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EAEF1" w14:textId="77777777" w:rsidR="00383B15" w:rsidRDefault="00000000">
      <w:pPr>
        <w:spacing w:after="0" w:line="259" w:lineRule="auto"/>
        <w:ind w:left="-1440" w:right="3600" w:firstLine="0"/>
        <w:jc w:val="left"/>
      </w:pPr>
      <w:r>
        <w:rPr>
          <w:noProof/>
        </w:rPr>
        <w:drawing>
          <wp:anchor distT="0" distB="0" distL="114300" distR="114300" simplePos="0" relativeHeight="251658240" behindDoc="0" locked="0" layoutInCell="1" allowOverlap="0" wp14:anchorId="4415493A" wp14:editId="7FA71C7E">
            <wp:simplePos x="0" y="0"/>
            <wp:positionH relativeFrom="page">
              <wp:posOffset>0</wp:posOffset>
            </wp:positionH>
            <wp:positionV relativeFrom="page">
              <wp:posOffset>0</wp:posOffset>
            </wp:positionV>
            <wp:extent cx="3200400" cy="4498848"/>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3200400" cy="4498848"/>
                    </a:xfrm>
                    <a:prstGeom prst="rect">
                      <a:avLst/>
                    </a:prstGeom>
                  </pic:spPr>
                </pic:pic>
              </a:graphicData>
            </a:graphic>
          </wp:anchor>
        </w:drawing>
      </w:r>
    </w:p>
    <w:p w14:paraId="156A39AE" w14:textId="77777777" w:rsidR="00383B15" w:rsidRDefault="00383B15">
      <w:pPr>
        <w:sectPr w:rsidR="00383B15">
          <w:headerReference w:type="even" r:id="rId8"/>
          <w:headerReference w:type="default" r:id="rId9"/>
          <w:headerReference w:type="first" r:id="rId10"/>
          <w:pgSz w:w="5040" w:h="7085"/>
          <w:pgMar w:top="1440" w:right="1440" w:bottom="1440" w:left="1440" w:header="720" w:footer="720" w:gutter="0"/>
          <w:cols w:space="720"/>
        </w:sectPr>
      </w:pPr>
    </w:p>
    <w:p w14:paraId="273391CB" w14:textId="77777777" w:rsidR="00383B15" w:rsidRDefault="00000000">
      <w:pPr>
        <w:spacing w:after="101" w:line="216" w:lineRule="auto"/>
        <w:ind w:left="554" w:right="389" w:hanging="10"/>
        <w:jc w:val="center"/>
      </w:pPr>
      <w:r>
        <w:rPr>
          <w:rFonts w:ascii="Arial" w:eastAsia="Arial" w:hAnsi="Arial" w:cs="Arial"/>
          <w:b/>
          <w:color w:val="EB008B"/>
          <w:sz w:val="56"/>
        </w:rPr>
        <w:lastRenderedPageBreak/>
        <w:t xml:space="preserve">Essentials of </w:t>
      </w:r>
      <w:r>
        <w:br w:type="page"/>
      </w:r>
    </w:p>
    <w:p w14:paraId="006CDA76" w14:textId="77777777" w:rsidR="00383B15" w:rsidRDefault="00000000">
      <w:pPr>
        <w:spacing w:after="101" w:line="216" w:lineRule="auto"/>
        <w:ind w:left="554" w:right="389" w:hanging="10"/>
        <w:jc w:val="center"/>
      </w:pPr>
      <w:r>
        <w:rPr>
          <w:rFonts w:ascii="Arial" w:eastAsia="Arial" w:hAnsi="Arial" w:cs="Arial"/>
          <w:b/>
          <w:color w:val="EB008B"/>
          <w:sz w:val="56"/>
        </w:rPr>
        <w:lastRenderedPageBreak/>
        <w:t>Computer Architecture</w:t>
      </w:r>
      <w:r>
        <w:br w:type="page"/>
      </w:r>
    </w:p>
    <w:p w14:paraId="6B059FCE" w14:textId="77777777" w:rsidR="00383B15" w:rsidRDefault="00000000">
      <w:pPr>
        <w:spacing w:after="80" w:line="259" w:lineRule="auto"/>
        <w:ind w:left="1986" w:right="0" w:hanging="10"/>
        <w:jc w:val="left"/>
      </w:pPr>
      <w:r>
        <w:rPr>
          <w:i/>
          <w:color w:val="000000"/>
          <w:sz w:val="24"/>
        </w:rPr>
        <w:lastRenderedPageBreak/>
        <w:t xml:space="preserve">This page intentionally left blank </w:t>
      </w:r>
      <w:r>
        <w:br w:type="page"/>
      </w:r>
    </w:p>
    <w:p w14:paraId="51D091DB" w14:textId="77777777" w:rsidR="00383B15" w:rsidRDefault="00000000">
      <w:pPr>
        <w:spacing w:after="101" w:line="216" w:lineRule="auto"/>
        <w:ind w:left="554" w:right="400" w:hanging="10"/>
        <w:jc w:val="center"/>
      </w:pPr>
      <w:r>
        <w:rPr>
          <w:rFonts w:ascii="Arial" w:eastAsia="Arial" w:hAnsi="Arial" w:cs="Arial"/>
          <w:b/>
          <w:color w:val="EB008B"/>
          <w:sz w:val="56"/>
        </w:rPr>
        <w:lastRenderedPageBreak/>
        <w:t xml:space="preserve">Essentials of </w:t>
      </w:r>
    </w:p>
    <w:p w14:paraId="497852DA" w14:textId="77777777" w:rsidR="00383B15" w:rsidRDefault="00000000">
      <w:pPr>
        <w:spacing w:after="1410" w:line="259" w:lineRule="auto"/>
        <w:ind w:left="626" w:right="0" w:firstLine="0"/>
        <w:jc w:val="left"/>
      </w:pPr>
      <w:r>
        <w:rPr>
          <w:rFonts w:ascii="Arial" w:eastAsia="Arial" w:hAnsi="Arial" w:cs="Arial"/>
          <w:b/>
          <w:color w:val="EB008B"/>
          <w:sz w:val="56"/>
        </w:rPr>
        <w:t>Computer Architecture</w:t>
      </w:r>
    </w:p>
    <w:p w14:paraId="280F5C4C" w14:textId="77777777" w:rsidR="00383B15" w:rsidRDefault="00000000">
      <w:pPr>
        <w:spacing w:after="73" w:line="259" w:lineRule="auto"/>
        <w:ind w:left="141" w:right="0" w:firstLine="0"/>
        <w:jc w:val="center"/>
      </w:pPr>
      <w:r>
        <w:rPr>
          <w:b/>
          <w:color w:val="EB008B"/>
          <w:sz w:val="24"/>
        </w:rPr>
        <w:t>DOUGLAS E. COMER</w:t>
      </w:r>
    </w:p>
    <w:p w14:paraId="7054A70C" w14:textId="77777777" w:rsidR="00383B15" w:rsidRDefault="00000000">
      <w:pPr>
        <w:spacing w:after="0" w:line="265" w:lineRule="auto"/>
        <w:ind w:left="447" w:right="295" w:hanging="10"/>
        <w:jc w:val="center"/>
      </w:pPr>
      <w:r>
        <w:rPr>
          <w:i/>
          <w:color w:val="EB008B"/>
        </w:rPr>
        <w:t>Department of Computer Sciences</w:t>
      </w:r>
    </w:p>
    <w:p w14:paraId="7A997696" w14:textId="77777777" w:rsidR="00383B15" w:rsidRDefault="00000000">
      <w:pPr>
        <w:spacing w:after="0" w:line="265" w:lineRule="auto"/>
        <w:ind w:left="447" w:right="295" w:hanging="10"/>
        <w:jc w:val="center"/>
      </w:pPr>
      <w:r>
        <w:rPr>
          <w:i/>
          <w:color w:val="EB008B"/>
        </w:rPr>
        <w:t>Purdue University</w:t>
      </w:r>
    </w:p>
    <w:p w14:paraId="6C6742D0" w14:textId="77777777" w:rsidR="00383B15" w:rsidRDefault="00000000">
      <w:pPr>
        <w:spacing w:after="3507" w:line="265" w:lineRule="auto"/>
        <w:ind w:left="447" w:right="295" w:hanging="10"/>
        <w:jc w:val="center"/>
      </w:pPr>
      <w:r>
        <w:rPr>
          <w:i/>
          <w:color w:val="EB008B"/>
        </w:rPr>
        <w:t>West Lafayette, IN 47907</w:t>
      </w:r>
    </w:p>
    <w:p w14:paraId="507B1C2C" w14:textId="77777777" w:rsidR="00383B15" w:rsidRDefault="00000000">
      <w:pPr>
        <w:spacing w:after="262" w:line="259" w:lineRule="auto"/>
        <w:ind w:left="2981" w:right="0" w:firstLine="0"/>
        <w:jc w:val="left"/>
      </w:pPr>
      <w:r>
        <w:rPr>
          <w:rFonts w:ascii="Calibri" w:eastAsia="Calibri" w:hAnsi="Calibri" w:cs="Calibri"/>
          <w:noProof/>
          <w:color w:val="000000"/>
          <w:sz w:val="22"/>
        </w:rPr>
        <mc:AlternateContent>
          <mc:Choice Requires="wpg">
            <w:drawing>
              <wp:inline distT="0" distB="0" distL="0" distR="0" wp14:anchorId="48FD1997" wp14:editId="30CB8D99">
                <wp:extent cx="898373" cy="678307"/>
                <wp:effectExtent l="0" t="0" r="0" b="0"/>
                <wp:docPr id="294972" name="Group 294972"/>
                <wp:cNvGraphicFramePr/>
                <a:graphic xmlns:a="http://schemas.openxmlformats.org/drawingml/2006/main">
                  <a:graphicData uri="http://schemas.microsoft.com/office/word/2010/wordprocessingGroup">
                    <wpg:wgp>
                      <wpg:cNvGrpSpPr/>
                      <wpg:grpSpPr>
                        <a:xfrm>
                          <a:off x="0" y="0"/>
                          <a:ext cx="898373" cy="678307"/>
                          <a:chOff x="0" y="0"/>
                          <a:chExt cx="898373" cy="678307"/>
                        </a:xfrm>
                      </wpg:grpSpPr>
                      <wps:wsp>
                        <wps:cNvPr id="25" name="Shape 25"/>
                        <wps:cNvSpPr/>
                        <wps:spPr>
                          <a:xfrm>
                            <a:off x="0" y="231101"/>
                            <a:ext cx="898373" cy="447205"/>
                          </a:xfrm>
                          <a:custGeom>
                            <a:avLst/>
                            <a:gdLst/>
                            <a:ahLst/>
                            <a:cxnLst/>
                            <a:rect l="0" t="0" r="0" b="0"/>
                            <a:pathLst>
                              <a:path w="898373" h="447205">
                                <a:moveTo>
                                  <a:pt x="451104" y="0"/>
                                </a:moveTo>
                                <a:cubicBezTo>
                                  <a:pt x="629006" y="0"/>
                                  <a:pt x="781253" y="28004"/>
                                  <a:pt x="898373" y="63500"/>
                                </a:cubicBezTo>
                                <a:lnTo>
                                  <a:pt x="898373" y="447205"/>
                                </a:lnTo>
                                <a:lnTo>
                                  <a:pt x="0" y="447205"/>
                                </a:lnTo>
                                <a:lnTo>
                                  <a:pt x="0" y="63577"/>
                                </a:lnTo>
                                <a:cubicBezTo>
                                  <a:pt x="118466" y="29667"/>
                                  <a:pt x="271285" y="0"/>
                                  <a:pt x="451104"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6" name="Shape 26"/>
                        <wps:cNvSpPr/>
                        <wps:spPr>
                          <a:xfrm>
                            <a:off x="0" y="0"/>
                            <a:ext cx="898373" cy="294627"/>
                          </a:xfrm>
                          <a:custGeom>
                            <a:avLst/>
                            <a:gdLst/>
                            <a:ahLst/>
                            <a:cxnLst/>
                            <a:rect l="0" t="0" r="0" b="0"/>
                            <a:pathLst>
                              <a:path w="898373" h="294627">
                                <a:moveTo>
                                  <a:pt x="0" y="0"/>
                                </a:moveTo>
                                <a:lnTo>
                                  <a:pt x="898373" y="0"/>
                                </a:lnTo>
                                <a:lnTo>
                                  <a:pt x="898373" y="294411"/>
                                </a:lnTo>
                                <a:cubicBezTo>
                                  <a:pt x="894131" y="294373"/>
                                  <a:pt x="706082" y="233108"/>
                                  <a:pt x="451866" y="233096"/>
                                </a:cubicBezTo>
                                <a:cubicBezTo>
                                  <a:pt x="195440" y="233096"/>
                                  <a:pt x="3492" y="294398"/>
                                  <a:pt x="0" y="294627"/>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27" name="Shape 27"/>
                        <wps:cNvSpPr/>
                        <wps:spPr>
                          <a:xfrm>
                            <a:off x="13" y="218987"/>
                            <a:ext cx="898347" cy="75692"/>
                          </a:xfrm>
                          <a:custGeom>
                            <a:avLst/>
                            <a:gdLst/>
                            <a:ahLst/>
                            <a:cxnLst/>
                            <a:rect l="0" t="0" r="0" b="0"/>
                            <a:pathLst>
                              <a:path w="898347" h="75692">
                                <a:moveTo>
                                  <a:pt x="449173" y="0"/>
                                </a:moveTo>
                                <a:lnTo>
                                  <a:pt x="540719" y="2929"/>
                                </a:lnTo>
                                <a:cubicBezTo>
                                  <a:pt x="745486" y="15939"/>
                                  <a:pt x="885244" y="68079"/>
                                  <a:pt x="898335" y="73468"/>
                                </a:cubicBezTo>
                                <a:cubicBezTo>
                                  <a:pt x="898347" y="73468"/>
                                  <a:pt x="898335" y="75692"/>
                                  <a:pt x="898335" y="75692"/>
                                </a:cubicBezTo>
                                <a:cubicBezTo>
                                  <a:pt x="808276" y="54956"/>
                                  <a:pt x="701286" y="34327"/>
                                  <a:pt x="577934" y="25308"/>
                                </a:cubicBezTo>
                                <a:lnTo>
                                  <a:pt x="449174" y="20586"/>
                                </a:lnTo>
                                <a:lnTo>
                                  <a:pt x="449199" y="20586"/>
                                </a:lnTo>
                                <a:lnTo>
                                  <a:pt x="449148" y="20586"/>
                                </a:lnTo>
                                <a:lnTo>
                                  <a:pt x="449174" y="20586"/>
                                </a:lnTo>
                                <a:lnTo>
                                  <a:pt x="320408" y="25308"/>
                                </a:lnTo>
                                <a:cubicBezTo>
                                  <a:pt x="197053" y="34327"/>
                                  <a:pt x="90068" y="54956"/>
                                  <a:pt x="0" y="75692"/>
                                </a:cubicBezTo>
                                <a:lnTo>
                                  <a:pt x="0" y="73468"/>
                                </a:lnTo>
                                <a:cubicBezTo>
                                  <a:pt x="13090" y="68079"/>
                                  <a:pt x="152848" y="15939"/>
                                  <a:pt x="357624" y="2929"/>
                                </a:cubicBezTo>
                                <a:lnTo>
                                  <a:pt x="44917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449174" y="218986"/>
                            <a:ext cx="25" cy="1"/>
                          </a:xfrm>
                          <a:custGeom>
                            <a:avLst/>
                            <a:gdLst/>
                            <a:ahLst/>
                            <a:cxnLst/>
                            <a:rect l="0" t="0" r="0" b="0"/>
                            <a:pathLst>
                              <a:path w="25" h="1">
                                <a:moveTo>
                                  <a:pt x="0" y="0"/>
                                </a:moveTo>
                                <a:lnTo>
                                  <a:pt x="25" y="0"/>
                                </a:lnTo>
                                <a:lnTo>
                                  <a:pt x="13" y="1"/>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724548" y="56655"/>
                            <a:ext cx="86652" cy="106794"/>
                          </a:xfrm>
                          <a:custGeom>
                            <a:avLst/>
                            <a:gdLst/>
                            <a:ahLst/>
                            <a:cxnLst/>
                            <a:rect l="0" t="0" r="0" b="0"/>
                            <a:pathLst>
                              <a:path w="86652" h="106794">
                                <a:moveTo>
                                  <a:pt x="0" y="0"/>
                                </a:moveTo>
                                <a:cubicBezTo>
                                  <a:pt x="4407" y="0"/>
                                  <a:pt x="9830" y="520"/>
                                  <a:pt x="13792" y="0"/>
                                </a:cubicBezTo>
                                <a:cubicBezTo>
                                  <a:pt x="26086" y="16814"/>
                                  <a:pt x="60046" y="62293"/>
                                  <a:pt x="72860" y="79095"/>
                                </a:cubicBezTo>
                                <a:cubicBezTo>
                                  <a:pt x="73355" y="59321"/>
                                  <a:pt x="73838" y="17310"/>
                                  <a:pt x="72377" y="0"/>
                                </a:cubicBezTo>
                                <a:cubicBezTo>
                                  <a:pt x="77800" y="991"/>
                                  <a:pt x="81242" y="991"/>
                                  <a:pt x="86652" y="0"/>
                                </a:cubicBezTo>
                                <a:cubicBezTo>
                                  <a:pt x="84684" y="16319"/>
                                  <a:pt x="83198" y="90474"/>
                                  <a:pt x="86652" y="106794"/>
                                </a:cubicBezTo>
                                <a:cubicBezTo>
                                  <a:pt x="81737" y="106311"/>
                                  <a:pt x="77800" y="106311"/>
                                  <a:pt x="72860" y="106794"/>
                                </a:cubicBezTo>
                                <a:cubicBezTo>
                                  <a:pt x="64008" y="93434"/>
                                  <a:pt x="23152" y="38074"/>
                                  <a:pt x="13284" y="25705"/>
                                </a:cubicBezTo>
                                <a:cubicBezTo>
                                  <a:pt x="12789" y="47447"/>
                                  <a:pt x="12306" y="87998"/>
                                  <a:pt x="13792" y="106794"/>
                                </a:cubicBezTo>
                                <a:cubicBezTo>
                                  <a:pt x="8839" y="106794"/>
                                  <a:pt x="4902" y="106311"/>
                                  <a:pt x="0" y="106794"/>
                                </a:cubicBezTo>
                                <a:cubicBezTo>
                                  <a:pt x="1969" y="92443"/>
                                  <a:pt x="2451" y="14338"/>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395148" y="56159"/>
                            <a:ext cx="79261" cy="107290"/>
                          </a:xfrm>
                          <a:custGeom>
                            <a:avLst/>
                            <a:gdLst/>
                            <a:ahLst/>
                            <a:cxnLst/>
                            <a:rect l="0" t="0" r="0" b="0"/>
                            <a:pathLst>
                              <a:path w="79261" h="107290">
                                <a:moveTo>
                                  <a:pt x="0" y="0"/>
                                </a:moveTo>
                                <a:cubicBezTo>
                                  <a:pt x="8357" y="495"/>
                                  <a:pt x="11811" y="495"/>
                                  <a:pt x="14757" y="495"/>
                                </a:cubicBezTo>
                                <a:cubicBezTo>
                                  <a:pt x="18212" y="0"/>
                                  <a:pt x="21158" y="0"/>
                                  <a:pt x="29032" y="0"/>
                                </a:cubicBezTo>
                                <a:cubicBezTo>
                                  <a:pt x="44298" y="0"/>
                                  <a:pt x="65977" y="4952"/>
                                  <a:pt x="65977" y="27686"/>
                                </a:cubicBezTo>
                                <a:cubicBezTo>
                                  <a:pt x="65977" y="46456"/>
                                  <a:pt x="52184" y="55867"/>
                                  <a:pt x="40869" y="56858"/>
                                </a:cubicBezTo>
                                <a:cubicBezTo>
                                  <a:pt x="50698" y="69215"/>
                                  <a:pt x="69914" y="94920"/>
                                  <a:pt x="79261" y="107290"/>
                                </a:cubicBezTo>
                                <a:cubicBezTo>
                                  <a:pt x="79261" y="107290"/>
                                  <a:pt x="69405" y="106299"/>
                                  <a:pt x="59081" y="107290"/>
                                </a:cubicBezTo>
                                <a:cubicBezTo>
                                  <a:pt x="54635" y="99872"/>
                                  <a:pt x="31509" y="65760"/>
                                  <a:pt x="27064" y="61798"/>
                                </a:cubicBezTo>
                                <a:lnTo>
                                  <a:pt x="25590" y="52400"/>
                                </a:lnTo>
                                <a:cubicBezTo>
                                  <a:pt x="39865" y="52908"/>
                                  <a:pt x="50216" y="45479"/>
                                  <a:pt x="50216" y="29654"/>
                                </a:cubicBezTo>
                                <a:cubicBezTo>
                                  <a:pt x="50216" y="16814"/>
                                  <a:pt x="38887" y="9893"/>
                                  <a:pt x="27064" y="9893"/>
                                </a:cubicBezTo>
                                <a:cubicBezTo>
                                  <a:pt x="23127" y="9893"/>
                                  <a:pt x="20676" y="9893"/>
                                  <a:pt x="16243" y="9893"/>
                                </a:cubicBezTo>
                                <a:cubicBezTo>
                                  <a:pt x="15253" y="30149"/>
                                  <a:pt x="16726" y="84544"/>
                                  <a:pt x="17717" y="107290"/>
                                </a:cubicBezTo>
                                <a:cubicBezTo>
                                  <a:pt x="11811" y="106807"/>
                                  <a:pt x="5893" y="106807"/>
                                  <a:pt x="0" y="107290"/>
                                </a:cubicBezTo>
                                <a:cubicBezTo>
                                  <a:pt x="1956" y="87998"/>
                                  <a:pt x="1956" y="19291"/>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190297" y="56159"/>
                            <a:ext cx="55639" cy="107759"/>
                          </a:xfrm>
                          <a:custGeom>
                            <a:avLst/>
                            <a:gdLst/>
                            <a:ahLst/>
                            <a:cxnLst/>
                            <a:rect l="0" t="0" r="0" b="0"/>
                            <a:pathLst>
                              <a:path w="55639" h="107759">
                                <a:moveTo>
                                  <a:pt x="0" y="0"/>
                                </a:moveTo>
                                <a:cubicBezTo>
                                  <a:pt x="10350" y="1015"/>
                                  <a:pt x="44310" y="1015"/>
                                  <a:pt x="54673" y="0"/>
                                </a:cubicBezTo>
                                <a:cubicBezTo>
                                  <a:pt x="54673" y="3949"/>
                                  <a:pt x="54673" y="7912"/>
                                  <a:pt x="54673" y="11874"/>
                                </a:cubicBezTo>
                                <a:cubicBezTo>
                                  <a:pt x="44806" y="10884"/>
                                  <a:pt x="26098" y="9893"/>
                                  <a:pt x="16751" y="10389"/>
                                </a:cubicBezTo>
                                <a:cubicBezTo>
                                  <a:pt x="16751" y="17805"/>
                                  <a:pt x="16256" y="37084"/>
                                  <a:pt x="16751" y="45974"/>
                                </a:cubicBezTo>
                                <a:cubicBezTo>
                                  <a:pt x="27089" y="46965"/>
                                  <a:pt x="41846" y="46456"/>
                                  <a:pt x="52692" y="44983"/>
                                </a:cubicBezTo>
                                <a:cubicBezTo>
                                  <a:pt x="52692" y="48946"/>
                                  <a:pt x="52692" y="52908"/>
                                  <a:pt x="52692" y="56858"/>
                                </a:cubicBezTo>
                                <a:cubicBezTo>
                                  <a:pt x="40881" y="55867"/>
                                  <a:pt x="27089" y="55372"/>
                                  <a:pt x="16751" y="56362"/>
                                </a:cubicBezTo>
                                <a:cubicBezTo>
                                  <a:pt x="16256" y="67234"/>
                                  <a:pt x="16256" y="84061"/>
                                  <a:pt x="16256" y="96901"/>
                                </a:cubicBezTo>
                                <a:cubicBezTo>
                                  <a:pt x="27089" y="97409"/>
                                  <a:pt x="44806" y="96406"/>
                                  <a:pt x="55639" y="95923"/>
                                </a:cubicBezTo>
                                <a:cubicBezTo>
                                  <a:pt x="55639" y="99872"/>
                                  <a:pt x="55639" y="103822"/>
                                  <a:pt x="55156" y="107759"/>
                                </a:cubicBezTo>
                                <a:cubicBezTo>
                                  <a:pt x="42342" y="106299"/>
                                  <a:pt x="12802" y="106299"/>
                                  <a:pt x="0" y="107759"/>
                                </a:cubicBezTo>
                                <a:cubicBezTo>
                                  <a:pt x="1968" y="91465"/>
                                  <a:pt x="1473" y="16307"/>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85928" y="53213"/>
                            <a:ext cx="71387" cy="110236"/>
                          </a:xfrm>
                          <a:custGeom>
                            <a:avLst/>
                            <a:gdLst/>
                            <a:ahLst/>
                            <a:cxnLst/>
                            <a:rect l="0" t="0" r="0" b="0"/>
                            <a:pathLst>
                              <a:path w="71387" h="110236">
                                <a:moveTo>
                                  <a:pt x="0" y="482"/>
                                </a:moveTo>
                                <a:cubicBezTo>
                                  <a:pt x="8852" y="965"/>
                                  <a:pt x="12294" y="965"/>
                                  <a:pt x="15748" y="965"/>
                                </a:cubicBezTo>
                                <a:cubicBezTo>
                                  <a:pt x="19685" y="482"/>
                                  <a:pt x="23114" y="482"/>
                                  <a:pt x="31013" y="482"/>
                                </a:cubicBezTo>
                                <a:cubicBezTo>
                                  <a:pt x="48743" y="0"/>
                                  <a:pt x="71387" y="6896"/>
                                  <a:pt x="71387" y="31623"/>
                                </a:cubicBezTo>
                                <a:cubicBezTo>
                                  <a:pt x="71387" y="55346"/>
                                  <a:pt x="47244" y="67729"/>
                                  <a:pt x="26568" y="67233"/>
                                </a:cubicBezTo>
                                <a:cubicBezTo>
                                  <a:pt x="26086" y="64744"/>
                                  <a:pt x="26086" y="61277"/>
                                  <a:pt x="25590" y="58813"/>
                                </a:cubicBezTo>
                                <a:cubicBezTo>
                                  <a:pt x="43802" y="57823"/>
                                  <a:pt x="55639" y="49402"/>
                                  <a:pt x="55639" y="32600"/>
                                </a:cubicBezTo>
                                <a:cubicBezTo>
                                  <a:pt x="55639" y="19761"/>
                                  <a:pt x="45276" y="9868"/>
                                  <a:pt x="29527" y="9868"/>
                                </a:cubicBezTo>
                                <a:cubicBezTo>
                                  <a:pt x="29032" y="9868"/>
                                  <a:pt x="21641" y="9868"/>
                                  <a:pt x="16231" y="9868"/>
                                </a:cubicBezTo>
                                <a:cubicBezTo>
                                  <a:pt x="16231" y="16294"/>
                                  <a:pt x="16231" y="88481"/>
                                  <a:pt x="18212" y="110236"/>
                                </a:cubicBezTo>
                                <a:cubicBezTo>
                                  <a:pt x="11798" y="109245"/>
                                  <a:pt x="6401" y="109245"/>
                                  <a:pt x="0" y="110236"/>
                                </a:cubicBezTo>
                                <a:cubicBezTo>
                                  <a:pt x="1460" y="95885"/>
                                  <a:pt x="2451" y="15811"/>
                                  <a:pt x="0" y="482"/>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3" name="Shape 33"/>
                        <wps:cNvSpPr/>
                        <wps:spPr>
                          <a:xfrm>
                            <a:off x="588150" y="55676"/>
                            <a:ext cx="52426" cy="109193"/>
                          </a:xfrm>
                          <a:custGeom>
                            <a:avLst/>
                            <a:gdLst/>
                            <a:ahLst/>
                            <a:cxnLst/>
                            <a:rect l="0" t="0" r="0" b="0"/>
                            <a:pathLst>
                              <a:path w="52426" h="109193">
                                <a:moveTo>
                                  <a:pt x="52197" y="0"/>
                                </a:moveTo>
                                <a:lnTo>
                                  <a:pt x="52426" y="47"/>
                                </a:lnTo>
                                <a:lnTo>
                                  <a:pt x="52426" y="10436"/>
                                </a:lnTo>
                                <a:lnTo>
                                  <a:pt x="52197" y="10376"/>
                                </a:lnTo>
                                <a:cubicBezTo>
                                  <a:pt x="27089" y="10376"/>
                                  <a:pt x="16739" y="35585"/>
                                  <a:pt x="16739" y="53391"/>
                                </a:cubicBezTo>
                                <a:cubicBezTo>
                                  <a:pt x="16739" y="68964"/>
                                  <a:pt x="23118" y="86759"/>
                                  <a:pt x="36686" y="94684"/>
                                </a:cubicBezTo>
                                <a:lnTo>
                                  <a:pt x="52426" y="98803"/>
                                </a:lnTo>
                                <a:lnTo>
                                  <a:pt x="52426" y="109193"/>
                                </a:lnTo>
                                <a:lnTo>
                                  <a:pt x="30947" y="104822"/>
                                </a:lnTo>
                                <a:cubicBezTo>
                                  <a:pt x="11630" y="96274"/>
                                  <a:pt x="0" y="76257"/>
                                  <a:pt x="0" y="52883"/>
                                </a:cubicBezTo>
                                <a:cubicBezTo>
                                  <a:pt x="0" y="25197"/>
                                  <a:pt x="22644" y="0"/>
                                  <a:pt x="521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4" name="Shape 34"/>
                        <wps:cNvSpPr/>
                        <wps:spPr>
                          <a:xfrm>
                            <a:off x="640575" y="55724"/>
                            <a:ext cx="52438" cy="109198"/>
                          </a:xfrm>
                          <a:custGeom>
                            <a:avLst/>
                            <a:gdLst/>
                            <a:ahLst/>
                            <a:cxnLst/>
                            <a:rect l="0" t="0" r="0" b="0"/>
                            <a:pathLst>
                              <a:path w="52438" h="109198">
                                <a:moveTo>
                                  <a:pt x="0" y="0"/>
                                </a:moveTo>
                                <a:lnTo>
                                  <a:pt x="20881" y="4322"/>
                                </a:lnTo>
                                <a:cubicBezTo>
                                  <a:pt x="39987" y="12707"/>
                                  <a:pt x="52438" y="32071"/>
                                  <a:pt x="52438" y="52836"/>
                                </a:cubicBezTo>
                                <a:cubicBezTo>
                                  <a:pt x="52438" y="83011"/>
                                  <a:pt x="30302" y="109198"/>
                                  <a:pt x="254" y="109198"/>
                                </a:cubicBezTo>
                                <a:lnTo>
                                  <a:pt x="0" y="109146"/>
                                </a:lnTo>
                                <a:lnTo>
                                  <a:pt x="0" y="98756"/>
                                </a:lnTo>
                                <a:lnTo>
                                  <a:pt x="254" y="98823"/>
                                </a:lnTo>
                                <a:cubicBezTo>
                                  <a:pt x="24384" y="98823"/>
                                  <a:pt x="35687" y="74108"/>
                                  <a:pt x="35687" y="52836"/>
                                </a:cubicBezTo>
                                <a:cubicBezTo>
                                  <a:pt x="35687" y="39863"/>
                                  <a:pt x="29615" y="22439"/>
                                  <a:pt x="15981" y="14538"/>
                                </a:cubicBezTo>
                                <a:lnTo>
                                  <a:pt x="0" y="1038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270574" y="56655"/>
                            <a:ext cx="44298" cy="106794"/>
                          </a:xfrm>
                          <a:custGeom>
                            <a:avLst/>
                            <a:gdLst/>
                            <a:ahLst/>
                            <a:cxnLst/>
                            <a:rect l="0" t="0" r="0" b="0"/>
                            <a:pathLst>
                              <a:path w="44298" h="106794">
                                <a:moveTo>
                                  <a:pt x="38392" y="0"/>
                                </a:moveTo>
                                <a:lnTo>
                                  <a:pt x="44298" y="0"/>
                                </a:lnTo>
                                <a:lnTo>
                                  <a:pt x="44298" y="16193"/>
                                </a:lnTo>
                                <a:lnTo>
                                  <a:pt x="43815" y="14833"/>
                                </a:lnTo>
                                <a:cubicBezTo>
                                  <a:pt x="37897" y="33134"/>
                                  <a:pt x="32487" y="48451"/>
                                  <a:pt x="27559" y="63791"/>
                                </a:cubicBezTo>
                                <a:cubicBezTo>
                                  <a:pt x="33718" y="64528"/>
                                  <a:pt x="38887" y="64897"/>
                                  <a:pt x="44116" y="64897"/>
                                </a:cubicBezTo>
                                <a:lnTo>
                                  <a:pt x="44298" y="64884"/>
                                </a:lnTo>
                                <a:lnTo>
                                  <a:pt x="44298" y="75628"/>
                                </a:lnTo>
                                <a:lnTo>
                                  <a:pt x="24105" y="75628"/>
                                </a:lnTo>
                                <a:cubicBezTo>
                                  <a:pt x="21171" y="84048"/>
                                  <a:pt x="16726" y="100863"/>
                                  <a:pt x="14757" y="106794"/>
                                </a:cubicBezTo>
                                <a:cubicBezTo>
                                  <a:pt x="10820" y="106311"/>
                                  <a:pt x="3912" y="106311"/>
                                  <a:pt x="0" y="106794"/>
                                </a:cubicBezTo>
                                <a:cubicBezTo>
                                  <a:pt x="6871" y="91465"/>
                                  <a:pt x="34938" y="14833"/>
                                  <a:pt x="3839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314871" y="56655"/>
                            <a:ext cx="49746" cy="106794"/>
                          </a:xfrm>
                          <a:custGeom>
                            <a:avLst/>
                            <a:gdLst/>
                            <a:ahLst/>
                            <a:cxnLst/>
                            <a:rect l="0" t="0" r="0" b="0"/>
                            <a:pathLst>
                              <a:path w="49746" h="106794">
                                <a:moveTo>
                                  <a:pt x="0" y="0"/>
                                </a:moveTo>
                                <a:lnTo>
                                  <a:pt x="10350" y="0"/>
                                </a:lnTo>
                                <a:cubicBezTo>
                                  <a:pt x="14783" y="16319"/>
                                  <a:pt x="43332" y="91948"/>
                                  <a:pt x="49746" y="106794"/>
                                </a:cubicBezTo>
                                <a:cubicBezTo>
                                  <a:pt x="44310" y="106311"/>
                                  <a:pt x="36449" y="106311"/>
                                  <a:pt x="31521" y="106794"/>
                                </a:cubicBezTo>
                                <a:cubicBezTo>
                                  <a:pt x="29553" y="99860"/>
                                  <a:pt x="25603" y="87502"/>
                                  <a:pt x="21171" y="75628"/>
                                </a:cubicBezTo>
                                <a:lnTo>
                                  <a:pt x="0" y="75628"/>
                                </a:lnTo>
                                <a:lnTo>
                                  <a:pt x="0" y="64884"/>
                                </a:lnTo>
                                <a:lnTo>
                                  <a:pt x="16739" y="63791"/>
                                </a:lnTo>
                                <a:cubicBezTo>
                                  <a:pt x="14281" y="56617"/>
                                  <a:pt x="11081" y="47466"/>
                                  <a:pt x="7942" y="38565"/>
                                </a:cubicBezTo>
                                <a:lnTo>
                                  <a:pt x="0" y="1619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498539" y="55676"/>
                            <a:ext cx="62522" cy="108750"/>
                          </a:xfrm>
                          <a:custGeom>
                            <a:avLst/>
                            <a:gdLst/>
                            <a:ahLst/>
                            <a:cxnLst/>
                            <a:rect l="0" t="0" r="0" b="0"/>
                            <a:pathLst>
                              <a:path w="62522" h="108750">
                                <a:moveTo>
                                  <a:pt x="32969" y="0"/>
                                </a:moveTo>
                                <a:cubicBezTo>
                                  <a:pt x="42354" y="0"/>
                                  <a:pt x="50698" y="2960"/>
                                  <a:pt x="59563" y="8877"/>
                                </a:cubicBezTo>
                                <a:cubicBezTo>
                                  <a:pt x="57125" y="12853"/>
                                  <a:pt x="54648" y="16790"/>
                                  <a:pt x="53162" y="20765"/>
                                </a:cubicBezTo>
                                <a:cubicBezTo>
                                  <a:pt x="49238" y="15811"/>
                                  <a:pt x="42354" y="10376"/>
                                  <a:pt x="33477" y="10376"/>
                                </a:cubicBezTo>
                                <a:cubicBezTo>
                                  <a:pt x="23127" y="10376"/>
                                  <a:pt x="17716" y="16790"/>
                                  <a:pt x="17716" y="25197"/>
                                </a:cubicBezTo>
                                <a:cubicBezTo>
                                  <a:pt x="17716" y="28677"/>
                                  <a:pt x="20193" y="32131"/>
                                  <a:pt x="24117" y="35585"/>
                                </a:cubicBezTo>
                                <a:cubicBezTo>
                                  <a:pt x="28562" y="39548"/>
                                  <a:pt x="34468" y="43497"/>
                                  <a:pt x="41859" y="47943"/>
                                </a:cubicBezTo>
                                <a:cubicBezTo>
                                  <a:pt x="54153" y="55855"/>
                                  <a:pt x="62522" y="62776"/>
                                  <a:pt x="62522" y="78105"/>
                                </a:cubicBezTo>
                                <a:cubicBezTo>
                                  <a:pt x="62522" y="102336"/>
                                  <a:pt x="42837" y="108750"/>
                                  <a:pt x="29540" y="108750"/>
                                </a:cubicBezTo>
                                <a:cubicBezTo>
                                  <a:pt x="20193" y="108750"/>
                                  <a:pt x="8356" y="104305"/>
                                  <a:pt x="0" y="99861"/>
                                </a:cubicBezTo>
                                <a:cubicBezTo>
                                  <a:pt x="508" y="92926"/>
                                  <a:pt x="508" y="90450"/>
                                  <a:pt x="0" y="84048"/>
                                </a:cubicBezTo>
                                <a:cubicBezTo>
                                  <a:pt x="6401" y="89954"/>
                                  <a:pt x="19685" y="97384"/>
                                  <a:pt x="28562" y="97384"/>
                                </a:cubicBezTo>
                                <a:cubicBezTo>
                                  <a:pt x="39878" y="97384"/>
                                  <a:pt x="46279" y="90957"/>
                                  <a:pt x="46279" y="81077"/>
                                </a:cubicBezTo>
                                <a:cubicBezTo>
                                  <a:pt x="46761" y="74155"/>
                                  <a:pt x="41364" y="67717"/>
                                  <a:pt x="34950" y="62776"/>
                                </a:cubicBezTo>
                                <a:cubicBezTo>
                                  <a:pt x="28562" y="57341"/>
                                  <a:pt x="20675" y="52883"/>
                                  <a:pt x="16256" y="49429"/>
                                </a:cubicBezTo>
                                <a:cubicBezTo>
                                  <a:pt x="7861" y="43015"/>
                                  <a:pt x="2451" y="37071"/>
                                  <a:pt x="2451" y="25692"/>
                                </a:cubicBezTo>
                                <a:cubicBezTo>
                                  <a:pt x="2451" y="11849"/>
                                  <a:pt x="14770" y="0"/>
                                  <a:pt x="3296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119723" y="329222"/>
                            <a:ext cx="52388" cy="118364"/>
                          </a:xfrm>
                          <a:custGeom>
                            <a:avLst/>
                            <a:gdLst/>
                            <a:ahLst/>
                            <a:cxnLst/>
                            <a:rect l="0" t="0" r="0" b="0"/>
                            <a:pathLst>
                              <a:path w="52388" h="118364">
                                <a:moveTo>
                                  <a:pt x="965" y="0"/>
                                </a:moveTo>
                                <a:lnTo>
                                  <a:pt x="52388" y="0"/>
                                </a:lnTo>
                                <a:lnTo>
                                  <a:pt x="52388" y="7024"/>
                                </a:lnTo>
                                <a:lnTo>
                                  <a:pt x="49441" y="5855"/>
                                </a:lnTo>
                                <a:cubicBezTo>
                                  <a:pt x="35992" y="5855"/>
                                  <a:pt x="31674" y="9296"/>
                                  <a:pt x="31674" y="18250"/>
                                </a:cubicBezTo>
                                <a:lnTo>
                                  <a:pt x="31674" y="58153"/>
                                </a:lnTo>
                                <a:lnTo>
                                  <a:pt x="51016" y="58153"/>
                                </a:lnTo>
                                <a:lnTo>
                                  <a:pt x="52388" y="57678"/>
                                </a:lnTo>
                                <a:lnTo>
                                  <a:pt x="52388" y="63983"/>
                                </a:lnTo>
                                <a:lnTo>
                                  <a:pt x="31674" y="63983"/>
                                </a:lnTo>
                                <a:lnTo>
                                  <a:pt x="31674" y="101156"/>
                                </a:lnTo>
                                <a:cubicBezTo>
                                  <a:pt x="31674" y="109410"/>
                                  <a:pt x="34392" y="112496"/>
                                  <a:pt x="47028" y="112496"/>
                                </a:cubicBezTo>
                                <a:lnTo>
                                  <a:pt x="47028" y="118364"/>
                                </a:lnTo>
                                <a:lnTo>
                                  <a:pt x="0" y="118364"/>
                                </a:lnTo>
                                <a:lnTo>
                                  <a:pt x="0" y="112496"/>
                                </a:lnTo>
                                <a:cubicBezTo>
                                  <a:pt x="12636" y="112496"/>
                                  <a:pt x="15354" y="109410"/>
                                  <a:pt x="15354" y="101156"/>
                                </a:cubicBezTo>
                                <a:lnTo>
                                  <a:pt x="15354" y="17208"/>
                                </a:lnTo>
                                <a:cubicBezTo>
                                  <a:pt x="15354" y="8954"/>
                                  <a:pt x="12636" y="5855"/>
                                  <a:pt x="965" y="5855"/>
                                </a:cubicBezTo>
                                <a:lnTo>
                                  <a:pt x="96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172110" y="329222"/>
                            <a:ext cx="39268" cy="63983"/>
                          </a:xfrm>
                          <a:custGeom>
                            <a:avLst/>
                            <a:gdLst/>
                            <a:ahLst/>
                            <a:cxnLst/>
                            <a:rect l="0" t="0" r="0" b="0"/>
                            <a:pathLst>
                              <a:path w="39268" h="63983">
                                <a:moveTo>
                                  <a:pt x="0" y="0"/>
                                </a:moveTo>
                                <a:lnTo>
                                  <a:pt x="1842" y="0"/>
                                </a:lnTo>
                                <a:cubicBezTo>
                                  <a:pt x="30163" y="0"/>
                                  <a:pt x="39268" y="17894"/>
                                  <a:pt x="39268" y="31318"/>
                                </a:cubicBezTo>
                                <a:cubicBezTo>
                                  <a:pt x="39268" y="51270"/>
                                  <a:pt x="25349" y="63983"/>
                                  <a:pt x="3442" y="63983"/>
                                </a:cubicBezTo>
                                <a:lnTo>
                                  <a:pt x="0" y="63983"/>
                                </a:lnTo>
                                <a:lnTo>
                                  <a:pt x="0" y="57678"/>
                                </a:lnTo>
                                <a:lnTo>
                                  <a:pt x="15196" y="52409"/>
                                </a:lnTo>
                                <a:cubicBezTo>
                                  <a:pt x="18875" y="48387"/>
                                  <a:pt x="20714" y="42062"/>
                                  <a:pt x="20714" y="32855"/>
                                </a:cubicBezTo>
                                <a:cubicBezTo>
                                  <a:pt x="20714" y="24346"/>
                                  <a:pt x="18875" y="17596"/>
                                  <a:pt x="14999" y="12973"/>
                                </a:cubicBezTo>
                                <a:lnTo>
                                  <a:pt x="0" y="702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215697" y="364655"/>
                            <a:ext cx="60960" cy="82931"/>
                          </a:xfrm>
                          <a:custGeom>
                            <a:avLst/>
                            <a:gdLst/>
                            <a:ahLst/>
                            <a:cxnLst/>
                            <a:rect l="0" t="0" r="0" b="0"/>
                            <a:pathLst>
                              <a:path w="60960" h="82931">
                                <a:moveTo>
                                  <a:pt x="48323" y="0"/>
                                </a:moveTo>
                                <a:cubicBezTo>
                                  <a:pt x="57112" y="0"/>
                                  <a:pt x="60960" y="6706"/>
                                  <a:pt x="60960" y="11875"/>
                                </a:cubicBezTo>
                                <a:cubicBezTo>
                                  <a:pt x="60960" y="16523"/>
                                  <a:pt x="57442" y="20993"/>
                                  <a:pt x="52489" y="20993"/>
                                </a:cubicBezTo>
                                <a:cubicBezTo>
                                  <a:pt x="47358" y="20993"/>
                                  <a:pt x="44640" y="17729"/>
                                  <a:pt x="44640" y="12916"/>
                                </a:cubicBezTo>
                                <a:cubicBezTo>
                                  <a:pt x="44640" y="10147"/>
                                  <a:pt x="45758" y="7748"/>
                                  <a:pt x="48006" y="6198"/>
                                </a:cubicBezTo>
                                <a:cubicBezTo>
                                  <a:pt x="47358" y="6020"/>
                                  <a:pt x="46876" y="5842"/>
                                  <a:pt x="45923" y="5842"/>
                                </a:cubicBezTo>
                                <a:cubicBezTo>
                                  <a:pt x="35204" y="5842"/>
                                  <a:pt x="27203" y="27013"/>
                                  <a:pt x="27203" y="59703"/>
                                </a:cubicBezTo>
                                <a:cubicBezTo>
                                  <a:pt x="27203" y="73978"/>
                                  <a:pt x="28168" y="77064"/>
                                  <a:pt x="42240" y="77064"/>
                                </a:cubicBezTo>
                                <a:lnTo>
                                  <a:pt x="42240" y="82931"/>
                                </a:lnTo>
                                <a:lnTo>
                                  <a:pt x="0" y="82931"/>
                                </a:lnTo>
                                <a:lnTo>
                                  <a:pt x="0" y="77064"/>
                                </a:lnTo>
                                <a:cubicBezTo>
                                  <a:pt x="9284" y="77064"/>
                                  <a:pt x="12179" y="75350"/>
                                  <a:pt x="12179" y="69850"/>
                                </a:cubicBezTo>
                                <a:lnTo>
                                  <a:pt x="12179" y="15139"/>
                                </a:lnTo>
                                <a:cubicBezTo>
                                  <a:pt x="12179" y="9640"/>
                                  <a:pt x="9284" y="7913"/>
                                  <a:pt x="648" y="7913"/>
                                </a:cubicBezTo>
                                <a:lnTo>
                                  <a:pt x="648" y="2083"/>
                                </a:lnTo>
                                <a:lnTo>
                                  <a:pt x="26086" y="1042"/>
                                </a:lnTo>
                                <a:lnTo>
                                  <a:pt x="26086" y="24435"/>
                                </a:lnTo>
                                <a:lnTo>
                                  <a:pt x="26403" y="24435"/>
                                </a:lnTo>
                                <a:cubicBezTo>
                                  <a:pt x="29769" y="10668"/>
                                  <a:pt x="35052" y="0"/>
                                  <a:pt x="4832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 name="Shape 41"/>
                        <wps:cNvSpPr/>
                        <wps:spPr>
                          <a:xfrm>
                            <a:off x="277927" y="364694"/>
                            <a:ext cx="35046" cy="84910"/>
                          </a:xfrm>
                          <a:custGeom>
                            <a:avLst/>
                            <a:gdLst/>
                            <a:ahLst/>
                            <a:cxnLst/>
                            <a:rect l="0" t="0" r="0" b="0"/>
                            <a:pathLst>
                              <a:path w="35046" h="84910">
                                <a:moveTo>
                                  <a:pt x="35046" y="0"/>
                                </a:moveTo>
                                <a:lnTo>
                                  <a:pt x="35046" y="5853"/>
                                </a:lnTo>
                                <a:lnTo>
                                  <a:pt x="34887" y="5803"/>
                                </a:lnTo>
                                <a:cubicBezTo>
                                  <a:pt x="19520" y="5803"/>
                                  <a:pt x="17285" y="23709"/>
                                  <a:pt x="17285" y="36092"/>
                                </a:cubicBezTo>
                                <a:lnTo>
                                  <a:pt x="35046" y="36092"/>
                                </a:lnTo>
                                <a:lnTo>
                                  <a:pt x="35046" y="41947"/>
                                </a:lnTo>
                                <a:lnTo>
                                  <a:pt x="17285" y="41947"/>
                                </a:lnTo>
                                <a:cubicBezTo>
                                  <a:pt x="17285" y="59749"/>
                                  <a:pt x="22592" y="71744"/>
                                  <a:pt x="31049" y="76628"/>
                                </a:cubicBezTo>
                                <a:lnTo>
                                  <a:pt x="35046" y="77674"/>
                                </a:lnTo>
                                <a:lnTo>
                                  <a:pt x="35046" y="84910"/>
                                </a:lnTo>
                                <a:lnTo>
                                  <a:pt x="21335" y="81528"/>
                                </a:lnTo>
                                <a:cubicBezTo>
                                  <a:pt x="8644" y="74940"/>
                                  <a:pt x="0" y="59622"/>
                                  <a:pt x="0" y="42468"/>
                                </a:cubicBezTo>
                                <a:cubicBezTo>
                                  <a:pt x="0" y="25304"/>
                                  <a:pt x="8644" y="9975"/>
                                  <a:pt x="21335" y="3384"/>
                                </a:cubicBezTo>
                                <a:lnTo>
                                  <a:pt x="3504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 name="Shape 42"/>
                        <wps:cNvSpPr/>
                        <wps:spPr>
                          <a:xfrm>
                            <a:off x="312973" y="427977"/>
                            <a:ext cx="33268" cy="21666"/>
                          </a:xfrm>
                          <a:custGeom>
                            <a:avLst/>
                            <a:gdLst/>
                            <a:ahLst/>
                            <a:cxnLst/>
                            <a:rect l="0" t="0" r="0" b="0"/>
                            <a:pathLst>
                              <a:path w="33268" h="21666">
                                <a:moveTo>
                                  <a:pt x="29432" y="0"/>
                                </a:moveTo>
                                <a:lnTo>
                                  <a:pt x="33268" y="2743"/>
                                </a:lnTo>
                                <a:cubicBezTo>
                                  <a:pt x="26067" y="14084"/>
                                  <a:pt x="17278" y="21666"/>
                                  <a:pt x="159" y="21666"/>
                                </a:cubicBezTo>
                                <a:lnTo>
                                  <a:pt x="0" y="21627"/>
                                </a:lnTo>
                                <a:lnTo>
                                  <a:pt x="0" y="14391"/>
                                </a:lnTo>
                                <a:lnTo>
                                  <a:pt x="5429" y="15811"/>
                                </a:lnTo>
                                <a:cubicBezTo>
                                  <a:pt x="16161" y="15811"/>
                                  <a:pt x="23349" y="8763"/>
                                  <a:pt x="2943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312973" y="364655"/>
                            <a:ext cx="34080" cy="41987"/>
                          </a:xfrm>
                          <a:custGeom>
                            <a:avLst/>
                            <a:gdLst/>
                            <a:ahLst/>
                            <a:cxnLst/>
                            <a:rect l="0" t="0" r="0" b="0"/>
                            <a:pathLst>
                              <a:path w="34080" h="41987">
                                <a:moveTo>
                                  <a:pt x="159" y="0"/>
                                </a:moveTo>
                                <a:cubicBezTo>
                                  <a:pt x="18878" y="0"/>
                                  <a:pt x="34080" y="14110"/>
                                  <a:pt x="34080" y="41987"/>
                                </a:cubicBezTo>
                                <a:lnTo>
                                  <a:pt x="0" y="41987"/>
                                </a:lnTo>
                                <a:lnTo>
                                  <a:pt x="0" y="36132"/>
                                </a:lnTo>
                                <a:lnTo>
                                  <a:pt x="17761" y="36132"/>
                                </a:lnTo>
                                <a:cubicBezTo>
                                  <a:pt x="17761" y="26845"/>
                                  <a:pt x="16504" y="14450"/>
                                  <a:pt x="9258" y="8834"/>
                                </a:cubicBezTo>
                                <a:lnTo>
                                  <a:pt x="0" y="5893"/>
                                </a:lnTo>
                                <a:lnTo>
                                  <a:pt x="0" y="40"/>
                                </a:lnTo>
                                <a:lnTo>
                                  <a:pt x="15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352006" y="364655"/>
                            <a:ext cx="85116" cy="82931"/>
                          </a:xfrm>
                          <a:custGeom>
                            <a:avLst/>
                            <a:gdLst/>
                            <a:ahLst/>
                            <a:cxnLst/>
                            <a:rect l="0" t="0" r="0" b="0"/>
                            <a:pathLst>
                              <a:path w="85116" h="82931">
                                <a:moveTo>
                                  <a:pt x="49911" y="0"/>
                                </a:moveTo>
                                <a:cubicBezTo>
                                  <a:pt x="61278" y="0"/>
                                  <a:pt x="73749" y="6376"/>
                                  <a:pt x="73749" y="31483"/>
                                </a:cubicBezTo>
                                <a:lnTo>
                                  <a:pt x="73749" y="69850"/>
                                </a:lnTo>
                                <a:cubicBezTo>
                                  <a:pt x="73749" y="75350"/>
                                  <a:pt x="76632" y="77064"/>
                                  <a:pt x="85116" y="77064"/>
                                </a:cubicBezTo>
                                <a:lnTo>
                                  <a:pt x="85116" y="82931"/>
                                </a:lnTo>
                                <a:lnTo>
                                  <a:pt x="58712" y="82931"/>
                                </a:lnTo>
                                <a:lnTo>
                                  <a:pt x="58712" y="25477"/>
                                </a:lnTo>
                                <a:cubicBezTo>
                                  <a:pt x="58712" y="10503"/>
                                  <a:pt x="51829" y="6883"/>
                                  <a:pt x="45911" y="6883"/>
                                </a:cubicBezTo>
                                <a:cubicBezTo>
                                  <a:pt x="34074" y="6883"/>
                                  <a:pt x="26391" y="22885"/>
                                  <a:pt x="26391" y="35967"/>
                                </a:cubicBezTo>
                                <a:lnTo>
                                  <a:pt x="26391" y="69850"/>
                                </a:lnTo>
                                <a:cubicBezTo>
                                  <a:pt x="26391" y="75350"/>
                                  <a:pt x="29261" y="77064"/>
                                  <a:pt x="38875" y="77064"/>
                                </a:cubicBezTo>
                                <a:lnTo>
                                  <a:pt x="38875" y="82931"/>
                                </a:lnTo>
                                <a:lnTo>
                                  <a:pt x="0" y="82931"/>
                                </a:lnTo>
                                <a:lnTo>
                                  <a:pt x="0" y="77064"/>
                                </a:lnTo>
                                <a:cubicBezTo>
                                  <a:pt x="8471" y="77064"/>
                                  <a:pt x="11354" y="75350"/>
                                  <a:pt x="11354" y="69850"/>
                                </a:cubicBezTo>
                                <a:lnTo>
                                  <a:pt x="11354" y="15139"/>
                                </a:lnTo>
                                <a:cubicBezTo>
                                  <a:pt x="11354" y="9640"/>
                                  <a:pt x="8471" y="7913"/>
                                  <a:pt x="0" y="7913"/>
                                </a:cubicBezTo>
                                <a:lnTo>
                                  <a:pt x="0" y="2083"/>
                                </a:lnTo>
                                <a:lnTo>
                                  <a:pt x="25108" y="1042"/>
                                </a:lnTo>
                                <a:lnTo>
                                  <a:pt x="25108" y="17209"/>
                                </a:lnTo>
                                <a:lnTo>
                                  <a:pt x="25425" y="17209"/>
                                </a:lnTo>
                                <a:cubicBezTo>
                                  <a:pt x="31191" y="6541"/>
                                  <a:pt x="38875" y="0"/>
                                  <a:pt x="4991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32156" y="339890"/>
                            <a:ext cx="51664" cy="109753"/>
                          </a:xfrm>
                          <a:custGeom>
                            <a:avLst/>
                            <a:gdLst/>
                            <a:ahLst/>
                            <a:cxnLst/>
                            <a:rect l="0" t="0" r="0" b="0"/>
                            <a:pathLst>
                              <a:path w="51664" h="109753">
                                <a:moveTo>
                                  <a:pt x="20955" y="0"/>
                                </a:moveTo>
                                <a:lnTo>
                                  <a:pt x="26721" y="0"/>
                                </a:lnTo>
                                <a:lnTo>
                                  <a:pt x="26721" y="26847"/>
                                </a:lnTo>
                                <a:lnTo>
                                  <a:pt x="48946" y="26847"/>
                                </a:lnTo>
                                <a:lnTo>
                                  <a:pt x="48946" y="32677"/>
                                </a:lnTo>
                                <a:lnTo>
                                  <a:pt x="26721" y="32677"/>
                                </a:lnTo>
                                <a:lnTo>
                                  <a:pt x="26721" y="94958"/>
                                </a:lnTo>
                                <a:cubicBezTo>
                                  <a:pt x="26721" y="102171"/>
                                  <a:pt x="30874" y="103898"/>
                                  <a:pt x="35522" y="103898"/>
                                </a:cubicBezTo>
                                <a:cubicBezTo>
                                  <a:pt x="41745" y="103898"/>
                                  <a:pt x="47206" y="99085"/>
                                  <a:pt x="47206" y="85331"/>
                                </a:cubicBezTo>
                                <a:lnTo>
                                  <a:pt x="47206" y="81724"/>
                                </a:lnTo>
                                <a:lnTo>
                                  <a:pt x="51664" y="81724"/>
                                </a:lnTo>
                                <a:lnTo>
                                  <a:pt x="51664" y="84633"/>
                                </a:lnTo>
                                <a:cubicBezTo>
                                  <a:pt x="51664" y="100114"/>
                                  <a:pt x="47358" y="109753"/>
                                  <a:pt x="31509" y="109753"/>
                                </a:cubicBezTo>
                                <a:cubicBezTo>
                                  <a:pt x="20320" y="109753"/>
                                  <a:pt x="11671" y="105790"/>
                                  <a:pt x="11671" y="88773"/>
                                </a:cubicBezTo>
                                <a:lnTo>
                                  <a:pt x="11671" y="32677"/>
                                </a:lnTo>
                                <a:lnTo>
                                  <a:pt x="0" y="32677"/>
                                </a:lnTo>
                                <a:lnTo>
                                  <a:pt x="0" y="26847"/>
                                </a:lnTo>
                                <a:cubicBezTo>
                                  <a:pt x="14872" y="25464"/>
                                  <a:pt x="16802" y="20993"/>
                                  <a:pt x="2095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486867" y="365696"/>
                            <a:ext cx="39345" cy="81890"/>
                          </a:xfrm>
                          <a:custGeom>
                            <a:avLst/>
                            <a:gdLst/>
                            <a:ahLst/>
                            <a:cxnLst/>
                            <a:rect l="0" t="0" r="0" b="0"/>
                            <a:pathLst>
                              <a:path w="39345" h="81890">
                                <a:moveTo>
                                  <a:pt x="27203" y="0"/>
                                </a:moveTo>
                                <a:lnTo>
                                  <a:pt x="27203" y="68808"/>
                                </a:lnTo>
                                <a:cubicBezTo>
                                  <a:pt x="27203" y="74308"/>
                                  <a:pt x="30074" y="76022"/>
                                  <a:pt x="39345" y="76022"/>
                                </a:cubicBezTo>
                                <a:lnTo>
                                  <a:pt x="39345" y="81890"/>
                                </a:lnTo>
                                <a:lnTo>
                                  <a:pt x="0" y="81890"/>
                                </a:lnTo>
                                <a:lnTo>
                                  <a:pt x="0" y="76022"/>
                                </a:lnTo>
                                <a:cubicBezTo>
                                  <a:pt x="9284" y="76022"/>
                                  <a:pt x="12167" y="74308"/>
                                  <a:pt x="12167" y="68808"/>
                                </a:cubicBezTo>
                                <a:lnTo>
                                  <a:pt x="12167" y="14097"/>
                                </a:lnTo>
                                <a:cubicBezTo>
                                  <a:pt x="12167" y="8598"/>
                                  <a:pt x="9284" y="6871"/>
                                  <a:pt x="0" y="6871"/>
                                </a:cubicBezTo>
                                <a:lnTo>
                                  <a:pt x="0" y="1041"/>
                                </a:lnTo>
                                <a:lnTo>
                                  <a:pt x="2720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495834" y="330250"/>
                            <a:ext cx="17907" cy="19266"/>
                          </a:xfrm>
                          <a:custGeom>
                            <a:avLst/>
                            <a:gdLst/>
                            <a:ahLst/>
                            <a:cxnLst/>
                            <a:rect l="0" t="0" r="0" b="0"/>
                            <a:pathLst>
                              <a:path w="17907" h="19266">
                                <a:moveTo>
                                  <a:pt x="8941" y="0"/>
                                </a:moveTo>
                                <a:cubicBezTo>
                                  <a:pt x="13741" y="0"/>
                                  <a:pt x="17907" y="4128"/>
                                  <a:pt x="17907" y="9640"/>
                                </a:cubicBezTo>
                                <a:cubicBezTo>
                                  <a:pt x="17907" y="15151"/>
                                  <a:pt x="13741" y="19266"/>
                                  <a:pt x="8941" y="19266"/>
                                </a:cubicBezTo>
                                <a:cubicBezTo>
                                  <a:pt x="4153" y="19266"/>
                                  <a:pt x="0" y="15151"/>
                                  <a:pt x="0" y="9640"/>
                                </a:cubicBezTo>
                                <a:cubicBezTo>
                                  <a:pt x="0" y="4128"/>
                                  <a:pt x="4153" y="0"/>
                                  <a:pt x="89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524777" y="364655"/>
                            <a:ext cx="70066" cy="84989"/>
                          </a:xfrm>
                          <a:custGeom>
                            <a:avLst/>
                            <a:gdLst/>
                            <a:ahLst/>
                            <a:cxnLst/>
                            <a:rect l="0" t="0" r="0" b="0"/>
                            <a:pathLst>
                              <a:path w="70066" h="84989">
                                <a:moveTo>
                                  <a:pt x="41745" y="0"/>
                                </a:moveTo>
                                <a:cubicBezTo>
                                  <a:pt x="54877" y="0"/>
                                  <a:pt x="68313" y="6883"/>
                                  <a:pt x="68313" y="19279"/>
                                </a:cubicBezTo>
                                <a:cubicBezTo>
                                  <a:pt x="68313" y="25121"/>
                                  <a:pt x="64465" y="30277"/>
                                  <a:pt x="58407" y="30277"/>
                                </a:cubicBezTo>
                                <a:cubicBezTo>
                                  <a:pt x="52159" y="30277"/>
                                  <a:pt x="48476" y="26163"/>
                                  <a:pt x="48476" y="20993"/>
                                </a:cubicBezTo>
                                <a:cubicBezTo>
                                  <a:pt x="48476" y="15837"/>
                                  <a:pt x="51359" y="12739"/>
                                  <a:pt x="56642" y="12739"/>
                                </a:cubicBezTo>
                                <a:cubicBezTo>
                                  <a:pt x="57760" y="12739"/>
                                  <a:pt x="58877" y="12916"/>
                                  <a:pt x="59995" y="13081"/>
                                </a:cubicBezTo>
                                <a:cubicBezTo>
                                  <a:pt x="57595" y="8090"/>
                                  <a:pt x="51194" y="5842"/>
                                  <a:pt x="42393" y="5842"/>
                                </a:cubicBezTo>
                                <a:cubicBezTo>
                                  <a:pt x="26873" y="5842"/>
                                  <a:pt x="17285" y="17729"/>
                                  <a:pt x="17285" y="40602"/>
                                </a:cubicBezTo>
                                <a:cubicBezTo>
                                  <a:pt x="17285" y="62103"/>
                                  <a:pt x="24638" y="79134"/>
                                  <a:pt x="41745" y="79134"/>
                                </a:cubicBezTo>
                                <a:cubicBezTo>
                                  <a:pt x="53277" y="79134"/>
                                  <a:pt x="60465" y="72251"/>
                                  <a:pt x="66065" y="63322"/>
                                </a:cubicBezTo>
                                <a:lnTo>
                                  <a:pt x="70066" y="65380"/>
                                </a:lnTo>
                                <a:cubicBezTo>
                                  <a:pt x="63513" y="77407"/>
                                  <a:pt x="53594" y="84989"/>
                                  <a:pt x="38710" y="84989"/>
                                </a:cubicBezTo>
                                <a:cubicBezTo>
                                  <a:pt x="16802" y="84989"/>
                                  <a:pt x="0" y="67108"/>
                                  <a:pt x="0" y="42507"/>
                                </a:cubicBezTo>
                                <a:cubicBezTo>
                                  <a:pt x="0" y="17895"/>
                                  <a:pt x="20320" y="0"/>
                                  <a:pt x="417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9" name="Shape 49"/>
                        <wps:cNvSpPr/>
                        <wps:spPr>
                          <a:xfrm>
                            <a:off x="602209" y="364694"/>
                            <a:ext cx="35033" cy="84910"/>
                          </a:xfrm>
                          <a:custGeom>
                            <a:avLst/>
                            <a:gdLst/>
                            <a:ahLst/>
                            <a:cxnLst/>
                            <a:rect l="0" t="0" r="0" b="0"/>
                            <a:pathLst>
                              <a:path w="35033" h="84910">
                                <a:moveTo>
                                  <a:pt x="35033" y="0"/>
                                </a:moveTo>
                                <a:lnTo>
                                  <a:pt x="35033" y="5853"/>
                                </a:lnTo>
                                <a:lnTo>
                                  <a:pt x="34874" y="5803"/>
                                </a:lnTo>
                                <a:cubicBezTo>
                                  <a:pt x="19520" y="5803"/>
                                  <a:pt x="17285" y="23709"/>
                                  <a:pt x="17285" y="36092"/>
                                </a:cubicBezTo>
                                <a:lnTo>
                                  <a:pt x="35033" y="36092"/>
                                </a:lnTo>
                                <a:lnTo>
                                  <a:pt x="35033" y="41947"/>
                                </a:lnTo>
                                <a:lnTo>
                                  <a:pt x="17285" y="41947"/>
                                </a:lnTo>
                                <a:cubicBezTo>
                                  <a:pt x="17285" y="59749"/>
                                  <a:pt x="22585" y="71744"/>
                                  <a:pt x="31043" y="76628"/>
                                </a:cubicBezTo>
                                <a:lnTo>
                                  <a:pt x="35033" y="77671"/>
                                </a:lnTo>
                                <a:lnTo>
                                  <a:pt x="35033" y="84910"/>
                                </a:lnTo>
                                <a:lnTo>
                                  <a:pt x="21324" y="81528"/>
                                </a:lnTo>
                                <a:cubicBezTo>
                                  <a:pt x="8637" y="74940"/>
                                  <a:pt x="0" y="59622"/>
                                  <a:pt x="0" y="42468"/>
                                </a:cubicBezTo>
                                <a:cubicBezTo>
                                  <a:pt x="0" y="25304"/>
                                  <a:pt x="8637" y="9975"/>
                                  <a:pt x="21324" y="3384"/>
                                </a:cubicBezTo>
                                <a:lnTo>
                                  <a:pt x="3503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637242" y="427977"/>
                            <a:ext cx="33268" cy="21666"/>
                          </a:xfrm>
                          <a:custGeom>
                            <a:avLst/>
                            <a:gdLst/>
                            <a:ahLst/>
                            <a:cxnLst/>
                            <a:rect l="0" t="0" r="0" b="0"/>
                            <a:pathLst>
                              <a:path w="33268" h="21666">
                                <a:moveTo>
                                  <a:pt x="29432" y="0"/>
                                </a:moveTo>
                                <a:lnTo>
                                  <a:pt x="33268" y="2743"/>
                                </a:lnTo>
                                <a:cubicBezTo>
                                  <a:pt x="26092" y="14084"/>
                                  <a:pt x="17278" y="21666"/>
                                  <a:pt x="159" y="21666"/>
                                </a:cubicBezTo>
                                <a:lnTo>
                                  <a:pt x="0" y="21627"/>
                                </a:lnTo>
                                <a:lnTo>
                                  <a:pt x="0" y="14388"/>
                                </a:lnTo>
                                <a:lnTo>
                                  <a:pt x="5442" y="15811"/>
                                </a:lnTo>
                                <a:cubicBezTo>
                                  <a:pt x="16161" y="15811"/>
                                  <a:pt x="23362" y="8763"/>
                                  <a:pt x="2943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1" name="Shape 51"/>
                        <wps:cNvSpPr/>
                        <wps:spPr>
                          <a:xfrm>
                            <a:off x="637242" y="364655"/>
                            <a:ext cx="34068" cy="41987"/>
                          </a:xfrm>
                          <a:custGeom>
                            <a:avLst/>
                            <a:gdLst/>
                            <a:ahLst/>
                            <a:cxnLst/>
                            <a:rect l="0" t="0" r="0" b="0"/>
                            <a:pathLst>
                              <a:path w="34068" h="41987">
                                <a:moveTo>
                                  <a:pt x="159" y="0"/>
                                </a:moveTo>
                                <a:cubicBezTo>
                                  <a:pt x="18878" y="0"/>
                                  <a:pt x="34068" y="14110"/>
                                  <a:pt x="34068" y="41987"/>
                                </a:cubicBezTo>
                                <a:lnTo>
                                  <a:pt x="0" y="41987"/>
                                </a:lnTo>
                                <a:lnTo>
                                  <a:pt x="0" y="36132"/>
                                </a:lnTo>
                                <a:lnTo>
                                  <a:pt x="17748" y="36132"/>
                                </a:lnTo>
                                <a:cubicBezTo>
                                  <a:pt x="17748" y="26845"/>
                                  <a:pt x="16498" y="14450"/>
                                  <a:pt x="9256" y="8834"/>
                                </a:cubicBezTo>
                                <a:lnTo>
                                  <a:pt x="0" y="5893"/>
                                </a:lnTo>
                                <a:lnTo>
                                  <a:pt x="0" y="40"/>
                                </a:lnTo>
                                <a:lnTo>
                                  <a:pt x="159"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490881" y="474548"/>
                            <a:ext cx="109753" cy="118364"/>
                          </a:xfrm>
                          <a:custGeom>
                            <a:avLst/>
                            <a:gdLst/>
                            <a:ahLst/>
                            <a:cxnLst/>
                            <a:rect l="0" t="0" r="0" b="0"/>
                            <a:pathLst>
                              <a:path w="109753" h="118364">
                                <a:moveTo>
                                  <a:pt x="0" y="0"/>
                                </a:moveTo>
                                <a:lnTo>
                                  <a:pt x="46711" y="0"/>
                                </a:lnTo>
                                <a:lnTo>
                                  <a:pt x="46711" y="5855"/>
                                </a:lnTo>
                                <a:cubicBezTo>
                                  <a:pt x="33744" y="5855"/>
                                  <a:pt x="31026" y="8954"/>
                                  <a:pt x="31026" y="17221"/>
                                </a:cubicBezTo>
                                <a:lnTo>
                                  <a:pt x="31026" y="53340"/>
                                </a:lnTo>
                                <a:lnTo>
                                  <a:pt x="78384" y="53340"/>
                                </a:lnTo>
                                <a:lnTo>
                                  <a:pt x="78384" y="17221"/>
                                </a:lnTo>
                                <a:cubicBezTo>
                                  <a:pt x="78384" y="8954"/>
                                  <a:pt x="75667" y="5855"/>
                                  <a:pt x="63347" y="5855"/>
                                </a:cubicBezTo>
                                <a:lnTo>
                                  <a:pt x="63347" y="0"/>
                                </a:lnTo>
                                <a:lnTo>
                                  <a:pt x="109106" y="0"/>
                                </a:lnTo>
                                <a:lnTo>
                                  <a:pt x="109106" y="5855"/>
                                </a:lnTo>
                                <a:cubicBezTo>
                                  <a:pt x="97422" y="5855"/>
                                  <a:pt x="94704" y="8954"/>
                                  <a:pt x="94704" y="17221"/>
                                </a:cubicBezTo>
                                <a:lnTo>
                                  <a:pt x="94704" y="101156"/>
                                </a:lnTo>
                                <a:cubicBezTo>
                                  <a:pt x="94704" y="109410"/>
                                  <a:pt x="97422" y="112509"/>
                                  <a:pt x="109753" y="112509"/>
                                </a:cubicBezTo>
                                <a:lnTo>
                                  <a:pt x="109753" y="118364"/>
                                </a:lnTo>
                                <a:lnTo>
                                  <a:pt x="63665" y="118364"/>
                                </a:lnTo>
                                <a:lnTo>
                                  <a:pt x="63665" y="112509"/>
                                </a:lnTo>
                                <a:cubicBezTo>
                                  <a:pt x="75667" y="112509"/>
                                  <a:pt x="78384" y="109410"/>
                                  <a:pt x="78384" y="101156"/>
                                </a:cubicBezTo>
                                <a:lnTo>
                                  <a:pt x="78384" y="59182"/>
                                </a:lnTo>
                                <a:lnTo>
                                  <a:pt x="31026" y="59182"/>
                                </a:lnTo>
                                <a:lnTo>
                                  <a:pt x="31026" y="101156"/>
                                </a:lnTo>
                                <a:cubicBezTo>
                                  <a:pt x="31026" y="109410"/>
                                  <a:pt x="33744" y="112509"/>
                                  <a:pt x="47028" y="112509"/>
                                </a:cubicBezTo>
                                <a:lnTo>
                                  <a:pt x="47028" y="118364"/>
                                </a:lnTo>
                                <a:lnTo>
                                  <a:pt x="0" y="118364"/>
                                </a:lnTo>
                                <a:lnTo>
                                  <a:pt x="0" y="112509"/>
                                </a:lnTo>
                                <a:cubicBezTo>
                                  <a:pt x="11989" y="112509"/>
                                  <a:pt x="14706" y="109410"/>
                                  <a:pt x="14706" y="101156"/>
                                </a:cubicBezTo>
                                <a:lnTo>
                                  <a:pt x="14706" y="17221"/>
                                </a:lnTo>
                                <a:cubicBezTo>
                                  <a:pt x="14706" y="8954"/>
                                  <a:pt x="11989" y="5855"/>
                                  <a:pt x="0" y="58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605257" y="547712"/>
                            <a:ext cx="32328" cy="47271"/>
                          </a:xfrm>
                          <a:custGeom>
                            <a:avLst/>
                            <a:gdLst/>
                            <a:ahLst/>
                            <a:cxnLst/>
                            <a:rect l="0" t="0" r="0" b="0"/>
                            <a:pathLst>
                              <a:path w="32328" h="47271">
                                <a:moveTo>
                                  <a:pt x="32328" y="0"/>
                                </a:moveTo>
                                <a:lnTo>
                                  <a:pt x="32328" y="7122"/>
                                </a:lnTo>
                                <a:lnTo>
                                  <a:pt x="28127" y="9030"/>
                                </a:lnTo>
                                <a:cubicBezTo>
                                  <a:pt x="22012" y="13419"/>
                                  <a:pt x="17297" y="19312"/>
                                  <a:pt x="17297" y="26798"/>
                                </a:cubicBezTo>
                                <a:cubicBezTo>
                                  <a:pt x="17297" y="34520"/>
                                  <a:pt x="20955" y="40044"/>
                                  <a:pt x="28473" y="40044"/>
                                </a:cubicBezTo>
                                <a:lnTo>
                                  <a:pt x="32328" y="38031"/>
                                </a:lnTo>
                                <a:lnTo>
                                  <a:pt x="32328" y="45093"/>
                                </a:lnTo>
                                <a:lnTo>
                                  <a:pt x="22555" y="47271"/>
                                </a:lnTo>
                                <a:cubicBezTo>
                                  <a:pt x="11201" y="47271"/>
                                  <a:pt x="0" y="40895"/>
                                  <a:pt x="0" y="27484"/>
                                </a:cubicBezTo>
                                <a:cubicBezTo>
                                  <a:pt x="0" y="17590"/>
                                  <a:pt x="8439" y="10669"/>
                                  <a:pt x="18579" y="5595"/>
                                </a:cubicBezTo>
                                <a:lnTo>
                                  <a:pt x="3232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609422" y="509994"/>
                            <a:ext cx="28162" cy="29235"/>
                          </a:xfrm>
                          <a:custGeom>
                            <a:avLst/>
                            <a:gdLst/>
                            <a:ahLst/>
                            <a:cxnLst/>
                            <a:rect l="0" t="0" r="0" b="0"/>
                            <a:pathLst>
                              <a:path w="28162" h="29235">
                                <a:moveTo>
                                  <a:pt x="27191" y="0"/>
                                </a:moveTo>
                                <a:lnTo>
                                  <a:pt x="28162" y="209"/>
                                </a:lnTo>
                                <a:lnTo>
                                  <a:pt x="28162" y="6134"/>
                                </a:lnTo>
                                <a:lnTo>
                                  <a:pt x="26708" y="5842"/>
                                </a:lnTo>
                                <a:cubicBezTo>
                                  <a:pt x="21120" y="5842"/>
                                  <a:pt x="16472" y="6871"/>
                                  <a:pt x="11684" y="10147"/>
                                </a:cubicBezTo>
                                <a:cubicBezTo>
                                  <a:pt x="15989" y="11011"/>
                                  <a:pt x="18555" y="14453"/>
                                  <a:pt x="18555" y="19266"/>
                                </a:cubicBezTo>
                                <a:cubicBezTo>
                                  <a:pt x="18555" y="24435"/>
                                  <a:pt x="14719" y="29235"/>
                                  <a:pt x="9271" y="29235"/>
                                </a:cubicBezTo>
                                <a:cubicBezTo>
                                  <a:pt x="3835" y="29235"/>
                                  <a:pt x="0" y="24435"/>
                                  <a:pt x="0" y="19266"/>
                                </a:cubicBezTo>
                                <a:cubicBezTo>
                                  <a:pt x="0" y="8775"/>
                                  <a:pt x="12636" y="0"/>
                                  <a:pt x="2719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637585" y="510203"/>
                            <a:ext cx="45752" cy="83738"/>
                          </a:xfrm>
                          <a:custGeom>
                            <a:avLst/>
                            <a:gdLst/>
                            <a:ahLst/>
                            <a:cxnLst/>
                            <a:rect l="0" t="0" r="0" b="0"/>
                            <a:pathLst>
                              <a:path w="45752" h="83738">
                                <a:moveTo>
                                  <a:pt x="0" y="0"/>
                                </a:moveTo>
                                <a:lnTo>
                                  <a:pt x="22349" y="4820"/>
                                </a:lnTo>
                                <a:cubicBezTo>
                                  <a:pt x="27508" y="8475"/>
                                  <a:pt x="30067" y="14408"/>
                                  <a:pt x="30067" y="23527"/>
                                </a:cubicBezTo>
                                <a:lnTo>
                                  <a:pt x="30067" y="65170"/>
                                </a:lnTo>
                                <a:cubicBezTo>
                                  <a:pt x="30067" y="73755"/>
                                  <a:pt x="31985" y="74784"/>
                                  <a:pt x="35020" y="74784"/>
                                </a:cubicBezTo>
                                <a:cubicBezTo>
                                  <a:pt x="40138" y="74784"/>
                                  <a:pt x="41269" y="66885"/>
                                  <a:pt x="41269" y="62757"/>
                                </a:cubicBezTo>
                                <a:lnTo>
                                  <a:pt x="45752" y="62757"/>
                                </a:lnTo>
                                <a:cubicBezTo>
                                  <a:pt x="45752" y="73933"/>
                                  <a:pt x="40621" y="83738"/>
                                  <a:pt x="29267" y="83738"/>
                                </a:cubicBezTo>
                                <a:cubicBezTo>
                                  <a:pt x="19831" y="83738"/>
                                  <a:pt x="17596" y="77197"/>
                                  <a:pt x="16313" y="68244"/>
                                </a:cubicBezTo>
                                <a:lnTo>
                                  <a:pt x="15983" y="68244"/>
                                </a:lnTo>
                                <a:cubicBezTo>
                                  <a:pt x="13748" y="74619"/>
                                  <a:pt x="10271" y="78753"/>
                                  <a:pt x="5872" y="81293"/>
                                </a:cubicBezTo>
                                <a:lnTo>
                                  <a:pt x="0" y="82602"/>
                                </a:lnTo>
                                <a:lnTo>
                                  <a:pt x="0" y="75540"/>
                                </a:lnTo>
                                <a:lnTo>
                                  <a:pt x="9374" y="70644"/>
                                </a:lnTo>
                                <a:cubicBezTo>
                                  <a:pt x="12833" y="66275"/>
                                  <a:pt x="15030" y="60078"/>
                                  <a:pt x="15030" y="52763"/>
                                </a:cubicBezTo>
                                <a:lnTo>
                                  <a:pt x="15030" y="37802"/>
                                </a:lnTo>
                                <a:lnTo>
                                  <a:pt x="0" y="44631"/>
                                </a:lnTo>
                                <a:lnTo>
                                  <a:pt x="0" y="37509"/>
                                </a:lnTo>
                                <a:lnTo>
                                  <a:pt x="1893" y="36739"/>
                                </a:lnTo>
                                <a:cubicBezTo>
                                  <a:pt x="6970" y="34985"/>
                                  <a:pt x="11630" y="33554"/>
                                  <a:pt x="15030" y="32303"/>
                                </a:cubicBezTo>
                                <a:lnTo>
                                  <a:pt x="15030" y="16301"/>
                                </a:lnTo>
                                <a:cubicBezTo>
                                  <a:pt x="15030" y="12002"/>
                                  <a:pt x="12433" y="9335"/>
                                  <a:pt x="9074" y="7743"/>
                                </a:cubicBezTo>
                                <a:lnTo>
                                  <a:pt x="0" y="592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685254" y="474548"/>
                            <a:ext cx="39345" cy="118364"/>
                          </a:xfrm>
                          <a:custGeom>
                            <a:avLst/>
                            <a:gdLst/>
                            <a:ahLst/>
                            <a:cxnLst/>
                            <a:rect l="0" t="0" r="0" b="0"/>
                            <a:pathLst>
                              <a:path w="39345" h="118364">
                                <a:moveTo>
                                  <a:pt x="27178" y="0"/>
                                </a:moveTo>
                                <a:lnTo>
                                  <a:pt x="27178" y="105283"/>
                                </a:lnTo>
                                <a:cubicBezTo>
                                  <a:pt x="27178" y="110795"/>
                                  <a:pt x="30074" y="112509"/>
                                  <a:pt x="39345" y="112509"/>
                                </a:cubicBezTo>
                                <a:lnTo>
                                  <a:pt x="39345" y="118364"/>
                                </a:lnTo>
                                <a:lnTo>
                                  <a:pt x="0" y="118364"/>
                                </a:lnTo>
                                <a:lnTo>
                                  <a:pt x="0" y="112509"/>
                                </a:lnTo>
                                <a:cubicBezTo>
                                  <a:pt x="9271" y="112509"/>
                                  <a:pt x="12154" y="110795"/>
                                  <a:pt x="12154" y="105283"/>
                                </a:cubicBezTo>
                                <a:lnTo>
                                  <a:pt x="12154" y="14122"/>
                                </a:lnTo>
                                <a:cubicBezTo>
                                  <a:pt x="12154" y="8611"/>
                                  <a:pt x="9271" y="6883"/>
                                  <a:pt x="0" y="6883"/>
                                </a:cubicBezTo>
                                <a:lnTo>
                                  <a:pt x="0" y="1042"/>
                                </a:lnTo>
                                <a:lnTo>
                                  <a:pt x="2717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 name="Shape 57"/>
                        <wps:cNvSpPr/>
                        <wps:spPr>
                          <a:xfrm>
                            <a:off x="728917" y="474548"/>
                            <a:ext cx="39370" cy="118364"/>
                          </a:xfrm>
                          <a:custGeom>
                            <a:avLst/>
                            <a:gdLst/>
                            <a:ahLst/>
                            <a:cxnLst/>
                            <a:rect l="0" t="0" r="0" b="0"/>
                            <a:pathLst>
                              <a:path w="39370" h="118364">
                                <a:moveTo>
                                  <a:pt x="27203" y="0"/>
                                </a:moveTo>
                                <a:lnTo>
                                  <a:pt x="27203" y="105283"/>
                                </a:lnTo>
                                <a:cubicBezTo>
                                  <a:pt x="27203" y="110795"/>
                                  <a:pt x="30086" y="112509"/>
                                  <a:pt x="39370" y="112509"/>
                                </a:cubicBezTo>
                                <a:lnTo>
                                  <a:pt x="39370" y="118364"/>
                                </a:lnTo>
                                <a:lnTo>
                                  <a:pt x="0" y="118364"/>
                                </a:lnTo>
                                <a:lnTo>
                                  <a:pt x="0" y="112509"/>
                                </a:lnTo>
                                <a:cubicBezTo>
                                  <a:pt x="9284" y="112509"/>
                                  <a:pt x="12179" y="110795"/>
                                  <a:pt x="12179" y="105283"/>
                                </a:cubicBezTo>
                                <a:lnTo>
                                  <a:pt x="12179" y="14122"/>
                                </a:lnTo>
                                <a:cubicBezTo>
                                  <a:pt x="12179" y="8611"/>
                                  <a:pt x="9284" y="6883"/>
                                  <a:pt x="0" y="6883"/>
                                </a:cubicBezTo>
                                <a:lnTo>
                                  <a:pt x="0" y="1042"/>
                                </a:lnTo>
                                <a:lnTo>
                                  <a:pt x="2720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94972" style="width:70.738pt;height:53.41pt;mso-position-horizontal-relative:char;mso-position-vertical-relative:line" coordsize="8983,6783">
                <v:shape id="Shape 25" style="position:absolute;width:8983;height:4472;left:0;top:2311;" coordsize="898373,447205" path="m451104,0c629006,0,781253,28004,898373,63500l898373,447205l0,447205l0,63577c118466,29667,271285,0,451104,0x">
                  <v:stroke weight="0pt" endcap="flat" joinstyle="miter" miterlimit="10" on="false" color="#000000" opacity="0"/>
                  <v:fill on="true" color="#221f1f"/>
                </v:shape>
                <v:shape id="Shape 26" style="position:absolute;width:8983;height:2946;left:0;top:0;" coordsize="898373,294627" path="m0,0l898373,0l898373,294411c894131,294373,706082,233108,451866,233096c195440,233096,3492,294398,0,294627l0,0x">
                  <v:stroke weight="0pt" endcap="flat" joinstyle="miter" miterlimit="10" on="false" color="#000000" opacity="0"/>
                  <v:fill on="true" color="#221f1f"/>
                </v:shape>
                <v:shape id="Shape 27" style="position:absolute;width:8983;height:756;left:0;top:2189;" coordsize="898347,75692" path="m449173,0l540719,2929c745486,15939,885244,68079,898335,73468c898347,73468,898335,75692,898335,75692c808276,54956,701286,34327,577934,25308l449174,20586l449199,20586l449148,20586l449174,20586l320408,25308c197053,34327,90068,54956,0,75692l0,73468c13090,68079,152848,15939,357624,2929l449173,0x">
                  <v:stroke weight="0pt" endcap="flat" joinstyle="miter" miterlimit="10" on="false" color="#000000" opacity="0"/>
                  <v:fill on="true" color="#ffffff"/>
                </v:shape>
                <v:shape id="Shape 28" style="position:absolute;width:0;height:0;left:4491;top:2189;" coordsize="25,1" path="m0,0l25,0l13,1l0,0x">
                  <v:stroke weight="0pt" endcap="flat" joinstyle="miter" miterlimit="10" on="false" color="#000000" opacity="0"/>
                  <v:fill on="true" color="#ffffff"/>
                </v:shape>
                <v:shape id="Shape 29" style="position:absolute;width:866;height:1067;left:7245;top:566;" coordsize="86652,106794" path="m0,0c4407,0,9830,520,13792,0c26086,16814,60046,62293,72860,79095c73355,59321,73838,17310,72377,0c77800,991,81242,991,86652,0c84684,16319,83198,90474,86652,106794c81737,106311,77800,106311,72860,106794c64008,93434,23152,38074,13284,25705c12789,47447,12306,87998,13792,106794c8839,106794,4902,106311,0,106794c1969,92443,2451,14338,0,0x">
                  <v:stroke weight="0pt" endcap="flat" joinstyle="miter" miterlimit="10" on="false" color="#000000" opacity="0"/>
                  <v:fill on="true" color="#ffffff"/>
                </v:shape>
                <v:shape id="Shape 30" style="position:absolute;width:792;height:1072;left:3951;top:561;" coordsize="79261,107290" path="m0,0c8357,495,11811,495,14757,495c18212,0,21158,0,29032,0c44298,0,65977,4952,65977,27686c65977,46456,52184,55867,40869,56858c50698,69215,69914,94920,79261,107290c79261,107290,69405,106299,59081,107290c54635,99872,31509,65760,27064,61798l25590,52400c39865,52908,50216,45479,50216,29654c50216,16814,38887,9893,27064,9893c23127,9893,20676,9893,16243,9893c15253,30149,16726,84544,17717,107290c11811,106807,5893,106807,0,107290c1956,87998,1956,19291,0,0x">
                  <v:stroke weight="0pt" endcap="flat" joinstyle="miter" miterlimit="10" on="false" color="#000000" opacity="0"/>
                  <v:fill on="true" color="#ffffff"/>
                </v:shape>
                <v:shape id="Shape 31" style="position:absolute;width:556;height:1077;left:1902;top:561;" coordsize="55639,107759" path="m0,0c10350,1015,44310,1015,54673,0c54673,3949,54673,7912,54673,11874c44806,10884,26098,9893,16751,10389c16751,17805,16256,37084,16751,45974c27089,46965,41846,46456,52692,44983c52692,48946,52692,52908,52692,56858c40881,55867,27089,55372,16751,56362c16256,67234,16256,84061,16256,96901c27089,97409,44806,96406,55639,95923c55639,99872,55639,103822,55156,107759c42342,106299,12802,106299,0,107759c1968,91465,1473,16307,0,0x">
                  <v:stroke weight="0pt" endcap="flat" joinstyle="miter" miterlimit="10" on="false" color="#000000" opacity="0"/>
                  <v:fill on="true" color="#ffffff"/>
                </v:shape>
                <v:shape id="Shape 32" style="position:absolute;width:713;height:1102;left:859;top:532;" coordsize="71387,110236" path="m0,482c8852,965,12294,965,15748,965c19685,482,23114,482,31013,482c48743,0,71387,6896,71387,31623c71387,55346,47244,67729,26568,67233c26086,64744,26086,61277,25590,58813c43802,57823,55639,49402,55639,32600c55639,19761,45276,9868,29527,9868c29032,9868,21641,9868,16231,9868c16231,16294,16231,88481,18212,110236c11798,109245,6401,109245,0,110236c1460,95885,2451,15811,0,482x">
                  <v:stroke weight="0pt" endcap="flat" joinstyle="miter" miterlimit="10" on="false" color="#000000" opacity="0"/>
                  <v:fill on="true" color="#ffffff"/>
                </v:shape>
                <v:shape id="Shape 33" style="position:absolute;width:524;height:1091;left:5881;top:556;" coordsize="52426,109193" path="m52197,0l52426,47l52426,10436l52197,10376c27089,10376,16739,35585,16739,53391c16739,68964,23118,86759,36686,94684l52426,98803l52426,109193l30947,104822c11630,96274,0,76257,0,52883c0,25197,22644,0,52197,0x">
                  <v:stroke weight="0pt" endcap="flat" joinstyle="miter" miterlimit="10" on="false" color="#000000" opacity="0"/>
                  <v:fill on="true" color="#ffffff"/>
                </v:shape>
                <v:shape id="Shape 34" style="position:absolute;width:524;height:1091;left:6405;top:557;" coordsize="52438,109198" path="m0,0l20881,4322c39987,12707,52438,32071,52438,52836c52438,83011,30302,109198,254,109198l0,109146l0,98756l254,98823c24384,98823,35687,74108,35687,52836c35687,39863,29615,22439,15981,14538l0,10389l0,0x">
                  <v:stroke weight="0pt" endcap="flat" joinstyle="miter" miterlimit="10" on="false" color="#000000" opacity="0"/>
                  <v:fill on="true" color="#ffffff"/>
                </v:shape>
                <v:shape id="Shape 35" style="position:absolute;width:442;height:1067;left:2705;top:566;" coordsize="44298,106794" path="m38392,0l44298,0l44298,16193l43815,14833c37897,33134,32487,48451,27559,63791c33718,64528,38887,64897,44116,64897l44298,64884l44298,75628l24105,75628c21171,84048,16726,100863,14757,106794c10820,106311,3912,106311,0,106794c6871,91465,34938,14833,38392,0x">
                  <v:stroke weight="0pt" endcap="flat" joinstyle="miter" miterlimit="10" on="false" color="#000000" opacity="0"/>
                  <v:fill on="true" color="#ffffff"/>
                </v:shape>
                <v:shape id="Shape 36" style="position:absolute;width:497;height:1067;left:3148;top:566;" coordsize="49746,106794" path="m0,0l10350,0c14783,16319,43332,91948,49746,106794c44310,106311,36449,106311,31521,106794c29553,99860,25603,87502,21171,75628l0,75628l0,64884l16739,63791c14281,56617,11081,47466,7942,38565l0,16193l0,0x">
                  <v:stroke weight="0pt" endcap="flat" joinstyle="miter" miterlimit="10" on="false" color="#000000" opacity="0"/>
                  <v:fill on="true" color="#ffffff"/>
                </v:shape>
                <v:shape id="Shape 37" style="position:absolute;width:625;height:1087;left:4985;top:556;" coordsize="62522,108750" path="m32969,0c42354,0,50698,2960,59563,8877c57125,12853,54648,16790,53162,20765c49238,15811,42354,10376,33477,10376c23127,10376,17716,16790,17716,25197c17716,28677,20193,32131,24117,35585c28562,39548,34468,43497,41859,47943c54153,55855,62522,62776,62522,78105c62522,102336,42837,108750,29540,108750c20193,108750,8356,104305,0,99861c508,92926,508,90450,0,84048c6401,89954,19685,97384,28562,97384c39878,97384,46279,90957,46279,81077c46761,74155,41364,67717,34950,62776c28562,57341,20675,52883,16256,49429c7861,43015,2451,37071,2451,25692c2451,11849,14770,0,32969,0x">
                  <v:stroke weight="0pt" endcap="flat" joinstyle="miter" miterlimit="10" on="false" color="#000000" opacity="0"/>
                  <v:fill on="true" color="#ffffff"/>
                </v:shape>
                <v:shape id="Shape 38" style="position:absolute;width:523;height:1183;left:1197;top:3292;" coordsize="52388,118364" path="m965,0l52388,0l52388,7024l49441,5855c35992,5855,31674,9296,31674,18250l31674,58153l51016,58153l52388,57678l52388,63983l31674,63983l31674,101156c31674,109410,34392,112496,47028,112496l47028,118364l0,118364l0,112496c12636,112496,15354,109410,15354,101156l15354,17208c15354,8954,12636,5855,965,5855l965,0x">
                  <v:stroke weight="0pt" endcap="flat" joinstyle="miter" miterlimit="10" on="false" color="#000000" opacity="0"/>
                  <v:fill on="true" color="#ffffff"/>
                </v:shape>
                <v:shape id="Shape 39" style="position:absolute;width:392;height:639;left:1721;top:3292;" coordsize="39268,63983" path="m0,0l1842,0c30163,0,39268,17894,39268,31318c39268,51270,25349,63983,3442,63983l0,63983l0,57678l15196,52409c18875,48387,20714,42062,20714,32855c20714,24346,18875,17596,14999,12973l0,7024l0,0x">
                  <v:stroke weight="0pt" endcap="flat" joinstyle="miter" miterlimit="10" on="false" color="#000000" opacity="0"/>
                  <v:fill on="true" color="#ffffff"/>
                </v:shape>
                <v:shape id="Shape 40" style="position:absolute;width:609;height:829;left:2156;top:3646;" coordsize="60960,82931" path="m48323,0c57112,0,60960,6706,60960,11875c60960,16523,57442,20993,52489,20993c47358,20993,44640,17729,44640,12916c44640,10147,45758,7748,48006,6198c47358,6020,46876,5842,45923,5842c35204,5842,27203,27013,27203,59703c27203,73978,28168,77064,42240,77064l42240,82931l0,82931l0,77064c9284,77064,12179,75350,12179,69850l12179,15139c12179,9640,9284,7913,648,7913l648,2083l26086,1042l26086,24435l26403,24435c29769,10668,35052,0,48323,0x">
                  <v:stroke weight="0pt" endcap="flat" joinstyle="miter" miterlimit="10" on="false" color="#000000" opacity="0"/>
                  <v:fill on="true" color="#ffffff"/>
                </v:shape>
                <v:shape id="Shape 41" style="position:absolute;width:350;height:849;left:2779;top:3646;" coordsize="35046,84910" path="m35046,0l35046,5853l34887,5803c19520,5803,17285,23709,17285,36092l35046,36092l35046,41947l17285,41947c17285,59749,22592,71744,31049,76628l35046,77674l35046,84910l21335,81528c8644,74940,0,59622,0,42468c0,25304,8644,9975,21335,3384l35046,0x">
                  <v:stroke weight="0pt" endcap="flat" joinstyle="miter" miterlimit="10" on="false" color="#000000" opacity="0"/>
                  <v:fill on="true" color="#ffffff"/>
                </v:shape>
                <v:shape id="Shape 42" style="position:absolute;width:332;height:216;left:3129;top:4279;" coordsize="33268,21666" path="m29432,0l33268,2743c26067,14084,17278,21666,159,21666l0,21627l0,14391l5429,15811c16161,15811,23349,8763,29432,0x">
                  <v:stroke weight="0pt" endcap="flat" joinstyle="miter" miterlimit="10" on="false" color="#000000" opacity="0"/>
                  <v:fill on="true" color="#ffffff"/>
                </v:shape>
                <v:shape id="Shape 43" style="position:absolute;width:340;height:419;left:3129;top:3646;" coordsize="34080,41987" path="m159,0c18878,0,34080,14110,34080,41987l0,41987l0,36132l17761,36132c17761,26845,16504,14450,9258,8834l0,5893l0,40l159,0x">
                  <v:stroke weight="0pt" endcap="flat" joinstyle="miter" miterlimit="10" on="false" color="#000000" opacity="0"/>
                  <v:fill on="true" color="#ffffff"/>
                </v:shape>
                <v:shape id="Shape 44" style="position:absolute;width:851;height:829;left:3520;top:3646;" coordsize="85116,82931" path="m49911,0c61278,0,73749,6376,73749,31483l73749,69850c73749,75350,76632,77064,85116,77064l85116,82931l58712,82931l58712,25477c58712,10503,51829,6883,45911,6883c34074,6883,26391,22885,26391,35967l26391,69850c26391,75350,29261,77064,38875,77064l38875,82931l0,82931l0,77064c8471,77064,11354,75350,11354,69850l11354,15139c11354,9640,8471,7913,0,7913l0,2083l25108,1042l25108,17209l25425,17209c31191,6541,38875,0,49911,0x">
                  <v:stroke weight="0pt" endcap="flat" joinstyle="miter" miterlimit="10" on="false" color="#000000" opacity="0"/>
                  <v:fill on="true" color="#ffffff"/>
                </v:shape>
                <v:shape id="Shape 45" style="position:absolute;width:516;height:1097;left:4321;top:3398;" coordsize="51664,109753" path="m20955,0l26721,0l26721,26847l48946,26847l48946,32677l26721,32677l26721,94958c26721,102171,30874,103898,35522,103898c41745,103898,47206,99085,47206,85331l47206,81724l51664,81724l51664,84633c51664,100114,47358,109753,31509,109753c20320,109753,11671,105790,11671,88773l11671,32677l0,32677l0,26847c14872,25464,16802,20993,20955,0x">
                  <v:stroke weight="0pt" endcap="flat" joinstyle="miter" miterlimit="10" on="false" color="#000000" opacity="0"/>
                  <v:fill on="true" color="#ffffff"/>
                </v:shape>
                <v:shape id="Shape 46" style="position:absolute;width:393;height:818;left:4868;top:3656;" coordsize="39345,81890" path="m27203,0l27203,68808c27203,74308,30074,76022,39345,76022l39345,81890l0,81890l0,76022c9284,76022,12167,74308,12167,68808l12167,14097c12167,8598,9284,6871,0,6871l0,1041l27203,0x">
                  <v:stroke weight="0pt" endcap="flat" joinstyle="miter" miterlimit="10" on="false" color="#000000" opacity="0"/>
                  <v:fill on="true" color="#ffffff"/>
                </v:shape>
                <v:shape id="Shape 47" style="position:absolute;width:179;height:192;left:4958;top:3302;" coordsize="17907,19266" path="m8941,0c13741,0,17907,4128,17907,9640c17907,15151,13741,19266,8941,19266c4153,19266,0,15151,0,9640c0,4128,4153,0,8941,0x">
                  <v:stroke weight="0pt" endcap="flat" joinstyle="miter" miterlimit="10" on="false" color="#000000" opacity="0"/>
                  <v:fill on="true" color="#ffffff"/>
                </v:shape>
                <v:shape id="Shape 48" style="position:absolute;width:700;height:849;left:5247;top:3646;" coordsize="70066,84989" path="m41745,0c54877,0,68313,6883,68313,19279c68313,25121,64465,30277,58407,30277c52159,30277,48476,26163,48476,20993c48476,15837,51359,12739,56642,12739c57760,12739,58877,12916,59995,13081c57595,8090,51194,5842,42393,5842c26873,5842,17285,17729,17285,40602c17285,62103,24638,79134,41745,79134c53277,79134,60465,72251,66065,63322l70066,65380c63513,77407,53594,84989,38710,84989c16802,84989,0,67108,0,42507c0,17895,20320,0,41745,0x">
                  <v:stroke weight="0pt" endcap="flat" joinstyle="miter" miterlimit="10" on="false" color="#000000" opacity="0"/>
                  <v:fill on="true" color="#ffffff"/>
                </v:shape>
                <v:shape id="Shape 49" style="position:absolute;width:350;height:849;left:6022;top:3646;" coordsize="35033,84910" path="m35033,0l35033,5853l34874,5803c19520,5803,17285,23709,17285,36092l35033,36092l35033,41947l17285,41947c17285,59749,22585,71744,31043,76628l35033,77671l35033,84910l21324,81528c8637,74940,0,59622,0,42468c0,25304,8637,9975,21324,3384l35033,0x">
                  <v:stroke weight="0pt" endcap="flat" joinstyle="miter" miterlimit="10" on="false" color="#000000" opacity="0"/>
                  <v:fill on="true" color="#ffffff"/>
                </v:shape>
                <v:shape id="Shape 50" style="position:absolute;width:332;height:216;left:6372;top:4279;" coordsize="33268,21666" path="m29432,0l33268,2743c26092,14084,17278,21666,159,21666l0,21627l0,14388l5442,15811c16161,15811,23362,8763,29432,0x">
                  <v:stroke weight="0pt" endcap="flat" joinstyle="miter" miterlimit="10" on="false" color="#000000" opacity="0"/>
                  <v:fill on="true" color="#ffffff"/>
                </v:shape>
                <v:shape id="Shape 51" style="position:absolute;width:340;height:419;left:6372;top:3646;" coordsize="34068,41987" path="m159,0c18878,0,34068,14110,34068,41987l0,41987l0,36132l17748,36132c17748,26845,16498,14450,9256,8834l0,5893l0,40l159,0x">
                  <v:stroke weight="0pt" endcap="flat" joinstyle="miter" miterlimit="10" on="false" color="#000000" opacity="0"/>
                  <v:fill on="true" color="#ffffff"/>
                </v:shape>
                <v:shape id="Shape 52" style="position:absolute;width:1097;height:1183;left:4908;top:4745;" coordsize="109753,118364" path="m0,0l46711,0l46711,5855c33744,5855,31026,8954,31026,17221l31026,53340l78384,53340l78384,17221c78384,8954,75667,5855,63347,5855l63347,0l109106,0l109106,5855c97422,5855,94704,8954,94704,17221l94704,101156c94704,109410,97422,112509,109753,112509l109753,118364l63665,118364l63665,112509c75667,112509,78384,109410,78384,101156l78384,59182l31026,59182l31026,101156c31026,109410,33744,112509,47028,112509l47028,118364l0,118364l0,112509c11989,112509,14706,109410,14706,101156l14706,17221c14706,8954,11989,5855,0,5855l0,0x">
                  <v:stroke weight="0pt" endcap="flat" joinstyle="miter" miterlimit="10" on="false" color="#000000" opacity="0"/>
                  <v:fill on="true" color="#ffffff"/>
                </v:shape>
                <v:shape id="Shape 53" style="position:absolute;width:323;height:472;left:6052;top:5477;" coordsize="32328,47271" path="m32328,0l32328,7122l28127,9030c22012,13419,17297,19312,17297,26798c17297,34520,20955,40044,28473,40044l32328,38031l32328,45093l22555,47271c11201,47271,0,40895,0,27484c0,17590,8439,10669,18579,5595l32328,0x">
                  <v:stroke weight="0pt" endcap="flat" joinstyle="miter" miterlimit="10" on="false" color="#000000" opacity="0"/>
                  <v:fill on="true" color="#ffffff"/>
                </v:shape>
                <v:shape id="Shape 54" style="position:absolute;width:281;height:292;left:6094;top:5099;" coordsize="28162,29235" path="m27191,0l28162,209l28162,6134l26708,5842c21120,5842,16472,6871,11684,10147c15989,11011,18555,14453,18555,19266c18555,24435,14719,29235,9271,29235c3835,29235,0,24435,0,19266c0,8775,12636,0,27191,0x">
                  <v:stroke weight="0pt" endcap="flat" joinstyle="miter" miterlimit="10" on="false" color="#000000" opacity="0"/>
                  <v:fill on="true" color="#ffffff"/>
                </v:shape>
                <v:shape id="Shape 55" style="position:absolute;width:457;height:837;left:6375;top:5102;" coordsize="45752,83738" path="m0,0l22349,4820c27508,8475,30067,14408,30067,23527l30067,65170c30067,73755,31985,74784,35020,74784c40138,74784,41269,66885,41269,62757l45752,62757c45752,73933,40621,83738,29267,83738c19831,83738,17596,77197,16313,68244l15983,68244c13748,74619,10271,78753,5872,81293l0,82602l0,75540l9374,70644c12833,66275,15030,60078,15030,52763l15030,37802l0,44631l0,37509l1893,36739c6970,34985,11630,33554,15030,32303l15030,16301c15030,12002,12433,9335,9074,7743l0,5924l0,0x">
                  <v:stroke weight="0pt" endcap="flat" joinstyle="miter" miterlimit="10" on="false" color="#000000" opacity="0"/>
                  <v:fill on="true" color="#ffffff"/>
                </v:shape>
                <v:shape id="Shape 56" style="position:absolute;width:393;height:1183;left:6852;top:4745;" coordsize="39345,118364" path="m27178,0l27178,105283c27178,110795,30074,112509,39345,112509l39345,118364l0,118364l0,112509c9271,112509,12154,110795,12154,105283l12154,14122c12154,8611,9271,6883,0,6883l0,1042l27178,0x">
                  <v:stroke weight="0pt" endcap="flat" joinstyle="miter" miterlimit="10" on="false" color="#000000" opacity="0"/>
                  <v:fill on="true" color="#ffffff"/>
                </v:shape>
                <v:shape id="Shape 57" style="position:absolute;width:393;height:1183;left:7289;top:4745;" coordsize="39370,118364" path="m27203,0l27203,105283c27203,110795,30086,112509,39370,112509l39370,118364l0,118364l0,112509c9284,112509,12179,110795,12179,105283l12179,14122c12179,8611,9284,6883,0,6883l0,1042l27203,0x">
                  <v:stroke weight="0pt" endcap="flat" joinstyle="miter" miterlimit="10" on="false" color="#000000" opacity="0"/>
                  <v:fill on="true" color="#ffffff"/>
                </v:shape>
              </v:group>
            </w:pict>
          </mc:Fallback>
        </mc:AlternateContent>
      </w:r>
    </w:p>
    <w:p w14:paraId="1DF4B282" w14:textId="77777777" w:rsidR="00383B15" w:rsidRDefault="00000000">
      <w:pPr>
        <w:spacing w:after="226" w:line="265" w:lineRule="auto"/>
        <w:ind w:left="457" w:right="306" w:hanging="10"/>
        <w:jc w:val="center"/>
      </w:pPr>
      <w:r>
        <w:rPr>
          <w:rFonts w:ascii="Arial" w:eastAsia="Arial" w:hAnsi="Arial" w:cs="Arial"/>
          <w:b/>
          <w:color w:val="EB008B"/>
        </w:rPr>
        <w:t>Upper Saddle River, New Jersey 07458</w:t>
      </w:r>
    </w:p>
    <w:p w14:paraId="4F70D5A1" w14:textId="77777777" w:rsidR="00383B15" w:rsidRDefault="00000000">
      <w:pPr>
        <w:spacing w:after="510" w:line="414" w:lineRule="auto"/>
        <w:ind w:left="187" w:right="3371" w:hanging="202"/>
      </w:pPr>
      <w:r>
        <w:rPr>
          <w:sz w:val="17"/>
        </w:rPr>
        <w:t>Library of Congress CataIoging-in-Publication Data  CIP DATA AVAILABLE.</w:t>
      </w:r>
    </w:p>
    <w:p w14:paraId="36C0685E" w14:textId="77777777" w:rsidR="00383B15" w:rsidRDefault="00000000">
      <w:pPr>
        <w:spacing w:after="0" w:line="265" w:lineRule="auto"/>
        <w:ind w:left="-5" w:right="0" w:hanging="10"/>
      </w:pPr>
      <w:r>
        <w:rPr>
          <w:sz w:val="17"/>
        </w:rPr>
        <w:t xml:space="preserve">Vice President and Editorial Director, ECS: </w:t>
      </w:r>
      <w:r>
        <w:rPr>
          <w:i/>
          <w:sz w:val="17"/>
        </w:rPr>
        <w:t>Marcia Horton</w:t>
      </w:r>
    </w:p>
    <w:p w14:paraId="0E70A0B0" w14:textId="77777777" w:rsidR="00383B15" w:rsidRDefault="00000000">
      <w:pPr>
        <w:spacing w:after="0" w:line="265" w:lineRule="auto"/>
        <w:ind w:left="-5" w:right="0" w:hanging="10"/>
      </w:pPr>
      <w:r>
        <w:rPr>
          <w:sz w:val="17"/>
        </w:rPr>
        <w:t xml:space="preserve">Publisher: </w:t>
      </w:r>
      <w:r>
        <w:rPr>
          <w:i/>
          <w:sz w:val="17"/>
        </w:rPr>
        <w:t>Alan Apt</w:t>
      </w:r>
    </w:p>
    <w:p w14:paraId="11D13ECE" w14:textId="77777777" w:rsidR="00383B15" w:rsidRDefault="00000000">
      <w:pPr>
        <w:spacing w:after="0" w:line="265" w:lineRule="auto"/>
        <w:ind w:left="-5" w:right="0" w:hanging="10"/>
      </w:pPr>
      <w:r>
        <w:rPr>
          <w:sz w:val="17"/>
        </w:rPr>
        <w:t xml:space="preserve">Associate Editor: </w:t>
      </w:r>
      <w:r>
        <w:rPr>
          <w:i/>
          <w:sz w:val="17"/>
        </w:rPr>
        <w:t>Toni Holm</w:t>
      </w:r>
    </w:p>
    <w:p w14:paraId="23632786" w14:textId="77777777" w:rsidR="00383B15" w:rsidRDefault="00000000">
      <w:pPr>
        <w:spacing w:after="0" w:line="265" w:lineRule="auto"/>
        <w:ind w:left="-5" w:right="0" w:hanging="10"/>
      </w:pPr>
      <w:r>
        <w:rPr>
          <w:sz w:val="17"/>
        </w:rPr>
        <w:t xml:space="preserve">Editorial Assistant: </w:t>
      </w:r>
      <w:r>
        <w:rPr>
          <w:i/>
          <w:sz w:val="17"/>
        </w:rPr>
        <w:t>Patrick Lindner</w:t>
      </w:r>
    </w:p>
    <w:p w14:paraId="2DF00C7C" w14:textId="77777777" w:rsidR="00383B15" w:rsidRDefault="00000000">
      <w:pPr>
        <w:spacing w:after="0" w:line="265" w:lineRule="auto"/>
        <w:ind w:left="-5" w:right="0" w:hanging="10"/>
      </w:pPr>
      <w:r>
        <w:rPr>
          <w:sz w:val="17"/>
        </w:rPr>
        <w:t>Vice President and Director of Production and Manufacturing, ESM:</w:t>
      </w:r>
      <w:r>
        <w:rPr>
          <w:i/>
          <w:sz w:val="17"/>
        </w:rPr>
        <w:t xml:space="preserve"> David W. Riccardi</w:t>
      </w:r>
    </w:p>
    <w:p w14:paraId="6D1BAB7D" w14:textId="77777777" w:rsidR="00383B15" w:rsidRDefault="00000000">
      <w:pPr>
        <w:spacing w:after="0" w:line="265" w:lineRule="auto"/>
        <w:ind w:left="-5" w:right="0" w:hanging="10"/>
      </w:pPr>
      <w:r>
        <w:rPr>
          <w:sz w:val="17"/>
        </w:rPr>
        <w:lastRenderedPageBreak/>
        <w:t xml:space="preserve">Executive Managing Editor: </w:t>
      </w:r>
      <w:r>
        <w:rPr>
          <w:i/>
          <w:sz w:val="17"/>
        </w:rPr>
        <w:t>Vince O’Brien</w:t>
      </w:r>
    </w:p>
    <w:p w14:paraId="598ECE53" w14:textId="77777777" w:rsidR="00383B15" w:rsidRDefault="00000000">
      <w:pPr>
        <w:spacing w:after="3" w:line="259" w:lineRule="auto"/>
        <w:ind w:left="-5" w:right="0" w:hanging="10"/>
        <w:jc w:val="left"/>
      </w:pPr>
      <w:r>
        <w:rPr>
          <w:sz w:val="17"/>
        </w:rPr>
        <w:t xml:space="preserve">Managing Editor: </w:t>
      </w:r>
      <w:r>
        <w:rPr>
          <w:i/>
          <w:sz w:val="17"/>
        </w:rPr>
        <w:t>Camille Trentacoste</w:t>
      </w:r>
    </w:p>
    <w:p w14:paraId="568E1FFE" w14:textId="77777777" w:rsidR="00383B15" w:rsidRDefault="00000000">
      <w:pPr>
        <w:spacing w:after="0" w:line="265" w:lineRule="auto"/>
        <w:ind w:left="-5" w:right="0" w:hanging="10"/>
      </w:pPr>
      <w:r>
        <w:rPr>
          <w:sz w:val="17"/>
        </w:rPr>
        <w:t xml:space="preserve">Production Editor: </w:t>
      </w:r>
      <w:r>
        <w:rPr>
          <w:i/>
          <w:sz w:val="17"/>
        </w:rPr>
        <w:t>Irwin Zucker</w:t>
      </w:r>
    </w:p>
    <w:p w14:paraId="256E24F2" w14:textId="77777777" w:rsidR="00383B15" w:rsidRDefault="00000000">
      <w:pPr>
        <w:spacing w:after="0" w:line="265" w:lineRule="auto"/>
        <w:ind w:left="-5" w:right="0" w:hanging="10"/>
      </w:pPr>
      <w:r>
        <w:rPr>
          <w:sz w:val="17"/>
        </w:rPr>
        <w:t xml:space="preserve">Manufacturing Manager: </w:t>
      </w:r>
      <w:r>
        <w:rPr>
          <w:i/>
          <w:sz w:val="17"/>
        </w:rPr>
        <w:t>Trudy Pisciotti</w:t>
      </w:r>
    </w:p>
    <w:p w14:paraId="0D8C314F" w14:textId="77777777" w:rsidR="00383B15" w:rsidRDefault="00000000">
      <w:pPr>
        <w:spacing w:after="0" w:line="265" w:lineRule="auto"/>
        <w:ind w:left="-5" w:right="0" w:hanging="10"/>
      </w:pPr>
      <w:r>
        <w:rPr>
          <w:sz w:val="17"/>
        </w:rPr>
        <w:t>Manufacturing Buyer:</w:t>
      </w:r>
      <w:r>
        <w:rPr>
          <w:i/>
          <w:sz w:val="17"/>
        </w:rPr>
        <w:t xml:space="preserve"> Lisa McDowell</w:t>
      </w:r>
    </w:p>
    <w:p w14:paraId="564C4B8F" w14:textId="77777777" w:rsidR="00383B15" w:rsidRDefault="00000000">
      <w:pPr>
        <w:spacing w:after="0" w:line="265" w:lineRule="auto"/>
        <w:ind w:left="-5" w:right="0" w:hanging="10"/>
      </w:pPr>
      <w:r>
        <w:rPr>
          <w:sz w:val="17"/>
        </w:rPr>
        <w:t xml:space="preserve">Director of Creative Services: </w:t>
      </w:r>
      <w:r>
        <w:rPr>
          <w:i/>
          <w:sz w:val="17"/>
        </w:rPr>
        <w:t>Paul Belfanti</w:t>
      </w:r>
    </w:p>
    <w:p w14:paraId="47FB9F11" w14:textId="77777777" w:rsidR="00383B15" w:rsidRDefault="00000000">
      <w:pPr>
        <w:spacing w:after="0" w:line="265" w:lineRule="auto"/>
        <w:ind w:left="-5" w:right="0" w:hanging="10"/>
      </w:pPr>
      <w:r>
        <w:rPr>
          <w:sz w:val="17"/>
        </w:rPr>
        <w:t xml:space="preserve">Creative Director: </w:t>
      </w:r>
      <w:r>
        <w:rPr>
          <w:i/>
          <w:sz w:val="17"/>
        </w:rPr>
        <w:t>Carole Anson</w:t>
      </w:r>
    </w:p>
    <w:p w14:paraId="1B121B28" w14:textId="77777777" w:rsidR="00383B15" w:rsidRDefault="00000000">
      <w:pPr>
        <w:spacing w:after="0" w:line="265" w:lineRule="auto"/>
        <w:ind w:left="-5" w:right="0" w:hanging="10"/>
      </w:pPr>
      <w:r>
        <w:rPr>
          <w:sz w:val="17"/>
        </w:rPr>
        <w:t xml:space="preserve">Art Director: </w:t>
      </w:r>
      <w:r>
        <w:rPr>
          <w:i/>
          <w:sz w:val="17"/>
        </w:rPr>
        <w:t>Maureen Eide</w:t>
      </w:r>
    </w:p>
    <w:p w14:paraId="20A8880D" w14:textId="77777777" w:rsidR="00383B15" w:rsidRDefault="00000000">
      <w:pPr>
        <w:spacing w:after="3" w:line="259" w:lineRule="auto"/>
        <w:ind w:left="-5" w:right="4526" w:hanging="10"/>
        <w:jc w:val="left"/>
      </w:pPr>
      <w:r>
        <w:rPr>
          <w:sz w:val="17"/>
        </w:rPr>
        <w:t xml:space="preserve">Cover Designer: </w:t>
      </w:r>
      <w:r>
        <w:rPr>
          <w:i/>
          <w:sz w:val="17"/>
        </w:rPr>
        <w:t xml:space="preserve">John Christiana </w:t>
      </w:r>
      <w:r>
        <w:rPr>
          <w:sz w:val="17"/>
        </w:rPr>
        <w:t xml:space="preserve">Cover Art: </w:t>
      </w:r>
      <w:r>
        <w:rPr>
          <w:i/>
          <w:sz w:val="17"/>
        </w:rPr>
        <w:t>KJA-Artists.com</w:t>
      </w:r>
    </w:p>
    <w:p w14:paraId="7C782F3D" w14:textId="77777777" w:rsidR="00383B15" w:rsidRDefault="00000000">
      <w:pPr>
        <w:spacing w:after="299" w:line="265" w:lineRule="auto"/>
        <w:ind w:left="-5" w:right="2998" w:hanging="10"/>
      </w:pPr>
      <w:r>
        <w:rPr>
          <w:sz w:val="17"/>
        </w:rPr>
        <w:t xml:space="preserve">Executive Marketing Manager: </w:t>
      </w:r>
      <w:r>
        <w:rPr>
          <w:i/>
          <w:sz w:val="17"/>
        </w:rPr>
        <w:t xml:space="preserve">Pamela Hersperger </w:t>
      </w:r>
      <w:r>
        <w:rPr>
          <w:sz w:val="17"/>
        </w:rPr>
        <w:t xml:space="preserve">Marketing Assistant: </w:t>
      </w:r>
      <w:r>
        <w:rPr>
          <w:i/>
          <w:sz w:val="17"/>
        </w:rPr>
        <w:t>Barrie Reinhold</w:t>
      </w:r>
    </w:p>
    <w:p w14:paraId="29B9332B" w14:textId="77777777" w:rsidR="00383B15" w:rsidRDefault="00000000">
      <w:pPr>
        <w:spacing w:after="0" w:line="265" w:lineRule="auto"/>
        <w:ind w:left="-5" w:right="0" w:hanging="10"/>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0C03F4F6" wp14:editId="0ED934B2">
                <wp:simplePos x="0" y="0"/>
                <wp:positionH relativeFrom="column">
                  <wp:posOffset>10278</wp:posOffset>
                </wp:positionH>
                <wp:positionV relativeFrom="paragraph">
                  <wp:posOffset>28975</wp:posOffset>
                </wp:positionV>
                <wp:extent cx="598932" cy="452209"/>
                <wp:effectExtent l="0" t="0" r="0" b="0"/>
                <wp:wrapSquare wrapText="bothSides"/>
                <wp:docPr id="295357" name="Group 295357"/>
                <wp:cNvGraphicFramePr/>
                <a:graphic xmlns:a="http://schemas.openxmlformats.org/drawingml/2006/main">
                  <a:graphicData uri="http://schemas.microsoft.com/office/word/2010/wordprocessingGroup">
                    <wpg:wgp>
                      <wpg:cNvGrpSpPr/>
                      <wpg:grpSpPr>
                        <a:xfrm>
                          <a:off x="0" y="0"/>
                          <a:ext cx="598932" cy="452209"/>
                          <a:chOff x="0" y="0"/>
                          <a:chExt cx="598932" cy="452209"/>
                        </a:xfrm>
                      </wpg:grpSpPr>
                      <wps:wsp>
                        <wps:cNvPr id="135" name="Shape 135"/>
                        <wps:cNvSpPr/>
                        <wps:spPr>
                          <a:xfrm>
                            <a:off x="0" y="154077"/>
                            <a:ext cx="598932" cy="298133"/>
                          </a:xfrm>
                          <a:custGeom>
                            <a:avLst/>
                            <a:gdLst/>
                            <a:ahLst/>
                            <a:cxnLst/>
                            <a:rect l="0" t="0" r="0" b="0"/>
                            <a:pathLst>
                              <a:path w="598932" h="298133">
                                <a:moveTo>
                                  <a:pt x="300736" y="0"/>
                                </a:moveTo>
                                <a:cubicBezTo>
                                  <a:pt x="419341" y="0"/>
                                  <a:pt x="520840" y="18669"/>
                                  <a:pt x="598932" y="42329"/>
                                </a:cubicBezTo>
                                <a:lnTo>
                                  <a:pt x="598932" y="298133"/>
                                </a:lnTo>
                                <a:lnTo>
                                  <a:pt x="0" y="298133"/>
                                </a:lnTo>
                                <a:lnTo>
                                  <a:pt x="0" y="42380"/>
                                </a:lnTo>
                                <a:cubicBezTo>
                                  <a:pt x="78981" y="19786"/>
                                  <a:pt x="180861" y="0"/>
                                  <a:pt x="300736" y="0"/>
                                </a:cubicBez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36" name="Shape 136"/>
                        <wps:cNvSpPr/>
                        <wps:spPr>
                          <a:xfrm>
                            <a:off x="0" y="0"/>
                            <a:ext cx="598932" cy="196431"/>
                          </a:xfrm>
                          <a:custGeom>
                            <a:avLst/>
                            <a:gdLst/>
                            <a:ahLst/>
                            <a:cxnLst/>
                            <a:rect l="0" t="0" r="0" b="0"/>
                            <a:pathLst>
                              <a:path w="598932" h="196431">
                                <a:moveTo>
                                  <a:pt x="0" y="0"/>
                                </a:moveTo>
                                <a:lnTo>
                                  <a:pt x="598932" y="0"/>
                                </a:lnTo>
                                <a:lnTo>
                                  <a:pt x="598932" y="196279"/>
                                </a:lnTo>
                                <a:cubicBezTo>
                                  <a:pt x="596100" y="196266"/>
                                  <a:pt x="470725" y="155410"/>
                                  <a:pt x="301257" y="155410"/>
                                </a:cubicBezTo>
                                <a:cubicBezTo>
                                  <a:pt x="130289" y="155410"/>
                                  <a:pt x="2311" y="196279"/>
                                  <a:pt x="0" y="196431"/>
                                </a:cubicBezTo>
                                <a:lnTo>
                                  <a:pt x="0" y="0"/>
                                </a:lnTo>
                                <a:close/>
                              </a:path>
                            </a:pathLst>
                          </a:custGeom>
                          <a:ln w="0" cap="flat">
                            <a:miter lim="127000"/>
                          </a:ln>
                        </wps:spPr>
                        <wps:style>
                          <a:lnRef idx="0">
                            <a:srgbClr val="000000">
                              <a:alpha val="0"/>
                            </a:srgbClr>
                          </a:lnRef>
                          <a:fillRef idx="1">
                            <a:srgbClr val="221F1F"/>
                          </a:fillRef>
                          <a:effectRef idx="0">
                            <a:scrgbClr r="0" g="0" b="0"/>
                          </a:effectRef>
                          <a:fontRef idx="none"/>
                        </wps:style>
                        <wps:bodyPr/>
                      </wps:wsp>
                      <wps:wsp>
                        <wps:cNvPr id="137" name="Shape 137"/>
                        <wps:cNvSpPr/>
                        <wps:spPr>
                          <a:xfrm>
                            <a:off x="13" y="146000"/>
                            <a:ext cx="598907" cy="50457"/>
                          </a:xfrm>
                          <a:custGeom>
                            <a:avLst/>
                            <a:gdLst/>
                            <a:ahLst/>
                            <a:cxnLst/>
                            <a:rect l="0" t="0" r="0" b="0"/>
                            <a:pathLst>
                              <a:path w="598907" h="50457">
                                <a:moveTo>
                                  <a:pt x="299447" y="0"/>
                                </a:moveTo>
                                <a:lnTo>
                                  <a:pt x="360482" y="1950"/>
                                </a:lnTo>
                                <a:cubicBezTo>
                                  <a:pt x="496999" y="10619"/>
                                  <a:pt x="590172" y="45383"/>
                                  <a:pt x="598907" y="48983"/>
                                </a:cubicBezTo>
                                <a:lnTo>
                                  <a:pt x="598907" y="50457"/>
                                </a:lnTo>
                                <a:cubicBezTo>
                                  <a:pt x="538861" y="36636"/>
                                  <a:pt x="467528" y="22880"/>
                                  <a:pt x="385289" y="16865"/>
                                </a:cubicBezTo>
                                <a:lnTo>
                                  <a:pt x="299447" y="13717"/>
                                </a:lnTo>
                                <a:lnTo>
                                  <a:pt x="299466" y="13716"/>
                                </a:lnTo>
                                <a:lnTo>
                                  <a:pt x="299428" y="13716"/>
                                </a:lnTo>
                                <a:lnTo>
                                  <a:pt x="299447" y="13717"/>
                                </a:lnTo>
                                <a:lnTo>
                                  <a:pt x="213607" y="16865"/>
                                </a:lnTo>
                                <a:cubicBezTo>
                                  <a:pt x="131371" y="22880"/>
                                  <a:pt x="60046" y="36636"/>
                                  <a:pt x="0" y="50457"/>
                                </a:cubicBezTo>
                                <a:lnTo>
                                  <a:pt x="0" y="48983"/>
                                </a:lnTo>
                                <a:cubicBezTo>
                                  <a:pt x="8723" y="45383"/>
                                  <a:pt x="101895" y="10619"/>
                                  <a:pt x="238412" y="1950"/>
                                </a:cubicBezTo>
                                <a:lnTo>
                                  <a:pt x="29944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8" name="Shape 138"/>
                        <wps:cNvSpPr/>
                        <wps:spPr>
                          <a:xfrm>
                            <a:off x="299453" y="145999"/>
                            <a:ext cx="13" cy="0"/>
                          </a:xfrm>
                          <a:custGeom>
                            <a:avLst/>
                            <a:gdLst/>
                            <a:ahLst/>
                            <a:cxnLst/>
                            <a:rect l="0" t="0" r="0" b="0"/>
                            <a:pathLst>
                              <a:path w="13">
                                <a:moveTo>
                                  <a:pt x="0" y="0"/>
                                </a:moveTo>
                                <a:lnTo>
                                  <a:pt x="13" y="0"/>
                                </a:lnTo>
                                <a:lnTo>
                                  <a:pt x="6" y="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9" name="Shape 139"/>
                        <wps:cNvSpPr/>
                        <wps:spPr>
                          <a:xfrm>
                            <a:off x="483032" y="37770"/>
                            <a:ext cx="57772" cy="71209"/>
                          </a:xfrm>
                          <a:custGeom>
                            <a:avLst/>
                            <a:gdLst/>
                            <a:ahLst/>
                            <a:cxnLst/>
                            <a:rect l="0" t="0" r="0" b="0"/>
                            <a:pathLst>
                              <a:path w="57772" h="71209">
                                <a:moveTo>
                                  <a:pt x="0" y="0"/>
                                </a:moveTo>
                                <a:cubicBezTo>
                                  <a:pt x="2946" y="0"/>
                                  <a:pt x="6566" y="343"/>
                                  <a:pt x="9207" y="0"/>
                                </a:cubicBezTo>
                                <a:cubicBezTo>
                                  <a:pt x="17399" y="11214"/>
                                  <a:pt x="40043" y="41529"/>
                                  <a:pt x="48590" y="52743"/>
                                </a:cubicBezTo>
                                <a:cubicBezTo>
                                  <a:pt x="48920" y="39548"/>
                                  <a:pt x="49238" y="11545"/>
                                  <a:pt x="48260" y="0"/>
                                </a:cubicBezTo>
                                <a:cubicBezTo>
                                  <a:pt x="51879" y="660"/>
                                  <a:pt x="54165" y="660"/>
                                  <a:pt x="57772" y="0"/>
                                </a:cubicBezTo>
                                <a:cubicBezTo>
                                  <a:pt x="56477" y="10884"/>
                                  <a:pt x="55486" y="60325"/>
                                  <a:pt x="57772" y="71209"/>
                                </a:cubicBezTo>
                                <a:cubicBezTo>
                                  <a:pt x="54508" y="70879"/>
                                  <a:pt x="51879" y="70879"/>
                                  <a:pt x="48590" y="71209"/>
                                </a:cubicBezTo>
                                <a:cubicBezTo>
                                  <a:pt x="42672" y="62293"/>
                                  <a:pt x="15443" y="25388"/>
                                  <a:pt x="8865" y="17145"/>
                                </a:cubicBezTo>
                                <a:cubicBezTo>
                                  <a:pt x="8534" y="31648"/>
                                  <a:pt x="8217" y="58674"/>
                                  <a:pt x="9207" y="71209"/>
                                </a:cubicBezTo>
                                <a:cubicBezTo>
                                  <a:pt x="5905" y="71209"/>
                                  <a:pt x="3289" y="70879"/>
                                  <a:pt x="0" y="71209"/>
                                </a:cubicBezTo>
                                <a:cubicBezTo>
                                  <a:pt x="1321" y="61633"/>
                                  <a:pt x="1638" y="9563"/>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 name="Shape 140"/>
                        <wps:cNvSpPr/>
                        <wps:spPr>
                          <a:xfrm>
                            <a:off x="263436" y="37440"/>
                            <a:ext cx="52845" cy="71539"/>
                          </a:xfrm>
                          <a:custGeom>
                            <a:avLst/>
                            <a:gdLst/>
                            <a:ahLst/>
                            <a:cxnLst/>
                            <a:rect l="0" t="0" r="0" b="0"/>
                            <a:pathLst>
                              <a:path w="52845" h="71539">
                                <a:moveTo>
                                  <a:pt x="0" y="0"/>
                                </a:moveTo>
                                <a:cubicBezTo>
                                  <a:pt x="5575" y="330"/>
                                  <a:pt x="7861" y="330"/>
                                  <a:pt x="9830" y="330"/>
                                </a:cubicBezTo>
                                <a:cubicBezTo>
                                  <a:pt x="12141" y="0"/>
                                  <a:pt x="14110" y="0"/>
                                  <a:pt x="19355" y="0"/>
                                </a:cubicBezTo>
                                <a:cubicBezTo>
                                  <a:pt x="29528" y="0"/>
                                  <a:pt x="43993" y="3315"/>
                                  <a:pt x="43993" y="18453"/>
                                </a:cubicBezTo>
                                <a:cubicBezTo>
                                  <a:pt x="43993" y="30988"/>
                                  <a:pt x="34785" y="37249"/>
                                  <a:pt x="27242" y="37922"/>
                                </a:cubicBezTo>
                                <a:cubicBezTo>
                                  <a:pt x="33807" y="46152"/>
                                  <a:pt x="46622" y="63284"/>
                                  <a:pt x="52845" y="71539"/>
                                </a:cubicBezTo>
                                <a:cubicBezTo>
                                  <a:pt x="52845" y="71539"/>
                                  <a:pt x="46279" y="70866"/>
                                  <a:pt x="39383" y="71539"/>
                                </a:cubicBezTo>
                                <a:cubicBezTo>
                                  <a:pt x="36424" y="66586"/>
                                  <a:pt x="21006" y="43841"/>
                                  <a:pt x="18047" y="41199"/>
                                </a:cubicBezTo>
                                <a:lnTo>
                                  <a:pt x="17069" y="34951"/>
                                </a:lnTo>
                                <a:cubicBezTo>
                                  <a:pt x="26581" y="35281"/>
                                  <a:pt x="33477" y="30328"/>
                                  <a:pt x="33477" y="19774"/>
                                </a:cubicBezTo>
                                <a:cubicBezTo>
                                  <a:pt x="33477" y="11214"/>
                                  <a:pt x="25921" y="6604"/>
                                  <a:pt x="18047" y="6604"/>
                                </a:cubicBezTo>
                                <a:cubicBezTo>
                                  <a:pt x="15418" y="6604"/>
                                  <a:pt x="13779" y="6604"/>
                                  <a:pt x="10820" y="6604"/>
                                </a:cubicBezTo>
                                <a:cubicBezTo>
                                  <a:pt x="10160" y="20104"/>
                                  <a:pt x="11138" y="56363"/>
                                  <a:pt x="11811" y="71539"/>
                                </a:cubicBezTo>
                                <a:cubicBezTo>
                                  <a:pt x="7861" y="71209"/>
                                  <a:pt x="3937" y="71209"/>
                                  <a:pt x="0" y="71539"/>
                                </a:cubicBezTo>
                                <a:cubicBezTo>
                                  <a:pt x="1308" y="58687"/>
                                  <a:pt x="1308" y="12865"/>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 name="Shape 141"/>
                        <wps:cNvSpPr/>
                        <wps:spPr>
                          <a:xfrm>
                            <a:off x="126873" y="37440"/>
                            <a:ext cx="37097" cy="71857"/>
                          </a:xfrm>
                          <a:custGeom>
                            <a:avLst/>
                            <a:gdLst/>
                            <a:ahLst/>
                            <a:cxnLst/>
                            <a:rect l="0" t="0" r="0" b="0"/>
                            <a:pathLst>
                              <a:path w="37097" h="71857">
                                <a:moveTo>
                                  <a:pt x="0" y="0"/>
                                </a:moveTo>
                                <a:cubicBezTo>
                                  <a:pt x="6883" y="673"/>
                                  <a:pt x="29540" y="673"/>
                                  <a:pt x="36436" y="0"/>
                                </a:cubicBezTo>
                                <a:cubicBezTo>
                                  <a:pt x="36436" y="2642"/>
                                  <a:pt x="36436" y="5283"/>
                                  <a:pt x="36436" y="7925"/>
                                </a:cubicBezTo>
                                <a:cubicBezTo>
                                  <a:pt x="29870" y="7265"/>
                                  <a:pt x="17399" y="6604"/>
                                  <a:pt x="11163" y="6934"/>
                                </a:cubicBezTo>
                                <a:cubicBezTo>
                                  <a:pt x="11163" y="11875"/>
                                  <a:pt x="10833" y="24727"/>
                                  <a:pt x="11163" y="30658"/>
                                </a:cubicBezTo>
                                <a:cubicBezTo>
                                  <a:pt x="18059" y="31318"/>
                                  <a:pt x="27902" y="30988"/>
                                  <a:pt x="35128" y="29997"/>
                                </a:cubicBezTo>
                                <a:cubicBezTo>
                                  <a:pt x="35128" y="32639"/>
                                  <a:pt x="35128" y="35281"/>
                                  <a:pt x="35128" y="37922"/>
                                </a:cubicBezTo>
                                <a:cubicBezTo>
                                  <a:pt x="27241" y="37249"/>
                                  <a:pt x="18059" y="36932"/>
                                  <a:pt x="11163" y="37592"/>
                                </a:cubicBezTo>
                                <a:cubicBezTo>
                                  <a:pt x="10833" y="44831"/>
                                  <a:pt x="10833" y="56045"/>
                                  <a:pt x="10833" y="64605"/>
                                </a:cubicBezTo>
                                <a:cubicBezTo>
                                  <a:pt x="18059" y="64935"/>
                                  <a:pt x="29870" y="64275"/>
                                  <a:pt x="37097" y="63957"/>
                                </a:cubicBezTo>
                                <a:cubicBezTo>
                                  <a:pt x="37097" y="66586"/>
                                  <a:pt x="37097" y="69215"/>
                                  <a:pt x="36766" y="71857"/>
                                </a:cubicBezTo>
                                <a:cubicBezTo>
                                  <a:pt x="28219" y="70866"/>
                                  <a:pt x="8534" y="70866"/>
                                  <a:pt x="0" y="71857"/>
                                </a:cubicBezTo>
                                <a:cubicBezTo>
                                  <a:pt x="1308" y="60973"/>
                                  <a:pt x="978" y="10884"/>
                                  <a:pt x="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 name="Shape 142"/>
                        <wps:cNvSpPr/>
                        <wps:spPr>
                          <a:xfrm>
                            <a:off x="57290" y="35471"/>
                            <a:ext cx="47600" cy="73508"/>
                          </a:xfrm>
                          <a:custGeom>
                            <a:avLst/>
                            <a:gdLst/>
                            <a:ahLst/>
                            <a:cxnLst/>
                            <a:rect l="0" t="0" r="0" b="0"/>
                            <a:pathLst>
                              <a:path w="47600" h="73508">
                                <a:moveTo>
                                  <a:pt x="0" y="330"/>
                                </a:moveTo>
                                <a:cubicBezTo>
                                  <a:pt x="5906" y="648"/>
                                  <a:pt x="8192" y="648"/>
                                  <a:pt x="10490" y="648"/>
                                </a:cubicBezTo>
                                <a:cubicBezTo>
                                  <a:pt x="13119" y="330"/>
                                  <a:pt x="15418" y="330"/>
                                  <a:pt x="20676" y="330"/>
                                </a:cubicBezTo>
                                <a:cubicBezTo>
                                  <a:pt x="32487" y="0"/>
                                  <a:pt x="47600" y="4610"/>
                                  <a:pt x="47600" y="21082"/>
                                </a:cubicBezTo>
                                <a:cubicBezTo>
                                  <a:pt x="47600" y="36919"/>
                                  <a:pt x="31496" y="45149"/>
                                  <a:pt x="17717" y="44819"/>
                                </a:cubicBezTo>
                                <a:cubicBezTo>
                                  <a:pt x="17386" y="43168"/>
                                  <a:pt x="17386" y="40869"/>
                                  <a:pt x="17056" y="39218"/>
                                </a:cubicBezTo>
                                <a:cubicBezTo>
                                  <a:pt x="29197" y="38570"/>
                                  <a:pt x="37084" y="32957"/>
                                  <a:pt x="37084" y="21742"/>
                                </a:cubicBezTo>
                                <a:cubicBezTo>
                                  <a:pt x="37084" y="13183"/>
                                  <a:pt x="30188" y="6591"/>
                                  <a:pt x="19685" y="6591"/>
                                </a:cubicBezTo>
                                <a:cubicBezTo>
                                  <a:pt x="19355" y="6591"/>
                                  <a:pt x="14427" y="6591"/>
                                  <a:pt x="10808" y="6591"/>
                                </a:cubicBezTo>
                                <a:cubicBezTo>
                                  <a:pt x="10808" y="10871"/>
                                  <a:pt x="10808" y="59005"/>
                                  <a:pt x="12128" y="73508"/>
                                </a:cubicBezTo>
                                <a:cubicBezTo>
                                  <a:pt x="7861" y="72835"/>
                                  <a:pt x="4267" y="72835"/>
                                  <a:pt x="0" y="73508"/>
                                </a:cubicBezTo>
                                <a:cubicBezTo>
                                  <a:pt x="978" y="63932"/>
                                  <a:pt x="1638" y="10554"/>
                                  <a:pt x="0" y="33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 name="Shape 143"/>
                        <wps:cNvSpPr/>
                        <wps:spPr>
                          <a:xfrm>
                            <a:off x="392113" y="37122"/>
                            <a:ext cx="34950" cy="72801"/>
                          </a:xfrm>
                          <a:custGeom>
                            <a:avLst/>
                            <a:gdLst/>
                            <a:ahLst/>
                            <a:cxnLst/>
                            <a:rect l="0" t="0" r="0" b="0"/>
                            <a:pathLst>
                              <a:path w="34950" h="72801">
                                <a:moveTo>
                                  <a:pt x="34798" y="0"/>
                                </a:moveTo>
                                <a:lnTo>
                                  <a:pt x="34950" y="31"/>
                                </a:lnTo>
                                <a:lnTo>
                                  <a:pt x="34950" y="6961"/>
                                </a:lnTo>
                                <a:lnTo>
                                  <a:pt x="34798" y="6922"/>
                                </a:lnTo>
                                <a:cubicBezTo>
                                  <a:pt x="18059" y="6922"/>
                                  <a:pt x="11163" y="23724"/>
                                  <a:pt x="11163" y="35598"/>
                                </a:cubicBezTo>
                                <a:cubicBezTo>
                                  <a:pt x="11163" y="45981"/>
                                  <a:pt x="15414" y="57841"/>
                                  <a:pt x="24456" y="63123"/>
                                </a:cubicBezTo>
                                <a:lnTo>
                                  <a:pt x="34950" y="65870"/>
                                </a:lnTo>
                                <a:lnTo>
                                  <a:pt x="34950" y="72801"/>
                                </a:lnTo>
                                <a:lnTo>
                                  <a:pt x="20628" y="69885"/>
                                </a:lnTo>
                                <a:cubicBezTo>
                                  <a:pt x="7751" y="64186"/>
                                  <a:pt x="0" y="50841"/>
                                  <a:pt x="0" y="35268"/>
                                </a:cubicBezTo>
                                <a:cubicBezTo>
                                  <a:pt x="0" y="16802"/>
                                  <a:pt x="15088" y="0"/>
                                  <a:pt x="34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 name="Shape 144"/>
                        <wps:cNvSpPr/>
                        <wps:spPr>
                          <a:xfrm>
                            <a:off x="427063" y="37154"/>
                            <a:ext cx="34950" cy="72803"/>
                          </a:xfrm>
                          <a:custGeom>
                            <a:avLst/>
                            <a:gdLst/>
                            <a:ahLst/>
                            <a:cxnLst/>
                            <a:rect l="0" t="0" r="0" b="0"/>
                            <a:pathLst>
                              <a:path w="34950" h="72803">
                                <a:moveTo>
                                  <a:pt x="0" y="0"/>
                                </a:moveTo>
                                <a:lnTo>
                                  <a:pt x="13916" y="2882"/>
                                </a:lnTo>
                                <a:cubicBezTo>
                                  <a:pt x="26649" y="8474"/>
                                  <a:pt x="34950" y="21387"/>
                                  <a:pt x="34950" y="35237"/>
                                </a:cubicBezTo>
                                <a:cubicBezTo>
                                  <a:pt x="34950" y="55341"/>
                                  <a:pt x="20193" y="72803"/>
                                  <a:pt x="165" y="72803"/>
                                </a:cubicBezTo>
                                <a:lnTo>
                                  <a:pt x="0" y="72770"/>
                                </a:lnTo>
                                <a:lnTo>
                                  <a:pt x="0" y="65838"/>
                                </a:lnTo>
                                <a:lnTo>
                                  <a:pt x="165" y="65882"/>
                                </a:lnTo>
                                <a:cubicBezTo>
                                  <a:pt x="16243" y="65882"/>
                                  <a:pt x="23787" y="49410"/>
                                  <a:pt x="23787" y="35237"/>
                                </a:cubicBezTo>
                                <a:cubicBezTo>
                                  <a:pt x="23787" y="26578"/>
                                  <a:pt x="19737" y="14963"/>
                                  <a:pt x="10650" y="9696"/>
                                </a:cubicBezTo>
                                <a:lnTo>
                                  <a:pt x="0" y="693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 name="Shape 145"/>
                        <wps:cNvSpPr/>
                        <wps:spPr>
                          <a:xfrm>
                            <a:off x="180378" y="37770"/>
                            <a:ext cx="29540" cy="71209"/>
                          </a:xfrm>
                          <a:custGeom>
                            <a:avLst/>
                            <a:gdLst/>
                            <a:ahLst/>
                            <a:cxnLst/>
                            <a:rect l="0" t="0" r="0" b="0"/>
                            <a:pathLst>
                              <a:path w="29540" h="71209">
                                <a:moveTo>
                                  <a:pt x="25603" y="0"/>
                                </a:moveTo>
                                <a:lnTo>
                                  <a:pt x="29540" y="0"/>
                                </a:lnTo>
                                <a:lnTo>
                                  <a:pt x="29540" y="10822"/>
                                </a:lnTo>
                                <a:lnTo>
                                  <a:pt x="29210" y="9894"/>
                                </a:lnTo>
                                <a:cubicBezTo>
                                  <a:pt x="25273" y="22098"/>
                                  <a:pt x="21666" y="32309"/>
                                  <a:pt x="18377" y="42520"/>
                                </a:cubicBezTo>
                                <a:lnTo>
                                  <a:pt x="29540" y="42520"/>
                                </a:lnTo>
                                <a:lnTo>
                                  <a:pt x="29540" y="50432"/>
                                </a:lnTo>
                                <a:lnTo>
                                  <a:pt x="16078" y="50432"/>
                                </a:lnTo>
                                <a:cubicBezTo>
                                  <a:pt x="14122" y="56033"/>
                                  <a:pt x="11151" y="67247"/>
                                  <a:pt x="9843" y="71209"/>
                                </a:cubicBezTo>
                                <a:cubicBezTo>
                                  <a:pt x="7226" y="70879"/>
                                  <a:pt x="2629" y="70879"/>
                                  <a:pt x="0" y="71209"/>
                                </a:cubicBezTo>
                                <a:cubicBezTo>
                                  <a:pt x="4597" y="60985"/>
                                  <a:pt x="23305" y="9894"/>
                                  <a:pt x="2560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6" name="Shape 146"/>
                        <wps:cNvSpPr/>
                        <wps:spPr>
                          <a:xfrm>
                            <a:off x="209918" y="37770"/>
                            <a:ext cx="33160" cy="71209"/>
                          </a:xfrm>
                          <a:custGeom>
                            <a:avLst/>
                            <a:gdLst/>
                            <a:ahLst/>
                            <a:cxnLst/>
                            <a:rect l="0" t="0" r="0" b="0"/>
                            <a:pathLst>
                              <a:path w="33160" h="71209">
                                <a:moveTo>
                                  <a:pt x="0" y="0"/>
                                </a:moveTo>
                                <a:lnTo>
                                  <a:pt x="6896" y="0"/>
                                </a:lnTo>
                                <a:cubicBezTo>
                                  <a:pt x="9855" y="10884"/>
                                  <a:pt x="28892" y="61303"/>
                                  <a:pt x="33160" y="71209"/>
                                </a:cubicBezTo>
                                <a:cubicBezTo>
                                  <a:pt x="29553" y="70879"/>
                                  <a:pt x="24295" y="70879"/>
                                  <a:pt x="21006" y="71209"/>
                                </a:cubicBezTo>
                                <a:cubicBezTo>
                                  <a:pt x="19710" y="66586"/>
                                  <a:pt x="17069" y="58357"/>
                                  <a:pt x="14122" y="50432"/>
                                </a:cubicBezTo>
                                <a:lnTo>
                                  <a:pt x="0" y="50432"/>
                                </a:lnTo>
                                <a:lnTo>
                                  <a:pt x="0" y="42520"/>
                                </a:lnTo>
                                <a:lnTo>
                                  <a:pt x="11163" y="42520"/>
                                </a:lnTo>
                                <a:cubicBezTo>
                                  <a:pt x="9525" y="37745"/>
                                  <a:pt x="7391" y="31645"/>
                                  <a:pt x="5297" y="25711"/>
                                </a:cubicBezTo>
                                <a:lnTo>
                                  <a:pt x="0" y="1082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7" name="Shape 147"/>
                        <wps:cNvSpPr/>
                        <wps:spPr>
                          <a:xfrm>
                            <a:off x="332372" y="37122"/>
                            <a:ext cx="41681" cy="72504"/>
                          </a:xfrm>
                          <a:custGeom>
                            <a:avLst/>
                            <a:gdLst/>
                            <a:ahLst/>
                            <a:cxnLst/>
                            <a:rect l="0" t="0" r="0" b="0"/>
                            <a:pathLst>
                              <a:path w="41681" h="72504">
                                <a:moveTo>
                                  <a:pt x="21971" y="0"/>
                                </a:moveTo>
                                <a:cubicBezTo>
                                  <a:pt x="28219" y="0"/>
                                  <a:pt x="33795" y="1968"/>
                                  <a:pt x="39713" y="5918"/>
                                </a:cubicBezTo>
                                <a:cubicBezTo>
                                  <a:pt x="38075" y="8573"/>
                                  <a:pt x="36436" y="11202"/>
                                  <a:pt x="35446" y="13843"/>
                                </a:cubicBezTo>
                                <a:cubicBezTo>
                                  <a:pt x="32817" y="10541"/>
                                  <a:pt x="28219" y="6922"/>
                                  <a:pt x="22314" y="6922"/>
                                </a:cubicBezTo>
                                <a:cubicBezTo>
                                  <a:pt x="15418" y="6922"/>
                                  <a:pt x="11811" y="11202"/>
                                  <a:pt x="11811" y="16802"/>
                                </a:cubicBezTo>
                                <a:cubicBezTo>
                                  <a:pt x="11811" y="19114"/>
                                  <a:pt x="13449" y="21412"/>
                                  <a:pt x="16078" y="23724"/>
                                </a:cubicBezTo>
                                <a:cubicBezTo>
                                  <a:pt x="19037" y="26365"/>
                                  <a:pt x="22962" y="29007"/>
                                  <a:pt x="27889" y="31966"/>
                                </a:cubicBezTo>
                                <a:cubicBezTo>
                                  <a:pt x="36106" y="37249"/>
                                  <a:pt x="41681" y="41847"/>
                                  <a:pt x="41681" y="52070"/>
                                </a:cubicBezTo>
                                <a:cubicBezTo>
                                  <a:pt x="41681" y="68225"/>
                                  <a:pt x="28550" y="72504"/>
                                  <a:pt x="19698" y="72504"/>
                                </a:cubicBezTo>
                                <a:cubicBezTo>
                                  <a:pt x="13449" y="72504"/>
                                  <a:pt x="5563" y="69533"/>
                                  <a:pt x="0" y="66573"/>
                                </a:cubicBezTo>
                                <a:cubicBezTo>
                                  <a:pt x="330" y="61951"/>
                                  <a:pt x="330" y="60300"/>
                                  <a:pt x="0" y="56033"/>
                                </a:cubicBezTo>
                                <a:cubicBezTo>
                                  <a:pt x="4254" y="59970"/>
                                  <a:pt x="13119" y="64922"/>
                                  <a:pt x="19037" y="64922"/>
                                </a:cubicBezTo>
                                <a:cubicBezTo>
                                  <a:pt x="26581" y="64922"/>
                                  <a:pt x="30848" y="60642"/>
                                  <a:pt x="30848" y="54051"/>
                                </a:cubicBezTo>
                                <a:cubicBezTo>
                                  <a:pt x="31166" y="49441"/>
                                  <a:pt x="27572" y="45148"/>
                                  <a:pt x="23292" y="41847"/>
                                </a:cubicBezTo>
                                <a:cubicBezTo>
                                  <a:pt x="19037" y="38240"/>
                                  <a:pt x="13779" y="35268"/>
                                  <a:pt x="10833" y="32957"/>
                                </a:cubicBezTo>
                                <a:cubicBezTo>
                                  <a:pt x="5232" y="28677"/>
                                  <a:pt x="1626" y="24714"/>
                                  <a:pt x="1626" y="17145"/>
                                </a:cubicBezTo>
                                <a:cubicBezTo>
                                  <a:pt x="1626" y="7900"/>
                                  <a:pt x="9843" y="0"/>
                                  <a:pt x="2197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8" name="Shape 148"/>
                        <wps:cNvSpPr/>
                        <wps:spPr>
                          <a:xfrm>
                            <a:off x="79820" y="219494"/>
                            <a:ext cx="34925" cy="78905"/>
                          </a:xfrm>
                          <a:custGeom>
                            <a:avLst/>
                            <a:gdLst/>
                            <a:ahLst/>
                            <a:cxnLst/>
                            <a:rect l="0" t="0" r="0" b="0"/>
                            <a:pathLst>
                              <a:path w="34925" h="78905">
                                <a:moveTo>
                                  <a:pt x="635" y="0"/>
                                </a:moveTo>
                                <a:lnTo>
                                  <a:pt x="34925" y="0"/>
                                </a:lnTo>
                                <a:lnTo>
                                  <a:pt x="34925" y="4684"/>
                                </a:lnTo>
                                <a:lnTo>
                                  <a:pt x="32944" y="3899"/>
                                </a:lnTo>
                                <a:cubicBezTo>
                                  <a:pt x="24003" y="3899"/>
                                  <a:pt x="21120" y="6185"/>
                                  <a:pt x="21120" y="12154"/>
                                </a:cubicBezTo>
                                <a:lnTo>
                                  <a:pt x="21120" y="38760"/>
                                </a:lnTo>
                                <a:lnTo>
                                  <a:pt x="34011" y="38760"/>
                                </a:lnTo>
                                <a:lnTo>
                                  <a:pt x="34925" y="38444"/>
                                </a:lnTo>
                                <a:lnTo>
                                  <a:pt x="34925" y="42659"/>
                                </a:lnTo>
                                <a:lnTo>
                                  <a:pt x="21120" y="42659"/>
                                </a:lnTo>
                                <a:lnTo>
                                  <a:pt x="21120" y="67424"/>
                                </a:lnTo>
                                <a:cubicBezTo>
                                  <a:pt x="21120" y="72936"/>
                                  <a:pt x="22936" y="74993"/>
                                  <a:pt x="31344" y="74993"/>
                                </a:cubicBezTo>
                                <a:lnTo>
                                  <a:pt x="31344" y="78905"/>
                                </a:lnTo>
                                <a:lnTo>
                                  <a:pt x="0" y="78905"/>
                                </a:lnTo>
                                <a:lnTo>
                                  <a:pt x="0" y="74993"/>
                                </a:lnTo>
                                <a:cubicBezTo>
                                  <a:pt x="8420" y="74993"/>
                                  <a:pt x="10236" y="72936"/>
                                  <a:pt x="10236" y="67424"/>
                                </a:cubicBezTo>
                                <a:lnTo>
                                  <a:pt x="10236" y="11468"/>
                                </a:lnTo>
                                <a:cubicBezTo>
                                  <a:pt x="10236" y="5956"/>
                                  <a:pt x="8420" y="3899"/>
                                  <a:pt x="635" y="3899"/>
                                </a:cubicBezTo>
                                <a:lnTo>
                                  <a:pt x="6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9" name="Shape 149"/>
                        <wps:cNvSpPr/>
                        <wps:spPr>
                          <a:xfrm>
                            <a:off x="114745" y="219494"/>
                            <a:ext cx="26187" cy="42659"/>
                          </a:xfrm>
                          <a:custGeom>
                            <a:avLst/>
                            <a:gdLst/>
                            <a:ahLst/>
                            <a:cxnLst/>
                            <a:rect l="0" t="0" r="0" b="0"/>
                            <a:pathLst>
                              <a:path w="26187" h="42659">
                                <a:moveTo>
                                  <a:pt x="0" y="0"/>
                                </a:moveTo>
                                <a:lnTo>
                                  <a:pt x="1219" y="0"/>
                                </a:lnTo>
                                <a:cubicBezTo>
                                  <a:pt x="20104" y="0"/>
                                  <a:pt x="26187" y="11925"/>
                                  <a:pt x="26187" y="20879"/>
                                </a:cubicBezTo>
                                <a:cubicBezTo>
                                  <a:pt x="26187" y="34175"/>
                                  <a:pt x="16904" y="42659"/>
                                  <a:pt x="2299" y="42659"/>
                                </a:cubicBezTo>
                                <a:lnTo>
                                  <a:pt x="0" y="42659"/>
                                </a:lnTo>
                                <a:lnTo>
                                  <a:pt x="0" y="38444"/>
                                </a:lnTo>
                                <a:lnTo>
                                  <a:pt x="10131" y="34934"/>
                                </a:lnTo>
                                <a:cubicBezTo>
                                  <a:pt x="12583" y="32255"/>
                                  <a:pt x="13805" y="28042"/>
                                  <a:pt x="13805" y="21908"/>
                                </a:cubicBezTo>
                                <a:cubicBezTo>
                                  <a:pt x="13805" y="16231"/>
                                  <a:pt x="12583" y="11728"/>
                                  <a:pt x="9998" y="8646"/>
                                </a:cubicBezTo>
                                <a:lnTo>
                                  <a:pt x="0" y="468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0" name="Shape 150"/>
                        <wps:cNvSpPr/>
                        <wps:spPr>
                          <a:xfrm>
                            <a:off x="143815" y="243103"/>
                            <a:ext cx="40627" cy="55296"/>
                          </a:xfrm>
                          <a:custGeom>
                            <a:avLst/>
                            <a:gdLst/>
                            <a:ahLst/>
                            <a:cxnLst/>
                            <a:rect l="0" t="0" r="0" b="0"/>
                            <a:pathLst>
                              <a:path w="40627" h="55296">
                                <a:moveTo>
                                  <a:pt x="32194" y="0"/>
                                </a:moveTo>
                                <a:cubicBezTo>
                                  <a:pt x="38075" y="0"/>
                                  <a:pt x="40627" y="4483"/>
                                  <a:pt x="40627" y="7925"/>
                                </a:cubicBezTo>
                                <a:cubicBezTo>
                                  <a:pt x="40627" y="11024"/>
                                  <a:pt x="38278" y="14008"/>
                                  <a:pt x="34976" y="14008"/>
                                </a:cubicBezTo>
                                <a:cubicBezTo>
                                  <a:pt x="31560" y="14008"/>
                                  <a:pt x="29743" y="11824"/>
                                  <a:pt x="29743" y="8611"/>
                                </a:cubicBezTo>
                                <a:cubicBezTo>
                                  <a:pt x="29743" y="6782"/>
                                  <a:pt x="30493" y="5169"/>
                                  <a:pt x="31991" y="4140"/>
                                </a:cubicBezTo>
                                <a:cubicBezTo>
                                  <a:pt x="31560" y="4026"/>
                                  <a:pt x="31242" y="3912"/>
                                  <a:pt x="30594" y="3912"/>
                                </a:cubicBezTo>
                                <a:cubicBezTo>
                                  <a:pt x="23457" y="3912"/>
                                  <a:pt x="18123" y="18021"/>
                                  <a:pt x="18123" y="39815"/>
                                </a:cubicBezTo>
                                <a:cubicBezTo>
                                  <a:pt x="18123" y="49327"/>
                                  <a:pt x="18771" y="51384"/>
                                  <a:pt x="28143" y="51384"/>
                                </a:cubicBezTo>
                                <a:lnTo>
                                  <a:pt x="28143" y="55296"/>
                                </a:lnTo>
                                <a:lnTo>
                                  <a:pt x="0" y="55296"/>
                                </a:lnTo>
                                <a:lnTo>
                                  <a:pt x="0" y="51384"/>
                                </a:lnTo>
                                <a:cubicBezTo>
                                  <a:pt x="6172" y="51384"/>
                                  <a:pt x="8090" y="50242"/>
                                  <a:pt x="8090" y="46571"/>
                                </a:cubicBezTo>
                                <a:lnTo>
                                  <a:pt x="8090" y="10109"/>
                                </a:lnTo>
                                <a:cubicBezTo>
                                  <a:pt x="8090" y="6426"/>
                                  <a:pt x="6172" y="5283"/>
                                  <a:pt x="419" y="5283"/>
                                </a:cubicBezTo>
                                <a:lnTo>
                                  <a:pt x="419" y="1384"/>
                                </a:lnTo>
                                <a:lnTo>
                                  <a:pt x="17374" y="699"/>
                                </a:lnTo>
                                <a:lnTo>
                                  <a:pt x="17374" y="16307"/>
                                </a:lnTo>
                                <a:lnTo>
                                  <a:pt x="17589" y="16307"/>
                                </a:lnTo>
                                <a:cubicBezTo>
                                  <a:pt x="19837" y="7125"/>
                                  <a:pt x="23355" y="0"/>
                                  <a:pt x="3219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 name="Shape 151"/>
                        <wps:cNvSpPr/>
                        <wps:spPr>
                          <a:xfrm>
                            <a:off x="185293" y="243132"/>
                            <a:ext cx="23355" cy="56611"/>
                          </a:xfrm>
                          <a:custGeom>
                            <a:avLst/>
                            <a:gdLst/>
                            <a:ahLst/>
                            <a:cxnLst/>
                            <a:rect l="0" t="0" r="0" b="0"/>
                            <a:pathLst>
                              <a:path w="23355" h="56611">
                                <a:moveTo>
                                  <a:pt x="23355" y="0"/>
                                </a:moveTo>
                                <a:lnTo>
                                  <a:pt x="23355" y="3956"/>
                                </a:lnTo>
                                <a:lnTo>
                                  <a:pt x="23254" y="3883"/>
                                </a:lnTo>
                                <a:cubicBezTo>
                                  <a:pt x="13018" y="3883"/>
                                  <a:pt x="11519" y="15822"/>
                                  <a:pt x="11519" y="24064"/>
                                </a:cubicBezTo>
                                <a:lnTo>
                                  <a:pt x="23355" y="24064"/>
                                </a:lnTo>
                                <a:lnTo>
                                  <a:pt x="23355" y="27963"/>
                                </a:lnTo>
                                <a:lnTo>
                                  <a:pt x="11519" y="27963"/>
                                </a:lnTo>
                                <a:cubicBezTo>
                                  <a:pt x="11519" y="35875"/>
                                  <a:pt x="13094" y="42069"/>
                                  <a:pt x="15813" y="46286"/>
                                </a:cubicBezTo>
                                <a:lnTo>
                                  <a:pt x="23355" y="50647"/>
                                </a:lnTo>
                                <a:lnTo>
                                  <a:pt x="23355" y="56611"/>
                                </a:lnTo>
                                <a:lnTo>
                                  <a:pt x="14220" y="54357"/>
                                </a:lnTo>
                                <a:cubicBezTo>
                                  <a:pt x="5758" y="49963"/>
                                  <a:pt x="0" y="39745"/>
                                  <a:pt x="0" y="28306"/>
                                </a:cubicBezTo>
                                <a:cubicBezTo>
                                  <a:pt x="0" y="16866"/>
                                  <a:pt x="5758" y="6648"/>
                                  <a:pt x="14220" y="2254"/>
                                </a:cubicBezTo>
                                <a:lnTo>
                                  <a:pt x="2335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2" name="Shape 152"/>
                        <wps:cNvSpPr/>
                        <wps:spPr>
                          <a:xfrm>
                            <a:off x="208648" y="285318"/>
                            <a:ext cx="22174" cy="14453"/>
                          </a:xfrm>
                          <a:custGeom>
                            <a:avLst/>
                            <a:gdLst/>
                            <a:ahLst/>
                            <a:cxnLst/>
                            <a:rect l="0" t="0" r="0" b="0"/>
                            <a:pathLst>
                              <a:path w="22174" h="14453">
                                <a:moveTo>
                                  <a:pt x="19634" y="0"/>
                                </a:moveTo>
                                <a:lnTo>
                                  <a:pt x="22174" y="1829"/>
                                </a:lnTo>
                                <a:cubicBezTo>
                                  <a:pt x="17386" y="9398"/>
                                  <a:pt x="11519" y="14453"/>
                                  <a:pt x="114" y="14453"/>
                                </a:cubicBezTo>
                                <a:lnTo>
                                  <a:pt x="0" y="14424"/>
                                </a:lnTo>
                                <a:lnTo>
                                  <a:pt x="0" y="8460"/>
                                </a:lnTo>
                                <a:lnTo>
                                  <a:pt x="3619" y="10554"/>
                                </a:lnTo>
                                <a:cubicBezTo>
                                  <a:pt x="10770" y="10554"/>
                                  <a:pt x="15583" y="5842"/>
                                  <a:pt x="1963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3" name="Shape 153"/>
                        <wps:cNvSpPr/>
                        <wps:spPr>
                          <a:xfrm>
                            <a:off x="208648" y="243103"/>
                            <a:ext cx="22720" cy="27991"/>
                          </a:xfrm>
                          <a:custGeom>
                            <a:avLst/>
                            <a:gdLst/>
                            <a:ahLst/>
                            <a:cxnLst/>
                            <a:rect l="0" t="0" r="0" b="0"/>
                            <a:pathLst>
                              <a:path w="22720" h="27991">
                                <a:moveTo>
                                  <a:pt x="114" y="0"/>
                                </a:moveTo>
                                <a:cubicBezTo>
                                  <a:pt x="12586" y="0"/>
                                  <a:pt x="22720" y="9411"/>
                                  <a:pt x="22720" y="27991"/>
                                </a:cubicBezTo>
                                <a:lnTo>
                                  <a:pt x="0" y="27991"/>
                                </a:lnTo>
                                <a:lnTo>
                                  <a:pt x="0" y="24092"/>
                                </a:lnTo>
                                <a:lnTo>
                                  <a:pt x="11836" y="24092"/>
                                </a:lnTo>
                                <a:cubicBezTo>
                                  <a:pt x="11836" y="19971"/>
                                  <a:pt x="11465" y="14926"/>
                                  <a:pt x="9787" y="10911"/>
                                </a:cubicBezTo>
                                <a:lnTo>
                                  <a:pt x="0" y="3984"/>
                                </a:lnTo>
                                <a:lnTo>
                                  <a:pt x="0" y="28"/>
                                </a:lnTo>
                                <a:lnTo>
                                  <a:pt x="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4" name="Shape 154"/>
                        <wps:cNvSpPr/>
                        <wps:spPr>
                          <a:xfrm>
                            <a:off x="234671" y="243103"/>
                            <a:ext cx="56744" cy="55296"/>
                          </a:xfrm>
                          <a:custGeom>
                            <a:avLst/>
                            <a:gdLst/>
                            <a:ahLst/>
                            <a:cxnLst/>
                            <a:rect l="0" t="0" r="0" b="0"/>
                            <a:pathLst>
                              <a:path w="56744" h="55296">
                                <a:moveTo>
                                  <a:pt x="33287" y="0"/>
                                </a:moveTo>
                                <a:cubicBezTo>
                                  <a:pt x="40843" y="0"/>
                                  <a:pt x="49174" y="4255"/>
                                  <a:pt x="49174" y="20993"/>
                                </a:cubicBezTo>
                                <a:lnTo>
                                  <a:pt x="49174" y="46571"/>
                                </a:lnTo>
                                <a:cubicBezTo>
                                  <a:pt x="49174" y="50242"/>
                                  <a:pt x="51092" y="51384"/>
                                  <a:pt x="56744" y="51384"/>
                                </a:cubicBezTo>
                                <a:lnTo>
                                  <a:pt x="56744" y="55296"/>
                                </a:lnTo>
                                <a:lnTo>
                                  <a:pt x="39141" y="55296"/>
                                </a:lnTo>
                                <a:lnTo>
                                  <a:pt x="39141" y="16993"/>
                                </a:lnTo>
                                <a:cubicBezTo>
                                  <a:pt x="39141" y="7010"/>
                                  <a:pt x="34569" y="4597"/>
                                  <a:pt x="30620" y="4597"/>
                                </a:cubicBezTo>
                                <a:cubicBezTo>
                                  <a:pt x="22720" y="4597"/>
                                  <a:pt x="17602" y="15266"/>
                                  <a:pt x="17602" y="23978"/>
                                </a:cubicBezTo>
                                <a:lnTo>
                                  <a:pt x="17602" y="46571"/>
                                </a:lnTo>
                                <a:cubicBezTo>
                                  <a:pt x="17602" y="50242"/>
                                  <a:pt x="19520" y="51384"/>
                                  <a:pt x="25921" y="51384"/>
                                </a:cubicBezTo>
                                <a:lnTo>
                                  <a:pt x="25921" y="55296"/>
                                </a:lnTo>
                                <a:lnTo>
                                  <a:pt x="0" y="55296"/>
                                </a:lnTo>
                                <a:lnTo>
                                  <a:pt x="0" y="51384"/>
                                </a:lnTo>
                                <a:cubicBezTo>
                                  <a:pt x="5664" y="51384"/>
                                  <a:pt x="7582" y="50242"/>
                                  <a:pt x="7582" y="46571"/>
                                </a:cubicBezTo>
                                <a:lnTo>
                                  <a:pt x="7582" y="10109"/>
                                </a:lnTo>
                                <a:cubicBezTo>
                                  <a:pt x="7582" y="6426"/>
                                  <a:pt x="5664" y="5283"/>
                                  <a:pt x="0" y="5283"/>
                                </a:cubicBezTo>
                                <a:lnTo>
                                  <a:pt x="0" y="1384"/>
                                </a:lnTo>
                                <a:lnTo>
                                  <a:pt x="16739" y="699"/>
                                </a:lnTo>
                                <a:lnTo>
                                  <a:pt x="16739" y="11481"/>
                                </a:lnTo>
                                <a:lnTo>
                                  <a:pt x="16954" y="11481"/>
                                </a:lnTo>
                                <a:cubicBezTo>
                                  <a:pt x="20803" y="4369"/>
                                  <a:pt x="25921" y="0"/>
                                  <a:pt x="3328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5" name="Shape 155"/>
                        <wps:cNvSpPr/>
                        <wps:spPr>
                          <a:xfrm>
                            <a:off x="288112" y="226594"/>
                            <a:ext cx="34442" cy="73177"/>
                          </a:xfrm>
                          <a:custGeom>
                            <a:avLst/>
                            <a:gdLst/>
                            <a:ahLst/>
                            <a:cxnLst/>
                            <a:rect l="0" t="0" r="0" b="0"/>
                            <a:pathLst>
                              <a:path w="34442" h="73177">
                                <a:moveTo>
                                  <a:pt x="13970" y="0"/>
                                </a:moveTo>
                                <a:lnTo>
                                  <a:pt x="17805" y="0"/>
                                </a:lnTo>
                                <a:lnTo>
                                  <a:pt x="17805" y="17894"/>
                                </a:lnTo>
                                <a:lnTo>
                                  <a:pt x="32639" y="17894"/>
                                </a:lnTo>
                                <a:lnTo>
                                  <a:pt x="32639" y="21793"/>
                                </a:lnTo>
                                <a:lnTo>
                                  <a:pt x="17805" y="21793"/>
                                </a:lnTo>
                                <a:lnTo>
                                  <a:pt x="17805" y="63310"/>
                                </a:lnTo>
                                <a:cubicBezTo>
                                  <a:pt x="17805" y="68123"/>
                                  <a:pt x="20587" y="69278"/>
                                  <a:pt x="23685" y="69278"/>
                                </a:cubicBezTo>
                                <a:cubicBezTo>
                                  <a:pt x="27826" y="69278"/>
                                  <a:pt x="31458" y="66065"/>
                                  <a:pt x="31458" y="56896"/>
                                </a:cubicBezTo>
                                <a:lnTo>
                                  <a:pt x="31458" y="54496"/>
                                </a:lnTo>
                                <a:lnTo>
                                  <a:pt x="34442" y="54496"/>
                                </a:lnTo>
                                <a:lnTo>
                                  <a:pt x="34442" y="56439"/>
                                </a:lnTo>
                                <a:cubicBezTo>
                                  <a:pt x="34442" y="66751"/>
                                  <a:pt x="31572" y="73177"/>
                                  <a:pt x="21006" y="73177"/>
                                </a:cubicBezTo>
                                <a:cubicBezTo>
                                  <a:pt x="13538" y="73177"/>
                                  <a:pt x="7772" y="70536"/>
                                  <a:pt x="7772" y="59182"/>
                                </a:cubicBezTo>
                                <a:lnTo>
                                  <a:pt x="7772" y="21793"/>
                                </a:lnTo>
                                <a:lnTo>
                                  <a:pt x="0" y="21793"/>
                                </a:lnTo>
                                <a:lnTo>
                                  <a:pt x="0" y="17894"/>
                                </a:lnTo>
                                <a:cubicBezTo>
                                  <a:pt x="9906" y="16980"/>
                                  <a:pt x="11189" y="14008"/>
                                  <a:pt x="1397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6" name="Shape 156"/>
                        <wps:cNvSpPr/>
                        <wps:spPr>
                          <a:xfrm>
                            <a:off x="324587" y="243802"/>
                            <a:ext cx="26238" cy="54597"/>
                          </a:xfrm>
                          <a:custGeom>
                            <a:avLst/>
                            <a:gdLst/>
                            <a:ahLst/>
                            <a:cxnLst/>
                            <a:rect l="0" t="0" r="0" b="0"/>
                            <a:pathLst>
                              <a:path w="26238" h="54597">
                                <a:moveTo>
                                  <a:pt x="18136" y="0"/>
                                </a:moveTo>
                                <a:lnTo>
                                  <a:pt x="18136" y="45872"/>
                                </a:lnTo>
                                <a:cubicBezTo>
                                  <a:pt x="18136" y="49543"/>
                                  <a:pt x="20053" y="50686"/>
                                  <a:pt x="26238" y="50686"/>
                                </a:cubicBezTo>
                                <a:lnTo>
                                  <a:pt x="26238" y="54597"/>
                                </a:lnTo>
                                <a:lnTo>
                                  <a:pt x="0" y="54597"/>
                                </a:lnTo>
                                <a:lnTo>
                                  <a:pt x="0" y="50686"/>
                                </a:lnTo>
                                <a:cubicBezTo>
                                  <a:pt x="6185" y="50686"/>
                                  <a:pt x="8115" y="49543"/>
                                  <a:pt x="8115" y="45872"/>
                                </a:cubicBezTo>
                                <a:lnTo>
                                  <a:pt x="8115" y="9411"/>
                                </a:lnTo>
                                <a:cubicBezTo>
                                  <a:pt x="8115" y="5728"/>
                                  <a:pt x="6185" y="4585"/>
                                  <a:pt x="0" y="4585"/>
                                </a:cubicBezTo>
                                <a:lnTo>
                                  <a:pt x="0" y="686"/>
                                </a:lnTo>
                                <a:lnTo>
                                  <a:pt x="1813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7" name="Shape 157"/>
                        <wps:cNvSpPr/>
                        <wps:spPr>
                          <a:xfrm>
                            <a:off x="330568" y="220193"/>
                            <a:ext cx="11938" cy="12827"/>
                          </a:xfrm>
                          <a:custGeom>
                            <a:avLst/>
                            <a:gdLst/>
                            <a:ahLst/>
                            <a:cxnLst/>
                            <a:rect l="0" t="0" r="0" b="0"/>
                            <a:pathLst>
                              <a:path w="11938" h="12827">
                                <a:moveTo>
                                  <a:pt x="5956" y="0"/>
                                </a:moveTo>
                                <a:cubicBezTo>
                                  <a:pt x="9157" y="0"/>
                                  <a:pt x="11938" y="2730"/>
                                  <a:pt x="11938" y="6401"/>
                                </a:cubicBezTo>
                                <a:cubicBezTo>
                                  <a:pt x="11938" y="10084"/>
                                  <a:pt x="9157" y="12827"/>
                                  <a:pt x="5956" y="12827"/>
                                </a:cubicBezTo>
                                <a:cubicBezTo>
                                  <a:pt x="2769" y="12827"/>
                                  <a:pt x="0" y="10084"/>
                                  <a:pt x="0" y="6401"/>
                                </a:cubicBezTo>
                                <a:cubicBezTo>
                                  <a:pt x="0" y="2730"/>
                                  <a:pt x="2769" y="0"/>
                                  <a:pt x="595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 name="Shape 158"/>
                        <wps:cNvSpPr/>
                        <wps:spPr>
                          <a:xfrm>
                            <a:off x="349872" y="243103"/>
                            <a:ext cx="46698" cy="56667"/>
                          </a:xfrm>
                          <a:custGeom>
                            <a:avLst/>
                            <a:gdLst/>
                            <a:ahLst/>
                            <a:cxnLst/>
                            <a:rect l="0" t="0" r="0" b="0"/>
                            <a:pathLst>
                              <a:path w="46698" h="56667">
                                <a:moveTo>
                                  <a:pt x="27813" y="0"/>
                                </a:moveTo>
                                <a:cubicBezTo>
                                  <a:pt x="36563" y="0"/>
                                  <a:pt x="45529" y="4597"/>
                                  <a:pt x="45529" y="12865"/>
                                </a:cubicBezTo>
                                <a:cubicBezTo>
                                  <a:pt x="45529" y="16764"/>
                                  <a:pt x="42977" y="20193"/>
                                  <a:pt x="38926" y="20193"/>
                                </a:cubicBezTo>
                                <a:cubicBezTo>
                                  <a:pt x="34760" y="20193"/>
                                  <a:pt x="32296" y="17450"/>
                                  <a:pt x="32296" y="14008"/>
                                </a:cubicBezTo>
                                <a:cubicBezTo>
                                  <a:pt x="32296" y="10566"/>
                                  <a:pt x="34226" y="8496"/>
                                  <a:pt x="37744" y="8496"/>
                                </a:cubicBezTo>
                                <a:cubicBezTo>
                                  <a:pt x="38494" y="8496"/>
                                  <a:pt x="39243" y="8611"/>
                                  <a:pt x="39992" y="8725"/>
                                </a:cubicBezTo>
                                <a:cubicBezTo>
                                  <a:pt x="38379" y="5398"/>
                                  <a:pt x="34112" y="3912"/>
                                  <a:pt x="28245" y="3912"/>
                                </a:cubicBezTo>
                                <a:cubicBezTo>
                                  <a:pt x="17907" y="3912"/>
                                  <a:pt x="11506" y="11824"/>
                                  <a:pt x="11506" y="27077"/>
                                </a:cubicBezTo>
                                <a:cubicBezTo>
                                  <a:pt x="11506" y="41402"/>
                                  <a:pt x="16421" y="52768"/>
                                  <a:pt x="27813" y="52768"/>
                                </a:cubicBezTo>
                                <a:cubicBezTo>
                                  <a:pt x="35509" y="52768"/>
                                  <a:pt x="40310" y="48171"/>
                                  <a:pt x="44044" y="42215"/>
                                </a:cubicBezTo>
                                <a:lnTo>
                                  <a:pt x="46698" y="43586"/>
                                </a:lnTo>
                                <a:cubicBezTo>
                                  <a:pt x="42329" y="51613"/>
                                  <a:pt x="35712" y="56667"/>
                                  <a:pt x="25794" y="56667"/>
                                </a:cubicBezTo>
                                <a:cubicBezTo>
                                  <a:pt x="11189" y="56667"/>
                                  <a:pt x="0" y="44742"/>
                                  <a:pt x="0" y="28334"/>
                                </a:cubicBezTo>
                                <a:cubicBezTo>
                                  <a:pt x="0" y="11938"/>
                                  <a:pt x="13538" y="0"/>
                                  <a:pt x="278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 name="Shape 159"/>
                        <wps:cNvSpPr/>
                        <wps:spPr>
                          <a:xfrm>
                            <a:off x="401472" y="243129"/>
                            <a:ext cx="23368" cy="56617"/>
                          </a:xfrm>
                          <a:custGeom>
                            <a:avLst/>
                            <a:gdLst/>
                            <a:ahLst/>
                            <a:cxnLst/>
                            <a:rect l="0" t="0" r="0" b="0"/>
                            <a:pathLst>
                              <a:path w="23368" h="56617">
                                <a:moveTo>
                                  <a:pt x="23368" y="0"/>
                                </a:moveTo>
                                <a:lnTo>
                                  <a:pt x="23368" y="3968"/>
                                </a:lnTo>
                                <a:lnTo>
                                  <a:pt x="23254" y="3887"/>
                                </a:lnTo>
                                <a:cubicBezTo>
                                  <a:pt x="13017" y="3887"/>
                                  <a:pt x="11532" y="15825"/>
                                  <a:pt x="11532" y="24067"/>
                                </a:cubicBezTo>
                                <a:lnTo>
                                  <a:pt x="23368" y="24067"/>
                                </a:lnTo>
                                <a:lnTo>
                                  <a:pt x="23368" y="27966"/>
                                </a:lnTo>
                                <a:lnTo>
                                  <a:pt x="11532" y="27966"/>
                                </a:lnTo>
                                <a:cubicBezTo>
                                  <a:pt x="11532" y="35878"/>
                                  <a:pt x="13103" y="42072"/>
                                  <a:pt x="15821" y="46289"/>
                                </a:cubicBezTo>
                                <a:lnTo>
                                  <a:pt x="23368" y="50651"/>
                                </a:lnTo>
                                <a:lnTo>
                                  <a:pt x="23368" y="56617"/>
                                </a:lnTo>
                                <a:lnTo>
                                  <a:pt x="14225" y="54360"/>
                                </a:lnTo>
                                <a:cubicBezTo>
                                  <a:pt x="5765" y="49966"/>
                                  <a:pt x="0" y="39748"/>
                                  <a:pt x="0" y="28309"/>
                                </a:cubicBezTo>
                                <a:cubicBezTo>
                                  <a:pt x="0" y="16869"/>
                                  <a:pt x="5765" y="6651"/>
                                  <a:pt x="14225" y="2257"/>
                                </a:cubicBezTo>
                                <a:lnTo>
                                  <a:pt x="23368"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 name="Shape 160"/>
                        <wps:cNvSpPr/>
                        <wps:spPr>
                          <a:xfrm>
                            <a:off x="424840" y="285318"/>
                            <a:ext cx="22174" cy="14453"/>
                          </a:xfrm>
                          <a:custGeom>
                            <a:avLst/>
                            <a:gdLst/>
                            <a:ahLst/>
                            <a:cxnLst/>
                            <a:rect l="0" t="0" r="0" b="0"/>
                            <a:pathLst>
                              <a:path w="22174" h="14453">
                                <a:moveTo>
                                  <a:pt x="19621" y="0"/>
                                </a:moveTo>
                                <a:lnTo>
                                  <a:pt x="22174" y="1829"/>
                                </a:lnTo>
                                <a:cubicBezTo>
                                  <a:pt x="17386" y="9398"/>
                                  <a:pt x="11519" y="14453"/>
                                  <a:pt x="102" y="14453"/>
                                </a:cubicBezTo>
                                <a:lnTo>
                                  <a:pt x="0" y="14427"/>
                                </a:lnTo>
                                <a:lnTo>
                                  <a:pt x="0" y="8461"/>
                                </a:lnTo>
                                <a:lnTo>
                                  <a:pt x="3620" y="10554"/>
                                </a:lnTo>
                                <a:cubicBezTo>
                                  <a:pt x="10782" y="10554"/>
                                  <a:pt x="15557" y="5842"/>
                                  <a:pt x="196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1" name="Shape 161"/>
                        <wps:cNvSpPr/>
                        <wps:spPr>
                          <a:xfrm>
                            <a:off x="424840" y="243103"/>
                            <a:ext cx="22708" cy="27991"/>
                          </a:xfrm>
                          <a:custGeom>
                            <a:avLst/>
                            <a:gdLst/>
                            <a:ahLst/>
                            <a:cxnLst/>
                            <a:rect l="0" t="0" r="0" b="0"/>
                            <a:pathLst>
                              <a:path w="22708" h="27991">
                                <a:moveTo>
                                  <a:pt x="102" y="0"/>
                                </a:moveTo>
                                <a:cubicBezTo>
                                  <a:pt x="12573" y="0"/>
                                  <a:pt x="22708" y="9411"/>
                                  <a:pt x="22708" y="27991"/>
                                </a:cubicBezTo>
                                <a:lnTo>
                                  <a:pt x="0" y="27991"/>
                                </a:lnTo>
                                <a:lnTo>
                                  <a:pt x="0" y="24092"/>
                                </a:lnTo>
                                <a:lnTo>
                                  <a:pt x="11836" y="24092"/>
                                </a:lnTo>
                                <a:cubicBezTo>
                                  <a:pt x="11836" y="19971"/>
                                  <a:pt x="11465" y="14926"/>
                                  <a:pt x="9785" y="10911"/>
                                </a:cubicBezTo>
                                <a:lnTo>
                                  <a:pt x="0" y="3993"/>
                                </a:lnTo>
                                <a:lnTo>
                                  <a:pt x="0" y="25"/>
                                </a:lnTo>
                                <a:lnTo>
                                  <a:pt x="10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2" name="Shape 162"/>
                        <wps:cNvSpPr/>
                        <wps:spPr>
                          <a:xfrm>
                            <a:off x="327266" y="316383"/>
                            <a:ext cx="73152" cy="78892"/>
                          </a:xfrm>
                          <a:custGeom>
                            <a:avLst/>
                            <a:gdLst/>
                            <a:ahLst/>
                            <a:cxnLst/>
                            <a:rect l="0" t="0" r="0" b="0"/>
                            <a:pathLst>
                              <a:path w="73152" h="78892">
                                <a:moveTo>
                                  <a:pt x="0" y="0"/>
                                </a:moveTo>
                                <a:lnTo>
                                  <a:pt x="31128" y="0"/>
                                </a:lnTo>
                                <a:lnTo>
                                  <a:pt x="31128" y="3899"/>
                                </a:lnTo>
                                <a:cubicBezTo>
                                  <a:pt x="22492" y="3899"/>
                                  <a:pt x="20688" y="5969"/>
                                  <a:pt x="20688" y="11456"/>
                                </a:cubicBezTo>
                                <a:lnTo>
                                  <a:pt x="20688" y="35547"/>
                                </a:lnTo>
                                <a:lnTo>
                                  <a:pt x="52248" y="35547"/>
                                </a:lnTo>
                                <a:lnTo>
                                  <a:pt x="52248" y="11456"/>
                                </a:lnTo>
                                <a:cubicBezTo>
                                  <a:pt x="52248" y="5969"/>
                                  <a:pt x="50432" y="3899"/>
                                  <a:pt x="42227" y="3899"/>
                                </a:cubicBezTo>
                                <a:lnTo>
                                  <a:pt x="42227" y="0"/>
                                </a:lnTo>
                                <a:lnTo>
                                  <a:pt x="72733" y="0"/>
                                </a:lnTo>
                                <a:lnTo>
                                  <a:pt x="72733" y="3899"/>
                                </a:lnTo>
                                <a:cubicBezTo>
                                  <a:pt x="64948" y="3899"/>
                                  <a:pt x="63132" y="5969"/>
                                  <a:pt x="63132" y="11456"/>
                                </a:cubicBezTo>
                                <a:lnTo>
                                  <a:pt x="63132" y="67437"/>
                                </a:lnTo>
                                <a:cubicBezTo>
                                  <a:pt x="63132" y="72936"/>
                                  <a:pt x="64948" y="74993"/>
                                  <a:pt x="73152" y="74993"/>
                                </a:cubicBezTo>
                                <a:lnTo>
                                  <a:pt x="73152" y="78892"/>
                                </a:lnTo>
                                <a:lnTo>
                                  <a:pt x="42443" y="78892"/>
                                </a:lnTo>
                                <a:lnTo>
                                  <a:pt x="42443" y="74993"/>
                                </a:lnTo>
                                <a:cubicBezTo>
                                  <a:pt x="50432" y="74993"/>
                                  <a:pt x="52248" y="72936"/>
                                  <a:pt x="52248" y="67437"/>
                                </a:cubicBezTo>
                                <a:lnTo>
                                  <a:pt x="52248" y="39446"/>
                                </a:lnTo>
                                <a:lnTo>
                                  <a:pt x="20688" y="39446"/>
                                </a:lnTo>
                                <a:lnTo>
                                  <a:pt x="20688" y="67437"/>
                                </a:lnTo>
                                <a:cubicBezTo>
                                  <a:pt x="20688" y="72936"/>
                                  <a:pt x="22492" y="74993"/>
                                  <a:pt x="31344" y="74993"/>
                                </a:cubicBezTo>
                                <a:lnTo>
                                  <a:pt x="31344" y="78892"/>
                                </a:lnTo>
                                <a:lnTo>
                                  <a:pt x="0" y="78892"/>
                                </a:lnTo>
                                <a:lnTo>
                                  <a:pt x="0" y="74993"/>
                                </a:lnTo>
                                <a:cubicBezTo>
                                  <a:pt x="7988" y="74993"/>
                                  <a:pt x="9804" y="72936"/>
                                  <a:pt x="9804" y="67437"/>
                                </a:cubicBezTo>
                                <a:lnTo>
                                  <a:pt x="9804" y="11456"/>
                                </a:lnTo>
                                <a:cubicBezTo>
                                  <a:pt x="9804" y="5969"/>
                                  <a:pt x="7988" y="3899"/>
                                  <a:pt x="0" y="3899"/>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3" name="Shape 163"/>
                        <wps:cNvSpPr/>
                        <wps:spPr>
                          <a:xfrm>
                            <a:off x="403517" y="365150"/>
                            <a:ext cx="21552" cy="31509"/>
                          </a:xfrm>
                          <a:custGeom>
                            <a:avLst/>
                            <a:gdLst/>
                            <a:ahLst/>
                            <a:cxnLst/>
                            <a:rect l="0" t="0" r="0" b="0"/>
                            <a:pathLst>
                              <a:path w="21552" h="31509">
                                <a:moveTo>
                                  <a:pt x="21552" y="0"/>
                                </a:moveTo>
                                <a:lnTo>
                                  <a:pt x="21552" y="4751"/>
                                </a:lnTo>
                                <a:lnTo>
                                  <a:pt x="18752" y="6022"/>
                                </a:lnTo>
                                <a:cubicBezTo>
                                  <a:pt x="14675" y="8948"/>
                                  <a:pt x="11532" y="12878"/>
                                  <a:pt x="11532" y="17869"/>
                                </a:cubicBezTo>
                                <a:cubicBezTo>
                                  <a:pt x="11532" y="23013"/>
                                  <a:pt x="13970" y="26696"/>
                                  <a:pt x="18974" y="26696"/>
                                </a:cubicBezTo>
                                <a:lnTo>
                                  <a:pt x="21552" y="25352"/>
                                </a:lnTo>
                                <a:lnTo>
                                  <a:pt x="21552" y="30056"/>
                                </a:lnTo>
                                <a:lnTo>
                                  <a:pt x="15037" y="31509"/>
                                </a:lnTo>
                                <a:cubicBezTo>
                                  <a:pt x="7468" y="31509"/>
                                  <a:pt x="0" y="27267"/>
                                  <a:pt x="0" y="18326"/>
                                </a:cubicBezTo>
                                <a:cubicBezTo>
                                  <a:pt x="0" y="11729"/>
                                  <a:pt x="5626" y="7112"/>
                                  <a:pt x="12386" y="3729"/>
                                </a:cubicBezTo>
                                <a:lnTo>
                                  <a:pt x="2155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4" name="Shape 164"/>
                        <wps:cNvSpPr/>
                        <wps:spPr>
                          <a:xfrm>
                            <a:off x="406286" y="340004"/>
                            <a:ext cx="18783" cy="19495"/>
                          </a:xfrm>
                          <a:custGeom>
                            <a:avLst/>
                            <a:gdLst/>
                            <a:ahLst/>
                            <a:cxnLst/>
                            <a:rect l="0" t="0" r="0" b="0"/>
                            <a:pathLst>
                              <a:path w="18783" h="19495">
                                <a:moveTo>
                                  <a:pt x="18136" y="0"/>
                                </a:moveTo>
                                <a:lnTo>
                                  <a:pt x="18783" y="140"/>
                                </a:lnTo>
                                <a:lnTo>
                                  <a:pt x="18783" y="4107"/>
                                </a:lnTo>
                                <a:lnTo>
                                  <a:pt x="17805" y="3912"/>
                                </a:lnTo>
                                <a:cubicBezTo>
                                  <a:pt x="14084" y="3912"/>
                                  <a:pt x="10985" y="4597"/>
                                  <a:pt x="7798" y="6757"/>
                                </a:cubicBezTo>
                                <a:cubicBezTo>
                                  <a:pt x="10668" y="7341"/>
                                  <a:pt x="12370" y="9639"/>
                                  <a:pt x="12370" y="12840"/>
                                </a:cubicBezTo>
                                <a:cubicBezTo>
                                  <a:pt x="12370" y="16282"/>
                                  <a:pt x="9817" y="19495"/>
                                  <a:pt x="6185" y="19495"/>
                                </a:cubicBezTo>
                                <a:cubicBezTo>
                                  <a:pt x="2565" y="19495"/>
                                  <a:pt x="0" y="16282"/>
                                  <a:pt x="0" y="12840"/>
                                </a:cubicBezTo>
                                <a:cubicBezTo>
                                  <a:pt x="0" y="5855"/>
                                  <a:pt x="8433" y="0"/>
                                  <a:pt x="1813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5" name="Shape 165"/>
                        <wps:cNvSpPr/>
                        <wps:spPr>
                          <a:xfrm>
                            <a:off x="425069" y="340144"/>
                            <a:ext cx="30493" cy="55816"/>
                          </a:xfrm>
                          <a:custGeom>
                            <a:avLst/>
                            <a:gdLst/>
                            <a:ahLst/>
                            <a:cxnLst/>
                            <a:rect l="0" t="0" r="0" b="0"/>
                            <a:pathLst>
                              <a:path w="30493" h="55816">
                                <a:moveTo>
                                  <a:pt x="0" y="0"/>
                                </a:moveTo>
                                <a:lnTo>
                                  <a:pt x="14892" y="3219"/>
                                </a:lnTo>
                                <a:cubicBezTo>
                                  <a:pt x="18333" y="5658"/>
                                  <a:pt x="20041" y="9614"/>
                                  <a:pt x="20041" y="15684"/>
                                </a:cubicBezTo>
                                <a:lnTo>
                                  <a:pt x="20041" y="43447"/>
                                </a:lnTo>
                                <a:cubicBezTo>
                                  <a:pt x="20041" y="49174"/>
                                  <a:pt x="21323" y="49860"/>
                                  <a:pt x="23343" y="49860"/>
                                </a:cubicBezTo>
                                <a:cubicBezTo>
                                  <a:pt x="26759" y="49860"/>
                                  <a:pt x="27508" y="44590"/>
                                  <a:pt x="27508" y="41834"/>
                                </a:cubicBezTo>
                                <a:lnTo>
                                  <a:pt x="30493" y="41834"/>
                                </a:lnTo>
                                <a:cubicBezTo>
                                  <a:pt x="30493" y="49288"/>
                                  <a:pt x="27076" y="55816"/>
                                  <a:pt x="19507" y="55816"/>
                                </a:cubicBezTo>
                                <a:cubicBezTo>
                                  <a:pt x="13208" y="55816"/>
                                  <a:pt x="11735" y="51460"/>
                                  <a:pt x="10871" y="45504"/>
                                </a:cubicBezTo>
                                <a:lnTo>
                                  <a:pt x="10655" y="45504"/>
                                </a:lnTo>
                                <a:cubicBezTo>
                                  <a:pt x="9163" y="49746"/>
                                  <a:pt x="6842" y="52498"/>
                                  <a:pt x="3908" y="54190"/>
                                </a:cubicBezTo>
                                <a:lnTo>
                                  <a:pt x="0" y="55062"/>
                                </a:lnTo>
                                <a:lnTo>
                                  <a:pt x="0" y="50358"/>
                                </a:lnTo>
                                <a:lnTo>
                                  <a:pt x="6245" y="47103"/>
                                </a:lnTo>
                                <a:cubicBezTo>
                                  <a:pt x="8553" y="44193"/>
                                  <a:pt x="10020" y="40062"/>
                                  <a:pt x="10020" y="35179"/>
                                </a:cubicBezTo>
                                <a:lnTo>
                                  <a:pt x="10020" y="25209"/>
                                </a:lnTo>
                                <a:lnTo>
                                  <a:pt x="0" y="29757"/>
                                </a:lnTo>
                                <a:lnTo>
                                  <a:pt x="0" y="25006"/>
                                </a:lnTo>
                                <a:lnTo>
                                  <a:pt x="1262" y="24492"/>
                                </a:lnTo>
                                <a:cubicBezTo>
                                  <a:pt x="4647" y="23324"/>
                                  <a:pt x="7753" y="22371"/>
                                  <a:pt x="10020" y="21539"/>
                                </a:cubicBezTo>
                                <a:lnTo>
                                  <a:pt x="10020" y="10858"/>
                                </a:lnTo>
                                <a:cubicBezTo>
                                  <a:pt x="10020" y="8001"/>
                                  <a:pt x="8287" y="6229"/>
                                  <a:pt x="6045" y="5172"/>
                                </a:cubicBezTo>
                                <a:lnTo>
                                  <a:pt x="0" y="396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6" name="Shape 166"/>
                        <wps:cNvSpPr/>
                        <wps:spPr>
                          <a:xfrm>
                            <a:off x="456857" y="316383"/>
                            <a:ext cx="26213" cy="78892"/>
                          </a:xfrm>
                          <a:custGeom>
                            <a:avLst/>
                            <a:gdLst/>
                            <a:ahLst/>
                            <a:cxnLst/>
                            <a:rect l="0" t="0" r="0" b="0"/>
                            <a:pathLst>
                              <a:path w="26213" h="78892">
                                <a:moveTo>
                                  <a:pt x="18123" y="0"/>
                                </a:moveTo>
                                <a:lnTo>
                                  <a:pt x="18123" y="70193"/>
                                </a:lnTo>
                                <a:cubicBezTo>
                                  <a:pt x="18123" y="73851"/>
                                  <a:pt x="20041" y="74993"/>
                                  <a:pt x="26213" y="74993"/>
                                </a:cubicBezTo>
                                <a:lnTo>
                                  <a:pt x="26213" y="78892"/>
                                </a:lnTo>
                                <a:lnTo>
                                  <a:pt x="0" y="78892"/>
                                </a:lnTo>
                                <a:lnTo>
                                  <a:pt x="0" y="74993"/>
                                </a:lnTo>
                                <a:cubicBezTo>
                                  <a:pt x="6172" y="74993"/>
                                  <a:pt x="8090" y="73851"/>
                                  <a:pt x="8090" y="70193"/>
                                </a:cubicBezTo>
                                <a:lnTo>
                                  <a:pt x="8090" y="9398"/>
                                </a:lnTo>
                                <a:cubicBezTo>
                                  <a:pt x="8090" y="5740"/>
                                  <a:pt x="6172" y="4585"/>
                                  <a:pt x="0" y="4585"/>
                                </a:cubicBezTo>
                                <a:lnTo>
                                  <a:pt x="0" y="686"/>
                                </a:lnTo>
                                <a:lnTo>
                                  <a:pt x="1812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7" name="Shape 167"/>
                        <wps:cNvSpPr/>
                        <wps:spPr>
                          <a:xfrm>
                            <a:off x="485966" y="316383"/>
                            <a:ext cx="26225" cy="78892"/>
                          </a:xfrm>
                          <a:custGeom>
                            <a:avLst/>
                            <a:gdLst/>
                            <a:ahLst/>
                            <a:cxnLst/>
                            <a:rect l="0" t="0" r="0" b="0"/>
                            <a:pathLst>
                              <a:path w="26225" h="78892">
                                <a:moveTo>
                                  <a:pt x="18123" y="0"/>
                                </a:moveTo>
                                <a:lnTo>
                                  <a:pt x="18123" y="70193"/>
                                </a:lnTo>
                                <a:cubicBezTo>
                                  <a:pt x="18123" y="73851"/>
                                  <a:pt x="20041" y="74993"/>
                                  <a:pt x="26225" y="74993"/>
                                </a:cubicBezTo>
                                <a:lnTo>
                                  <a:pt x="26225" y="78892"/>
                                </a:lnTo>
                                <a:lnTo>
                                  <a:pt x="0" y="78892"/>
                                </a:lnTo>
                                <a:lnTo>
                                  <a:pt x="0" y="74993"/>
                                </a:lnTo>
                                <a:cubicBezTo>
                                  <a:pt x="6185" y="74993"/>
                                  <a:pt x="8103" y="73851"/>
                                  <a:pt x="8103" y="70193"/>
                                </a:cubicBezTo>
                                <a:lnTo>
                                  <a:pt x="8103" y="9398"/>
                                </a:lnTo>
                                <a:cubicBezTo>
                                  <a:pt x="8103" y="5740"/>
                                  <a:pt x="6185" y="4585"/>
                                  <a:pt x="0" y="4585"/>
                                </a:cubicBezTo>
                                <a:lnTo>
                                  <a:pt x="0" y="686"/>
                                </a:lnTo>
                                <a:lnTo>
                                  <a:pt x="18123"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295357" style="width:47.16pt;height:35.607pt;position:absolute;mso-position-horizontal-relative:text;mso-position-horizontal:absolute;margin-left:0.809254pt;mso-position-vertical-relative:text;margin-top:2.28152pt;" coordsize="5989,4522">
                <v:shape id="Shape 135" style="position:absolute;width:5989;height:2981;left:0;top:1540;" coordsize="598932,298133" path="m300736,0c419341,0,520840,18669,598932,42329l598932,298133l0,298133l0,42380c78981,19786,180861,0,300736,0x">
                  <v:stroke weight="0pt" endcap="flat" joinstyle="miter" miterlimit="10" on="false" color="#000000" opacity="0"/>
                  <v:fill on="true" color="#221f1f"/>
                </v:shape>
                <v:shape id="Shape 136" style="position:absolute;width:5989;height:1964;left:0;top:0;" coordsize="598932,196431" path="m0,0l598932,0l598932,196279c596100,196266,470725,155410,301257,155410c130289,155410,2311,196279,0,196431l0,0x">
                  <v:stroke weight="0pt" endcap="flat" joinstyle="miter" miterlimit="10" on="false" color="#000000" opacity="0"/>
                  <v:fill on="true" color="#221f1f"/>
                </v:shape>
                <v:shape id="Shape 137" style="position:absolute;width:5989;height:504;left:0;top:1460;" coordsize="598907,50457" path="m299447,0l360482,1950c496999,10619,590172,45383,598907,48983l598907,50457c538861,36636,467528,22880,385289,16865l299447,13717l299466,13716l299428,13716l299447,13717l213607,16865c131371,22880,60046,36636,0,50457l0,48983c8723,45383,101895,10619,238412,1950l299447,0x">
                  <v:stroke weight="0pt" endcap="flat" joinstyle="miter" miterlimit="10" on="false" color="#000000" opacity="0"/>
                  <v:fill on="true" color="#ffffff"/>
                </v:shape>
                <v:shape id="Shape 138" style="position:absolute;width:0;height:0;left:2994;top:1459;" coordsize="13,0" path="m0,0l13,0l6,0l0,0x">
                  <v:stroke weight="0pt" endcap="flat" joinstyle="miter" miterlimit="10" on="false" color="#000000" opacity="0"/>
                  <v:fill on="true" color="#ffffff"/>
                </v:shape>
                <v:shape id="Shape 139" style="position:absolute;width:577;height:712;left:4830;top:377;" coordsize="57772,71209" path="m0,0c2946,0,6566,343,9207,0c17399,11214,40043,41529,48590,52743c48920,39548,49238,11545,48260,0c51879,660,54165,660,57772,0c56477,10884,55486,60325,57772,71209c54508,70879,51879,70879,48590,71209c42672,62293,15443,25388,8865,17145c8534,31648,8217,58674,9207,71209c5905,71209,3289,70879,0,71209c1321,61633,1638,9563,0,0x">
                  <v:stroke weight="0pt" endcap="flat" joinstyle="miter" miterlimit="10" on="false" color="#000000" opacity="0"/>
                  <v:fill on="true" color="#ffffff"/>
                </v:shape>
                <v:shape id="Shape 140" style="position:absolute;width:528;height:715;left:2634;top:374;" coordsize="52845,71539" path="m0,0c5575,330,7861,330,9830,330c12141,0,14110,0,19355,0c29528,0,43993,3315,43993,18453c43993,30988,34785,37249,27242,37922c33807,46152,46622,63284,52845,71539c52845,71539,46279,70866,39383,71539c36424,66586,21006,43841,18047,41199l17069,34951c26581,35281,33477,30328,33477,19774c33477,11214,25921,6604,18047,6604c15418,6604,13779,6604,10820,6604c10160,20104,11138,56363,11811,71539c7861,71209,3937,71209,0,71539c1308,58687,1308,12865,0,0x">
                  <v:stroke weight="0pt" endcap="flat" joinstyle="miter" miterlimit="10" on="false" color="#000000" opacity="0"/>
                  <v:fill on="true" color="#ffffff"/>
                </v:shape>
                <v:shape id="Shape 141" style="position:absolute;width:370;height:718;left:1268;top:374;" coordsize="37097,71857" path="m0,0c6883,673,29540,673,36436,0c36436,2642,36436,5283,36436,7925c29870,7265,17399,6604,11163,6934c11163,11875,10833,24727,11163,30658c18059,31318,27902,30988,35128,29997c35128,32639,35128,35281,35128,37922c27241,37249,18059,36932,11163,37592c10833,44831,10833,56045,10833,64605c18059,64935,29870,64275,37097,63957c37097,66586,37097,69215,36766,71857c28219,70866,8534,70866,0,71857c1308,60973,978,10884,0,0x">
                  <v:stroke weight="0pt" endcap="flat" joinstyle="miter" miterlimit="10" on="false" color="#000000" opacity="0"/>
                  <v:fill on="true" color="#ffffff"/>
                </v:shape>
                <v:shape id="Shape 142" style="position:absolute;width:476;height:735;left:572;top:354;" coordsize="47600,73508" path="m0,330c5906,648,8192,648,10490,648c13119,330,15418,330,20676,330c32487,0,47600,4610,47600,21082c47600,36919,31496,45149,17717,44819c17386,43168,17386,40869,17056,39218c29197,38570,37084,32957,37084,21742c37084,13183,30188,6591,19685,6591c19355,6591,14427,6591,10808,6591c10808,10871,10808,59005,12128,73508c7861,72835,4267,72835,0,73508c978,63932,1638,10554,0,330x">
                  <v:stroke weight="0pt" endcap="flat" joinstyle="miter" miterlimit="10" on="false" color="#000000" opacity="0"/>
                  <v:fill on="true" color="#ffffff"/>
                </v:shape>
                <v:shape id="Shape 143" style="position:absolute;width:349;height:728;left:3921;top:371;" coordsize="34950,72801" path="m34798,0l34950,31l34950,6961l34798,6922c18059,6922,11163,23724,11163,35598c11163,45981,15414,57841,24456,63123l34950,65870l34950,72801l20628,69885c7751,64186,0,50841,0,35268c0,16802,15088,0,34798,0x">
                  <v:stroke weight="0pt" endcap="flat" joinstyle="miter" miterlimit="10" on="false" color="#000000" opacity="0"/>
                  <v:fill on="true" color="#ffffff"/>
                </v:shape>
                <v:shape id="Shape 144" style="position:absolute;width:349;height:728;left:4270;top:371;" coordsize="34950,72803" path="m0,0l13916,2882c26649,8474,34950,21387,34950,35237c34950,55341,20193,72803,165,72803l0,72770l0,65838l165,65882c16243,65882,23787,49410,23787,35237c23787,26578,19737,14963,10650,9696l0,6930l0,0x">
                  <v:stroke weight="0pt" endcap="flat" joinstyle="miter" miterlimit="10" on="false" color="#000000" opacity="0"/>
                  <v:fill on="true" color="#ffffff"/>
                </v:shape>
                <v:shape id="Shape 145" style="position:absolute;width:295;height:712;left:1803;top:377;" coordsize="29540,71209" path="m25603,0l29540,0l29540,10822l29210,9894c25273,22098,21666,32309,18377,42520l29540,42520l29540,50432l16078,50432c14122,56033,11151,67247,9843,71209c7226,70879,2629,70879,0,71209c4597,60985,23305,9894,25603,0x">
                  <v:stroke weight="0pt" endcap="flat" joinstyle="miter" miterlimit="10" on="false" color="#000000" opacity="0"/>
                  <v:fill on="true" color="#ffffff"/>
                </v:shape>
                <v:shape id="Shape 146" style="position:absolute;width:331;height:712;left:2099;top:377;" coordsize="33160,71209" path="m0,0l6896,0c9855,10884,28892,61303,33160,71209c29553,70879,24295,70879,21006,71209c19710,66586,17069,58357,14122,50432l0,50432l0,42520l11163,42520c9525,37745,7391,31645,5297,25711l0,10822l0,0x">
                  <v:stroke weight="0pt" endcap="flat" joinstyle="miter" miterlimit="10" on="false" color="#000000" opacity="0"/>
                  <v:fill on="true" color="#ffffff"/>
                </v:shape>
                <v:shape id="Shape 147" style="position:absolute;width:416;height:725;left:3323;top:371;" coordsize="41681,72504" path="m21971,0c28219,0,33795,1968,39713,5918c38075,8573,36436,11202,35446,13843c32817,10541,28219,6922,22314,6922c15418,6922,11811,11202,11811,16802c11811,19114,13449,21412,16078,23724c19037,26365,22962,29007,27889,31966c36106,37249,41681,41847,41681,52070c41681,68225,28550,72504,19698,72504c13449,72504,5563,69533,0,66573c330,61951,330,60300,0,56033c4254,59970,13119,64922,19037,64922c26581,64922,30848,60642,30848,54051c31166,49441,27572,45148,23292,41847c19037,38240,13779,35268,10833,32957c5232,28677,1626,24714,1626,17145c1626,7900,9843,0,21971,0x">
                  <v:stroke weight="0pt" endcap="flat" joinstyle="miter" miterlimit="10" on="false" color="#000000" opacity="0"/>
                  <v:fill on="true" color="#ffffff"/>
                </v:shape>
                <v:shape id="Shape 148" style="position:absolute;width:349;height:789;left:798;top:2194;" coordsize="34925,78905" path="m635,0l34925,0l34925,4684l32944,3899c24003,3899,21120,6185,21120,12154l21120,38760l34011,38760l34925,38444l34925,42659l21120,42659l21120,67424c21120,72936,22936,74993,31344,74993l31344,78905l0,78905l0,74993c8420,74993,10236,72936,10236,67424l10236,11468c10236,5956,8420,3899,635,3899l635,0x">
                  <v:stroke weight="0pt" endcap="flat" joinstyle="miter" miterlimit="10" on="false" color="#000000" opacity="0"/>
                  <v:fill on="true" color="#ffffff"/>
                </v:shape>
                <v:shape id="Shape 149" style="position:absolute;width:261;height:426;left:1147;top:2194;" coordsize="26187,42659" path="m0,0l1219,0c20104,0,26187,11925,26187,20879c26187,34175,16904,42659,2299,42659l0,42659l0,38444l10131,34934c12583,32255,13805,28042,13805,21908c13805,16231,12583,11728,9998,8646l0,4684l0,0x">
                  <v:stroke weight="0pt" endcap="flat" joinstyle="miter" miterlimit="10" on="false" color="#000000" opacity="0"/>
                  <v:fill on="true" color="#ffffff"/>
                </v:shape>
                <v:shape id="Shape 150" style="position:absolute;width:406;height:552;left:1438;top:2431;" coordsize="40627,55296" path="m32194,0c38075,0,40627,4483,40627,7925c40627,11024,38278,14008,34976,14008c31560,14008,29743,11824,29743,8611c29743,6782,30493,5169,31991,4140c31560,4026,31242,3912,30594,3912c23457,3912,18123,18021,18123,39815c18123,49327,18771,51384,28143,51384l28143,55296l0,55296l0,51384c6172,51384,8090,50242,8090,46571l8090,10109c8090,6426,6172,5283,419,5283l419,1384l17374,699l17374,16307l17589,16307c19837,7125,23355,0,32194,0x">
                  <v:stroke weight="0pt" endcap="flat" joinstyle="miter" miterlimit="10" on="false" color="#000000" opacity="0"/>
                  <v:fill on="true" color="#ffffff"/>
                </v:shape>
                <v:shape id="Shape 151" style="position:absolute;width:233;height:566;left:1852;top:2431;" coordsize="23355,56611" path="m23355,0l23355,3956l23254,3883c13018,3883,11519,15822,11519,24064l23355,24064l23355,27963l11519,27963c11519,35875,13094,42069,15813,46286l23355,50647l23355,56611l14220,54357c5758,49963,0,39745,0,28306c0,16866,5758,6648,14220,2254l23355,0x">
                  <v:stroke weight="0pt" endcap="flat" joinstyle="miter" miterlimit="10" on="false" color="#000000" opacity="0"/>
                  <v:fill on="true" color="#ffffff"/>
                </v:shape>
                <v:shape id="Shape 152" style="position:absolute;width:221;height:144;left:2086;top:2853;" coordsize="22174,14453" path="m19634,0l22174,1829c17386,9398,11519,14453,114,14453l0,14424l0,8460l3619,10554c10770,10554,15583,5842,19634,0x">
                  <v:stroke weight="0pt" endcap="flat" joinstyle="miter" miterlimit="10" on="false" color="#000000" opacity="0"/>
                  <v:fill on="true" color="#ffffff"/>
                </v:shape>
                <v:shape id="Shape 153" style="position:absolute;width:227;height:279;left:2086;top:2431;" coordsize="22720,27991" path="m114,0c12586,0,22720,9411,22720,27991l0,27991l0,24092l11836,24092c11836,19971,11465,14926,9787,10911l0,3984l0,28l114,0x">
                  <v:stroke weight="0pt" endcap="flat" joinstyle="miter" miterlimit="10" on="false" color="#000000" opacity="0"/>
                  <v:fill on="true" color="#ffffff"/>
                </v:shape>
                <v:shape id="Shape 154" style="position:absolute;width:567;height:552;left:2346;top:2431;" coordsize="56744,55296" path="m33287,0c40843,0,49174,4255,49174,20993l49174,46571c49174,50242,51092,51384,56744,51384l56744,55296l39141,55296l39141,16993c39141,7010,34569,4597,30620,4597c22720,4597,17602,15266,17602,23978l17602,46571c17602,50242,19520,51384,25921,51384l25921,55296l0,55296l0,51384c5664,51384,7582,50242,7582,46571l7582,10109c7582,6426,5664,5283,0,5283l0,1384l16739,699l16739,11481l16954,11481c20803,4369,25921,0,33287,0x">
                  <v:stroke weight="0pt" endcap="flat" joinstyle="miter" miterlimit="10" on="false" color="#000000" opacity="0"/>
                  <v:fill on="true" color="#ffffff"/>
                </v:shape>
                <v:shape id="Shape 155" style="position:absolute;width:344;height:731;left:2881;top:2265;" coordsize="34442,73177" path="m13970,0l17805,0l17805,17894l32639,17894l32639,21793l17805,21793l17805,63310c17805,68123,20587,69278,23685,69278c27826,69278,31458,66065,31458,56896l31458,54496l34442,54496l34442,56439c34442,66751,31572,73177,21006,73177c13538,73177,7772,70536,7772,59182l7772,21793l0,21793l0,17894c9906,16980,11189,14008,13970,0x">
                  <v:stroke weight="0pt" endcap="flat" joinstyle="miter" miterlimit="10" on="false" color="#000000" opacity="0"/>
                  <v:fill on="true" color="#ffffff"/>
                </v:shape>
                <v:shape id="Shape 156" style="position:absolute;width:262;height:545;left:3245;top:2438;" coordsize="26238,54597" path="m18136,0l18136,45872c18136,49543,20053,50686,26238,50686l26238,54597l0,54597l0,50686c6185,50686,8115,49543,8115,45872l8115,9411c8115,5728,6185,4585,0,4585l0,686l18136,0x">
                  <v:stroke weight="0pt" endcap="flat" joinstyle="miter" miterlimit="10" on="false" color="#000000" opacity="0"/>
                  <v:fill on="true" color="#ffffff"/>
                </v:shape>
                <v:shape id="Shape 157" style="position:absolute;width:119;height:128;left:3305;top:2201;" coordsize="11938,12827" path="m5956,0c9157,0,11938,2730,11938,6401c11938,10084,9157,12827,5956,12827c2769,12827,0,10084,0,6401c0,2730,2769,0,5956,0x">
                  <v:stroke weight="0pt" endcap="flat" joinstyle="miter" miterlimit="10" on="false" color="#000000" opacity="0"/>
                  <v:fill on="true" color="#ffffff"/>
                </v:shape>
                <v:shape id="Shape 158" style="position:absolute;width:466;height:566;left:3498;top:2431;" coordsize="46698,56667" path="m27813,0c36563,0,45529,4597,45529,12865c45529,16764,42977,20193,38926,20193c34760,20193,32296,17450,32296,14008c32296,10566,34226,8496,37744,8496c38494,8496,39243,8611,39992,8725c38379,5398,34112,3912,28245,3912c17907,3912,11506,11824,11506,27077c11506,41402,16421,52768,27813,52768c35509,52768,40310,48171,44044,42215l46698,43586c42329,51613,35712,56667,25794,56667c11189,56667,0,44742,0,28334c0,11938,13538,0,27813,0x">
                  <v:stroke weight="0pt" endcap="flat" joinstyle="miter" miterlimit="10" on="false" color="#000000" opacity="0"/>
                  <v:fill on="true" color="#ffffff"/>
                </v:shape>
                <v:shape id="Shape 159" style="position:absolute;width:233;height:566;left:4014;top:2431;" coordsize="23368,56617" path="m23368,0l23368,3968l23254,3887c13017,3887,11532,15825,11532,24067l23368,24067l23368,27966l11532,27966c11532,35878,13103,42072,15821,46289l23368,50651l23368,56617l14225,54360c5765,49966,0,39748,0,28309c0,16869,5765,6651,14225,2257l23368,0x">
                  <v:stroke weight="0pt" endcap="flat" joinstyle="miter" miterlimit="10" on="false" color="#000000" opacity="0"/>
                  <v:fill on="true" color="#ffffff"/>
                </v:shape>
                <v:shape id="Shape 160" style="position:absolute;width:221;height:144;left:4248;top:2853;" coordsize="22174,14453" path="m19621,0l22174,1829c17386,9398,11519,14453,102,14453l0,14427l0,8461l3620,10554c10782,10554,15557,5842,19621,0x">
                  <v:stroke weight="0pt" endcap="flat" joinstyle="miter" miterlimit="10" on="false" color="#000000" opacity="0"/>
                  <v:fill on="true" color="#ffffff"/>
                </v:shape>
                <v:shape id="Shape 161" style="position:absolute;width:227;height:279;left:4248;top:2431;" coordsize="22708,27991" path="m102,0c12573,0,22708,9411,22708,27991l0,27991l0,24092l11836,24092c11836,19971,11465,14926,9785,10911l0,3993l0,25l102,0x">
                  <v:stroke weight="0pt" endcap="flat" joinstyle="miter" miterlimit="10" on="false" color="#000000" opacity="0"/>
                  <v:fill on="true" color="#ffffff"/>
                </v:shape>
                <v:shape id="Shape 162" style="position:absolute;width:731;height:788;left:3272;top:3163;" coordsize="73152,78892" path="m0,0l31128,0l31128,3899c22492,3899,20688,5969,20688,11456l20688,35547l52248,35547l52248,11456c52248,5969,50432,3899,42227,3899l42227,0l72733,0l72733,3899c64948,3899,63132,5969,63132,11456l63132,67437c63132,72936,64948,74993,73152,74993l73152,78892l42443,78892l42443,74993c50432,74993,52248,72936,52248,67437l52248,39446l20688,39446l20688,67437c20688,72936,22492,74993,31344,74993l31344,78892l0,78892l0,74993c7988,74993,9804,72936,9804,67437l9804,11456c9804,5969,7988,3899,0,3899l0,0x">
                  <v:stroke weight="0pt" endcap="flat" joinstyle="miter" miterlimit="10" on="false" color="#000000" opacity="0"/>
                  <v:fill on="true" color="#ffffff"/>
                </v:shape>
                <v:shape id="Shape 163" style="position:absolute;width:215;height:315;left:4035;top:3651;" coordsize="21552,31509" path="m21552,0l21552,4751l18752,6022c14675,8948,11532,12878,11532,17869c11532,23013,13970,26696,18974,26696l21552,25352l21552,30056l15037,31509c7468,31509,0,27267,0,18326c0,11729,5626,7112,12386,3729l21552,0x">
                  <v:stroke weight="0pt" endcap="flat" joinstyle="miter" miterlimit="10" on="false" color="#000000" opacity="0"/>
                  <v:fill on="true" color="#ffffff"/>
                </v:shape>
                <v:shape id="Shape 164" style="position:absolute;width:187;height:194;left:4062;top:3400;" coordsize="18783,19495" path="m18136,0l18783,140l18783,4107l17805,3912c14084,3912,10985,4597,7798,6757c10668,7341,12370,9639,12370,12840c12370,16282,9817,19495,6185,19495c2565,19495,0,16282,0,12840c0,5855,8433,0,18136,0x">
                  <v:stroke weight="0pt" endcap="flat" joinstyle="miter" miterlimit="10" on="false" color="#000000" opacity="0"/>
                  <v:fill on="true" color="#ffffff"/>
                </v:shape>
                <v:shape id="Shape 165" style="position:absolute;width:304;height:558;left:4250;top:3401;" coordsize="30493,55816" path="m0,0l14892,3219c18333,5658,20041,9614,20041,15684l20041,43447c20041,49174,21323,49860,23343,49860c26759,49860,27508,44590,27508,41834l30493,41834c30493,49288,27076,55816,19507,55816c13208,55816,11735,51460,10871,45504l10655,45504c9163,49746,6842,52498,3908,54190l0,55062l0,50358l6245,47103c8553,44193,10020,40062,10020,35179l10020,25209l0,29757l0,25006l1262,24492c4647,23324,7753,22371,10020,21539l10020,10858c10020,8001,8287,6229,6045,5172l0,3967l0,0x">
                  <v:stroke weight="0pt" endcap="flat" joinstyle="miter" miterlimit="10" on="false" color="#000000" opacity="0"/>
                  <v:fill on="true" color="#ffffff"/>
                </v:shape>
                <v:shape id="Shape 166" style="position:absolute;width:262;height:788;left:4568;top:3163;" coordsize="26213,78892" path="m18123,0l18123,70193c18123,73851,20041,74993,26213,74993l26213,78892l0,78892l0,74993c6172,74993,8090,73851,8090,70193l8090,9398c8090,5740,6172,4585,0,4585l0,686l18123,0x">
                  <v:stroke weight="0pt" endcap="flat" joinstyle="miter" miterlimit="10" on="false" color="#000000" opacity="0"/>
                  <v:fill on="true" color="#ffffff"/>
                </v:shape>
                <v:shape id="Shape 167" style="position:absolute;width:262;height:788;left:4859;top:3163;" coordsize="26225,78892" path="m18123,0l18123,70193c18123,73851,20041,74993,26225,74993l26225,78892l0,78892l0,74993c6185,74993,8103,73851,8103,70193l8103,9398c8103,5740,6185,4585,0,4585l0,686l18123,0x">
                  <v:stroke weight="0pt" endcap="flat" joinstyle="miter" miterlimit="10" on="false" color="#000000" opacity="0"/>
                  <v:fill on="true" color="#ffffff"/>
                </v:shape>
                <w10:wrap type="square"/>
              </v:group>
            </w:pict>
          </mc:Fallback>
        </mc:AlternateContent>
      </w:r>
      <w:r>
        <w:rPr>
          <w:sz w:val="17"/>
        </w:rPr>
        <w:t>© 2005 by Pearson Education, Inc.</w:t>
      </w:r>
    </w:p>
    <w:p w14:paraId="40ECC3C6" w14:textId="77777777" w:rsidR="00383B15" w:rsidRDefault="00000000">
      <w:pPr>
        <w:spacing w:after="0" w:line="265" w:lineRule="auto"/>
        <w:ind w:left="-5" w:right="4084" w:hanging="10"/>
      </w:pPr>
      <w:r>
        <w:rPr>
          <w:sz w:val="17"/>
        </w:rPr>
        <w:t>Pearson Prentice Hall Pearson Education, Inc.</w:t>
      </w:r>
    </w:p>
    <w:p w14:paraId="561F63E3" w14:textId="77777777" w:rsidR="00383B15" w:rsidRDefault="00000000">
      <w:pPr>
        <w:spacing w:after="293" w:line="265" w:lineRule="auto"/>
        <w:ind w:left="-5" w:right="0" w:hanging="10"/>
      </w:pPr>
      <w:r>
        <w:rPr>
          <w:sz w:val="17"/>
        </w:rPr>
        <w:t>Upper Saddle River, New Jersey 07458</w:t>
      </w:r>
    </w:p>
    <w:p w14:paraId="0D47D6F5" w14:textId="77777777" w:rsidR="00383B15" w:rsidRDefault="00000000">
      <w:pPr>
        <w:spacing w:after="126" w:line="265" w:lineRule="auto"/>
        <w:ind w:left="-5" w:right="0" w:hanging="10"/>
      </w:pPr>
      <w:r>
        <w:rPr>
          <w:sz w:val="17"/>
        </w:rPr>
        <w:t>All rights reserved. No part of this book may be reproduced. in any format or by any means, without permission in writing from the publisher.</w:t>
      </w:r>
    </w:p>
    <w:p w14:paraId="180E202A" w14:textId="77777777" w:rsidR="00383B15" w:rsidRDefault="00000000">
      <w:pPr>
        <w:spacing w:after="141" w:line="265" w:lineRule="auto"/>
        <w:ind w:left="-5" w:right="0" w:hanging="10"/>
      </w:pPr>
      <w:r>
        <w:rPr>
          <w:sz w:val="17"/>
        </w:rPr>
        <w:t>Pearson Prentice Hall</w:t>
      </w:r>
      <w:r>
        <w:rPr>
          <w:sz w:val="17"/>
          <w:vertAlign w:val="superscript"/>
        </w:rPr>
        <w:t>®</w:t>
      </w:r>
      <w:r>
        <w:rPr>
          <w:sz w:val="17"/>
        </w:rPr>
        <w:t xml:space="preserve"> is a trademark of Pearson Education, Inc.</w:t>
      </w:r>
    </w:p>
    <w:p w14:paraId="70F4B6B5" w14:textId="77777777" w:rsidR="00383B15" w:rsidRDefault="00000000">
      <w:pPr>
        <w:spacing w:after="128" w:line="265" w:lineRule="auto"/>
        <w:ind w:left="-5" w:right="0" w:hanging="10"/>
      </w:pPr>
      <w:r>
        <w:rPr>
          <w:sz w:val="17"/>
        </w:rPr>
        <w:t>The author and publisher of this book have used their best efforts in preparing this book. These efforts include the development, research, and testing of the theories and programs to determine their effectiveness. The author and publisher make no warranty of any kind, expressed or implied, with regard to these programs or the documentation contained in this book. The author and publisher shall not be liable in any event for incidental or consequential damages in connection with, or arising out of, the furnishing, performance, or use of these</w:t>
      </w:r>
    </w:p>
    <w:p w14:paraId="77123A95" w14:textId="77777777" w:rsidR="00383B15" w:rsidRDefault="00000000">
      <w:pPr>
        <w:spacing w:after="128" w:line="265" w:lineRule="auto"/>
        <w:ind w:left="-5" w:right="0" w:hanging="10"/>
      </w:pPr>
      <w:r>
        <w:rPr>
          <w:sz w:val="17"/>
        </w:rPr>
        <w:t>programs.</w:t>
      </w:r>
    </w:p>
    <w:p w14:paraId="115E57A6" w14:textId="77777777" w:rsidR="00383B15" w:rsidRDefault="00000000">
      <w:pPr>
        <w:spacing w:after="298" w:line="265" w:lineRule="auto"/>
        <w:ind w:left="-5" w:right="0" w:hanging="10"/>
      </w:pPr>
      <w:r>
        <w:rPr>
          <w:sz w:val="17"/>
        </w:rPr>
        <w:t>TRADEMARK INFORMATION: Company and product names used in this text may be trademarks or registered trademarks of the individual companies, and are respectfully acknowledged. SPARC is a registered trademark of SPARC International, Inc. in the United States and other countries. MIPS is a registered trademark of MIPS Technologies, Inc. in the United States and other countries. Itanium and Xeon are trademarks of, and Intel and Pentium are registered trademarks of Intel Corporation.</w:t>
      </w:r>
    </w:p>
    <w:p w14:paraId="6B5535F9" w14:textId="77777777" w:rsidR="00383B15" w:rsidRDefault="00000000">
      <w:pPr>
        <w:spacing w:after="123" w:line="265" w:lineRule="auto"/>
        <w:ind w:left="-5" w:right="0" w:hanging="10"/>
      </w:pPr>
      <w:r>
        <w:rPr>
          <w:sz w:val="17"/>
        </w:rPr>
        <w:t>Printed in the United States of America</w:t>
      </w:r>
    </w:p>
    <w:p w14:paraId="3F0473EA" w14:textId="77777777" w:rsidR="00383B15" w:rsidRDefault="00000000">
      <w:pPr>
        <w:spacing w:after="293" w:line="265" w:lineRule="auto"/>
        <w:ind w:left="-5" w:right="0" w:hanging="10"/>
      </w:pPr>
      <w:r>
        <w:rPr>
          <w:sz w:val="17"/>
        </w:rPr>
        <w:t>10 9 8 7 6 5 4 3 2 1</w:t>
      </w:r>
    </w:p>
    <w:p w14:paraId="28DFA58F" w14:textId="77777777" w:rsidR="00383B15" w:rsidRDefault="00000000">
      <w:pPr>
        <w:spacing w:after="320" w:line="259" w:lineRule="auto"/>
        <w:ind w:right="0" w:firstLine="0"/>
        <w:jc w:val="left"/>
      </w:pPr>
      <w:r>
        <w:rPr>
          <w:rFonts w:ascii="OCR A" w:eastAsia="OCR A" w:hAnsi="OCR A" w:cs="OCR A"/>
          <w:sz w:val="17"/>
        </w:rPr>
        <w:t>ISBN 0-13-149179-2</w:t>
      </w:r>
    </w:p>
    <w:p w14:paraId="26DF38B7" w14:textId="77777777" w:rsidR="00383B15" w:rsidRDefault="00000000">
      <w:pPr>
        <w:spacing w:after="0" w:line="265" w:lineRule="auto"/>
        <w:ind w:left="-5" w:right="0" w:hanging="10"/>
      </w:pPr>
      <w:r>
        <w:rPr>
          <w:sz w:val="17"/>
        </w:rPr>
        <w:t>Pearson Education Ltd.,</w:t>
      </w:r>
      <w:r>
        <w:rPr>
          <w:i/>
          <w:sz w:val="17"/>
        </w:rPr>
        <w:t xml:space="preserve"> London</w:t>
      </w:r>
    </w:p>
    <w:p w14:paraId="5C8F8F2F" w14:textId="77777777" w:rsidR="00383B15" w:rsidRDefault="00000000">
      <w:pPr>
        <w:spacing w:after="0" w:line="265" w:lineRule="auto"/>
        <w:ind w:left="-5" w:right="3532" w:hanging="10"/>
      </w:pPr>
      <w:r>
        <w:rPr>
          <w:sz w:val="17"/>
        </w:rPr>
        <w:t xml:space="preserve">Pearson Education Australia Pty. Ltd., </w:t>
      </w:r>
      <w:r>
        <w:rPr>
          <w:i/>
          <w:sz w:val="17"/>
        </w:rPr>
        <w:t xml:space="preserve">Sydney </w:t>
      </w:r>
      <w:r>
        <w:rPr>
          <w:sz w:val="17"/>
        </w:rPr>
        <w:t>Pearson Education Singapore Pte. Ltd.</w:t>
      </w:r>
    </w:p>
    <w:p w14:paraId="0A74DB97" w14:textId="77777777" w:rsidR="00383B15" w:rsidRDefault="00000000">
      <w:pPr>
        <w:spacing w:after="0" w:line="216" w:lineRule="auto"/>
        <w:ind w:right="3975" w:firstLine="0"/>
        <w:jc w:val="left"/>
      </w:pPr>
      <w:r>
        <w:rPr>
          <w:sz w:val="17"/>
        </w:rPr>
        <w:t xml:space="preserve">Pearson Education North Asia Ltd. </w:t>
      </w:r>
      <w:r>
        <w:rPr>
          <w:i/>
          <w:sz w:val="17"/>
        </w:rPr>
        <w:t xml:space="preserve">Hong Kong </w:t>
      </w:r>
      <w:r>
        <w:rPr>
          <w:sz w:val="17"/>
        </w:rPr>
        <w:t>Pearson Education Canada Inc.,</w:t>
      </w:r>
      <w:r>
        <w:rPr>
          <w:i/>
          <w:sz w:val="17"/>
        </w:rPr>
        <w:t xml:space="preserve"> Toronto </w:t>
      </w:r>
      <w:r>
        <w:rPr>
          <w:sz w:val="17"/>
        </w:rPr>
        <w:t xml:space="preserve">Pearson Educación de Mexico, S.A. de C.V. Pearson Education—Japan, Inc., </w:t>
      </w:r>
      <w:r>
        <w:rPr>
          <w:i/>
          <w:sz w:val="17"/>
        </w:rPr>
        <w:t xml:space="preserve">Tokyo </w:t>
      </w:r>
      <w:r>
        <w:rPr>
          <w:sz w:val="17"/>
        </w:rPr>
        <w:t>Pearson Education—Malaysia Pte. Ltd.</w:t>
      </w:r>
    </w:p>
    <w:p w14:paraId="4018D758" w14:textId="77777777" w:rsidR="00383B15" w:rsidRDefault="00000000">
      <w:pPr>
        <w:spacing w:after="3" w:line="259" w:lineRule="auto"/>
        <w:ind w:left="-5" w:right="0" w:hanging="10"/>
        <w:jc w:val="left"/>
      </w:pPr>
      <w:r>
        <w:rPr>
          <w:sz w:val="17"/>
        </w:rPr>
        <w:t xml:space="preserve">Pearson Education Inc., </w:t>
      </w:r>
      <w:r>
        <w:rPr>
          <w:i/>
          <w:sz w:val="17"/>
        </w:rPr>
        <w:t>Upper Saddle River, New Jersey</w:t>
      </w:r>
    </w:p>
    <w:p w14:paraId="140A1A3F" w14:textId="77777777" w:rsidR="00383B15" w:rsidRDefault="00000000">
      <w:pPr>
        <w:spacing w:after="0" w:line="249" w:lineRule="auto"/>
        <w:ind w:left="2306" w:right="2309" w:firstLine="0"/>
        <w:jc w:val="center"/>
      </w:pPr>
      <w:r>
        <w:rPr>
          <w:i/>
          <w:color w:val="000000"/>
        </w:rPr>
        <w:lastRenderedPageBreak/>
        <w:t>To Chris, who makes all the bits of life meaningful</w:t>
      </w:r>
      <w:r>
        <w:br w:type="page"/>
      </w:r>
    </w:p>
    <w:p w14:paraId="629D9D1B" w14:textId="77777777" w:rsidR="00383B15" w:rsidRDefault="00000000">
      <w:pPr>
        <w:spacing w:after="80" w:line="259" w:lineRule="auto"/>
        <w:ind w:left="1986" w:right="0" w:hanging="10"/>
        <w:jc w:val="left"/>
      </w:pPr>
      <w:r>
        <w:rPr>
          <w:i/>
          <w:color w:val="000000"/>
          <w:sz w:val="24"/>
        </w:rPr>
        <w:lastRenderedPageBreak/>
        <w:t xml:space="preserve">This page intentionally left blank </w:t>
      </w:r>
      <w:r>
        <w:br w:type="page"/>
      </w:r>
    </w:p>
    <w:p w14:paraId="53A0F3D1" w14:textId="77777777" w:rsidR="00383B15" w:rsidRDefault="00000000">
      <w:pPr>
        <w:spacing w:after="692" w:line="265" w:lineRule="auto"/>
        <w:ind w:left="-5" w:right="0" w:hanging="10"/>
        <w:jc w:val="left"/>
      </w:pPr>
      <w:r>
        <w:rPr>
          <w:rFonts w:ascii="Arial" w:eastAsia="Arial" w:hAnsi="Arial" w:cs="Arial"/>
          <w:b/>
          <w:color w:val="EB008B"/>
          <w:sz w:val="40"/>
        </w:rPr>
        <w:lastRenderedPageBreak/>
        <w:t>Contents</w:t>
      </w:r>
    </w:p>
    <w:p w14:paraId="60B67F0D" w14:textId="77777777" w:rsidR="00383B15" w:rsidRDefault="00000000">
      <w:pPr>
        <w:tabs>
          <w:tab w:val="right" w:pos="7199"/>
        </w:tabs>
        <w:spacing w:after="160" w:line="259" w:lineRule="auto"/>
        <w:ind w:right="0" w:firstLine="0"/>
        <w:jc w:val="left"/>
      </w:pPr>
      <w:r>
        <w:rPr>
          <w:rFonts w:ascii="Arial" w:eastAsia="Arial" w:hAnsi="Arial" w:cs="Arial"/>
          <w:b/>
          <w:sz w:val="22"/>
        </w:rPr>
        <w:t>Preface</w:t>
      </w:r>
      <w:r>
        <w:rPr>
          <w:rFonts w:ascii="Arial" w:eastAsia="Arial" w:hAnsi="Arial" w:cs="Arial"/>
          <w:b/>
          <w:sz w:val="22"/>
        </w:rPr>
        <w:tab/>
        <w:t>xxi</w:t>
      </w:r>
    </w:p>
    <w:p w14:paraId="543505AA" w14:textId="77777777" w:rsidR="00383B15" w:rsidRDefault="00000000">
      <w:pPr>
        <w:tabs>
          <w:tab w:val="center" w:pos="2368"/>
          <w:tab w:val="right" w:pos="7199"/>
        </w:tabs>
        <w:spacing w:after="160" w:line="259" w:lineRule="auto"/>
        <w:ind w:right="0" w:firstLine="0"/>
        <w:jc w:val="left"/>
      </w:pPr>
      <w:r>
        <w:rPr>
          <w:rFonts w:ascii="Arial" w:eastAsia="Arial" w:hAnsi="Arial" w:cs="Arial"/>
          <w:b/>
        </w:rPr>
        <w:t>Chapter 1</w:t>
      </w:r>
      <w:r>
        <w:rPr>
          <w:rFonts w:ascii="Arial" w:eastAsia="Arial" w:hAnsi="Arial" w:cs="Arial"/>
          <w:b/>
        </w:rPr>
        <w:tab/>
        <w:t>Introduction And Overview</w:t>
      </w:r>
      <w:r>
        <w:rPr>
          <w:rFonts w:ascii="Arial" w:eastAsia="Arial" w:hAnsi="Arial" w:cs="Arial"/>
          <w:b/>
        </w:rPr>
        <w:tab/>
        <w:t>1</w:t>
      </w:r>
    </w:p>
    <w:p w14:paraId="112732D6" w14:textId="77777777" w:rsidR="00383B15" w:rsidRDefault="00000000">
      <w:pPr>
        <w:tabs>
          <w:tab w:val="center" w:pos="341"/>
          <w:tab w:val="center" w:pos="2260"/>
        </w:tabs>
        <w:spacing w:after="160" w:line="259" w:lineRule="auto"/>
        <w:ind w:right="0" w:firstLine="0"/>
        <w:jc w:val="left"/>
      </w:pPr>
      <w:r>
        <w:rPr>
          <w:rFonts w:ascii="Calibri" w:eastAsia="Calibri" w:hAnsi="Calibri" w:cs="Calibri"/>
          <w:color w:val="000000"/>
          <w:sz w:val="22"/>
        </w:rPr>
        <w:tab/>
      </w:r>
      <w:r>
        <w:rPr>
          <w:i/>
        </w:rPr>
        <w:t>1.1</w:t>
      </w:r>
      <w:r>
        <w:rPr>
          <w:i/>
        </w:rPr>
        <w:tab/>
        <w:t xml:space="preserve">The Importance Of Architecture    </w:t>
      </w:r>
      <w:r>
        <w:t>1</w:t>
      </w:r>
    </w:p>
    <w:p w14:paraId="27D5FAAF" w14:textId="77777777" w:rsidR="00383B15" w:rsidRDefault="00000000">
      <w:pPr>
        <w:tabs>
          <w:tab w:val="center" w:pos="341"/>
          <w:tab w:val="center" w:pos="1944"/>
        </w:tabs>
        <w:spacing w:after="160" w:line="259" w:lineRule="auto"/>
        <w:ind w:right="0" w:firstLine="0"/>
        <w:jc w:val="left"/>
      </w:pPr>
      <w:r>
        <w:rPr>
          <w:rFonts w:ascii="Calibri" w:eastAsia="Calibri" w:hAnsi="Calibri" w:cs="Calibri"/>
          <w:color w:val="000000"/>
          <w:sz w:val="22"/>
        </w:rPr>
        <w:tab/>
      </w:r>
      <w:r>
        <w:rPr>
          <w:i/>
        </w:rPr>
        <w:t>1.2</w:t>
      </w:r>
      <w:r>
        <w:rPr>
          <w:i/>
        </w:rPr>
        <w:tab/>
        <w:t xml:space="preserve">Learning The Essentials    </w:t>
      </w:r>
      <w:r>
        <w:t>1</w:t>
      </w:r>
    </w:p>
    <w:p w14:paraId="56FED53A" w14:textId="77777777" w:rsidR="00383B15" w:rsidRDefault="00000000">
      <w:pPr>
        <w:tabs>
          <w:tab w:val="center" w:pos="341"/>
          <w:tab w:val="center" w:pos="2007"/>
        </w:tabs>
        <w:spacing w:after="160" w:line="259" w:lineRule="auto"/>
        <w:ind w:right="0" w:firstLine="0"/>
        <w:jc w:val="left"/>
      </w:pPr>
      <w:r>
        <w:rPr>
          <w:rFonts w:ascii="Calibri" w:eastAsia="Calibri" w:hAnsi="Calibri" w:cs="Calibri"/>
          <w:color w:val="000000"/>
          <w:sz w:val="22"/>
        </w:rPr>
        <w:tab/>
      </w:r>
      <w:r>
        <w:rPr>
          <w:i/>
        </w:rPr>
        <w:t>1.3</w:t>
      </w:r>
      <w:r>
        <w:rPr>
          <w:i/>
        </w:rPr>
        <w:tab/>
        <w:t xml:space="preserve">Organization Of The Text    </w:t>
      </w:r>
      <w:r>
        <w:t>2</w:t>
      </w:r>
    </w:p>
    <w:p w14:paraId="0947011E" w14:textId="77777777" w:rsidR="00383B15" w:rsidRDefault="00000000">
      <w:pPr>
        <w:tabs>
          <w:tab w:val="center" w:pos="341"/>
          <w:tab w:val="center" w:pos="1756"/>
        </w:tabs>
        <w:spacing w:after="160" w:line="259" w:lineRule="auto"/>
        <w:ind w:right="0" w:firstLine="0"/>
        <w:jc w:val="left"/>
      </w:pPr>
      <w:r>
        <w:rPr>
          <w:rFonts w:ascii="Calibri" w:eastAsia="Calibri" w:hAnsi="Calibri" w:cs="Calibri"/>
          <w:color w:val="000000"/>
          <w:sz w:val="22"/>
        </w:rPr>
        <w:tab/>
      </w:r>
      <w:r>
        <w:rPr>
          <w:i/>
        </w:rPr>
        <w:t>1.4</w:t>
      </w:r>
      <w:r>
        <w:rPr>
          <w:i/>
        </w:rPr>
        <w:tab/>
        <w:t xml:space="preserve">What We Will Omit    </w:t>
      </w:r>
      <w:r>
        <w:t>3</w:t>
      </w:r>
    </w:p>
    <w:p w14:paraId="040296B9" w14:textId="77777777" w:rsidR="00383B15" w:rsidRDefault="00000000">
      <w:pPr>
        <w:tabs>
          <w:tab w:val="center" w:pos="341"/>
          <w:tab w:val="center" w:pos="2537"/>
        </w:tabs>
        <w:spacing w:after="160" w:line="259" w:lineRule="auto"/>
        <w:ind w:right="0" w:firstLine="0"/>
        <w:jc w:val="left"/>
      </w:pPr>
      <w:r>
        <w:rPr>
          <w:rFonts w:ascii="Calibri" w:eastAsia="Calibri" w:hAnsi="Calibri" w:cs="Calibri"/>
          <w:color w:val="000000"/>
          <w:sz w:val="22"/>
        </w:rPr>
        <w:tab/>
      </w:r>
      <w:r>
        <w:rPr>
          <w:i/>
        </w:rPr>
        <w:t>1.5</w:t>
      </w:r>
      <w:r>
        <w:rPr>
          <w:i/>
        </w:rPr>
        <w:tab/>
        <w:t xml:space="preserve">Terminology: Architecture And Design    </w:t>
      </w:r>
      <w:r>
        <w:t>3</w:t>
      </w:r>
    </w:p>
    <w:p w14:paraId="725CDADF" w14:textId="77777777" w:rsidR="00383B15" w:rsidRDefault="00000000">
      <w:pPr>
        <w:tabs>
          <w:tab w:val="center" w:pos="341"/>
          <w:tab w:val="center" w:pos="1338"/>
        </w:tabs>
        <w:spacing w:after="160" w:line="259" w:lineRule="auto"/>
        <w:ind w:right="0" w:firstLine="0"/>
        <w:jc w:val="left"/>
      </w:pPr>
      <w:r>
        <w:rPr>
          <w:rFonts w:ascii="Calibri" w:eastAsia="Calibri" w:hAnsi="Calibri" w:cs="Calibri"/>
          <w:color w:val="000000"/>
          <w:sz w:val="22"/>
        </w:rPr>
        <w:tab/>
      </w:r>
      <w:r>
        <w:rPr>
          <w:i/>
        </w:rPr>
        <w:t>1.6</w:t>
      </w:r>
      <w:r>
        <w:rPr>
          <w:i/>
        </w:rPr>
        <w:tab/>
        <w:t xml:space="preserve">Summary    </w:t>
      </w:r>
      <w:r>
        <w:t>3</w:t>
      </w:r>
    </w:p>
    <w:p w14:paraId="6F458888" w14:textId="77777777" w:rsidR="00383B15" w:rsidRDefault="00000000">
      <w:pPr>
        <w:spacing w:after="160" w:line="259" w:lineRule="auto"/>
        <w:ind w:right="0" w:firstLine="0"/>
        <w:jc w:val="left"/>
      </w:pPr>
      <w:r>
        <w:rPr>
          <w:rFonts w:ascii="Arial" w:eastAsia="Arial" w:hAnsi="Arial" w:cs="Arial"/>
          <w:b/>
          <w:color w:val="EB008B"/>
          <w:sz w:val="26"/>
        </w:rPr>
        <w:t>PART I Basics</w:t>
      </w:r>
    </w:p>
    <w:p w14:paraId="5993BC6C" w14:textId="77777777" w:rsidR="00383B15" w:rsidRDefault="00000000">
      <w:pPr>
        <w:tabs>
          <w:tab w:val="center" w:pos="2537"/>
          <w:tab w:val="right" w:pos="7199"/>
        </w:tabs>
        <w:spacing w:after="160" w:line="259" w:lineRule="auto"/>
        <w:ind w:right="0" w:firstLine="0"/>
        <w:jc w:val="left"/>
      </w:pPr>
      <w:r>
        <w:rPr>
          <w:rFonts w:ascii="Arial" w:eastAsia="Arial" w:hAnsi="Arial" w:cs="Arial"/>
          <w:b/>
        </w:rPr>
        <w:t>Chapter 2</w:t>
      </w:r>
      <w:r>
        <w:rPr>
          <w:rFonts w:ascii="Arial" w:eastAsia="Arial" w:hAnsi="Arial" w:cs="Arial"/>
          <w:b/>
        </w:rPr>
        <w:tab/>
        <w:t>Fundamentals Of Digital Logic</w:t>
      </w:r>
      <w:r>
        <w:rPr>
          <w:rFonts w:ascii="Arial" w:eastAsia="Arial" w:hAnsi="Arial" w:cs="Arial"/>
          <w:b/>
        </w:rPr>
        <w:tab/>
        <w:t>7</w:t>
      </w:r>
    </w:p>
    <w:p w14:paraId="13B04E2F" w14:textId="77777777" w:rsidR="00383B15" w:rsidRDefault="00000000">
      <w:pPr>
        <w:tabs>
          <w:tab w:val="center" w:pos="341"/>
          <w:tab w:val="center" w:pos="1461"/>
        </w:tabs>
        <w:spacing w:after="18" w:line="259" w:lineRule="auto"/>
        <w:ind w:right="0" w:firstLine="0"/>
        <w:jc w:val="left"/>
      </w:pPr>
      <w:r>
        <w:rPr>
          <w:rFonts w:ascii="Calibri" w:eastAsia="Calibri" w:hAnsi="Calibri" w:cs="Calibri"/>
          <w:color w:val="000000"/>
          <w:sz w:val="22"/>
        </w:rPr>
        <w:tab/>
      </w:r>
      <w:r>
        <w:rPr>
          <w:i/>
        </w:rPr>
        <w:t>2.1</w:t>
      </w:r>
      <w:r>
        <w:rPr>
          <w:i/>
        </w:rPr>
        <w:tab/>
        <w:t xml:space="preserve">Introduction    </w:t>
      </w:r>
      <w:r>
        <w:t>7</w:t>
      </w:r>
    </w:p>
    <w:p w14:paraId="6DB41778" w14:textId="77777777" w:rsidR="00383B15" w:rsidRDefault="00000000">
      <w:pPr>
        <w:tabs>
          <w:tab w:val="center" w:pos="341"/>
          <w:tab w:val="center" w:pos="2807"/>
        </w:tabs>
        <w:spacing w:after="18" w:line="259" w:lineRule="auto"/>
        <w:ind w:right="0" w:firstLine="0"/>
        <w:jc w:val="left"/>
      </w:pPr>
      <w:r>
        <w:rPr>
          <w:rFonts w:ascii="Calibri" w:eastAsia="Calibri" w:hAnsi="Calibri" w:cs="Calibri"/>
          <w:color w:val="000000"/>
          <w:sz w:val="22"/>
        </w:rPr>
        <w:tab/>
      </w:r>
      <w:r>
        <w:rPr>
          <w:i/>
        </w:rPr>
        <w:t>2.2</w:t>
      </w:r>
      <w:r>
        <w:rPr>
          <w:i/>
        </w:rPr>
        <w:tab/>
        <w:t xml:space="preserve">Electrical Terminology: Voltage And Current    </w:t>
      </w:r>
      <w:r>
        <w:t>7</w:t>
      </w:r>
    </w:p>
    <w:p w14:paraId="30F551DA" w14:textId="77777777" w:rsidR="00383B15" w:rsidRDefault="00000000">
      <w:pPr>
        <w:tabs>
          <w:tab w:val="center" w:pos="341"/>
          <w:tab w:val="center" w:pos="1559"/>
        </w:tabs>
        <w:spacing w:after="18" w:line="259" w:lineRule="auto"/>
        <w:ind w:right="0" w:firstLine="0"/>
        <w:jc w:val="left"/>
      </w:pPr>
      <w:r>
        <w:rPr>
          <w:rFonts w:ascii="Calibri" w:eastAsia="Calibri" w:hAnsi="Calibri" w:cs="Calibri"/>
          <w:color w:val="000000"/>
          <w:sz w:val="22"/>
        </w:rPr>
        <w:tab/>
      </w:r>
      <w:r>
        <w:rPr>
          <w:i/>
        </w:rPr>
        <w:t>2.3</w:t>
      </w:r>
      <w:r>
        <w:rPr>
          <w:i/>
        </w:rPr>
        <w:tab/>
        <w:t xml:space="preserve">The Transistor    </w:t>
      </w:r>
      <w:r>
        <w:t>8</w:t>
      </w:r>
    </w:p>
    <w:p w14:paraId="4E51EA64" w14:textId="77777777" w:rsidR="00383B15" w:rsidRDefault="00000000">
      <w:pPr>
        <w:tabs>
          <w:tab w:val="center" w:pos="341"/>
          <w:tab w:val="center" w:pos="1452"/>
        </w:tabs>
        <w:spacing w:after="18" w:line="259" w:lineRule="auto"/>
        <w:ind w:right="0" w:firstLine="0"/>
        <w:jc w:val="left"/>
      </w:pPr>
      <w:r>
        <w:rPr>
          <w:rFonts w:ascii="Calibri" w:eastAsia="Calibri" w:hAnsi="Calibri" w:cs="Calibri"/>
          <w:color w:val="000000"/>
          <w:sz w:val="22"/>
        </w:rPr>
        <w:tab/>
      </w:r>
      <w:r>
        <w:rPr>
          <w:i/>
        </w:rPr>
        <w:t>2.4</w:t>
      </w:r>
      <w:r>
        <w:rPr>
          <w:i/>
        </w:rPr>
        <w:tab/>
        <w:t xml:space="preserve">Logic Gates    </w:t>
      </w:r>
      <w:r>
        <w:t>9</w:t>
      </w:r>
    </w:p>
    <w:p w14:paraId="3799E222" w14:textId="77777777" w:rsidR="00383B15" w:rsidRDefault="00000000">
      <w:pPr>
        <w:tabs>
          <w:tab w:val="center" w:pos="341"/>
          <w:tab w:val="center" w:pos="2022"/>
        </w:tabs>
        <w:spacing w:after="18" w:line="259" w:lineRule="auto"/>
        <w:ind w:right="0" w:firstLine="0"/>
        <w:jc w:val="left"/>
      </w:pPr>
      <w:r>
        <w:rPr>
          <w:rFonts w:ascii="Calibri" w:eastAsia="Calibri" w:hAnsi="Calibri" w:cs="Calibri"/>
          <w:color w:val="000000"/>
          <w:sz w:val="22"/>
        </w:rPr>
        <w:tab/>
      </w:r>
      <w:r>
        <w:rPr>
          <w:i/>
        </w:rPr>
        <w:t>2.5</w:t>
      </w:r>
      <w:r>
        <w:rPr>
          <w:i/>
        </w:rPr>
        <w:tab/>
        <w:t xml:space="preserve">Symbols Used For Gates    </w:t>
      </w:r>
      <w:r>
        <w:t>10</w:t>
      </w:r>
    </w:p>
    <w:p w14:paraId="25850A18" w14:textId="77777777" w:rsidR="00383B15" w:rsidRDefault="00000000">
      <w:pPr>
        <w:tabs>
          <w:tab w:val="center" w:pos="341"/>
          <w:tab w:val="center" w:pos="2665"/>
        </w:tabs>
        <w:spacing w:after="18" w:line="259" w:lineRule="auto"/>
        <w:ind w:right="0" w:firstLine="0"/>
        <w:jc w:val="left"/>
      </w:pPr>
      <w:r>
        <w:rPr>
          <w:rFonts w:ascii="Calibri" w:eastAsia="Calibri" w:hAnsi="Calibri" w:cs="Calibri"/>
          <w:color w:val="000000"/>
          <w:sz w:val="22"/>
        </w:rPr>
        <w:tab/>
      </w:r>
      <w:r>
        <w:rPr>
          <w:i/>
        </w:rPr>
        <w:t>2.6</w:t>
      </w:r>
      <w:r>
        <w:rPr>
          <w:i/>
        </w:rPr>
        <w:tab/>
        <w:t xml:space="preserve">Construction Of Gates From Transistors    </w:t>
      </w:r>
      <w:r>
        <w:t>11</w:t>
      </w:r>
    </w:p>
    <w:p w14:paraId="7BE10917" w14:textId="77777777" w:rsidR="00383B15" w:rsidRDefault="00000000">
      <w:pPr>
        <w:tabs>
          <w:tab w:val="center" w:pos="341"/>
          <w:tab w:val="center" w:pos="2415"/>
        </w:tabs>
        <w:spacing w:after="18" w:line="259" w:lineRule="auto"/>
        <w:ind w:right="0" w:firstLine="0"/>
        <w:jc w:val="left"/>
      </w:pPr>
      <w:r>
        <w:rPr>
          <w:rFonts w:ascii="Calibri" w:eastAsia="Calibri" w:hAnsi="Calibri" w:cs="Calibri"/>
          <w:color w:val="000000"/>
          <w:sz w:val="22"/>
        </w:rPr>
        <w:tab/>
      </w:r>
      <w:r>
        <w:rPr>
          <w:i/>
        </w:rPr>
        <w:t>2.7</w:t>
      </w:r>
      <w:r>
        <w:rPr>
          <w:i/>
        </w:rPr>
        <w:tab/>
        <w:t xml:space="preserve">Example Interconnection Of Gates    </w:t>
      </w:r>
      <w:r>
        <w:t>12</w:t>
      </w:r>
    </w:p>
    <w:p w14:paraId="0326B769" w14:textId="77777777" w:rsidR="00383B15" w:rsidRDefault="00000000">
      <w:pPr>
        <w:tabs>
          <w:tab w:val="center" w:pos="341"/>
          <w:tab w:val="center" w:pos="2546"/>
        </w:tabs>
        <w:spacing w:after="18" w:line="259" w:lineRule="auto"/>
        <w:ind w:right="0" w:firstLine="0"/>
        <w:jc w:val="left"/>
      </w:pPr>
      <w:r>
        <w:rPr>
          <w:rFonts w:ascii="Calibri" w:eastAsia="Calibri" w:hAnsi="Calibri" w:cs="Calibri"/>
          <w:color w:val="000000"/>
          <w:sz w:val="22"/>
        </w:rPr>
        <w:tab/>
      </w:r>
      <w:r>
        <w:rPr>
          <w:i/>
        </w:rPr>
        <w:t>2.8</w:t>
      </w:r>
      <w:r>
        <w:rPr>
          <w:i/>
        </w:rPr>
        <w:tab/>
        <w:t xml:space="preserve">Multiple Gates Per Integrated Circuit    </w:t>
      </w:r>
      <w:r>
        <w:t>14</w:t>
      </w:r>
    </w:p>
    <w:p w14:paraId="7F56FAF3" w14:textId="77777777" w:rsidR="00383B15" w:rsidRDefault="00000000">
      <w:pPr>
        <w:tabs>
          <w:tab w:val="center" w:pos="341"/>
          <w:tab w:val="center" w:pos="3030"/>
        </w:tabs>
        <w:spacing w:after="18" w:line="259" w:lineRule="auto"/>
        <w:ind w:right="0" w:firstLine="0"/>
        <w:jc w:val="left"/>
      </w:pPr>
      <w:r>
        <w:rPr>
          <w:rFonts w:ascii="Calibri" w:eastAsia="Calibri" w:hAnsi="Calibri" w:cs="Calibri"/>
          <w:color w:val="000000"/>
          <w:sz w:val="22"/>
        </w:rPr>
        <w:tab/>
      </w:r>
      <w:r>
        <w:rPr>
          <w:i/>
        </w:rPr>
        <w:t>2.9</w:t>
      </w:r>
      <w:r>
        <w:rPr>
          <w:i/>
        </w:rPr>
        <w:tab/>
        <w:t xml:space="preserve">The Need For More Than Combinatorial Circuits    </w:t>
      </w:r>
      <w:r>
        <w:t>15</w:t>
      </w:r>
    </w:p>
    <w:p w14:paraId="46E64B3E" w14:textId="77777777" w:rsidR="00383B15" w:rsidRDefault="00000000">
      <w:pPr>
        <w:tabs>
          <w:tab w:val="center" w:pos="391"/>
          <w:tab w:val="center" w:pos="2175"/>
        </w:tabs>
        <w:spacing w:after="18" w:line="259" w:lineRule="auto"/>
        <w:ind w:right="0" w:firstLine="0"/>
        <w:jc w:val="left"/>
      </w:pPr>
      <w:r>
        <w:rPr>
          <w:rFonts w:ascii="Calibri" w:eastAsia="Calibri" w:hAnsi="Calibri" w:cs="Calibri"/>
          <w:color w:val="000000"/>
          <w:sz w:val="22"/>
        </w:rPr>
        <w:tab/>
      </w:r>
      <w:r>
        <w:rPr>
          <w:i/>
        </w:rPr>
        <w:t>2.10</w:t>
      </w:r>
      <w:r>
        <w:rPr>
          <w:i/>
        </w:rPr>
        <w:tab/>
        <w:t xml:space="preserve">Circuits That Maintain State    </w:t>
      </w:r>
      <w:r>
        <w:t>15</w:t>
      </w:r>
    </w:p>
    <w:p w14:paraId="0BE169F6" w14:textId="77777777" w:rsidR="00383B15" w:rsidRDefault="00000000">
      <w:pPr>
        <w:tabs>
          <w:tab w:val="center" w:pos="391"/>
          <w:tab w:val="center" w:pos="1859"/>
        </w:tabs>
        <w:spacing w:after="18" w:line="259" w:lineRule="auto"/>
        <w:ind w:right="0" w:firstLine="0"/>
        <w:jc w:val="left"/>
      </w:pPr>
      <w:r>
        <w:rPr>
          <w:rFonts w:ascii="Calibri" w:eastAsia="Calibri" w:hAnsi="Calibri" w:cs="Calibri"/>
          <w:color w:val="000000"/>
          <w:sz w:val="22"/>
        </w:rPr>
        <w:tab/>
      </w:r>
      <w:r>
        <w:rPr>
          <w:i/>
        </w:rPr>
        <w:t>2.11</w:t>
      </w:r>
      <w:r>
        <w:rPr>
          <w:i/>
        </w:rPr>
        <w:tab/>
        <w:t xml:space="preserve">Transition Diagrams    </w:t>
      </w:r>
      <w:r>
        <w:t>16</w:t>
      </w:r>
    </w:p>
    <w:p w14:paraId="61AAAD13" w14:textId="77777777" w:rsidR="00383B15" w:rsidRDefault="00000000">
      <w:pPr>
        <w:tabs>
          <w:tab w:val="center" w:pos="391"/>
          <w:tab w:val="center" w:pos="1680"/>
        </w:tabs>
        <w:spacing w:after="18" w:line="259" w:lineRule="auto"/>
        <w:ind w:right="0" w:firstLine="0"/>
        <w:jc w:val="left"/>
      </w:pPr>
      <w:r>
        <w:rPr>
          <w:rFonts w:ascii="Calibri" w:eastAsia="Calibri" w:hAnsi="Calibri" w:cs="Calibri"/>
          <w:color w:val="000000"/>
          <w:sz w:val="22"/>
        </w:rPr>
        <w:tab/>
      </w:r>
      <w:r>
        <w:rPr>
          <w:i/>
        </w:rPr>
        <w:t>2.12</w:t>
      </w:r>
      <w:r>
        <w:rPr>
          <w:i/>
        </w:rPr>
        <w:tab/>
        <w:t xml:space="preserve">Binary Counters    </w:t>
      </w:r>
      <w:r>
        <w:t>17</w:t>
      </w:r>
    </w:p>
    <w:p w14:paraId="6BBEA045" w14:textId="77777777" w:rsidR="00383B15" w:rsidRDefault="00000000">
      <w:pPr>
        <w:tabs>
          <w:tab w:val="center" w:pos="391"/>
          <w:tab w:val="center" w:pos="1919"/>
        </w:tabs>
        <w:spacing w:after="18" w:line="259" w:lineRule="auto"/>
        <w:ind w:right="0" w:firstLine="0"/>
        <w:jc w:val="left"/>
      </w:pPr>
      <w:r>
        <w:rPr>
          <w:rFonts w:ascii="Calibri" w:eastAsia="Calibri" w:hAnsi="Calibri" w:cs="Calibri"/>
          <w:color w:val="000000"/>
          <w:sz w:val="22"/>
        </w:rPr>
        <w:tab/>
      </w:r>
      <w:r>
        <w:rPr>
          <w:i/>
        </w:rPr>
        <w:t>2.13</w:t>
      </w:r>
      <w:r>
        <w:rPr>
          <w:i/>
        </w:rPr>
        <w:tab/>
        <w:t xml:space="preserve">Clocks And Sequences    </w:t>
      </w:r>
      <w:r>
        <w:t>18</w:t>
      </w:r>
    </w:p>
    <w:p w14:paraId="0B176643" w14:textId="77777777" w:rsidR="00383B15" w:rsidRDefault="00000000">
      <w:pPr>
        <w:tabs>
          <w:tab w:val="center" w:pos="391"/>
          <w:tab w:val="center" w:pos="2500"/>
        </w:tabs>
        <w:spacing w:after="18" w:line="259" w:lineRule="auto"/>
        <w:ind w:right="0" w:firstLine="0"/>
        <w:jc w:val="left"/>
      </w:pPr>
      <w:r>
        <w:rPr>
          <w:rFonts w:ascii="Calibri" w:eastAsia="Calibri" w:hAnsi="Calibri" w:cs="Calibri"/>
          <w:color w:val="000000"/>
          <w:sz w:val="22"/>
        </w:rPr>
        <w:tab/>
      </w:r>
      <w:r>
        <w:rPr>
          <w:i/>
        </w:rPr>
        <w:t>2.14</w:t>
      </w:r>
      <w:r>
        <w:rPr>
          <w:i/>
        </w:rPr>
        <w:tab/>
        <w:t xml:space="preserve">The Important Concept Of Feedback    </w:t>
      </w:r>
      <w:r>
        <w:t>20</w:t>
      </w:r>
    </w:p>
    <w:p w14:paraId="1BBAE119" w14:textId="77777777" w:rsidR="00383B15" w:rsidRDefault="00000000">
      <w:pPr>
        <w:tabs>
          <w:tab w:val="center" w:pos="391"/>
          <w:tab w:val="center" w:pos="1831"/>
        </w:tabs>
        <w:spacing w:after="18" w:line="259" w:lineRule="auto"/>
        <w:ind w:right="0" w:firstLine="0"/>
        <w:jc w:val="left"/>
      </w:pPr>
      <w:r>
        <w:rPr>
          <w:rFonts w:ascii="Calibri" w:eastAsia="Calibri" w:hAnsi="Calibri" w:cs="Calibri"/>
          <w:color w:val="000000"/>
          <w:sz w:val="22"/>
        </w:rPr>
        <w:tab/>
      </w:r>
      <w:r>
        <w:rPr>
          <w:i/>
        </w:rPr>
        <w:t>2.15</w:t>
      </w:r>
      <w:r>
        <w:rPr>
          <w:i/>
        </w:rPr>
        <w:tab/>
        <w:t xml:space="preserve">Starting A Sequence    </w:t>
      </w:r>
      <w:r>
        <w:t>22</w:t>
      </w:r>
    </w:p>
    <w:p w14:paraId="6B5A3DDE" w14:textId="77777777" w:rsidR="00383B15" w:rsidRDefault="00000000">
      <w:pPr>
        <w:tabs>
          <w:tab w:val="center" w:pos="391"/>
          <w:tab w:val="center" w:pos="3059"/>
        </w:tabs>
        <w:spacing w:after="18" w:line="259" w:lineRule="auto"/>
        <w:ind w:right="0" w:firstLine="0"/>
        <w:jc w:val="left"/>
      </w:pPr>
      <w:r>
        <w:rPr>
          <w:rFonts w:ascii="Calibri" w:eastAsia="Calibri" w:hAnsi="Calibri" w:cs="Calibri"/>
          <w:color w:val="000000"/>
          <w:sz w:val="22"/>
        </w:rPr>
        <w:tab/>
      </w:r>
      <w:r>
        <w:rPr>
          <w:i/>
        </w:rPr>
        <w:t>2.16</w:t>
      </w:r>
      <w:r>
        <w:rPr>
          <w:i/>
        </w:rPr>
        <w:tab/>
        <w:t xml:space="preserve">Iteration In Software Vs. Replication In Hardware    </w:t>
      </w:r>
      <w:r>
        <w:t>22</w:t>
      </w:r>
    </w:p>
    <w:p w14:paraId="000459ED" w14:textId="77777777" w:rsidR="00383B15" w:rsidRDefault="00000000">
      <w:pPr>
        <w:tabs>
          <w:tab w:val="center" w:pos="391"/>
          <w:tab w:val="center" w:pos="2185"/>
        </w:tabs>
        <w:spacing w:after="18" w:line="259" w:lineRule="auto"/>
        <w:ind w:right="0" w:firstLine="0"/>
        <w:jc w:val="left"/>
      </w:pPr>
      <w:r>
        <w:rPr>
          <w:rFonts w:ascii="Calibri" w:eastAsia="Calibri" w:hAnsi="Calibri" w:cs="Calibri"/>
          <w:color w:val="000000"/>
          <w:sz w:val="22"/>
        </w:rPr>
        <w:tab/>
      </w:r>
      <w:r>
        <w:rPr>
          <w:i/>
        </w:rPr>
        <w:t>2.17</w:t>
      </w:r>
      <w:r>
        <w:rPr>
          <w:i/>
        </w:rPr>
        <w:tab/>
        <w:t xml:space="preserve">Gate And Chip Minimization    </w:t>
      </w:r>
      <w:r>
        <w:t>23</w:t>
      </w:r>
    </w:p>
    <w:p w14:paraId="41FA7858" w14:textId="77777777" w:rsidR="00383B15" w:rsidRDefault="00000000">
      <w:pPr>
        <w:tabs>
          <w:tab w:val="center" w:pos="391"/>
          <w:tab w:val="center" w:pos="1776"/>
        </w:tabs>
        <w:spacing w:after="18" w:line="259" w:lineRule="auto"/>
        <w:ind w:right="0" w:firstLine="0"/>
        <w:jc w:val="left"/>
      </w:pPr>
      <w:r>
        <w:rPr>
          <w:rFonts w:ascii="Calibri" w:eastAsia="Calibri" w:hAnsi="Calibri" w:cs="Calibri"/>
          <w:color w:val="000000"/>
          <w:sz w:val="22"/>
        </w:rPr>
        <w:tab/>
      </w:r>
      <w:r>
        <w:rPr>
          <w:i/>
        </w:rPr>
        <w:t>2.18</w:t>
      </w:r>
      <w:r>
        <w:rPr>
          <w:i/>
        </w:rPr>
        <w:tab/>
        <w:t xml:space="preserve">Using Spare Gates    </w:t>
      </w:r>
      <w:r>
        <w:t>24</w:t>
      </w:r>
    </w:p>
    <w:p w14:paraId="40E797FE" w14:textId="77777777" w:rsidR="00383B15" w:rsidRDefault="00383B15">
      <w:pPr>
        <w:sectPr w:rsidR="00383B15">
          <w:headerReference w:type="even" r:id="rId11"/>
          <w:headerReference w:type="default" r:id="rId12"/>
          <w:headerReference w:type="first" r:id="rId13"/>
          <w:pgSz w:w="8680" w:h="13700"/>
          <w:pgMar w:top="1433" w:right="731" w:bottom="716" w:left="750" w:header="720" w:footer="720" w:gutter="0"/>
          <w:cols w:space="720"/>
        </w:sectPr>
      </w:pPr>
    </w:p>
    <w:p w14:paraId="0FBED2AE" w14:textId="77777777" w:rsidR="00383B15" w:rsidRDefault="00000000">
      <w:pPr>
        <w:tabs>
          <w:tab w:val="center" w:pos="391"/>
          <w:tab w:val="center" w:pos="2698"/>
        </w:tabs>
        <w:spacing w:after="10" w:line="270" w:lineRule="auto"/>
        <w:ind w:right="0" w:firstLine="0"/>
        <w:jc w:val="left"/>
      </w:pPr>
      <w:r>
        <w:rPr>
          <w:rFonts w:ascii="Calibri" w:eastAsia="Calibri" w:hAnsi="Calibri" w:cs="Calibri"/>
          <w:color w:val="000000"/>
          <w:sz w:val="22"/>
        </w:rPr>
        <w:lastRenderedPageBreak/>
        <w:tab/>
      </w:r>
      <w:r>
        <w:rPr>
          <w:i/>
          <w:color w:val="000000"/>
        </w:rPr>
        <w:t>2.19</w:t>
      </w:r>
      <w:r>
        <w:rPr>
          <w:i/>
          <w:color w:val="000000"/>
        </w:rPr>
        <w:tab/>
        <w:t xml:space="preserve">Power Distribution And Heat Dissipation    </w:t>
      </w:r>
      <w:r>
        <w:rPr>
          <w:color w:val="000000"/>
        </w:rPr>
        <w:t>24</w:t>
      </w:r>
    </w:p>
    <w:p w14:paraId="26A503CD" w14:textId="77777777" w:rsidR="00383B15" w:rsidRDefault="00000000">
      <w:pPr>
        <w:tabs>
          <w:tab w:val="center" w:pos="391"/>
          <w:tab w:val="center" w:pos="1295"/>
        </w:tabs>
        <w:spacing w:after="10" w:line="270" w:lineRule="auto"/>
        <w:ind w:right="0" w:firstLine="0"/>
        <w:jc w:val="left"/>
      </w:pPr>
      <w:r>
        <w:rPr>
          <w:rFonts w:ascii="Calibri" w:eastAsia="Calibri" w:hAnsi="Calibri" w:cs="Calibri"/>
          <w:color w:val="000000"/>
          <w:sz w:val="22"/>
        </w:rPr>
        <w:tab/>
      </w:r>
      <w:r>
        <w:rPr>
          <w:i/>
          <w:color w:val="000000"/>
        </w:rPr>
        <w:t>2.20</w:t>
      </w:r>
      <w:r>
        <w:rPr>
          <w:i/>
          <w:color w:val="000000"/>
        </w:rPr>
        <w:tab/>
        <w:t xml:space="preserve">Timing    </w:t>
      </w:r>
      <w:r>
        <w:rPr>
          <w:color w:val="000000"/>
        </w:rPr>
        <w:t>25</w:t>
      </w:r>
    </w:p>
    <w:p w14:paraId="238F97DB" w14:textId="77777777" w:rsidR="00383B15" w:rsidRDefault="00000000">
      <w:pPr>
        <w:tabs>
          <w:tab w:val="center" w:pos="391"/>
          <w:tab w:val="center" w:pos="2645"/>
        </w:tabs>
        <w:spacing w:after="10" w:line="270" w:lineRule="auto"/>
        <w:ind w:right="0" w:firstLine="0"/>
        <w:jc w:val="left"/>
      </w:pPr>
      <w:r>
        <w:rPr>
          <w:rFonts w:ascii="Calibri" w:eastAsia="Calibri" w:hAnsi="Calibri" w:cs="Calibri"/>
          <w:color w:val="000000"/>
          <w:sz w:val="22"/>
        </w:rPr>
        <w:tab/>
      </w:r>
      <w:r>
        <w:rPr>
          <w:i/>
          <w:color w:val="000000"/>
        </w:rPr>
        <w:t>2.21</w:t>
      </w:r>
      <w:r>
        <w:rPr>
          <w:i/>
          <w:color w:val="000000"/>
        </w:rPr>
        <w:tab/>
        <w:t xml:space="preserve">Physical Size And Process Technologies    </w:t>
      </w:r>
      <w:r>
        <w:rPr>
          <w:color w:val="000000"/>
        </w:rPr>
        <w:t>26</w:t>
      </w:r>
    </w:p>
    <w:p w14:paraId="56C171DE" w14:textId="77777777" w:rsidR="00383B15" w:rsidRDefault="00000000">
      <w:pPr>
        <w:tabs>
          <w:tab w:val="center" w:pos="391"/>
          <w:tab w:val="center" w:pos="2107"/>
        </w:tabs>
        <w:spacing w:after="10" w:line="270" w:lineRule="auto"/>
        <w:ind w:right="0" w:firstLine="0"/>
        <w:jc w:val="left"/>
      </w:pPr>
      <w:r>
        <w:rPr>
          <w:rFonts w:ascii="Calibri" w:eastAsia="Calibri" w:hAnsi="Calibri" w:cs="Calibri"/>
          <w:color w:val="000000"/>
          <w:sz w:val="22"/>
        </w:rPr>
        <w:tab/>
      </w:r>
      <w:r>
        <w:rPr>
          <w:i/>
          <w:color w:val="000000"/>
        </w:rPr>
        <w:t>2.22</w:t>
      </w:r>
      <w:r>
        <w:rPr>
          <w:i/>
          <w:color w:val="000000"/>
        </w:rPr>
        <w:tab/>
        <w:t xml:space="preserve">Circuit Boards And Layers    </w:t>
      </w:r>
      <w:r>
        <w:rPr>
          <w:color w:val="000000"/>
        </w:rPr>
        <w:t>27</w:t>
      </w:r>
    </w:p>
    <w:p w14:paraId="563A2C29" w14:textId="77777777" w:rsidR="00383B15" w:rsidRDefault="00000000">
      <w:pPr>
        <w:tabs>
          <w:tab w:val="center" w:pos="391"/>
          <w:tab w:val="center" w:pos="1893"/>
        </w:tabs>
        <w:spacing w:after="10" w:line="270" w:lineRule="auto"/>
        <w:ind w:right="0" w:firstLine="0"/>
        <w:jc w:val="left"/>
      </w:pPr>
      <w:r>
        <w:rPr>
          <w:rFonts w:ascii="Calibri" w:eastAsia="Calibri" w:hAnsi="Calibri" w:cs="Calibri"/>
          <w:color w:val="000000"/>
          <w:sz w:val="22"/>
        </w:rPr>
        <w:tab/>
      </w:r>
      <w:r>
        <w:rPr>
          <w:i/>
          <w:color w:val="000000"/>
        </w:rPr>
        <w:t>2.23</w:t>
      </w:r>
      <w:r>
        <w:rPr>
          <w:i/>
          <w:color w:val="000000"/>
        </w:rPr>
        <w:tab/>
        <w:t xml:space="preserve">Levels Of Abstraction    </w:t>
      </w:r>
      <w:r>
        <w:rPr>
          <w:color w:val="000000"/>
        </w:rPr>
        <w:t>27</w:t>
      </w:r>
    </w:p>
    <w:p w14:paraId="10BD0AEC" w14:textId="77777777" w:rsidR="00383B15" w:rsidRDefault="00000000">
      <w:pPr>
        <w:tabs>
          <w:tab w:val="center" w:pos="391"/>
          <w:tab w:val="center" w:pos="1388"/>
        </w:tabs>
        <w:spacing w:after="487" w:line="270" w:lineRule="auto"/>
        <w:ind w:right="0" w:firstLine="0"/>
        <w:jc w:val="left"/>
      </w:pPr>
      <w:r>
        <w:rPr>
          <w:rFonts w:ascii="Calibri" w:eastAsia="Calibri" w:hAnsi="Calibri" w:cs="Calibri"/>
          <w:color w:val="000000"/>
          <w:sz w:val="22"/>
        </w:rPr>
        <w:tab/>
      </w:r>
      <w:r>
        <w:rPr>
          <w:i/>
          <w:color w:val="000000"/>
        </w:rPr>
        <w:t>2.24</w:t>
      </w:r>
      <w:r>
        <w:rPr>
          <w:i/>
          <w:color w:val="000000"/>
        </w:rPr>
        <w:tab/>
        <w:t xml:space="preserve">Summary    </w:t>
      </w:r>
      <w:r>
        <w:rPr>
          <w:color w:val="000000"/>
        </w:rPr>
        <w:t>28</w:t>
      </w:r>
    </w:p>
    <w:p w14:paraId="3F58B409" w14:textId="77777777" w:rsidR="00383B15" w:rsidRDefault="00000000">
      <w:pPr>
        <w:tabs>
          <w:tab w:val="center" w:pos="2725"/>
          <w:tab w:val="right" w:pos="7194"/>
        </w:tabs>
        <w:spacing w:after="262" w:line="259" w:lineRule="auto"/>
        <w:ind w:left="-15" w:right="-15" w:firstLine="0"/>
        <w:jc w:val="left"/>
      </w:pPr>
      <w:r>
        <w:rPr>
          <w:rFonts w:ascii="Arial" w:eastAsia="Arial" w:hAnsi="Arial" w:cs="Arial"/>
          <w:b/>
          <w:color w:val="000000"/>
        </w:rPr>
        <w:t>Chapter 3</w:t>
      </w:r>
      <w:r>
        <w:rPr>
          <w:rFonts w:ascii="Arial" w:eastAsia="Arial" w:hAnsi="Arial" w:cs="Arial"/>
          <w:b/>
          <w:color w:val="000000"/>
        </w:rPr>
        <w:tab/>
        <w:t>Data And Program Representation</w:t>
      </w:r>
      <w:r>
        <w:rPr>
          <w:rFonts w:ascii="Arial" w:eastAsia="Arial" w:hAnsi="Arial" w:cs="Arial"/>
          <w:b/>
          <w:color w:val="000000"/>
        </w:rPr>
        <w:tab/>
        <w:t>29</w:t>
      </w:r>
    </w:p>
    <w:p w14:paraId="48FF8EDE" w14:textId="77777777" w:rsidR="00383B15" w:rsidRDefault="00000000">
      <w:pPr>
        <w:tabs>
          <w:tab w:val="center" w:pos="341"/>
          <w:tab w:val="center" w:pos="1511"/>
        </w:tabs>
        <w:spacing w:after="10" w:line="270" w:lineRule="auto"/>
        <w:ind w:right="0" w:firstLine="0"/>
        <w:jc w:val="left"/>
      </w:pPr>
      <w:r>
        <w:rPr>
          <w:rFonts w:ascii="Calibri" w:eastAsia="Calibri" w:hAnsi="Calibri" w:cs="Calibri"/>
          <w:color w:val="000000"/>
          <w:sz w:val="22"/>
        </w:rPr>
        <w:tab/>
      </w:r>
      <w:r>
        <w:rPr>
          <w:i/>
          <w:color w:val="000000"/>
        </w:rPr>
        <w:t>3.1</w:t>
      </w:r>
      <w:r>
        <w:rPr>
          <w:i/>
          <w:color w:val="000000"/>
        </w:rPr>
        <w:tab/>
        <w:t xml:space="preserve">Introduction    </w:t>
      </w:r>
      <w:r>
        <w:rPr>
          <w:color w:val="000000"/>
        </w:rPr>
        <w:t>29</w:t>
      </w:r>
    </w:p>
    <w:p w14:paraId="0F18AD13" w14:textId="77777777" w:rsidR="00383B15" w:rsidRDefault="00000000">
      <w:pPr>
        <w:tabs>
          <w:tab w:val="center" w:pos="341"/>
          <w:tab w:val="center" w:pos="2241"/>
        </w:tabs>
        <w:spacing w:after="10" w:line="270" w:lineRule="auto"/>
        <w:ind w:right="0" w:firstLine="0"/>
        <w:jc w:val="left"/>
      </w:pPr>
      <w:r>
        <w:rPr>
          <w:rFonts w:ascii="Calibri" w:eastAsia="Calibri" w:hAnsi="Calibri" w:cs="Calibri"/>
          <w:color w:val="000000"/>
          <w:sz w:val="22"/>
        </w:rPr>
        <w:tab/>
      </w:r>
      <w:r>
        <w:rPr>
          <w:i/>
          <w:color w:val="000000"/>
        </w:rPr>
        <w:t>3.2</w:t>
      </w:r>
      <w:r>
        <w:rPr>
          <w:i/>
          <w:color w:val="000000"/>
        </w:rPr>
        <w:tab/>
        <w:t xml:space="preserve">Digital Logic And Abstraction    </w:t>
      </w:r>
      <w:r>
        <w:rPr>
          <w:color w:val="000000"/>
        </w:rPr>
        <w:t>29</w:t>
      </w:r>
    </w:p>
    <w:p w14:paraId="40B45DE3" w14:textId="77777777" w:rsidR="00383B15" w:rsidRDefault="00000000">
      <w:pPr>
        <w:tabs>
          <w:tab w:val="center" w:pos="341"/>
          <w:tab w:val="center" w:pos="1604"/>
        </w:tabs>
        <w:spacing w:after="10" w:line="270" w:lineRule="auto"/>
        <w:ind w:right="0" w:firstLine="0"/>
        <w:jc w:val="left"/>
      </w:pPr>
      <w:r>
        <w:rPr>
          <w:rFonts w:ascii="Calibri" w:eastAsia="Calibri" w:hAnsi="Calibri" w:cs="Calibri"/>
          <w:color w:val="000000"/>
          <w:sz w:val="22"/>
        </w:rPr>
        <w:tab/>
      </w:r>
      <w:r>
        <w:rPr>
          <w:i/>
          <w:color w:val="000000"/>
        </w:rPr>
        <w:t>3.3</w:t>
      </w:r>
      <w:r>
        <w:rPr>
          <w:i/>
          <w:color w:val="000000"/>
        </w:rPr>
        <w:tab/>
        <w:t xml:space="preserve">Bits And Bytes    </w:t>
      </w:r>
      <w:r>
        <w:rPr>
          <w:color w:val="000000"/>
        </w:rPr>
        <w:t>30</w:t>
      </w:r>
    </w:p>
    <w:p w14:paraId="628298D7" w14:textId="77777777" w:rsidR="00383B15" w:rsidRDefault="00000000">
      <w:pPr>
        <w:tabs>
          <w:tab w:val="center" w:pos="341"/>
          <w:tab w:val="center" w:pos="2241"/>
        </w:tabs>
        <w:spacing w:after="10" w:line="270" w:lineRule="auto"/>
        <w:ind w:right="0" w:firstLine="0"/>
        <w:jc w:val="left"/>
      </w:pPr>
      <w:r>
        <w:rPr>
          <w:rFonts w:ascii="Calibri" w:eastAsia="Calibri" w:hAnsi="Calibri" w:cs="Calibri"/>
          <w:color w:val="000000"/>
          <w:sz w:val="22"/>
        </w:rPr>
        <w:tab/>
      </w:r>
      <w:r>
        <w:rPr>
          <w:i/>
          <w:color w:val="000000"/>
        </w:rPr>
        <w:t>3.4</w:t>
      </w:r>
      <w:r>
        <w:rPr>
          <w:i/>
          <w:color w:val="000000"/>
        </w:rPr>
        <w:tab/>
        <w:t xml:space="preserve">Byte Size And Possible Values    </w:t>
      </w:r>
      <w:r>
        <w:rPr>
          <w:color w:val="000000"/>
        </w:rPr>
        <w:t>30</w:t>
      </w:r>
    </w:p>
    <w:p w14:paraId="472E65F8" w14:textId="77777777" w:rsidR="00383B15" w:rsidRDefault="00000000">
      <w:pPr>
        <w:tabs>
          <w:tab w:val="center" w:pos="341"/>
          <w:tab w:val="center" w:pos="1735"/>
        </w:tabs>
        <w:spacing w:after="10" w:line="270" w:lineRule="auto"/>
        <w:ind w:right="0" w:firstLine="0"/>
        <w:jc w:val="left"/>
      </w:pPr>
      <w:r>
        <w:rPr>
          <w:rFonts w:ascii="Calibri" w:eastAsia="Calibri" w:hAnsi="Calibri" w:cs="Calibri"/>
          <w:color w:val="000000"/>
          <w:sz w:val="22"/>
        </w:rPr>
        <w:tab/>
      </w:r>
      <w:r>
        <w:rPr>
          <w:i/>
          <w:color w:val="000000"/>
        </w:rPr>
        <w:t>3.5</w:t>
      </w:r>
      <w:r>
        <w:rPr>
          <w:i/>
          <w:color w:val="000000"/>
        </w:rPr>
        <w:tab/>
        <w:t xml:space="preserve">Binary Arithmetic    </w:t>
      </w:r>
      <w:r>
        <w:rPr>
          <w:color w:val="000000"/>
        </w:rPr>
        <w:t>31</w:t>
      </w:r>
    </w:p>
    <w:p w14:paraId="5A0AAA37" w14:textId="77777777" w:rsidR="00383B15" w:rsidRDefault="00000000">
      <w:pPr>
        <w:tabs>
          <w:tab w:val="center" w:pos="341"/>
          <w:tab w:val="center" w:pos="1918"/>
        </w:tabs>
        <w:spacing w:after="10" w:line="270" w:lineRule="auto"/>
        <w:ind w:right="0" w:firstLine="0"/>
        <w:jc w:val="left"/>
      </w:pPr>
      <w:r>
        <w:rPr>
          <w:rFonts w:ascii="Calibri" w:eastAsia="Calibri" w:hAnsi="Calibri" w:cs="Calibri"/>
          <w:color w:val="000000"/>
          <w:sz w:val="22"/>
        </w:rPr>
        <w:tab/>
      </w:r>
      <w:r>
        <w:rPr>
          <w:i/>
          <w:color w:val="000000"/>
        </w:rPr>
        <w:t>3.6</w:t>
      </w:r>
      <w:r>
        <w:rPr>
          <w:i/>
          <w:color w:val="000000"/>
        </w:rPr>
        <w:tab/>
        <w:t xml:space="preserve">Hexadecimal Notation    </w:t>
      </w:r>
      <w:r>
        <w:rPr>
          <w:color w:val="000000"/>
        </w:rPr>
        <w:t>32</w:t>
      </w:r>
    </w:p>
    <w:p w14:paraId="6630F8FD" w14:textId="77777777" w:rsidR="00383B15" w:rsidRDefault="00000000">
      <w:pPr>
        <w:tabs>
          <w:tab w:val="center" w:pos="341"/>
          <w:tab w:val="center" w:pos="3021"/>
        </w:tabs>
        <w:spacing w:after="10" w:line="270" w:lineRule="auto"/>
        <w:ind w:right="0" w:firstLine="0"/>
        <w:jc w:val="left"/>
      </w:pPr>
      <w:r>
        <w:rPr>
          <w:rFonts w:ascii="Calibri" w:eastAsia="Calibri" w:hAnsi="Calibri" w:cs="Calibri"/>
          <w:color w:val="000000"/>
          <w:sz w:val="22"/>
        </w:rPr>
        <w:tab/>
      </w:r>
      <w:r>
        <w:rPr>
          <w:i/>
          <w:color w:val="000000"/>
        </w:rPr>
        <w:t>3.7</w:t>
      </w:r>
      <w:r>
        <w:rPr>
          <w:i/>
          <w:color w:val="000000"/>
        </w:rPr>
        <w:tab/>
        <w:t xml:space="preserve">Notation For Hexadecimal And Binary Constants    </w:t>
      </w:r>
      <w:r>
        <w:rPr>
          <w:color w:val="000000"/>
        </w:rPr>
        <w:t>33</w:t>
      </w:r>
    </w:p>
    <w:p w14:paraId="7FCCE928" w14:textId="77777777" w:rsidR="00383B15" w:rsidRDefault="00000000">
      <w:pPr>
        <w:tabs>
          <w:tab w:val="center" w:pos="341"/>
          <w:tab w:val="center" w:pos="1613"/>
        </w:tabs>
        <w:spacing w:after="10" w:line="270" w:lineRule="auto"/>
        <w:ind w:right="0" w:firstLine="0"/>
        <w:jc w:val="left"/>
      </w:pPr>
      <w:r>
        <w:rPr>
          <w:rFonts w:ascii="Calibri" w:eastAsia="Calibri" w:hAnsi="Calibri" w:cs="Calibri"/>
          <w:color w:val="000000"/>
          <w:sz w:val="22"/>
        </w:rPr>
        <w:tab/>
      </w:r>
      <w:r>
        <w:rPr>
          <w:i/>
          <w:color w:val="000000"/>
        </w:rPr>
        <w:t>3.8</w:t>
      </w:r>
      <w:r>
        <w:rPr>
          <w:i/>
          <w:color w:val="000000"/>
        </w:rPr>
        <w:tab/>
        <w:t xml:space="preserve">Character Sets    </w:t>
      </w:r>
      <w:r>
        <w:rPr>
          <w:color w:val="000000"/>
        </w:rPr>
        <w:t>34</w:t>
      </w:r>
    </w:p>
    <w:p w14:paraId="7319AF45" w14:textId="77777777" w:rsidR="00383B15" w:rsidRDefault="00000000">
      <w:pPr>
        <w:tabs>
          <w:tab w:val="center" w:pos="341"/>
          <w:tab w:val="center" w:pos="1349"/>
        </w:tabs>
        <w:spacing w:after="10" w:line="270" w:lineRule="auto"/>
        <w:ind w:right="0" w:firstLine="0"/>
        <w:jc w:val="left"/>
      </w:pPr>
      <w:r>
        <w:rPr>
          <w:rFonts w:ascii="Calibri" w:eastAsia="Calibri" w:hAnsi="Calibri" w:cs="Calibri"/>
          <w:color w:val="000000"/>
          <w:sz w:val="22"/>
        </w:rPr>
        <w:tab/>
      </w:r>
      <w:r>
        <w:rPr>
          <w:i/>
          <w:color w:val="000000"/>
        </w:rPr>
        <w:t>3.9</w:t>
      </w:r>
      <w:r>
        <w:rPr>
          <w:i/>
          <w:color w:val="000000"/>
        </w:rPr>
        <w:tab/>
        <w:t xml:space="preserve">Unicode    </w:t>
      </w:r>
      <w:r>
        <w:rPr>
          <w:color w:val="000000"/>
        </w:rPr>
        <w:t>35</w:t>
      </w:r>
    </w:p>
    <w:p w14:paraId="3B65E121" w14:textId="77777777" w:rsidR="00383B15" w:rsidRDefault="00000000">
      <w:pPr>
        <w:tabs>
          <w:tab w:val="center" w:pos="391"/>
          <w:tab w:val="center" w:pos="2851"/>
        </w:tabs>
        <w:spacing w:after="10" w:line="270" w:lineRule="auto"/>
        <w:ind w:right="0" w:firstLine="0"/>
        <w:jc w:val="left"/>
      </w:pPr>
      <w:r>
        <w:rPr>
          <w:rFonts w:ascii="Calibri" w:eastAsia="Calibri" w:hAnsi="Calibri" w:cs="Calibri"/>
          <w:color w:val="000000"/>
          <w:sz w:val="22"/>
        </w:rPr>
        <w:tab/>
      </w:r>
      <w:r>
        <w:rPr>
          <w:i/>
          <w:color w:val="000000"/>
        </w:rPr>
        <w:t>3.10</w:t>
      </w:r>
      <w:r>
        <w:rPr>
          <w:i/>
          <w:color w:val="000000"/>
        </w:rPr>
        <w:tab/>
        <w:t xml:space="preserve">Unsigned Integers, Overflow, And Underflow    </w:t>
      </w:r>
      <w:r>
        <w:rPr>
          <w:color w:val="000000"/>
        </w:rPr>
        <w:t>35</w:t>
      </w:r>
    </w:p>
    <w:p w14:paraId="4E7A7A97" w14:textId="77777777" w:rsidR="00383B15" w:rsidRDefault="00000000">
      <w:pPr>
        <w:tabs>
          <w:tab w:val="center" w:pos="391"/>
          <w:tab w:val="center" w:pos="2084"/>
        </w:tabs>
        <w:spacing w:after="10" w:line="270" w:lineRule="auto"/>
        <w:ind w:right="0" w:firstLine="0"/>
        <w:jc w:val="left"/>
      </w:pPr>
      <w:r>
        <w:rPr>
          <w:rFonts w:ascii="Calibri" w:eastAsia="Calibri" w:hAnsi="Calibri" w:cs="Calibri"/>
          <w:color w:val="000000"/>
          <w:sz w:val="22"/>
        </w:rPr>
        <w:tab/>
      </w:r>
      <w:r>
        <w:rPr>
          <w:i/>
          <w:color w:val="000000"/>
        </w:rPr>
        <w:t>3.11</w:t>
      </w:r>
      <w:r>
        <w:rPr>
          <w:i/>
          <w:color w:val="000000"/>
        </w:rPr>
        <w:tab/>
        <w:t xml:space="preserve">Numbering Bits And Bytes    </w:t>
      </w:r>
      <w:r>
        <w:rPr>
          <w:color w:val="000000"/>
        </w:rPr>
        <w:t>36</w:t>
      </w:r>
    </w:p>
    <w:p w14:paraId="4BBDD742" w14:textId="77777777" w:rsidR="00383B15" w:rsidRDefault="00000000">
      <w:pPr>
        <w:tabs>
          <w:tab w:val="center" w:pos="391"/>
          <w:tab w:val="center" w:pos="1640"/>
        </w:tabs>
        <w:spacing w:after="10" w:line="270" w:lineRule="auto"/>
        <w:ind w:right="0" w:firstLine="0"/>
        <w:jc w:val="left"/>
      </w:pPr>
      <w:r>
        <w:rPr>
          <w:rFonts w:ascii="Calibri" w:eastAsia="Calibri" w:hAnsi="Calibri" w:cs="Calibri"/>
          <w:color w:val="000000"/>
          <w:sz w:val="22"/>
        </w:rPr>
        <w:tab/>
      </w:r>
      <w:r>
        <w:rPr>
          <w:i/>
          <w:color w:val="000000"/>
        </w:rPr>
        <w:t>3.12</w:t>
      </w:r>
      <w:r>
        <w:rPr>
          <w:i/>
          <w:color w:val="000000"/>
        </w:rPr>
        <w:tab/>
        <w:t xml:space="preserve">Signed Integers    </w:t>
      </w:r>
      <w:r>
        <w:rPr>
          <w:color w:val="000000"/>
        </w:rPr>
        <w:t>37</w:t>
      </w:r>
    </w:p>
    <w:p w14:paraId="4CF7E81A" w14:textId="77777777" w:rsidR="00383B15" w:rsidRDefault="00000000">
      <w:pPr>
        <w:tabs>
          <w:tab w:val="center" w:pos="391"/>
          <w:tab w:val="center" w:pos="2831"/>
        </w:tabs>
        <w:spacing w:after="10" w:line="270" w:lineRule="auto"/>
        <w:ind w:right="0" w:firstLine="0"/>
        <w:jc w:val="left"/>
      </w:pPr>
      <w:r>
        <w:rPr>
          <w:rFonts w:ascii="Calibri" w:eastAsia="Calibri" w:hAnsi="Calibri" w:cs="Calibri"/>
          <w:color w:val="000000"/>
          <w:sz w:val="22"/>
        </w:rPr>
        <w:tab/>
      </w:r>
      <w:r>
        <w:rPr>
          <w:i/>
          <w:color w:val="000000"/>
        </w:rPr>
        <w:t>3.13</w:t>
      </w:r>
      <w:r>
        <w:rPr>
          <w:i/>
          <w:color w:val="000000"/>
        </w:rPr>
        <w:tab/>
        <w:t xml:space="preserve">An Example Of Two’s Complement Numbers    </w:t>
      </w:r>
      <w:r>
        <w:rPr>
          <w:color w:val="000000"/>
        </w:rPr>
        <w:t>38</w:t>
      </w:r>
    </w:p>
    <w:p w14:paraId="5D900137" w14:textId="77777777" w:rsidR="00383B15" w:rsidRDefault="00000000">
      <w:pPr>
        <w:tabs>
          <w:tab w:val="center" w:pos="391"/>
          <w:tab w:val="center" w:pos="1613"/>
        </w:tabs>
        <w:spacing w:after="10" w:line="270" w:lineRule="auto"/>
        <w:ind w:right="0" w:firstLine="0"/>
        <w:jc w:val="left"/>
      </w:pPr>
      <w:r>
        <w:rPr>
          <w:rFonts w:ascii="Calibri" w:eastAsia="Calibri" w:hAnsi="Calibri" w:cs="Calibri"/>
          <w:color w:val="000000"/>
          <w:sz w:val="22"/>
        </w:rPr>
        <w:tab/>
      </w:r>
      <w:r>
        <w:rPr>
          <w:i/>
          <w:color w:val="000000"/>
        </w:rPr>
        <w:t>3.14</w:t>
      </w:r>
      <w:r>
        <w:rPr>
          <w:i/>
          <w:color w:val="000000"/>
        </w:rPr>
        <w:tab/>
        <w:t xml:space="preserve">Sign Extension    </w:t>
      </w:r>
      <w:r>
        <w:rPr>
          <w:color w:val="000000"/>
        </w:rPr>
        <w:t>39</w:t>
      </w:r>
    </w:p>
    <w:p w14:paraId="788B77AA" w14:textId="77777777" w:rsidR="00383B15" w:rsidRDefault="00000000">
      <w:pPr>
        <w:tabs>
          <w:tab w:val="center" w:pos="391"/>
          <w:tab w:val="center" w:pos="1603"/>
        </w:tabs>
        <w:spacing w:after="10" w:line="270" w:lineRule="auto"/>
        <w:ind w:right="0" w:firstLine="0"/>
        <w:jc w:val="left"/>
      </w:pPr>
      <w:r>
        <w:rPr>
          <w:rFonts w:ascii="Calibri" w:eastAsia="Calibri" w:hAnsi="Calibri" w:cs="Calibri"/>
          <w:color w:val="000000"/>
          <w:sz w:val="22"/>
        </w:rPr>
        <w:tab/>
      </w:r>
      <w:r>
        <w:rPr>
          <w:i/>
          <w:color w:val="000000"/>
        </w:rPr>
        <w:t>3.15</w:t>
      </w:r>
      <w:r>
        <w:rPr>
          <w:i/>
          <w:color w:val="000000"/>
        </w:rPr>
        <w:tab/>
        <w:t xml:space="preserve">Floating Point    </w:t>
      </w:r>
      <w:r>
        <w:rPr>
          <w:color w:val="000000"/>
        </w:rPr>
        <w:t>40</w:t>
      </w:r>
    </w:p>
    <w:p w14:paraId="197AA90D" w14:textId="77777777" w:rsidR="00383B15" w:rsidRDefault="00000000">
      <w:pPr>
        <w:tabs>
          <w:tab w:val="center" w:pos="391"/>
          <w:tab w:val="center" w:pos="1607"/>
        </w:tabs>
        <w:spacing w:after="10" w:line="270" w:lineRule="auto"/>
        <w:ind w:right="0" w:firstLine="0"/>
        <w:jc w:val="left"/>
      </w:pPr>
      <w:r>
        <w:rPr>
          <w:rFonts w:ascii="Calibri" w:eastAsia="Calibri" w:hAnsi="Calibri" w:cs="Calibri"/>
          <w:color w:val="000000"/>
          <w:sz w:val="22"/>
        </w:rPr>
        <w:tab/>
      </w:r>
      <w:r>
        <w:rPr>
          <w:i/>
          <w:color w:val="000000"/>
        </w:rPr>
        <w:t>3.16</w:t>
      </w:r>
      <w:r>
        <w:rPr>
          <w:i/>
          <w:color w:val="000000"/>
        </w:rPr>
        <w:tab/>
        <w:t xml:space="preserve">Special Values    </w:t>
      </w:r>
      <w:r>
        <w:rPr>
          <w:color w:val="000000"/>
        </w:rPr>
        <w:t>42</w:t>
      </w:r>
    </w:p>
    <w:p w14:paraId="11B4079B" w14:textId="77777777" w:rsidR="00383B15" w:rsidRDefault="00000000">
      <w:pPr>
        <w:tabs>
          <w:tab w:val="center" w:pos="391"/>
          <w:tab w:val="center" w:pos="2565"/>
        </w:tabs>
        <w:spacing w:after="10" w:line="270" w:lineRule="auto"/>
        <w:ind w:right="0" w:firstLine="0"/>
        <w:jc w:val="left"/>
      </w:pPr>
      <w:r>
        <w:rPr>
          <w:rFonts w:ascii="Calibri" w:eastAsia="Calibri" w:hAnsi="Calibri" w:cs="Calibri"/>
          <w:color w:val="000000"/>
          <w:sz w:val="22"/>
        </w:rPr>
        <w:tab/>
      </w:r>
      <w:r>
        <w:rPr>
          <w:i/>
          <w:color w:val="000000"/>
        </w:rPr>
        <w:t>3.17</w:t>
      </w:r>
      <w:r>
        <w:rPr>
          <w:i/>
          <w:color w:val="000000"/>
        </w:rPr>
        <w:tab/>
        <w:t xml:space="preserve">Range Of IEEE Floating Point Values    </w:t>
      </w:r>
      <w:r>
        <w:rPr>
          <w:color w:val="000000"/>
        </w:rPr>
        <w:t>42</w:t>
      </w:r>
    </w:p>
    <w:p w14:paraId="42947B68" w14:textId="77777777" w:rsidR="00383B15" w:rsidRDefault="00000000">
      <w:pPr>
        <w:tabs>
          <w:tab w:val="center" w:pos="391"/>
          <w:tab w:val="center" w:pos="1696"/>
        </w:tabs>
        <w:spacing w:after="10" w:line="270" w:lineRule="auto"/>
        <w:ind w:right="0" w:firstLine="0"/>
        <w:jc w:val="left"/>
      </w:pPr>
      <w:r>
        <w:rPr>
          <w:rFonts w:ascii="Calibri" w:eastAsia="Calibri" w:hAnsi="Calibri" w:cs="Calibri"/>
          <w:color w:val="000000"/>
          <w:sz w:val="22"/>
        </w:rPr>
        <w:tab/>
      </w:r>
      <w:r>
        <w:rPr>
          <w:i/>
          <w:color w:val="000000"/>
        </w:rPr>
        <w:t>3.18</w:t>
      </w:r>
      <w:r>
        <w:rPr>
          <w:i/>
          <w:color w:val="000000"/>
        </w:rPr>
        <w:tab/>
        <w:t xml:space="preserve">Data Aggregates    </w:t>
      </w:r>
      <w:r>
        <w:rPr>
          <w:color w:val="000000"/>
        </w:rPr>
        <w:t>42</w:t>
      </w:r>
    </w:p>
    <w:p w14:paraId="554F242A" w14:textId="77777777" w:rsidR="00383B15" w:rsidRDefault="00000000">
      <w:pPr>
        <w:tabs>
          <w:tab w:val="center" w:pos="391"/>
          <w:tab w:val="center" w:pos="2007"/>
        </w:tabs>
        <w:spacing w:after="10" w:line="270" w:lineRule="auto"/>
        <w:ind w:right="0" w:firstLine="0"/>
        <w:jc w:val="left"/>
      </w:pPr>
      <w:r>
        <w:rPr>
          <w:rFonts w:ascii="Calibri" w:eastAsia="Calibri" w:hAnsi="Calibri" w:cs="Calibri"/>
          <w:color w:val="000000"/>
          <w:sz w:val="22"/>
        </w:rPr>
        <w:tab/>
      </w:r>
      <w:r>
        <w:rPr>
          <w:i/>
          <w:color w:val="000000"/>
        </w:rPr>
        <w:t>3.19</w:t>
      </w:r>
      <w:r>
        <w:rPr>
          <w:i/>
          <w:color w:val="000000"/>
        </w:rPr>
        <w:tab/>
        <w:t xml:space="preserve">Program Representation    </w:t>
      </w:r>
      <w:r>
        <w:rPr>
          <w:color w:val="000000"/>
        </w:rPr>
        <w:t>43</w:t>
      </w:r>
    </w:p>
    <w:p w14:paraId="582B41DD" w14:textId="77777777" w:rsidR="00383B15" w:rsidRDefault="00000000">
      <w:pPr>
        <w:tabs>
          <w:tab w:val="center" w:pos="391"/>
          <w:tab w:val="center" w:pos="1388"/>
        </w:tabs>
        <w:spacing w:after="468" w:line="270" w:lineRule="auto"/>
        <w:ind w:right="0" w:firstLine="0"/>
        <w:jc w:val="left"/>
      </w:pPr>
      <w:r>
        <w:rPr>
          <w:rFonts w:ascii="Calibri" w:eastAsia="Calibri" w:hAnsi="Calibri" w:cs="Calibri"/>
          <w:color w:val="000000"/>
          <w:sz w:val="22"/>
        </w:rPr>
        <w:tab/>
      </w:r>
      <w:r>
        <w:rPr>
          <w:i/>
          <w:color w:val="000000"/>
        </w:rPr>
        <w:t>3.20</w:t>
      </w:r>
      <w:r>
        <w:rPr>
          <w:i/>
          <w:color w:val="000000"/>
        </w:rPr>
        <w:tab/>
        <w:t xml:space="preserve">Summary    </w:t>
      </w:r>
      <w:r>
        <w:rPr>
          <w:color w:val="000000"/>
        </w:rPr>
        <w:t>43</w:t>
      </w:r>
    </w:p>
    <w:p w14:paraId="0E8A96A0" w14:textId="77777777" w:rsidR="00383B15" w:rsidRDefault="00000000">
      <w:pPr>
        <w:spacing w:after="410" w:line="265" w:lineRule="auto"/>
        <w:ind w:left="-5" w:right="0" w:hanging="10"/>
        <w:jc w:val="left"/>
      </w:pPr>
      <w:r>
        <w:rPr>
          <w:rFonts w:ascii="Arial" w:eastAsia="Arial" w:hAnsi="Arial" w:cs="Arial"/>
          <w:b/>
          <w:color w:val="EB008B"/>
          <w:sz w:val="26"/>
        </w:rPr>
        <w:t>PART II Processors</w:t>
      </w:r>
    </w:p>
    <w:p w14:paraId="75C13BB5" w14:textId="77777777" w:rsidR="00383B15" w:rsidRDefault="00000000">
      <w:pPr>
        <w:tabs>
          <w:tab w:val="center" w:pos="3712"/>
          <w:tab w:val="right" w:pos="7194"/>
        </w:tabs>
        <w:spacing w:after="262" w:line="259" w:lineRule="auto"/>
        <w:ind w:left="-15" w:right="0" w:firstLine="0"/>
        <w:jc w:val="left"/>
      </w:pPr>
      <w:r>
        <w:rPr>
          <w:rFonts w:ascii="Arial" w:eastAsia="Arial" w:hAnsi="Arial" w:cs="Arial"/>
          <w:b/>
        </w:rPr>
        <w:t>Chapter 4</w:t>
      </w:r>
      <w:r>
        <w:rPr>
          <w:rFonts w:ascii="Arial" w:eastAsia="Arial" w:hAnsi="Arial" w:cs="Arial"/>
          <w:b/>
        </w:rPr>
        <w:tab/>
        <w:t>The Variety Of Processors And Computational Engines</w:t>
      </w:r>
      <w:r>
        <w:rPr>
          <w:rFonts w:ascii="Arial" w:eastAsia="Arial" w:hAnsi="Arial" w:cs="Arial"/>
          <w:b/>
        </w:rPr>
        <w:tab/>
        <w:t>47</w:t>
      </w:r>
    </w:p>
    <w:p w14:paraId="111C88D1" w14:textId="77777777" w:rsidR="00383B15" w:rsidRDefault="00000000">
      <w:pPr>
        <w:tabs>
          <w:tab w:val="center" w:pos="341"/>
          <w:tab w:val="center" w:pos="1511"/>
        </w:tabs>
        <w:spacing w:after="18" w:line="259" w:lineRule="auto"/>
        <w:ind w:right="0" w:firstLine="0"/>
        <w:jc w:val="left"/>
      </w:pPr>
      <w:r>
        <w:rPr>
          <w:rFonts w:ascii="Calibri" w:eastAsia="Calibri" w:hAnsi="Calibri" w:cs="Calibri"/>
          <w:color w:val="000000"/>
          <w:sz w:val="22"/>
        </w:rPr>
        <w:tab/>
      </w:r>
      <w:r>
        <w:rPr>
          <w:i/>
        </w:rPr>
        <w:t>4.1</w:t>
      </w:r>
      <w:r>
        <w:rPr>
          <w:i/>
        </w:rPr>
        <w:tab/>
        <w:t xml:space="preserve">Introduction    </w:t>
      </w:r>
      <w:r>
        <w:t>47</w:t>
      </w:r>
    </w:p>
    <w:p w14:paraId="0EB9695C" w14:textId="77777777" w:rsidR="00383B15" w:rsidRDefault="00000000">
      <w:pPr>
        <w:tabs>
          <w:tab w:val="center" w:pos="341"/>
          <w:tab w:val="center" w:pos="2114"/>
        </w:tabs>
        <w:spacing w:after="18" w:line="259" w:lineRule="auto"/>
        <w:ind w:right="0" w:firstLine="0"/>
        <w:jc w:val="left"/>
      </w:pPr>
      <w:r>
        <w:rPr>
          <w:rFonts w:ascii="Calibri" w:eastAsia="Calibri" w:hAnsi="Calibri" w:cs="Calibri"/>
          <w:color w:val="000000"/>
          <w:sz w:val="22"/>
        </w:rPr>
        <w:tab/>
      </w:r>
      <w:r>
        <w:rPr>
          <w:i/>
        </w:rPr>
        <w:t>4.2</w:t>
      </w:r>
      <w:r>
        <w:rPr>
          <w:i/>
        </w:rPr>
        <w:tab/>
        <w:t xml:space="preserve">Von Neumann Architecture    </w:t>
      </w:r>
      <w:r>
        <w:t>47</w:t>
      </w:r>
    </w:p>
    <w:p w14:paraId="7A0BA112" w14:textId="77777777" w:rsidR="00383B15" w:rsidRDefault="00000000">
      <w:pPr>
        <w:tabs>
          <w:tab w:val="center" w:pos="341"/>
          <w:tab w:val="center" w:pos="2073"/>
        </w:tabs>
        <w:spacing w:after="18" w:line="259" w:lineRule="auto"/>
        <w:ind w:right="0" w:firstLine="0"/>
        <w:jc w:val="left"/>
      </w:pPr>
      <w:r>
        <w:rPr>
          <w:rFonts w:ascii="Calibri" w:eastAsia="Calibri" w:hAnsi="Calibri" w:cs="Calibri"/>
          <w:color w:val="000000"/>
          <w:sz w:val="22"/>
        </w:rPr>
        <w:tab/>
      </w:r>
      <w:r>
        <w:rPr>
          <w:i/>
        </w:rPr>
        <w:t>4.3</w:t>
      </w:r>
      <w:r>
        <w:rPr>
          <w:i/>
        </w:rPr>
        <w:tab/>
        <w:t xml:space="preserve">Definition Of A Processor    </w:t>
      </w:r>
      <w:r>
        <w:t>48</w:t>
      </w:r>
    </w:p>
    <w:p w14:paraId="2B2F27A7" w14:textId="77777777" w:rsidR="00383B15" w:rsidRDefault="00000000">
      <w:pPr>
        <w:tabs>
          <w:tab w:val="center" w:pos="341"/>
          <w:tab w:val="center" w:pos="2050"/>
        </w:tabs>
        <w:spacing w:after="18" w:line="259" w:lineRule="auto"/>
        <w:ind w:right="0" w:firstLine="0"/>
        <w:jc w:val="left"/>
      </w:pPr>
      <w:r>
        <w:rPr>
          <w:rFonts w:ascii="Calibri" w:eastAsia="Calibri" w:hAnsi="Calibri" w:cs="Calibri"/>
          <w:color w:val="000000"/>
          <w:sz w:val="22"/>
        </w:rPr>
        <w:lastRenderedPageBreak/>
        <w:tab/>
      </w:r>
      <w:r>
        <w:rPr>
          <w:i/>
        </w:rPr>
        <w:t>4.4</w:t>
      </w:r>
      <w:r>
        <w:rPr>
          <w:i/>
        </w:rPr>
        <w:tab/>
        <w:t xml:space="preserve">The Range Of Processors    </w:t>
      </w:r>
      <w:r>
        <w:t>48</w:t>
      </w:r>
    </w:p>
    <w:p w14:paraId="4B10EBBD" w14:textId="77777777" w:rsidR="00383B15" w:rsidRDefault="00000000">
      <w:pPr>
        <w:tabs>
          <w:tab w:val="center" w:pos="341"/>
          <w:tab w:val="center" w:pos="3102"/>
        </w:tabs>
        <w:spacing w:after="18" w:line="259" w:lineRule="auto"/>
        <w:ind w:right="0" w:firstLine="0"/>
        <w:jc w:val="left"/>
      </w:pPr>
      <w:r>
        <w:rPr>
          <w:rFonts w:ascii="Calibri" w:eastAsia="Calibri" w:hAnsi="Calibri" w:cs="Calibri"/>
          <w:color w:val="000000"/>
          <w:sz w:val="22"/>
        </w:rPr>
        <w:tab/>
      </w:r>
      <w:r>
        <w:rPr>
          <w:i/>
        </w:rPr>
        <w:t>4.5</w:t>
      </w:r>
      <w:r>
        <w:rPr>
          <w:i/>
        </w:rPr>
        <w:tab/>
        <w:t xml:space="preserve">Hierarchical Structure And Computational Engines    </w:t>
      </w:r>
      <w:r>
        <w:t>49</w:t>
      </w:r>
    </w:p>
    <w:p w14:paraId="633082BB" w14:textId="77777777" w:rsidR="00383B15" w:rsidRDefault="00000000">
      <w:pPr>
        <w:tabs>
          <w:tab w:val="center" w:pos="341"/>
          <w:tab w:val="center" w:pos="2607"/>
        </w:tabs>
        <w:spacing w:after="18" w:line="259" w:lineRule="auto"/>
        <w:ind w:right="0" w:firstLine="0"/>
        <w:jc w:val="left"/>
      </w:pPr>
      <w:r>
        <w:rPr>
          <w:rFonts w:ascii="Calibri" w:eastAsia="Calibri" w:hAnsi="Calibri" w:cs="Calibri"/>
          <w:color w:val="000000"/>
          <w:sz w:val="22"/>
        </w:rPr>
        <w:tab/>
      </w:r>
      <w:r>
        <w:rPr>
          <w:i/>
        </w:rPr>
        <w:t>4.6</w:t>
      </w:r>
      <w:r>
        <w:rPr>
          <w:i/>
        </w:rPr>
        <w:tab/>
        <w:t xml:space="preserve">Structure Of A Conventional Processor    </w:t>
      </w:r>
      <w:r>
        <w:t>51</w:t>
      </w:r>
    </w:p>
    <w:p w14:paraId="57142E4D" w14:textId="77777777" w:rsidR="00383B15" w:rsidRDefault="00000000">
      <w:pPr>
        <w:tabs>
          <w:tab w:val="center" w:pos="341"/>
          <w:tab w:val="center" w:pos="2890"/>
        </w:tabs>
        <w:spacing w:after="18" w:line="259" w:lineRule="auto"/>
        <w:ind w:right="0" w:firstLine="0"/>
        <w:jc w:val="left"/>
      </w:pPr>
      <w:r>
        <w:rPr>
          <w:rFonts w:ascii="Calibri" w:eastAsia="Calibri" w:hAnsi="Calibri" w:cs="Calibri"/>
          <w:color w:val="000000"/>
          <w:sz w:val="22"/>
        </w:rPr>
        <w:tab/>
      </w:r>
      <w:r>
        <w:rPr>
          <w:i/>
        </w:rPr>
        <w:t>4.7</w:t>
      </w:r>
      <w:r>
        <w:rPr>
          <w:i/>
        </w:rPr>
        <w:tab/>
        <w:t xml:space="preserve">Definition Of An Arithmetic Logic Unit (ALU)    </w:t>
      </w:r>
      <w:r>
        <w:t>52</w:t>
      </w:r>
    </w:p>
    <w:p w14:paraId="3C412F2B" w14:textId="77777777" w:rsidR="00383B15" w:rsidRDefault="00000000">
      <w:pPr>
        <w:tabs>
          <w:tab w:val="center" w:pos="341"/>
          <w:tab w:val="center" w:pos="2328"/>
        </w:tabs>
        <w:spacing w:after="10" w:line="270" w:lineRule="auto"/>
        <w:ind w:right="0" w:firstLine="0"/>
        <w:jc w:val="left"/>
      </w:pPr>
      <w:r>
        <w:rPr>
          <w:rFonts w:ascii="Calibri" w:eastAsia="Calibri" w:hAnsi="Calibri" w:cs="Calibri"/>
          <w:color w:val="000000"/>
          <w:sz w:val="22"/>
        </w:rPr>
        <w:tab/>
      </w:r>
      <w:r>
        <w:rPr>
          <w:i/>
          <w:color w:val="000000"/>
        </w:rPr>
        <w:t>4.8</w:t>
      </w:r>
      <w:r>
        <w:rPr>
          <w:i/>
          <w:color w:val="000000"/>
        </w:rPr>
        <w:tab/>
        <w:t xml:space="preserve">Processor Categories And Roles    </w:t>
      </w:r>
      <w:r>
        <w:rPr>
          <w:color w:val="000000"/>
        </w:rPr>
        <w:t>52</w:t>
      </w:r>
    </w:p>
    <w:p w14:paraId="2BBB4D61" w14:textId="77777777" w:rsidR="00383B15" w:rsidRDefault="00000000">
      <w:pPr>
        <w:tabs>
          <w:tab w:val="center" w:pos="341"/>
          <w:tab w:val="center" w:pos="1979"/>
        </w:tabs>
        <w:spacing w:after="10" w:line="270" w:lineRule="auto"/>
        <w:ind w:right="0" w:firstLine="0"/>
        <w:jc w:val="left"/>
      </w:pPr>
      <w:r>
        <w:rPr>
          <w:rFonts w:ascii="Calibri" w:eastAsia="Calibri" w:hAnsi="Calibri" w:cs="Calibri"/>
          <w:color w:val="000000"/>
          <w:sz w:val="22"/>
        </w:rPr>
        <w:tab/>
      </w:r>
      <w:r>
        <w:rPr>
          <w:i/>
          <w:color w:val="000000"/>
        </w:rPr>
        <w:t>4.9</w:t>
      </w:r>
      <w:r>
        <w:rPr>
          <w:i/>
          <w:color w:val="000000"/>
        </w:rPr>
        <w:tab/>
        <w:t xml:space="preserve">Processor Technologies    </w:t>
      </w:r>
      <w:r>
        <w:rPr>
          <w:color w:val="000000"/>
        </w:rPr>
        <w:t>54</w:t>
      </w:r>
    </w:p>
    <w:p w14:paraId="4B944406" w14:textId="77777777" w:rsidR="00383B15" w:rsidRDefault="00000000">
      <w:pPr>
        <w:tabs>
          <w:tab w:val="center" w:pos="391"/>
          <w:tab w:val="center" w:pos="1702"/>
        </w:tabs>
        <w:spacing w:after="10" w:line="270" w:lineRule="auto"/>
        <w:ind w:right="0" w:firstLine="0"/>
        <w:jc w:val="left"/>
      </w:pPr>
      <w:r>
        <w:rPr>
          <w:rFonts w:ascii="Calibri" w:eastAsia="Calibri" w:hAnsi="Calibri" w:cs="Calibri"/>
          <w:color w:val="000000"/>
          <w:sz w:val="22"/>
        </w:rPr>
        <w:tab/>
      </w:r>
      <w:r>
        <w:rPr>
          <w:i/>
          <w:color w:val="000000"/>
        </w:rPr>
        <w:t>4.10</w:t>
      </w:r>
      <w:r>
        <w:rPr>
          <w:i/>
          <w:color w:val="000000"/>
        </w:rPr>
        <w:tab/>
        <w:t xml:space="preserve">Stored Programs    </w:t>
      </w:r>
      <w:r>
        <w:rPr>
          <w:color w:val="000000"/>
        </w:rPr>
        <w:t>54</w:t>
      </w:r>
    </w:p>
    <w:p w14:paraId="12028674" w14:textId="77777777" w:rsidR="00383B15" w:rsidRDefault="00000000">
      <w:pPr>
        <w:tabs>
          <w:tab w:val="center" w:pos="391"/>
          <w:tab w:val="center" w:pos="2023"/>
        </w:tabs>
        <w:spacing w:after="10" w:line="270" w:lineRule="auto"/>
        <w:ind w:right="0" w:firstLine="0"/>
        <w:jc w:val="left"/>
      </w:pPr>
      <w:r>
        <w:rPr>
          <w:rFonts w:ascii="Calibri" w:eastAsia="Calibri" w:hAnsi="Calibri" w:cs="Calibri"/>
          <w:color w:val="000000"/>
          <w:sz w:val="22"/>
        </w:rPr>
        <w:tab/>
      </w:r>
      <w:r>
        <w:rPr>
          <w:i/>
          <w:color w:val="000000"/>
        </w:rPr>
        <w:t>4.11</w:t>
      </w:r>
      <w:r>
        <w:rPr>
          <w:i/>
          <w:color w:val="000000"/>
        </w:rPr>
        <w:tab/>
        <w:t xml:space="preserve">The Fetch-Execute Cycle    </w:t>
      </w:r>
      <w:r>
        <w:rPr>
          <w:color w:val="000000"/>
        </w:rPr>
        <w:t>55</w:t>
      </w:r>
    </w:p>
    <w:p w14:paraId="05ECD5AE" w14:textId="77777777" w:rsidR="00383B15" w:rsidRDefault="00000000">
      <w:pPr>
        <w:tabs>
          <w:tab w:val="center" w:pos="391"/>
          <w:tab w:val="center" w:pos="2330"/>
        </w:tabs>
        <w:spacing w:after="10" w:line="270" w:lineRule="auto"/>
        <w:ind w:right="0" w:firstLine="0"/>
        <w:jc w:val="left"/>
      </w:pPr>
      <w:r>
        <w:rPr>
          <w:rFonts w:ascii="Calibri" w:eastAsia="Calibri" w:hAnsi="Calibri" w:cs="Calibri"/>
          <w:color w:val="000000"/>
          <w:sz w:val="22"/>
        </w:rPr>
        <w:tab/>
      </w:r>
      <w:r>
        <w:rPr>
          <w:i/>
          <w:color w:val="000000"/>
        </w:rPr>
        <w:t>4.12</w:t>
      </w:r>
      <w:r>
        <w:rPr>
          <w:i/>
          <w:color w:val="000000"/>
        </w:rPr>
        <w:tab/>
        <w:t xml:space="preserve">Clock Rate And Instruction Rate    </w:t>
      </w:r>
      <w:r>
        <w:rPr>
          <w:color w:val="000000"/>
        </w:rPr>
        <w:t>56</w:t>
      </w:r>
    </w:p>
    <w:p w14:paraId="69CE16E7" w14:textId="77777777" w:rsidR="00383B15" w:rsidRDefault="00000000">
      <w:pPr>
        <w:tabs>
          <w:tab w:val="center" w:pos="391"/>
          <w:tab w:val="center" w:pos="2581"/>
        </w:tabs>
        <w:spacing w:after="10" w:line="270" w:lineRule="auto"/>
        <w:ind w:right="0" w:firstLine="0"/>
        <w:jc w:val="left"/>
      </w:pPr>
      <w:r>
        <w:rPr>
          <w:rFonts w:ascii="Calibri" w:eastAsia="Calibri" w:hAnsi="Calibri" w:cs="Calibri"/>
          <w:color w:val="000000"/>
          <w:sz w:val="22"/>
        </w:rPr>
        <w:tab/>
      </w:r>
      <w:r>
        <w:rPr>
          <w:i/>
          <w:color w:val="000000"/>
        </w:rPr>
        <w:t>4.13</w:t>
      </w:r>
      <w:r>
        <w:rPr>
          <w:i/>
          <w:color w:val="000000"/>
        </w:rPr>
        <w:tab/>
        <w:t xml:space="preserve">Control: Getting Started And Stopping    </w:t>
      </w:r>
      <w:r>
        <w:rPr>
          <w:color w:val="000000"/>
        </w:rPr>
        <w:t>57</w:t>
      </w:r>
    </w:p>
    <w:p w14:paraId="22517995" w14:textId="77777777" w:rsidR="00383B15" w:rsidRDefault="00000000">
      <w:pPr>
        <w:tabs>
          <w:tab w:val="center" w:pos="391"/>
          <w:tab w:val="center" w:pos="2376"/>
        </w:tabs>
        <w:spacing w:after="10" w:line="270" w:lineRule="auto"/>
        <w:ind w:right="0" w:firstLine="0"/>
        <w:jc w:val="left"/>
      </w:pPr>
      <w:r>
        <w:rPr>
          <w:rFonts w:ascii="Calibri" w:eastAsia="Calibri" w:hAnsi="Calibri" w:cs="Calibri"/>
          <w:color w:val="000000"/>
          <w:sz w:val="22"/>
        </w:rPr>
        <w:tab/>
      </w:r>
      <w:r>
        <w:rPr>
          <w:i/>
          <w:color w:val="000000"/>
        </w:rPr>
        <w:t>4.14</w:t>
      </w:r>
      <w:r>
        <w:rPr>
          <w:i/>
          <w:color w:val="000000"/>
        </w:rPr>
        <w:tab/>
        <w:t xml:space="preserve">Starting The Fetch-Execute Cycle    </w:t>
      </w:r>
      <w:r>
        <w:rPr>
          <w:color w:val="000000"/>
        </w:rPr>
        <w:t>57</w:t>
      </w:r>
    </w:p>
    <w:p w14:paraId="2AB1FE8E" w14:textId="77777777" w:rsidR="00383B15" w:rsidRDefault="00000000">
      <w:pPr>
        <w:tabs>
          <w:tab w:val="center" w:pos="391"/>
          <w:tab w:val="center" w:pos="1388"/>
        </w:tabs>
        <w:spacing w:after="276" w:line="270" w:lineRule="auto"/>
        <w:ind w:right="0" w:firstLine="0"/>
        <w:jc w:val="left"/>
      </w:pPr>
      <w:r>
        <w:rPr>
          <w:rFonts w:ascii="Calibri" w:eastAsia="Calibri" w:hAnsi="Calibri" w:cs="Calibri"/>
          <w:color w:val="000000"/>
          <w:sz w:val="22"/>
        </w:rPr>
        <w:tab/>
      </w:r>
      <w:r>
        <w:rPr>
          <w:i/>
          <w:color w:val="000000"/>
        </w:rPr>
        <w:t>4.15</w:t>
      </w:r>
      <w:r>
        <w:rPr>
          <w:i/>
          <w:color w:val="000000"/>
        </w:rPr>
        <w:tab/>
        <w:t xml:space="preserve">Summary    </w:t>
      </w:r>
      <w:r>
        <w:rPr>
          <w:color w:val="000000"/>
        </w:rPr>
        <w:t>58</w:t>
      </w:r>
    </w:p>
    <w:p w14:paraId="097F549F" w14:textId="77777777" w:rsidR="00383B15" w:rsidRDefault="00000000">
      <w:pPr>
        <w:tabs>
          <w:tab w:val="center" w:pos="2905"/>
          <w:tab w:val="right" w:pos="7194"/>
        </w:tabs>
        <w:spacing w:after="160" w:line="259" w:lineRule="auto"/>
        <w:ind w:right="0" w:firstLine="0"/>
        <w:jc w:val="left"/>
      </w:pPr>
      <w:r>
        <w:rPr>
          <w:rFonts w:ascii="Arial" w:eastAsia="Arial" w:hAnsi="Arial" w:cs="Arial"/>
          <w:b/>
          <w:color w:val="000000"/>
        </w:rPr>
        <w:t>Chapter 5</w:t>
      </w:r>
      <w:r>
        <w:rPr>
          <w:rFonts w:ascii="Arial" w:eastAsia="Arial" w:hAnsi="Arial" w:cs="Arial"/>
          <w:b/>
          <w:color w:val="000000"/>
        </w:rPr>
        <w:tab/>
        <w:t>Processor Types And Instruction Sets</w:t>
      </w:r>
      <w:r>
        <w:rPr>
          <w:rFonts w:ascii="Arial" w:eastAsia="Arial" w:hAnsi="Arial" w:cs="Arial"/>
          <w:b/>
          <w:color w:val="000000"/>
        </w:rPr>
        <w:tab/>
        <w:t>61</w:t>
      </w:r>
    </w:p>
    <w:p w14:paraId="74DE12BA" w14:textId="77777777" w:rsidR="00383B15" w:rsidRDefault="00000000">
      <w:pPr>
        <w:tabs>
          <w:tab w:val="center" w:pos="341"/>
          <w:tab w:val="center" w:pos="1511"/>
        </w:tabs>
        <w:spacing w:after="160" w:line="259" w:lineRule="auto"/>
        <w:ind w:right="0" w:firstLine="0"/>
        <w:jc w:val="left"/>
      </w:pPr>
      <w:r>
        <w:rPr>
          <w:rFonts w:ascii="Calibri" w:eastAsia="Calibri" w:hAnsi="Calibri" w:cs="Calibri"/>
          <w:color w:val="000000"/>
          <w:sz w:val="22"/>
        </w:rPr>
        <w:tab/>
      </w:r>
      <w:r>
        <w:rPr>
          <w:i/>
          <w:color w:val="000000"/>
        </w:rPr>
        <w:t>5.1</w:t>
      </w:r>
      <w:r>
        <w:rPr>
          <w:i/>
          <w:color w:val="000000"/>
        </w:rPr>
        <w:tab/>
        <w:t xml:space="preserve">Introduction    </w:t>
      </w:r>
      <w:r>
        <w:rPr>
          <w:color w:val="000000"/>
        </w:rPr>
        <w:t>61</w:t>
      </w:r>
    </w:p>
    <w:p w14:paraId="068167E7" w14:textId="77777777" w:rsidR="00383B15" w:rsidRDefault="00000000">
      <w:pPr>
        <w:tabs>
          <w:tab w:val="center" w:pos="341"/>
          <w:tab w:val="center" w:pos="2856"/>
        </w:tabs>
        <w:spacing w:after="160" w:line="259" w:lineRule="auto"/>
        <w:ind w:right="0" w:firstLine="0"/>
        <w:jc w:val="left"/>
      </w:pPr>
      <w:r>
        <w:rPr>
          <w:rFonts w:ascii="Calibri" w:eastAsia="Calibri" w:hAnsi="Calibri" w:cs="Calibri"/>
          <w:color w:val="000000"/>
          <w:sz w:val="22"/>
        </w:rPr>
        <w:tab/>
      </w:r>
      <w:r>
        <w:rPr>
          <w:i/>
          <w:color w:val="000000"/>
        </w:rPr>
        <w:t>5.2</w:t>
      </w:r>
      <w:r>
        <w:rPr>
          <w:i/>
          <w:color w:val="000000"/>
        </w:rPr>
        <w:tab/>
        <w:t xml:space="preserve">Mathematical Power, Convenience, And Cost    </w:t>
      </w:r>
      <w:r>
        <w:rPr>
          <w:color w:val="000000"/>
        </w:rPr>
        <w:t>61</w:t>
      </w:r>
    </w:p>
    <w:p w14:paraId="2D7BC5FC" w14:textId="77777777" w:rsidR="00383B15" w:rsidRDefault="00000000">
      <w:pPr>
        <w:tabs>
          <w:tab w:val="center" w:pos="341"/>
          <w:tab w:val="center" w:pos="2428"/>
        </w:tabs>
        <w:spacing w:after="160" w:line="259" w:lineRule="auto"/>
        <w:ind w:right="0" w:firstLine="0"/>
        <w:jc w:val="left"/>
      </w:pPr>
      <w:r>
        <w:rPr>
          <w:rFonts w:ascii="Calibri" w:eastAsia="Calibri" w:hAnsi="Calibri" w:cs="Calibri"/>
          <w:color w:val="000000"/>
          <w:sz w:val="22"/>
        </w:rPr>
        <w:tab/>
      </w:r>
      <w:r>
        <w:rPr>
          <w:i/>
          <w:color w:val="000000"/>
        </w:rPr>
        <w:t>5.3</w:t>
      </w:r>
      <w:r>
        <w:rPr>
          <w:i/>
          <w:color w:val="000000"/>
        </w:rPr>
        <w:tab/>
        <w:t xml:space="preserve">Instruction Set And Representation    </w:t>
      </w:r>
      <w:r>
        <w:rPr>
          <w:color w:val="000000"/>
        </w:rPr>
        <w:t>62</w:t>
      </w:r>
    </w:p>
    <w:p w14:paraId="00672FD0" w14:textId="77777777" w:rsidR="00383B15" w:rsidRDefault="00000000">
      <w:pPr>
        <w:tabs>
          <w:tab w:val="center" w:pos="341"/>
          <w:tab w:val="center" w:pos="2344"/>
        </w:tabs>
        <w:spacing w:after="160" w:line="259" w:lineRule="auto"/>
        <w:ind w:right="0" w:firstLine="0"/>
        <w:jc w:val="left"/>
      </w:pPr>
      <w:r>
        <w:rPr>
          <w:rFonts w:ascii="Calibri" w:eastAsia="Calibri" w:hAnsi="Calibri" w:cs="Calibri"/>
          <w:color w:val="000000"/>
          <w:sz w:val="22"/>
        </w:rPr>
        <w:tab/>
      </w:r>
      <w:r>
        <w:rPr>
          <w:i/>
          <w:color w:val="000000"/>
        </w:rPr>
        <w:t>5.4</w:t>
      </w:r>
      <w:r>
        <w:rPr>
          <w:i/>
          <w:color w:val="000000"/>
        </w:rPr>
        <w:tab/>
        <w:t xml:space="preserve">Opcodes, Operands, And Results    </w:t>
      </w:r>
      <w:r>
        <w:rPr>
          <w:color w:val="000000"/>
        </w:rPr>
        <w:t>63</w:t>
      </w:r>
    </w:p>
    <w:p w14:paraId="11A1FB2F" w14:textId="77777777" w:rsidR="00383B15" w:rsidRDefault="00000000">
      <w:pPr>
        <w:tabs>
          <w:tab w:val="center" w:pos="341"/>
          <w:tab w:val="center" w:pos="2110"/>
        </w:tabs>
        <w:spacing w:after="160" w:line="259" w:lineRule="auto"/>
        <w:ind w:right="0" w:firstLine="0"/>
        <w:jc w:val="left"/>
      </w:pPr>
      <w:r>
        <w:rPr>
          <w:rFonts w:ascii="Calibri" w:eastAsia="Calibri" w:hAnsi="Calibri" w:cs="Calibri"/>
          <w:color w:val="000000"/>
          <w:sz w:val="22"/>
        </w:rPr>
        <w:tab/>
      </w:r>
      <w:r>
        <w:rPr>
          <w:i/>
          <w:color w:val="000000"/>
        </w:rPr>
        <w:t>5.5</w:t>
      </w:r>
      <w:r>
        <w:rPr>
          <w:i/>
          <w:color w:val="000000"/>
        </w:rPr>
        <w:tab/>
        <w:t xml:space="preserve">Typical Instruction Format    </w:t>
      </w:r>
      <w:r>
        <w:rPr>
          <w:color w:val="000000"/>
        </w:rPr>
        <w:t>63</w:t>
      </w:r>
    </w:p>
    <w:p w14:paraId="0E2DEB88" w14:textId="77777777" w:rsidR="00383B15" w:rsidRDefault="00000000">
      <w:pPr>
        <w:tabs>
          <w:tab w:val="center" w:pos="341"/>
          <w:tab w:val="center" w:pos="2902"/>
        </w:tabs>
        <w:spacing w:after="160" w:line="259" w:lineRule="auto"/>
        <w:ind w:right="0" w:firstLine="0"/>
        <w:jc w:val="left"/>
      </w:pPr>
      <w:r>
        <w:rPr>
          <w:rFonts w:ascii="Calibri" w:eastAsia="Calibri" w:hAnsi="Calibri" w:cs="Calibri"/>
          <w:color w:val="000000"/>
          <w:sz w:val="22"/>
        </w:rPr>
        <w:tab/>
      </w:r>
      <w:r>
        <w:rPr>
          <w:i/>
          <w:color w:val="000000"/>
        </w:rPr>
        <w:t>5.6</w:t>
      </w:r>
      <w:r>
        <w:rPr>
          <w:i/>
          <w:color w:val="000000"/>
        </w:rPr>
        <w:tab/>
        <w:t xml:space="preserve">Variable-Length Vs. Fixed-Length Instructions    </w:t>
      </w:r>
      <w:r>
        <w:rPr>
          <w:color w:val="000000"/>
        </w:rPr>
        <w:t>63</w:t>
      </w:r>
    </w:p>
    <w:p w14:paraId="12B17DC2" w14:textId="77777777" w:rsidR="00383B15" w:rsidRDefault="00000000">
      <w:pPr>
        <w:tabs>
          <w:tab w:val="center" w:pos="341"/>
          <w:tab w:val="center" w:pos="2106"/>
        </w:tabs>
        <w:spacing w:after="160" w:line="259" w:lineRule="auto"/>
        <w:ind w:right="0" w:firstLine="0"/>
        <w:jc w:val="left"/>
      </w:pPr>
      <w:r>
        <w:rPr>
          <w:rFonts w:ascii="Calibri" w:eastAsia="Calibri" w:hAnsi="Calibri" w:cs="Calibri"/>
          <w:color w:val="000000"/>
          <w:sz w:val="22"/>
        </w:rPr>
        <w:tab/>
      </w:r>
      <w:r>
        <w:rPr>
          <w:i/>
          <w:color w:val="000000"/>
        </w:rPr>
        <w:t>5.7</w:t>
      </w:r>
      <w:r>
        <w:rPr>
          <w:i/>
          <w:color w:val="000000"/>
        </w:rPr>
        <w:tab/>
        <w:t xml:space="preserve">General-Purpose Registers    </w:t>
      </w:r>
      <w:r>
        <w:rPr>
          <w:color w:val="000000"/>
        </w:rPr>
        <w:t>64</w:t>
      </w:r>
    </w:p>
    <w:p w14:paraId="3E322DBC" w14:textId="77777777" w:rsidR="00383B15" w:rsidRDefault="00000000">
      <w:pPr>
        <w:tabs>
          <w:tab w:val="center" w:pos="341"/>
          <w:tab w:val="center" w:pos="3127"/>
        </w:tabs>
        <w:spacing w:after="160" w:line="259" w:lineRule="auto"/>
        <w:ind w:right="0" w:firstLine="0"/>
        <w:jc w:val="left"/>
      </w:pPr>
      <w:r>
        <w:rPr>
          <w:rFonts w:ascii="Calibri" w:eastAsia="Calibri" w:hAnsi="Calibri" w:cs="Calibri"/>
          <w:color w:val="000000"/>
          <w:sz w:val="22"/>
        </w:rPr>
        <w:tab/>
      </w:r>
      <w:r>
        <w:rPr>
          <w:i/>
          <w:color w:val="000000"/>
        </w:rPr>
        <w:t>5.8</w:t>
      </w:r>
      <w:r>
        <w:rPr>
          <w:i/>
          <w:color w:val="000000"/>
        </w:rPr>
        <w:tab/>
        <w:t xml:space="preserve">Floating Point Registers And Register Identification    </w:t>
      </w:r>
      <w:r>
        <w:rPr>
          <w:color w:val="000000"/>
        </w:rPr>
        <w:t>65</w:t>
      </w:r>
    </w:p>
    <w:p w14:paraId="2611626A" w14:textId="77777777" w:rsidR="00383B15" w:rsidRDefault="00000000">
      <w:pPr>
        <w:tabs>
          <w:tab w:val="center" w:pos="341"/>
          <w:tab w:val="center" w:pos="2193"/>
        </w:tabs>
        <w:spacing w:after="160" w:line="259" w:lineRule="auto"/>
        <w:ind w:right="0" w:firstLine="0"/>
        <w:jc w:val="left"/>
      </w:pPr>
      <w:r>
        <w:rPr>
          <w:rFonts w:ascii="Calibri" w:eastAsia="Calibri" w:hAnsi="Calibri" w:cs="Calibri"/>
          <w:color w:val="000000"/>
          <w:sz w:val="22"/>
        </w:rPr>
        <w:tab/>
      </w:r>
      <w:r>
        <w:rPr>
          <w:i/>
          <w:color w:val="000000"/>
        </w:rPr>
        <w:t>5.9</w:t>
      </w:r>
      <w:r>
        <w:rPr>
          <w:i/>
          <w:color w:val="000000"/>
        </w:rPr>
        <w:tab/>
        <w:t xml:space="preserve">Programming With Registers    </w:t>
      </w:r>
      <w:r>
        <w:rPr>
          <w:color w:val="000000"/>
        </w:rPr>
        <w:t>65</w:t>
      </w:r>
    </w:p>
    <w:p w14:paraId="03F955C0" w14:textId="77777777" w:rsidR="00383B15" w:rsidRDefault="00000000">
      <w:pPr>
        <w:tabs>
          <w:tab w:val="center" w:pos="391"/>
          <w:tab w:val="center" w:pos="1618"/>
        </w:tabs>
        <w:spacing w:after="160" w:line="259" w:lineRule="auto"/>
        <w:ind w:right="0" w:firstLine="0"/>
        <w:jc w:val="left"/>
      </w:pPr>
      <w:r>
        <w:rPr>
          <w:rFonts w:ascii="Calibri" w:eastAsia="Calibri" w:hAnsi="Calibri" w:cs="Calibri"/>
          <w:color w:val="000000"/>
          <w:sz w:val="22"/>
        </w:rPr>
        <w:tab/>
      </w:r>
      <w:r>
        <w:rPr>
          <w:i/>
          <w:color w:val="000000"/>
        </w:rPr>
        <w:t>5.10</w:t>
      </w:r>
      <w:r>
        <w:rPr>
          <w:i/>
          <w:color w:val="000000"/>
        </w:rPr>
        <w:tab/>
        <w:t xml:space="preserve">Register Banks    </w:t>
      </w:r>
      <w:r>
        <w:rPr>
          <w:color w:val="000000"/>
        </w:rPr>
        <w:t>66</w:t>
      </w:r>
    </w:p>
    <w:p w14:paraId="0F5B670B" w14:textId="77777777" w:rsidR="00383B15" w:rsidRDefault="00000000">
      <w:pPr>
        <w:tabs>
          <w:tab w:val="center" w:pos="391"/>
          <w:tab w:val="center" w:pos="2589"/>
        </w:tabs>
        <w:spacing w:after="160" w:line="259" w:lineRule="auto"/>
        <w:ind w:right="0" w:firstLine="0"/>
        <w:jc w:val="left"/>
      </w:pPr>
      <w:r>
        <w:rPr>
          <w:rFonts w:ascii="Calibri" w:eastAsia="Calibri" w:hAnsi="Calibri" w:cs="Calibri"/>
          <w:color w:val="000000"/>
          <w:sz w:val="22"/>
        </w:rPr>
        <w:tab/>
      </w:r>
      <w:r>
        <w:rPr>
          <w:i/>
          <w:color w:val="000000"/>
        </w:rPr>
        <w:t>5.11</w:t>
      </w:r>
      <w:r>
        <w:rPr>
          <w:i/>
          <w:color w:val="000000"/>
        </w:rPr>
        <w:tab/>
        <w:t xml:space="preserve">Complex And Reduced Instruction Sets    </w:t>
      </w:r>
      <w:r>
        <w:rPr>
          <w:color w:val="000000"/>
        </w:rPr>
        <w:t>67</w:t>
      </w:r>
    </w:p>
    <w:p w14:paraId="408CBEA1" w14:textId="77777777" w:rsidR="00383B15" w:rsidRDefault="00000000">
      <w:pPr>
        <w:tabs>
          <w:tab w:val="center" w:pos="391"/>
          <w:tab w:val="center" w:pos="2697"/>
        </w:tabs>
        <w:spacing w:after="160" w:line="259" w:lineRule="auto"/>
        <w:ind w:right="0" w:firstLine="0"/>
        <w:jc w:val="left"/>
      </w:pPr>
      <w:r>
        <w:rPr>
          <w:rFonts w:ascii="Calibri" w:eastAsia="Calibri" w:hAnsi="Calibri" w:cs="Calibri"/>
          <w:color w:val="000000"/>
          <w:sz w:val="22"/>
        </w:rPr>
        <w:tab/>
      </w:r>
      <w:r>
        <w:rPr>
          <w:i/>
          <w:color w:val="000000"/>
        </w:rPr>
        <w:t>5.12</w:t>
      </w:r>
      <w:r>
        <w:rPr>
          <w:i/>
          <w:color w:val="000000"/>
        </w:rPr>
        <w:tab/>
        <w:t xml:space="preserve">RISC Design And The Execution Pipeline    </w:t>
      </w:r>
      <w:r>
        <w:rPr>
          <w:color w:val="000000"/>
        </w:rPr>
        <w:t>68</w:t>
      </w:r>
    </w:p>
    <w:p w14:paraId="7279F1B7" w14:textId="77777777" w:rsidR="00383B15" w:rsidRDefault="00000000">
      <w:pPr>
        <w:tabs>
          <w:tab w:val="center" w:pos="391"/>
          <w:tab w:val="center" w:pos="2296"/>
        </w:tabs>
        <w:spacing w:after="160" w:line="259" w:lineRule="auto"/>
        <w:ind w:right="0" w:firstLine="0"/>
        <w:jc w:val="left"/>
      </w:pPr>
      <w:r>
        <w:rPr>
          <w:rFonts w:ascii="Calibri" w:eastAsia="Calibri" w:hAnsi="Calibri" w:cs="Calibri"/>
          <w:color w:val="000000"/>
          <w:sz w:val="22"/>
        </w:rPr>
        <w:tab/>
      </w:r>
      <w:r>
        <w:rPr>
          <w:i/>
          <w:color w:val="000000"/>
        </w:rPr>
        <w:t>5.13</w:t>
      </w:r>
      <w:r>
        <w:rPr>
          <w:i/>
          <w:color w:val="000000"/>
        </w:rPr>
        <w:tab/>
        <w:t xml:space="preserve">Pipelines And Instruction Stalls    </w:t>
      </w:r>
      <w:r>
        <w:rPr>
          <w:color w:val="000000"/>
        </w:rPr>
        <w:t>69</w:t>
      </w:r>
    </w:p>
    <w:p w14:paraId="4B3AE168" w14:textId="77777777" w:rsidR="00383B15" w:rsidRDefault="00000000">
      <w:pPr>
        <w:tabs>
          <w:tab w:val="center" w:pos="391"/>
          <w:tab w:val="center" w:pos="2309"/>
        </w:tabs>
        <w:spacing w:after="160" w:line="259" w:lineRule="auto"/>
        <w:ind w:right="0" w:firstLine="0"/>
        <w:jc w:val="left"/>
      </w:pPr>
      <w:r>
        <w:rPr>
          <w:rFonts w:ascii="Calibri" w:eastAsia="Calibri" w:hAnsi="Calibri" w:cs="Calibri"/>
          <w:color w:val="000000"/>
          <w:sz w:val="22"/>
        </w:rPr>
        <w:tab/>
      </w:r>
      <w:r>
        <w:rPr>
          <w:i/>
          <w:color w:val="000000"/>
        </w:rPr>
        <w:t>5.14</w:t>
      </w:r>
      <w:r>
        <w:rPr>
          <w:i/>
          <w:color w:val="000000"/>
        </w:rPr>
        <w:tab/>
        <w:t xml:space="preserve">Other Causes Of Pipeline Stalls    </w:t>
      </w:r>
      <w:r>
        <w:rPr>
          <w:color w:val="000000"/>
        </w:rPr>
        <w:t>71</w:t>
      </w:r>
    </w:p>
    <w:p w14:paraId="2CE62A39" w14:textId="77777777" w:rsidR="00383B15" w:rsidRDefault="00000000">
      <w:pPr>
        <w:tabs>
          <w:tab w:val="center" w:pos="391"/>
          <w:tab w:val="center" w:pos="2347"/>
        </w:tabs>
        <w:spacing w:after="160" w:line="259" w:lineRule="auto"/>
        <w:ind w:right="0" w:firstLine="0"/>
        <w:jc w:val="left"/>
      </w:pPr>
      <w:r>
        <w:rPr>
          <w:rFonts w:ascii="Calibri" w:eastAsia="Calibri" w:hAnsi="Calibri" w:cs="Calibri"/>
          <w:color w:val="000000"/>
          <w:sz w:val="22"/>
        </w:rPr>
        <w:tab/>
      </w:r>
      <w:r>
        <w:rPr>
          <w:i/>
          <w:color w:val="000000"/>
        </w:rPr>
        <w:t>5.15</w:t>
      </w:r>
      <w:r>
        <w:rPr>
          <w:i/>
          <w:color w:val="000000"/>
        </w:rPr>
        <w:tab/>
        <w:t xml:space="preserve">Consequences For Programmers    </w:t>
      </w:r>
      <w:r>
        <w:rPr>
          <w:color w:val="000000"/>
        </w:rPr>
        <w:t>71</w:t>
      </w:r>
    </w:p>
    <w:p w14:paraId="14EEA593" w14:textId="77777777" w:rsidR="00383B15" w:rsidRDefault="00000000">
      <w:pPr>
        <w:tabs>
          <w:tab w:val="center" w:pos="391"/>
          <w:tab w:val="center" w:pos="2875"/>
        </w:tabs>
        <w:spacing w:after="160" w:line="259" w:lineRule="auto"/>
        <w:ind w:right="0" w:firstLine="0"/>
        <w:jc w:val="left"/>
      </w:pPr>
      <w:r>
        <w:rPr>
          <w:rFonts w:ascii="Calibri" w:eastAsia="Calibri" w:hAnsi="Calibri" w:cs="Calibri"/>
          <w:color w:val="000000"/>
          <w:sz w:val="22"/>
        </w:rPr>
        <w:tab/>
      </w:r>
      <w:r>
        <w:rPr>
          <w:i/>
          <w:color w:val="000000"/>
        </w:rPr>
        <w:t>5.16</w:t>
      </w:r>
      <w:r>
        <w:rPr>
          <w:i/>
          <w:color w:val="000000"/>
        </w:rPr>
        <w:tab/>
        <w:t xml:space="preserve">Programming, Stalls, And No-Op Instructions    </w:t>
      </w:r>
      <w:r>
        <w:rPr>
          <w:color w:val="000000"/>
        </w:rPr>
        <w:t>72</w:t>
      </w:r>
    </w:p>
    <w:p w14:paraId="2252BC37" w14:textId="77777777" w:rsidR="00383B15" w:rsidRDefault="00000000">
      <w:pPr>
        <w:tabs>
          <w:tab w:val="center" w:pos="391"/>
          <w:tab w:val="center" w:pos="1495"/>
        </w:tabs>
        <w:spacing w:after="160" w:line="259" w:lineRule="auto"/>
        <w:ind w:right="0" w:firstLine="0"/>
        <w:jc w:val="left"/>
      </w:pPr>
      <w:r>
        <w:rPr>
          <w:rFonts w:ascii="Calibri" w:eastAsia="Calibri" w:hAnsi="Calibri" w:cs="Calibri"/>
          <w:color w:val="000000"/>
          <w:sz w:val="22"/>
        </w:rPr>
        <w:lastRenderedPageBreak/>
        <w:tab/>
      </w:r>
      <w:r>
        <w:rPr>
          <w:i/>
          <w:color w:val="000000"/>
        </w:rPr>
        <w:t>5.17</w:t>
      </w:r>
      <w:r>
        <w:rPr>
          <w:i/>
          <w:color w:val="000000"/>
        </w:rPr>
        <w:tab/>
        <w:t xml:space="preserve">Forwarding    </w:t>
      </w:r>
      <w:r>
        <w:rPr>
          <w:color w:val="000000"/>
        </w:rPr>
        <w:t>72</w:t>
      </w:r>
    </w:p>
    <w:p w14:paraId="5B0B4C37" w14:textId="77777777" w:rsidR="00383B15" w:rsidRDefault="00000000">
      <w:pPr>
        <w:tabs>
          <w:tab w:val="center" w:pos="391"/>
          <w:tab w:val="center" w:pos="1854"/>
        </w:tabs>
        <w:spacing w:after="160" w:line="259" w:lineRule="auto"/>
        <w:ind w:right="0" w:firstLine="0"/>
        <w:jc w:val="left"/>
      </w:pPr>
      <w:r>
        <w:rPr>
          <w:rFonts w:ascii="Calibri" w:eastAsia="Calibri" w:hAnsi="Calibri" w:cs="Calibri"/>
          <w:color w:val="000000"/>
          <w:sz w:val="22"/>
        </w:rPr>
        <w:tab/>
      </w:r>
      <w:r>
        <w:rPr>
          <w:i/>
          <w:color w:val="000000"/>
        </w:rPr>
        <w:t>5.18</w:t>
      </w:r>
      <w:r>
        <w:rPr>
          <w:i/>
          <w:color w:val="000000"/>
        </w:rPr>
        <w:tab/>
        <w:t xml:space="preserve">Types Of Operations    </w:t>
      </w:r>
      <w:r>
        <w:rPr>
          <w:color w:val="000000"/>
        </w:rPr>
        <w:t>73</w:t>
      </w:r>
    </w:p>
    <w:p w14:paraId="5B77C9B2" w14:textId="77777777" w:rsidR="00383B15" w:rsidRDefault="00000000">
      <w:pPr>
        <w:tabs>
          <w:tab w:val="center" w:pos="391"/>
          <w:tab w:val="center" w:pos="3027"/>
        </w:tabs>
        <w:spacing w:after="160" w:line="259" w:lineRule="auto"/>
        <w:ind w:right="0" w:firstLine="0"/>
        <w:jc w:val="left"/>
      </w:pPr>
      <w:r>
        <w:rPr>
          <w:rFonts w:ascii="Calibri" w:eastAsia="Calibri" w:hAnsi="Calibri" w:cs="Calibri"/>
          <w:color w:val="000000"/>
          <w:sz w:val="22"/>
        </w:rPr>
        <w:tab/>
      </w:r>
      <w:r>
        <w:rPr>
          <w:i/>
          <w:color w:val="000000"/>
        </w:rPr>
        <w:t>5.19</w:t>
      </w:r>
      <w:r>
        <w:rPr>
          <w:i/>
          <w:color w:val="000000"/>
        </w:rPr>
        <w:tab/>
        <w:t xml:space="preserve">Program Counter, Fetch-Execute, And Branching    </w:t>
      </w:r>
      <w:r>
        <w:rPr>
          <w:color w:val="000000"/>
        </w:rPr>
        <w:t>73</w:t>
      </w:r>
    </w:p>
    <w:p w14:paraId="1D81AB33" w14:textId="77777777" w:rsidR="00383B15" w:rsidRDefault="00000000">
      <w:pPr>
        <w:tabs>
          <w:tab w:val="center" w:pos="391"/>
          <w:tab w:val="center" w:pos="3155"/>
        </w:tabs>
        <w:spacing w:after="160" w:line="259" w:lineRule="auto"/>
        <w:ind w:right="0" w:firstLine="0"/>
        <w:jc w:val="left"/>
      </w:pPr>
      <w:r>
        <w:rPr>
          <w:rFonts w:ascii="Calibri" w:eastAsia="Calibri" w:hAnsi="Calibri" w:cs="Calibri"/>
          <w:color w:val="000000"/>
          <w:sz w:val="22"/>
        </w:rPr>
        <w:tab/>
      </w:r>
      <w:r>
        <w:rPr>
          <w:i/>
          <w:color w:val="000000"/>
        </w:rPr>
        <w:t>5.20</w:t>
      </w:r>
      <w:r>
        <w:rPr>
          <w:i/>
          <w:color w:val="000000"/>
        </w:rPr>
        <w:tab/>
        <w:t xml:space="preserve">Subroutine Calls, Arguments, And Register Windows    </w:t>
      </w:r>
      <w:r>
        <w:rPr>
          <w:color w:val="000000"/>
        </w:rPr>
        <w:t>75</w:t>
      </w:r>
    </w:p>
    <w:p w14:paraId="12918ED5" w14:textId="77777777" w:rsidR="00383B15" w:rsidRDefault="00000000">
      <w:pPr>
        <w:tabs>
          <w:tab w:val="center" w:pos="391"/>
          <w:tab w:val="center" w:pos="2122"/>
        </w:tabs>
        <w:spacing w:after="160" w:line="259" w:lineRule="auto"/>
        <w:ind w:right="0" w:firstLine="0"/>
        <w:jc w:val="left"/>
      </w:pPr>
      <w:r>
        <w:rPr>
          <w:rFonts w:ascii="Calibri" w:eastAsia="Calibri" w:hAnsi="Calibri" w:cs="Calibri"/>
          <w:color w:val="000000"/>
          <w:sz w:val="22"/>
        </w:rPr>
        <w:tab/>
      </w:r>
      <w:r>
        <w:rPr>
          <w:i/>
          <w:color w:val="000000"/>
        </w:rPr>
        <w:t>5.21</w:t>
      </w:r>
      <w:r>
        <w:rPr>
          <w:i/>
          <w:color w:val="000000"/>
        </w:rPr>
        <w:tab/>
        <w:t xml:space="preserve">An Example Instruction Set    </w:t>
      </w:r>
      <w:r>
        <w:rPr>
          <w:color w:val="000000"/>
        </w:rPr>
        <w:t>76</w:t>
      </w:r>
    </w:p>
    <w:p w14:paraId="752149E8" w14:textId="77777777" w:rsidR="00383B15" w:rsidRDefault="00000000">
      <w:pPr>
        <w:tabs>
          <w:tab w:val="center" w:pos="391"/>
          <w:tab w:val="center" w:pos="2138"/>
        </w:tabs>
        <w:spacing w:after="160" w:line="259" w:lineRule="auto"/>
        <w:ind w:right="0" w:firstLine="0"/>
        <w:jc w:val="left"/>
      </w:pPr>
      <w:r>
        <w:rPr>
          <w:rFonts w:ascii="Calibri" w:eastAsia="Calibri" w:hAnsi="Calibri" w:cs="Calibri"/>
          <w:color w:val="000000"/>
          <w:sz w:val="22"/>
        </w:rPr>
        <w:tab/>
      </w:r>
      <w:r>
        <w:rPr>
          <w:i/>
          <w:color w:val="000000"/>
        </w:rPr>
        <w:t>5.22</w:t>
      </w:r>
      <w:r>
        <w:rPr>
          <w:i/>
          <w:color w:val="000000"/>
        </w:rPr>
        <w:tab/>
        <w:t xml:space="preserve">Minimalistic Instruction Set    </w:t>
      </w:r>
      <w:r>
        <w:rPr>
          <w:color w:val="000000"/>
        </w:rPr>
        <w:t>78</w:t>
      </w:r>
    </w:p>
    <w:p w14:paraId="191D42E4" w14:textId="77777777" w:rsidR="00383B15" w:rsidRDefault="00000000">
      <w:pPr>
        <w:tabs>
          <w:tab w:val="center" w:pos="391"/>
          <w:tab w:val="center" w:pos="2290"/>
        </w:tabs>
        <w:spacing w:after="160" w:line="259" w:lineRule="auto"/>
        <w:ind w:right="0" w:firstLine="0"/>
        <w:jc w:val="left"/>
      </w:pPr>
      <w:r>
        <w:rPr>
          <w:rFonts w:ascii="Calibri" w:eastAsia="Calibri" w:hAnsi="Calibri" w:cs="Calibri"/>
          <w:color w:val="000000"/>
          <w:sz w:val="22"/>
        </w:rPr>
        <w:tab/>
      </w:r>
      <w:r>
        <w:rPr>
          <w:i/>
          <w:color w:val="000000"/>
        </w:rPr>
        <w:t>5.23</w:t>
      </w:r>
      <w:r>
        <w:rPr>
          <w:i/>
          <w:color w:val="000000"/>
        </w:rPr>
        <w:tab/>
        <w:t xml:space="preserve">The Principle Of Orthogonality    </w:t>
      </w:r>
      <w:r>
        <w:rPr>
          <w:color w:val="000000"/>
        </w:rPr>
        <w:t>79</w:t>
      </w:r>
    </w:p>
    <w:p w14:paraId="129BF72D" w14:textId="77777777" w:rsidR="00383B15" w:rsidRDefault="00000000">
      <w:pPr>
        <w:tabs>
          <w:tab w:val="center" w:pos="391"/>
          <w:tab w:val="center" w:pos="2843"/>
        </w:tabs>
        <w:spacing w:after="160" w:line="259" w:lineRule="auto"/>
        <w:ind w:right="0" w:firstLine="0"/>
        <w:jc w:val="left"/>
      </w:pPr>
      <w:r>
        <w:rPr>
          <w:rFonts w:ascii="Calibri" w:eastAsia="Calibri" w:hAnsi="Calibri" w:cs="Calibri"/>
          <w:color w:val="000000"/>
          <w:sz w:val="22"/>
        </w:rPr>
        <w:tab/>
      </w:r>
      <w:r>
        <w:rPr>
          <w:i/>
          <w:color w:val="000000"/>
        </w:rPr>
        <w:t>5.24</w:t>
      </w:r>
      <w:r>
        <w:rPr>
          <w:i/>
          <w:color w:val="000000"/>
        </w:rPr>
        <w:tab/>
        <w:t xml:space="preserve">Condition Codes And Conditional Branching    </w:t>
      </w:r>
      <w:r>
        <w:rPr>
          <w:color w:val="000000"/>
        </w:rPr>
        <w:t>80</w:t>
      </w:r>
    </w:p>
    <w:p w14:paraId="046644BB" w14:textId="77777777" w:rsidR="00383B15" w:rsidRDefault="00000000">
      <w:pPr>
        <w:tabs>
          <w:tab w:val="center" w:pos="391"/>
          <w:tab w:val="center" w:pos="1388"/>
        </w:tabs>
        <w:spacing w:after="160" w:line="259" w:lineRule="auto"/>
        <w:ind w:right="0" w:firstLine="0"/>
        <w:jc w:val="left"/>
      </w:pPr>
      <w:r>
        <w:rPr>
          <w:rFonts w:ascii="Calibri" w:eastAsia="Calibri" w:hAnsi="Calibri" w:cs="Calibri"/>
          <w:color w:val="000000"/>
          <w:sz w:val="22"/>
        </w:rPr>
        <w:tab/>
      </w:r>
      <w:r>
        <w:rPr>
          <w:i/>
          <w:color w:val="000000"/>
        </w:rPr>
        <w:t>5.25</w:t>
      </w:r>
      <w:r>
        <w:rPr>
          <w:i/>
          <w:color w:val="000000"/>
        </w:rPr>
        <w:tab/>
        <w:t xml:space="preserve">Summary    </w:t>
      </w:r>
      <w:r>
        <w:rPr>
          <w:color w:val="000000"/>
        </w:rPr>
        <w:t>80</w:t>
      </w:r>
    </w:p>
    <w:p w14:paraId="62676311" w14:textId="77777777" w:rsidR="00383B15" w:rsidRDefault="00000000">
      <w:pPr>
        <w:tabs>
          <w:tab w:val="center" w:pos="3604"/>
          <w:tab w:val="right" w:pos="7194"/>
        </w:tabs>
        <w:spacing w:after="160" w:line="259" w:lineRule="auto"/>
        <w:ind w:right="0" w:firstLine="0"/>
        <w:jc w:val="left"/>
      </w:pPr>
      <w:r>
        <w:rPr>
          <w:rFonts w:ascii="Arial" w:eastAsia="Arial" w:hAnsi="Arial" w:cs="Arial"/>
          <w:b/>
          <w:color w:val="000000"/>
        </w:rPr>
        <w:t>Chapter 6</w:t>
      </w:r>
      <w:r>
        <w:rPr>
          <w:rFonts w:ascii="Arial" w:eastAsia="Arial" w:hAnsi="Arial" w:cs="Arial"/>
          <w:b/>
          <w:color w:val="000000"/>
        </w:rPr>
        <w:tab/>
        <w:t>Operand Addressing And Instruction Representation</w:t>
      </w:r>
      <w:r>
        <w:rPr>
          <w:rFonts w:ascii="Arial" w:eastAsia="Arial" w:hAnsi="Arial" w:cs="Arial"/>
          <w:b/>
          <w:color w:val="000000"/>
        </w:rPr>
        <w:tab/>
        <w:t>83</w:t>
      </w:r>
    </w:p>
    <w:p w14:paraId="335078AA" w14:textId="77777777" w:rsidR="00383B15" w:rsidRDefault="00000000">
      <w:pPr>
        <w:tabs>
          <w:tab w:val="center" w:pos="341"/>
          <w:tab w:val="center" w:pos="1511"/>
        </w:tabs>
        <w:spacing w:after="10" w:line="270" w:lineRule="auto"/>
        <w:ind w:right="0" w:firstLine="0"/>
        <w:jc w:val="left"/>
      </w:pPr>
      <w:r>
        <w:rPr>
          <w:rFonts w:ascii="Calibri" w:eastAsia="Calibri" w:hAnsi="Calibri" w:cs="Calibri"/>
          <w:color w:val="000000"/>
          <w:sz w:val="22"/>
        </w:rPr>
        <w:tab/>
      </w:r>
      <w:r>
        <w:rPr>
          <w:i/>
          <w:color w:val="000000"/>
        </w:rPr>
        <w:t>6.1</w:t>
      </w:r>
      <w:r>
        <w:rPr>
          <w:i/>
          <w:color w:val="000000"/>
        </w:rPr>
        <w:tab/>
        <w:t xml:space="preserve">Introduction    </w:t>
      </w:r>
      <w:r>
        <w:rPr>
          <w:color w:val="000000"/>
        </w:rPr>
        <w:t>83</w:t>
      </w:r>
    </w:p>
    <w:p w14:paraId="3131E468" w14:textId="77777777" w:rsidR="00383B15" w:rsidRDefault="00000000">
      <w:pPr>
        <w:tabs>
          <w:tab w:val="center" w:pos="341"/>
          <w:tab w:val="center" w:pos="2781"/>
        </w:tabs>
        <w:spacing w:after="10" w:line="270" w:lineRule="auto"/>
        <w:ind w:right="0" w:firstLine="0"/>
        <w:jc w:val="left"/>
      </w:pPr>
      <w:r>
        <w:rPr>
          <w:rFonts w:ascii="Calibri" w:eastAsia="Calibri" w:hAnsi="Calibri" w:cs="Calibri"/>
          <w:color w:val="000000"/>
          <w:sz w:val="22"/>
        </w:rPr>
        <w:tab/>
      </w:r>
      <w:r>
        <w:rPr>
          <w:i/>
          <w:color w:val="000000"/>
        </w:rPr>
        <w:t>6.2</w:t>
      </w:r>
      <w:r>
        <w:rPr>
          <w:i/>
          <w:color w:val="000000"/>
        </w:rPr>
        <w:tab/>
        <w:t xml:space="preserve">Zero, One, Two, Or Three Address Designs    </w:t>
      </w:r>
      <w:r>
        <w:rPr>
          <w:color w:val="000000"/>
        </w:rPr>
        <w:t>83</w:t>
      </w:r>
    </w:p>
    <w:p w14:paraId="62142AAB" w14:textId="77777777" w:rsidR="00383B15" w:rsidRDefault="00000000">
      <w:pPr>
        <w:tabs>
          <w:tab w:val="center" w:pos="341"/>
          <w:tab w:val="center" w:pos="2267"/>
        </w:tabs>
        <w:spacing w:after="10" w:line="270" w:lineRule="auto"/>
        <w:ind w:right="0" w:firstLine="0"/>
        <w:jc w:val="left"/>
      </w:pPr>
      <w:r>
        <w:rPr>
          <w:rFonts w:ascii="Calibri" w:eastAsia="Calibri" w:hAnsi="Calibri" w:cs="Calibri"/>
          <w:color w:val="000000"/>
          <w:sz w:val="22"/>
        </w:rPr>
        <w:tab/>
      </w:r>
      <w:r>
        <w:rPr>
          <w:i/>
          <w:color w:val="000000"/>
        </w:rPr>
        <w:t>6.3</w:t>
      </w:r>
      <w:r>
        <w:rPr>
          <w:i/>
          <w:color w:val="000000"/>
        </w:rPr>
        <w:tab/>
        <w:t xml:space="preserve">Zero Operands Per Instruction    </w:t>
      </w:r>
      <w:r>
        <w:rPr>
          <w:color w:val="000000"/>
        </w:rPr>
        <w:t>84</w:t>
      </w:r>
    </w:p>
    <w:p w14:paraId="3AB5C780" w14:textId="77777777" w:rsidR="00383B15" w:rsidRDefault="00000000">
      <w:pPr>
        <w:tabs>
          <w:tab w:val="center" w:pos="341"/>
          <w:tab w:val="center" w:pos="2205"/>
        </w:tabs>
        <w:spacing w:after="10" w:line="270" w:lineRule="auto"/>
        <w:ind w:right="0" w:firstLine="0"/>
        <w:jc w:val="left"/>
      </w:pPr>
      <w:r>
        <w:rPr>
          <w:rFonts w:ascii="Calibri" w:eastAsia="Calibri" w:hAnsi="Calibri" w:cs="Calibri"/>
          <w:color w:val="000000"/>
          <w:sz w:val="22"/>
        </w:rPr>
        <w:tab/>
      </w:r>
      <w:r>
        <w:rPr>
          <w:i/>
          <w:color w:val="000000"/>
        </w:rPr>
        <w:t>6.4</w:t>
      </w:r>
      <w:r>
        <w:rPr>
          <w:i/>
          <w:color w:val="000000"/>
        </w:rPr>
        <w:tab/>
        <w:t xml:space="preserve">One Operand Per Instruction    </w:t>
      </w:r>
      <w:r>
        <w:rPr>
          <w:color w:val="000000"/>
        </w:rPr>
        <w:t>85</w:t>
      </w:r>
    </w:p>
    <w:p w14:paraId="6AB34A1F" w14:textId="77777777" w:rsidR="00383B15" w:rsidRDefault="00000000">
      <w:pPr>
        <w:tabs>
          <w:tab w:val="center" w:pos="341"/>
          <w:tab w:val="center" w:pos="2251"/>
        </w:tabs>
        <w:spacing w:after="10" w:line="270" w:lineRule="auto"/>
        <w:ind w:right="0" w:firstLine="0"/>
        <w:jc w:val="left"/>
      </w:pPr>
      <w:r>
        <w:rPr>
          <w:rFonts w:ascii="Calibri" w:eastAsia="Calibri" w:hAnsi="Calibri" w:cs="Calibri"/>
          <w:color w:val="000000"/>
          <w:sz w:val="22"/>
        </w:rPr>
        <w:tab/>
      </w:r>
      <w:r>
        <w:rPr>
          <w:i/>
          <w:color w:val="000000"/>
        </w:rPr>
        <w:t>6.5</w:t>
      </w:r>
      <w:r>
        <w:rPr>
          <w:i/>
          <w:color w:val="000000"/>
        </w:rPr>
        <w:tab/>
        <w:t xml:space="preserve">Two Operands Per Instruction    </w:t>
      </w:r>
      <w:r>
        <w:rPr>
          <w:color w:val="000000"/>
        </w:rPr>
        <w:t>85</w:t>
      </w:r>
    </w:p>
    <w:p w14:paraId="7B2F722E" w14:textId="77777777" w:rsidR="00383B15" w:rsidRDefault="00000000">
      <w:pPr>
        <w:tabs>
          <w:tab w:val="center" w:pos="341"/>
          <w:tab w:val="center" w:pos="2311"/>
        </w:tabs>
        <w:spacing w:after="10" w:line="270" w:lineRule="auto"/>
        <w:ind w:right="0" w:firstLine="0"/>
        <w:jc w:val="left"/>
      </w:pPr>
      <w:r>
        <w:rPr>
          <w:rFonts w:ascii="Calibri" w:eastAsia="Calibri" w:hAnsi="Calibri" w:cs="Calibri"/>
          <w:color w:val="000000"/>
          <w:sz w:val="22"/>
        </w:rPr>
        <w:tab/>
      </w:r>
      <w:r>
        <w:rPr>
          <w:i/>
          <w:color w:val="000000"/>
        </w:rPr>
        <w:t>6.6</w:t>
      </w:r>
      <w:r>
        <w:rPr>
          <w:i/>
          <w:color w:val="000000"/>
        </w:rPr>
        <w:tab/>
        <w:t xml:space="preserve">Three Operands Per Instruction    </w:t>
      </w:r>
      <w:r>
        <w:rPr>
          <w:color w:val="000000"/>
        </w:rPr>
        <w:t>86</w:t>
      </w:r>
    </w:p>
    <w:p w14:paraId="663C56A1" w14:textId="77777777" w:rsidR="00383B15" w:rsidRDefault="00000000">
      <w:pPr>
        <w:tabs>
          <w:tab w:val="center" w:pos="341"/>
          <w:tab w:val="center" w:pos="2655"/>
        </w:tabs>
        <w:spacing w:after="10" w:line="270" w:lineRule="auto"/>
        <w:ind w:right="0" w:firstLine="0"/>
        <w:jc w:val="left"/>
      </w:pPr>
      <w:r>
        <w:rPr>
          <w:rFonts w:ascii="Calibri" w:eastAsia="Calibri" w:hAnsi="Calibri" w:cs="Calibri"/>
          <w:color w:val="000000"/>
          <w:sz w:val="22"/>
        </w:rPr>
        <w:tab/>
      </w:r>
      <w:r>
        <w:rPr>
          <w:i/>
          <w:color w:val="000000"/>
        </w:rPr>
        <w:t>6.7</w:t>
      </w:r>
      <w:r>
        <w:rPr>
          <w:i/>
          <w:color w:val="000000"/>
        </w:rPr>
        <w:tab/>
        <w:t xml:space="preserve">Operand Sources And Immediate Values    </w:t>
      </w:r>
      <w:r>
        <w:rPr>
          <w:color w:val="000000"/>
        </w:rPr>
        <w:t>86</w:t>
      </w:r>
    </w:p>
    <w:p w14:paraId="33D44B83" w14:textId="77777777" w:rsidR="00383B15" w:rsidRDefault="00000000">
      <w:pPr>
        <w:tabs>
          <w:tab w:val="center" w:pos="341"/>
          <w:tab w:val="center" w:pos="2216"/>
        </w:tabs>
        <w:spacing w:after="10" w:line="270" w:lineRule="auto"/>
        <w:ind w:right="0" w:firstLine="0"/>
        <w:jc w:val="left"/>
      </w:pPr>
      <w:r>
        <w:rPr>
          <w:rFonts w:ascii="Calibri" w:eastAsia="Calibri" w:hAnsi="Calibri" w:cs="Calibri"/>
          <w:color w:val="000000"/>
          <w:sz w:val="22"/>
        </w:rPr>
        <w:tab/>
      </w:r>
      <w:r>
        <w:rPr>
          <w:i/>
          <w:color w:val="000000"/>
        </w:rPr>
        <w:t>6.8</w:t>
      </w:r>
      <w:r>
        <w:rPr>
          <w:i/>
          <w:color w:val="000000"/>
        </w:rPr>
        <w:tab/>
        <w:t xml:space="preserve">The Von Neumann Bottleneck    </w:t>
      </w:r>
      <w:r>
        <w:rPr>
          <w:color w:val="000000"/>
        </w:rPr>
        <w:t>87</w:t>
      </w:r>
    </w:p>
    <w:p w14:paraId="72619F14" w14:textId="77777777" w:rsidR="00383B15" w:rsidRDefault="00000000">
      <w:pPr>
        <w:tabs>
          <w:tab w:val="center" w:pos="341"/>
          <w:tab w:val="center" w:pos="2651"/>
        </w:tabs>
        <w:spacing w:after="10" w:line="270" w:lineRule="auto"/>
        <w:ind w:right="0" w:firstLine="0"/>
        <w:jc w:val="left"/>
      </w:pPr>
      <w:r>
        <w:rPr>
          <w:rFonts w:ascii="Calibri" w:eastAsia="Calibri" w:hAnsi="Calibri" w:cs="Calibri"/>
          <w:color w:val="000000"/>
          <w:sz w:val="22"/>
        </w:rPr>
        <w:tab/>
      </w:r>
      <w:r>
        <w:rPr>
          <w:i/>
          <w:color w:val="000000"/>
        </w:rPr>
        <w:t>6.9</w:t>
      </w:r>
      <w:r>
        <w:rPr>
          <w:i/>
          <w:color w:val="000000"/>
        </w:rPr>
        <w:tab/>
        <w:t xml:space="preserve">Explicit And Implicit Operand Encoding    </w:t>
      </w:r>
      <w:r>
        <w:rPr>
          <w:color w:val="000000"/>
        </w:rPr>
        <w:t>88</w:t>
      </w:r>
    </w:p>
    <w:p w14:paraId="2620AED7" w14:textId="77777777" w:rsidR="00383B15" w:rsidRDefault="00000000">
      <w:pPr>
        <w:tabs>
          <w:tab w:val="center" w:pos="391"/>
          <w:tab w:val="center" w:pos="2680"/>
        </w:tabs>
        <w:spacing w:after="10" w:line="270" w:lineRule="auto"/>
        <w:ind w:right="0" w:firstLine="0"/>
        <w:jc w:val="left"/>
      </w:pPr>
      <w:r>
        <w:rPr>
          <w:rFonts w:ascii="Calibri" w:eastAsia="Calibri" w:hAnsi="Calibri" w:cs="Calibri"/>
          <w:color w:val="000000"/>
          <w:sz w:val="22"/>
        </w:rPr>
        <w:tab/>
      </w:r>
      <w:r>
        <w:rPr>
          <w:i/>
          <w:color w:val="000000"/>
        </w:rPr>
        <w:t>6.10</w:t>
      </w:r>
      <w:r>
        <w:rPr>
          <w:i/>
          <w:color w:val="000000"/>
        </w:rPr>
        <w:tab/>
        <w:t xml:space="preserve">Operands That Combine Multiple Values    </w:t>
      </w:r>
      <w:r>
        <w:rPr>
          <w:color w:val="000000"/>
        </w:rPr>
        <w:t>89</w:t>
      </w:r>
    </w:p>
    <w:p w14:paraId="4EE02939" w14:textId="77777777" w:rsidR="00383B15" w:rsidRDefault="00000000">
      <w:pPr>
        <w:tabs>
          <w:tab w:val="center" w:pos="391"/>
          <w:tab w:val="center" w:pos="2554"/>
        </w:tabs>
        <w:spacing w:after="10" w:line="270" w:lineRule="auto"/>
        <w:ind w:right="0" w:firstLine="0"/>
        <w:jc w:val="left"/>
      </w:pPr>
      <w:r>
        <w:rPr>
          <w:rFonts w:ascii="Calibri" w:eastAsia="Calibri" w:hAnsi="Calibri" w:cs="Calibri"/>
          <w:color w:val="000000"/>
          <w:sz w:val="22"/>
        </w:rPr>
        <w:tab/>
      </w:r>
      <w:r>
        <w:rPr>
          <w:i/>
          <w:color w:val="000000"/>
        </w:rPr>
        <w:t>6.11</w:t>
      </w:r>
      <w:r>
        <w:rPr>
          <w:i/>
          <w:color w:val="000000"/>
        </w:rPr>
        <w:tab/>
        <w:t xml:space="preserve">Tradeoffs In The Choice Of Operands    </w:t>
      </w:r>
      <w:r>
        <w:rPr>
          <w:color w:val="000000"/>
        </w:rPr>
        <w:t>90</w:t>
      </w:r>
    </w:p>
    <w:p w14:paraId="089A559D" w14:textId="77777777" w:rsidR="00383B15" w:rsidRDefault="00000000">
      <w:pPr>
        <w:tabs>
          <w:tab w:val="center" w:pos="391"/>
          <w:tab w:val="center" w:pos="2722"/>
        </w:tabs>
        <w:spacing w:after="10" w:line="270" w:lineRule="auto"/>
        <w:ind w:right="0" w:firstLine="0"/>
        <w:jc w:val="left"/>
      </w:pPr>
      <w:r>
        <w:rPr>
          <w:rFonts w:ascii="Calibri" w:eastAsia="Calibri" w:hAnsi="Calibri" w:cs="Calibri"/>
          <w:color w:val="000000"/>
          <w:sz w:val="22"/>
        </w:rPr>
        <w:tab/>
      </w:r>
      <w:r>
        <w:rPr>
          <w:i/>
          <w:color w:val="000000"/>
        </w:rPr>
        <w:t>6.12</w:t>
      </w:r>
      <w:r>
        <w:rPr>
          <w:i/>
          <w:color w:val="000000"/>
        </w:rPr>
        <w:tab/>
        <w:t xml:space="preserve">Values In Memory And Indirect Reference    </w:t>
      </w:r>
      <w:r>
        <w:rPr>
          <w:color w:val="000000"/>
        </w:rPr>
        <w:t>91</w:t>
      </w:r>
    </w:p>
    <w:p w14:paraId="23D31CB6" w14:textId="77777777" w:rsidR="00383B15" w:rsidRDefault="00000000">
      <w:pPr>
        <w:tabs>
          <w:tab w:val="center" w:pos="391"/>
          <w:tab w:val="center" w:pos="2142"/>
        </w:tabs>
        <w:spacing w:after="10" w:line="270" w:lineRule="auto"/>
        <w:ind w:right="0" w:firstLine="0"/>
        <w:jc w:val="left"/>
      </w:pPr>
      <w:r>
        <w:rPr>
          <w:rFonts w:ascii="Calibri" w:eastAsia="Calibri" w:hAnsi="Calibri" w:cs="Calibri"/>
          <w:color w:val="000000"/>
          <w:sz w:val="22"/>
        </w:rPr>
        <w:tab/>
      </w:r>
      <w:r>
        <w:rPr>
          <w:i/>
          <w:color w:val="000000"/>
        </w:rPr>
        <w:t>6.13</w:t>
      </w:r>
      <w:r>
        <w:rPr>
          <w:i/>
          <w:color w:val="000000"/>
        </w:rPr>
        <w:tab/>
        <w:t xml:space="preserve">Operand Addressing Modes    </w:t>
      </w:r>
      <w:r>
        <w:rPr>
          <w:color w:val="000000"/>
        </w:rPr>
        <w:t>92</w:t>
      </w:r>
    </w:p>
    <w:p w14:paraId="75014031" w14:textId="77777777" w:rsidR="00383B15" w:rsidRDefault="00000000">
      <w:pPr>
        <w:tabs>
          <w:tab w:val="center" w:pos="391"/>
          <w:tab w:val="center" w:pos="1388"/>
        </w:tabs>
        <w:spacing w:after="487" w:line="270" w:lineRule="auto"/>
        <w:ind w:right="0" w:firstLine="0"/>
        <w:jc w:val="left"/>
      </w:pPr>
      <w:r>
        <w:rPr>
          <w:rFonts w:ascii="Calibri" w:eastAsia="Calibri" w:hAnsi="Calibri" w:cs="Calibri"/>
          <w:color w:val="000000"/>
          <w:sz w:val="22"/>
        </w:rPr>
        <w:tab/>
      </w:r>
      <w:r>
        <w:rPr>
          <w:i/>
          <w:color w:val="000000"/>
        </w:rPr>
        <w:t>6.14</w:t>
      </w:r>
      <w:r>
        <w:rPr>
          <w:i/>
          <w:color w:val="000000"/>
        </w:rPr>
        <w:tab/>
        <w:t xml:space="preserve">Summary    </w:t>
      </w:r>
      <w:r>
        <w:rPr>
          <w:color w:val="000000"/>
        </w:rPr>
        <w:t>93</w:t>
      </w:r>
    </w:p>
    <w:p w14:paraId="4C087BFB" w14:textId="77777777" w:rsidR="00383B15" w:rsidRDefault="00000000">
      <w:pPr>
        <w:tabs>
          <w:tab w:val="center" w:pos="3584"/>
          <w:tab w:val="right" w:pos="7194"/>
        </w:tabs>
        <w:spacing w:after="262" w:line="259" w:lineRule="auto"/>
        <w:ind w:left="-15" w:right="-15" w:firstLine="0"/>
        <w:jc w:val="left"/>
      </w:pPr>
      <w:r>
        <w:rPr>
          <w:rFonts w:ascii="Arial" w:eastAsia="Arial" w:hAnsi="Arial" w:cs="Arial"/>
          <w:b/>
          <w:color w:val="000000"/>
        </w:rPr>
        <w:t>Chapter 7</w:t>
      </w:r>
      <w:r>
        <w:rPr>
          <w:rFonts w:ascii="Arial" w:eastAsia="Arial" w:hAnsi="Arial" w:cs="Arial"/>
          <w:b/>
          <w:color w:val="000000"/>
        </w:rPr>
        <w:tab/>
        <w:t>CPUs: Microcode, Protection, And Processor Modes</w:t>
      </w:r>
      <w:r>
        <w:rPr>
          <w:rFonts w:ascii="Arial" w:eastAsia="Arial" w:hAnsi="Arial" w:cs="Arial"/>
          <w:b/>
          <w:color w:val="000000"/>
        </w:rPr>
        <w:tab/>
        <w:t>95</w:t>
      </w:r>
    </w:p>
    <w:p w14:paraId="7C892079" w14:textId="77777777" w:rsidR="00383B15" w:rsidRDefault="00000000">
      <w:pPr>
        <w:tabs>
          <w:tab w:val="center" w:pos="341"/>
          <w:tab w:val="center" w:pos="1511"/>
        </w:tabs>
        <w:spacing w:after="10" w:line="270" w:lineRule="auto"/>
        <w:ind w:right="0" w:firstLine="0"/>
        <w:jc w:val="left"/>
      </w:pPr>
      <w:r>
        <w:rPr>
          <w:rFonts w:ascii="Calibri" w:eastAsia="Calibri" w:hAnsi="Calibri" w:cs="Calibri"/>
          <w:color w:val="000000"/>
          <w:sz w:val="22"/>
        </w:rPr>
        <w:tab/>
      </w:r>
      <w:r>
        <w:rPr>
          <w:i/>
          <w:color w:val="000000"/>
        </w:rPr>
        <w:t>7.1</w:t>
      </w:r>
      <w:r>
        <w:rPr>
          <w:i/>
          <w:color w:val="000000"/>
        </w:rPr>
        <w:tab/>
        <w:t xml:space="preserve">Introduction    </w:t>
      </w:r>
      <w:r>
        <w:rPr>
          <w:color w:val="000000"/>
        </w:rPr>
        <w:t>95</w:t>
      </w:r>
    </w:p>
    <w:p w14:paraId="33AFCF6C" w14:textId="77777777" w:rsidR="00383B15" w:rsidRDefault="00000000">
      <w:pPr>
        <w:tabs>
          <w:tab w:val="center" w:pos="341"/>
          <w:tab w:val="center" w:pos="1843"/>
        </w:tabs>
        <w:spacing w:after="10" w:line="270" w:lineRule="auto"/>
        <w:ind w:right="0" w:firstLine="0"/>
        <w:jc w:val="left"/>
      </w:pPr>
      <w:r>
        <w:rPr>
          <w:rFonts w:ascii="Calibri" w:eastAsia="Calibri" w:hAnsi="Calibri" w:cs="Calibri"/>
          <w:color w:val="000000"/>
          <w:sz w:val="22"/>
        </w:rPr>
        <w:tab/>
      </w:r>
      <w:r>
        <w:rPr>
          <w:i/>
          <w:color w:val="000000"/>
        </w:rPr>
        <w:t>7.2</w:t>
      </w:r>
      <w:r>
        <w:rPr>
          <w:i/>
          <w:color w:val="000000"/>
        </w:rPr>
        <w:tab/>
        <w:t xml:space="preserve">A Central Processor    </w:t>
      </w:r>
      <w:r>
        <w:rPr>
          <w:color w:val="000000"/>
        </w:rPr>
        <w:t>95</w:t>
      </w:r>
    </w:p>
    <w:p w14:paraId="7AB539AC" w14:textId="77777777" w:rsidR="00383B15" w:rsidRDefault="00000000">
      <w:pPr>
        <w:tabs>
          <w:tab w:val="center" w:pos="341"/>
          <w:tab w:val="center" w:pos="1696"/>
        </w:tabs>
        <w:spacing w:after="10" w:line="270" w:lineRule="auto"/>
        <w:ind w:right="0" w:firstLine="0"/>
        <w:jc w:val="left"/>
      </w:pPr>
      <w:r>
        <w:rPr>
          <w:rFonts w:ascii="Calibri" w:eastAsia="Calibri" w:hAnsi="Calibri" w:cs="Calibri"/>
          <w:color w:val="000000"/>
          <w:sz w:val="22"/>
        </w:rPr>
        <w:tab/>
      </w:r>
      <w:r>
        <w:rPr>
          <w:i/>
          <w:color w:val="000000"/>
        </w:rPr>
        <w:t>7.3</w:t>
      </w:r>
      <w:r>
        <w:rPr>
          <w:i/>
          <w:color w:val="000000"/>
        </w:rPr>
        <w:tab/>
        <w:t xml:space="preserve">CPU Complexity    </w:t>
      </w:r>
      <w:r>
        <w:rPr>
          <w:color w:val="000000"/>
        </w:rPr>
        <w:t>96</w:t>
      </w:r>
    </w:p>
    <w:p w14:paraId="15727AB7" w14:textId="77777777" w:rsidR="00383B15" w:rsidRDefault="00000000">
      <w:pPr>
        <w:tabs>
          <w:tab w:val="center" w:pos="341"/>
          <w:tab w:val="center" w:pos="1836"/>
        </w:tabs>
        <w:spacing w:after="10" w:line="270" w:lineRule="auto"/>
        <w:ind w:right="0" w:firstLine="0"/>
        <w:jc w:val="left"/>
      </w:pPr>
      <w:r>
        <w:rPr>
          <w:rFonts w:ascii="Calibri" w:eastAsia="Calibri" w:hAnsi="Calibri" w:cs="Calibri"/>
          <w:color w:val="000000"/>
          <w:sz w:val="22"/>
        </w:rPr>
        <w:tab/>
      </w:r>
      <w:r>
        <w:rPr>
          <w:i/>
          <w:color w:val="000000"/>
        </w:rPr>
        <w:t>7.4</w:t>
      </w:r>
      <w:r>
        <w:rPr>
          <w:i/>
          <w:color w:val="000000"/>
        </w:rPr>
        <w:tab/>
        <w:t xml:space="preserve">Modes Of Execution    </w:t>
      </w:r>
      <w:r>
        <w:rPr>
          <w:color w:val="000000"/>
        </w:rPr>
        <w:t>97</w:t>
      </w:r>
    </w:p>
    <w:p w14:paraId="63DA8270" w14:textId="77777777" w:rsidR="00383B15" w:rsidRDefault="00000000">
      <w:pPr>
        <w:tabs>
          <w:tab w:val="center" w:pos="341"/>
          <w:tab w:val="center" w:pos="1997"/>
        </w:tabs>
        <w:spacing w:after="10" w:line="270" w:lineRule="auto"/>
        <w:ind w:right="0" w:firstLine="0"/>
        <w:jc w:val="left"/>
      </w:pPr>
      <w:r>
        <w:rPr>
          <w:rFonts w:ascii="Calibri" w:eastAsia="Calibri" w:hAnsi="Calibri" w:cs="Calibri"/>
          <w:color w:val="000000"/>
          <w:sz w:val="22"/>
        </w:rPr>
        <w:tab/>
      </w:r>
      <w:r>
        <w:rPr>
          <w:i/>
          <w:color w:val="000000"/>
        </w:rPr>
        <w:t>7.5</w:t>
      </w:r>
      <w:r>
        <w:rPr>
          <w:i/>
          <w:color w:val="000000"/>
        </w:rPr>
        <w:tab/>
        <w:t xml:space="preserve">Backward Compatibility    </w:t>
      </w:r>
      <w:r>
        <w:rPr>
          <w:color w:val="000000"/>
        </w:rPr>
        <w:t>97</w:t>
      </w:r>
    </w:p>
    <w:p w14:paraId="50CAF939" w14:textId="77777777" w:rsidR="00383B15" w:rsidRDefault="00000000">
      <w:pPr>
        <w:tabs>
          <w:tab w:val="center" w:pos="341"/>
          <w:tab w:val="center" w:pos="1702"/>
        </w:tabs>
        <w:spacing w:after="10" w:line="270" w:lineRule="auto"/>
        <w:ind w:right="0" w:firstLine="0"/>
        <w:jc w:val="left"/>
      </w:pPr>
      <w:r>
        <w:rPr>
          <w:rFonts w:ascii="Calibri" w:eastAsia="Calibri" w:hAnsi="Calibri" w:cs="Calibri"/>
          <w:color w:val="000000"/>
          <w:sz w:val="22"/>
        </w:rPr>
        <w:tab/>
      </w:r>
      <w:r>
        <w:rPr>
          <w:i/>
          <w:color w:val="000000"/>
        </w:rPr>
        <w:t>7.6</w:t>
      </w:r>
      <w:r>
        <w:rPr>
          <w:i/>
          <w:color w:val="000000"/>
        </w:rPr>
        <w:tab/>
        <w:t xml:space="preserve">Changing Modes    </w:t>
      </w:r>
      <w:r>
        <w:rPr>
          <w:color w:val="000000"/>
        </w:rPr>
        <w:t>98</w:t>
      </w:r>
    </w:p>
    <w:p w14:paraId="15C7E730" w14:textId="77777777" w:rsidR="00383B15" w:rsidRDefault="00000000">
      <w:pPr>
        <w:tabs>
          <w:tab w:val="center" w:pos="341"/>
          <w:tab w:val="center" w:pos="2020"/>
        </w:tabs>
        <w:spacing w:after="10" w:line="270" w:lineRule="auto"/>
        <w:ind w:right="0" w:firstLine="0"/>
        <w:jc w:val="left"/>
      </w:pPr>
      <w:r>
        <w:rPr>
          <w:rFonts w:ascii="Calibri" w:eastAsia="Calibri" w:hAnsi="Calibri" w:cs="Calibri"/>
          <w:color w:val="000000"/>
          <w:sz w:val="22"/>
        </w:rPr>
        <w:lastRenderedPageBreak/>
        <w:tab/>
      </w:r>
      <w:r>
        <w:rPr>
          <w:i/>
          <w:color w:val="000000"/>
        </w:rPr>
        <w:t>7.7</w:t>
      </w:r>
      <w:r>
        <w:rPr>
          <w:i/>
          <w:color w:val="000000"/>
        </w:rPr>
        <w:tab/>
        <w:t xml:space="preserve">Privilege And Protection    </w:t>
      </w:r>
      <w:r>
        <w:rPr>
          <w:color w:val="000000"/>
        </w:rPr>
        <w:t>99</w:t>
      </w:r>
    </w:p>
    <w:p w14:paraId="30FCC9FF" w14:textId="77777777" w:rsidR="00383B15" w:rsidRDefault="00000000">
      <w:pPr>
        <w:tabs>
          <w:tab w:val="center" w:pos="341"/>
          <w:tab w:val="center" w:pos="2217"/>
        </w:tabs>
        <w:spacing w:after="10" w:line="270" w:lineRule="auto"/>
        <w:ind w:right="0" w:firstLine="0"/>
        <w:jc w:val="left"/>
      </w:pPr>
      <w:r>
        <w:rPr>
          <w:rFonts w:ascii="Calibri" w:eastAsia="Calibri" w:hAnsi="Calibri" w:cs="Calibri"/>
          <w:color w:val="000000"/>
          <w:sz w:val="22"/>
        </w:rPr>
        <w:tab/>
      </w:r>
      <w:r>
        <w:rPr>
          <w:i/>
          <w:color w:val="000000"/>
        </w:rPr>
        <w:t>7.8</w:t>
      </w:r>
      <w:r>
        <w:rPr>
          <w:i/>
          <w:color w:val="000000"/>
        </w:rPr>
        <w:tab/>
        <w:t xml:space="preserve">Multiple Levels Of Protection    </w:t>
      </w:r>
      <w:r>
        <w:rPr>
          <w:color w:val="000000"/>
        </w:rPr>
        <w:t>99</w:t>
      </w:r>
    </w:p>
    <w:p w14:paraId="6CDDFFE5" w14:textId="77777777" w:rsidR="00383B15" w:rsidRDefault="00000000">
      <w:pPr>
        <w:tabs>
          <w:tab w:val="center" w:pos="341"/>
          <w:tab w:val="center" w:pos="2051"/>
        </w:tabs>
        <w:spacing w:after="10" w:line="270" w:lineRule="auto"/>
        <w:ind w:right="0" w:firstLine="0"/>
        <w:jc w:val="left"/>
      </w:pPr>
      <w:r>
        <w:rPr>
          <w:rFonts w:ascii="Calibri" w:eastAsia="Calibri" w:hAnsi="Calibri" w:cs="Calibri"/>
          <w:color w:val="000000"/>
          <w:sz w:val="22"/>
        </w:rPr>
        <w:tab/>
      </w:r>
      <w:r>
        <w:rPr>
          <w:i/>
          <w:color w:val="000000"/>
        </w:rPr>
        <w:t>7.9</w:t>
      </w:r>
      <w:r>
        <w:rPr>
          <w:i/>
          <w:color w:val="000000"/>
        </w:rPr>
        <w:tab/>
        <w:t xml:space="preserve">Microcoded Instructions    </w:t>
      </w:r>
      <w:r>
        <w:rPr>
          <w:color w:val="000000"/>
        </w:rPr>
        <w:t>100</w:t>
      </w:r>
    </w:p>
    <w:p w14:paraId="1BAEE03E" w14:textId="77777777" w:rsidR="00383B15" w:rsidRDefault="00000000">
      <w:pPr>
        <w:tabs>
          <w:tab w:val="center" w:pos="391"/>
          <w:tab w:val="center" w:pos="1946"/>
        </w:tabs>
        <w:spacing w:after="10" w:line="270" w:lineRule="auto"/>
        <w:ind w:right="0" w:firstLine="0"/>
        <w:jc w:val="left"/>
      </w:pPr>
      <w:r>
        <w:rPr>
          <w:rFonts w:ascii="Calibri" w:eastAsia="Calibri" w:hAnsi="Calibri" w:cs="Calibri"/>
          <w:color w:val="000000"/>
          <w:sz w:val="22"/>
        </w:rPr>
        <w:tab/>
      </w:r>
      <w:r>
        <w:rPr>
          <w:i/>
          <w:color w:val="000000"/>
        </w:rPr>
        <w:t>7.10</w:t>
      </w:r>
      <w:r>
        <w:rPr>
          <w:i/>
          <w:color w:val="000000"/>
        </w:rPr>
        <w:tab/>
        <w:t xml:space="preserve">Microcode Variations    </w:t>
      </w:r>
      <w:r>
        <w:rPr>
          <w:color w:val="000000"/>
        </w:rPr>
        <w:t>102</w:t>
      </w:r>
    </w:p>
    <w:p w14:paraId="1EDD5B4E" w14:textId="77777777" w:rsidR="00383B15" w:rsidRDefault="00000000">
      <w:pPr>
        <w:tabs>
          <w:tab w:val="center" w:pos="391"/>
          <w:tab w:val="center" w:pos="2260"/>
        </w:tabs>
        <w:spacing w:after="10" w:line="270" w:lineRule="auto"/>
        <w:ind w:right="0" w:firstLine="0"/>
        <w:jc w:val="left"/>
      </w:pPr>
      <w:r>
        <w:rPr>
          <w:rFonts w:ascii="Calibri" w:eastAsia="Calibri" w:hAnsi="Calibri" w:cs="Calibri"/>
          <w:color w:val="000000"/>
          <w:sz w:val="22"/>
        </w:rPr>
        <w:tab/>
      </w:r>
      <w:r>
        <w:rPr>
          <w:i/>
          <w:color w:val="000000"/>
        </w:rPr>
        <w:t>7.11</w:t>
      </w:r>
      <w:r>
        <w:rPr>
          <w:i/>
          <w:color w:val="000000"/>
        </w:rPr>
        <w:tab/>
        <w:t xml:space="preserve">The Advantage Of Microcode    </w:t>
      </w:r>
      <w:r>
        <w:rPr>
          <w:color w:val="000000"/>
        </w:rPr>
        <w:t>102</w:t>
      </w:r>
    </w:p>
    <w:p w14:paraId="2D047C54" w14:textId="77777777" w:rsidR="00383B15" w:rsidRDefault="00000000">
      <w:pPr>
        <w:tabs>
          <w:tab w:val="center" w:pos="391"/>
          <w:tab w:val="center" w:pos="2856"/>
        </w:tabs>
        <w:spacing w:after="10" w:line="270" w:lineRule="auto"/>
        <w:ind w:right="0" w:firstLine="0"/>
        <w:jc w:val="left"/>
      </w:pPr>
      <w:r>
        <w:rPr>
          <w:rFonts w:ascii="Calibri" w:eastAsia="Calibri" w:hAnsi="Calibri" w:cs="Calibri"/>
          <w:color w:val="000000"/>
          <w:sz w:val="22"/>
        </w:rPr>
        <w:tab/>
      </w:r>
      <w:r>
        <w:rPr>
          <w:i/>
          <w:color w:val="000000"/>
        </w:rPr>
        <w:t>7.12</w:t>
      </w:r>
      <w:r>
        <w:rPr>
          <w:i/>
          <w:color w:val="000000"/>
        </w:rPr>
        <w:tab/>
        <w:t xml:space="preserve">Making Microcode Visible To Programmers    </w:t>
      </w:r>
      <w:r>
        <w:rPr>
          <w:color w:val="000000"/>
        </w:rPr>
        <w:t>103</w:t>
      </w:r>
    </w:p>
    <w:p w14:paraId="202276D0" w14:textId="77777777" w:rsidR="00383B15" w:rsidRDefault="00000000">
      <w:pPr>
        <w:tabs>
          <w:tab w:val="center" w:pos="391"/>
          <w:tab w:val="center" w:pos="1845"/>
        </w:tabs>
        <w:spacing w:after="10" w:line="270" w:lineRule="auto"/>
        <w:ind w:right="0" w:firstLine="0"/>
        <w:jc w:val="left"/>
      </w:pPr>
      <w:r>
        <w:rPr>
          <w:rFonts w:ascii="Calibri" w:eastAsia="Calibri" w:hAnsi="Calibri" w:cs="Calibri"/>
          <w:color w:val="000000"/>
          <w:sz w:val="22"/>
        </w:rPr>
        <w:tab/>
      </w:r>
      <w:r>
        <w:rPr>
          <w:i/>
          <w:color w:val="000000"/>
        </w:rPr>
        <w:t>7.13</w:t>
      </w:r>
      <w:r>
        <w:rPr>
          <w:i/>
          <w:color w:val="000000"/>
        </w:rPr>
        <w:tab/>
        <w:t xml:space="preserve">Vertical Microcode    </w:t>
      </w:r>
      <w:r>
        <w:rPr>
          <w:color w:val="000000"/>
        </w:rPr>
        <w:t>103</w:t>
      </w:r>
    </w:p>
    <w:p w14:paraId="6534CA4C" w14:textId="77777777" w:rsidR="00383B15" w:rsidRDefault="00000000">
      <w:pPr>
        <w:tabs>
          <w:tab w:val="center" w:pos="391"/>
          <w:tab w:val="center" w:pos="1957"/>
        </w:tabs>
        <w:spacing w:after="10" w:line="270" w:lineRule="auto"/>
        <w:ind w:right="0" w:firstLine="0"/>
        <w:jc w:val="left"/>
      </w:pPr>
      <w:r>
        <w:rPr>
          <w:rFonts w:ascii="Calibri" w:eastAsia="Calibri" w:hAnsi="Calibri" w:cs="Calibri"/>
          <w:color w:val="000000"/>
          <w:sz w:val="22"/>
        </w:rPr>
        <w:tab/>
      </w:r>
      <w:r>
        <w:rPr>
          <w:i/>
          <w:color w:val="000000"/>
        </w:rPr>
        <w:t>7.14</w:t>
      </w:r>
      <w:r>
        <w:rPr>
          <w:i/>
          <w:color w:val="000000"/>
        </w:rPr>
        <w:tab/>
        <w:t xml:space="preserve">Horizontal Microcode    </w:t>
      </w:r>
      <w:r>
        <w:rPr>
          <w:color w:val="000000"/>
        </w:rPr>
        <w:t>104</w:t>
      </w:r>
    </w:p>
    <w:p w14:paraId="3541C36A" w14:textId="77777777" w:rsidR="00383B15" w:rsidRDefault="00000000">
      <w:pPr>
        <w:tabs>
          <w:tab w:val="center" w:pos="391"/>
          <w:tab w:val="center" w:pos="2336"/>
        </w:tabs>
        <w:spacing w:after="10" w:line="270" w:lineRule="auto"/>
        <w:ind w:right="0" w:firstLine="0"/>
        <w:jc w:val="left"/>
      </w:pPr>
      <w:r>
        <w:rPr>
          <w:rFonts w:ascii="Calibri" w:eastAsia="Calibri" w:hAnsi="Calibri" w:cs="Calibri"/>
          <w:color w:val="000000"/>
          <w:sz w:val="22"/>
        </w:rPr>
        <w:tab/>
      </w:r>
      <w:r>
        <w:rPr>
          <w:i/>
          <w:color w:val="000000"/>
        </w:rPr>
        <w:t>7.15</w:t>
      </w:r>
      <w:r>
        <w:rPr>
          <w:i/>
          <w:color w:val="000000"/>
        </w:rPr>
        <w:tab/>
        <w:t xml:space="preserve">Example Horizontal Microcode    </w:t>
      </w:r>
      <w:r>
        <w:rPr>
          <w:color w:val="000000"/>
        </w:rPr>
        <w:t>105</w:t>
      </w:r>
    </w:p>
    <w:p w14:paraId="36F29260" w14:textId="77777777" w:rsidR="00383B15" w:rsidRDefault="00000000">
      <w:pPr>
        <w:tabs>
          <w:tab w:val="center" w:pos="391"/>
          <w:tab w:val="center" w:pos="2427"/>
        </w:tabs>
        <w:spacing w:after="10" w:line="270" w:lineRule="auto"/>
        <w:ind w:right="0" w:firstLine="0"/>
        <w:jc w:val="left"/>
      </w:pPr>
      <w:r>
        <w:rPr>
          <w:rFonts w:ascii="Calibri" w:eastAsia="Calibri" w:hAnsi="Calibri" w:cs="Calibri"/>
          <w:color w:val="000000"/>
          <w:sz w:val="22"/>
        </w:rPr>
        <w:tab/>
      </w:r>
      <w:r>
        <w:rPr>
          <w:i/>
          <w:color w:val="000000"/>
        </w:rPr>
        <w:t>7.16</w:t>
      </w:r>
      <w:r>
        <w:rPr>
          <w:i/>
          <w:color w:val="000000"/>
        </w:rPr>
        <w:tab/>
        <w:t xml:space="preserve">A Horizontal Microcode Example    </w:t>
      </w:r>
      <w:r>
        <w:rPr>
          <w:color w:val="000000"/>
        </w:rPr>
        <w:t>107</w:t>
      </w:r>
    </w:p>
    <w:p w14:paraId="12E630B0" w14:textId="77777777" w:rsidR="00383B15" w:rsidRDefault="00000000">
      <w:pPr>
        <w:tabs>
          <w:tab w:val="center" w:pos="391"/>
          <w:tab w:val="center" w:pos="2735"/>
        </w:tabs>
        <w:spacing w:after="10" w:line="270" w:lineRule="auto"/>
        <w:ind w:right="0" w:firstLine="0"/>
        <w:jc w:val="left"/>
      </w:pPr>
      <w:r>
        <w:rPr>
          <w:rFonts w:ascii="Calibri" w:eastAsia="Calibri" w:hAnsi="Calibri" w:cs="Calibri"/>
          <w:color w:val="000000"/>
          <w:sz w:val="22"/>
        </w:rPr>
        <w:tab/>
      </w:r>
      <w:r>
        <w:rPr>
          <w:i/>
          <w:color w:val="000000"/>
        </w:rPr>
        <w:t>7.17</w:t>
      </w:r>
      <w:r>
        <w:rPr>
          <w:i/>
          <w:color w:val="000000"/>
        </w:rPr>
        <w:tab/>
        <w:t xml:space="preserve">Operations That Require Multiple Cycles    </w:t>
      </w:r>
      <w:r>
        <w:rPr>
          <w:color w:val="000000"/>
        </w:rPr>
        <w:t>108</w:t>
      </w:r>
    </w:p>
    <w:p w14:paraId="23E6922D" w14:textId="77777777" w:rsidR="00383B15" w:rsidRDefault="00000000">
      <w:pPr>
        <w:tabs>
          <w:tab w:val="center" w:pos="391"/>
          <w:tab w:val="center" w:pos="2934"/>
        </w:tabs>
        <w:spacing w:after="10" w:line="270" w:lineRule="auto"/>
        <w:ind w:right="0" w:firstLine="0"/>
        <w:jc w:val="left"/>
      </w:pPr>
      <w:r>
        <w:rPr>
          <w:rFonts w:ascii="Calibri" w:eastAsia="Calibri" w:hAnsi="Calibri" w:cs="Calibri"/>
          <w:color w:val="000000"/>
          <w:sz w:val="22"/>
        </w:rPr>
        <w:tab/>
      </w:r>
      <w:r>
        <w:rPr>
          <w:i/>
          <w:color w:val="000000"/>
        </w:rPr>
        <w:t>7.18</w:t>
      </w:r>
      <w:r>
        <w:rPr>
          <w:i/>
          <w:color w:val="000000"/>
        </w:rPr>
        <w:tab/>
        <w:t xml:space="preserve">Horizontal Microcode And Parallel Execution    </w:t>
      </w:r>
      <w:r>
        <w:rPr>
          <w:color w:val="000000"/>
        </w:rPr>
        <w:t>109</w:t>
      </w:r>
    </w:p>
    <w:p w14:paraId="5F8291B3" w14:textId="77777777" w:rsidR="00383B15" w:rsidRDefault="00000000">
      <w:pPr>
        <w:tabs>
          <w:tab w:val="center" w:pos="391"/>
          <w:tab w:val="center" w:pos="2949"/>
        </w:tabs>
        <w:spacing w:after="10" w:line="270" w:lineRule="auto"/>
        <w:ind w:right="0" w:firstLine="0"/>
        <w:jc w:val="left"/>
      </w:pPr>
      <w:r>
        <w:rPr>
          <w:rFonts w:ascii="Calibri" w:eastAsia="Calibri" w:hAnsi="Calibri" w:cs="Calibri"/>
          <w:color w:val="000000"/>
          <w:sz w:val="22"/>
        </w:rPr>
        <w:tab/>
      </w:r>
      <w:r>
        <w:rPr>
          <w:i/>
          <w:color w:val="000000"/>
        </w:rPr>
        <w:t>7.19</w:t>
      </w:r>
      <w:r>
        <w:rPr>
          <w:i/>
          <w:color w:val="000000"/>
        </w:rPr>
        <w:tab/>
        <w:t xml:space="preserve">Look-Ahead And High Performance Execution    </w:t>
      </w:r>
      <w:r>
        <w:rPr>
          <w:color w:val="000000"/>
        </w:rPr>
        <w:t>110</w:t>
      </w:r>
    </w:p>
    <w:p w14:paraId="2F1C7990" w14:textId="77777777" w:rsidR="00383B15" w:rsidRDefault="00000000">
      <w:pPr>
        <w:tabs>
          <w:tab w:val="center" w:pos="391"/>
          <w:tab w:val="center" w:pos="2422"/>
        </w:tabs>
        <w:spacing w:after="10" w:line="270" w:lineRule="auto"/>
        <w:ind w:right="0" w:firstLine="0"/>
        <w:jc w:val="left"/>
      </w:pPr>
      <w:r>
        <w:rPr>
          <w:rFonts w:ascii="Calibri" w:eastAsia="Calibri" w:hAnsi="Calibri" w:cs="Calibri"/>
          <w:color w:val="000000"/>
          <w:sz w:val="22"/>
        </w:rPr>
        <w:tab/>
      </w:r>
      <w:r>
        <w:rPr>
          <w:i/>
          <w:color w:val="000000"/>
        </w:rPr>
        <w:t>7.20</w:t>
      </w:r>
      <w:r>
        <w:rPr>
          <w:i/>
          <w:color w:val="000000"/>
        </w:rPr>
        <w:tab/>
        <w:t xml:space="preserve">Parallelism And Execution Order    </w:t>
      </w:r>
      <w:r>
        <w:rPr>
          <w:color w:val="000000"/>
        </w:rPr>
        <w:t>111</w:t>
      </w:r>
    </w:p>
    <w:p w14:paraId="7270549D" w14:textId="77777777" w:rsidR="00383B15" w:rsidRDefault="00000000">
      <w:pPr>
        <w:tabs>
          <w:tab w:val="center" w:pos="391"/>
          <w:tab w:val="center" w:pos="2518"/>
        </w:tabs>
        <w:spacing w:after="10" w:line="270" w:lineRule="auto"/>
        <w:ind w:right="0" w:firstLine="0"/>
        <w:jc w:val="left"/>
      </w:pPr>
      <w:r>
        <w:rPr>
          <w:rFonts w:ascii="Calibri" w:eastAsia="Calibri" w:hAnsi="Calibri" w:cs="Calibri"/>
          <w:color w:val="000000"/>
          <w:sz w:val="22"/>
        </w:rPr>
        <w:tab/>
      </w:r>
      <w:r>
        <w:rPr>
          <w:i/>
          <w:color w:val="000000"/>
        </w:rPr>
        <w:t>7.21</w:t>
      </w:r>
      <w:r>
        <w:rPr>
          <w:i/>
          <w:color w:val="000000"/>
        </w:rPr>
        <w:tab/>
        <w:t xml:space="preserve">Out-Of-Order Instruction Execution    </w:t>
      </w:r>
      <w:r>
        <w:rPr>
          <w:color w:val="000000"/>
        </w:rPr>
        <w:t>111</w:t>
      </w:r>
    </w:p>
    <w:p w14:paraId="5A6AF9EE" w14:textId="77777777" w:rsidR="00383B15" w:rsidRDefault="00000000">
      <w:pPr>
        <w:tabs>
          <w:tab w:val="center" w:pos="391"/>
          <w:tab w:val="center" w:pos="2913"/>
        </w:tabs>
        <w:spacing w:after="10" w:line="270" w:lineRule="auto"/>
        <w:ind w:right="0" w:firstLine="0"/>
        <w:jc w:val="left"/>
      </w:pPr>
      <w:r>
        <w:rPr>
          <w:rFonts w:ascii="Calibri" w:eastAsia="Calibri" w:hAnsi="Calibri" w:cs="Calibri"/>
          <w:color w:val="000000"/>
          <w:sz w:val="22"/>
        </w:rPr>
        <w:tab/>
      </w:r>
      <w:r>
        <w:rPr>
          <w:i/>
          <w:color w:val="000000"/>
        </w:rPr>
        <w:t>7.22</w:t>
      </w:r>
      <w:r>
        <w:rPr>
          <w:i/>
          <w:color w:val="000000"/>
        </w:rPr>
        <w:tab/>
        <w:t xml:space="preserve">Conditional Branches And Branch Prediction    </w:t>
      </w:r>
      <w:r>
        <w:rPr>
          <w:color w:val="000000"/>
        </w:rPr>
        <w:t>112</w:t>
      </w:r>
    </w:p>
    <w:p w14:paraId="5502F2B5" w14:textId="77777777" w:rsidR="00383B15" w:rsidRDefault="00000000">
      <w:pPr>
        <w:tabs>
          <w:tab w:val="center" w:pos="391"/>
          <w:tab w:val="center" w:pos="2397"/>
        </w:tabs>
        <w:spacing w:after="10" w:line="270" w:lineRule="auto"/>
        <w:ind w:right="0" w:firstLine="0"/>
        <w:jc w:val="left"/>
      </w:pPr>
      <w:r>
        <w:rPr>
          <w:rFonts w:ascii="Calibri" w:eastAsia="Calibri" w:hAnsi="Calibri" w:cs="Calibri"/>
          <w:color w:val="000000"/>
          <w:sz w:val="22"/>
        </w:rPr>
        <w:tab/>
      </w:r>
      <w:r>
        <w:rPr>
          <w:i/>
          <w:color w:val="000000"/>
        </w:rPr>
        <w:t>7.23</w:t>
      </w:r>
      <w:r>
        <w:rPr>
          <w:i/>
          <w:color w:val="000000"/>
        </w:rPr>
        <w:tab/>
        <w:t xml:space="preserve">Consequences For Programmers    </w:t>
      </w:r>
      <w:r>
        <w:rPr>
          <w:color w:val="000000"/>
        </w:rPr>
        <w:t>113</w:t>
      </w:r>
    </w:p>
    <w:p w14:paraId="6D25DC06" w14:textId="77777777" w:rsidR="00383B15" w:rsidRDefault="00000000">
      <w:pPr>
        <w:tabs>
          <w:tab w:val="center" w:pos="391"/>
          <w:tab w:val="center" w:pos="1438"/>
        </w:tabs>
        <w:spacing w:after="10" w:line="270" w:lineRule="auto"/>
        <w:ind w:right="0" w:firstLine="0"/>
        <w:jc w:val="left"/>
      </w:pPr>
      <w:r>
        <w:rPr>
          <w:rFonts w:ascii="Calibri" w:eastAsia="Calibri" w:hAnsi="Calibri" w:cs="Calibri"/>
          <w:color w:val="000000"/>
          <w:sz w:val="22"/>
        </w:rPr>
        <w:tab/>
      </w:r>
      <w:r>
        <w:rPr>
          <w:i/>
          <w:color w:val="000000"/>
        </w:rPr>
        <w:t>7.24</w:t>
      </w:r>
      <w:r>
        <w:rPr>
          <w:i/>
          <w:color w:val="000000"/>
        </w:rPr>
        <w:tab/>
        <w:t xml:space="preserve">Summary    </w:t>
      </w:r>
      <w:r>
        <w:rPr>
          <w:color w:val="000000"/>
        </w:rPr>
        <w:t>113</w:t>
      </w:r>
    </w:p>
    <w:p w14:paraId="6076BCF3" w14:textId="77777777" w:rsidR="00383B15" w:rsidRDefault="00000000">
      <w:pPr>
        <w:tabs>
          <w:tab w:val="center" w:pos="3506"/>
          <w:tab w:val="right" w:pos="7194"/>
        </w:tabs>
        <w:spacing w:after="160" w:line="259" w:lineRule="auto"/>
        <w:ind w:right="0" w:firstLine="0"/>
        <w:jc w:val="left"/>
      </w:pPr>
      <w:r>
        <w:rPr>
          <w:rFonts w:ascii="Arial" w:eastAsia="Arial" w:hAnsi="Arial" w:cs="Arial"/>
          <w:b/>
          <w:color w:val="000000"/>
        </w:rPr>
        <w:t>Chapter 8</w:t>
      </w:r>
      <w:r>
        <w:rPr>
          <w:rFonts w:ascii="Arial" w:eastAsia="Arial" w:hAnsi="Arial" w:cs="Arial"/>
          <w:b/>
          <w:color w:val="000000"/>
        </w:rPr>
        <w:tab/>
        <w:t>Assembly Languages And Programming Paradigm</w:t>
      </w:r>
      <w:r>
        <w:rPr>
          <w:rFonts w:ascii="Arial" w:eastAsia="Arial" w:hAnsi="Arial" w:cs="Arial"/>
          <w:b/>
          <w:color w:val="000000"/>
        </w:rPr>
        <w:tab/>
        <w:t>115</w:t>
      </w:r>
    </w:p>
    <w:p w14:paraId="463BB056" w14:textId="77777777" w:rsidR="00383B15" w:rsidRDefault="00000000">
      <w:pPr>
        <w:tabs>
          <w:tab w:val="center" w:pos="341"/>
          <w:tab w:val="center" w:pos="1561"/>
        </w:tabs>
        <w:spacing w:after="160" w:line="259" w:lineRule="auto"/>
        <w:ind w:right="0" w:firstLine="0"/>
        <w:jc w:val="left"/>
      </w:pPr>
      <w:r>
        <w:rPr>
          <w:rFonts w:ascii="Calibri" w:eastAsia="Calibri" w:hAnsi="Calibri" w:cs="Calibri"/>
          <w:color w:val="000000"/>
          <w:sz w:val="22"/>
        </w:rPr>
        <w:tab/>
      </w:r>
      <w:r>
        <w:rPr>
          <w:i/>
          <w:color w:val="000000"/>
        </w:rPr>
        <w:t>8.1</w:t>
      </w:r>
      <w:r>
        <w:rPr>
          <w:i/>
          <w:color w:val="000000"/>
        </w:rPr>
        <w:tab/>
        <w:t xml:space="preserve">Introduction    </w:t>
      </w:r>
      <w:r>
        <w:rPr>
          <w:color w:val="000000"/>
        </w:rPr>
        <w:t>115</w:t>
      </w:r>
    </w:p>
    <w:p w14:paraId="7AE8A8F5" w14:textId="77777777" w:rsidR="00383B15" w:rsidRDefault="00000000">
      <w:pPr>
        <w:tabs>
          <w:tab w:val="center" w:pos="341"/>
          <w:tab w:val="center" w:pos="3370"/>
        </w:tabs>
        <w:spacing w:after="160" w:line="259" w:lineRule="auto"/>
        <w:ind w:right="0" w:firstLine="0"/>
        <w:jc w:val="left"/>
      </w:pPr>
      <w:r>
        <w:rPr>
          <w:rFonts w:ascii="Calibri" w:eastAsia="Calibri" w:hAnsi="Calibri" w:cs="Calibri"/>
          <w:color w:val="000000"/>
          <w:sz w:val="22"/>
        </w:rPr>
        <w:tab/>
      </w:r>
      <w:r>
        <w:rPr>
          <w:i/>
          <w:color w:val="000000"/>
        </w:rPr>
        <w:t>8.2</w:t>
      </w:r>
      <w:r>
        <w:rPr>
          <w:i/>
          <w:color w:val="000000"/>
        </w:rPr>
        <w:tab/>
        <w:t xml:space="preserve">Characteristics Of A High-level Programming Language    </w:t>
      </w:r>
      <w:r>
        <w:rPr>
          <w:color w:val="000000"/>
        </w:rPr>
        <w:t>115</w:t>
      </w:r>
    </w:p>
    <w:p w14:paraId="4AA6B76A" w14:textId="77777777" w:rsidR="00383B15" w:rsidRDefault="00000000">
      <w:pPr>
        <w:tabs>
          <w:tab w:val="center" w:pos="341"/>
          <w:tab w:val="center" w:pos="3371"/>
        </w:tabs>
        <w:spacing w:after="160" w:line="259" w:lineRule="auto"/>
        <w:ind w:right="0" w:firstLine="0"/>
        <w:jc w:val="left"/>
      </w:pPr>
      <w:r>
        <w:rPr>
          <w:rFonts w:ascii="Calibri" w:eastAsia="Calibri" w:hAnsi="Calibri" w:cs="Calibri"/>
          <w:color w:val="000000"/>
          <w:sz w:val="22"/>
        </w:rPr>
        <w:tab/>
      </w:r>
      <w:r>
        <w:rPr>
          <w:i/>
          <w:color w:val="000000"/>
        </w:rPr>
        <w:t>8.3</w:t>
      </w:r>
      <w:r>
        <w:rPr>
          <w:i/>
          <w:color w:val="000000"/>
        </w:rPr>
        <w:tab/>
        <w:t xml:space="preserve">Characteristics Of A Low-Level Programming Language    </w:t>
      </w:r>
      <w:r>
        <w:rPr>
          <w:color w:val="000000"/>
        </w:rPr>
        <w:t>116</w:t>
      </w:r>
    </w:p>
    <w:p w14:paraId="78D73373" w14:textId="77777777" w:rsidR="00383B15" w:rsidRDefault="00000000">
      <w:pPr>
        <w:tabs>
          <w:tab w:val="center" w:pos="341"/>
          <w:tab w:val="center" w:pos="1868"/>
        </w:tabs>
        <w:spacing w:after="160" w:line="259" w:lineRule="auto"/>
        <w:ind w:right="0" w:firstLine="0"/>
        <w:jc w:val="left"/>
      </w:pPr>
      <w:r>
        <w:rPr>
          <w:rFonts w:ascii="Calibri" w:eastAsia="Calibri" w:hAnsi="Calibri" w:cs="Calibri"/>
          <w:color w:val="000000"/>
          <w:sz w:val="22"/>
        </w:rPr>
        <w:tab/>
      </w:r>
      <w:r>
        <w:rPr>
          <w:i/>
          <w:color w:val="000000"/>
        </w:rPr>
        <w:t>8.4</w:t>
      </w:r>
      <w:r>
        <w:rPr>
          <w:i/>
          <w:color w:val="000000"/>
        </w:rPr>
        <w:tab/>
        <w:t xml:space="preserve">Assembly Language    </w:t>
      </w:r>
      <w:r>
        <w:rPr>
          <w:color w:val="000000"/>
        </w:rPr>
        <w:t>117</w:t>
      </w:r>
    </w:p>
    <w:p w14:paraId="72DDA9BA" w14:textId="77777777" w:rsidR="00383B15" w:rsidRDefault="00000000">
      <w:pPr>
        <w:tabs>
          <w:tab w:val="center" w:pos="341"/>
          <w:tab w:val="center" w:pos="2733"/>
        </w:tabs>
        <w:spacing w:after="160" w:line="259" w:lineRule="auto"/>
        <w:ind w:right="0" w:firstLine="0"/>
        <w:jc w:val="left"/>
      </w:pPr>
      <w:r>
        <w:rPr>
          <w:rFonts w:ascii="Calibri" w:eastAsia="Calibri" w:hAnsi="Calibri" w:cs="Calibri"/>
          <w:color w:val="000000"/>
          <w:sz w:val="22"/>
        </w:rPr>
        <w:tab/>
      </w:r>
      <w:r>
        <w:rPr>
          <w:i/>
          <w:color w:val="000000"/>
        </w:rPr>
        <w:t>8.5</w:t>
      </w:r>
      <w:r>
        <w:rPr>
          <w:i/>
          <w:color w:val="000000"/>
        </w:rPr>
        <w:tab/>
        <w:t xml:space="preserve">Assembly Language Syntax And Opcodes    </w:t>
      </w:r>
      <w:r>
        <w:rPr>
          <w:color w:val="000000"/>
        </w:rPr>
        <w:t>118</w:t>
      </w:r>
    </w:p>
    <w:p w14:paraId="3CC53497" w14:textId="77777777" w:rsidR="00383B15" w:rsidRDefault="00000000">
      <w:pPr>
        <w:tabs>
          <w:tab w:val="center" w:pos="341"/>
          <w:tab w:val="center" w:pos="1690"/>
        </w:tabs>
        <w:spacing w:after="160" w:line="259" w:lineRule="auto"/>
        <w:ind w:right="0" w:firstLine="0"/>
        <w:jc w:val="left"/>
      </w:pPr>
      <w:r>
        <w:rPr>
          <w:rFonts w:ascii="Calibri" w:eastAsia="Calibri" w:hAnsi="Calibri" w:cs="Calibri"/>
          <w:color w:val="000000"/>
          <w:sz w:val="22"/>
        </w:rPr>
        <w:tab/>
      </w:r>
      <w:r>
        <w:rPr>
          <w:i/>
          <w:color w:val="000000"/>
        </w:rPr>
        <w:t>8.6</w:t>
      </w:r>
      <w:r>
        <w:rPr>
          <w:i/>
          <w:color w:val="000000"/>
        </w:rPr>
        <w:tab/>
        <w:t xml:space="preserve">Operand Order    </w:t>
      </w:r>
      <w:r>
        <w:rPr>
          <w:color w:val="000000"/>
        </w:rPr>
        <w:t>120</w:t>
      </w:r>
    </w:p>
    <w:p w14:paraId="747F4D9C" w14:textId="77777777" w:rsidR="00383B15" w:rsidRDefault="00000000">
      <w:pPr>
        <w:tabs>
          <w:tab w:val="center" w:pos="341"/>
          <w:tab w:val="center" w:pos="1696"/>
        </w:tabs>
        <w:spacing w:after="160" w:line="259" w:lineRule="auto"/>
        <w:ind w:right="0" w:firstLine="0"/>
        <w:jc w:val="left"/>
      </w:pPr>
      <w:r>
        <w:rPr>
          <w:rFonts w:ascii="Calibri" w:eastAsia="Calibri" w:hAnsi="Calibri" w:cs="Calibri"/>
          <w:color w:val="000000"/>
          <w:sz w:val="22"/>
        </w:rPr>
        <w:tab/>
      </w:r>
      <w:r>
        <w:rPr>
          <w:i/>
          <w:color w:val="000000"/>
        </w:rPr>
        <w:t>8.7</w:t>
      </w:r>
      <w:r>
        <w:rPr>
          <w:i/>
          <w:color w:val="000000"/>
        </w:rPr>
        <w:tab/>
        <w:t xml:space="preserve">Register Names    </w:t>
      </w:r>
      <w:r>
        <w:rPr>
          <w:color w:val="000000"/>
        </w:rPr>
        <w:t>121</w:t>
      </w:r>
    </w:p>
    <w:p w14:paraId="52D141D2" w14:textId="77777777" w:rsidR="00383B15" w:rsidRDefault="00000000">
      <w:pPr>
        <w:tabs>
          <w:tab w:val="center" w:pos="341"/>
          <w:tab w:val="center" w:pos="1679"/>
        </w:tabs>
        <w:spacing w:after="160" w:line="259" w:lineRule="auto"/>
        <w:ind w:right="0" w:firstLine="0"/>
        <w:jc w:val="left"/>
      </w:pPr>
      <w:r>
        <w:rPr>
          <w:rFonts w:ascii="Calibri" w:eastAsia="Calibri" w:hAnsi="Calibri" w:cs="Calibri"/>
          <w:color w:val="000000"/>
          <w:sz w:val="22"/>
        </w:rPr>
        <w:tab/>
      </w:r>
      <w:r>
        <w:rPr>
          <w:i/>
          <w:color w:val="000000"/>
        </w:rPr>
        <w:t>8.8</w:t>
      </w:r>
      <w:r>
        <w:rPr>
          <w:i/>
          <w:color w:val="000000"/>
        </w:rPr>
        <w:tab/>
        <w:t xml:space="preserve">Operand Types    </w:t>
      </w:r>
      <w:r>
        <w:rPr>
          <w:color w:val="000000"/>
        </w:rPr>
        <w:t>122</w:t>
      </w:r>
    </w:p>
    <w:p w14:paraId="40D701B6" w14:textId="77777777" w:rsidR="00383B15" w:rsidRDefault="00000000">
      <w:pPr>
        <w:tabs>
          <w:tab w:val="center" w:pos="341"/>
          <w:tab w:val="center" w:pos="3381"/>
        </w:tabs>
        <w:spacing w:after="160" w:line="259" w:lineRule="auto"/>
        <w:ind w:right="0" w:firstLine="0"/>
        <w:jc w:val="left"/>
      </w:pPr>
      <w:r>
        <w:rPr>
          <w:rFonts w:ascii="Calibri" w:eastAsia="Calibri" w:hAnsi="Calibri" w:cs="Calibri"/>
          <w:color w:val="000000"/>
          <w:sz w:val="22"/>
        </w:rPr>
        <w:tab/>
      </w:r>
      <w:r>
        <w:rPr>
          <w:i/>
          <w:color w:val="000000"/>
        </w:rPr>
        <w:t>8.9</w:t>
      </w:r>
      <w:r>
        <w:rPr>
          <w:i/>
          <w:color w:val="000000"/>
        </w:rPr>
        <w:tab/>
        <w:t xml:space="preserve">Assembly Language Programming Paradigm And Idioms    </w:t>
      </w:r>
      <w:r>
        <w:rPr>
          <w:color w:val="000000"/>
        </w:rPr>
        <w:t>122</w:t>
      </w:r>
    </w:p>
    <w:p w14:paraId="13697697" w14:textId="77777777" w:rsidR="00383B15" w:rsidRDefault="00000000">
      <w:pPr>
        <w:tabs>
          <w:tab w:val="center" w:pos="391"/>
          <w:tab w:val="center" w:pos="2796"/>
        </w:tabs>
        <w:spacing w:after="160" w:line="259" w:lineRule="auto"/>
        <w:ind w:right="0" w:firstLine="0"/>
        <w:jc w:val="left"/>
      </w:pPr>
      <w:r>
        <w:rPr>
          <w:rFonts w:ascii="Calibri" w:eastAsia="Calibri" w:hAnsi="Calibri" w:cs="Calibri"/>
          <w:color w:val="000000"/>
          <w:sz w:val="22"/>
        </w:rPr>
        <w:tab/>
      </w:r>
      <w:r>
        <w:rPr>
          <w:i/>
          <w:color w:val="000000"/>
        </w:rPr>
        <w:t>8.10</w:t>
      </w:r>
      <w:r>
        <w:rPr>
          <w:i/>
          <w:color w:val="000000"/>
        </w:rPr>
        <w:tab/>
        <w:t xml:space="preserve">Assembly Code For Conditional Execution    </w:t>
      </w:r>
      <w:r>
        <w:rPr>
          <w:color w:val="000000"/>
        </w:rPr>
        <w:t>123</w:t>
      </w:r>
    </w:p>
    <w:p w14:paraId="4FF73FAB" w14:textId="77777777" w:rsidR="00383B15" w:rsidRDefault="00000000">
      <w:pPr>
        <w:tabs>
          <w:tab w:val="center" w:pos="391"/>
          <w:tab w:val="center" w:pos="2932"/>
        </w:tabs>
        <w:spacing w:after="160" w:line="259" w:lineRule="auto"/>
        <w:ind w:right="0" w:firstLine="0"/>
        <w:jc w:val="left"/>
      </w:pPr>
      <w:r>
        <w:rPr>
          <w:rFonts w:ascii="Calibri" w:eastAsia="Calibri" w:hAnsi="Calibri" w:cs="Calibri"/>
          <w:color w:val="000000"/>
          <w:sz w:val="22"/>
        </w:rPr>
        <w:tab/>
      </w:r>
      <w:r>
        <w:rPr>
          <w:i/>
          <w:color w:val="000000"/>
        </w:rPr>
        <w:t>8.11</w:t>
      </w:r>
      <w:r>
        <w:rPr>
          <w:i/>
          <w:color w:val="000000"/>
        </w:rPr>
        <w:tab/>
        <w:t xml:space="preserve">Assembly Code For A Conditional Alternative    </w:t>
      </w:r>
      <w:r>
        <w:rPr>
          <w:color w:val="000000"/>
        </w:rPr>
        <w:t>124</w:t>
      </w:r>
    </w:p>
    <w:p w14:paraId="5B526188" w14:textId="77777777" w:rsidR="00383B15" w:rsidRDefault="00000000">
      <w:pPr>
        <w:tabs>
          <w:tab w:val="center" w:pos="391"/>
          <w:tab w:val="center" w:pos="2590"/>
        </w:tabs>
        <w:spacing w:after="160" w:line="259" w:lineRule="auto"/>
        <w:ind w:right="0" w:firstLine="0"/>
        <w:jc w:val="left"/>
      </w:pPr>
      <w:r>
        <w:rPr>
          <w:rFonts w:ascii="Calibri" w:eastAsia="Calibri" w:hAnsi="Calibri" w:cs="Calibri"/>
          <w:color w:val="000000"/>
          <w:sz w:val="22"/>
        </w:rPr>
        <w:tab/>
      </w:r>
      <w:r>
        <w:rPr>
          <w:i/>
          <w:color w:val="000000"/>
        </w:rPr>
        <w:t>8.12</w:t>
      </w:r>
      <w:r>
        <w:rPr>
          <w:i/>
          <w:color w:val="000000"/>
        </w:rPr>
        <w:tab/>
        <w:t xml:space="preserve">Assembly Code For Definite Iteration    </w:t>
      </w:r>
      <w:r>
        <w:rPr>
          <w:color w:val="000000"/>
        </w:rPr>
        <w:t>124</w:t>
      </w:r>
    </w:p>
    <w:p w14:paraId="02747327" w14:textId="77777777" w:rsidR="00383B15" w:rsidRDefault="00000000">
      <w:pPr>
        <w:tabs>
          <w:tab w:val="center" w:pos="391"/>
          <w:tab w:val="center" w:pos="2651"/>
        </w:tabs>
        <w:spacing w:after="160" w:line="259" w:lineRule="auto"/>
        <w:ind w:right="0" w:firstLine="0"/>
        <w:jc w:val="left"/>
      </w:pPr>
      <w:r>
        <w:rPr>
          <w:rFonts w:ascii="Calibri" w:eastAsia="Calibri" w:hAnsi="Calibri" w:cs="Calibri"/>
          <w:color w:val="000000"/>
          <w:sz w:val="22"/>
        </w:rPr>
        <w:tab/>
      </w:r>
      <w:r>
        <w:rPr>
          <w:i/>
          <w:color w:val="000000"/>
        </w:rPr>
        <w:t>8.13</w:t>
      </w:r>
      <w:r>
        <w:rPr>
          <w:i/>
          <w:color w:val="000000"/>
        </w:rPr>
        <w:tab/>
        <w:t xml:space="preserve">Assembly Code For Indefinite Iteration    </w:t>
      </w:r>
      <w:r>
        <w:rPr>
          <w:color w:val="000000"/>
        </w:rPr>
        <w:t>125</w:t>
      </w:r>
    </w:p>
    <w:p w14:paraId="4872635A" w14:textId="77777777" w:rsidR="00383B15" w:rsidRDefault="00000000">
      <w:pPr>
        <w:tabs>
          <w:tab w:val="center" w:pos="391"/>
          <w:tab w:val="center" w:pos="2766"/>
        </w:tabs>
        <w:spacing w:after="160" w:line="259" w:lineRule="auto"/>
        <w:ind w:right="0" w:firstLine="0"/>
        <w:jc w:val="left"/>
      </w:pPr>
      <w:r>
        <w:rPr>
          <w:rFonts w:ascii="Calibri" w:eastAsia="Calibri" w:hAnsi="Calibri" w:cs="Calibri"/>
          <w:color w:val="000000"/>
          <w:sz w:val="22"/>
        </w:rPr>
        <w:lastRenderedPageBreak/>
        <w:tab/>
      </w:r>
      <w:r>
        <w:rPr>
          <w:i/>
          <w:color w:val="000000"/>
        </w:rPr>
        <w:t>8.14</w:t>
      </w:r>
      <w:r>
        <w:rPr>
          <w:i/>
          <w:color w:val="000000"/>
        </w:rPr>
        <w:tab/>
        <w:t xml:space="preserve">Assembly Code For Procedure Invocation    </w:t>
      </w:r>
      <w:r>
        <w:rPr>
          <w:color w:val="000000"/>
        </w:rPr>
        <w:t>125</w:t>
      </w:r>
    </w:p>
    <w:p w14:paraId="675A58C6" w14:textId="77777777" w:rsidR="00383B15" w:rsidRDefault="00000000">
      <w:pPr>
        <w:tabs>
          <w:tab w:val="center" w:pos="391"/>
          <w:tab w:val="center" w:pos="3384"/>
        </w:tabs>
        <w:spacing w:after="160" w:line="259" w:lineRule="auto"/>
        <w:ind w:right="0" w:firstLine="0"/>
        <w:jc w:val="left"/>
      </w:pPr>
      <w:r>
        <w:rPr>
          <w:rFonts w:ascii="Calibri" w:eastAsia="Calibri" w:hAnsi="Calibri" w:cs="Calibri"/>
          <w:color w:val="000000"/>
          <w:sz w:val="22"/>
        </w:rPr>
        <w:tab/>
      </w:r>
      <w:r>
        <w:rPr>
          <w:i/>
          <w:color w:val="000000"/>
        </w:rPr>
        <w:t>8.15</w:t>
      </w:r>
      <w:r>
        <w:rPr>
          <w:i/>
          <w:color w:val="000000"/>
        </w:rPr>
        <w:tab/>
        <w:t xml:space="preserve">Assembly Code For Parameterized Procedure Invocation    </w:t>
      </w:r>
      <w:r>
        <w:rPr>
          <w:color w:val="000000"/>
        </w:rPr>
        <w:t>126</w:t>
      </w:r>
    </w:p>
    <w:p w14:paraId="100C960C" w14:textId="77777777" w:rsidR="00383B15" w:rsidRDefault="00000000">
      <w:pPr>
        <w:tabs>
          <w:tab w:val="center" w:pos="391"/>
          <w:tab w:val="center" w:pos="2358"/>
        </w:tabs>
        <w:spacing w:after="160" w:line="259" w:lineRule="auto"/>
        <w:ind w:right="0" w:firstLine="0"/>
        <w:jc w:val="left"/>
      </w:pPr>
      <w:r>
        <w:rPr>
          <w:rFonts w:ascii="Calibri" w:eastAsia="Calibri" w:hAnsi="Calibri" w:cs="Calibri"/>
          <w:color w:val="000000"/>
          <w:sz w:val="22"/>
        </w:rPr>
        <w:tab/>
      </w:r>
      <w:r>
        <w:rPr>
          <w:i/>
          <w:color w:val="000000"/>
        </w:rPr>
        <w:t>8.16</w:t>
      </w:r>
      <w:r>
        <w:rPr>
          <w:i/>
          <w:color w:val="000000"/>
        </w:rPr>
        <w:tab/>
        <w:t xml:space="preserve">Consequence For Programmers    </w:t>
      </w:r>
      <w:r>
        <w:rPr>
          <w:color w:val="000000"/>
        </w:rPr>
        <w:t>127</w:t>
      </w:r>
    </w:p>
    <w:p w14:paraId="4DE51656" w14:textId="77777777" w:rsidR="00383B15" w:rsidRDefault="00000000">
      <w:pPr>
        <w:tabs>
          <w:tab w:val="center" w:pos="391"/>
          <w:tab w:val="center" w:pos="2706"/>
        </w:tabs>
        <w:spacing w:after="160" w:line="259" w:lineRule="auto"/>
        <w:ind w:right="0" w:firstLine="0"/>
        <w:jc w:val="left"/>
      </w:pPr>
      <w:r>
        <w:rPr>
          <w:rFonts w:ascii="Calibri" w:eastAsia="Calibri" w:hAnsi="Calibri" w:cs="Calibri"/>
          <w:color w:val="000000"/>
          <w:sz w:val="22"/>
        </w:rPr>
        <w:tab/>
      </w:r>
      <w:r>
        <w:rPr>
          <w:i/>
          <w:color w:val="000000"/>
        </w:rPr>
        <w:t>8.17</w:t>
      </w:r>
      <w:r>
        <w:rPr>
          <w:i/>
          <w:color w:val="000000"/>
        </w:rPr>
        <w:tab/>
        <w:t xml:space="preserve">Assembly Code For Function Invocation    </w:t>
      </w:r>
      <w:r>
        <w:rPr>
          <w:color w:val="000000"/>
        </w:rPr>
        <w:t>128</w:t>
      </w:r>
    </w:p>
    <w:p w14:paraId="6896C21F" w14:textId="77777777" w:rsidR="00383B15" w:rsidRDefault="00000000">
      <w:pPr>
        <w:tabs>
          <w:tab w:val="center" w:pos="391"/>
          <w:tab w:val="center" w:pos="3418"/>
        </w:tabs>
        <w:spacing w:after="160" w:line="259" w:lineRule="auto"/>
        <w:ind w:right="0" w:firstLine="0"/>
        <w:jc w:val="left"/>
      </w:pPr>
      <w:r>
        <w:rPr>
          <w:rFonts w:ascii="Calibri" w:eastAsia="Calibri" w:hAnsi="Calibri" w:cs="Calibri"/>
          <w:color w:val="000000"/>
          <w:sz w:val="22"/>
        </w:rPr>
        <w:tab/>
      </w:r>
      <w:r>
        <w:rPr>
          <w:i/>
          <w:color w:val="000000"/>
        </w:rPr>
        <w:t>8.18</w:t>
      </w:r>
      <w:r>
        <w:rPr>
          <w:i/>
          <w:color w:val="000000"/>
        </w:rPr>
        <w:tab/>
        <w:t xml:space="preserve">Interaction Between Assembly And High-Level Languages    </w:t>
      </w:r>
      <w:r>
        <w:rPr>
          <w:color w:val="000000"/>
        </w:rPr>
        <w:t>128</w:t>
      </w:r>
    </w:p>
    <w:p w14:paraId="7AA21A24" w14:textId="77777777" w:rsidR="00383B15" w:rsidRDefault="00000000">
      <w:pPr>
        <w:tabs>
          <w:tab w:val="center" w:pos="391"/>
          <w:tab w:val="center" w:pos="2809"/>
        </w:tabs>
        <w:spacing w:after="160" w:line="259" w:lineRule="auto"/>
        <w:ind w:right="0" w:firstLine="0"/>
        <w:jc w:val="left"/>
      </w:pPr>
      <w:r>
        <w:rPr>
          <w:rFonts w:ascii="Calibri" w:eastAsia="Calibri" w:hAnsi="Calibri" w:cs="Calibri"/>
          <w:color w:val="000000"/>
          <w:sz w:val="22"/>
        </w:rPr>
        <w:tab/>
      </w:r>
      <w:r>
        <w:rPr>
          <w:i/>
          <w:color w:val="000000"/>
        </w:rPr>
        <w:t>8.19</w:t>
      </w:r>
      <w:r>
        <w:rPr>
          <w:i/>
          <w:color w:val="000000"/>
        </w:rPr>
        <w:tab/>
        <w:t xml:space="preserve">Assembly Code For Variables And Storage    </w:t>
      </w:r>
      <w:r>
        <w:rPr>
          <w:color w:val="000000"/>
        </w:rPr>
        <w:t>129</w:t>
      </w:r>
    </w:p>
    <w:p w14:paraId="37D1D316" w14:textId="77777777" w:rsidR="00383B15" w:rsidRDefault="00000000">
      <w:pPr>
        <w:tabs>
          <w:tab w:val="center" w:pos="391"/>
          <w:tab w:val="center" w:pos="1902"/>
        </w:tabs>
        <w:spacing w:after="160" w:line="259" w:lineRule="auto"/>
        <w:ind w:right="0" w:firstLine="0"/>
        <w:jc w:val="left"/>
      </w:pPr>
      <w:r>
        <w:rPr>
          <w:rFonts w:ascii="Calibri" w:eastAsia="Calibri" w:hAnsi="Calibri" w:cs="Calibri"/>
          <w:color w:val="000000"/>
          <w:sz w:val="22"/>
        </w:rPr>
        <w:tab/>
      </w:r>
      <w:r>
        <w:rPr>
          <w:i/>
          <w:color w:val="000000"/>
        </w:rPr>
        <w:t>8.20</w:t>
      </w:r>
      <w:r>
        <w:rPr>
          <w:i/>
          <w:color w:val="000000"/>
        </w:rPr>
        <w:tab/>
        <w:t xml:space="preserve">Two-Pass Assembler    </w:t>
      </w:r>
      <w:r>
        <w:rPr>
          <w:color w:val="000000"/>
        </w:rPr>
        <w:t>130</w:t>
      </w:r>
    </w:p>
    <w:p w14:paraId="079BBE26" w14:textId="77777777" w:rsidR="00383B15" w:rsidRDefault="00000000">
      <w:pPr>
        <w:tabs>
          <w:tab w:val="center" w:pos="391"/>
          <w:tab w:val="center" w:pos="2203"/>
        </w:tabs>
        <w:spacing w:after="160" w:line="259" w:lineRule="auto"/>
        <w:ind w:right="0" w:firstLine="0"/>
        <w:jc w:val="left"/>
      </w:pPr>
      <w:r>
        <w:rPr>
          <w:rFonts w:ascii="Calibri" w:eastAsia="Calibri" w:hAnsi="Calibri" w:cs="Calibri"/>
          <w:color w:val="000000"/>
          <w:sz w:val="22"/>
        </w:rPr>
        <w:tab/>
      </w:r>
      <w:r>
        <w:rPr>
          <w:i/>
          <w:color w:val="000000"/>
        </w:rPr>
        <w:t>8.21</w:t>
      </w:r>
      <w:r>
        <w:rPr>
          <w:i/>
          <w:color w:val="000000"/>
        </w:rPr>
        <w:tab/>
        <w:t xml:space="preserve">Assembly Language Macros    </w:t>
      </w:r>
      <w:r>
        <w:rPr>
          <w:color w:val="000000"/>
        </w:rPr>
        <w:t>131</w:t>
      </w:r>
    </w:p>
    <w:p w14:paraId="7CDA7265" w14:textId="77777777" w:rsidR="00383B15" w:rsidRDefault="00000000">
      <w:pPr>
        <w:tabs>
          <w:tab w:val="center" w:pos="391"/>
          <w:tab w:val="center" w:pos="1438"/>
        </w:tabs>
        <w:spacing w:after="160" w:line="259" w:lineRule="auto"/>
        <w:ind w:right="0" w:firstLine="0"/>
        <w:jc w:val="left"/>
      </w:pPr>
      <w:r>
        <w:rPr>
          <w:rFonts w:ascii="Calibri" w:eastAsia="Calibri" w:hAnsi="Calibri" w:cs="Calibri"/>
          <w:color w:val="000000"/>
          <w:sz w:val="22"/>
        </w:rPr>
        <w:tab/>
      </w:r>
      <w:r>
        <w:rPr>
          <w:i/>
          <w:color w:val="000000"/>
        </w:rPr>
        <w:t>8.22</w:t>
      </w:r>
      <w:r>
        <w:rPr>
          <w:i/>
          <w:color w:val="000000"/>
        </w:rPr>
        <w:tab/>
        <w:t xml:space="preserve">Summary    </w:t>
      </w:r>
      <w:r>
        <w:rPr>
          <w:color w:val="000000"/>
        </w:rPr>
        <w:t>134</w:t>
      </w:r>
    </w:p>
    <w:p w14:paraId="63638E8A" w14:textId="77777777" w:rsidR="00383B15" w:rsidRDefault="00000000">
      <w:pPr>
        <w:spacing w:after="160" w:line="259" w:lineRule="auto"/>
        <w:ind w:right="0" w:firstLine="0"/>
        <w:jc w:val="left"/>
      </w:pPr>
      <w:r>
        <w:rPr>
          <w:rFonts w:ascii="Arial" w:eastAsia="Arial" w:hAnsi="Arial" w:cs="Arial"/>
          <w:b/>
          <w:color w:val="EB008B"/>
          <w:sz w:val="26"/>
        </w:rPr>
        <w:t>PART III Memories</w:t>
      </w:r>
    </w:p>
    <w:p w14:paraId="7D603C17" w14:textId="77777777" w:rsidR="00383B15" w:rsidRDefault="00000000">
      <w:pPr>
        <w:tabs>
          <w:tab w:val="center" w:pos="2097"/>
          <w:tab w:val="right" w:pos="7194"/>
        </w:tabs>
        <w:spacing w:after="160" w:line="259" w:lineRule="auto"/>
        <w:ind w:right="0" w:firstLine="0"/>
        <w:jc w:val="left"/>
      </w:pPr>
      <w:r>
        <w:rPr>
          <w:rFonts w:ascii="Arial" w:eastAsia="Arial" w:hAnsi="Arial" w:cs="Arial"/>
          <w:b/>
        </w:rPr>
        <w:t>Chapter 9</w:t>
      </w:r>
      <w:r>
        <w:rPr>
          <w:rFonts w:ascii="Arial" w:eastAsia="Arial" w:hAnsi="Arial" w:cs="Arial"/>
          <w:b/>
        </w:rPr>
        <w:tab/>
        <w:t>Memory And Storage</w:t>
      </w:r>
      <w:r>
        <w:rPr>
          <w:rFonts w:ascii="Arial" w:eastAsia="Arial" w:hAnsi="Arial" w:cs="Arial"/>
          <w:b/>
        </w:rPr>
        <w:tab/>
        <w:t>137</w:t>
      </w:r>
    </w:p>
    <w:p w14:paraId="6FEE3723" w14:textId="77777777" w:rsidR="00383B15" w:rsidRDefault="00000000">
      <w:pPr>
        <w:tabs>
          <w:tab w:val="center" w:pos="341"/>
          <w:tab w:val="center" w:pos="1561"/>
        </w:tabs>
        <w:spacing w:after="18" w:line="259" w:lineRule="auto"/>
        <w:ind w:right="0" w:firstLine="0"/>
        <w:jc w:val="left"/>
      </w:pPr>
      <w:r>
        <w:rPr>
          <w:rFonts w:ascii="Calibri" w:eastAsia="Calibri" w:hAnsi="Calibri" w:cs="Calibri"/>
          <w:color w:val="000000"/>
          <w:sz w:val="22"/>
        </w:rPr>
        <w:tab/>
      </w:r>
      <w:r>
        <w:rPr>
          <w:i/>
        </w:rPr>
        <w:t>9.1</w:t>
      </w:r>
      <w:r>
        <w:rPr>
          <w:i/>
        </w:rPr>
        <w:tab/>
        <w:t xml:space="preserve">Introduction    </w:t>
      </w:r>
      <w:r>
        <w:t>137</w:t>
      </w:r>
    </w:p>
    <w:p w14:paraId="20C6326D" w14:textId="77777777" w:rsidR="00383B15" w:rsidRDefault="00000000">
      <w:pPr>
        <w:tabs>
          <w:tab w:val="center" w:pos="341"/>
          <w:tab w:val="center" w:pos="1467"/>
        </w:tabs>
        <w:spacing w:after="18" w:line="259" w:lineRule="auto"/>
        <w:ind w:right="0" w:firstLine="0"/>
        <w:jc w:val="left"/>
      </w:pPr>
      <w:r>
        <w:rPr>
          <w:rFonts w:ascii="Calibri" w:eastAsia="Calibri" w:hAnsi="Calibri" w:cs="Calibri"/>
          <w:color w:val="000000"/>
          <w:sz w:val="22"/>
        </w:rPr>
        <w:tab/>
      </w:r>
      <w:r>
        <w:rPr>
          <w:i/>
        </w:rPr>
        <w:t>9.2</w:t>
      </w:r>
      <w:r>
        <w:rPr>
          <w:i/>
        </w:rPr>
        <w:tab/>
        <w:t xml:space="preserve">Definition    </w:t>
      </w:r>
      <w:r>
        <w:t>137</w:t>
      </w:r>
    </w:p>
    <w:p w14:paraId="6E894B0C" w14:textId="77777777" w:rsidR="00383B15" w:rsidRDefault="00000000">
      <w:pPr>
        <w:tabs>
          <w:tab w:val="center" w:pos="341"/>
          <w:tab w:val="center" w:pos="2223"/>
        </w:tabs>
        <w:spacing w:after="18" w:line="259" w:lineRule="auto"/>
        <w:ind w:right="0" w:firstLine="0"/>
        <w:jc w:val="left"/>
      </w:pPr>
      <w:r>
        <w:rPr>
          <w:rFonts w:ascii="Calibri" w:eastAsia="Calibri" w:hAnsi="Calibri" w:cs="Calibri"/>
          <w:color w:val="000000"/>
          <w:sz w:val="22"/>
        </w:rPr>
        <w:tab/>
      </w:r>
      <w:r>
        <w:rPr>
          <w:i/>
        </w:rPr>
        <w:t>9.3</w:t>
      </w:r>
      <w:r>
        <w:rPr>
          <w:i/>
        </w:rPr>
        <w:tab/>
        <w:t xml:space="preserve">The Key Aspects Of Memory    </w:t>
      </w:r>
      <w:r>
        <w:t>138</w:t>
      </w:r>
    </w:p>
    <w:p w14:paraId="24110831" w14:textId="77777777" w:rsidR="00383B15" w:rsidRDefault="00000000">
      <w:pPr>
        <w:tabs>
          <w:tab w:val="center" w:pos="341"/>
          <w:tab w:val="center" w:pos="2732"/>
        </w:tabs>
        <w:spacing w:after="18" w:line="259" w:lineRule="auto"/>
        <w:ind w:right="0" w:firstLine="0"/>
        <w:jc w:val="left"/>
      </w:pPr>
      <w:r>
        <w:rPr>
          <w:rFonts w:ascii="Calibri" w:eastAsia="Calibri" w:hAnsi="Calibri" w:cs="Calibri"/>
          <w:color w:val="000000"/>
          <w:sz w:val="22"/>
        </w:rPr>
        <w:tab/>
      </w:r>
      <w:r>
        <w:rPr>
          <w:i/>
        </w:rPr>
        <w:t>9.4</w:t>
      </w:r>
      <w:r>
        <w:rPr>
          <w:i/>
        </w:rPr>
        <w:tab/>
        <w:t xml:space="preserve">Characteristics Of Memory Technologies    </w:t>
      </w:r>
      <w:r>
        <w:t>138</w:t>
      </w:r>
    </w:p>
    <w:p w14:paraId="3C740AF4" w14:textId="77777777" w:rsidR="00383B15" w:rsidRDefault="00000000">
      <w:pPr>
        <w:tabs>
          <w:tab w:val="center" w:pos="341"/>
          <w:tab w:val="center" w:pos="3026"/>
        </w:tabs>
        <w:spacing w:after="18" w:line="259" w:lineRule="auto"/>
        <w:ind w:right="0" w:firstLine="0"/>
        <w:jc w:val="left"/>
      </w:pPr>
      <w:r>
        <w:rPr>
          <w:rFonts w:ascii="Calibri" w:eastAsia="Calibri" w:hAnsi="Calibri" w:cs="Calibri"/>
          <w:color w:val="000000"/>
          <w:sz w:val="22"/>
        </w:rPr>
        <w:tab/>
      </w:r>
      <w:r>
        <w:rPr>
          <w:i/>
        </w:rPr>
        <w:t>9.5</w:t>
      </w:r>
      <w:r>
        <w:rPr>
          <w:i/>
        </w:rPr>
        <w:tab/>
        <w:t xml:space="preserve">The Important Concept Of A Memory Hierarchy    </w:t>
      </w:r>
      <w:r>
        <w:t>140</w:t>
      </w:r>
    </w:p>
    <w:p w14:paraId="4AD51399" w14:textId="77777777" w:rsidR="00383B15" w:rsidRDefault="00000000">
      <w:pPr>
        <w:tabs>
          <w:tab w:val="center" w:pos="341"/>
          <w:tab w:val="center" w:pos="2162"/>
        </w:tabs>
        <w:spacing w:after="18" w:line="259" w:lineRule="auto"/>
        <w:ind w:right="0" w:firstLine="0"/>
        <w:jc w:val="left"/>
      </w:pPr>
      <w:r>
        <w:rPr>
          <w:rFonts w:ascii="Calibri" w:eastAsia="Calibri" w:hAnsi="Calibri" w:cs="Calibri"/>
          <w:color w:val="000000"/>
          <w:sz w:val="22"/>
        </w:rPr>
        <w:tab/>
      </w:r>
      <w:r>
        <w:rPr>
          <w:i/>
        </w:rPr>
        <w:t>9.6</w:t>
      </w:r>
      <w:r>
        <w:rPr>
          <w:i/>
        </w:rPr>
        <w:tab/>
        <w:t xml:space="preserve">Instruction And Data Store    </w:t>
      </w:r>
      <w:r>
        <w:t>140</w:t>
      </w:r>
    </w:p>
    <w:p w14:paraId="6B5DB011" w14:textId="77777777" w:rsidR="00383B15" w:rsidRDefault="00000000">
      <w:pPr>
        <w:tabs>
          <w:tab w:val="center" w:pos="341"/>
          <w:tab w:val="center" w:pos="2142"/>
        </w:tabs>
        <w:spacing w:after="18" w:line="259" w:lineRule="auto"/>
        <w:ind w:right="0" w:firstLine="0"/>
        <w:jc w:val="left"/>
      </w:pPr>
      <w:r>
        <w:rPr>
          <w:rFonts w:ascii="Calibri" w:eastAsia="Calibri" w:hAnsi="Calibri" w:cs="Calibri"/>
          <w:color w:val="000000"/>
          <w:sz w:val="22"/>
        </w:rPr>
        <w:tab/>
      </w:r>
      <w:r>
        <w:rPr>
          <w:i/>
        </w:rPr>
        <w:t>9.7</w:t>
      </w:r>
      <w:r>
        <w:rPr>
          <w:i/>
        </w:rPr>
        <w:tab/>
        <w:t xml:space="preserve">The Fetch-Store Paradigm    </w:t>
      </w:r>
      <w:r>
        <w:t>141</w:t>
      </w:r>
    </w:p>
    <w:p w14:paraId="04387411" w14:textId="77777777" w:rsidR="00383B15" w:rsidRDefault="00000000">
      <w:pPr>
        <w:tabs>
          <w:tab w:val="center" w:pos="341"/>
          <w:tab w:val="center" w:pos="1438"/>
        </w:tabs>
        <w:spacing w:after="18" w:line="259" w:lineRule="auto"/>
        <w:ind w:right="0" w:firstLine="0"/>
        <w:jc w:val="left"/>
      </w:pPr>
      <w:r>
        <w:rPr>
          <w:rFonts w:ascii="Calibri" w:eastAsia="Calibri" w:hAnsi="Calibri" w:cs="Calibri"/>
          <w:color w:val="000000"/>
          <w:sz w:val="22"/>
        </w:rPr>
        <w:tab/>
      </w:r>
      <w:r>
        <w:rPr>
          <w:i/>
        </w:rPr>
        <w:t>9.8</w:t>
      </w:r>
      <w:r>
        <w:rPr>
          <w:i/>
        </w:rPr>
        <w:tab/>
        <w:t xml:space="preserve">Summary    </w:t>
      </w:r>
      <w:r>
        <w:t>141</w:t>
      </w:r>
    </w:p>
    <w:p w14:paraId="04C95545" w14:textId="77777777" w:rsidR="00383B15" w:rsidRDefault="00000000">
      <w:pPr>
        <w:tabs>
          <w:tab w:val="center" w:pos="3258"/>
          <w:tab w:val="right" w:pos="7194"/>
        </w:tabs>
        <w:spacing w:after="262" w:line="259" w:lineRule="auto"/>
        <w:ind w:left="-15" w:right="-15" w:firstLine="0"/>
        <w:jc w:val="left"/>
      </w:pPr>
      <w:r>
        <w:rPr>
          <w:rFonts w:ascii="Arial" w:eastAsia="Arial" w:hAnsi="Arial" w:cs="Arial"/>
          <w:b/>
          <w:color w:val="000000"/>
        </w:rPr>
        <w:t>Chapter 10</w:t>
      </w:r>
      <w:r>
        <w:rPr>
          <w:rFonts w:ascii="Arial" w:eastAsia="Arial" w:hAnsi="Arial" w:cs="Arial"/>
          <w:b/>
          <w:color w:val="000000"/>
        </w:rPr>
        <w:tab/>
        <w:t>Physical Memory And Physical Addressing</w:t>
      </w:r>
      <w:r>
        <w:rPr>
          <w:rFonts w:ascii="Arial" w:eastAsia="Arial" w:hAnsi="Arial" w:cs="Arial"/>
          <w:b/>
          <w:color w:val="000000"/>
        </w:rPr>
        <w:tab/>
        <w:t>143</w:t>
      </w:r>
    </w:p>
    <w:p w14:paraId="3AD8E82C" w14:textId="77777777" w:rsidR="00383B15" w:rsidRDefault="00000000">
      <w:pPr>
        <w:tabs>
          <w:tab w:val="center" w:pos="391"/>
          <w:tab w:val="center" w:pos="1561"/>
        </w:tabs>
        <w:spacing w:after="10" w:line="270" w:lineRule="auto"/>
        <w:ind w:right="0" w:firstLine="0"/>
        <w:jc w:val="left"/>
      </w:pPr>
      <w:r>
        <w:rPr>
          <w:rFonts w:ascii="Calibri" w:eastAsia="Calibri" w:hAnsi="Calibri" w:cs="Calibri"/>
          <w:color w:val="000000"/>
          <w:sz w:val="22"/>
        </w:rPr>
        <w:tab/>
      </w:r>
      <w:r>
        <w:rPr>
          <w:i/>
          <w:color w:val="000000"/>
        </w:rPr>
        <w:t>10.1</w:t>
      </w:r>
      <w:r>
        <w:rPr>
          <w:i/>
          <w:color w:val="000000"/>
        </w:rPr>
        <w:tab/>
        <w:t xml:space="preserve">Introduction    </w:t>
      </w:r>
      <w:r>
        <w:rPr>
          <w:color w:val="000000"/>
        </w:rPr>
        <w:t>143</w:t>
      </w:r>
    </w:p>
    <w:p w14:paraId="2E4FAAFD" w14:textId="77777777" w:rsidR="00383B15" w:rsidRDefault="00000000">
      <w:pPr>
        <w:tabs>
          <w:tab w:val="center" w:pos="391"/>
          <w:tab w:val="center" w:pos="2599"/>
        </w:tabs>
        <w:spacing w:after="10" w:line="270" w:lineRule="auto"/>
        <w:ind w:right="0" w:firstLine="0"/>
        <w:jc w:val="left"/>
      </w:pPr>
      <w:r>
        <w:rPr>
          <w:rFonts w:ascii="Calibri" w:eastAsia="Calibri" w:hAnsi="Calibri" w:cs="Calibri"/>
          <w:color w:val="000000"/>
          <w:sz w:val="22"/>
        </w:rPr>
        <w:tab/>
      </w:r>
      <w:r>
        <w:rPr>
          <w:i/>
          <w:color w:val="000000"/>
        </w:rPr>
        <w:t>10.2</w:t>
      </w:r>
      <w:r>
        <w:rPr>
          <w:i/>
          <w:color w:val="000000"/>
        </w:rPr>
        <w:tab/>
        <w:t xml:space="preserve">Characteristics Of Computer Memory    </w:t>
      </w:r>
      <w:r>
        <w:rPr>
          <w:color w:val="000000"/>
        </w:rPr>
        <w:t>143</w:t>
      </w:r>
    </w:p>
    <w:p w14:paraId="415F7EEE" w14:textId="77777777" w:rsidR="00383B15" w:rsidRDefault="00000000">
      <w:pPr>
        <w:tabs>
          <w:tab w:val="center" w:pos="391"/>
          <w:tab w:val="center" w:pos="2667"/>
        </w:tabs>
        <w:spacing w:after="10" w:line="270" w:lineRule="auto"/>
        <w:ind w:right="0" w:firstLine="0"/>
        <w:jc w:val="left"/>
      </w:pPr>
      <w:r>
        <w:rPr>
          <w:rFonts w:ascii="Calibri" w:eastAsia="Calibri" w:hAnsi="Calibri" w:cs="Calibri"/>
          <w:color w:val="000000"/>
          <w:sz w:val="22"/>
        </w:rPr>
        <w:tab/>
      </w:r>
      <w:r>
        <w:rPr>
          <w:i/>
          <w:color w:val="000000"/>
        </w:rPr>
        <w:t>10.3</w:t>
      </w:r>
      <w:r>
        <w:rPr>
          <w:i/>
          <w:color w:val="000000"/>
        </w:rPr>
        <w:tab/>
        <w:t xml:space="preserve">Static And Dynamic RAM Technologies    </w:t>
      </w:r>
      <w:r>
        <w:rPr>
          <w:color w:val="000000"/>
        </w:rPr>
        <w:t>144</w:t>
      </w:r>
    </w:p>
    <w:p w14:paraId="07955432" w14:textId="77777777" w:rsidR="00383B15" w:rsidRDefault="00000000">
      <w:pPr>
        <w:tabs>
          <w:tab w:val="center" w:pos="391"/>
          <w:tab w:val="center" w:pos="2437"/>
        </w:tabs>
        <w:spacing w:after="10" w:line="270" w:lineRule="auto"/>
        <w:ind w:right="0" w:firstLine="0"/>
        <w:jc w:val="left"/>
      </w:pPr>
      <w:r>
        <w:rPr>
          <w:rFonts w:ascii="Calibri" w:eastAsia="Calibri" w:hAnsi="Calibri" w:cs="Calibri"/>
          <w:color w:val="000000"/>
          <w:sz w:val="22"/>
        </w:rPr>
        <w:tab/>
      </w:r>
      <w:r>
        <w:rPr>
          <w:i/>
          <w:color w:val="000000"/>
        </w:rPr>
        <w:t>10.4</w:t>
      </w:r>
      <w:r>
        <w:rPr>
          <w:i/>
          <w:color w:val="000000"/>
        </w:rPr>
        <w:tab/>
        <w:t xml:space="preserve">Measures Of Memory Technology    </w:t>
      </w:r>
      <w:r>
        <w:rPr>
          <w:color w:val="000000"/>
        </w:rPr>
        <w:t>145</w:t>
      </w:r>
    </w:p>
    <w:p w14:paraId="06CBAC94" w14:textId="77777777" w:rsidR="00383B15" w:rsidRDefault="00000000">
      <w:pPr>
        <w:tabs>
          <w:tab w:val="center" w:pos="391"/>
          <w:tab w:val="center" w:pos="1366"/>
        </w:tabs>
        <w:spacing w:after="10" w:line="270" w:lineRule="auto"/>
        <w:ind w:right="0" w:firstLine="0"/>
        <w:jc w:val="left"/>
      </w:pPr>
      <w:r>
        <w:rPr>
          <w:rFonts w:ascii="Calibri" w:eastAsia="Calibri" w:hAnsi="Calibri" w:cs="Calibri"/>
          <w:color w:val="000000"/>
          <w:sz w:val="22"/>
        </w:rPr>
        <w:tab/>
      </w:r>
      <w:r>
        <w:rPr>
          <w:i/>
          <w:color w:val="000000"/>
        </w:rPr>
        <w:t>10.5</w:t>
      </w:r>
      <w:r>
        <w:rPr>
          <w:i/>
          <w:color w:val="000000"/>
        </w:rPr>
        <w:tab/>
        <w:t xml:space="preserve">Density    </w:t>
      </w:r>
      <w:r>
        <w:rPr>
          <w:color w:val="000000"/>
        </w:rPr>
        <w:t>146</w:t>
      </w:r>
    </w:p>
    <w:p w14:paraId="4EA855E6" w14:textId="77777777" w:rsidR="00383B15" w:rsidRDefault="00000000">
      <w:pPr>
        <w:tabs>
          <w:tab w:val="center" w:pos="391"/>
          <w:tab w:val="center" w:pos="2858"/>
        </w:tabs>
        <w:spacing w:after="10" w:line="270" w:lineRule="auto"/>
        <w:ind w:right="0" w:firstLine="0"/>
        <w:jc w:val="left"/>
      </w:pPr>
      <w:r>
        <w:rPr>
          <w:rFonts w:ascii="Calibri" w:eastAsia="Calibri" w:hAnsi="Calibri" w:cs="Calibri"/>
          <w:color w:val="000000"/>
          <w:sz w:val="22"/>
        </w:rPr>
        <w:tab/>
      </w:r>
      <w:r>
        <w:rPr>
          <w:i/>
          <w:color w:val="000000"/>
        </w:rPr>
        <w:t>10.6</w:t>
      </w:r>
      <w:r>
        <w:rPr>
          <w:i/>
          <w:color w:val="000000"/>
        </w:rPr>
        <w:tab/>
        <w:t xml:space="preserve">Separation Of Read And Write Performance    </w:t>
      </w:r>
      <w:r>
        <w:rPr>
          <w:color w:val="000000"/>
        </w:rPr>
        <w:t>146</w:t>
      </w:r>
    </w:p>
    <w:p w14:paraId="2AF431DF" w14:textId="77777777" w:rsidR="00383B15" w:rsidRDefault="00000000">
      <w:pPr>
        <w:tabs>
          <w:tab w:val="center" w:pos="391"/>
          <w:tab w:val="center" w:pos="2422"/>
        </w:tabs>
        <w:spacing w:after="10" w:line="270" w:lineRule="auto"/>
        <w:ind w:right="0" w:firstLine="0"/>
        <w:jc w:val="left"/>
      </w:pPr>
      <w:r>
        <w:rPr>
          <w:rFonts w:ascii="Calibri" w:eastAsia="Calibri" w:hAnsi="Calibri" w:cs="Calibri"/>
          <w:color w:val="000000"/>
          <w:sz w:val="22"/>
        </w:rPr>
        <w:tab/>
      </w:r>
      <w:r>
        <w:rPr>
          <w:i/>
          <w:color w:val="000000"/>
        </w:rPr>
        <w:t>10.7</w:t>
      </w:r>
      <w:r>
        <w:rPr>
          <w:i/>
          <w:color w:val="000000"/>
        </w:rPr>
        <w:tab/>
        <w:t xml:space="preserve">Latency And Memory Controllers    </w:t>
      </w:r>
      <w:r>
        <w:rPr>
          <w:color w:val="000000"/>
        </w:rPr>
        <w:t>146</w:t>
      </w:r>
    </w:p>
    <w:p w14:paraId="7529FF44" w14:textId="77777777" w:rsidR="00383B15" w:rsidRDefault="00000000">
      <w:pPr>
        <w:tabs>
          <w:tab w:val="center" w:pos="391"/>
          <w:tab w:val="center" w:pos="2523"/>
        </w:tabs>
        <w:spacing w:after="10" w:line="270" w:lineRule="auto"/>
        <w:ind w:right="0" w:firstLine="0"/>
        <w:jc w:val="left"/>
      </w:pPr>
      <w:r>
        <w:rPr>
          <w:rFonts w:ascii="Calibri" w:eastAsia="Calibri" w:hAnsi="Calibri" w:cs="Calibri"/>
          <w:color w:val="000000"/>
          <w:sz w:val="22"/>
        </w:rPr>
        <w:tab/>
      </w:r>
      <w:r>
        <w:rPr>
          <w:i/>
          <w:color w:val="000000"/>
        </w:rPr>
        <w:t>10.8</w:t>
      </w:r>
      <w:r>
        <w:rPr>
          <w:i/>
          <w:color w:val="000000"/>
        </w:rPr>
        <w:tab/>
        <w:t xml:space="preserve">Synchronized Memory Technologies    </w:t>
      </w:r>
      <w:r>
        <w:rPr>
          <w:color w:val="000000"/>
        </w:rPr>
        <w:t>147</w:t>
      </w:r>
    </w:p>
    <w:p w14:paraId="6732C9F0" w14:textId="77777777" w:rsidR="00383B15" w:rsidRDefault="00000000">
      <w:pPr>
        <w:tabs>
          <w:tab w:val="center" w:pos="391"/>
          <w:tab w:val="center" w:pos="2767"/>
        </w:tabs>
        <w:spacing w:after="10" w:line="270" w:lineRule="auto"/>
        <w:ind w:right="0" w:firstLine="0"/>
        <w:jc w:val="left"/>
      </w:pPr>
      <w:r>
        <w:rPr>
          <w:rFonts w:ascii="Calibri" w:eastAsia="Calibri" w:hAnsi="Calibri" w:cs="Calibri"/>
          <w:color w:val="000000"/>
          <w:sz w:val="22"/>
        </w:rPr>
        <w:tab/>
      </w:r>
      <w:r>
        <w:rPr>
          <w:i/>
          <w:color w:val="000000"/>
        </w:rPr>
        <w:t>10.9</w:t>
      </w:r>
      <w:r>
        <w:rPr>
          <w:i/>
          <w:color w:val="000000"/>
        </w:rPr>
        <w:tab/>
        <w:t xml:space="preserve">Multiple Data Rate Memory Technologies    </w:t>
      </w:r>
      <w:r>
        <w:rPr>
          <w:color w:val="000000"/>
        </w:rPr>
        <w:t>148</w:t>
      </w:r>
    </w:p>
    <w:p w14:paraId="2279EE4E" w14:textId="77777777" w:rsidR="00383B15" w:rsidRDefault="00000000">
      <w:pPr>
        <w:spacing w:after="10" w:line="270" w:lineRule="auto"/>
        <w:ind w:left="211" w:right="0" w:hanging="10"/>
        <w:jc w:val="left"/>
      </w:pPr>
      <w:r>
        <w:rPr>
          <w:i/>
          <w:color w:val="000000"/>
        </w:rPr>
        <w:t xml:space="preserve">10.10 Examples Of Memory Technologies    </w:t>
      </w:r>
      <w:r>
        <w:rPr>
          <w:color w:val="000000"/>
        </w:rPr>
        <w:t>148</w:t>
      </w:r>
    </w:p>
    <w:p w14:paraId="3AB7F250" w14:textId="77777777" w:rsidR="00383B15" w:rsidRDefault="00000000">
      <w:pPr>
        <w:spacing w:after="10" w:line="270" w:lineRule="auto"/>
        <w:ind w:left="211" w:right="0" w:hanging="10"/>
        <w:jc w:val="left"/>
      </w:pPr>
      <w:r>
        <w:rPr>
          <w:i/>
          <w:color w:val="000000"/>
        </w:rPr>
        <w:t xml:space="preserve">10.11 Memory Organization    </w:t>
      </w:r>
      <w:r>
        <w:rPr>
          <w:color w:val="000000"/>
        </w:rPr>
        <w:t>148</w:t>
      </w:r>
    </w:p>
    <w:p w14:paraId="3DD7C7F2" w14:textId="77777777" w:rsidR="00383B15" w:rsidRDefault="00000000">
      <w:pPr>
        <w:spacing w:after="10" w:line="270" w:lineRule="auto"/>
        <w:ind w:left="211" w:right="0" w:hanging="10"/>
        <w:jc w:val="left"/>
      </w:pPr>
      <w:r>
        <w:rPr>
          <w:i/>
          <w:color w:val="000000"/>
        </w:rPr>
        <w:t xml:space="preserve">10.12 Memory Access And Memory Bus    </w:t>
      </w:r>
      <w:r>
        <w:rPr>
          <w:color w:val="000000"/>
        </w:rPr>
        <w:t>149</w:t>
      </w:r>
    </w:p>
    <w:p w14:paraId="1A1E6370" w14:textId="77777777" w:rsidR="00383B15" w:rsidRDefault="00000000">
      <w:pPr>
        <w:spacing w:after="10" w:line="270" w:lineRule="auto"/>
        <w:ind w:left="211" w:right="0" w:hanging="10"/>
        <w:jc w:val="left"/>
      </w:pPr>
      <w:r>
        <w:rPr>
          <w:i/>
          <w:color w:val="000000"/>
        </w:rPr>
        <w:lastRenderedPageBreak/>
        <w:t xml:space="preserve">10.13 Memory Transfer Size    </w:t>
      </w:r>
      <w:r>
        <w:rPr>
          <w:color w:val="000000"/>
        </w:rPr>
        <w:t>150</w:t>
      </w:r>
    </w:p>
    <w:p w14:paraId="1AD96EF8" w14:textId="77777777" w:rsidR="00383B15" w:rsidRDefault="00000000">
      <w:pPr>
        <w:spacing w:after="10" w:line="270" w:lineRule="auto"/>
        <w:ind w:left="211" w:right="0" w:hanging="10"/>
        <w:jc w:val="left"/>
      </w:pPr>
      <w:r>
        <w:rPr>
          <w:i/>
          <w:color w:val="000000"/>
        </w:rPr>
        <w:t xml:space="preserve">10.14 Physical Addresses And Words    </w:t>
      </w:r>
      <w:r>
        <w:rPr>
          <w:color w:val="000000"/>
        </w:rPr>
        <w:t>150</w:t>
      </w:r>
    </w:p>
    <w:p w14:paraId="2282EB2D" w14:textId="77777777" w:rsidR="00383B15" w:rsidRDefault="00000000">
      <w:pPr>
        <w:spacing w:after="10" w:line="270" w:lineRule="auto"/>
        <w:ind w:left="211" w:right="0" w:hanging="10"/>
        <w:jc w:val="left"/>
      </w:pPr>
      <w:r>
        <w:rPr>
          <w:i/>
          <w:color w:val="000000"/>
        </w:rPr>
        <w:t xml:space="preserve">10.15 Physical Memory Operations    </w:t>
      </w:r>
      <w:r>
        <w:rPr>
          <w:color w:val="000000"/>
        </w:rPr>
        <w:t>150</w:t>
      </w:r>
    </w:p>
    <w:p w14:paraId="1384D0FA" w14:textId="77777777" w:rsidR="00383B15" w:rsidRDefault="00000000">
      <w:pPr>
        <w:spacing w:after="10" w:line="270" w:lineRule="auto"/>
        <w:ind w:left="211" w:right="0" w:hanging="10"/>
        <w:jc w:val="left"/>
      </w:pPr>
      <w:r>
        <w:rPr>
          <w:i/>
          <w:color w:val="000000"/>
        </w:rPr>
        <w:t xml:space="preserve">10.16 Word Size And Other Data Types    </w:t>
      </w:r>
      <w:r>
        <w:rPr>
          <w:color w:val="000000"/>
        </w:rPr>
        <w:t>151</w:t>
      </w:r>
    </w:p>
    <w:p w14:paraId="6951C010" w14:textId="77777777" w:rsidR="00383B15" w:rsidRDefault="00000000">
      <w:pPr>
        <w:spacing w:after="10" w:line="270" w:lineRule="auto"/>
        <w:ind w:left="211" w:right="0" w:hanging="10"/>
        <w:jc w:val="left"/>
      </w:pPr>
      <w:r>
        <w:rPr>
          <w:i/>
          <w:color w:val="000000"/>
        </w:rPr>
        <w:t xml:space="preserve">10.17 An Extreme Case: Byte Addressing    </w:t>
      </w:r>
      <w:r>
        <w:rPr>
          <w:color w:val="000000"/>
        </w:rPr>
        <w:t>151</w:t>
      </w:r>
    </w:p>
    <w:p w14:paraId="00421D54" w14:textId="77777777" w:rsidR="00383B15" w:rsidRDefault="00000000">
      <w:pPr>
        <w:spacing w:after="10" w:line="270" w:lineRule="auto"/>
        <w:ind w:left="211" w:right="0" w:hanging="10"/>
        <w:jc w:val="left"/>
      </w:pPr>
      <w:r>
        <w:rPr>
          <w:i/>
          <w:color w:val="000000"/>
        </w:rPr>
        <w:t xml:space="preserve">10.18 Byte Addressing With Word Transfers    </w:t>
      </w:r>
      <w:r>
        <w:rPr>
          <w:color w:val="000000"/>
        </w:rPr>
        <w:t>152</w:t>
      </w:r>
    </w:p>
    <w:p w14:paraId="036BC821" w14:textId="77777777" w:rsidR="00383B15" w:rsidRDefault="00000000">
      <w:pPr>
        <w:spacing w:after="10" w:line="270" w:lineRule="auto"/>
        <w:ind w:left="211" w:right="0" w:hanging="10"/>
        <w:jc w:val="left"/>
      </w:pPr>
      <w:r>
        <w:rPr>
          <w:i/>
          <w:color w:val="000000"/>
        </w:rPr>
        <w:t xml:space="preserve">10.19 Using Powers Of Two    </w:t>
      </w:r>
      <w:r>
        <w:rPr>
          <w:color w:val="000000"/>
        </w:rPr>
        <w:t>153</w:t>
      </w:r>
    </w:p>
    <w:p w14:paraId="58E95EB3" w14:textId="77777777" w:rsidR="00383B15" w:rsidRDefault="00000000">
      <w:pPr>
        <w:spacing w:after="10" w:line="270" w:lineRule="auto"/>
        <w:ind w:left="211" w:right="0" w:hanging="10"/>
        <w:jc w:val="left"/>
      </w:pPr>
      <w:r>
        <w:rPr>
          <w:i/>
          <w:color w:val="000000"/>
        </w:rPr>
        <w:t xml:space="preserve">10.20 Byte Alignment And Programming    </w:t>
      </w:r>
      <w:r>
        <w:rPr>
          <w:color w:val="000000"/>
        </w:rPr>
        <w:t>154</w:t>
      </w:r>
    </w:p>
    <w:p w14:paraId="0BE2D088" w14:textId="77777777" w:rsidR="00383B15" w:rsidRDefault="00000000">
      <w:pPr>
        <w:spacing w:after="10" w:line="270" w:lineRule="auto"/>
        <w:ind w:left="211" w:right="0" w:hanging="10"/>
        <w:jc w:val="left"/>
      </w:pPr>
      <w:r>
        <w:rPr>
          <w:i/>
          <w:color w:val="000000"/>
        </w:rPr>
        <w:t xml:space="preserve">10.21 Memory Size And Address Space    </w:t>
      </w:r>
      <w:r>
        <w:rPr>
          <w:color w:val="000000"/>
        </w:rPr>
        <w:t>154</w:t>
      </w:r>
    </w:p>
    <w:p w14:paraId="1766BA64" w14:textId="77777777" w:rsidR="00383B15" w:rsidRDefault="00000000">
      <w:pPr>
        <w:spacing w:after="10" w:line="270" w:lineRule="auto"/>
        <w:ind w:left="211" w:right="0" w:hanging="10"/>
        <w:jc w:val="left"/>
      </w:pPr>
      <w:r>
        <w:rPr>
          <w:i/>
          <w:color w:val="000000"/>
        </w:rPr>
        <w:t xml:space="preserve">10.22 Programming With Word Addressing    </w:t>
      </w:r>
      <w:r>
        <w:rPr>
          <w:color w:val="000000"/>
        </w:rPr>
        <w:t>155</w:t>
      </w:r>
    </w:p>
    <w:p w14:paraId="5B093EA8" w14:textId="77777777" w:rsidR="00383B15" w:rsidRDefault="00000000">
      <w:pPr>
        <w:spacing w:after="10" w:line="270" w:lineRule="auto"/>
        <w:ind w:left="211" w:right="0" w:hanging="10"/>
        <w:jc w:val="left"/>
      </w:pPr>
      <w:r>
        <w:rPr>
          <w:i/>
          <w:color w:val="000000"/>
        </w:rPr>
        <w:t xml:space="preserve">10.23 Measures Of Memory Size    </w:t>
      </w:r>
      <w:r>
        <w:rPr>
          <w:color w:val="000000"/>
        </w:rPr>
        <w:t>155</w:t>
      </w:r>
    </w:p>
    <w:p w14:paraId="0CB592F1" w14:textId="77777777" w:rsidR="00383B15" w:rsidRDefault="00000000">
      <w:pPr>
        <w:spacing w:after="10" w:line="270" w:lineRule="auto"/>
        <w:ind w:left="211" w:right="0" w:hanging="10"/>
        <w:jc w:val="left"/>
      </w:pPr>
      <w:r>
        <w:rPr>
          <w:i/>
          <w:color w:val="000000"/>
        </w:rPr>
        <w:t xml:space="preserve">10.24 Pointers And Data Structures    </w:t>
      </w:r>
      <w:r>
        <w:rPr>
          <w:color w:val="000000"/>
        </w:rPr>
        <w:t>156</w:t>
      </w:r>
    </w:p>
    <w:p w14:paraId="2CD2EE36" w14:textId="77777777" w:rsidR="00383B15" w:rsidRDefault="00000000">
      <w:pPr>
        <w:spacing w:after="10" w:line="270" w:lineRule="auto"/>
        <w:ind w:left="211" w:right="0" w:hanging="10"/>
        <w:jc w:val="left"/>
      </w:pPr>
      <w:r>
        <w:rPr>
          <w:i/>
          <w:color w:val="000000"/>
        </w:rPr>
        <w:t xml:space="preserve">10.25 A Memory Dump    </w:t>
      </w:r>
      <w:r>
        <w:rPr>
          <w:color w:val="000000"/>
        </w:rPr>
        <w:t>156</w:t>
      </w:r>
    </w:p>
    <w:p w14:paraId="33094C1C" w14:textId="77777777" w:rsidR="00383B15" w:rsidRDefault="00000000">
      <w:pPr>
        <w:spacing w:after="10" w:line="270" w:lineRule="auto"/>
        <w:ind w:left="211" w:right="0" w:hanging="10"/>
        <w:jc w:val="left"/>
      </w:pPr>
      <w:r>
        <w:rPr>
          <w:i/>
          <w:color w:val="000000"/>
        </w:rPr>
        <w:t xml:space="preserve">10.26 Indirection And Indirect Operands    </w:t>
      </w:r>
      <w:r>
        <w:rPr>
          <w:color w:val="000000"/>
        </w:rPr>
        <w:t>158</w:t>
      </w:r>
    </w:p>
    <w:p w14:paraId="06B99462" w14:textId="77777777" w:rsidR="00383B15" w:rsidRDefault="00000000">
      <w:pPr>
        <w:spacing w:after="10" w:line="270" w:lineRule="auto"/>
        <w:ind w:left="211" w:right="0" w:hanging="10"/>
        <w:jc w:val="left"/>
      </w:pPr>
      <w:r>
        <w:rPr>
          <w:i/>
          <w:color w:val="000000"/>
        </w:rPr>
        <w:t xml:space="preserve">10.27 Memory Banks And Interleaving    </w:t>
      </w:r>
      <w:r>
        <w:rPr>
          <w:color w:val="000000"/>
        </w:rPr>
        <w:t>158</w:t>
      </w:r>
    </w:p>
    <w:p w14:paraId="187E2EA6" w14:textId="77777777" w:rsidR="00383B15" w:rsidRDefault="00000000">
      <w:pPr>
        <w:spacing w:after="10" w:line="270" w:lineRule="auto"/>
        <w:ind w:left="211" w:right="0" w:hanging="10"/>
        <w:jc w:val="left"/>
      </w:pPr>
      <w:r>
        <w:rPr>
          <w:i/>
          <w:color w:val="000000"/>
        </w:rPr>
        <w:t xml:space="preserve">10.28 Content Addressable Memory    </w:t>
      </w:r>
      <w:r>
        <w:rPr>
          <w:color w:val="000000"/>
        </w:rPr>
        <w:t>159</w:t>
      </w:r>
    </w:p>
    <w:p w14:paraId="3BD04EE0" w14:textId="77777777" w:rsidR="00383B15" w:rsidRDefault="00000000">
      <w:pPr>
        <w:spacing w:after="10" w:line="270" w:lineRule="auto"/>
        <w:ind w:left="211" w:right="0" w:hanging="10"/>
        <w:jc w:val="left"/>
      </w:pPr>
      <w:r>
        <w:rPr>
          <w:i/>
          <w:color w:val="000000"/>
        </w:rPr>
        <w:t xml:space="preserve">10.29 Ternary CAM    </w:t>
      </w:r>
      <w:r>
        <w:rPr>
          <w:color w:val="000000"/>
        </w:rPr>
        <w:t>160</w:t>
      </w:r>
    </w:p>
    <w:p w14:paraId="416EC689" w14:textId="77777777" w:rsidR="00383B15" w:rsidRDefault="00000000">
      <w:pPr>
        <w:spacing w:after="487" w:line="270" w:lineRule="auto"/>
        <w:ind w:left="211" w:right="0" w:hanging="10"/>
        <w:jc w:val="left"/>
      </w:pPr>
      <w:r>
        <w:rPr>
          <w:i/>
          <w:color w:val="000000"/>
        </w:rPr>
        <w:t xml:space="preserve">10.30 Summary    </w:t>
      </w:r>
      <w:r>
        <w:rPr>
          <w:color w:val="000000"/>
        </w:rPr>
        <w:t>160</w:t>
      </w:r>
    </w:p>
    <w:p w14:paraId="51C34378" w14:textId="77777777" w:rsidR="00383B15" w:rsidRDefault="00000000">
      <w:pPr>
        <w:tabs>
          <w:tab w:val="center" w:pos="3740"/>
          <w:tab w:val="right" w:pos="7194"/>
        </w:tabs>
        <w:spacing w:after="262" w:line="259" w:lineRule="auto"/>
        <w:ind w:left="-15" w:right="-15" w:firstLine="0"/>
        <w:jc w:val="left"/>
      </w:pPr>
      <w:r>
        <w:rPr>
          <w:rFonts w:ascii="Arial" w:eastAsia="Arial" w:hAnsi="Arial" w:cs="Arial"/>
          <w:b/>
          <w:color w:val="000000"/>
        </w:rPr>
        <w:t>Chapter 11</w:t>
      </w:r>
      <w:r>
        <w:rPr>
          <w:rFonts w:ascii="Arial" w:eastAsia="Arial" w:hAnsi="Arial" w:cs="Arial"/>
          <w:b/>
          <w:color w:val="000000"/>
        </w:rPr>
        <w:tab/>
        <w:t>Virtual Memory Technologies And Virtual Addressing</w:t>
      </w:r>
      <w:r>
        <w:rPr>
          <w:rFonts w:ascii="Arial" w:eastAsia="Arial" w:hAnsi="Arial" w:cs="Arial"/>
          <w:b/>
          <w:color w:val="000000"/>
        </w:rPr>
        <w:tab/>
        <w:t>163</w:t>
      </w:r>
    </w:p>
    <w:p w14:paraId="4B003A4B" w14:textId="77777777" w:rsidR="00383B15" w:rsidRDefault="00000000">
      <w:pPr>
        <w:tabs>
          <w:tab w:val="center" w:pos="391"/>
          <w:tab w:val="center" w:pos="1561"/>
        </w:tabs>
        <w:spacing w:after="10" w:line="270" w:lineRule="auto"/>
        <w:ind w:right="0" w:firstLine="0"/>
        <w:jc w:val="left"/>
      </w:pPr>
      <w:r>
        <w:rPr>
          <w:rFonts w:ascii="Calibri" w:eastAsia="Calibri" w:hAnsi="Calibri" w:cs="Calibri"/>
          <w:color w:val="000000"/>
          <w:sz w:val="22"/>
        </w:rPr>
        <w:tab/>
      </w:r>
      <w:r>
        <w:rPr>
          <w:i/>
          <w:color w:val="000000"/>
        </w:rPr>
        <w:t>11.1</w:t>
      </w:r>
      <w:r>
        <w:rPr>
          <w:i/>
          <w:color w:val="000000"/>
        </w:rPr>
        <w:tab/>
        <w:t xml:space="preserve">Introduction    </w:t>
      </w:r>
      <w:r>
        <w:rPr>
          <w:color w:val="000000"/>
        </w:rPr>
        <w:t>163</w:t>
      </w:r>
    </w:p>
    <w:p w14:paraId="62C93812" w14:textId="77777777" w:rsidR="00383B15" w:rsidRDefault="00000000">
      <w:pPr>
        <w:tabs>
          <w:tab w:val="center" w:pos="391"/>
          <w:tab w:val="center" w:pos="1467"/>
        </w:tabs>
        <w:spacing w:after="10" w:line="270" w:lineRule="auto"/>
        <w:ind w:right="0" w:firstLine="0"/>
        <w:jc w:val="left"/>
      </w:pPr>
      <w:r>
        <w:rPr>
          <w:rFonts w:ascii="Calibri" w:eastAsia="Calibri" w:hAnsi="Calibri" w:cs="Calibri"/>
          <w:color w:val="000000"/>
          <w:sz w:val="22"/>
        </w:rPr>
        <w:tab/>
      </w:r>
      <w:r>
        <w:rPr>
          <w:i/>
          <w:color w:val="000000"/>
        </w:rPr>
        <w:t>11.2</w:t>
      </w:r>
      <w:r>
        <w:rPr>
          <w:i/>
          <w:color w:val="000000"/>
        </w:rPr>
        <w:tab/>
        <w:t xml:space="preserve">Definition    </w:t>
      </w:r>
      <w:r>
        <w:rPr>
          <w:color w:val="000000"/>
        </w:rPr>
        <w:t>163</w:t>
      </w:r>
    </w:p>
    <w:p w14:paraId="5C78E8CC" w14:textId="77777777" w:rsidR="00383B15" w:rsidRDefault="00000000">
      <w:pPr>
        <w:tabs>
          <w:tab w:val="center" w:pos="391"/>
          <w:tab w:val="center" w:pos="2534"/>
        </w:tabs>
        <w:spacing w:after="10" w:line="270" w:lineRule="auto"/>
        <w:ind w:right="0" w:firstLine="0"/>
        <w:jc w:val="left"/>
      </w:pPr>
      <w:r>
        <w:rPr>
          <w:rFonts w:ascii="Calibri" w:eastAsia="Calibri" w:hAnsi="Calibri" w:cs="Calibri"/>
          <w:color w:val="000000"/>
          <w:sz w:val="22"/>
        </w:rPr>
        <w:tab/>
      </w:r>
      <w:r>
        <w:rPr>
          <w:i/>
          <w:color w:val="000000"/>
        </w:rPr>
        <w:t>11.3</w:t>
      </w:r>
      <w:r>
        <w:rPr>
          <w:i/>
          <w:color w:val="000000"/>
        </w:rPr>
        <w:tab/>
        <w:t xml:space="preserve">A Virtual Example: Byte Addressing    </w:t>
      </w:r>
      <w:r>
        <w:rPr>
          <w:color w:val="000000"/>
        </w:rPr>
        <w:t>164</w:t>
      </w:r>
    </w:p>
    <w:p w14:paraId="2587C748" w14:textId="77777777" w:rsidR="00383B15" w:rsidRDefault="00000000">
      <w:pPr>
        <w:tabs>
          <w:tab w:val="center" w:pos="391"/>
          <w:tab w:val="center" w:pos="2248"/>
        </w:tabs>
        <w:spacing w:after="10" w:line="270" w:lineRule="auto"/>
        <w:ind w:right="0" w:firstLine="0"/>
        <w:jc w:val="left"/>
      </w:pPr>
      <w:r>
        <w:rPr>
          <w:rFonts w:ascii="Calibri" w:eastAsia="Calibri" w:hAnsi="Calibri" w:cs="Calibri"/>
          <w:color w:val="000000"/>
          <w:sz w:val="22"/>
        </w:rPr>
        <w:tab/>
      </w:r>
      <w:r>
        <w:rPr>
          <w:i/>
          <w:color w:val="000000"/>
        </w:rPr>
        <w:t>11.4</w:t>
      </w:r>
      <w:r>
        <w:rPr>
          <w:i/>
          <w:color w:val="000000"/>
        </w:rPr>
        <w:tab/>
        <w:t xml:space="preserve">Virtual Memory Terminology    </w:t>
      </w:r>
      <w:r>
        <w:rPr>
          <w:color w:val="000000"/>
        </w:rPr>
        <w:t>164</w:t>
      </w:r>
    </w:p>
    <w:p w14:paraId="64F4E195" w14:textId="77777777" w:rsidR="00383B15" w:rsidRDefault="00000000">
      <w:pPr>
        <w:tabs>
          <w:tab w:val="center" w:pos="391"/>
          <w:tab w:val="center" w:pos="3148"/>
        </w:tabs>
        <w:spacing w:after="10" w:line="270" w:lineRule="auto"/>
        <w:ind w:right="0" w:firstLine="0"/>
        <w:jc w:val="left"/>
      </w:pPr>
      <w:r>
        <w:rPr>
          <w:rFonts w:ascii="Calibri" w:eastAsia="Calibri" w:hAnsi="Calibri" w:cs="Calibri"/>
          <w:color w:val="000000"/>
          <w:sz w:val="22"/>
        </w:rPr>
        <w:tab/>
      </w:r>
      <w:r>
        <w:rPr>
          <w:i/>
          <w:color w:val="000000"/>
        </w:rPr>
        <w:t>11.5</w:t>
      </w:r>
      <w:r>
        <w:rPr>
          <w:i/>
          <w:color w:val="000000"/>
        </w:rPr>
        <w:tab/>
        <w:t xml:space="preserve">An Interface To Multiple Physical Memory Systems    </w:t>
      </w:r>
      <w:r>
        <w:rPr>
          <w:color w:val="000000"/>
        </w:rPr>
        <w:t>164</w:t>
      </w:r>
    </w:p>
    <w:p w14:paraId="217EF576" w14:textId="77777777" w:rsidR="00383B15" w:rsidRDefault="00000000">
      <w:pPr>
        <w:tabs>
          <w:tab w:val="center" w:pos="391"/>
          <w:tab w:val="center" w:pos="2764"/>
        </w:tabs>
        <w:spacing w:after="10" w:line="270" w:lineRule="auto"/>
        <w:ind w:right="0" w:firstLine="0"/>
        <w:jc w:val="left"/>
      </w:pPr>
      <w:r>
        <w:rPr>
          <w:rFonts w:ascii="Calibri" w:eastAsia="Calibri" w:hAnsi="Calibri" w:cs="Calibri"/>
          <w:color w:val="000000"/>
          <w:sz w:val="22"/>
        </w:rPr>
        <w:tab/>
      </w:r>
      <w:r>
        <w:rPr>
          <w:i/>
          <w:color w:val="000000"/>
        </w:rPr>
        <w:t>11.6</w:t>
      </w:r>
      <w:r>
        <w:rPr>
          <w:i/>
          <w:color w:val="000000"/>
        </w:rPr>
        <w:tab/>
        <w:t xml:space="preserve">Address Translation Or Address Mapping    </w:t>
      </w:r>
      <w:r>
        <w:rPr>
          <w:color w:val="000000"/>
        </w:rPr>
        <w:t>166</w:t>
      </w:r>
    </w:p>
    <w:p w14:paraId="1E9B6BAA" w14:textId="77777777" w:rsidR="00383B15" w:rsidRDefault="00000000">
      <w:pPr>
        <w:tabs>
          <w:tab w:val="center" w:pos="391"/>
          <w:tab w:val="center" w:pos="2377"/>
        </w:tabs>
        <w:spacing w:after="10" w:line="270" w:lineRule="auto"/>
        <w:ind w:right="0" w:firstLine="0"/>
        <w:jc w:val="left"/>
      </w:pPr>
      <w:r>
        <w:rPr>
          <w:rFonts w:ascii="Calibri" w:eastAsia="Calibri" w:hAnsi="Calibri" w:cs="Calibri"/>
          <w:color w:val="000000"/>
          <w:sz w:val="22"/>
        </w:rPr>
        <w:tab/>
      </w:r>
      <w:r>
        <w:rPr>
          <w:i/>
          <w:color w:val="000000"/>
        </w:rPr>
        <w:t>11.7</w:t>
      </w:r>
      <w:r>
        <w:rPr>
          <w:i/>
          <w:color w:val="000000"/>
        </w:rPr>
        <w:tab/>
        <w:t xml:space="preserve">Avoiding Arithmetic Calculation    </w:t>
      </w:r>
      <w:r>
        <w:rPr>
          <w:color w:val="000000"/>
        </w:rPr>
        <w:t>167</w:t>
      </w:r>
    </w:p>
    <w:p w14:paraId="4B7E0A49" w14:textId="77777777" w:rsidR="00383B15" w:rsidRDefault="00000000">
      <w:pPr>
        <w:tabs>
          <w:tab w:val="center" w:pos="391"/>
          <w:tab w:val="center" w:pos="2298"/>
        </w:tabs>
        <w:spacing w:after="10" w:line="270" w:lineRule="auto"/>
        <w:ind w:right="0" w:firstLine="0"/>
        <w:jc w:val="left"/>
      </w:pPr>
      <w:r>
        <w:rPr>
          <w:rFonts w:ascii="Calibri" w:eastAsia="Calibri" w:hAnsi="Calibri" w:cs="Calibri"/>
          <w:color w:val="000000"/>
          <w:sz w:val="22"/>
        </w:rPr>
        <w:tab/>
      </w:r>
      <w:r>
        <w:rPr>
          <w:i/>
          <w:color w:val="000000"/>
        </w:rPr>
        <w:t>11.8</w:t>
      </w:r>
      <w:r>
        <w:rPr>
          <w:i/>
          <w:color w:val="000000"/>
        </w:rPr>
        <w:tab/>
        <w:t xml:space="preserve">Discontiguous Address Spaces    </w:t>
      </w:r>
      <w:r>
        <w:rPr>
          <w:color w:val="000000"/>
        </w:rPr>
        <w:t>168</w:t>
      </w:r>
    </w:p>
    <w:p w14:paraId="3D5D6ED5" w14:textId="77777777" w:rsidR="00383B15" w:rsidRDefault="00000000">
      <w:pPr>
        <w:tabs>
          <w:tab w:val="center" w:pos="391"/>
          <w:tab w:val="center" w:pos="2259"/>
        </w:tabs>
        <w:spacing w:after="10" w:line="270" w:lineRule="auto"/>
        <w:ind w:right="0" w:firstLine="0"/>
        <w:jc w:val="left"/>
      </w:pPr>
      <w:r>
        <w:rPr>
          <w:rFonts w:ascii="Calibri" w:eastAsia="Calibri" w:hAnsi="Calibri" w:cs="Calibri"/>
          <w:color w:val="000000"/>
          <w:sz w:val="22"/>
        </w:rPr>
        <w:tab/>
      </w:r>
      <w:r>
        <w:rPr>
          <w:i/>
          <w:color w:val="000000"/>
        </w:rPr>
        <w:t>11.9</w:t>
      </w:r>
      <w:r>
        <w:rPr>
          <w:i/>
          <w:color w:val="000000"/>
        </w:rPr>
        <w:tab/>
        <w:t xml:space="preserve">Other Memory Organizations    </w:t>
      </w:r>
      <w:r>
        <w:rPr>
          <w:color w:val="000000"/>
        </w:rPr>
        <w:t>169</w:t>
      </w:r>
    </w:p>
    <w:p w14:paraId="4471B2D3" w14:textId="77777777" w:rsidR="00383B15" w:rsidRDefault="00000000">
      <w:pPr>
        <w:spacing w:after="10" w:line="270" w:lineRule="auto"/>
        <w:ind w:left="211" w:right="0" w:hanging="10"/>
        <w:jc w:val="left"/>
      </w:pPr>
      <w:r>
        <w:rPr>
          <w:i/>
          <w:color w:val="000000"/>
        </w:rPr>
        <w:t xml:space="preserve">11.10 Motivation For Virtual Memory    </w:t>
      </w:r>
      <w:r>
        <w:rPr>
          <w:color w:val="000000"/>
        </w:rPr>
        <w:t>169</w:t>
      </w:r>
    </w:p>
    <w:p w14:paraId="58E63380" w14:textId="77777777" w:rsidR="00383B15" w:rsidRDefault="00000000">
      <w:pPr>
        <w:spacing w:after="10" w:line="270" w:lineRule="auto"/>
        <w:ind w:left="211" w:right="0" w:hanging="10"/>
        <w:jc w:val="left"/>
      </w:pPr>
      <w:r>
        <w:rPr>
          <w:i/>
          <w:color w:val="000000"/>
        </w:rPr>
        <w:t xml:space="preserve">11.11 Multiple Virtual Spaces And Multiprogramming    </w:t>
      </w:r>
      <w:r>
        <w:rPr>
          <w:color w:val="000000"/>
        </w:rPr>
        <w:t>170</w:t>
      </w:r>
    </w:p>
    <w:p w14:paraId="12529017" w14:textId="77777777" w:rsidR="00383B15" w:rsidRDefault="00000000">
      <w:pPr>
        <w:spacing w:after="10" w:line="270" w:lineRule="auto"/>
        <w:ind w:left="211" w:right="0" w:hanging="10"/>
        <w:jc w:val="left"/>
      </w:pPr>
      <w:r>
        <w:rPr>
          <w:i/>
          <w:color w:val="000000"/>
        </w:rPr>
        <w:t xml:space="preserve">11.12 Multiple Levels Of Virtualization    </w:t>
      </w:r>
      <w:r>
        <w:rPr>
          <w:color w:val="000000"/>
        </w:rPr>
        <w:t>171</w:t>
      </w:r>
    </w:p>
    <w:p w14:paraId="046E8CFD" w14:textId="77777777" w:rsidR="00383B15" w:rsidRDefault="00000000">
      <w:pPr>
        <w:spacing w:after="10" w:line="270" w:lineRule="auto"/>
        <w:ind w:left="211" w:right="0" w:hanging="10"/>
        <w:jc w:val="left"/>
      </w:pPr>
      <w:r>
        <w:rPr>
          <w:i/>
          <w:color w:val="000000"/>
        </w:rPr>
        <w:t xml:space="preserve">11.13 Creating Virtual Spaces Dynamically    </w:t>
      </w:r>
      <w:r>
        <w:rPr>
          <w:color w:val="000000"/>
        </w:rPr>
        <w:t>171</w:t>
      </w:r>
    </w:p>
    <w:p w14:paraId="20237617" w14:textId="77777777" w:rsidR="00383B15" w:rsidRDefault="00000000">
      <w:pPr>
        <w:spacing w:after="10" w:line="270" w:lineRule="auto"/>
        <w:ind w:left="211" w:right="0" w:hanging="10"/>
        <w:jc w:val="left"/>
      </w:pPr>
      <w:r>
        <w:rPr>
          <w:i/>
          <w:color w:val="000000"/>
        </w:rPr>
        <w:t xml:space="preserve">11.14 Base-Bound Registers    </w:t>
      </w:r>
      <w:r>
        <w:rPr>
          <w:color w:val="000000"/>
        </w:rPr>
        <w:t>172</w:t>
      </w:r>
    </w:p>
    <w:p w14:paraId="0B762255" w14:textId="77777777" w:rsidR="00383B15" w:rsidRDefault="00000000">
      <w:pPr>
        <w:spacing w:after="10" w:line="270" w:lineRule="auto"/>
        <w:ind w:left="211" w:right="0" w:hanging="10"/>
        <w:jc w:val="left"/>
      </w:pPr>
      <w:r>
        <w:rPr>
          <w:i/>
          <w:color w:val="000000"/>
        </w:rPr>
        <w:t xml:space="preserve">11.15 Changing The Virtual Space    </w:t>
      </w:r>
      <w:r>
        <w:rPr>
          <w:color w:val="000000"/>
        </w:rPr>
        <w:t>172</w:t>
      </w:r>
    </w:p>
    <w:p w14:paraId="4E0FBF6A" w14:textId="77777777" w:rsidR="00383B15" w:rsidRDefault="00000000">
      <w:pPr>
        <w:spacing w:after="10" w:line="270" w:lineRule="auto"/>
        <w:ind w:left="211" w:right="0" w:hanging="10"/>
        <w:jc w:val="left"/>
      </w:pPr>
      <w:r>
        <w:rPr>
          <w:i/>
          <w:color w:val="000000"/>
        </w:rPr>
        <w:t xml:space="preserve">11.16 Virtual Memory, Base-Bound, And Protection    </w:t>
      </w:r>
      <w:r>
        <w:rPr>
          <w:color w:val="000000"/>
        </w:rPr>
        <w:t>173</w:t>
      </w:r>
    </w:p>
    <w:p w14:paraId="4D2F299D" w14:textId="77777777" w:rsidR="00383B15" w:rsidRDefault="00000000">
      <w:pPr>
        <w:spacing w:after="10" w:line="270" w:lineRule="auto"/>
        <w:ind w:left="211" w:right="0" w:hanging="10"/>
        <w:jc w:val="left"/>
      </w:pPr>
      <w:r>
        <w:rPr>
          <w:i/>
          <w:color w:val="000000"/>
        </w:rPr>
        <w:t xml:space="preserve">11.17 Segmentation    </w:t>
      </w:r>
      <w:r>
        <w:rPr>
          <w:color w:val="000000"/>
        </w:rPr>
        <w:t>174</w:t>
      </w:r>
    </w:p>
    <w:p w14:paraId="255C394A" w14:textId="77777777" w:rsidR="00383B15" w:rsidRDefault="00000000">
      <w:pPr>
        <w:spacing w:after="10" w:line="270" w:lineRule="auto"/>
        <w:ind w:left="211" w:right="0" w:hanging="10"/>
        <w:jc w:val="left"/>
      </w:pPr>
      <w:r>
        <w:rPr>
          <w:i/>
          <w:color w:val="000000"/>
        </w:rPr>
        <w:lastRenderedPageBreak/>
        <w:t xml:space="preserve">11.18 Demand Paging    </w:t>
      </w:r>
      <w:r>
        <w:rPr>
          <w:color w:val="000000"/>
        </w:rPr>
        <w:t>175</w:t>
      </w:r>
    </w:p>
    <w:p w14:paraId="5E0E89C6" w14:textId="77777777" w:rsidR="00383B15" w:rsidRDefault="00000000">
      <w:pPr>
        <w:spacing w:after="10" w:line="270" w:lineRule="auto"/>
        <w:ind w:left="211" w:right="0" w:hanging="10"/>
        <w:jc w:val="left"/>
      </w:pPr>
      <w:r>
        <w:rPr>
          <w:i/>
          <w:color w:val="000000"/>
        </w:rPr>
        <w:t xml:space="preserve">11.19 Hardware And Software For Demand Paging    </w:t>
      </w:r>
      <w:r>
        <w:rPr>
          <w:color w:val="000000"/>
        </w:rPr>
        <w:t>175</w:t>
      </w:r>
    </w:p>
    <w:p w14:paraId="6EC84C1D" w14:textId="77777777" w:rsidR="00383B15" w:rsidRDefault="00000000">
      <w:pPr>
        <w:spacing w:after="10" w:line="270" w:lineRule="auto"/>
        <w:ind w:left="211" w:right="0" w:hanging="10"/>
        <w:jc w:val="left"/>
      </w:pPr>
      <w:r>
        <w:rPr>
          <w:i/>
          <w:color w:val="000000"/>
        </w:rPr>
        <w:t xml:space="preserve">11.20 Page Replacement    </w:t>
      </w:r>
      <w:r>
        <w:rPr>
          <w:color w:val="000000"/>
        </w:rPr>
        <w:t>176</w:t>
      </w:r>
    </w:p>
    <w:p w14:paraId="151CF6EA" w14:textId="77777777" w:rsidR="00383B15" w:rsidRDefault="00000000">
      <w:pPr>
        <w:spacing w:after="10" w:line="270" w:lineRule="auto"/>
        <w:ind w:left="211" w:right="0" w:hanging="10"/>
        <w:jc w:val="left"/>
      </w:pPr>
      <w:r>
        <w:rPr>
          <w:i/>
          <w:color w:val="000000"/>
        </w:rPr>
        <w:t xml:space="preserve">11.21 Paging Terminology And Data Structures    </w:t>
      </w:r>
      <w:r>
        <w:rPr>
          <w:color w:val="000000"/>
        </w:rPr>
        <w:t>176</w:t>
      </w:r>
    </w:p>
    <w:p w14:paraId="13392496" w14:textId="77777777" w:rsidR="00383B15" w:rsidRDefault="00000000">
      <w:pPr>
        <w:spacing w:after="10" w:line="270" w:lineRule="auto"/>
        <w:ind w:left="211" w:right="0" w:hanging="10"/>
        <w:jc w:val="left"/>
      </w:pPr>
      <w:r>
        <w:rPr>
          <w:i/>
          <w:color w:val="000000"/>
        </w:rPr>
        <w:t xml:space="preserve">11.22 Address Translation In A Paging System    </w:t>
      </w:r>
      <w:r>
        <w:rPr>
          <w:color w:val="000000"/>
        </w:rPr>
        <w:t>177</w:t>
      </w:r>
    </w:p>
    <w:p w14:paraId="123D3D1A" w14:textId="77777777" w:rsidR="00383B15" w:rsidRDefault="00000000">
      <w:pPr>
        <w:spacing w:after="10" w:line="270" w:lineRule="auto"/>
        <w:ind w:left="211" w:right="0" w:hanging="10"/>
        <w:jc w:val="left"/>
      </w:pPr>
      <w:r>
        <w:rPr>
          <w:i/>
          <w:color w:val="000000"/>
        </w:rPr>
        <w:t xml:space="preserve">11.23 Using Powers Of Two    </w:t>
      </w:r>
      <w:r>
        <w:rPr>
          <w:color w:val="000000"/>
        </w:rPr>
        <w:t>178</w:t>
      </w:r>
    </w:p>
    <w:p w14:paraId="525DC12C" w14:textId="77777777" w:rsidR="00383B15" w:rsidRDefault="00000000">
      <w:pPr>
        <w:spacing w:after="10" w:line="270" w:lineRule="auto"/>
        <w:ind w:left="211" w:right="0" w:hanging="10"/>
        <w:jc w:val="left"/>
      </w:pPr>
      <w:r>
        <w:rPr>
          <w:i/>
          <w:color w:val="000000"/>
        </w:rPr>
        <w:t xml:space="preserve">11.24 Presence, Use, And Modified Bits    </w:t>
      </w:r>
      <w:r>
        <w:rPr>
          <w:color w:val="000000"/>
        </w:rPr>
        <w:t>179</w:t>
      </w:r>
    </w:p>
    <w:p w14:paraId="71C88DB2" w14:textId="77777777" w:rsidR="00383B15" w:rsidRDefault="00000000">
      <w:pPr>
        <w:spacing w:after="10" w:line="270" w:lineRule="auto"/>
        <w:ind w:left="211" w:right="0" w:hanging="10"/>
        <w:jc w:val="left"/>
      </w:pPr>
      <w:r>
        <w:rPr>
          <w:i/>
          <w:color w:val="000000"/>
        </w:rPr>
        <w:t xml:space="preserve">11.25 Page Table Storage    </w:t>
      </w:r>
      <w:r>
        <w:rPr>
          <w:color w:val="000000"/>
        </w:rPr>
        <w:t>180</w:t>
      </w:r>
    </w:p>
    <w:p w14:paraId="35F0E844" w14:textId="77777777" w:rsidR="00383B15" w:rsidRDefault="00000000">
      <w:pPr>
        <w:spacing w:after="10" w:line="270" w:lineRule="auto"/>
        <w:ind w:left="211" w:right="0" w:hanging="10"/>
        <w:jc w:val="left"/>
      </w:pPr>
      <w:r>
        <w:rPr>
          <w:i/>
          <w:color w:val="000000"/>
        </w:rPr>
        <w:t xml:space="preserve">11.26 Paging Efficiency And A Translation Lookaside Buffer    </w:t>
      </w:r>
      <w:r>
        <w:rPr>
          <w:color w:val="000000"/>
        </w:rPr>
        <w:t>181</w:t>
      </w:r>
    </w:p>
    <w:p w14:paraId="760B4341" w14:textId="77777777" w:rsidR="00383B15" w:rsidRDefault="00000000">
      <w:pPr>
        <w:spacing w:after="10" w:line="270" w:lineRule="auto"/>
        <w:ind w:left="211" w:right="0" w:hanging="10"/>
        <w:jc w:val="left"/>
      </w:pPr>
      <w:r>
        <w:rPr>
          <w:i/>
          <w:color w:val="000000"/>
        </w:rPr>
        <w:t xml:space="preserve">11.27 Consequences For Programmers    </w:t>
      </w:r>
      <w:r>
        <w:rPr>
          <w:color w:val="000000"/>
        </w:rPr>
        <w:t>182</w:t>
      </w:r>
    </w:p>
    <w:p w14:paraId="29200A8D" w14:textId="77777777" w:rsidR="00383B15" w:rsidRDefault="00000000">
      <w:pPr>
        <w:spacing w:after="487" w:line="270" w:lineRule="auto"/>
        <w:ind w:left="211" w:right="0" w:hanging="10"/>
        <w:jc w:val="left"/>
      </w:pPr>
      <w:r>
        <w:rPr>
          <w:i/>
          <w:color w:val="000000"/>
        </w:rPr>
        <w:t xml:space="preserve">11.28 Summary    </w:t>
      </w:r>
      <w:r>
        <w:rPr>
          <w:color w:val="000000"/>
        </w:rPr>
        <w:t>183</w:t>
      </w:r>
    </w:p>
    <w:p w14:paraId="4D419977" w14:textId="77777777" w:rsidR="00383B15" w:rsidRDefault="00000000">
      <w:pPr>
        <w:tabs>
          <w:tab w:val="center" w:pos="2204"/>
          <w:tab w:val="right" w:pos="7194"/>
        </w:tabs>
        <w:spacing w:after="262" w:line="259" w:lineRule="auto"/>
        <w:ind w:left="-15" w:right="-15" w:firstLine="0"/>
        <w:jc w:val="left"/>
      </w:pPr>
      <w:r>
        <w:rPr>
          <w:rFonts w:ascii="Arial" w:eastAsia="Arial" w:hAnsi="Arial" w:cs="Arial"/>
          <w:b/>
          <w:color w:val="000000"/>
        </w:rPr>
        <w:t>Chapter 12</w:t>
      </w:r>
      <w:r>
        <w:rPr>
          <w:rFonts w:ascii="Arial" w:eastAsia="Arial" w:hAnsi="Arial" w:cs="Arial"/>
          <w:b/>
          <w:color w:val="000000"/>
        </w:rPr>
        <w:tab/>
        <w:t>Caches And Caching</w:t>
      </w:r>
      <w:r>
        <w:rPr>
          <w:rFonts w:ascii="Arial" w:eastAsia="Arial" w:hAnsi="Arial" w:cs="Arial"/>
          <w:b/>
          <w:color w:val="000000"/>
        </w:rPr>
        <w:tab/>
        <w:t>185</w:t>
      </w:r>
    </w:p>
    <w:p w14:paraId="68A946B1" w14:textId="77777777" w:rsidR="00383B15" w:rsidRDefault="00000000">
      <w:pPr>
        <w:tabs>
          <w:tab w:val="center" w:pos="391"/>
          <w:tab w:val="center" w:pos="1561"/>
        </w:tabs>
        <w:spacing w:after="10" w:line="270" w:lineRule="auto"/>
        <w:ind w:right="0" w:firstLine="0"/>
        <w:jc w:val="left"/>
      </w:pPr>
      <w:r>
        <w:rPr>
          <w:rFonts w:ascii="Calibri" w:eastAsia="Calibri" w:hAnsi="Calibri" w:cs="Calibri"/>
          <w:color w:val="000000"/>
          <w:sz w:val="22"/>
        </w:rPr>
        <w:tab/>
      </w:r>
      <w:r>
        <w:rPr>
          <w:i/>
          <w:color w:val="000000"/>
        </w:rPr>
        <w:t>12.1</w:t>
      </w:r>
      <w:r>
        <w:rPr>
          <w:i/>
          <w:color w:val="000000"/>
        </w:rPr>
        <w:tab/>
        <w:t xml:space="preserve">Introduction    </w:t>
      </w:r>
      <w:r>
        <w:rPr>
          <w:color w:val="000000"/>
        </w:rPr>
        <w:t>185</w:t>
      </w:r>
    </w:p>
    <w:p w14:paraId="4109D3AF" w14:textId="77777777" w:rsidR="00383B15" w:rsidRDefault="00000000">
      <w:pPr>
        <w:tabs>
          <w:tab w:val="center" w:pos="391"/>
          <w:tab w:val="center" w:pos="1467"/>
        </w:tabs>
        <w:spacing w:after="10" w:line="270" w:lineRule="auto"/>
        <w:ind w:right="0" w:firstLine="0"/>
        <w:jc w:val="left"/>
      </w:pPr>
      <w:r>
        <w:rPr>
          <w:rFonts w:ascii="Calibri" w:eastAsia="Calibri" w:hAnsi="Calibri" w:cs="Calibri"/>
          <w:color w:val="000000"/>
          <w:sz w:val="22"/>
        </w:rPr>
        <w:tab/>
      </w:r>
      <w:r>
        <w:rPr>
          <w:i/>
          <w:color w:val="000000"/>
        </w:rPr>
        <w:t>12.2</w:t>
      </w:r>
      <w:r>
        <w:rPr>
          <w:i/>
          <w:color w:val="000000"/>
        </w:rPr>
        <w:tab/>
        <w:t xml:space="preserve">Definition    </w:t>
      </w:r>
      <w:r>
        <w:rPr>
          <w:color w:val="000000"/>
        </w:rPr>
        <w:t>185</w:t>
      </w:r>
    </w:p>
    <w:p w14:paraId="310AC32E" w14:textId="77777777" w:rsidR="00383B15" w:rsidRDefault="00000000">
      <w:pPr>
        <w:tabs>
          <w:tab w:val="center" w:pos="391"/>
          <w:tab w:val="center" w:pos="2184"/>
        </w:tabs>
        <w:spacing w:after="10" w:line="270" w:lineRule="auto"/>
        <w:ind w:right="0" w:firstLine="0"/>
        <w:jc w:val="left"/>
      </w:pPr>
      <w:r>
        <w:rPr>
          <w:rFonts w:ascii="Calibri" w:eastAsia="Calibri" w:hAnsi="Calibri" w:cs="Calibri"/>
          <w:color w:val="000000"/>
          <w:sz w:val="22"/>
        </w:rPr>
        <w:tab/>
      </w:r>
      <w:r>
        <w:rPr>
          <w:i/>
          <w:color w:val="000000"/>
        </w:rPr>
        <w:t>12.3</w:t>
      </w:r>
      <w:r>
        <w:rPr>
          <w:i/>
          <w:color w:val="000000"/>
        </w:rPr>
        <w:tab/>
        <w:t xml:space="preserve">Characteristics Of A Cache    </w:t>
      </w:r>
      <w:r>
        <w:rPr>
          <w:color w:val="000000"/>
        </w:rPr>
        <w:t>186</w:t>
      </w:r>
    </w:p>
    <w:p w14:paraId="04EE970D" w14:textId="77777777" w:rsidR="00383B15" w:rsidRDefault="00000000">
      <w:pPr>
        <w:tabs>
          <w:tab w:val="center" w:pos="391"/>
          <w:tab w:val="center" w:pos="2200"/>
        </w:tabs>
        <w:spacing w:after="10" w:line="270" w:lineRule="auto"/>
        <w:ind w:right="0" w:firstLine="0"/>
        <w:jc w:val="left"/>
      </w:pPr>
      <w:r>
        <w:rPr>
          <w:rFonts w:ascii="Calibri" w:eastAsia="Calibri" w:hAnsi="Calibri" w:cs="Calibri"/>
          <w:color w:val="000000"/>
          <w:sz w:val="22"/>
        </w:rPr>
        <w:tab/>
      </w:r>
      <w:r>
        <w:rPr>
          <w:i/>
          <w:color w:val="000000"/>
        </w:rPr>
        <w:t>12.4</w:t>
      </w:r>
      <w:r>
        <w:rPr>
          <w:i/>
          <w:color w:val="000000"/>
        </w:rPr>
        <w:tab/>
        <w:t xml:space="preserve">The Importance Of Caching    </w:t>
      </w:r>
      <w:r>
        <w:rPr>
          <w:color w:val="000000"/>
        </w:rPr>
        <w:t>187</w:t>
      </w:r>
    </w:p>
    <w:p w14:paraId="5025914F" w14:textId="77777777" w:rsidR="00383B15" w:rsidRDefault="00000000">
      <w:pPr>
        <w:tabs>
          <w:tab w:val="center" w:pos="391"/>
          <w:tab w:val="center" w:pos="1948"/>
        </w:tabs>
        <w:spacing w:after="10" w:line="270" w:lineRule="auto"/>
        <w:ind w:right="0" w:firstLine="0"/>
        <w:jc w:val="left"/>
      </w:pPr>
      <w:r>
        <w:rPr>
          <w:rFonts w:ascii="Calibri" w:eastAsia="Calibri" w:hAnsi="Calibri" w:cs="Calibri"/>
          <w:color w:val="000000"/>
          <w:sz w:val="22"/>
        </w:rPr>
        <w:tab/>
      </w:r>
      <w:r>
        <w:rPr>
          <w:i/>
          <w:color w:val="000000"/>
        </w:rPr>
        <w:t>12.5</w:t>
      </w:r>
      <w:r>
        <w:rPr>
          <w:i/>
          <w:color w:val="000000"/>
        </w:rPr>
        <w:tab/>
        <w:t xml:space="preserve">Examples Of Caching    </w:t>
      </w:r>
      <w:r>
        <w:rPr>
          <w:color w:val="000000"/>
        </w:rPr>
        <w:t>188</w:t>
      </w:r>
    </w:p>
    <w:p w14:paraId="4C445765" w14:textId="77777777" w:rsidR="00383B15" w:rsidRDefault="00000000">
      <w:pPr>
        <w:tabs>
          <w:tab w:val="center" w:pos="391"/>
          <w:tab w:val="center" w:pos="1857"/>
        </w:tabs>
        <w:spacing w:after="10" w:line="270" w:lineRule="auto"/>
        <w:ind w:right="0" w:firstLine="0"/>
        <w:jc w:val="left"/>
      </w:pPr>
      <w:r>
        <w:rPr>
          <w:rFonts w:ascii="Calibri" w:eastAsia="Calibri" w:hAnsi="Calibri" w:cs="Calibri"/>
          <w:color w:val="000000"/>
          <w:sz w:val="22"/>
        </w:rPr>
        <w:tab/>
      </w:r>
      <w:r>
        <w:rPr>
          <w:i/>
          <w:color w:val="000000"/>
        </w:rPr>
        <w:t>12.6</w:t>
      </w:r>
      <w:r>
        <w:rPr>
          <w:i/>
          <w:color w:val="000000"/>
        </w:rPr>
        <w:tab/>
        <w:t xml:space="preserve">Cache Terminology    </w:t>
      </w:r>
      <w:r>
        <w:rPr>
          <w:color w:val="000000"/>
        </w:rPr>
        <w:t>188</w:t>
      </w:r>
    </w:p>
    <w:p w14:paraId="74D99368" w14:textId="77777777" w:rsidR="00383B15" w:rsidRDefault="00000000">
      <w:pPr>
        <w:tabs>
          <w:tab w:val="center" w:pos="391"/>
          <w:tab w:val="center" w:pos="2758"/>
        </w:tabs>
        <w:spacing w:after="10" w:line="270" w:lineRule="auto"/>
        <w:ind w:right="0" w:firstLine="0"/>
        <w:jc w:val="left"/>
      </w:pPr>
      <w:r>
        <w:rPr>
          <w:rFonts w:ascii="Calibri" w:eastAsia="Calibri" w:hAnsi="Calibri" w:cs="Calibri"/>
          <w:color w:val="000000"/>
          <w:sz w:val="22"/>
        </w:rPr>
        <w:tab/>
      </w:r>
      <w:r>
        <w:rPr>
          <w:i/>
          <w:color w:val="000000"/>
        </w:rPr>
        <w:t>12.7</w:t>
      </w:r>
      <w:r>
        <w:rPr>
          <w:i/>
          <w:color w:val="000000"/>
        </w:rPr>
        <w:tab/>
        <w:t xml:space="preserve">Best And Worst Case Cache Performance    </w:t>
      </w:r>
      <w:r>
        <w:rPr>
          <w:color w:val="000000"/>
        </w:rPr>
        <w:t>189</w:t>
      </w:r>
    </w:p>
    <w:p w14:paraId="59F8F531" w14:textId="77777777" w:rsidR="00383B15" w:rsidRDefault="00000000">
      <w:pPr>
        <w:tabs>
          <w:tab w:val="center" w:pos="391"/>
          <w:tab w:val="center" w:pos="2845"/>
        </w:tabs>
        <w:spacing w:after="10" w:line="270" w:lineRule="auto"/>
        <w:ind w:right="0" w:firstLine="0"/>
        <w:jc w:val="left"/>
      </w:pPr>
      <w:r>
        <w:rPr>
          <w:rFonts w:ascii="Calibri" w:eastAsia="Calibri" w:hAnsi="Calibri" w:cs="Calibri"/>
          <w:color w:val="000000"/>
          <w:sz w:val="22"/>
        </w:rPr>
        <w:tab/>
      </w:r>
      <w:r>
        <w:rPr>
          <w:i/>
          <w:color w:val="000000"/>
        </w:rPr>
        <w:t>12.8</w:t>
      </w:r>
      <w:r>
        <w:rPr>
          <w:i/>
          <w:color w:val="000000"/>
        </w:rPr>
        <w:tab/>
        <w:t xml:space="preserve">Cache Performance On A Typical Sequence    </w:t>
      </w:r>
      <w:r>
        <w:rPr>
          <w:color w:val="000000"/>
        </w:rPr>
        <w:t>190</w:t>
      </w:r>
    </w:p>
    <w:p w14:paraId="3EE32EBE" w14:textId="77777777" w:rsidR="00383B15" w:rsidRDefault="00000000">
      <w:pPr>
        <w:tabs>
          <w:tab w:val="center" w:pos="391"/>
          <w:tab w:val="center" w:pos="2146"/>
        </w:tabs>
        <w:spacing w:after="10" w:line="270" w:lineRule="auto"/>
        <w:ind w:right="0" w:firstLine="0"/>
        <w:jc w:val="left"/>
      </w:pPr>
      <w:r>
        <w:rPr>
          <w:rFonts w:ascii="Calibri" w:eastAsia="Calibri" w:hAnsi="Calibri" w:cs="Calibri"/>
          <w:color w:val="000000"/>
          <w:sz w:val="22"/>
        </w:rPr>
        <w:tab/>
      </w:r>
      <w:r>
        <w:rPr>
          <w:i/>
          <w:color w:val="000000"/>
        </w:rPr>
        <w:t>12.9</w:t>
      </w:r>
      <w:r>
        <w:rPr>
          <w:i/>
          <w:color w:val="000000"/>
        </w:rPr>
        <w:tab/>
        <w:t xml:space="preserve">Cache Replacement Policy    </w:t>
      </w:r>
      <w:r>
        <w:rPr>
          <w:color w:val="000000"/>
        </w:rPr>
        <w:t>190</w:t>
      </w:r>
    </w:p>
    <w:p w14:paraId="2C8515FA" w14:textId="77777777" w:rsidR="00383B15" w:rsidRDefault="00000000">
      <w:pPr>
        <w:spacing w:after="10" w:line="270" w:lineRule="auto"/>
        <w:ind w:left="211" w:right="0" w:hanging="10"/>
        <w:jc w:val="left"/>
      </w:pPr>
      <w:r>
        <w:rPr>
          <w:i/>
          <w:color w:val="000000"/>
        </w:rPr>
        <w:t xml:space="preserve">12.10 LRU Replacement    </w:t>
      </w:r>
      <w:r>
        <w:rPr>
          <w:color w:val="000000"/>
        </w:rPr>
        <w:t>191</w:t>
      </w:r>
    </w:p>
    <w:p w14:paraId="08A8E154" w14:textId="77777777" w:rsidR="00383B15" w:rsidRDefault="00000000">
      <w:pPr>
        <w:spacing w:after="10" w:line="270" w:lineRule="auto"/>
        <w:ind w:left="211" w:right="0" w:hanging="10"/>
        <w:jc w:val="left"/>
      </w:pPr>
      <w:r>
        <w:rPr>
          <w:i/>
          <w:color w:val="000000"/>
        </w:rPr>
        <w:t xml:space="preserve">12.11 Multi-level Cache Hierarchy    </w:t>
      </w:r>
      <w:r>
        <w:rPr>
          <w:color w:val="000000"/>
        </w:rPr>
        <w:t>191</w:t>
      </w:r>
    </w:p>
    <w:p w14:paraId="51D90E42" w14:textId="77777777" w:rsidR="00383B15" w:rsidRDefault="00000000">
      <w:pPr>
        <w:spacing w:after="10" w:line="270" w:lineRule="auto"/>
        <w:ind w:left="211" w:right="0" w:hanging="10"/>
        <w:jc w:val="left"/>
      </w:pPr>
      <w:r>
        <w:rPr>
          <w:i/>
          <w:color w:val="000000"/>
        </w:rPr>
        <w:t xml:space="preserve">12.12 Preloading Caches    </w:t>
      </w:r>
      <w:r>
        <w:rPr>
          <w:color w:val="000000"/>
        </w:rPr>
        <w:t>192</w:t>
      </w:r>
    </w:p>
    <w:p w14:paraId="0F04E367" w14:textId="77777777" w:rsidR="00383B15" w:rsidRDefault="00000000">
      <w:pPr>
        <w:spacing w:after="10" w:line="270" w:lineRule="auto"/>
        <w:ind w:left="211" w:right="0" w:hanging="10"/>
        <w:jc w:val="left"/>
      </w:pPr>
      <w:r>
        <w:rPr>
          <w:i/>
          <w:color w:val="000000"/>
        </w:rPr>
        <w:t xml:space="preserve">12.13 Caches Used With Memory    </w:t>
      </w:r>
      <w:r>
        <w:rPr>
          <w:color w:val="000000"/>
        </w:rPr>
        <w:t>192</w:t>
      </w:r>
    </w:p>
    <w:p w14:paraId="4994AFB3" w14:textId="77777777" w:rsidR="00383B15" w:rsidRDefault="00000000">
      <w:pPr>
        <w:spacing w:after="10" w:line="270" w:lineRule="auto"/>
        <w:ind w:left="211" w:right="0" w:hanging="10"/>
        <w:jc w:val="left"/>
      </w:pPr>
      <w:r>
        <w:rPr>
          <w:i/>
          <w:color w:val="000000"/>
        </w:rPr>
        <w:t xml:space="preserve">12.14 TLB As A Cache    </w:t>
      </w:r>
      <w:r>
        <w:rPr>
          <w:color w:val="000000"/>
        </w:rPr>
        <w:t>193</w:t>
      </w:r>
    </w:p>
    <w:p w14:paraId="6825323A" w14:textId="77777777" w:rsidR="00383B15" w:rsidRDefault="00000000">
      <w:pPr>
        <w:spacing w:after="10" w:line="270" w:lineRule="auto"/>
        <w:ind w:left="211" w:right="0" w:hanging="10"/>
        <w:jc w:val="left"/>
      </w:pPr>
      <w:r>
        <w:rPr>
          <w:i/>
          <w:color w:val="000000"/>
        </w:rPr>
        <w:t xml:space="preserve">12.15 Demand Paging As A Form Of Caching    </w:t>
      </w:r>
      <w:r>
        <w:rPr>
          <w:color w:val="000000"/>
        </w:rPr>
        <w:t>193</w:t>
      </w:r>
    </w:p>
    <w:p w14:paraId="7604D0DB" w14:textId="77777777" w:rsidR="00383B15" w:rsidRDefault="00000000">
      <w:pPr>
        <w:spacing w:after="10" w:line="270" w:lineRule="auto"/>
        <w:ind w:left="211" w:right="0" w:hanging="10"/>
        <w:jc w:val="left"/>
      </w:pPr>
      <w:r>
        <w:rPr>
          <w:i/>
          <w:color w:val="000000"/>
        </w:rPr>
        <w:t xml:space="preserve">12.16 Physical Memory Cache    </w:t>
      </w:r>
      <w:r>
        <w:rPr>
          <w:color w:val="000000"/>
        </w:rPr>
        <w:t>194</w:t>
      </w:r>
    </w:p>
    <w:p w14:paraId="31CD5014" w14:textId="77777777" w:rsidR="00383B15" w:rsidRDefault="00000000">
      <w:pPr>
        <w:spacing w:after="10" w:line="270" w:lineRule="auto"/>
        <w:ind w:left="211" w:right="0" w:hanging="10"/>
        <w:jc w:val="left"/>
      </w:pPr>
      <w:r>
        <w:rPr>
          <w:i/>
          <w:color w:val="000000"/>
        </w:rPr>
        <w:t xml:space="preserve">12.17 Write Through And Write Back    </w:t>
      </w:r>
      <w:r>
        <w:rPr>
          <w:color w:val="000000"/>
        </w:rPr>
        <w:t>194</w:t>
      </w:r>
    </w:p>
    <w:p w14:paraId="2C85E61C" w14:textId="77777777" w:rsidR="00383B15" w:rsidRDefault="00000000">
      <w:pPr>
        <w:spacing w:after="10" w:line="270" w:lineRule="auto"/>
        <w:ind w:left="211" w:right="0" w:hanging="10"/>
        <w:jc w:val="left"/>
      </w:pPr>
      <w:r>
        <w:rPr>
          <w:i/>
          <w:color w:val="000000"/>
        </w:rPr>
        <w:t xml:space="preserve">12.18 Cache Coherence    </w:t>
      </w:r>
      <w:r>
        <w:rPr>
          <w:color w:val="000000"/>
        </w:rPr>
        <w:t>195</w:t>
      </w:r>
    </w:p>
    <w:p w14:paraId="27D987A8" w14:textId="77777777" w:rsidR="00383B15" w:rsidRDefault="00000000">
      <w:pPr>
        <w:spacing w:after="10" w:line="270" w:lineRule="auto"/>
        <w:ind w:left="211" w:right="0" w:hanging="10"/>
        <w:jc w:val="left"/>
      </w:pPr>
      <w:r>
        <w:rPr>
          <w:i/>
          <w:color w:val="000000"/>
        </w:rPr>
        <w:t xml:space="preserve">12.19 L1, L2, and L3 Caches    </w:t>
      </w:r>
      <w:r>
        <w:rPr>
          <w:color w:val="000000"/>
        </w:rPr>
        <w:t>196</w:t>
      </w:r>
    </w:p>
    <w:p w14:paraId="5F35F672" w14:textId="77777777" w:rsidR="00383B15" w:rsidRDefault="00000000">
      <w:pPr>
        <w:spacing w:after="10" w:line="270" w:lineRule="auto"/>
        <w:ind w:left="211" w:right="0" w:hanging="10"/>
        <w:jc w:val="left"/>
      </w:pPr>
      <w:r>
        <w:rPr>
          <w:i/>
          <w:color w:val="000000"/>
        </w:rPr>
        <w:t xml:space="preserve">12.20 Sizes Of L1, L2, And L3 Caches    </w:t>
      </w:r>
      <w:r>
        <w:rPr>
          <w:color w:val="000000"/>
        </w:rPr>
        <w:t>197</w:t>
      </w:r>
    </w:p>
    <w:p w14:paraId="343C5905" w14:textId="77777777" w:rsidR="00383B15" w:rsidRDefault="00000000">
      <w:pPr>
        <w:spacing w:after="10" w:line="270" w:lineRule="auto"/>
        <w:ind w:left="211" w:right="0" w:hanging="10"/>
        <w:jc w:val="left"/>
      </w:pPr>
      <w:r>
        <w:rPr>
          <w:i/>
          <w:color w:val="000000"/>
        </w:rPr>
        <w:t xml:space="preserve">12.21 Instruction And Data Caches    </w:t>
      </w:r>
      <w:r>
        <w:rPr>
          <w:color w:val="000000"/>
        </w:rPr>
        <w:t>197</w:t>
      </w:r>
    </w:p>
    <w:p w14:paraId="0A2FD3FC" w14:textId="77777777" w:rsidR="00383B15" w:rsidRDefault="00000000">
      <w:pPr>
        <w:spacing w:after="10" w:line="270" w:lineRule="auto"/>
        <w:ind w:left="211" w:right="0" w:hanging="10"/>
        <w:jc w:val="left"/>
      </w:pPr>
      <w:r>
        <w:rPr>
          <w:i/>
          <w:color w:val="000000"/>
        </w:rPr>
        <w:t xml:space="preserve">12.22 Virtual Memory Caching And A Cache Flush    </w:t>
      </w:r>
      <w:r>
        <w:rPr>
          <w:color w:val="000000"/>
        </w:rPr>
        <w:t>198</w:t>
      </w:r>
    </w:p>
    <w:p w14:paraId="67E422BE" w14:textId="77777777" w:rsidR="00383B15" w:rsidRDefault="00000000">
      <w:pPr>
        <w:spacing w:after="10" w:line="270" w:lineRule="auto"/>
        <w:ind w:left="211" w:right="0" w:hanging="10"/>
        <w:jc w:val="left"/>
      </w:pPr>
      <w:r>
        <w:rPr>
          <w:i/>
          <w:color w:val="000000"/>
        </w:rPr>
        <w:t xml:space="preserve">12.23 Implementation Of Memory Caching    </w:t>
      </w:r>
      <w:r>
        <w:rPr>
          <w:color w:val="000000"/>
        </w:rPr>
        <w:t>199</w:t>
      </w:r>
    </w:p>
    <w:p w14:paraId="3615B5B4" w14:textId="77777777" w:rsidR="00383B15" w:rsidRDefault="00000000">
      <w:pPr>
        <w:spacing w:after="10" w:line="270" w:lineRule="auto"/>
        <w:ind w:left="211" w:right="0" w:hanging="10"/>
        <w:jc w:val="left"/>
      </w:pPr>
      <w:r>
        <w:rPr>
          <w:i/>
          <w:color w:val="000000"/>
        </w:rPr>
        <w:t xml:space="preserve">12.24 Direct Mapping Memory Cache    </w:t>
      </w:r>
      <w:r>
        <w:rPr>
          <w:color w:val="000000"/>
        </w:rPr>
        <w:t>200</w:t>
      </w:r>
    </w:p>
    <w:p w14:paraId="79E89CB1" w14:textId="77777777" w:rsidR="00383B15" w:rsidRDefault="00000000">
      <w:pPr>
        <w:spacing w:after="10" w:line="270" w:lineRule="auto"/>
        <w:ind w:left="211" w:right="0" w:hanging="10"/>
        <w:jc w:val="left"/>
      </w:pPr>
      <w:r>
        <w:rPr>
          <w:i/>
          <w:color w:val="000000"/>
        </w:rPr>
        <w:lastRenderedPageBreak/>
        <w:t xml:space="preserve">12.25 Using Powers Of Two For Efficiency    </w:t>
      </w:r>
      <w:r>
        <w:rPr>
          <w:color w:val="000000"/>
        </w:rPr>
        <w:t>201</w:t>
      </w:r>
    </w:p>
    <w:p w14:paraId="6BD03E7D" w14:textId="77777777" w:rsidR="00383B15" w:rsidRDefault="00000000">
      <w:pPr>
        <w:spacing w:after="10" w:line="270" w:lineRule="auto"/>
        <w:ind w:left="211" w:right="0" w:hanging="10"/>
        <w:jc w:val="left"/>
      </w:pPr>
      <w:r>
        <w:rPr>
          <w:i/>
          <w:color w:val="000000"/>
        </w:rPr>
        <w:t xml:space="preserve">12.26 Set Associative Memory Cache    </w:t>
      </w:r>
      <w:r>
        <w:rPr>
          <w:color w:val="000000"/>
        </w:rPr>
        <w:t>202</w:t>
      </w:r>
    </w:p>
    <w:p w14:paraId="2EFA3BEB" w14:textId="77777777" w:rsidR="00383B15" w:rsidRDefault="00000000">
      <w:pPr>
        <w:spacing w:after="10" w:line="270" w:lineRule="auto"/>
        <w:ind w:left="211" w:right="0" w:hanging="10"/>
        <w:jc w:val="left"/>
      </w:pPr>
      <w:r>
        <w:rPr>
          <w:i/>
          <w:color w:val="000000"/>
        </w:rPr>
        <w:t xml:space="preserve">12.27 Consequences For Programmers    </w:t>
      </w:r>
      <w:r>
        <w:rPr>
          <w:color w:val="000000"/>
        </w:rPr>
        <w:t>203</w:t>
      </w:r>
    </w:p>
    <w:p w14:paraId="50D97F9C" w14:textId="77777777" w:rsidR="00383B15" w:rsidRDefault="00000000">
      <w:pPr>
        <w:spacing w:after="468" w:line="270" w:lineRule="auto"/>
        <w:ind w:left="211" w:right="0" w:hanging="10"/>
        <w:jc w:val="left"/>
      </w:pPr>
      <w:r>
        <w:rPr>
          <w:i/>
          <w:color w:val="000000"/>
        </w:rPr>
        <w:t xml:space="preserve">12.28 Summary    </w:t>
      </w:r>
      <w:r>
        <w:rPr>
          <w:color w:val="000000"/>
        </w:rPr>
        <w:t>204</w:t>
      </w:r>
    </w:p>
    <w:p w14:paraId="43016A53" w14:textId="77777777" w:rsidR="00383B15" w:rsidRDefault="00000000">
      <w:pPr>
        <w:spacing w:after="193" w:line="265" w:lineRule="auto"/>
        <w:ind w:left="-5" w:right="0" w:hanging="10"/>
        <w:jc w:val="left"/>
      </w:pPr>
      <w:r>
        <w:rPr>
          <w:rFonts w:ascii="Arial" w:eastAsia="Arial" w:hAnsi="Arial" w:cs="Arial"/>
          <w:b/>
          <w:color w:val="EB008B"/>
          <w:sz w:val="26"/>
        </w:rPr>
        <w:t>PART IV I/O</w:t>
      </w:r>
    </w:p>
    <w:p w14:paraId="2858C626" w14:textId="77777777" w:rsidR="00383B15" w:rsidRDefault="00000000">
      <w:pPr>
        <w:tabs>
          <w:tab w:val="center" w:pos="3167"/>
          <w:tab w:val="right" w:pos="7194"/>
        </w:tabs>
        <w:spacing w:after="160" w:line="259" w:lineRule="auto"/>
        <w:ind w:right="0" w:firstLine="0"/>
        <w:jc w:val="left"/>
      </w:pPr>
      <w:r>
        <w:rPr>
          <w:rFonts w:ascii="Arial" w:eastAsia="Arial" w:hAnsi="Arial" w:cs="Arial"/>
          <w:b/>
        </w:rPr>
        <w:t>Chapter 13</w:t>
      </w:r>
      <w:r>
        <w:rPr>
          <w:rFonts w:ascii="Arial" w:eastAsia="Arial" w:hAnsi="Arial" w:cs="Arial"/>
          <w:b/>
        </w:rPr>
        <w:tab/>
        <w:t>Input/Output Concepts And Terminology</w:t>
      </w:r>
      <w:r>
        <w:rPr>
          <w:rFonts w:ascii="Arial" w:eastAsia="Arial" w:hAnsi="Arial" w:cs="Arial"/>
          <w:b/>
        </w:rPr>
        <w:tab/>
        <w:t>207</w:t>
      </w:r>
    </w:p>
    <w:p w14:paraId="70B66B08" w14:textId="77777777" w:rsidR="00383B15" w:rsidRDefault="00000000">
      <w:pPr>
        <w:tabs>
          <w:tab w:val="center" w:pos="391"/>
          <w:tab w:val="center" w:pos="1561"/>
        </w:tabs>
        <w:spacing w:after="160" w:line="259" w:lineRule="auto"/>
        <w:ind w:right="0" w:firstLine="0"/>
        <w:jc w:val="left"/>
      </w:pPr>
      <w:r>
        <w:rPr>
          <w:rFonts w:ascii="Calibri" w:eastAsia="Calibri" w:hAnsi="Calibri" w:cs="Calibri"/>
          <w:color w:val="000000"/>
          <w:sz w:val="22"/>
        </w:rPr>
        <w:tab/>
      </w:r>
      <w:r>
        <w:rPr>
          <w:i/>
        </w:rPr>
        <w:t>13.1</w:t>
      </w:r>
      <w:r>
        <w:rPr>
          <w:i/>
        </w:rPr>
        <w:tab/>
        <w:t xml:space="preserve">Introduction    </w:t>
      </w:r>
      <w:r>
        <w:t>207</w:t>
      </w:r>
    </w:p>
    <w:p w14:paraId="2134F9D6" w14:textId="77777777" w:rsidR="00383B15" w:rsidRDefault="00000000">
      <w:pPr>
        <w:tabs>
          <w:tab w:val="center" w:pos="391"/>
          <w:tab w:val="center" w:pos="2116"/>
        </w:tabs>
        <w:spacing w:after="160" w:line="259" w:lineRule="auto"/>
        <w:ind w:right="0" w:firstLine="0"/>
        <w:jc w:val="left"/>
      </w:pPr>
      <w:r>
        <w:rPr>
          <w:rFonts w:ascii="Calibri" w:eastAsia="Calibri" w:hAnsi="Calibri" w:cs="Calibri"/>
          <w:color w:val="000000"/>
          <w:sz w:val="22"/>
        </w:rPr>
        <w:tab/>
      </w:r>
      <w:r>
        <w:rPr>
          <w:i/>
        </w:rPr>
        <w:t>13.2</w:t>
      </w:r>
      <w:r>
        <w:rPr>
          <w:i/>
        </w:rPr>
        <w:tab/>
        <w:t xml:space="preserve">Input And Output Devices    </w:t>
      </w:r>
      <w:r>
        <w:t>207</w:t>
      </w:r>
    </w:p>
    <w:p w14:paraId="086137D3" w14:textId="77777777" w:rsidR="00383B15" w:rsidRDefault="00000000">
      <w:pPr>
        <w:tabs>
          <w:tab w:val="center" w:pos="391"/>
          <w:tab w:val="center" w:pos="2324"/>
        </w:tabs>
        <w:spacing w:after="160" w:line="259" w:lineRule="auto"/>
        <w:ind w:right="0" w:firstLine="0"/>
        <w:jc w:val="left"/>
      </w:pPr>
      <w:r>
        <w:rPr>
          <w:rFonts w:ascii="Calibri" w:eastAsia="Calibri" w:hAnsi="Calibri" w:cs="Calibri"/>
          <w:color w:val="000000"/>
          <w:sz w:val="22"/>
        </w:rPr>
        <w:tab/>
      </w:r>
      <w:r>
        <w:rPr>
          <w:i/>
        </w:rPr>
        <w:t>13.3</w:t>
      </w:r>
      <w:r>
        <w:rPr>
          <w:i/>
        </w:rPr>
        <w:tab/>
        <w:t xml:space="preserve">Control Of An External Device    </w:t>
      </w:r>
      <w:r>
        <w:t>208</w:t>
      </w:r>
    </w:p>
    <w:p w14:paraId="14A74C28" w14:textId="77777777" w:rsidR="00383B15" w:rsidRDefault="00000000">
      <w:pPr>
        <w:tabs>
          <w:tab w:val="center" w:pos="391"/>
          <w:tab w:val="center" w:pos="1636"/>
        </w:tabs>
        <w:spacing w:after="160" w:line="259" w:lineRule="auto"/>
        <w:ind w:right="0" w:firstLine="0"/>
        <w:jc w:val="left"/>
      </w:pPr>
      <w:r>
        <w:rPr>
          <w:rFonts w:ascii="Calibri" w:eastAsia="Calibri" w:hAnsi="Calibri" w:cs="Calibri"/>
          <w:color w:val="000000"/>
          <w:sz w:val="22"/>
        </w:rPr>
        <w:tab/>
      </w:r>
      <w:r>
        <w:rPr>
          <w:i/>
        </w:rPr>
        <w:t>13.4</w:t>
      </w:r>
      <w:r>
        <w:rPr>
          <w:i/>
        </w:rPr>
        <w:tab/>
        <w:t xml:space="preserve">Data Transfer    </w:t>
      </w:r>
      <w:r>
        <w:t>209</w:t>
      </w:r>
    </w:p>
    <w:p w14:paraId="71215E57" w14:textId="77777777" w:rsidR="00383B15" w:rsidRDefault="00000000">
      <w:pPr>
        <w:tabs>
          <w:tab w:val="center" w:pos="391"/>
          <w:tab w:val="center" w:pos="2492"/>
        </w:tabs>
        <w:spacing w:after="160" w:line="259" w:lineRule="auto"/>
        <w:ind w:right="0" w:firstLine="0"/>
        <w:jc w:val="left"/>
      </w:pPr>
      <w:r>
        <w:rPr>
          <w:rFonts w:ascii="Calibri" w:eastAsia="Calibri" w:hAnsi="Calibri" w:cs="Calibri"/>
          <w:color w:val="000000"/>
          <w:sz w:val="22"/>
        </w:rPr>
        <w:tab/>
      </w:r>
      <w:r>
        <w:rPr>
          <w:i/>
        </w:rPr>
        <w:t>13.5</w:t>
      </w:r>
      <w:r>
        <w:rPr>
          <w:i/>
        </w:rPr>
        <w:tab/>
        <w:t xml:space="preserve">Serial And Parallel Data Transfers    </w:t>
      </w:r>
      <w:r>
        <w:t>209</w:t>
      </w:r>
    </w:p>
    <w:p w14:paraId="282D1835" w14:textId="77777777" w:rsidR="00383B15" w:rsidRDefault="00000000">
      <w:pPr>
        <w:tabs>
          <w:tab w:val="center" w:pos="391"/>
          <w:tab w:val="center" w:pos="1835"/>
        </w:tabs>
        <w:spacing w:after="160" w:line="259" w:lineRule="auto"/>
        <w:ind w:right="0" w:firstLine="0"/>
        <w:jc w:val="left"/>
      </w:pPr>
      <w:r>
        <w:rPr>
          <w:rFonts w:ascii="Calibri" w:eastAsia="Calibri" w:hAnsi="Calibri" w:cs="Calibri"/>
          <w:color w:val="000000"/>
          <w:sz w:val="22"/>
        </w:rPr>
        <w:tab/>
      </w:r>
      <w:r>
        <w:rPr>
          <w:i/>
        </w:rPr>
        <w:t>13.6</w:t>
      </w:r>
      <w:r>
        <w:rPr>
          <w:i/>
        </w:rPr>
        <w:tab/>
        <w:t xml:space="preserve">Self-Clocking Data    </w:t>
      </w:r>
      <w:r>
        <w:t>210</w:t>
      </w:r>
    </w:p>
    <w:p w14:paraId="6506729B" w14:textId="77777777" w:rsidR="00383B15" w:rsidRDefault="00000000">
      <w:pPr>
        <w:tabs>
          <w:tab w:val="center" w:pos="391"/>
          <w:tab w:val="center" w:pos="2742"/>
        </w:tabs>
        <w:spacing w:after="160" w:line="259" w:lineRule="auto"/>
        <w:ind w:right="0" w:firstLine="0"/>
        <w:jc w:val="left"/>
      </w:pPr>
      <w:r>
        <w:rPr>
          <w:rFonts w:ascii="Calibri" w:eastAsia="Calibri" w:hAnsi="Calibri" w:cs="Calibri"/>
          <w:color w:val="000000"/>
          <w:sz w:val="22"/>
        </w:rPr>
        <w:tab/>
      </w:r>
      <w:r>
        <w:rPr>
          <w:i/>
        </w:rPr>
        <w:t>13.7</w:t>
      </w:r>
      <w:r>
        <w:rPr>
          <w:i/>
        </w:rPr>
        <w:tab/>
        <w:t xml:space="preserve">Full-Duplex And Half-Duplex Interaction    </w:t>
      </w:r>
      <w:r>
        <w:t>210</w:t>
      </w:r>
    </w:p>
    <w:p w14:paraId="43679DD8" w14:textId="77777777" w:rsidR="00383B15" w:rsidRDefault="00000000">
      <w:pPr>
        <w:tabs>
          <w:tab w:val="center" w:pos="391"/>
          <w:tab w:val="center" w:pos="2461"/>
        </w:tabs>
        <w:spacing w:after="160" w:line="259" w:lineRule="auto"/>
        <w:ind w:right="0" w:firstLine="0"/>
        <w:jc w:val="left"/>
      </w:pPr>
      <w:r>
        <w:rPr>
          <w:rFonts w:ascii="Calibri" w:eastAsia="Calibri" w:hAnsi="Calibri" w:cs="Calibri"/>
          <w:color w:val="000000"/>
          <w:sz w:val="22"/>
        </w:rPr>
        <w:tab/>
      </w:r>
      <w:r>
        <w:rPr>
          <w:i/>
        </w:rPr>
        <w:t>13.8</w:t>
      </w:r>
      <w:r>
        <w:rPr>
          <w:i/>
        </w:rPr>
        <w:tab/>
        <w:t xml:space="preserve">Interface Latency And Throughput    </w:t>
      </w:r>
      <w:r>
        <w:t>211</w:t>
      </w:r>
    </w:p>
    <w:p w14:paraId="791F32C5" w14:textId="77777777" w:rsidR="00383B15" w:rsidRDefault="00000000">
      <w:pPr>
        <w:tabs>
          <w:tab w:val="center" w:pos="391"/>
          <w:tab w:val="center" w:pos="2651"/>
        </w:tabs>
        <w:spacing w:after="160" w:line="259" w:lineRule="auto"/>
        <w:ind w:right="0" w:firstLine="0"/>
        <w:jc w:val="left"/>
      </w:pPr>
      <w:r>
        <w:rPr>
          <w:rFonts w:ascii="Calibri" w:eastAsia="Calibri" w:hAnsi="Calibri" w:cs="Calibri"/>
          <w:color w:val="000000"/>
          <w:sz w:val="22"/>
        </w:rPr>
        <w:tab/>
      </w:r>
      <w:r>
        <w:rPr>
          <w:i/>
        </w:rPr>
        <w:t>13.9</w:t>
      </w:r>
      <w:r>
        <w:rPr>
          <w:i/>
        </w:rPr>
        <w:tab/>
        <w:t xml:space="preserve">The Fundamental Idea Of Multiplexing    </w:t>
      </w:r>
      <w:r>
        <w:t>211</w:t>
      </w:r>
    </w:p>
    <w:p w14:paraId="3CEB9E76" w14:textId="77777777" w:rsidR="00383B15" w:rsidRDefault="00000000">
      <w:pPr>
        <w:spacing w:after="160" w:line="259" w:lineRule="auto"/>
        <w:ind w:right="0" w:firstLine="0"/>
        <w:jc w:val="left"/>
      </w:pPr>
      <w:r>
        <w:rPr>
          <w:i/>
        </w:rPr>
        <w:t xml:space="preserve">13.10 Multiple Devices Per External Interface    </w:t>
      </w:r>
      <w:r>
        <w:t>212</w:t>
      </w:r>
    </w:p>
    <w:p w14:paraId="362AE81D" w14:textId="77777777" w:rsidR="00383B15" w:rsidRDefault="00000000">
      <w:pPr>
        <w:spacing w:after="160" w:line="259" w:lineRule="auto"/>
        <w:ind w:right="0" w:firstLine="0"/>
        <w:jc w:val="left"/>
      </w:pPr>
      <w:r>
        <w:rPr>
          <w:i/>
        </w:rPr>
        <w:t xml:space="preserve">13.11 A Processor’s View Of I/O    </w:t>
      </w:r>
      <w:r>
        <w:t>213</w:t>
      </w:r>
    </w:p>
    <w:p w14:paraId="271772CF" w14:textId="77777777" w:rsidR="00383B15" w:rsidRDefault="00000000">
      <w:pPr>
        <w:spacing w:after="160" w:line="259" w:lineRule="auto"/>
        <w:ind w:right="0" w:firstLine="0"/>
        <w:jc w:val="left"/>
      </w:pPr>
      <w:r>
        <w:rPr>
          <w:i/>
        </w:rPr>
        <w:t xml:space="preserve">13.12 Summary    </w:t>
      </w:r>
      <w:r>
        <w:t>213</w:t>
      </w:r>
    </w:p>
    <w:p w14:paraId="499C339C" w14:textId="77777777" w:rsidR="00383B15" w:rsidRDefault="00000000">
      <w:pPr>
        <w:tabs>
          <w:tab w:val="center" w:pos="2615"/>
          <w:tab w:val="right" w:pos="7194"/>
        </w:tabs>
        <w:spacing w:after="160" w:line="259" w:lineRule="auto"/>
        <w:ind w:right="0" w:firstLine="0"/>
        <w:jc w:val="left"/>
      </w:pPr>
      <w:r>
        <w:rPr>
          <w:rFonts w:ascii="Arial" w:eastAsia="Arial" w:hAnsi="Arial" w:cs="Arial"/>
          <w:b/>
        </w:rPr>
        <w:t>Chapter 14</w:t>
      </w:r>
      <w:r>
        <w:rPr>
          <w:rFonts w:ascii="Arial" w:eastAsia="Arial" w:hAnsi="Arial" w:cs="Arial"/>
          <w:b/>
        </w:rPr>
        <w:tab/>
        <w:t>Buses And Bus Architectures</w:t>
      </w:r>
      <w:r>
        <w:rPr>
          <w:rFonts w:ascii="Arial" w:eastAsia="Arial" w:hAnsi="Arial" w:cs="Arial"/>
          <w:b/>
        </w:rPr>
        <w:tab/>
        <w:t>215</w:t>
      </w:r>
    </w:p>
    <w:p w14:paraId="0874BB4C" w14:textId="77777777" w:rsidR="00383B15" w:rsidRDefault="00000000">
      <w:pPr>
        <w:tabs>
          <w:tab w:val="center" w:pos="391"/>
          <w:tab w:val="center" w:pos="1561"/>
        </w:tabs>
        <w:spacing w:after="18" w:line="259" w:lineRule="auto"/>
        <w:ind w:right="0" w:firstLine="0"/>
        <w:jc w:val="left"/>
      </w:pPr>
      <w:r>
        <w:rPr>
          <w:rFonts w:ascii="Calibri" w:eastAsia="Calibri" w:hAnsi="Calibri" w:cs="Calibri"/>
          <w:color w:val="000000"/>
          <w:sz w:val="22"/>
        </w:rPr>
        <w:tab/>
      </w:r>
      <w:r>
        <w:rPr>
          <w:i/>
        </w:rPr>
        <w:t>14.1</w:t>
      </w:r>
      <w:r>
        <w:rPr>
          <w:i/>
        </w:rPr>
        <w:tab/>
        <w:t xml:space="preserve">Introduction    </w:t>
      </w:r>
      <w:r>
        <w:t>215</w:t>
      </w:r>
    </w:p>
    <w:p w14:paraId="0141FB00" w14:textId="77777777" w:rsidR="00383B15" w:rsidRDefault="00000000">
      <w:pPr>
        <w:tabs>
          <w:tab w:val="center" w:pos="391"/>
          <w:tab w:val="center" w:pos="1868"/>
        </w:tabs>
        <w:spacing w:after="18" w:line="259" w:lineRule="auto"/>
        <w:ind w:right="0" w:firstLine="0"/>
        <w:jc w:val="left"/>
      </w:pPr>
      <w:r>
        <w:rPr>
          <w:rFonts w:ascii="Calibri" w:eastAsia="Calibri" w:hAnsi="Calibri" w:cs="Calibri"/>
          <w:color w:val="000000"/>
          <w:sz w:val="22"/>
        </w:rPr>
        <w:tab/>
      </w:r>
      <w:r>
        <w:rPr>
          <w:i/>
        </w:rPr>
        <w:t>14.2</w:t>
      </w:r>
      <w:r>
        <w:rPr>
          <w:i/>
        </w:rPr>
        <w:tab/>
        <w:t xml:space="preserve">Definition Of A Bus    </w:t>
      </w:r>
      <w:r>
        <w:t>215</w:t>
      </w:r>
    </w:p>
    <w:p w14:paraId="5B46DECE" w14:textId="77777777" w:rsidR="00383B15" w:rsidRDefault="00000000">
      <w:pPr>
        <w:tabs>
          <w:tab w:val="center" w:pos="391"/>
          <w:tab w:val="center" w:pos="2532"/>
        </w:tabs>
        <w:spacing w:after="18" w:line="259" w:lineRule="auto"/>
        <w:ind w:right="0" w:firstLine="0"/>
        <w:jc w:val="left"/>
      </w:pPr>
      <w:r>
        <w:rPr>
          <w:rFonts w:ascii="Calibri" w:eastAsia="Calibri" w:hAnsi="Calibri" w:cs="Calibri"/>
          <w:color w:val="000000"/>
          <w:sz w:val="22"/>
        </w:rPr>
        <w:tab/>
      </w:r>
      <w:r>
        <w:rPr>
          <w:i/>
        </w:rPr>
        <w:t>14.3</w:t>
      </w:r>
      <w:r>
        <w:rPr>
          <w:i/>
        </w:rPr>
        <w:tab/>
        <w:t xml:space="preserve">Processors, I/O Devices, And Buses    </w:t>
      </w:r>
      <w:r>
        <w:t>216</w:t>
      </w:r>
    </w:p>
    <w:p w14:paraId="48DE5A54" w14:textId="77777777" w:rsidR="00383B15" w:rsidRDefault="00000000">
      <w:pPr>
        <w:tabs>
          <w:tab w:val="center" w:pos="391"/>
          <w:tab w:val="center" w:pos="2544"/>
        </w:tabs>
        <w:spacing w:after="18" w:line="259" w:lineRule="auto"/>
        <w:ind w:right="0" w:firstLine="0"/>
        <w:jc w:val="left"/>
      </w:pPr>
      <w:r>
        <w:rPr>
          <w:rFonts w:ascii="Calibri" w:eastAsia="Calibri" w:hAnsi="Calibri" w:cs="Calibri"/>
          <w:color w:val="000000"/>
          <w:sz w:val="22"/>
        </w:rPr>
        <w:tab/>
      </w:r>
      <w:r>
        <w:rPr>
          <w:i/>
        </w:rPr>
        <w:t>14.4</w:t>
      </w:r>
      <w:r>
        <w:rPr>
          <w:i/>
        </w:rPr>
        <w:tab/>
        <w:t xml:space="preserve">Proprietary And Standardized Buses    </w:t>
      </w:r>
      <w:r>
        <w:t>216</w:t>
      </w:r>
    </w:p>
    <w:p w14:paraId="153C377D" w14:textId="77777777" w:rsidR="00383B15" w:rsidRDefault="00000000">
      <w:pPr>
        <w:tabs>
          <w:tab w:val="center" w:pos="391"/>
          <w:tab w:val="center" w:pos="2619"/>
        </w:tabs>
        <w:spacing w:after="18" w:line="259" w:lineRule="auto"/>
        <w:ind w:right="0" w:firstLine="0"/>
        <w:jc w:val="left"/>
      </w:pPr>
      <w:r>
        <w:rPr>
          <w:rFonts w:ascii="Calibri" w:eastAsia="Calibri" w:hAnsi="Calibri" w:cs="Calibri"/>
          <w:color w:val="000000"/>
          <w:sz w:val="22"/>
        </w:rPr>
        <w:tab/>
      </w:r>
      <w:r>
        <w:rPr>
          <w:i/>
        </w:rPr>
        <w:t>14.5</w:t>
      </w:r>
      <w:r>
        <w:rPr>
          <w:i/>
        </w:rPr>
        <w:tab/>
        <w:t xml:space="preserve">Shared Buses And An Access Protocol    </w:t>
      </w:r>
      <w:r>
        <w:t>217</w:t>
      </w:r>
    </w:p>
    <w:p w14:paraId="42296A43" w14:textId="77777777" w:rsidR="00383B15" w:rsidRDefault="00000000">
      <w:pPr>
        <w:tabs>
          <w:tab w:val="center" w:pos="391"/>
          <w:tab w:val="center" w:pos="1663"/>
        </w:tabs>
        <w:spacing w:after="18" w:line="259" w:lineRule="auto"/>
        <w:ind w:right="0" w:firstLine="0"/>
        <w:jc w:val="left"/>
      </w:pPr>
      <w:r>
        <w:rPr>
          <w:rFonts w:ascii="Calibri" w:eastAsia="Calibri" w:hAnsi="Calibri" w:cs="Calibri"/>
          <w:color w:val="000000"/>
          <w:sz w:val="22"/>
        </w:rPr>
        <w:tab/>
      </w:r>
      <w:r>
        <w:rPr>
          <w:i/>
        </w:rPr>
        <w:t>14.6</w:t>
      </w:r>
      <w:r>
        <w:rPr>
          <w:i/>
        </w:rPr>
        <w:tab/>
        <w:t xml:space="preserve">Multiple Buses    </w:t>
      </w:r>
      <w:r>
        <w:t>217</w:t>
      </w:r>
    </w:p>
    <w:p w14:paraId="49DE5A7D" w14:textId="77777777" w:rsidR="00383B15" w:rsidRDefault="00000000">
      <w:pPr>
        <w:tabs>
          <w:tab w:val="center" w:pos="391"/>
          <w:tab w:val="center" w:pos="2330"/>
        </w:tabs>
        <w:spacing w:after="18" w:line="259" w:lineRule="auto"/>
        <w:ind w:right="0" w:firstLine="0"/>
        <w:jc w:val="left"/>
      </w:pPr>
      <w:r>
        <w:rPr>
          <w:rFonts w:ascii="Calibri" w:eastAsia="Calibri" w:hAnsi="Calibri" w:cs="Calibri"/>
          <w:color w:val="000000"/>
          <w:sz w:val="22"/>
        </w:rPr>
        <w:tab/>
      </w:r>
      <w:r>
        <w:rPr>
          <w:i/>
        </w:rPr>
        <w:t>14.7</w:t>
      </w:r>
      <w:r>
        <w:rPr>
          <w:i/>
        </w:rPr>
        <w:tab/>
        <w:t xml:space="preserve">A Parallel, Passive Mechanism    </w:t>
      </w:r>
      <w:r>
        <w:t>217</w:t>
      </w:r>
    </w:p>
    <w:p w14:paraId="7242588E" w14:textId="77777777" w:rsidR="00383B15" w:rsidRDefault="00000000">
      <w:pPr>
        <w:tabs>
          <w:tab w:val="center" w:pos="391"/>
          <w:tab w:val="center" w:pos="1935"/>
        </w:tabs>
        <w:spacing w:after="18" w:line="259" w:lineRule="auto"/>
        <w:ind w:right="0" w:firstLine="0"/>
        <w:jc w:val="left"/>
      </w:pPr>
      <w:r>
        <w:rPr>
          <w:rFonts w:ascii="Calibri" w:eastAsia="Calibri" w:hAnsi="Calibri" w:cs="Calibri"/>
          <w:color w:val="000000"/>
          <w:sz w:val="22"/>
        </w:rPr>
        <w:tab/>
      </w:r>
      <w:r>
        <w:rPr>
          <w:i/>
        </w:rPr>
        <w:t>14.8</w:t>
      </w:r>
      <w:r>
        <w:rPr>
          <w:i/>
        </w:rPr>
        <w:tab/>
        <w:t xml:space="preserve">Physical Connections    </w:t>
      </w:r>
      <w:r>
        <w:t>217</w:t>
      </w:r>
    </w:p>
    <w:p w14:paraId="764C360B" w14:textId="77777777" w:rsidR="00383B15" w:rsidRDefault="00000000">
      <w:pPr>
        <w:tabs>
          <w:tab w:val="center" w:pos="391"/>
          <w:tab w:val="center" w:pos="1601"/>
        </w:tabs>
        <w:spacing w:after="18" w:line="259" w:lineRule="auto"/>
        <w:ind w:right="0" w:firstLine="0"/>
        <w:jc w:val="left"/>
      </w:pPr>
      <w:r>
        <w:rPr>
          <w:rFonts w:ascii="Calibri" w:eastAsia="Calibri" w:hAnsi="Calibri" w:cs="Calibri"/>
          <w:color w:val="000000"/>
          <w:sz w:val="22"/>
        </w:rPr>
        <w:tab/>
      </w:r>
      <w:r>
        <w:rPr>
          <w:i/>
        </w:rPr>
        <w:t>14.9</w:t>
      </w:r>
      <w:r>
        <w:rPr>
          <w:i/>
        </w:rPr>
        <w:tab/>
        <w:t xml:space="preserve">Bus Interface    </w:t>
      </w:r>
      <w:r>
        <w:t>218</w:t>
      </w:r>
    </w:p>
    <w:p w14:paraId="64C24AF1" w14:textId="77777777" w:rsidR="00383B15" w:rsidRDefault="00000000">
      <w:pPr>
        <w:spacing w:after="18" w:line="259" w:lineRule="auto"/>
        <w:ind w:left="211" w:right="0" w:hanging="10"/>
        <w:jc w:val="left"/>
      </w:pPr>
      <w:r>
        <w:rPr>
          <w:i/>
        </w:rPr>
        <w:t xml:space="preserve">14.10 Address, Control, And Data Lines    </w:t>
      </w:r>
      <w:r>
        <w:t>219</w:t>
      </w:r>
    </w:p>
    <w:p w14:paraId="0CC1DEA3" w14:textId="77777777" w:rsidR="00383B15" w:rsidRDefault="00000000">
      <w:pPr>
        <w:spacing w:after="18" w:line="259" w:lineRule="auto"/>
        <w:ind w:left="211" w:right="0" w:hanging="10"/>
        <w:jc w:val="left"/>
      </w:pPr>
      <w:r>
        <w:rPr>
          <w:i/>
        </w:rPr>
        <w:lastRenderedPageBreak/>
        <w:t xml:space="preserve">14.11 The Fetch-Store Paradigm    </w:t>
      </w:r>
      <w:r>
        <w:t>220</w:t>
      </w:r>
    </w:p>
    <w:p w14:paraId="0486D9F3" w14:textId="77777777" w:rsidR="00383B15" w:rsidRDefault="00000000">
      <w:pPr>
        <w:spacing w:after="18" w:line="259" w:lineRule="auto"/>
        <w:ind w:left="211" w:right="0" w:hanging="10"/>
        <w:jc w:val="left"/>
      </w:pPr>
      <w:r>
        <w:rPr>
          <w:i/>
        </w:rPr>
        <w:t xml:space="preserve">14.12 Fetch-Store Over A Bus    </w:t>
      </w:r>
      <w:r>
        <w:t>220</w:t>
      </w:r>
    </w:p>
    <w:p w14:paraId="446404BC" w14:textId="77777777" w:rsidR="00383B15" w:rsidRDefault="00000000">
      <w:pPr>
        <w:spacing w:after="18" w:line="259" w:lineRule="auto"/>
        <w:ind w:left="211" w:right="0" w:hanging="10"/>
        <w:jc w:val="left"/>
      </w:pPr>
      <w:r>
        <w:rPr>
          <w:i/>
        </w:rPr>
        <w:t xml:space="preserve">14.13 The Width Of A Bus    </w:t>
      </w:r>
      <w:r>
        <w:t>220</w:t>
      </w:r>
    </w:p>
    <w:p w14:paraId="4C1688BF" w14:textId="77777777" w:rsidR="00383B15" w:rsidRDefault="00000000">
      <w:pPr>
        <w:spacing w:after="10" w:line="270" w:lineRule="auto"/>
        <w:ind w:left="211" w:right="0" w:hanging="10"/>
        <w:jc w:val="left"/>
      </w:pPr>
      <w:r>
        <w:rPr>
          <w:i/>
          <w:color w:val="000000"/>
        </w:rPr>
        <w:t xml:space="preserve">14.14 Multiplexing    </w:t>
      </w:r>
      <w:r>
        <w:rPr>
          <w:color w:val="000000"/>
        </w:rPr>
        <w:t>221</w:t>
      </w:r>
    </w:p>
    <w:p w14:paraId="1788E92C" w14:textId="77777777" w:rsidR="00383B15" w:rsidRDefault="00000000">
      <w:pPr>
        <w:spacing w:after="10" w:line="270" w:lineRule="auto"/>
        <w:ind w:left="211" w:right="0" w:hanging="10"/>
        <w:jc w:val="left"/>
      </w:pPr>
      <w:r>
        <w:rPr>
          <w:i/>
          <w:color w:val="000000"/>
        </w:rPr>
        <w:t xml:space="preserve">14.15 Bus Width And Size Of Data Items    </w:t>
      </w:r>
      <w:r>
        <w:rPr>
          <w:color w:val="000000"/>
        </w:rPr>
        <w:t>222</w:t>
      </w:r>
    </w:p>
    <w:p w14:paraId="7A65F208" w14:textId="77777777" w:rsidR="00383B15" w:rsidRDefault="00000000">
      <w:pPr>
        <w:spacing w:after="10" w:line="270" w:lineRule="auto"/>
        <w:ind w:left="211" w:right="0" w:hanging="10"/>
        <w:jc w:val="left"/>
      </w:pPr>
      <w:r>
        <w:rPr>
          <w:i/>
          <w:color w:val="000000"/>
        </w:rPr>
        <w:t xml:space="preserve">14.16 Bus Address Space    </w:t>
      </w:r>
      <w:r>
        <w:rPr>
          <w:color w:val="000000"/>
        </w:rPr>
        <w:t>223</w:t>
      </w:r>
    </w:p>
    <w:p w14:paraId="34030DD3" w14:textId="77777777" w:rsidR="00383B15" w:rsidRDefault="00000000">
      <w:pPr>
        <w:spacing w:after="10" w:line="270" w:lineRule="auto"/>
        <w:ind w:left="211" w:right="0" w:hanging="10"/>
        <w:jc w:val="left"/>
      </w:pPr>
      <w:r>
        <w:rPr>
          <w:i/>
          <w:color w:val="000000"/>
        </w:rPr>
        <w:t xml:space="preserve">14.17 Potential Errors    </w:t>
      </w:r>
      <w:r>
        <w:rPr>
          <w:color w:val="000000"/>
        </w:rPr>
        <w:t>224</w:t>
      </w:r>
    </w:p>
    <w:p w14:paraId="7436274C" w14:textId="77777777" w:rsidR="00383B15" w:rsidRDefault="00000000">
      <w:pPr>
        <w:spacing w:after="10" w:line="270" w:lineRule="auto"/>
        <w:ind w:left="211" w:right="0" w:hanging="10"/>
        <w:jc w:val="left"/>
      </w:pPr>
      <w:r>
        <w:rPr>
          <w:i/>
          <w:color w:val="000000"/>
        </w:rPr>
        <w:t xml:space="preserve">14.18 Address Configuration And Sockets    </w:t>
      </w:r>
      <w:r>
        <w:rPr>
          <w:color w:val="000000"/>
        </w:rPr>
        <w:t>225</w:t>
      </w:r>
    </w:p>
    <w:p w14:paraId="5C8E9208" w14:textId="77777777" w:rsidR="00383B15" w:rsidRDefault="00000000">
      <w:pPr>
        <w:spacing w:after="10" w:line="270" w:lineRule="auto"/>
        <w:ind w:left="211" w:right="0" w:hanging="10"/>
        <w:jc w:val="left"/>
      </w:pPr>
      <w:r>
        <w:rPr>
          <w:i/>
          <w:color w:val="000000"/>
        </w:rPr>
        <w:t xml:space="preserve">14.19 Many Buses Or One Bus    </w:t>
      </w:r>
      <w:r>
        <w:rPr>
          <w:color w:val="000000"/>
        </w:rPr>
        <w:t>226</w:t>
      </w:r>
    </w:p>
    <w:p w14:paraId="64852DD2" w14:textId="77777777" w:rsidR="00383B15" w:rsidRDefault="00000000">
      <w:pPr>
        <w:spacing w:after="10" w:line="270" w:lineRule="auto"/>
        <w:ind w:left="211" w:right="0" w:hanging="10"/>
        <w:jc w:val="left"/>
      </w:pPr>
      <w:r>
        <w:rPr>
          <w:i/>
          <w:color w:val="000000"/>
        </w:rPr>
        <w:t xml:space="preserve">14.20 Using Fetch-Store With Devices    </w:t>
      </w:r>
      <w:r>
        <w:rPr>
          <w:color w:val="000000"/>
        </w:rPr>
        <w:t>226</w:t>
      </w:r>
    </w:p>
    <w:p w14:paraId="643BC739" w14:textId="77777777" w:rsidR="00383B15" w:rsidRDefault="00000000">
      <w:pPr>
        <w:spacing w:after="10" w:line="270" w:lineRule="auto"/>
        <w:ind w:left="211" w:right="0" w:hanging="10"/>
        <w:jc w:val="left"/>
      </w:pPr>
      <w:r>
        <w:rPr>
          <w:i/>
          <w:color w:val="000000"/>
        </w:rPr>
        <w:t xml:space="preserve">14.21 An Example Of Device Control Using Fetch-Store    </w:t>
      </w:r>
      <w:r>
        <w:rPr>
          <w:color w:val="000000"/>
        </w:rPr>
        <w:t>226</w:t>
      </w:r>
    </w:p>
    <w:p w14:paraId="6456D229" w14:textId="77777777" w:rsidR="00383B15" w:rsidRDefault="00000000">
      <w:pPr>
        <w:spacing w:after="10" w:line="270" w:lineRule="auto"/>
        <w:ind w:left="211" w:right="0" w:hanging="10"/>
        <w:jc w:val="left"/>
      </w:pPr>
      <w:r>
        <w:rPr>
          <w:i/>
          <w:color w:val="000000"/>
        </w:rPr>
        <w:t xml:space="preserve">14.22 Operation Of An Interface    </w:t>
      </w:r>
      <w:r>
        <w:rPr>
          <w:color w:val="000000"/>
        </w:rPr>
        <w:t>227</w:t>
      </w:r>
    </w:p>
    <w:p w14:paraId="71C963C8" w14:textId="77777777" w:rsidR="00383B15" w:rsidRDefault="00000000">
      <w:pPr>
        <w:spacing w:after="10" w:line="270" w:lineRule="auto"/>
        <w:ind w:left="211" w:right="0" w:hanging="10"/>
        <w:jc w:val="left"/>
      </w:pPr>
      <w:r>
        <w:rPr>
          <w:i/>
          <w:color w:val="000000"/>
        </w:rPr>
        <w:t xml:space="preserve">14.23 Asymmetric Assignments    </w:t>
      </w:r>
      <w:r>
        <w:rPr>
          <w:color w:val="000000"/>
        </w:rPr>
        <w:t>228</w:t>
      </w:r>
    </w:p>
    <w:p w14:paraId="5605D748" w14:textId="77777777" w:rsidR="00383B15" w:rsidRDefault="00000000">
      <w:pPr>
        <w:spacing w:after="10" w:line="270" w:lineRule="auto"/>
        <w:ind w:left="211" w:right="0" w:hanging="10"/>
        <w:jc w:val="left"/>
      </w:pPr>
      <w:r>
        <w:rPr>
          <w:i/>
          <w:color w:val="000000"/>
        </w:rPr>
        <w:t xml:space="preserve">14.24 Unified Memory And Device Addressing    </w:t>
      </w:r>
      <w:r>
        <w:rPr>
          <w:color w:val="000000"/>
        </w:rPr>
        <w:t>228</w:t>
      </w:r>
    </w:p>
    <w:p w14:paraId="3920C717" w14:textId="77777777" w:rsidR="00383B15" w:rsidRDefault="00000000">
      <w:pPr>
        <w:spacing w:after="10" w:line="270" w:lineRule="auto"/>
        <w:ind w:left="211" w:right="0" w:hanging="10"/>
        <w:jc w:val="left"/>
      </w:pPr>
      <w:r>
        <w:rPr>
          <w:i/>
          <w:color w:val="000000"/>
        </w:rPr>
        <w:t xml:space="preserve">14.25 Holes In The Address Space    </w:t>
      </w:r>
      <w:r>
        <w:rPr>
          <w:color w:val="000000"/>
        </w:rPr>
        <w:t>230</w:t>
      </w:r>
    </w:p>
    <w:p w14:paraId="39828058" w14:textId="77777777" w:rsidR="00383B15" w:rsidRDefault="00000000">
      <w:pPr>
        <w:spacing w:after="10" w:line="270" w:lineRule="auto"/>
        <w:ind w:left="211" w:right="0" w:hanging="10"/>
        <w:jc w:val="left"/>
      </w:pPr>
      <w:r>
        <w:rPr>
          <w:i/>
          <w:color w:val="000000"/>
        </w:rPr>
        <w:t xml:space="preserve">14.26 Address Map    </w:t>
      </w:r>
      <w:r>
        <w:rPr>
          <w:color w:val="000000"/>
        </w:rPr>
        <w:t>230</w:t>
      </w:r>
    </w:p>
    <w:p w14:paraId="5E827247" w14:textId="77777777" w:rsidR="00383B15" w:rsidRDefault="00000000">
      <w:pPr>
        <w:spacing w:after="10" w:line="270" w:lineRule="auto"/>
        <w:ind w:left="211" w:right="0" w:hanging="10"/>
        <w:jc w:val="left"/>
      </w:pPr>
      <w:r>
        <w:rPr>
          <w:i/>
          <w:color w:val="000000"/>
        </w:rPr>
        <w:t xml:space="preserve">14.27 Program Interface To A Bus    </w:t>
      </w:r>
      <w:r>
        <w:rPr>
          <w:color w:val="000000"/>
        </w:rPr>
        <w:t>231</w:t>
      </w:r>
    </w:p>
    <w:p w14:paraId="4D67047B" w14:textId="77777777" w:rsidR="00383B15" w:rsidRDefault="00000000">
      <w:pPr>
        <w:spacing w:after="10" w:line="270" w:lineRule="auto"/>
        <w:ind w:left="211" w:right="0" w:hanging="10"/>
        <w:jc w:val="left"/>
      </w:pPr>
      <w:r>
        <w:rPr>
          <w:i/>
          <w:color w:val="000000"/>
        </w:rPr>
        <w:t xml:space="preserve">14.28 Bridging Between Two Buses    </w:t>
      </w:r>
      <w:r>
        <w:rPr>
          <w:color w:val="000000"/>
        </w:rPr>
        <w:t>232</w:t>
      </w:r>
    </w:p>
    <w:p w14:paraId="0423B1BD" w14:textId="77777777" w:rsidR="00383B15" w:rsidRDefault="00000000">
      <w:pPr>
        <w:spacing w:after="10" w:line="270" w:lineRule="auto"/>
        <w:ind w:left="211" w:right="0" w:hanging="10"/>
        <w:jc w:val="left"/>
      </w:pPr>
      <w:r>
        <w:rPr>
          <w:i/>
          <w:color w:val="000000"/>
        </w:rPr>
        <w:t xml:space="preserve">14.29 Main And Auxiliary Buses    </w:t>
      </w:r>
      <w:r>
        <w:rPr>
          <w:color w:val="000000"/>
        </w:rPr>
        <w:t>232</w:t>
      </w:r>
    </w:p>
    <w:p w14:paraId="686644F9" w14:textId="77777777" w:rsidR="00383B15" w:rsidRDefault="00000000">
      <w:pPr>
        <w:spacing w:after="10" w:line="270" w:lineRule="auto"/>
        <w:ind w:left="211" w:right="0" w:hanging="10"/>
        <w:jc w:val="left"/>
      </w:pPr>
      <w:r>
        <w:rPr>
          <w:i/>
          <w:color w:val="000000"/>
        </w:rPr>
        <w:t xml:space="preserve">14.30 Consequences For Programmers    </w:t>
      </w:r>
      <w:r>
        <w:rPr>
          <w:color w:val="000000"/>
        </w:rPr>
        <w:t>234</w:t>
      </w:r>
    </w:p>
    <w:p w14:paraId="3670EFD5" w14:textId="77777777" w:rsidR="00383B15" w:rsidRDefault="00000000">
      <w:pPr>
        <w:spacing w:after="10" w:line="270" w:lineRule="auto"/>
        <w:ind w:left="211" w:right="0" w:hanging="10"/>
        <w:jc w:val="left"/>
      </w:pPr>
      <w:r>
        <w:rPr>
          <w:i/>
          <w:color w:val="000000"/>
        </w:rPr>
        <w:t xml:space="preserve">14.31 Switching Fabrics    </w:t>
      </w:r>
      <w:r>
        <w:rPr>
          <w:color w:val="000000"/>
        </w:rPr>
        <w:t>234</w:t>
      </w:r>
    </w:p>
    <w:p w14:paraId="25AD7D05" w14:textId="77777777" w:rsidR="00383B15" w:rsidRDefault="00000000">
      <w:pPr>
        <w:spacing w:after="487" w:line="270" w:lineRule="auto"/>
        <w:ind w:left="211" w:right="0" w:hanging="10"/>
        <w:jc w:val="left"/>
      </w:pPr>
      <w:r>
        <w:rPr>
          <w:i/>
          <w:color w:val="000000"/>
        </w:rPr>
        <w:t xml:space="preserve">14.32 Summary    </w:t>
      </w:r>
      <w:r>
        <w:rPr>
          <w:color w:val="000000"/>
        </w:rPr>
        <w:t>235</w:t>
      </w:r>
    </w:p>
    <w:p w14:paraId="0BA1FCF7" w14:textId="77777777" w:rsidR="00383B15" w:rsidRDefault="00000000">
      <w:pPr>
        <w:tabs>
          <w:tab w:val="center" w:pos="2988"/>
          <w:tab w:val="right" w:pos="7194"/>
        </w:tabs>
        <w:spacing w:after="262" w:line="259" w:lineRule="auto"/>
        <w:ind w:left="-15" w:right="-15" w:firstLine="0"/>
        <w:jc w:val="left"/>
      </w:pPr>
      <w:r>
        <w:rPr>
          <w:rFonts w:ascii="Arial" w:eastAsia="Arial" w:hAnsi="Arial" w:cs="Arial"/>
          <w:b/>
          <w:color w:val="000000"/>
        </w:rPr>
        <w:t>Chapter 15</w:t>
      </w:r>
      <w:r>
        <w:rPr>
          <w:rFonts w:ascii="Arial" w:eastAsia="Arial" w:hAnsi="Arial" w:cs="Arial"/>
          <w:b/>
          <w:color w:val="000000"/>
        </w:rPr>
        <w:tab/>
        <w:t>Programmed And Interrupt-Driven I/O</w:t>
      </w:r>
      <w:r>
        <w:rPr>
          <w:rFonts w:ascii="Arial" w:eastAsia="Arial" w:hAnsi="Arial" w:cs="Arial"/>
          <w:b/>
          <w:color w:val="000000"/>
        </w:rPr>
        <w:tab/>
        <w:t>237</w:t>
      </w:r>
    </w:p>
    <w:p w14:paraId="60724288" w14:textId="77777777" w:rsidR="00383B15" w:rsidRDefault="00000000">
      <w:pPr>
        <w:tabs>
          <w:tab w:val="center" w:pos="391"/>
          <w:tab w:val="center" w:pos="1561"/>
        </w:tabs>
        <w:spacing w:after="10" w:line="270" w:lineRule="auto"/>
        <w:ind w:right="0" w:firstLine="0"/>
        <w:jc w:val="left"/>
      </w:pPr>
      <w:r>
        <w:rPr>
          <w:rFonts w:ascii="Calibri" w:eastAsia="Calibri" w:hAnsi="Calibri" w:cs="Calibri"/>
          <w:color w:val="000000"/>
          <w:sz w:val="22"/>
        </w:rPr>
        <w:tab/>
      </w:r>
      <w:r>
        <w:rPr>
          <w:i/>
          <w:color w:val="000000"/>
        </w:rPr>
        <w:t>15.1</w:t>
      </w:r>
      <w:r>
        <w:rPr>
          <w:i/>
          <w:color w:val="000000"/>
        </w:rPr>
        <w:tab/>
        <w:t xml:space="preserve">Introduction    </w:t>
      </w:r>
      <w:r>
        <w:rPr>
          <w:color w:val="000000"/>
        </w:rPr>
        <w:t>237</w:t>
      </w:r>
    </w:p>
    <w:p w14:paraId="1A6F3B18" w14:textId="77777777" w:rsidR="00383B15" w:rsidRDefault="00000000">
      <w:pPr>
        <w:tabs>
          <w:tab w:val="center" w:pos="391"/>
          <w:tab w:val="center" w:pos="1679"/>
        </w:tabs>
        <w:spacing w:after="10" w:line="270" w:lineRule="auto"/>
        <w:ind w:right="0" w:firstLine="0"/>
        <w:jc w:val="left"/>
      </w:pPr>
      <w:r>
        <w:rPr>
          <w:rFonts w:ascii="Calibri" w:eastAsia="Calibri" w:hAnsi="Calibri" w:cs="Calibri"/>
          <w:color w:val="000000"/>
          <w:sz w:val="22"/>
        </w:rPr>
        <w:tab/>
      </w:r>
      <w:r>
        <w:rPr>
          <w:i/>
          <w:color w:val="000000"/>
        </w:rPr>
        <w:t>15.2</w:t>
      </w:r>
      <w:r>
        <w:rPr>
          <w:i/>
          <w:color w:val="000000"/>
        </w:rPr>
        <w:tab/>
        <w:t xml:space="preserve">I/O Paradigms    </w:t>
      </w:r>
      <w:r>
        <w:rPr>
          <w:color w:val="000000"/>
        </w:rPr>
        <w:t>237</w:t>
      </w:r>
    </w:p>
    <w:p w14:paraId="383AB979" w14:textId="77777777" w:rsidR="00383B15" w:rsidRDefault="00000000">
      <w:pPr>
        <w:tabs>
          <w:tab w:val="center" w:pos="391"/>
          <w:tab w:val="center" w:pos="1767"/>
        </w:tabs>
        <w:spacing w:after="10" w:line="270" w:lineRule="auto"/>
        <w:ind w:right="0" w:firstLine="0"/>
        <w:jc w:val="left"/>
      </w:pPr>
      <w:r>
        <w:rPr>
          <w:rFonts w:ascii="Calibri" w:eastAsia="Calibri" w:hAnsi="Calibri" w:cs="Calibri"/>
          <w:color w:val="000000"/>
          <w:sz w:val="22"/>
        </w:rPr>
        <w:tab/>
      </w:r>
      <w:r>
        <w:rPr>
          <w:i/>
          <w:color w:val="000000"/>
        </w:rPr>
        <w:t>15.3</w:t>
      </w:r>
      <w:r>
        <w:rPr>
          <w:i/>
          <w:color w:val="000000"/>
        </w:rPr>
        <w:tab/>
        <w:t xml:space="preserve">Programmed I/O    </w:t>
      </w:r>
      <w:r>
        <w:rPr>
          <w:color w:val="000000"/>
        </w:rPr>
        <w:t>238</w:t>
      </w:r>
    </w:p>
    <w:p w14:paraId="3FEA21D0" w14:textId="77777777" w:rsidR="00383B15" w:rsidRDefault="00000000">
      <w:pPr>
        <w:tabs>
          <w:tab w:val="center" w:pos="391"/>
          <w:tab w:val="center" w:pos="1711"/>
        </w:tabs>
        <w:spacing w:after="10" w:line="270" w:lineRule="auto"/>
        <w:ind w:right="0" w:firstLine="0"/>
        <w:jc w:val="left"/>
      </w:pPr>
      <w:r>
        <w:rPr>
          <w:rFonts w:ascii="Calibri" w:eastAsia="Calibri" w:hAnsi="Calibri" w:cs="Calibri"/>
          <w:color w:val="000000"/>
          <w:sz w:val="22"/>
        </w:rPr>
        <w:tab/>
      </w:r>
      <w:r>
        <w:rPr>
          <w:i/>
          <w:color w:val="000000"/>
        </w:rPr>
        <w:t>15.4</w:t>
      </w:r>
      <w:r>
        <w:rPr>
          <w:i/>
          <w:color w:val="000000"/>
        </w:rPr>
        <w:tab/>
        <w:t xml:space="preserve">Synchronization    </w:t>
      </w:r>
      <w:r>
        <w:rPr>
          <w:color w:val="000000"/>
        </w:rPr>
        <w:t>238</w:t>
      </w:r>
    </w:p>
    <w:p w14:paraId="141FEDA6" w14:textId="77777777" w:rsidR="00383B15" w:rsidRDefault="00000000">
      <w:pPr>
        <w:tabs>
          <w:tab w:val="center" w:pos="391"/>
          <w:tab w:val="center" w:pos="1356"/>
        </w:tabs>
        <w:spacing w:after="10" w:line="270" w:lineRule="auto"/>
        <w:ind w:right="0" w:firstLine="0"/>
        <w:jc w:val="left"/>
      </w:pPr>
      <w:r>
        <w:rPr>
          <w:rFonts w:ascii="Calibri" w:eastAsia="Calibri" w:hAnsi="Calibri" w:cs="Calibri"/>
          <w:color w:val="000000"/>
          <w:sz w:val="22"/>
        </w:rPr>
        <w:tab/>
      </w:r>
      <w:r>
        <w:rPr>
          <w:i/>
          <w:color w:val="000000"/>
        </w:rPr>
        <w:t>15.5</w:t>
      </w:r>
      <w:r>
        <w:rPr>
          <w:i/>
          <w:color w:val="000000"/>
        </w:rPr>
        <w:tab/>
        <w:t xml:space="preserve">Polling    </w:t>
      </w:r>
      <w:r>
        <w:rPr>
          <w:color w:val="000000"/>
        </w:rPr>
        <w:t>239</w:t>
      </w:r>
    </w:p>
    <w:p w14:paraId="27ECBEEA" w14:textId="77777777" w:rsidR="00383B15" w:rsidRDefault="00000000">
      <w:pPr>
        <w:tabs>
          <w:tab w:val="center" w:pos="391"/>
          <w:tab w:val="center" w:pos="1777"/>
        </w:tabs>
        <w:spacing w:after="10" w:line="270" w:lineRule="auto"/>
        <w:ind w:right="0" w:firstLine="0"/>
        <w:jc w:val="left"/>
      </w:pPr>
      <w:r>
        <w:rPr>
          <w:rFonts w:ascii="Calibri" w:eastAsia="Calibri" w:hAnsi="Calibri" w:cs="Calibri"/>
          <w:color w:val="000000"/>
          <w:sz w:val="22"/>
        </w:rPr>
        <w:tab/>
      </w:r>
      <w:r>
        <w:rPr>
          <w:i/>
          <w:color w:val="000000"/>
        </w:rPr>
        <w:t>15.6</w:t>
      </w:r>
      <w:r>
        <w:rPr>
          <w:i/>
          <w:color w:val="000000"/>
        </w:rPr>
        <w:tab/>
        <w:t xml:space="preserve">Code For Polling    </w:t>
      </w:r>
      <w:r>
        <w:rPr>
          <w:color w:val="000000"/>
        </w:rPr>
        <w:t>239</w:t>
      </w:r>
    </w:p>
    <w:p w14:paraId="4064E708" w14:textId="77777777" w:rsidR="00383B15" w:rsidRDefault="00000000">
      <w:pPr>
        <w:tabs>
          <w:tab w:val="center" w:pos="391"/>
          <w:tab w:val="center" w:pos="2241"/>
        </w:tabs>
        <w:spacing w:after="10" w:line="270" w:lineRule="auto"/>
        <w:ind w:right="0" w:firstLine="0"/>
        <w:jc w:val="left"/>
      </w:pPr>
      <w:r>
        <w:rPr>
          <w:rFonts w:ascii="Calibri" w:eastAsia="Calibri" w:hAnsi="Calibri" w:cs="Calibri"/>
          <w:color w:val="000000"/>
          <w:sz w:val="22"/>
        </w:rPr>
        <w:tab/>
      </w:r>
      <w:r>
        <w:rPr>
          <w:i/>
          <w:color w:val="000000"/>
        </w:rPr>
        <w:t>15.7</w:t>
      </w:r>
      <w:r>
        <w:rPr>
          <w:i/>
          <w:color w:val="000000"/>
        </w:rPr>
        <w:tab/>
        <w:t xml:space="preserve">Control And Status Registers    </w:t>
      </w:r>
      <w:r>
        <w:rPr>
          <w:color w:val="000000"/>
        </w:rPr>
        <w:t>241</w:t>
      </w:r>
    </w:p>
    <w:p w14:paraId="79FFF771" w14:textId="77777777" w:rsidR="00383B15" w:rsidRDefault="00000000">
      <w:pPr>
        <w:tabs>
          <w:tab w:val="center" w:pos="391"/>
          <w:tab w:val="center" w:pos="2167"/>
        </w:tabs>
        <w:spacing w:after="10" w:line="270" w:lineRule="auto"/>
        <w:ind w:right="0" w:firstLine="0"/>
        <w:jc w:val="left"/>
      </w:pPr>
      <w:r>
        <w:rPr>
          <w:rFonts w:ascii="Calibri" w:eastAsia="Calibri" w:hAnsi="Calibri" w:cs="Calibri"/>
          <w:color w:val="000000"/>
          <w:sz w:val="22"/>
        </w:rPr>
        <w:tab/>
      </w:r>
      <w:r>
        <w:rPr>
          <w:i/>
          <w:color w:val="000000"/>
        </w:rPr>
        <w:t>15.8</w:t>
      </w:r>
      <w:r>
        <w:rPr>
          <w:i/>
          <w:color w:val="000000"/>
        </w:rPr>
        <w:tab/>
        <w:t xml:space="preserve">Processor Use And Polling    </w:t>
      </w:r>
      <w:r>
        <w:rPr>
          <w:color w:val="000000"/>
        </w:rPr>
        <w:t>241</w:t>
      </w:r>
    </w:p>
    <w:p w14:paraId="6BC4AC93" w14:textId="77777777" w:rsidR="00383B15" w:rsidRDefault="00000000">
      <w:pPr>
        <w:tabs>
          <w:tab w:val="center" w:pos="391"/>
          <w:tab w:val="center" w:pos="3021"/>
        </w:tabs>
        <w:spacing w:after="10" w:line="270" w:lineRule="auto"/>
        <w:ind w:right="0" w:firstLine="0"/>
        <w:jc w:val="left"/>
      </w:pPr>
      <w:r>
        <w:rPr>
          <w:rFonts w:ascii="Calibri" w:eastAsia="Calibri" w:hAnsi="Calibri" w:cs="Calibri"/>
          <w:color w:val="000000"/>
          <w:sz w:val="22"/>
        </w:rPr>
        <w:tab/>
      </w:r>
      <w:r>
        <w:rPr>
          <w:i/>
          <w:color w:val="000000"/>
        </w:rPr>
        <w:t>15.9</w:t>
      </w:r>
      <w:r>
        <w:rPr>
          <w:i/>
          <w:color w:val="000000"/>
        </w:rPr>
        <w:tab/>
        <w:t xml:space="preserve">First, Second, And Third Generation Computers    </w:t>
      </w:r>
      <w:r>
        <w:rPr>
          <w:color w:val="000000"/>
        </w:rPr>
        <w:t>242</w:t>
      </w:r>
    </w:p>
    <w:p w14:paraId="731D6D6C" w14:textId="77777777" w:rsidR="00383B15" w:rsidRDefault="00000000">
      <w:pPr>
        <w:spacing w:after="10" w:line="270" w:lineRule="auto"/>
        <w:ind w:left="211" w:right="0" w:hanging="10"/>
        <w:jc w:val="left"/>
      </w:pPr>
      <w:r>
        <w:rPr>
          <w:i/>
          <w:color w:val="000000"/>
        </w:rPr>
        <w:t xml:space="preserve">15.10 Interrupt-Driven I/O    </w:t>
      </w:r>
      <w:r>
        <w:rPr>
          <w:color w:val="000000"/>
        </w:rPr>
        <w:t>242</w:t>
      </w:r>
    </w:p>
    <w:p w14:paraId="4AFBC956" w14:textId="77777777" w:rsidR="00383B15" w:rsidRDefault="00000000">
      <w:pPr>
        <w:spacing w:after="10" w:line="270" w:lineRule="auto"/>
        <w:ind w:left="211" w:right="0" w:hanging="10"/>
        <w:jc w:val="left"/>
      </w:pPr>
      <w:r>
        <w:rPr>
          <w:i/>
          <w:color w:val="000000"/>
        </w:rPr>
        <w:t xml:space="preserve">15.11 A Hardware Interrupt Mechanism    </w:t>
      </w:r>
      <w:r>
        <w:rPr>
          <w:color w:val="000000"/>
        </w:rPr>
        <w:t>243</w:t>
      </w:r>
    </w:p>
    <w:p w14:paraId="3867C0E2" w14:textId="77777777" w:rsidR="00383B15" w:rsidRDefault="00000000">
      <w:pPr>
        <w:spacing w:after="10" w:line="270" w:lineRule="auto"/>
        <w:ind w:left="211" w:right="0" w:hanging="10"/>
        <w:jc w:val="left"/>
      </w:pPr>
      <w:r>
        <w:rPr>
          <w:i/>
          <w:color w:val="000000"/>
        </w:rPr>
        <w:t xml:space="preserve">15.12 Interrupts And The Fetch-Execute Cycle    </w:t>
      </w:r>
      <w:r>
        <w:rPr>
          <w:color w:val="000000"/>
        </w:rPr>
        <w:t>243</w:t>
      </w:r>
    </w:p>
    <w:p w14:paraId="7F5F735E" w14:textId="77777777" w:rsidR="00383B15" w:rsidRDefault="00000000">
      <w:pPr>
        <w:spacing w:after="10" w:line="270" w:lineRule="auto"/>
        <w:ind w:left="211" w:right="0" w:hanging="10"/>
        <w:jc w:val="left"/>
      </w:pPr>
      <w:r>
        <w:rPr>
          <w:i/>
          <w:color w:val="000000"/>
        </w:rPr>
        <w:t xml:space="preserve">15.13 Handling An Interrupt    </w:t>
      </w:r>
      <w:r>
        <w:rPr>
          <w:color w:val="000000"/>
        </w:rPr>
        <w:t>244</w:t>
      </w:r>
    </w:p>
    <w:p w14:paraId="0BD9D21D" w14:textId="77777777" w:rsidR="00383B15" w:rsidRDefault="00000000">
      <w:pPr>
        <w:spacing w:after="10" w:line="270" w:lineRule="auto"/>
        <w:ind w:left="211" w:right="0" w:hanging="10"/>
        <w:jc w:val="left"/>
      </w:pPr>
      <w:r>
        <w:rPr>
          <w:i/>
          <w:color w:val="000000"/>
        </w:rPr>
        <w:lastRenderedPageBreak/>
        <w:t xml:space="preserve">15.14 Interrupt Vectors    </w:t>
      </w:r>
      <w:r>
        <w:rPr>
          <w:color w:val="000000"/>
        </w:rPr>
        <w:t>245</w:t>
      </w:r>
    </w:p>
    <w:p w14:paraId="3E5E6AD7" w14:textId="77777777" w:rsidR="00383B15" w:rsidRDefault="00000000">
      <w:pPr>
        <w:spacing w:after="10" w:line="270" w:lineRule="auto"/>
        <w:ind w:left="211" w:right="0" w:hanging="10"/>
        <w:jc w:val="left"/>
      </w:pPr>
      <w:r>
        <w:rPr>
          <w:i/>
          <w:color w:val="000000"/>
        </w:rPr>
        <w:t xml:space="preserve">15.15 Initialization And Enabling And Disabling Interrupts    </w:t>
      </w:r>
      <w:r>
        <w:rPr>
          <w:color w:val="000000"/>
        </w:rPr>
        <w:t>246</w:t>
      </w:r>
    </w:p>
    <w:p w14:paraId="47359ECF" w14:textId="77777777" w:rsidR="00383B15" w:rsidRDefault="00000000">
      <w:pPr>
        <w:spacing w:after="10" w:line="270" w:lineRule="auto"/>
        <w:ind w:left="211" w:right="0" w:hanging="10"/>
        <w:jc w:val="left"/>
      </w:pPr>
      <w:r>
        <w:rPr>
          <w:i/>
          <w:color w:val="000000"/>
        </w:rPr>
        <w:t xml:space="preserve">15.16 Preventing Interrupt Code From Being Interrupted    </w:t>
      </w:r>
      <w:r>
        <w:rPr>
          <w:color w:val="000000"/>
        </w:rPr>
        <w:t>246</w:t>
      </w:r>
    </w:p>
    <w:p w14:paraId="6F1A49D5" w14:textId="77777777" w:rsidR="00383B15" w:rsidRDefault="00000000">
      <w:pPr>
        <w:spacing w:after="10" w:line="270" w:lineRule="auto"/>
        <w:ind w:left="211" w:right="0" w:hanging="10"/>
        <w:jc w:val="left"/>
      </w:pPr>
      <w:r>
        <w:rPr>
          <w:i/>
          <w:color w:val="000000"/>
        </w:rPr>
        <w:t xml:space="preserve">15.17 Multiple Levels Of Interrupts    </w:t>
      </w:r>
      <w:r>
        <w:rPr>
          <w:color w:val="000000"/>
        </w:rPr>
        <w:t>246</w:t>
      </w:r>
    </w:p>
    <w:p w14:paraId="5E8F5A07" w14:textId="77777777" w:rsidR="00383B15" w:rsidRDefault="00000000">
      <w:pPr>
        <w:spacing w:after="10" w:line="270" w:lineRule="auto"/>
        <w:ind w:left="211" w:right="0" w:hanging="10"/>
        <w:jc w:val="left"/>
      </w:pPr>
      <w:r>
        <w:rPr>
          <w:i/>
          <w:color w:val="000000"/>
        </w:rPr>
        <w:t xml:space="preserve">15.18 Assignment Of Interrupt Vectors And Priorities    </w:t>
      </w:r>
      <w:r>
        <w:rPr>
          <w:color w:val="000000"/>
        </w:rPr>
        <w:t>247</w:t>
      </w:r>
    </w:p>
    <w:p w14:paraId="3C7D9CE1" w14:textId="77777777" w:rsidR="00383B15" w:rsidRDefault="00000000">
      <w:pPr>
        <w:spacing w:after="10" w:line="270" w:lineRule="auto"/>
        <w:ind w:left="211" w:right="0" w:hanging="10"/>
        <w:jc w:val="left"/>
      </w:pPr>
      <w:r>
        <w:rPr>
          <w:i/>
          <w:color w:val="000000"/>
        </w:rPr>
        <w:t xml:space="preserve">15.19 Dynamic Bus Connections And Pluggable Devices    </w:t>
      </w:r>
      <w:r>
        <w:rPr>
          <w:color w:val="000000"/>
        </w:rPr>
        <w:t>248</w:t>
      </w:r>
    </w:p>
    <w:p w14:paraId="39F83184" w14:textId="77777777" w:rsidR="00383B15" w:rsidRDefault="00000000">
      <w:pPr>
        <w:spacing w:after="10" w:line="270" w:lineRule="auto"/>
        <w:ind w:left="211" w:right="0" w:hanging="10"/>
        <w:jc w:val="left"/>
      </w:pPr>
      <w:r>
        <w:rPr>
          <w:i/>
          <w:color w:val="000000"/>
        </w:rPr>
        <w:t xml:space="preserve">15.20 The Advantage Of Interrupts    </w:t>
      </w:r>
      <w:r>
        <w:rPr>
          <w:color w:val="000000"/>
        </w:rPr>
        <w:t>249</w:t>
      </w:r>
    </w:p>
    <w:p w14:paraId="01905D43" w14:textId="77777777" w:rsidR="00383B15" w:rsidRDefault="00000000">
      <w:pPr>
        <w:spacing w:after="10" w:line="270" w:lineRule="auto"/>
        <w:ind w:left="211" w:right="0" w:hanging="10"/>
        <w:jc w:val="left"/>
      </w:pPr>
      <w:r>
        <w:rPr>
          <w:i/>
          <w:color w:val="000000"/>
        </w:rPr>
        <w:t xml:space="preserve">15.21 Smart Devices And Improved I/O Performance    </w:t>
      </w:r>
      <w:r>
        <w:rPr>
          <w:color w:val="000000"/>
        </w:rPr>
        <w:t>249</w:t>
      </w:r>
    </w:p>
    <w:p w14:paraId="1A5691AF" w14:textId="77777777" w:rsidR="00383B15" w:rsidRDefault="00000000">
      <w:pPr>
        <w:spacing w:after="10" w:line="270" w:lineRule="auto"/>
        <w:ind w:left="211" w:right="0" w:hanging="10"/>
        <w:jc w:val="left"/>
      </w:pPr>
      <w:r>
        <w:rPr>
          <w:i/>
          <w:color w:val="000000"/>
        </w:rPr>
        <w:t xml:space="preserve">15.22 Direct Memory Access (DMA)    </w:t>
      </w:r>
      <w:r>
        <w:rPr>
          <w:color w:val="000000"/>
        </w:rPr>
        <w:t>250</w:t>
      </w:r>
    </w:p>
    <w:p w14:paraId="061F9EDA" w14:textId="77777777" w:rsidR="00383B15" w:rsidRDefault="00000000">
      <w:pPr>
        <w:spacing w:after="10" w:line="270" w:lineRule="auto"/>
        <w:ind w:left="211" w:right="0" w:hanging="10"/>
        <w:jc w:val="left"/>
      </w:pPr>
      <w:r>
        <w:rPr>
          <w:i/>
          <w:color w:val="000000"/>
        </w:rPr>
        <w:t xml:space="preserve">15.23 Buffer Chaining    </w:t>
      </w:r>
      <w:r>
        <w:rPr>
          <w:color w:val="000000"/>
        </w:rPr>
        <w:t>251</w:t>
      </w:r>
    </w:p>
    <w:p w14:paraId="061DB99F" w14:textId="77777777" w:rsidR="00383B15" w:rsidRDefault="00000000">
      <w:pPr>
        <w:spacing w:after="10" w:line="270" w:lineRule="auto"/>
        <w:ind w:left="211" w:right="0" w:hanging="10"/>
        <w:jc w:val="left"/>
      </w:pPr>
      <w:r>
        <w:rPr>
          <w:i/>
          <w:color w:val="000000"/>
        </w:rPr>
        <w:t xml:space="preserve">15.24 Scatter Read And Gather Write Operations    </w:t>
      </w:r>
      <w:r>
        <w:rPr>
          <w:color w:val="000000"/>
        </w:rPr>
        <w:t>252</w:t>
      </w:r>
    </w:p>
    <w:p w14:paraId="3D66CF3B" w14:textId="77777777" w:rsidR="00383B15" w:rsidRDefault="00000000">
      <w:pPr>
        <w:spacing w:after="10" w:line="270" w:lineRule="auto"/>
        <w:ind w:left="211" w:right="0" w:hanging="10"/>
        <w:jc w:val="left"/>
      </w:pPr>
      <w:r>
        <w:rPr>
          <w:i/>
          <w:color w:val="000000"/>
        </w:rPr>
        <w:t xml:space="preserve">15.25 Operation Chaining    </w:t>
      </w:r>
      <w:r>
        <w:rPr>
          <w:color w:val="000000"/>
        </w:rPr>
        <w:t>252</w:t>
      </w:r>
    </w:p>
    <w:p w14:paraId="2C28F10D" w14:textId="77777777" w:rsidR="00383B15" w:rsidRDefault="00000000">
      <w:pPr>
        <w:spacing w:after="487" w:line="270" w:lineRule="auto"/>
        <w:ind w:left="211" w:right="0" w:hanging="10"/>
        <w:jc w:val="left"/>
      </w:pPr>
      <w:r>
        <w:rPr>
          <w:i/>
          <w:color w:val="000000"/>
        </w:rPr>
        <w:t xml:space="preserve">15.26 Summary    </w:t>
      </w:r>
      <w:r>
        <w:rPr>
          <w:color w:val="000000"/>
        </w:rPr>
        <w:t>253</w:t>
      </w:r>
    </w:p>
    <w:p w14:paraId="39B43D04" w14:textId="77777777" w:rsidR="00383B15" w:rsidRDefault="00000000">
      <w:pPr>
        <w:tabs>
          <w:tab w:val="center" w:pos="3714"/>
          <w:tab w:val="right" w:pos="7194"/>
        </w:tabs>
        <w:spacing w:after="262" w:line="259" w:lineRule="auto"/>
        <w:ind w:left="-15" w:right="-15" w:firstLine="0"/>
        <w:jc w:val="left"/>
      </w:pPr>
      <w:r>
        <w:rPr>
          <w:rFonts w:ascii="Arial" w:eastAsia="Arial" w:hAnsi="Arial" w:cs="Arial"/>
          <w:b/>
          <w:color w:val="000000"/>
        </w:rPr>
        <w:t>Chapter 16</w:t>
      </w:r>
      <w:r>
        <w:rPr>
          <w:rFonts w:ascii="Arial" w:eastAsia="Arial" w:hAnsi="Arial" w:cs="Arial"/>
          <w:b/>
          <w:color w:val="000000"/>
        </w:rPr>
        <w:tab/>
        <w:t>A Programmer’s View Of Devices, I/O, And Buffering</w:t>
      </w:r>
      <w:r>
        <w:rPr>
          <w:rFonts w:ascii="Arial" w:eastAsia="Arial" w:hAnsi="Arial" w:cs="Arial"/>
          <w:b/>
          <w:color w:val="000000"/>
        </w:rPr>
        <w:tab/>
        <w:t>255</w:t>
      </w:r>
    </w:p>
    <w:p w14:paraId="52958C42" w14:textId="77777777" w:rsidR="00383B15" w:rsidRDefault="00000000">
      <w:pPr>
        <w:tabs>
          <w:tab w:val="center" w:pos="391"/>
          <w:tab w:val="center" w:pos="1561"/>
        </w:tabs>
        <w:spacing w:after="10" w:line="270" w:lineRule="auto"/>
        <w:ind w:right="0" w:firstLine="0"/>
        <w:jc w:val="left"/>
      </w:pPr>
      <w:r>
        <w:rPr>
          <w:rFonts w:ascii="Calibri" w:eastAsia="Calibri" w:hAnsi="Calibri" w:cs="Calibri"/>
          <w:color w:val="000000"/>
          <w:sz w:val="22"/>
        </w:rPr>
        <w:tab/>
      </w:r>
      <w:r>
        <w:rPr>
          <w:i/>
          <w:color w:val="000000"/>
        </w:rPr>
        <w:t>16.1</w:t>
      </w:r>
      <w:r>
        <w:rPr>
          <w:i/>
          <w:color w:val="000000"/>
        </w:rPr>
        <w:tab/>
        <w:t xml:space="preserve">Introduction    </w:t>
      </w:r>
      <w:r>
        <w:rPr>
          <w:color w:val="000000"/>
        </w:rPr>
        <w:t>255</w:t>
      </w:r>
    </w:p>
    <w:p w14:paraId="4E329698" w14:textId="77777777" w:rsidR="00383B15" w:rsidRDefault="00000000">
      <w:pPr>
        <w:tabs>
          <w:tab w:val="center" w:pos="391"/>
          <w:tab w:val="center" w:pos="2290"/>
        </w:tabs>
        <w:spacing w:after="10" w:line="270" w:lineRule="auto"/>
        <w:ind w:right="0" w:firstLine="0"/>
        <w:jc w:val="left"/>
      </w:pPr>
      <w:r>
        <w:rPr>
          <w:rFonts w:ascii="Calibri" w:eastAsia="Calibri" w:hAnsi="Calibri" w:cs="Calibri"/>
          <w:color w:val="000000"/>
          <w:sz w:val="22"/>
        </w:rPr>
        <w:tab/>
      </w:r>
      <w:r>
        <w:rPr>
          <w:i/>
          <w:color w:val="000000"/>
        </w:rPr>
        <w:t>16.2</w:t>
      </w:r>
      <w:r>
        <w:rPr>
          <w:i/>
          <w:color w:val="000000"/>
        </w:rPr>
        <w:tab/>
        <w:t xml:space="preserve">Definition Of A Device Driver    </w:t>
      </w:r>
      <w:r>
        <w:rPr>
          <w:color w:val="000000"/>
        </w:rPr>
        <w:t>256</w:t>
      </w:r>
    </w:p>
    <w:p w14:paraId="05C81E2A" w14:textId="77777777" w:rsidR="00383B15" w:rsidRDefault="00000000">
      <w:pPr>
        <w:tabs>
          <w:tab w:val="center" w:pos="391"/>
          <w:tab w:val="center" w:pos="3076"/>
        </w:tabs>
        <w:spacing w:after="10" w:line="270" w:lineRule="auto"/>
        <w:ind w:right="0" w:firstLine="0"/>
        <w:jc w:val="left"/>
      </w:pPr>
      <w:r>
        <w:rPr>
          <w:rFonts w:ascii="Calibri" w:eastAsia="Calibri" w:hAnsi="Calibri" w:cs="Calibri"/>
          <w:color w:val="000000"/>
          <w:sz w:val="22"/>
        </w:rPr>
        <w:tab/>
      </w:r>
      <w:r>
        <w:rPr>
          <w:i/>
          <w:color w:val="000000"/>
        </w:rPr>
        <w:t>16.3</w:t>
      </w:r>
      <w:r>
        <w:rPr>
          <w:i/>
          <w:color w:val="000000"/>
        </w:rPr>
        <w:tab/>
        <w:t xml:space="preserve">Device Independence, Encapsulation, And Hiding    </w:t>
      </w:r>
      <w:r>
        <w:rPr>
          <w:color w:val="000000"/>
        </w:rPr>
        <w:t>256</w:t>
      </w:r>
    </w:p>
    <w:p w14:paraId="6939D5AC" w14:textId="77777777" w:rsidR="00383B15" w:rsidRDefault="00000000">
      <w:pPr>
        <w:tabs>
          <w:tab w:val="center" w:pos="391"/>
          <w:tab w:val="center" w:pos="2591"/>
        </w:tabs>
        <w:spacing w:after="10" w:line="270" w:lineRule="auto"/>
        <w:ind w:right="0" w:firstLine="0"/>
        <w:jc w:val="left"/>
      </w:pPr>
      <w:r>
        <w:rPr>
          <w:rFonts w:ascii="Calibri" w:eastAsia="Calibri" w:hAnsi="Calibri" w:cs="Calibri"/>
          <w:color w:val="000000"/>
          <w:sz w:val="22"/>
        </w:rPr>
        <w:tab/>
      </w:r>
      <w:r>
        <w:rPr>
          <w:i/>
          <w:color w:val="000000"/>
        </w:rPr>
        <w:t>16.4</w:t>
      </w:r>
      <w:r>
        <w:rPr>
          <w:i/>
          <w:color w:val="000000"/>
        </w:rPr>
        <w:tab/>
        <w:t xml:space="preserve">Conceptual Parts Of A Device Driver    </w:t>
      </w:r>
      <w:r>
        <w:rPr>
          <w:color w:val="000000"/>
        </w:rPr>
        <w:t>257</w:t>
      </w:r>
    </w:p>
    <w:p w14:paraId="6AC70BF6" w14:textId="77777777" w:rsidR="00383B15" w:rsidRDefault="00000000">
      <w:pPr>
        <w:tabs>
          <w:tab w:val="center" w:pos="391"/>
          <w:tab w:val="center" w:pos="1972"/>
        </w:tabs>
        <w:spacing w:after="10" w:line="270" w:lineRule="auto"/>
        <w:ind w:right="0" w:firstLine="0"/>
        <w:jc w:val="left"/>
      </w:pPr>
      <w:r>
        <w:rPr>
          <w:rFonts w:ascii="Calibri" w:eastAsia="Calibri" w:hAnsi="Calibri" w:cs="Calibri"/>
          <w:color w:val="000000"/>
          <w:sz w:val="22"/>
        </w:rPr>
        <w:tab/>
      </w:r>
      <w:r>
        <w:rPr>
          <w:i/>
          <w:color w:val="000000"/>
        </w:rPr>
        <w:t>16.5</w:t>
      </w:r>
      <w:r>
        <w:rPr>
          <w:i/>
          <w:color w:val="000000"/>
        </w:rPr>
        <w:tab/>
        <w:t xml:space="preserve">Two Types Of Devices    </w:t>
      </w:r>
      <w:r>
        <w:rPr>
          <w:color w:val="000000"/>
        </w:rPr>
        <w:t>258</w:t>
      </w:r>
    </w:p>
    <w:p w14:paraId="7122CC75" w14:textId="77777777" w:rsidR="00383B15" w:rsidRDefault="00000000">
      <w:pPr>
        <w:tabs>
          <w:tab w:val="center" w:pos="391"/>
          <w:tab w:val="center" w:pos="2713"/>
        </w:tabs>
        <w:spacing w:after="10" w:line="270" w:lineRule="auto"/>
        <w:ind w:right="0" w:firstLine="0"/>
        <w:jc w:val="left"/>
      </w:pPr>
      <w:r>
        <w:rPr>
          <w:rFonts w:ascii="Calibri" w:eastAsia="Calibri" w:hAnsi="Calibri" w:cs="Calibri"/>
          <w:color w:val="000000"/>
          <w:sz w:val="22"/>
        </w:rPr>
        <w:tab/>
      </w:r>
      <w:r>
        <w:rPr>
          <w:i/>
          <w:color w:val="000000"/>
        </w:rPr>
        <w:t>16.6</w:t>
      </w:r>
      <w:r>
        <w:rPr>
          <w:i/>
          <w:color w:val="000000"/>
        </w:rPr>
        <w:tab/>
        <w:t xml:space="preserve">Example Flow Through A Device Driver    </w:t>
      </w:r>
      <w:r>
        <w:rPr>
          <w:color w:val="000000"/>
        </w:rPr>
        <w:t>258</w:t>
      </w:r>
    </w:p>
    <w:p w14:paraId="5F0A9A84" w14:textId="77777777" w:rsidR="00383B15" w:rsidRDefault="00000000">
      <w:pPr>
        <w:tabs>
          <w:tab w:val="center" w:pos="391"/>
          <w:tab w:val="center" w:pos="2159"/>
        </w:tabs>
        <w:spacing w:after="10" w:line="270" w:lineRule="auto"/>
        <w:ind w:right="0" w:firstLine="0"/>
        <w:jc w:val="left"/>
      </w:pPr>
      <w:r>
        <w:rPr>
          <w:rFonts w:ascii="Calibri" w:eastAsia="Calibri" w:hAnsi="Calibri" w:cs="Calibri"/>
          <w:color w:val="000000"/>
          <w:sz w:val="22"/>
        </w:rPr>
        <w:tab/>
      </w:r>
      <w:r>
        <w:rPr>
          <w:i/>
          <w:color w:val="000000"/>
        </w:rPr>
        <w:t>16.7</w:t>
      </w:r>
      <w:r>
        <w:rPr>
          <w:i/>
          <w:color w:val="000000"/>
        </w:rPr>
        <w:tab/>
        <w:t xml:space="preserve">Queued Output Operations    </w:t>
      </w:r>
      <w:r>
        <w:rPr>
          <w:color w:val="000000"/>
        </w:rPr>
        <w:t>259</w:t>
      </w:r>
    </w:p>
    <w:p w14:paraId="34D69717" w14:textId="77777777" w:rsidR="00383B15" w:rsidRDefault="00000000">
      <w:pPr>
        <w:tabs>
          <w:tab w:val="center" w:pos="391"/>
          <w:tab w:val="center" w:pos="1915"/>
        </w:tabs>
        <w:spacing w:after="10" w:line="270" w:lineRule="auto"/>
        <w:ind w:right="0" w:firstLine="0"/>
        <w:jc w:val="left"/>
      </w:pPr>
      <w:r>
        <w:rPr>
          <w:rFonts w:ascii="Calibri" w:eastAsia="Calibri" w:hAnsi="Calibri" w:cs="Calibri"/>
          <w:color w:val="000000"/>
          <w:sz w:val="22"/>
        </w:rPr>
        <w:tab/>
      </w:r>
      <w:r>
        <w:rPr>
          <w:i/>
          <w:color w:val="000000"/>
        </w:rPr>
        <w:t>16.8</w:t>
      </w:r>
      <w:r>
        <w:rPr>
          <w:i/>
          <w:color w:val="000000"/>
        </w:rPr>
        <w:tab/>
        <w:t xml:space="preserve">Forcing An Interrupt    </w:t>
      </w:r>
      <w:r>
        <w:rPr>
          <w:color w:val="000000"/>
        </w:rPr>
        <w:t>261</w:t>
      </w:r>
    </w:p>
    <w:p w14:paraId="276F1EBB" w14:textId="77777777" w:rsidR="00383B15" w:rsidRDefault="00000000">
      <w:pPr>
        <w:tabs>
          <w:tab w:val="center" w:pos="391"/>
          <w:tab w:val="center" w:pos="2092"/>
        </w:tabs>
        <w:spacing w:after="10" w:line="270" w:lineRule="auto"/>
        <w:ind w:right="0" w:firstLine="0"/>
        <w:jc w:val="left"/>
      </w:pPr>
      <w:r>
        <w:rPr>
          <w:rFonts w:ascii="Calibri" w:eastAsia="Calibri" w:hAnsi="Calibri" w:cs="Calibri"/>
          <w:color w:val="000000"/>
          <w:sz w:val="22"/>
        </w:rPr>
        <w:tab/>
      </w:r>
      <w:r>
        <w:rPr>
          <w:i/>
          <w:color w:val="000000"/>
        </w:rPr>
        <w:t>16.9</w:t>
      </w:r>
      <w:r>
        <w:rPr>
          <w:i/>
          <w:color w:val="000000"/>
        </w:rPr>
        <w:tab/>
        <w:t xml:space="preserve">Queued Input Operations    </w:t>
      </w:r>
      <w:r>
        <w:rPr>
          <w:color w:val="000000"/>
        </w:rPr>
        <w:t>261</w:t>
      </w:r>
    </w:p>
    <w:p w14:paraId="6CFAA973" w14:textId="77777777" w:rsidR="00383B15" w:rsidRDefault="00000000">
      <w:pPr>
        <w:spacing w:after="10" w:line="270" w:lineRule="auto"/>
        <w:ind w:left="211" w:right="0" w:hanging="10"/>
        <w:jc w:val="left"/>
      </w:pPr>
      <w:r>
        <w:rPr>
          <w:i/>
          <w:color w:val="000000"/>
        </w:rPr>
        <w:t xml:space="preserve">16.10 Devices That Support Bi-Directional Transfer    </w:t>
      </w:r>
      <w:r>
        <w:rPr>
          <w:color w:val="000000"/>
        </w:rPr>
        <w:t>262</w:t>
      </w:r>
    </w:p>
    <w:p w14:paraId="67437F7C" w14:textId="77777777" w:rsidR="00383B15" w:rsidRDefault="00000000">
      <w:pPr>
        <w:spacing w:after="10" w:line="270" w:lineRule="auto"/>
        <w:ind w:left="211" w:right="0" w:hanging="10"/>
        <w:jc w:val="left"/>
      </w:pPr>
      <w:r>
        <w:rPr>
          <w:i/>
          <w:color w:val="000000"/>
        </w:rPr>
        <w:t xml:space="preserve">16.11 Asynchronous Vs. Synchronous Programming Paradigm    </w:t>
      </w:r>
      <w:r>
        <w:rPr>
          <w:color w:val="000000"/>
        </w:rPr>
        <w:t>263</w:t>
      </w:r>
    </w:p>
    <w:p w14:paraId="237EA8AB" w14:textId="77777777" w:rsidR="00383B15" w:rsidRDefault="00000000">
      <w:pPr>
        <w:spacing w:after="10" w:line="270" w:lineRule="auto"/>
        <w:ind w:left="211" w:right="0" w:hanging="10"/>
        <w:jc w:val="left"/>
      </w:pPr>
      <w:r>
        <w:rPr>
          <w:i/>
          <w:color w:val="000000"/>
        </w:rPr>
        <w:t xml:space="preserve">16.12 Asynchrony, Smart Devices, And Mutual Exclusion    </w:t>
      </w:r>
      <w:r>
        <w:rPr>
          <w:color w:val="000000"/>
        </w:rPr>
        <w:t>264</w:t>
      </w:r>
    </w:p>
    <w:p w14:paraId="4D195BD2" w14:textId="77777777" w:rsidR="00383B15" w:rsidRDefault="00000000">
      <w:pPr>
        <w:spacing w:after="10" w:line="270" w:lineRule="auto"/>
        <w:ind w:left="211" w:right="0" w:hanging="10"/>
        <w:jc w:val="left"/>
      </w:pPr>
      <w:r>
        <w:rPr>
          <w:i/>
          <w:color w:val="000000"/>
        </w:rPr>
        <w:t xml:space="preserve">16.13 I/O As Viewed By An Application    </w:t>
      </w:r>
      <w:r>
        <w:rPr>
          <w:color w:val="000000"/>
        </w:rPr>
        <w:t>264</w:t>
      </w:r>
    </w:p>
    <w:p w14:paraId="60E46DDD" w14:textId="77777777" w:rsidR="00383B15" w:rsidRDefault="00000000">
      <w:pPr>
        <w:spacing w:after="10" w:line="270" w:lineRule="auto"/>
        <w:ind w:left="211" w:right="0" w:hanging="10"/>
        <w:jc w:val="left"/>
      </w:pPr>
      <w:r>
        <w:rPr>
          <w:i/>
          <w:color w:val="000000"/>
        </w:rPr>
        <w:t xml:space="preserve">16.14 Run-Time I/O Libraries    </w:t>
      </w:r>
      <w:r>
        <w:rPr>
          <w:color w:val="000000"/>
        </w:rPr>
        <w:t>265</w:t>
      </w:r>
    </w:p>
    <w:p w14:paraId="3657AAAD" w14:textId="77777777" w:rsidR="00383B15" w:rsidRDefault="00000000">
      <w:pPr>
        <w:spacing w:after="10" w:line="270" w:lineRule="auto"/>
        <w:ind w:left="211" w:right="0" w:hanging="10"/>
        <w:jc w:val="left"/>
      </w:pPr>
      <w:r>
        <w:rPr>
          <w:i/>
          <w:color w:val="000000"/>
        </w:rPr>
        <w:t xml:space="preserve">16.15 The Library/Operating System Dichotomy    </w:t>
      </w:r>
      <w:r>
        <w:rPr>
          <w:color w:val="000000"/>
        </w:rPr>
        <w:t>266</w:t>
      </w:r>
    </w:p>
    <w:p w14:paraId="5C3B7E32" w14:textId="77777777" w:rsidR="00383B15" w:rsidRDefault="00000000">
      <w:pPr>
        <w:spacing w:after="10" w:line="270" w:lineRule="auto"/>
        <w:ind w:left="211" w:right="0" w:hanging="10"/>
        <w:jc w:val="left"/>
      </w:pPr>
      <w:r>
        <w:rPr>
          <w:i/>
          <w:color w:val="000000"/>
        </w:rPr>
        <w:t xml:space="preserve">16.16 I/O Operations The OS Supports    </w:t>
      </w:r>
      <w:r>
        <w:rPr>
          <w:color w:val="000000"/>
        </w:rPr>
        <w:t>267</w:t>
      </w:r>
    </w:p>
    <w:p w14:paraId="71652BB6" w14:textId="77777777" w:rsidR="00383B15" w:rsidRDefault="00000000">
      <w:pPr>
        <w:spacing w:after="10" w:line="270" w:lineRule="auto"/>
        <w:ind w:left="211" w:right="0" w:hanging="10"/>
        <w:jc w:val="left"/>
      </w:pPr>
      <w:r>
        <w:rPr>
          <w:i/>
          <w:color w:val="000000"/>
        </w:rPr>
        <w:t xml:space="preserve">16.17 The Cost Of I/O Operations    </w:t>
      </w:r>
      <w:r>
        <w:rPr>
          <w:color w:val="000000"/>
        </w:rPr>
        <w:t>268</w:t>
      </w:r>
    </w:p>
    <w:p w14:paraId="514AE65E" w14:textId="77777777" w:rsidR="00383B15" w:rsidRDefault="00000000">
      <w:pPr>
        <w:spacing w:after="10" w:line="270" w:lineRule="auto"/>
        <w:ind w:left="211" w:right="0" w:hanging="10"/>
        <w:jc w:val="left"/>
      </w:pPr>
      <w:r>
        <w:rPr>
          <w:i/>
          <w:color w:val="000000"/>
        </w:rPr>
        <w:t xml:space="preserve">16.18 Reducing The System Call Overhead    </w:t>
      </w:r>
      <w:r>
        <w:rPr>
          <w:color w:val="000000"/>
        </w:rPr>
        <w:t>268</w:t>
      </w:r>
    </w:p>
    <w:p w14:paraId="41748ABA" w14:textId="77777777" w:rsidR="00383B15" w:rsidRDefault="00000000">
      <w:pPr>
        <w:spacing w:after="10" w:line="270" w:lineRule="auto"/>
        <w:ind w:left="211" w:right="0" w:hanging="10"/>
        <w:jc w:val="left"/>
      </w:pPr>
      <w:r>
        <w:rPr>
          <w:i/>
          <w:color w:val="000000"/>
        </w:rPr>
        <w:t xml:space="preserve">16.19 The Important Concept Of Buffering    </w:t>
      </w:r>
      <w:r>
        <w:rPr>
          <w:color w:val="000000"/>
        </w:rPr>
        <w:t>269</w:t>
      </w:r>
    </w:p>
    <w:p w14:paraId="2EFACE99" w14:textId="77777777" w:rsidR="00383B15" w:rsidRDefault="00000000">
      <w:pPr>
        <w:spacing w:after="10" w:line="270" w:lineRule="auto"/>
        <w:ind w:left="211" w:right="0" w:hanging="10"/>
        <w:jc w:val="left"/>
      </w:pPr>
      <w:r>
        <w:rPr>
          <w:i/>
          <w:color w:val="000000"/>
        </w:rPr>
        <w:t xml:space="preserve">16.20 Implementation of Buffering    </w:t>
      </w:r>
      <w:r>
        <w:rPr>
          <w:color w:val="000000"/>
        </w:rPr>
        <w:t>270</w:t>
      </w:r>
    </w:p>
    <w:p w14:paraId="66D492EE" w14:textId="77777777" w:rsidR="00383B15" w:rsidRDefault="00000000">
      <w:pPr>
        <w:spacing w:after="10" w:line="270" w:lineRule="auto"/>
        <w:ind w:left="211" w:right="0" w:hanging="10"/>
        <w:jc w:val="left"/>
      </w:pPr>
      <w:r>
        <w:rPr>
          <w:i/>
          <w:color w:val="000000"/>
        </w:rPr>
        <w:t xml:space="preserve">16.21 Flushing A Buffer    </w:t>
      </w:r>
      <w:r>
        <w:rPr>
          <w:color w:val="000000"/>
        </w:rPr>
        <w:t>271</w:t>
      </w:r>
    </w:p>
    <w:p w14:paraId="04159C04" w14:textId="77777777" w:rsidR="00383B15" w:rsidRDefault="00000000">
      <w:pPr>
        <w:spacing w:after="10" w:line="270" w:lineRule="auto"/>
        <w:ind w:left="211" w:right="0" w:hanging="10"/>
        <w:jc w:val="left"/>
      </w:pPr>
      <w:r>
        <w:rPr>
          <w:i/>
          <w:color w:val="000000"/>
        </w:rPr>
        <w:t xml:space="preserve">16.22 Buffering On Input    </w:t>
      </w:r>
      <w:r>
        <w:rPr>
          <w:color w:val="000000"/>
        </w:rPr>
        <w:t>272</w:t>
      </w:r>
    </w:p>
    <w:p w14:paraId="4C0EF9FA" w14:textId="77777777" w:rsidR="00383B15" w:rsidRDefault="00000000">
      <w:pPr>
        <w:spacing w:after="10" w:line="270" w:lineRule="auto"/>
        <w:ind w:left="211" w:right="0" w:hanging="10"/>
        <w:jc w:val="left"/>
      </w:pPr>
      <w:r>
        <w:rPr>
          <w:i/>
          <w:color w:val="000000"/>
        </w:rPr>
        <w:lastRenderedPageBreak/>
        <w:t xml:space="preserve">16.23 Effectiveness Of Buffering    </w:t>
      </w:r>
      <w:r>
        <w:rPr>
          <w:color w:val="000000"/>
        </w:rPr>
        <w:t>272</w:t>
      </w:r>
    </w:p>
    <w:p w14:paraId="7598D252" w14:textId="77777777" w:rsidR="00383B15" w:rsidRDefault="00000000">
      <w:pPr>
        <w:spacing w:after="10" w:line="270" w:lineRule="auto"/>
        <w:ind w:left="211" w:right="0" w:hanging="10"/>
        <w:jc w:val="left"/>
      </w:pPr>
      <w:r>
        <w:rPr>
          <w:i/>
          <w:color w:val="000000"/>
        </w:rPr>
        <w:t xml:space="preserve">16.24 Buffering In An Operating System    </w:t>
      </w:r>
      <w:r>
        <w:rPr>
          <w:color w:val="000000"/>
        </w:rPr>
        <w:t>273</w:t>
      </w:r>
    </w:p>
    <w:p w14:paraId="02C98037" w14:textId="77777777" w:rsidR="00383B15" w:rsidRDefault="00000000">
      <w:pPr>
        <w:spacing w:after="10" w:line="270" w:lineRule="auto"/>
        <w:ind w:left="211" w:right="0" w:hanging="10"/>
        <w:jc w:val="left"/>
      </w:pPr>
      <w:r>
        <w:rPr>
          <w:i/>
          <w:color w:val="000000"/>
        </w:rPr>
        <w:t xml:space="preserve">16.25 Relation To Caching    </w:t>
      </w:r>
      <w:r>
        <w:rPr>
          <w:color w:val="000000"/>
        </w:rPr>
        <w:t>274</w:t>
      </w:r>
    </w:p>
    <w:p w14:paraId="07486B2B" w14:textId="77777777" w:rsidR="00383B15" w:rsidRDefault="00000000">
      <w:pPr>
        <w:spacing w:after="10" w:line="270" w:lineRule="auto"/>
        <w:ind w:left="211" w:right="1737" w:hanging="10"/>
        <w:jc w:val="left"/>
      </w:pPr>
      <w:r>
        <w:rPr>
          <w:i/>
          <w:color w:val="000000"/>
        </w:rPr>
        <w:t xml:space="preserve">16.26 An Example: The Unix Standard I/O Library    </w:t>
      </w:r>
      <w:r>
        <w:rPr>
          <w:color w:val="000000"/>
        </w:rPr>
        <w:t xml:space="preserve">274 </w:t>
      </w:r>
      <w:r>
        <w:rPr>
          <w:i/>
          <w:color w:val="000000"/>
        </w:rPr>
        <w:t xml:space="preserve">16.27 Summary    </w:t>
      </w:r>
      <w:r>
        <w:rPr>
          <w:color w:val="000000"/>
        </w:rPr>
        <w:t>274</w:t>
      </w:r>
    </w:p>
    <w:p w14:paraId="0043F20C" w14:textId="77777777" w:rsidR="00383B15" w:rsidRDefault="00000000">
      <w:pPr>
        <w:spacing w:after="193" w:line="265" w:lineRule="auto"/>
        <w:ind w:left="-5" w:right="0" w:hanging="10"/>
        <w:jc w:val="left"/>
      </w:pPr>
      <w:r>
        <w:rPr>
          <w:rFonts w:ascii="Arial" w:eastAsia="Arial" w:hAnsi="Arial" w:cs="Arial"/>
          <w:b/>
          <w:color w:val="EB008B"/>
          <w:sz w:val="26"/>
        </w:rPr>
        <w:t>PART V Advanced Topics</w:t>
      </w:r>
    </w:p>
    <w:p w14:paraId="49A95AEA" w14:textId="77777777" w:rsidR="00383B15" w:rsidRDefault="00000000">
      <w:pPr>
        <w:tabs>
          <w:tab w:val="center" w:pos="1731"/>
          <w:tab w:val="right" w:pos="7194"/>
        </w:tabs>
        <w:spacing w:after="160" w:line="259" w:lineRule="auto"/>
        <w:ind w:right="0" w:firstLine="0"/>
        <w:jc w:val="left"/>
      </w:pPr>
      <w:r>
        <w:rPr>
          <w:rFonts w:ascii="Arial" w:eastAsia="Arial" w:hAnsi="Arial" w:cs="Arial"/>
          <w:b/>
        </w:rPr>
        <w:t>Chapter 17</w:t>
      </w:r>
      <w:r>
        <w:rPr>
          <w:rFonts w:ascii="Arial" w:eastAsia="Arial" w:hAnsi="Arial" w:cs="Arial"/>
          <w:b/>
        </w:rPr>
        <w:tab/>
        <w:t>Parallelism</w:t>
      </w:r>
      <w:r>
        <w:rPr>
          <w:rFonts w:ascii="Arial" w:eastAsia="Arial" w:hAnsi="Arial" w:cs="Arial"/>
          <w:b/>
        </w:rPr>
        <w:tab/>
        <w:t>279</w:t>
      </w:r>
    </w:p>
    <w:p w14:paraId="0111A62C" w14:textId="77777777" w:rsidR="00383B15" w:rsidRDefault="00000000">
      <w:pPr>
        <w:tabs>
          <w:tab w:val="center" w:pos="391"/>
          <w:tab w:val="center" w:pos="1561"/>
        </w:tabs>
        <w:spacing w:after="160" w:line="259" w:lineRule="auto"/>
        <w:ind w:right="0" w:firstLine="0"/>
        <w:jc w:val="left"/>
      </w:pPr>
      <w:r>
        <w:rPr>
          <w:rFonts w:ascii="Calibri" w:eastAsia="Calibri" w:hAnsi="Calibri" w:cs="Calibri"/>
          <w:color w:val="000000"/>
          <w:sz w:val="22"/>
        </w:rPr>
        <w:tab/>
      </w:r>
      <w:r>
        <w:rPr>
          <w:i/>
        </w:rPr>
        <w:t>17.1</w:t>
      </w:r>
      <w:r>
        <w:rPr>
          <w:i/>
        </w:rPr>
        <w:tab/>
        <w:t xml:space="preserve">Introduction    </w:t>
      </w:r>
      <w:r>
        <w:t>279</w:t>
      </w:r>
    </w:p>
    <w:p w14:paraId="1D2094D1" w14:textId="77777777" w:rsidR="00383B15" w:rsidRDefault="00000000">
      <w:pPr>
        <w:tabs>
          <w:tab w:val="center" w:pos="391"/>
          <w:tab w:val="center" w:pos="2560"/>
        </w:tabs>
        <w:spacing w:after="160" w:line="259" w:lineRule="auto"/>
        <w:ind w:right="0" w:firstLine="0"/>
        <w:jc w:val="left"/>
      </w:pPr>
      <w:r>
        <w:rPr>
          <w:rFonts w:ascii="Calibri" w:eastAsia="Calibri" w:hAnsi="Calibri" w:cs="Calibri"/>
          <w:color w:val="000000"/>
          <w:sz w:val="22"/>
        </w:rPr>
        <w:tab/>
      </w:r>
      <w:r>
        <w:rPr>
          <w:i/>
        </w:rPr>
        <w:t>17.2</w:t>
      </w:r>
      <w:r>
        <w:rPr>
          <w:i/>
        </w:rPr>
        <w:tab/>
        <w:t xml:space="preserve">Parallel And Pipelined Architectures    </w:t>
      </w:r>
      <w:r>
        <w:t>279</w:t>
      </w:r>
    </w:p>
    <w:p w14:paraId="05F9DD90" w14:textId="77777777" w:rsidR="00383B15" w:rsidRDefault="00000000">
      <w:pPr>
        <w:tabs>
          <w:tab w:val="center" w:pos="391"/>
          <w:tab w:val="center" w:pos="2411"/>
        </w:tabs>
        <w:spacing w:after="160" w:line="259" w:lineRule="auto"/>
        <w:ind w:right="0" w:firstLine="0"/>
        <w:jc w:val="left"/>
      </w:pPr>
      <w:r>
        <w:rPr>
          <w:rFonts w:ascii="Calibri" w:eastAsia="Calibri" w:hAnsi="Calibri" w:cs="Calibri"/>
          <w:color w:val="000000"/>
          <w:sz w:val="22"/>
        </w:rPr>
        <w:tab/>
      </w:r>
      <w:r>
        <w:rPr>
          <w:i/>
        </w:rPr>
        <w:t>17.3</w:t>
      </w:r>
      <w:r>
        <w:rPr>
          <w:i/>
        </w:rPr>
        <w:tab/>
        <w:t xml:space="preserve">Characterizations Of Parallelism    </w:t>
      </w:r>
      <w:r>
        <w:t>280</w:t>
      </w:r>
    </w:p>
    <w:p w14:paraId="5DB58ECD" w14:textId="77777777" w:rsidR="00383B15" w:rsidRDefault="00000000">
      <w:pPr>
        <w:tabs>
          <w:tab w:val="center" w:pos="391"/>
          <w:tab w:val="center" w:pos="2266"/>
        </w:tabs>
        <w:spacing w:after="160" w:line="259" w:lineRule="auto"/>
        <w:ind w:right="0" w:firstLine="0"/>
        <w:jc w:val="left"/>
      </w:pPr>
      <w:r>
        <w:rPr>
          <w:rFonts w:ascii="Calibri" w:eastAsia="Calibri" w:hAnsi="Calibri" w:cs="Calibri"/>
          <w:color w:val="000000"/>
          <w:sz w:val="22"/>
        </w:rPr>
        <w:tab/>
      </w:r>
      <w:r>
        <w:rPr>
          <w:i/>
        </w:rPr>
        <w:t>17.4</w:t>
      </w:r>
      <w:r>
        <w:rPr>
          <w:i/>
        </w:rPr>
        <w:tab/>
        <w:t xml:space="preserve">Microscopic Vs. Macroscopic    </w:t>
      </w:r>
      <w:r>
        <w:t>280</w:t>
      </w:r>
    </w:p>
    <w:p w14:paraId="19343A7C" w14:textId="77777777" w:rsidR="00383B15" w:rsidRDefault="00000000">
      <w:pPr>
        <w:tabs>
          <w:tab w:val="center" w:pos="391"/>
          <w:tab w:val="center" w:pos="2604"/>
        </w:tabs>
        <w:spacing w:after="160" w:line="259" w:lineRule="auto"/>
        <w:ind w:right="0" w:firstLine="0"/>
        <w:jc w:val="left"/>
      </w:pPr>
      <w:r>
        <w:rPr>
          <w:rFonts w:ascii="Calibri" w:eastAsia="Calibri" w:hAnsi="Calibri" w:cs="Calibri"/>
          <w:color w:val="000000"/>
          <w:sz w:val="22"/>
        </w:rPr>
        <w:tab/>
      </w:r>
      <w:r>
        <w:rPr>
          <w:i/>
        </w:rPr>
        <w:t>17.5</w:t>
      </w:r>
      <w:r>
        <w:rPr>
          <w:i/>
        </w:rPr>
        <w:tab/>
        <w:t xml:space="preserve">Examples Of Microscopic Parallelism    </w:t>
      </w:r>
      <w:r>
        <w:t>281</w:t>
      </w:r>
    </w:p>
    <w:p w14:paraId="03B46757" w14:textId="77777777" w:rsidR="00383B15" w:rsidRDefault="00000000">
      <w:pPr>
        <w:tabs>
          <w:tab w:val="center" w:pos="391"/>
          <w:tab w:val="center" w:pos="2626"/>
        </w:tabs>
        <w:spacing w:after="160" w:line="259" w:lineRule="auto"/>
        <w:ind w:right="0" w:firstLine="0"/>
        <w:jc w:val="left"/>
      </w:pPr>
      <w:r>
        <w:rPr>
          <w:rFonts w:ascii="Calibri" w:eastAsia="Calibri" w:hAnsi="Calibri" w:cs="Calibri"/>
          <w:color w:val="000000"/>
          <w:sz w:val="22"/>
        </w:rPr>
        <w:tab/>
      </w:r>
      <w:r>
        <w:rPr>
          <w:i/>
        </w:rPr>
        <w:t>17.6</w:t>
      </w:r>
      <w:r>
        <w:rPr>
          <w:i/>
        </w:rPr>
        <w:tab/>
        <w:t xml:space="preserve">Examples Of Macroscopic Parallelism    </w:t>
      </w:r>
      <w:r>
        <w:t>281</w:t>
      </w:r>
    </w:p>
    <w:p w14:paraId="3AED223D" w14:textId="77777777" w:rsidR="00383B15" w:rsidRDefault="00000000">
      <w:pPr>
        <w:tabs>
          <w:tab w:val="center" w:pos="391"/>
          <w:tab w:val="center" w:pos="2138"/>
        </w:tabs>
        <w:spacing w:after="160" w:line="259" w:lineRule="auto"/>
        <w:ind w:right="0" w:firstLine="0"/>
        <w:jc w:val="left"/>
      </w:pPr>
      <w:r>
        <w:rPr>
          <w:rFonts w:ascii="Calibri" w:eastAsia="Calibri" w:hAnsi="Calibri" w:cs="Calibri"/>
          <w:color w:val="000000"/>
          <w:sz w:val="22"/>
        </w:rPr>
        <w:tab/>
      </w:r>
      <w:r>
        <w:rPr>
          <w:i/>
        </w:rPr>
        <w:t>17.7</w:t>
      </w:r>
      <w:r>
        <w:rPr>
          <w:i/>
        </w:rPr>
        <w:tab/>
        <w:t xml:space="preserve">Symmetric Vs. Asymmetric    </w:t>
      </w:r>
      <w:r>
        <w:t>282</w:t>
      </w:r>
    </w:p>
    <w:p w14:paraId="36474964" w14:textId="77777777" w:rsidR="00383B15" w:rsidRDefault="00000000">
      <w:pPr>
        <w:tabs>
          <w:tab w:val="center" w:pos="391"/>
          <w:tab w:val="center" w:pos="2714"/>
        </w:tabs>
        <w:spacing w:after="160" w:line="259" w:lineRule="auto"/>
        <w:ind w:right="0" w:firstLine="0"/>
        <w:jc w:val="left"/>
      </w:pPr>
      <w:r>
        <w:rPr>
          <w:rFonts w:ascii="Calibri" w:eastAsia="Calibri" w:hAnsi="Calibri" w:cs="Calibri"/>
          <w:color w:val="000000"/>
          <w:sz w:val="22"/>
        </w:rPr>
        <w:tab/>
      </w:r>
      <w:r>
        <w:rPr>
          <w:i/>
        </w:rPr>
        <w:t>17.8</w:t>
      </w:r>
      <w:r>
        <w:rPr>
          <w:i/>
        </w:rPr>
        <w:tab/>
        <w:t xml:space="preserve">Fine-grain Vs. Coarse-grain Parallelism    </w:t>
      </w:r>
      <w:r>
        <w:t>282</w:t>
      </w:r>
    </w:p>
    <w:p w14:paraId="67D742E3" w14:textId="77777777" w:rsidR="00383B15" w:rsidRDefault="00000000">
      <w:pPr>
        <w:tabs>
          <w:tab w:val="center" w:pos="391"/>
          <w:tab w:val="center" w:pos="2365"/>
        </w:tabs>
        <w:spacing w:after="160" w:line="259" w:lineRule="auto"/>
        <w:ind w:right="0" w:firstLine="0"/>
        <w:jc w:val="left"/>
      </w:pPr>
      <w:r>
        <w:rPr>
          <w:rFonts w:ascii="Calibri" w:eastAsia="Calibri" w:hAnsi="Calibri" w:cs="Calibri"/>
          <w:color w:val="000000"/>
          <w:sz w:val="22"/>
        </w:rPr>
        <w:tab/>
      </w:r>
      <w:r>
        <w:rPr>
          <w:i/>
        </w:rPr>
        <w:t>17.9</w:t>
      </w:r>
      <w:r>
        <w:rPr>
          <w:i/>
        </w:rPr>
        <w:tab/>
        <w:t xml:space="preserve">Explicit Vs. Implicit Parallelism    </w:t>
      </w:r>
      <w:r>
        <w:t>283</w:t>
      </w:r>
    </w:p>
    <w:p w14:paraId="482DFC32" w14:textId="77777777" w:rsidR="00383B15" w:rsidRDefault="00000000">
      <w:pPr>
        <w:spacing w:after="160" w:line="259" w:lineRule="auto"/>
        <w:ind w:right="0" w:firstLine="0"/>
        <w:jc w:val="left"/>
      </w:pPr>
      <w:r>
        <w:rPr>
          <w:i/>
        </w:rPr>
        <w:t xml:space="preserve">17.10 Parallel Architectures    </w:t>
      </w:r>
      <w:r>
        <w:t>283</w:t>
      </w:r>
    </w:p>
    <w:p w14:paraId="2730DC10" w14:textId="77777777" w:rsidR="00383B15" w:rsidRDefault="00000000">
      <w:pPr>
        <w:spacing w:after="160" w:line="259" w:lineRule="auto"/>
        <w:ind w:right="0" w:firstLine="0"/>
        <w:jc w:val="left"/>
      </w:pPr>
      <w:r>
        <w:rPr>
          <w:i/>
        </w:rPr>
        <w:t xml:space="preserve">17.11 Types Of Parallel Architectures (Flynn Classification)    </w:t>
      </w:r>
      <w:r>
        <w:t>283</w:t>
      </w:r>
    </w:p>
    <w:p w14:paraId="187719BF" w14:textId="77777777" w:rsidR="00383B15" w:rsidRDefault="00000000">
      <w:pPr>
        <w:spacing w:after="160" w:line="259" w:lineRule="auto"/>
        <w:ind w:right="0" w:firstLine="0"/>
        <w:jc w:val="left"/>
      </w:pPr>
      <w:r>
        <w:rPr>
          <w:i/>
        </w:rPr>
        <w:t xml:space="preserve">17.12 Single Instruction Single Data (SISD)    </w:t>
      </w:r>
      <w:r>
        <w:t>284</w:t>
      </w:r>
    </w:p>
    <w:p w14:paraId="2C237640" w14:textId="77777777" w:rsidR="00383B15" w:rsidRDefault="00000000">
      <w:pPr>
        <w:spacing w:after="160" w:line="259" w:lineRule="auto"/>
        <w:ind w:right="0" w:firstLine="0"/>
        <w:jc w:val="left"/>
      </w:pPr>
      <w:r>
        <w:rPr>
          <w:i/>
        </w:rPr>
        <w:t xml:space="preserve">17.13 Single Instruction Multiple Data (SIMD)    </w:t>
      </w:r>
      <w:r>
        <w:t>284</w:t>
      </w:r>
    </w:p>
    <w:p w14:paraId="677C4220" w14:textId="77777777" w:rsidR="00383B15" w:rsidRDefault="00000000">
      <w:pPr>
        <w:spacing w:after="160" w:line="259" w:lineRule="auto"/>
        <w:ind w:right="0" w:firstLine="0"/>
        <w:jc w:val="left"/>
      </w:pPr>
      <w:r>
        <w:rPr>
          <w:i/>
        </w:rPr>
        <w:t xml:space="preserve">17.14 Multiple Instructions Multiple Data (MIMD)    </w:t>
      </w:r>
      <w:r>
        <w:t>286</w:t>
      </w:r>
    </w:p>
    <w:p w14:paraId="2501AD67" w14:textId="77777777" w:rsidR="00383B15" w:rsidRDefault="00000000">
      <w:pPr>
        <w:spacing w:after="160" w:line="259" w:lineRule="auto"/>
        <w:ind w:right="0" w:firstLine="0"/>
        <w:jc w:val="left"/>
      </w:pPr>
      <w:r>
        <w:rPr>
          <w:i/>
        </w:rPr>
        <w:t xml:space="preserve">17.15 Communication, Coordination, And Contention    </w:t>
      </w:r>
      <w:r>
        <w:t>288</w:t>
      </w:r>
    </w:p>
    <w:p w14:paraId="4C6611D9" w14:textId="77777777" w:rsidR="00383B15" w:rsidRDefault="00000000">
      <w:pPr>
        <w:spacing w:after="160" w:line="259" w:lineRule="auto"/>
        <w:ind w:right="0" w:firstLine="0"/>
        <w:jc w:val="left"/>
      </w:pPr>
      <w:r>
        <w:rPr>
          <w:i/>
        </w:rPr>
        <w:t xml:space="preserve">17.16 Performance Of Multiprocessors    </w:t>
      </w:r>
      <w:r>
        <w:t>290</w:t>
      </w:r>
    </w:p>
    <w:p w14:paraId="02C78BFA" w14:textId="77777777" w:rsidR="00383B15" w:rsidRDefault="00000000">
      <w:pPr>
        <w:spacing w:after="160" w:line="259" w:lineRule="auto"/>
        <w:ind w:right="0" w:firstLine="0"/>
        <w:jc w:val="left"/>
      </w:pPr>
      <w:r>
        <w:rPr>
          <w:i/>
        </w:rPr>
        <w:t xml:space="preserve">17.17 Consequences For Programmers    </w:t>
      </w:r>
      <w:r>
        <w:t>292</w:t>
      </w:r>
    </w:p>
    <w:p w14:paraId="3C5196A4" w14:textId="77777777" w:rsidR="00383B15" w:rsidRDefault="00000000">
      <w:pPr>
        <w:spacing w:after="160" w:line="259" w:lineRule="auto"/>
        <w:ind w:right="0" w:firstLine="0"/>
        <w:jc w:val="left"/>
      </w:pPr>
      <w:r>
        <w:rPr>
          <w:i/>
        </w:rPr>
        <w:t xml:space="preserve">17.18 Redundant Parallel Architectures    </w:t>
      </w:r>
      <w:r>
        <w:t>294</w:t>
      </w:r>
    </w:p>
    <w:p w14:paraId="210CDA7D" w14:textId="77777777" w:rsidR="00383B15" w:rsidRDefault="00000000">
      <w:pPr>
        <w:spacing w:after="160" w:line="259" w:lineRule="auto"/>
        <w:ind w:right="0" w:firstLine="0"/>
        <w:jc w:val="left"/>
      </w:pPr>
      <w:r>
        <w:rPr>
          <w:i/>
        </w:rPr>
        <w:t xml:space="preserve">17.19 Distributed And Cluster Computers    </w:t>
      </w:r>
      <w:r>
        <w:t>295</w:t>
      </w:r>
    </w:p>
    <w:p w14:paraId="0526ADC7" w14:textId="77777777" w:rsidR="00383B15" w:rsidRDefault="00000000">
      <w:pPr>
        <w:spacing w:after="160" w:line="259" w:lineRule="auto"/>
        <w:ind w:right="0" w:firstLine="0"/>
        <w:jc w:val="left"/>
      </w:pPr>
      <w:r>
        <w:rPr>
          <w:i/>
        </w:rPr>
        <w:t xml:space="preserve">17.20 Summary    </w:t>
      </w:r>
      <w:r>
        <w:t>296</w:t>
      </w:r>
    </w:p>
    <w:p w14:paraId="37E55FE5" w14:textId="77777777" w:rsidR="00383B15" w:rsidRDefault="00000000">
      <w:pPr>
        <w:tabs>
          <w:tab w:val="center" w:pos="1681"/>
          <w:tab w:val="right" w:pos="7194"/>
        </w:tabs>
        <w:spacing w:after="160" w:line="259" w:lineRule="auto"/>
        <w:ind w:right="0" w:firstLine="0"/>
        <w:jc w:val="left"/>
      </w:pPr>
      <w:r>
        <w:rPr>
          <w:rFonts w:ascii="Arial" w:eastAsia="Arial" w:hAnsi="Arial" w:cs="Arial"/>
          <w:b/>
        </w:rPr>
        <w:lastRenderedPageBreak/>
        <w:t>Chapter 18</w:t>
      </w:r>
      <w:r>
        <w:rPr>
          <w:rFonts w:ascii="Arial" w:eastAsia="Arial" w:hAnsi="Arial" w:cs="Arial"/>
          <w:b/>
        </w:rPr>
        <w:tab/>
        <w:t>Pipelining</w:t>
      </w:r>
      <w:r>
        <w:rPr>
          <w:rFonts w:ascii="Arial" w:eastAsia="Arial" w:hAnsi="Arial" w:cs="Arial"/>
          <w:b/>
        </w:rPr>
        <w:tab/>
        <w:t>299</w:t>
      </w:r>
    </w:p>
    <w:p w14:paraId="759C9B4C" w14:textId="77777777" w:rsidR="00383B15" w:rsidRDefault="00000000">
      <w:pPr>
        <w:tabs>
          <w:tab w:val="center" w:pos="391"/>
          <w:tab w:val="center" w:pos="1561"/>
        </w:tabs>
        <w:spacing w:after="18" w:line="259" w:lineRule="auto"/>
        <w:ind w:right="0" w:firstLine="0"/>
        <w:jc w:val="left"/>
      </w:pPr>
      <w:r>
        <w:rPr>
          <w:rFonts w:ascii="Calibri" w:eastAsia="Calibri" w:hAnsi="Calibri" w:cs="Calibri"/>
          <w:color w:val="000000"/>
          <w:sz w:val="22"/>
        </w:rPr>
        <w:tab/>
      </w:r>
      <w:r>
        <w:rPr>
          <w:i/>
        </w:rPr>
        <w:t>18.1</w:t>
      </w:r>
      <w:r>
        <w:rPr>
          <w:i/>
        </w:rPr>
        <w:tab/>
        <w:t xml:space="preserve">Introduction    </w:t>
      </w:r>
      <w:r>
        <w:t>299</w:t>
      </w:r>
    </w:p>
    <w:p w14:paraId="13FE9AEA" w14:textId="77777777" w:rsidR="00383B15" w:rsidRDefault="00000000">
      <w:pPr>
        <w:tabs>
          <w:tab w:val="center" w:pos="391"/>
          <w:tab w:val="center" w:pos="2151"/>
        </w:tabs>
        <w:spacing w:after="18" w:line="259" w:lineRule="auto"/>
        <w:ind w:right="0" w:firstLine="0"/>
        <w:jc w:val="left"/>
      </w:pPr>
      <w:r>
        <w:rPr>
          <w:rFonts w:ascii="Calibri" w:eastAsia="Calibri" w:hAnsi="Calibri" w:cs="Calibri"/>
          <w:color w:val="000000"/>
          <w:sz w:val="22"/>
        </w:rPr>
        <w:tab/>
      </w:r>
      <w:r>
        <w:rPr>
          <w:i/>
        </w:rPr>
        <w:t>18.2</w:t>
      </w:r>
      <w:r>
        <w:rPr>
          <w:i/>
        </w:rPr>
        <w:tab/>
        <w:t xml:space="preserve">The Concept Of Pipelining    </w:t>
      </w:r>
      <w:r>
        <w:t>299</w:t>
      </w:r>
    </w:p>
    <w:p w14:paraId="2989B07E" w14:textId="77777777" w:rsidR="00383B15" w:rsidRDefault="00000000">
      <w:pPr>
        <w:tabs>
          <w:tab w:val="center" w:pos="391"/>
          <w:tab w:val="center" w:pos="1864"/>
        </w:tabs>
        <w:spacing w:after="18" w:line="259" w:lineRule="auto"/>
        <w:ind w:right="0" w:firstLine="0"/>
        <w:jc w:val="left"/>
      </w:pPr>
      <w:r>
        <w:rPr>
          <w:rFonts w:ascii="Calibri" w:eastAsia="Calibri" w:hAnsi="Calibri" w:cs="Calibri"/>
          <w:color w:val="000000"/>
          <w:sz w:val="22"/>
        </w:rPr>
        <w:tab/>
      </w:r>
      <w:r>
        <w:rPr>
          <w:i/>
        </w:rPr>
        <w:t>18.3</w:t>
      </w:r>
      <w:r>
        <w:rPr>
          <w:i/>
        </w:rPr>
        <w:tab/>
        <w:t xml:space="preserve">Software Pipelining    </w:t>
      </w:r>
      <w:r>
        <w:t>301</w:t>
      </w:r>
    </w:p>
    <w:p w14:paraId="22448F11" w14:textId="77777777" w:rsidR="00383B15" w:rsidRDefault="00000000">
      <w:pPr>
        <w:tabs>
          <w:tab w:val="center" w:pos="391"/>
          <w:tab w:val="center" w:pos="2944"/>
        </w:tabs>
        <w:spacing w:after="18" w:line="259" w:lineRule="auto"/>
        <w:ind w:right="0" w:firstLine="0"/>
        <w:jc w:val="left"/>
      </w:pPr>
      <w:r>
        <w:rPr>
          <w:rFonts w:ascii="Calibri" w:eastAsia="Calibri" w:hAnsi="Calibri" w:cs="Calibri"/>
          <w:color w:val="000000"/>
          <w:sz w:val="22"/>
        </w:rPr>
        <w:tab/>
      </w:r>
      <w:r>
        <w:rPr>
          <w:i/>
        </w:rPr>
        <w:t>18.4</w:t>
      </w:r>
      <w:r>
        <w:rPr>
          <w:i/>
        </w:rPr>
        <w:tab/>
        <w:t xml:space="preserve">Software Pipeline Performance And Overhead    </w:t>
      </w:r>
      <w:r>
        <w:t>302</w:t>
      </w:r>
    </w:p>
    <w:p w14:paraId="3B3148FB" w14:textId="77777777" w:rsidR="00383B15" w:rsidRDefault="00000000">
      <w:pPr>
        <w:tabs>
          <w:tab w:val="center" w:pos="391"/>
          <w:tab w:val="center" w:pos="1919"/>
        </w:tabs>
        <w:spacing w:after="18" w:line="259" w:lineRule="auto"/>
        <w:ind w:right="0" w:firstLine="0"/>
        <w:jc w:val="left"/>
      </w:pPr>
      <w:r>
        <w:rPr>
          <w:rFonts w:ascii="Calibri" w:eastAsia="Calibri" w:hAnsi="Calibri" w:cs="Calibri"/>
          <w:color w:val="000000"/>
          <w:sz w:val="22"/>
        </w:rPr>
        <w:tab/>
      </w:r>
      <w:r>
        <w:rPr>
          <w:i/>
        </w:rPr>
        <w:t>18.5</w:t>
      </w:r>
      <w:r>
        <w:rPr>
          <w:i/>
        </w:rPr>
        <w:tab/>
        <w:t xml:space="preserve">Hardware Pipelining    </w:t>
      </w:r>
      <w:r>
        <w:t>303</w:t>
      </w:r>
    </w:p>
    <w:p w14:paraId="6CC99BCC" w14:textId="77777777" w:rsidR="00383B15" w:rsidRDefault="00000000">
      <w:pPr>
        <w:tabs>
          <w:tab w:val="center" w:pos="391"/>
          <w:tab w:val="center" w:pos="3100"/>
        </w:tabs>
        <w:spacing w:after="18" w:line="259" w:lineRule="auto"/>
        <w:ind w:right="0" w:firstLine="0"/>
        <w:jc w:val="left"/>
      </w:pPr>
      <w:r>
        <w:rPr>
          <w:rFonts w:ascii="Calibri" w:eastAsia="Calibri" w:hAnsi="Calibri" w:cs="Calibri"/>
          <w:color w:val="000000"/>
          <w:sz w:val="22"/>
        </w:rPr>
        <w:tab/>
      </w:r>
      <w:r>
        <w:rPr>
          <w:i/>
        </w:rPr>
        <w:t>18.6</w:t>
      </w:r>
      <w:r>
        <w:rPr>
          <w:i/>
        </w:rPr>
        <w:tab/>
        <w:t xml:space="preserve">How Hardware Pipelining Increases Performance    </w:t>
      </w:r>
      <w:r>
        <w:t>303</w:t>
      </w:r>
    </w:p>
    <w:p w14:paraId="0D6AE06A" w14:textId="77777777" w:rsidR="00383B15" w:rsidRDefault="00000000">
      <w:pPr>
        <w:tabs>
          <w:tab w:val="center" w:pos="391"/>
          <w:tab w:val="center" w:pos="2302"/>
        </w:tabs>
        <w:spacing w:after="18" w:line="259" w:lineRule="auto"/>
        <w:ind w:right="0" w:firstLine="0"/>
        <w:jc w:val="left"/>
      </w:pPr>
      <w:r>
        <w:rPr>
          <w:rFonts w:ascii="Calibri" w:eastAsia="Calibri" w:hAnsi="Calibri" w:cs="Calibri"/>
          <w:color w:val="000000"/>
          <w:sz w:val="22"/>
        </w:rPr>
        <w:tab/>
      </w:r>
      <w:r>
        <w:rPr>
          <w:i/>
        </w:rPr>
        <w:t>18.7</w:t>
      </w:r>
      <w:r>
        <w:rPr>
          <w:i/>
        </w:rPr>
        <w:tab/>
        <w:t xml:space="preserve">When Pipelining Can Be Used    </w:t>
      </w:r>
      <w:r>
        <w:t>306</w:t>
      </w:r>
    </w:p>
    <w:p w14:paraId="58300D5C" w14:textId="77777777" w:rsidR="00383B15" w:rsidRDefault="00000000">
      <w:pPr>
        <w:tabs>
          <w:tab w:val="center" w:pos="391"/>
          <w:tab w:val="center" w:pos="2674"/>
        </w:tabs>
        <w:spacing w:after="18" w:line="259" w:lineRule="auto"/>
        <w:ind w:right="0" w:firstLine="0"/>
        <w:jc w:val="left"/>
      </w:pPr>
      <w:r>
        <w:rPr>
          <w:rFonts w:ascii="Calibri" w:eastAsia="Calibri" w:hAnsi="Calibri" w:cs="Calibri"/>
          <w:color w:val="000000"/>
          <w:sz w:val="22"/>
        </w:rPr>
        <w:tab/>
      </w:r>
      <w:r>
        <w:rPr>
          <w:i/>
        </w:rPr>
        <w:t>18.8</w:t>
      </w:r>
      <w:r>
        <w:rPr>
          <w:i/>
        </w:rPr>
        <w:tab/>
        <w:t xml:space="preserve">The Conceptual Division Of Processing    </w:t>
      </w:r>
      <w:r>
        <w:t>307</w:t>
      </w:r>
    </w:p>
    <w:p w14:paraId="467D6DDE" w14:textId="77777777" w:rsidR="00383B15" w:rsidRDefault="00000000">
      <w:pPr>
        <w:tabs>
          <w:tab w:val="center" w:pos="391"/>
          <w:tab w:val="center" w:pos="1962"/>
        </w:tabs>
        <w:spacing w:after="18" w:line="259" w:lineRule="auto"/>
        <w:ind w:right="0" w:firstLine="0"/>
        <w:jc w:val="left"/>
      </w:pPr>
      <w:r>
        <w:rPr>
          <w:rFonts w:ascii="Calibri" w:eastAsia="Calibri" w:hAnsi="Calibri" w:cs="Calibri"/>
          <w:color w:val="000000"/>
          <w:sz w:val="22"/>
        </w:rPr>
        <w:tab/>
      </w:r>
      <w:r>
        <w:rPr>
          <w:i/>
        </w:rPr>
        <w:t>18.9</w:t>
      </w:r>
      <w:r>
        <w:rPr>
          <w:i/>
        </w:rPr>
        <w:tab/>
        <w:t xml:space="preserve">Pipeline Architectures    </w:t>
      </w:r>
      <w:r>
        <w:t>307</w:t>
      </w:r>
    </w:p>
    <w:p w14:paraId="54ECC99F" w14:textId="77777777" w:rsidR="00383B15" w:rsidRDefault="00000000">
      <w:pPr>
        <w:spacing w:after="18" w:line="259" w:lineRule="auto"/>
        <w:ind w:left="211" w:right="0" w:hanging="10"/>
        <w:jc w:val="left"/>
      </w:pPr>
      <w:r>
        <w:rPr>
          <w:i/>
        </w:rPr>
        <w:t xml:space="preserve">18.10 Pipeline Setup, Stall, And Flush Times    </w:t>
      </w:r>
      <w:r>
        <w:t>308</w:t>
      </w:r>
    </w:p>
    <w:p w14:paraId="1AFFA8CA" w14:textId="77777777" w:rsidR="00383B15" w:rsidRDefault="00000000">
      <w:pPr>
        <w:spacing w:after="18" w:line="259" w:lineRule="auto"/>
        <w:ind w:left="211" w:right="0" w:hanging="10"/>
        <w:jc w:val="left"/>
      </w:pPr>
      <w:r>
        <w:rPr>
          <w:i/>
        </w:rPr>
        <w:t xml:space="preserve">18.11 Definition Of Superpipeline Architecture    </w:t>
      </w:r>
      <w:r>
        <w:t>308</w:t>
      </w:r>
    </w:p>
    <w:p w14:paraId="5CFB008F" w14:textId="77777777" w:rsidR="00383B15" w:rsidRDefault="00000000">
      <w:pPr>
        <w:spacing w:after="18" w:line="259" w:lineRule="auto"/>
        <w:ind w:left="211" w:right="0" w:hanging="10"/>
        <w:jc w:val="left"/>
      </w:pPr>
      <w:r>
        <w:rPr>
          <w:i/>
        </w:rPr>
        <w:t xml:space="preserve">18.12 Summary    </w:t>
      </w:r>
      <w:r>
        <w:t>309</w:t>
      </w:r>
    </w:p>
    <w:p w14:paraId="24514A1D" w14:textId="77777777" w:rsidR="00383B15" w:rsidRDefault="00000000">
      <w:pPr>
        <w:tabs>
          <w:tab w:val="center" w:pos="2344"/>
          <w:tab w:val="right" w:pos="7194"/>
        </w:tabs>
        <w:spacing w:after="262" w:line="259" w:lineRule="auto"/>
        <w:ind w:left="-15" w:right="-15" w:firstLine="0"/>
        <w:jc w:val="left"/>
      </w:pPr>
      <w:r>
        <w:rPr>
          <w:rFonts w:ascii="Arial" w:eastAsia="Arial" w:hAnsi="Arial" w:cs="Arial"/>
          <w:b/>
          <w:color w:val="000000"/>
        </w:rPr>
        <w:t>Chapter 19</w:t>
      </w:r>
      <w:r>
        <w:rPr>
          <w:rFonts w:ascii="Arial" w:eastAsia="Arial" w:hAnsi="Arial" w:cs="Arial"/>
          <w:b/>
          <w:color w:val="000000"/>
        </w:rPr>
        <w:tab/>
        <w:t>Assessing Performance</w:t>
      </w:r>
      <w:r>
        <w:rPr>
          <w:rFonts w:ascii="Arial" w:eastAsia="Arial" w:hAnsi="Arial" w:cs="Arial"/>
          <w:b/>
          <w:color w:val="000000"/>
        </w:rPr>
        <w:tab/>
        <w:t>311</w:t>
      </w:r>
    </w:p>
    <w:p w14:paraId="5D94FE0B" w14:textId="77777777" w:rsidR="00383B15" w:rsidRDefault="00000000">
      <w:pPr>
        <w:tabs>
          <w:tab w:val="center" w:pos="391"/>
          <w:tab w:val="center" w:pos="1561"/>
        </w:tabs>
        <w:spacing w:after="10" w:line="270" w:lineRule="auto"/>
        <w:ind w:right="0" w:firstLine="0"/>
        <w:jc w:val="left"/>
      </w:pPr>
      <w:r>
        <w:rPr>
          <w:rFonts w:ascii="Calibri" w:eastAsia="Calibri" w:hAnsi="Calibri" w:cs="Calibri"/>
          <w:color w:val="000000"/>
          <w:sz w:val="22"/>
        </w:rPr>
        <w:tab/>
      </w:r>
      <w:r>
        <w:rPr>
          <w:i/>
          <w:color w:val="000000"/>
        </w:rPr>
        <w:t>19.1</w:t>
      </w:r>
      <w:r>
        <w:rPr>
          <w:i/>
          <w:color w:val="000000"/>
        </w:rPr>
        <w:tab/>
        <w:t xml:space="preserve">Introduction    </w:t>
      </w:r>
      <w:r>
        <w:rPr>
          <w:color w:val="000000"/>
        </w:rPr>
        <w:t>311</w:t>
      </w:r>
    </w:p>
    <w:p w14:paraId="37E2DF16" w14:textId="77777777" w:rsidR="00383B15" w:rsidRDefault="00000000">
      <w:pPr>
        <w:tabs>
          <w:tab w:val="center" w:pos="391"/>
          <w:tab w:val="center" w:pos="2526"/>
        </w:tabs>
        <w:spacing w:after="10" w:line="270" w:lineRule="auto"/>
        <w:ind w:right="0" w:firstLine="0"/>
        <w:jc w:val="left"/>
      </w:pPr>
      <w:r>
        <w:rPr>
          <w:rFonts w:ascii="Calibri" w:eastAsia="Calibri" w:hAnsi="Calibri" w:cs="Calibri"/>
          <w:color w:val="000000"/>
          <w:sz w:val="22"/>
        </w:rPr>
        <w:tab/>
      </w:r>
      <w:r>
        <w:rPr>
          <w:i/>
          <w:color w:val="000000"/>
        </w:rPr>
        <w:t>19.2</w:t>
      </w:r>
      <w:r>
        <w:rPr>
          <w:i/>
          <w:color w:val="000000"/>
        </w:rPr>
        <w:tab/>
        <w:t xml:space="preserve">Measuring Power And Performance    </w:t>
      </w:r>
      <w:r>
        <w:rPr>
          <w:color w:val="000000"/>
        </w:rPr>
        <w:t>311</w:t>
      </w:r>
    </w:p>
    <w:p w14:paraId="159528D6" w14:textId="77777777" w:rsidR="00383B15" w:rsidRDefault="00000000">
      <w:pPr>
        <w:tabs>
          <w:tab w:val="center" w:pos="391"/>
          <w:tab w:val="center" w:pos="2500"/>
        </w:tabs>
        <w:spacing w:after="10" w:line="270" w:lineRule="auto"/>
        <w:ind w:right="0" w:firstLine="0"/>
        <w:jc w:val="left"/>
      </w:pPr>
      <w:r>
        <w:rPr>
          <w:rFonts w:ascii="Calibri" w:eastAsia="Calibri" w:hAnsi="Calibri" w:cs="Calibri"/>
          <w:color w:val="000000"/>
          <w:sz w:val="22"/>
        </w:rPr>
        <w:tab/>
      </w:r>
      <w:r>
        <w:rPr>
          <w:i/>
          <w:color w:val="000000"/>
        </w:rPr>
        <w:t>19.3</w:t>
      </w:r>
      <w:r>
        <w:rPr>
          <w:i/>
          <w:color w:val="000000"/>
        </w:rPr>
        <w:tab/>
        <w:t xml:space="preserve">Measures Of Computational Power    </w:t>
      </w:r>
      <w:r>
        <w:rPr>
          <w:color w:val="000000"/>
        </w:rPr>
        <w:t>312</w:t>
      </w:r>
    </w:p>
    <w:p w14:paraId="164C450E" w14:textId="77777777" w:rsidR="00383B15" w:rsidRDefault="00000000">
      <w:pPr>
        <w:tabs>
          <w:tab w:val="center" w:pos="391"/>
          <w:tab w:val="center" w:pos="2656"/>
        </w:tabs>
        <w:spacing w:after="10" w:line="270" w:lineRule="auto"/>
        <w:ind w:right="0" w:firstLine="0"/>
        <w:jc w:val="left"/>
      </w:pPr>
      <w:r>
        <w:rPr>
          <w:rFonts w:ascii="Calibri" w:eastAsia="Calibri" w:hAnsi="Calibri" w:cs="Calibri"/>
          <w:color w:val="000000"/>
          <w:sz w:val="22"/>
        </w:rPr>
        <w:tab/>
      </w:r>
      <w:r>
        <w:rPr>
          <w:i/>
          <w:color w:val="000000"/>
        </w:rPr>
        <w:t>19.4</w:t>
      </w:r>
      <w:r>
        <w:rPr>
          <w:i/>
          <w:color w:val="000000"/>
        </w:rPr>
        <w:tab/>
        <w:t xml:space="preserve">Application Specific Instruction Counts    </w:t>
      </w:r>
      <w:r>
        <w:rPr>
          <w:color w:val="000000"/>
        </w:rPr>
        <w:t>313</w:t>
      </w:r>
    </w:p>
    <w:p w14:paraId="0701DD1E" w14:textId="77777777" w:rsidR="00383B15" w:rsidRDefault="00000000">
      <w:pPr>
        <w:tabs>
          <w:tab w:val="center" w:pos="391"/>
          <w:tab w:val="center" w:pos="1685"/>
        </w:tabs>
        <w:spacing w:after="10" w:line="270" w:lineRule="auto"/>
        <w:ind w:right="0" w:firstLine="0"/>
        <w:jc w:val="left"/>
      </w:pPr>
      <w:r>
        <w:rPr>
          <w:rFonts w:ascii="Calibri" w:eastAsia="Calibri" w:hAnsi="Calibri" w:cs="Calibri"/>
          <w:color w:val="000000"/>
          <w:sz w:val="22"/>
        </w:rPr>
        <w:tab/>
      </w:r>
      <w:r>
        <w:rPr>
          <w:i/>
          <w:color w:val="000000"/>
        </w:rPr>
        <w:t>19.5</w:t>
      </w:r>
      <w:r>
        <w:rPr>
          <w:i/>
          <w:color w:val="000000"/>
        </w:rPr>
        <w:tab/>
        <w:t xml:space="preserve">Instruction Mix    </w:t>
      </w:r>
      <w:r>
        <w:rPr>
          <w:color w:val="000000"/>
        </w:rPr>
        <w:t>314</w:t>
      </w:r>
    </w:p>
    <w:p w14:paraId="6D8C6FC2" w14:textId="77777777" w:rsidR="00383B15" w:rsidRDefault="00000000">
      <w:pPr>
        <w:tabs>
          <w:tab w:val="center" w:pos="391"/>
          <w:tab w:val="center" w:pos="2112"/>
        </w:tabs>
        <w:spacing w:after="10" w:line="270" w:lineRule="auto"/>
        <w:ind w:right="0" w:firstLine="0"/>
        <w:jc w:val="left"/>
      </w:pPr>
      <w:r>
        <w:rPr>
          <w:rFonts w:ascii="Calibri" w:eastAsia="Calibri" w:hAnsi="Calibri" w:cs="Calibri"/>
          <w:color w:val="000000"/>
          <w:sz w:val="22"/>
        </w:rPr>
        <w:tab/>
      </w:r>
      <w:r>
        <w:rPr>
          <w:i/>
          <w:color w:val="000000"/>
        </w:rPr>
        <w:t>19.6</w:t>
      </w:r>
      <w:r>
        <w:rPr>
          <w:i/>
          <w:color w:val="000000"/>
        </w:rPr>
        <w:tab/>
        <w:t xml:space="preserve">Standardized Benchmarks    </w:t>
      </w:r>
      <w:r>
        <w:rPr>
          <w:color w:val="000000"/>
        </w:rPr>
        <w:t>315</w:t>
      </w:r>
    </w:p>
    <w:p w14:paraId="3FA85798" w14:textId="77777777" w:rsidR="00383B15" w:rsidRDefault="00000000">
      <w:pPr>
        <w:tabs>
          <w:tab w:val="center" w:pos="391"/>
          <w:tab w:val="center" w:pos="2253"/>
        </w:tabs>
        <w:spacing w:after="10" w:line="270" w:lineRule="auto"/>
        <w:ind w:right="0" w:firstLine="0"/>
        <w:jc w:val="left"/>
      </w:pPr>
      <w:r>
        <w:rPr>
          <w:rFonts w:ascii="Calibri" w:eastAsia="Calibri" w:hAnsi="Calibri" w:cs="Calibri"/>
          <w:color w:val="000000"/>
          <w:sz w:val="22"/>
        </w:rPr>
        <w:tab/>
      </w:r>
      <w:r>
        <w:rPr>
          <w:i/>
          <w:color w:val="000000"/>
        </w:rPr>
        <w:t>19.7</w:t>
      </w:r>
      <w:r>
        <w:rPr>
          <w:i/>
          <w:color w:val="000000"/>
        </w:rPr>
        <w:tab/>
        <w:t xml:space="preserve">I/O And Memory Bottlenecks    </w:t>
      </w:r>
      <w:r>
        <w:rPr>
          <w:color w:val="000000"/>
        </w:rPr>
        <w:t>316</w:t>
      </w:r>
    </w:p>
    <w:p w14:paraId="38352E46" w14:textId="77777777" w:rsidR="00383B15" w:rsidRDefault="00000000">
      <w:pPr>
        <w:tabs>
          <w:tab w:val="center" w:pos="391"/>
          <w:tab w:val="center" w:pos="2840"/>
        </w:tabs>
        <w:spacing w:after="10" w:line="270" w:lineRule="auto"/>
        <w:ind w:right="0" w:firstLine="0"/>
        <w:jc w:val="left"/>
      </w:pPr>
      <w:r>
        <w:rPr>
          <w:rFonts w:ascii="Calibri" w:eastAsia="Calibri" w:hAnsi="Calibri" w:cs="Calibri"/>
          <w:color w:val="000000"/>
          <w:sz w:val="22"/>
        </w:rPr>
        <w:tab/>
      </w:r>
      <w:r>
        <w:rPr>
          <w:i/>
          <w:color w:val="000000"/>
        </w:rPr>
        <w:t>19.8</w:t>
      </w:r>
      <w:r>
        <w:rPr>
          <w:i/>
          <w:color w:val="000000"/>
        </w:rPr>
        <w:tab/>
        <w:t xml:space="preserve">Boundary Between Hardware And Software    </w:t>
      </w:r>
      <w:r>
        <w:rPr>
          <w:color w:val="000000"/>
        </w:rPr>
        <w:t>316</w:t>
      </w:r>
    </w:p>
    <w:p w14:paraId="6B3CF4EA" w14:textId="77777777" w:rsidR="00383B15" w:rsidRDefault="00000000">
      <w:pPr>
        <w:tabs>
          <w:tab w:val="center" w:pos="391"/>
          <w:tab w:val="center" w:pos="2218"/>
        </w:tabs>
        <w:spacing w:after="10" w:line="270" w:lineRule="auto"/>
        <w:ind w:right="0" w:firstLine="0"/>
        <w:jc w:val="left"/>
      </w:pPr>
      <w:r>
        <w:rPr>
          <w:rFonts w:ascii="Calibri" w:eastAsia="Calibri" w:hAnsi="Calibri" w:cs="Calibri"/>
          <w:color w:val="000000"/>
          <w:sz w:val="22"/>
        </w:rPr>
        <w:tab/>
      </w:r>
      <w:r>
        <w:rPr>
          <w:i/>
          <w:color w:val="000000"/>
        </w:rPr>
        <w:t>19.9</w:t>
      </w:r>
      <w:r>
        <w:rPr>
          <w:i/>
          <w:color w:val="000000"/>
        </w:rPr>
        <w:tab/>
        <w:t xml:space="preserve">Choosing Items To Optimize    </w:t>
      </w:r>
      <w:r>
        <w:rPr>
          <w:color w:val="000000"/>
        </w:rPr>
        <w:t>317</w:t>
      </w:r>
    </w:p>
    <w:p w14:paraId="1C8CABC6" w14:textId="77777777" w:rsidR="00383B15" w:rsidRDefault="00000000">
      <w:pPr>
        <w:spacing w:after="10" w:line="270" w:lineRule="auto"/>
        <w:ind w:left="211" w:right="0" w:hanging="10"/>
        <w:jc w:val="left"/>
      </w:pPr>
      <w:r>
        <w:rPr>
          <w:i/>
          <w:color w:val="000000"/>
        </w:rPr>
        <w:t xml:space="preserve">19.10 Amdahl’s Law And Parallel Systems    </w:t>
      </w:r>
      <w:r>
        <w:rPr>
          <w:color w:val="000000"/>
        </w:rPr>
        <w:t>317</w:t>
      </w:r>
    </w:p>
    <w:p w14:paraId="5BA67AA8" w14:textId="77777777" w:rsidR="00383B15" w:rsidRDefault="00000000">
      <w:pPr>
        <w:spacing w:after="487" w:line="270" w:lineRule="auto"/>
        <w:ind w:left="211" w:right="0" w:hanging="10"/>
        <w:jc w:val="left"/>
      </w:pPr>
      <w:r>
        <w:rPr>
          <w:i/>
          <w:color w:val="000000"/>
        </w:rPr>
        <w:t xml:space="preserve">19.11 Summary    </w:t>
      </w:r>
      <w:r>
        <w:rPr>
          <w:color w:val="000000"/>
        </w:rPr>
        <w:t>318</w:t>
      </w:r>
    </w:p>
    <w:p w14:paraId="1CBC73EC" w14:textId="77777777" w:rsidR="00383B15" w:rsidRDefault="00000000">
      <w:pPr>
        <w:tabs>
          <w:tab w:val="center" w:pos="3001"/>
          <w:tab w:val="right" w:pos="7194"/>
        </w:tabs>
        <w:spacing w:after="262" w:line="259" w:lineRule="auto"/>
        <w:ind w:left="-15" w:right="-15" w:firstLine="0"/>
        <w:jc w:val="left"/>
      </w:pPr>
      <w:r>
        <w:rPr>
          <w:rFonts w:ascii="Arial" w:eastAsia="Arial" w:hAnsi="Arial" w:cs="Arial"/>
          <w:b/>
          <w:color w:val="000000"/>
        </w:rPr>
        <w:t>Chapter 20</w:t>
      </w:r>
      <w:r>
        <w:rPr>
          <w:rFonts w:ascii="Arial" w:eastAsia="Arial" w:hAnsi="Arial" w:cs="Arial"/>
          <w:b/>
          <w:color w:val="000000"/>
        </w:rPr>
        <w:tab/>
        <w:t>Architecture Examples And Hierarchy</w:t>
      </w:r>
      <w:r>
        <w:rPr>
          <w:rFonts w:ascii="Arial" w:eastAsia="Arial" w:hAnsi="Arial" w:cs="Arial"/>
          <w:b/>
          <w:color w:val="000000"/>
        </w:rPr>
        <w:tab/>
        <w:t>319</w:t>
      </w:r>
    </w:p>
    <w:p w14:paraId="04B7E600" w14:textId="77777777" w:rsidR="00383B15" w:rsidRDefault="00000000">
      <w:pPr>
        <w:tabs>
          <w:tab w:val="center" w:pos="391"/>
          <w:tab w:val="center" w:pos="1561"/>
        </w:tabs>
        <w:spacing w:after="10" w:line="270" w:lineRule="auto"/>
        <w:ind w:right="0" w:firstLine="0"/>
        <w:jc w:val="left"/>
      </w:pPr>
      <w:r>
        <w:rPr>
          <w:rFonts w:ascii="Calibri" w:eastAsia="Calibri" w:hAnsi="Calibri" w:cs="Calibri"/>
          <w:color w:val="000000"/>
          <w:sz w:val="22"/>
        </w:rPr>
        <w:tab/>
      </w:r>
      <w:r>
        <w:rPr>
          <w:i/>
          <w:color w:val="000000"/>
        </w:rPr>
        <w:t>20.1</w:t>
      </w:r>
      <w:r>
        <w:rPr>
          <w:i/>
          <w:color w:val="000000"/>
        </w:rPr>
        <w:tab/>
        <w:t xml:space="preserve">Introduction    </w:t>
      </w:r>
      <w:r>
        <w:rPr>
          <w:color w:val="000000"/>
        </w:rPr>
        <w:t>319</w:t>
      </w:r>
    </w:p>
    <w:p w14:paraId="1DFF497F" w14:textId="77777777" w:rsidR="00383B15" w:rsidRDefault="00000000">
      <w:pPr>
        <w:tabs>
          <w:tab w:val="center" w:pos="391"/>
          <w:tab w:val="center" w:pos="1879"/>
        </w:tabs>
        <w:spacing w:after="10" w:line="270" w:lineRule="auto"/>
        <w:ind w:right="0" w:firstLine="0"/>
        <w:jc w:val="left"/>
      </w:pPr>
      <w:r>
        <w:rPr>
          <w:rFonts w:ascii="Calibri" w:eastAsia="Calibri" w:hAnsi="Calibri" w:cs="Calibri"/>
          <w:color w:val="000000"/>
          <w:sz w:val="22"/>
        </w:rPr>
        <w:tab/>
      </w:r>
      <w:r>
        <w:rPr>
          <w:i/>
          <w:color w:val="000000"/>
        </w:rPr>
        <w:t>20.2</w:t>
      </w:r>
      <w:r>
        <w:rPr>
          <w:i/>
          <w:color w:val="000000"/>
        </w:rPr>
        <w:tab/>
        <w:t xml:space="preserve">Architectural Levels    </w:t>
      </w:r>
      <w:r>
        <w:rPr>
          <w:color w:val="000000"/>
        </w:rPr>
        <w:t>319</w:t>
      </w:r>
    </w:p>
    <w:p w14:paraId="65B34927" w14:textId="77777777" w:rsidR="00383B15" w:rsidRDefault="00000000">
      <w:pPr>
        <w:tabs>
          <w:tab w:val="center" w:pos="391"/>
          <w:tab w:val="center" w:pos="3060"/>
        </w:tabs>
        <w:spacing w:after="10" w:line="270" w:lineRule="auto"/>
        <w:ind w:right="0" w:firstLine="0"/>
        <w:jc w:val="left"/>
      </w:pPr>
      <w:r>
        <w:rPr>
          <w:rFonts w:ascii="Calibri" w:eastAsia="Calibri" w:hAnsi="Calibri" w:cs="Calibri"/>
          <w:color w:val="000000"/>
          <w:sz w:val="22"/>
        </w:rPr>
        <w:tab/>
      </w:r>
      <w:r>
        <w:rPr>
          <w:i/>
          <w:color w:val="000000"/>
        </w:rPr>
        <w:t>20.3</w:t>
      </w:r>
      <w:r>
        <w:rPr>
          <w:i/>
          <w:color w:val="000000"/>
        </w:rPr>
        <w:tab/>
        <w:t xml:space="preserve">System-Level Architecture: A Personal Computer    </w:t>
      </w:r>
      <w:r>
        <w:rPr>
          <w:color w:val="000000"/>
        </w:rPr>
        <w:t>320</w:t>
      </w:r>
    </w:p>
    <w:p w14:paraId="2A0A49F7" w14:textId="77777777" w:rsidR="00383B15" w:rsidRDefault="00000000">
      <w:pPr>
        <w:tabs>
          <w:tab w:val="center" w:pos="391"/>
          <w:tab w:val="center" w:pos="2450"/>
        </w:tabs>
        <w:spacing w:after="10" w:line="270" w:lineRule="auto"/>
        <w:ind w:right="0" w:firstLine="0"/>
        <w:jc w:val="left"/>
      </w:pPr>
      <w:r>
        <w:rPr>
          <w:rFonts w:ascii="Calibri" w:eastAsia="Calibri" w:hAnsi="Calibri" w:cs="Calibri"/>
          <w:color w:val="000000"/>
          <w:sz w:val="22"/>
        </w:rPr>
        <w:tab/>
      </w:r>
      <w:r>
        <w:rPr>
          <w:i/>
          <w:color w:val="000000"/>
        </w:rPr>
        <w:t>20.4</w:t>
      </w:r>
      <w:r>
        <w:rPr>
          <w:i/>
          <w:color w:val="000000"/>
        </w:rPr>
        <w:tab/>
        <w:t xml:space="preserve">Bus Interconnection And Bridging    </w:t>
      </w:r>
      <w:r>
        <w:rPr>
          <w:color w:val="000000"/>
        </w:rPr>
        <w:t>321</w:t>
      </w:r>
    </w:p>
    <w:p w14:paraId="67C458AD" w14:textId="77777777" w:rsidR="00383B15" w:rsidRDefault="00000000">
      <w:pPr>
        <w:tabs>
          <w:tab w:val="center" w:pos="391"/>
          <w:tab w:val="center" w:pos="2841"/>
        </w:tabs>
        <w:spacing w:after="10" w:line="270" w:lineRule="auto"/>
        <w:ind w:right="0" w:firstLine="0"/>
        <w:jc w:val="left"/>
      </w:pPr>
      <w:r>
        <w:rPr>
          <w:rFonts w:ascii="Calibri" w:eastAsia="Calibri" w:hAnsi="Calibri" w:cs="Calibri"/>
          <w:color w:val="000000"/>
          <w:sz w:val="22"/>
        </w:rPr>
        <w:tab/>
      </w:r>
      <w:r>
        <w:rPr>
          <w:i/>
          <w:color w:val="000000"/>
        </w:rPr>
        <w:t>20.5</w:t>
      </w:r>
      <w:r>
        <w:rPr>
          <w:i/>
          <w:color w:val="000000"/>
        </w:rPr>
        <w:tab/>
        <w:t xml:space="preserve">Controller Chips And Physical Architecture    </w:t>
      </w:r>
      <w:r>
        <w:rPr>
          <w:color w:val="000000"/>
        </w:rPr>
        <w:t>322</w:t>
      </w:r>
    </w:p>
    <w:p w14:paraId="728ADDC7" w14:textId="77777777" w:rsidR="00383B15" w:rsidRDefault="00000000">
      <w:pPr>
        <w:tabs>
          <w:tab w:val="center" w:pos="391"/>
          <w:tab w:val="center" w:pos="1608"/>
        </w:tabs>
        <w:spacing w:after="10" w:line="270" w:lineRule="auto"/>
        <w:ind w:right="0" w:firstLine="0"/>
        <w:jc w:val="left"/>
      </w:pPr>
      <w:r>
        <w:rPr>
          <w:rFonts w:ascii="Calibri" w:eastAsia="Calibri" w:hAnsi="Calibri" w:cs="Calibri"/>
          <w:color w:val="000000"/>
          <w:sz w:val="22"/>
        </w:rPr>
        <w:tab/>
      </w:r>
      <w:r>
        <w:rPr>
          <w:i/>
          <w:color w:val="000000"/>
        </w:rPr>
        <w:t>20.6</w:t>
      </w:r>
      <w:r>
        <w:rPr>
          <w:i/>
          <w:color w:val="000000"/>
        </w:rPr>
        <w:tab/>
        <w:t xml:space="preserve">Virtual Buses    </w:t>
      </w:r>
      <w:r>
        <w:rPr>
          <w:color w:val="000000"/>
        </w:rPr>
        <w:t>323</w:t>
      </w:r>
    </w:p>
    <w:p w14:paraId="546B21F0" w14:textId="77777777" w:rsidR="00383B15" w:rsidRDefault="00000000">
      <w:pPr>
        <w:tabs>
          <w:tab w:val="center" w:pos="391"/>
          <w:tab w:val="center" w:pos="1829"/>
        </w:tabs>
        <w:spacing w:after="10" w:line="270" w:lineRule="auto"/>
        <w:ind w:right="0" w:firstLine="0"/>
        <w:jc w:val="left"/>
      </w:pPr>
      <w:r>
        <w:rPr>
          <w:rFonts w:ascii="Calibri" w:eastAsia="Calibri" w:hAnsi="Calibri" w:cs="Calibri"/>
          <w:color w:val="000000"/>
          <w:sz w:val="22"/>
        </w:rPr>
        <w:tab/>
      </w:r>
      <w:r>
        <w:rPr>
          <w:i/>
          <w:color w:val="000000"/>
        </w:rPr>
        <w:t>20.7</w:t>
      </w:r>
      <w:r>
        <w:rPr>
          <w:i/>
          <w:color w:val="000000"/>
        </w:rPr>
        <w:tab/>
        <w:t xml:space="preserve">Connection Speeds    </w:t>
      </w:r>
      <w:r>
        <w:rPr>
          <w:color w:val="000000"/>
        </w:rPr>
        <w:t>325</w:t>
      </w:r>
    </w:p>
    <w:p w14:paraId="2D01DDC3" w14:textId="77777777" w:rsidR="00383B15" w:rsidRDefault="00000000">
      <w:pPr>
        <w:tabs>
          <w:tab w:val="center" w:pos="391"/>
          <w:tab w:val="center" w:pos="2753"/>
        </w:tabs>
        <w:spacing w:after="10" w:line="270" w:lineRule="auto"/>
        <w:ind w:right="0" w:firstLine="0"/>
        <w:jc w:val="left"/>
      </w:pPr>
      <w:r>
        <w:rPr>
          <w:rFonts w:ascii="Calibri" w:eastAsia="Calibri" w:hAnsi="Calibri" w:cs="Calibri"/>
          <w:color w:val="000000"/>
          <w:sz w:val="22"/>
        </w:rPr>
        <w:tab/>
      </w:r>
      <w:r>
        <w:rPr>
          <w:i/>
          <w:color w:val="000000"/>
        </w:rPr>
        <w:t>20.8</w:t>
      </w:r>
      <w:r>
        <w:rPr>
          <w:i/>
          <w:color w:val="000000"/>
        </w:rPr>
        <w:tab/>
        <w:t xml:space="preserve">Bridging Functionality And Virtual Buses    </w:t>
      </w:r>
      <w:r>
        <w:rPr>
          <w:color w:val="000000"/>
        </w:rPr>
        <w:t>325</w:t>
      </w:r>
    </w:p>
    <w:p w14:paraId="3BA5590F" w14:textId="77777777" w:rsidR="00383B15" w:rsidRDefault="00000000">
      <w:pPr>
        <w:tabs>
          <w:tab w:val="center" w:pos="391"/>
          <w:tab w:val="center" w:pos="2089"/>
        </w:tabs>
        <w:spacing w:after="10" w:line="270" w:lineRule="auto"/>
        <w:ind w:right="0" w:firstLine="0"/>
        <w:jc w:val="left"/>
      </w:pPr>
      <w:r>
        <w:rPr>
          <w:rFonts w:ascii="Calibri" w:eastAsia="Calibri" w:hAnsi="Calibri" w:cs="Calibri"/>
          <w:color w:val="000000"/>
          <w:sz w:val="22"/>
        </w:rPr>
        <w:tab/>
      </w:r>
      <w:r>
        <w:rPr>
          <w:i/>
          <w:color w:val="000000"/>
        </w:rPr>
        <w:t>20.9</w:t>
      </w:r>
      <w:r>
        <w:rPr>
          <w:i/>
          <w:color w:val="000000"/>
        </w:rPr>
        <w:tab/>
        <w:t xml:space="preserve">Board-Level Architecture    </w:t>
      </w:r>
      <w:r>
        <w:rPr>
          <w:color w:val="000000"/>
        </w:rPr>
        <w:t>325</w:t>
      </w:r>
    </w:p>
    <w:p w14:paraId="51565869" w14:textId="77777777" w:rsidR="00383B15" w:rsidRDefault="00000000">
      <w:pPr>
        <w:spacing w:after="10" w:line="270" w:lineRule="auto"/>
        <w:ind w:left="211" w:right="0" w:hanging="10"/>
        <w:jc w:val="left"/>
      </w:pPr>
      <w:r>
        <w:rPr>
          <w:i/>
          <w:color w:val="000000"/>
        </w:rPr>
        <w:lastRenderedPageBreak/>
        <w:t xml:space="preserve">20.10 Chip-Level Architecture    </w:t>
      </w:r>
      <w:r>
        <w:rPr>
          <w:color w:val="000000"/>
        </w:rPr>
        <w:t>327</w:t>
      </w:r>
    </w:p>
    <w:p w14:paraId="788A8451" w14:textId="77777777" w:rsidR="00383B15" w:rsidRDefault="00000000">
      <w:pPr>
        <w:spacing w:after="10" w:line="270" w:lineRule="auto"/>
        <w:ind w:left="211" w:right="0" w:hanging="10"/>
        <w:jc w:val="left"/>
      </w:pPr>
      <w:r>
        <w:rPr>
          <w:i/>
          <w:color w:val="000000"/>
        </w:rPr>
        <w:t xml:space="preserve">20.11 Structure Of Functional Units On A Chip    </w:t>
      </w:r>
      <w:r>
        <w:rPr>
          <w:color w:val="000000"/>
        </w:rPr>
        <w:t>328</w:t>
      </w:r>
    </w:p>
    <w:p w14:paraId="7502FEE6" w14:textId="77777777" w:rsidR="00383B15" w:rsidRDefault="00000000">
      <w:pPr>
        <w:spacing w:after="10" w:line="270" w:lineRule="auto"/>
        <w:ind w:left="211" w:right="0" w:hanging="10"/>
        <w:jc w:val="left"/>
      </w:pPr>
      <w:r>
        <w:rPr>
          <w:i/>
          <w:color w:val="000000"/>
        </w:rPr>
        <w:t xml:space="preserve">20.12 Summary    </w:t>
      </w:r>
      <w:r>
        <w:rPr>
          <w:color w:val="000000"/>
        </w:rPr>
        <w:t>329</w:t>
      </w:r>
    </w:p>
    <w:p w14:paraId="0EF9B7EA" w14:textId="77777777" w:rsidR="00383B15" w:rsidRDefault="00000000">
      <w:pPr>
        <w:spacing w:after="488" w:line="270" w:lineRule="auto"/>
        <w:ind w:left="211" w:right="0" w:hanging="10"/>
        <w:jc w:val="left"/>
      </w:pPr>
      <w:r>
        <w:rPr>
          <w:i/>
          <w:color w:val="000000"/>
        </w:rPr>
        <w:t xml:space="preserve">20.13 Hierarchy Beyond Computer Architectures    </w:t>
      </w:r>
      <w:r>
        <w:rPr>
          <w:color w:val="000000"/>
        </w:rPr>
        <w:t>329</w:t>
      </w:r>
    </w:p>
    <w:p w14:paraId="1D115750" w14:textId="77777777" w:rsidR="00383B15" w:rsidRDefault="00000000">
      <w:pPr>
        <w:tabs>
          <w:tab w:val="right" w:pos="7194"/>
        </w:tabs>
        <w:spacing w:after="262" w:line="259" w:lineRule="auto"/>
        <w:ind w:left="-15" w:right="-15" w:firstLine="0"/>
        <w:jc w:val="left"/>
      </w:pPr>
      <w:r>
        <w:rPr>
          <w:rFonts w:ascii="Arial" w:eastAsia="Arial" w:hAnsi="Arial" w:cs="Arial"/>
          <w:b/>
          <w:color w:val="000000"/>
        </w:rPr>
        <w:t>Appendix 1   Lab Exercises For A Computer Architecture Course</w:t>
      </w:r>
      <w:r>
        <w:rPr>
          <w:rFonts w:ascii="Arial" w:eastAsia="Arial" w:hAnsi="Arial" w:cs="Arial"/>
          <w:b/>
          <w:color w:val="000000"/>
        </w:rPr>
        <w:tab/>
        <w:t>331</w:t>
      </w:r>
    </w:p>
    <w:p w14:paraId="3D4F6098" w14:textId="77777777" w:rsidR="00383B15" w:rsidRDefault="00000000">
      <w:pPr>
        <w:tabs>
          <w:tab w:val="center" w:pos="402"/>
          <w:tab w:val="center" w:pos="1561"/>
        </w:tabs>
        <w:spacing w:after="10" w:line="270" w:lineRule="auto"/>
        <w:ind w:right="0" w:firstLine="0"/>
        <w:jc w:val="left"/>
      </w:pPr>
      <w:r>
        <w:rPr>
          <w:rFonts w:ascii="Calibri" w:eastAsia="Calibri" w:hAnsi="Calibri" w:cs="Calibri"/>
          <w:color w:val="000000"/>
          <w:sz w:val="22"/>
        </w:rPr>
        <w:tab/>
      </w:r>
      <w:r>
        <w:rPr>
          <w:i/>
          <w:color w:val="000000"/>
        </w:rPr>
        <w:t>A1.1</w:t>
      </w:r>
      <w:r>
        <w:rPr>
          <w:i/>
          <w:color w:val="000000"/>
        </w:rPr>
        <w:tab/>
        <w:t xml:space="preserve">Introduction    </w:t>
      </w:r>
      <w:r>
        <w:rPr>
          <w:color w:val="000000"/>
        </w:rPr>
        <w:t>331</w:t>
      </w:r>
    </w:p>
    <w:p w14:paraId="29397A77" w14:textId="77777777" w:rsidR="00383B15" w:rsidRDefault="00000000">
      <w:pPr>
        <w:tabs>
          <w:tab w:val="center" w:pos="402"/>
          <w:tab w:val="center" w:pos="2243"/>
        </w:tabs>
        <w:spacing w:after="10" w:line="270" w:lineRule="auto"/>
        <w:ind w:right="0" w:firstLine="0"/>
        <w:jc w:val="left"/>
      </w:pPr>
      <w:r>
        <w:rPr>
          <w:rFonts w:ascii="Calibri" w:eastAsia="Calibri" w:hAnsi="Calibri" w:cs="Calibri"/>
          <w:color w:val="000000"/>
          <w:sz w:val="22"/>
        </w:rPr>
        <w:tab/>
      </w:r>
      <w:r>
        <w:rPr>
          <w:i/>
          <w:color w:val="000000"/>
        </w:rPr>
        <w:t>A1.2</w:t>
      </w:r>
      <w:r>
        <w:rPr>
          <w:i/>
          <w:color w:val="000000"/>
        </w:rPr>
        <w:tab/>
        <w:t xml:space="preserve">Digital Hardware For A Lab    </w:t>
      </w:r>
      <w:r>
        <w:rPr>
          <w:color w:val="000000"/>
        </w:rPr>
        <w:t>332</w:t>
      </w:r>
    </w:p>
    <w:p w14:paraId="1D1BF981" w14:textId="77777777" w:rsidR="00383B15" w:rsidRDefault="00000000">
      <w:pPr>
        <w:tabs>
          <w:tab w:val="center" w:pos="402"/>
          <w:tab w:val="center" w:pos="1985"/>
        </w:tabs>
        <w:spacing w:after="10" w:line="270" w:lineRule="auto"/>
        <w:ind w:right="0" w:firstLine="0"/>
        <w:jc w:val="left"/>
      </w:pPr>
      <w:r>
        <w:rPr>
          <w:rFonts w:ascii="Calibri" w:eastAsia="Calibri" w:hAnsi="Calibri" w:cs="Calibri"/>
          <w:color w:val="000000"/>
          <w:sz w:val="22"/>
        </w:rPr>
        <w:tab/>
      </w:r>
      <w:r>
        <w:rPr>
          <w:i/>
          <w:color w:val="000000"/>
        </w:rPr>
        <w:t>A1.3</w:t>
      </w:r>
      <w:r>
        <w:rPr>
          <w:i/>
          <w:color w:val="000000"/>
        </w:rPr>
        <w:tab/>
        <w:t xml:space="preserve">Solderless Breadboard    </w:t>
      </w:r>
      <w:r>
        <w:rPr>
          <w:color w:val="000000"/>
        </w:rPr>
        <w:t>332</w:t>
      </w:r>
    </w:p>
    <w:p w14:paraId="553F8E46" w14:textId="77777777" w:rsidR="00383B15" w:rsidRDefault="00000000">
      <w:pPr>
        <w:tabs>
          <w:tab w:val="center" w:pos="402"/>
          <w:tab w:val="center" w:pos="2345"/>
        </w:tabs>
        <w:spacing w:after="10" w:line="270" w:lineRule="auto"/>
        <w:ind w:right="0" w:firstLine="0"/>
        <w:jc w:val="left"/>
      </w:pPr>
      <w:r>
        <w:rPr>
          <w:rFonts w:ascii="Calibri" w:eastAsia="Calibri" w:hAnsi="Calibri" w:cs="Calibri"/>
          <w:color w:val="000000"/>
          <w:sz w:val="22"/>
        </w:rPr>
        <w:tab/>
      </w:r>
      <w:r>
        <w:rPr>
          <w:i/>
          <w:color w:val="000000"/>
        </w:rPr>
        <w:t>A1.4</w:t>
      </w:r>
      <w:r>
        <w:rPr>
          <w:i/>
          <w:color w:val="000000"/>
        </w:rPr>
        <w:tab/>
        <w:t xml:space="preserve">Using A Solderless Breadboard    </w:t>
      </w:r>
      <w:r>
        <w:rPr>
          <w:color w:val="000000"/>
        </w:rPr>
        <w:t>333</w:t>
      </w:r>
    </w:p>
    <w:p w14:paraId="0241E70E" w14:textId="77777777" w:rsidR="00383B15" w:rsidRDefault="00000000">
      <w:pPr>
        <w:tabs>
          <w:tab w:val="center" w:pos="402"/>
          <w:tab w:val="center" w:pos="1356"/>
        </w:tabs>
        <w:spacing w:after="10" w:line="270" w:lineRule="auto"/>
        <w:ind w:right="0" w:firstLine="0"/>
        <w:jc w:val="left"/>
      </w:pPr>
      <w:r>
        <w:rPr>
          <w:rFonts w:ascii="Calibri" w:eastAsia="Calibri" w:hAnsi="Calibri" w:cs="Calibri"/>
          <w:color w:val="000000"/>
          <w:sz w:val="22"/>
        </w:rPr>
        <w:tab/>
      </w:r>
      <w:r>
        <w:rPr>
          <w:i/>
          <w:color w:val="000000"/>
        </w:rPr>
        <w:t>A1.5</w:t>
      </w:r>
      <w:r>
        <w:rPr>
          <w:i/>
          <w:color w:val="000000"/>
        </w:rPr>
        <w:tab/>
        <w:t xml:space="preserve">Testing    </w:t>
      </w:r>
      <w:r>
        <w:rPr>
          <w:color w:val="000000"/>
        </w:rPr>
        <w:t>334</w:t>
      </w:r>
    </w:p>
    <w:p w14:paraId="3549AC79" w14:textId="77777777" w:rsidR="00383B15" w:rsidRDefault="00000000">
      <w:pPr>
        <w:tabs>
          <w:tab w:val="center" w:pos="402"/>
          <w:tab w:val="center" w:pos="2384"/>
        </w:tabs>
        <w:spacing w:after="10" w:line="270" w:lineRule="auto"/>
        <w:ind w:right="0" w:firstLine="0"/>
        <w:jc w:val="left"/>
      </w:pPr>
      <w:r>
        <w:rPr>
          <w:rFonts w:ascii="Calibri" w:eastAsia="Calibri" w:hAnsi="Calibri" w:cs="Calibri"/>
          <w:color w:val="000000"/>
          <w:sz w:val="22"/>
        </w:rPr>
        <w:tab/>
      </w:r>
      <w:r>
        <w:rPr>
          <w:i/>
          <w:color w:val="000000"/>
        </w:rPr>
        <w:t>A1.6</w:t>
      </w:r>
      <w:r>
        <w:rPr>
          <w:i/>
          <w:color w:val="000000"/>
        </w:rPr>
        <w:tab/>
        <w:t xml:space="preserve">Power And Ground Connections    </w:t>
      </w:r>
      <w:r>
        <w:rPr>
          <w:color w:val="000000"/>
        </w:rPr>
        <w:t>334</w:t>
      </w:r>
    </w:p>
    <w:p w14:paraId="666A7420" w14:textId="77777777" w:rsidR="00383B15" w:rsidRDefault="00000000">
      <w:pPr>
        <w:tabs>
          <w:tab w:val="center" w:pos="402"/>
          <w:tab w:val="center" w:pos="1629"/>
        </w:tabs>
        <w:spacing w:after="10" w:line="270" w:lineRule="auto"/>
        <w:ind w:right="0" w:firstLine="0"/>
        <w:jc w:val="left"/>
      </w:pPr>
      <w:r>
        <w:rPr>
          <w:rFonts w:ascii="Calibri" w:eastAsia="Calibri" w:hAnsi="Calibri" w:cs="Calibri"/>
          <w:color w:val="000000"/>
          <w:sz w:val="22"/>
        </w:rPr>
        <w:tab/>
      </w:r>
      <w:r>
        <w:rPr>
          <w:i/>
          <w:color w:val="000000"/>
        </w:rPr>
        <w:t>A1.7</w:t>
      </w:r>
      <w:r>
        <w:rPr>
          <w:i/>
          <w:color w:val="000000"/>
        </w:rPr>
        <w:tab/>
        <w:t xml:space="preserve">Lab Exercises    </w:t>
      </w:r>
      <w:r>
        <w:rPr>
          <w:color w:val="000000"/>
        </w:rPr>
        <w:t>335</w:t>
      </w:r>
    </w:p>
    <w:p w14:paraId="1CF5DC20" w14:textId="77777777" w:rsidR="00383B15" w:rsidRDefault="00000000">
      <w:pPr>
        <w:numPr>
          <w:ilvl w:val="0"/>
          <w:numId w:val="1"/>
        </w:numPr>
        <w:spacing w:after="10" w:line="270" w:lineRule="auto"/>
        <w:ind w:right="0" w:hanging="456"/>
        <w:jc w:val="left"/>
      </w:pPr>
      <w:r>
        <w:rPr>
          <w:i/>
          <w:color w:val="000000"/>
        </w:rPr>
        <w:t xml:space="preserve">Introduction and account configuration    </w:t>
      </w:r>
      <w:r>
        <w:rPr>
          <w:color w:val="000000"/>
        </w:rPr>
        <w:t>337</w:t>
      </w:r>
    </w:p>
    <w:p w14:paraId="1F0A6BB4" w14:textId="77777777" w:rsidR="00383B15" w:rsidRDefault="00000000">
      <w:pPr>
        <w:numPr>
          <w:ilvl w:val="0"/>
          <w:numId w:val="1"/>
        </w:numPr>
        <w:spacing w:after="10" w:line="270" w:lineRule="auto"/>
        <w:ind w:right="0" w:hanging="456"/>
        <w:jc w:val="left"/>
      </w:pPr>
      <w:r>
        <w:rPr>
          <w:i/>
          <w:color w:val="000000"/>
        </w:rPr>
        <w:t xml:space="preserve">Digital Logic: Use of a breadboard    </w:t>
      </w:r>
      <w:r>
        <w:rPr>
          <w:color w:val="000000"/>
        </w:rPr>
        <w:t>339</w:t>
      </w:r>
    </w:p>
    <w:p w14:paraId="6DD29514" w14:textId="77777777" w:rsidR="00383B15" w:rsidRDefault="00000000">
      <w:pPr>
        <w:numPr>
          <w:ilvl w:val="0"/>
          <w:numId w:val="1"/>
        </w:numPr>
        <w:spacing w:after="10" w:line="270" w:lineRule="auto"/>
        <w:ind w:right="0" w:hanging="456"/>
        <w:jc w:val="left"/>
      </w:pPr>
      <w:r>
        <w:rPr>
          <w:i/>
          <w:color w:val="000000"/>
        </w:rPr>
        <w:t xml:space="preserve">Digital Logic: Building an adder from gates    </w:t>
      </w:r>
      <w:r>
        <w:rPr>
          <w:color w:val="000000"/>
        </w:rPr>
        <w:t>341</w:t>
      </w:r>
    </w:p>
    <w:p w14:paraId="42AE256A" w14:textId="77777777" w:rsidR="00383B15" w:rsidRDefault="00000000">
      <w:pPr>
        <w:numPr>
          <w:ilvl w:val="0"/>
          <w:numId w:val="1"/>
        </w:numPr>
        <w:spacing w:after="10" w:line="270" w:lineRule="auto"/>
        <w:ind w:right="0" w:hanging="456"/>
        <w:jc w:val="left"/>
      </w:pPr>
      <w:r>
        <w:rPr>
          <w:i/>
          <w:color w:val="000000"/>
        </w:rPr>
        <w:t xml:space="preserve">Digital Logic: Clocks and demultiplexing    </w:t>
      </w:r>
      <w:r>
        <w:rPr>
          <w:color w:val="000000"/>
        </w:rPr>
        <w:t>343</w:t>
      </w:r>
    </w:p>
    <w:p w14:paraId="2DDE24CE" w14:textId="77777777" w:rsidR="00383B15" w:rsidRDefault="00000000">
      <w:pPr>
        <w:numPr>
          <w:ilvl w:val="0"/>
          <w:numId w:val="1"/>
        </w:numPr>
        <w:spacing w:after="10" w:line="270" w:lineRule="auto"/>
        <w:ind w:right="0" w:hanging="456"/>
        <w:jc w:val="left"/>
      </w:pPr>
      <w:r>
        <w:rPr>
          <w:i/>
          <w:color w:val="000000"/>
        </w:rPr>
        <w:t xml:space="preserve">Representation: Testing big endian vs. little endian    </w:t>
      </w:r>
      <w:r>
        <w:rPr>
          <w:color w:val="000000"/>
        </w:rPr>
        <w:t>345</w:t>
      </w:r>
    </w:p>
    <w:p w14:paraId="3E36CFBF" w14:textId="77777777" w:rsidR="00383B15" w:rsidRDefault="00000000">
      <w:pPr>
        <w:numPr>
          <w:ilvl w:val="0"/>
          <w:numId w:val="1"/>
        </w:numPr>
        <w:spacing w:after="10" w:line="270" w:lineRule="auto"/>
        <w:ind w:right="0" w:hanging="456"/>
        <w:jc w:val="left"/>
      </w:pPr>
      <w:r>
        <w:rPr>
          <w:i/>
          <w:color w:val="000000"/>
        </w:rPr>
        <w:t xml:space="preserve">Representation: A hex dump program in C    </w:t>
      </w:r>
      <w:r>
        <w:rPr>
          <w:color w:val="000000"/>
        </w:rPr>
        <w:t>347</w:t>
      </w:r>
    </w:p>
    <w:p w14:paraId="57CCB537" w14:textId="77777777" w:rsidR="00383B15" w:rsidRDefault="00000000">
      <w:pPr>
        <w:numPr>
          <w:ilvl w:val="0"/>
          <w:numId w:val="1"/>
        </w:numPr>
        <w:spacing w:after="10" w:line="270" w:lineRule="auto"/>
        <w:ind w:right="0" w:hanging="456"/>
        <w:jc w:val="left"/>
      </w:pPr>
      <w:r>
        <w:rPr>
          <w:i/>
          <w:color w:val="000000"/>
        </w:rPr>
        <w:t xml:space="preserve">Processors: Learn a RISC assembly language    </w:t>
      </w:r>
      <w:r>
        <w:rPr>
          <w:color w:val="000000"/>
        </w:rPr>
        <w:t>349</w:t>
      </w:r>
    </w:p>
    <w:p w14:paraId="6350EF39" w14:textId="77777777" w:rsidR="00383B15" w:rsidRDefault="00000000">
      <w:pPr>
        <w:numPr>
          <w:ilvl w:val="0"/>
          <w:numId w:val="1"/>
        </w:numPr>
        <w:spacing w:after="10" w:line="270" w:lineRule="auto"/>
        <w:ind w:right="0" w:hanging="456"/>
        <w:jc w:val="left"/>
      </w:pPr>
      <w:r>
        <w:rPr>
          <w:i/>
          <w:color w:val="000000"/>
        </w:rPr>
        <w:t xml:space="preserve">Processors: Function that can be called from C    </w:t>
      </w:r>
      <w:r>
        <w:rPr>
          <w:color w:val="000000"/>
        </w:rPr>
        <w:t>351</w:t>
      </w:r>
    </w:p>
    <w:p w14:paraId="32F63B4B" w14:textId="77777777" w:rsidR="00383B15" w:rsidRDefault="00000000">
      <w:pPr>
        <w:numPr>
          <w:ilvl w:val="0"/>
          <w:numId w:val="1"/>
        </w:numPr>
        <w:spacing w:after="10" w:line="270" w:lineRule="auto"/>
        <w:ind w:right="0" w:hanging="456"/>
        <w:jc w:val="left"/>
      </w:pPr>
      <w:r>
        <w:rPr>
          <w:i/>
          <w:color w:val="000000"/>
        </w:rPr>
        <w:t xml:space="preserve">Memory: row-major and column-major array storage    </w:t>
      </w:r>
      <w:r>
        <w:rPr>
          <w:color w:val="000000"/>
        </w:rPr>
        <w:t>353</w:t>
      </w:r>
    </w:p>
    <w:p w14:paraId="2B4D8111" w14:textId="77777777" w:rsidR="00383B15" w:rsidRDefault="00000000">
      <w:pPr>
        <w:numPr>
          <w:ilvl w:val="0"/>
          <w:numId w:val="1"/>
        </w:numPr>
        <w:spacing w:after="10" w:line="270" w:lineRule="auto"/>
        <w:ind w:right="0" w:hanging="456"/>
        <w:jc w:val="left"/>
      </w:pPr>
      <w:r>
        <w:rPr>
          <w:i/>
          <w:color w:val="000000"/>
        </w:rPr>
        <w:t xml:space="preserve">Input/Output: a buffered I/O library    </w:t>
      </w:r>
      <w:r>
        <w:rPr>
          <w:color w:val="000000"/>
        </w:rPr>
        <w:t>355</w:t>
      </w:r>
    </w:p>
    <w:p w14:paraId="575D3454" w14:textId="77777777" w:rsidR="00383B15" w:rsidRDefault="00000000">
      <w:pPr>
        <w:numPr>
          <w:ilvl w:val="0"/>
          <w:numId w:val="1"/>
        </w:numPr>
        <w:spacing w:after="490" w:line="270" w:lineRule="auto"/>
        <w:ind w:right="0" w:hanging="456"/>
        <w:jc w:val="left"/>
      </w:pPr>
      <w:r>
        <w:rPr>
          <w:i/>
          <w:color w:val="000000"/>
        </w:rPr>
        <w:t xml:space="preserve">A hex dump program in assembly language    </w:t>
      </w:r>
      <w:r>
        <w:rPr>
          <w:color w:val="000000"/>
        </w:rPr>
        <w:t>357</w:t>
      </w:r>
    </w:p>
    <w:p w14:paraId="2DAD5B79" w14:textId="77777777" w:rsidR="00383B15" w:rsidRDefault="00000000">
      <w:pPr>
        <w:tabs>
          <w:tab w:val="right" w:pos="7194"/>
        </w:tabs>
        <w:spacing w:after="470" w:line="265" w:lineRule="auto"/>
        <w:ind w:left="-15" w:right="-13" w:firstLine="0"/>
        <w:jc w:val="left"/>
      </w:pPr>
      <w:r>
        <w:rPr>
          <w:rFonts w:ascii="Arial" w:eastAsia="Arial" w:hAnsi="Arial" w:cs="Arial"/>
          <w:b/>
          <w:color w:val="000000"/>
          <w:sz w:val="22"/>
        </w:rPr>
        <w:t>Bibliography</w:t>
      </w:r>
      <w:r>
        <w:rPr>
          <w:rFonts w:ascii="Arial" w:eastAsia="Arial" w:hAnsi="Arial" w:cs="Arial"/>
          <w:b/>
          <w:color w:val="000000"/>
          <w:sz w:val="22"/>
        </w:rPr>
        <w:tab/>
        <w:t>359</w:t>
      </w:r>
    </w:p>
    <w:p w14:paraId="6E9B0C71" w14:textId="77777777" w:rsidR="00383B15" w:rsidRDefault="00000000">
      <w:pPr>
        <w:tabs>
          <w:tab w:val="right" w:pos="7194"/>
        </w:tabs>
        <w:spacing w:after="470" w:line="265" w:lineRule="auto"/>
        <w:ind w:left="-15" w:right="-13" w:firstLine="0"/>
        <w:jc w:val="left"/>
      </w:pPr>
      <w:r>
        <w:rPr>
          <w:rFonts w:ascii="Arial" w:eastAsia="Arial" w:hAnsi="Arial" w:cs="Arial"/>
          <w:b/>
          <w:color w:val="000000"/>
          <w:sz w:val="22"/>
        </w:rPr>
        <w:t>Index</w:t>
      </w:r>
      <w:r>
        <w:rPr>
          <w:rFonts w:ascii="Arial" w:eastAsia="Arial" w:hAnsi="Arial" w:cs="Arial"/>
          <w:b/>
          <w:color w:val="000000"/>
          <w:sz w:val="22"/>
        </w:rPr>
        <w:tab/>
        <w:t>361</w:t>
      </w:r>
    </w:p>
    <w:p w14:paraId="4D3942F0" w14:textId="77777777" w:rsidR="00383B15" w:rsidRDefault="00383B15">
      <w:pPr>
        <w:sectPr w:rsidR="00383B15">
          <w:headerReference w:type="even" r:id="rId14"/>
          <w:headerReference w:type="default" r:id="rId15"/>
          <w:headerReference w:type="first" r:id="rId16"/>
          <w:pgSz w:w="8680" w:h="13700"/>
          <w:pgMar w:top="1153" w:right="736" w:bottom="2005" w:left="750" w:header="748" w:footer="720" w:gutter="0"/>
          <w:pgNumType w:fmt="lowerRoman" w:start="8"/>
          <w:cols w:space="720"/>
        </w:sectPr>
      </w:pPr>
    </w:p>
    <w:p w14:paraId="28C9BCA4" w14:textId="77777777" w:rsidR="00383B15" w:rsidRDefault="00000000">
      <w:pPr>
        <w:spacing w:after="80" w:line="259" w:lineRule="auto"/>
        <w:ind w:left="1986" w:right="0" w:hanging="10"/>
        <w:jc w:val="left"/>
      </w:pPr>
      <w:r>
        <w:rPr>
          <w:i/>
          <w:color w:val="000000"/>
          <w:sz w:val="24"/>
        </w:rPr>
        <w:lastRenderedPageBreak/>
        <w:t xml:space="preserve">This page intentionally left blank </w:t>
      </w:r>
      <w:r>
        <w:br w:type="page"/>
      </w:r>
    </w:p>
    <w:p w14:paraId="5E56B60B" w14:textId="77777777" w:rsidR="00383B15" w:rsidRDefault="00000000">
      <w:pPr>
        <w:spacing w:after="981" w:line="265" w:lineRule="auto"/>
        <w:ind w:left="-5" w:right="0" w:hanging="10"/>
        <w:jc w:val="left"/>
      </w:pPr>
      <w:r>
        <w:rPr>
          <w:rFonts w:ascii="Arial" w:eastAsia="Arial" w:hAnsi="Arial" w:cs="Arial"/>
          <w:b/>
          <w:color w:val="EB008B"/>
          <w:sz w:val="40"/>
        </w:rPr>
        <w:lastRenderedPageBreak/>
        <w:t>Preface</w:t>
      </w:r>
    </w:p>
    <w:p w14:paraId="3F92B55D" w14:textId="77777777" w:rsidR="00383B15" w:rsidRDefault="00000000">
      <w:pPr>
        <w:ind w:left="-9" w:right="0"/>
      </w:pPr>
      <w:r>
        <w:t>This book began when I was assigned to help salvage an undergraduate computer organization course. The course had suffered years of neglect: it had been taught by a series of professors, mostly visitors, who had little or no interest or background in digital hardware, and the curriculum had deteriorated to a potpourri of topics that were only loosely related to hardware architectures. In some semesters, students spent the entire class studying Boolean Algebra, without even the slightest connection to actual hardware. In others, students learned the arcane details of one particular assembly language, without a notion of alternatives.</w:t>
      </w:r>
    </w:p>
    <w:p w14:paraId="7A4483CD" w14:textId="77777777" w:rsidR="00383B15" w:rsidRDefault="00000000">
      <w:pPr>
        <w:ind w:left="-9" w:right="0"/>
      </w:pPr>
      <w:r>
        <w:t>Is a computer organization course worth saving? Absolutely! In many Computer Science programs, the computer organization course is the only time students are exposed to fundamental concepts that explain the structure of the computer they are programming. Understanding the hardware makes it possible to construct programs that are more efficient and less prone to errors. In a broad sense, a basic knowledge of architecture helps programmers improve program efficiency by understanding the consequences of programming choices. Knowing how the hardware works can also improve the programming process by allowing programmers to pinpoint the source of bugs quickly. Finally, graduates need to understand basic architectural concepts to pass job application tests given by firms like Intel and Microsoft.</w:t>
      </w:r>
    </w:p>
    <w:p w14:paraId="31815991" w14:textId="77777777" w:rsidR="00383B15" w:rsidRDefault="00000000">
      <w:pPr>
        <w:ind w:left="-9" w:right="0"/>
      </w:pPr>
      <w:r>
        <w:t>One of the steps in salvaging our architecture course consisted in looking at textbooks. We discovered the texts could be divided into roughly two types: texts aimed at beginning engineering students who would go on to design hardware, and texts written for CS students that attempt to include topics from compilers, operating systems, and (in at least one case) a complete explanation of how Internet protocols operate. Neither approach seemed appropriate for a single, introductory course on the subject. We wanted a book that (1) focused on the concepts rather than engineering details (because our students are not focused on hardware design); (2) explained the subject from a programmer’s point of view, and emphasized consequences for programmers; and (3) did not try to cover several courses’ worth of material. When no text was found, it seemed that the only solution was to create one.</w:t>
      </w:r>
    </w:p>
    <w:p w14:paraId="4A55E086" w14:textId="77777777" w:rsidR="00383B15" w:rsidRDefault="00000000">
      <w:pPr>
        <w:ind w:left="-9" w:right="0"/>
      </w:pPr>
      <w:r>
        <w:t>The text is divided into five parts. Part 1 covers the basics of digital logic, gates, and data representation. We emphasize the representation chapter because notions of two’s-compliment arithmetic and ranges of integer values are essential in programming. Parts 2, 3, and 4 cover the three essential areas of architecture: processors, memories, and I/O systems. In each case, the chapters give students enough background to under-</w:t>
      </w:r>
    </w:p>
    <w:p w14:paraId="5B934E25" w14:textId="77777777" w:rsidR="00383B15" w:rsidRDefault="00000000">
      <w:pPr>
        <w:tabs>
          <w:tab w:val="right" w:pos="7201"/>
        </w:tabs>
        <w:spacing w:after="303" w:line="265" w:lineRule="auto"/>
        <w:ind w:left="-9" w:right="0" w:firstLine="0"/>
        <w:jc w:val="left"/>
      </w:pPr>
      <w:r>
        <w:rPr>
          <w:color w:val="000000"/>
          <w:sz w:val="16"/>
        </w:rPr>
        <w:t>xxii</w:t>
      </w:r>
      <w:r>
        <w:rPr>
          <w:color w:val="000000"/>
          <w:sz w:val="16"/>
        </w:rPr>
        <w:tab/>
        <w:t>Preface</w:t>
      </w:r>
    </w:p>
    <w:p w14:paraId="3D29B6A3" w14:textId="77777777" w:rsidR="00383B15" w:rsidRDefault="00000000">
      <w:pPr>
        <w:spacing w:after="41" w:line="260" w:lineRule="auto"/>
        <w:ind w:left="-9" w:right="0" w:firstLine="0"/>
      </w:pPr>
      <w:r>
        <w:rPr>
          <w:color w:val="000000"/>
        </w:rPr>
        <w:lastRenderedPageBreak/>
        <w:t>stand how the mechanisms operate and the consequences for programmers. Finally, Part 5 covers advanced topics like parallelism, pipelining, and performance.</w:t>
      </w:r>
    </w:p>
    <w:p w14:paraId="045052DA" w14:textId="77777777" w:rsidR="00383B15" w:rsidRDefault="00000000">
      <w:pPr>
        <w:spacing w:after="41" w:line="260" w:lineRule="auto"/>
        <w:ind w:left="-9" w:right="0"/>
      </w:pPr>
      <w:r>
        <w:rPr>
          <w:color w:val="000000"/>
        </w:rPr>
        <w:t>An Appendix describes an important aspect of the course: a hands-on lab where students can learn by doing. Although most lab problems focus on programming, students should spend the first few weeks in lab wiring a few gates on a breadboard. The equipment is inexpensive (we spent less than fifteen dollars per student on permanent equipment; students purchase their own set of chips for under twenty dollars).</w:t>
      </w:r>
    </w:p>
    <w:p w14:paraId="18871B30" w14:textId="77777777" w:rsidR="00383B15" w:rsidRDefault="00000000">
      <w:pPr>
        <w:spacing w:after="229" w:line="260" w:lineRule="auto"/>
        <w:ind w:left="400" w:right="0" w:firstLine="0"/>
      </w:pPr>
      <w:r>
        <w:rPr>
          <w:color w:val="000000"/>
        </w:rPr>
        <w:t>We have set up a web site to accompany the book at:</w:t>
      </w:r>
    </w:p>
    <w:p w14:paraId="122AB770" w14:textId="77777777" w:rsidR="00383B15" w:rsidRDefault="00000000">
      <w:pPr>
        <w:spacing w:after="227" w:line="265" w:lineRule="auto"/>
        <w:ind w:left="284" w:right="275" w:hanging="10"/>
        <w:jc w:val="center"/>
      </w:pPr>
      <w:hyperlink r:id="rId17">
        <w:r>
          <w:rPr>
            <w:color w:val="EB008B"/>
          </w:rPr>
          <w:t>http://www.eca.cs.purdue.edu</w:t>
        </w:r>
      </w:hyperlink>
    </w:p>
    <w:p w14:paraId="0BCC039B" w14:textId="77777777" w:rsidR="00383B15" w:rsidRDefault="00000000">
      <w:pPr>
        <w:ind w:left="-9" w:right="0" w:firstLine="0"/>
      </w:pPr>
      <w:r>
        <w:t>Rajesh Subraman has agreed to manage the site, which contains a set of class presentation materials created by the author as well as a set created by Rajesh. We invite other instructors to contribute their materials.</w:t>
      </w:r>
    </w:p>
    <w:p w14:paraId="2CB30277" w14:textId="77777777" w:rsidR="00383B15" w:rsidRDefault="00000000">
      <w:pPr>
        <w:ind w:left="-9" w:right="0"/>
      </w:pPr>
      <w:r>
        <w:t>The text and lab exercises have been used at Purdue; students have been extremely positive about both. We received notes of thanks for the text and course. For many students, the lab is their first experience with hardware, and they are enthusiastic.</w:t>
      </w:r>
    </w:p>
    <w:p w14:paraId="6A7248B3" w14:textId="77777777" w:rsidR="00383B15" w:rsidRDefault="00000000">
      <w:pPr>
        <w:ind w:left="-9" w:right="0"/>
      </w:pPr>
      <w:r>
        <w:t>My thanks to the many individuals who contributed to the book. Bernd Wolfinger provided extensive reviews and made several important suggestions about topics and direction. Dan Ardelean, James Cernak, and Tim Korb gave detailed comments on many chapters. Dave Capka reviewed early chapters. Rajesh Subraman taught from the book and provided his thoughts about the content. In the CS 250 class at Purdue, the following students each identified one or more typos in the manuscript: Nitin Alreja, Alex Cox, David Ehrmann, Roger Maurice Elion, Andrew Lee, Stan Luban, Andrew L. Soderstrom, and Brandon Wuest.</w:t>
      </w:r>
    </w:p>
    <w:p w14:paraId="3D5BE115" w14:textId="77777777" w:rsidR="00383B15" w:rsidRDefault="00000000">
      <w:pPr>
        <w:spacing w:after="350"/>
        <w:ind w:left="-9" w:right="0"/>
      </w:pPr>
      <w:r>
        <w:t>Finally, I thank my wife, Chris, for her patient and careful editing and valuable suggestions that improve and polish each book.</w:t>
      </w:r>
    </w:p>
    <w:p w14:paraId="08D6A53E" w14:textId="77777777" w:rsidR="00383B15" w:rsidRDefault="00000000">
      <w:pPr>
        <w:spacing w:after="205"/>
        <w:ind w:left="4317" w:right="0" w:firstLine="0"/>
      </w:pPr>
      <w:r>
        <w:t>Douglas E. Comer</w:t>
      </w:r>
    </w:p>
    <w:p w14:paraId="2D8E015C" w14:textId="77777777" w:rsidR="00383B15" w:rsidRDefault="00000000">
      <w:pPr>
        <w:spacing w:after="229" w:line="263" w:lineRule="auto"/>
        <w:ind w:left="2319" w:right="0" w:hanging="10"/>
        <w:jc w:val="center"/>
      </w:pPr>
      <w:r>
        <w:t>June, 2004</w:t>
      </w:r>
    </w:p>
    <w:p w14:paraId="3BD6E4FD" w14:textId="77777777" w:rsidR="00383B15" w:rsidRDefault="00000000">
      <w:pPr>
        <w:tabs>
          <w:tab w:val="right" w:pos="7201"/>
        </w:tabs>
        <w:spacing w:after="975" w:line="265" w:lineRule="auto"/>
        <w:ind w:left="-9" w:right="0" w:firstLine="0"/>
        <w:jc w:val="left"/>
      </w:pPr>
      <w:r>
        <w:rPr>
          <w:color w:val="000000"/>
          <w:sz w:val="16"/>
        </w:rPr>
        <w:t>Preface</w:t>
      </w:r>
      <w:r>
        <w:rPr>
          <w:color w:val="000000"/>
          <w:sz w:val="16"/>
        </w:rPr>
        <w:tab/>
        <w:t>xxiii</w:t>
      </w:r>
    </w:p>
    <w:p w14:paraId="3E1B8B16" w14:textId="77777777" w:rsidR="00383B15" w:rsidRDefault="00000000">
      <w:pPr>
        <w:spacing w:after="535" w:line="259" w:lineRule="auto"/>
        <w:ind w:right="8" w:firstLine="0"/>
        <w:jc w:val="center"/>
      </w:pPr>
      <w:r>
        <w:rPr>
          <w:b/>
          <w:color w:val="EB008B"/>
          <w:sz w:val="32"/>
        </w:rPr>
        <w:t>About The Author</w:t>
      </w:r>
    </w:p>
    <w:p w14:paraId="41B3A847" w14:textId="77777777" w:rsidR="00383B15" w:rsidRDefault="00000000">
      <w:pPr>
        <w:spacing w:after="109"/>
        <w:ind w:left="-9" w:right="0"/>
      </w:pPr>
      <w:r>
        <w:t xml:space="preserve">Dr. Douglas Comer has an extensive background in computer systems, and has worked with both hardware and software. Comer’s work on software spans most aspects of systems, including compilers and operating systems. He created a complete operating </w:t>
      </w:r>
      <w:r>
        <w:lastRenderedPageBreak/>
        <w:t>system, including a process manager, a memory manager, and device drivers for both serial and parallel interfaces. Comer has also implemented network protocol software and network device drivers for conventional computers and network processors. Both his operating system, Xinu, and TCP/IP protocol stack have been used in commercial products.</w:t>
      </w:r>
    </w:p>
    <w:p w14:paraId="244B8B1B" w14:textId="77777777" w:rsidR="00383B15" w:rsidRDefault="00000000">
      <w:pPr>
        <w:spacing w:after="109"/>
        <w:ind w:left="-9" w:right="0"/>
      </w:pPr>
      <w:r>
        <w:t>Comer’s experience with hardware includes work with discrete components, building circuits from logic gates, and experience with basic silicon technology. He has written popular textbooks on network processor architectures, and at Bell Laboratories, Comer studied VLSI design and fabricated a VLSI chip.</w:t>
      </w:r>
    </w:p>
    <w:p w14:paraId="01244016" w14:textId="77777777" w:rsidR="00383B15" w:rsidRDefault="00000000">
      <w:pPr>
        <w:spacing w:after="110"/>
        <w:ind w:left="-9" w:right="0"/>
      </w:pPr>
      <w:r>
        <w:t>Comer is a Distinguished Professor of Computer Science at Purdue University, where he develops and teaches courses and does research on computer organization, operating systems, networks, and Internets. Comer has created innovative laboratories in which students can build and measure systems such as operating systems and IP routers; all of Comer’s courses include hands-on lab work. He continues to consult and lecture at universities, industries, and conferences around the world.</w:t>
      </w:r>
    </w:p>
    <w:p w14:paraId="66BB4516" w14:textId="77777777" w:rsidR="00383B15" w:rsidRDefault="00000000">
      <w:pPr>
        <w:spacing w:after="109"/>
        <w:ind w:left="-9" w:right="0"/>
      </w:pPr>
      <w:r>
        <w:t xml:space="preserve">In addition to writing a series of internationally acclaimed technical books on computer operating systems, networks, TCP/IP, and computer technologies, Comer serves as the editor-in-chief of the journal </w:t>
      </w:r>
      <w:r>
        <w:rPr>
          <w:i/>
        </w:rPr>
        <w:t>Software — Practice and Experience</w:t>
      </w:r>
      <w:r>
        <w:t>. He is a Fellow of the ACM, a Fellow of the Purdue Teaching Academy, and a recipient of numerous awards, including a Usenix Lifetime Achievement award.</w:t>
      </w:r>
    </w:p>
    <w:p w14:paraId="39564691" w14:textId="77777777" w:rsidR="00383B15" w:rsidRDefault="00000000">
      <w:pPr>
        <w:spacing w:after="229"/>
        <w:ind w:left="400" w:right="0" w:firstLine="0"/>
      </w:pPr>
      <w:r>
        <w:t>Additional information can be found at:</w:t>
      </w:r>
    </w:p>
    <w:p w14:paraId="3DDE0B5B" w14:textId="77777777" w:rsidR="00383B15" w:rsidRDefault="00000000">
      <w:pPr>
        <w:spacing w:after="229" w:line="263" w:lineRule="auto"/>
        <w:ind w:left="145" w:right="135" w:hanging="10"/>
        <w:jc w:val="center"/>
      </w:pPr>
      <w:hyperlink r:id="rId18">
        <w:r>
          <w:t>www.cs.purdue.edu/people/comer</w:t>
        </w:r>
      </w:hyperlink>
    </w:p>
    <w:p w14:paraId="0A66845E" w14:textId="77777777" w:rsidR="00383B15" w:rsidRDefault="00000000">
      <w:pPr>
        <w:spacing w:after="229"/>
        <w:ind w:left="-9" w:right="0" w:firstLine="0"/>
      </w:pPr>
      <w:r>
        <w:t>and information about Comer’s books can be found at:</w:t>
      </w:r>
    </w:p>
    <w:p w14:paraId="19F0C99E" w14:textId="77777777" w:rsidR="00383B15" w:rsidRDefault="00000000">
      <w:pPr>
        <w:spacing w:after="229" w:line="263" w:lineRule="auto"/>
        <w:ind w:left="145" w:right="138" w:hanging="10"/>
        <w:jc w:val="center"/>
      </w:pPr>
      <w:hyperlink r:id="rId19">
        <w:r>
          <w:t>www.comerbooks.com</w:t>
        </w:r>
      </w:hyperlink>
    </w:p>
    <w:p w14:paraId="4573601B"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763ABE00" w14:textId="77777777" w:rsidR="00383B15" w:rsidRDefault="00000000">
      <w:pPr>
        <w:spacing w:after="789" w:line="273" w:lineRule="auto"/>
        <w:ind w:left="1" w:right="0" w:hanging="10"/>
        <w:jc w:val="left"/>
      </w:pPr>
      <w:r>
        <w:rPr>
          <w:rFonts w:ascii="Arial" w:eastAsia="Arial" w:hAnsi="Arial" w:cs="Arial"/>
          <w:i/>
          <w:color w:val="EB008B"/>
          <w:sz w:val="60"/>
        </w:rPr>
        <w:lastRenderedPageBreak/>
        <w:t>1</w:t>
      </w:r>
    </w:p>
    <w:p w14:paraId="4698102B" w14:textId="77777777" w:rsidR="00383B15" w:rsidRDefault="00000000">
      <w:pPr>
        <w:spacing w:after="1911" w:line="265" w:lineRule="auto"/>
        <w:ind w:left="1" w:right="0" w:hanging="10"/>
        <w:jc w:val="left"/>
      </w:pPr>
      <w:r>
        <w:rPr>
          <w:rFonts w:ascii="Arial" w:eastAsia="Arial" w:hAnsi="Arial" w:cs="Arial"/>
          <w:i/>
          <w:sz w:val="48"/>
        </w:rPr>
        <w:t>Introduction And Overview</w:t>
      </w:r>
    </w:p>
    <w:p w14:paraId="52B1195C" w14:textId="77777777" w:rsidR="00383B15" w:rsidRDefault="00000000">
      <w:pPr>
        <w:spacing w:after="228" w:line="265" w:lineRule="auto"/>
        <w:ind w:left="1" w:right="0" w:hanging="10"/>
        <w:jc w:val="left"/>
      </w:pPr>
      <w:r>
        <w:rPr>
          <w:rFonts w:ascii="Arial" w:eastAsia="Arial" w:hAnsi="Arial" w:cs="Arial"/>
          <w:b/>
          <w:color w:val="EB008B"/>
          <w:sz w:val="24"/>
        </w:rPr>
        <w:t>1.1 The Importance Of Architecture</w:t>
      </w:r>
    </w:p>
    <w:p w14:paraId="6F26D328" w14:textId="77777777" w:rsidR="00383B15" w:rsidRDefault="00000000">
      <w:pPr>
        <w:spacing w:after="470"/>
        <w:ind w:left="-9" w:right="0"/>
      </w:pPr>
      <w:r>
        <w:t>Computers are everywhere. Cell phones, video games, and automobiles all contain computer systems. Each of these systems depends on software, which brings us to an important question: why should someone interested in building software study computer architecture? The answer is that understanding the hardware makes it possible to write smaller, faster code that is less prone to errors. A basic knowledge of architecture also helps programmers appreciate the relative cost of operations (e.g., the time required for an I/O operation compared to the time required for an arithmetic operation) and the effects of programming choices. Finally, understanding how hardware works helps programmers debug — someone who is aware of the hardware has more clues to help spot the source of bugs. In short, the more a programmer understands about the underlying hardware the better they will be at creating software.</w:t>
      </w:r>
    </w:p>
    <w:p w14:paraId="3F7FA596" w14:textId="77777777" w:rsidR="00383B15" w:rsidRDefault="00000000">
      <w:pPr>
        <w:spacing w:after="228" w:line="265" w:lineRule="auto"/>
        <w:ind w:left="1" w:right="0" w:hanging="10"/>
        <w:jc w:val="left"/>
      </w:pPr>
      <w:r>
        <w:rPr>
          <w:rFonts w:ascii="Arial" w:eastAsia="Arial" w:hAnsi="Arial" w:cs="Arial"/>
          <w:b/>
          <w:color w:val="EB008B"/>
          <w:sz w:val="24"/>
        </w:rPr>
        <w:t>1.2 Learning The Essentials</w:t>
      </w:r>
    </w:p>
    <w:p w14:paraId="1F002F4E" w14:textId="77777777" w:rsidR="00383B15" w:rsidRDefault="00000000">
      <w:pPr>
        <w:spacing w:after="546"/>
        <w:ind w:left="-9" w:right="0"/>
      </w:pPr>
      <w:r>
        <w:t>As any hardware engineer will tell you, digital hardware used to build computer systems is incredibly complex. In addition to myriad technologies and intricate sets of electronic components that constitute each technology, engineers must master design rules that dictate how the components can be constructed and how they can be interconnected to form systems. Furthermore, the technologies continue to evolve, and newer, smaller, faster components appear continuously.</w:t>
      </w:r>
    </w:p>
    <w:p w14:paraId="65238592" w14:textId="77777777" w:rsidR="00383B15" w:rsidRDefault="00000000">
      <w:pPr>
        <w:spacing w:after="356" w:line="259" w:lineRule="auto"/>
        <w:ind w:left="10" w:right="-8" w:hanging="10"/>
        <w:jc w:val="right"/>
      </w:pPr>
      <w:r>
        <w:rPr>
          <w:sz w:val="16"/>
        </w:rPr>
        <w:t>1</w:t>
      </w:r>
    </w:p>
    <w:p w14:paraId="1EC821C2" w14:textId="77777777" w:rsidR="00383B15" w:rsidRDefault="00000000">
      <w:pPr>
        <w:tabs>
          <w:tab w:val="center" w:pos="5473"/>
          <w:tab w:val="right" w:pos="7201"/>
        </w:tabs>
        <w:spacing w:after="276" w:line="265" w:lineRule="auto"/>
        <w:ind w:left="-9" w:right="0" w:firstLine="0"/>
        <w:jc w:val="left"/>
      </w:pPr>
      <w:r>
        <w:rPr>
          <w:color w:val="000000"/>
          <w:sz w:val="16"/>
        </w:rPr>
        <w:lastRenderedPageBreak/>
        <w:t>2</w:t>
      </w:r>
      <w:r>
        <w:rPr>
          <w:color w:val="000000"/>
          <w:sz w:val="16"/>
        </w:rPr>
        <w:tab/>
        <w:t>Introduction And Overview</w:t>
      </w:r>
      <w:r>
        <w:rPr>
          <w:color w:val="000000"/>
          <w:sz w:val="16"/>
        </w:rPr>
        <w:tab/>
        <w:t>Chap. 1</w:t>
      </w:r>
    </w:p>
    <w:p w14:paraId="7EC3E2A5" w14:textId="77777777" w:rsidR="00383B15" w:rsidRDefault="00000000">
      <w:pPr>
        <w:spacing w:after="470" w:line="260" w:lineRule="auto"/>
        <w:ind w:left="-9" w:right="0"/>
      </w:pPr>
      <w:r>
        <w:rPr>
          <w:color w:val="000000"/>
        </w:rPr>
        <w:t>Fortunately, as this text demonstrates, it is possible to understand architectural components without knowing low-level technical details. The text focuses on essentials, and explains computer architecture in broad, conceptual terms — it describes each of the major components and examines their role in the overall system. Thus, readers do not need a background in electronics or electrical engineering to understand the subject.</w:t>
      </w:r>
    </w:p>
    <w:p w14:paraId="3BDAC59C" w14:textId="77777777" w:rsidR="00383B15" w:rsidRDefault="00000000">
      <w:pPr>
        <w:spacing w:after="228" w:line="265" w:lineRule="auto"/>
        <w:ind w:left="1" w:right="0" w:hanging="10"/>
        <w:jc w:val="left"/>
      </w:pPr>
      <w:r>
        <w:rPr>
          <w:rFonts w:ascii="Arial" w:eastAsia="Arial" w:hAnsi="Arial" w:cs="Arial"/>
          <w:b/>
          <w:color w:val="EB008B"/>
          <w:sz w:val="24"/>
        </w:rPr>
        <w:t>1.3 Organization Of The Text</w:t>
      </w:r>
    </w:p>
    <w:p w14:paraId="52DBBA47" w14:textId="77777777" w:rsidR="00383B15" w:rsidRDefault="00000000">
      <w:pPr>
        <w:spacing w:after="274" w:line="263" w:lineRule="auto"/>
        <w:ind w:left="145" w:right="114" w:hanging="10"/>
        <w:jc w:val="center"/>
      </w:pPr>
      <w:r>
        <w:t>What are the major topics we will cover? The text is organized into five parts.</w:t>
      </w:r>
    </w:p>
    <w:p w14:paraId="52861001" w14:textId="77777777" w:rsidR="00383B15" w:rsidRDefault="00000000">
      <w:pPr>
        <w:spacing w:after="158"/>
        <w:ind w:left="504" w:right="506"/>
      </w:pPr>
      <w:r>
        <w:rPr>
          <w:i/>
        </w:rPr>
        <w:t>Basics</w:t>
      </w:r>
      <w:r>
        <w:t>. The first section covers two topics that are essential to the rest of the book: digital logic and data representation. We will see that in each case, the issue is the same: the use of electronic mechanisms to represent and manipulate digital information.</w:t>
      </w:r>
    </w:p>
    <w:p w14:paraId="7C20EAE0" w14:textId="77777777" w:rsidR="00383B15" w:rsidRDefault="00000000">
      <w:pPr>
        <w:spacing w:after="158"/>
        <w:ind w:left="504" w:right="507"/>
      </w:pPr>
      <w:r>
        <w:rPr>
          <w:i/>
        </w:rPr>
        <w:t>Processors</w:t>
      </w:r>
      <w:r>
        <w:t>. One of the three principle areas of architecture, processing concerns both computation (e.g., arithmetic) and control (e.g., executing a sequence of steps). We will learn about the basic building blocks, and see how the blocks are used in a modern Central Processing Unit (CPU).</w:t>
      </w:r>
    </w:p>
    <w:p w14:paraId="15DF7E86" w14:textId="77777777" w:rsidR="00383B15" w:rsidRDefault="00000000">
      <w:pPr>
        <w:spacing w:after="158"/>
        <w:ind w:left="504" w:right="508"/>
      </w:pPr>
      <w:r>
        <w:rPr>
          <w:i/>
        </w:rPr>
        <w:t>Memory</w:t>
      </w:r>
      <w:r>
        <w:t>. The second principle area of architecture, memory systems, focuses on the storage and access of digital information. We will examine both physical and virtual memory systems, and understand one of the most important concepts in computing: caching.</w:t>
      </w:r>
    </w:p>
    <w:p w14:paraId="3A05AAEE" w14:textId="77777777" w:rsidR="00383B15" w:rsidRDefault="00000000">
      <w:pPr>
        <w:spacing w:after="157"/>
        <w:ind w:left="504" w:right="508"/>
      </w:pPr>
      <w:r>
        <w:rPr>
          <w:i/>
        </w:rPr>
        <w:t>I/O</w:t>
      </w:r>
      <w:r>
        <w:t>. The third principle area of architecture, input and output, focuses on the interconnection of computers and devices such as keyboards, mice, displays, disks, and networks. We will learn about bus technology, see how a processor uses a bus to communicate with a device, and understand the role of device driver software.</w:t>
      </w:r>
    </w:p>
    <w:p w14:paraId="067B348C" w14:textId="77777777" w:rsidR="00383B15" w:rsidRDefault="00000000">
      <w:pPr>
        <w:ind w:left="504" w:right="506"/>
      </w:pPr>
      <w:r>
        <w:rPr>
          <w:i/>
        </w:rPr>
        <w:t>Advanced Topics</w:t>
      </w:r>
      <w:r>
        <w:t>. The final section focuses on two important topics that arise in many forms: parallelism and pipelining. We will see how either parallel or pipelined hardware can be used to improve overall performance.</w:t>
      </w:r>
    </w:p>
    <w:p w14:paraId="3F9B884C" w14:textId="77777777" w:rsidR="00383B15" w:rsidRDefault="00000000">
      <w:pPr>
        <w:tabs>
          <w:tab w:val="center" w:pos="1488"/>
          <w:tab w:val="right" w:pos="7201"/>
        </w:tabs>
        <w:spacing w:after="276" w:line="265" w:lineRule="auto"/>
        <w:ind w:left="-9" w:right="0" w:firstLine="0"/>
        <w:jc w:val="left"/>
      </w:pPr>
      <w:r>
        <w:rPr>
          <w:color w:val="000000"/>
          <w:sz w:val="16"/>
        </w:rPr>
        <w:t>Sec. 1.4</w:t>
      </w:r>
      <w:r>
        <w:rPr>
          <w:color w:val="000000"/>
          <w:sz w:val="16"/>
        </w:rPr>
        <w:tab/>
        <w:t>What We Will Omit</w:t>
      </w:r>
      <w:r>
        <w:rPr>
          <w:color w:val="000000"/>
          <w:sz w:val="16"/>
        </w:rPr>
        <w:tab/>
        <w:t>3</w:t>
      </w:r>
    </w:p>
    <w:p w14:paraId="4CC8903E" w14:textId="77777777" w:rsidR="00383B15" w:rsidRDefault="00000000">
      <w:pPr>
        <w:spacing w:after="228" w:line="265" w:lineRule="auto"/>
        <w:ind w:left="1" w:right="0" w:hanging="10"/>
        <w:jc w:val="left"/>
      </w:pPr>
      <w:r>
        <w:rPr>
          <w:rFonts w:ascii="Arial" w:eastAsia="Arial" w:hAnsi="Arial" w:cs="Arial"/>
          <w:b/>
          <w:color w:val="EB008B"/>
          <w:sz w:val="24"/>
        </w:rPr>
        <w:t>1.4 What We Will Omit</w:t>
      </w:r>
    </w:p>
    <w:p w14:paraId="4552830C" w14:textId="77777777" w:rsidR="00383B15" w:rsidRDefault="00000000">
      <w:pPr>
        <w:spacing w:after="470"/>
        <w:ind w:left="-9" w:right="0"/>
      </w:pPr>
      <w:r>
        <w:t xml:space="preserve">Boiling a topic down to essentials means choosing items to omit. In the case of this text, we have chosen breadth rather than depth — when a choice is required, we have chosen to focus on concepts instead of details. Thus, the text covers the major topics in architecture, but omits lesser-known variants and low-level engineering details. For </w:t>
      </w:r>
      <w:r>
        <w:lastRenderedPageBreak/>
        <w:t>example, our discussion of how a basic nor-gate operates gives a simplistic description without discussing the exact internal structure or discussing exactly how a gate dissipates the electrical current that flows into it. Similarly, our discussion of processors and memory systems avoids quantitative analysis of performance that an engineer needs. Instead, we take a high-level view aimed at helping the reader understand the overall design and the consequences for programmers rather than preparing the reader to build hardware.</w:t>
      </w:r>
    </w:p>
    <w:p w14:paraId="097A4C1D" w14:textId="77777777" w:rsidR="00383B15" w:rsidRDefault="00000000">
      <w:pPr>
        <w:spacing w:after="228" w:line="265" w:lineRule="auto"/>
        <w:ind w:left="1" w:right="0" w:hanging="10"/>
        <w:jc w:val="left"/>
      </w:pPr>
      <w:r>
        <w:rPr>
          <w:rFonts w:ascii="Arial" w:eastAsia="Arial" w:hAnsi="Arial" w:cs="Arial"/>
          <w:b/>
          <w:color w:val="EB008B"/>
          <w:sz w:val="24"/>
        </w:rPr>
        <w:t>1.5 Terminology: Architecture And Design</w:t>
      </w:r>
    </w:p>
    <w:p w14:paraId="33C6A577" w14:textId="77777777" w:rsidR="00383B15" w:rsidRDefault="00000000">
      <w:pPr>
        <w:spacing w:after="469"/>
        <w:ind w:left="-9" w:right="0"/>
      </w:pPr>
      <w:r>
        <w:t xml:space="preserve">Throughout the text we will use the term </w:t>
      </w:r>
      <w:r>
        <w:rPr>
          <w:i/>
        </w:rPr>
        <w:t xml:space="preserve">architecture </w:t>
      </w:r>
      <w:r>
        <w:t xml:space="preserve">to refer to the overall organization of a computer system. A computer architecture is analogous to a blueprint — the architecture specifies the interconnection among major components and the overall functionality of each component without giving many details. Before a digital system can be built that implements a given architecture, engineers must translate the overall architecture into a practical </w:t>
      </w:r>
      <w:r>
        <w:rPr>
          <w:i/>
        </w:rPr>
        <w:t xml:space="preserve">design </w:t>
      </w:r>
      <w:r>
        <w:t>that accounts for details that the architectural specification omits. For example, the design must specify how components are grouped onto circuit boards and how power is distributed to each board. Eventually, a design must be implemented, which entails choosing specific hardware from which the system will be constructed. A design represents one possible way to realize a given architecture, and an implementation represents one possible way to realize a given design. The point is that architectural descriptions are abstractions, and we must remember that many designs can be used to satisfy a given architecture and many implementations can be used to realize a given design.</w:t>
      </w:r>
    </w:p>
    <w:p w14:paraId="66C69128" w14:textId="77777777" w:rsidR="00383B15" w:rsidRDefault="00000000">
      <w:pPr>
        <w:spacing w:after="228" w:line="265" w:lineRule="auto"/>
        <w:ind w:left="1" w:right="0" w:hanging="10"/>
        <w:jc w:val="left"/>
      </w:pPr>
      <w:r>
        <w:rPr>
          <w:rFonts w:ascii="Arial" w:eastAsia="Arial" w:hAnsi="Arial" w:cs="Arial"/>
          <w:b/>
          <w:color w:val="EB008B"/>
          <w:sz w:val="24"/>
        </w:rPr>
        <w:t>1.6 Summary</w:t>
      </w:r>
    </w:p>
    <w:p w14:paraId="6ABB9DF2" w14:textId="77777777" w:rsidR="00383B15" w:rsidRDefault="00000000">
      <w:pPr>
        <w:ind w:left="-9" w:right="0"/>
      </w:pPr>
      <w:r>
        <w:t>This text covers the essentials of computer architecture: digital logic, processors, memories, I/O, and advanced topics. The text does not require a background in electrical engineering or electronics. Instead, topics are explained by focusing on concepts, avoiding low-level details, and concentrating on items that are important to program-</w:t>
      </w:r>
    </w:p>
    <w:p w14:paraId="3AA734C4" w14:textId="77777777" w:rsidR="00383B15" w:rsidRDefault="00000000">
      <w:pPr>
        <w:ind w:left="-9" w:right="0"/>
      </w:pPr>
      <w:r>
        <w:t>mers.</w:t>
      </w:r>
    </w:p>
    <w:p w14:paraId="3BA0139A"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071CD0F7" w14:textId="77777777" w:rsidR="00383B15" w:rsidRDefault="00000000">
      <w:pPr>
        <w:spacing w:after="0" w:line="259" w:lineRule="auto"/>
        <w:ind w:left="479" w:right="475" w:hanging="10"/>
        <w:jc w:val="center"/>
      </w:pPr>
      <w:r>
        <w:rPr>
          <w:rFonts w:ascii="Arial" w:eastAsia="Arial" w:hAnsi="Arial" w:cs="Arial"/>
          <w:b/>
          <w:color w:val="EB008B"/>
          <w:sz w:val="64"/>
        </w:rPr>
        <w:lastRenderedPageBreak/>
        <w:t>Basics Of</w:t>
      </w:r>
    </w:p>
    <w:p w14:paraId="77895B49" w14:textId="77777777" w:rsidR="00383B15" w:rsidRDefault="00000000">
      <w:pPr>
        <w:spacing w:after="0" w:line="259" w:lineRule="auto"/>
        <w:ind w:left="479" w:right="475" w:hanging="10"/>
        <w:jc w:val="center"/>
      </w:pPr>
      <w:r>
        <w:rPr>
          <w:rFonts w:ascii="Arial" w:eastAsia="Arial" w:hAnsi="Arial" w:cs="Arial"/>
          <w:b/>
          <w:color w:val="EB008B"/>
          <w:sz w:val="64"/>
        </w:rPr>
        <w:t>Digital Logic</w:t>
      </w:r>
    </w:p>
    <w:p w14:paraId="6B7FEB44" w14:textId="77777777" w:rsidR="00383B15" w:rsidRDefault="00000000">
      <w:pPr>
        <w:spacing w:after="55" w:line="259" w:lineRule="auto"/>
        <w:ind w:left="479" w:right="480" w:hanging="10"/>
        <w:jc w:val="center"/>
      </w:pPr>
      <w:r>
        <w:rPr>
          <w:rFonts w:ascii="Arial" w:eastAsia="Arial" w:hAnsi="Arial" w:cs="Arial"/>
          <w:b/>
          <w:color w:val="EB008B"/>
          <w:sz w:val="64"/>
        </w:rPr>
        <w:t>And Data Representation</w:t>
      </w:r>
    </w:p>
    <w:p w14:paraId="25717156" w14:textId="77777777" w:rsidR="00383B15" w:rsidRDefault="00000000">
      <w:pPr>
        <w:spacing w:after="23" w:line="228" w:lineRule="auto"/>
        <w:ind w:left="747" w:right="746" w:hanging="10"/>
        <w:jc w:val="center"/>
      </w:pPr>
      <w:r>
        <w:rPr>
          <w:rFonts w:ascii="Arial" w:eastAsia="Arial" w:hAnsi="Arial" w:cs="Arial"/>
          <w:b/>
          <w:color w:val="ED3D95"/>
          <w:sz w:val="44"/>
        </w:rPr>
        <w:t>The Fundamentals</w:t>
      </w:r>
    </w:p>
    <w:p w14:paraId="0C15BDCC" w14:textId="77777777" w:rsidR="00383B15" w:rsidRDefault="00000000">
      <w:pPr>
        <w:spacing w:after="23" w:line="228" w:lineRule="auto"/>
        <w:ind w:left="747" w:right="744" w:hanging="10"/>
        <w:jc w:val="center"/>
      </w:pPr>
      <w:r>
        <w:rPr>
          <w:rFonts w:ascii="Arial" w:eastAsia="Arial" w:hAnsi="Arial" w:cs="Arial"/>
          <w:b/>
          <w:color w:val="ED3D95"/>
          <w:sz w:val="44"/>
        </w:rPr>
        <w:t>From Which Computers Are Built</w:t>
      </w:r>
    </w:p>
    <w:p w14:paraId="391EEE83"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72B0E24A" w14:textId="77777777" w:rsidR="00383B15" w:rsidRDefault="00000000">
      <w:pPr>
        <w:spacing w:after="789" w:line="273" w:lineRule="auto"/>
        <w:ind w:left="1" w:right="0" w:hanging="10"/>
        <w:jc w:val="left"/>
      </w:pPr>
      <w:r>
        <w:rPr>
          <w:rFonts w:ascii="Arial" w:eastAsia="Arial" w:hAnsi="Arial" w:cs="Arial"/>
          <w:i/>
          <w:color w:val="EB008B"/>
          <w:sz w:val="60"/>
        </w:rPr>
        <w:lastRenderedPageBreak/>
        <w:t>2</w:t>
      </w:r>
    </w:p>
    <w:p w14:paraId="06E634C3" w14:textId="77777777" w:rsidR="00383B15" w:rsidRDefault="00000000">
      <w:pPr>
        <w:spacing w:after="1911" w:line="265" w:lineRule="auto"/>
        <w:ind w:left="1" w:right="0" w:hanging="10"/>
        <w:jc w:val="left"/>
      </w:pPr>
      <w:r>
        <w:rPr>
          <w:rFonts w:ascii="Arial" w:eastAsia="Arial" w:hAnsi="Arial" w:cs="Arial"/>
          <w:i/>
          <w:sz w:val="48"/>
        </w:rPr>
        <w:t>Fundamentals Of Digital Logic</w:t>
      </w:r>
    </w:p>
    <w:p w14:paraId="4882C454" w14:textId="77777777" w:rsidR="00383B15" w:rsidRDefault="00000000">
      <w:pPr>
        <w:spacing w:after="228" w:line="265" w:lineRule="auto"/>
        <w:ind w:left="1" w:right="0" w:hanging="10"/>
        <w:jc w:val="left"/>
      </w:pPr>
      <w:r>
        <w:rPr>
          <w:rFonts w:ascii="Arial" w:eastAsia="Arial" w:hAnsi="Arial" w:cs="Arial"/>
          <w:b/>
          <w:color w:val="EB008B"/>
          <w:sz w:val="24"/>
        </w:rPr>
        <w:t>2.1 Introduction</w:t>
      </w:r>
    </w:p>
    <w:p w14:paraId="5BB299CA" w14:textId="77777777" w:rsidR="00383B15" w:rsidRDefault="00000000">
      <w:pPr>
        <w:spacing w:after="470"/>
        <w:ind w:left="-9" w:right="0"/>
      </w:pPr>
      <w:r>
        <w:t>This chapter covers the basics of digital logic. The goal is straightforward — provide a background that is sufficient for a reader to understand remaining chapters. Thus, we will not need to delve into electrical details, discuss the underlying physics, or learn the design rules that engineers follow to interconnect devices. Instead, we will learn a few basics that will allow us to understand how complex digital systems work.</w:t>
      </w:r>
    </w:p>
    <w:p w14:paraId="6DC2BAF7" w14:textId="77777777" w:rsidR="00383B15" w:rsidRDefault="00000000">
      <w:pPr>
        <w:spacing w:after="228" w:line="265" w:lineRule="auto"/>
        <w:ind w:left="1" w:right="0" w:hanging="10"/>
        <w:jc w:val="left"/>
      </w:pPr>
      <w:r>
        <w:rPr>
          <w:rFonts w:ascii="Arial" w:eastAsia="Arial" w:hAnsi="Arial" w:cs="Arial"/>
          <w:b/>
          <w:color w:val="EB008B"/>
          <w:sz w:val="24"/>
        </w:rPr>
        <w:t>2.2 Electrical Terminology: Voltage And Current</w:t>
      </w:r>
    </w:p>
    <w:p w14:paraId="628B74BD" w14:textId="77777777" w:rsidR="00383B15" w:rsidRDefault="00000000">
      <w:pPr>
        <w:ind w:left="-9" w:right="0"/>
      </w:pPr>
      <w:r>
        <w:t xml:space="preserve">Engineers use the terms </w:t>
      </w:r>
      <w:r>
        <w:rPr>
          <w:i/>
        </w:rPr>
        <w:t xml:space="preserve">voltage </w:t>
      </w:r>
      <w:r>
        <w:t xml:space="preserve">and </w:t>
      </w:r>
      <w:r>
        <w:rPr>
          <w:i/>
        </w:rPr>
        <w:t xml:space="preserve">current </w:t>
      </w:r>
      <w:r>
        <w:t xml:space="preserve">to refer to quantifiable properties of electricity: the </w:t>
      </w:r>
      <w:r>
        <w:rPr>
          <w:i/>
        </w:rPr>
        <w:t xml:space="preserve">voltage </w:t>
      </w:r>
      <w:r>
        <w:t xml:space="preserve">between two points (measured in </w:t>
      </w:r>
      <w:r>
        <w:rPr>
          <w:i/>
        </w:rPr>
        <w:t>volts</w:t>
      </w:r>
      <w:r>
        <w:t xml:space="preserve">) represents the potential force, and the </w:t>
      </w:r>
      <w:r>
        <w:rPr>
          <w:i/>
        </w:rPr>
        <w:t xml:space="preserve">current </w:t>
      </w:r>
      <w:r>
        <w:t xml:space="preserve">(measured in </w:t>
      </w:r>
      <w:r>
        <w:rPr>
          <w:i/>
        </w:rPr>
        <w:t xml:space="preserve">amperes </w:t>
      </w:r>
      <w:r>
        <w:t xml:space="preserve">or </w:t>
      </w:r>
      <w:r>
        <w:rPr>
          <w:i/>
        </w:rPr>
        <w:t>amps</w:t>
      </w:r>
      <w:r>
        <w:t>) represents the flow of electrons along a path (e.g., along a wire). A good analogy can be made with water: voltage corresponds to water pressure, and current corresponds to the amount of water flowing through a pipe at a given time. There is also an analogy in the relationship between water pressure and water flow and the relationship between voltage and current. If a hole appears that allows water to flow, water pressure drops; if current starts flowing through a wire, voltage drops.</w:t>
      </w:r>
    </w:p>
    <w:p w14:paraId="1B0A5CCA" w14:textId="77777777" w:rsidR="00383B15" w:rsidRDefault="00000000">
      <w:pPr>
        <w:spacing w:after="154"/>
        <w:ind w:left="-9" w:right="0"/>
      </w:pPr>
      <w:r>
        <w:t xml:space="preserve">The most important thing to know about electrical voltage is that voltage can only be measured as the difference between two points (i.e., the measurement is relative). Thus, a </w:t>
      </w:r>
      <w:r>
        <w:rPr>
          <w:i/>
        </w:rPr>
        <w:t>voltmeter</w:t>
      </w:r>
      <w:r>
        <w:t>, which is used to measure voltage, always has two probes; the meter</w:t>
      </w:r>
    </w:p>
    <w:p w14:paraId="77967AF6" w14:textId="77777777" w:rsidR="00383B15" w:rsidRDefault="00000000">
      <w:pPr>
        <w:spacing w:after="356" w:line="259" w:lineRule="auto"/>
        <w:ind w:left="10" w:right="-8" w:hanging="10"/>
        <w:jc w:val="right"/>
      </w:pPr>
      <w:r>
        <w:rPr>
          <w:sz w:val="16"/>
        </w:rPr>
        <w:t>7</w:t>
      </w:r>
    </w:p>
    <w:p w14:paraId="62F81771" w14:textId="77777777" w:rsidR="00383B15" w:rsidRDefault="00383B15">
      <w:pPr>
        <w:sectPr w:rsidR="00383B15">
          <w:headerReference w:type="even" r:id="rId20"/>
          <w:headerReference w:type="default" r:id="rId21"/>
          <w:headerReference w:type="first" r:id="rId22"/>
          <w:pgSz w:w="8680" w:h="13700"/>
          <w:pgMar w:top="748" w:right="729" w:bottom="1440" w:left="750" w:header="720" w:footer="720" w:gutter="0"/>
          <w:cols w:space="720"/>
        </w:sectPr>
      </w:pPr>
    </w:p>
    <w:p w14:paraId="62A82F6D" w14:textId="77777777" w:rsidR="00383B15" w:rsidRDefault="00000000">
      <w:pPr>
        <w:spacing w:after="41" w:line="260" w:lineRule="auto"/>
        <w:ind w:left="-9" w:right="0" w:firstLine="0"/>
      </w:pPr>
      <w:r>
        <w:rPr>
          <w:color w:val="000000"/>
        </w:rPr>
        <w:lastRenderedPageBreak/>
        <w:t xml:space="preserve">does not register a voltage until both probes have been connected. To simplify measurement, we assume one of the two points represents zero volts, and express the voltage of the second point relative to zero. Electrical engineers use the term </w:t>
      </w:r>
      <w:r>
        <w:rPr>
          <w:i/>
          <w:color w:val="000000"/>
        </w:rPr>
        <w:t xml:space="preserve">ground </w:t>
      </w:r>
      <w:r>
        <w:rPr>
          <w:color w:val="000000"/>
        </w:rPr>
        <w:t>to refer to the point that is assumed to be at zero volts. In all digital circuits shown in this text, for example, we will assume that electrical power is supplied by two wires: one wire is a ground wire, which is assumed to be at zero volts, and a second wire is at five volts.</w:t>
      </w:r>
    </w:p>
    <w:p w14:paraId="69305F95" w14:textId="77777777" w:rsidR="00383B15" w:rsidRDefault="00000000">
      <w:pPr>
        <w:spacing w:after="470" w:line="260" w:lineRule="auto"/>
        <w:ind w:left="-9" w:right="0"/>
      </w:pPr>
      <w:r>
        <w:rPr>
          <w:color w:val="000000"/>
        </w:rPr>
        <w:t>Fortunately, we can understand the essentials of digital logic without knowing more about voltage and current. We only need to understand how electrical flow can be controlled and how electricity can be used to represent digital values.</w:t>
      </w:r>
    </w:p>
    <w:p w14:paraId="7FCFC20C" w14:textId="77777777" w:rsidR="00383B15" w:rsidRDefault="00000000">
      <w:pPr>
        <w:spacing w:after="228" w:line="265" w:lineRule="auto"/>
        <w:ind w:left="1" w:right="0" w:hanging="10"/>
        <w:jc w:val="left"/>
      </w:pPr>
      <w:r>
        <w:rPr>
          <w:rFonts w:ascii="Arial" w:eastAsia="Arial" w:hAnsi="Arial" w:cs="Arial"/>
          <w:b/>
          <w:color w:val="EB008B"/>
          <w:sz w:val="24"/>
        </w:rPr>
        <w:t>2.3 The Transistor</w:t>
      </w:r>
    </w:p>
    <w:p w14:paraId="60544E47" w14:textId="77777777" w:rsidR="00383B15" w:rsidRDefault="00000000">
      <w:pPr>
        <w:ind w:left="-9" w:right="0"/>
      </w:pPr>
      <w:r>
        <w:t xml:space="preserve">The mechanism used to control flow of electrical current is a semiconductor device that is known as a </w:t>
      </w:r>
      <w:r>
        <w:rPr>
          <w:i/>
        </w:rPr>
        <w:t>transistor</w:t>
      </w:r>
      <w:r>
        <w:t>†. At the lowest level, all digital systems are composed of</w:t>
      </w:r>
    </w:p>
    <w:p w14:paraId="1D4BE6D1" w14:textId="77777777" w:rsidR="00383B15" w:rsidRDefault="00000000">
      <w:pPr>
        <w:ind w:left="-9" w:right="0"/>
      </w:pPr>
      <w:r>
        <w:t>transistors.</w:t>
      </w:r>
    </w:p>
    <w:p w14:paraId="03E29E6C" w14:textId="77777777" w:rsidR="00383B15" w:rsidRDefault="00000000">
      <w:pPr>
        <w:spacing w:after="344"/>
        <w:ind w:left="-9" w:right="0"/>
      </w:pPr>
      <w:r>
        <w:t>Each individual transistor functions like a miniature switch that can be operated electrically. A transistor has three connections: two through which a large current can flow and one for a small current that controls the flow. When a small, positive current flows through the control connection, a large current can flow through the other two connections; when the small current stops flowing through the control connection, the large current also stops flowing. Figure 2.1 shows the diagram engineers use to denote a transistor‡.</w:t>
      </w:r>
    </w:p>
    <w:p w14:paraId="27E43515" w14:textId="77777777" w:rsidR="00383B15" w:rsidRDefault="00000000">
      <w:pPr>
        <w:tabs>
          <w:tab w:val="center" w:pos="2698"/>
          <w:tab w:val="center" w:pos="3725"/>
        </w:tabs>
        <w:spacing w:after="532" w:line="265" w:lineRule="auto"/>
        <w:ind w:right="0" w:firstLine="0"/>
        <w:jc w:val="left"/>
      </w:pPr>
      <w:r>
        <w:rPr>
          <w:rFonts w:ascii="Calibri" w:eastAsia="Calibri" w:hAnsi="Calibri" w:cs="Calibri"/>
          <w:color w:val="000000"/>
          <w:sz w:val="22"/>
        </w:rPr>
        <w:tab/>
      </w:r>
      <w:r>
        <w:rPr>
          <w:i/>
          <w:sz w:val="16"/>
        </w:rPr>
        <w:t>small current flows</w:t>
      </w:r>
      <w:r>
        <w:rPr>
          <w:i/>
          <w:sz w:val="16"/>
        </w:rPr>
        <w:tab/>
      </w:r>
      <w:r>
        <w:rPr>
          <w:rFonts w:ascii="Arial" w:eastAsia="Arial" w:hAnsi="Arial" w:cs="Arial"/>
          <w:b/>
          <w:color w:val="EB008B"/>
          <w:sz w:val="16"/>
        </w:rPr>
        <w:t>C</w:t>
      </w:r>
    </w:p>
    <w:p w14:paraId="78D521AB" w14:textId="77777777" w:rsidR="00383B15" w:rsidRDefault="00000000">
      <w:pPr>
        <w:spacing w:after="1018" w:line="265" w:lineRule="auto"/>
        <w:ind w:left="2047" w:right="885" w:hanging="10"/>
        <w:jc w:val="left"/>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3DC75466" wp14:editId="22FDAEB0">
                <wp:simplePos x="0" y="0"/>
                <wp:positionH relativeFrom="column">
                  <wp:posOffset>1293345</wp:posOffset>
                </wp:positionH>
                <wp:positionV relativeFrom="paragraph">
                  <wp:posOffset>-342795</wp:posOffset>
                </wp:positionV>
                <wp:extent cx="1694413" cy="1046554"/>
                <wp:effectExtent l="0" t="0" r="0" b="0"/>
                <wp:wrapSquare wrapText="bothSides"/>
                <wp:docPr id="301563" name="Group 301563"/>
                <wp:cNvGraphicFramePr/>
                <a:graphic xmlns:a="http://schemas.openxmlformats.org/drawingml/2006/main">
                  <a:graphicData uri="http://schemas.microsoft.com/office/word/2010/wordprocessingGroup">
                    <wpg:wgp>
                      <wpg:cNvGrpSpPr/>
                      <wpg:grpSpPr>
                        <a:xfrm>
                          <a:off x="0" y="0"/>
                          <a:ext cx="1694413" cy="1046554"/>
                          <a:chOff x="0" y="0"/>
                          <a:chExt cx="1694413" cy="1046554"/>
                        </a:xfrm>
                      </wpg:grpSpPr>
                      <wps:wsp>
                        <wps:cNvPr id="2711" name="Shape 2711"/>
                        <wps:cNvSpPr/>
                        <wps:spPr>
                          <a:xfrm>
                            <a:off x="762804" y="228460"/>
                            <a:ext cx="456921" cy="456921"/>
                          </a:xfrm>
                          <a:custGeom>
                            <a:avLst/>
                            <a:gdLst/>
                            <a:ahLst/>
                            <a:cxnLst/>
                            <a:rect l="0" t="0" r="0" b="0"/>
                            <a:pathLst>
                              <a:path w="456921" h="456921">
                                <a:moveTo>
                                  <a:pt x="456921" y="228460"/>
                                </a:moveTo>
                                <a:cubicBezTo>
                                  <a:pt x="456921" y="102349"/>
                                  <a:pt x="354571" y="0"/>
                                  <a:pt x="228460" y="0"/>
                                </a:cubicBezTo>
                                <a:cubicBezTo>
                                  <a:pt x="102349" y="0"/>
                                  <a:pt x="0" y="102349"/>
                                  <a:pt x="0" y="228460"/>
                                </a:cubicBezTo>
                                <a:cubicBezTo>
                                  <a:pt x="0" y="354571"/>
                                  <a:pt x="102349" y="456921"/>
                                  <a:pt x="228460" y="456921"/>
                                </a:cubicBezTo>
                                <a:cubicBezTo>
                                  <a:pt x="354571" y="456921"/>
                                  <a:pt x="456921" y="354571"/>
                                  <a:pt x="456921" y="22846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712" name="Shape 2712"/>
                        <wps:cNvSpPr/>
                        <wps:spPr>
                          <a:xfrm>
                            <a:off x="908765" y="365544"/>
                            <a:ext cx="0" cy="182766"/>
                          </a:xfrm>
                          <a:custGeom>
                            <a:avLst/>
                            <a:gdLst/>
                            <a:ahLst/>
                            <a:cxnLst/>
                            <a:rect l="0" t="0" r="0" b="0"/>
                            <a:pathLst>
                              <a:path h="182766">
                                <a:moveTo>
                                  <a:pt x="0" y="182766"/>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713" name="Shape 2713"/>
                        <wps:cNvSpPr/>
                        <wps:spPr>
                          <a:xfrm>
                            <a:off x="442955" y="456921"/>
                            <a:ext cx="465811" cy="0"/>
                          </a:xfrm>
                          <a:custGeom>
                            <a:avLst/>
                            <a:gdLst/>
                            <a:ahLst/>
                            <a:cxnLst/>
                            <a:rect l="0" t="0" r="0" b="0"/>
                            <a:pathLst>
                              <a:path w="465811">
                                <a:moveTo>
                                  <a:pt x="46581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714" name="Rectangle 2714"/>
                        <wps:cNvSpPr/>
                        <wps:spPr>
                          <a:xfrm>
                            <a:off x="323651" y="404328"/>
                            <a:ext cx="97503" cy="124917"/>
                          </a:xfrm>
                          <a:prstGeom prst="rect">
                            <a:avLst/>
                          </a:prstGeom>
                          <a:ln>
                            <a:noFill/>
                          </a:ln>
                        </wps:spPr>
                        <wps:txbx>
                          <w:txbxContent>
                            <w:p w14:paraId="45FEC1E4" w14:textId="77777777" w:rsidR="00383B15" w:rsidRDefault="00000000">
                              <w:pPr>
                                <w:spacing w:after="160" w:line="259" w:lineRule="auto"/>
                                <w:ind w:right="0" w:firstLine="0"/>
                                <w:jc w:val="left"/>
                              </w:pPr>
                              <w:r>
                                <w:rPr>
                                  <w:rFonts w:ascii="Arial" w:eastAsia="Arial" w:hAnsi="Arial" w:cs="Arial"/>
                                  <w:b/>
                                  <w:color w:val="EB008B"/>
                                  <w:sz w:val="16"/>
                                </w:rPr>
                                <w:t>B</w:t>
                              </w:r>
                            </w:p>
                          </w:txbxContent>
                        </wps:txbx>
                        <wps:bodyPr horzOverflow="overflow" vert="horz" lIns="0" tIns="0" rIns="0" bIns="0" rtlCol="0">
                          <a:noAutofit/>
                        </wps:bodyPr>
                      </wps:wsp>
                      <wps:wsp>
                        <wps:cNvPr id="2715" name="Shape 2715"/>
                        <wps:cNvSpPr/>
                        <wps:spPr>
                          <a:xfrm>
                            <a:off x="908765" y="319850"/>
                            <a:ext cx="163728" cy="106616"/>
                          </a:xfrm>
                          <a:custGeom>
                            <a:avLst/>
                            <a:gdLst/>
                            <a:ahLst/>
                            <a:cxnLst/>
                            <a:rect l="0" t="0" r="0" b="0"/>
                            <a:pathLst>
                              <a:path w="163728" h="106616">
                                <a:moveTo>
                                  <a:pt x="0" y="106616"/>
                                </a:moveTo>
                                <a:lnTo>
                                  <a:pt x="16372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716" name="Shape 2716"/>
                        <wps:cNvSpPr/>
                        <wps:spPr>
                          <a:xfrm>
                            <a:off x="1072494" y="0"/>
                            <a:ext cx="0" cy="319850"/>
                          </a:xfrm>
                          <a:custGeom>
                            <a:avLst/>
                            <a:gdLst/>
                            <a:ahLst/>
                            <a:cxnLst/>
                            <a:rect l="0" t="0" r="0" b="0"/>
                            <a:pathLst>
                              <a:path h="319850">
                                <a:moveTo>
                                  <a:pt x="0" y="31985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718" name="Shape 2718"/>
                        <wps:cNvSpPr/>
                        <wps:spPr>
                          <a:xfrm>
                            <a:off x="908765" y="486118"/>
                            <a:ext cx="163728" cy="106617"/>
                          </a:xfrm>
                          <a:custGeom>
                            <a:avLst/>
                            <a:gdLst/>
                            <a:ahLst/>
                            <a:cxnLst/>
                            <a:rect l="0" t="0" r="0" b="0"/>
                            <a:pathLst>
                              <a:path w="163728" h="106617">
                                <a:moveTo>
                                  <a:pt x="0" y="0"/>
                                </a:moveTo>
                                <a:lnTo>
                                  <a:pt x="163728" y="1066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719" name="Shape 2719"/>
                        <wps:cNvSpPr/>
                        <wps:spPr>
                          <a:xfrm>
                            <a:off x="908765" y="486118"/>
                            <a:ext cx="123114" cy="78689"/>
                          </a:xfrm>
                          <a:custGeom>
                            <a:avLst/>
                            <a:gdLst/>
                            <a:ahLst/>
                            <a:cxnLst/>
                            <a:rect l="0" t="0" r="0" b="0"/>
                            <a:pathLst>
                              <a:path w="123114" h="78689">
                                <a:moveTo>
                                  <a:pt x="0" y="0"/>
                                </a:moveTo>
                                <a:lnTo>
                                  <a:pt x="123114" y="78689"/>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720" name="Shape 2720"/>
                        <wps:cNvSpPr/>
                        <wps:spPr>
                          <a:xfrm>
                            <a:off x="941760" y="535610"/>
                            <a:ext cx="88849" cy="29197"/>
                          </a:xfrm>
                          <a:custGeom>
                            <a:avLst/>
                            <a:gdLst/>
                            <a:ahLst/>
                            <a:cxnLst/>
                            <a:rect l="0" t="0" r="0" b="0"/>
                            <a:pathLst>
                              <a:path w="88849" h="29197">
                                <a:moveTo>
                                  <a:pt x="0" y="0"/>
                                </a:moveTo>
                                <a:lnTo>
                                  <a:pt x="88849" y="29197"/>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721" name="Shape 2721"/>
                        <wps:cNvSpPr/>
                        <wps:spPr>
                          <a:xfrm>
                            <a:off x="945570" y="529273"/>
                            <a:ext cx="85039" cy="36804"/>
                          </a:xfrm>
                          <a:custGeom>
                            <a:avLst/>
                            <a:gdLst/>
                            <a:ahLst/>
                            <a:cxnLst/>
                            <a:rect l="0" t="0" r="0" b="0"/>
                            <a:pathLst>
                              <a:path w="85039" h="36804">
                                <a:moveTo>
                                  <a:pt x="0" y="0"/>
                                </a:moveTo>
                                <a:lnTo>
                                  <a:pt x="85039" y="36804"/>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722" name="Shape 2722"/>
                        <wps:cNvSpPr/>
                        <wps:spPr>
                          <a:xfrm>
                            <a:off x="948110" y="521653"/>
                            <a:ext cx="82499" cy="44424"/>
                          </a:xfrm>
                          <a:custGeom>
                            <a:avLst/>
                            <a:gdLst/>
                            <a:ahLst/>
                            <a:cxnLst/>
                            <a:rect l="0" t="0" r="0" b="0"/>
                            <a:pathLst>
                              <a:path w="82499" h="44424">
                                <a:moveTo>
                                  <a:pt x="0" y="0"/>
                                </a:moveTo>
                                <a:lnTo>
                                  <a:pt x="82499" y="44424"/>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723" name="Shape 2723"/>
                        <wps:cNvSpPr/>
                        <wps:spPr>
                          <a:xfrm>
                            <a:off x="953190" y="515303"/>
                            <a:ext cx="77419" cy="50774"/>
                          </a:xfrm>
                          <a:custGeom>
                            <a:avLst/>
                            <a:gdLst/>
                            <a:ahLst/>
                            <a:cxnLst/>
                            <a:rect l="0" t="0" r="0" b="0"/>
                            <a:pathLst>
                              <a:path w="77419" h="50774">
                                <a:moveTo>
                                  <a:pt x="0" y="0"/>
                                </a:moveTo>
                                <a:lnTo>
                                  <a:pt x="77419" y="50774"/>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724" name="Shape 2724"/>
                        <wps:cNvSpPr/>
                        <wps:spPr>
                          <a:xfrm>
                            <a:off x="956987" y="508965"/>
                            <a:ext cx="74892" cy="57112"/>
                          </a:xfrm>
                          <a:custGeom>
                            <a:avLst/>
                            <a:gdLst/>
                            <a:ahLst/>
                            <a:cxnLst/>
                            <a:rect l="0" t="0" r="0" b="0"/>
                            <a:pathLst>
                              <a:path w="74892" h="57112">
                                <a:moveTo>
                                  <a:pt x="0" y="0"/>
                                </a:moveTo>
                                <a:lnTo>
                                  <a:pt x="74892" y="57112"/>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725" name="Shape 2725"/>
                        <wps:cNvSpPr/>
                        <wps:spPr>
                          <a:xfrm>
                            <a:off x="962067" y="502615"/>
                            <a:ext cx="68542" cy="62192"/>
                          </a:xfrm>
                          <a:custGeom>
                            <a:avLst/>
                            <a:gdLst/>
                            <a:ahLst/>
                            <a:cxnLst/>
                            <a:rect l="0" t="0" r="0" b="0"/>
                            <a:pathLst>
                              <a:path w="68542" h="62192">
                                <a:moveTo>
                                  <a:pt x="0" y="0"/>
                                </a:moveTo>
                                <a:lnTo>
                                  <a:pt x="68542" y="62192"/>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726" name="Shape 2726"/>
                        <wps:cNvSpPr/>
                        <wps:spPr>
                          <a:xfrm>
                            <a:off x="968417" y="497536"/>
                            <a:ext cx="63462" cy="68542"/>
                          </a:xfrm>
                          <a:custGeom>
                            <a:avLst/>
                            <a:gdLst/>
                            <a:ahLst/>
                            <a:cxnLst/>
                            <a:rect l="0" t="0" r="0" b="0"/>
                            <a:pathLst>
                              <a:path w="63462" h="68542">
                                <a:moveTo>
                                  <a:pt x="0" y="0"/>
                                </a:moveTo>
                                <a:lnTo>
                                  <a:pt x="63462" y="68542"/>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727" name="Shape 2727"/>
                        <wps:cNvSpPr/>
                        <wps:spPr>
                          <a:xfrm>
                            <a:off x="1072494" y="594004"/>
                            <a:ext cx="0" cy="319837"/>
                          </a:xfrm>
                          <a:custGeom>
                            <a:avLst/>
                            <a:gdLst/>
                            <a:ahLst/>
                            <a:cxnLst/>
                            <a:rect l="0" t="0" r="0" b="0"/>
                            <a:pathLst>
                              <a:path h="319837">
                                <a:moveTo>
                                  <a:pt x="0" y="0"/>
                                </a:moveTo>
                                <a:lnTo>
                                  <a:pt x="0" y="3198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728" name="Rectangle 2728"/>
                        <wps:cNvSpPr/>
                        <wps:spPr>
                          <a:xfrm>
                            <a:off x="1038223" y="952631"/>
                            <a:ext cx="90075" cy="124916"/>
                          </a:xfrm>
                          <a:prstGeom prst="rect">
                            <a:avLst/>
                          </a:prstGeom>
                          <a:ln>
                            <a:noFill/>
                          </a:ln>
                        </wps:spPr>
                        <wps:txbx>
                          <w:txbxContent>
                            <w:p w14:paraId="7EB44A86" w14:textId="77777777" w:rsidR="00383B15" w:rsidRDefault="00000000">
                              <w:pPr>
                                <w:spacing w:after="160" w:line="259" w:lineRule="auto"/>
                                <w:ind w:right="0" w:firstLine="0"/>
                                <w:jc w:val="left"/>
                              </w:pPr>
                              <w:r>
                                <w:rPr>
                                  <w:rFonts w:ascii="Arial" w:eastAsia="Arial" w:hAnsi="Arial" w:cs="Arial"/>
                                  <w:b/>
                                  <w:color w:val="EB008B"/>
                                  <w:sz w:val="16"/>
                                </w:rPr>
                                <w:t>E</w:t>
                              </w:r>
                            </w:p>
                          </w:txbxContent>
                        </wps:txbx>
                        <wps:bodyPr horzOverflow="overflow" vert="horz" lIns="0" tIns="0" rIns="0" bIns="0" rtlCol="0">
                          <a:noAutofit/>
                        </wps:bodyPr>
                      </wps:wsp>
                      <wps:wsp>
                        <wps:cNvPr id="2729" name="Shape 2729"/>
                        <wps:cNvSpPr/>
                        <wps:spPr>
                          <a:xfrm>
                            <a:off x="1356796" y="45695"/>
                            <a:ext cx="0" cy="822452"/>
                          </a:xfrm>
                          <a:custGeom>
                            <a:avLst/>
                            <a:gdLst/>
                            <a:ahLst/>
                            <a:cxnLst/>
                            <a:rect l="0" t="0" r="0" b="0"/>
                            <a:pathLst>
                              <a:path h="822452">
                                <a:moveTo>
                                  <a:pt x="0" y="0"/>
                                </a:moveTo>
                                <a:lnTo>
                                  <a:pt x="0" y="822452"/>
                                </a:lnTo>
                              </a:path>
                            </a:pathLst>
                          </a:custGeom>
                          <a:ln w="38075" cap="flat">
                            <a:miter lim="127000"/>
                          </a:ln>
                        </wps:spPr>
                        <wps:style>
                          <a:lnRef idx="1">
                            <a:srgbClr val="EB008B"/>
                          </a:lnRef>
                          <a:fillRef idx="0">
                            <a:srgbClr val="000000">
                              <a:alpha val="0"/>
                            </a:srgbClr>
                          </a:fillRef>
                          <a:effectRef idx="0">
                            <a:scrgbClr r="0" g="0" b="0"/>
                          </a:effectRef>
                          <a:fontRef idx="none"/>
                        </wps:style>
                        <wps:bodyPr/>
                      </wps:wsp>
                      <wps:wsp>
                        <wps:cNvPr id="2730" name="Shape 2730"/>
                        <wps:cNvSpPr/>
                        <wps:spPr>
                          <a:xfrm>
                            <a:off x="1333949" y="776770"/>
                            <a:ext cx="22847" cy="91377"/>
                          </a:xfrm>
                          <a:custGeom>
                            <a:avLst/>
                            <a:gdLst/>
                            <a:ahLst/>
                            <a:cxnLst/>
                            <a:rect l="0" t="0" r="0" b="0"/>
                            <a:pathLst>
                              <a:path w="22847" h="91377">
                                <a:moveTo>
                                  <a:pt x="0" y="0"/>
                                </a:moveTo>
                                <a:lnTo>
                                  <a:pt x="22847" y="91377"/>
                                </a:lnTo>
                              </a:path>
                            </a:pathLst>
                          </a:custGeom>
                          <a:ln w="38075" cap="flat">
                            <a:miter lim="127000"/>
                          </a:ln>
                        </wps:spPr>
                        <wps:style>
                          <a:lnRef idx="1">
                            <a:srgbClr val="EB008B"/>
                          </a:lnRef>
                          <a:fillRef idx="0">
                            <a:srgbClr val="000000">
                              <a:alpha val="0"/>
                            </a:srgbClr>
                          </a:fillRef>
                          <a:effectRef idx="0">
                            <a:scrgbClr r="0" g="0" b="0"/>
                          </a:effectRef>
                          <a:fontRef idx="none"/>
                        </wps:style>
                        <wps:bodyPr/>
                      </wps:wsp>
                      <wps:wsp>
                        <wps:cNvPr id="2731" name="Shape 2731"/>
                        <wps:cNvSpPr/>
                        <wps:spPr>
                          <a:xfrm>
                            <a:off x="1340299" y="774230"/>
                            <a:ext cx="15227" cy="92659"/>
                          </a:xfrm>
                          <a:custGeom>
                            <a:avLst/>
                            <a:gdLst/>
                            <a:ahLst/>
                            <a:cxnLst/>
                            <a:rect l="0" t="0" r="0" b="0"/>
                            <a:pathLst>
                              <a:path w="15227" h="92659">
                                <a:moveTo>
                                  <a:pt x="0" y="0"/>
                                </a:moveTo>
                                <a:lnTo>
                                  <a:pt x="15227" y="92659"/>
                                </a:lnTo>
                              </a:path>
                            </a:pathLst>
                          </a:custGeom>
                          <a:ln w="38075" cap="flat">
                            <a:miter lim="127000"/>
                          </a:ln>
                        </wps:spPr>
                        <wps:style>
                          <a:lnRef idx="1">
                            <a:srgbClr val="EB008B"/>
                          </a:lnRef>
                          <a:fillRef idx="0">
                            <a:srgbClr val="000000">
                              <a:alpha val="0"/>
                            </a:srgbClr>
                          </a:fillRef>
                          <a:effectRef idx="0">
                            <a:scrgbClr r="0" g="0" b="0"/>
                          </a:effectRef>
                          <a:fontRef idx="none"/>
                        </wps:style>
                        <wps:bodyPr/>
                      </wps:wsp>
                      <wps:wsp>
                        <wps:cNvPr id="2732" name="Shape 2732"/>
                        <wps:cNvSpPr/>
                        <wps:spPr>
                          <a:xfrm>
                            <a:off x="1349189" y="772960"/>
                            <a:ext cx="6337" cy="93929"/>
                          </a:xfrm>
                          <a:custGeom>
                            <a:avLst/>
                            <a:gdLst/>
                            <a:ahLst/>
                            <a:cxnLst/>
                            <a:rect l="0" t="0" r="0" b="0"/>
                            <a:pathLst>
                              <a:path w="6337" h="93929">
                                <a:moveTo>
                                  <a:pt x="0" y="0"/>
                                </a:moveTo>
                                <a:lnTo>
                                  <a:pt x="6337" y="93929"/>
                                </a:lnTo>
                              </a:path>
                            </a:pathLst>
                          </a:custGeom>
                          <a:ln w="38075" cap="flat">
                            <a:miter lim="127000"/>
                          </a:ln>
                        </wps:spPr>
                        <wps:style>
                          <a:lnRef idx="1">
                            <a:srgbClr val="EB008B"/>
                          </a:lnRef>
                          <a:fillRef idx="0">
                            <a:srgbClr val="000000">
                              <a:alpha val="0"/>
                            </a:srgbClr>
                          </a:fillRef>
                          <a:effectRef idx="0">
                            <a:scrgbClr r="0" g="0" b="0"/>
                          </a:effectRef>
                          <a:fontRef idx="none"/>
                        </wps:style>
                        <wps:bodyPr/>
                      </wps:wsp>
                      <wps:wsp>
                        <wps:cNvPr id="2733" name="Shape 2733"/>
                        <wps:cNvSpPr/>
                        <wps:spPr>
                          <a:xfrm>
                            <a:off x="1356796" y="772960"/>
                            <a:ext cx="0" cy="93929"/>
                          </a:xfrm>
                          <a:custGeom>
                            <a:avLst/>
                            <a:gdLst/>
                            <a:ahLst/>
                            <a:cxnLst/>
                            <a:rect l="0" t="0" r="0" b="0"/>
                            <a:pathLst>
                              <a:path h="93929">
                                <a:moveTo>
                                  <a:pt x="0" y="0"/>
                                </a:moveTo>
                                <a:lnTo>
                                  <a:pt x="0" y="93929"/>
                                </a:lnTo>
                              </a:path>
                            </a:pathLst>
                          </a:custGeom>
                          <a:ln w="38075" cap="flat">
                            <a:miter lim="127000"/>
                          </a:ln>
                        </wps:spPr>
                        <wps:style>
                          <a:lnRef idx="1">
                            <a:srgbClr val="EB008B"/>
                          </a:lnRef>
                          <a:fillRef idx="0">
                            <a:srgbClr val="000000">
                              <a:alpha val="0"/>
                            </a:srgbClr>
                          </a:fillRef>
                          <a:effectRef idx="0">
                            <a:scrgbClr r="0" g="0" b="0"/>
                          </a:effectRef>
                          <a:fontRef idx="none"/>
                        </wps:style>
                        <wps:bodyPr/>
                      </wps:wsp>
                      <wps:wsp>
                        <wps:cNvPr id="2734" name="Shape 2734"/>
                        <wps:cNvSpPr/>
                        <wps:spPr>
                          <a:xfrm>
                            <a:off x="1356796" y="772960"/>
                            <a:ext cx="6350" cy="93929"/>
                          </a:xfrm>
                          <a:custGeom>
                            <a:avLst/>
                            <a:gdLst/>
                            <a:ahLst/>
                            <a:cxnLst/>
                            <a:rect l="0" t="0" r="0" b="0"/>
                            <a:pathLst>
                              <a:path w="6350" h="93929">
                                <a:moveTo>
                                  <a:pt x="6350" y="0"/>
                                </a:moveTo>
                                <a:lnTo>
                                  <a:pt x="0" y="93929"/>
                                </a:lnTo>
                              </a:path>
                            </a:pathLst>
                          </a:custGeom>
                          <a:ln w="38075" cap="flat">
                            <a:miter lim="127000"/>
                          </a:ln>
                        </wps:spPr>
                        <wps:style>
                          <a:lnRef idx="1">
                            <a:srgbClr val="EB008B"/>
                          </a:lnRef>
                          <a:fillRef idx="0">
                            <a:srgbClr val="000000">
                              <a:alpha val="0"/>
                            </a:srgbClr>
                          </a:fillRef>
                          <a:effectRef idx="0">
                            <a:scrgbClr r="0" g="0" b="0"/>
                          </a:effectRef>
                          <a:fontRef idx="none"/>
                        </wps:style>
                        <wps:bodyPr/>
                      </wps:wsp>
                      <wps:wsp>
                        <wps:cNvPr id="2735" name="Shape 2735"/>
                        <wps:cNvSpPr/>
                        <wps:spPr>
                          <a:xfrm>
                            <a:off x="1356796" y="774230"/>
                            <a:ext cx="15227" cy="92659"/>
                          </a:xfrm>
                          <a:custGeom>
                            <a:avLst/>
                            <a:gdLst/>
                            <a:ahLst/>
                            <a:cxnLst/>
                            <a:rect l="0" t="0" r="0" b="0"/>
                            <a:pathLst>
                              <a:path w="15227" h="92659">
                                <a:moveTo>
                                  <a:pt x="15227" y="0"/>
                                </a:moveTo>
                                <a:lnTo>
                                  <a:pt x="0" y="92659"/>
                                </a:lnTo>
                              </a:path>
                            </a:pathLst>
                          </a:custGeom>
                          <a:ln w="38075" cap="flat">
                            <a:miter lim="127000"/>
                          </a:ln>
                        </wps:spPr>
                        <wps:style>
                          <a:lnRef idx="1">
                            <a:srgbClr val="EB008B"/>
                          </a:lnRef>
                          <a:fillRef idx="0">
                            <a:srgbClr val="000000">
                              <a:alpha val="0"/>
                            </a:srgbClr>
                          </a:fillRef>
                          <a:effectRef idx="0">
                            <a:scrgbClr r="0" g="0" b="0"/>
                          </a:effectRef>
                          <a:fontRef idx="none"/>
                        </wps:style>
                        <wps:bodyPr/>
                      </wps:wsp>
                      <wps:wsp>
                        <wps:cNvPr id="2736" name="Shape 2736"/>
                        <wps:cNvSpPr/>
                        <wps:spPr>
                          <a:xfrm>
                            <a:off x="1356796" y="776770"/>
                            <a:ext cx="22847" cy="91377"/>
                          </a:xfrm>
                          <a:custGeom>
                            <a:avLst/>
                            <a:gdLst/>
                            <a:ahLst/>
                            <a:cxnLst/>
                            <a:rect l="0" t="0" r="0" b="0"/>
                            <a:pathLst>
                              <a:path w="22847" h="91377">
                                <a:moveTo>
                                  <a:pt x="22847" y="0"/>
                                </a:moveTo>
                                <a:lnTo>
                                  <a:pt x="0" y="91377"/>
                                </a:lnTo>
                              </a:path>
                            </a:pathLst>
                          </a:custGeom>
                          <a:ln w="38075" cap="flat">
                            <a:miter lim="127000"/>
                          </a:ln>
                        </wps:spPr>
                        <wps:style>
                          <a:lnRef idx="1">
                            <a:srgbClr val="EB008B"/>
                          </a:lnRef>
                          <a:fillRef idx="0">
                            <a:srgbClr val="000000">
                              <a:alpha val="0"/>
                            </a:srgbClr>
                          </a:fillRef>
                          <a:effectRef idx="0">
                            <a:scrgbClr r="0" g="0" b="0"/>
                          </a:effectRef>
                          <a:fontRef idx="none"/>
                        </wps:style>
                        <wps:bodyPr/>
                      </wps:wsp>
                      <wps:wsp>
                        <wps:cNvPr id="2737" name="Shape 2737"/>
                        <wps:cNvSpPr/>
                        <wps:spPr>
                          <a:xfrm>
                            <a:off x="420108" y="137084"/>
                            <a:ext cx="182778" cy="319837"/>
                          </a:xfrm>
                          <a:custGeom>
                            <a:avLst/>
                            <a:gdLst/>
                            <a:ahLst/>
                            <a:cxnLst/>
                            <a:rect l="0" t="0" r="0" b="0"/>
                            <a:pathLst>
                              <a:path w="182778" h="319837">
                                <a:moveTo>
                                  <a:pt x="0" y="0"/>
                                </a:moveTo>
                                <a:lnTo>
                                  <a:pt x="182778" y="31983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38" name="Shape 2738"/>
                        <wps:cNvSpPr/>
                        <wps:spPr>
                          <a:xfrm>
                            <a:off x="536884" y="388391"/>
                            <a:ext cx="64732" cy="67259"/>
                          </a:xfrm>
                          <a:custGeom>
                            <a:avLst/>
                            <a:gdLst/>
                            <a:ahLst/>
                            <a:cxnLst/>
                            <a:rect l="0" t="0" r="0" b="0"/>
                            <a:pathLst>
                              <a:path w="64732" h="67259">
                                <a:moveTo>
                                  <a:pt x="0" y="0"/>
                                </a:moveTo>
                                <a:lnTo>
                                  <a:pt x="64732" y="6725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39" name="Shape 2739"/>
                        <wps:cNvSpPr/>
                        <wps:spPr>
                          <a:xfrm>
                            <a:off x="543221" y="383312"/>
                            <a:ext cx="58395" cy="72339"/>
                          </a:xfrm>
                          <a:custGeom>
                            <a:avLst/>
                            <a:gdLst/>
                            <a:ahLst/>
                            <a:cxnLst/>
                            <a:rect l="0" t="0" r="0" b="0"/>
                            <a:pathLst>
                              <a:path w="58395" h="72339">
                                <a:moveTo>
                                  <a:pt x="0" y="0"/>
                                </a:moveTo>
                                <a:lnTo>
                                  <a:pt x="58395" y="7233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0" name="Shape 2740"/>
                        <wps:cNvSpPr/>
                        <wps:spPr>
                          <a:xfrm>
                            <a:off x="549571" y="378232"/>
                            <a:ext cx="52045" cy="77419"/>
                          </a:xfrm>
                          <a:custGeom>
                            <a:avLst/>
                            <a:gdLst/>
                            <a:ahLst/>
                            <a:cxnLst/>
                            <a:rect l="0" t="0" r="0" b="0"/>
                            <a:pathLst>
                              <a:path w="52045" h="77419">
                                <a:moveTo>
                                  <a:pt x="0" y="0"/>
                                </a:moveTo>
                                <a:lnTo>
                                  <a:pt x="52045" y="7741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1" name="Shape 2741"/>
                        <wps:cNvSpPr/>
                        <wps:spPr>
                          <a:xfrm>
                            <a:off x="555921" y="374422"/>
                            <a:ext cx="45695" cy="81229"/>
                          </a:xfrm>
                          <a:custGeom>
                            <a:avLst/>
                            <a:gdLst/>
                            <a:ahLst/>
                            <a:cxnLst/>
                            <a:rect l="0" t="0" r="0" b="0"/>
                            <a:pathLst>
                              <a:path w="45695" h="81229">
                                <a:moveTo>
                                  <a:pt x="0" y="0"/>
                                </a:moveTo>
                                <a:lnTo>
                                  <a:pt x="45695" y="8122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2" name="Shape 2742"/>
                        <wps:cNvSpPr/>
                        <wps:spPr>
                          <a:xfrm>
                            <a:off x="562259" y="371882"/>
                            <a:ext cx="39357" cy="83769"/>
                          </a:xfrm>
                          <a:custGeom>
                            <a:avLst/>
                            <a:gdLst/>
                            <a:ahLst/>
                            <a:cxnLst/>
                            <a:rect l="0" t="0" r="0" b="0"/>
                            <a:pathLst>
                              <a:path w="39357" h="83769">
                                <a:moveTo>
                                  <a:pt x="0" y="0"/>
                                </a:moveTo>
                                <a:lnTo>
                                  <a:pt x="39357" y="8376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3" name="Shape 2743"/>
                        <wps:cNvSpPr/>
                        <wps:spPr>
                          <a:xfrm>
                            <a:off x="569879" y="368084"/>
                            <a:ext cx="31737" cy="87567"/>
                          </a:xfrm>
                          <a:custGeom>
                            <a:avLst/>
                            <a:gdLst/>
                            <a:ahLst/>
                            <a:cxnLst/>
                            <a:rect l="0" t="0" r="0" b="0"/>
                            <a:pathLst>
                              <a:path w="31737" h="87567">
                                <a:moveTo>
                                  <a:pt x="0" y="0"/>
                                </a:moveTo>
                                <a:lnTo>
                                  <a:pt x="31737" y="8756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4" name="Shape 2744"/>
                        <wps:cNvSpPr/>
                        <wps:spPr>
                          <a:xfrm>
                            <a:off x="576229" y="365544"/>
                            <a:ext cx="25387" cy="90107"/>
                          </a:xfrm>
                          <a:custGeom>
                            <a:avLst/>
                            <a:gdLst/>
                            <a:ahLst/>
                            <a:cxnLst/>
                            <a:rect l="0" t="0" r="0" b="0"/>
                            <a:pathLst>
                              <a:path w="25387" h="90107">
                                <a:moveTo>
                                  <a:pt x="0" y="0"/>
                                </a:moveTo>
                                <a:lnTo>
                                  <a:pt x="25387" y="9010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5" name="Shape 2745"/>
                        <wps:cNvSpPr/>
                        <wps:spPr>
                          <a:xfrm>
                            <a:off x="1420258" y="456921"/>
                            <a:ext cx="274155" cy="0"/>
                          </a:xfrm>
                          <a:custGeom>
                            <a:avLst/>
                            <a:gdLst/>
                            <a:ahLst/>
                            <a:cxnLst/>
                            <a:rect l="0" t="0" r="0" b="0"/>
                            <a:pathLst>
                              <a:path w="274155">
                                <a:moveTo>
                                  <a:pt x="274155"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6" name="Shape 2746"/>
                        <wps:cNvSpPr/>
                        <wps:spPr>
                          <a:xfrm>
                            <a:off x="1420258" y="434074"/>
                            <a:ext cx="91389" cy="22847"/>
                          </a:xfrm>
                          <a:custGeom>
                            <a:avLst/>
                            <a:gdLst/>
                            <a:ahLst/>
                            <a:cxnLst/>
                            <a:rect l="0" t="0" r="0" b="0"/>
                            <a:pathLst>
                              <a:path w="91389" h="22847">
                                <a:moveTo>
                                  <a:pt x="91389"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7" name="Shape 2747"/>
                        <wps:cNvSpPr/>
                        <wps:spPr>
                          <a:xfrm>
                            <a:off x="1420258" y="440424"/>
                            <a:ext cx="92659" cy="15227"/>
                          </a:xfrm>
                          <a:custGeom>
                            <a:avLst/>
                            <a:gdLst/>
                            <a:ahLst/>
                            <a:cxnLst/>
                            <a:rect l="0" t="0" r="0" b="0"/>
                            <a:pathLst>
                              <a:path w="92659" h="15227">
                                <a:moveTo>
                                  <a:pt x="92659"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8" name="Shape 2748"/>
                        <wps:cNvSpPr/>
                        <wps:spPr>
                          <a:xfrm>
                            <a:off x="1420258" y="449313"/>
                            <a:ext cx="93929" cy="6338"/>
                          </a:xfrm>
                          <a:custGeom>
                            <a:avLst/>
                            <a:gdLst/>
                            <a:ahLst/>
                            <a:cxnLst/>
                            <a:rect l="0" t="0" r="0" b="0"/>
                            <a:pathLst>
                              <a:path w="93929" h="6338">
                                <a:moveTo>
                                  <a:pt x="93929" y="0"/>
                                </a:moveTo>
                                <a:lnTo>
                                  <a:pt x="0" y="6338"/>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49" name="Shape 2749"/>
                        <wps:cNvSpPr/>
                        <wps:spPr>
                          <a:xfrm>
                            <a:off x="1420258" y="456921"/>
                            <a:ext cx="93929" cy="0"/>
                          </a:xfrm>
                          <a:custGeom>
                            <a:avLst/>
                            <a:gdLst/>
                            <a:ahLst/>
                            <a:cxnLst/>
                            <a:rect l="0" t="0" r="0" b="0"/>
                            <a:pathLst>
                              <a:path w="93929">
                                <a:moveTo>
                                  <a:pt x="93929"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50" name="Shape 2750"/>
                        <wps:cNvSpPr/>
                        <wps:spPr>
                          <a:xfrm>
                            <a:off x="1420258" y="456921"/>
                            <a:ext cx="93929" cy="6350"/>
                          </a:xfrm>
                          <a:custGeom>
                            <a:avLst/>
                            <a:gdLst/>
                            <a:ahLst/>
                            <a:cxnLst/>
                            <a:rect l="0" t="0" r="0" b="0"/>
                            <a:pathLst>
                              <a:path w="93929" h="6350">
                                <a:moveTo>
                                  <a:pt x="93929"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51" name="Shape 2751"/>
                        <wps:cNvSpPr/>
                        <wps:spPr>
                          <a:xfrm>
                            <a:off x="1420258" y="456921"/>
                            <a:ext cx="92659" cy="15240"/>
                          </a:xfrm>
                          <a:custGeom>
                            <a:avLst/>
                            <a:gdLst/>
                            <a:ahLst/>
                            <a:cxnLst/>
                            <a:rect l="0" t="0" r="0" b="0"/>
                            <a:pathLst>
                              <a:path w="92659" h="15240">
                                <a:moveTo>
                                  <a:pt x="92659" y="1524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52" name="Shape 2752"/>
                        <wps:cNvSpPr/>
                        <wps:spPr>
                          <a:xfrm>
                            <a:off x="1420258" y="456921"/>
                            <a:ext cx="91389" cy="22847"/>
                          </a:xfrm>
                          <a:custGeom>
                            <a:avLst/>
                            <a:gdLst/>
                            <a:ahLst/>
                            <a:cxnLst/>
                            <a:rect l="0" t="0" r="0" b="0"/>
                            <a:pathLst>
                              <a:path w="91389" h="22847">
                                <a:moveTo>
                                  <a:pt x="91389"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754" name="Rectangle 2754"/>
                        <wps:cNvSpPr/>
                        <wps:spPr>
                          <a:xfrm>
                            <a:off x="0" y="12798"/>
                            <a:ext cx="1118985" cy="122081"/>
                          </a:xfrm>
                          <a:prstGeom prst="rect">
                            <a:avLst/>
                          </a:prstGeom>
                          <a:ln>
                            <a:noFill/>
                          </a:ln>
                        </wps:spPr>
                        <wps:txbx>
                          <w:txbxContent>
                            <w:p w14:paraId="2827D2C8" w14:textId="77777777" w:rsidR="00383B15" w:rsidRDefault="00000000">
                              <w:pPr>
                                <w:spacing w:after="160" w:line="259" w:lineRule="auto"/>
                                <w:ind w:right="0" w:firstLine="0"/>
                                <w:jc w:val="left"/>
                              </w:pPr>
                              <w:r>
                                <w:rPr>
                                  <w:i/>
                                  <w:sz w:val="16"/>
                                </w:rPr>
                                <w:t>fromheretopointE</w:t>
                              </w:r>
                            </w:p>
                          </w:txbxContent>
                        </wps:txbx>
                        <wps:bodyPr horzOverflow="overflow" vert="horz" lIns="0" tIns="0" rIns="0" bIns="0" rtlCol="0">
                          <a:noAutofit/>
                        </wps:bodyPr>
                      </wps:wsp>
                    </wpg:wgp>
                  </a:graphicData>
                </a:graphic>
              </wp:anchor>
            </w:drawing>
          </mc:Choice>
          <mc:Fallback xmlns:a="http://schemas.openxmlformats.org/drawingml/2006/main">
            <w:pict>
              <v:group id="Group 301563" style="width:133.418pt;height:82.4058pt;position:absolute;mso-position-horizontal-relative:text;mso-position-horizontal:absolute;margin-left:101.838pt;mso-position-vertical-relative:text;margin-top:-26.9918pt;" coordsize="16944,10465">
                <v:shape id="Shape 2711" style="position:absolute;width:4569;height:4569;left:7628;top:2284;" coordsize="456921,456921" path="m456921,228460c456921,102349,354571,0,228460,0c102349,0,0,102349,0,228460c0,354571,102349,456921,228460,456921c354571,456921,456921,354571,456921,228460">
                  <v:stroke weight="0.667pt" endcap="flat" joinstyle="miter" miterlimit="10" on="true" color="#eb008b"/>
                  <v:fill on="false" color="#000000" opacity="0"/>
                </v:shape>
                <v:shape id="Shape 2712" style="position:absolute;width:0;height:1827;left:9087;top:3655;" coordsize="0,182766" path="m0,182766l0,0">
                  <v:stroke weight="1.166pt" endcap="flat" joinstyle="miter" miterlimit="10" on="true" color="#eb008b"/>
                  <v:fill on="false" color="#000000" opacity="0"/>
                </v:shape>
                <v:shape id="Shape 2713" style="position:absolute;width:4658;height:0;left:4429;top:4569;" coordsize="465811,0" path="m465811,0l0,0">
                  <v:stroke weight="0.667pt" endcap="flat" joinstyle="miter" miterlimit="10" on="true" color="#eb008b"/>
                  <v:fill on="false" color="#000000" opacity="0"/>
                </v:shape>
                <v:rect id="Rectangle 2714" style="position:absolute;width:975;height:1249;left:3236;top:404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w:t>
                        </w:r>
                      </w:p>
                    </w:txbxContent>
                  </v:textbox>
                </v:rect>
                <v:shape id="Shape 2715" style="position:absolute;width:1637;height:1066;left:9087;top:3198;" coordsize="163728,106616" path="m0,106616l163728,0">
                  <v:stroke weight="0.667pt" endcap="flat" joinstyle="miter" miterlimit="10" on="true" color="#eb008b"/>
                  <v:fill on="false" color="#000000" opacity="0"/>
                </v:shape>
                <v:shape id="Shape 2716" style="position:absolute;width:0;height:3198;left:10724;top:0;" coordsize="0,319850" path="m0,319850l0,0">
                  <v:stroke weight="0.667pt" endcap="flat" joinstyle="miter" miterlimit="10" on="true" color="#eb008b"/>
                  <v:fill on="false" color="#000000" opacity="0"/>
                </v:shape>
                <v:shape id="Shape 2718" style="position:absolute;width:1637;height:1066;left:9087;top:4861;" coordsize="163728,106617" path="m0,0l163728,106617">
                  <v:stroke weight="0.667pt" endcap="flat" joinstyle="miter" miterlimit="10" on="true" color="#eb008b"/>
                  <v:fill on="false" color="#000000" opacity="0"/>
                </v:shape>
                <v:shape id="Shape 2719" style="position:absolute;width:1231;height:786;left:9087;top:4861;" coordsize="123114,78689" path="m0,0l123114,78689">
                  <v:stroke weight="0.333pt" endcap="flat" joinstyle="miter" miterlimit="10" on="true" color="#eb008b"/>
                  <v:fill on="false" color="#000000" opacity="0"/>
                </v:shape>
                <v:shape id="Shape 2720" style="position:absolute;width:888;height:291;left:9417;top:5356;" coordsize="88849,29197" path="m0,0l88849,29197">
                  <v:stroke weight="0.333pt" endcap="flat" joinstyle="miter" miterlimit="10" on="true" color="#eb008b"/>
                  <v:fill on="false" color="#000000" opacity="0"/>
                </v:shape>
                <v:shape id="Shape 2721" style="position:absolute;width:850;height:368;left:9455;top:5292;" coordsize="85039,36804" path="m0,0l85039,36804">
                  <v:stroke weight="0.333pt" endcap="flat" joinstyle="miter" miterlimit="10" on="true" color="#eb008b"/>
                  <v:fill on="false" color="#000000" opacity="0"/>
                </v:shape>
                <v:shape id="Shape 2722" style="position:absolute;width:824;height:444;left:9481;top:5216;" coordsize="82499,44424" path="m0,0l82499,44424">
                  <v:stroke weight="0.333pt" endcap="flat" joinstyle="miter" miterlimit="10" on="true" color="#eb008b"/>
                  <v:fill on="false" color="#000000" opacity="0"/>
                </v:shape>
                <v:shape id="Shape 2723" style="position:absolute;width:774;height:507;left:9531;top:5153;" coordsize="77419,50774" path="m0,0l77419,50774">
                  <v:stroke weight="0.333pt" endcap="flat" joinstyle="miter" miterlimit="10" on="true" color="#eb008b"/>
                  <v:fill on="false" color="#000000" opacity="0"/>
                </v:shape>
                <v:shape id="Shape 2724" style="position:absolute;width:748;height:571;left:9569;top:5089;" coordsize="74892,57112" path="m0,0l74892,57112">
                  <v:stroke weight="0.333pt" endcap="flat" joinstyle="miter" miterlimit="10" on="true" color="#eb008b"/>
                  <v:fill on="false" color="#000000" opacity="0"/>
                </v:shape>
                <v:shape id="Shape 2725" style="position:absolute;width:685;height:621;left:9620;top:5026;" coordsize="68542,62192" path="m0,0l68542,62192">
                  <v:stroke weight="0.333pt" endcap="flat" joinstyle="miter" miterlimit="10" on="true" color="#eb008b"/>
                  <v:fill on="false" color="#000000" opacity="0"/>
                </v:shape>
                <v:shape id="Shape 2726" style="position:absolute;width:634;height:685;left:9684;top:4975;" coordsize="63462,68542" path="m0,0l63462,68542">
                  <v:stroke weight="0.333pt" endcap="flat" joinstyle="miter" miterlimit="10" on="true" color="#eb008b"/>
                  <v:fill on="false" color="#000000" opacity="0"/>
                </v:shape>
                <v:shape id="Shape 2727" style="position:absolute;width:0;height:3198;left:10724;top:5940;" coordsize="0,319837" path="m0,0l0,319837">
                  <v:stroke weight="0.667pt" endcap="flat" joinstyle="miter" miterlimit="10" on="true" color="#eb008b"/>
                  <v:fill on="false" color="#000000" opacity="0"/>
                </v:shape>
                <v:rect id="Rectangle 2728" style="position:absolute;width:900;height:1249;left:10382;top:952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E</w:t>
                        </w:r>
                      </w:p>
                    </w:txbxContent>
                  </v:textbox>
                </v:rect>
                <v:shape id="Shape 2729" style="position:absolute;width:0;height:8224;left:13567;top:456;" coordsize="0,822452" path="m0,0l0,822452">
                  <v:stroke weight="2.998pt" endcap="flat" joinstyle="miter" miterlimit="10" on="true" color="#eb008b"/>
                  <v:fill on="false" color="#000000" opacity="0"/>
                </v:shape>
                <v:shape id="Shape 2730" style="position:absolute;width:228;height:913;left:13339;top:7767;" coordsize="22847,91377" path="m0,0l22847,91377">
                  <v:stroke weight="2.998pt" endcap="flat" joinstyle="miter" miterlimit="10" on="true" color="#eb008b"/>
                  <v:fill on="false" color="#000000" opacity="0"/>
                </v:shape>
                <v:shape id="Shape 2731" style="position:absolute;width:152;height:926;left:13402;top:7742;" coordsize="15227,92659" path="m0,0l15227,92659">
                  <v:stroke weight="2.998pt" endcap="flat" joinstyle="miter" miterlimit="10" on="true" color="#eb008b"/>
                  <v:fill on="false" color="#000000" opacity="0"/>
                </v:shape>
                <v:shape id="Shape 2732" style="position:absolute;width:63;height:939;left:13491;top:7729;" coordsize="6337,93929" path="m0,0l6337,93929">
                  <v:stroke weight="2.998pt" endcap="flat" joinstyle="miter" miterlimit="10" on="true" color="#eb008b"/>
                  <v:fill on="false" color="#000000" opacity="0"/>
                </v:shape>
                <v:shape id="Shape 2733" style="position:absolute;width:0;height:939;left:13567;top:7729;" coordsize="0,93929" path="m0,0l0,93929">
                  <v:stroke weight="2.998pt" endcap="flat" joinstyle="miter" miterlimit="10" on="true" color="#eb008b"/>
                  <v:fill on="false" color="#000000" opacity="0"/>
                </v:shape>
                <v:shape id="Shape 2734" style="position:absolute;width:63;height:939;left:13567;top:7729;" coordsize="6350,93929" path="m6350,0l0,93929">
                  <v:stroke weight="2.998pt" endcap="flat" joinstyle="miter" miterlimit="10" on="true" color="#eb008b"/>
                  <v:fill on="false" color="#000000" opacity="0"/>
                </v:shape>
                <v:shape id="Shape 2735" style="position:absolute;width:152;height:926;left:13567;top:7742;" coordsize="15227,92659" path="m15227,0l0,92659">
                  <v:stroke weight="2.998pt" endcap="flat" joinstyle="miter" miterlimit="10" on="true" color="#eb008b"/>
                  <v:fill on="false" color="#000000" opacity="0"/>
                </v:shape>
                <v:shape id="Shape 2736" style="position:absolute;width:228;height:913;left:13567;top:7767;" coordsize="22847,91377" path="m22847,0l0,91377">
                  <v:stroke weight="2.998pt" endcap="flat" joinstyle="miter" miterlimit="10" on="true" color="#eb008b"/>
                  <v:fill on="false" color="#000000" opacity="0"/>
                </v:shape>
                <v:shape id="Shape 2737" style="position:absolute;width:1827;height:3198;left:4201;top:1370;" coordsize="182778,319837" path="m0,0l182778,319837">
                  <v:stroke weight="0.25pt" endcap="flat" joinstyle="miter" miterlimit="10" on="true" color="#221f1f"/>
                  <v:fill on="false" color="#000000" opacity="0"/>
                </v:shape>
                <v:shape id="Shape 2738" style="position:absolute;width:647;height:672;left:5368;top:3883;" coordsize="64732,67259" path="m0,0l64732,67259">
                  <v:stroke weight="0.25pt" endcap="flat" joinstyle="miter" miterlimit="10" on="true" color="#221f1f"/>
                  <v:fill on="false" color="#000000" opacity="0"/>
                </v:shape>
                <v:shape id="Shape 2739" style="position:absolute;width:583;height:723;left:5432;top:3833;" coordsize="58395,72339" path="m0,0l58395,72339">
                  <v:stroke weight="0.25pt" endcap="flat" joinstyle="miter" miterlimit="10" on="true" color="#221f1f"/>
                  <v:fill on="false" color="#000000" opacity="0"/>
                </v:shape>
                <v:shape id="Shape 2740" style="position:absolute;width:520;height:774;left:5495;top:3782;" coordsize="52045,77419" path="m0,0l52045,77419">
                  <v:stroke weight="0.25pt" endcap="flat" joinstyle="miter" miterlimit="10" on="true" color="#221f1f"/>
                  <v:fill on="false" color="#000000" opacity="0"/>
                </v:shape>
                <v:shape id="Shape 2741" style="position:absolute;width:456;height:812;left:5559;top:3744;" coordsize="45695,81229" path="m0,0l45695,81229">
                  <v:stroke weight="0.25pt" endcap="flat" joinstyle="miter" miterlimit="10" on="true" color="#221f1f"/>
                  <v:fill on="false" color="#000000" opacity="0"/>
                </v:shape>
                <v:shape id="Shape 2742" style="position:absolute;width:393;height:837;left:5622;top:3718;" coordsize="39357,83769" path="m0,0l39357,83769">
                  <v:stroke weight="0.25pt" endcap="flat" joinstyle="miter" miterlimit="10" on="true" color="#221f1f"/>
                  <v:fill on="false" color="#000000" opacity="0"/>
                </v:shape>
                <v:shape id="Shape 2743" style="position:absolute;width:317;height:875;left:5698;top:3680;" coordsize="31737,87567" path="m0,0l31737,87567">
                  <v:stroke weight="0.25pt" endcap="flat" joinstyle="miter" miterlimit="10" on="true" color="#221f1f"/>
                  <v:fill on="false" color="#000000" opacity="0"/>
                </v:shape>
                <v:shape id="Shape 2744" style="position:absolute;width:253;height:901;left:5762;top:3655;" coordsize="25387,90107" path="m0,0l25387,90107">
                  <v:stroke weight="0.25pt" endcap="flat" joinstyle="miter" miterlimit="10" on="true" color="#221f1f"/>
                  <v:fill on="false" color="#000000" opacity="0"/>
                </v:shape>
                <v:shape id="Shape 2745" style="position:absolute;width:2741;height:0;left:14202;top:4569;" coordsize="274155,0" path="m274155,0l0,0">
                  <v:stroke weight="0.25pt" endcap="flat" joinstyle="miter" miterlimit="10" on="true" color="#221f1f"/>
                  <v:fill on="false" color="#000000" opacity="0"/>
                </v:shape>
                <v:shape id="Shape 2746" style="position:absolute;width:913;height:228;left:14202;top:4340;" coordsize="91389,22847" path="m91389,0l0,22847">
                  <v:stroke weight="0.25pt" endcap="flat" joinstyle="miter" miterlimit="10" on="true" color="#221f1f"/>
                  <v:fill on="false" color="#000000" opacity="0"/>
                </v:shape>
                <v:shape id="Shape 2747" style="position:absolute;width:926;height:152;left:14202;top:4404;" coordsize="92659,15227" path="m92659,0l0,15227">
                  <v:stroke weight="0.25pt" endcap="flat" joinstyle="miter" miterlimit="10" on="true" color="#221f1f"/>
                  <v:fill on="false" color="#000000" opacity="0"/>
                </v:shape>
                <v:shape id="Shape 2748" style="position:absolute;width:939;height:63;left:14202;top:4493;" coordsize="93929,6338" path="m93929,0l0,6338">
                  <v:stroke weight="0.25pt" endcap="flat" joinstyle="miter" miterlimit="10" on="true" color="#221f1f"/>
                  <v:fill on="false" color="#000000" opacity="0"/>
                </v:shape>
                <v:shape id="Shape 2749" style="position:absolute;width:939;height:0;left:14202;top:4569;" coordsize="93929,0" path="m93929,0l0,0">
                  <v:stroke weight="0.25pt" endcap="flat" joinstyle="miter" miterlimit="10" on="true" color="#221f1f"/>
                  <v:fill on="false" color="#000000" opacity="0"/>
                </v:shape>
                <v:shape id="Shape 2750" style="position:absolute;width:939;height:63;left:14202;top:4569;" coordsize="93929,6350" path="m93929,6350l0,0">
                  <v:stroke weight="0.25pt" endcap="flat" joinstyle="miter" miterlimit="10" on="true" color="#221f1f"/>
                  <v:fill on="false" color="#000000" opacity="0"/>
                </v:shape>
                <v:shape id="Shape 2751" style="position:absolute;width:926;height:152;left:14202;top:4569;" coordsize="92659,15240" path="m92659,15240l0,0">
                  <v:stroke weight="0.25pt" endcap="flat" joinstyle="miter" miterlimit="10" on="true" color="#221f1f"/>
                  <v:fill on="false" color="#000000" opacity="0"/>
                </v:shape>
                <v:shape id="Shape 2752" style="position:absolute;width:913;height:228;left:14202;top:4569;" coordsize="91389,22847" path="m91389,22847l0,0">
                  <v:stroke weight="0.25pt" endcap="flat" joinstyle="miter" miterlimit="10" on="true" color="#221f1f"/>
                  <v:fill on="false" color="#000000" opacity="0"/>
                </v:shape>
                <v:rect id="Rectangle 2754" style="position:absolute;width:11189;height:1220;left:0;top:12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fromheretopointE</w:t>
                        </w:r>
                      </w:p>
                    </w:txbxContent>
                  </v:textbox>
                </v:rect>
                <w10:wrap type="square"/>
              </v:group>
            </w:pict>
          </mc:Fallback>
        </mc:AlternateContent>
      </w:r>
      <w:r>
        <w:rPr>
          <w:i/>
          <w:sz w:val="16"/>
        </w:rPr>
        <w:t>large current flows from point C to point E</w:t>
      </w:r>
    </w:p>
    <w:p w14:paraId="2379A26C" w14:textId="77777777" w:rsidR="00383B15" w:rsidRDefault="00000000">
      <w:pPr>
        <w:spacing w:after="412" w:line="271" w:lineRule="auto"/>
        <w:ind w:left="1608" w:right="712" w:hanging="897"/>
      </w:pPr>
      <w:r>
        <w:rPr>
          <w:b/>
          <w:sz w:val="18"/>
        </w:rPr>
        <w:t xml:space="preserve">Figure 2.1 </w:t>
      </w:r>
      <w:r>
        <w:rPr>
          <w:sz w:val="18"/>
        </w:rPr>
        <w:t xml:space="preserve">A transistor. When a small current flows between points </w:t>
      </w:r>
      <w:r>
        <w:rPr>
          <w:i/>
          <w:sz w:val="18"/>
        </w:rPr>
        <w:t xml:space="preserve">B </w:t>
      </w:r>
      <w:r>
        <w:rPr>
          <w:sz w:val="18"/>
        </w:rPr>
        <w:t xml:space="preserve">and </w:t>
      </w:r>
      <w:r>
        <w:rPr>
          <w:i/>
          <w:sz w:val="18"/>
        </w:rPr>
        <w:t>E</w:t>
      </w:r>
      <w:r>
        <w:rPr>
          <w:sz w:val="18"/>
        </w:rPr>
        <w:t xml:space="preserve">, a large current can flow between points </w:t>
      </w:r>
      <w:r>
        <w:rPr>
          <w:i/>
          <w:sz w:val="18"/>
        </w:rPr>
        <w:t xml:space="preserve">C </w:t>
      </w:r>
      <w:r>
        <w:rPr>
          <w:sz w:val="18"/>
        </w:rPr>
        <w:t xml:space="preserve">and </w:t>
      </w:r>
      <w:r>
        <w:rPr>
          <w:i/>
          <w:sz w:val="18"/>
        </w:rPr>
        <w:t>E</w:t>
      </w:r>
      <w:r>
        <w:rPr>
          <w:sz w:val="18"/>
        </w:rPr>
        <w:t>.</w:t>
      </w:r>
    </w:p>
    <w:p w14:paraId="0C58C21C" w14:textId="77777777" w:rsidR="00383B15" w:rsidRDefault="00000000">
      <w:pPr>
        <w:spacing w:after="840"/>
        <w:ind w:left="-9" w:right="0"/>
      </w:pPr>
      <w:r>
        <w:t>It may seem that a single transistor — a device that controls electrical current — is irrelevant to digital circuits and computer architecture. We will see, however, how transistors can be used to build more complex components that are used to build digital systems.</w:t>
      </w:r>
    </w:p>
    <w:p w14:paraId="441B5A7A" w14:textId="77777777" w:rsidR="00383B15" w:rsidRDefault="00000000">
      <w:pPr>
        <w:spacing w:after="13" w:line="268" w:lineRule="auto"/>
        <w:ind w:left="320" w:right="0" w:firstLine="0"/>
      </w:pPr>
      <w:r>
        <w:rPr>
          <w:sz w:val="16"/>
        </w:rPr>
        <w:t>†Although other semiconductors can be used, most transistors are made from silicon.</w:t>
      </w:r>
    </w:p>
    <w:p w14:paraId="686ADDE6" w14:textId="77777777" w:rsidR="00383B15" w:rsidRDefault="00000000">
      <w:pPr>
        <w:spacing w:after="194" w:line="268" w:lineRule="auto"/>
        <w:ind w:left="-9" w:right="0" w:firstLine="310"/>
      </w:pPr>
      <w:r>
        <w:rPr>
          <w:sz w:val="16"/>
        </w:rPr>
        <w:t xml:space="preserve">‡Technically, the diagram shows an NPN transistor because the emitter and collector (labeled </w:t>
      </w:r>
      <w:r>
        <w:rPr>
          <w:i/>
          <w:sz w:val="16"/>
        </w:rPr>
        <w:t xml:space="preserve">E </w:t>
      </w:r>
      <w:r>
        <w:rPr>
          <w:sz w:val="16"/>
        </w:rPr>
        <w:t xml:space="preserve">and </w:t>
      </w:r>
      <w:r>
        <w:rPr>
          <w:i/>
          <w:sz w:val="16"/>
        </w:rPr>
        <w:t>C</w:t>
      </w:r>
      <w:r>
        <w:rPr>
          <w:sz w:val="16"/>
        </w:rPr>
        <w:t xml:space="preserve">) are made from N-type silicon and the base (labeled </w:t>
      </w:r>
      <w:r>
        <w:rPr>
          <w:i/>
          <w:sz w:val="16"/>
        </w:rPr>
        <w:t>B</w:t>
      </w:r>
      <w:r>
        <w:rPr>
          <w:sz w:val="16"/>
        </w:rPr>
        <w:t>) is made from P-type silicon.</w:t>
      </w:r>
    </w:p>
    <w:p w14:paraId="66CFA9C1" w14:textId="77777777" w:rsidR="00383B15" w:rsidRDefault="00000000">
      <w:pPr>
        <w:tabs>
          <w:tab w:val="center" w:pos="1226"/>
        </w:tabs>
        <w:spacing w:after="276" w:line="265" w:lineRule="auto"/>
        <w:ind w:left="-9" w:right="0" w:firstLine="0"/>
        <w:jc w:val="left"/>
      </w:pPr>
      <w:r>
        <w:rPr>
          <w:color w:val="000000"/>
          <w:sz w:val="16"/>
        </w:rPr>
        <w:lastRenderedPageBreak/>
        <w:t>Sec. 2.4</w:t>
      </w:r>
      <w:r>
        <w:rPr>
          <w:color w:val="000000"/>
          <w:sz w:val="16"/>
        </w:rPr>
        <w:tab/>
        <w:t>Logic Gates</w:t>
      </w:r>
    </w:p>
    <w:p w14:paraId="47B02BDA" w14:textId="77777777" w:rsidR="00383B15" w:rsidRDefault="00000000">
      <w:pPr>
        <w:spacing w:after="228" w:line="265" w:lineRule="auto"/>
        <w:ind w:left="1" w:right="0" w:hanging="10"/>
        <w:jc w:val="left"/>
      </w:pPr>
      <w:r>
        <w:rPr>
          <w:rFonts w:ascii="Arial" w:eastAsia="Arial" w:hAnsi="Arial" w:cs="Arial"/>
          <w:b/>
          <w:color w:val="EB008B"/>
          <w:sz w:val="24"/>
        </w:rPr>
        <w:t>2.4 Logic Gates</w:t>
      </w:r>
    </w:p>
    <w:p w14:paraId="4C8F22C3" w14:textId="77777777" w:rsidR="00383B15" w:rsidRDefault="00000000">
      <w:pPr>
        <w:spacing w:after="233"/>
        <w:ind w:left="-9" w:right="0"/>
      </w:pPr>
      <w:r>
        <w:t xml:space="preserve">How are digital circuits built? The answer lies in Boolean algebra. Programmers are familiar with the three basic Boolean functions: </w:t>
      </w:r>
      <w:r>
        <w:rPr>
          <w:i/>
        </w:rPr>
        <w:t>and</w:t>
      </w:r>
      <w:r>
        <w:t xml:space="preserve">, </w:t>
      </w:r>
      <w:r>
        <w:rPr>
          <w:i/>
        </w:rPr>
        <w:t>or</w:t>
      </w:r>
      <w:r>
        <w:t xml:space="preserve">, and </w:t>
      </w:r>
      <w:r>
        <w:rPr>
          <w:i/>
        </w:rPr>
        <w:t>not</w:t>
      </w:r>
      <w:r>
        <w:t>. Figure 2.2 lists the possible input values and the result of each function.</w:t>
      </w:r>
    </w:p>
    <w:tbl>
      <w:tblPr>
        <w:tblStyle w:val="TableGrid"/>
        <w:tblW w:w="6188" w:type="dxa"/>
        <w:tblInd w:w="504" w:type="dxa"/>
        <w:tblCellMar>
          <w:top w:w="0" w:type="dxa"/>
          <w:left w:w="0" w:type="dxa"/>
          <w:bottom w:w="0" w:type="dxa"/>
          <w:right w:w="0" w:type="dxa"/>
        </w:tblCellMar>
        <w:tblLook w:val="04A0" w:firstRow="1" w:lastRow="0" w:firstColumn="1" w:lastColumn="0" w:noHBand="0" w:noVBand="1"/>
      </w:tblPr>
      <w:tblGrid>
        <w:gridCol w:w="1301"/>
        <w:gridCol w:w="1553"/>
        <w:gridCol w:w="3843"/>
      </w:tblGrid>
      <w:tr w:rsidR="00383B15" w14:paraId="3C44D4DB" w14:textId="77777777">
        <w:trPr>
          <w:trHeight w:val="1251"/>
        </w:trPr>
        <w:tc>
          <w:tcPr>
            <w:tcW w:w="2123" w:type="dxa"/>
            <w:tcBorders>
              <w:top w:val="nil"/>
              <w:left w:val="nil"/>
              <w:bottom w:val="nil"/>
              <w:right w:val="nil"/>
            </w:tcBorders>
          </w:tcPr>
          <w:p w14:paraId="2A356124" w14:textId="77777777" w:rsidR="00383B15" w:rsidRDefault="00383B15">
            <w:pPr>
              <w:spacing w:after="0" w:line="259" w:lineRule="auto"/>
              <w:ind w:left="-1254" w:right="252" w:firstLine="0"/>
              <w:jc w:val="left"/>
            </w:pPr>
          </w:p>
          <w:tbl>
            <w:tblPr>
              <w:tblStyle w:val="TableGrid"/>
              <w:tblW w:w="1871" w:type="dxa"/>
              <w:tblInd w:w="0" w:type="dxa"/>
              <w:tblCellMar>
                <w:top w:w="89" w:type="dxa"/>
                <w:left w:w="158" w:type="dxa"/>
                <w:bottom w:w="0" w:type="dxa"/>
                <w:right w:w="115" w:type="dxa"/>
              </w:tblCellMar>
              <w:tblLook w:val="04A0" w:firstRow="1" w:lastRow="0" w:firstColumn="1" w:lastColumn="0" w:noHBand="0" w:noVBand="1"/>
            </w:tblPr>
            <w:tblGrid>
              <w:gridCol w:w="432"/>
              <w:gridCol w:w="432"/>
              <w:gridCol w:w="1007"/>
            </w:tblGrid>
            <w:tr w:rsidR="00383B15" w14:paraId="54AA7BED" w14:textId="77777777">
              <w:trPr>
                <w:trHeight w:val="272"/>
              </w:trPr>
              <w:tc>
                <w:tcPr>
                  <w:tcW w:w="432" w:type="dxa"/>
                  <w:tcBorders>
                    <w:top w:val="nil"/>
                    <w:left w:val="nil"/>
                    <w:bottom w:val="single" w:sz="5" w:space="0" w:color="EB008B"/>
                    <w:right w:val="single" w:sz="5" w:space="0" w:color="EB008B"/>
                  </w:tcBorders>
                </w:tcPr>
                <w:p w14:paraId="5CDC74CC" w14:textId="77777777" w:rsidR="00383B15" w:rsidRDefault="00000000">
                  <w:pPr>
                    <w:spacing w:after="0" w:line="259" w:lineRule="auto"/>
                    <w:ind w:right="0" w:firstLine="0"/>
                    <w:jc w:val="left"/>
                  </w:pPr>
                  <w:r>
                    <w:rPr>
                      <w:rFonts w:ascii="Arial" w:eastAsia="Arial" w:hAnsi="Arial" w:cs="Arial"/>
                      <w:b/>
                      <w:sz w:val="16"/>
                    </w:rPr>
                    <w:t>A</w:t>
                  </w:r>
                </w:p>
              </w:tc>
              <w:tc>
                <w:tcPr>
                  <w:tcW w:w="432" w:type="dxa"/>
                  <w:tcBorders>
                    <w:top w:val="nil"/>
                    <w:left w:val="single" w:sz="5" w:space="0" w:color="EB008B"/>
                    <w:bottom w:val="single" w:sz="5" w:space="0" w:color="EB008B"/>
                    <w:right w:val="single" w:sz="5" w:space="0" w:color="EB008B"/>
                  </w:tcBorders>
                </w:tcPr>
                <w:p w14:paraId="1079A455" w14:textId="77777777" w:rsidR="00383B15" w:rsidRDefault="00000000">
                  <w:pPr>
                    <w:spacing w:after="0" w:line="259" w:lineRule="auto"/>
                    <w:ind w:right="0" w:firstLine="0"/>
                    <w:jc w:val="left"/>
                  </w:pPr>
                  <w:r>
                    <w:rPr>
                      <w:rFonts w:ascii="Arial" w:eastAsia="Arial" w:hAnsi="Arial" w:cs="Arial"/>
                      <w:b/>
                      <w:sz w:val="16"/>
                    </w:rPr>
                    <w:t>B</w:t>
                  </w:r>
                </w:p>
              </w:tc>
              <w:tc>
                <w:tcPr>
                  <w:tcW w:w="1007" w:type="dxa"/>
                  <w:tcBorders>
                    <w:top w:val="nil"/>
                    <w:left w:val="single" w:sz="5" w:space="0" w:color="EB008B"/>
                    <w:bottom w:val="single" w:sz="5" w:space="0" w:color="EB008B"/>
                    <w:right w:val="nil"/>
                  </w:tcBorders>
                </w:tcPr>
                <w:p w14:paraId="25A20BC6" w14:textId="77777777" w:rsidR="00383B15" w:rsidRDefault="00000000">
                  <w:pPr>
                    <w:spacing w:after="0" w:line="259" w:lineRule="auto"/>
                    <w:ind w:left="44" w:right="0" w:firstLine="0"/>
                    <w:jc w:val="left"/>
                  </w:pPr>
                  <w:r>
                    <w:rPr>
                      <w:rFonts w:ascii="Arial" w:eastAsia="Arial" w:hAnsi="Arial" w:cs="Arial"/>
                      <w:b/>
                      <w:sz w:val="16"/>
                    </w:rPr>
                    <w:t>A and B</w:t>
                  </w:r>
                </w:p>
              </w:tc>
            </w:tr>
            <w:tr w:rsidR="00383B15" w14:paraId="6925E45A" w14:textId="77777777">
              <w:trPr>
                <w:trHeight w:val="979"/>
              </w:trPr>
              <w:tc>
                <w:tcPr>
                  <w:tcW w:w="432" w:type="dxa"/>
                  <w:tcBorders>
                    <w:top w:val="single" w:sz="5" w:space="0" w:color="EB008B"/>
                    <w:left w:val="nil"/>
                    <w:bottom w:val="nil"/>
                    <w:right w:val="single" w:sz="5" w:space="0" w:color="EB008B"/>
                  </w:tcBorders>
                </w:tcPr>
                <w:p w14:paraId="2B611A80" w14:textId="77777777" w:rsidR="00383B15" w:rsidRDefault="00000000">
                  <w:pPr>
                    <w:spacing w:after="45" w:line="259" w:lineRule="auto"/>
                    <w:ind w:left="14" w:right="0" w:firstLine="0"/>
                    <w:jc w:val="left"/>
                  </w:pPr>
                  <w:r>
                    <w:rPr>
                      <w:rFonts w:ascii="Arial" w:eastAsia="Arial" w:hAnsi="Arial" w:cs="Arial"/>
                      <w:b/>
                      <w:color w:val="EB008B"/>
                      <w:sz w:val="16"/>
                    </w:rPr>
                    <w:t>0</w:t>
                  </w:r>
                </w:p>
                <w:p w14:paraId="47426D74" w14:textId="77777777" w:rsidR="00383B15" w:rsidRDefault="00000000">
                  <w:pPr>
                    <w:spacing w:after="47" w:line="259" w:lineRule="auto"/>
                    <w:ind w:left="14" w:right="0" w:firstLine="0"/>
                    <w:jc w:val="left"/>
                  </w:pPr>
                  <w:r>
                    <w:rPr>
                      <w:rFonts w:ascii="Arial" w:eastAsia="Arial" w:hAnsi="Arial" w:cs="Arial"/>
                      <w:b/>
                      <w:color w:val="EB008B"/>
                      <w:sz w:val="16"/>
                    </w:rPr>
                    <w:t>0</w:t>
                  </w:r>
                </w:p>
                <w:p w14:paraId="5A6DC385" w14:textId="77777777" w:rsidR="00383B15" w:rsidRDefault="00000000">
                  <w:pPr>
                    <w:spacing w:after="45" w:line="259" w:lineRule="auto"/>
                    <w:ind w:left="14" w:right="0" w:firstLine="0"/>
                    <w:jc w:val="left"/>
                  </w:pPr>
                  <w:r>
                    <w:rPr>
                      <w:rFonts w:ascii="Arial" w:eastAsia="Arial" w:hAnsi="Arial" w:cs="Arial"/>
                      <w:b/>
                      <w:color w:val="EB008B"/>
                      <w:sz w:val="16"/>
                    </w:rPr>
                    <w:t>1</w:t>
                  </w:r>
                </w:p>
                <w:p w14:paraId="3FF2B0FD" w14:textId="77777777" w:rsidR="00383B15" w:rsidRDefault="00000000">
                  <w:pPr>
                    <w:spacing w:after="0" w:line="259" w:lineRule="auto"/>
                    <w:ind w:left="14" w:right="0" w:firstLine="0"/>
                    <w:jc w:val="left"/>
                  </w:pPr>
                  <w:r>
                    <w:rPr>
                      <w:rFonts w:ascii="Arial" w:eastAsia="Arial" w:hAnsi="Arial" w:cs="Arial"/>
                      <w:b/>
                      <w:color w:val="EB008B"/>
                      <w:sz w:val="16"/>
                    </w:rPr>
                    <w:t>1</w:t>
                  </w:r>
                </w:p>
              </w:tc>
              <w:tc>
                <w:tcPr>
                  <w:tcW w:w="432" w:type="dxa"/>
                  <w:tcBorders>
                    <w:top w:val="single" w:sz="5" w:space="0" w:color="EB008B"/>
                    <w:left w:val="single" w:sz="5" w:space="0" w:color="EB008B"/>
                    <w:bottom w:val="nil"/>
                    <w:right w:val="single" w:sz="5" w:space="0" w:color="EB008B"/>
                  </w:tcBorders>
                </w:tcPr>
                <w:p w14:paraId="5C7CB46C" w14:textId="77777777" w:rsidR="00383B15" w:rsidRDefault="00000000">
                  <w:pPr>
                    <w:spacing w:after="45" w:line="259" w:lineRule="auto"/>
                    <w:ind w:left="14" w:right="0" w:firstLine="0"/>
                    <w:jc w:val="left"/>
                  </w:pPr>
                  <w:r>
                    <w:rPr>
                      <w:rFonts w:ascii="Arial" w:eastAsia="Arial" w:hAnsi="Arial" w:cs="Arial"/>
                      <w:b/>
                      <w:color w:val="EB008B"/>
                      <w:sz w:val="16"/>
                    </w:rPr>
                    <w:t>0</w:t>
                  </w:r>
                </w:p>
                <w:p w14:paraId="37227D42" w14:textId="77777777" w:rsidR="00383B15" w:rsidRDefault="00000000">
                  <w:pPr>
                    <w:spacing w:after="47" w:line="259" w:lineRule="auto"/>
                    <w:ind w:left="14" w:right="0" w:firstLine="0"/>
                    <w:jc w:val="left"/>
                  </w:pPr>
                  <w:r>
                    <w:rPr>
                      <w:rFonts w:ascii="Arial" w:eastAsia="Arial" w:hAnsi="Arial" w:cs="Arial"/>
                      <w:b/>
                      <w:color w:val="EB008B"/>
                      <w:sz w:val="16"/>
                    </w:rPr>
                    <w:t>1</w:t>
                  </w:r>
                </w:p>
                <w:p w14:paraId="412C27A4" w14:textId="77777777" w:rsidR="00383B15" w:rsidRDefault="00000000">
                  <w:pPr>
                    <w:spacing w:after="45" w:line="259" w:lineRule="auto"/>
                    <w:ind w:left="14" w:right="0" w:firstLine="0"/>
                    <w:jc w:val="left"/>
                  </w:pPr>
                  <w:r>
                    <w:rPr>
                      <w:rFonts w:ascii="Arial" w:eastAsia="Arial" w:hAnsi="Arial" w:cs="Arial"/>
                      <w:b/>
                      <w:color w:val="EB008B"/>
                      <w:sz w:val="16"/>
                    </w:rPr>
                    <w:t>0</w:t>
                  </w:r>
                </w:p>
                <w:p w14:paraId="55F9902D" w14:textId="77777777" w:rsidR="00383B15" w:rsidRDefault="00000000">
                  <w:pPr>
                    <w:spacing w:after="0" w:line="259" w:lineRule="auto"/>
                    <w:ind w:left="14" w:right="0" w:firstLine="0"/>
                    <w:jc w:val="left"/>
                  </w:pPr>
                  <w:r>
                    <w:rPr>
                      <w:rFonts w:ascii="Arial" w:eastAsia="Arial" w:hAnsi="Arial" w:cs="Arial"/>
                      <w:b/>
                      <w:color w:val="EB008B"/>
                      <w:sz w:val="16"/>
                    </w:rPr>
                    <w:t>1</w:t>
                  </w:r>
                </w:p>
              </w:tc>
              <w:tc>
                <w:tcPr>
                  <w:tcW w:w="1007" w:type="dxa"/>
                  <w:tcBorders>
                    <w:top w:val="single" w:sz="5" w:space="0" w:color="EB008B"/>
                    <w:left w:val="single" w:sz="5" w:space="0" w:color="EB008B"/>
                    <w:bottom w:val="nil"/>
                    <w:right w:val="nil"/>
                  </w:tcBorders>
                </w:tcPr>
                <w:p w14:paraId="621CE0C4" w14:textId="77777777" w:rsidR="00383B15" w:rsidRDefault="00000000">
                  <w:pPr>
                    <w:spacing w:after="45" w:line="259" w:lineRule="auto"/>
                    <w:ind w:right="42" w:firstLine="0"/>
                    <w:jc w:val="center"/>
                  </w:pPr>
                  <w:r>
                    <w:rPr>
                      <w:rFonts w:ascii="Arial" w:eastAsia="Arial" w:hAnsi="Arial" w:cs="Arial"/>
                      <w:b/>
                      <w:color w:val="EB008B"/>
                      <w:sz w:val="16"/>
                    </w:rPr>
                    <w:t>0</w:t>
                  </w:r>
                </w:p>
                <w:p w14:paraId="08E7B7EB" w14:textId="77777777" w:rsidR="00383B15" w:rsidRDefault="00000000">
                  <w:pPr>
                    <w:spacing w:after="47" w:line="259" w:lineRule="auto"/>
                    <w:ind w:right="42" w:firstLine="0"/>
                    <w:jc w:val="center"/>
                  </w:pPr>
                  <w:r>
                    <w:rPr>
                      <w:rFonts w:ascii="Arial" w:eastAsia="Arial" w:hAnsi="Arial" w:cs="Arial"/>
                      <w:b/>
                      <w:color w:val="EB008B"/>
                      <w:sz w:val="16"/>
                    </w:rPr>
                    <w:t>0</w:t>
                  </w:r>
                </w:p>
                <w:p w14:paraId="3C875763" w14:textId="77777777" w:rsidR="00383B15" w:rsidRDefault="00000000">
                  <w:pPr>
                    <w:spacing w:after="45" w:line="259" w:lineRule="auto"/>
                    <w:ind w:right="42" w:firstLine="0"/>
                    <w:jc w:val="center"/>
                  </w:pPr>
                  <w:r>
                    <w:rPr>
                      <w:rFonts w:ascii="Arial" w:eastAsia="Arial" w:hAnsi="Arial" w:cs="Arial"/>
                      <w:b/>
                      <w:color w:val="EB008B"/>
                      <w:sz w:val="16"/>
                    </w:rPr>
                    <w:t>0</w:t>
                  </w:r>
                </w:p>
                <w:p w14:paraId="2F304077" w14:textId="77777777" w:rsidR="00383B15" w:rsidRDefault="00000000">
                  <w:pPr>
                    <w:spacing w:after="0" w:line="259" w:lineRule="auto"/>
                    <w:ind w:right="42" w:firstLine="0"/>
                    <w:jc w:val="center"/>
                  </w:pPr>
                  <w:r>
                    <w:rPr>
                      <w:rFonts w:ascii="Arial" w:eastAsia="Arial" w:hAnsi="Arial" w:cs="Arial"/>
                      <w:b/>
                      <w:color w:val="EB008B"/>
                      <w:sz w:val="16"/>
                    </w:rPr>
                    <w:t>1</w:t>
                  </w:r>
                </w:p>
              </w:tc>
            </w:tr>
          </w:tbl>
          <w:p w14:paraId="6DB649B4" w14:textId="77777777" w:rsidR="00383B15" w:rsidRDefault="00383B15">
            <w:pPr>
              <w:spacing w:after="160" w:line="259" w:lineRule="auto"/>
              <w:ind w:right="0" w:firstLine="0"/>
              <w:jc w:val="left"/>
            </w:pPr>
          </w:p>
        </w:tc>
        <w:tc>
          <w:tcPr>
            <w:tcW w:w="2375" w:type="dxa"/>
            <w:tcBorders>
              <w:top w:val="nil"/>
              <w:left w:val="nil"/>
              <w:bottom w:val="nil"/>
              <w:right w:val="nil"/>
            </w:tcBorders>
          </w:tcPr>
          <w:p w14:paraId="053665A5" w14:textId="77777777" w:rsidR="00383B15" w:rsidRDefault="00383B15">
            <w:pPr>
              <w:spacing w:after="0" w:line="259" w:lineRule="auto"/>
              <w:ind w:left="-3376" w:right="252" w:firstLine="0"/>
              <w:jc w:val="left"/>
            </w:pPr>
          </w:p>
          <w:tbl>
            <w:tblPr>
              <w:tblStyle w:val="TableGrid"/>
              <w:tblW w:w="1871" w:type="dxa"/>
              <w:tblInd w:w="252" w:type="dxa"/>
              <w:tblCellMar>
                <w:top w:w="89" w:type="dxa"/>
                <w:left w:w="158" w:type="dxa"/>
                <w:bottom w:w="0" w:type="dxa"/>
                <w:right w:w="115" w:type="dxa"/>
              </w:tblCellMar>
              <w:tblLook w:val="04A0" w:firstRow="1" w:lastRow="0" w:firstColumn="1" w:lastColumn="0" w:noHBand="0" w:noVBand="1"/>
            </w:tblPr>
            <w:tblGrid>
              <w:gridCol w:w="432"/>
              <w:gridCol w:w="432"/>
              <w:gridCol w:w="1007"/>
            </w:tblGrid>
            <w:tr w:rsidR="00383B15" w14:paraId="15214B53" w14:textId="77777777">
              <w:trPr>
                <w:trHeight w:val="272"/>
              </w:trPr>
              <w:tc>
                <w:tcPr>
                  <w:tcW w:w="432" w:type="dxa"/>
                  <w:tcBorders>
                    <w:top w:val="nil"/>
                    <w:left w:val="nil"/>
                    <w:bottom w:val="single" w:sz="5" w:space="0" w:color="EB008B"/>
                    <w:right w:val="single" w:sz="5" w:space="0" w:color="EB008B"/>
                  </w:tcBorders>
                </w:tcPr>
                <w:p w14:paraId="12E62A1C" w14:textId="77777777" w:rsidR="00383B15" w:rsidRDefault="00000000">
                  <w:pPr>
                    <w:spacing w:after="0" w:line="259" w:lineRule="auto"/>
                    <w:ind w:right="0" w:firstLine="0"/>
                    <w:jc w:val="left"/>
                  </w:pPr>
                  <w:r>
                    <w:rPr>
                      <w:rFonts w:ascii="Arial" w:eastAsia="Arial" w:hAnsi="Arial" w:cs="Arial"/>
                      <w:b/>
                      <w:sz w:val="16"/>
                    </w:rPr>
                    <w:t>A</w:t>
                  </w:r>
                </w:p>
              </w:tc>
              <w:tc>
                <w:tcPr>
                  <w:tcW w:w="432" w:type="dxa"/>
                  <w:tcBorders>
                    <w:top w:val="nil"/>
                    <w:left w:val="single" w:sz="5" w:space="0" w:color="EB008B"/>
                    <w:bottom w:val="single" w:sz="5" w:space="0" w:color="EB008B"/>
                    <w:right w:val="single" w:sz="5" w:space="0" w:color="EB008B"/>
                  </w:tcBorders>
                </w:tcPr>
                <w:p w14:paraId="22EA2C5F" w14:textId="77777777" w:rsidR="00383B15" w:rsidRDefault="00000000">
                  <w:pPr>
                    <w:spacing w:after="0" w:line="259" w:lineRule="auto"/>
                    <w:ind w:right="0" w:firstLine="0"/>
                    <w:jc w:val="left"/>
                  </w:pPr>
                  <w:r>
                    <w:rPr>
                      <w:rFonts w:ascii="Arial" w:eastAsia="Arial" w:hAnsi="Arial" w:cs="Arial"/>
                      <w:b/>
                      <w:sz w:val="16"/>
                    </w:rPr>
                    <w:t>B</w:t>
                  </w:r>
                </w:p>
              </w:tc>
              <w:tc>
                <w:tcPr>
                  <w:tcW w:w="1007" w:type="dxa"/>
                  <w:tcBorders>
                    <w:top w:val="nil"/>
                    <w:left w:val="single" w:sz="5" w:space="0" w:color="EB008B"/>
                    <w:bottom w:val="single" w:sz="5" w:space="0" w:color="EB008B"/>
                    <w:right w:val="nil"/>
                  </w:tcBorders>
                </w:tcPr>
                <w:p w14:paraId="0CB4F4D5" w14:textId="77777777" w:rsidR="00383B15" w:rsidRDefault="00000000">
                  <w:pPr>
                    <w:spacing w:after="0" w:line="259" w:lineRule="auto"/>
                    <w:ind w:right="43" w:firstLine="0"/>
                    <w:jc w:val="center"/>
                  </w:pPr>
                  <w:r>
                    <w:rPr>
                      <w:rFonts w:ascii="Arial" w:eastAsia="Arial" w:hAnsi="Arial" w:cs="Arial"/>
                      <w:b/>
                      <w:sz w:val="16"/>
                    </w:rPr>
                    <w:t>A or B</w:t>
                  </w:r>
                </w:p>
              </w:tc>
            </w:tr>
            <w:tr w:rsidR="00383B15" w14:paraId="461D0C65" w14:textId="77777777">
              <w:trPr>
                <w:trHeight w:val="979"/>
              </w:trPr>
              <w:tc>
                <w:tcPr>
                  <w:tcW w:w="432" w:type="dxa"/>
                  <w:tcBorders>
                    <w:top w:val="single" w:sz="5" w:space="0" w:color="EB008B"/>
                    <w:left w:val="nil"/>
                    <w:bottom w:val="nil"/>
                    <w:right w:val="single" w:sz="5" w:space="0" w:color="EB008B"/>
                  </w:tcBorders>
                </w:tcPr>
                <w:p w14:paraId="39536E9E" w14:textId="77777777" w:rsidR="00383B15" w:rsidRDefault="00000000">
                  <w:pPr>
                    <w:spacing w:after="45" w:line="259" w:lineRule="auto"/>
                    <w:ind w:left="14" w:right="0" w:firstLine="0"/>
                    <w:jc w:val="left"/>
                  </w:pPr>
                  <w:r>
                    <w:rPr>
                      <w:rFonts w:ascii="Arial" w:eastAsia="Arial" w:hAnsi="Arial" w:cs="Arial"/>
                      <w:b/>
                      <w:color w:val="EB008B"/>
                      <w:sz w:val="16"/>
                    </w:rPr>
                    <w:t>0</w:t>
                  </w:r>
                </w:p>
                <w:p w14:paraId="50C77778" w14:textId="77777777" w:rsidR="00383B15" w:rsidRDefault="00000000">
                  <w:pPr>
                    <w:spacing w:after="47" w:line="259" w:lineRule="auto"/>
                    <w:ind w:left="14" w:right="0" w:firstLine="0"/>
                    <w:jc w:val="left"/>
                  </w:pPr>
                  <w:r>
                    <w:rPr>
                      <w:rFonts w:ascii="Arial" w:eastAsia="Arial" w:hAnsi="Arial" w:cs="Arial"/>
                      <w:b/>
                      <w:color w:val="EB008B"/>
                      <w:sz w:val="16"/>
                    </w:rPr>
                    <w:t>0</w:t>
                  </w:r>
                </w:p>
                <w:p w14:paraId="0F3F08CB" w14:textId="77777777" w:rsidR="00383B15" w:rsidRDefault="00000000">
                  <w:pPr>
                    <w:spacing w:after="45" w:line="259" w:lineRule="auto"/>
                    <w:ind w:left="14" w:right="0" w:firstLine="0"/>
                    <w:jc w:val="left"/>
                  </w:pPr>
                  <w:r>
                    <w:rPr>
                      <w:rFonts w:ascii="Arial" w:eastAsia="Arial" w:hAnsi="Arial" w:cs="Arial"/>
                      <w:b/>
                      <w:color w:val="EB008B"/>
                      <w:sz w:val="16"/>
                    </w:rPr>
                    <w:t>1</w:t>
                  </w:r>
                </w:p>
                <w:p w14:paraId="00411131" w14:textId="77777777" w:rsidR="00383B15" w:rsidRDefault="00000000">
                  <w:pPr>
                    <w:spacing w:after="0" w:line="259" w:lineRule="auto"/>
                    <w:ind w:left="14" w:right="0" w:firstLine="0"/>
                    <w:jc w:val="left"/>
                  </w:pPr>
                  <w:r>
                    <w:rPr>
                      <w:rFonts w:ascii="Arial" w:eastAsia="Arial" w:hAnsi="Arial" w:cs="Arial"/>
                      <w:b/>
                      <w:color w:val="EB008B"/>
                      <w:sz w:val="16"/>
                    </w:rPr>
                    <w:t>1</w:t>
                  </w:r>
                </w:p>
              </w:tc>
              <w:tc>
                <w:tcPr>
                  <w:tcW w:w="432" w:type="dxa"/>
                  <w:tcBorders>
                    <w:top w:val="single" w:sz="5" w:space="0" w:color="EB008B"/>
                    <w:left w:val="single" w:sz="5" w:space="0" w:color="EB008B"/>
                    <w:bottom w:val="nil"/>
                    <w:right w:val="single" w:sz="5" w:space="0" w:color="EB008B"/>
                  </w:tcBorders>
                </w:tcPr>
                <w:p w14:paraId="5B3D362D" w14:textId="77777777" w:rsidR="00383B15" w:rsidRDefault="00000000">
                  <w:pPr>
                    <w:spacing w:after="45" w:line="259" w:lineRule="auto"/>
                    <w:ind w:left="14" w:right="0" w:firstLine="0"/>
                    <w:jc w:val="left"/>
                  </w:pPr>
                  <w:r>
                    <w:rPr>
                      <w:rFonts w:ascii="Arial" w:eastAsia="Arial" w:hAnsi="Arial" w:cs="Arial"/>
                      <w:b/>
                      <w:color w:val="EB008B"/>
                      <w:sz w:val="16"/>
                    </w:rPr>
                    <w:t>0</w:t>
                  </w:r>
                </w:p>
                <w:p w14:paraId="56545116" w14:textId="77777777" w:rsidR="00383B15" w:rsidRDefault="00000000">
                  <w:pPr>
                    <w:spacing w:after="47" w:line="259" w:lineRule="auto"/>
                    <w:ind w:left="14" w:right="0" w:firstLine="0"/>
                    <w:jc w:val="left"/>
                  </w:pPr>
                  <w:r>
                    <w:rPr>
                      <w:rFonts w:ascii="Arial" w:eastAsia="Arial" w:hAnsi="Arial" w:cs="Arial"/>
                      <w:b/>
                      <w:color w:val="EB008B"/>
                      <w:sz w:val="16"/>
                    </w:rPr>
                    <w:t>1</w:t>
                  </w:r>
                </w:p>
                <w:p w14:paraId="7BB7A110" w14:textId="77777777" w:rsidR="00383B15" w:rsidRDefault="00000000">
                  <w:pPr>
                    <w:spacing w:after="45" w:line="259" w:lineRule="auto"/>
                    <w:ind w:left="14" w:right="0" w:firstLine="0"/>
                    <w:jc w:val="left"/>
                  </w:pPr>
                  <w:r>
                    <w:rPr>
                      <w:rFonts w:ascii="Arial" w:eastAsia="Arial" w:hAnsi="Arial" w:cs="Arial"/>
                      <w:b/>
                      <w:color w:val="EB008B"/>
                      <w:sz w:val="16"/>
                    </w:rPr>
                    <w:t>0</w:t>
                  </w:r>
                </w:p>
                <w:p w14:paraId="4EAAEE7A" w14:textId="77777777" w:rsidR="00383B15" w:rsidRDefault="00000000">
                  <w:pPr>
                    <w:spacing w:after="0" w:line="259" w:lineRule="auto"/>
                    <w:ind w:left="14" w:right="0" w:firstLine="0"/>
                    <w:jc w:val="left"/>
                  </w:pPr>
                  <w:r>
                    <w:rPr>
                      <w:rFonts w:ascii="Arial" w:eastAsia="Arial" w:hAnsi="Arial" w:cs="Arial"/>
                      <w:b/>
                      <w:color w:val="EB008B"/>
                      <w:sz w:val="16"/>
                    </w:rPr>
                    <w:t>1</w:t>
                  </w:r>
                </w:p>
              </w:tc>
              <w:tc>
                <w:tcPr>
                  <w:tcW w:w="1007" w:type="dxa"/>
                  <w:tcBorders>
                    <w:top w:val="single" w:sz="5" w:space="0" w:color="EB008B"/>
                    <w:left w:val="single" w:sz="5" w:space="0" w:color="EB008B"/>
                    <w:bottom w:val="nil"/>
                    <w:right w:val="nil"/>
                  </w:tcBorders>
                </w:tcPr>
                <w:p w14:paraId="0E8BAE57" w14:textId="77777777" w:rsidR="00383B15" w:rsidRDefault="00000000">
                  <w:pPr>
                    <w:spacing w:after="45" w:line="259" w:lineRule="auto"/>
                    <w:ind w:right="42" w:firstLine="0"/>
                    <w:jc w:val="center"/>
                  </w:pPr>
                  <w:r>
                    <w:rPr>
                      <w:rFonts w:ascii="Arial" w:eastAsia="Arial" w:hAnsi="Arial" w:cs="Arial"/>
                      <w:b/>
                      <w:color w:val="EB008B"/>
                      <w:sz w:val="16"/>
                    </w:rPr>
                    <w:t>0</w:t>
                  </w:r>
                </w:p>
                <w:p w14:paraId="1FAC084A" w14:textId="77777777" w:rsidR="00383B15" w:rsidRDefault="00000000">
                  <w:pPr>
                    <w:spacing w:after="47" w:line="259" w:lineRule="auto"/>
                    <w:ind w:right="42" w:firstLine="0"/>
                    <w:jc w:val="center"/>
                  </w:pPr>
                  <w:r>
                    <w:rPr>
                      <w:rFonts w:ascii="Arial" w:eastAsia="Arial" w:hAnsi="Arial" w:cs="Arial"/>
                      <w:b/>
                      <w:color w:val="EB008B"/>
                      <w:sz w:val="16"/>
                    </w:rPr>
                    <w:t>1</w:t>
                  </w:r>
                </w:p>
                <w:p w14:paraId="25C6B9B4" w14:textId="77777777" w:rsidR="00383B15" w:rsidRDefault="00000000">
                  <w:pPr>
                    <w:spacing w:after="45" w:line="259" w:lineRule="auto"/>
                    <w:ind w:right="42" w:firstLine="0"/>
                    <w:jc w:val="center"/>
                  </w:pPr>
                  <w:r>
                    <w:rPr>
                      <w:rFonts w:ascii="Arial" w:eastAsia="Arial" w:hAnsi="Arial" w:cs="Arial"/>
                      <w:b/>
                      <w:color w:val="EB008B"/>
                      <w:sz w:val="16"/>
                    </w:rPr>
                    <w:t>1</w:t>
                  </w:r>
                </w:p>
                <w:p w14:paraId="53CEF86B" w14:textId="77777777" w:rsidR="00383B15" w:rsidRDefault="00000000">
                  <w:pPr>
                    <w:spacing w:after="0" w:line="259" w:lineRule="auto"/>
                    <w:ind w:right="42" w:firstLine="0"/>
                    <w:jc w:val="center"/>
                  </w:pPr>
                  <w:r>
                    <w:rPr>
                      <w:rFonts w:ascii="Arial" w:eastAsia="Arial" w:hAnsi="Arial" w:cs="Arial"/>
                      <w:b/>
                      <w:color w:val="EB008B"/>
                      <w:sz w:val="16"/>
                    </w:rPr>
                    <w:t>1</w:t>
                  </w:r>
                </w:p>
              </w:tc>
            </w:tr>
          </w:tbl>
          <w:p w14:paraId="63714B44" w14:textId="77777777" w:rsidR="00383B15" w:rsidRDefault="00383B15">
            <w:pPr>
              <w:spacing w:after="160" w:line="259" w:lineRule="auto"/>
              <w:ind w:right="0" w:firstLine="0"/>
              <w:jc w:val="left"/>
            </w:pPr>
          </w:p>
        </w:tc>
        <w:tc>
          <w:tcPr>
            <w:tcW w:w="1691" w:type="dxa"/>
            <w:tcBorders>
              <w:top w:val="nil"/>
              <w:left w:val="nil"/>
              <w:bottom w:val="nil"/>
              <w:right w:val="nil"/>
            </w:tcBorders>
          </w:tcPr>
          <w:p w14:paraId="0C6161F9" w14:textId="77777777" w:rsidR="00383B15" w:rsidRDefault="00383B15">
            <w:pPr>
              <w:spacing w:after="0" w:line="259" w:lineRule="auto"/>
              <w:ind w:left="-5751" w:right="7442" w:firstLine="0"/>
              <w:jc w:val="left"/>
            </w:pPr>
          </w:p>
          <w:tbl>
            <w:tblPr>
              <w:tblStyle w:val="TableGrid"/>
              <w:tblW w:w="1439" w:type="dxa"/>
              <w:tblInd w:w="252" w:type="dxa"/>
              <w:tblCellMar>
                <w:top w:w="89" w:type="dxa"/>
                <w:left w:w="158" w:type="dxa"/>
                <w:bottom w:w="0" w:type="dxa"/>
                <w:right w:w="115" w:type="dxa"/>
              </w:tblCellMar>
              <w:tblLook w:val="04A0" w:firstRow="1" w:lastRow="0" w:firstColumn="1" w:lastColumn="0" w:noHBand="0" w:noVBand="1"/>
            </w:tblPr>
            <w:tblGrid>
              <w:gridCol w:w="432"/>
              <w:gridCol w:w="1007"/>
            </w:tblGrid>
            <w:tr w:rsidR="00383B15" w14:paraId="6A47656A" w14:textId="77777777">
              <w:trPr>
                <w:trHeight w:val="272"/>
              </w:trPr>
              <w:tc>
                <w:tcPr>
                  <w:tcW w:w="432" w:type="dxa"/>
                  <w:tcBorders>
                    <w:top w:val="nil"/>
                    <w:left w:val="nil"/>
                    <w:bottom w:val="single" w:sz="5" w:space="0" w:color="EB008B"/>
                    <w:right w:val="single" w:sz="5" w:space="0" w:color="EB008B"/>
                  </w:tcBorders>
                </w:tcPr>
                <w:p w14:paraId="0EF84103" w14:textId="77777777" w:rsidR="00383B15" w:rsidRDefault="00000000">
                  <w:pPr>
                    <w:spacing w:after="0" w:line="259" w:lineRule="auto"/>
                    <w:ind w:right="0" w:firstLine="0"/>
                    <w:jc w:val="left"/>
                  </w:pPr>
                  <w:r>
                    <w:rPr>
                      <w:rFonts w:ascii="Arial" w:eastAsia="Arial" w:hAnsi="Arial" w:cs="Arial"/>
                      <w:b/>
                      <w:sz w:val="16"/>
                    </w:rPr>
                    <w:t>A</w:t>
                  </w:r>
                </w:p>
              </w:tc>
              <w:tc>
                <w:tcPr>
                  <w:tcW w:w="1007" w:type="dxa"/>
                  <w:tcBorders>
                    <w:top w:val="nil"/>
                    <w:left w:val="single" w:sz="5" w:space="0" w:color="EB008B"/>
                    <w:bottom w:val="single" w:sz="5" w:space="0" w:color="EB008B"/>
                    <w:right w:val="nil"/>
                  </w:tcBorders>
                </w:tcPr>
                <w:p w14:paraId="64E2C25D" w14:textId="77777777" w:rsidR="00383B15" w:rsidRDefault="00000000">
                  <w:pPr>
                    <w:spacing w:after="0" w:line="259" w:lineRule="auto"/>
                    <w:ind w:right="43" w:firstLine="0"/>
                    <w:jc w:val="center"/>
                  </w:pPr>
                  <w:r>
                    <w:rPr>
                      <w:rFonts w:ascii="Arial" w:eastAsia="Arial" w:hAnsi="Arial" w:cs="Arial"/>
                      <w:b/>
                      <w:sz w:val="16"/>
                    </w:rPr>
                    <w:t>not A</w:t>
                  </w:r>
                </w:p>
              </w:tc>
            </w:tr>
            <w:tr w:rsidR="00383B15" w14:paraId="39E6EEEF" w14:textId="77777777">
              <w:trPr>
                <w:trHeight w:val="490"/>
              </w:trPr>
              <w:tc>
                <w:tcPr>
                  <w:tcW w:w="432" w:type="dxa"/>
                  <w:tcBorders>
                    <w:top w:val="single" w:sz="5" w:space="0" w:color="EB008B"/>
                    <w:left w:val="nil"/>
                    <w:bottom w:val="nil"/>
                    <w:right w:val="single" w:sz="5" w:space="0" w:color="EB008B"/>
                  </w:tcBorders>
                </w:tcPr>
                <w:p w14:paraId="500A8878" w14:textId="77777777" w:rsidR="00383B15" w:rsidRDefault="00000000">
                  <w:pPr>
                    <w:spacing w:after="45" w:line="259" w:lineRule="auto"/>
                    <w:ind w:left="14" w:right="0" w:firstLine="0"/>
                    <w:jc w:val="left"/>
                  </w:pPr>
                  <w:r>
                    <w:rPr>
                      <w:rFonts w:ascii="Arial" w:eastAsia="Arial" w:hAnsi="Arial" w:cs="Arial"/>
                      <w:b/>
                      <w:color w:val="EB008B"/>
                      <w:sz w:val="16"/>
                    </w:rPr>
                    <w:t>0</w:t>
                  </w:r>
                </w:p>
                <w:p w14:paraId="3F225230" w14:textId="77777777" w:rsidR="00383B15" w:rsidRDefault="00000000">
                  <w:pPr>
                    <w:spacing w:after="0" w:line="259" w:lineRule="auto"/>
                    <w:ind w:left="14" w:right="0" w:firstLine="0"/>
                    <w:jc w:val="left"/>
                  </w:pPr>
                  <w:r>
                    <w:rPr>
                      <w:rFonts w:ascii="Arial" w:eastAsia="Arial" w:hAnsi="Arial" w:cs="Arial"/>
                      <w:b/>
                      <w:color w:val="EB008B"/>
                      <w:sz w:val="16"/>
                    </w:rPr>
                    <w:t>1</w:t>
                  </w:r>
                </w:p>
              </w:tc>
              <w:tc>
                <w:tcPr>
                  <w:tcW w:w="1007" w:type="dxa"/>
                  <w:tcBorders>
                    <w:top w:val="single" w:sz="5" w:space="0" w:color="EB008B"/>
                    <w:left w:val="single" w:sz="5" w:space="0" w:color="EB008B"/>
                    <w:bottom w:val="nil"/>
                    <w:right w:val="nil"/>
                  </w:tcBorders>
                </w:tcPr>
                <w:p w14:paraId="22B7D92D" w14:textId="77777777" w:rsidR="00383B15" w:rsidRDefault="00000000">
                  <w:pPr>
                    <w:spacing w:after="45" w:line="259" w:lineRule="auto"/>
                    <w:ind w:right="42" w:firstLine="0"/>
                    <w:jc w:val="center"/>
                  </w:pPr>
                  <w:r>
                    <w:rPr>
                      <w:rFonts w:ascii="Arial" w:eastAsia="Arial" w:hAnsi="Arial" w:cs="Arial"/>
                      <w:b/>
                      <w:color w:val="EB008B"/>
                      <w:sz w:val="16"/>
                    </w:rPr>
                    <w:t>1</w:t>
                  </w:r>
                </w:p>
                <w:p w14:paraId="02134FBE" w14:textId="77777777" w:rsidR="00383B15" w:rsidRDefault="00000000">
                  <w:pPr>
                    <w:spacing w:after="0" w:line="259" w:lineRule="auto"/>
                    <w:ind w:right="42" w:firstLine="0"/>
                    <w:jc w:val="center"/>
                  </w:pPr>
                  <w:r>
                    <w:rPr>
                      <w:rFonts w:ascii="Arial" w:eastAsia="Arial" w:hAnsi="Arial" w:cs="Arial"/>
                      <w:b/>
                      <w:color w:val="EB008B"/>
                      <w:sz w:val="16"/>
                    </w:rPr>
                    <w:t>0</w:t>
                  </w:r>
                </w:p>
              </w:tc>
            </w:tr>
          </w:tbl>
          <w:p w14:paraId="6B692888" w14:textId="77777777" w:rsidR="00383B15" w:rsidRDefault="00383B15">
            <w:pPr>
              <w:spacing w:after="160" w:line="259" w:lineRule="auto"/>
              <w:ind w:right="0" w:firstLine="0"/>
              <w:jc w:val="left"/>
            </w:pPr>
          </w:p>
        </w:tc>
      </w:tr>
    </w:tbl>
    <w:p w14:paraId="37A69B51" w14:textId="77777777" w:rsidR="00383B15" w:rsidRDefault="00000000">
      <w:pPr>
        <w:spacing w:after="412" w:line="271" w:lineRule="auto"/>
        <w:ind w:left="1608" w:right="712" w:hanging="897"/>
      </w:pPr>
      <w:r>
        <w:rPr>
          <w:b/>
          <w:sz w:val="18"/>
        </w:rPr>
        <w:t xml:space="preserve">Figure 2.2 </w:t>
      </w:r>
      <w:r>
        <w:rPr>
          <w:sz w:val="18"/>
        </w:rPr>
        <w:t xml:space="preserve">Boolean functions and the result for each possible set of inputs. A logical value of zero represents </w:t>
      </w:r>
      <w:r>
        <w:rPr>
          <w:i/>
          <w:sz w:val="18"/>
        </w:rPr>
        <w:t>false</w:t>
      </w:r>
      <w:r>
        <w:rPr>
          <w:sz w:val="18"/>
        </w:rPr>
        <w:t xml:space="preserve">, and a logical value of one represents </w:t>
      </w:r>
      <w:r>
        <w:rPr>
          <w:i/>
          <w:sz w:val="18"/>
        </w:rPr>
        <w:t>true</w:t>
      </w:r>
      <w:r>
        <w:rPr>
          <w:sz w:val="18"/>
        </w:rPr>
        <w:t>.</w:t>
      </w:r>
    </w:p>
    <w:p w14:paraId="0DA15064" w14:textId="77777777" w:rsidR="00383B15" w:rsidRDefault="00000000">
      <w:pPr>
        <w:ind w:left="-9" w:right="0"/>
      </w:pPr>
      <w:r>
        <w:t>Boolean functions are used in building digital hardware. More important, it is possible to use transistors to construct circuits that implement each of the Boolean functions. Thus, Boolean functions can be translated directly into hardware.</w:t>
      </w:r>
    </w:p>
    <w:p w14:paraId="0095B744" w14:textId="77777777" w:rsidR="00383B15" w:rsidRDefault="00000000">
      <w:pPr>
        <w:spacing w:after="110"/>
        <w:ind w:left="-9" w:right="0"/>
      </w:pPr>
      <w:r>
        <w:t xml:space="preserve">To understand the relationship between Boolean functions and hardware, consider the Boolean </w:t>
      </w:r>
      <w:r>
        <w:rPr>
          <w:i/>
        </w:rPr>
        <w:t>not</w:t>
      </w:r>
      <w:r>
        <w:t xml:space="preserve">. If we use five volts to represent a Boolean </w:t>
      </w:r>
      <w:r>
        <w:rPr>
          <w:i/>
        </w:rPr>
        <w:t xml:space="preserve">1 </w:t>
      </w:r>
      <w:r>
        <w:t xml:space="preserve">and zero volts to represent a Boolean </w:t>
      </w:r>
      <w:r>
        <w:rPr>
          <w:i/>
        </w:rPr>
        <w:t>0</w:t>
      </w:r>
      <w:r>
        <w:t xml:space="preserve">, a single transistor plus a component known as a resistor can implement the Boolean </w:t>
      </w:r>
      <w:r>
        <w:rPr>
          <w:i/>
        </w:rPr>
        <w:t>not</w:t>
      </w:r>
      <w:r>
        <w:t xml:space="preserve">. That is, the output is the opposite of the input — when five volts is placed on the input, the output drops to zero volts; when zero volts is placed on the input, the output rises to five volts†. Figure 2.3 illustrates a circuit that implements Boolean </w:t>
      </w:r>
      <w:r>
        <w:rPr>
          <w:i/>
        </w:rPr>
        <w:t>not</w:t>
      </w:r>
      <w:r>
        <w:t>.</w:t>
      </w:r>
    </w:p>
    <w:p w14:paraId="0AA46241" w14:textId="77777777" w:rsidR="00383B15" w:rsidRDefault="00000000">
      <w:pPr>
        <w:spacing w:after="279" w:line="259" w:lineRule="auto"/>
        <w:ind w:left="2281" w:right="0" w:firstLine="0"/>
        <w:jc w:val="left"/>
      </w:pPr>
      <w:r>
        <w:rPr>
          <w:rFonts w:ascii="Calibri" w:eastAsia="Calibri" w:hAnsi="Calibri" w:cs="Calibri"/>
          <w:noProof/>
          <w:color w:val="000000"/>
          <w:sz w:val="22"/>
        </w:rPr>
        <mc:AlternateContent>
          <mc:Choice Requires="wpg">
            <w:drawing>
              <wp:inline distT="0" distB="0" distL="0" distR="0" wp14:anchorId="79236369" wp14:editId="5DA9AC4D">
                <wp:extent cx="1706849" cy="1830219"/>
                <wp:effectExtent l="0" t="0" r="0" b="0"/>
                <wp:docPr id="305616" name="Group 305616"/>
                <wp:cNvGraphicFramePr/>
                <a:graphic xmlns:a="http://schemas.openxmlformats.org/drawingml/2006/main">
                  <a:graphicData uri="http://schemas.microsoft.com/office/word/2010/wordprocessingGroup">
                    <wpg:wgp>
                      <wpg:cNvGrpSpPr/>
                      <wpg:grpSpPr>
                        <a:xfrm>
                          <a:off x="0" y="0"/>
                          <a:ext cx="1706849" cy="1830219"/>
                          <a:chOff x="0" y="0"/>
                          <a:chExt cx="1706849" cy="1830219"/>
                        </a:xfrm>
                      </wpg:grpSpPr>
                      <wps:wsp>
                        <wps:cNvPr id="2871" name="Shape 2871"/>
                        <wps:cNvSpPr/>
                        <wps:spPr>
                          <a:xfrm>
                            <a:off x="607959" y="956284"/>
                            <a:ext cx="456921" cy="456921"/>
                          </a:xfrm>
                          <a:custGeom>
                            <a:avLst/>
                            <a:gdLst/>
                            <a:ahLst/>
                            <a:cxnLst/>
                            <a:rect l="0" t="0" r="0" b="0"/>
                            <a:pathLst>
                              <a:path w="456921" h="456921">
                                <a:moveTo>
                                  <a:pt x="456921" y="228460"/>
                                </a:moveTo>
                                <a:cubicBezTo>
                                  <a:pt x="456921" y="102350"/>
                                  <a:pt x="354571" y="0"/>
                                  <a:pt x="228460" y="0"/>
                                </a:cubicBezTo>
                                <a:cubicBezTo>
                                  <a:pt x="102349" y="0"/>
                                  <a:pt x="0" y="102350"/>
                                  <a:pt x="0" y="228460"/>
                                </a:cubicBezTo>
                                <a:cubicBezTo>
                                  <a:pt x="0" y="354571"/>
                                  <a:pt x="102349" y="456921"/>
                                  <a:pt x="228460" y="456921"/>
                                </a:cubicBezTo>
                                <a:cubicBezTo>
                                  <a:pt x="354571" y="456921"/>
                                  <a:pt x="456921" y="354571"/>
                                  <a:pt x="456921" y="22846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72" name="Shape 2872"/>
                        <wps:cNvSpPr/>
                        <wps:spPr>
                          <a:xfrm>
                            <a:off x="753920" y="1093356"/>
                            <a:ext cx="0" cy="182766"/>
                          </a:xfrm>
                          <a:custGeom>
                            <a:avLst/>
                            <a:gdLst/>
                            <a:ahLst/>
                            <a:cxnLst/>
                            <a:rect l="0" t="0" r="0" b="0"/>
                            <a:pathLst>
                              <a:path h="182766">
                                <a:moveTo>
                                  <a:pt x="0" y="182766"/>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873" name="Shape 2873"/>
                        <wps:cNvSpPr/>
                        <wps:spPr>
                          <a:xfrm>
                            <a:off x="151038" y="1184745"/>
                            <a:ext cx="602882" cy="0"/>
                          </a:xfrm>
                          <a:custGeom>
                            <a:avLst/>
                            <a:gdLst/>
                            <a:ahLst/>
                            <a:cxnLst/>
                            <a:rect l="0" t="0" r="0" b="0"/>
                            <a:pathLst>
                              <a:path w="602882">
                                <a:moveTo>
                                  <a:pt x="60288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74" name="Shape 2874"/>
                        <wps:cNvSpPr/>
                        <wps:spPr>
                          <a:xfrm>
                            <a:off x="94435" y="1157453"/>
                            <a:ext cx="54572" cy="54584"/>
                          </a:xfrm>
                          <a:custGeom>
                            <a:avLst/>
                            <a:gdLst/>
                            <a:ahLst/>
                            <a:cxnLst/>
                            <a:rect l="0" t="0" r="0" b="0"/>
                            <a:pathLst>
                              <a:path w="54572" h="54584">
                                <a:moveTo>
                                  <a:pt x="54572" y="27292"/>
                                </a:moveTo>
                                <a:cubicBezTo>
                                  <a:pt x="54572" y="12230"/>
                                  <a:pt x="42355" y="0"/>
                                  <a:pt x="27280" y="0"/>
                                </a:cubicBezTo>
                                <a:cubicBezTo>
                                  <a:pt x="12217" y="0"/>
                                  <a:pt x="0" y="12230"/>
                                  <a:pt x="0" y="27292"/>
                                </a:cubicBezTo>
                                <a:cubicBezTo>
                                  <a:pt x="0" y="42354"/>
                                  <a:pt x="12217" y="54584"/>
                                  <a:pt x="27280" y="54584"/>
                                </a:cubicBezTo>
                                <a:cubicBezTo>
                                  <a:pt x="42355" y="54584"/>
                                  <a:pt x="54572" y="42354"/>
                                  <a:pt x="54572" y="27292"/>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75" name="Rectangle 2875"/>
                        <wps:cNvSpPr/>
                        <wps:spPr>
                          <a:xfrm>
                            <a:off x="0" y="1031878"/>
                            <a:ext cx="330051" cy="124917"/>
                          </a:xfrm>
                          <a:prstGeom prst="rect">
                            <a:avLst/>
                          </a:prstGeom>
                          <a:ln>
                            <a:noFill/>
                          </a:ln>
                        </wps:spPr>
                        <wps:txbx>
                          <w:txbxContent>
                            <w:p w14:paraId="6FF72801" w14:textId="77777777" w:rsidR="00383B15" w:rsidRDefault="00000000">
                              <w:pPr>
                                <w:spacing w:after="160" w:line="259" w:lineRule="auto"/>
                                <w:ind w:right="0" w:firstLine="0"/>
                                <w:jc w:val="left"/>
                              </w:pPr>
                              <w:r>
                                <w:rPr>
                                  <w:rFonts w:ascii="Arial" w:eastAsia="Arial" w:hAnsi="Arial" w:cs="Arial"/>
                                  <w:b/>
                                  <w:color w:val="EB008B"/>
                                  <w:sz w:val="16"/>
                                </w:rPr>
                                <w:t>input</w:t>
                              </w:r>
                            </w:p>
                          </w:txbxContent>
                        </wps:txbx>
                        <wps:bodyPr horzOverflow="overflow" vert="horz" lIns="0" tIns="0" rIns="0" bIns="0" rtlCol="0">
                          <a:noAutofit/>
                        </wps:bodyPr>
                      </wps:wsp>
                      <wps:wsp>
                        <wps:cNvPr id="2876" name="Shape 2876"/>
                        <wps:cNvSpPr/>
                        <wps:spPr>
                          <a:xfrm>
                            <a:off x="753920" y="1048931"/>
                            <a:ext cx="163728" cy="106616"/>
                          </a:xfrm>
                          <a:custGeom>
                            <a:avLst/>
                            <a:gdLst/>
                            <a:ahLst/>
                            <a:cxnLst/>
                            <a:rect l="0" t="0" r="0" b="0"/>
                            <a:pathLst>
                              <a:path w="163728" h="106616">
                                <a:moveTo>
                                  <a:pt x="0" y="106616"/>
                                </a:moveTo>
                                <a:lnTo>
                                  <a:pt x="16372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77" name="Shape 2877"/>
                        <wps:cNvSpPr/>
                        <wps:spPr>
                          <a:xfrm>
                            <a:off x="917649" y="727824"/>
                            <a:ext cx="0" cy="319837"/>
                          </a:xfrm>
                          <a:custGeom>
                            <a:avLst/>
                            <a:gdLst/>
                            <a:ahLst/>
                            <a:cxnLst/>
                            <a:rect l="0" t="0" r="0" b="0"/>
                            <a:pathLst>
                              <a:path h="319837">
                                <a:moveTo>
                                  <a:pt x="0" y="31983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78" name="Shape 2878"/>
                        <wps:cNvSpPr/>
                        <wps:spPr>
                          <a:xfrm>
                            <a:off x="917649" y="887743"/>
                            <a:ext cx="602882" cy="0"/>
                          </a:xfrm>
                          <a:custGeom>
                            <a:avLst/>
                            <a:gdLst/>
                            <a:ahLst/>
                            <a:cxnLst/>
                            <a:rect l="0" t="0" r="0" b="0"/>
                            <a:pathLst>
                              <a:path w="602882">
                                <a:moveTo>
                                  <a:pt x="0" y="0"/>
                                </a:moveTo>
                                <a:lnTo>
                                  <a:pt x="60288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79" name="Shape 2879"/>
                        <wps:cNvSpPr/>
                        <wps:spPr>
                          <a:xfrm>
                            <a:off x="908632" y="878865"/>
                            <a:ext cx="17767" cy="17768"/>
                          </a:xfrm>
                          <a:custGeom>
                            <a:avLst/>
                            <a:gdLst/>
                            <a:ahLst/>
                            <a:cxnLst/>
                            <a:rect l="0" t="0" r="0" b="0"/>
                            <a:pathLst>
                              <a:path w="17767" h="17768">
                                <a:moveTo>
                                  <a:pt x="17767" y="8877"/>
                                </a:moveTo>
                                <a:cubicBezTo>
                                  <a:pt x="17767" y="3975"/>
                                  <a:pt x="13792" y="0"/>
                                  <a:pt x="8890" y="0"/>
                                </a:cubicBezTo>
                                <a:cubicBezTo>
                                  <a:pt x="3988" y="0"/>
                                  <a:pt x="0" y="3975"/>
                                  <a:pt x="0" y="8877"/>
                                </a:cubicBezTo>
                                <a:cubicBezTo>
                                  <a:pt x="0" y="13779"/>
                                  <a:pt x="3988" y="17768"/>
                                  <a:pt x="8890" y="17768"/>
                                </a:cubicBezTo>
                                <a:cubicBezTo>
                                  <a:pt x="13792" y="17768"/>
                                  <a:pt x="17767" y="13779"/>
                                  <a:pt x="17767" y="8877"/>
                                </a:cubicBezTo>
                              </a:path>
                            </a:pathLst>
                          </a:custGeom>
                          <a:ln w="19037" cap="flat">
                            <a:miter lim="127000"/>
                          </a:ln>
                        </wps:spPr>
                        <wps:style>
                          <a:lnRef idx="1">
                            <a:srgbClr val="EB008B"/>
                          </a:lnRef>
                          <a:fillRef idx="0">
                            <a:srgbClr val="000000">
                              <a:alpha val="0"/>
                            </a:srgbClr>
                          </a:fillRef>
                          <a:effectRef idx="0">
                            <a:scrgbClr r="0" g="0" b="0"/>
                          </a:effectRef>
                          <a:fontRef idx="none"/>
                        </wps:style>
                        <wps:bodyPr/>
                      </wps:wsp>
                      <wps:wsp>
                        <wps:cNvPr id="2880" name="Shape 2880"/>
                        <wps:cNvSpPr/>
                        <wps:spPr>
                          <a:xfrm>
                            <a:off x="1521165" y="860463"/>
                            <a:ext cx="54572" cy="54572"/>
                          </a:xfrm>
                          <a:custGeom>
                            <a:avLst/>
                            <a:gdLst/>
                            <a:ahLst/>
                            <a:cxnLst/>
                            <a:rect l="0" t="0" r="0" b="0"/>
                            <a:pathLst>
                              <a:path w="54572" h="54572">
                                <a:moveTo>
                                  <a:pt x="54572" y="27280"/>
                                </a:moveTo>
                                <a:cubicBezTo>
                                  <a:pt x="54572" y="12217"/>
                                  <a:pt x="42354" y="0"/>
                                  <a:pt x="27280" y="0"/>
                                </a:cubicBezTo>
                                <a:cubicBezTo>
                                  <a:pt x="12217" y="0"/>
                                  <a:pt x="0" y="12217"/>
                                  <a:pt x="0" y="27280"/>
                                </a:cubicBezTo>
                                <a:cubicBezTo>
                                  <a:pt x="0" y="42342"/>
                                  <a:pt x="12217" y="54572"/>
                                  <a:pt x="27280" y="54572"/>
                                </a:cubicBezTo>
                                <a:cubicBezTo>
                                  <a:pt x="42354" y="54572"/>
                                  <a:pt x="54572" y="42342"/>
                                  <a:pt x="54572" y="2728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81" name="Rectangle 2881"/>
                        <wps:cNvSpPr/>
                        <wps:spPr>
                          <a:xfrm>
                            <a:off x="1391067" y="725996"/>
                            <a:ext cx="419991" cy="124917"/>
                          </a:xfrm>
                          <a:prstGeom prst="rect">
                            <a:avLst/>
                          </a:prstGeom>
                          <a:ln>
                            <a:noFill/>
                          </a:ln>
                        </wps:spPr>
                        <wps:txbx>
                          <w:txbxContent>
                            <w:p w14:paraId="1B12AEA3" w14:textId="77777777" w:rsidR="00383B15" w:rsidRDefault="00000000">
                              <w:pPr>
                                <w:spacing w:after="160" w:line="259" w:lineRule="auto"/>
                                <w:ind w:right="0" w:firstLine="0"/>
                                <w:jc w:val="left"/>
                              </w:pPr>
                              <w:r>
                                <w:rPr>
                                  <w:rFonts w:ascii="Arial" w:eastAsia="Arial" w:hAnsi="Arial" w:cs="Arial"/>
                                  <w:b/>
                                  <w:color w:val="EB008B"/>
                                  <w:sz w:val="16"/>
                                </w:rPr>
                                <w:t>output</w:t>
                              </w:r>
                            </w:p>
                          </w:txbxContent>
                        </wps:txbx>
                        <wps:bodyPr horzOverflow="overflow" vert="horz" lIns="0" tIns="0" rIns="0" bIns="0" rtlCol="0">
                          <a:noAutofit/>
                        </wps:bodyPr>
                      </wps:wsp>
                      <wps:wsp>
                        <wps:cNvPr id="2882" name="Shape 2882"/>
                        <wps:cNvSpPr/>
                        <wps:spPr>
                          <a:xfrm>
                            <a:off x="871954" y="698627"/>
                            <a:ext cx="45695" cy="29197"/>
                          </a:xfrm>
                          <a:custGeom>
                            <a:avLst/>
                            <a:gdLst/>
                            <a:ahLst/>
                            <a:cxnLst/>
                            <a:rect l="0" t="0" r="0" b="0"/>
                            <a:pathLst>
                              <a:path w="45695" h="29197">
                                <a:moveTo>
                                  <a:pt x="45695" y="2919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83" name="Shape 2883"/>
                        <wps:cNvSpPr/>
                        <wps:spPr>
                          <a:xfrm>
                            <a:off x="871954" y="641515"/>
                            <a:ext cx="91389" cy="57112"/>
                          </a:xfrm>
                          <a:custGeom>
                            <a:avLst/>
                            <a:gdLst/>
                            <a:ahLst/>
                            <a:cxnLst/>
                            <a:rect l="0" t="0" r="0" b="0"/>
                            <a:pathLst>
                              <a:path w="91389" h="57112">
                                <a:moveTo>
                                  <a:pt x="0" y="57112"/>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84" name="Shape 2884"/>
                        <wps:cNvSpPr/>
                        <wps:spPr>
                          <a:xfrm>
                            <a:off x="871954" y="584403"/>
                            <a:ext cx="91389" cy="57112"/>
                          </a:xfrm>
                          <a:custGeom>
                            <a:avLst/>
                            <a:gdLst/>
                            <a:ahLst/>
                            <a:cxnLst/>
                            <a:rect l="0" t="0" r="0" b="0"/>
                            <a:pathLst>
                              <a:path w="91389" h="57112">
                                <a:moveTo>
                                  <a:pt x="91389" y="5711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85" name="Shape 2885"/>
                        <wps:cNvSpPr/>
                        <wps:spPr>
                          <a:xfrm>
                            <a:off x="871954" y="527291"/>
                            <a:ext cx="91389" cy="57112"/>
                          </a:xfrm>
                          <a:custGeom>
                            <a:avLst/>
                            <a:gdLst/>
                            <a:ahLst/>
                            <a:cxnLst/>
                            <a:rect l="0" t="0" r="0" b="0"/>
                            <a:pathLst>
                              <a:path w="91389" h="57112">
                                <a:moveTo>
                                  <a:pt x="0" y="57112"/>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86" name="Shape 2886"/>
                        <wps:cNvSpPr/>
                        <wps:spPr>
                          <a:xfrm>
                            <a:off x="871954" y="467627"/>
                            <a:ext cx="91389" cy="57124"/>
                          </a:xfrm>
                          <a:custGeom>
                            <a:avLst/>
                            <a:gdLst/>
                            <a:ahLst/>
                            <a:cxnLst/>
                            <a:rect l="0" t="0" r="0" b="0"/>
                            <a:pathLst>
                              <a:path w="91389" h="57124">
                                <a:moveTo>
                                  <a:pt x="91389" y="571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87" name="Shape 2887"/>
                        <wps:cNvSpPr/>
                        <wps:spPr>
                          <a:xfrm>
                            <a:off x="871954" y="410514"/>
                            <a:ext cx="91389" cy="57112"/>
                          </a:xfrm>
                          <a:custGeom>
                            <a:avLst/>
                            <a:gdLst/>
                            <a:ahLst/>
                            <a:cxnLst/>
                            <a:rect l="0" t="0" r="0" b="0"/>
                            <a:pathLst>
                              <a:path w="91389" h="57112">
                                <a:moveTo>
                                  <a:pt x="0" y="57112"/>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88" name="Shape 2888"/>
                        <wps:cNvSpPr/>
                        <wps:spPr>
                          <a:xfrm>
                            <a:off x="917649" y="381330"/>
                            <a:ext cx="45694" cy="29184"/>
                          </a:xfrm>
                          <a:custGeom>
                            <a:avLst/>
                            <a:gdLst/>
                            <a:ahLst/>
                            <a:cxnLst/>
                            <a:rect l="0" t="0" r="0" b="0"/>
                            <a:pathLst>
                              <a:path w="45694" h="29184">
                                <a:moveTo>
                                  <a:pt x="45694" y="2918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89" name="Shape 2889"/>
                        <wps:cNvSpPr/>
                        <wps:spPr>
                          <a:xfrm>
                            <a:off x="917649" y="152870"/>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90" name="Shape 2890"/>
                        <wps:cNvSpPr/>
                        <wps:spPr>
                          <a:xfrm>
                            <a:off x="890229" y="97587"/>
                            <a:ext cx="54584" cy="54585"/>
                          </a:xfrm>
                          <a:custGeom>
                            <a:avLst/>
                            <a:gdLst/>
                            <a:ahLst/>
                            <a:cxnLst/>
                            <a:rect l="0" t="0" r="0" b="0"/>
                            <a:pathLst>
                              <a:path w="54584" h="54585">
                                <a:moveTo>
                                  <a:pt x="54584" y="27292"/>
                                </a:moveTo>
                                <a:cubicBezTo>
                                  <a:pt x="54584" y="12230"/>
                                  <a:pt x="42354" y="0"/>
                                  <a:pt x="27292" y="0"/>
                                </a:cubicBezTo>
                                <a:cubicBezTo>
                                  <a:pt x="12230" y="0"/>
                                  <a:pt x="0" y="12230"/>
                                  <a:pt x="0" y="27292"/>
                                </a:cubicBezTo>
                                <a:cubicBezTo>
                                  <a:pt x="0" y="42354"/>
                                  <a:pt x="12230" y="54585"/>
                                  <a:pt x="27292" y="54585"/>
                                </a:cubicBezTo>
                                <a:cubicBezTo>
                                  <a:pt x="42354" y="54585"/>
                                  <a:pt x="54584" y="42354"/>
                                  <a:pt x="54584" y="27292"/>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260" name="Rectangle 302260"/>
                        <wps:cNvSpPr/>
                        <wps:spPr>
                          <a:xfrm>
                            <a:off x="727263" y="0"/>
                            <a:ext cx="153952" cy="124917"/>
                          </a:xfrm>
                          <a:prstGeom prst="rect">
                            <a:avLst/>
                          </a:prstGeom>
                          <a:ln>
                            <a:noFill/>
                          </a:ln>
                        </wps:spPr>
                        <wps:txbx>
                          <w:txbxContent>
                            <w:p w14:paraId="59A4090A" w14:textId="77777777" w:rsidR="00383B15" w:rsidRDefault="00000000">
                              <w:pPr>
                                <w:spacing w:after="160" w:line="259" w:lineRule="auto"/>
                                <w:ind w:right="0" w:firstLine="0"/>
                                <w:jc w:val="left"/>
                              </w:pPr>
                              <w:r>
                                <w:rPr>
                                  <w:rFonts w:ascii="Arial" w:eastAsia="Arial" w:hAnsi="Arial" w:cs="Arial"/>
                                  <w:b/>
                                  <w:color w:val="EB008B"/>
                                  <w:sz w:val="16"/>
                                </w:rPr>
                                <w:t>+5</w:t>
                              </w:r>
                            </w:p>
                          </w:txbxContent>
                        </wps:txbx>
                        <wps:bodyPr horzOverflow="overflow" vert="horz" lIns="0" tIns="0" rIns="0" bIns="0" rtlCol="0">
                          <a:noAutofit/>
                        </wps:bodyPr>
                      </wps:wsp>
                      <wps:wsp>
                        <wps:cNvPr id="302261" name="Rectangle 302261"/>
                        <wps:cNvSpPr/>
                        <wps:spPr>
                          <a:xfrm>
                            <a:off x="870685" y="0"/>
                            <a:ext cx="315196" cy="124917"/>
                          </a:xfrm>
                          <a:prstGeom prst="rect">
                            <a:avLst/>
                          </a:prstGeom>
                          <a:ln>
                            <a:noFill/>
                          </a:ln>
                        </wps:spPr>
                        <wps:txbx>
                          <w:txbxContent>
                            <w:p w14:paraId="45658955" w14:textId="77777777" w:rsidR="00383B15" w:rsidRDefault="00000000">
                              <w:pPr>
                                <w:spacing w:after="160" w:line="259" w:lineRule="auto"/>
                                <w:ind w:right="0" w:firstLine="0"/>
                                <w:jc w:val="left"/>
                              </w:pPr>
                              <w:r>
                                <w:rPr>
                                  <w:rFonts w:ascii="Arial" w:eastAsia="Arial" w:hAnsi="Arial" w:cs="Arial"/>
                                  <w:b/>
                                  <w:color w:val="EB008B"/>
                                  <w:sz w:val="16"/>
                                </w:rPr>
                                <w:t>volts</w:t>
                              </w:r>
                            </w:p>
                          </w:txbxContent>
                        </wps:txbx>
                        <wps:bodyPr horzOverflow="overflow" vert="horz" lIns="0" tIns="0" rIns="0" bIns="0" rtlCol="0">
                          <a:noAutofit/>
                        </wps:bodyPr>
                      </wps:wsp>
                      <wps:wsp>
                        <wps:cNvPr id="2892" name="Shape 2892"/>
                        <wps:cNvSpPr/>
                        <wps:spPr>
                          <a:xfrm>
                            <a:off x="753920" y="1215200"/>
                            <a:ext cx="163728" cy="106617"/>
                          </a:xfrm>
                          <a:custGeom>
                            <a:avLst/>
                            <a:gdLst/>
                            <a:ahLst/>
                            <a:cxnLst/>
                            <a:rect l="0" t="0" r="0" b="0"/>
                            <a:pathLst>
                              <a:path w="163728" h="106617">
                                <a:moveTo>
                                  <a:pt x="0" y="0"/>
                                </a:moveTo>
                                <a:lnTo>
                                  <a:pt x="163728" y="1066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893" name="Shape 2893"/>
                        <wps:cNvSpPr/>
                        <wps:spPr>
                          <a:xfrm>
                            <a:off x="753920" y="1215200"/>
                            <a:ext cx="123114" cy="79972"/>
                          </a:xfrm>
                          <a:custGeom>
                            <a:avLst/>
                            <a:gdLst/>
                            <a:ahLst/>
                            <a:cxnLst/>
                            <a:rect l="0" t="0" r="0" b="0"/>
                            <a:pathLst>
                              <a:path w="123114" h="79972">
                                <a:moveTo>
                                  <a:pt x="0" y="0"/>
                                </a:moveTo>
                                <a:lnTo>
                                  <a:pt x="123114" y="79972"/>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894" name="Shape 2894"/>
                        <wps:cNvSpPr/>
                        <wps:spPr>
                          <a:xfrm>
                            <a:off x="786915" y="1264704"/>
                            <a:ext cx="88849" cy="29197"/>
                          </a:xfrm>
                          <a:custGeom>
                            <a:avLst/>
                            <a:gdLst/>
                            <a:ahLst/>
                            <a:cxnLst/>
                            <a:rect l="0" t="0" r="0" b="0"/>
                            <a:pathLst>
                              <a:path w="88849" h="29197">
                                <a:moveTo>
                                  <a:pt x="0" y="0"/>
                                </a:moveTo>
                                <a:lnTo>
                                  <a:pt x="88849" y="29197"/>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895" name="Shape 2895"/>
                        <wps:cNvSpPr/>
                        <wps:spPr>
                          <a:xfrm>
                            <a:off x="790725" y="1258354"/>
                            <a:ext cx="85039" cy="36817"/>
                          </a:xfrm>
                          <a:custGeom>
                            <a:avLst/>
                            <a:gdLst/>
                            <a:ahLst/>
                            <a:cxnLst/>
                            <a:rect l="0" t="0" r="0" b="0"/>
                            <a:pathLst>
                              <a:path w="85039" h="36817">
                                <a:moveTo>
                                  <a:pt x="0" y="0"/>
                                </a:moveTo>
                                <a:lnTo>
                                  <a:pt x="85039" y="36817"/>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896" name="Shape 2896"/>
                        <wps:cNvSpPr/>
                        <wps:spPr>
                          <a:xfrm>
                            <a:off x="793265" y="1250747"/>
                            <a:ext cx="82499" cy="44424"/>
                          </a:xfrm>
                          <a:custGeom>
                            <a:avLst/>
                            <a:gdLst/>
                            <a:ahLst/>
                            <a:cxnLst/>
                            <a:rect l="0" t="0" r="0" b="0"/>
                            <a:pathLst>
                              <a:path w="82499" h="44424">
                                <a:moveTo>
                                  <a:pt x="0" y="0"/>
                                </a:moveTo>
                                <a:lnTo>
                                  <a:pt x="82499" y="44424"/>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897" name="Shape 2897"/>
                        <wps:cNvSpPr/>
                        <wps:spPr>
                          <a:xfrm>
                            <a:off x="798345" y="1244397"/>
                            <a:ext cx="77419" cy="50774"/>
                          </a:xfrm>
                          <a:custGeom>
                            <a:avLst/>
                            <a:gdLst/>
                            <a:ahLst/>
                            <a:cxnLst/>
                            <a:rect l="0" t="0" r="0" b="0"/>
                            <a:pathLst>
                              <a:path w="77419" h="50774">
                                <a:moveTo>
                                  <a:pt x="0" y="0"/>
                                </a:moveTo>
                                <a:lnTo>
                                  <a:pt x="77419" y="50774"/>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898" name="Shape 2898"/>
                        <wps:cNvSpPr/>
                        <wps:spPr>
                          <a:xfrm>
                            <a:off x="802142" y="1238047"/>
                            <a:ext cx="74892" cy="57124"/>
                          </a:xfrm>
                          <a:custGeom>
                            <a:avLst/>
                            <a:gdLst/>
                            <a:ahLst/>
                            <a:cxnLst/>
                            <a:rect l="0" t="0" r="0" b="0"/>
                            <a:pathLst>
                              <a:path w="74892" h="57124">
                                <a:moveTo>
                                  <a:pt x="0" y="0"/>
                                </a:moveTo>
                                <a:lnTo>
                                  <a:pt x="74892" y="57124"/>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899" name="Shape 2899"/>
                        <wps:cNvSpPr/>
                        <wps:spPr>
                          <a:xfrm>
                            <a:off x="807222" y="1231709"/>
                            <a:ext cx="68542" cy="62192"/>
                          </a:xfrm>
                          <a:custGeom>
                            <a:avLst/>
                            <a:gdLst/>
                            <a:ahLst/>
                            <a:cxnLst/>
                            <a:rect l="0" t="0" r="0" b="0"/>
                            <a:pathLst>
                              <a:path w="68542" h="62192">
                                <a:moveTo>
                                  <a:pt x="0" y="0"/>
                                </a:moveTo>
                                <a:lnTo>
                                  <a:pt x="68542" y="62192"/>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900" name="Shape 2900"/>
                        <wps:cNvSpPr/>
                        <wps:spPr>
                          <a:xfrm>
                            <a:off x="813572" y="1226630"/>
                            <a:ext cx="63462" cy="68542"/>
                          </a:xfrm>
                          <a:custGeom>
                            <a:avLst/>
                            <a:gdLst/>
                            <a:ahLst/>
                            <a:cxnLst/>
                            <a:rect l="0" t="0" r="0" b="0"/>
                            <a:pathLst>
                              <a:path w="63462" h="68542">
                                <a:moveTo>
                                  <a:pt x="0" y="0"/>
                                </a:moveTo>
                                <a:lnTo>
                                  <a:pt x="63462" y="68542"/>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901" name="Shape 2901"/>
                        <wps:cNvSpPr/>
                        <wps:spPr>
                          <a:xfrm>
                            <a:off x="917649" y="1321816"/>
                            <a:ext cx="0" cy="319849"/>
                          </a:xfrm>
                          <a:custGeom>
                            <a:avLst/>
                            <a:gdLst/>
                            <a:ahLst/>
                            <a:cxnLst/>
                            <a:rect l="0" t="0" r="0" b="0"/>
                            <a:pathLst>
                              <a:path h="319849">
                                <a:moveTo>
                                  <a:pt x="0" y="0"/>
                                </a:moveTo>
                                <a:lnTo>
                                  <a:pt x="0" y="31984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902" name="Shape 2902"/>
                        <wps:cNvSpPr/>
                        <wps:spPr>
                          <a:xfrm>
                            <a:off x="890229" y="1642364"/>
                            <a:ext cx="54584" cy="54572"/>
                          </a:xfrm>
                          <a:custGeom>
                            <a:avLst/>
                            <a:gdLst/>
                            <a:ahLst/>
                            <a:cxnLst/>
                            <a:rect l="0" t="0" r="0" b="0"/>
                            <a:pathLst>
                              <a:path w="54584" h="54572">
                                <a:moveTo>
                                  <a:pt x="54584" y="27279"/>
                                </a:moveTo>
                                <a:cubicBezTo>
                                  <a:pt x="54584" y="12217"/>
                                  <a:pt x="42354" y="0"/>
                                  <a:pt x="27292" y="0"/>
                                </a:cubicBezTo>
                                <a:cubicBezTo>
                                  <a:pt x="12230" y="0"/>
                                  <a:pt x="0" y="12217"/>
                                  <a:pt x="0" y="27279"/>
                                </a:cubicBezTo>
                                <a:cubicBezTo>
                                  <a:pt x="0" y="42354"/>
                                  <a:pt x="12230" y="54572"/>
                                  <a:pt x="27292" y="54572"/>
                                </a:cubicBezTo>
                                <a:cubicBezTo>
                                  <a:pt x="42354" y="54572"/>
                                  <a:pt x="54584" y="42354"/>
                                  <a:pt x="54584" y="27279"/>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264" name="Rectangle 302264"/>
                        <wps:cNvSpPr/>
                        <wps:spPr>
                          <a:xfrm>
                            <a:off x="841494" y="1736296"/>
                            <a:ext cx="315196" cy="124918"/>
                          </a:xfrm>
                          <a:prstGeom prst="rect">
                            <a:avLst/>
                          </a:prstGeom>
                          <a:ln>
                            <a:noFill/>
                          </a:ln>
                        </wps:spPr>
                        <wps:txbx>
                          <w:txbxContent>
                            <w:p w14:paraId="6C305582" w14:textId="77777777" w:rsidR="00383B15" w:rsidRDefault="00000000">
                              <w:pPr>
                                <w:spacing w:after="160" w:line="259" w:lineRule="auto"/>
                                <w:ind w:right="0" w:firstLine="0"/>
                                <w:jc w:val="left"/>
                              </w:pPr>
                              <w:r>
                                <w:rPr>
                                  <w:rFonts w:ascii="Arial" w:eastAsia="Arial" w:hAnsi="Arial" w:cs="Arial"/>
                                  <w:b/>
                                  <w:color w:val="EB008B"/>
                                  <w:sz w:val="16"/>
                                </w:rPr>
                                <w:t>volts</w:t>
                              </w:r>
                            </w:p>
                          </w:txbxContent>
                        </wps:txbx>
                        <wps:bodyPr horzOverflow="overflow" vert="horz" lIns="0" tIns="0" rIns="0" bIns="0" rtlCol="0">
                          <a:noAutofit/>
                        </wps:bodyPr>
                      </wps:wsp>
                      <wps:wsp>
                        <wps:cNvPr id="302263" name="Rectangle 302263"/>
                        <wps:cNvSpPr/>
                        <wps:spPr>
                          <a:xfrm>
                            <a:off x="756456" y="1736296"/>
                            <a:ext cx="75085" cy="124918"/>
                          </a:xfrm>
                          <a:prstGeom prst="rect">
                            <a:avLst/>
                          </a:prstGeom>
                          <a:ln>
                            <a:noFill/>
                          </a:ln>
                        </wps:spPr>
                        <wps:txbx>
                          <w:txbxContent>
                            <w:p w14:paraId="5441754F"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2904" name="Shape 2904"/>
                        <wps:cNvSpPr/>
                        <wps:spPr>
                          <a:xfrm>
                            <a:off x="534337" y="555206"/>
                            <a:ext cx="274155" cy="0"/>
                          </a:xfrm>
                          <a:custGeom>
                            <a:avLst/>
                            <a:gdLst/>
                            <a:ahLst/>
                            <a:cxnLst/>
                            <a:rect l="0" t="0" r="0" b="0"/>
                            <a:pathLst>
                              <a:path w="274155">
                                <a:moveTo>
                                  <a:pt x="0" y="0"/>
                                </a:moveTo>
                                <a:lnTo>
                                  <a:pt x="274155"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905" name="Shape 2905"/>
                        <wps:cNvSpPr/>
                        <wps:spPr>
                          <a:xfrm>
                            <a:off x="717116" y="555206"/>
                            <a:ext cx="91377" cy="22847"/>
                          </a:xfrm>
                          <a:custGeom>
                            <a:avLst/>
                            <a:gdLst/>
                            <a:ahLst/>
                            <a:cxnLst/>
                            <a:rect l="0" t="0" r="0" b="0"/>
                            <a:pathLst>
                              <a:path w="91377" h="22847">
                                <a:moveTo>
                                  <a:pt x="0" y="22847"/>
                                </a:moveTo>
                                <a:lnTo>
                                  <a:pt x="91377"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906" name="Shape 2906"/>
                        <wps:cNvSpPr/>
                        <wps:spPr>
                          <a:xfrm>
                            <a:off x="714576" y="555206"/>
                            <a:ext cx="92646" cy="15240"/>
                          </a:xfrm>
                          <a:custGeom>
                            <a:avLst/>
                            <a:gdLst/>
                            <a:ahLst/>
                            <a:cxnLst/>
                            <a:rect l="0" t="0" r="0" b="0"/>
                            <a:pathLst>
                              <a:path w="92646" h="15240">
                                <a:moveTo>
                                  <a:pt x="0" y="15240"/>
                                </a:moveTo>
                                <a:lnTo>
                                  <a:pt x="9264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907" name="Shape 2907"/>
                        <wps:cNvSpPr/>
                        <wps:spPr>
                          <a:xfrm>
                            <a:off x="714576" y="555206"/>
                            <a:ext cx="93917" cy="6350"/>
                          </a:xfrm>
                          <a:custGeom>
                            <a:avLst/>
                            <a:gdLst/>
                            <a:ahLst/>
                            <a:cxnLst/>
                            <a:rect l="0" t="0" r="0" b="0"/>
                            <a:pathLst>
                              <a:path w="93917" h="6350">
                                <a:moveTo>
                                  <a:pt x="0" y="6350"/>
                                </a:moveTo>
                                <a:lnTo>
                                  <a:pt x="93917"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908" name="Shape 2908"/>
                        <wps:cNvSpPr/>
                        <wps:spPr>
                          <a:xfrm>
                            <a:off x="714576" y="555206"/>
                            <a:ext cx="93917" cy="0"/>
                          </a:xfrm>
                          <a:custGeom>
                            <a:avLst/>
                            <a:gdLst/>
                            <a:ahLst/>
                            <a:cxnLst/>
                            <a:rect l="0" t="0" r="0" b="0"/>
                            <a:pathLst>
                              <a:path w="93917">
                                <a:moveTo>
                                  <a:pt x="0" y="0"/>
                                </a:moveTo>
                                <a:lnTo>
                                  <a:pt x="93917"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909" name="Shape 2909"/>
                        <wps:cNvSpPr/>
                        <wps:spPr>
                          <a:xfrm>
                            <a:off x="714576" y="547598"/>
                            <a:ext cx="93917" cy="6338"/>
                          </a:xfrm>
                          <a:custGeom>
                            <a:avLst/>
                            <a:gdLst/>
                            <a:ahLst/>
                            <a:cxnLst/>
                            <a:rect l="0" t="0" r="0" b="0"/>
                            <a:pathLst>
                              <a:path w="93917" h="6338">
                                <a:moveTo>
                                  <a:pt x="0" y="0"/>
                                </a:moveTo>
                                <a:lnTo>
                                  <a:pt x="93917" y="6338"/>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910" name="Shape 2910"/>
                        <wps:cNvSpPr/>
                        <wps:spPr>
                          <a:xfrm>
                            <a:off x="714576" y="538709"/>
                            <a:ext cx="92646" cy="15227"/>
                          </a:xfrm>
                          <a:custGeom>
                            <a:avLst/>
                            <a:gdLst/>
                            <a:ahLst/>
                            <a:cxnLst/>
                            <a:rect l="0" t="0" r="0" b="0"/>
                            <a:pathLst>
                              <a:path w="92646" h="15227">
                                <a:moveTo>
                                  <a:pt x="0" y="0"/>
                                </a:moveTo>
                                <a:lnTo>
                                  <a:pt x="92646"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911" name="Shape 2911"/>
                        <wps:cNvSpPr/>
                        <wps:spPr>
                          <a:xfrm>
                            <a:off x="717116" y="532359"/>
                            <a:ext cx="91377" cy="22847"/>
                          </a:xfrm>
                          <a:custGeom>
                            <a:avLst/>
                            <a:gdLst/>
                            <a:ahLst/>
                            <a:cxnLst/>
                            <a:rect l="0" t="0" r="0" b="0"/>
                            <a:pathLst>
                              <a:path w="91377" h="22847">
                                <a:moveTo>
                                  <a:pt x="0" y="0"/>
                                </a:moveTo>
                                <a:lnTo>
                                  <a:pt x="91377"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912" name="Rectangle 2912"/>
                        <wps:cNvSpPr/>
                        <wps:spPr>
                          <a:xfrm>
                            <a:off x="180230" y="504542"/>
                            <a:ext cx="412698" cy="122080"/>
                          </a:xfrm>
                          <a:prstGeom prst="rect">
                            <a:avLst/>
                          </a:prstGeom>
                          <a:ln>
                            <a:noFill/>
                          </a:ln>
                        </wps:spPr>
                        <wps:txbx>
                          <w:txbxContent>
                            <w:p w14:paraId="65F90A88" w14:textId="77777777" w:rsidR="00383B15" w:rsidRDefault="00000000">
                              <w:pPr>
                                <w:spacing w:after="160" w:line="259" w:lineRule="auto"/>
                                <w:ind w:right="0" w:firstLine="0"/>
                                <w:jc w:val="left"/>
                              </w:pPr>
                              <w:r>
                                <w:rPr>
                                  <w:i/>
                                  <w:sz w:val="16"/>
                                </w:rPr>
                                <w:t>resistor</w:t>
                              </w:r>
                            </w:p>
                          </w:txbxContent>
                        </wps:txbx>
                        <wps:bodyPr horzOverflow="overflow" vert="horz" lIns="0" tIns="0" rIns="0" bIns="0" rtlCol="0">
                          <a:noAutofit/>
                        </wps:bodyPr>
                      </wps:wsp>
                    </wpg:wgp>
                  </a:graphicData>
                </a:graphic>
              </wp:inline>
            </w:drawing>
          </mc:Choice>
          <mc:Fallback xmlns:a="http://schemas.openxmlformats.org/drawingml/2006/main">
            <w:pict>
              <v:group id="Group 305616" style="width:134.398pt;height:144.112pt;mso-position-horizontal-relative:char;mso-position-vertical-relative:line" coordsize="17068,18302">
                <v:shape id="Shape 2871" style="position:absolute;width:4569;height:4569;left:6079;top:9562;" coordsize="456921,456921" path="m456921,228460c456921,102350,354571,0,228460,0c102349,0,0,102350,0,228460c0,354571,102349,456921,228460,456921c354571,456921,456921,354571,456921,228460">
                  <v:stroke weight="0.667pt" endcap="flat" joinstyle="miter" miterlimit="10" on="true" color="#eb008b"/>
                  <v:fill on="false" color="#000000" opacity="0"/>
                </v:shape>
                <v:shape id="Shape 2872" style="position:absolute;width:0;height:1827;left:7539;top:10933;" coordsize="0,182766" path="m0,182766l0,0">
                  <v:stroke weight="1.166pt" endcap="flat" joinstyle="miter" miterlimit="10" on="true" color="#eb008b"/>
                  <v:fill on="false" color="#000000" opacity="0"/>
                </v:shape>
                <v:shape id="Shape 2873" style="position:absolute;width:6028;height:0;left:1510;top:11847;" coordsize="602882,0" path="m602882,0l0,0">
                  <v:stroke weight="0.667pt" endcap="flat" joinstyle="miter" miterlimit="10" on="true" color="#eb008b"/>
                  <v:fill on="false" color="#000000" opacity="0"/>
                </v:shape>
                <v:shape id="Shape 2874" style="position:absolute;width:545;height:545;left:944;top:11574;" coordsize="54572,54584" path="m54572,27292c54572,12230,42355,0,27280,0c12217,0,0,12230,0,27292c0,42354,12217,54584,27280,54584c42355,54584,54572,42354,54572,27292">
                  <v:stroke weight="0.667pt" endcap="flat" joinstyle="miter" miterlimit="10" on="true" color="#eb008b"/>
                  <v:fill on="false" color="#000000" opacity="0"/>
                </v:shape>
                <v:rect id="Rectangle 2875" style="position:absolute;width:3300;height:1249;left:0;top:1031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w:t>
                        </w:r>
                      </w:p>
                    </w:txbxContent>
                  </v:textbox>
                </v:rect>
                <v:shape id="Shape 2876" style="position:absolute;width:1637;height:1066;left:7539;top:10489;" coordsize="163728,106616" path="m0,106616l163728,0">
                  <v:stroke weight="0.667pt" endcap="flat" joinstyle="miter" miterlimit="10" on="true" color="#eb008b"/>
                  <v:fill on="false" color="#000000" opacity="0"/>
                </v:shape>
                <v:shape id="Shape 2877" style="position:absolute;width:0;height:3198;left:9176;top:7278;" coordsize="0,319837" path="m0,319837l0,0">
                  <v:stroke weight="0.667pt" endcap="flat" joinstyle="miter" miterlimit="10" on="true" color="#eb008b"/>
                  <v:fill on="false" color="#000000" opacity="0"/>
                </v:shape>
                <v:shape id="Shape 2878" style="position:absolute;width:6028;height:0;left:9176;top:8877;" coordsize="602882,0" path="m0,0l602882,0">
                  <v:stroke weight="0.667pt" endcap="flat" joinstyle="miter" miterlimit="10" on="true" color="#eb008b"/>
                  <v:fill on="false" color="#000000" opacity="0"/>
                </v:shape>
                <v:shape id="Shape 2879" style="position:absolute;width:177;height:177;left:9086;top:8788;" coordsize="17767,17768" path="m17767,8877c17767,3975,13792,0,8890,0c3988,0,0,3975,0,8877c0,13779,3988,17768,8890,17768c13792,17768,17767,13779,17767,8877">
                  <v:stroke weight="1.499pt" endcap="flat" joinstyle="miter" miterlimit="10" on="true" color="#eb008b"/>
                  <v:fill on="false" color="#000000" opacity="0"/>
                </v:shape>
                <v:shape id="Shape 2880" style="position:absolute;width:545;height:545;left:15211;top:8604;" coordsize="54572,54572" path="m54572,27280c54572,12217,42354,0,27280,0c12217,0,0,12217,0,27280c0,42342,12217,54572,27280,54572c42354,54572,54572,42342,54572,27280">
                  <v:stroke weight="0.667pt" endcap="flat" joinstyle="miter" miterlimit="10" on="true" color="#eb008b"/>
                  <v:fill on="false" color="#000000" opacity="0"/>
                </v:shape>
                <v:rect id="Rectangle 2881" style="position:absolute;width:4199;height:1249;left:13910;top:72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output</w:t>
                        </w:r>
                      </w:p>
                    </w:txbxContent>
                  </v:textbox>
                </v:rect>
                <v:shape id="Shape 2882" style="position:absolute;width:456;height:291;left:8719;top:6986;" coordsize="45695,29197" path="m45695,29197l0,0">
                  <v:stroke weight="0.667pt" endcap="flat" joinstyle="miter" miterlimit="10" on="true" color="#eb008b"/>
                  <v:fill on="false" color="#000000" opacity="0"/>
                </v:shape>
                <v:shape id="Shape 2883" style="position:absolute;width:913;height:571;left:8719;top:6415;" coordsize="91389,57112" path="m0,57112l91389,0">
                  <v:stroke weight="0.667pt" endcap="flat" joinstyle="miter" miterlimit="10" on="true" color="#eb008b"/>
                  <v:fill on="false" color="#000000" opacity="0"/>
                </v:shape>
                <v:shape id="Shape 2884" style="position:absolute;width:913;height:571;left:8719;top:5844;" coordsize="91389,57112" path="m91389,57112l0,0">
                  <v:stroke weight="0.667pt" endcap="flat" joinstyle="miter" miterlimit="10" on="true" color="#eb008b"/>
                  <v:fill on="false" color="#000000" opacity="0"/>
                </v:shape>
                <v:shape id="Shape 2885" style="position:absolute;width:913;height:571;left:8719;top:5272;" coordsize="91389,57112" path="m0,57112l91389,0">
                  <v:stroke weight="0.667pt" endcap="flat" joinstyle="miter" miterlimit="10" on="true" color="#eb008b"/>
                  <v:fill on="false" color="#000000" opacity="0"/>
                </v:shape>
                <v:shape id="Shape 2886" style="position:absolute;width:913;height:571;left:8719;top:4676;" coordsize="91389,57124" path="m91389,57124l0,0">
                  <v:stroke weight="0.667pt" endcap="flat" joinstyle="miter" miterlimit="10" on="true" color="#eb008b"/>
                  <v:fill on="false" color="#000000" opacity="0"/>
                </v:shape>
                <v:shape id="Shape 2887" style="position:absolute;width:913;height:571;left:8719;top:4105;" coordsize="91389,57112" path="m0,57112l91389,0">
                  <v:stroke weight="0.667pt" endcap="flat" joinstyle="miter" miterlimit="10" on="true" color="#eb008b"/>
                  <v:fill on="false" color="#000000" opacity="0"/>
                </v:shape>
                <v:shape id="Shape 2888" style="position:absolute;width:456;height:291;left:9176;top:3813;" coordsize="45694,29184" path="m45694,29184l0,0">
                  <v:stroke weight="0.667pt" endcap="flat" joinstyle="miter" miterlimit="10" on="true" color="#eb008b"/>
                  <v:fill on="false" color="#000000" opacity="0"/>
                </v:shape>
                <v:shape id="Shape 2889" style="position:absolute;width:0;height:2284;left:9176;top:1528;" coordsize="0,228460" path="m0,228460l0,0">
                  <v:stroke weight="0.667pt" endcap="flat" joinstyle="miter" miterlimit="10" on="true" color="#eb008b"/>
                  <v:fill on="false" color="#000000" opacity="0"/>
                </v:shape>
                <v:shape id="Shape 2890" style="position:absolute;width:545;height:545;left:8902;top:975;" coordsize="54584,54585" path="m54584,27292c54584,12230,42354,0,27292,0c12230,0,0,12230,0,27292c0,42354,12230,54585,27292,54585c42354,54585,54584,42354,54584,27292">
                  <v:stroke weight="0.667pt" endcap="flat" joinstyle="miter" miterlimit="10" on="true" color="#eb008b"/>
                  <v:fill on="false" color="#000000" opacity="0"/>
                </v:shape>
                <v:rect id="Rectangle 302260" style="position:absolute;width:1539;height:1249;left:7272;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+5</w:t>
                        </w:r>
                      </w:p>
                    </w:txbxContent>
                  </v:textbox>
                </v:rect>
                <v:rect id="Rectangle 302261" style="position:absolute;width:3151;height:1249;left:8706;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volts</w:t>
                        </w:r>
                      </w:p>
                    </w:txbxContent>
                  </v:textbox>
                </v:rect>
                <v:shape id="Shape 2892" style="position:absolute;width:1637;height:1066;left:7539;top:12152;" coordsize="163728,106617" path="m0,0l163728,106617">
                  <v:stroke weight="0.667pt" endcap="flat" joinstyle="miter" miterlimit="10" on="true" color="#eb008b"/>
                  <v:fill on="false" color="#000000" opacity="0"/>
                </v:shape>
                <v:shape id="Shape 2893" style="position:absolute;width:1231;height:799;left:7539;top:12152;" coordsize="123114,79972" path="m0,0l123114,79972">
                  <v:stroke weight="0.333pt" endcap="flat" joinstyle="miter" miterlimit="10" on="true" color="#eb008b"/>
                  <v:fill on="false" color="#000000" opacity="0"/>
                </v:shape>
                <v:shape id="Shape 2894" style="position:absolute;width:888;height:291;left:7869;top:12647;" coordsize="88849,29197" path="m0,0l88849,29197">
                  <v:stroke weight="0.333pt" endcap="flat" joinstyle="miter" miterlimit="10" on="true" color="#eb008b"/>
                  <v:fill on="false" color="#000000" opacity="0"/>
                </v:shape>
                <v:shape id="Shape 2895" style="position:absolute;width:850;height:368;left:7907;top:12583;" coordsize="85039,36817" path="m0,0l85039,36817">
                  <v:stroke weight="0.333pt" endcap="flat" joinstyle="miter" miterlimit="10" on="true" color="#eb008b"/>
                  <v:fill on="false" color="#000000" opacity="0"/>
                </v:shape>
                <v:shape id="Shape 2896" style="position:absolute;width:824;height:444;left:7932;top:12507;" coordsize="82499,44424" path="m0,0l82499,44424">
                  <v:stroke weight="0.333pt" endcap="flat" joinstyle="miter" miterlimit="10" on="true" color="#eb008b"/>
                  <v:fill on="false" color="#000000" opacity="0"/>
                </v:shape>
                <v:shape id="Shape 2897" style="position:absolute;width:774;height:507;left:7983;top:12443;" coordsize="77419,50774" path="m0,0l77419,50774">
                  <v:stroke weight="0.333pt" endcap="flat" joinstyle="miter" miterlimit="10" on="true" color="#eb008b"/>
                  <v:fill on="false" color="#000000" opacity="0"/>
                </v:shape>
                <v:shape id="Shape 2898" style="position:absolute;width:748;height:571;left:8021;top:12380;" coordsize="74892,57124" path="m0,0l74892,57124">
                  <v:stroke weight="0.333pt" endcap="flat" joinstyle="miter" miterlimit="10" on="true" color="#eb008b"/>
                  <v:fill on="false" color="#000000" opacity="0"/>
                </v:shape>
                <v:shape id="Shape 2899" style="position:absolute;width:685;height:621;left:8072;top:12317;" coordsize="68542,62192" path="m0,0l68542,62192">
                  <v:stroke weight="0.333pt" endcap="flat" joinstyle="miter" miterlimit="10" on="true" color="#eb008b"/>
                  <v:fill on="false" color="#000000" opacity="0"/>
                </v:shape>
                <v:shape id="Shape 2900" style="position:absolute;width:634;height:685;left:8135;top:12266;" coordsize="63462,68542" path="m0,0l63462,68542">
                  <v:stroke weight="0.333pt" endcap="flat" joinstyle="miter" miterlimit="10" on="true" color="#eb008b"/>
                  <v:fill on="false" color="#000000" opacity="0"/>
                </v:shape>
                <v:shape id="Shape 2901" style="position:absolute;width:0;height:3198;left:9176;top:13218;" coordsize="0,319849" path="m0,0l0,319849">
                  <v:stroke weight="0.667pt" endcap="flat" joinstyle="miter" miterlimit="10" on="true" color="#eb008b"/>
                  <v:fill on="false" color="#000000" opacity="0"/>
                </v:shape>
                <v:shape id="Shape 2902" style="position:absolute;width:545;height:545;left:8902;top:16423;" coordsize="54584,54572" path="m54584,27279c54584,12217,42354,0,27292,0c12230,0,0,12217,0,27279c0,42354,12230,54572,27292,54572c42354,54572,54584,42354,54584,27279">
                  <v:stroke weight="0.667pt" endcap="flat" joinstyle="miter" miterlimit="10" on="true" color="#eb008b"/>
                  <v:fill on="false" color="#000000" opacity="0"/>
                </v:shape>
                <v:rect id="Rectangle 302264" style="position:absolute;width:3151;height:1249;left:8414;top:1736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volts</w:t>
                        </w:r>
                      </w:p>
                    </w:txbxContent>
                  </v:textbox>
                </v:rect>
                <v:rect id="Rectangle 302263" style="position:absolute;width:750;height:1249;left:7564;top:1736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shape id="Shape 2904" style="position:absolute;width:2741;height:0;left:5343;top:5552;" coordsize="274155,0" path="m0,0l274155,0">
                  <v:stroke weight="0.25pt" endcap="flat" joinstyle="miter" miterlimit="10" on="true" color="#221f1f"/>
                  <v:fill on="false" color="#000000" opacity="0"/>
                </v:shape>
                <v:shape id="Shape 2905" style="position:absolute;width:913;height:228;left:7171;top:5552;" coordsize="91377,22847" path="m0,22847l91377,0">
                  <v:stroke weight="0.25pt" endcap="flat" joinstyle="miter" miterlimit="10" on="true" color="#221f1f"/>
                  <v:fill on="false" color="#000000" opacity="0"/>
                </v:shape>
                <v:shape id="Shape 2906" style="position:absolute;width:926;height:152;left:7145;top:5552;" coordsize="92646,15240" path="m0,15240l92646,0">
                  <v:stroke weight="0.25pt" endcap="flat" joinstyle="miter" miterlimit="10" on="true" color="#221f1f"/>
                  <v:fill on="false" color="#000000" opacity="0"/>
                </v:shape>
                <v:shape id="Shape 2907" style="position:absolute;width:939;height:63;left:7145;top:5552;" coordsize="93917,6350" path="m0,6350l93917,0">
                  <v:stroke weight="0.25pt" endcap="flat" joinstyle="miter" miterlimit="10" on="true" color="#221f1f"/>
                  <v:fill on="false" color="#000000" opacity="0"/>
                </v:shape>
                <v:shape id="Shape 2908" style="position:absolute;width:939;height:0;left:7145;top:5552;" coordsize="93917,0" path="m0,0l93917,0">
                  <v:stroke weight="0.25pt" endcap="flat" joinstyle="miter" miterlimit="10" on="true" color="#221f1f"/>
                  <v:fill on="false" color="#000000" opacity="0"/>
                </v:shape>
                <v:shape id="Shape 2909" style="position:absolute;width:939;height:63;left:7145;top:5475;" coordsize="93917,6338" path="m0,0l93917,6338">
                  <v:stroke weight="0.25pt" endcap="flat" joinstyle="miter" miterlimit="10" on="true" color="#221f1f"/>
                  <v:fill on="false" color="#000000" opacity="0"/>
                </v:shape>
                <v:shape id="Shape 2910" style="position:absolute;width:926;height:152;left:7145;top:5387;" coordsize="92646,15227" path="m0,0l92646,15227">
                  <v:stroke weight="0.25pt" endcap="flat" joinstyle="miter" miterlimit="10" on="true" color="#221f1f"/>
                  <v:fill on="false" color="#000000" opacity="0"/>
                </v:shape>
                <v:shape id="Shape 2911" style="position:absolute;width:913;height:228;left:7171;top:5323;" coordsize="91377,22847" path="m0,0l91377,22847">
                  <v:stroke weight="0.25pt" endcap="flat" joinstyle="miter" miterlimit="10" on="true" color="#221f1f"/>
                  <v:fill on="false" color="#000000" opacity="0"/>
                </v:shape>
                <v:rect id="Rectangle 2912" style="position:absolute;width:4126;height:1220;left:1802;top:5045;"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resistor</w:t>
                        </w:r>
                      </w:p>
                    </w:txbxContent>
                  </v:textbox>
                </v:rect>
              </v:group>
            </w:pict>
          </mc:Fallback>
        </mc:AlternateContent>
      </w:r>
    </w:p>
    <w:p w14:paraId="5F5A1414" w14:textId="77777777" w:rsidR="00383B15" w:rsidRDefault="00000000">
      <w:pPr>
        <w:spacing w:after="339" w:line="271" w:lineRule="auto"/>
        <w:ind w:left="1608" w:right="712" w:hanging="897"/>
      </w:pPr>
      <w:r>
        <w:rPr>
          <w:b/>
          <w:sz w:val="18"/>
        </w:rPr>
        <w:t xml:space="preserve">Figure 2.3 </w:t>
      </w:r>
      <w:r>
        <w:rPr>
          <w:sz w:val="18"/>
        </w:rPr>
        <w:t xml:space="preserve">A transistor and a resistor used to implement the Boolean function </w:t>
      </w:r>
      <w:r>
        <w:rPr>
          <w:i/>
          <w:sz w:val="18"/>
        </w:rPr>
        <w:t>not</w:t>
      </w:r>
      <w:r>
        <w:rPr>
          <w:sz w:val="18"/>
        </w:rPr>
        <w:t>. When the input is zero volts, the output is five volts, and vice versa.</w:t>
      </w:r>
    </w:p>
    <w:p w14:paraId="1DC13F03" w14:textId="77777777" w:rsidR="00383B15" w:rsidRDefault="00000000">
      <w:pPr>
        <w:spacing w:after="194" w:line="268" w:lineRule="auto"/>
        <w:ind w:left="-9" w:right="0" w:firstLine="310"/>
      </w:pPr>
      <w:r>
        <w:rPr>
          <w:sz w:val="16"/>
        </w:rPr>
        <w:t>†In practice, the resistor limits the amount of current that can flow, which means the two values for voltage are not exactly zero and five. However, the voltages are close enough that we can think of them as exact.</w:t>
      </w:r>
    </w:p>
    <w:p w14:paraId="199B1BED" w14:textId="77777777" w:rsidR="00383B15" w:rsidRDefault="00000000">
      <w:pPr>
        <w:spacing w:after="62" w:line="260" w:lineRule="auto"/>
        <w:ind w:left="-9" w:right="0"/>
      </w:pPr>
      <w:r>
        <w:rPr>
          <w:color w:val="000000"/>
        </w:rPr>
        <w:lastRenderedPageBreak/>
        <w:t>To understand how the circuit operates, imagine the transistor to be a switch. When it is turned on, the transistor connects the output to zero volts; when it is turned off, the transistor disconnects the output from zero volts, and the output registers five volts. An input of five volts causes the transistor to turn on, and an input of zero volts causes the transistor to turn off. Thus, the output is always the opposite of the input.</w:t>
      </w:r>
    </w:p>
    <w:p w14:paraId="6E8B11A9" w14:textId="77777777" w:rsidR="00383B15" w:rsidRDefault="00000000">
      <w:pPr>
        <w:spacing w:after="41" w:line="260" w:lineRule="auto"/>
        <w:ind w:left="-9" w:right="0"/>
      </w:pPr>
      <w:r>
        <w:rPr>
          <w:color w:val="000000"/>
        </w:rPr>
        <w:t xml:space="preserve">Boolean circuits are fundamental to digital systems, and are given the name </w:t>
      </w:r>
      <w:r>
        <w:rPr>
          <w:i/>
          <w:color w:val="000000"/>
        </w:rPr>
        <w:t>logic gates</w:t>
      </w:r>
      <w:r>
        <w:rPr>
          <w:color w:val="000000"/>
        </w:rPr>
        <w:t xml:space="preserve">. Engineers do not construct gates from individual transistors because manufacturers sell electronic parts (actually </w:t>
      </w:r>
      <w:r>
        <w:rPr>
          <w:i/>
          <w:color w:val="000000"/>
        </w:rPr>
        <w:t>integrated circuits</w:t>
      </w:r>
      <w:r>
        <w:rPr>
          <w:color w:val="000000"/>
        </w:rPr>
        <w:t>) that contain all the circuitry for a gate.</w:t>
      </w:r>
    </w:p>
    <w:p w14:paraId="683173EF" w14:textId="77777777" w:rsidR="00383B15" w:rsidRDefault="00000000">
      <w:pPr>
        <w:spacing w:after="306" w:line="260" w:lineRule="auto"/>
        <w:ind w:left="-9" w:right="0"/>
      </w:pPr>
      <w:r>
        <w:rPr>
          <w:color w:val="000000"/>
        </w:rPr>
        <w:t xml:space="preserve">A detail adds a minor complication: because of the way electronic circuits work, it takes fewer transistors to provide the inverse of Boolean functions. Thus, electronic parts that implement logic gates provide the inverse of </w:t>
      </w:r>
      <w:r>
        <w:rPr>
          <w:i/>
          <w:color w:val="000000"/>
        </w:rPr>
        <w:t xml:space="preserve">and </w:t>
      </w:r>
      <w:r>
        <w:rPr>
          <w:color w:val="000000"/>
        </w:rPr>
        <w:t xml:space="preserve">and </w:t>
      </w:r>
      <w:r>
        <w:rPr>
          <w:i/>
          <w:color w:val="000000"/>
        </w:rPr>
        <w:t>or</w:t>
      </w:r>
      <w:r>
        <w:rPr>
          <w:color w:val="000000"/>
        </w:rPr>
        <w:t xml:space="preserve">: </w:t>
      </w:r>
      <w:r>
        <w:rPr>
          <w:i/>
          <w:color w:val="000000"/>
        </w:rPr>
        <w:t xml:space="preserve">nand </w:t>
      </w:r>
      <w:r>
        <w:rPr>
          <w:color w:val="000000"/>
        </w:rPr>
        <w:t xml:space="preserve">(which stands for </w:t>
      </w:r>
      <w:r>
        <w:rPr>
          <w:i/>
          <w:color w:val="000000"/>
        </w:rPr>
        <w:t>not and</w:t>
      </w:r>
      <w:r>
        <w:rPr>
          <w:color w:val="000000"/>
        </w:rPr>
        <w:t xml:space="preserve">) and </w:t>
      </w:r>
      <w:r>
        <w:rPr>
          <w:i/>
          <w:color w:val="000000"/>
        </w:rPr>
        <w:t xml:space="preserve">nor </w:t>
      </w:r>
      <w:r>
        <w:rPr>
          <w:color w:val="000000"/>
        </w:rPr>
        <w:t xml:space="preserve">(which stands for </w:t>
      </w:r>
      <w:r>
        <w:rPr>
          <w:i/>
          <w:color w:val="000000"/>
        </w:rPr>
        <w:t>not or</w:t>
      </w:r>
      <w:r>
        <w:rPr>
          <w:color w:val="000000"/>
        </w:rPr>
        <w:t xml:space="preserve">). Figure 2.4 shows how </w:t>
      </w:r>
      <w:r>
        <w:rPr>
          <w:i/>
          <w:color w:val="000000"/>
        </w:rPr>
        <w:t xml:space="preserve">truth tables </w:t>
      </w:r>
      <w:r>
        <w:rPr>
          <w:color w:val="000000"/>
        </w:rPr>
        <w:t>can be used to list the functions that logic gates provide.</w:t>
      </w:r>
    </w:p>
    <w:tbl>
      <w:tblPr>
        <w:tblStyle w:val="TableGrid"/>
        <w:tblW w:w="4821" w:type="dxa"/>
        <w:tblInd w:w="1187" w:type="dxa"/>
        <w:tblCellMar>
          <w:top w:w="0" w:type="dxa"/>
          <w:left w:w="0" w:type="dxa"/>
          <w:bottom w:w="0" w:type="dxa"/>
          <w:right w:w="0" w:type="dxa"/>
        </w:tblCellMar>
        <w:tblLook w:val="04A0" w:firstRow="1" w:lastRow="0" w:firstColumn="1" w:lastColumn="0" w:noHBand="0" w:noVBand="1"/>
      </w:tblPr>
      <w:tblGrid>
        <w:gridCol w:w="1438"/>
        <w:gridCol w:w="4576"/>
      </w:tblGrid>
      <w:tr w:rsidR="00383B15" w14:paraId="2591EF6C" w14:textId="77777777">
        <w:trPr>
          <w:trHeight w:val="1251"/>
        </w:trPr>
        <w:tc>
          <w:tcPr>
            <w:tcW w:w="2411" w:type="dxa"/>
            <w:tcBorders>
              <w:top w:val="nil"/>
              <w:left w:val="nil"/>
              <w:bottom w:val="nil"/>
              <w:right w:val="nil"/>
            </w:tcBorders>
          </w:tcPr>
          <w:p w14:paraId="4C397542" w14:textId="77777777" w:rsidR="00383B15" w:rsidRDefault="00383B15">
            <w:pPr>
              <w:spacing w:after="0" w:line="259" w:lineRule="auto"/>
              <w:ind w:left="-1937" w:right="540" w:firstLine="0"/>
              <w:jc w:val="left"/>
            </w:pPr>
          </w:p>
          <w:tbl>
            <w:tblPr>
              <w:tblStyle w:val="TableGrid"/>
              <w:tblW w:w="1871" w:type="dxa"/>
              <w:tblInd w:w="0" w:type="dxa"/>
              <w:tblCellMar>
                <w:top w:w="89" w:type="dxa"/>
                <w:left w:w="152" w:type="dxa"/>
                <w:bottom w:w="0" w:type="dxa"/>
                <w:right w:w="115" w:type="dxa"/>
              </w:tblCellMar>
              <w:tblLook w:val="04A0" w:firstRow="1" w:lastRow="0" w:firstColumn="1" w:lastColumn="0" w:noHBand="0" w:noVBand="1"/>
            </w:tblPr>
            <w:tblGrid>
              <w:gridCol w:w="432"/>
              <w:gridCol w:w="432"/>
              <w:gridCol w:w="1007"/>
            </w:tblGrid>
            <w:tr w:rsidR="00383B15" w14:paraId="305DE233" w14:textId="77777777">
              <w:trPr>
                <w:trHeight w:val="272"/>
              </w:trPr>
              <w:tc>
                <w:tcPr>
                  <w:tcW w:w="432" w:type="dxa"/>
                  <w:tcBorders>
                    <w:top w:val="nil"/>
                    <w:left w:val="nil"/>
                    <w:bottom w:val="single" w:sz="5" w:space="0" w:color="EB008B"/>
                    <w:right w:val="single" w:sz="5" w:space="0" w:color="EB008B"/>
                  </w:tcBorders>
                </w:tcPr>
                <w:p w14:paraId="53545239" w14:textId="77777777" w:rsidR="00383B15" w:rsidRDefault="00000000">
                  <w:pPr>
                    <w:spacing w:after="0" w:line="259" w:lineRule="auto"/>
                    <w:ind w:left="6" w:right="0" w:firstLine="0"/>
                    <w:jc w:val="left"/>
                  </w:pPr>
                  <w:r>
                    <w:rPr>
                      <w:rFonts w:ascii="Arial" w:eastAsia="Arial" w:hAnsi="Arial" w:cs="Arial"/>
                      <w:b/>
                      <w:sz w:val="16"/>
                    </w:rPr>
                    <w:t>A</w:t>
                  </w:r>
                </w:p>
              </w:tc>
              <w:tc>
                <w:tcPr>
                  <w:tcW w:w="432" w:type="dxa"/>
                  <w:tcBorders>
                    <w:top w:val="nil"/>
                    <w:left w:val="single" w:sz="5" w:space="0" w:color="EB008B"/>
                    <w:bottom w:val="single" w:sz="5" w:space="0" w:color="EB008B"/>
                    <w:right w:val="single" w:sz="5" w:space="0" w:color="EB008B"/>
                  </w:tcBorders>
                </w:tcPr>
                <w:p w14:paraId="64E3281A" w14:textId="77777777" w:rsidR="00383B15" w:rsidRDefault="00000000">
                  <w:pPr>
                    <w:spacing w:after="0" w:line="259" w:lineRule="auto"/>
                    <w:ind w:left="6" w:right="0" w:firstLine="0"/>
                    <w:jc w:val="left"/>
                  </w:pPr>
                  <w:r>
                    <w:rPr>
                      <w:rFonts w:ascii="Arial" w:eastAsia="Arial" w:hAnsi="Arial" w:cs="Arial"/>
                      <w:b/>
                      <w:sz w:val="16"/>
                    </w:rPr>
                    <w:t>B</w:t>
                  </w:r>
                </w:p>
              </w:tc>
              <w:tc>
                <w:tcPr>
                  <w:tcW w:w="1007" w:type="dxa"/>
                  <w:tcBorders>
                    <w:top w:val="nil"/>
                    <w:left w:val="single" w:sz="5" w:space="0" w:color="EB008B"/>
                    <w:bottom w:val="single" w:sz="5" w:space="0" w:color="EB008B"/>
                    <w:right w:val="nil"/>
                  </w:tcBorders>
                </w:tcPr>
                <w:p w14:paraId="79864DA6" w14:textId="77777777" w:rsidR="00383B15" w:rsidRDefault="00000000">
                  <w:pPr>
                    <w:spacing w:after="0" w:line="259" w:lineRule="auto"/>
                    <w:ind w:right="0" w:firstLine="0"/>
                    <w:jc w:val="left"/>
                  </w:pPr>
                  <w:r>
                    <w:rPr>
                      <w:rFonts w:ascii="Arial" w:eastAsia="Arial" w:hAnsi="Arial" w:cs="Arial"/>
                      <w:b/>
                      <w:sz w:val="16"/>
                    </w:rPr>
                    <w:t>A nand B</w:t>
                  </w:r>
                </w:p>
              </w:tc>
            </w:tr>
            <w:tr w:rsidR="00383B15" w14:paraId="6D4BB20F" w14:textId="77777777">
              <w:trPr>
                <w:trHeight w:val="979"/>
              </w:trPr>
              <w:tc>
                <w:tcPr>
                  <w:tcW w:w="432" w:type="dxa"/>
                  <w:tcBorders>
                    <w:top w:val="single" w:sz="5" w:space="0" w:color="EB008B"/>
                    <w:left w:val="nil"/>
                    <w:bottom w:val="nil"/>
                    <w:right w:val="single" w:sz="5" w:space="0" w:color="EB008B"/>
                  </w:tcBorders>
                </w:tcPr>
                <w:p w14:paraId="1CBB92F9" w14:textId="77777777" w:rsidR="00383B15" w:rsidRDefault="00000000">
                  <w:pPr>
                    <w:spacing w:after="45" w:line="259" w:lineRule="auto"/>
                    <w:ind w:left="20" w:right="0" w:firstLine="0"/>
                    <w:jc w:val="left"/>
                  </w:pPr>
                  <w:r>
                    <w:rPr>
                      <w:rFonts w:ascii="Arial" w:eastAsia="Arial" w:hAnsi="Arial" w:cs="Arial"/>
                      <w:b/>
                      <w:color w:val="EB008B"/>
                      <w:sz w:val="16"/>
                    </w:rPr>
                    <w:t>0</w:t>
                  </w:r>
                </w:p>
                <w:p w14:paraId="63022921" w14:textId="77777777" w:rsidR="00383B15" w:rsidRDefault="00000000">
                  <w:pPr>
                    <w:spacing w:after="47" w:line="259" w:lineRule="auto"/>
                    <w:ind w:left="20" w:right="0" w:firstLine="0"/>
                    <w:jc w:val="left"/>
                  </w:pPr>
                  <w:r>
                    <w:rPr>
                      <w:rFonts w:ascii="Arial" w:eastAsia="Arial" w:hAnsi="Arial" w:cs="Arial"/>
                      <w:b/>
                      <w:color w:val="EB008B"/>
                      <w:sz w:val="16"/>
                    </w:rPr>
                    <w:t>0</w:t>
                  </w:r>
                </w:p>
                <w:p w14:paraId="64F0CC8D" w14:textId="77777777" w:rsidR="00383B15" w:rsidRDefault="00000000">
                  <w:pPr>
                    <w:spacing w:after="45" w:line="259" w:lineRule="auto"/>
                    <w:ind w:left="20" w:right="0" w:firstLine="0"/>
                    <w:jc w:val="left"/>
                  </w:pPr>
                  <w:r>
                    <w:rPr>
                      <w:rFonts w:ascii="Arial" w:eastAsia="Arial" w:hAnsi="Arial" w:cs="Arial"/>
                      <w:b/>
                      <w:color w:val="EB008B"/>
                      <w:sz w:val="16"/>
                    </w:rPr>
                    <w:t>1</w:t>
                  </w:r>
                </w:p>
                <w:p w14:paraId="04E416D7" w14:textId="77777777" w:rsidR="00383B15" w:rsidRDefault="00000000">
                  <w:pPr>
                    <w:spacing w:after="0" w:line="259" w:lineRule="auto"/>
                    <w:ind w:left="20" w:right="0" w:firstLine="0"/>
                    <w:jc w:val="left"/>
                  </w:pPr>
                  <w:r>
                    <w:rPr>
                      <w:rFonts w:ascii="Arial" w:eastAsia="Arial" w:hAnsi="Arial" w:cs="Arial"/>
                      <w:b/>
                      <w:color w:val="EB008B"/>
                      <w:sz w:val="16"/>
                    </w:rPr>
                    <w:t>1</w:t>
                  </w:r>
                </w:p>
              </w:tc>
              <w:tc>
                <w:tcPr>
                  <w:tcW w:w="432" w:type="dxa"/>
                  <w:tcBorders>
                    <w:top w:val="single" w:sz="5" w:space="0" w:color="EB008B"/>
                    <w:left w:val="single" w:sz="5" w:space="0" w:color="EB008B"/>
                    <w:bottom w:val="nil"/>
                    <w:right w:val="single" w:sz="5" w:space="0" w:color="EB008B"/>
                  </w:tcBorders>
                </w:tcPr>
                <w:p w14:paraId="3D4CF2DF" w14:textId="77777777" w:rsidR="00383B15" w:rsidRDefault="00000000">
                  <w:pPr>
                    <w:spacing w:after="45" w:line="259" w:lineRule="auto"/>
                    <w:ind w:left="20" w:right="0" w:firstLine="0"/>
                    <w:jc w:val="left"/>
                  </w:pPr>
                  <w:r>
                    <w:rPr>
                      <w:rFonts w:ascii="Arial" w:eastAsia="Arial" w:hAnsi="Arial" w:cs="Arial"/>
                      <w:b/>
                      <w:color w:val="EB008B"/>
                      <w:sz w:val="16"/>
                    </w:rPr>
                    <w:t>0</w:t>
                  </w:r>
                </w:p>
                <w:p w14:paraId="4C0E3AC4" w14:textId="77777777" w:rsidR="00383B15" w:rsidRDefault="00000000">
                  <w:pPr>
                    <w:spacing w:after="47" w:line="259" w:lineRule="auto"/>
                    <w:ind w:left="20" w:right="0" w:firstLine="0"/>
                    <w:jc w:val="left"/>
                  </w:pPr>
                  <w:r>
                    <w:rPr>
                      <w:rFonts w:ascii="Arial" w:eastAsia="Arial" w:hAnsi="Arial" w:cs="Arial"/>
                      <w:b/>
                      <w:color w:val="EB008B"/>
                      <w:sz w:val="16"/>
                    </w:rPr>
                    <w:t>1</w:t>
                  </w:r>
                </w:p>
                <w:p w14:paraId="58F13E4E" w14:textId="77777777" w:rsidR="00383B15" w:rsidRDefault="00000000">
                  <w:pPr>
                    <w:spacing w:after="45" w:line="259" w:lineRule="auto"/>
                    <w:ind w:left="20" w:right="0" w:firstLine="0"/>
                    <w:jc w:val="left"/>
                  </w:pPr>
                  <w:r>
                    <w:rPr>
                      <w:rFonts w:ascii="Arial" w:eastAsia="Arial" w:hAnsi="Arial" w:cs="Arial"/>
                      <w:b/>
                      <w:color w:val="EB008B"/>
                      <w:sz w:val="16"/>
                    </w:rPr>
                    <w:t>0</w:t>
                  </w:r>
                </w:p>
                <w:p w14:paraId="39F00CA7" w14:textId="77777777" w:rsidR="00383B15" w:rsidRDefault="00000000">
                  <w:pPr>
                    <w:spacing w:after="0" w:line="259" w:lineRule="auto"/>
                    <w:ind w:left="20" w:right="0" w:firstLine="0"/>
                    <w:jc w:val="left"/>
                  </w:pPr>
                  <w:r>
                    <w:rPr>
                      <w:rFonts w:ascii="Arial" w:eastAsia="Arial" w:hAnsi="Arial" w:cs="Arial"/>
                      <w:b/>
                      <w:color w:val="EB008B"/>
                      <w:sz w:val="16"/>
                    </w:rPr>
                    <w:t>1</w:t>
                  </w:r>
                </w:p>
              </w:tc>
              <w:tc>
                <w:tcPr>
                  <w:tcW w:w="1007" w:type="dxa"/>
                  <w:tcBorders>
                    <w:top w:val="single" w:sz="5" w:space="0" w:color="EB008B"/>
                    <w:left w:val="single" w:sz="5" w:space="0" w:color="EB008B"/>
                    <w:bottom w:val="nil"/>
                    <w:right w:val="nil"/>
                  </w:tcBorders>
                </w:tcPr>
                <w:p w14:paraId="49224619" w14:textId="77777777" w:rsidR="00383B15" w:rsidRDefault="00000000">
                  <w:pPr>
                    <w:spacing w:after="45" w:line="259" w:lineRule="auto"/>
                    <w:ind w:right="36" w:firstLine="0"/>
                    <w:jc w:val="center"/>
                  </w:pPr>
                  <w:r>
                    <w:rPr>
                      <w:rFonts w:ascii="Arial" w:eastAsia="Arial" w:hAnsi="Arial" w:cs="Arial"/>
                      <w:b/>
                      <w:color w:val="EB008B"/>
                      <w:sz w:val="16"/>
                    </w:rPr>
                    <w:t>1</w:t>
                  </w:r>
                </w:p>
                <w:p w14:paraId="42E80858" w14:textId="77777777" w:rsidR="00383B15" w:rsidRDefault="00000000">
                  <w:pPr>
                    <w:spacing w:after="47" w:line="259" w:lineRule="auto"/>
                    <w:ind w:right="36" w:firstLine="0"/>
                    <w:jc w:val="center"/>
                  </w:pPr>
                  <w:r>
                    <w:rPr>
                      <w:rFonts w:ascii="Arial" w:eastAsia="Arial" w:hAnsi="Arial" w:cs="Arial"/>
                      <w:b/>
                      <w:color w:val="EB008B"/>
                      <w:sz w:val="16"/>
                    </w:rPr>
                    <w:t>1</w:t>
                  </w:r>
                </w:p>
                <w:p w14:paraId="5A94FAF3" w14:textId="77777777" w:rsidR="00383B15" w:rsidRDefault="00000000">
                  <w:pPr>
                    <w:spacing w:after="45" w:line="259" w:lineRule="auto"/>
                    <w:ind w:right="36" w:firstLine="0"/>
                    <w:jc w:val="center"/>
                  </w:pPr>
                  <w:r>
                    <w:rPr>
                      <w:rFonts w:ascii="Arial" w:eastAsia="Arial" w:hAnsi="Arial" w:cs="Arial"/>
                      <w:b/>
                      <w:color w:val="EB008B"/>
                      <w:sz w:val="16"/>
                    </w:rPr>
                    <w:t>1</w:t>
                  </w:r>
                </w:p>
                <w:p w14:paraId="206C1418" w14:textId="77777777" w:rsidR="00383B15" w:rsidRDefault="00000000">
                  <w:pPr>
                    <w:spacing w:after="0" w:line="259" w:lineRule="auto"/>
                    <w:ind w:right="36" w:firstLine="0"/>
                    <w:jc w:val="center"/>
                  </w:pPr>
                  <w:r>
                    <w:rPr>
                      <w:rFonts w:ascii="Arial" w:eastAsia="Arial" w:hAnsi="Arial" w:cs="Arial"/>
                      <w:b/>
                      <w:color w:val="EB008B"/>
                      <w:sz w:val="16"/>
                    </w:rPr>
                    <w:t>0</w:t>
                  </w:r>
                </w:p>
              </w:tc>
            </w:tr>
          </w:tbl>
          <w:p w14:paraId="0BFAE562" w14:textId="77777777" w:rsidR="00383B15" w:rsidRDefault="00383B15">
            <w:pPr>
              <w:spacing w:after="160" w:line="259" w:lineRule="auto"/>
              <w:ind w:right="0" w:firstLine="0"/>
              <w:jc w:val="left"/>
            </w:pPr>
          </w:p>
        </w:tc>
        <w:tc>
          <w:tcPr>
            <w:tcW w:w="2411" w:type="dxa"/>
            <w:tcBorders>
              <w:top w:val="nil"/>
              <w:left w:val="nil"/>
              <w:bottom w:val="nil"/>
              <w:right w:val="nil"/>
            </w:tcBorders>
          </w:tcPr>
          <w:p w14:paraId="333EA4DD" w14:textId="77777777" w:rsidR="00383B15" w:rsidRDefault="00383B15">
            <w:pPr>
              <w:spacing w:after="0" w:line="259" w:lineRule="auto"/>
              <w:ind w:left="-4348" w:right="6758" w:firstLine="0"/>
              <w:jc w:val="left"/>
            </w:pPr>
          </w:p>
          <w:tbl>
            <w:tblPr>
              <w:tblStyle w:val="TableGrid"/>
              <w:tblW w:w="1871" w:type="dxa"/>
              <w:tblInd w:w="540" w:type="dxa"/>
              <w:tblCellMar>
                <w:top w:w="89" w:type="dxa"/>
                <w:left w:w="158" w:type="dxa"/>
                <w:bottom w:w="0" w:type="dxa"/>
                <w:right w:w="115" w:type="dxa"/>
              </w:tblCellMar>
              <w:tblLook w:val="04A0" w:firstRow="1" w:lastRow="0" w:firstColumn="1" w:lastColumn="0" w:noHBand="0" w:noVBand="1"/>
            </w:tblPr>
            <w:tblGrid>
              <w:gridCol w:w="432"/>
              <w:gridCol w:w="432"/>
              <w:gridCol w:w="1007"/>
            </w:tblGrid>
            <w:tr w:rsidR="00383B15" w14:paraId="5D3BB1AE" w14:textId="77777777">
              <w:trPr>
                <w:trHeight w:val="272"/>
              </w:trPr>
              <w:tc>
                <w:tcPr>
                  <w:tcW w:w="432" w:type="dxa"/>
                  <w:tcBorders>
                    <w:top w:val="nil"/>
                    <w:left w:val="nil"/>
                    <w:bottom w:val="single" w:sz="5" w:space="0" w:color="EB008B"/>
                    <w:right w:val="single" w:sz="5" w:space="0" w:color="EB008B"/>
                  </w:tcBorders>
                </w:tcPr>
                <w:p w14:paraId="054777F9" w14:textId="77777777" w:rsidR="00383B15" w:rsidRDefault="00000000">
                  <w:pPr>
                    <w:spacing w:after="0" w:line="259" w:lineRule="auto"/>
                    <w:ind w:right="0" w:firstLine="0"/>
                    <w:jc w:val="left"/>
                  </w:pPr>
                  <w:r>
                    <w:rPr>
                      <w:rFonts w:ascii="Arial" w:eastAsia="Arial" w:hAnsi="Arial" w:cs="Arial"/>
                      <w:b/>
                      <w:sz w:val="16"/>
                    </w:rPr>
                    <w:t>A</w:t>
                  </w:r>
                </w:p>
              </w:tc>
              <w:tc>
                <w:tcPr>
                  <w:tcW w:w="432" w:type="dxa"/>
                  <w:tcBorders>
                    <w:top w:val="nil"/>
                    <w:left w:val="single" w:sz="5" w:space="0" w:color="EB008B"/>
                    <w:bottom w:val="single" w:sz="5" w:space="0" w:color="EB008B"/>
                    <w:right w:val="single" w:sz="5" w:space="0" w:color="EB008B"/>
                  </w:tcBorders>
                </w:tcPr>
                <w:p w14:paraId="21D23C16" w14:textId="77777777" w:rsidR="00383B15" w:rsidRDefault="00000000">
                  <w:pPr>
                    <w:spacing w:after="0" w:line="259" w:lineRule="auto"/>
                    <w:ind w:right="0" w:firstLine="0"/>
                    <w:jc w:val="left"/>
                  </w:pPr>
                  <w:r>
                    <w:rPr>
                      <w:rFonts w:ascii="Arial" w:eastAsia="Arial" w:hAnsi="Arial" w:cs="Arial"/>
                      <w:b/>
                      <w:sz w:val="16"/>
                    </w:rPr>
                    <w:t>B</w:t>
                  </w:r>
                </w:p>
              </w:tc>
              <w:tc>
                <w:tcPr>
                  <w:tcW w:w="1007" w:type="dxa"/>
                  <w:tcBorders>
                    <w:top w:val="nil"/>
                    <w:left w:val="single" w:sz="5" w:space="0" w:color="EB008B"/>
                    <w:bottom w:val="single" w:sz="5" w:space="0" w:color="EB008B"/>
                    <w:right w:val="nil"/>
                  </w:tcBorders>
                </w:tcPr>
                <w:p w14:paraId="1957ED6A" w14:textId="77777777" w:rsidR="00383B15" w:rsidRDefault="00000000">
                  <w:pPr>
                    <w:spacing w:after="0" w:line="259" w:lineRule="auto"/>
                    <w:ind w:right="41" w:firstLine="0"/>
                    <w:jc w:val="center"/>
                  </w:pPr>
                  <w:r>
                    <w:rPr>
                      <w:rFonts w:ascii="Arial" w:eastAsia="Arial" w:hAnsi="Arial" w:cs="Arial"/>
                      <w:b/>
                      <w:sz w:val="16"/>
                    </w:rPr>
                    <w:t>A nor B</w:t>
                  </w:r>
                </w:p>
              </w:tc>
            </w:tr>
            <w:tr w:rsidR="00383B15" w14:paraId="244D4BA9" w14:textId="77777777">
              <w:trPr>
                <w:trHeight w:val="979"/>
              </w:trPr>
              <w:tc>
                <w:tcPr>
                  <w:tcW w:w="432" w:type="dxa"/>
                  <w:tcBorders>
                    <w:top w:val="single" w:sz="5" w:space="0" w:color="EB008B"/>
                    <w:left w:val="nil"/>
                    <w:bottom w:val="nil"/>
                    <w:right w:val="single" w:sz="5" w:space="0" w:color="EB008B"/>
                  </w:tcBorders>
                </w:tcPr>
                <w:p w14:paraId="561C4690" w14:textId="77777777" w:rsidR="00383B15" w:rsidRDefault="00000000">
                  <w:pPr>
                    <w:spacing w:after="45" w:line="259" w:lineRule="auto"/>
                    <w:ind w:left="14" w:right="0" w:firstLine="0"/>
                    <w:jc w:val="left"/>
                  </w:pPr>
                  <w:r>
                    <w:rPr>
                      <w:rFonts w:ascii="Arial" w:eastAsia="Arial" w:hAnsi="Arial" w:cs="Arial"/>
                      <w:b/>
                      <w:color w:val="EB008B"/>
                      <w:sz w:val="16"/>
                    </w:rPr>
                    <w:t>0</w:t>
                  </w:r>
                </w:p>
                <w:p w14:paraId="15CBE0CD" w14:textId="77777777" w:rsidR="00383B15" w:rsidRDefault="00000000">
                  <w:pPr>
                    <w:spacing w:after="47" w:line="259" w:lineRule="auto"/>
                    <w:ind w:left="14" w:right="0" w:firstLine="0"/>
                    <w:jc w:val="left"/>
                  </w:pPr>
                  <w:r>
                    <w:rPr>
                      <w:rFonts w:ascii="Arial" w:eastAsia="Arial" w:hAnsi="Arial" w:cs="Arial"/>
                      <w:b/>
                      <w:color w:val="EB008B"/>
                      <w:sz w:val="16"/>
                    </w:rPr>
                    <w:t>0</w:t>
                  </w:r>
                </w:p>
                <w:p w14:paraId="497BCDD2" w14:textId="77777777" w:rsidR="00383B15" w:rsidRDefault="00000000">
                  <w:pPr>
                    <w:spacing w:after="45" w:line="259" w:lineRule="auto"/>
                    <w:ind w:left="14" w:right="0" w:firstLine="0"/>
                    <w:jc w:val="left"/>
                  </w:pPr>
                  <w:r>
                    <w:rPr>
                      <w:rFonts w:ascii="Arial" w:eastAsia="Arial" w:hAnsi="Arial" w:cs="Arial"/>
                      <w:b/>
                      <w:color w:val="EB008B"/>
                      <w:sz w:val="16"/>
                    </w:rPr>
                    <w:t>1</w:t>
                  </w:r>
                </w:p>
                <w:p w14:paraId="2D93D7B8" w14:textId="77777777" w:rsidR="00383B15" w:rsidRDefault="00000000">
                  <w:pPr>
                    <w:spacing w:after="0" w:line="259" w:lineRule="auto"/>
                    <w:ind w:left="14" w:right="0" w:firstLine="0"/>
                    <w:jc w:val="left"/>
                  </w:pPr>
                  <w:r>
                    <w:rPr>
                      <w:rFonts w:ascii="Arial" w:eastAsia="Arial" w:hAnsi="Arial" w:cs="Arial"/>
                      <w:b/>
                      <w:color w:val="EB008B"/>
                      <w:sz w:val="16"/>
                    </w:rPr>
                    <w:t>1</w:t>
                  </w:r>
                </w:p>
              </w:tc>
              <w:tc>
                <w:tcPr>
                  <w:tcW w:w="432" w:type="dxa"/>
                  <w:tcBorders>
                    <w:top w:val="single" w:sz="5" w:space="0" w:color="EB008B"/>
                    <w:left w:val="single" w:sz="5" w:space="0" w:color="EB008B"/>
                    <w:bottom w:val="nil"/>
                    <w:right w:val="single" w:sz="5" w:space="0" w:color="EB008B"/>
                  </w:tcBorders>
                </w:tcPr>
                <w:p w14:paraId="1BC76CF0" w14:textId="77777777" w:rsidR="00383B15" w:rsidRDefault="00000000">
                  <w:pPr>
                    <w:spacing w:after="45" w:line="259" w:lineRule="auto"/>
                    <w:ind w:left="14" w:right="0" w:firstLine="0"/>
                    <w:jc w:val="left"/>
                  </w:pPr>
                  <w:r>
                    <w:rPr>
                      <w:rFonts w:ascii="Arial" w:eastAsia="Arial" w:hAnsi="Arial" w:cs="Arial"/>
                      <w:b/>
                      <w:color w:val="EB008B"/>
                      <w:sz w:val="16"/>
                    </w:rPr>
                    <w:t>0</w:t>
                  </w:r>
                </w:p>
                <w:p w14:paraId="4CAAE46A" w14:textId="77777777" w:rsidR="00383B15" w:rsidRDefault="00000000">
                  <w:pPr>
                    <w:spacing w:after="47" w:line="259" w:lineRule="auto"/>
                    <w:ind w:left="14" w:right="0" w:firstLine="0"/>
                    <w:jc w:val="left"/>
                  </w:pPr>
                  <w:r>
                    <w:rPr>
                      <w:rFonts w:ascii="Arial" w:eastAsia="Arial" w:hAnsi="Arial" w:cs="Arial"/>
                      <w:b/>
                      <w:color w:val="EB008B"/>
                      <w:sz w:val="16"/>
                    </w:rPr>
                    <w:t>1</w:t>
                  </w:r>
                </w:p>
                <w:p w14:paraId="53099D4F" w14:textId="77777777" w:rsidR="00383B15" w:rsidRDefault="00000000">
                  <w:pPr>
                    <w:spacing w:after="45" w:line="259" w:lineRule="auto"/>
                    <w:ind w:left="14" w:right="0" w:firstLine="0"/>
                    <w:jc w:val="left"/>
                  </w:pPr>
                  <w:r>
                    <w:rPr>
                      <w:rFonts w:ascii="Arial" w:eastAsia="Arial" w:hAnsi="Arial" w:cs="Arial"/>
                      <w:b/>
                      <w:color w:val="EB008B"/>
                      <w:sz w:val="16"/>
                    </w:rPr>
                    <w:t>0</w:t>
                  </w:r>
                </w:p>
                <w:p w14:paraId="32E4C1A2" w14:textId="77777777" w:rsidR="00383B15" w:rsidRDefault="00000000">
                  <w:pPr>
                    <w:spacing w:after="0" w:line="259" w:lineRule="auto"/>
                    <w:ind w:left="14" w:right="0" w:firstLine="0"/>
                    <w:jc w:val="left"/>
                  </w:pPr>
                  <w:r>
                    <w:rPr>
                      <w:rFonts w:ascii="Arial" w:eastAsia="Arial" w:hAnsi="Arial" w:cs="Arial"/>
                      <w:b/>
                      <w:color w:val="EB008B"/>
                      <w:sz w:val="16"/>
                    </w:rPr>
                    <w:t>1</w:t>
                  </w:r>
                </w:p>
              </w:tc>
              <w:tc>
                <w:tcPr>
                  <w:tcW w:w="1007" w:type="dxa"/>
                  <w:tcBorders>
                    <w:top w:val="single" w:sz="5" w:space="0" w:color="EB008B"/>
                    <w:left w:val="single" w:sz="5" w:space="0" w:color="EB008B"/>
                    <w:bottom w:val="nil"/>
                    <w:right w:val="nil"/>
                  </w:tcBorders>
                </w:tcPr>
                <w:p w14:paraId="0CE526D7" w14:textId="77777777" w:rsidR="00383B15" w:rsidRDefault="00000000">
                  <w:pPr>
                    <w:spacing w:after="45" w:line="259" w:lineRule="auto"/>
                    <w:ind w:right="42" w:firstLine="0"/>
                    <w:jc w:val="center"/>
                  </w:pPr>
                  <w:r>
                    <w:rPr>
                      <w:rFonts w:ascii="Arial" w:eastAsia="Arial" w:hAnsi="Arial" w:cs="Arial"/>
                      <w:b/>
                      <w:color w:val="EB008B"/>
                      <w:sz w:val="16"/>
                    </w:rPr>
                    <w:t>1</w:t>
                  </w:r>
                </w:p>
                <w:p w14:paraId="4E0FC86B" w14:textId="77777777" w:rsidR="00383B15" w:rsidRDefault="00000000">
                  <w:pPr>
                    <w:spacing w:after="47" w:line="259" w:lineRule="auto"/>
                    <w:ind w:right="42" w:firstLine="0"/>
                    <w:jc w:val="center"/>
                  </w:pPr>
                  <w:r>
                    <w:rPr>
                      <w:rFonts w:ascii="Arial" w:eastAsia="Arial" w:hAnsi="Arial" w:cs="Arial"/>
                      <w:b/>
                      <w:color w:val="EB008B"/>
                      <w:sz w:val="16"/>
                    </w:rPr>
                    <w:t>0</w:t>
                  </w:r>
                </w:p>
                <w:p w14:paraId="4E888132" w14:textId="77777777" w:rsidR="00383B15" w:rsidRDefault="00000000">
                  <w:pPr>
                    <w:spacing w:after="45" w:line="259" w:lineRule="auto"/>
                    <w:ind w:right="42" w:firstLine="0"/>
                    <w:jc w:val="center"/>
                  </w:pPr>
                  <w:r>
                    <w:rPr>
                      <w:rFonts w:ascii="Arial" w:eastAsia="Arial" w:hAnsi="Arial" w:cs="Arial"/>
                      <w:b/>
                      <w:color w:val="EB008B"/>
                      <w:sz w:val="16"/>
                    </w:rPr>
                    <w:t>0</w:t>
                  </w:r>
                </w:p>
                <w:p w14:paraId="65D12A36" w14:textId="77777777" w:rsidR="00383B15" w:rsidRDefault="00000000">
                  <w:pPr>
                    <w:spacing w:after="0" w:line="259" w:lineRule="auto"/>
                    <w:ind w:right="42" w:firstLine="0"/>
                    <w:jc w:val="center"/>
                  </w:pPr>
                  <w:r>
                    <w:rPr>
                      <w:rFonts w:ascii="Arial" w:eastAsia="Arial" w:hAnsi="Arial" w:cs="Arial"/>
                      <w:b/>
                      <w:color w:val="EB008B"/>
                      <w:sz w:val="16"/>
                    </w:rPr>
                    <w:t>0</w:t>
                  </w:r>
                </w:p>
              </w:tc>
            </w:tr>
          </w:tbl>
          <w:p w14:paraId="445C5767" w14:textId="77777777" w:rsidR="00383B15" w:rsidRDefault="00383B15">
            <w:pPr>
              <w:spacing w:after="160" w:line="259" w:lineRule="auto"/>
              <w:ind w:right="0" w:firstLine="0"/>
              <w:jc w:val="left"/>
            </w:pPr>
          </w:p>
        </w:tc>
      </w:tr>
    </w:tbl>
    <w:p w14:paraId="6A9AD660" w14:textId="77777777" w:rsidR="00383B15" w:rsidRDefault="00000000">
      <w:pPr>
        <w:spacing w:after="412" w:line="271" w:lineRule="auto"/>
        <w:ind w:left="1608" w:right="712" w:hanging="897"/>
      </w:pPr>
      <w:r>
        <w:rPr>
          <w:b/>
          <w:sz w:val="18"/>
        </w:rPr>
        <w:t xml:space="preserve">Figure 2.4 </w:t>
      </w:r>
      <w:r>
        <w:rPr>
          <w:sz w:val="18"/>
        </w:rPr>
        <w:t xml:space="preserve">The </w:t>
      </w:r>
      <w:r>
        <w:rPr>
          <w:i/>
          <w:sz w:val="18"/>
        </w:rPr>
        <w:t xml:space="preserve">nand </w:t>
      </w:r>
      <w:r>
        <w:rPr>
          <w:sz w:val="18"/>
        </w:rPr>
        <w:t xml:space="preserve">and </w:t>
      </w:r>
      <w:r>
        <w:rPr>
          <w:i/>
          <w:sz w:val="18"/>
        </w:rPr>
        <w:t xml:space="preserve">nor </w:t>
      </w:r>
      <w:r>
        <w:rPr>
          <w:sz w:val="18"/>
        </w:rPr>
        <w:t>functions implemented by logic gates. Using the inverse simplifies the circuitry required.</w:t>
      </w:r>
    </w:p>
    <w:p w14:paraId="511F2067" w14:textId="77777777" w:rsidR="00383B15" w:rsidRDefault="00000000">
      <w:pPr>
        <w:spacing w:after="228" w:line="265" w:lineRule="auto"/>
        <w:ind w:left="1" w:right="0" w:hanging="10"/>
        <w:jc w:val="left"/>
      </w:pPr>
      <w:r>
        <w:rPr>
          <w:rFonts w:ascii="Arial" w:eastAsia="Arial" w:hAnsi="Arial" w:cs="Arial"/>
          <w:b/>
          <w:color w:val="EB008B"/>
          <w:sz w:val="24"/>
        </w:rPr>
        <w:t>2.5 Symbols Used For Gates</w:t>
      </w:r>
    </w:p>
    <w:p w14:paraId="322AEF1A" w14:textId="77777777" w:rsidR="00383B15" w:rsidRDefault="00000000">
      <w:pPr>
        <w:spacing w:after="341"/>
        <w:ind w:left="-9" w:right="0"/>
      </w:pPr>
      <w:r>
        <w:t xml:space="preserve">When they design circuits, engineers do not think about individual transistors. Instead, they represent each gate by a symbol, and draw circuits by interconnecting gates. Figure 2.5 shows the symbols used for the three basic Boolean functions that hardware provides. Engineers use the term </w:t>
      </w:r>
      <w:r>
        <w:rPr>
          <w:i/>
        </w:rPr>
        <w:t xml:space="preserve">inverter </w:t>
      </w:r>
      <w:r>
        <w:t xml:space="preserve">for a gate that performs the Boolean </w:t>
      </w:r>
      <w:r>
        <w:rPr>
          <w:i/>
        </w:rPr>
        <w:t>not</w:t>
      </w:r>
    </w:p>
    <w:p w14:paraId="34239090" w14:textId="77777777" w:rsidR="00383B15" w:rsidRDefault="00000000">
      <w:pPr>
        <w:pStyle w:val="Heading1"/>
        <w:spacing w:after="341"/>
        <w:ind w:left="-9" w:right="0"/>
      </w:pPr>
      <w:bookmarkStart w:id="0" w:name="_Toc394518"/>
      <w:r>
        <w:t>operation.</w:t>
      </w:r>
      <w:bookmarkEnd w:id="0"/>
    </w:p>
    <w:p w14:paraId="536DAF2A" w14:textId="77777777" w:rsidR="00383B15" w:rsidRDefault="00000000">
      <w:pPr>
        <w:spacing w:after="144" w:line="259" w:lineRule="auto"/>
        <w:ind w:left="1079" w:right="0" w:firstLine="0"/>
        <w:jc w:val="left"/>
      </w:pPr>
      <w:r>
        <w:rPr>
          <w:rFonts w:ascii="Calibri" w:eastAsia="Calibri" w:hAnsi="Calibri" w:cs="Calibri"/>
          <w:noProof/>
          <w:color w:val="000000"/>
          <w:sz w:val="22"/>
        </w:rPr>
        <mc:AlternateContent>
          <mc:Choice Requires="wpg">
            <w:drawing>
              <wp:inline distT="0" distB="0" distL="0" distR="0" wp14:anchorId="5143FB3C" wp14:editId="380A10E7">
                <wp:extent cx="3175597" cy="366116"/>
                <wp:effectExtent l="0" t="0" r="0" b="0"/>
                <wp:docPr id="304535" name="Group 304535"/>
                <wp:cNvGraphicFramePr/>
                <a:graphic xmlns:a="http://schemas.openxmlformats.org/drawingml/2006/main">
                  <a:graphicData uri="http://schemas.microsoft.com/office/word/2010/wordprocessingGroup">
                    <wpg:wgp>
                      <wpg:cNvGrpSpPr/>
                      <wpg:grpSpPr>
                        <a:xfrm>
                          <a:off x="0" y="0"/>
                          <a:ext cx="3175597" cy="366116"/>
                          <a:chOff x="0" y="0"/>
                          <a:chExt cx="3175597" cy="366116"/>
                        </a:xfrm>
                      </wpg:grpSpPr>
                      <wps:wsp>
                        <wps:cNvPr id="3011" name="Shape 3011"/>
                        <wps:cNvSpPr/>
                        <wps:spPr>
                          <a:xfrm>
                            <a:off x="228460" y="572"/>
                            <a:ext cx="214503" cy="0"/>
                          </a:xfrm>
                          <a:custGeom>
                            <a:avLst/>
                            <a:gdLst/>
                            <a:ahLst/>
                            <a:cxnLst/>
                            <a:rect l="0" t="0" r="0" b="0"/>
                            <a:pathLst>
                              <a:path w="214503">
                                <a:moveTo>
                                  <a:pt x="0" y="0"/>
                                </a:moveTo>
                                <a:lnTo>
                                  <a:pt x="21450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12" name="Shape 3012"/>
                        <wps:cNvSpPr/>
                        <wps:spPr>
                          <a:xfrm>
                            <a:off x="442963" y="572"/>
                            <a:ext cx="182766" cy="182778"/>
                          </a:xfrm>
                          <a:custGeom>
                            <a:avLst/>
                            <a:gdLst/>
                            <a:ahLst/>
                            <a:cxnLst/>
                            <a:rect l="0" t="0" r="0" b="0"/>
                            <a:pathLst>
                              <a:path w="182766" h="182778">
                                <a:moveTo>
                                  <a:pt x="182766" y="182778"/>
                                </a:moveTo>
                                <a:cubicBezTo>
                                  <a:pt x="182766" y="81877"/>
                                  <a:pt x="100889"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13" name="Shape 3013"/>
                        <wps:cNvSpPr/>
                        <wps:spPr>
                          <a:xfrm>
                            <a:off x="442963" y="183350"/>
                            <a:ext cx="182766" cy="182766"/>
                          </a:xfrm>
                          <a:custGeom>
                            <a:avLst/>
                            <a:gdLst/>
                            <a:ahLst/>
                            <a:cxnLst/>
                            <a:rect l="0" t="0" r="0" b="0"/>
                            <a:pathLst>
                              <a:path w="182766" h="182766">
                                <a:moveTo>
                                  <a:pt x="0" y="182766"/>
                                </a:moveTo>
                                <a:cubicBezTo>
                                  <a:pt x="100889" y="182766"/>
                                  <a:pt x="182766" y="100889"/>
                                  <a:pt x="182766"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14" name="Shape 3014"/>
                        <wps:cNvSpPr/>
                        <wps:spPr>
                          <a:xfrm>
                            <a:off x="228460" y="366116"/>
                            <a:ext cx="214503" cy="0"/>
                          </a:xfrm>
                          <a:custGeom>
                            <a:avLst/>
                            <a:gdLst/>
                            <a:ahLst/>
                            <a:cxnLst/>
                            <a:rect l="0" t="0" r="0" b="0"/>
                            <a:pathLst>
                              <a:path w="214503">
                                <a:moveTo>
                                  <a:pt x="214503"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15" name="Shape 3015"/>
                        <wps:cNvSpPr/>
                        <wps:spPr>
                          <a:xfrm>
                            <a:off x="228460" y="572"/>
                            <a:ext cx="0" cy="365544"/>
                          </a:xfrm>
                          <a:custGeom>
                            <a:avLst/>
                            <a:gdLst/>
                            <a:ahLst/>
                            <a:cxnLst/>
                            <a:rect l="0" t="0" r="0" b="0"/>
                            <a:pathLst>
                              <a:path h="365544">
                                <a:moveTo>
                                  <a:pt x="0" y="36554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16" name="Shape 3016"/>
                        <wps:cNvSpPr/>
                        <wps:spPr>
                          <a:xfrm>
                            <a:off x="625729" y="154153"/>
                            <a:ext cx="58382" cy="58382"/>
                          </a:xfrm>
                          <a:custGeom>
                            <a:avLst/>
                            <a:gdLst/>
                            <a:ahLst/>
                            <a:cxnLst/>
                            <a:rect l="0" t="0" r="0" b="0"/>
                            <a:pathLst>
                              <a:path w="58382" h="58382">
                                <a:moveTo>
                                  <a:pt x="58382" y="29197"/>
                                </a:moveTo>
                                <a:cubicBezTo>
                                  <a:pt x="58382" y="13069"/>
                                  <a:pt x="45314" y="0"/>
                                  <a:pt x="29184" y="0"/>
                                </a:cubicBezTo>
                                <a:cubicBezTo>
                                  <a:pt x="13068" y="0"/>
                                  <a:pt x="0" y="13069"/>
                                  <a:pt x="0" y="29197"/>
                                </a:cubicBezTo>
                                <a:cubicBezTo>
                                  <a:pt x="0" y="45314"/>
                                  <a:pt x="13068" y="58382"/>
                                  <a:pt x="29184" y="58382"/>
                                </a:cubicBezTo>
                                <a:cubicBezTo>
                                  <a:pt x="45314" y="58382"/>
                                  <a:pt x="58382" y="45314"/>
                                  <a:pt x="58382" y="2919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17" name="Shape 3017"/>
                        <wps:cNvSpPr/>
                        <wps:spPr>
                          <a:xfrm>
                            <a:off x="0" y="72923"/>
                            <a:ext cx="228460" cy="0"/>
                          </a:xfrm>
                          <a:custGeom>
                            <a:avLst/>
                            <a:gdLst/>
                            <a:ahLst/>
                            <a:cxnLst/>
                            <a:rect l="0" t="0" r="0" b="0"/>
                            <a:pathLst>
                              <a:path w="228460">
                                <a:moveTo>
                                  <a:pt x="22846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18" name="Shape 3018"/>
                        <wps:cNvSpPr/>
                        <wps:spPr>
                          <a:xfrm>
                            <a:off x="0" y="292494"/>
                            <a:ext cx="228460" cy="0"/>
                          </a:xfrm>
                          <a:custGeom>
                            <a:avLst/>
                            <a:gdLst/>
                            <a:ahLst/>
                            <a:cxnLst/>
                            <a:rect l="0" t="0" r="0" b="0"/>
                            <a:pathLst>
                              <a:path w="228460">
                                <a:moveTo>
                                  <a:pt x="22846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19" name="Shape 3019"/>
                        <wps:cNvSpPr/>
                        <wps:spPr>
                          <a:xfrm>
                            <a:off x="685381" y="183350"/>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1" name="Shape 3021"/>
                        <wps:cNvSpPr/>
                        <wps:spPr>
                          <a:xfrm>
                            <a:off x="1333957" y="572"/>
                            <a:ext cx="263995" cy="0"/>
                          </a:xfrm>
                          <a:custGeom>
                            <a:avLst/>
                            <a:gdLst/>
                            <a:ahLst/>
                            <a:cxnLst/>
                            <a:rect l="0" t="0" r="0" b="0"/>
                            <a:pathLst>
                              <a:path w="263995">
                                <a:moveTo>
                                  <a:pt x="0" y="0"/>
                                </a:moveTo>
                                <a:lnTo>
                                  <a:pt x="26399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2" name="Shape 3022"/>
                        <wps:cNvSpPr/>
                        <wps:spPr>
                          <a:xfrm>
                            <a:off x="1598308" y="0"/>
                            <a:ext cx="169710" cy="183363"/>
                          </a:xfrm>
                          <a:custGeom>
                            <a:avLst/>
                            <a:gdLst/>
                            <a:ahLst/>
                            <a:cxnLst/>
                            <a:rect l="0" t="0" r="0" b="0"/>
                            <a:pathLst>
                              <a:path w="169710" h="183363">
                                <a:moveTo>
                                  <a:pt x="169710" y="183363"/>
                                </a:moveTo>
                                <a:cubicBezTo>
                                  <a:pt x="131255" y="107658"/>
                                  <a:pt x="72492" y="44158"/>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3" name="Shape 3023"/>
                        <wps:cNvSpPr/>
                        <wps:spPr>
                          <a:xfrm>
                            <a:off x="1598917" y="182766"/>
                            <a:ext cx="169240" cy="182842"/>
                          </a:xfrm>
                          <a:custGeom>
                            <a:avLst/>
                            <a:gdLst/>
                            <a:ahLst/>
                            <a:cxnLst/>
                            <a:rect l="0" t="0" r="0" b="0"/>
                            <a:pathLst>
                              <a:path w="169240" h="182842">
                                <a:moveTo>
                                  <a:pt x="0" y="182842"/>
                                </a:moveTo>
                                <a:cubicBezTo>
                                  <a:pt x="72288" y="138798"/>
                                  <a:pt x="130899" y="75489"/>
                                  <a:pt x="16924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4" name="Shape 3024"/>
                        <wps:cNvSpPr/>
                        <wps:spPr>
                          <a:xfrm>
                            <a:off x="1335227" y="366116"/>
                            <a:ext cx="263995" cy="0"/>
                          </a:xfrm>
                          <a:custGeom>
                            <a:avLst/>
                            <a:gdLst/>
                            <a:ahLst/>
                            <a:cxnLst/>
                            <a:rect l="0" t="0" r="0" b="0"/>
                            <a:pathLst>
                              <a:path w="263995">
                                <a:moveTo>
                                  <a:pt x="26399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5" name="Shape 3025"/>
                        <wps:cNvSpPr/>
                        <wps:spPr>
                          <a:xfrm>
                            <a:off x="1333957" y="1842"/>
                            <a:ext cx="35535" cy="364274"/>
                          </a:xfrm>
                          <a:custGeom>
                            <a:avLst/>
                            <a:gdLst/>
                            <a:ahLst/>
                            <a:cxnLst/>
                            <a:rect l="0" t="0" r="0" b="0"/>
                            <a:pathLst>
                              <a:path w="35535" h="364274">
                                <a:moveTo>
                                  <a:pt x="0" y="364274"/>
                                </a:moveTo>
                                <a:cubicBezTo>
                                  <a:pt x="35535" y="309690"/>
                                  <a:pt x="35535" y="309690"/>
                                  <a:pt x="35535" y="181508"/>
                                </a:cubicBezTo>
                                <a:cubicBezTo>
                                  <a:pt x="35535" y="54585"/>
                                  <a:pt x="35535" y="54585"/>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6" name="Shape 3026"/>
                        <wps:cNvSpPr/>
                        <wps:spPr>
                          <a:xfrm>
                            <a:off x="1768031" y="154153"/>
                            <a:ext cx="58382" cy="58382"/>
                          </a:xfrm>
                          <a:custGeom>
                            <a:avLst/>
                            <a:gdLst/>
                            <a:ahLst/>
                            <a:cxnLst/>
                            <a:rect l="0" t="0" r="0" b="0"/>
                            <a:pathLst>
                              <a:path w="58382" h="58382">
                                <a:moveTo>
                                  <a:pt x="58382" y="29197"/>
                                </a:moveTo>
                                <a:cubicBezTo>
                                  <a:pt x="58382" y="13069"/>
                                  <a:pt x="45301" y="0"/>
                                  <a:pt x="29185" y="0"/>
                                </a:cubicBezTo>
                                <a:cubicBezTo>
                                  <a:pt x="13068" y="0"/>
                                  <a:pt x="0" y="13069"/>
                                  <a:pt x="0" y="29197"/>
                                </a:cubicBezTo>
                                <a:cubicBezTo>
                                  <a:pt x="0" y="45314"/>
                                  <a:pt x="13068" y="58382"/>
                                  <a:pt x="29185" y="58382"/>
                                </a:cubicBezTo>
                                <a:cubicBezTo>
                                  <a:pt x="45301" y="58382"/>
                                  <a:pt x="58382" y="45314"/>
                                  <a:pt x="58382" y="2919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7" name="Shape 3027"/>
                        <wps:cNvSpPr/>
                        <wps:spPr>
                          <a:xfrm>
                            <a:off x="1142301" y="72923"/>
                            <a:ext cx="228460" cy="0"/>
                          </a:xfrm>
                          <a:custGeom>
                            <a:avLst/>
                            <a:gdLst/>
                            <a:ahLst/>
                            <a:cxnLst/>
                            <a:rect l="0" t="0" r="0" b="0"/>
                            <a:pathLst>
                              <a:path w="228460">
                                <a:moveTo>
                                  <a:pt x="22846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8" name="Shape 3028"/>
                        <wps:cNvSpPr/>
                        <wps:spPr>
                          <a:xfrm>
                            <a:off x="1142301" y="292494"/>
                            <a:ext cx="228460" cy="0"/>
                          </a:xfrm>
                          <a:custGeom>
                            <a:avLst/>
                            <a:gdLst/>
                            <a:ahLst/>
                            <a:cxnLst/>
                            <a:rect l="0" t="0" r="0" b="0"/>
                            <a:pathLst>
                              <a:path w="228460">
                                <a:moveTo>
                                  <a:pt x="22846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29" name="Shape 3029"/>
                        <wps:cNvSpPr/>
                        <wps:spPr>
                          <a:xfrm>
                            <a:off x="1827682" y="183350"/>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31" name="Shape 3031"/>
                        <wps:cNvSpPr/>
                        <wps:spPr>
                          <a:xfrm>
                            <a:off x="2535911" y="39929"/>
                            <a:ext cx="347764" cy="142151"/>
                          </a:xfrm>
                          <a:custGeom>
                            <a:avLst/>
                            <a:gdLst/>
                            <a:ahLst/>
                            <a:cxnLst/>
                            <a:rect l="0" t="0" r="0" b="0"/>
                            <a:pathLst>
                              <a:path w="347764" h="142151">
                                <a:moveTo>
                                  <a:pt x="0" y="0"/>
                                </a:moveTo>
                                <a:lnTo>
                                  <a:pt x="347764" y="1421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32" name="Shape 3032"/>
                        <wps:cNvSpPr/>
                        <wps:spPr>
                          <a:xfrm>
                            <a:off x="2535911" y="183350"/>
                            <a:ext cx="347764" cy="142151"/>
                          </a:xfrm>
                          <a:custGeom>
                            <a:avLst/>
                            <a:gdLst/>
                            <a:ahLst/>
                            <a:cxnLst/>
                            <a:rect l="0" t="0" r="0" b="0"/>
                            <a:pathLst>
                              <a:path w="347764" h="142151">
                                <a:moveTo>
                                  <a:pt x="347764" y="0"/>
                                </a:moveTo>
                                <a:lnTo>
                                  <a:pt x="0" y="1421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33" name="Shape 3033"/>
                        <wps:cNvSpPr/>
                        <wps:spPr>
                          <a:xfrm>
                            <a:off x="2535911" y="41186"/>
                            <a:ext cx="0" cy="284315"/>
                          </a:xfrm>
                          <a:custGeom>
                            <a:avLst/>
                            <a:gdLst/>
                            <a:ahLst/>
                            <a:cxnLst/>
                            <a:rect l="0" t="0" r="0" b="0"/>
                            <a:pathLst>
                              <a:path h="284315">
                                <a:moveTo>
                                  <a:pt x="0" y="28431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34" name="Shape 3034"/>
                        <wps:cNvSpPr/>
                        <wps:spPr>
                          <a:xfrm>
                            <a:off x="2882913" y="152248"/>
                            <a:ext cx="62192" cy="62192"/>
                          </a:xfrm>
                          <a:custGeom>
                            <a:avLst/>
                            <a:gdLst/>
                            <a:ahLst/>
                            <a:cxnLst/>
                            <a:rect l="0" t="0" r="0" b="0"/>
                            <a:pathLst>
                              <a:path w="62192" h="62192">
                                <a:moveTo>
                                  <a:pt x="62192" y="31102"/>
                                </a:moveTo>
                                <a:cubicBezTo>
                                  <a:pt x="62192" y="13932"/>
                                  <a:pt x="48247" y="0"/>
                                  <a:pt x="31090" y="0"/>
                                </a:cubicBezTo>
                                <a:cubicBezTo>
                                  <a:pt x="13932" y="0"/>
                                  <a:pt x="0" y="13932"/>
                                  <a:pt x="0" y="31102"/>
                                </a:cubicBezTo>
                                <a:cubicBezTo>
                                  <a:pt x="0" y="48260"/>
                                  <a:pt x="13932" y="62192"/>
                                  <a:pt x="31090" y="62192"/>
                                </a:cubicBezTo>
                                <a:cubicBezTo>
                                  <a:pt x="48247" y="62192"/>
                                  <a:pt x="62192" y="48260"/>
                                  <a:pt x="62192" y="31102"/>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35" name="Shape 3035"/>
                        <wps:cNvSpPr/>
                        <wps:spPr>
                          <a:xfrm>
                            <a:off x="2307450" y="183350"/>
                            <a:ext cx="228460" cy="0"/>
                          </a:xfrm>
                          <a:custGeom>
                            <a:avLst/>
                            <a:gdLst/>
                            <a:ahLst/>
                            <a:cxnLst/>
                            <a:rect l="0" t="0" r="0" b="0"/>
                            <a:pathLst>
                              <a:path w="228460">
                                <a:moveTo>
                                  <a:pt x="22846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036" name="Shape 3036"/>
                        <wps:cNvSpPr/>
                        <wps:spPr>
                          <a:xfrm>
                            <a:off x="2947137" y="183350"/>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4535" style="width:250.047pt;height:28.828pt;mso-position-horizontal-relative:char;mso-position-vertical-relative:line" coordsize="31755,3661">
                <v:shape id="Shape 3011" style="position:absolute;width:2145;height:0;left:2284;top:5;" coordsize="214503,0" path="m0,0l214503,0">
                  <v:stroke weight="0.667pt" endcap="flat" joinstyle="miter" miterlimit="10" on="true" color="#eb008b"/>
                  <v:fill on="false" color="#000000" opacity="0"/>
                </v:shape>
                <v:shape id="Shape 3012" style="position:absolute;width:1827;height:1827;left:4429;top:5;" coordsize="182766,182778" path="m182766,182778c182766,81877,100889,0,0,0">
                  <v:stroke weight="0.667pt" endcap="flat" joinstyle="miter" miterlimit="10" on="true" color="#eb008b"/>
                  <v:fill on="false" color="#000000" opacity="0"/>
                </v:shape>
                <v:shape id="Shape 3013" style="position:absolute;width:1827;height:1827;left:4429;top:1833;" coordsize="182766,182766" path="m0,182766c100889,182766,182766,100889,182766,0">
                  <v:stroke weight="0.667pt" endcap="flat" joinstyle="miter" miterlimit="10" on="true" color="#eb008b"/>
                  <v:fill on="false" color="#000000" opacity="0"/>
                </v:shape>
                <v:shape id="Shape 3014" style="position:absolute;width:2145;height:0;left:2284;top:3661;" coordsize="214503,0" path="m214503,0l0,0">
                  <v:stroke weight="0.667pt" endcap="flat" joinstyle="miter" miterlimit="10" on="true" color="#eb008b"/>
                  <v:fill on="false" color="#000000" opacity="0"/>
                </v:shape>
                <v:shape id="Shape 3015" style="position:absolute;width:0;height:3655;left:2284;top:5;" coordsize="0,365544" path="m0,365544l0,0">
                  <v:stroke weight="0.667pt" endcap="flat" joinstyle="miter" miterlimit="10" on="true" color="#eb008b"/>
                  <v:fill on="false" color="#000000" opacity="0"/>
                </v:shape>
                <v:shape id="Shape 3016" style="position:absolute;width:583;height:583;left:6257;top:1541;" coordsize="58382,58382" path="m58382,29197c58382,13069,45314,0,29184,0c13068,0,0,13069,0,29197c0,45314,13068,58382,29184,58382c45314,58382,58382,45314,58382,29197">
                  <v:stroke weight="0.667pt" endcap="flat" joinstyle="miter" miterlimit="10" on="true" color="#eb008b"/>
                  <v:fill on="false" color="#000000" opacity="0"/>
                </v:shape>
                <v:shape id="Shape 3017" style="position:absolute;width:2284;height:0;left:0;top:729;" coordsize="228460,0" path="m228460,0l0,0">
                  <v:stroke weight="0.667pt" endcap="flat" joinstyle="miter" miterlimit="10" on="true" color="#eb008b"/>
                  <v:fill on="false" color="#000000" opacity="0"/>
                </v:shape>
                <v:shape id="Shape 3018" style="position:absolute;width:2284;height:0;left:0;top:2924;" coordsize="228460,0" path="m228460,0l0,0">
                  <v:stroke weight="0.667pt" endcap="flat" joinstyle="miter" miterlimit="10" on="true" color="#eb008b"/>
                  <v:fill on="false" color="#000000" opacity="0"/>
                </v:shape>
                <v:shape id="Shape 3019" style="position:absolute;width:2284;height:0;left:6853;top:1833;" coordsize="228460,0" path="m0,0l228460,0">
                  <v:stroke weight="0.667pt" endcap="flat" joinstyle="miter" miterlimit="10" on="true" color="#eb008b"/>
                  <v:fill on="false" color="#000000" opacity="0"/>
                </v:shape>
                <v:shape id="Shape 3021" style="position:absolute;width:2639;height:0;left:13339;top:5;" coordsize="263995,0" path="m0,0l263995,0">
                  <v:stroke weight="0.667pt" endcap="flat" joinstyle="miter" miterlimit="10" on="true" color="#eb008b"/>
                  <v:fill on="false" color="#000000" opacity="0"/>
                </v:shape>
                <v:shape id="Shape 3022" style="position:absolute;width:1697;height:1833;left:15983;top:0;" coordsize="169710,183363" path="m169710,183363c131255,107658,72492,44158,0,0">
                  <v:stroke weight="0.667pt" endcap="flat" joinstyle="miter" miterlimit="10" on="true" color="#eb008b"/>
                  <v:fill on="false" color="#000000" opacity="0"/>
                </v:shape>
                <v:shape id="Shape 3023" style="position:absolute;width:1692;height:1828;left:15989;top:1827;" coordsize="169240,182842" path="m0,182842c72288,138798,130899,75489,169240,0">
                  <v:stroke weight="0.667pt" endcap="flat" joinstyle="miter" miterlimit="10" on="true" color="#eb008b"/>
                  <v:fill on="false" color="#000000" opacity="0"/>
                </v:shape>
                <v:shape id="Shape 3024" style="position:absolute;width:2639;height:0;left:13352;top:3661;" coordsize="263995,0" path="m263995,0l0,0">
                  <v:stroke weight="0.667pt" endcap="flat" joinstyle="miter" miterlimit="10" on="true" color="#eb008b"/>
                  <v:fill on="false" color="#000000" opacity="0"/>
                </v:shape>
                <v:shape id="Shape 3025" style="position:absolute;width:355;height:3642;left:13339;top:18;" coordsize="35535,364274" path="m0,364274c35535,309690,35535,309690,35535,181508c35535,54585,35535,54585,0,0">
                  <v:stroke weight="0.667pt" endcap="flat" joinstyle="miter" miterlimit="10" on="true" color="#eb008b"/>
                  <v:fill on="false" color="#000000" opacity="0"/>
                </v:shape>
                <v:shape id="Shape 3026" style="position:absolute;width:583;height:583;left:17680;top:1541;" coordsize="58382,58382" path="m58382,29197c58382,13069,45301,0,29185,0c13068,0,0,13069,0,29197c0,45314,13068,58382,29185,58382c45301,58382,58382,45314,58382,29197">
                  <v:stroke weight="0.667pt" endcap="flat" joinstyle="miter" miterlimit="10" on="true" color="#eb008b"/>
                  <v:fill on="false" color="#000000" opacity="0"/>
                </v:shape>
                <v:shape id="Shape 3027" style="position:absolute;width:2284;height:0;left:11423;top:729;" coordsize="228460,0" path="m228460,0l0,0">
                  <v:stroke weight="0.667pt" endcap="flat" joinstyle="miter" miterlimit="10" on="true" color="#eb008b"/>
                  <v:fill on="false" color="#000000" opacity="0"/>
                </v:shape>
                <v:shape id="Shape 3028" style="position:absolute;width:2284;height:0;left:11423;top:2924;" coordsize="228460,0" path="m228460,0l0,0">
                  <v:stroke weight="0.667pt" endcap="flat" joinstyle="miter" miterlimit="10" on="true" color="#eb008b"/>
                  <v:fill on="false" color="#000000" opacity="0"/>
                </v:shape>
                <v:shape id="Shape 3029" style="position:absolute;width:2284;height:0;left:18276;top:1833;" coordsize="228460,0" path="m0,0l228460,0">
                  <v:stroke weight="0.667pt" endcap="flat" joinstyle="miter" miterlimit="10" on="true" color="#eb008b"/>
                  <v:fill on="false" color="#000000" opacity="0"/>
                </v:shape>
                <v:shape id="Shape 3031" style="position:absolute;width:3477;height:1421;left:25359;top:399;" coordsize="347764,142151" path="m0,0l347764,142151">
                  <v:stroke weight="0.667pt" endcap="flat" joinstyle="miter" miterlimit="10" on="true" color="#eb008b"/>
                  <v:fill on="false" color="#000000" opacity="0"/>
                </v:shape>
                <v:shape id="Shape 3032" style="position:absolute;width:3477;height:1421;left:25359;top:1833;" coordsize="347764,142151" path="m347764,0l0,142151">
                  <v:stroke weight="0.667pt" endcap="flat" joinstyle="miter" miterlimit="10" on="true" color="#eb008b"/>
                  <v:fill on="false" color="#000000" opacity="0"/>
                </v:shape>
                <v:shape id="Shape 3033" style="position:absolute;width:0;height:2843;left:25359;top:411;" coordsize="0,284315" path="m0,284315l0,0">
                  <v:stroke weight="0.667pt" endcap="flat" joinstyle="miter" miterlimit="10" on="true" color="#eb008b"/>
                  <v:fill on="false" color="#000000" opacity="0"/>
                </v:shape>
                <v:shape id="Shape 3034" style="position:absolute;width:621;height:621;left:28829;top:1522;" coordsize="62192,62192" path="m62192,31102c62192,13932,48247,0,31090,0c13932,0,0,13932,0,31102c0,48260,13932,62192,31090,62192c48247,62192,62192,48260,62192,31102">
                  <v:stroke weight="0.667pt" endcap="flat" joinstyle="miter" miterlimit="10" on="true" color="#eb008b"/>
                  <v:fill on="false" color="#000000" opacity="0"/>
                </v:shape>
                <v:shape id="Shape 3035" style="position:absolute;width:2284;height:0;left:23074;top:1833;" coordsize="228460,0" path="m228460,0l0,0">
                  <v:stroke weight="0.667pt" endcap="flat" joinstyle="miter" miterlimit="10" on="true" color="#eb008b"/>
                  <v:fill on="false" color="#000000" opacity="0"/>
                </v:shape>
                <v:shape id="Shape 3036" style="position:absolute;width:2284;height:0;left:29471;top:1833;" coordsize="228460,0" path="m0,0l228460,0">
                  <v:stroke weight="0.667pt" endcap="flat" joinstyle="miter" miterlimit="10" on="true" color="#eb008b"/>
                  <v:fill on="false" color="#000000" opacity="0"/>
                </v:shape>
              </v:group>
            </w:pict>
          </mc:Fallback>
        </mc:AlternateContent>
      </w:r>
    </w:p>
    <w:p w14:paraId="31E5C9B5" w14:textId="77777777" w:rsidR="00383B15" w:rsidRDefault="00000000">
      <w:pPr>
        <w:tabs>
          <w:tab w:val="center" w:pos="1799"/>
          <w:tab w:val="center" w:pos="3597"/>
          <w:tab w:val="center" w:pos="5396"/>
        </w:tabs>
        <w:spacing w:after="310"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nand gate</w:t>
      </w:r>
      <w:r>
        <w:rPr>
          <w:rFonts w:ascii="Arial" w:eastAsia="Arial" w:hAnsi="Arial" w:cs="Arial"/>
          <w:b/>
          <w:color w:val="EB008B"/>
          <w:sz w:val="16"/>
        </w:rPr>
        <w:tab/>
        <w:t>nor gate</w:t>
      </w:r>
      <w:r>
        <w:rPr>
          <w:rFonts w:ascii="Arial" w:eastAsia="Arial" w:hAnsi="Arial" w:cs="Arial"/>
          <w:b/>
          <w:color w:val="EB008B"/>
          <w:sz w:val="16"/>
        </w:rPr>
        <w:tab/>
        <w:t>inverter</w:t>
      </w:r>
    </w:p>
    <w:p w14:paraId="5777EA5C" w14:textId="77777777" w:rsidR="00383B15" w:rsidRDefault="00000000">
      <w:pPr>
        <w:spacing w:after="412" w:line="271" w:lineRule="auto"/>
        <w:ind w:left="1608" w:right="712" w:hanging="897"/>
      </w:pPr>
      <w:r>
        <w:rPr>
          <w:b/>
          <w:sz w:val="18"/>
        </w:rPr>
        <w:t xml:space="preserve">Figure 2.5 </w:t>
      </w:r>
      <w:r>
        <w:rPr>
          <w:sz w:val="18"/>
        </w:rPr>
        <w:t xml:space="preserve">The symbols for </w:t>
      </w:r>
      <w:r>
        <w:rPr>
          <w:i/>
          <w:sz w:val="18"/>
        </w:rPr>
        <w:t>nand</w:t>
      </w:r>
      <w:r>
        <w:rPr>
          <w:sz w:val="18"/>
        </w:rPr>
        <w:t xml:space="preserve">, </w:t>
      </w:r>
      <w:r>
        <w:rPr>
          <w:i/>
          <w:sz w:val="18"/>
        </w:rPr>
        <w:t>nor</w:t>
      </w:r>
      <w:r>
        <w:rPr>
          <w:sz w:val="18"/>
        </w:rPr>
        <w:t xml:space="preserve">, and </w:t>
      </w:r>
      <w:r>
        <w:rPr>
          <w:i/>
          <w:sz w:val="18"/>
        </w:rPr>
        <w:t xml:space="preserve">inverter </w:t>
      </w:r>
      <w:r>
        <w:rPr>
          <w:sz w:val="18"/>
        </w:rPr>
        <w:t>gates. Inputs are shown on the left, and the output is shown on the right.</w:t>
      </w:r>
    </w:p>
    <w:p w14:paraId="2E66C1CF" w14:textId="77777777" w:rsidR="00383B15" w:rsidRDefault="00000000">
      <w:pPr>
        <w:tabs>
          <w:tab w:val="center" w:pos="1635"/>
        </w:tabs>
        <w:spacing w:after="276" w:line="265" w:lineRule="auto"/>
        <w:ind w:left="-9" w:right="0" w:firstLine="0"/>
        <w:jc w:val="left"/>
      </w:pPr>
      <w:r>
        <w:rPr>
          <w:color w:val="000000"/>
          <w:sz w:val="16"/>
        </w:rPr>
        <w:t>Sec. 2.5</w:t>
      </w:r>
      <w:r>
        <w:rPr>
          <w:color w:val="000000"/>
          <w:sz w:val="16"/>
        </w:rPr>
        <w:tab/>
        <w:t>Symbols Used For Gates</w:t>
      </w:r>
    </w:p>
    <w:p w14:paraId="3725FBBD" w14:textId="77777777" w:rsidR="00383B15" w:rsidRDefault="00000000">
      <w:pPr>
        <w:spacing w:after="228" w:line="265" w:lineRule="auto"/>
        <w:ind w:left="1" w:right="0" w:hanging="10"/>
        <w:jc w:val="left"/>
      </w:pPr>
      <w:r>
        <w:rPr>
          <w:rFonts w:ascii="Arial" w:eastAsia="Arial" w:hAnsi="Arial" w:cs="Arial"/>
          <w:b/>
          <w:color w:val="EB008B"/>
          <w:sz w:val="24"/>
        </w:rPr>
        <w:t>2.6 Construction Of Gates From Transistors</w:t>
      </w:r>
    </w:p>
    <w:p w14:paraId="47375DD2" w14:textId="77777777" w:rsidR="00383B15" w:rsidRDefault="00000000">
      <w:pPr>
        <w:spacing w:after="205"/>
        <w:ind w:left="-9" w:right="0"/>
      </w:pPr>
      <w:r>
        <w:lastRenderedPageBreak/>
        <w:t xml:space="preserve">For our purposes, the internal details of gates are unimportant. All we need to understand is how gates are used. However, it is interesting to see that transistors can be used to create a gate. Figure 2.6 provides an example by showing the internal structure of a </w:t>
      </w:r>
      <w:r>
        <w:rPr>
          <w:i/>
        </w:rPr>
        <w:t xml:space="preserve">nor </w:t>
      </w:r>
      <w:r>
        <w:t xml:space="preserve">gate composed of transistors, resistors, and components known as </w:t>
      </w:r>
      <w:r>
        <w:rPr>
          <w:i/>
        </w:rPr>
        <w:t>diodes</w:t>
      </w:r>
      <w:r>
        <w:t xml:space="preserve">. The diagram reveals the underlying complexity: six transistors, five resistors, and three diodes are needed to form a single </w:t>
      </w:r>
      <w:r>
        <w:rPr>
          <w:i/>
        </w:rPr>
        <w:t xml:space="preserve">nor </w:t>
      </w:r>
      <w:r>
        <w:t>gate.</w:t>
      </w:r>
    </w:p>
    <w:p w14:paraId="32172B2A" w14:textId="77777777" w:rsidR="00383B15" w:rsidRDefault="00000000">
      <w:pPr>
        <w:spacing w:after="368" w:line="259" w:lineRule="auto"/>
        <w:ind w:left="948" w:right="0" w:firstLine="0"/>
        <w:jc w:val="left"/>
      </w:pPr>
      <w:r>
        <w:rPr>
          <w:noProof/>
        </w:rPr>
        <w:drawing>
          <wp:inline distT="0" distB="0" distL="0" distR="0" wp14:anchorId="75373B2B" wp14:editId="62E5C4E0">
            <wp:extent cx="3352800" cy="2642616"/>
            <wp:effectExtent l="0" t="0" r="0" b="0"/>
            <wp:docPr id="382510" name="Picture 382510"/>
            <wp:cNvGraphicFramePr/>
            <a:graphic xmlns:a="http://schemas.openxmlformats.org/drawingml/2006/main">
              <a:graphicData uri="http://schemas.openxmlformats.org/drawingml/2006/picture">
                <pic:pic xmlns:pic="http://schemas.openxmlformats.org/drawingml/2006/picture">
                  <pic:nvPicPr>
                    <pic:cNvPr id="382510" name="Picture 382510"/>
                    <pic:cNvPicPr/>
                  </pic:nvPicPr>
                  <pic:blipFill>
                    <a:blip r:embed="rId23"/>
                    <a:stretch>
                      <a:fillRect/>
                    </a:stretch>
                  </pic:blipFill>
                  <pic:spPr>
                    <a:xfrm>
                      <a:off x="0" y="0"/>
                      <a:ext cx="3352800" cy="2642616"/>
                    </a:xfrm>
                    <a:prstGeom prst="rect">
                      <a:avLst/>
                    </a:prstGeom>
                  </pic:spPr>
                </pic:pic>
              </a:graphicData>
            </a:graphic>
          </wp:inline>
        </w:drawing>
      </w:r>
    </w:p>
    <w:p w14:paraId="3DDFB6FC" w14:textId="77777777" w:rsidR="00383B15" w:rsidRDefault="00000000">
      <w:pPr>
        <w:spacing w:after="440" w:line="271" w:lineRule="auto"/>
        <w:ind w:left="1608" w:right="712" w:hanging="897"/>
      </w:pPr>
      <w:r>
        <w:rPr>
          <w:b/>
          <w:sz w:val="18"/>
        </w:rPr>
        <w:t xml:space="preserve">Figure 2.6 </w:t>
      </w:r>
      <w:r>
        <w:rPr>
          <w:sz w:val="18"/>
        </w:rPr>
        <w:t xml:space="preserve">The internal structure of a </w:t>
      </w:r>
      <w:r>
        <w:rPr>
          <w:i/>
          <w:sz w:val="18"/>
        </w:rPr>
        <w:t xml:space="preserve">nor </w:t>
      </w:r>
      <w:r>
        <w:rPr>
          <w:sz w:val="18"/>
        </w:rPr>
        <w:t xml:space="preserve">gate formed from transistors and other components. A solid dot indicates an electrical connection between two wires. Resistors are labeled with a value in ohms, with </w:t>
      </w:r>
      <w:r>
        <w:rPr>
          <w:i/>
          <w:sz w:val="18"/>
        </w:rPr>
        <w:t xml:space="preserve">k </w:t>
      </w:r>
      <w:r>
        <w:rPr>
          <w:sz w:val="18"/>
        </w:rPr>
        <w:t>indicating multiplication by 1000.</w:t>
      </w:r>
    </w:p>
    <w:p w14:paraId="4A7BBB63" w14:textId="77777777" w:rsidR="00383B15" w:rsidRDefault="00000000">
      <w:pPr>
        <w:ind w:left="-9" w:right="0"/>
      </w:pPr>
      <w:r>
        <w:t xml:space="preserve">The drawing in the figure is known as a </w:t>
      </w:r>
      <w:r>
        <w:rPr>
          <w:i/>
        </w:rPr>
        <w:t>schematic diagram</w:t>
      </w:r>
      <w:r>
        <w:t>. Each line on a schematic corresponds to a wire that connects one component to another. In addition, the schematic shows wires that correspond to two inputs, an output, power (five volts), and ground (zero volts).</w:t>
      </w:r>
    </w:p>
    <w:p w14:paraId="07D096A4" w14:textId="77777777" w:rsidR="00383B15" w:rsidRDefault="00000000">
      <w:pPr>
        <w:ind w:left="-9" w:right="0"/>
      </w:pPr>
      <w:r>
        <w:t>The diagram in Figure 2.6 uses a common convention: two lines that cross do not indicate an electrical connection unless a solid dot appears. That is, two lines that cross without a dot correspond to a situation in which there is no physical connection; we can imagine that the wires are positioned so an air gap exists between them (i.e., the wires do not touch).</w:t>
      </w:r>
    </w:p>
    <w:p w14:paraId="682FC49A" w14:textId="77777777" w:rsidR="00383B15" w:rsidRDefault="00000000">
      <w:pPr>
        <w:spacing w:after="469" w:line="260" w:lineRule="auto"/>
        <w:ind w:left="-9" w:right="0"/>
      </w:pPr>
      <w:r>
        <w:rPr>
          <w:color w:val="000000"/>
        </w:rPr>
        <w:t>Now that we have seen an example of how a gate can be created out of transistors, we do not need to consider individual transistors again. Throughout the rest of the chapter, we will discuss gates without referring to their internal mechanisms; later chapters discuss larger, more complex mechanisms that are composed of gates.</w:t>
      </w:r>
    </w:p>
    <w:p w14:paraId="0B963C8A" w14:textId="77777777" w:rsidR="00383B15" w:rsidRDefault="00000000">
      <w:pPr>
        <w:spacing w:after="228" w:line="265" w:lineRule="auto"/>
        <w:ind w:left="1" w:right="0" w:hanging="10"/>
        <w:jc w:val="left"/>
      </w:pPr>
      <w:r>
        <w:rPr>
          <w:rFonts w:ascii="Arial" w:eastAsia="Arial" w:hAnsi="Arial" w:cs="Arial"/>
          <w:b/>
          <w:color w:val="EB008B"/>
          <w:sz w:val="24"/>
        </w:rPr>
        <w:t>2.7 Example Interconnection Of Gates</w:t>
      </w:r>
    </w:p>
    <w:p w14:paraId="1D9D1F86" w14:textId="77777777" w:rsidR="00383B15" w:rsidRDefault="00000000">
      <w:pPr>
        <w:spacing w:after="308"/>
        <w:ind w:left="-9" w:right="0"/>
      </w:pPr>
      <w:r>
        <w:lastRenderedPageBreak/>
        <w:t xml:space="preserve">The electronic parts that implement gates are classified as </w:t>
      </w:r>
      <w:r>
        <w:rPr>
          <w:i/>
        </w:rPr>
        <w:t xml:space="preserve">Transistor-Transistor Logic </w:t>
      </w:r>
      <w:r>
        <w:t>(</w:t>
      </w:r>
      <w:r>
        <w:rPr>
          <w:i/>
        </w:rPr>
        <w:t>TTL</w:t>
      </w:r>
      <w:r>
        <w:t xml:space="preserve">) because the output transistors in each gate are designed to connect directly to input transistors in other gates. In fact, an output can connect to several inputs†. For example, suppose a circuit is needed in which the output is true if a disk is spinning and the user presses a power-down button. Logically, the output is a Boolean </w:t>
      </w:r>
      <w:r>
        <w:rPr>
          <w:i/>
        </w:rPr>
        <w:t xml:space="preserve">and </w:t>
      </w:r>
      <w:r>
        <w:t xml:space="preserve">of two inputs, but none of the gates described above provides </w:t>
      </w:r>
      <w:r>
        <w:rPr>
          <w:i/>
        </w:rPr>
        <w:t>and</w:t>
      </w:r>
      <w:r>
        <w:t xml:space="preserve">. However, the </w:t>
      </w:r>
      <w:r>
        <w:rPr>
          <w:i/>
        </w:rPr>
        <w:t xml:space="preserve">and </w:t>
      </w:r>
      <w:r>
        <w:t xml:space="preserve">function can be created by directly connecting the output of a </w:t>
      </w:r>
      <w:r>
        <w:rPr>
          <w:i/>
        </w:rPr>
        <w:t xml:space="preserve">nand </w:t>
      </w:r>
      <w:r>
        <w:t xml:space="preserve">gate to the input of an </w:t>
      </w:r>
      <w:r>
        <w:rPr>
          <w:i/>
        </w:rPr>
        <w:t>inverter</w:t>
      </w:r>
      <w:r>
        <w:t>. Figure 2.7 illustrates the connection.</w:t>
      </w:r>
    </w:p>
    <w:p w14:paraId="2FCF23A9" w14:textId="77777777" w:rsidR="00383B15" w:rsidRDefault="00000000">
      <w:pPr>
        <w:spacing w:after="0" w:line="219" w:lineRule="auto"/>
        <w:ind w:left="910" w:right="1163" w:hanging="10"/>
        <w:jc w:val="right"/>
      </w:pPr>
      <w:r>
        <w:rPr>
          <w:rFonts w:ascii="Calibri" w:eastAsia="Calibri" w:hAnsi="Calibri" w:cs="Calibri"/>
          <w:noProof/>
          <w:color w:val="000000"/>
          <w:sz w:val="22"/>
        </w:rPr>
        <mc:AlternateContent>
          <mc:Choice Requires="wpg">
            <w:drawing>
              <wp:anchor distT="0" distB="0" distL="114300" distR="114300" simplePos="0" relativeHeight="251661312" behindDoc="0" locked="0" layoutInCell="1" allowOverlap="1" wp14:anchorId="23BEA0B7" wp14:editId="63285010">
                <wp:simplePos x="0" y="0"/>
                <wp:positionH relativeFrom="column">
                  <wp:posOffset>1462145</wp:posOffset>
                </wp:positionH>
                <wp:positionV relativeFrom="paragraph">
                  <wp:posOffset>83053</wp:posOffset>
                </wp:positionV>
                <wp:extent cx="1964766" cy="365544"/>
                <wp:effectExtent l="0" t="0" r="0" b="0"/>
                <wp:wrapSquare wrapText="bothSides"/>
                <wp:docPr id="297938" name="Group 297938"/>
                <wp:cNvGraphicFramePr/>
                <a:graphic xmlns:a="http://schemas.openxmlformats.org/drawingml/2006/main">
                  <a:graphicData uri="http://schemas.microsoft.com/office/word/2010/wordprocessingGroup">
                    <wpg:wgp>
                      <wpg:cNvGrpSpPr/>
                      <wpg:grpSpPr>
                        <a:xfrm>
                          <a:off x="0" y="0"/>
                          <a:ext cx="1964766" cy="365544"/>
                          <a:chOff x="0" y="0"/>
                          <a:chExt cx="1964766" cy="365544"/>
                        </a:xfrm>
                      </wpg:grpSpPr>
                      <wps:wsp>
                        <wps:cNvPr id="3356" name="Shape 3356"/>
                        <wps:cNvSpPr/>
                        <wps:spPr>
                          <a:xfrm>
                            <a:off x="319849" y="0"/>
                            <a:ext cx="214503" cy="0"/>
                          </a:xfrm>
                          <a:custGeom>
                            <a:avLst/>
                            <a:gdLst/>
                            <a:ahLst/>
                            <a:cxnLst/>
                            <a:rect l="0" t="0" r="0" b="0"/>
                            <a:pathLst>
                              <a:path w="214503">
                                <a:moveTo>
                                  <a:pt x="0" y="0"/>
                                </a:moveTo>
                                <a:lnTo>
                                  <a:pt x="21450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57" name="Shape 3357"/>
                        <wps:cNvSpPr/>
                        <wps:spPr>
                          <a:xfrm>
                            <a:off x="534352" y="0"/>
                            <a:ext cx="182766" cy="182778"/>
                          </a:xfrm>
                          <a:custGeom>
                            <a:avLst/>
                            <a:gdLst/>
                            <a:ahLst/>
                            <a:cxnLst/>
                            <a:rect l="0" t="0" r="0" b="0"/>
                            <a:pathLst>
                              <a:path w="182766" h="182778">
                                <a:moveTo>
                                  <a:pt x="182766" y="182778"/>
                                </a:moveTo>
                                <a:cubicBezTo>
                                  <a:pt x="182766" y="81877"/>
                                  <a:pt x="100889"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58" name="Shape 3358"/>
                        <wps:cNvSpPr/>
                        <wps:spPr>
                          <a:xfrm>
                            <a:off x="534352" y="182778"/>
                            <a:ext cx="182766" cy="182766"/>
                          </a:xfrm>
                          <a:custGeom>
                            <a:avLst/>
                            <a:gdLst/>
                            <a:ahLst/>
                            <a:cxnLst/>
                            <a:rect l="0" t="0" r="0" b="0"/>
                            <a:pathLst>
                              <a:path w="182766" h="182766">
                                <a:moveTo>
                                  <a:pt x="0" y="182766"/>
                                </a:moveTo>
                                <a:cubicBezTo>
                                  <a:pt x="100889" y="182766"/>
                                  <a:pt x="182766" y="100889"/>
                                  <a:pt x="182766"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59" name="Shape 3359"/>
                        <wps:cNvSpPr/>
                        <wps:spPr>
                          <a:xfrm>
                            <a:off x="319849" y="365544"/>
                            <a:ext cx="214503" cy="0"/>
                          </a:xfrm>
                          <a:custGeom>
                            <a:avLst/>
                            <a:gdLst/>
                            <a:ahLst/>
                            <a:cxnLst/>
                            <a:rect l="0" t="0" r="0" b="0"/>
                            <a:pathLst>
                              <a:path w="214503">
                                <a:moveTo>
                                  <a:pt x="214503"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0" name="Shape 3360"/>
                        <wps:cNvSpPr/>
                        <wps:spPr>
                          <a:xfrm>
                            <a:off x="319849" y="0"/>
                            <a:ext cx="0" cy="365544"/>
                          </a:xfrm>
                          <a:custGeom>
                            <a:avLst/>
                            <a:gdLst/>
                            <a:ahLst/>
                            <a:cxnLst/>
                            <a:rect l="0" t="0" r="0" b="0"/>
                            <a:pathLst>
                              <a:path h="365544">
                                <a:moveTo>
                                  <a:pt x="0" y="36554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1" name="Shape 3361"/>
                        <wps:cNvSpPr/>
                        <wps:spPr>
                          <a:xfrm>
                            <a:off x="717118" y="153517"/>
                            <a:ext cx="58382" cy="58382"/>
                          </a:xfrm>
                          <a:custGeom>
                            <a:avLst/>
                            <a:gdLst/>
                            <a:ahLst/>
                            <a:cxnLst/>
                            <a:rect l="0" t="0" r="0" b="0"/>
                            <a:pathLst>
                              <a:path w="58382" h="58382">
                                <a:moveTo>
                                  <a:pt x="58382" y="29197"/>
                                </a:moveTo>
                                <a:cubicBezTo>
                                  <a:pt x="58382" y="13068"/>
                                  <a:pt x="45314" y="0"/>
                                  <a:pt x="29184" y="0"/>
                                </a:cubicBezTo>
                                <a:cubicBezTo>
                                  <a:pt x="13068" y="0"/>
                                  <a:pt x="0" y="13068"/>
                                  <a:pt x="0" y="29197"/>
                                </a:cubicBezTo>
                                <a:cubicBezTo>
                                  <a:pt x="0" y="45314"/>
                                  <a:pt x="13068" y="58382"/>
                                  <a:pt x="29184" y="58382"/>
                                </a:cubicBezTo>
                                <a:cubicBezTo>
                                  <a:pt x="45314" y="58382"/>
                                  <a:pt x="58382" y="45314"/>
                                  <a:pt x="58382" y="2919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2" name="Shape 3362"/>
                        <wps:cNvSpPr/>
                        <wps:spPr>
                          <a:xfrm>
                            <a:off x="1233691" y="39357"/>
                            <a:ext cx="347764" cy="142151"/>
                          </a:xfrm>
                          <a:custGeom>
                            <a:avLst/>
                            <a:gdLst/>
                            <a:ahLst/>
                            <a:cxnLst/>
                            <a:rect l="0" t="0" r="0" b="0"/>
                            <a:pathLst>
                              <a:path w="347764" h="142151">
                                <a:moveTo>
                                  <a:pt x="0" y="0"/>
                                </a:moveTo>
                                <a:lnTo>
                                  <a:pt x="347764" y="1421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3" name="Shape 3363"/>
                        <wps:cNvSpPr/>
                        <wps:spPr>
                          <a:xfrm>
                            <a:off x="1233691" y="182778"/>
                            <a:ext cx="347764" cy="142151"/>
                          </a:xfrm>
                          <a:custGeom>
                            <a:avLst/>
                            <a:gdLst/>
                            <a:ahLst/>
                            <a:cxnLst/>
                            <a:rect l="0" t="0" r="0" b="0"/>
                            <a:pathLst>
                              <a:path w="347764" h="142151">
                                <a:moveTo>
                                  <a:pt x="347764" y="0"/>
                                </a:moveTo>
                                <a:lnTo>
                                  <a:pt x="0" y="1421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4" name="Shape 3364"/>
                        <wps:cNvSpPr/>
                        <wps:spPr>
                          <a:xfrm>
                            <a:off x="1233691" y="40615"/>
                            <a:ext cx="0" cy="284315"/>
                          </a:xfrm>
                          <a:custGeom>
                            <a:avLst/>
                            <a:gdLst/>
                            <a:ahLst/>
                            <a:cxnLst/>
                            <a:rect l="0" t="0" r="0" b="0"/>
                            <a:pathLst>
                              <a:path h="284315">
                                <a:moveTo>
                                  <a:pt x="0" y="28431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5" name="Shape 3365"/>
                        <wps:cNvSpPr/>
                        <wps:spPr>
                          <a:xfrm>
                            <a:off x="1580693" y="151612"/>
                            <a:ext cx="62192" cy="62192"/>
                          </a:xfrm>
                          <a:custGeom>
                            <a:avLst/>
                            <a:gdLst/>
                            <a:ahLst/>
                            <a:cxnLst/>
                            <a:rect l="0" t="0" r="0" b="0"/>
                            <a:pathLst>
                              <a:path w="62192" h="62192">
                                <a:moveTo>
                                  <a:pt x="62192" y="31102"/>
                                </a:moveTo>
                                <a:cubicBezTo>
                                  <a:pt x="62192" y="13944"/>
                                  <a:pt x="48260" y="0"/>
                                  <a:pt x="31102" y="0"/>
                                </a:cubicBezTo>
                                <a:cubicBezTo>
                                  <a:pt x="13944" y="0"/>
                                  <a:pt x="0" y="13944"/>
                                  <a:pt x="0" y="31102"/>
                                </a:cubicBezTo>
                                <a:cubicBezTo>
                                  <a:pt x="0" y="48260"/>
                                  <a:pt x="13944" y="62192"/>
                                  <a:pt x="31102" y="62192"/>
                                </a:cubicBezTo>
                                <a:cubicBezTo>
                                  <a:pt x="48260" y="62192"/>
                                  <a:pt x="62192" y="48260"/>
                                  <a:pt x="62192" y="31102"/>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6" name="Shape 3366"/>
                        <wps:cNvSpPr/>
                        <wps:spPr>
                          <a:xfrm>
                            <a:off x="776770" y="182778"/>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7" name="Shape 3367"/>
                        <wps:cNvSpPr/>
                        <wps:spPr>
                          <a:xfrm>
                            <a:off x="1644917" y="182778"/>
                            <a:ext cx="319849" cy="0"/>
                          </a:xfrm>
                          <a:custGeom>
                            <a:avLst/>
                            <a:gdLst/>
                            <a:ahLst/>
                            <a:cxnLst/>
                            <a:rect l="0" t="0" r="0" b="0"/>
                            <a:pathLst>
                              <a:path w="319849">
                                <a:moveTo>
                                  <a:pt x="0" y="0"/>
                                </a:moveTo>
                                <a:lnTo>
                                  <a:pt x="31984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8" name="Shape 3368"/>
                        <wps:cNvSpPr/>
                        <wps:spPr>
                          <a:xfrm>
                            <a:off x="0" y="72352"/>
                            <a:ext cx="319849" cy="0"/>
                          </a:xfrm>
                          <a:custGeom>
                            <a:avLst/>
                            <a:gdLst/>
                            <a:ahLst/>
                            <a:cxnLst/>
                            <a:rect l="0" t="0" r="0" b="0"/>
                            <a:pathLst>
                              <a:path w="319849">
                                <a:moveTo>
                                  <a:pt x="31984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369" name="Shape 3369"/>
                        <wps:cNvSpPr/>
                        <wps:spPr>
                          <a:xfrm>
                            <a:off x="0" y="291922"/>
                            <a:ext cx="319849" cy="0"/>
                          </a:xfrm>
                          <a:custGeom>
                            <a:avLst/>
                            <a:gdLst/>
                            <a:ahLst/>
                            <a:cxnLst/>
                            <a:rect l="0" t="0" r="0" b="0"/>
                            <a:pathLst>
                              <a:path w="319849">
                                <a:moveTo>
                                  <a:pt x="31984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97938" style="width:154.706pt;height:28.783pt;position:absolute;mso-position-horizontal-relative:text;mso-position-horizontal:absolute;margin-left:115.13pt;mso-position-vertical-relative:text;margin-top:6.53958pt;" coordsize="19647,3655">
                <v:shape id="Shape 3356" style="position:absolute;width:2145;height:0;left:3198;top:0;" coordsize="214503,0" path="m0,0l214503,0">
                  <v:stroke weight="0.667pt" endcap="flat" joinstyle="miter" miterlimit="10" on="true" color="#eb008b"/>
                  <v:fill on="false" color="#000000" opacity="0"/>
                </v:shape>
                <v:shape id="Shape 3357" style="position:absolute;width:1827;height:1827;left:5343;top:0;" coordsize="182766,182778" path="m182766,182778c182766,81877,100889,0,0,0">
                  <v:stroke weight="0.667pt" endcap="flat" joinstyle="miter" miterlimit="10" on="true" color="#eb008b"/>
                  <v:fill on="false" color="#000000" opacity="0"/>
                </v:shape>
                <v:shape id="Shape 3358" style="position:absolute;width:1827;height:1827;left:5343;top:1827;" coordsize="182766,182766" path="m0,182766c100889,182766,182766,100889,182766,0">
                  <v:stroke weight="0.667pt" endcap="flat" joinstyle="miter" miterlimit="10" on="true" color="#eb008b"/>
                  <v:fill on="false" color="#000000" opacity="0"/>
                </v:shape>
                <v:shape id="Shape 3359" style="position:absolute;width:2145;height:0;left:3198;top:3655;" coordsize="214503,0" path="m214503,0l0,0">
                  <v:stroke weight="0.667pt" endcap="flat" joinstyle="miter" miterlimit="10" on="true" color="#eb008b"/>
                  <v:fill on="false" color="#000000" opacity="0"/>
                </v:shape>
                <v:shape id="Shape 3360" style="position:absolute;width:0;height:3655;left:3198;top:0;" coordsize="0,365544" path="m0,365544l0,0">
                  <v:stroke weight="0.667pt" endcap="flat" joinstyle="miter" miterlimit="10" on="true" color="#eb008b"/>
                  <v:fill on="false" color="#000000" opacity="0"/>
                </v:shape>
                <v:shape id="Shape 3361" style="position:absolute;width:583;height:583;left:7171;top:1535;" coordsize="58382,58382" path="m58382,29197c58382,13068,45314,0,29184,0c13068,0,0,13068,0,29197c0,45314,13068,58382,29184,58382c45314,58382,58382,45314,58382,29197">
                  <v:stroke weight="0.667pt" endcap="flat" joinstyle="miter" miterlimit="10" on="true" color="#eb008b"/>
                  <v:fill on="false" color="#000000" opacity="0"/>
                </v:shape>
                <v:shape id="Shape 3362" style="position:absolute;width:3477;height:1421;left:12336;top:393;" coordsize="347764,142151" path="m0,0l347764,142151">
                  <v:stroke weight="0.667pt" endcap="flat" joinstyle="miter" miterlimit="10" on="true" color="#eb008b"/>
                  <v:fill on="false" color="#000000" opacity="0"/>
                </v:shape>
                <v:shape id="Shape 3363" style="position:absolute;width:3477;height:1421;left:12336;top:1827;" coordsize="347764,142151" path="m347764,0l0,142151">
                  <v:stroke weight="0.667pt" endcap="flat" joinstyle="miter" miterlimit="10" on="true" color="#eb008b"/>
                  <v:fill on="false" color="#000000" opacity="0"/>
                </v:shape>
                <v:shape id="Shape 3364" style="position:absolute;width:0;height:2843;left:12336;top:406;" coordsize="0,284315" path="m0,284315l0,0">
                  <v:stroke weight="0.667pt" endcap="flat" joinstyle="miter" miterlimit="10" on="true" color="#eb008b"/>
                  <v:fill on="false" color="#000000" opacity="0"/>
                </v:shape>
                <v:shape id="Shape 3365" style="position:absolute;width:621;height:621;left:15806;top:1516;" coordsize="62192,62192" path="m62192,31102c62192,13944,48260,0,31102,0c13944,0,0,13944,0,31102c0,48260,13944,62192,31102,62192c48260,62192,62192,48260,62192,31102">
                  <v:stroke weight="0.667pt" endcap="flat" joinstyle="miter" miterlimit="10" on="true" color="#eb008b"/>
                  <v:fill on="false" color="#000000" opacity="0"/>
                </v:shape>
                <v:shape id="Shape 3366" style="position:absolute;width:4569;height:0;left:7767;top:1827;" coordsize="456921,0" path="m0,0l456921,0">
                  <v:stroke weight="0.667pt" endcap="flat" joinstyle="miter" miterlimit="10" on="true" color="#eb008b"/>
                  <v:fill on="false" color="#000000" opacity="0"/>
                </v:shape>
                <v:shape id="Shape 3367" style="position:absolute;width:3198;height:0;left:16449;top:1827;" coordsize="319849,0" path="m0,0l319849,0">
                  <v:stroke weight="0.667pt" endcap="flat" joinstyle="miter" miterlimit="10" on="true" color="#eb008b"/>
                  <v:fill on="false" color="#000000" opacity="0"/>
                </v:shape>
                <v:shape id="Shape 3368" style="position:absolute;width:3198;height:0;left:0;top:723;" coordsize="319849,0" path="m319849,0l0,0">
                  <v:stroke weight="0.667pt" endcap="flat" joinstyle="miter" miterlimit="10" on="true" color="#eb008b"/>
                  <v:fill on="false" color="#000000" opacity="0"/>
                </v:shape>
                <v:shape id="Shape 3369" style="position:absolute;width:3198;height:0;left:0;top:2919;" coordsize="319849,0" path="m319849,0l0,0">
                  <v:stroke weight="0.667pt" endcap="flat" joinstyle="miter" miterlimit="10" on="true" color="#eb008b"/>
                  <v:fill on="false" color="#000000" opacity="0"/>
                </v:shape>
                <w10:wrap type="square"/>
              </v:group>
            </w:pict>
          </mc:Fallback>
        </mc:AlternateContent>
      </w:r>
      <w:r>
        <w:rPr>
          <w:rFonts w:ascii="Arial" w:eastAsia="Arial" w:hAnsi="Arial" w:cs="Arial"/>
          <w:b/>
          <w:color w:val="EB008B"/>
          <w:sz w:val="16"/>
        </w:rPr>
        <w:t>input from power button output</w:t>
      </w:r>
    </w:p>
    <w:p w14:paraId="3897C4EA" w14:textId="77777777" w:rsidR="00383B15" w:rsidRDefault="00000000">
      <w:pPr>
        <w:spacing w:after="220" w:line="267" w:lineRule="auto"/>
        <w:ind w:left="1837" w:right="1804" w:hanging="466"/>
        <w:jc w:val="left"/>
      </w:pPr>
      <w:r>
        <w:rPr>
          <w:rFonts w:ascii="Arial" w:eastAsia="Arial" w:hAnsi="Arial" w:cs="Arial"/>
          <w:b/>
          <w:color w:val="EB008B"/>
          <w:sz w:val="16"/>
        </w:rPr>
        <w:t>input from disk</w:t>
      </w:r>
    </w:p>
    <w:p w14:paraId="316A1987" w14:textId="77777777" w:rsidR="00383B15" w:rsidRDefault="00000000">
      <w:pPr>
        <w:spacing w:after="412" w:line="271" w:lineRule="auto"/>
        <w:ind w:left="1608" w:right="712" w:hanging="897"/>
      </w:pPr>
      <w:r>
        <w:rPr>
          <w:b/>
          <w:sz w:val="18"/>
        </w:rPr>
        <w:t xml:space="preserve">Figure 2.7 </w:t>
      </w:r>
      <w:r>
        <w:rPr>
          <w:sz w:val="18"/>
        </w:rPr>
        <w:t>Illustration of gate interconnection. The output from one logic gate can connect directly to the inputs of other gates.</w:t>
      </w:r>
    </w:p>
    <w:p w14:paraId="4E6225AF" w14:textId="77777777" w:rsidR="00383B15" w:rsidRDefault="00000000">
      <w:pPr>
        <w:spacing w:after="61"/>
        <w:ind w:left="-9" w:right="0"/>
      </w:pPr>
      <w:r>
        <w:t>As another example, consider the circuit in Figure 2.8 that shows three inputs. What function does the circuit in the figure implement? There are two ways to answer the question: we can determine the Boolean formula to which the circuit corresponds, or we can enumerate the value that appears on each wire for all eight possible combinations of input values.</w:t>
      </w:r>
    </w:p>
    <w:p w14:paraId="264C9C04" w14:textId="77777777" w:rsidR="00383B15" w:rsidRDefault="00000000">
      <w:pPr>
        <w:spacing w:after="107"/>
        <w:ind w:left="-9" w:right="0"/>
      </w:pPr>
      <w:r>
        <w:t xml:space="preserve">To derive a Boolean formula, observe that input </w:t>
      </w:r>
      <w:r>
        <w:rPr>
          <w:i/>
        </w:rPr>
        <w:t xml:space="preserve">Y </w:t>
      </w:r>
      <w:r>
        <w:t xml:space="preserve">is connected directly to an inverter. Thus, the value on wire </w:t>
      </w:r>
      <w:r>
        <w:rPr>
          <w:i/>
        </w:rPr>
        <w:t xml:space="preserve">A </w:t>
      </w:r>
      <w:r>
        <w:t xml:space="preserve">corresponds to the Boolean function </w:t>
      </w:r>
      <w:r>
        <w:rPr>
          <w:i/>
        </w:rPr>
        <w:t>not Y</w:t>
      </w:r>
      <w:r>
        <w:t xml:space="preserve">. The </w:t>
      </w:r>
      <w:r>
        <w:rPr>
          <w:i/>
        </w:rPr>
        <w:t xml:space="preserve">nor </w:t>
      </w:r>
      <w:r>
        <w:t xml:space="preserve">gate takes inputs </w:t>
      </w:r>
      <w:r>
        <w:rPr>
          <w:i/>
        </w:rPr>
        <w:t xml:space="preserve">not Y </w:t>
      </w:r>
      <w:r>
        <w:t xml:space="preserve">(from the inverter) and </w:t>
      </w:r>
      <w:r>
        <w:rPr>
          <w:i/>
        </w:rPr>
        <w:t>Z</w:t>
      </w:r>
      <w:r>
        <w:t xml:space="preserve">, so the value on wire </w:t>
      </w:r>
      <w:r>
        <w:rPr>
          <w:i/>
        </w:rPr>
        <w:t xml:space="preserve">B </w:t>
      </w:r>
      <w:r>
        <w:t>corresponds to the Boolean function:</w:t>
      </w:r>
    </w:p>
    <w:p w14:paraId="640A1F71" w14:textId="77777777" w:rsidR="00383B15" w:rsidRDefault="00000000">
      <w:pPr>
        <w:spacing w:after="2031" w:line="265" w:lineRule="auto"/>
        <w:ind w:left="447" w:right="444" w:hanging="10"/>
        <w:jc w:val="center"/>
      </w:pPr>
      <w:r>
        <w:rPr>
          <w:i/>
          <w:color w:val="EB008B"/>
        </w:rPr>
        <w:t>Z nor (not Y)</w:t>
      </w:r>
    </w:p>
    <w:p w14:paraId="736511A8" w14:textId="77777777" w:rsidR="00383B15" w:rsidRDefault="00000000">
      <w:pPr>
        <w:spacing w:after="194" w:line="268" w:lineRule="auto"/>
        <w:ind w:left="-9" w:right="0" w:firstLine="310"/>
      </w:pPr>
      <w:r>
        <w:rPr>
          <w:sz w:val="16"/>
        </w:rPr>
        <w:t xml:space="preserve">†The technology limits the number of inputs that can be supplied from a single output; we use the term </w:t>
      </w:r>
      <w:r>
        <w:rPr>
          <w:i/>
          <w:sz w:val="16"/>
        </w:rPr>
        <w:t xml:space="preserve">fanout </w:t>
      </w:r>
      <w:r>
        <w:rPr>
          <w:sz w:val="16"/>
        </w:rPr>
        <w:t>to specify the number of inputs to which an output connects.</w:t>
      </w:r>
    </w:p>
    <w:p w14:paraId="0763518C" w14:textId="77777777" w:rsidR="00383B15" w:rsidRDefault="00000000">
      <w:pPr>
        <w:tabs>
          <w:tab w:val="center" w:pos="1950"/>
        </w:tabs>
        <w:spacing w:after="314" w:line="265" w:lineRule="auto"/>
        <w:ind w:left="-9" w:right="0" w:firstLine="0"/>
        <w:jc w:val="left"/>
      </w:pPr>
      <w:r>
        <w:rPr>
          <w:color w:val="000000"/>
          <w:sz w:val="16"/>
        </w:rPr>
        <w:t>Sec. 2.7</w:t>
      </w:r>
      <w:r>
        <w:rPr>
          <w:color w:val="000000"/>
          <w:sz w:val="16"/>
        </w:rPr>
        <w:tab/>
        <w:t>Example Interconnection Of Gates</w:t>
      </w:r>
    </w:p>
    <w:p w14:paraId="083C108D" w14:textId="77777777" w:rsidR="00383B15" w:rsidRDefault="00000000">
      <w:pPr>
        <w:spacing w:after="344" w:line="259" w:lineRule="auto"/>
        <w:ind w:left="612" w:right="0" w:firstLine="0"/>
        <w:jc w:val="left"/>
      </w:pPr>
      <w:r>
        <w:rPr>
          <w:rFonts w:ascii="Calibri" w:eastAsia="Calibri" w:hAnsi="Calibri" w:cs="Calibri"/>
          <w:noProof/>
          <w:color w:val="000000"/>
          <w:sz w:val="22"/>
        </w:rPr>
        <w:lastRenderedPageBreak/>
        <mc:AlternateContent>
          <mc:Choice Requires="wpg">
            <w:drawing>
              <wp:inline distT="0" distB="0" distL="0" distR="0" wp14:anchorId="1C946FE0" wp14:editId="059493BC">
                <wp:extent cx="3792436" cy="1560427"/>
                <wp:effectExtent l="0" t="0" r="0" b="0"/>
                <wp:docPr id="303442" name="Group 303442"/>
                <wp:cNvGraphicFramePr/>
                <a:graphic xmlns:a="http://schemas.openxmlformats.org/drawingml/2006/main">
                  <a:graphicData uri="http://schemas.microsoft.com/office/word/2010/wordprocessingGroup">
                    <wpg:wgp>
                      <wpg:cNvGrpSpPr/>
                      <wpg:grpSpPr>
                        <a:xfrm>
                          <a:off x="0" y="0"/>
                          <a:ext cx="3792436" cy="1560427"/>
                          <a:chOff x="0" y="0"/>
                          <a:chExt cx="3792436" cy="1560427"/>
                        </a:xfrm>
                      </wpg:grpSpPr>
                      <wps:wsp>
                        <wps:cNvPr id="3418" name="Shape 3418"/>
                        <wps:cNvSpPr/>
                        <wps:spPr>
                          <a:xfrm>
                            <a:off x="411226" y="663095"/>
                            <a:ext cx="347777" cy="142152"/>
                          </a:xfrm>
                          <a:custGeom>
                            <a:avLst/>
                            <a:gdLst/>
                            <a:ahLst/>
                            <a:cxnLst/>
                            <a:rect l="0" t="0" r="0" b="0"/>
                            <a:pathLst>
                              <a:path w="347777" h="142152">
                                <a:moveTo>
                                  <a:pt x="0" y="0"/>
                                </a:moveTo>
                                <a:lnTo>
                                  <a:pt x="347777" y="1421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19" name="Shape 3419"/>
                        <wps:cNvSpPr/>
                        <wps:spPr>
                          <a:xfrm>
                            <a:off x="411226" y="806517"/>
                            <a:ext cx="347777" cy="142151"/>
                          </a:xfrm>
                          <a:custGeom>
                            <a:avLst/>
                            <a:gdLst/>
                            <a:ahLst/>
                            <a:cxnLst/>
                            <a:rect l="0" t="0" r="0" b="0"/>
                            <a:pathLst>
                              <a:path w="347777" h="142151">
                                <a:moveTo>
                                  <a:pt x="347777" y="0"/>
                                </a:moveTo>
                                <a:lnTo>
                                  <a:pt x="0" y="1421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0" name="Shape 3420"/>
                        <wps:cNvSpPr/>
                        <wps:spPr>
                          <a:xfrm>
                            <a:off x="411226" y="664366"/>
                            <a:ext cx="0" cy="284302"/>
                          </a:xfrm>
                          <a:custGeom>
                            <a:avLst/>
                            <a:gdLst/>
                            <a:ahLst/>
                            <a:cxnLst/>
                            <a:rect l="0" t="0" r="0" b="0"/>
                            <a:pathLst>
                              <a:path h="284302">
                                <a:moveTo>
                                  <a:pt x="0" y="28430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1" name="Shape 3421"/>
                        <wps:cNvSpPr/>
                        <wps:spPr>
                          <a:xfrm>
                            <a:off x="758241" y="775351"/>
                            <a:ext cx="62192" cy="62192"/>
                          </a:xfrm>
                          <a:custGeom>
                            <a:avLst/>
                            <a:gdLst/>
                            <a:ahLst/>
                            <a:cxnLst/>
                            <a:rect l="0" t="0" r="0" b="0"/>
                            <a:pathLst>
                              <a:path w="62192" h="62192">
                                <a:moveTo>
                                  <a:pt x="62192" y="31102"/>
                                </a:moveTo>
                                <a:cubicBezTo>
                                  <a:pt x="62192" y="13932"/>
                                  <a:pt x="48247" y="0"/>
                                  <a:pt x="31090" y="0"/>
                                </a:cubicBezTo>
                                <a:cubicBezTo>
                                  <a:pt x="13932" y="0"/>
                                  <a:pt x="0" y="13932"/>
                                  <a:pt x="0" y="31102"/>
                                </a:cubicBezTo>
                                <a:cubicBezTo>
                                  <a:pt x="0" y="48260"/>
                                  <a:pt x="13932" y="62192"/>
                                  <a:pt x="31090" y="62192"/>
                                </a:cubicBezTo>
                                <a:cubicBezTo>
                                  <a:pt x="48247" y="62192"/>
                                  <a:pt x="62192" y="48260"/>
                                  <a:pt x="62192" y="31102"/>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2" name="Shape 3422"/>
                        <wps:cNvSpPr/>
                        <wps:spPr>
                          <a:xfrm>
                            <a:off x="1196886" y="1194895"/>
                            <a:ext cx="263995" cy="0"/>
                          </a:xfrm>
                          <a:custGeom>
                            <a:avLst/>
                            <a:gdLst/>
                            <a:ahLst/>
                            <a:cxnLst/>
                            <a:rect l="0" t="0" r="0" b="0"/>
                            <a:pathLst>
                              <a:path w="263995">
                                <a:moveTo>
                                  <a:pt x="0" y="0"/>
                                </a:moveTo>
                                <a:lnTo>
                                  <a:pt x="26399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3" name="Shape 3423"/>
                        <wps:cNvSpPr/>
                        <wps:spPr>
                          <a:xfrm>
                            <a:off x="1461237" y="1194324"/>
                            <a:ext cx="169710" cy="183350"/>
                          </a:xfrm>
                          <a:custGeom>
                            <a:avLst/>
                            <a:gdLst/>
                            <a:ahLst/>
                            <a:cxnLst/>
                            <a:rect l="0" t="0" r="0" b="0"/>
                            <a:pathLst>
                              <a:path w="169710" h="183350">
                                <a:moveTo>
                                  <a:pt x="169710" y="183350"/>
                                </a:moveTo>
                                <a:cubicBezTo>
                                  <a:pt x="131255" y="107658"/>
                                  <a:pt x="72492" y="44158"/>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4" name="Shape 3424"/>
                        <wps:cNvSpPr/>
                        <wps:spPr>
                          <a:xfrm>
                            <a:off x="1461846" y="1377077"/>
                            <a:ext cx="169240" cy="182842"/>
                          </a:xfrm>
                          <a:custGeom>
                            <a:avLst/>
                            <a:gdLst/>
                            <a:ahLst/>
                            <a:cxnLst/>
                            <a:rect l="0" t="0" r="0" b="0"/>
                            <a:pathLst>
                              <a:path w="169240" h="182842">
                                <a:moveTo>
                                  <a:pt x="0" y="182842"/>
                                </a:moveTo>
                                <a:cubicBezTo>
                                  <a:pt x="72288" y="138799"/>
                                  <a:pt x="130899" y="75489"/>
                                  <a:pt x="16924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5" name="Shape 3425"/>
                        <wps:cNvSpPr/>
                        <wps:spPr>
                          <a:xfrm>
                            <a:off x="1198143" y="1560427"/>
                            <a:ext cx="264008" cy="0"/>
                          </a:xfrm>
                          <a:custGeom>
                            <a:avLst/>
                            <a:gdLst/>
                            <a:ahLst/>
                            <a:cxnLst/>
                            <a:rect l="0" t="0" r="0" b="0"/>
                            <a:pathLst>
                              <a:path w="264008">
                                <a:moveTo>
                                  <a:pt x="26400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6" name="Shape 3426"/>
                        <wps:cNvSpPr/>
                        <wps:spPr>
                          <a:xfrm>
                            <a:off x="1196886" y="1196165"/>
                            <a:ext cx="35535" cy="364262"/>
                          </a:xfrm>
                          <a:custGeom>
                            <a:avLst/>
                            <a:gdLst/>
                            <a:ahLst/>
                            <a:cxnLst/>
                            <a:rect l="0" t="0" r="0" b="0"/>
                            <a:pathLst>
                              <a:path w="35535" h="364262">
                                <a:moveTo>
                                  <a:pt x="0" y="364262"/>
                                </a:moveTo>
                                <a:cubicBezTo>
                                  <a:pt x="35535" y="309690"/>
                                  <a:pt x="35535" y="309690"/>
                                  <a:pt x="35535" y="181496"/>
                                </a:cubicBezTo>
                                <a:cubicBezTo>
                                  <a:pt x="35535" y="54573"/>
                                  <a:pt x="35535" y="54573"/>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7" name="Shape 3427"/>
                        <wps:cNvSpPr/>
                        <wps:spPr>
                          <a:xfrm>
                            <a:off x="1630959" y="1348413"/>
                            <a:ext cx="58382" cy="58382"/>
                          </a:xfrm>
                          <a:custGeom>
                            <a:avLst/>
                            <a:gdLst/>
                            <a:ahLst/>
                            <a:cxnLst/>
                            <a:rect l="0" t="0" r="0" b="0"/>
                            <a:pathLst>
                              <a:path w="58382" h="58382">
                                <a:moveTo>
                                  <a:pt x="58382" y="29185"/>
                                </a:moveTo>
                                <a:cubicBezTo>
                                  <a:pt x="58382" y="13068"/>
                                  <a:pt x="45301" y="0"/>
                                  <a:pt x="29185" y="0"/>
                                </a:cubicBezTo>
                                <a:cubicBezTo>
                                  <a:pt x="13068" y="0"/>
                                  <a:pt x="0" y="13068"/>
                                  <a:pt x="0" y="29185"/>
                                </a:cubicBezTo>
                                <a:cubicBezTo>
                                  <a:pt x="0" y="45301"/>
                                  <a:pt x="13068" y="58382"/>
                                  <a:pt x="29185" y="58382"/>
                                </a:cubicBezTo>
                                <a:cubicBezTo>
                                  <a:pt x="45301" y="58382"/>
                                  <a:pt x="58382" y="45301"/>
                                  <a:pt x="58382" y="29185"/>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8" name="Shape 3428"/>
                        <wps:cNvSpPr/>
                        <wps:spPr>
                          <a:xfrm>
                            <a:off x="2101838" y="52594"/>
                            <a:ext cx="214503" cy="0"/>
                          </a:xfrm>
                          <a:custGeom>
                            <a:avLst/>
                            <a:gdLst/>
                            <a:ahLst/>
                            <a:cxnLst/>
                            <a:rect l="0" t="0" r="0" b="0"/>
                            <a:pathLst>
                              <a:path w="214503">
                                <a:moveTo>
                                  <a:pt x="0" y="0"/>
                                </a:moveTo>
                                <a:lnTo>
                                  <a:pt x="21450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29" name="Shape 3429"/>
                        <wps:cNvSpPr/>
                        <wps:spPr>
                          <a:xfrm>
                            <a:off x="2316341" y="52594"/>
                            <a:ext cx="182766" cy="182766"/>
                          </a:xfrm>
                          <a:custGeom>
                            <a:avLst/>
                            <a:gdLst/>
                            <a:ahLst/>
                            <a:cxnLst/>
                            <a:rect l="0" t="0" r="0" b="0"/>
                            <a:pathLst>
                              <a:path w="182766" h="182766">
                                <a:moveTo>
                                  <a:pt x="182766" y="182766"/>
                                </a:moveTo>
                                <a:cubicBezTo>
                                  <a:pt x="182766" y="81877"/>
                                  <a:pt x="100889"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0" name="Shape 3430"/>
                        <wps:cNvSpPr/>
                        <wps:spPr>
                          <a:xfrm>
                            <a:off x="2316341" y="235359"/>
                            <a:ext cx="182766" cy="182766"/>
                          </a:xfrm>
                          <a:custGeom>
                            <a:avLst/>
                            <a:gdLst/>
                            <a:ahLst/>
                            <a:cxnLst/>
                            <a:rect l="0" t="0" r="0" b="0"/>
                            <a:pathLst>
                              <a:path w="182766" h="182766">
                                <a:moveTo>
                                  <a:pt x="0" y="182766"/>
                                </a:moveTo>
                                <a:cubicBezTo>
                                  <a:pt x="100889" y="182766"/>
                                  <a:pt x="182766" y="100889"/>
                                  <a:pt x="182766"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1" name="Shape 3431"/>
                        <wps:cNvSpPr/>
                        <wps:spPr>
                          <a:xfrm>
                            <a:off x="2101838" y="418126"/>
                            <a:ext cx="214503" cy="0"/>
                          </a:xfrm>
                          <a:custGeom>
                            <a:avLst/>
                            <a:gdLst/>
                            <a:ahLst/>
                            <a:cxnLst/>
                            <a:rect l="0" t="0" r="0" b="0"/>
                            <a:pathLst>
                              <a:path w="214503">
                                <a:moveTo>
                                  <a:pt x="214503"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2" name="Shape 3432"/>
                        <wps:cNvSpPr/>
                        <wps:spPr>
                          <a:xfrm>
                            <a:off x="2101838" y="52594"/>
                            <a:ext cx="0" cy="365532"/>
                          </a:xfrm>
                          <a:custGeom>
                            <a:avLst/>
                            <a:gdLst/>
                            <a:ahLst/>
                            <a:cxnLst/>
                            <a:rect l="0" t="0" r="0" b="0"/>
                            <a:pathLst>
                              <a:path h="365532">
                                <a:moveTo>
                                  <a:pt x="0" y="36553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3" name="Shape 3433"/>
                        <wps:cNvSpPr/>
                        <wps:spPr>
                          <a:xfrm>
                            <a:off x="2499106" y="206111"/>
                            <a:ext cx="58382" cy="58382"/>
                          </a:xfrm>
                          <a:custGeom>
                            <a:avLst/>
                            <a:gdLst/>
                            <a:ahLst/>
                            <a:cxnLst/>
                            <a:rect l="0" t="0" r="0" b="0"/>
                            <a:pathLst>
                              <a:path w="58382" h="58382">
                                <a:moveTo>
                                  <a:pt x="58382" y="29184"/>
                                </a:moveTo>
                                <a:cubicBezTo>
                                  <a:pt x="58382" y="13068"/>
                                  <a:pt x="45314" y="0"/>
                                  <a:pt x="29184" y="0"/>
                                </a:cubicBezTo>
                                <a:cubicBezTo>
                                  <a:pt x="13068" y="0"/>
                                  <a:pt x="0" y="13068"/>
                                  <a:pt x="0" y="29184"/>
                                </a:cubicBezTo>
                                <a:cubicBezTo>
                                  <a:pt x="0" y="45314"/>
                                  <a:pt x="13068" y="58382"/>
                                  <a:pt x="29184" y="58382"/>
                                </a:cubicBezTo>
                                <a:cubicBezTo>
                                  <a:pt x="45314" y="58382"/>
                                  <a:pt x="58382" y="45314"/>
                                  <a:pt x="58382" y="2918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4" name="Shape 3434"/>
                        <wps:cNvSpPr/>
                        <wps:spPr>
                          <a:xfrm>
                            <a:off x="2969984" y="91939"/>
                            <a:ext cx="347764" cy="142151"/>
                          </a:xfrm>
                          <a:custGeom>
                            <a:avLst/>
                            <a:gdLst/>
                            <a:ahLst/>
                            <a:cxnLst/>
                            <a:rect l="0" t="0" r="0" b="0"/>
                            <a:pathLst>
                              <a:path w="347764" h="142151">
                                <a:moveTo>
                                  <a:pt x="0" y="0"/>
                                </a:moveTo>
                                <a:lnTo>
                                  <a:pt x="347764" y="1421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5" name="Shape 3435"/>
                        <wps:cNvSpPr/>
                        <wps:spPr>
                          <a:xfrm>
                            <a:off x="2969984" y="235359"/>
                            <a:ext cx="347764" cy="142151"/>
                          </a:xfrm>
                          <a:custGeom>
                            <a:avLst/>
                            <a:gdLst/>
                            <a:ahLst/>
                            <a:cxnLst/>
                            <a:rect l="0" t="0" r="0" b="0"/>
                            <a:pathLst>
                              <a:path w="347764" h="142151">
                                <a:moveTo>
                                  <a:pt x="347764" y="0"/>
                                </a:moveTo>
                                <a:lnTo>
                                  <a:pt x="0" y="1421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6" name="Shape 3436"/>
                        <wps:cNvSpPr/>
                        <wps:spPr>
                          <a:xfrm>
                            <a:off x="2969984" y="93208"/>
                            <a:ext cx="0" cy="284302"/>
                          </a:xfrm>
                          <a:custGeom>
                            <a:avLst/>
                            <a:gdLst/>
                            <a:ahLst/>
                            <a:cxnLst/>
                            <a:rect l="0" t="0" r="0" b="0"/>
                            <a:pathLst>
                              <a:path h="284302">
                                <a:moveTo>
                                  <a:pt x="0" y="28430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7" name="Shape 3437"/>
                        <wps:cNvSpPr/>
                        <wps:spPr>
                          <a:xfrm>
                            <a:off x="3316986" y="204206"/>
                            <a:ext cx="62192" cy="62192"/>
                          </a:xfrm>
                          <a:custGeom>
                            <a:avLst/>
                            <a:gdLst/>
                            <a:ahLst/>
                            <a:cxnLst/>
                            <a:rect l="0" t="0" r="0" b="0"/>
                            <a:pathLst>
                              <a:path w="62192" h="62192">
                                <a:moveTo>
                                  <a:pt x="62192" y="31090"/>
                                </a:moveTo>
                                <a:cubicBezTo>
                                  <a:pt x="62192" y="13932"/>
                                  <a:pt x="48260" y="0"/>
                                  <a:pt x="31102" y="0"/>
                                </a:cubicBezTo>
                                <a:cubicBezTo>
                                  <a:pt x="13944" y="0"/>
                                  <a:pt x="0" y="13932"/>
                                  <a:pt x="0" y="31090"/>
                                </a:cubicBezTo>
                                <a:cubicBezTo>
                                  <a:pt x="0" y="48247"/>
                                  <a:pt x="13944" y="62192"/>
                                  <a:pt x="31102" y="62192"/>
                                </a:cubicBezTo>
                                <a:cubicBezTo>
                                  <a:pt x="48260" y="62192"/>
                                  <a:pt x="62192" y="48247"/>
                                  <a:pt x="62192" y="3109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8" name="Shape 3438"/>
                        <wps:cNvSpPr/>
                        <wps:spPr>
                          <a:xfrm>
                            <a:off x="0" y="124946"/>
                            <a:ext cx="2101838" cy="0"/>
                          </a:xfrm>
                          <a:custGeom>
                            <a:avLst/>
                            <a:gdLst/>
                            <a:ahLst/>
                            <a:cxnLst/>
                            <a:rect l="0" t="0" r="0" b="0"/>
                            <a:pathLst>
                              <a:path w="2101838">
                                <a:moveTo>
                                  <a:pt x="210183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39" name="Rectangle 3439"/>
                        <wps:cNvSpPr/>
                        <wps:spPr>
                          <a:xfrm>
                            <a:off x="102812" y="0"/>
                            <a:ext cx="90075" cy="124916"/>
                          </a:xfrm>
                          <a:prstGeom prst="rect">
                            <a:avLst/>
                          </a:prstGeom>
                          <a:ln>
                            <a:noFill/>
                          </a:ln>
                        </wps:spPr>
                        <wps:txbx>
                          <w:txbxContent>
                            <w:p w14:paraId="4AD7E8E6" w14:textId="77777777" w:rsidR="00383B15" w:rsidRDefault="00000000">
                              <w:pPr>
                                <w:spacing w:after="160" w:line="259" w:lineRule="auto"/>
                                <w:ind w:right="0" w:firstLine="0"/>
                                <w:jc w:val="left"/>
                              </w:pPr>
                              <w:r>
                                <w:rPr>
                                  <w:rFonts w:ascii="Arial" w:eastAsia="Arial" w:hAnsi="Arial" w:cs="Arial"/>
                                  <w:b/>
                                  <w:color w:val="EB008B"/>
                                  <w:sz w:val="16"/>
                                </w:rPr>
                                <w:t>X</w:t>
                              </w:r>
                            </w:p>
                          </w:txbxContent>
                        </wps:txbx>
                        <wps:bodyPr horzOverflow="overflow" vert="horz" lIns="0" tIns="0" rIns="0" bIns="0" rtlCol="0">
                          <a:noAutofit/>
                        </wps:bodyPr>
                      </wps:wsp>
                      <wps:wsp>
                        <wps:cNvPr id="3440" name="Shape 3440"/>
                        <wps:cNvSpPr/>
                        <wps:spPr>
                          <a:xfrm>
                            <a:off x="0" y="806517"/>
                            <a:ext cx="411226" cy="0"/>
                          </a:xfrm>
                          <a:custGeom>
                            <a:avLst/>
                            <a:gdLst/>
                            <a:ahLst/>
                            <a:cxnLst/>
                            <a:rect l="0" t="0" r="0" b="0"/>
                            <a:pathLst>
                              <a:path w="411226">
                                <a:moveTo>
                                  <a:pt x="41122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41" name="Rectangle 3441"/>
                        <wps:cNvSpPr/>
                        <wps:spPr>
                          <a:xfrm>
                            <a:off x="102812" y="680300"/>
                            <a:ext cx="90075" cy="124916"/>
                          </a:xfrm>
                          <a:prstGeom prst="rect">
                            <a:avLst/>
                          </a:prstGeom>
                          <a:ln>
                            <a:noFill/>
                          </a:ln>
                        </wps:spPr>
                        <wps:txbx>
                          <w:txbxContent>
                            <w:p w14:paraId="4444BC2C" w14:textId="77777777" w:rsidR="00383B15" w:rsidRDefault="00000000">
                              <w:pPr>
                                <w:spacing w:after="160" w:line="259" w:lineRule="auto"/>
                                <w:ind w:right="0" w:firstLine="0"/>
                                <w:jc w:val="left"/>
                              </w:pPr>
                              <w:r>
                                <w:rPr>
                                  <w:rFonts w:ascii="Arial" w:eastAsia="Arial" w:hAnsi="Arial" w:cs="Arial"/>
                                  <w:b/>
                                  <w:color w:val="EB008B"/>
                                  <w:sz w:val="16"/>
                                </w:rPr>
                                <w:t>Y</w:t>
                              </w:r>
                            </w:p>
                          </w:txbxContent>
                        </wps:txbx>
                        <wps:bodyPr horzOverflow="overflow" vert="horz" lIns="0" tIns="0" rIns="0" bIns="0" rtlCol="0">
                          <a:noAutofit/>
                        </wps:bodyPr>
                      </wps:wsp>
                      <wps:wsp>
                        <wps:cNvPr id="3442" name="Shape 3442"/>
                        <wps:cNvSpPr/>
                        <wps:spPr>
                          <a:xfrm>
                            <a:off x="0" y="1486817"/>
                            <a:ext cx="1233691" cy="0"/>
                          </a:xfrm>
                          <a:custGeom>
                            <a:avLst/>
                            <a:gdLst/>
                            <a:ahLst/>
                            <a:cxnLst/>
                            <a:rect l="0" t="0" r="0" b="0"/>
                            <a:pathLst>
                              <a:path w="1233691">
                                <a:moveTo>
                                  <a:pt x="123369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43" name="Rectangle 3443"/>
                        <wps:cNvSpPr/>
                        <wps:spPr>
                          <a:xfrm>
                            <a:off x="106619" y="1360604"/>
                            <a:ext cx="82513" cy="124917"/>
                          </a:xfrm>
                          <a:prstGeom prst="rect">
                            <a:avLst/>
                          </a:prstGeom>
                          <a:ln>
                            <a:noFill/>
                          </a:ln>
                        </wps:spPr>
                        <wps:txbx>
                          <w:txbxContent>
                            <w:p w14:paraId="70F41741" w14:textId="77777777" w:rsidR="00383B15" w:rsidRDefault="00000000">
                              <w:pPr>
                                <w:spacing w:after="160" w:line="259" w:lineRule="auto"/>
                                <w:ind w:right="0" w:firstLine="0"/>
                                <w:jc w:val="left"/>
                              </w:pPr>
                              <w:r>
                                <w:rPr>
                                  <w:rFonts w:ascii="Arial" w:eastAsia="Arial" w:hAnsi="Arial" w:cs="Arial"/>
                                  <w:b/>
                                  <w:color w:val="EB008B"/>
                                  <w:sz w:val="16"/>
                                </w:rPr>
                                <w:t>Z</w:t>
                              </w:r>
                            </w:p>
                          </w:txbxContent>
                        </wps:txbx>
                        <wps:bodyPr horzOverflow="overflow" vert="horz" lIns="0" tIns="0" rIns="0" bIns="0" rtlCol="0">
                          <a:noAutofit/>
                        </wps:bodyPr>
                      </wps:wsp>
                      <wps:wsp>
                        <wps:cNvPr id="3444" name="Shape 3444"/>
                        <wps:cNvSpPr/>
                        <wps:spPr>
                          <a:xfrm>
                            <a:off x="822465" y="806517"/>
                            <a:ext cx="205613" cy="0"/>
                          </a:xfrm>
                          <a:custGeom>
                            <a:avLst/>
                            <a:gdLst/>
                            <a:ahLst/>
                            <a:cxnLst/>
                            <a:rect l="0" t="0" r="0" b="0"/>
                            <a:pathLst>
                              <a:path w="205613">
                                <a:moveTo>
                                  <a:pt x="0" y="0"/>
                                </a:moveTo>
                                <a:lnTo>
                                  <a:pt x="20561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45" name="Shape 3445"/>
                        <wps:cNvSpPr/>
                        <wps:spPr>
                          <a:xfrm>
                            <a:off x="1028078" y="806517"/>
                            <a:ext cx="0" cy="460718"/>
                          </a:xfrm>
                          <a:custGeom>
                            <a:avLst/>
                            <a:gdLst/>
                            <a:ahLst/>
                            <a:cxnLst/>
                            <a:rect l="0" t="0" r="0" b="0"/>
                            <a:pathLst>
                              <a:path h="460718">
                                <a:moveTo>
                                  <a:pt x="0" y="0"/>
                                </a:moveTo>
                                <a:lnTo>
                                  <a:pt x="0" y="4607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46" name="Shape 3446"/>
                        <wps:cNvSpPr/>
                        <wps:spPr>
                          <a:xfrm>
                            <a:off x="1028078" y="1267234"/>
                            <a:ext cx="205613" cy="0"/>
                          </a:xfrm>
                          <a:custGeom>
                            <a:avLst/>
                            <a:gdLst/>
                            <a:ahLst/>
                            <a:cxnLst/>
                            <a:rect l="0" t="0" r="0" b="0"/>
                            <a:pathLst>
                              <a:path w="205613">
                                <a:moveTo>
                                  <a:pt x="0" y="0"/>
                                </a:moveTo>
                                <a:lnTo>
                                  <a:pt x="20561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47" name="Rectangle 3447"/>
                        <wps:cNvSpPr/>
                        <wps:spPr>
                          <a:xfrm>
                            <a:off x="888459" y="680300"/>
                            <a:ext cx="97503" cy="124916"/>
                          </a:xfrm>
                          <a:prstGeom prst="rect">
                            <a:avLst/>
                          </a:prstGeom>
                          <a:ln>
                            <a:noFill/>
                          </a:ln>
                        </wps:spPr>
                        <wps:txbx>
                          <w:txbxContent>
                            <w:p w14:paraId="5BEACC0A" w14:textId="77777777" w:rsidR="00383B15" w:rsidRDefault="00000000">
                              <w:pPr>
                                <w:spacing w:after="160" w:line="259" w:lineRule="auto"/>
                                <w:ind w:right="0" w:firstLine="0"/>
                                <w:jc w:val="left"/>
                              </w:pPr>
                              <w:r>
                                <w:rPr>
                                  <w:rFonts w:ascii="Arial" w:eastAsia="Arial" w:hAnsi="Arial" w:cs="Arial"/>
                                  <w:b/>
                                  <w:color w:val="EB008B"/>
                                  <w:sz w:val="16"/>
                                </w:rPr>
                                <w:t>A</w:t>
                              </w:r>
                            </w:p>
                          </w:txbxContent>
                        </wps:txbx>
                        <wps:bodyPr horzOverflow="overflow" vert="horz" lIns="0" tIns="0" rIns="0" bIns="0" rtlCol="0">
                          <a:noAutofit/>
                        </wps:bodyPr>
                      </wps:wsp>
                      <wps:wsp>
                        <wps:cNvPr id="3448" name="Shape 3448"/>
                        <wps:cNvSpPr/>
                        <wps:spPr>
                          <a:xfrm>
                            <a:off x="1690611" y="1377661"/>
                            <a:ext cx="205613" cy="0"/>
                          </a:xfrm>
                          <a:custGeom>
                            <a:avLst/>
                            <a:gdLst/>
                            <a:ahLst/>
                            <a:cxnLst/>
                            <a:rect l="0" t="0" r="0" b="0"/>
                            <a:pathLst>
                              <a:path w="205613">
                                <a:moveTo>
                                  <a:pt x="0" y="0"/>
                                </a:moveTo>
                                <a:lnTo>
                                  <a:pt x="20561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49" name="Shape 3449"/>
                        <wps:cNvSpPr/>
                        <wps:spPr>
                          <a:xfrm>
                            <a:off x="1896224" y="345786"/>
                            <a:ext cx="0" cy="1031875"/>
                          </a:xfrm>
                          <a:custGeom>
                            <a:avLst/>
                            <a:gdLst/>
                            <a:ahLst/>
                            <a:cxnLst/>
                            <a:rect l="0" t="0" r="0" b="0"/>
                            <a:pathLst>
                              <a:path h="1031875">
                                <a:moveTo>
                                  <a:pt x="0" y="103187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50" name="Shape 3450"/>
                        <wps:cNvSpPr/>
                        <wps:spPr>
                          <a:xfrm>
                            <a:off x="1896224" y="344516"/>
                            <a:ext cx="205613" cy="0"/>
                          </a:xfrm>
                          <a:custGeom>
                            <a:avLst/>
                            <a:gdLst/>
                            <a:ahLst/>
                            <a:cxnLst/>
                            <a:rect l="0" t="0" r="0" b="0"/>
                            <a:pathLst>
                              <a:path w="205613">
                                <a:moveTo>
                                  <a:pt x="0" y="0"/>
                                </a:moveTo>
                                <a:lnTo>
                                  <a:pt x="20561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51" name="Rectangle 3451"/>
                        <wps:cNvSpPr/>
                        <wps:spPr>
                          <a:xfrm>
                            <a:off x="1968567" y="808493"/>
                            <a:ext cx="97503" cy="124916"/>
                          </a:xfrm>
                          <a:prstGeom prst="rect">
                            <a:avLst/>
                          </a:prstGeom>
                          <a:ln>
                            <a:noFill/>
                          </a:ln>
                        </wps:spPr>
                        <wps:txbx>
                          <w:txbxContent>
                            <w:p w14:paraId="4A7E3DBD" w14:textId="77777777" w:rsidR="00383B15" w:rsidRDefault="00000000">
                              <w:pPr>
                                <w:spacing w:after="160" w:line="259" w:lineRule="auto"/>
                                <w:ind w:right="0" w:firstLine="0"/>
                                <w:jc w:val="left"/>
                              </w:pPr>
                              <w:r>
                                <w:rPr>
                                  <w:rFonts w:ascii="Arial" w:eastAsia="Arial" w:hAnsi="Arial" w:cs="Arial"/>
                                  <w:b/>
                                  <w:color w:val="EB008B"/>
                                  <w:sz w:val="16"/>
                                </w:rPr>
                                <w:t>B</w:t>
                              </w:r>
                            </w:p>
                          </w:txbxContent>
                        </wps:txbx>
                        <wps:bodyPr horzOverflow="overflow" vert="horz" lIns="0" tIns="0" rIns="0" bIns="0" rtlCol="0">
                          <a:noAutofit/>
                        </wps:bodyPr>
                      </wps:wsp>
                      <wps:wsp>
                        <wps:cNvPr id="3452" name="Shape 3452"/>
                        <wps:cNvSpPr/>
                        <wps:spPr>
                          <a:xfrm>
                            <a:off x="2558758" y="235359"/>
                            <a:ext cx="411226" cy="0"/>
                          </a:xfrm>
                          <a:custGeom>
                            <a:avLst/>
                            <a:gdLst/>
                            <a:ahLst/>
                            <a:cxnLst/>
                            <a:rect l="0" t="0" r="0" b="0"/>
                            <a:pathLst>
                              <a:path w="411226">
                                <a:moveTo>
                                  <a:pt x="0" y="0"/>
                                </a:moveTo>
                                <a:lnTo>
                                  <a:pt x="41122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53" name="Rectangle 3453"/>
                        <wps:cNvSpPr/>
                        <wps:spPr>
                          <a:xfrm>
                            <a:off x="2727563" y="109151"/>
                            <a:ext cx="97503" cy="124916"/>
                          </a:xfrm>
                          <a:prstGeom prst="rect">
                            <a:avLst/>
                          </a:prstGeom>
                          <a:ln>
                            <a:noFill/>
                          </a:ln>
                        </wps:spPr>
                        <wps:txbx>
                          <w:txbxContent>
                            <w:p w14:paraId="489E82DA" w14:textId="77777777" w:rsidR="00383B15" w:rsidRDefault="00000000">
                              <w:pPr>
                                <w:spacing w:after="160" w:line="259" w:lineRule="auto"/>
                                <w:ind w:right="0" w:firstLine="0"/>
                                <w:jc w:val="left"/>
                              </w:pPr>
                              <w:r>
                                <w:rPr>
                                  <w:rFonts w:ascii="Arial" w:eastAsia="Arial" w:hAnsi="Arial" w:cs="Arial"/>
                                  <w:b/>
                                  <w:color w:val="EB008B"/>
                                  <w:sz w:val="16"/>
                                </w:rPr>
                                <w:t>C</w:t>
                              </w:r>
                            </w:p>
                          </w:txbxContent>
                        </wps:txbx>
                        <wps:bodyPr horzOverflow="overflow" vert="horz" lIns="0" tIns="0" rIns="0" bIns="0" rtlCol="0">
                          <a:noAutofit/>
                        </wps:bodyPr>
                      </wps:wsp>
                      <wps:wsp>
                        <wps:cNvPr id="3454" name="Shape 3454"/>
                        <wps:cNvSpPr/>
                        <wps:spPr>
                          <a:xfrm>
                            <a:off x="3381210" y="235359"/>
                            <a:ext cx="411226" cy="0"/>
                          </a:xfrm>
                          <a:custGeom>
                            <a:avLst/>
                            <a:gdLst/>
                            <a:ahLst/>
                            <a:cxnLst/>
                            <a:rect l="0" t="0" r="0" b="0"/>
                            <a:pathLst>
                              <a:path w="411226">
                                <a:moveTo>
                                  <a:pt x="0" y="0"/>
                                </a:moveTo>
                                <a:lnTo>
                                  <a:pt x="41122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455" name="Rectangle 3455"/>
                        <wps:cNvSpPr/>
                        <wps:spPr>
                          <a:xfrm>
                            <a:off x="3429441" y="109151"/>
                            <a:ext cx="419990" cy="124916"/>
                          </a:xfrm>
                          <a:prstGeom prst="rect">
                            <a:avLst/>
                          </a:prstGeom>
                          <a:ln>
                            <a:noFill/>
                          </a:ln>
                        </wps:spPr>
                        <wps:txbx>
                          <w:txbxContent>
                            <w:p w14:paraId="46F9D477" w14:textId="77777777" w:rsidR="00383B15" w:rsidRDefault="00000000">
                              <w:pPr>
                                <w:spacing w:after="160" w:line="259" w:lineRule="auto"/>
                                <w:ind w:right="0" w:firstLine="0"/>
                                <w:jc w:val="left"/>
                              </w:pPr>
                              <w:r>
                                <w:rPr>
                                  <w:rFonts w:ascii="Arial" w:eastAsia="Arial" w:hAnsi="Arial" w:cs="Arial"/>
                                  <w:b/>
                                  <w:color w:val="EB008B"/>
                                  <w:sz w:val="16"/>
                                </w:rPr>
                                <w:t>output</w:t>
                              </w:r>
                            </w:p>
                          </w:txbxContent>
                        </wps:txbx>
                        <wps:bodyPr horzOverflow="overflow" vert="horz" lIns="0" tIns="0" rIns="0" bIns="0" rtlCol="0">
                          <a:noAutofit/>
                        </wps:bodyPr>
                      </wps:wsp>
                    </wpg:wgp>
                  </a:graphicData>
                </a:graphic>
              </wp:inline>
            </w:drawing>
          </mc:Choice>
          <mc:Fallback xmlns:a="http://schemas.openxmlformats.org/drawingml/2006/main">
            <w:pict>
              <v:group id="Group 303442" style="width:298.617pt;height:122.868pt;mso-position-horizontal-relative:char;mso-position-vertical-relative:line" coordsize="37924,15604">
                <v:shape id="Shape 3418" style="position:absolute;width:3477;height:1421;left:4112;top:6630;" coordsize="347777,142152" path="m0,0l347777,142152">
                  <v:stroke weight="0.667pt" endcap="flat" joinstyle="miter" miterlimit="10" on="true" color="#eb008b"/>
                  <v:fill on="false" color="#000000" opacity="0"/>
                </v:shape>
                <v:shape id="Shape 3419" style="position:absolute;width:3477;height:1421;left:4112;top:8065;" coordsize="347777,142151" path="m347777,0l0,142151">
                  <v:stroke weight="0.667pt" endcap="flat" joinstyle="miter" miterlimit="10" on="true" color="#eb008b"/>
                  <v:fill on="false" color="#000000" opacity="0"/>
                </v:shape>
                <v:shape id="Shape 3420" style="position:absolute;width:0;height:2843;left:4112;top:6643;" coordsize="0,284302" path="m0,284302l0,0">
                  <v:stroke weight="0.667pt" endcap="flat" joinstyle="miter" miterlimit="10" on="true" color="#eb008b"/>
                  <v:fill on="false" color="#000000" opacity="0"/>
                </v:shape>
                <v:shape id="Shape 3421" style="position:absolute;width:621;height:621;left:7582;top:7753;" coordsize="62192,62192" path="m62192,31102c62192,13932,48247,0,31090,0c13932,0,0,13932,0,31102c0,48260,13932,62192,31090,62192c48247,62192,62192,48260,62192,31102">
                  <v:stroke weight="0.667pt" endcap="flat" joinstyle="miter" miterlimit="10" on="true" color="#eb008b"/>
                  <v:fill on="false" color="#000000" opacity="0"/>
                </v:shape>
                <v:shape id="Shape 3422" style="position:absolute;width:2639;height:0;left:11968;top:11948;" coordsize="263995,0" path="m0,0l263995,0">
                  <v:stroke weight="0.667pt" endcap="flat" joinstyle="miter" miterlimit="10" on="true" color="#eb008b"/>
                  <v:fill on="false" color="#000000" opacity="0"/>
                </v:shape>
                <v:shape id="Shape 3423" style="position:absolute;width:1697;height:1833;left:14612;top:11943;" coordsize="169710,183350" path="m169710,183350c131255,107658,72492,44158,0,0">
                  <v:stroke weight="0.667pt" endcap="flat" joinstyle="miter" miterlimit="10" on="true" color="#eb008b"/>
                  <v:fill on="false" color="#000000" opacity="0"/>
                </v:shape>
                <v:shape id="Shape 3424" style="position:absolute;width:1692;height:1828;left:14618;top:13770;" coordsize="169240,182842" path="m0,182842c72288,138799,130899,75489,169240,0">
                  <v:stroke weight="0.667pt" endcap="flat" joinstyle="miter" miterlimit="10" on="true" color="#eb008b"/>
                  <v:fill on="false" color="#000000" opacity="0"/>
                </v:shape>
                <v:shape id="Shape 3425" style="position:absolute;width:2640;height:0;left:11981;top:15604;" coordsize="264008,0" path="m264008,0l0,0">
                  <v:stroke weight="0.667pt" endcap="flat" joinstyle="miter" miterlimit="10" on="true" color="#eb008b"/>
                  <v:fill on="false" color="#000000" opacity="0"/>
                </v:shape>
                <v:shape id="Shape 3426" style="position:absolute;width:355;height:3642;left:11968;top:11961;" coordsize="35535,364262" path="m0,364262c35535,309690,35535,309690,35535,181496c35535,54573,35535,54573,0,0">
                  <v:stroke weight="0.667pt" endcap="flat" joinstyle="miter" miterlimit="10" on="true" color="#eb008b"/>
                  <v:fill on="false" color="#000000" opacity="0"/>
                </v:shape>
                <v:shape id="Shape 3427" style="position:absolute;width:583;height:583;left:16309;top:13484;" coordsize="58382,58382" path="m58382,29185c58382,13068,45301,0,29185,0c13068,0,0,13068,0,29185c0,45301,13068,58382,29185,58382c45301,58382,58382,45301,58382,29185">
                  <v:stroke weight="0.667pt" endcap="flat" joinstyle="miter" miterlimit="10" on="true" color="#eb008b"/>
                  <v:fill on="false" color="#000000" opacity="0"/>
                </v:shape>
                <v:shape id="Shape 3428" style="position:absolute;width:2145;height:0;left:21018;top:525;" coordsize="214503,0" path="m0,0l214503,0">
                  <v:stroke weight="0.667pt" endcap="flat" joinstyle="miter" miterlimit="10" on="true" color="#eb008b"/>
                  <v:fill on="false" color="#000000" opacity="0"/>
                </v:shape>
                <v:shape id="Shape 3429" style="position:absolute;width:1827;height:1827;left:23163;top:525;" coordsize="182766,182766" path="m182766,182766c182766,81877,100889,0,0,0">
                  <v:stroke weight="0.667pt" endcap="flat" joinstyle="miter" miterlimit="10" on="true" color="#eb008b"/>
                  <v:fill on="false" color="#000000" opacity="0"/>
                </v:shape>
                <v:shape id="Shape 3430" style="position:absolute;width:1827;height:1827;left:23163;top:2353;" coordsize="182766,182766" path="m0,182766c100889,182766,182766,100889,182766,0">
                  <v:stroke weight="0.667pt" endcap="flat" joinstyle="miter" miterlimit="10" on="true" color="#eb008b"/>
                  <v:fill on="false" color="#000000" opacity="0"/>
                </v:shape>
                <v:shape id="Shape 3431" style="position:absolute;width:2145;height:0;left:21018;top:4181;" coordsize="214503,0" path="m214503,0l0,0">
                  <v:stroke weight="0.667pt" endcap="flat" joinstyle="miter" miterlimit="10" on="true" color="#eb008b"/>
                  <v:fill on="false" color="#000000" opacity="0"/>
                </v:shape>
                <v:shape id="Shape 3432" style="position:absolute;width:0;height:3655;left:21018;top:525;" coordsize="0,365532" path="m0,365532l0,0">
                  <v:stroke weight="0.667pt" endcap="flat" joinstyle="miter" miterlimit="10" on="true" color="#eb008b"/>
                  <v:fill on="false" color="#000000" opacity="0"/>
                </v:shape>
                <v:shape id="Shape 3433" style="position:absolute;width:583;height:583;left:24991;top:2061;" coordsize="58382,58382" path="m58382,29184c58382,13068,45314,0,29184,0c13068,0,0,13068,0,29184c0,45314,13068,58382,29184,58382c45314,58382,58382,45314,58382,29184">
                  <v:stroke weight="0.667pt" endcap="flat" joinstyle="miter" miterlimit="10" on="true" color="#eb008b"/>
                  <v:fill on="false" color="#000000" opacity="0"/>
                </v:shape>
                <v:shape id="Shape 3434" style="position:absolute;width:3477;height:1421;left:29699;top:919;" coordsize="347764,142151" path="m0,0l347764,142151">
                  <v:stroke weight="0.667pt" endcap="flat" joinstyle="miter" miterlimit="10" on="true" color="#eb008b"/>
                  <v:fill on="false" color="#000000" opacity="0"/>
                </v:shape>
                <v:shape id="Shape 3435" style="position:absolute;width:3477;height:1421;left:29699;top:2353;" coordsize="347764,142151" path="m347764,0l0,142151">
                  <v:stroke weight="0.667pt" endcap="flat" joinstyle="miter" miterlimit="10" on="true" color="#eb008b"/>
                  <v:fill on="false" color="#000000" opacity="0"/>
                </v:shape>
                <v:shape id="Shape 3436" style="position:absolute;width:0;height:2843;left:29699;top:932;" coordsize="0,284302" path="m0,284302l0,0">
                  <v:stroke weight="0.667pt" endcap="flat" joinstyle="miter" miterlimit="10" on="true" color="#eb008b"/>
                  <v:fill on="false" color="#000000" opacity="0"/>
                </v:shape>
                <v:shape id="Shape 3437" style="position:absolute;width:621;height:621;left:33169;top:2042;" coordsize="62192,62192" path="m62192,31090c62192,13932,48260,0,31102,0c13944,0,0,13932,0,31090c0,48247,13944,62192,31102,62192c48260,62192,62192,48247,62192,31090">
                  <v:stroke weight="0.667pt" endcap="flat" joinstyle="miter" miterlimit="10" on="true" color="#eb008b"/>
                  <v:fill on="false" color="#000000" opacity="0"/>
                </v:shape>
                <v:shape id="Shape 3438" style="position:absolute;width:21018;height:0;left:0;top:1249;" coordsize="2101838,0" path="m2101838,0l0,0">
                  <v:stroke weight="0.667pt" endcap="flat" joinstyle="miter" miterlimit="10" on="true" color="#eb008b"/>
                  <v:fill on="false" color="#000000" opacity="0"/>
                </v:shape>
                <v:rect id="Rectangle 3439" style="position:absolute;width:900;height:1249;left:1028;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X</w:t>
                        </w:r>
                      </w:p>
                    </w:txbxContent>
                  </v:textbox>
                </v:rect>
                <v:shape id="Shape 3440" style="position:absolute;width:4112;height:0;left:0;top:8065;" coordsize="411226,0" path="m411226,0l0,0">
                  <v:stroke weight="0.667pt" endcap="flat" joinstyle="miter" miterlimit="10" on="true" color="#eb008b"/>
                  <v:fill on="false" color="#000000" opacity="0"/>
                </v:shape>
                <v:rect id="Rectangle 3441" style="position:absolute;width:900;height:1249;left:1028;top:680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Y</w:t>
                        </w:r>
                      </w:p>
                    </w:txbxContent>
                  </v:textbox>
                </v:rect>
                <v:shape id="Shape 3442" style="position:absolute;width:12336;height:0;left:0;top:14868;" coordsize="1233691,0" path="m1233691,0l0,0">
                  <v:stroke weight="0.667pt" endcap="flat" joinstyle="miter" miterlimit="10" on="true" color="#eb008b"/>
                  <v:fill on="false" color="#000000" opacity="0"/>
                </v:shape>
                <v:rect id="Rectangle 3443" style="position:absolute;width:825;height:1249;left:1066;top:1360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Z</w:t>
                        </w:r>
                      </w:p>
                    </w:txbxContent>
                  </v:textbox>
                </v:rect>
                <v:shape id="Shape 3444" style="position:absolute;width:2056;height:0;left:8224;top:8065;" coordsize="205613,0" path="m0,0l205613,0">
                  <v:stroke weight="0.667pt" endcap="flat" joinstyle="miter" miterlimit="10" on="true" color="#eb008b"/>
                  <v:fill on="false" color="#000000" opacity="0"/>
                </v:shape>
                <v:shape id="Shape 3445" style="position:absolute;width:0;height:4607;left:10280;top:8065;" coordsize="0,460718" path="m0,0l0,460718">
                  <v:stroke weight="0.667pt" endcap="flat" joinstyle="miter" miterlimit="10" on="true" color="#eb008b"/>
                  <v:fill on="false" color="#000000" opacity="0"/>
                </v:shape>
                <v:shape id="Shape 3446" style="position:absolute;width:2056;height:0;left:10280;top:12672;" coordsize="205613,0" path="m0,0l205613,0">
                  <v:stroke weight="0.667pt" endcap="flat" joinstyle="miter" miterlimit="10" on="true" color="#eb008b"/>
                  <v:fill on="false" color="#000000" opacity="0"/>
                </v:shape>
                <v:rect id="Rectangle 3447" style="position:absolute;width:975;height:1249;left:8884;top:680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w:t>
                        </w:r>
                      </w:p>
                    </w:txbxContent>
                  </v:textbox>
                </v:rect>
                <v:shape id="Shape 3448" style="position:absolute;width:2056;height:0;left:16906;top:13776;" coordsize="205613,0" path="m0,0l205613,0">
                  <v:stroke weight="0.667pt" endcap="flat" joinstyle="miter" miterlimit="10" on="true" color="#eb008b"/>
                  <v:fill on="false" color="#000000" opacity="0"/>
                </v:shape>
                <v:shape id="Shape 3449" style="position:absolute;width:0;height:10318;left:18962;top:3457;" coordsize="0,1031875" path="m0,1031875l0,0">
                  <v:stroke weight="0.667pt" endcap="flat" joinstyle="miter" miterlimit="10" on="true" color="#eb008b"/>
                  <v:fill on="false" color="#000000" opacity="0"/>
                </v:shape>
                <v:shape id="Shape 3450" style="position:absolute;width:2056;height:0;left:18962;top:3445;" coordsize="205613,0" path="m0,0l205613,0">
                  <v:stroke weight="0.667pt" endcap="flat" joinstyle="miter" miterlimit="10" on="true" color="#eb008b"/>
                  <v:fill on="false" color="#000000" opacity="0"/>
                </v:shape>
                <v:rect id="Rectangle 3451" style="position:absolute;width:975;height:1249;left:19685;top:808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w:t>
                        </w:r>
                      </w:p>
                    </w:txbxContent>
                  </v:textbox>
                </v:rect>
                <v:shape id="Shape 3452" style="position:absolute;width:4112;height:0;left:25587;top:2353;" coordsize="411226,0" path="m0,0l411226,0">
                  <v:stroke weight="0.667pt" endcap="flat" joinstyle="miter" miterlimit="10" on="true" color="#eb008b"/>
                  <v:fill on="false" color="#000000" opacity="0"/>
                </v:shape>
                <v:rect id="Rectangle 3453" style="position:absolute;width:975;height:1249;left:27275;top:109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w:t>
                        </w:r>
                      </w:p>
                    </w:txbxContent>
                  </v:textbox>
                </v:rect>
                <v:shape id="Shape 3454" style="position:absolute;width:4112;height:0;left:33812;top:2353;" coordsize="411226,0" path="m0,0l411226,0">
                  <v:stroke weight="0.667pt" endcap="flat" joinstyle="miter" miterlimit="10" on="true" color="#eb008b"/>
                  <v:fill on="false" color="#000000" opacity="0"/>
                </v:shape>
                <v:rect id="Rectangle 3455" style="position:absolute;width:4199;height:1249;left:34294;top:109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output</w:t>
                        </w:r>
                      </w:p>
                    </w:txbxContent>
                  </v:textbox>
                </v:rect>
              </v:group>
            </w:pict>
          </mc:Fallback>
        </mc:AlternateContent>
      </w:r>
    </w:p>
    <w:p w14:paraId="0353968A" w14:textId="77777777" w:rsidR="00383B15" w:rsidRDefault="00000000">
      <w:pPr>
        <w:spacing w:after="436" w:line="271" w:lineRule="auto"/>
        <w:ind w:left="1608" w:right="712" w:hanging="897"/>
      </w:pPr>
      <w:r>
        <w:rPr>
          <w:b/>
          <w:sz w:val="18"/>
        </w:rPr>
        <w:t xml:space="preserve">Figure 2.8 </w:t>
      </w:r>
      <w:r>
        <w:rPr>
          <w:sz w:val="18"/>
        </w:rPr>
        <w:t xml:space="preserve">An example of a circuit with three inputs labeled </w:t>
      </w:r>
      <w:r>
        <w:rPr>
          <w:i/>
          <w:sz w:val="18"/>
        </w:rPr>
        <w:t>X</w:t>
      </w:r>
      <w:r>
        <w:rPr>
          <w:sz w:val="18"/>
        </w:rPr>
        <w:t xml:space="preserve">, </w:t>
      </w:r>
      <w:r>
        <w:rPr>
          <w:i/>
          <w:sz w:val="18"/>
        </w:rPr>
        <w:t>Y</w:t>
      </w:r>
      <w:r>
        <w:rPr>
          <w:sz w:val="18"/>
        </w:rPr>
        <w:t xml:space="preserve">, and </w:t>
      </w:r>
      <w:r>
        <w:rPr>
          <w:i/>
          <w:sz w:val="18"/>
        </w:rPr>
        <w:t>Z</w:t>
      </w:r>
      <w:r>
        <w:rPr>
          <w:sz w:val="18"/>
        </w:rPr>
        <w:t>. Internal interconnections are also labeled to allow us to discuss intermediate values.</w:t>
      </w:r>
    </w:p>
    <w:p w14:paraId="38C2F124" w14:textId="77777777" w:rsidR="00383B15" w:rsidRDefault="00000000">
      <w:pPr>
        <w:spacing w:after="228"/>
        <w:ind w:left="-9" w:right="0" w:firstLine="0"/>
      </w:pPr>
      <w:r>
        <w:t xml:space="preserve">Finally, from Figure 2.7, we know that the combination of a </w:t>
      </w:r>
      <w:r>
        <w:rPr>
          <w:i/>
        </w:rPr>
        <w:t xml:space="preserve">nand </w:t>
      </w:r>
      <w:r>
        <w:t xml:space="preserve">gate followed by an inverter produces the Boolean </w:t>
      </w:r>
      <w:r>
        <w:rPr>
          <w:i/>
        </w:rPr>
        <w:t xml:space="preserve">and </w:t>
      </w:r>
      <w:r>
        <w:t>of the two inputs. Thus, the output value corresponds to:</w:t>
      </w:r>
    </w:p>
    <w:p w14:paraId="29A9D716" w14:textId="77777777" w:rsidR="00383B15" w:rsidRDefault="00000000">
      <w:pPr>
        <w:spacing w:after="165" w:line="265" w:lineRule="auto"/>
        <w:ind w:left="447" w:right="442" w:hanging="10"/>
        <w:jc w:val="center"/>
      </w:pPr>
      <w:r>
        <w:rPr>
          <w:i/>
          <w:color w:val="EB008B"/>
        </w:rPr>
        <w:t>X and (Z nor (not Y))</w:t>
      </w:r>
    </w:p>
    <w:p w14:paraId="73AD2BC6" w14:textId="77777777" w:rsidR="00383B15" w:rsidRDefault="00000000">
      <w:pPr>
        <w:spacing w:after="132"/>
        <w:ind w:left="-9" w:right="0" w:firstLine="0"/>
      </w:pPr>
      <w:r>
        <w:t>which can also be expressed:</w:t>
      </w:r>
    </w:p>
    <w:p w14:paraId="55754164" w14:textId="77777777" w:rsidR="00383B15" w:rsidRDefault="00000000">
      <w:pPr>
        <w:tabs>
          <w:tab w:val="center" w:pos="3598"/>
          <w:tab w:val="right" w:pos="7201"/>
        </w:tabs>
        <w:spacing w:after="225" w:line="259" w:lineRule="auto"/>
        <w:ind w:right="0" w:firstLine="0"/>
        <w:jc w:val="left"/>
      </w:pPr>
      <w:r>
        <w:rPr>
          <w:rFonts w:ascii="Calibri" w:eastAsia="Calibri" w:hAnsi="Calibri" w:cs="Calibri"/>
          <w:color w:val="000000"/>
          <w:sz w:val="22"/>
        </w:rPr>
        <w:tab/>
      </w:r>
      <w:r>
        <w:rPr>
          <w:i/>
          <w:color w:val="EB008B"/>
        </w:rPr>
        <w:t>X and not (Z or (not Y))</w:t>
      </w:r>
      <w:r>
        <w:rPr>
          <w:i/>
          <w:color w:val="EB008B"/>
        </w:rPr>
        <w:tab/>
      </w:r>
      <w:r>
        <w:t>(2.1)</w:t>
      </w:r>
    </w:p>
    <w:p w14:paraId="0E5A79EA" w14:textId="77777777" w:rsidR="00383B15" w:rsidRDefault="00000000">
      <w:pPr>
        <w:ind w:left="-9" w:right="0"/>
      </w:pPr>
      <w:r>
        <w:t>In practice, engineers spend more time constructing new circuits than analyzing existing circuits. The equivalence between Boolean expressions and digital logic circuits is also used in design. An engineer can start by finding a Boolean expression that solves the problem, and then translate the expression into equivalent hardware. More important, tools are available that optimize Boolean expressions. That is, an engineer can create a Boolean expression that specifies the behavior of a circuit, and then use a tool that automatically transforms the expression into an equivalent expression that requires fewer gates.</w:t>
      </w:r>
    </w:p>
    <w:p w14:paraId="4003BEA7" w14:textId="77777777" w:rsidR="00383B15" w:rsidRDefault="00000000">
      <w:pPr>
        <w:ind w:left="-9" w:right="0"/>
      </w:pPr>
      <w:r>
        <w:t xml:space="preserve">A second technique used to understand a logic circuit consists of enumerating all possible inputs, and then finding the corresponding values at each point in the circuit. For example, because the circuit in Figure 2.8 has three inputs, eight possible combinations of input exist. The table in Figure 2.9 lists the input combinations on wires </w:t>
      </w:r>
      <w:r>
        <w:rPr>
          <w:i/>
        </w:rPr>
        <w:t>X</w:t>
      </w:r>
      <w:r>
        <w:t xml:space="preserve">, </w:t>
      </w:r>
      <w:r>
        <w:rPr>
          <w:i/>
        </w:rPr>
        <w:t>Y</w:t>
      </w:r>
      <w:r>
        <w:t xml:space="preserve">, and </w:t>
      </w:r>
      <w:r>
        <w:rPr>
          <w:i/>
        </w:rPr>
        <w:t xml:space="preserve">Z </w:t>
      </w:r>
      <w:r>
        <w:t xml:space="preserve">along with the resulting values on the wires labeled </w:t>
      </w:r>
      <w:r>
        <w:rPr>
          <w:i/>
        </w:rPr>
        <w:t>A</w:t>
      </w:r>
      <w:r>
        <w:t xml:space="preserve">, </w:t>
      </w:r>
      <w:r>
        <w:rPr>
          <w:i/>
        </w:rPr>
        <w:t>B</w:t>
      </w:r>
      <w:r>
        <w:t xml:space="preserve">, </w:t>
      </w:r>
      <w:r>
        <w:rPr>
          <w:i/>
        </w:rPr>
        <w:t>C</w:t>
      </w:r>
      <w:r>
        <w:t>, and output.</w:t>
      </w:r>
    </w:p>
    <w:tbl>
      <w:tblPr>
        <w:tblStyle w:val="TableGrid"/>
        <w:tblW w:w="3238" w:type="dxa"/>
        <w:tblInd w:w="1979" w:type="dxa"/>
        <w:tblCellMar>
          <w:top w:w="89" w:type="dxa"/>
          <w:left w:w="76" w:type="dxa"/>
          <w:bottom w:w="0" w:type="dxa"/>
          <w:right w:w="74" w:type="dxa"/>
        </w:tblCellMar>
        <w:tblLook w:val="04A0" w:firstRow="1" w:lastRow="0" w:firstColumn="1" w:lastColumn="0" w:noHBand="0" w:noVBand="1"/>
      </w:tblPr>
      <w:tblGrid>
        <w:gridCol w:w="431"/>
        <w:gridCol w:w="431"/>
        <w:gridCol w:w="432"/>
        <w:gridCol w:w="432"/>
        <w:gridCol w:w="432"/>
        <w:gridCol w:w="432"/>
        <w:gridCol w:w="648"/>
      </w:tblGrid>
      <w:tr w:rsidR="00383B15" w14:paraId="660EBB33" w14:textId="77777777">
        <w:trPr>
          <w:trHeight w:val="272"/>
        </w:trPr>
        <w:tc>
          <w:tcPr>
            <w:tcW w:w="432" w:type="dxa"/>
            <w:tcBorders>
              <w:top w:val="nil"/>
              <w:left w:val="nil"/>
              <w:bottom w:val="single" w:sz="5" w:space="0" w:color="EB008B"/>
              <w:right w:val="single" w:sz="5" w:space="0" w:color="EB008B"/>
            </w:tcBorders>
          </w:tcPr>
          <w:p w14:paraId="6AB5F2CB" w14:textId="77777777" w:rsidR="00383B15" w:rsidRDefault="00000000">
            <w:pPr>
              <w:spacing w:after="0" w:line="259" w:lineRule="auto"/>
              <w:ind w:left="86" w:right="0" w:firstLine="0"/>
              <w:jc w:val="left"/>
            </w:pPr>
            <w:r>
              <w:rPr>
                <w:rFonts w:ascii="Arial" w:eastAsia="Arial" w:hAnsi="Arial" w:cs="Arial"/>
                <w:b/>
                <w:sz w:val="16"/>
              </w:rPr>
              <w:t>X</w:t>
            </w:r>
          </w:p>
        </w:tc>
        <w:tc>
          <w:tcPr>
            <w:tcW w:w="432" w:type="dxa"/>
            <w:tcBorders>
              <w:top w:val="nil"/>
              <w:left w:val="single" w:sz="5" w:space="0" w:color="EB008B"/>
              <w:bottom w:val="single" w:sz="5" w:space="0" w:color="EB008B"/>
              <w:right w:val="single" w:sz="5" w:space="0" w:color="EB008B"/>
            </w:tcBorders>
          </w:tcPr>
          <w:p w14:paraId="613045B0" w14:textId="77777777" w:rsidR="00383B15" w:rsidRDefault="00000000">
            <w:pPr>
              <w:spacing w:after="0" w:line="259" w:lineRule="auto"/>
              <w:ind w:left="86" w:right="0" w:firstLine="0"/>
              <w:jc w:val="left"/>
            </w:pPr>
            <w:r>
              <w:rPr>
                <w:rFonts w:ascii="Arial" w:eastAsia="Arial" w:hAnsi="Arial" w:cs="Arial"/>
                <w:b/>
                <w:sz w:val="16"/>
              </w:rPr>
              <w:t>Y</w:t>
            </w:r>
          </w:p>
        </w:tc>
        <w:tc>
          <w:tcPr>
            <w:tcW w:w="432" w:type="dxa"/>
            <w:tcBorders>
              <w:top w:val="nil"/>
              <w:left w:val="single" w:sz="5" w:space="0" w:color="EB008B"/>
              <w:bottom w:val="single" w:sz="5" w:space="0" w:color="EB008B"/>
              <w:right w:val="single" w:sz="5" w:space="0" w:color="EB008B"/>
            </w:tcBorders>
          </w:tcPr>
          <w:p w14:paraId="13EE5904" w14:textId="77777777" w:rsidR="00383B15" w:rsidRDefault="00000000">
            <w:pPr>
              <w:spacing w:after="0" w:line="259" w:lineRule="auto"/>
              <w:ind w:left="92" w:right="0" w:firstLine="0"/>
              <w:jc w:val="left"/>
            </w:pPr>
            <w:r>
              <w:rPr>
                <w:rFonts w:ascii="Arial" w:eastAsia="Arial" w:hAnsi="Arial" w:cs="Arial"/>
                <w:b/>
                <w:sz w:val="16"/>
              </w:rPr>
              <w:t>Z</w:t>
            </w:r>
          </w:p>
        </w:tc>
        <w:tc>
          <w:tcPr>
            <w:tcW w:w="432" w:type="dxa"/>
            <w:tcBorders>
              <w:top w:val="nil"/>
              <w:left w:val="single" w:sz="5" w:space="0" w:color="EB008B"/>
              <w:bottom w:val="single" w:sz="5" w:space="0" w:color="EB008B"/>
              <w:right w:val="single" w:sz="5" w:space="0" w:color="EB008B"/>
            </w:tcBorders>
          </w:tcPr>
          <w:p w14:paraId="39D9AD65" w14:textId="77777777" w:rsidR="00383B15" w:rsidRDefault="00000000">
            <w:pPr>
              <w:spacing w:after="0" w:line="259" w:lineRule="auto"/>
              <w:ind w:left="82" w:right="0" w:firstLine="0"/>
              <w:jc w:val="left"/>
            </w:pPr>
            <w:r>
              <w:rPr>
                <w:rFonts w:ascii="Arial" w:eastAsia="Arial" w:hAnsi="Arial" w:cs="Arial"/>
                <w:b/>
                <w:sz w:val="16"/>
              </w:rPr>
              <w:t>A</w:t>
            </w:r>
          </w:p>
        </w:tc>
        <w:tc>
          <w:tcPr>
            <w:tcW w:w="432" w:type="dxa"/>
            <w:tcBorders>
              <w:top w:val="nil"/>
              <w:left w:val="single" w:sz="5" w:space="0" w:color="EB008B"/>
              <w:bottom w:val="single" w:sz="5" w:space="0" w:color="EB008B"/>
              <w:right w:val="single" w:sz="5" w:space="0" w:color="EB008B"/>
            </w:tcBorders>
          </w:tcPr>
          <w:p w14:paraId="6EDDC558" w14:textId="77777777" w:rsidR="00383B15" w:rsidRDefault="00000000">
            <w:pPr>
              <w:spacing w:after="0" w:line="259" w:lineRule="auto"/>
              <w:ind w:left="82" w:right="0" w:firstLine="0"/>
              <w:jc w:val="left"/>
            </w:pPr>
            <w:r>
              <w:rPr>
                <w:rFonts w:ascii="Arial" w:eastAsia="Arial" w:hAnsi="Arial" w:cs="Arial"/>
                <w:b/>
                <w:sz w:val="16"/>
              </w:rPr>
              <w:t>B</w:t>
            </w:r>
          </w:p>
        </w:tc>
        <w:tc>
          <w:tcPr>
            <w:tcW w:w="432" w:type="dxa"/>
            <w:tcBorders>
              <w:top w:val="nil"/>
              <w:left w:val="single" w:sz="5" w:space="0" w:color="EB008B"/>
              <w:bottom w:val="single" w:sz="5" w:space="0" w:color="EB008B"/>
              <w:right w:val="single" w:sz="5" w:space="0" w:color="EB008B"/>
            </w:tcBorders>
          </w:tcPr>
          <w:p w14:paraId="4CE8B003" w14:textId="77777777" w:rsidR="00383B15" w:rsidRDefault="00000000">
            <w:pPr>
              <w:spacing w:after="0" w:line="259" w:lineRule="auto"/>
              <w:ind w:left="82" w:right="0" w:firstLine="0"/>
              <w:jc w:val="left"/>
            </w:pPr>
            <w:r>
              <w:rPr>
                <w:rFonts w:ascii="Arial" w:eastAsia="Arial" w:hAnsi="Arial" w:cs="Arial"/>
                <w:b/>
                <w:sz w:val="16"/>
              </w:rPr>
              <w:t>C</w:t>
            </w:r>
          </w:p>
        </w:tc>
        <w:tc>
          <w:tcPr>
            <w:tcW w:w="648" w:type="dxa"/>
            <w:tcBorders>
              <w:top w:val="nil"/>
              <w:left w:val="single" w:sz="5" w:space="0" w:color="EB008B"/>
              <w:bottom w:val="single" w:sz="5" w:space="0" w:color="EB008B"/>
              <w:right w:val="nil"/>
            </w:tcBorders>
          </w:tcPr>
          <w:p w14:paraId="15B5446D" w14:textId="77777777" w:rsidR="00383B15" w:rsidRDefault="00000000">
            <w:pPr>
              <w:spacing w:after="0" w:line="259" w:lineRule="auto"/>
              <w:ind w:right="0" w:firstLine="0"/>
            </w:pPr>
            <w:r>
              <w:rPr>
                <w:rFonts w:ascii="Arial" w:eastAsia="Arial" w:hAnsi="Arial" w:cs="Arial"/>
                <w:b/>
                <w:sz w:val="16"/>
              </w:rPr>
              <w:t>output</w:t>
            </w:r>
          </w:p>
        </w:tc>
      </w:tr>
      <w:tr w:rsidR="00383B15" w14:paraId="0F1A9993" w14:textId="77777777">
        <w:trPr>
          <w:trHeight w:val="1959"/>
        </w:trPr>
        <w:tc>
          <w:tcPr>
            <w:tcW w:w="432" w:type="dxa"/>
            <w:tcBorders>
              <w:top w:val="single" w:sz="5" w:space="0" w:color="EB008B"/>
              <w:left w:val="nil"/>
              <w:bottom w:val="nil"/>
              <w:right w:val="single" w:sz="5" w:space="0" w:color="EB008B"/>
            </w:tcBorders>
          </w:tcPr>
          <w:p w14:paraId="5E3076CE" w14:textId="77777777" w:rsidR="00383B15" w:rsidRDefault="00000000">
            <w:pPr>
              <w:spacing w:after="45" w:line="259" w:lineRule="auto"/>
              <w:ind w:left="96" w:right="0" w:firstLine="0"/>
              <w:jc w:val="left"/>
            </w:pPr>
            <w:r>
              <w:rPr>
                <w:rFonts w:ascii="Arial" w:eastAsia="Arial" w:hAnsi="Arial" w:cs="Arial"/>
                <w:b/>
                <w:color w:val="EB008B"/>
                <w:sz w:val="16"/>
              </w:rPr>
              <w:t>0</w:t>
            </w:r>
          </w:p>
          <w:p w14:paraId="044AB087" w14:textId="77777777" w:rsidR="00383B15" w:rsidRDefault="00000000">
            <w:pPr>
              <w:spacing w:after="47" w:line="259" w:lineRule="auto"/>
              <w:ind w:left="96" w:right="0" w:firstLine="0"/>
              <w:jc w:val="left"/>
            </w:pPr>
            <w:r>
              <w:rPr>
                <w:rFonts w:ascii="Arial" w:eastAsia="Arial" w:hAnsi="Arial" w:cs="Arial"/>
                <w:b/>
                <w:color w:val="EB008B"/>
                <w:sz w:val="16"/>
              </w:rPr>
              <w:t>0</w:t>
            </w:r>
          </w:p>
          <w:p w14:paraId="4062EFE7" w14:textId="77777777" w:rsidR="00383B15" w:rsidRDefault="00000000">
            <w:pPr>
              <w:spacing w:after="45" w:line="259" w:lineRule="auto"/>
              <w:ind w:left="96" w:right="0" w:firstLine="0"/>
              <w:jc w:val="left"/>
            </w:pPr>
            <w:r>
              <w:rPr>
                <w:rFonts w:ascii="Arial" w:eastAsia="Arial" w:hAnsi="Arial" w:cs="Arial"/>
                <w:b/>
                <w:color w:val="EB008B"/>
                <w:sz w:val="16"/>
              </w:rPr>
              <w:t>0</w:t>
            </w:r>
          </w:p>
          <w:p w14:paraId="2E9A47FC" w14:textId="77777777" w:rsidR="00383B15" w:rsidRDefault="00000000">
            <w:pPr>
              <w:spacing w:after="45" w:line="259" w:lineRule="auto"/>
              <w:ind w:left="96" w:right="0" w:firstLine="0"/>
              <w:jc w:val="left"/>
            </w:pPr>
            <w:r>
              <w:rPr>
                <w:rFonts w:ascii="Arial" w:eastAsia="Arial" w:hAnsi="Arial" w:cs="Arial"/>
                <w:b/>
                <w:color w:val="EB008B"/>
                <w:sz w:val="16"/>
              </w:rPr>
              <w:t>0</w:t>
            </w:r>
          </w:p>
          <w:p w14:paraId="6FC86AEE" w14:textId="77777777" w:rsidR="00383B15" w:rsidRDefault="00000000">
            <w:pPr>
              <w:spacing w:after="47" w:line="259" w:lineRule="auto"/>
              <w:ind w:left="96" w:right="0" w:firstLine="0"/>
              <w:jc w:val="left"/>
            </w:pPr>
            <w:r>
              <w:rPr>
                <w:rFonts w:ascii="Arial" w:eastAsia="Arial" w:hAnsi="Arial" w:cs="Arial"/>
                <w:b/>
                <w:color w:val="EB008B"/>
                <w:sz w:val="16"/>
              </w:rPr>
              <w:t>1</w:t>
            </w:r>
          </w:p>
          <w:p w14:paraId="76BB2B3D" w14:textId="77777777" w:rsidR="00383B15" w:rsidRDefault="00000000">
            <w:pPr>
              <w:spacing w:after="45" w:line="259" w:lineRule="auto"/>
              <w:ind w:left="96" w:right="0" w:firstLine="0"/>
              <w:jc w:val="left"/>
            </w:pPr>
            <w:r>
              <w:rPr>
                <w:rFonts w:ascii="Arial" w:eastAsia="Arial" w:hAnsi="Arial" w:cs="Arial"/>
                <w:b/>
                <w:color w:val="EB008B"/>
                <w:sz w:val="16"/>
              </w:rPr>
              <w:t>1</w:t>
            </w:r>
          </w:p>
          <w:p w14:paraId="0576A9E4" w14:textId="77777777" w:rsidR="00383B15" w:rsidRDefault="00000000">
            <w:pPr>
              <w:spacing w:after="47" w:line="259" w:lineRule="auto"/>
              <w:ind w:left="96" w:right="0" w:firstLine="0"/>
              <w:jc w:val="left"/>
            </w:pPr>
            <w:r>
              <w:rPr>
                <w:rFonts w:ascii="Arial" w:eastAsia="Arial" w:hAnsi="Arial" w:cs="Arial"/>
                <w:b/>
                <w:color w:val="EB008B"/>
                <w:sz w:val="16"/>
              </w:rPr>
              <w:t>1</w:t>
            </w:r>
          </w:p>
          <w:p w14:paraId="34604481" w14:textId="77777777" w:rsidR="00383B15" w:rsidRDefault="00000000">
            <w:pPr>
              <w:spacing w:after="0" w:line="259" w:lineRule="auto"/>
              <w:ind w:left="96" w:right="0" w:firstLine="0"/>
              <w:jc w:val="left"/>
            </w:pPr>
            <w:r>
              <w:rPr>
                <w:rFonts w:ascii="Arial" w:eastAsia="Arial" w:hAnsi="Arial" w:cs="Arial"/>
                <w:b/>
                <w:color w:val="EB008B"/>
                <w:sz w:val="16"/>
              </w:rPr>
              <w:t>1</w:t>
            </w:r>
          </w:p>
        </w:tc>
        <w:tc>
          <w:tcPr>
            <w:tcW w:w="432" w:type="dxa"/>
            <w:tcBorders>
              <w:top w:val="single" w:sz="5" w:space="0" w:color="EB008B"/>
              <w:left w:val="single" w:sz="5" w:space="0" w:color="EB008B"/>
              <w:bottom w:val="nil"/>
              <w:right w:val="single" w:sz="5" w:space="0" w:color="EB008B"/>
            </w:tcBorders>
          </w:tcPr>
          <w:p w14:paraId="6C30D6F0" w14:textId="77777777" w:rsidR="00383B15" w:rsidRDefault="00000000">
            <w:pPr>
              <w:spacing w:after="45" w:line="259" w:lineRule="auto"/>
              <w:ind w:left="96" w:right="0" w:firstLine="0"/>
              <w:jc w:val="left"/>
            </w:pPr>
            <w:r>
              <w:rPr>
                <w:rFonts w:ascii="Arial" w:eastAsia="Arial" w:hAnsi="Arial" w:cs="Arial"/>
                <w:b/>
                <w:color w:val="EB008B"/>
                <w:sz w:val="16"/>
              </w:rPr>
              <w:t>0</w:t>
            </w:r>
          </w:p>
          <w:p w14:paraId="28B2995E" w14:textId="77777777" w:rsidR="00383B15" w:rsidRDefault="00000000">
            <w:pPr>
              <w:spacing w:after="47" w:line="259" w:lineRule="auto"/>
              <w:ind w:left="96" w:right="0" w:firstLine="0"/>
              <w:jc w:val="left"/>
            </w:pPr>
            <w:r>
              <w:rPr>
                <w:rFonts w:ascii="Arial" w:eastAsia="Arial" w:hAnsi="Arial" w:cs="Arial"/>
                <w:b/>
                <w:color w:val="EB008B"/>
                <w:sz w:val="16"/>
              </w:rPr>
              <w:t>0</w:t>
            </w:r>
          </w:p>
          <w:p w14:paraId="66B27F71" w14:textId="77777777" w:rsidR="00383B15" w:rsidRDefault="00000000">
            <w:pPr>
              <w:spacing w:after="45" w:line="259" w:lineRule="auto"/>
              <w:ind w:left="96" w:right="0" w:firstLine="0"/>
              <w:jc w:val="left"/>
            </w:pPr>
            <w:r>
              <w:rPr>
                <w:rFonts w:ascii="Arial" w:eastAsia="Arial" w:hAnsi="Arial" w:cs="Arial"/>
                <w:b/>
                <w:color w:val="EB008B"/>
                <w:sz w:val="16"/>
              </w:rPr>
              <w:t>1</w:t>
            </w:r>
          </w:p>
          <w:p w14:paraId="68CFF926" w14:textId="77777777" w:rsidR="00383B15" w:rsidRDefault="00000000">
            <w:pPr>
              <w:spacing w:after="45" w:line="259" w:lineRule="auto"/>
              <w:ind w:left="96" w:right="0" w:firstLine="0"/>
              <w:jc w:val="left"/>
            </w:pPr>
            <w:r>
              <w:rPr>
                <w:rFonts w:ascii="Arial" w:eastAsia="Arial" w:hAnsi="Arial" w:cs="Arial"/>
                <w:b/>
                <w:color w:val="EB008B"/>
                <w:sz w:val="16"/>
              </w:rPr>
              <w:t>1</w:t>
            </w:r>
          </w:p>
          <w:p w14:paraId="0D96249D" w14:textId="77777777" w:rsidR="00383B15" w:rsidRDefault="00000000">
            <w:pPr>
              <w:spacing w:after="47" w:line="259" w:lineRule="auto"/>
              <w:ind w:left="96" w:right="0" w:firstLine="0"/>
              <w:jc w:val="left"/>
            </w:pPr>
            <w:r>
              <w:rPr>
                <w:rFonts w:ascii="Arial" w:eastAsia="Arial" w:hAnsi="Arial" w:cs="Arial"/>
                <w:b/>
                <w:color w:val="EB008B"/>
                <w:sz w:val="16"/>
              </w:rPr>
              <w:t>0</w:t>
            </w:r>
          </w:p>
          <w:p w14:paraId="54074D89" w14:textId="77777777" w:rsidR="00383B15" w:rsidRDefault="00000000">
            <w:pPr>
              <w:spacing w:after="45" w:line="259" w:lineRule="auto"/>
              <w:ind w:left="96" w:right="0" w:firstLine="0"/>
              <w:jc w:val="left"/>
            </w:pPr>
            <w:r>
              <w:rPr>
                <w:rFonts w:ascii="Arial" w:eastAsia="Arial" w:hAnsi="Arial" w:cs="Arial"/>
                <w:b/>
                <w:color w:val="EB008B"/>
                <w:sz w:val="16"/>
              </w:rPr>
              <w:t>0</w:t>
            </w:r>
          </w:p>
          <w:p w14:paraId="37366AF2" w14:textId="77777777" w:rsidR="00383B15" w:rsidRDefault="00000000">
            <w:pPr>
              <w:spacing w:after="47" w:line="259" w:lineRule="auto"/>
              <w:ind w:left="96" w:right="0" w:firstLine="0"/>
              <w:jc w:val="left"/>
            </w:pPr>
            <w:r>
              <w:rPr>
                <w:rFonts w:ascii="Arial" w:eastAsia="Arial" w:hAnsi="Arial" w:cs="Arial"/>
                <w:b/>
                <w:color w:val="EB008B"/>
                <w:sz w:val="16"/>
              </w:rPr>
              <w:t>1</w:t>
            </w:r>
          </w:p>
          <w:p w14:paraId="3DB18827" w14:textId="77777777" w:rsidR="00383B15" w:rsidRDefault="00000000">
            <w:pPr>
              <w:spacing w:after="0" w:line="259" w:lineRule="auto"/>
              <w:ind w:left="96" w:right="0" w:firstLine="0"/>
              <w:jc w:val="left"/>
            </w:pPr>
            <w:r>
              <w:rPr>
                <w:rFonts w:ascii="Arial" w:eastAsia="Arial" w:hAnsi="Arial" w:cs="Arial"/>
                <w:b/>
                <w:color w:val="EB008B"/>
                <w:sz w:val="16"/>
              </w:rPr>
              <w:t>1</w:t>
            </w:r>
          </w:p>
        </w:tc>
        <w:tc>
          <w:tcPr>
            <w:tcW w:w="432" w:type="dxa"/>
            <w:tcBorders>
              <w:top w:val="single" w:sz="5" w:space="0" w:color="EB008B"/>
              <w:left w:val="single" w:sz="5" w:space="0" w:color="EB008B"/>
              <w:bottom w:val="nil"/>
              <w:right w:val="single" w:sz="5" w:space="0" w:color="EB008B"/>
            </w:tcBorders>
          </w:tcPr>
          <w:p w14:paraId="5EC10985" w14:textId="77777777" w:rsidR="00383B15" w:rsidRDefault="00000000">
            <w:pPr>
              <w:spacing w:after="45" w:line="259" w:lineRule="auto"/>
              <w:ind w:left="96" w:right="0" w:firstLine="0"/>
              <w:jc w:val="left"/>
            </w:pPr>
            <w:r>
              <w:rPr>
                <w:rFonts w:ascii="Arial" w:eastAsia="Arial" w:hAnsi="Arial" w:cs="Arial"/>
                <w:b/>
                <w:color w:val="EB008B"/>
                <w:sz w:val="16"/>
              </w:rPr>
              <w:t>0</w:t>
            </w:r>
          </w:p>
          <w:p w14:paraId="2E972CDA" w14:textId="77777777" w:rsidR="00383B15" w:rsidRDefault="00000000">
            <w:pPr>
              <w:spacing w:after="47" w:line="259" w:lineRule="auto"/>
              <w:ind w:left="96" w:right="0" w:firstLine="0"/>
              <w:jc w:val="left"/>
            </w:pPr>
            <w:r>
              <w:rPr>
                <w:rFonts w:ascii="Arial" w:eastAsia="Arial" w:hAnsi="Arial" w:cs="Arial"/>
                <w:b/>
                <w:color w:val="EB008B"/>
                <w:sz w:val="16"/>
              </w:rPr>
              <w:t>1</w:t>
            </w:r>
          </w:p>
          <w:p w14:paraId="78A0727F" w14:textId="77777777" w:rsidR="00383B15" w:rsidRDefault="00000000">
            <w:pPr>
              <w:spacing w:after="45" w:line="259" w:lineRule="auto"/>
              <w:ind w:left="96" w:right="0" w:firstLine="0"/>
              <w:jc w:val="left"/>
            </w:pPr>
            <w:r>
              <w:rPr>
                <w:rFonts w:ascii="Arial" w:eastAsia="Arial" w:hAnsi="Arial" w:cs="Arial"/>
                <w:b/>
                <w:color w:val="EB008B"/>
                <w:sz w:val="16"/>
              </w:rPr>
              <w:t>0</w:t>
            </w:r>
          </w:p>
          <w:p w14:paraId="3E556108" w14:textId="77777777" w:rsidR="00383B15" w:rsidRDefault="00000000">
            <w:pPr>
              <w:spacing w:after="45" w:line="259" w:lineRule="auto"/>
              <w:ind w:left="96" w:right="0" w:firstLine="0"/>
              <w:jc w:val="left"/>
            </w:pPr>
            <w:r>
              <w:rPr>
                <w:rFonts w:ascii="Arial" w:eastAsia="Arial" w:hAnsi="Arial" w:cs="Arial"/>
                <w:b/>
                <w:color w:val="EB008B"/>
                <w:sz w:val="16"/>
              </w:rPr>
              <w:t>1</w:t>
            </w:r>
          </w:p>
          <w:p w14:paraId="6C784326" w14:textId="77777777" w:rsidR="00383B15" w:rsidRDefault="00000000">
            <w:pPr>
              <w:spacing w:after="47" w:line="259" w:lineRule="auto"/>
              <w:ind w:left="96" w:right="0" w:firstLine="0"/>
              <w:jc w:val="left"/>
            </w:pPr>
            <w:r>
              <w:rPr>
                <w:rFonts w:ascii="Arial" w:eastAsia="Arial" w:hAnsi="Arial" w:cs="Arial"/>
                <w:b/>
                <w:color w:val="EB008B"/>
                <w:sz w:val="16"/>
              </w:rPr>
              <w:t>0</w:t>
            </w:r>
          </w:p>
          <w:p w14:paraId="5CB50170" w14:textId="77777777" w:rsidR="00383B15" w:rsidRDefault="00000000">
            <w:pPr>
              <w:spacing w:after="45" w:line="259" w:lineRule="auto"/>
              <w:ind w:left="96" w:right="0" w:firstLine="0"/>
              <w:jc w:val="left"/>
            </w:pPr>
            <w:r>
              <w:rPr>
                <w:rFonts w:ascii="Arial" w:eastAsia="Arial" w:hAnsi="Arial" w:cs="Arial"/>
                <w:b/>
                <w:color w:val="EB008B"/>
                <w:sz w:val="16"/>
              </w:rPr>
              <w:t>1</w:t>
            </w:r>
          </w:p>
          <w:p w14:paraId="2705109D" w14:textId="77777777" w:rsidR="00383B15" w:rsidRDefault="00000000">
            <w:pPr>
              <w:spacing w:after="47" w:line="259" w:lineRule="auto"/>
              <w:ind w:left="96" w:right="0" w:firstLine="0"/>
              <w:jc w:val="left"/>
            </w:pPr>
            <w:r>
              <w:rPr>
                <w:rFonts w:ascii="Arial" w:eastAsia="Arial" w:hAnsi="Arial" w:cs="Arial"/>
                <w:b/>
                <w:color w:val="EB008B"/>
                <w:sz w:val="16"/>
              </w:rPr>
              <w:t>0</w:t>
            </w:r>
          </w:p>
          <w:p w14:paraId="085B123B" w14:textId="77777777" w:rsidR="00383B15" w:rsidRDefault="00000000">
            <w:pPr>
              <w:spacing w:after="0" w:line="259" w:lineRule="auto"/>
              <w:ind w:left="96" w:right="0" w:firstLine="0"/>
              <w:jc w:val="left"/>
            </w:pPr>
            <w:r>
              <w:rPr>
                <w:rFonts w:ascii="Arial" w:eastAsia="Arial" w:hAnsi="Arial" w:cs="Arial"/>
                <w:b/>
                <w:color w:val="EB008B"/>
                <w:sz w:val="16"/>
              </w:rPr>
              <w:t>1</w:t>
            </w:r>
          </w:p>
        </w:tc>
        <w:tc>
          <w:tcPr>
            <w:tcW w:w="432" w:type="dxa"/>
            <w:tcBorders>
              <w:top w:val="single" w:sz="5" w:space="0" w:color="EB008B"/>
              <w:left w:val="single" w:sz="5" w:space="0" w:color="EB008B"/>
              <w:bottom w:val="nil"/>
              <w:right w:val="single" w:sz="5" w:space="0" w:color="EB008B"/>
            </w:tcBorders>
          </w:tcPr>
          <w:p w14:paraId="28D727F1" w14:textId="77777777" w:rsidR="00383B15" w:rsidRDefault="00000000">
            <w:pPr>
              <w:spacing w:after="45" w:line="259" w:lineRule="auto"/>
              <w:ind w:left="96" w:right="0" w:firstLine="0"/>
              <w:jc w:val="left"/>
            </w:pPr>
            <w:r>
              <w:rPr>
                <w:rFonts w:ascii="Arial" w:eastAsia="Arial" w:hAnsi="Arial" w:cs="Arial"/>
                <w:b/>
                <w:color w:val="EB008B"/>
                <w:sz w:val="16"/>
              </w:rPr>
              <w:t>1</w:t>
            </w:r>
          </w:p>
          <w:p w14:paraId="61241F77" w14:textId="77777777" w:rsidR="00383B15" w:rsidRDefault="00000000">
            <w:pPr>
              <w:spacing w:after="47" w:line="259" w:lineRule="auto"/>
              <w:ind w:left="96" w:right="0" w:firstLine="0"/>
              <w:jc w:val="left"/>
            </w:pPr>
            <w:r>
              <w:rPr>
                <w:rFonts w:ascii="Arial" w:eastAsia="Arial" w:hAnsi="Arial" w:cs="Arial"/>
                <w:b/>
                <w:color w:val="EB008B"/>
                <w:sz w:val="16"/>
              </w:rPr>
              <w:t>1</w:t>
            </w:r>
          </w:p>
          <w:p w14:paraId="41D80D0B" w14:textId="77777777" w:rsidR="00383B15" w:rsidRDefault="00000000">
            <w:pPr>
              <w:spacing w:after="45" w:line="259" w:lineRule="auto"/>
              <w:ind w:left="96" w:right="0" w:firstLine="0"/>
              <w:jc w:val="left"/>
            </w:pPr>
            <w:r>
              <w:rPr>
                <w:rFonts w:ascii="Arial" w:eastAsia="Arial" w:hAnsi="Arial" w:cs="Arial"/>
                <w:b/>
                <w:color w:val="EB008B"/>
                <w:sz w:val="16"/>
              </w:rPr>
              <w:t>0</w:t>
            </w:r>
          </w:p>
          <w:p w14:paraId="18793FA8" w14:textId="77777777" w:rsidR="00383B15" w:rsidRDefault="00000000">
            <w:pPr>
              <w:spacing w:after="45" w:line="259" w:lineRule="auto"/>
              <w:ind w:left="96" w:right="0" w:firstLine="0"/>
              <w:jc w:val="left"/>
            </w:pPr>
            <w:r>
              <w:rPr>
                <w:rFonts w:ascii="Arial" w:eastAsia="Arial" w:hAnsi="Arial" w:cs="Arial"/>
                <w:b/>
                <w:color w:val="EB008B"/>
                <w:sz w:val="16"/>
              </w:rPr>
              <w:t>0</w:t>
            </w:r>
          </w:p>
          <w:p w14:paraId="7E8BCFA4" w14:textId="77777777" w:rsidR="00383B15" w:rsidRDefault="00000000">
            <w:pPr>
              <w:spacing w:after="47" w:line="259" w:lineRule="auto"/>
              <w:ind w:left="96" w:right="0" w:firstLine="0"/>
              <w:jc w:val="left"/>
            </w:pPr>
            <w:r>
              <w:rPr>
                <w:rFonts w:ascii="Arial" w:eastAsia="Arial" w:hAnsi="Arial" w:cs="Arial"/>
                <w:b/>
                <w:color w:val="EB008B"/>
                <w:sz w:val="16"/>
              </w:rPr>
              <w:t>1</w:t>
            </w:r>
          </w:p>
          <w:p w14:paraId="54A9CEF2" w14:textId="77777777" w:rsidR="00383B15" w:rsidRDefault="00000000">
            <w:pPr>
              <w:spacing w:after="45" w:line="259" w:lineRule="auto"/>
              <w:ind w:left="96" w:right="0" w:firstLine="0"/>
              <w:jc w:val="left"/>
            </w:pPr>
            <w:r>
              <w:rPr>
                <w:rFonts w:ascii="Arial" w:eastAsia="Arial" w:hAnsi="Arial" w:cs="Arial"/>
                <w:b/>
                <w:color w:val="EB008B"/>
                <w:sz w:val="16"/>
              </w:rPr>
              <w:t>1</w:t>
            </w:r>
          </w:p>
          <w:p w14:paraId="11750A3C" w14:textId="77777777" w:rsidR="00383B15" w:rsidRDefault="00000000">
            <w:pPr>
              <w:spacing w:after="47" w:line="259" w:lineRule="auto"/>
              <w:ind w:left="96" w:right="0" w:firstLine="0"/>
              <w:jc w:val="left"/>
            </w:pPr>
            <w:r>
              <w:rPr>
                <w:rFonts w:ascii="Arial" w:eastAsia="Arial" w:hAnsi="Arial" w:cs="Arial"/>
                <w:b/>
                <w:color w:val="EB008B"/>
                <w:sz w:val="16"/>
              </w:rPr>
              <w:t>0</w:t>
            </w:r>
          </w:p>
          <w:p w14:paraId="52165DFD" w14:textId="77777777" w:rsidR="00383B15" w:rsidRDefault="00000000">
            <w:pPr>
              <w:spacing w:after="0" w:line="259" w:lineRule="auto"/>
              <w:ind w:left="96" w:right="0" w:firstLine="0"/>
              <w:jc w:val="left"/>
            </w:pPr>
            <w:r>
              <w:rPr>
                <w:rFonts w:ascii="Arial" w:eastAsia="Arial" w:hAnsi="Arial" w:cs="Arial"/>
                <w:b/>
                <w:color w:val="EB008B"/>
                <w:sz w:val="16"/>
              </w:rPr>
              <w:t>0</w:t>
            </w:r>
          </w:p>
        </w:tc>
        <w:tc>
          <w:tcPr>
            <w:tcW w:w="432" w:type="dxa"/>
            <w:tcBorders>
              <w:top w:val="single" w:sz="5" w:space="0" w:color="EB008B"/>
              <w:left w:val="single" w:sz="5" w:space="0" w:color="EB008B"/>
              <w:bottom w:val="nil"/>
              <w:right w:val="single" w:sz="5" w:space="0" w:color="EB008B"/>
            </w:tcBorders>
          </w:tcPr>
          <w:p w14:paraId="3F20839C" w14:textId="77777777" w:rsidR="00383B15" w:rsidRDefault="00000000">
            <w:pPr>
              <w:spacing w:after="45" w:line="259" w:lineRule="auto"/>
              <w:ind w:left="96" w:right="0" w:firstLine="0"/>
              <w:jc w:val="left"/>
            </w:pPr>
            <w:r>
              <w:rPr>
                <w:rFonts w:ascii="Arial" w:eastAsia="Arial" w:hAnsi="Arial" w:cs="Arial"/>
                <w:b/>
                <w:color w:val="EB008B"/>
                <w:sz w:val="16"/>
              </w:rPr>
              <w:t>0</w:t>
            </w:r>
          </w:p>
          <w:p w14:paraId="5D65C333" w14:textId="77777777" w:rsidR="00383B15" w:rsidRDefault="00000000">
            <w:pPr>
              <w:spacing w:after="47" w:line="259" w:lineRule="auto"/>
              <w:ind w:left="96" w:right="0" w:firstLine="0"/>
              <w:jc w:val="left"/>
            </w:pPr>
            <w:r>
              <w:rPr>
                <w:rFonts w:ascii="Arial" w:eastAsia="Arial" w:hAnsi="Arial" w:cs="Arial"/>
                <w:b/>
                <w:color w:val="EB008B"/>
                <w:sz w:val="16"/>
              </w:rPr>
              <w:t>0</w:t>
            </w:r>
          </w:p>
          <w:p w14:paraId="23FE58F7" w14:textId="77777777" w:rsidR="00383B15" w:rsidRDefault="00000000">
            <w:pPr>
              <w:spacing w:after="45" w:line="259" w:lineRule="auto"/>
              <w:ind w:left="96" w:right="0" w:firstLine="0"/>
              <w:jc w:val="left"/>
            </w:pPr>
            <w:r>
              <w:rPr>
                <w:rFonts w:ascii="Arial" w:eastAsia="Arial" w:hAnsi="Arial" w:cs="Arial"/>
                <w:b/>
                <w:color w:val="EB008B"/>
                <w:sz w:val="16"/>
              </w:rPr>
              <w:t>1</w:t>
            </w:r>
          </w:p>
          <w:p w14:paraId="6FA7C29C" w14:textId="77777777" w:rsidR="00383B15" w:rsidRDefault="00000000">
            <w:pPr>
              <w:spacing w:after="45" w:line="259" w:lineRule="auto"/>
              <w:ind w:left="96" w:right="0" w:firstLine="0"/>
              <w:jc w:val="left"/>
            </w:pPr>
            <w:r>
              <w:rPr>
                <w:rFonts w:ascii="Arial" w:eastAsia="Arial" w:hAnsi="Arial" w:cs="Arial"/>
                <w:b/>
                <w:color w:val="EB008B"/>
                <w:sz w:val="16"/>
              </w:rPr>
              <w:t>0</w:t>
            </w:r>
          </w:p>
          <w:p w14:paraId="11E1D46F" w14:textId="77777777" w:rsidR="00383B15" w:rsidRDefault="00000000">
            <w:pPr>
              <w:spacing w:after="47" w:line="259" w:lineRule="auto"/>
              <w:ind w:left="96" w:right="0" w:firstLine="0"/>
              <w:jc w:val="left"/>
            </w:pPr>
            <w:r>
              <w:rPr>
                <w:rFonts w:ascii="Arial" w:eastAsia="Arial" w:hAnsi="Arial" w:cs="Arial"/>
                <w:b/>
                <w:color w:val="EB008B"/>
                <w:sz w:val="16"/>
              </w:rPr>
              <w:t>0</w:t>
            </w:r>
          </w:p>
          <w:p w14:paraId="1F9F603F" w14:textId="77777777" w:rsidR="00383B15" w:rsidRDefault="00000000">
            <w:pPr>
              <w:spacing w:after="45" w:line="259" w:lineRule="auto"/>
              <w:ind w:left="96" w:right="0" w:firstLine="0"/>
              <w:jc w:val="left"/>
            </w:pPr>
            <w:r>
              <w:rPr>
                <w:rFonts w:ascii="Arial" w:eastAsia="Arial" w:hAnsi="Arial" w:cs="Arial"/>
                <w:b/>
                <w:color w:val="EB008B"/>
                <w:sz w:val="16"/>
              </w:rPr>
              <w:t>0</w:t>
            </w:r>
          </w:p>
          <w:p w14:paraId="403C1406" w14:textId="77777777" w:rsidR="00383B15" w:rsidRDefault="00000000">
            <w:pPr>
              <w:spacing w:after="47" w:line="259" w:lineRule="auto"/>
              <w:ind w:left="96" w:right="0" w:firstLine="0"/>
              <w:jc w:val="left"/>
            </w:pPr>
            <w:r>
              <w:rPr>
                <w:rFonts w:ascii="Arial" w:eastAsia="Arial" w:hAnsi="Arial" w:cs="Arial"/>
                <w:b/>
                <w:color w:val="EB008B"/>
                <w:sz w:val="16"/>
              </w:rPr>
              <w:t>1</w:t>
            </w:r>
          </w:p>
          <w:p w14:paraId="5BD8FA6D" w14:textId="77777777" w:rsidR="00383B15" w:rsidRDefault="00000000">
            <w:pPr>
              <w:spacing w:after="0" w:line="259" w:lineRule="auto"/>
              <w:ind w:left="96" w:right="0" w:firstLine="0"/>
              <w:jc w:val="left"/>
            </w:pPr>
            <w:r>
              <w:rPr>
                <w:rFonts w:ascii="Arial" w:eastAsia="Arial" w:hAnsi="Arial" w:cs="Arial"/>
                <w:b/>
                <w:color w:val="EB008B"/>
                <w:sz w:val="16"/>
              </w:rPr>
              <w:t>0</w:t>
            </w:r>
          </w:p>
        </w:tc>
        <w:tc>
          <w:tcPr>
            <w:tcW w:w="432" w:type="dxa"/>
            <w:tcBorders>
              <w:top w:val="single" w:sz="5" w:space="0" w:color="EB008B"/>
              <w:left w:val="single" w:sz="5" w:space="0" w:color="EB008B"/>
              <w:bottom w:val="nil"/>
              <w:right w:val="single" w:sz="5" w:space="0" w:color="EB008B"/>
            </w:tcBorders>
          </w:tcPr>
          <w:p w14:paraId="2E0C160B" w14:textId="77777777" w:rsidR="00383B15" w:rsidRDefault="00000000">
            <w:pPr>
              <w:spacing w:after="45" w:line="259" w:lineRule="auto"/>
              <w:ind w:left="96" w:right="0" w:firstLine="0"/>
              <w:jc w:val="left"/>
            </w:pPr>
            <w:r>
              <w:rPr>
                <w:rFonts w:ascii="Arial" w:eastAsia="Arial" w:hAnsi="Arial" w:cs="Arial"/>
                <w:b/>
                <w:color w:val="EB008B"/>
                <w:sz w:val="16"/>
              </w:rPr>
              <w:t>1</w:t>
            </w:r>
          </w:p>
          <w:p w14:paraId="20B673CC" w14:textId="77777777" w:rsidR="00383B15" w:rsidRDefault="00000000">
            <w:pPr>
              <w:spacing w:after="47" w:line="259" w:lineRule="auto"/>
              <w:ind w:left="96" w:right="0" w:firstLine="0"/>
              <w:jc w:val="left"/>
            </w:pPr>
            <w:r>
              <w:rPr>
                <w:rFonts w:ascii="Arial" w:eastAsia="Arial" w:hAnsi="Arial" w:cs="Arial"/>
                <w:b/>
                <w:color w:val="EB008B"/>
                <w:sz w:val="16"/>
              </w:rPr>
              <w:t>1</w:t>
            </w:r>
          </w:p>
          <w:p w14:paraId="12851DBF" w14:textId="77777777" w:rsidR="00383B15" w:rsidRDefault="00000000">
            <w:pPr>
              <w:spacing w:after="45" w:line="259" w:lineRule="auto"/>
              <w:ind w:left="96" w:right="0" w:firstLine="0"/>
              <w:jc w:val="left"/>
            </w:pPr>
            <w:r>
              <w:rPr>
                <w:rFonts w:ascii="Arial" w:eastAsia="Arial" w:hAnsi="Arial" w:cs="Arial"/>
                <w:b/>
                <w:color w:val="EB008B"/>
                <w:sz w:val="16"/>
              </w:rPr>
              <w:t>1</w:t>
            </w:r>
          </w:p>
          <w:p w14:paraId="17D2EA8D" w14:textId="77777777" w:rsidR="00383B15" w:rsidRDefault="00000000">
            <w:pPr>
              <w:spacing w:after="45" w:line="259" w:lineRule="auto"/>
              <w:ind w:left="96" w:right="0" w:firstLine="0"/>
              <w:jc w:val="left"/>
            </w:pPr>
            <w:r>
              <w:rPr>
                <w:rFonts w:ascii="Arial" w:eastAsia="Arial" w:hAnsi="Arial" w:cs="Arial"/>
                <w:b/>
                <w:color w:val="EB008B"/>
                <w:sz w:val="16"/>
              </w:rPr>
              <w:t>1</w:t>
            </w:r>
          </w:p>
          <w:p w14:paraId="117CE59D" w14:textId="77777777" w:rsidR="00383B15" w:rsidRDefault="00000000">
            <w:pPr>
              <w:spacing w:after="47" w:line="259" w:lineRule="auto"/>
              <w:ind w:left="96" w:right="0" w:firstLine="0"/>
              <w:jc w:val="left"/>
            </w:pPr>
            <w:r>
              <w:rPr>
                <w:rFonts w:ascii="Arial" w:eastAsia="Arial" w:hAnsi="Arial" w:cs="Arial"/>
                <w:b/>
                <w:color w:val="EB008B"/>
                <w:sz w:val="16"/>
              </w:rPr>
              <w:t>1</w:t>
            </w:r>
          </w:p>
          <w:p w14:paraId="7F8168F6" w14:textId="77777777" w:rsidR="00383B15" w:rsidRDefault="00000000">
            <w:pPr>
              <w:spacing w:after="45" w:line="259" w:lineRule="auto"/>
              <w:ind w:left="96" w:right="0" w:firstLine="0"/>
              <w:jc w:val="left"/>
            </w:pPr>
            <w:r>
              <w:rPr>
                <w:rFonts w:ascii="Arial" w:eastAsia="Arial" w:hAnsi="Arial" w:cs="Arial"/>
                <w:b/>
                <w:color w:val="EB008B"/>
                <w:sz w:val="16"/>
              </w:rPr>
              <w:t>1</w:t>
            </w:r>
          </w:p>
          <w:p w14:paraId="22A496A9" w14:textId="77777777" w:rsidR="00383B15" w:rsidRDefault="00000000">
            <w:pPr>
              <w:spacing w:after="47" w:line="259" w:lineRule="auto"/>
              <w:ind w:left="96" w:right="0" w:firstLine="0"/>
              <w:jc w:val="left"/>
            </w:pPr>
            <w:r>
              <w:rPr>
                <w:rFonts w:ascii="Arial" w:eastAsia="Arial" w:hAnsi="Arial" w:cs="Arial"/>
                <w:b/>
                <w:color w:val="EB008B"/>
                <w:sz w:val="16"/>
              </w:rPr>
              <w:t>0</w:t>
            </w:r>
          </w:p>
          <w:p w14:paraId="1F349D73" w14:textId="77777777" w:rsidR="00383B15" w:rsidRDefault="00000000">
            <w:pPr>
              <w:spacing w:after="0" w:line="259" w:lineRule="auto"/>
              <w:ind w:left="96" w:right="0" w:firstLine="0"/>
              <w:jc w:val="left"/>
            </w:pPr>
            <w:r>
              <w:rPr>
                <w:rFonts w:ascii="Arial" w:eastAsia="Arial" w:hAnsi="Arial" w:cs="Arial"/>
                <w:b/>
                <w:color w:val="EB008B"/>
                <w:sz w:val="16"/>
              </w:rPr>
              <w:t>1</w:t>
            </w:r>
          </w:p>
        </w:tc>
        <w:tc>
          <w:tcPr>
            <w:tcW w:w="648" w:type="dxa"/>
            <w:tcBorders>
              <w:top w:val="single" w:sz="5" w:space="0" w:color="EB008B"/>
              <w:left w:val="single" w:sz="5" w:space="0" w:color="EB008B"/>
              <w:bottom w:val="nil"/>
              <w:right w:val="nil"/>
            </w:tcBorders>
          </w:tcPr>
          <w:p w14:paraId="40890644" w14:textId="77777777" w:rsidR="00383B15" w:rsidRDefault="00000000">
            <w:pPr>
              <w:spacing w:after="45" w:line="259" w:lineRule="auto"/>
              <w:ind w:right="1" w:firstLine="0"/>
              <w:jc w:val="center"/>
            </w:pPr>
            <w:r>
              <w:rPr>
                <w:rFonts w:ascii="Arial" w:eastAsia="Arial" w:hAnsi="Arial" w:cs="Arial"/>
                <w:b/>
                <w:color w:val="EB008B"/>
                <w:sz w:val="16"/>
              </w:rPr>
              <w:t>0</w:t>
            </w:r>
          </w:p>
          <w:p w14:paraId="63C22F19" w14:textId="77777777" w:rsidR="00383B15" w:rsidRDefault="00000000">
            <w:pPr>
              <w:spacing w:after="47" w:line="259" w:lineRule="auto"/>
              <w:ind w:right="1" w:firstLine="0"/>
              <w:jc w:val="center"/>
            </w:pPr>
            <w:r>
              <w:rPr>
                <w:rFonts w:ascii="Arial" w:eastAsia="Arial" w:hAnsi="Arial" w:cs="Arial"/>
                <w:b/>
                <w:color w:val="EB008B"/>
                <w:sz w:val="16"/>
              </w:rPr>
              <w:t>0</w:t>
            </w:r>
          </w:p>
          <w:p w14:paraId="2B95CE77" w14:textId="77777777" w:rsidR="00383B15" w:rsidRDefault="00000000">
            <w:pPr>
              <w:spacing w:after="45" w:line="259" w:lineRule="auto"/>
              <w:ind w:right="1" w:firstLine="0"/>
              <w:jc w:val="center"/>
            </w:pPr>
            <w:r>
              <w:rPr>
                <w:rFonts w:ascii="Arial" w:eastAsia="Arial" w:hAnsi="Arial" w:cs="Arial"/>
                <w:b/>
                <w:color w:val="EB008B"/>
                <w:sz w:val="16"/>
              </w:rPr>
              <w:t>0</w:t>
            </w:r>
          </w:p>
          <w:p w14:paraId="2D1E72CA" w14:textId="77777777" w:rsidR="00383B15" w:rsidRDefault="00000000">
            <w:pPr>
              <w:spacing w:after="45" w:line="259" w:lineRule="auto"/>
              <w:ind w:right="1" w:firstLine="0"/>
              <w:jc w:val="center"/>
            </w:pPr>
            <w:r>
              <w:rPr>
                <w:rFonts w:ascii="Arial" w:eastAsia="Arial" w:hAnsi="Arial" w:cs="Arial"/>
                <w:b/>
                <w:color w:val="EB008B"/>
                <w:sz w:val="16"/>
              </w:rPr>
              <w:t>0</w:t>
            </w:r>
          </w:p>
          <w:p w14:paraId="042674C5" w14:textId="77777777" w:rsidR="00383B15" w:rsidRDefault="00000000">
            <w:pPr>
              <w:spacing w:after="47" w:line="259" w:lineRule="auto"/>
              <w:ind w:right="1" w:firstLine="0"/>
              <w:jc w:val="center"/>
            </w:pPr>
            <w:r>
              <w:rPr>
                <w:rFonts w:ascii="Arial" w:eastAsia="Arial" w:hAnsi="Arial" w:cs="Arial"/>
                <w:b/>
                <w:color w:val="EB008B"/>
                <w:sz w:val="16"/>
              </w:rPr>
              <w:t>0</w:t>
            </w:r>
          </w:p>
          <w:p w14:paraId="525A64AF" w14:textId="77777777" w:rsidR="00383B15" w:rsidRDefault="00000000">
            <w:pPr>
              <w:spacing w:after="45" w:line="259" w:lineRule="auto"/>
              <w:ind w:right="1" w:firstLine="0"/>
              <w:jc w:val="center"/>
            </w:pPr>
            <w:r>
              <w:rPr>
                <w:rFonts w:ascii="Arial" w:eastAsia="Arial" w:hAnsi="Arial" w:cs="Arial"/>
                <w:b/>
                <w:color w:val="EB008B"/>
                <w:sz w:val="16"/>
              </w:rPr>
              <w:t>0</w:t>
            </w:r>
          </w:p>
          <w:p w14:paraId="70D57379" w14:textId="77777777" w:rsidR="00383B15" w:rsidRDefault="00000000">
            <w:pPr>
              <w:spacing w:after="47" w:line="259" w:lineRule="auto"/>
              <w:ind w:right="1" w:firstLine="0"/>
              <w:jc w:val="center"/>
            </w:pPr>
            <w:r>
              <w:rPr>
                <w:rFonts w:ascii="Arial" w:eastAsia="Arial" w:hAnsi="Arial" w:cs="Arial"/>
                <w:b/>
                <w:color w:val="EB008B"/>
                <w:sz w:val="16"/>
              </w:rPr>
              <w:t>1</w:t>
            </w:r>
          </w:p>
          <w:p w14:paraId="47BBEA5C" w14:textId="77777777" w:rsidR="00383B15" w:rsidRDefault="00000000">
            <w:pPr>
              <w:spacing w:after="0" w:line="259" w:lineRule="auto"/>
              <w:ind w:right="1" w:firstLine="0"/>
              <w:jc w:val="center"/>
            </w:pPr>
            <w:r>
              <w:rPr>
                <w:rFonts w:ascii="Arial" w:eastAsia="Arial" w:hAnsi="Arial" w:cs="Arial"/>
                <w:b/>
                <w:color w:val="EB008B"/>
                <w:sz w:val="16"/>
              </w:rPr>
              <w:t>0</w:t>
            </w:r>
          </w:p>
        </w:tc>
      </w:tr>
    </w:tbl>
    <w:p w14:paraId="0A826131" w14:textId="77777777" w:rsidR="00383B15" w:rsidRDefault="00000000">
      <w:pPr>
        <w:spacing w:after="415" w:line="268" w:lineRule="auto"/>
        <w:ind w:left="1612" w:right="585" w:hanging="907"/>
        <w:jc w:val="left"/>
      </w:pPr>
      <w:r>
        <w:rPr>
          <w:b/>
          <w:sz w:val="18"/>
        </w:rPr>
        <w:lastRenderedPageBreak/>
        <w:t xml:space="preserve">Figure 2.9 </w:t>
      </w:r>
      <w:r>
        <w:rPr>
          <w:sz w:val="18"/>
        </w:rPr>
        <w:t>A truth table that enumerates values for three inputs for the circuit in Figure 2.8, and the resulting values at various points in the circuit.</w:t>
      </w:r>
    </w:p>
    <w:p w14:paraId="46D73E89" w14:textId="77777777" w:rsidR="00383B15" w:rsidRDefault="00000000">
      <w:pPr>
        <w:spacing w:after="110"/>
        <w:ind w:left="-9" w:right="0"/>
      </w:pPr>
      <w:r>
        <w:t>To make the output easier to understand, it can be converted to conventional Boolean operations. The resulting Boolean expression is equivalent to both the truth table in the figure and expression (2.1) above†:</w:t>
      </w:r>
    </w:p>
    <w:p w14:paraId="4A86EE47" w14:textId="77777777" w:rsidR="00383B15" w:rsidRDefault="00000000">
      <w:pPr>
        <w:spacing w:after="464" w:line="265" w:lineRule="auto"/>
        <w:ind w:left="447" w:right="442" w:hanging="10"/>
        <w:jc w:val="center"/>
      </w:pPr>
      <w:r>
        <w:rPr>
          <w:i/>
          <w:color w:val="EB008B"/>
        </w:rPr>
        <w:t>X and Y and (not Z))</w:t>
      </w:r>
    </w:p>
    <w:p w14:paraId="356FF1D6" w14:textId="77777777" w:rsidR="00383B15" w:rsidRDefault="00000000">
      <w:pPr>
        <w:spacing w:after="228" w:line="265" w:lineRule="auto"/>
        <w:ind w:left="1" w:right="0" w:hanging="10"/>
        <w:jc w:val="left"/>
      </w:pPr>
      <w:r>
        <w:rPr>
          <w:rFonts w:ascii="Arial" w:eastAsia="Arial" w:hAnsi="Arial" w:cs="Arial"/>
          <w:b/>
          <w:color w:val="EB008B"/>
          <w:sz w:val="24"/>
        </w:rPr>
        <w:t>2.8 Multiple Gates Per Integrated Circuit</w:t>
      </w:r>
    </w:p>
    <w:p w14:paraId="229D62A1" w14:textId="77777777" w:rsidR="00383B15" w:rsidRDefault="00000000">
      <w:pPr>
        <w:ind w:left="-9" w:right="0"/>
      </w:pPr>
      <w:r>
        <w:t xml:space="preserve">The table in Figure 2.9 is generated by starting with the eight possible values in columns </w:t>
      </w:r>
      <w:r>
        <w:rPr>
          <w:i/>
        </w:rPr>
        <w:t>X</w:t>
      </w:r>
      <w:r>
        <w:t xml:space="preserve">, </w:t>
      </w:r>
      <w:r>
        <w:rPr>
          <w:i/>
        </w:rPr>
        <w:t>Y</w:t>
      </w:r>
      <w:r>
        <w:t xml:space="preserve">, and </w:t>
      </w:r>
      <w:r>
        <w:rPr>
          <w:i/>
        </w:rPr>
        <w:t>Z</w:t>
      </w:r>
      <w:r>
        <w:t xml:space="preserve">, and then filling in the remaining columns one at a time. For example, point </w:t>
      </w:r>
      <w:r>
        <w:rPr>
          <w:i/>
        </w:rPr>
        <w:t xml:space="preserve">A </w:t>
      </w:r>
      <w:r>
        <w:t xml:space="preserve">in the circuit represents the output from the first inverter, which is the inverse of input </w:t>
      </w:r>
      <w:r>
        <w:rPr>
          <w:i/>
        </w:rPr>
        <w:t>Y</w:t>
      </w:r>
      <w:r>
        <w:t xml:space="preserve">. Thus, column </w:t>
      </w:r>
      <w:r>
        <w:rPr>
          <w:i/>
        </w:rPr>
        <w:t xml:space="preserve">A </w:t>
      </w:r>
      <w:r>
        <w:t xml:space="preserve">can be filled in by reversing the values in column </w:t>
      </w:r>
      <w:r>
        <w:rPr>
          <w:i/>
        </w:rPr>
        <w:t>Y</w:t>
      </w:r>
      <w:r>
        <w:t xml:space="preserve">. Similarly, column </w:t>
      </w:r>
      <w:r>
        <w:rPr>
          <w:i/>
        </w:rPr>
        <w:t xml:space="preserve">B </w:t>
      </w:r>
      <w:r>
        <w:t xml:space="preserve">represents the </w:t>
      </w:r>
      <w:r>
        <w:rPr>
          <w:i/>
        </w:rPr>
        <w:t xml:space="preserve">nor </w:t>
      </w:r>
      <w:r>
        <w:t xml:space="preserve">of columns </w:t>
      </w:r>
      <w:r>
        <w:rPr>
          <w:i/>
        </w:rPr>
        <w:t xml:space="preserve">A </w:t>
      </w:r>
      <w:r>
        <w:t xml:space="preserve">and </w:t>
      </w:r>
      <w:r>
        <w:rPr>
          <w:i/>
        </w:rPr>
        <w:t>Z</w:t>
      </w:r>
      <w:r>
        <w:t>.</w:t>
      </w:r>
    </w:p>
    <w:p w14:paraId="0ADD83B2" w14:textId="77777777" w:rsidR="00383B15" w:rsidRDefault="00000000">
      <w:pPr>
        <w:spacing w:after="1241"/>
        <w:ind w:left="-9" w:right="0"/>
      </w:pPr>
      <w:r>
        <w:t xml:space="preserve">Because the logic gates described above do not require many transistors, multiple gates that use TTL can be manufactured on a single, inexpensive electronic component. One popular set of TTL components that implement logic gates is known as the </w:t>
      </w:r>
      <w:r>
        <w:rPr>
          <w:i/>
        </w:rPr>
        <w:t>7400 family</w:t>
      </w:r>
      <w:r>
        <w:t xml:space="preserve">‡; each component in the family is assigned a part number that begins with </w:t>
      </w:r>
      <w:r>
        <w:rPr>
          <w:i/>
        </w:rPr>
        <w:t>74</w:t>
      </w:r>
      <w:r>
        <w:t xml:space="preserve">. Physically, many of the parts in the 7400 family consist of a rectangular package approximately one-half inch long with fourteen copper wires (called </w:t>
      </w:r>
      <w:r>
        <w:rPr>
          <w:i/>
        </w:rPr>
        <w:t>pins</w:t>
      </w:r>
      <w:r>
        <w:t xml:space="preserve">) that are used to connect the part to a circuit. Part number 7400 contains four </w:t>
      </w:r>
      <w:r>
        <w:rPr>
          <w:i/>
        </w:rPr>
        <w:t xml:space="preserve">nand </w:t>
      </w:r>
      <w:r>
        <w:t xml:space="preserve">gates, part number 7402 contains four </w:t>
      </w:r>
      <w:r>
        <w:rPr>
          <w:i/>
        </w:rPr>
        <w:t xml:space="preserve">nor </w:t>
      </w:r>
      <w:r>
        <w:t>gates, and part number 7404 contains six inverters. Figure 2.10 illustrates how the inputs and outputs of individual logic gates connect to pins in each</w:t>
      </w:r>
    </w:p>
    <w:p w14:paraId="6F1208E5" w14:textId="77777777" w:rsidR="00383B15" w:rsidRDefault="00000000">
      <w:pPr>
        <w:spacing w:after="1241"/>
        <w:ind w:left="-9" w:right="0"/>
      </w:pPr>
      <w:r>
        <w:t>case.</w:t>
      </w:r>
    </w:p>
    <w:p w14:paraId="21EC331A" w14:textId="77777777" w:rsidR="00383B15" w:rsidRDefault="00000000">
      <w:pPr>
        <w:spacing w:after="0" w:line="268" w:lineRule="auto"/>
        <w:ind w:left="-9" w:right="0" w:firstLine="310"/>
      </w:pPr>
      <w:r>
        <w:rPr>
          <w:sz w:val="16"/>
        </w:rPr>
        <w:t>†Both Boolean equations and truth tables are useful. Boolean equations tend to be used during design, and truth tables tend to be used when debugging circuits.</w:t>
      </w:r>
    </w:p>
    <w:p w14:paraId="7D71344C" w14:textId="77777777" w:rsidR="00383B15" w:rsidRDefault="00000000">
      <w:pPr>
        <w:spacing w:after="194" w:line="268" w:lineRule="auto"/>
        <w:ind w:left="-9" w:right="0" w:firstLine="310"/>
      </w:pPr>
      <w:r>
        <w:rPr>
          <w:sz w:val="16"/>
        </w:rPr>
        <w:t>‡In addition to the logic gates described in this section, the 7400 family also includes more sophisticated mechanisms, such as flip-flops, counters, and demultiplexors, that are described later in the chapter.</w:t>
      </w:r>
    </w:p>
    <w:p w14:paraId="7AF04F3A" w14:textId="77777777" w:rsidR="00383B15" w:rsidRDefault="00000000">
      <w:pPr>
        <w:tabs>
          <w:tab w:val="center" w:pos="2028"/>
        </w:tabs>
        <w:spacing w:after="225" w:line="265" w:lineRule="auto"/>
        <w:ind w:left="-9" w:right="0" w:firstLine="0"/>
        <w:jc w:val="left"/>
      </w:pPr>
      <w:r>
        <w:rPr>
          <w:color w:val="000000"/>
          <w:sz w:val="16"/>
        </w:rPr>
        <w:t>Sec. 2.8</w:t>
      </w:r>
      <w:r>
        <w:rPr>
          <w:color w:val="000000"/>
          <w:sz w:val="16"/>
        </w:rPr>
        <w:tab/>
        <w:t>Multiple Gates Per Integrated Circuit</w:t>
      </w:r>
    </w:p>
    <w:p w14:paraId="701C5B94" w14:textId="77777777" w:rsidR="00383B15" w:rsidRDefault="00000000">
      <w:pPr>
        <w:spacing w:after="304" w:line="259" w:lineRule="auto"/>
        <w:ind w:left="-12" w:right="-6" w:firstLine="0"/>
        <w:jc w:val="left"/>
      </w:pPr>
      <w:r>
        <w:rPr>
          <w:noProof/>
        </w:rPr>
        <w:lastRenderedPageBreak/>
        <w:drawing>
          <wp:inline distT="0" distB="0" distL="0" distR="0" wp14:anchorId="2FF43EFB" wp14:editId="4820F90D">
            <wp:extent cx="4584193" cy="1207008"/>
            <wp:effectExtent l="0" t="0" r="0" b="0"/>
            <wp:docPr id="382512" name="Picture 382512"/>
            <wp:cNvGraphicFramePr/>
            <a:graphic xmlns:a="http://schemas.openxmlformats.org/drawingml/2006/main">
              <a:graphicData uri="http://schemas.openxmlformats.org/drawingml/2006/picture">
                <pic:pic xmlns:pic="http://schemas.openxmlformats.org/drawingml/2006/picture">
                  <pic:nvPicPr>
                    <pic:cNvPr id="382512" name="Picture 382512"/>
                    <pic:cNvPicPr/>
                  </pic:nvPicPr>
                  <pic:blipFill>
                    <a:blip r:embed="rId24"/>
                    <a:stretch>
                      <a:fillRect/>
                    </a:stretch>
                  </pic:blipFill>
                  <pic:spPr>
                    <a:xfrm>
                      <a:off x="0" y="0"/>
                      <a:ext cx="4584193" cy="1207008"/>
                    </a:xfrm>
                    <a:prstGeom prst="rect">
                      <a:avLst/>
                    </a:prstGeom>
                  </pic:spPr>
                </pic:pic>
              </a:graphicData>
            </a:graphic>
          </wp:inline>
        </w:drawing>
      </w:r>
    </w:p>
    <w:p w14:paraId="0AF2322F" w14:textId="77777777" w:rsidR="00383B15" w:rsidRDefault="00000000">
      <w:pPr>
        <w:spacing w:after="412" w:line="271" w:lineRule="auto"/>
        <w:ind w:left="1708" w:right="712" w:hanging="997"/>
      </w:pPr>
      <w:r>
        <w:rPr>
          <w:b/>
          <w:sz w:val="18"/>
        </w:rPr>
        <w:t xml:space="preserve">Figure 2.10 </w:t>
      </w:r>
      <w:r>
        <w:rPr>
          <w:sz w:val="18"/>
        </w:rPr>
        <w:t>Illustration of the pin connections on three commercially available integrated circuits that implement logic gates. Pins 7 and 14 supply power (zero volts and five volts) to run the circuit.</w:t>
      </w:r>
    </w:p>
    <w:p w14:paraId="087BDA78" w14:textId="77777777" w:rsidR="00383B15" w:rsidRDefault="00000000">
      <w:pPr>
        <w:spacing w:after="228" w:line="265" w:lineRule="auto"/>
        <w:ind w:left="1" w:right="0" w:hanging="10"/>
        <w:jc w:val="left"/>
      </w:pPr>
      <w:r>
        <w:rPr>
          <w:rFonts w:ascii="Arial" w:eastAsia="Arial" w:hAnsi="Arial" w:cs="Arial"/>
          <w:b/>
          <w:color w:val="EB008B"/>
          <w:sz w:val="24"/>
        </w:rPr>
        <w:t>2.9 The Need For More Than Combinatorial Circuits</w:t>
      </w:r>
    </w:p>
    <w:p w14:paraId="1278D336" w14:textId="77777777" w:rsidR="00383B15" w:rsidRDefault="00000000">
      <w:pPr>
        <w:ind w:left="-9" w:right="0"/>
      </w:pPr>
      <w:r>
        <w:t xml:space="preserve">The circuits described above are classified as </w:t>
      </w:r>
      <w:r>
        <w:rPr>
          <w:i/>
        </w:rPr>
        <w:t xml:space="preserve">combinatorial </w:t>
      </w:r>
      <w:r>
        <w:t>because the output is a Boolean combination of input values. In a combinatorial circuit, the output only changes when an input value changes. Although combinatorial circuits are essential, they are not sufficient — computation requires circuits that can take action without waiting for inputs to change. For example, when a user presses a button to power on a computer, hardware must perform a sequence of operations, and the sequence must proceed without further input from the user. The hardware does not require a user to hold the power button continuously — the startup sequence must continue even after the user releases the button. Furthermore, pressing the same button again causes the hardware to initiate a shutdown sequence.</w:t>
      </w:r>
    </w:p>
    <w:p w14:paraId="404B7923" w14:textId="77777777" w:rsidR="00383B15" w:rsidRDefault="00000000">
      <w:pPr>
        <w:spacing w:after="469"/>
        <w:ind w:left="-9" w:right="0"/>
      </w:pPr>
      <w:r>
        <w:t xml:space="preserve">How can digital logic perform a sequence of operations without requiring the input values to change? How can a digital circuit continue to operate after an input reverts to its initial condition? The answers involve additional mechanisms. The first case is handled by circuits that are more sophisticated than Boolean logic gates, and the second case is handled by a </w:t>
      </w:r>
      <w:r>
        <w:rPr>
          <w:i/>
        </w:rPr>
        <w:t>clock</w:t>
      </w:r>
      <w:r>
        <w:t>. The next sections present examples of sophisticated circuits, and later sections explain clocks.</w:t>
      </w:r>
    </w:p>
    <w:p w14:paraId="2A73083C" w14:textId="77777777" w:rsidR="00383B15" w:rsidRDefault="00000000">
      <w:pPr>
        <w:spacing w:after="228" w:line="265" w:lineRule="auto"/>
        <w:ind w:left="1" w:right="0" w:hanging="10"/>
        <w:jc w:val="left"/>
      </w:pPr>
      <w:r>
        <w:rPr>
          <w:rFonts w:ascii="Arial" w:eastAsia="Arial" w:hAnsi="Arial" w:cs="Arial"/>
          <w:b/>
          <w:color w:val="EB008B"/>
          <w:sz w:val="24"/>
        </w:rPr>
        <w:t>2.10 Circuits That Maintain State</w:t>
      </w:r>
    </w:p>
    <w:p w14:paraId="1A0FBB71" w14:textId="77777777" w:rsidR="00383B15" w:rsidRDefault="00000000">
      <w:pPr>
        <w:spacing w:after="315"/>
        <w:ind w:left="-9" w:right="0"/>
      </w:pPr>
      <w:r>
        <w:t xml:space="preserve">In addition to Boolean gates, electronic parts are available that maintain </w:t>
      </w:r>
      <w:r>
        <w:rPr>
          <w:i/>
        </w:rPr>
        <w:t>state</w:t>
      </w:r>
      <w:r>
        <w:t xml:space="preserve">. Such a part responds to the history of inputs, not just the current input values. The most trivial state maintaining mechanism is a </w:t>
      </w:r>
      <w:r>
        <w:rPr>
          <w:i/>
        </w:rPr>
        <w:t>flip-flop</w:t>
      </w:r>
      <w:r>
        <w:t xml:space="preserve">. One form of flip-flop acts exactly like the power switch on a computer: the first time its input becomes </w:t>
      </w:r>
      <w:r>
        <w:rPr>
          <w:i/>
        </w:rPr>
        <w:t>1</w:t>
      </w:r>
      <w:r>
        <w:t xml:space="preserve">, the flipflop turns on the output, and the second time its input becomes </w:t>
      </w:r>
      <w:r>
        <w:rPr>
          <w:i/>
        </w:rPr>
        <w:t>1</w:t>
      </w:r>
      <w:r>
        <w:t xml:space="preserve">, the flip-flop turns off </w:t>
      </w:r>
      <w:r>
        <w:rPr>
          <w:color w:val="000000"/>
        </w:rPr>
        <w:t xml:space="preserve">the output. That is, receiving an input of 1 causes the flip-flop to change the output from the current state to the opposite. Like a push-button switch used to control power, a flip-flop does not respond to a continuous input — the input must return to </w:t>
      </w:r>
      <w:r>
        <w:rPr>
          <w:i/>
          <w:color w:val="000000"/>
        </w:rPr>
        <w:t xml:space="preserve">0 </w:t>
      </w:r>
      <w:r>
        <w:rPr>
          <w:color w:val="000000"/>
        </w:rPr>
        <w:t>before a value of 1 will cause the flip-flop to change state. Figure 2.11 shows a sequence of inputs and the resulting output.</w:t>
      </w:r>
    </w:p>
    <w:tbl>
      <w:tblPr>
        <w:tblStyle w:val="TableGrid"/>
        <w:tblW w:w="2590" w:type="dxa"/>
        <w:tblInd w:w="2303" w:type="dxa"/>
        <w:tblCellMar>
          <w:top w:w="0" w:type="dxa"/>
          <w:left w:w="115" w:type="dxa"/>
          <w:bottom w:w="37" w:type="dxa"/>
          <w:right w:w="115" w:type="dxa"/>
        </w:tblCellMar>
        <w:tblLook w:val="04A0" w:firstRow="1" w:lastRow="0" w:firstColumn="1" w:lastColumn="0" w:noHBand="0" w:noVBand="1"/>
      </w:tblPr>
      <w:tblGrid>
        <w:gridCol w:w="864"/>
        <w:gridCol w:w="863"/>
        <w:gridCol w:w="863"/>
      </w:tblGrid>
      <w:tr w:rsidR="00383B15" w14:paraId="57FB3B1B" w14:textId="77777777">
        <w:trPr>
          <w:trHeight w:val="432"/>
        </w:trPr>
        <w:tc>
          <w:tcPr>
            <w:tcW w:w="863" w:type="dxa"/>
            <w:tcBorders>
              <w:top w:val="nil"/>
              <w:left w:val="nil"/>
              <w:bottom w:val="single" w:sz="5" w:space="0" w:color="EB008B"/>
              <w:right w:val="single" w:sz="5" w:space="0" w:color="EB008B"/>
            </w:tcBorders>
            <w:vAlign w:val="bottom"/>
          </w:tcPr>
          <w:p w14:paraId="6896A920" w14:textId="77777777" w:rsidR="00383B15" w:rsidRDefault="00000000">
            <w:pPr>
              <w:spacing w:after="0" w:line="259" w:lineRule="auto"/>
              <w:ind w:left="3" w:right="0" w:firstLine="0"/>
              <w:jc w:val="center"/>
            </w:pPr>
            <w:r>
              <w:rPr>
                <w:rFonts w:ascii="Arial" w:eastAsia="Arial" w:hAnsi="Arial" w:cs="Arial"/>
                <w:b/>
                <w:color w:val="EB008B"/>
                <w:sz w:val="16"/>
              </w:rPr>
              <w:lastRenderedPageBreak/>
              <w:t>input</w:t>
            </w:r>
          </w:p>
        </w:tc>
        <w:tc>
          <w:tcPr>
            <w:tcW w:w="863" w:type="dxa"/>
            <w:vMerge w:val="restart"/>
            <w:tcBorders>
              <w:top w:val="single" w:sz="5" w:space="0" w:color="EB008B"/>
              <w:left w:val="single" w:sz="5" w:space="0" w:color="EB008B"/>
              <w:bottom w:val="single" w:sz="5" w:space="0" w:color="EB008B"/>
              <w:right w:val="single" w:sz="5" w:space="0" w:color="EB008B"/>
            </w:tcBorders>
            <w:vAlign w:val="center"/>
          </w:tcPr>
          <w:p w14:paraId="76E330F9" w14:textId="77777777" w:rsidR="00383B15" w:rsidRDefault="00000000">
            <w:pPr>
              <w:spacing w:after="0" w:line="259" w:lineRule="auto"/>
              <w:ind w:left="7" w:right="0" w:firstLine="0"/>
              <w:jc w:val="center"/>
            </w:pPr>
            <w:r>
              <w:rPr>
                <w:rFonts w:ascii="Arial" w:eastAsia="Arial" w:hAnsi="Arial" w:cs="Arial"/>
                <w:b/>
                <w:color w:val="EB008B"/>
                <w:sz w:val="16"/>
              </w:rPr>
              <w:t>flip-flop</w:t>
            </w:r>
          </w:p>
        </w:tc>
        <w:tc>
          <w:tcPr>
            <w:tcW w:w="863" w:type="dxa"/>
            <w:tcBorders>
              <w:top w:val="nil"/>
              <w:left w:val="single" w:sz="5" w:space="0" w:color="EB008B"/>
              <w:bottom w:val="single" w:sz="5" w:space="0" w:color="EB008B"/>
              <w:right w:val="nil"/>
            </w:tcBorders>
            <w:vAlign w:val="bottom"/>
          </w:tcPr>
          <w:p w14:paraId="04DAC66F" w14:textId="77777777" w:rsidR="00383B15" w:rsidRDefault="00000000">
            <w:pPr>
              <w:spacing w:after="0" w:line="259" w:lineRule="auto"/>
              <w:ind w:left="2" w:right="0" w:firstLine="0"/>
              <w:jc w:val="center"/>
            </w:pPr>
            <w:r>
              <w:rPr>
                <w:rFonts w:ascii="Arial" w:eastAsia="Arial" w:hAnsi="Arial" w:cs="Arial"/>
                <w:b/>
                <w:color w:val="EB008B"/>
                <w:sz w:val="16"/>
              </w:rPr>
              <w:t>output</w:t>
            </w:r>
          </w:p>
        </w:tc>
      </w:tr>
      <w:tr w:rsidR="00383B15" w14:paraId="23FC8D42" w14:textId="77777777">
        <w:trPr>
          <w:trHeight w:val="432"/>
        </w:trPr>
        <w:tc>
          <w:tcPr>
            <w:tcW w:w="863" w:type="dxa"/>
            <w:tcBorders>
              <w:top w:val="single" w:sz="5" w:space="0" w:color="EB008B"/>
              <w:left w:val="nil"/>
              <w:bottom w:val="nil"/>
              <w:right w:val="single" w:sz="5" w:space="0" w:color="EB008B"/>
            </w:tcBorders>
          </w:tcPr>
          <w:p w14:paraId="5C177025" w14:textId="77777777" w:rsidR="00383B15" w:rsidRDefault="00383B15">
            <w:pPr>
              <w:spacing w:after="160" w:line="259" w:lineRule="auto"/>
              <w:ind w:right="0" w:firstLine="0"/>
              <w:jc w:val="left"/>
            </w:pPr>
          </w:p>
        </w:tc>
        <w:tc>
          <w:tcPr>
            <w:tcW w:w="0" w:type="auto"/>
            <w:vMerge/>
            <w:tcBorders>
              <w:top w:val="nil"/>
              <w:left w:val="single" w:sz="5" w:space="0" w:color="EB008B"/>
              <w:bottom w:val="single" w:sz="5" w:space="0" w:color="EB008B"/>
              <w:right w:val="single" w:sz="5" w:space="0" w:color="EB008B"/>
            </w:tcBorders>
          </w:tcPr>
          <w:p w14:paraId="0A362684" w14:textId="77777777" w:rsidR="00383B15" w:rsidRDefault="00383B15">
            <w:pPr>
              <w:spacing w:after="160" w:line="259" w:lineRule="auto"/>
              <w:ind w:right="0" w:firstLine="0"/>
              <w:jc w:val="left"/>
            </w:pPr>
          </w:p>
        </w:tc>
        <w:tc>
          <w:tcPr>
            <w:tcW w:w="863" w:type="dxa"/>
            <w:tcBorders>
              <w:top w:val="single" w:sz="5" w:space="0" w:color="EB008B"/>
              <w:left w:val="single" w:sz="5" w:space="0" w:color="EB008B"/>
              <w:bottom w:val="nil"/>
              <w:right w:val="nil"/>
            </w:tcBorders>
          </w:tcPr>
          <w:p w14:paraId="5A705F15" w14:textId="77777777" w:rsidR="00383B15" w:rsidRDefault="00383B15">
            <w:pPr>
              <w:spacing w:after="160" w:line="259" w:lineRule="auto"/>
              <w:ind w:right="0" w:firstLine="0"/>
              <w:jc w:val="left"/>
            </w:pPr>
          </w:p>
        </w:tc>
      </w:tr>
    </w:tbl>
    <w:p w14:paraId="2AC3F4A5" w14:textId="77777777" w:rsidR="00383B15" w:rsidRDefault="00000000">
      <w:pPr>
        <w:tabs>
          <w:tab w:val="center" w:pos="817"/>
          <w:tab w:val="center" w:pos="1350"/>
          <w:tab w:val="center" w:pos="1691"/>
          <w:tab w:val="center" w:pos="2033"/>
          <w:tab w:val="center" w:pos="2375"/>
          <w:tab w:val="center" w:pos="2717"/>
          <w:tab w:val="center" w:pos="3059"/>
          <w:tab w:val="center" w:pos="3398"/>
          <w:tab w:val="center" w:pos="3742"/>
          <w:tab w:val="center" w:pos="4084"/>
          <w:tab w:val="center" w:pos="4426"/>
          <w:tab w:val="center" w:pos="4768"/>
          <w:tab w:val="center" w:pos="5109"/>
          <w:tab w:val="center" w:pos="5449"/>
          <w:tab w:val="center" w:pos="5793"/>
          <w:tab w:val="center" w:pos="6133"/>
          <w:tab w:val="center" w:pos="6477"/>
        </w:tabs>
        <w:spacing w:after="107"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in:</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1</w:t>
      </w:r>
      <w:r>
        <w:rPr>
          <w:rFonts w:ascii="Arial" w:eastAsia="Arial" w:hAnsi="Arial" w:cs="Arial"/>
          <w:b/>
          <w:color w:val="EB008B"/>
          <w:sz w:val="16"/>
        </w:rPr>
        <w:tab/>
        <w:t>0</w:t>
      </w:r>
      <w:r>
        <w:rPr>
          <w:rFonts w:ascii="Arial" w:eastAsia="Arial" w:hAnsi="Arial" w:cs="Arial"/>
          <w:b/>
          <w:color w:val="EB008B"/>
          <w:sz w:val="16"/>
        </w:rPr>
        <w:tab/>
        <w:t>1</w:t>
      </w:r>
      <w:r>
        <w:rPr>
          <w:rFonts w:ascii="Arial" w:eastAsia="Arial" w:hAnsi="Arial" w:cs="Arial"/>
          <w:b/>
          <w:color w:val="EB008B"/>
          <w:sz w:val="16"/>
        </w:rPr>
        <w:tab/>
        <w:t>1</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1</w:t>
      </w:r>
      <w:r>
        <w:rPr>
          <w:rFonts w:ascii="Arial" w:eastAsia="Arial" w:hAnsi="Arial" w:cs="Arial"/>
          <w:b/>
          <w:color w:val="EB008B"/>
          <w:sz w:val="16"/>
        </w:rPr>
        <w:tab/>
        <w:t>0</w:t>
      </w:r>
      <w:r>
        <w:rPr>
          <w:rFonts w:ascii="Arial" w:eastAsia="Arial" w:hAnsi="Arial" w:cs="Arial"/>
          <w:b/>
          <w:color w:val="EB008B"/>
          <w:sz w:val="16"/>
        </w:rPr>
        <w:tab/>
        <w:t>1</w:t>
      </w:r>
      <w:r>
        <w:rPr>
          <w:rFonts w:ascii="Arial" w:eastAsia="Arial" w:hAnsi="Arial" w:cs="Arial"/>
          <w:b/>
          <w:color w:val="EB008B"/>
          <w:sz w:val="16"/>
        </w:rPr>
        <w:tab/>
        <w:t>0</w:t>
      </w:r>
      <w:r>
        <w:rPr>
          <w:rFonts w:ascii="Arial" w:eastAsia="Arial" w:hAnsi="Arial" w:cs="Arial"/>
          <w:b/>
          <w:color w:val="EB008B"/>
          <w:sz w:val="16"/>
        </w:rPr>
        <w:tab/>
        <w:t>1</w:t>
      </w:r>
      <w:r>
        <w:rPr>
          <w:rFonts w:ascii="Arial" w:eastAsia="Arial" w:hAnsi="Arial" w:cs="Arial"/>
          <w:b/>
          <w:color w:val="EB008B"/>
          <w:sz w:val="16"/>
        </w:rPr>
        <w:tab/>
        <w:t>0</w:t>
      </w:r>
    </w:p>
    <w:p w14:paraId="3A8D2559" w14:textId="77777777" w:rsidR="00383B15" w:rsidRDefault="00000000">
      <w:pPr>
        <w:tabs>
          <w:tab w:val="center" w:pos="871"/>
          <w:tab w:val="center" w:pos="1350"/>
          <w:tab w:val="center" w:pos="1691"/>
          <w:tab w:val="center" w:pos="2033"/>
          <w:tab w:val="center" w:pos="2375"/>
          <w:tab w:val="center" w:pos="2717"/>
          <w:tab w:val="center" w:pos="3059"/>
          <w:tab w:val="center" w:pos="3398"/>
          <w:tab w:val="center" w:pos="3742"/>
          <w:tab w:val="center" w:pos="4084"/>
          <w:tab w:val="center" w:pos="4426"/>
          <w:tab w:val="center" w:pos="4768"/>
          <w:tab w:val="center" w:pos="5109"/>
          <w:tab w:val="center" w:pos="5449"/>
          <w:tab w:val="center" w:pos="5793"/>
          <w:tab w:val="center" w:pos="6133"/>
          <w:tab w:val="center" w:pos="6477"/>
        </w:tabs>
        <w:spacing w:after="0"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out:</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1</w:t>
      </w:r>
      <w:r>
        <w:rPr>
          <w:rFonts w:ascii="Arial" w:eastAsia="Arial" w:hAnsi="Arial" w:cs="Arial"/>
          <w:b/>
          <w:color w:val="EB008B"/>
          <w:sz w:val="16"/>
        </w:rPr>
        <w:tab/>
        <w:t>1</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1</w:t>
      </w:r>
      <w:r>
        <w:rPr>
          <w:rFonts w:ascii="Arial" w:eastAsia="Arial" w:hAnsi="Arial" w:cs="Arial"/>
          <w:b/>
          <w:color w:val="EB008B"/>
          <w:sz w:val="16"/>
        </w:rPr>
        <w:tab/>
        <w:t>1</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1</w:t>
      </w:r>
      <w:r>
        <w:rPr>
          <w:rFonts w:ascii="Arial" w:eastAsia="Arial" w:hAnsi="Arial" w:cs="Arial"/>
          <w:b/>
          <w:color w:val="EB008B"/>
          <w:sz w:val="16"/>
        </w:rPr>
        <w:tab/>
        <w:t>1</w:t>
      </w:r>
    </w:p>
    <w:p w14:paraId="53DEA524" w14:textId="77777777" w:rsidR="00383B15" w:rsidRDefault="00000000">
      <w:pPr>
        <w:spacing w:after="97" w:line="259" w:lineRule="auto"/>
        <w:ind w:left="720" w:right="0" w:firstLine="0"/>
        <w:jc w:val="left"/>
      </w:pPr>
      <w:r>
        <w:rPr>
          <w:rFonts w:ascii="Calibri" w:eastAsia="Calibri" w:hAnsi="Calibri" w:cs="Calibri"/>
          <w:noProof/>
          <w:color w:val="000000"/>
          <w:sz w:val="22"/>
        </w:rPr>
        <mc:AlternateContent>
          <mc:Choice Requires="wpg">
            <w:drawing>
              <wp:inline distT="0" distB="0" distL="0" distR="0" wp14:anchorId="33FF47B5" wp14:editId="636EB861">
                <wp:extent cx="3655365" cy="45682"/>
                <wp:effectExtent l="0" t="0" r="0" b="0"/>
                <wp:docPr id="301239" name="Group 301239"/>
                <wp:cNvGraphicFramePr/>
                <a:graphic xmlns:a="http://schemas.openxmlformats.org/drawingml/2006/main">
                  <a:graphicData uri="http://schemas.microsoft.com/office/word/2010/wordprocessingGroup">
                    <wpg:wgp>
                      <wpg:cNvGrpSpPr/>
                      <wpg:grpSpPr>
                        <a:xfrm>
                          <a:off x="0" y="0"/>
                          <a:ext cx="3655365" cy="45682"/>
                          <a:chOff x="0" y="0"/>
                          <a:chExt cx="3655365" cy="45682"/>
                        </a:xfrm>
                      </wpg:grpSpPr>
                      <wps:wsp>
                        <wps:cNvPr id="4092" name="Shape 4092"/>
                        <wps:cNvSpPr/>
                        <wps:spPr>
                          <a:xfrm>
                            <a:off x="0" y="22847"/>
                            <a:ext cx="3655365" cy="0"/>
                          </a:xfrm>
                          <a:custGeom>
                            <a:avLst/>
                            <a:gdLst/>
                            <a:ahLst/>
                            <a:cxnLst/>
                            <a:rect l="0" t="0" r="0" b="0"/>
                            <a:pathLst>
                              <a:path w="3655365">
                                <a:moveTo>
                                  <a:pt x="0" y="0"/>
                                </a:moveTo>
                                <a:lnTo>
                                  <a:pt x="3655365" y="0"/>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093" name="Shape 4093"/>
                        <wps:cNvSpPr/>
                        <wps:spPr>
                          <a:xfrm>
                            <a:off x="3563976" y="22847"/>
                            <a:ext cx="91389" cy="22835"/>
                          </a:xfrm>
                          <a:custGeom>
                            <a:avLst/>
                            <a:gdLst/>
                            <a:ahLst/>
                            <a:cxnLst/>
                            <a:rect l="0" t="0" r="0" b="0"/>
                            <a:pathLst>
                              <a:path w="91389" h="22835">
                                <a:moveTo>
                                  <a:pt x="0" y="22835"/>
                                </a:moveTo>
                                <a:lnTo>
                                  <a:pt x="91389" y="0"/>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094" name="Shape 4094"/>
                        <wps:cNvSpPr/>
                        <wps:spPr>
                          <a:xfrm>
                            <a:off x="3561435" y="22847"/>
                            <a:ext cx="92659" cy="15227"/>
                          </a:xfrm>
                          <a:custGeom>
                            <a:avLst/>
                            <a:gdLst/>
                            <a:ahLst/>
                            <a:cxnLst/>
                            <a:rect l="0" t="0" r="0" b="0"/>
                            <a:pathLst>
                              <a:path w="92659" h="15227">
                                <a:moveTo>
                                  <a:pt x="0" y="15227"/>
                                </a:moveTo>
                                <a:lnTo>
                                  <a:pt x="92659" y="0"/>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095" name="Shape 4095"/>
                        <wps:cNvSpPr/>
                        <wps:spPr>
                          <a:xfrm>
                            <a:off x="3560166" y="22847"/>
                            <a:ext cx="93929" cy="6338"/>
                          </a:xfrm>
                          <a:custGeom>
                            <a:avLst/>
                            <a:gdLst/>
                            <a:ahLst/>
                            <a:cxnLst/>
                            <a:rect l="0" t="0" r="0" b="0"/>
                            <a:pathLst>
                              <a:path w="93929" h="6338">
                                <a:moveTo>
                                  <a:pt x="0" y="6338"/>
                                </a:moveTo>
                                <a:lnTo>
                                  <a:pt x="93929" y="0"/>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096" name="Shape 4096"/>
                        <wps:cNvSpPr/>
                        <wps:spPr>
                          <a:xfrm>
                            <a:off x="3560166" y="22847"/>
                            <a:ext cx="93929" cy="0"/>
                          </a:xfrm>
                          <a:custGeom>
                            <a:avLst/>
                            <a:gdLst/>
                            <a:ahLst/>
                            <a:cxnLst/>
                            <a:rect l="0" t="0" r="0" b="0"/>
                            <a:pathLst>
                              <a:path w="93929">
                                <a:moveTo>
                                  <a:pt x="0" y="0"/>
                                </a:moveTo>
                                <a:lnTo>
                                  <a:pt x="93929" y="0"/>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097" name="Shape 4097"/>
                        <wps:cNvSpPr/>
                        <wps:spPr>
                          <a:xfrm>
                            <a:off x="3560166" y="15227"/>
                            <a:ext cx="93929" cy="6350"/>
                          </a:xfrm>
                          <a:custGeom>
                            <a:avLst/>
                            <a:gdLst/>
                            <a:ahLst/>
                            <a:cxnLst/>
                            <a:rect l="0" t="0" r="0" b="0"/>
                            <a:pathLst>
                              <a:path w="93929" h="6350">
                                <a:moveTo>
                                  <a:pt x="0" y="0"/>
                                </a:moveTo>
                                <a:lnTo>
                                  <a:pt x="93929" y="6350"/>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098" name="Shape 4098"/>
                        <wps:cNvSpPr/>
                        <wps:spPr>
                          <a:xfrm>
                            <a:off x="3561435" y="6337"/>
                            <a:ext cx="92659" cy="15240"/>
                          </a:xfrm>
                          <a:custGeom>
                            <a:avLst/>
                            <a:gdLst/>
                            <a:ahLst/>
                            <a:cxnLst/>
                            <a:rect l="0" t="0" r="0" b="0"/>
                            <a:pathLst>
                              <a:path w="92659" h="15240">
                                <a:moveTo>
                                  <a:pt x="0" y="0"/>
                                </a:moveTo>
                                <a:lnTo>
                                  <a:pt x="92659" y="15240"/>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099" name="Shape 4099"/>
                        <wps:cNvSpPr/>
                        <wps:spPr>
                          <a:xfrm>
                            <a:off x="3563976" y="0"/>
                            <a:ext cx="91389" cy="22847"/>
                          </a:xfrm>
                          <a:custGeom>
                            <a:avLst/>
                            <a:gdLst/>
                            <a:ahLst/>
                            <a:cxnLst/>
                            <a:rect l="0" t="0" r="0" b="0"/>
                            <a:pathLst>
                              <a:path w="91389" h="22847">
                                <a:moveTo>
                                  <a:pt x="0" y="0"/>
                                </a:moveTo>
                                <a:lnTo>
                                  <a:pt x="91389" y="22847"/>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239" style="width:287.824pt;height:3.59698pt;mso-position-horizontal-relative:char;mso-position-vertical-relative:line" coordsize="36553,456">
                <v:shape id="Shape 4092" style="position:absolute;width:36553;height:0;left:0;top:228;" coordsize="3655365,0" path="m0,0l3655365,0">
                  <v:stroke weight="1.916pt" endcap="flat" joinstyle="miter" miterlimit="10" on="true" color="#eb008b"/>
                  <v:fill on="false" color="#000000" opacity="0"/>
                </v:shape>
                <v:shape id="Shape 4093" style="position:absolute;width:913;height:228;left:35639;top:228;" coordsize="91389,22835" path="m0,22835l91389,0">
                  <v:stroke weight="1.916pt" endcap="flat" joinstyle="miter" miterlimit="10" on="true" color="#eb008b"/>
                  <v:fill on="false" color="#000000" opacity="0"/>
                </v:shape>
                <v:shape id="Shape 4094" style="position:absolute;width:926;height:152;left:35614;top:228;" coordsize="92659,15227" path="m0,15227l92659,0">
                  <v:stroke weight="1.916pt" endcap="flat" joinstyle="miter" miterlimit="10" on="true" color="#eb008b"/>
                  <v:fill on="false" color="#000000" opacity="0"/>
                </v:shape>
                <v:shape id="Shape 4095" style="position:absolute;width:939;height:63;left:35601;top:228;" coordsize="93929,6338" path="m0,6338l93929,0">
                  <v:stroke weight="1.916pt" endcap="flat" joinstyle="miter" miterlimit="10" on="true" color="#eb008b"/>
                  <v:fill on="false" color="#000000" opacity="0"/>
                </v:shape>
                <v:shape id="Shape 4096" style="position:absolute;width:939;height:0;left:35601;top:228;" coordsize="93929,0" path="m0,0l93929,0">
                  <v:stroke weight="1.916pt" endcap="flat" joinstyle="miter" miterlimit="10" on="true" color="#eb008b"/>
                  <v:fill on="false" color="#000000" opacity="0"/>
                </v:shape>
                <v:shape id="Shape 4097" style="position:absolute;width:939;height:63;left:35601;top:152;" coordsize="93929,6350" path="m0,0l93929,6350">
                  <v:stroke weight="1.916pt" endcap="flat" joinstyle="miter" miterlimit="10" on="true" color="#eb008b"/>
                  <v:fill on="false" color="#000000" opacity="0"/>
                </v:shape>
                <v:shape id="Shape 4098" style="position:absolute;width:926;height:152;left:35614;top:63;" coordsize="92659,15240" path="m0,0l92659,15240">
                  <v:stroke weight="1.916pt" endcap="flat" joinstyle="miter" miterlimit="10" on="true" color="#eb008b"/>
                  <v:fill on="false" color="#000000" opacity="0"/>
                </v:shape>
                <v:shape id="Shape 4099" style="position:absolute;width:913;height:228;left:35639;top:0;" coordsize="91389,22847" path="m0,0l91389,22847">
                  <v:stroke weight="1.916pt" endcap="flat" joinstyle="miter" miterlimit="10" on="true" color="#eb008b"/>
                  <v:fill on="false" color="#000000" opacity="0"/>
                </v:shape>
              </v:group>
            </w:pict>
          </mc:Fallback>
        </mc:AlternateContent>
      </w:r>
    </w:p>
    <w:p w14:paraId="1F723FCE" w14:textId="77777777" w:rsidR="00383B15" w:rsidRDefault="00000000">
      <w:pPr>
        <w:spacing w:after="256" w:line="265" w:lineRule="auto"/>
        <w:ind w:left="664" w:right="665" w:hanging="10"/>
        <w:jc w:val="center"/>
      </w:pPr>
      <w:r>
        <w:rPr>
          <w:rFonts w:ascii="Arial" w:eastAsia="Arial" w:hAnsi="Arial" w:cs="Arial"/>
          <w:b/>
          <w:color w:val="EB008B"/>
          <w:sz w:val="16"/>
        </w:rPr>
        <w:t>time increases</w:t>
      </w:r>
    </w:p>
    <w:p w14:paraId="7D06809F" w14:textId="77777777" w:rsidR="00383B15" w:rsidRDefault="00000000">
      <w:pPr>
        <w:spacing w:after="412" w:line="271" w:lineRule="auto"/>
        <w:ind w:left="1708" w:right="712" w:hanging="997"/>
      </w:pPr>
      <w:r>
        <w:rPr>
          <w:b/>
          <w:sz w:val="18"/>
        </w:rPr>
        <w:t xml:space="preserve">Figure 2.11 </w:t>
      </w:r>
      <w:r>
        <w:rPr>
          <w:sz w:val="18"/>
        </w:rPr>
        <w:t>Illustration of how one type of flip-flop reacts to a sequence of inputs. The flip-flop output changes when the input transitions from 0 to 1 (i.e., from zero volts to five volts).</w:t>
      </w:r>
    </w:p>
    <w:p w14:paraId="7D815C34" w14:textId="77777777" w:rsidR="00383B15" w:rsidRDefault="00000000">
      <w:pPr>
        <w:spacing w:after="228" w:line="265" w:lineRule="auto"/>
        <w:ind w:left="1" w:right="0" w:hanging="10"/>
        <w:jc w:val="left"/>
      </w:pPr>
      <w:r>
        <w:rPr>
          <w:rFonts w:ascii="Arial" w:eastAsia="Arial" w:hAnsi="Arial" w:cs="Arial"/>
          <w:b/>
          <w:color w:val="EB008B"/>
          <w:sz w:val="24"/>
        </w:rPr>
        <w:t>2.11 Transition Diagrams</w:t>
      </w:r>
    </w:p>
    <w:p w14:paraId="66BB2E40" w14:textId="77777777" w:rsidR="00383B15" w:rsidRDefault="00000000">
      <w:pPr>
        <w:spacing w:after="233"/>
        <w:ind w:left="-9" w:right="0"/>
      </w:pPr>
      <w:r>
        <w:t xml:space="preserve">To understand how a flip-flop works, it is helpful to plot the input and output in graphical form as a function of time. Engineers use the term </w:t>
      </w:r>
      <w:r>
        <w:rPr>
          <w:i/>
        </w:rPr>
        <w:t xml:space="preserve">transition diagram </w:t>
      </w:r>
      <w:r>
        <w:t>for such a plot. Figure 2.12 illustrates a transition diagram for the flip-flop values from Figure 2.11.</w:t>
      </w:r>
    </w:p>
    <w:p w14:paraId="35EA34BA" w14:textId="77777777" w:rsidR="00383B15" w:rsidRDefault="00000000">
      <w:pPr>
        <w:spacing w:after="279" w:line="259" w:lineRule="auto"/>
        <w:ind w:left="160" w:right="0" w:firstLine="0"/>
        <w:jc w:val="left"/>
      </w:pPr>
      <w:r>
        <w:rPr>
          <w:rFonts w:ascii="Calibri" w:eastAsia="Calibri" w:hAnsi="Calibri" w:cs="Calibri"/>
          <w:noProof/>
          <w:color w:val="000000"/>
          <w:sz w:val="22"/>
        </w:rPr>
        <mc:AlternateContent>
          <mc:Choice Requires="wpg">
            <w:drawing>
              <wp:inline distT="0" distB="0" distL="0" distR="0" wp14:anchorId="29A441F9" wp14:editId="1D83B40B">
                <wp:extent cx="4147818" cy="1161106"/>
                <wp:effectExtent l="0" t="0" r="0" b="0"/>
                <wp:docPr id="301243" name="Group 301243"/>
                <wp:cNvGraphicFramePr/>
                <a:graphic xmlns:a="http://schemas.openxmlformats.org/drawingml/2006/main">
                  <a:graphicData uri="http://schemas.microsoft.com/office/word/2010/wordprocessingGroup">
                    <wpg:wgp>
                      <wpg:cNvGrpSpPr/>
                      <wpg:grpSpPr>
                        <a:xfrm>
                          <a:off x="0" y="0"/>
                          <a:ext cx="4147818" cy="1161106"/>
                          <a:chOff x="0" y="0"/>
                          <a:chExt cx="4147818" cy="1161106"/>
                        </a:xfrm>
                      </wpg:grpSpPr>
                      <wps:wsp>
                        <wps:cNvPr id="4114" name="Shape 4114"/>
                        <wps:cNvSpPr/>
                        <wps:spPr>
                          <a:xfrm>
                            <a:off x="355382" y="982699"/>
                            <a:ext cx="3655365" cy="0"/>
                          </a:xfrm>
                          <a:custGeom>
                            <a:avLst/>
                            <a:gdLst/>
                            <a:ahLst/>
                            <a:cxnLst/>
                            <a:rect l="0" t="0" r="0" b="0"/>
                            <a:pathLst>
                              <a:path w="3655365">
                                <a:moveTo>
                                  <a:pt x="0" y="0"/>
                                </a:moveTo>
                                <a:lnTo>
                                  <a:pt x="365536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15" name="Rectangle 4115"/>
                        <wps:cNvSpPr/>
                        <wps:spPr>
                          <a:xfrm>
                            <a:off x="67269" y="113998"/>
                            <a:ext cx="165025" cy="124916"/>
                          </a:xfrm>
                          <a:prstGeom prst="rect">
                            <a:avLst/>
                          </a:prstGeom>
                          <a:ln>
                            <a:noFill/>
                          </a:ln>
                        </wps:spPr>
                        <wps:txbx>
                          <w:txbxContent>
                            <w:p w14:paraId="59DAB6B8" w14:textId="77777777" w:rsidR="00383B15" w:rsidRDefault="00000000">
                              <w:pPr>
                                <w:spacing w:after="160" w:line="259" w:lineRule="auto"/>
                                <w:ind w:right="0" w:firstLine="0"/>
                                <w:jc w:val="left"/>
                              </w:pPr>
                              <w:r>
                                <w:rPr>
                                  <w:rFonts w:ascii="Arial" w:eastAsia="Arial" w:hAnsi="Arial" w:cs="Arial"/>
                                  <w:b/>
                                  <w:color w:val="EB008B"/>
                                  <w:sz w:val="16"/>
                                </w:rPr>
                                <w:t>in:</w:t>
                              </w:r>
                            </w:p>
                          </w:txbxContent>
                        </wps:txbx>
                        <wps:bodyPr horzOverflow="overflow" vert="horz" lIns="0" tIns="0" rIns="0" bIns="0" rtlCol="0">
                          <a:noAutofit/>
                        </wps:bodyPr>
                      </wps:wsp>
                      <wps:wsp>
                        <wps:cNvPr id="4116" name="Rectangle 4116"/>
                        <wps:cNvSpPr/>
                        <wps:spPr>
                          <a:xfrm>
                            <a:off x="0" y="639456"/>
                            <a:ext cx="254965" cy="124917"/>
                          </a:xfrm>
                          <a:prstGeom prst="rect">
                            <a:avLst/>
                          </a:prstGeom>
                          <a:ln>
                            <a:noFill/>
                          </a:ln>
                        </wps:spPr>
                        <wps:txbx>
                          <w:txbxContent>
                            <w:p w14:paraId="4B1FC8C7" w14:textId="77777777" w:rsidR="00383B15" w:rsidRDefault="00000000">
                              <w:pPr>
                                <w:spacing w:after="160" w:line="259" w:lineRule="auto"/>
                                <w:ind w:right="0" w:firstLine="0"/>
                                <w:jc w:val="left"/>
                              </w:pPr>
                              <w:r>
                                <w:rPr>
                                  <w:rFonts w:ascii="Arial" w:eastAsia="Arial" w:hAnsi="Arial" w:cs="Arial"/>
                                  <w:b/>
                                  <w:color w:val="EB008B"/>
                                  <w:sz w:val="16"/>
                                </w:rPr>
                                <w:t>out:</w:t>
                              </w:r>
                            </w:p>
                          </w:txbxContent>
                        </wps:txbx>
                        <wps:bodyPr horzOverflow="overflow" vert="horz" lIns="0" tIns="0" rIns="0" bIns="0" rtlCol="0">
                          <a:noAutofit/>
                        </wps:bodyPr>
                      </wps:wsp>
                      <wps:wsp>
                        <wps:cNvPr id="4117" name="Rectangle 4117"/>
                        <wps:cNvSpPr/>
                        <wps:spPr>
                          <a:xfrm>
                            <a:off x="269076" y="182764"/>
                            <a:ext cx="65699" cy="109302"/>
                          </a:xfrm>
                          <a:prstGeom prst="rect">
                            <a:avLst/>
                          </a:prstGeom>
                          <a:ln>
                            <a:noFill/>
                          </a:ln>
                        </wps:spPr>
                        <wps:txbx>
                          <w:txbxContent>
                            <w:p w14:paraId="77F60232" w14:textId="77777777" w:rsidR="00383B15" w:rsidRDefault="00000000">
                              <w:pPr>
                                <w:spacing w:after="160" w:line="259" w:lineRule="auto"/>
                                <w:ind w:right="0" w:firstLine="0"/>
                                <w:jc w:val="left"/>
                              </w:pPr>
                              <w:r>
                                <w:rPr>
                                  <w:rFonts w:ascii="Arial" w:eastAsia="Arial" w:hAnsi="Arial" w:cs="Arial"/>
                                  <w:b/>
                                  <w:color w:val="EB008B"/>
                                  <w:sz w:val="14"/>
                                </w:rPr>
                                <w:t>0</w:t>
                              </w:r>
                            </w:p>
                          </w:txbxContent>
                        </wps:txbx>
                        <wps:bodyPr horzOverflow="overflow" vert="horz" lIns="0" tIns="0" rIns="0" bIns="0" rtlCol="0">
                          <a:noAutofit/>
                        </wps:bodyPr>
                      </wps:wsp>
                      <wps:wsp>
                        <wps:cNvPr id="4118" name="Rectangle 4118"/>
                        <wps:cNvSpPr/>
                        <wps:spPr>
                          <a:xfrm>
                            <a:off x="269076" y="0"/>
                            <a:ext cx="65699" cy="109302"/>
                          </a:xfrm>
                          <a:prstGeom prst="rect">
                            <a:avLst/>
                          </a:prstGeom>
                          <a:ln>
                            <a:noFill/>
                          </a:ln>
                        </wps:spPr>
                        <wps:txbx>
                          <w:txbxContent>
                            <w:p w14:paraId="486C90B5" w14:textId="77777777" w:rsidR="00383B15" w:rsidRDefault="00000000">
                              <w:pPr>
                                <w:spacing w:after="160" w:line="259" w:lineRule="auto"/>
                                <w:ind w:right="0" w:firstLine="0"/>
                                <w:jc w:val="left"/>
                              </w:pPr>
                              <w:r>
                                <w:rPr>
                                  <w:rFonts w:ascii="Arial" w:eastAsia="Arial" w:hAnsi="Arial" w:cs="Arial"/>
                                  <w:b/>
                                  <w:color w:val="EB008B"/>
                                  <w:sz w:val="14"/>
                                </w:rPr>
                                <w:t>1</w:t>
                              </w:r>
                            </w:p>
                          </w:txbxContent>
                        </wps:txbx>
                        <wps:bodyPr horzOverflow="overflow" vert="horz" lIns="0" tIns="0" rIns="0" bIns="0" rtlCol="0">
                          <a:noAutofit/>
                        </wps:bodyPr>
                      </wps:wsp>
                      <wps:wsp>
                        <wps:cNvPr id="4119" name="Rectangle 4119"/>
                        <wps:cNvSpPr/>
                        <wps:spPr>
                          <a:xfrm>
                            <a:off x="269076" y="708222"/>
                            <a:ext cx="65699" cy="109302"/>
                          </a:xfrm>
                          <a:prstGeom prst="rect">
                            <a:avLst/>
                          </a:prstGeom>
                          <a:ln>
                            <a:noFill/>
                          </a:ln>
                        </wps:spPr>
                        <wps:txbx>
                          <w:txbxContent>
                            <w:p w14:paraId="5BF274F7" w14:textId="77777777" w:rsidR="00383B15" w:rsidRDefault="00000000">
                              <w:pPr>
                                <w:spacing w:after="160" w:line="259" w:lineRule="auto"/>
                                <w:ind w:right="0" w:firstLine="0"/>
                                <w:jc w:val="left"/>
                              </w:pPr>
                              <w:r>
                                <w:rPr>
                                  <w:rFonts w:ascii="Arial" w:eastAsia="Arial" w:hAnsi="Arial" w:cs="Arial"/>
                                  <w:b/>
                                  <w:color w:val="EB008B"/>
                                  <w:sz w:val="14"/>
                                </w:rPr>
                                <w:t>0</w:t>
                              </w:r>
                            </w:p>
                          </w:txbxContent>
                        </wps:txbx>
                        <wps:bodyPr horzOverflow="overflow" vert="horz" lIns="0" tIns="0" rIns="0" bIns="0" rtlCol="0">
                          <a:noAutofit/>
                        </wps:bodyPr>
                      </wps:wsp>
                      <wps:wsp>
                        <wps:cNvPr id="4120" name="Rectangle 4120"/>
                        <wps:cNvSpPr/>
                        <wps:spPr>
                          <a:xfrm>
                            <a:off x="269076" y="525458"/>
                            <a:ext cx="65699" cy="109302"/>
                          </a:xfrm>
                          <a:prstGeom prst="rect">
                            <a:avLst/>
                          </a:prstGeom>
                          <a:ln>
                            <a:noFill/>
                          </a:ln>
                        </wps:spPr>
                        <wps:txbx>
                          <w:txbxContent>
                            <w:p w14:paraId="235F0990" w14:textId="77777777" w:rsidR="00383B15" w:rsidRDefault="00000000">
                              <w:pPr>
                                <w:spacing w:after="160" w:line="259" w:lineRule="auto"/>
                                <w:ind w:right="0" w:firstLine="0"/>
                                <w:jc w:val="left"/>
                              </w:pPr>
                              <w:r>
                                <w:rPr>
                                  <w:rFonts w:ascii="Arial" w:eastAsia="Arial" w:hAnsi="Arial" w:cs="Arial"/>
                                  <w:b/>
                                  <w:color w:val="EB008B"/>
                                  <w:sz w:val="14"/>
                                </w:rPr>
                                <w:t>1</w:t>
                              </w:r>
                            </w:p>
                          </w:txbxContent>
                        </wps:txbx>
                        <wps:bodyPr horzOverflow="overflow" vert="horz" lIns="0" tIns="0" rIns="0" bIns="0" rtlCol="0">
                          <a:noAutofit/>
                        </wps:bodyPr>
                      </wps:wsp>
                      <wps:wsp>
                        <wps:cNvPr id="4121" name="Shape 4121"/>
                        <wps:cNvSpPr/>
                        <wps:spPr>
                          <a:xfrm>
                            <a:off x="355382" y="982699"/>
                            <a:ext cx="3792436" cy="0"/>
                          </a:xfrm>
                          <a:custGeom>
                            <a:avLst/>
                            <a:gdLst/>
                            <a:ahLst/>
                            <a:cxnLst/>
                            <a:rect l="0" t="0" r="0" b="0"/>
                            <a:pathLst>
                              <a:path w="3792436">
                                <a:moveTo>
                                  <a:pt x="0" y="0"/>
                                </a:moveTo>
                                <a:lnTo>
                                  <a:pt x="3792436"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4122" name="Shape 4122"/>
                        <wps:cNvSpPr/>
                        <wps:spPr>
                          <a:xfrm>
                            <a:off x="4056429" y="982699"/>
                            <a:ext cx="91389" cy="22847"/>
                          </a:xfrm>
                          <a:custGeom>
                            <a:avLst/>
                            <a:gdLst/>
                            <a:ahLst/>
                            <a:cxnLst/>
                            <a:rect l="0" t="0" r="0" b="0"/>
                            <a:pathLst>
                              <a:path w="91389" h="22847">
                                <a:moveTo>
                                  <a:pt x="0" y="22847"/>
                                </a:moveTo>
                                <a:lnTo>
                                  <a:pt x="91389"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4123" name="Shape 4123"/>
                        <wps:cNvSpPr/>
                        <wps:spPr>
                          <a:xfrm>
                            <a:off x="4053889" y="982699"/>
                            <a:ext cx="92659" cy="15240"/>
                          </a:xfrm>
                          <a:custGeom>
                            <a:avLst/>
                            <a:gdLst/>
                            <a:ahLst/>
                            <a:cxnLst/>
                            <a:rect l="0" t="0" r="0" b="0"/>
                            <a:pathLst>
                              <a:path w="92659" h="15240">
                                <a:moveTo>
                                  <a:pt x="0" y="15240"/>
                                </a:moveTo>
                                <a:lnTo>
                                  <a:pt x="92659"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4124" name="Shape 4124"/>
                        <wps:cNvSpPr/>
                        <wps:spPr>
                          <a:xfrm>
                            <a:off x="4052632" y="982699"/>
                            <a:ext cx="93916" cy="6350"/>
                          </a:xfrm>
                          <a:custGeom>
                            <a:avLst/>
                            <a:gdLst/>
                            <a:ahLst/>
                            <a:cxnLst/>
                            <a:rect l="0" t="0" r="0" b="0"/>
                            <a:pathLst>
                              <a:path w="93916" h="6350">
                                <a:moveTo>
                                  <a:pt x="0" y="6350"/>
                                </a:moveTo>
                                <a:lnTo>
                                  <a:pt x="93916"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4125" name="Shape 4125"/>
                        <wps:cNvSpPr/>
                        <wps:spPr>
                          <a:xfrm>
                            <a:off x="4052632" y="982699"/>
                            <a:ext cx="93916" cy="0"/>
                          </a:xfrm>
                          <a:custGeom>
                            <a:avLst/>
                            <a:gdLst/>
                            <a:ahLst/>
                            <a:cxnLst/>
                            <a:rect l="0" t="0" r="0" b="0"/>
                            <a:pathLst>
                              <a:path w="93916">
                                <a:moveTo>
                                  <a:pt x="0" y="0"/>
                                </a:moveTo>
                                <a:lnTo>
                                  <a:pt x="93916"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4126" name="Shape 4126"/>
                        <wps:cNvSpPr/>
                        <wps:spPr>
                          <a:xfrm>
                            <a:off x="4052632" y="975092"/>
                            <a:ext cx="93916" cy="6337"/>
                          </a:xfrm>
                          <a:custGeom>
                            <a:avLst/>
                            <a:gdLst/>
                            <a:ahLst/>
                            <a:cxnLst/>
                            <a:rect l="0" t="0" r="0" b="0"/>
                            <a:pathLst>
                              <a:path w="93916" h="6337">
                                <a:moveTo>
                                  <a:pt x="0" y="0"/>
                                </a:moveTo>
                                <a:lnTo>
                                  <a:pt x="93916" y="6337"/>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4127" name="Shape 4127"/>
                        <wps:cNvSpPr/>
                        <wps:spPr>
                          <a:xfrm>
                            <a:off x="4053889" y="966202"/>
                            <a:ext cx="92659" cy="15227"/>
                          </a:xfrm>
                          <a:custGeom>
                            <a:avLst/>
                            <a:gdLst/>
                            <a:ahLst/>
                            <a:cxnLst/>
                            <a:rect l="0" t="0" r="0" b="0"/>
                            <a:pathLst>
                              <a:path w="92659" h="15227">
                                <a:moveTo>
                                  <a:pt x="0" y="0"/>
                                </a:moveTo>
                                <a:lnTo>
                                  <a:pt x="92659" y="15227"/>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4128" name="Shape 4128"/>
                        <wps:cNvSpPr/>
                        <wps:spPr>
                          <a:xfrm>
                            <a:off x="4056429" y="959852"/>
                            <a:ext cx="91389" cy="22847"/>
                          </a:xfrm>
                          <a:custGeom>
                            <a:avLst/>
                            <a:gdLst/>
                            <a:ahLst/>
                            <a:cxnLst/>
                            <a:rect l="0" t="0" r="0" b="0"/>
                            <a:pathLst>
                              <a:path w="91389" h="22847">
                                <a:moveTo>
                                  <a:pt x="0" y="0"/>
                                </a:moveTo>
                                <a:lnTo>
                                  <a:pt x="91389" y="22847"/>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4129" name="Rectangle 4129"/>
                        <wps:cNvSpPr/>
                        <wps:spPr>
                          <a:xfrm>
                            <a:off x="1897487" y="1067183"/>
                            <a:ext cx="937079" cy="124917"/>
                          </a:xfrm>
                          <a:prstGeom prst="rect">
                            <a:avLst/>
                          </a:prstGeom>
                          <a:ln>
                            <a:noFill/>
                          </a:ln>
                        </wps:spPr>
                        <wps:txbx>
                          <w:txbxContent>
                            <w:p w14:paraId="35269F24" w14:textId="77777777" w:rsidR="00383B15" w:rsidRDefault="00000000">
                              <w:pPr>
                                <w:spacing w:after="160" w:line="259" w:lineRule="auto"/>
                                <w:ind w:right="0" w:firstLine="0"/>
                                <w:jc w:val="left"/>
                              </w:pPr>
                              <w:r>
                                <w:rPr>
                                  <w:rFonts w:ascii="Arial" w:eastAsia="Arial" w:hAnsi="Arial" w:cs="Arial"/>
                                  <w:b/>
                                  <w:color w:val="EB008B"/>
                                  <w:sz w:val="16"/>
                                </w:rPr>
                                <w:t>timeincreases</w:t>
                              </w:r>
                            </w:p>
                          </w:txbxContent>
                        </wps:txbx>
                        <wps:bodyPr horzOverflow="overflow" vert="horz" lIns="0" tIns="0" rIns="0" bIns="0" rtlCol="0">
                          <a:noAutofit/>
                        </wps:bodyPr>
                      </wps:wsp>
                      <wps:wsp>
                        <wps:cNvPr id="4130" name="Shape 4130"/>
                        <wps:cNvSpPr/>
                        <wps:spPr>
                          <a:xfrm>
                            <a:off x="355382" y="228789"/>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31" name="Shape 4131"/>
                        <wps:cNvSpPr/>
                        <wps:spPr>
                          <a:xfrm>
                            <a:off x="812303" y="46023"/>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32" name="Shape 4132"/>
                        <wps:cNvSpPr/>
                        <wps:spPr>
                          <a:xfrm>
                            <a:off x="812303" y="46023"/>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33" name="Shape 4133"/>
                        <wps:cNvSpPr/>
                        <wps:spPr>
                          <a:xfrm>
                            <a:off x="1040763" y="46023"/>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34" name="Shape 4134"/>
                        <wps:cNvSpPr/>
                        <wps:spPr>
                          <a:xfrm>
                            <a:off x="1040763" y="228789"/>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35" name="Shape 4135"/>
                        <wps:cNvSpPr/>
                        <wps:spPr>
                          <a:xfrm>
                            <a:off x="1269223" y="46023"/>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36" name="Shape 4136"/>
                        <wps:cNvSpPr/>
                        <wps:spPr>
                          <a:xfrm>
                            <a:off x="1269223" y="46023"/>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37" name="Shape 4137"/>
                        <wps:cNvSpPr/>
                        <wps:spPr>
                          <a:xfrm>
                            <a:off x="1726144" y="46023"/>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38" name="Shape 4138"/>
                        <wps:cNvSpPr/>
                        <wps:spPr>
                          <a:xfrm>
                            <a:off x="1726144" y="228789"/>
                            <a:ext cx="913841" cy="0"/>
                          </a:xfrm>
                          <a:custGeom>
                            <a:avLst/>
                            <a:gdLst/>
                            <a:ahLst/>
                            <a:cxnLst/>
                            <a:rect l="0" t="0" r="0" b="0"/>
                            <a:pathLst>
                              <a:path w="913841">
                                <a:moveTo>
                                  <a:pt x="0" y="0"/>
                                </a:moveTo>
                                <a:lnTo>
                                  <a:pt x="91384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39" name="Shape 4139"/>
                        <wps:cNvSpPr/>
                        <wps:spPr>
                          <a:xfrm>
                            <a:off x="2639985" y="46023"/>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0" name="Shape 4140"/>
                        <wps:cNvSpPr/>
                        <wps:spPr>
                          <a:xfrm>
                            <a:off x="2639985" y="46023"/>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1" name="Shape 4141"/>
                        <wps:cNvSpPr/>
                        <wps:spPr>
                          <a:xfrm>
                            <a:off x="2868446" y="46023"/>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2" name="Shape 4142"/>
                        <wps:cNvSpPr/>
                        <wps:spPr>
                          <a:xfrm>
                            <a:off x="2868446" y="228789"/>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3" name="Shape 4143"/>
                        <wps:cNvSpPr/>
                        <wps:spPr>
                          <a:xfrm>
                            <a:off x="3096906" y="46023"/>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4" name="Shape 4144"/>
                        <wps:cNvSpPr/>
                        <wps:spPr>
                          <a:xfrm>
                            <a:off x="3096906" y="46023"/>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5" name="Shape 4145"/>
                        <wps:cNvSpPr/>
                        <wps:spPr>
                          <a:xfrm>
                            <a:off x="3325367" y="46023"/>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6" name="Shape 4146"/>
                        <wps:cNvSpPr/>
                        <wps:spPr>
                          <a:xfrm>
                            <a:off x="3325367" y="228789"/>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7" name="Shape 4147"/>
                        <wps:cNvSpPr/>
                        <wps:spPr>
                          <a:xfrm>
                            <a:off x="3553827" y="46023"/>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8" name="Shape 4148"/>
                        <wps:cNvSpPr/>
                        <wps:spPr>
                          <a:xfrm>
                            <a:off x="3553827" y="46023"/>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49" name="Shape 4149"/>
                        <wps:cNvSpPr/>
                        <wps:spPr>
                          <a:xfrm>
                            <a:off x="3782287" y="46023"/>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0" name="Shape 4150"/>
                        <wps:cNvSpPr/>
                        <wps:spPr>
                          <a:xfrm>
                            <a:off x="3782287" y="228789"/>
                            <a:ext cx="228460" cy="0"/>
                          </a:xfrm>
                          <a:custGeom>
                            <a:avLst/>
                            <a:gdLst/>
                            <a:ahLst/>
                            <a:cxnLst/>
                            <a:rect l="0" t="0" r="0" b="0"/>
                            <a:pathLst>
                              <a:path w="228460">
                                <a:moveTo>
                                  <a:pt x="0" y="0"/>
                                </a:moveTo>
                                <a:lnTo>
                                  <a:pt x="2284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1" name="Shape 4151"/>
                        <wps:cNvSpPr/>
                        <wps:spPr>
                          <a:xfrm>
                            <a:off x="355382" y="754238"/>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2" name="Shape 4152"/>
                        <wps:cNvSpPr/>
                        <wps:spPr>
                          <a:xfrm>
                            <a:off x="812303" y="571473"/>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3" name="Shape 4153"/>
                        <wps:cNvSpPr/>
                        <wps:spPr>
                          <a:xfrm>
                            <a:off x="812303" y="571473"/>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4" name="Shape 4154"/>
                        <wps:cNvSpPr/>
                        <wps:spPr>
                          <a:xfrm>
                            <a:off x="1269223" y="571473"/>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5" name="Shape 4155"/>
                        <wps:cNvSpPr/>
                        <wps:spPr>
                          <a:xfrm>
                            <a:off x="1269223" y="754238"/>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6" name="Shape 4156"/>
                        <wps:cNvSpPr/>
                        <wps:spPr>
                          <a:xfrm>
                            <a:off x="2639985" y="571473"/>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7" name="Shape 4157"/>
                        <wps:cNvSpPr/>
                        <wps:spPr>
                          <a:xfrm>
                            <a:off x="2639985" y="571473"/>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8" name="Shape 4158"/>
                        <wps:cNvSpPr/>
                        <wps:spPr>
                          <a:xfrm>
                            <a:off x="3096906" y="571473"/>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59" name="Shape 4159"/>
                        <wps:cNvSpPr/>
                        <wps:spPr>
                          <a:xfrm>
                            <a:off x="3096906" y="754238"/>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60" name="Shape 4160"/>
                        <wps:cNvSpPr/>
                        <wps:spPr>
                          <a:xfrm>
                            <a:off x="3553827" y="571473"/>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61" name="Shape 4161"/>
                        <wps:cNvSpPr/>
                        <wps:spPr>
                          <a:xfrm>
                            <a:off x="3553827" y="571473"/>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162" name="Shape 4162"/>
                        <wps:cNvSpPr/>
                        <wps:spPr>
                          <a:xfrm>
                            <a:off x="583843"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63" name="Shape 4163"/>
                        <wps:cNvSpPr/>
                        <wps:spPr>
                          <a:xfrm>
                            <a:off x="812303"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64" name="Shape 4164"/>
                        <wps:cNvSpPr/>
                        <wps:spPr>
                          <a:xfrm>
                            <a:off x="1040763"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65" name="Shape 4165"/>
                        <wps:cNvSpPr/>
                        <wps:spPr>
                          <a:xfrm>
                            <a:off x="1269223"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66" name="Shape 4166"/>
                        <wps:cNvSpPr/>
                        <wps:spPr>
                          <a:xfrm>
                            <a:off x="1497684"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67" name="Shape 4167"/>
                        <wps:cNvSpPr/>
                        <wps:spPr>
                          <a:xfrm>
                            <a:off x="1726144"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68" name="Shape 4168"/>
                        <wps:cNvSpPr/>
                        <wps:spPr>
                          <a:xfrm>
                            <a:off x="1954604"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69" name="Shape 4169"/>
                        <wps:cNvSpPr/>
                        <wps:spPr>
                          <a:xfrm>
                            <a:off x="2183065"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70" name="Shape 4170"/>
                        <wps:cNvSpPr/>
                        <wps:spPr>
                          <a:xfrm>
                            <a:off x="2411525"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71" name="Shape 4171"/>
                        <wps:cNvSpPr/>
                        <wps:spPr>
                          <a:xfrm>
                            <a:off x="2639985"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72" name="Shape 4172"/>
                        <wps:cNvSpPr/>
                        <wps:spPr>
                          <a:xfrm>
                            <a:off x="2868446"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73" name="Shape 4173"/>
                        <wps:cNvSpPr/>
                        <wps:spPr>
                          <a:xfrm>
                            <a:off x="3096906"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74" name="Shape 4174"/>
                        <wps:cNvSpPr/>
                        <wps:spPr>
                          <a:xfrm>
                            <a:off x="3325367"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75" name="Shape 4175"/>
                        <wps:cNvSpPr/>
                        <wps:spPr>
                          <a:xfrm>
                            <a:off x="3553827"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76" name="Shape 4176"/>
                        <wps:cNvSpPr/>
                        <wps:spPr>
                          <a:xfrm>
                            <a:off x="3782287"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4177" name="Shape 4177"/>
                        <wps:cNvSpPr/>
                        <wps:spPr>
                          <a:xfrm>
                            <a:off x="4010747" y="947164"/>
                            <a:ext cx="0" cy="35535"/>
                          </a:xfrm>
                          <a:custGeom>
                            <a:avLst/>
                            <a:gdLst/>
                            <a:ahLst/>
                            <a:cxnLst/>
                            <a:rect l="0" t="0" r="0" b="0"/>
                            <a:pathLst>
                              <a:path h="35535">
                                <a:moveTo>
                                  <a:pt x="0" y="3553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243" style="width:326.6pt;height:91.4257pt;mso-position-horizontal-relative:char;mso-position-vertical-relative:line" coordsize="41478,11611">
                <v:shape id="Shape 4114" style="position:absolute;width:36553;height:0;left:3553;top:9826;" coordsize="3655365,0" path="m0,0l3655365,0">
                  <v:stroke weight="0.667pt" endcap="flat" joinstyle="miter" miterlimit="10" on="true" color="#eb008b"/>
                  <v:fill on="false" color="#000000" opacity="0"/>
                </v:shape>
                <v:rect id="Rectangle 4115" style="position:absolute;width:1650;height:1249;left:672;top:11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w:t>
                        </w:r>
                      </w:p>
                    </w:txbxContent>
                  </v:textbox>
                </v:rect>
                <v:rect id="Rectangle 4116" style="position:absolute;width:2549;height:1249;left:0;top:639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w:t>
                        </w:r>
                      </w:p>
                    </w:txbxContent>
                  </v:textbox>
                </v:rect>
                <v:rect id="Rectangle 4117" style="position:absolute;width:656;height:1093;left:2690;top:1827;"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0</w:t>
                        </w:r>
                      </w:p>
                    </w:txbxContent>
                  </v:textbox>
                </v:rect>
                <v:rect id="Rectangle 4118" style="position:absolute;width:656;height:1093;left:2690;top:0;"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1</w:t>
                        </w:r>
                      </w:p>
                    </w:txbxContent>
                  </v:textbox>
                </v:rect>
                <v:rect id="Rectangle 4119" style="position:absolute;width:656;height:1093;left:2690;top:7082;"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0</w:t>
                        </w:r>
                      </w:p>
                    </w:txbxContent>
                  </v:textbox>
                </v:rect>
                <v:rect id="Rectangle 4120" style="position:absolute;width:656;height:1093;left:2690;top:5254;"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1</w:t>
                        </w:r>
                      </w:p>
                    </w:txbxContent>
                  </v:textbox>
                </v:rect>
                <v:shape id="Shape 4121" style="position:absolute;width:37924;height:0;left:3553;top:9826;" coordsize="3792436,0" path="m0,0l3792436,0">
                  <v:stroke weight="0.832pt" endcap="flat" joinstyle="miter" miterlimit="10" on="true" color="#eb008b"/>
                  <v:fill on="false" color="#000000" opacity="0"/>
                </v:shape>
                <v:shape id="Shape 4122" style="position:absolute;width:913;height:228;left:40564;top:9826;" coordsize="91389,22847" path="m0,22847l91389,0">
                  <v:stroke weight="0.832pt" endcap="flat" joinstyle="miter" miterlimit="10" on="true" color="#eb008b"/>
                  <v:fill on="false" color="#000000" opacity="0"/>
                </v:shape>
                <v:shape id="Shape 4123" style="position:absolute;width:926;height:152;left:40538;top:9826;" coordsize="92659,15240" path="m0,15240l92659,0">
                  <v:stroke weight="0.832pt" endcap="flat" joinstyle="miter" miterlimit="10" on="true" color="#eb008b"/>
                  <v:fill on="false" color="#000000" opacity="0"/>
                </v:shape>
                <v:shape id="Shape 4124" style="position:absolute;width:939;height:63;left:40526;top:9826;" coordsize="93916,6350" path="m0,6350l93916,0">
                  <v:stroke weight="0.832pt" endcap="flat" joinstyle="miter" miterlimit="10" on="true" color="#eb008b"/>
                  <v:fill on="false" color="#000000" opacity="0"/>
                </v:shape>
                <v:shape id="Shape 4125" style="position:absolute;width:939;height:0;left:40526;top:9826;" coordsize="93916,0" path="m0,0l93916,0">
                  <v:stroke weight="0.832pt" endcap="flat" joinstyle="miter" miterlimit="10" on="true" color="#eb008b"/>
                  <v:fill on="false" color="#000000" opacity="0"/>
                </v:shape>
                <v:shape id="Shape 4126" style="position:absolute;width:939;height:63;left:40526;top:9750;" coordsize="93916,6337" path="m0,0l93916,6337">
                  <v:stroke weight="0.832pt" endcap="flat" joinstyle="miter" miterlimit="10" on="true" color="#eb008b"/>
                  <v:fill on="false" color="#000000" opacity="0"/>
                </v:shape>
                <v:shape id="Shape 4127" style="position:absolute;width:926;height:152;left:40538;top:9662;" coordsize="92659,15227" path="m0,0l92659,15227">
                  <v:stroke weight="0.832pt" endcap="flat" joinstyle="miter" miterlimit="10" on="true" color="#eb008b"/>
                  <v:fill on="false" color="#000000" opacity="0"/>
                </v:shape>
                <v:shape id="Shape 4128" style="position:absolute;width:913;height:228;left:40564;top:9598;" coordsize="91389,22847" path="m0,0l91389,22847">
                  <v:stroke weight="0.832pt" endcap="flat" joinstyle="miter" miterlimit="10" on="true" color="#eb008b"/>
                  <v:fill on="false" color="#000000" opacity="0"/>
                </v:shape>
                <v:rect id="Rectangle 4129" style="position:absolute;width:9370;height:1249;left:18974;top:1067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timeincreases</w:t>
                        </w:r>
                      </w:p>
                    </w:txbxContent>
                  </v:textbox>
                </v:rect>
                <v:shape id="Shape 4130" style="position:absolute;width:4569;height:0;left:3553;top:2287;" coordsize="456921,0" path="m0,0l456921,0">
                  <v:stroke weight="0.667pt" endcap="flat" joinstyle="miter" miterlimit="10" on="true" color="#eb008b"/>
                  <v:fill on="false" color="#000000" opacity="0"/>
                </v:shape>
                <v:shape id="Shape 4131" style="position:absolute;width:0;height:1827;left:8123;top:460;" coordsize="0,182766" path="m0,182766l0,0">
                  <v:stroke weight="0.667pt" endcap="flat" joinstyle="miter" miterlimit="10" on="true" color="#eb008b"/>
                  <v:fill on="false" color="#000000" opacity="0"/>
                </v:shape>
                <v:shape id="Shape 4132" style="position:absolute;width:2284;height:0;left:8123;top:460;" coordsize="228460,0" path="m0,0l228460,0">
                  <v:stroke weight="0.667pt" endcap="flat" joinstyle="miter" miterlimit="10" on="true" color="#eb008b"/>
                  <v:fill on="false" color="#000000" opacity="0"/>
                </v:shape>
                <v:shape id="Shape 4133" style="position:absolute;width:0;height:1827;left:10407;top:460;" coordsize="0,182766" path="m0,0l0,182766">
                  <v:stroke weight="0.667pt" endcap="flat" joinstyle="miter" miterlimit="10" on="true" color="#eb008b"/>
                  <v:fill on="false" color="#000000" opacity="0"/>
                </v:shape>
                <v:shape id="Shape 4134" style="position:absolute;width:2284;height:0;left:10407;top:2287;" coordsize="228460,0" path="m0,0l228460,0">
                  <v:stroke weight="0.667pt" endcap="flat" joinstyle="miter" miterlimit="10" on="true" color="#eb008b"/>
                  <v:fill on="false" color="#000000" opacity="0"/>
                </v:shape>
                <v:shape id="Shape 4135" style="position:absolute;width:0;height:1827;left:12692;top:460;" coordsize="0,182766" path="m0,182766l0,0">
                  <v:stroke weight="0.667pt" endcap="flat" joinstyle="miter" miterlimit="10" on="true" color="#eb008b"/>
                  <v:fill on="false" color="#000000" opacity="0"/>
                </v:shape>
                <v:shape id="Shape 4136" style="position:absolute;width:4569;height:0;left:12692;top:460;" coordsize="456921,0" path="m0,0l456921,0">
                  <v:stroke weight="0.667pt" endcap="flat" joinstyle="miter" miterlimit="10" on="true" color="#eb008b"/>
                  <v:fill on="false" color="#000000" opacity="0"/>
                </v:shape>
                <v:shape id="Shape 4137" style="position:absolute;width:0;height:1827;left:17261;top:460;" coordsize="0,182766" path="m0,0l0,182766">
                  <v:stroke weight="0.667pt" endcap="flat" joinstyle="miter" miterlimit="10" on="true" color="#eb008b"/>
                  <v:fill on="false" color="#000000" opacity="0"/>
                </v:shape>
                <v:shape id="Shape 4138" style="position:absolute;width:9138;height:0;left:17261;top:2287;" coordsize="913841,0" path="m0,0l913841,0">
                  <v:stroke weight="0.667pt" endcap="flat" joinstyle="miter" miterlimit="10" on="true" color="#eb008b"/>
                  <v:fill on="false" color="#000000" opacity="0"/>
                </v:shape>
                <v:shape id="Shape 4139" style="position:absolute;width:0;height:1827;left:26399;top:460;" coordsize="0,182766" path="m0,182766l0,0">
                  <v:stroke weight="0.667pt" endcap="flat" joinstyle="miter" miterlimit="10" on="true" color="#eb008b"/>
                  <v:fill on="false" color="#000000" opacity="0"/>
                </v:shape>
                <v:shape id="Shape 4140" style="position:absolute;width:2284;height:0;left:26399;top:460;" coordsize="228460,0" path="m0,0l228460,0">
                  <v:stroke weight="0.667pt" endcap="flat" joinstyle="miter" miterlimit="10" on="true" color="#eb008b"/>
                  <v:fill on="false" color="#000000" opacity="0"/>
                </v:shape>
                <v:shape id="Shape 4141" style="position:absolute;width:0;height:1827;left:28684;top:460;" coordsize="0,182766" path="m0,0l0,182766">
                  <v:stroke weight="0.667pt" endcap="flat" joinstyle="miter" miterlimit="10" on="true" color="#eb008b"/>
                  <v:fill on="false" color="#000000" opacity="0"/>
                </v:shape>
                <v:shape id="Shape 4142" style="position:absolute;width:2284;height:0;left:28684;top:2287;" coordsize="228460,0" path="m0,0l228460,0">
                  <v:stroke weight="0.667pt" endcap="flat" joinstyle="miter" miterlimit="10" on="true" color="#eb008b"/>
                  <v:fill on="false" color="#000000" opacity="0"/>
                </v:shape>
                <v:shape id="Shape 4143" style="position:absolute;width:0;height:1827;left:30969;top:460;" coordsize="0,182766" path="m0,182766l0,0">
                  <v:stroke weight="0.667pt" endcap="flat" joinstyle="miter" miterlimit="10" on="true" color="#eb008b"/>
                  <v:fill on="false" color="#000000" opacity="0"/>
                </v:shape>
                <v:shape id="Shape 4144" style="position:absolute;width:2284;height:0;left:30969;top:460;" coordsize="228460,0" path="m0,0l228460,0">
                  <v:stroke weight="0.667pt" endcap="flat" joinstyle="miter" miterlimit="10" on="true" color="#eb008b"/>
                  <v:fill on="false" color="#000000" opacity="0"/>
                </v:shape>
                <v:shape id="Shape 4145" style="position:absolute;width:0;height:1827;left:33253;top:460;" coordsize="0,182766" path="m0,0l0,182766">
                  <v:stroke weight="0.667pt" endcap="flat" joinstyle="miter" miterlimit="10" on="true" color="#eb008b"/>
                  <v:fill on="false" color="#000000" opacity="0"/>
                </v:shape>
                <v:shape id="Shape 4146" style="position:absolute;width:2284;height:0;left:33253;top:2287;" coordsize="228460,0" path="m0,0l228460,0">
                  <v:stroke weight="0.667pt" endcap="flat" joinstyle="miter" miterlimit="10" on="true" color="#eb008b"/>
                  <v:fill on="false" color="#000000" opacity="0"/>
                </v:shape>
                <v:shape id="Shape 4147" style="position:absolute;width:0;height:1827;left:35538;top:460;" coordsize="0,182766" path="m0,182766l0,0">
                  <v:stroke weight="0.667pt" endcap="flat" joinstyle="miter" miterlimit="10" on="true" color="#eb008b"/>
                  <v:fill on="false" color="#000000" opacity="0"/>
                </v:shape>
                <v:shape id="Shape 4148" style="position:absolute;width:2284;height:0;left:35538;top:460;" coordsize="228460,0" path="m0,0l228460,0">
                  <v:stroke weight="0.667pt" endcap="flat" joinstyle="miter" miterlimit="10" on="true" color="#eb008b"/>
                  <v:fill on="false" color="#000000" opacity="0"/>
                </v:shape>
                <v:shape id="Shape 4149" style="position:absolute;width:0;height:1827;left:37822;top:460;" coordsize="0,182766" path="m0,0l0,182766">
                  <v:stroke weight="0.667pt" endcap="flat" joinstyle="miter" miterlimit="10" on="true" color="#eb008b"/>
                  <v:fill on="false" color="#000000" opacity="0"/>
                </v:shape>
                <v:shape id="Shape 4150" style="position:absolute;width:2284;height:0;left:37822;top:2287;" coordsize="228460,0" path="m0,0l228460,0">
                  <v:stroke weight="0.667pt" endcap="flat" joinstyle="miter" miterlimit="10" on="true" color="#eb008b"/>
                  <v:fill on="false" color="#000000" opacity="0"/>
                </v:shape>
                <v:shape id="Shape 4151" style="position:absolute;width:4569;height:0;left:3553;top:7542;" coordsize="456921,0" path="m0,0l456921,0">
                  <v:stroke weight="0.667pt" endcap="flat" joinstyle="miter" miterlimit="10" on="true" color="#eb008b"/>
                  <v:fill on="false" color="#000000" opacity="0"/>
                </v:shape>
                <v:shape id="Shape 4152" style="position:absolute;width:0;height:1827;left:8123;top:5714;" coordsize="0,182766" path="m0,182766l0,0">
                  <v:stroke weight="0.667pt" endcap="flat" joinstyle="miter" miterlimit="10" on="true" color="#eb008b"/>
                  <v:fill on="false" color="#000000" opacity="0"/>
                </v:shape>
                <v:shape id="Shape 4153" style="position:absolute;width:4569;height:0;left:8123;top:5714;" coordsize="456921,0" path="m0,0l456921,0">
                  <v:stroke weight="0.667pt" endcap="flat" joinstyle="miter" miterlimit="10" on="true" color="#eb008b"/>
                  <v:fill on="false" color="#000000" opacity="0"/>
                </v:shape>
                <v:shape id="Shape 4154" style="position:absolute;width:0;height:1827;left:12692;top:5714;" coordsize="0,182766" path="m0,0l0,182766">
                  <v:stroke weight="0.667pt" endcap="flat" joinstyle="miter" miterlimit="10" on="true" color="#eb008b"/>
                  <v:fill on="false" color="#000000" opacity="0"/>
                </v:shape>
                <v:shape id="Shape 4155" style="position:absolute;width:13707;height:0;left:12692;top:7542;" coordsize="1370762,0" path="m0,0l1370762,0">
                  <v:stroke weight="0.667pt" endcap="flat" joinstyle="miter" miterlimit="10" on="true" color="#eb008b"/>
                  <v:fill on="false" color="#000000" opacity="0"/>
                </v:shape>
                <v:shape id="Shape 4156" style="position:absolute;width:0;height:1827;left:26399;top:5714;" coordsize="0,182766" path="m0,182766l0,0">
                  <v:stroke weight="0.667pt" endcap="flat" joinstyle="miter" miterlimit="10" on="true" color="#eb008b"/>
                  <v:fill on="false" color="#000000" opacity="0"/>
                </v:shape>
                <v:shape id="Shape 4157" style="position:absolute;width:4569;height:0;left:26399;top:5714;" coordsize="456921,0" path="m0,0l456921,0">
                  <v:stroke weight="0.667pt" endcap="flat" joinstyle="miter" miterlimit="10" on="true" color="#eb008b"/>
                  <v:fill on="false" color="#000000" opacity="0"/>
                </v:shape>
                <v:shape id="Shape 4158" style="position:absolute;width:0;height:1827;left:30969;top:5714;" coordsize="0,182766" path="m0,0l0,182766">
                  <v:stroke weight="0.667pt" endcap="flat" joinstyle="miter" miterlimit="10" on="true" color="#eb008b"/>
                  <v:fill on="false" color="#000000" opacity="0"/>
                </v:shape>
                <v:shape id="Shape 4159" style="position:absolute;width:4569;height:0;left:30969;top:7542;" coordsize="456921,0" path="m0,0l456921,0">
                  <v:stroke weight="0.667pt" endcap="flat" joinstyle="miter" miterlimit="10" on="true" color="#eb008b"/>
                  <v:fill on="false" color="#000000" opacity="0"/>
                </v:shape>
                <v:shape id="Shape 4160" style="position:absolute;width:0;height:1827;left:35538;top:5714;" coordsize="0,182766" path="m0,182766l0,0">
                  <v:stroke weight="0.667pt" endcap="flat" joinstyle="miter" miterlimit="10" on="true" color="#eb008b"/>
                  <v:fill on="false" color="#000000" opacity="0"/>
                </v:shape>
                <v:shape id="Shape 4161" style="position:absolute;width:4569;height:0;left:35538;top:5714;" coordsize="456921,0" path="m0,0l456921,0">
                  <v:stroke weight="0.667pt" endcap="flat" joinstyle="miter" miterlimit="10" on="true" color="#eb008b"/>
                  <v:fill on="false" color="#000000" opacity="0"/>
                </v:shape>
                <v:shape id="Shape 4162" style="position:absolute;width:0;height:355;left:5838;top:9471;" coordsize="0,35535" path="m0,35535l0,0">
                  <v:stroke weight="0.5pt" endcap="flat" joinstyle="miter" miterlimit="10" on="true" color="#eb008b"/>
                  <v:fill on="false" color="#000000" opacity="0"/>
                </v:shape>
                <v:shape id="Shape 4163" style="position:absolute;width:0;height:355;left:8123;top:9471;" coordsize="0,35535" path="m0,35535l0,0">
                  <v:stroke weight="0.5pt" endcap="flat" joinstyle="miter" miterlimit="10" on="true" color="#eb008b"/>
                  <v:fill on="false" color="#000000" opacity="0"/>
                </v:shape>
                <v:shape id="Shape 4164" style="position:absolute;width:0;height:355;left:10407;top:9471;" coordsize="0,35535" path="m0,35535l0,0">
                  <v:stroke weight="0.5pt" endcap="flat" joinstyle="miter" miterlimit="10" on="true" color="#eb008b"/>
                  <v:fill on="false" color="#000000" opacity="0"/>
                </v:shape>
                <v:shape id="Shape 4165" style="position:absolute;width:0;height:355;left:12692;top:9471;" coordsize="0,35535" path="m0,35535l0,0">
                  <v:stroke weight="0.5pt" endcap="flat" joinstyle="miter" miterlimit="10" on="true" color="#eb008b"/>
                  <v:fill on="false" color="#000000" opacity="0"/>
                </v:shape>
                <v:shape id="Shape 4166" style="position:absolute;width:0;height:355;left:14976;top:9471;" coordsize="0,35535" path="m0,35535l0,0">
                  <v:stroke weight="0.5pt" endcap="flat" joinstyle="miter" miterlimit="10" on="true" color="#eb008b"/>
                  <v:fill on="false" color="#000000" opacity="0"/>
                </v:shape>
                <v:shape id="Shape 4167" style="position:absolute;width:0;height:355;left:17261;top:9471;" coordsize="0,35535" path="m0,35535l0,0">
                  <v:stroke weight="0.5pt" endcap="flat" joinstyle="miter" miterlimit="10" on="true" color="#eb008b"/>
                  <v:fill on="false" color="#000000" opacity="0"/>
                </v:shape>
                <v:shape id="Shape 4168" style="position:absolute;width:0;height:355;left:19546;top:9471;" coordsize="0,35535" path="m0,35535l0,0">
                  <v:stroke weight="0.5pt" endcap="flat" joinstyle="miter" miterlimit="10" on="true" color="#eb008b"/>
                  <v:fill on="false" color="#000000" opacity="0"/>
                </v:shape>
                <v:shape id="Shape 4169" style="position:absolute;width:0;height:355;left:21830;top:9471;" coordsize="0,35535" path="m0,35535l0,0">
                  <v:stroke weight="0.5pt" endcap="flat" joinstyle="miter" miterlimit="10" on="true" color="#eb008b"/>
                  <v:fill on="false" color="#000000" opacity="0"/>
                </v:shape>
                <v:shape id="Shape 4170" style="position:absolute;width:0;height:355;left:24115;top:9471;" coordsize="0,35535" path="m0,35535l0,0">
                  <v:stroke weight="0.5pt" endcap="flat" joinstyle="miter" miterlimit="10" on="true" color="#eb008b"/>
                  <v:fill on="false" color="#000000" opacity="0"/>
                </v:shape>
                <v:shape id="Shape 4171" style="position:absolute;width:0;height:355;left:26399;top:9471;" coordsize="0,35535" path="m0,35535l0,0">
                  <v:stroke weight="0.5pt" endcap="flat" joinstyle="miter" miterlimit="10" on="true" color="#eb008b"/>
                  <v:fill on="false" color="#000000" opacity="0"/>
                </v:shape>
                <v:shape id="Shape 4172" style="position:absolute;width:0;height:355;left:28684;top:9471;" coordsize="0,35535" path="m0,35535l0,0">
                  <v:stroke weight="0.5pt" endcap="flat" joinstyle="miter" miterlimit="10" on="true" color="#eb008b"/>
                  <v:fill on="false" color="#000000" opacity="0"/>
                </v:shape>
                <v:shape id="Shape 4173" style="position:absolute;width:0;height:355;left:30969;top:9471;" coordsize="0,35535" path="m0,35535l0,0">
                  <v:stroke weight="0.5pt" endcap="flat" joinstyle="miter" miterlimit="10" on="true" color="#eb008b"/>
                  <v:fill on="false" color="#000000" opacity="0"/>
                </v:shape>
                <v:shape id="Shape 4174" style="position:absolute;width:0;height:355;left:33253;top:9471;" coordsize="0,35535" path="m0,35535l0,0">
                  <v:stroke weight="0.5pt" endcap="flat" joinstyle="miter" miterlimit="10" on="true" color="#eb008b"/>
                  <v:fill on="false" color="#000000" opacity="0"/>
                </v:shape>
                <v:shape id="Shape 4175" style="position:absolute;width:0;height:355;left:35538;top:9471;" coordsize="0,35535" path="m0,35535l0,0">
                  <v:stroke weight="0.5pt" endcap="flat" joinstyle="miter" miterlimit="10" on="true" color="#eb008b"/>
                  <v:fill on="false" color="#000000" opacity="0"/>
                </v:shape>
                <v:shape id="Shape 4176" style="position:absolute;width:0;height:355;left:37822;top:9471;" coordsize="0,35535" path="m0,35535l0,0">
                  <v:stroke weight="0.5pt" endcap="flat" joinstyle="miter" miterlimit="10" on="true" color="#eb008b"/>
                  <v:fill on="false" color="#000000" opacity="0"/>
                </v:shape>
                <v:shape id="Shape 4177" style="position:absolute;width:0;height:355;left:40107;top:9471;" coordsize="0,35535" path="m0,35535l0,0">
                  <v:stroke weight="0.5pt" endcap="flat" joinstyle="miter" miterlimit="10" on="true" color="#eb008b"/>
                  <v:fill on="false" color="#000000" opacity="0"/>
                </v:shape>
              </v:group>
            </w:pict>
          </mc:Fallback>
        </mc:AlternateContent>
      </w:r>
    </w:p>
    <w:p w14:paraId="74F5977D" w14:textId="77777777" w:rsidR="00383B15" w:rsidRDefault="00000000">
      <w:pPr>
        <w:spacing w:after="412" w:line="271" w:lineRule="auto"/>
        <w:ind w:left="1708" w:right="712" w:hanging="997"/>
      </w:pPr>
      <w:r>
        <w:rPr>
          <w:b/>
          <w:sz w:val="18"/>
        </w:rPr>
        <w:t xml:space="preserve">Figure 2.12 </w:t>
      </w:r>
      <w:r>
        <w:rPr>
          <w:sz w:val="18"/>
        </w:rPr>
        <w:t>Illustration of a transition diagram that shows how a flip flop reacts to the series of inputs in Figure 2.11. Marks along the xaxis indicate times; each corresponds to one bit.</w:t>
      </w:r>
    </w:p>
    <w:p w14:paraId="0CC18109" w14:textId="77777777" w:rsidR="00383B15" w:rsidRDefault="00000000">
      <w:pPr>
        <w:tabs>
          <w:tab w:val="center" w:pos="1577"/>
        </w:tabs>
        <w:spacing w:after="276" w:line="265" w:lineRule="auto"/>
        <w:ind w:left="-9" w:right="0" w:firstLine="0"/>
        <w:jc w:val="left"/>
      </w:pPr>
      <w:r>
        <w:rPr>
          <w:color w:val="000000"/>
          <w:sz w:val="16"/>
        </w:rPr>
        <w:t>Sec. 2.11</w:t>
      </w:r>
      <w:r>
        <w:rPr>
          <w:color w:val="000000"/>
          <w:sz w:val="16"/>
        </w:rPr>
        <w:tab/>
        <w:t>Transition Diagrams</w:t>
      </w:r>
    </w:p>
    <w:p w14:paraId="767FFC06" w14:textId="77777777" w:rsidR="00383B15" w:rsidRDefault="00000000">
      <w:pPr>
        <w:spacing w:after="41" w:line="260" w:lineRule="auto"/>
        <w:ind w:left="-9" w:right="0"/>
      </w:pPr>
      <w:r>
        <w:rPr>
          <w:color w:val="000000"/>
        </w:rPr>
        <w:t xml:space="preserve">The transition diagram shows that for the example flip-flop, the output only changes when the input transitions from zero to one. Engineers say that the output transition occurs on the </w:t>
      </w:r>
      <w:r>
        <w:rPr>
          <w:i/>
          <w:color w:val="000000"/>
        </w:rPr>
        <w:t xml:space="preserve">leading edge </w:t>
      </w:r>
      <w:r>
        <w:rPr>
          <w:color w:val="000000"/>
        </w:rPr>
        <w:t xml:space="preserve">of the input change; circuits that transition when the input changes from one to zero are said to occur on the </w:t>
      </w:r>
      <w:r>
        <w:rPr>
          <w:i/>
          <w:color w:val="000000"/>
        </w:rPr>
        <w:t>falling edge</w:t>
      </w:r>
      <w:r>
        <w:rPr>
          <w:color w:val="000000"/>
        </w:rPr>
        <w:t>.</w:t>
      </w:r>
    </w:p>
    <w:p w14:paraId="26F47681" w14:textId="77777777" w:rsidR="00383B15" w:rsidRDefault="00000000">
      <w:pPr>
        <w:spacing w:after="469" w:line="260" w:lineRule="auto"/>
        <w:ind w:left="-9" w:right="0"/>
      </w:pPr>
      <w:r>
        <w:rPr>
          <w:color w:val="000000"/>
        </w:rPr>
        <w:t xml:space="preserve">In practice, additional details complicate flip-flops. For example, most flip-flops include an additional input named </w:t>
      </w:r>
      <w:r>
        <w:rPr>
          <w:i/>
          <w:color w:val="000000"/>
        </w:rPr>
        <w:t xml:space="preserve">reset </w:t>
      </w:r>
      <w:r>
        <w:rPr>
          <w:color w:val="000000"/>
        </w:rPr>
        <w:t>that places the output in a 0 state. In addition, several variants of flip-flops exist. For example, some flip-flops provide a second output that is the inverse of the main output (in some circuits, having the inverse available results in fewer gates).</w:t>
      </w:r>
    </w:p>
    <w:p w14:paraId="0B730450" w14:textId="77777777" w:rsidR="00383B15" w:rsidRDefault="00000000">
      <w:pPr>
        <w:spacing w:after="228" w:line="265" w:lineRule="auto"/>
        <w:ind w:left="1" w:right="0" w:hanging="10"/>
        <w:jc w:val="left"/>
      </w:pPr>
      <w:r>
        <w:rPr>
          <w:rFonts w:ascii="Arial" w:eastAsia="Arial" w:hAnsi="Arial" w:cs="Arial"/>
          <w:b/>
          <w:color w:val="EB008B"/>
          <w:sz w:val="24"/>
        </w:rPr>
        <w:t>2.12 Binary Counters</w:t>
      </w:r>
    </w:p>
    <w:p w14:paraId="5679358C" w14:textId="77777777" w:rsidR="00383B15" w:rsidRDefault="00000000">
      <w:pPr>
        <w:spacing w:after="1460"/>
        <w:ind w:left="-9" w:right="0"/>
      </w:pPr>
      <w:r>
        <w:lastRenderedPageBreak/>
        <w:t xml:space="preserve">A single flip-flop only offers two possible output values: 0 or 1. An alternative mechanism, called a </w:t>
      </w:r>
      <w:r>
        <w:rPr>
          <w:i/>
        </w:rPr>
        <w:t xml:space="preserve">counter </w:t>
      </w:r>
      <w:r>
        <w:t>accumulates a numeric total. Like a flip-flop, a counter’s output changes whenever the input transitions from 0 to 1. Unlike a flip-flop, however, a counter has multiple outputs that represent the total transition count in binary†. Figure 2.13 illustrates how a counter with three outputs responds to input changes.</w:t>
      </w:r>
    </w:p>
    <w:tbl>
      <w:tblPr>
        <w:tblStyle w:val="TableGrid"/>
        <w:tblpPr w:vertAnchor="text" w:tblpX="4507" w:tblpY="-997"/>
        <w:tblOverlap w:val="never"/>
        <w:tblW w:w="2159" w:type="dxa"/>
        <w:tblInd w:w="0" w:type="dxa"/>
        <w:tblCellMar>
          <w:top w:w="89" w:type="dxa"/>
          <w:left w:w="62" w:type="dxa"/>
          <w:bottom w:w="0" w:type="dxa"/>
          <w:right w:w="62" w:type="dxa"/>
        </w:tblCellMar>
        <w:tblLook w:val="04A0" w:firstRow="1" w:lastRow="0" w:firstColumn="1" w:lastColumn="0" w:noHBand="0" w:noVBand="1"/>
      </w:tblPr>
      <w:tblGrid>
        <w:gridCol w:w="719"/>
        <w:gridCol w:w="720"/>
        <w:gridCol w:w="720"/>
      </w:tblGrid>
      <w:tr w:rsidR="00383B15" w14:paraId="1DCDB921" w14:textId="77777777">
        <w:trPr>
          <w:trHeight w:val="272"/>
        </w:trPr>
        <w:tc>
          <w:tcPr>
            <w:tcW w:w="720" w:type="dxa"/>
            <w:tcBorders>
              <w:top w:val="nil"/>
              <w:left w:val="nil"/>
              <w:bottom w:val="single" w:sz="5" w:space="0" w:color="EB008B"/>
              <w:right w:val="single" w:sz="5" w:space="0" w:color="EB008B"/>
            </w:tcBorders>
          </w:tcPr>
          <w:p w14:paraId="03081674" w14:textId="77777777" w:rsidR="00383B15" w:rsidRDefault="00000000">
            <w:pPr>
              <w:spacing w:after="0" w:line="259" w:lineRule="auto"/>
              <w:ind w:left="3" w:right="0" w:firstLine="0"/>
              <w:jc w:val="center"/>
            </w:pPr>
            <w:r>
              <w:rPr>
                <w:rFonts w:ascii="Arial" w:eastAsia="Arial" w:hAnsi="Arial" w:cs="Arial"/>
                <w:b/>
                <w:sz w:val="16"/>
              </w:rPr>
              <w:t>input</w:t>
            </w:r>
          </w:p>
        </w:tc>
        <w:tc>
          <w:tcPr>
            <w:tcW w:w="720" w:type="dxa"/>
            <w:tcBorders>
              <w:top w:val="nil"/>
              <w:left w:val="single" w:sz="5" w:space="0" w:color="EB008B"/>
              <w:bottom w:val="single" w:sz="5" w:space="0" w:color="EB008B"/>
              <w:right w:val="single" w:sz="5" w:space="0" w:color="EB008B"/>
            </w:tcBorders>
          </w:tcPr>
          <w:p w14:paraId="68520467" w14:textId="77777777" w:rsidR="00383B15" w:rsidRDefault="00000000">
            <w:pPr>
              <w:spacing w:after="0" w:line="259" w:lineRule="auto"/>
              <w:ind w:left="6" w:right="0" w:firstLine="0"/>
            </w:pPr>
            <w:r>
              <w:rPr>
                <w:rFonts w:ascii="Arial" w:eastAsia="Arial" w:hAnsi="Arial" w:cs="Arial"/>
                <w:b/>
                <w:sz w:val="16"/>
              </w:rPr>
              <w:t>outputs</w:t>
            </w:r>
          </w:p>
        </w:tc>
        <w:tc>
          <w:tcPr>
            <w:tcW w:w="720" w:type="dxa"/>
            <w:tcBorders>
              <w:top w:val="nil"/>
              <w:left w:val="single" w:sz="5" w:space="0" w:color="EB008B"/>
              <w:bottom w:val="single" w:sz="5" w:space="0" w:color="EB008B"/>
              <w:right w:val="nil"/>
            </w:tcBorders>
          </w:tcPr>
          <w:p w14:paraId="2D7FE054" w14:textId="77777777" w:rsidR="00383B15" w:rsidRDefault="00000000">
            <w:pPr>
              <w:spacing w:after="0" w:line="259" w:lineRule="auto"/>
              <w:ind w:right="0" w:firstLine="0"/>
            </w:pPr>
            <w:r>
              <w:rPr>
                <w:rFonts w:ascii="Arial" w:eastAsia="Arial" w:hAnsi="Arial" w:cs="Arial"/>
                <w:b/>
                <w:sz w:val="16"/>
              </w:rPr>
              <w:t>decimal</w:t>
            </w:r>
          </w:p>
        </w:tc>
      </w:tr>
      <w:tr w:rsidR="00383B15" w14:paraId="6DDD9363" w14:textId="77777777">
        <w:trPr>
          <w:trHeight w:val="3182"/>
        </w:trPr>
        <w:tc>
          <w:tcPr>
            <w:tcW w:w="720" w:type="dxa"/>
            <w:tcBorders>
              <w:top w:val="single" w:sz="5" w:space="0" w:color="EB008B"/>
              <w:left w:val="nil"/>
              <w:bottom w:val="nil"/>
              <w:right w:val="single" w:sz="5" w:space="0" w:color="EB008B"/>
            </w:tcBorders>
          </w:tcPr>
          <w:p w14:paraId="7843ECD1" w14:textId="77777777" w:rsidR="00383B15" w:rsidRDefault="00000000">
            <w:pPr>
              <w:spacing w:after="45" w:line="259" w:lineRule="auto"/>
              <w:ind w:left="1" w:right="0" w:firstLine="0"/>
              <w:jc w:val="center"/>
            </w:pPr>
            <w:r>
              <w:rPr>
                <w:rFonts w:ascii="Arial" w:eastAsia="Arial" w:hAnsi="Arial" w:cs="Arial"/>
                <w:b/>
                <w:color w:val="EB008B"/>
                <w:sz w:val="16"/>
              </w:rPr>
              <w:t>0</w:t>
            </w:r>
          </w:p>
          <w:p w14:paraId="60E11937" w14:textId="77777777" w:rsidR="00383B15" w:rsidRDefault="00000000">
            <w:pPr>
              <w:spacing w:after="47" w:line="259" w:lineRule="auto"/>
              <w:ind w:left="1" w:right="0" w:firstLine="0"/>
              <w:jc w:val="center"/>
            </w:pPr>
            <w:r>
              <w:rPr>
                <w:rFonts w:ascii="Arial" w:eastAsia="Arial" w:hAnsi="Arial" w:cs="Arial"/>
                <w:b/>
                <w:color w:val="EB008B"/>
                <w:sz w:val="16"/>
              </w:rPr>
              <w:t>0</w:t>
            </w:r>
          </w:p>
          <w:p w14:paraId="36914699" w14:textId="77777777" w:rsidR="00383B15" w:rsidRDefault="00000000">
            <w:pPr>
              <w:spacing w:after="45" w:line="259" w:lineRule="auto"/>
              <w:ind w:left="1" w:right="0" w:firstLine="0"/>
              <w:jc w:val="center"/>
            </w:pPr>
            <w:r>
              <w:rPr>
                <w:rFonts w:ascii="Arial" w:eastAsia="Arial" w:hAnsi="Arial" w:cs="Arial"/>
                <w:b/>
                <w:color w:val="EB008B"/>
                <w:sz w:val="16"/>
              </w:rPr>
              <w:t>1</w:t>
            </w:r>
          </w:p>
          <w:p w14:paraId="7E4E1978" w14:textId="77777777" w:rsidR="00383B15" w:rsidRDefault="00000000">
            <w:pPr>
              <w:spacing w:after="45" w:line="259" w:lineRule="auto"/>
              <w:ind w:left="1" w:right="0" w:firstLine="0"/>
              <w:jc w:val="center"/>
            </w:pPr>
            <w:r>
              <w:rPr>
                <w:rFonts w:ascii="Arial" w:eastAsia="Arial" w:hAnsi="Arial" w:cs="Arial"/>
                <w:b/>
                <w:color w:val="EB008B"/>
                <w:sz w:val="16"/>
              </w:rPr>
              <w:t>0</w:t>
            </w:r>
          </w:p>
          <w:p w14:paraId="15341226" w14:textId="77777777" w:rsidR="00383B15" w:rsidRDefault="00000000">
            <w:pPr>
              <w:spacing w:after="47" w:line="259" w:lineRule="auto"/>
              <w:ind w:left="1" w:right="0" w:firstLine="0"/>
              <w:jc w:val="center"/>
            </w:pPr>
            <w:r>
              <w:rPr>
                <w:rFonts w:ascii="Arial" w:eastAsia="Arial" w:hAnsi="Arial" w:cs="Arial"/>
                <w:b/>
                <w:color w:val="EB008B"/>
                <w:sz w:val="16"/>
              </w:rPr>
              <w:t>1</w:t>
            </w:r>
          </w:p>
          <w:p w14:paraId="09A8F188" w14:textId="77777777" w:rsidR="00383B15" w:rsidRDefault="00000000">
            <w:pPr>
              <w:spacing w:after="45" w:line="259" w:lineRule="auto"/>
              <w:ind w:left="1" w:right="0" w:firstLine="0"/>
              <w:jc w:val="center"/>
            </w:pPr>
            <w:r>
              <w:rPr>
                <w:rFonts w:ascii="Arial" w:eastAsia="Arial" w:hAnsi="Arial" w:cs="Arial"/>
                <w:b/>
                <w:color w:val="EB008B"/>
                <w:sz w:val="16"/>
              </w:rPr>
              <w:t>1</w:t>
            </w:r>
          </w:p>
          <w:p w14:paraId="3146AAF3" w14:textId="77777777" w:rsidR="00383B15" w:rsidRDefault="00000000">
            <w:pPr>
              <w:spacing w:after="47" w:line="259" w:lineRule="auto"/>
              <w:ind w:left="1" w:right="0" w:firstLine="0"/>
              <w:jc w:val="center"/>
            </w:pPr>
            <w:r>
              <w:rPr>
                <w:rFonts w:ascii="Arial" w:eastAsia="Arial" w:hAnsi="Arial" w:cs="Arial"/>
                <w:b/>
                <w:color w:val="EB008B"/>
                <w:sz w:val="16"/>
              </w:rPr>
              <w:t>0</w:t>
            </w:r>
          </w:p>
          <w:p w14:paraId="7F18FD1F" w14:textId="77777777" w:rsidR="00383B15" w:rsidRDefault="00000000">
            <w:pPr>
              <w:spacing w:after="45" w:line="259" w:lineRule="auto"/>
              <w:ind w:left="1" w:right="0" w:firstLine="0"/>
              <w:jc w:val="center"/>
            </w:pPr>
            <w:r>
              <w:rPr>
                <w:rFonts w:ascii="Arial" w:eastAsia="Arial" w:hAnsi="Arial" w:cs="Arial"/>
                <w:b/>
                <w:color w:val="EB008B"/>
                <w:sz w:val="16"/>
              </w:rPr>
              <w:t>1</w:t>
            </w:r>
          </w:p>
          <w:p w14:paraId="7CB38E16" w14:textId="77777777" w:rsidR="00383B15" w:rsidRDefault="00000000">
            <w:pPr>
              <w:spacing w:after="45" w:line="259" w:lineRule="auto"/>
              <w:ind w:left="1" w:right="0" w:firstLine="0"/>
              <w:jc w:val="center"/>
            </w:pPr>
            <w:r>
              <w:rPr>
                <w:rFonts w:ascii="Arial" w:eastAsia="Arial" w:hAnsi="Arial" w:cs="Arial"/>
                <w:b/>
                <w:color w:val="EB008B"/>
                <w:sz w:val="16"/>
              </w:rPr>
              <w:t>0</w:t>
            </w:r>
          </w:p>
          <w:p w14:paraId="0F5EDDB4" w14:textId="77777777" w:rsidR="00383B15" w:rsidRDefault="00000000">
            <w:pPr>
              <w:spacing w:after="47" w:line="259" w:lineRule="auto"/>
              <w:ind w:left="1" w:right="0" w:firstLine="0"/>
              <w:jc w:val="center"/>
            </w:pPr>
            <w:r>
              <w:rPr>
                <w:rFonts w:ascii="Arial" w:eastAsia="Arial" w:hAnsi="Arial" w:cs="Arial"/>
                <w:b/>
                <w:color w:val="EB008B"/>
                <w:sz w:val="16"/>
              </w:rPr>
              <w:t>1</w:t>
            </w:r>
          </w:p>
          <w:p w14:paraId="456BF1AC" w14:textId="77777777" w:rsidR="00383B15" w:rsidRDefault="00000000">
            <w:pPr>
              <w:spacing w:after="45" w:line="259" w:lineRule="auto"/>
              <w:ind w:left="1" w:right="0" w:firstLine="0"/>
              <w:jc w:val="center"/>
            </w:pPr>
            <w:r>
              <w:rPr>
                <w:rFonts w:ascii="Arial" w:eastAsia="Arial" w:hAnsi="Arial" w:cs="Arial"/>
                <w:b/>
                <w:color w:val="EB008B"/>
                <w:sz w:val="16"/>
              </w:rPr>
              <w:t>0</w:t>
            </w:r>
          </w:p>
          <w:p w14:paraId="59231E90" w14:textId="77777777" w:rsidR="00383B15" w:rsidRDefault="00000000">
            <w:pPr>
              <w:spacing w:after="0" w:line="259" w:lineRule="auto"/>
              <w:ind w:left="1" w:right="0" w:firstLine="0"/>
              <w:jc w:val="center"/>
            </w:pPr>
            <w:r>
              <w:rPr>
                <w:rFonts w:ascii="Arial" w:eastAsia="Arial" w:hAnsi="Arial" w:cs="Arial"/>
                <w:b/>
                <w:color w:val="EB008B"/>
                <w:sz w:val="16"/>
              </w:rPr>
              <w:t>1</w:t>
            </w:r>
          </w:p>
        </w:tc>
        <w:tc>
          <w:tcPr>
            <w:tcW w:w="720" w:type="dxa"/>
            <w:tcBorders>
              <w:top w:val="single" w:sz="5" w:space="0" w:color="EB008B"/>
              <w:left w:val="single" w:sz="5" w:space="0" w:color="EB008B"/>
              <w:bottom w:val="nil"/>
              <w:right w:val="single" w:sz="5" w:space="0" w:color="EB008B"/>
            </w:tcBorders>
          </w:tcPr>
          <w:p w14:paraId="3358544D" w14:textId="77777777" w:rsidR="00383B15" w:rsidRDefault="00000000">
            <w:pPr>
              <w:spacing w:after="45" w:line="259" w:lineRule="auto"/>
              <w:ind w:left="1" w:right="0" w:firstLine="0"/>
              <w:jc w:val="center"/>
            </w:pPr>
            <w:r>
              <w:rPr>
                <w:rFonts w:ascii="Arial" w:eastAsia="Arial" w:hAnsi="Arial" w:cs="Arial"/>
                <w:b/>
                <w:color w:val="EB008B"/>
                <w:sz w:val="16"/>
              </w:rPr>
              <w:t>0 0 0</w:t>
            </w:r>
          </w:p>
          <w:p w14:paraId="5EA6ED94" w14:textId="77777777" w:rsidR="00383B15" w:rsidRDefault="00000000">
            <w:pPr>
              <w:spacing w:after="47" w:line="259" w:lineRule="auto"/>
              <w:ind w:left="1" w:right="0" w:firstLine="0"/>
              <w:jc w:val="center"/>
            </w:pPr>
            <w:r>
              <w:rPr>
                <w:rFonts w:ascii="Arial" w:eastAsia="Arial" w:hAnsi="Arial" w:cs="Arial"/>
                <w:b/>
                <w:color w:val="EB008B"/>
                <w:sz w:val="16"/>
              </w:rPr>
              <w:t>0 0 0</w:t>
            </w:r>
          </w:p>
          <w:p w14:paraId="44F53E47" w14:textId="77777777" w:rsidR="00383B15" w:rsidRDefault="00000000">
            <w:pPr>
              <w:spacing w:after="45" w:line="259" w:lineRule="auto"/>
              <w:ind w:left="1" w:right="0" w:firstLine="0"/>
              <w:jc w:val="center"/>
            </w:pPr>
            <w:r>
              <w:rPr>
                <w:rFonts w:ascii="Arial" w:eastAsia="Arial" w:hAnsi="Arial" w:cs="Arial"/>
                <w:b/>
                <w:color w:val="EB008B"/>
                <w:sz w:val="16"/>
              </w:rPr>
              <w:t>0 0 1</w:t>
            </w:r>
          </w:p>
          <w:p w14:paraId="0F62F8C5" w14:textId="77777777" w:rsidR="00383B15" w:rsidRDefault="00000000">
            <w:pPr>
              <w:spacing w:after="45" w:line="259" w:lineRule="auto"/>
              <w:ind w:left="1" w:right="0" w:firstLine="0"/>
              <w:jc w:val="center"/>
            </w:pPr>
            <w:r>
              <w:rPr>
                <w:rFonts w:ascii="Arial" w:eastAsia="Arial" w:hAnsi="Arial" w:cs="Arial"/>
                <w:b/>
                <w:color w:val="EB008B"/>
                <w:sz w:val="16"/>
              </w:rPr>
              <w:t>0 0 1</w:t>
            </w:r>
          </w:p>
          <w:p w14:paraId="62EE6246" w14:textId="77777777" w:rsidR="00383B15" w:rsidRDefault="00000000">
            <w:pPr>
              <w:spacing w:after="47" w:line="259" w:lineRule="auto"/>
              <w:ind w:left="1" w:right="0" w:firstLine="0"/>
              <w:jc w:val="center"/>
            </w:pPr>
            <w:r>
              <w:rPr>
                <w:rFonts w:ascii="Arial" w:eastAsia="Arial" w:hAnsi="Arial" w:cs="Arial"/>
                <w:b/>
                <w:color w:val="EB008B"/>
                <w:sz w:val="16"/>
              </w:rPr>
              <w:t>0 1 0</w:t>
            </w:r>
          </w:p>
          <w:p w14:paraId="6E3D06EC" w14:textId="77777777" w:rsidR="00383B15" w:rsidRDefault="00000000">
            <w:pPr>
              <w:spacing w:after="45" w:line="259" w:lineRule="auto"/>
              <w:ind w:left="1" w:right="0" w:firstLine="0"/>
              <w:jc w:val="center"/>
            </w:pPr>
            <w:r>
              <w:rPr>
                <w:rFonts w:ascii="Arial" w:eastAsia="Arial" w:hAnsi="Arial" w:cs="Arial"/>
                <w:b/>
                <w:color w:val="EB008B"/>
                <w:sz w:val="16"/>
              </w:rPr>
              <w:t>0 1 0</w:t>
            </w:r>
          </w:p>
          <w:p w14:paraId="363F705D" w14:textId="77777777" w:rsidR="00383B15" w:rsidRDefault="00000000">
            <w:pPr>
              <w:spacing w:after="47" w:line="259" w:lineRule="auto"/>
              <w:ind w:left="1" w:right="0" w:firstLine="0"/>
              <w:jc w:val="center"/>
            </w:pPr>
            <w:r>
              <w:rPr>
                <w:rFonts w:ascii="Arial" w:eastAsia="Arial" w:hAnsi="Arial" w:cs="Arial"/>
                <w:b/>
                <w:color w:val="EB008B"/>
                <w:sz w:val="16"/>
              </w:rPr>
              <w:t>0 1 0</w:t>
            </w:r>
          </w:p>
          <w:p w14:paraId="3AC67787" w14:textId="77777777" w:rsidR="00383B15" w:rsidRDefault="00000000">
            <w:pPr>
              <w:spacing w:after="45" w:line="259" w:lineRule="auto"/>
              <w:ind w:left="1" w:right="0" w:firstLine="0"/>
              <w:jc w:val="center"/>
            </w:pPr>
            <w:r>
              <w:rPr>
                <w:rFonts w:ascii="Arial" w:eastAsia="Arial" w:hAnsi="Arial" w:cs="Arial"/>
                <w:b/>
                <w:color w:val="EB008B"/>
                <w:sz w:val="16"/>
              </w:rPr>
              <w:t>0 1 1</w:t>
            </w:r>
          </w:p>
          <w:p w14:paraId="6AE4446A" w14:textId="77777777" w:rsidR="00383B15" w:rsidRDefault="00000000">
            <w:pPr>
              <w:numPr>
                <w:ilvl w:val="0"/>
                <w:numId w:val="41"/>
              </w:numPr>
              <w:spacing w:after="45" w:line="259" w:lineRule="auto"/>
              <w:ind w:right="0" w:hanging="134"/>
              <w:jc w:val="center"/>
            </w:pPr>
            <w:r>
              <w:rPr>
                <w:rFonts w:ascii="Arial" w:eastAsia="Arial" w:hAnsi="Arial" w:cs="Arial"/>
                <w:b/>
                <w:color w:val="EB008B"/>
                <w:sz w:val="16"/>
              </w:rPr>
              <w:t>1 1</w:t>
            </w:r>
          </w:p>
          <w:p w14:paraId="5221968F" w14:textId="77777777" w:rsidR="00383B15" w:rsidRDefault="00000000">
            <w:pPr>
              <w:numPr>
                <w:ilvl w:val="0"/>
                <w:numId w:val="41"/>
              </w:numPr>
              <w:spacing w:after="47" w:line="259" w:lineRule="auto"/>
              <w:ind w:right="0" w:hanging="134"/>
              <w:jc w:val="center"/>
            </w:pPr>
            <w:r>
              <w:rPr>
                <w:rFonts w:ascii="Arial" w:eastAsia="Arial" w:hAnsi="Arial" w:cs="Arial"/>
                <w:b/>
                <w:color w:val="EB008B"/>
                <w:sz w:val="16"/>
              </w:rPr>
              <w:t>0 0</w:t>
            </w:r>
          </w:p>
          <w:p w14:paraId="6D99D61F" w14:textId="77777777" w:rsidR="00383B15" w:rsidRDefault="00000000">
            <w:pPr>
              <w:spacing w:after="45" w:line="259" w:lineRule="auto"/>
              <w:ind w:left="1" w:right="0" w:firstLine="0"/>
              <w:jc w:val="center"/>
            </w:pPr>
            <w:r>
              <w:rPr>
                <w:rFonts w:ascii="Arial" w:eastAsia="Arial" w:hAnsi="Arial" w:cs="Arial"/>
                <w:b/>
                <w:color w:val="EB008B"/>
                <w:sz w:val="16"/>
              </w:rPr>
              <w:t>1 0 0</w:t>
            </w:r>
          </w:p>
          <w:p w14:paraId="41B84BDD" w14:textId="77777777" w:rsidR="00383B15" w:rsidRDefault="00000000">
            <w:pPr>
              <w:spacing w:after="0" w:line="259" w:lineRule="auto"/>
              <w:ind w:left="1" w:right="0" w:firstLine="0"/>
              <w:jc w:val="center"/>
            </w:pPr>
            <w:r>
              <w:rPr>
                <w:rFonts w:ascii="Arial" w:eastAsia="Arial" w:hAnsi="Arial" w:cs="Arial"/>
                <w:b/>
                <w:color w:val="EB008B"/>
                <w:sz w:val="16"/>
              </w:rPr>
              <w:t>1 0 1</w:t>
            </w:r>
          </w:p>
          <w:p w14:paraId="564326A4" w14:textId="77777777" w:rsidR="00383B15" w:rsidRDefault="00000000">
            <w:pPr>
              <w:spacing w:after="0" w:line="259" w:lineRule="auto"/>
              <w:ind w:left="1" w:right="0" w:firstLine="0"/>
              <w:jc w:val="center"/>
            </w:pPr>
            <w:r>
              <w:rPr>
                <w:rFonts w:ascii="Arial" w:eastAsia="Arial" w:hAnsi="Arial" w:cs="Arial"/>
                <w:b/>
                <w:color w:val="EB008B"/>
                <w:sz w:val="16"/>
              </w:rPr>
              <w:t>.</w:t>
            </w:r>
          </w:p>
          <w:p w14:paraId="692E34BF" w14:textId="77777777" w:rsidR="00383B15" w:rsidRDefault="00000000">
            <w:pPr>
              <w:spacing w:after="0" w:line="259" w:lineRule="auto"/>
              <w:ind w:left="1" w:right="0" w:firstLine="0"/>
              <w:jc w:val="center"/>
            </w:pPr>
            <w:r>
              <w:rPr>
                <w:rFonts w:ascii="Arial" w:eastAsia="Arial" w:hAnsi="Arial" w:cs="Arial"/>
                <w:b/>
                <w:color w:val="EB008B"/>
                <w:sz w:val="16"/>
              </w:rPr>
              <w:t>.</w:t>
            </w:r>
          </w:p>
        </w:tc>
        <w:tc>
          <w:tcPr>
            <w:tcW w:w="720" w:type="dxa"/>
            <w:tcBorders>
              <w:top w:val="single" w:sz="5" w:space="0" w:color="EB008B"/>
              <w:left w:val="single" w:sz="5" w:space="0" w:color="EB008B"/>
              <w:bottom w:val="nil"/>
              <w:right w:val="nil"/>
            </w:tcBorders>
          </w:tcPr>
          <w:p w14:paraId="2CAA750E" w14:textId="77777777" w:rsidR="00383B15" w:rsidRDefault="00000000">
            <w:pPr>
              <w:spacing w:after="45" w:line="259" w:lineRule="auto"/>
              <w:ind w:left="1" w:right="0" w:firstLine="0"/>
              <w:jc w:val="center"/>
            </w:pPr>
            <w:r>
              <w:rPr>
                <w:rFonts w:ascii="Arial" w:eastAsia="Arial" w:hAnsi="Arial" w:cs="Arial"/>
                <w:b/>
                <w:color w:val="EB008B"/>
                <w:sz w:val="16"/>
              </w:rPr>
              <w:t>0</w:t>
            </w:r>
          </w:p>
          <w:p w14:paraId="2259629E" w14:textId="77777777" w:rsidR="00383B15" w:rsidRDefault="00000000">
            <w:pPr>
              <w:spacing w:after="47" w:line="259" w:lineRule="auto"/>
              <w:ind w:left="1" w:right="0" w:firstLine="0"/>
              <w:jc w:val="center"/>
            </w:pPr>
            <w:r>
              <w:rPr>
                <w:rFonts w:ascii="Arial" w:eastAsia="Arial" w:hAnsi="Arial" w:cs="Arial"/>
                <w:b/>
                <w:color w:val="EB008B"/>
                <w:sz w:val="16"/>
              </w:rPr>
              <w:t>0</w:t>
            </w:r>
          </w:p>
          <w:p w14:paraId="5A291AA4" w14:textId="77777777" w:rsidR="00383B15" w:rsidRDefault="00000000">
            <w:pPr>
              <w:spacing w:after="45" w:line="259" w:lineRule="auto"/>
              <w:ind w:left="1" w:right="0" w:firstLine="0"/>
              <w:jc w:val="center"/>
            </w:pPr>
            <w:r>
              <w:rPr>
                <w:rFonts w:ascii="Arial" w:eastAsia="Arial" w:hAnsi="Arial" w:cs="Arial"/>
                <w:b/>
                <w:color w:val="EB008B"/>
                <w:sz w:val="16"/>
              </w:rPr>
              <w:t>1</w:t>
            </w:r>
          </w:p>
          <w:p w14:paraId="75EFFE36" w14:textId="77777777" w:rsidR="00383B15" w:rsidRDefault="00000000">
            <w:pPr>
              <w:spacing w:after="45" w:line="259" w:lineRule="auto"/>
              <w:ind w:left="1" w:right="0" w:firstLine="0"/>
              <w:jc w:val="center"/>
            </w:pPr>
            <w:r>
              <w:rPr>
                <w:rFonts w:ascii="Arial" w:eastAsia="Arial" w:hAnsi="Arial" w:cs="Arial"/>
                <w:b/>
                <w:color w:val="EB008B"/>
                <w:sz w:val="16"/>
              </w:rPr>
              <w:t>1</w:t>
            </w:r>
          </w:p>
          <w:p w14:paraId="12F84865" w14:textId="77777777" w:rsidR="00383B15" w:rsidRDefault="00000000">
            <w:pPr>
              <w:spacing w:after="47" w:line="259" w:lineRule="auto"/>
              <w:ind w:left="1" w:right="0" w:firstLine="0"/>
              <w:jc w:val="center"/>
            </w:pPr>
            <w:r>
              <w:rPr>
                <w:rFonts w:ascii="Arial" w:eastAsia="Arial" w:hAnsi="Arial" w:cs="Arial"/>
                <w:b/>
                <w:color w:val="EB008B"/>
                <w:sz w:val="16"/>
              </w:rPr>
              <w:t>2</w:t>
            </w:r>
          </w:p>
          <w:p w14:paraId="59FDF806" w14:textId="77777777" w:rsidR="00383B15" w:rsidRDefault="00000000">
            <w:pPr>
              <w:spacing w:after="45" w:line="259" w:lineRule="auto"/>
              <w:ind w:left="1" w:right="0" w:firstLine="0"/>
              <w:jc w:val="center"/>
            </w:pPr>
            <w:r>
              <w:rPr>
                <w:rFonts w:ascii="Arial" w:eastAsia="Arial" w:hAnsi="Arial" w:cs="Arial"/>
                <w:b/>
                <w:color w:val="EB008B"/>
                <w:sz w:val="16"/>
              </w:rPr>
              <w:t>2</w:t>
            </w:r>
          </w:p>
          <w:p w14:paraId="7F20D3E5" w14:textId="77777777" w:rsidR="00383B15" w:rsidRDefault="00000000">
            <w:pPr>
              <w:spacing w:after="47" w:line="259" w:lineRule="auto"/>
              <w:ind w:left="1" w:right="0" w:firstLine="0"/>
              <w:jc w:val="center"/>
            </w:pPr>
            <w:r>
              <w:rPr>
                <w:rFonts w:ascii="Arial" w:eastAsia="Arial" w:hAnsi="Arial" w:cs="Arial"/>
                <w:b/>
                <w:color w:val="EB008B"/>
                <w:sz w:val="16"/>
              </w:rPr>
              <w:t>2</w:t>
            </w:r>
          </w:p>
          <w:p w14:paraId="296DF09A" w14:textId="77777777" w:rsidR="00383B15" w:rsidRDefault="00000000">
            <w:pPr>
              <w:spacing w:after="45" w:line="259" w:lineRule="auto"/>
              <w:ind w:left="1" w:right="0" w:firstLine="0"/>
              <w:jc w:val="center"/>
            </w:pPr>
            <w:r>
              <w:rPr>
                <w:rFonts w:ascii="Arial" w:eastAsia="Arial" w:hAnsi="Arial" w:cs="Arial"/>
                <w:b/>
                <w:color w:val="EB008B"/>
                <w:sz w:val="16"/>
              </w:rPr>
              <w:t>3</w:t>
            </w:r>
          </w:p>
          <w:p w14:paraId="79B419E3" w14:textId="77777777" w:rsidR="00383B15" w:rsidRDefault="00000000">
            <w:pPr>
              <w:spacing w:after="45" w:line="259" w:lineRule="auto"/>
              <w:ind w:left="1" w:right="0" w:firstLine="0"/>
              <w:jc w:val="center"/>
            </w:pPr>
            <w:r>
              <w:rPr>
                <w:rFonts w:ascii="Arial" w:eastAsia="Arial" w:hAnsi="Arial" w:cs="Arial"/>
                <w:b/>
                <w:color w:val="EB008B"/>
                <w:sz w:val="16"/>
              </w:rPr>
              <w:t>3</w:t>
            </w:r>
          </w:p>
          <w:p w14:paraId="0D52006B" w14:textId="77777777" w:rsidR="00383B15" w:rsidRDefault="00000000">
            <w:pPr>
              <w:spacing w:after="47" w:line="259" w:lineRule="auto"/>
              <w:ind w:left="1" w:right="0" w:firstLine="0"/>
              <w:jc w:val="center"/>
            </w:pPr>
            <w:r>
              <w:rPr>
                <w:rFonts w:ascii="Arial" w:eastAsia="Arial" w:hAnsi="Arial" w:cs="Arial"/>
                <w:b/>
                <w:color w:val="EB008B"/>
                <w:sz w:val="16"/>
              </w:rPr>
              <w:t>4</w:t>
            </w:r>
          </w:p>
          <w:p w14:paraId="1DE6D287" w14:textId="77777777" w:rsidR="00383B15" w:rsidRDefault="00000000">
            <w:pPr>
              <w:spacing w:after="45" w:line="259" w:lineRule="auto"/>
              <w:ind w:left="1" w:right="0" w:firstLine="0"/>
              <w:jc w:val="center"/>
            </w:pPr>
            <w:r>
              <w:rPr>
                <w:rFonts w:ascii="Arial" w:eastAsia="Arial" w:hAnsi="Arial" w:cs="Arial"/>
                <w:b/>
                <w:color w:val="EB008B"/>
                <w:sz w:val="16"/>
              </w:rPr>
              <w:t>4</w:t>
            </w:r>
          </w:p>
          <w:p w14:paraId="3B274DB9" w14:textId="77777777" w:rsidR="00383B15" w:rsidRDefault="00000000">
            <w:pPr>
              <w:spacing w:after="0" w:line="259" w:lineRule="auto"/>
              <w:ind w:left="1" w:right="0" w:firstLine="0"/>
              <w:jc w:val="center"/>
            </w:pPr>
            <w:r>
              <w:rPr>
                <w:rFonts w:ascii="Arial" w:eastAsia="Arial" w:hAnsi="Arial" w:cs="Arial"/>
                <w:b/>
                <w:color w:val="EB008B"/>
                <w:sz w:val="16"/>
              </w:rPr>
              <w:t>5</w:t>
            </w:r>
          </w:p>
        </w:tc>
      </w:tr>
    </w:tbl>
    <w:tbl>
      <w:tblPr>
        <w:tblStyle w:val="TableGrid"/>
        <w:tblpPr w:vertAnchor="text" w:tblpX="528" w:tblpY="227"/>
        <w:tblOverlap w:val="never"/>
        <w:tblW w:w="2159" w:type="dxa"/>
        <w:tblInd w:w="0" w:type="dxa"/>
        <w:tblCellMar>
          <w:top w:w="0" w:type="dxa"/>
          <w:left w:w="104" w:type="dxa"/>
          <w:bottom w:w="37" w:type="dxa"/>
          <w:right w:w="101" w:type="dxa"/>
        </w:tblCellMar>
        <w:tblLook w:val="04A0" w:firstRow="1" w:lastRow="0" w:firstColumn="1" w:lastColumn="0" w:noHBand="0" w:noVBand="1"/>
      </w:tblPr>
      <w:tblGrid>
        <w:gridCol w:w="792"/>
        <w:gridCol w:w="575"/>
        <w:gridCol w:w="792"/>
      </w:tblGrid>
      <w:tr w:rsidR="00383B15" w14:paraId="269EEAA8" w14:textId="77777777">
        <w:trPr>
          <w:trHeight w:val="360"/>
        </w:trPr>
        <w:tc>
          <w:tcPr>
            <w:tcW w:w="792" w:type="dxa"/>
            <w:vMerge w:val="restart"/>
            <w:tcBorders>
              <w:top w:val="nil"/>
              <w:left w:val="nil"/>
              <w:bottom w:val="single" w:sz="5" w:space="0" w:color="EB008B"/>
              <w:right w:val="single" w:sz="5" w:space="0" w:color="EB008B"/>
            </w:tcBorders>
            <w:vAlign w:val="bottom"/>
          </w:tcPr>
          <w:p w14:paraId="686C2D5B" w14:textId="77777777" w:rsidR="00383B15" w:rsidRDefault="00000000">
            <w:pPr>
              <w:spacing w:after="0" w:line="259" w:lineRule="auto"/>
              <w:ind w:right="0" w:firstLine="0"/>
              <w:jc w:val="center"/>
            </w:pPr>
            <w:r>
              <w:rPr>
                <w:rFonts w:ascii="Arial" w:eastAsia="Arial" w:hAnsi="Arial" w:cs="Arial"/>
                <w:b/>
                <w:color w:val="EB008B"/>
                <w:sz w:val="16"/>
              </w:rPr>
              <w:t>input</w:t>
            </w:r>
          </w:p>
        </w:tc>
        <w:tc>
          <w:tcPr>
            <w:tcW w:w="576" w:type="dxa"/>
            <w:vMerge w:val="restart"/>
            <w:tcBorders>
              <w:top w:val="single" w:sz="5" w:space="0" w:color="EB008B"/>
              <w:left w:val="single" w:sz="5" w:space="0" w:color="EB008B"/>
              <w:bottom w:val="single" w:sz="5" w:space="0" w:color="EB008B"/>
              <w:right w:val="single" w:sz="5" w:space="0" w:color="EB008B"/>
            </w:tcBorders>
          </w:tcPr>
          <w:p w14:paraId="1914E795" w14:textId="77777777" w:rsidR="00383B15" w:rsidRDefault="00383B15">
            <w:pPr>
              <w:spacing w:after="160" w:line="259" w:lineRule="auto"/>
              <w:ind w:right="0" w:firstLine="0"/>
              <w:jc w:val="left"/>
            </w:pPr>
          </w:p>
        </w:tc>
        <w:tc>
          <w:tcPr>
            <w:tcW w:w="792" w:type="dxa"/>
            <w:tcBorders>
              <w:top w:val="nil"/>
              <w:left w:val="single" w:sz="5" w:space="0" w:color="EB008B"/>
              <w:bottom w:val="single" w:sz="5" w:space="0" w:color="EB008B"/>
              <w:right w:val="nil"/>
            </w:tcBorders>
            <w:vAlign w:val="bottom"/>
          </w:tcPr>
          <w:p w14:paraId="52050BB4" w14:textId="77777777" w:rsidR="00383B15" w:rsidRDefault="00000000">
            <w:pPr>
              <w:spacing w:after="0" w:line="259" w:lineRule="auto"/>
              <w:ind w:right="0" w:firstLine="0"/>
              <w:jc w:val="left"/>
            </w:pPr>
            <w:r>
              <w:rPr>
                <w:rFonts w:ascii="Arial" w:eastAsia="Arial" w:hAnsi="Arial" w:cs="Arial"/>
                <w:b/>
                <w:color w:val="EB008B"/>
                <w:sz w:val="16"/>
              </w:rPr>
              <w:t>outputs</w:t>
            </w:r>
          </w:p>
        </w:tc>
      </w:tr>
      <w:tr w:rsidR="00383B15" w14:paraId="6C45F028" w14:textId="77777777">
        <w:trPr>
          <w:trHeight w:val="144"/>
        </w:trPr>
        <w:tc>
          <w:tcPr>
            <w:tcW w:w="0" w:type="auto"/>
            <w:vMerge/>
            <w:tcBorders>
              <w:top w:val="nil"/>
              <w:left w:val="nil"/>
              <w:bottom w:val="single" w:sz="5" w:space="0" w:color="EB008B"/>
              <w:right w:val="single" w:sz="5" w:space="0" w:color="EB008B"/>
            </w:tcBorders>
          </w:tcPr>
          <w:p w14:paraId="399D08F2" w14:textId="77777777" w:rsidR="00383B15" w:rsidRDefault="00383B15">
            <w:pPr>
              <w:spacing w:after="160" w:line="259" w:lineRule="auto"/>
              <w:ind w:right="0" w:firstLine="0"/>
              <w:jc w:val="left"/>
            </w:pPr>
          </w:p>
        </w:tc>
        <w:tc>
          <w:tcPr>
            <w:tcW w:w="0" w:type="auto"/>
            <w:vMerge/>
            <w:tcBorders>
              <w:top w:val="nil"/>
              <w:left w:val="single" w:sz="5" w:space="0" w:color="EB008B"/>
              <w:bottom w:val="nil"/>
              <w:right w:val="single" w:sz="5" w:space="0" w:color="EB008B"/>
            </w:tcBorders>
          </w:tcPr>
          <w:p w14:paraId="586D048E" w14:textId="77777777" w:rsidR="00383B15" w:rsidRDefault="00383B15">
            <w:pPr>
              <w:spacing w:after="160" w:line="259" w:lineRule="auto"/>
              <w:ind w:right="0" w:firstLine="0"/>
              <w:jc w:val="left"/>
            </w:pPr>
          </w:p>
        </w:tc>
        <w:tc>
          <w:tcPr>
            <w:tcW w:w="792" w:type="dxa"/>
            <w:tcBorders>
              <w:top w:val="single" w:sz="5" w:space="0" w:color="EB008B"/>
              <w:left w:val="single" w:sz="5" w:space="0" w:color="EB008B"/>
              <w:bottom w:val="single" w:sz="5" w:space="0" w:color="EB008B"/>
              <w:right w:val="nil"/>
            </w:tcBorders>
          </w:tcPr>
          <w:p w14:paraId="695490DA" w14:textId="77777777" w:rsidR="00383B15" w:rsidRDefault="00383B15">
            <w:pPr>
              <w:spacing w:after="160" w:line="259" w:lineRule="auto"/>
              <w:ind w:right="0" w:firstLine="0"/>
              <w:jc w:val="left"/>
            </w:pPr>
          </w:p>
        </w:tc>
      </w:tr>
      <w:tr w:rsidR="00383B15" w14:paraId="7B1E65C5" w14:textId="77777777">
        <w:trPr>
          <w:trHeight w:val="144"/>
        </w:trPr>
        <w:tc>
          <w:tcPr>
            <w:tcW w:w="792" w:type="dxa"/>
            <w:vMerge w:val="restart"/>
            <w:tcBorders>
              <w:top w:val="single" w:sz="5" w:space="0" w:color="EB008B"/>
              <w:left w:val="nil"/>
              <w:bottom w:val="nil"/>
              <w:right w:val="single" w:sz="5" w:space="0" w:color="EB008B"/>
            </w:tcBorders>
          </w:tcPr>
          <w:p w14:paraId="521B1D20" w14:textId="77777777" w:rsidR="00383B15" w:rsidRDefault="00383B15">
            <w:pPr>
              <w:spacing w:after="160" w:line="259" w:lineRule="auto"/>
              <w:ind w:right="0" w:firstLine="0"/>
              <w:jc w:val="left"/>
            </w:pPr>
          </w:p>
        </w:tc>
        <w:tc>
          <w:tcPr>
            <w:tcW w:w="0" w:type="auto"/>
            <w:vMerge/>
            <w:tcBorders>
              <w:top w:val="nil"/>
              <w:left w:val="single" w:sz="5" w:space="0" w:color="EB008B"/>
              <w:bottom w:val="nil"/>
              <w:right w:val="single" w:sz="5" w:space="0" w:color="EB008B"/>
            </w:tcBorders>
          </w:tcPr>
          <w:p w14:paraId="7539325B" w14:textId="77777777" w:rsidR="00383B15" w:rsidRDefault="00383B15">
            <w:pPr>
              <w:spacing w:after="160" w:line="259" w:lineRule="auto"/>
              <w:ind w:right="0" w:firstLine="0"/>
              <w:jc w:val="left"/>
            </w:pPr>
          </w:p>
        </w:tc>
        <w:tc>
          <w:tcPr>
            <w:tcW w:w="792" w:type="dxa"/>
            <w:tcBorders>
              <w:top w:val="single" w:sz="5" w:space="0" w:color="EB008B"/>
              <w:left w:val="single" w:sz="5" w:space="0" w:color="EB008B"/>
              <w:bottom w:val="single" w:sz="5" w:space="0" w:color="EB008B"/>
              <w:right w:val="nil"/>
            </w:tcBorders>
          </w:tcPr>
          <w:p w14:paraId="2E4DD62E" w14:textId="77777777" w:rsidR="00383B15" w:rsidRDefault="00383B15">
            <w:pPr>
              <w:spacing w:after="160" w:line="259" w:lineRule="auto"/>
              <w:ind w:right="0" w:firstLine="0"/>
              <w:jc w:val="left"/>
            </w:pPr>
          </w:p>
        </w:tc>
      </w:tr>
      <w:tr w:rsidR="00383B15" w14:paraId="7601CC6A" w14:textId="77777777">
        <w:trPr>
          <w:trHeight w:val="360"/>
        </w:trPr>
        <w:tc>
          <w:tcPr>
            <w:tcW w:w="0" w:type="auto"/>
            <w:vMerge/>
            <w:tcBorders>
              <w:top w:val="nil"/>
              <w:left w:val="nil"/>
              <w:bottom w:val="nil"/>
              <w:right w:val="single" w:sz="5" w:space="0" w:color="EB008B"/>
            </w:tcBorders>
          </w:tcPr>
          <w:p w14:paraId="58332635" w14:textId="77777777" w:rsidR="00383B15" w:rsidRDefault="00383B15">
            <w:pPr>
              <w:spacing w:after="160" w:line="259" w:lineRule="auto"/>
              <w:ind w:right="0" w:firstLine="0"/>
              <w:jc w:val="left"/>
            </w:pPr>
          </w:p>
        </w:tc>
        <w:tc>
          <w:tcPr>
            <w:tcW w:w="0" w:type="auto"/>
            <w:vMerge/>
            <w:tcBorders>
              <w:top w:val="nil"/>
              <w:left w:val="single" w:sz="5" w:space="0" w:color="EB008B"/>
              <w:bottom w:val="single" w:sz="5" w:space="0" w:color="EB008B"/>
              <w:right w:val="single" w:sz="5" w:space="0" w:color="EB008B"/>
            </w:tcBorders>
          </w:tcPr>
          <w:p w14:paraId="3D4DB1F8" w14:textId="77777777" w:rsidR="00383B15" w:rsidRDefault="00383B15">
            <w:pPr>
              <w:spacing w:after="160" w:line="259" w:lineRule="auto"/>
              <w:ind w:right="0" w:firstLine="0"/>
              <w:jc w:val="left"/>
            </w:pPr>
          </w:p>
        </w:tc>
        <w:tc>
          <w:tcPr>
            <w:tcW w:w="792" w:type="dxa"/>
            <w:tcBorders>
              <w:top w:val="single" w:sz="5" w:space="0" w:color="EB008B"/>
              <w:left w:val="single" w:sz="5" w:space="0" w:color="EB008B"/>
              <w:bottom w:val="nil"/>
              <w:right w:val="nil"/>
            </w:tcBorders>
          </w:tcPr>
          <w:p w14:paraId="68B15474" w14:textId="77777777" w:rsidR="00383B15" w:rsidRDefault="00383B15">
            <w:pPr>
              <w:spacing w:after="160" w:line="259" w:lineRule="auto"/>
              <w:ind w:right="0" w:firstLine="0"/>
              <w:jc w:val="left"/>
            </w:pPr>
          </w:p>
        </w:tc>
      </w:tr>
    </w:tbl>
    <w:p w14:paraId="3E0BFC63" w14:textId="77777777" w:rsidR="00383B15" w:rsidRDefault="00000000">
      <w:pPr>
        <w:spacing w:after="324" w:line="267" w:lineRule="auto"/>
        <w:ind w:left="1323" w:right="2946" w:hanging="10"/>
        <w:jc w:val="left"/>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609EC184" wp14:editId="4572D5A5">
                <wp:simplePos x="0" y="0"/>
                <wp:positionH relativeFrom="column">
                  <wp:posOffset>2656491</wp:posOffset>
                </wp:positionH>
                <wp:positionV relativeFrom="paragraph">
                  <wp:posOffset>-358634</wp:posOffset>
                </wp:positionV>
                <wp:extent cx="45694" cy="1644917"/>
                <wp:effectExtent l="0" t="0" r="0" b="0"/>
                <wp:wrapSquare wrapText="bothSides"/>
                <wp:docPr id="306217" name="Group 306217"/>
                <wp:cNvGraphicFramePr/>
                <a:graphic xmlns:a="http://schemas.openxmlformats.org/drawingml/2006/main">
                  <a:graphicData uri="http://schemas.microsoft.com/office/word/2010/wordprocessingGroup">
                    <wpg:wgp>
                      <wpg:cNvGrpSpPr/>
                      <wpg:grpSpPr>
                        <a:xfrm>
                          <a:off x="0" y="0"/>
                          <a:ext cx="45694" cy="1644917"/>
                          <a:chOff x="0" y="0"/>
                          <a:chExt cx="45694" cy="1644917"/>
                        </a:xfrm>
                      </wpg:grpSpPr>
                      <wps:wsp>
                        <wps:cNvPr id="4231" name="Shape 4231"/>
                        <wps:cNvSpPr/>
                        <wps:spPr>
                          <a:xfrm>
                            <a:off x="22847" y="0"/>
                            <a:ext cx="0" cy="1644917"/>
                          </a:xfrm>
                          <a:custGeom>
                            <a:avLst/>
                            <a:gdLst/>
                            <a:ahLst/>
                            <a:cxnLst/>
                            <a:rect l="0" t="0" r="0" b="0"/>
                            <a:pathLst>
                              <a:path h="1644917">
                                <a:moveTo>
                                  <a:pt x="0" y="0"/>
                                </a:moveTo>
                                <a:lnTo>
                                  <a:pt x="0" y="1644917"/>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232" name="Shape 4232"/>
                        <wps:cNvSpPr/>
                        <wps:spPr>
                          <a:xfrm>
                            <a:off x="0" y="1553528"/>
                            <a:ext cx="22847" cy="91389"/>
                          </a:xfrm>
                          <a:custGeom>
                            <a:avLst/>
                            <a:gdLst/>
                            <a:ahLst/>
                            <a:cxnLst/>
                            <a:rect l="0" t="0" r="0" b="0"/>
                            <a:pathLst>
                              <a:path w="22847" h="91389">
                                <a:moveTo>
                                  <a:pt x="0" y="0"/>
                                </a:moveTo>
                                <a:lnTo>
                                  <a:pt x="22847" y="91389"/>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233" name="Shape 4233"/>
                        <wps:cNvSpPr/>
                        <wps:spPr>
                          <a:xfrm>
                            <a:off x="8877" y="1550988"/>
                            <a:ext cx="15240" cy="92659"/>
                          </a:xfrm>
                          <a:custGeom>
                            <a:avLst/>
                            <a:gdLst/>
                            <a:ahLst/>
                            <a:cxnLst/>
                            <a:rect l="0" t="0" r="0" b="0"/>
                            <a:pathLst>
                              <a:path w="15240" h="92659">
                                <a:moveTo>
                                  <a:pt x="0" y="0"/>
                                </a:moveTo>
                                <a:lnTo>
                                  <a:pt x="15240" y="92659"/>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234" name="Shape 4234"/>
                        <wps:cNvSpPr/>
                        <wps:spPr>
                          <a:xfrm>
                            <a:off x="16497" y="1549730"/>
                            <a:ext cx="6350" cy="93917"/>
                          </a:xfrm>
                          <a:custGeom>
                            <a:avLst/>
                            <a:gdLst/>
                            <a:ahLst/>
                            <a:cxnLst/>
                            <a:rect l="0" t="0" r="0" b="0"/>
                            <a:pathLst>
                              <a:path w="6350" h="93917">
                                <a:moveTo>
                                  <a:pt x="0" y="0"/>
                                </a:moveTo>
                                <a:lnTo>
                                  <a:pt x="6350" y="93917"/>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235" name="Shape 4235"/>
                        <wps:cNvSpPr/>
                        <wps:spPr>
                          <a:xfrm>
                            <a:off x="22847" y="1549730"/>
                            <a:ext cx="0" cy="93917"/>
                          </a:xfrm>
                          <a:custGeom>
                            <a:avLst/>
                            <a:gdLst/>
                            <a:ahLst/>
                            <a:cxnLst/>
                            <a:rect l="0" t="0" r="0" b="0"/>
                            <a:pathLst>
                              <a:path h="93917">
                                <a:moveTo>
                                  <a:pt x="0" y="0"/>
                                </a:moveTo>
                                <a:lnTo>
                                  <a:pt x="0" y="93917"/>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236" name="Shape 4236"/>
                        <wps:cNvSpPr/>
                        <wps:spPr>
                          <a:xfrm>
                            <a:off x="25387" y="1549730"/>
                            <a:ext cx="6337" cy="93917"/>
                          </a:xfrm>
                          <a:custGeom>
                            <a:avLst/>
                            <a:gdLst/>
                            <a:ahLst/>
                            <a:cxnLst/>
                            <a:rect l="0" t="0" r="0" b="0"/>
                            <a:pathLst>
                              <a:path w="6337" h="93917">
                                <a:moveTo>
                                  <a:pt x="6337" y="0"/>
                                </a:moveTo>
                                <a:lnTo>
                                  <a:pt x="0" y="93917"/>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237" name="Shape 4237"/>
                        <wps:cNvSpPr/>
                        <wps:spPr>
                          <a:xfrm>
                            <a:off x="24117" y="1550988"/>
                            <a:ext cx="15227" cy="92659"/>
                          </a:xfrm>
                          <a:custGeom>
                            <a:avLst/>
                            <a:gdLst/>
                            <a:ahLst/>
                            <a:cxnLst/>
                            <a:rect l="0" t="0" r="0" b="0"/>
                            <a:pathLst>
                              <a:path w="15227" h="92659">
                                <a:moveTo>
                                  <a:pt x="15227" y="0"/>
                                </a:moveTo>
                                <a:lnTo>
                                  <a:pt x="0" y="92659"/>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s:wsp>
                        <wps:cNvPr id="4238" name="Shape 4238"/>
                        <wps:cNvSpPr/>
                        <wps:spPr>
                          <a:xfrm>
                            <a:off x="22847" y="1553528"/>
                            <a:ext cx="22847" cy="91389"/>
                          </a:xfrm>
                          <a:custGeom>
                            <a:avLst/>
                            <a:gdLst/>
                            <a:ahLst/>
                            <a:cxnLst/>
                            <a:rect l="0" t="0" r="0" b="0"/>
                            <a:pathLst>
                              <a:path w="22847" h="91389">
                                <a:moveTo>
                                  <a:pt x="22847" y="0"/>
                                </a:moveTo>
                                <a:lnTo>
                                  <a:pt x="0" y="91389"/>
                                </a:lnTo>
                              </a:path>
                            </a:pathLst>
                          </a:custGeom>
                          <a:ln w="24333" cap="flat">
                            <a:miter lim="127000"/>
                          </a:ln>
                        </wps:spPr>
                        <wps:style>
                          <a:lnRef idx="1">
                            <a:srgbClr val="EB008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217" style="width:3.59799pt;height:129.521pt;position:absolute;mso-position-horizontal-relative:text;mso-position-horizontal:absolute;margin-left:209.173pt;mso-position-vertical-relative:text;margin-top:-28.239pt;" coordsize="456,16449">
                <v:shape id="Shape 4231" style="position:absolute;width:0;height:16449;left:228;top:0;" coordsize="0,1644917" path="m0,0l0,1644917">
                  <v:stroke weight="1.916pt" endcap="flat" joinstyle="miter" miterlimit="10" on="true" color="#eb008b"/>
                  <v:fill on="false" color="#000000" opacity="0"/>
                </v:shape>
                <v:shape id="Shape 4232" style="position:absolute;width:228;height:913;left:0;top:15535;" coordsize="22847,91389" path="m0,0l22847,91389">
                  <v:stroke weight="1.916pt" endcap="flat" joinstyle="miter" miterlimit="10" on="true" color="#eb008b"/>
                  <v:fill on="false" color="#000000" opacity="0"/>
                </v:shape>
                <v:shape id="Shape 4233" style="position:absolute;width:152;height:926;left:88;top:15509;" coordsize="15240,92659" path="m0,0l15240,92659">
                  <v:stroke weight="1.916pt" endcap="flat" joinstyle="miter" miterlimit="10" on="true" color="#eb008b"/>
                  <v:fill on="false" color="#000000" opacity="0"/>
                </v:shape>
                <v:shape id="Shape 4234" style="position:absolute;width:63;height:939;left:164;top:15497;" coordsize="6350,93917" path="m0,0l6350,93917">
                  <v:stroke weight="1.916pt" endcap="flat" joinstyle="miter" miterlimit="10" on="true" color="#eb008b"/>
                  <v:fill on="false" color="#000000" opacity="0"/>
                </v:shape>
                <v:shape id="Shape 4235" style="position:absolute;width:0;height:939;left:228;top:15497;" coordsize="0,93917" path="m0,0l0,93917">
                  <v:stroke weight="1.916pt" endcap="flat" joinstyle="miter" miterlimit="10" on="true" color="#eb008b"/>
                  <v:fill on="false" color="#000000" opacity="0"/>
                </v:shape>
                <v:shape id="Shape 4236" style="position:absolute;width:63;height:939;left:253;top:15497;" coordsize="6337,93917" path="m6337,0l0,93917">
                  <v:stroke weight="1.916pt" endcap="flat" joinstyle="miter" miterlimit="10" on="true" color="#eb008b"/>
                  <v:fill on="false" color="#000000" opacity="0"/>
                </v:shape>
                <v:shape id="Shape 4237" style="position:absolute;width:152;height:926;left:241;top:15509;" coordsize="15227,92659" path="m15227,0l0,92659">
                  <v:stroke weight="1.916pt" endcap="flat" joinstyle="miter" miterlimit="10" on="true" color="#eb008b"/>
                  <v:fill on="false" color="#000000" opacity="0"/>
                </v:shape>
                <v:shape id="Shape 4238" style="position:absolute;width:228;height:913;left:228;top:15535;" coordsize="22847,91389" path="m22847,0l0,91389">
                  <v:stroke weight="1.916pt" endcap="flat" joinstyle="miter" miterlimit="10" on="true" color="#eb008b"/>
                  <v:fill on="false" color="#000000" opacity="0"/>
                </v:shape>
                <w10:wrap type="square"/>
              </v:group>
            </w:pict>
          </mc:Fallback>
        </mc:AlternateContent>
      </w:r>
      <w:r>
        <w:rPr>
          <w:rFonts w:ascii="Arial" w:eastAsia="Arial" w:hAnsi="Arial" w:cs="Arial"/>
          <w:b/>
          <w:color w:val="EB008B"/>
          <w:sz w:val="16"/>
        </w:rPr>
        <w:t>counter</w:t>
      </w:r>
    </w:p>
    <w:p w14:paraId="6CDE41CC" w14:textId="77777777" w:rsidR="00383B15" w:rsidRDefault="00000000">
      <w:pPr>
        <w:spacing w:after="392" w:line="265" w:lineRule="auto"/>
        <w:ind w:left="664" w:right="3072" w:hanging="10"/>
        <w:jc w:val="center"/>
      </w:pPr>
      <w:r>
        <w:rPr>
          <w:rFonts w:ascii="Arial" w:eastAsia="Arial" w:hAnsi="Arial" w:cs="Arial"/>
          <w:b/>
          <w:color w:val="EB008B"/>
          <w:sz w:val="16"/>
        </w:rPr>
        <w:t>time increases</w:t>
      </w:r>
    </w:p>
    <w:p w14:paraId="258F152A" w14:textId="77777777" w:rsidR="00383B15" w:rsidRDefault="00000000">
      <w:pPr>
        <w:spacing w:after="804" w:line="267" w:lineRule="auto"/>
        <w:ind w:left="1521" w:right="2946" w:hanging="10"/>
        <w:jc w:val="left"/>
      </w:pPr>
      <w:r>
        <w:rPr>
          <w:rFonts w:ascii="Arial" w:eastAsia="Arial" w:hAnsi="Arial" w:cs="Arial"/>
          <w:b/>
          <w:color w:val="EB008B"/>
          <w:sz w:val="16"/>
        </w:rPr>
        <w:t>(a)</w:t>
      </w:r>
    </w:p>
    <w:p w14:paraId="7D2BAF04" w14:textId="77777777" w:rsidR="00383B15" w:rsidRDefault="00000000">
      <w:pPr>
        <w:spacing w:after="55" w:line="265" w:lineRule="auto"/>
        <w:ind w:left="3983" w:right="0" w:hanging="10"/>
        <w:jc w:val="center"/>
      </w:pPr>
      <w:r>
        <w:rPr>
          <w:rFonts w:ascii="Arial" w:eastAsia="Arial" w:hAnsi="Arial" w:cs="Arial"/>
          <w:b/>
          <w:color w:val="EB008B"/>
          <w:sz w:val="16"/>
        </w:rPr>
        <w:t>.</w:t>
      </w:r>
    </w:p>
    <w:p w14:paraId="0FE62697" w14:textId="77777777" w:rsidR="00383B15" w:rsidRDefault="00000000">
      <w:pPr>
        <w:spacing w:after="256" w:line="265" w:lineRule="auto"/>
        <w:ind w:left="3986" w:right="0" w:hanging="10"/>
        <w:jc w:val="center"/>
      </w:pPr>
      <w:r>
        <w:rPr>
          <w:rFonts w:ascii="Arial" w:eastAsia="Arial" w:hAnsi="Arial" w:cs="Arial"/>
          <w:b/>
          <w:color w:val="EB008B"/>
          <w:sz w:val="16"/>
        </w:rPr>
        <w:t>(b)</w:t>
      </w:r>
    </w:p>
    <w:p w14:paraId="0B632555" w14:textId="77777777" w:rsidR="00383B15" w:rsidRDefault="00000000">
      <w:pPr>
        <w:spacing w:after="412" w:line="271" w:lineRule="auto"/>
        <w:ind w:left="1708" w:right="712" w:hanging="997"/>
      </w:pPr>
      <w:r>
        <w:rPr>
          <w:b/>
          <w:sz w:val="18"/>
        </w:rPr>
        <w:t xml:space="preserve">Figure 2.13 </w:t>
      </w:r>
      <w:r>
        <w:rPr>
          <w:sz w:val="18"/>
        </w:rPr>
        <w:t xml:space="preserve">Illustration of (a) a binary counter, and (b) a sequence of input values and the corresponding outputs. The column labeled </w:t>
      </w:r>
      <w:r>
        <w:rPr>
          <w:i/>
          <w:sz w:val="18"/>
        </w:rPr>
        <w:t xml:space="preserve">decimal </w:t>
      </w:r>
      <w:r>
        <w:rPr>
          <w:sz w:val="18"/>
        </w:rPr>
        <w:t>gives the decimal equivalent of the outputs.</w:t>
      </w:r>
    </w:p>
    <w:p w14:paraId="759BE360" w14:textId="77777777" w:rsidR="00383B15" w:rsidRDefault="00000000">
      <w:pPr>
        <w:spacing w:after="270"/>
        <w:ind w:left="-9" w:right="0"/>
      </w:pPr>
      <w:r>
        <w:t>Like our description of a flip-flop, our description of a binary counter lacks several details. For example, counters have an additional input used to reset the count to zero.</w:t>
      </w:r>
    </w:p>
    <w:p w14:paraId="786ECE3C" w14:textId="77777777" w:rsidR="00383B15" w:rsidRDefault="00000000">
      <w:pPr>
        <w:spacing w:after="194" w:line="268" w:lineRule="auto"/>
        <w:ind w:left="-9" w:right="0" w:firstLine="310"/>
      </w:pPr>
      <w:r>
        <w:rPr>
          <w:sz w:val="16"/>
        </w:rPr>
        <w:t>†The next chapter considers data representation in more detail; for now it is sufficient to understand that the outputs represent a number.</w:t>
      </w:r>
    </w:p>
    <w:p w14:paraId="4DEAD772" w14:textId="77777777" w:rsidR="00383B15" w:rsidRDefault="00000000">
      <w:pPr>
        <w:spacing w:after="470" w:line="260" w:lineRule="auto"/>
        <w:ind w:left="-9" w:right="0" w:firstLine="0"/>
      </w:pPr>
      <w:r>
        <w:rPr>
          <w:color w:val="000000"/>
        </w:rPr>
        <w:t>Because it has a fixed number of output pins, a counter has a maximum value it can represent. When the accumulated count exceeds the maximum value, the counter resets the output to zero, and has an additional output that is used to indicate that an overflow occurred.</w:t>
      </w:r>
    </w:p>
    <w:p w14:paraId="45580FCC" w14:textId="77777777" w:rsidR="00383B15" w:rsidRDefault="00000000">
      <w:pPr>
        <w:spacing w:after="228" w:line="265" w:lineRule="auto"/>
        <w:ind w:left="1" w:right="0" w:hanging="10"/>
        <w:jc w:val="left"/>
      </w:pPr>
      <w:r>
        <w:rPr>
          <w:rFonts w:ascii="Arial" w:eastAsia="Arial" w:hAnsi="Arial" w:cs="Arial"/>
          <w:b/>
          <w:color w:val="EB008B"/>
          <w:sz w:val="24"/>
        </w:rPr>
        <w:t>2.13 Clocks And Sequences</w:t>
      </w:r>
    </w:p>
    <w:p w14:paraId="5E62E7B7" w14:textId="77777777" w:rsidR="00383B15" w:rsidRDefault="00000000">
      <w:pPr>
        <w:ind w:left="-9" w:right="0"/>
      </w:pPr>
      <w:r>
        <w:t xml:space="preserve">We said that a mechanism known as a </w:t>
      </w:r>
      <w:r>
        <w:rPr>
          <w:i/>
        </w:rPr>
        <w:t xml:space="preserve">clock </w:t>
      </w:r>
      <w:r>
        <w:t xml:space="preserve">allows hardware to operate without requiring the input to change. In fact, most digital logic circuits are said to be </w:t>
      </w:r>
      <w:r>
        <w:rPr>
          <w:i/>
        </w:rPr>
        <w:t>clocked</w:t>
      </w:r>
      <w:r>
        <w:t>, which means that a clock, rather than a set of inputs, controls and synchronizes the operation of individual components and subassemblies to ensure that they work together as intended.</w:t>
      </w:r>
    </w:p>
    <w:p w14:paraId="136032D2" w14:textId="77777777" w:rsidR="00383B15" w:rsidRDefault="00000000">
      <w:pPr>
        <w:ind w:left="-9" w:right="0"/>
      </w:pPr>
      <w:r>
        <w:t xml:space="preserve">What is a clock? In terms of digital circuits, we can imagine that a clock is a mechanism that emits an alternating sequence of 0 and 1 values at a regular rate. The speed </w:t>
      </w:r>
      <w:r>
        <w:lastRenderedPageBreak/>
        <w:t xml:space="preserve">of a clock is measured in </w:t>
      </w:r>
      <w:r>
        <w:rPr>
          <w:i/>
        </w:rPr>
        <w:t xml:space="preserve">Hertz </w:t>
      </w:r>
      <w:r>
        <w:t>(</w:t>
      </w:r>
      <w:r>
        <w:rPr>
          <w:i/>
        </w:rPr>
        <w:t>Hz</w:t>
      </w:r>
      <w:r>
        <w:t>) (the number of times per second the clock cycles through a 1 followed by a 0). Most clocks in high-speed digital computers operate at a speed of one hundred megahertz (100 MHz) or several gigahertz (GHz). For example, at present, the clock in a high-speed PC operates at 3 GHz.</w:t>
      </w:r>
    </w:p>
    <w:p w14:paraId="6C8A65DF" w14:textId="77777777" w:rsidR="00383B15" w:rsidRDefault="00000000">
      <w:pPr>
        <w:ind w:left="-9" w:right="0"/>
      </w:pPr>
      <w:r>
        <w:t>It is difficult for a human to imagine clocks that operate at such high rates. To make the concept clear, let’s assume a clock is available that operates at an extremely slow rate of 1Hz. Such a clock might be used to control an interface for a human. For example, if a computer contains an LED that flashes on and off to indicate that the computer is active, a slow clock is needed to control the LED. Note that a clock rate of 1Hz means the clock completes an entire cycle in one second. That is, the clock emits a logical 1 for one-half cycle followed by a logical zero for one-half cycle. If a circuit arranges to turn on an LED whenever the clock emits a logical 1, the LED will remain on for one-half second, and then will be off for one-half second.</w:t>
      </w:r>
    </w:p>
    <w:p w14:paraId="14731613" w14:textId="77777777" w:rsidR="00383B15" w:rsidRDefault="00000000">
      <w:pPr>
        <w:spacing w:after="257"/>
        <w:ind w:left="-9" w:right="0"/>
      </w:pPr>
      <w:r>
        <w:t>How does an alternating sequence of 0 and 1 make digital circuits more powerful? To understand, we will consider a simple clocked circuit. Suppose that during startup, a computer must perform the following sequence of steps:</w:t>
      </w:r>
    </w:p>
    <w:p w14:paraId="1E228656" w14:textId="77777777" w:rsidR="00383B15" w:rsidRDefault="00000000">
      <w:pPr>
        <w:spacing w:after="5" w:line="260" w:lineRule="auto"/>
        <w:ind w:left="1717" w:right="1712" w:hanging="10"/>
        <w:jc w:val="left"/>
      </w:pPr>
      <w:r>
        <w:rPr>
          <w:rFonts w:ascii="Calibri" w:eastAsia="Calibri" w:hAnsi="Calibri" w:cs="Calibri"/>
          <w:color w:val="EB008B"/>
          <w:sz w:val="31"/>
          <w:vertAlign w:val="superscript"/>
        </w:rPr>
        <w:t xml:space="preserve">d </w:t>
      </w:r>
      <w:r>
        <w:rPr>
          <w:color w:val="EB008B"/>
        </w:rPr>
        <w:t xml:space="preserve">Test the battery </w:t>
      </w:r>
      <w:r>
        <w:rPr>
          <w:rFonts w:ascii="Calibri" w:eastAsia="Calibri" w:hAnsi="Calibri" w:cs="Calibri"/>
          <w:color w:val="EB008B"/>
          <w:sz w:val="31"/>
          <w:vertAlign w:val="superscript"/>
        </w:rPr>
        <w:t xml:space="preserve">d </w:t>
      </w:r>
      <w:r>
        <w:rPr>
          <w:color w:val="EB008B"/>
        </w:rPr>
        <w:t xml:space="preserve">Power on and test the memory </w:t>
      </w:r>
      <w:r>
        <w:rPr>
          <w:rFonts w:ascii="Calibri" w:eastAsia="Calibri" w:hAnsi="Calibri" w:cs="Calibri"/>
          <w:color w:val="EB008B"/>
          <w:sz w:val="31"/>
          <w:vertAlign w:val="superscript"/>
        </w:rPr>
        <w:t xml:space="preserve">d </w:t>
      </w:r>
      <w:r>
        <w:rPr>
          <w:color w:val="EB008B"/>
        </w:rPr>
        <w:t xml:space="preserve">Start the disk spinning </w:t>
      </w:r>
      <w:r>
        <w:rPr>
          <w:rFonts w:ascii="Calibri" w:eastAsia="Calibri" w:hAnsi="Calibri" w:cs="Calibri"/>
          <w:color w:val="EB008B"/>
          <w:sz w:val="31"/>
          <w:vertAlign w:val="superscript"/>
        </w:rPr>
        <w:t xml:space="preserve">d </w:t>
      </w:r>
      <w:r>
        <w:rPr>
          <w:color w:val="EB008B"/>
        </w:rPr>
        <w:t xml:space="preserve">Power up the CRT </w:t>
      </w:r>
      <w:r>
        <w:rPr>
          <w:rFonts w:ascii="Calibri" w:eastAsia="Calibri" w:hAnsi="Calibri" w:cs="Calibri"/>
          <w:color w:val="EB008B"/>
          <w:sz w:val="31"/>
          <w:vertAlign w:val="superscript"/>
        </w:rPr>
        <w:t xml:space="preserve">d </w:t>
      </w:r>
      <w:r>
        <w:rPr>
          <w:color w:val="EB008B"/>
        </w:rPr>
        <w:t xml:space="preserve">Read the boot sector from disk into memory </w:t>
      </w:r>
      <w:r>
        <w:rPr>
          <w:rFonts w:ascii="Calibri" w:eastAsia="Calibri" w:hAnsi="Calibri" w:cs="Calibri"/>
          <w:color w:val="EB008B"/>
          <w:sz w:val="31"/>
          <w:vertAlign w:val="superscript"/>
        </w:rPr>
        <w:t xml:space="preserve">d </w:t>
      </w:r>
      <w:r>
        <w:rPr>
          <w:color w:val="EB008B"/>
        </w:rPr>
        <w:t>Start the CPU</w:t>
      </w:r>
    </w:p>
    <w:p w14:paraId="2D8843E5" w14:textId="77777777" w:rsidR="00383B15" w:rsidRDefault="00000000">
      <w:pPr>
        <w:tabs>
          <w:tab w:val="center" w:pos="1655"/>
        </w:tabs>
        <w:spacing w:after="328" w:line="265" w:lineRule="auto"/>
        <w:ind w:left="-9" w:right="0" w:firstLine="0"/>
        <w:jc w:val="left"/>
      </w:pPr>
      <w:r>
        <w:rPr>
          <w:color w:val="000000"/>
          <w:sz w:val="16"/>
        </w:rPr>
        <w:t>Sec. 2.13</w:t>
      </w:r>
      <w:r>
        <w:rPr>
          <w:color w:val="000000"/>
          <w:sz w:val="16"/>
        </w:rPr>
        <w:tab/>
        <w:t>Clocks And Sequences</w:t>
      </w:r>
    </w:p>
    <w:p w14:paraId="5FA179F0" w14:textId="77777777" w:rsidR="00383B15" w:rsidRDefault="00000000">
      <w:pPr>
        <w:spacing w:after="41" w:line="260" w:lineRule="auto"/>
        <w:ind w:left="-9" w:right="0"/>
      </w:pPr>
      <w:r>
        <w:rPr>
          <w:color w:val="000000"/>
        </w:rPr>
        <w:t>Furthermore, to simplify the explanation, we will assume that one second must pass after starting a step before the circuit starts the next step. Thus, we desire a circuit that, once it has been started, will perform the six steps in sequence, at one-second intervals with no further changes in input.</w:t>
      </w:r>
    </w:p>
    <w:p w14:paraId="50CFCC8B" w14:textId="77777777" w:rsidR="00383B15" w:rsidRDefault="00000000">
      <w:pPr>
        <w:spacing w:after="381" w:line="260" w:lineRule="auto"/>
        <w:ind w:left="-9" w:right="0"/>
      </w:pPr>
      <w:r>
        <w:rPr>
          <w:color w:val="000000"/>
        </w:rPr>
        <w:t xml:space="preserve">For now, we will focus on the essence of the circuit, and consider how it can be started later. A circuit to handle the task of performing six steps in sequence can be built from three building blocks: a clock, a binary counter, and a device known as a </w:t>
      </w:r>
      <w:r>
        <w:rPr>
          <w:i/>
          <w:color w:val="000000"/>
        </w:rPr>
        <w:t>demultiplexor</w:t>
      </w:r>
      <w:r>
        <w:rPr>
          <w:color w:val="000000"/>
        </w:rPr>
        <w:t xml:space="preserve">, often abbreviated </w:t>
      </w:r>
      <w:r>
        <w:rPr>
          <w:i/>
          <w:color w:val="000000"/>
        </w:rPr>
        <w:t>demux</w:t>
      </w:r>
      <w:r>
        <w:rPr>
          <w:color w:val="000000"/>
        </w:rPr>
        <w:t xml:space="preserve">. We have already considered a counter, and we will assume that a clock is available that generates digital output at a rate of exactly one cycle per second. The last component, a demultiplexor, is a single integrated circuit that maps between a binary value and a set of outputs. That is, a demultiplexor takes a binary value as input, and uses the value to choose an output. Only one output of a demultiplexor is on at any time; all others are off — when the input lines represent the value </w:t>
      </w:r>
      <w:r>
        <w:rPr>
          <w:i/>
          <w:color w:val="000000"/>
        </w:rPr>
        <w:t xml:space="preserve">i </w:t>
      </w:r>
      <w:r>
        <w:rPr>
          <w:color w:val="000000"/>
        </w:rPr>
        <w:t xml:space="preserve">in binary, the demultiplexor selects the </w:t>
      </w:r>
      <w:r>
        <w:rPr>
          <w:i/>
          <w:color w:val="000000"/>
        </w:rPr>
        <w:t>i</w:t>
      </w:r>
      <w:r>
        <w:rPr>
          <w:i/>
          <w:color w:val="000000"/>
          <w:vertAlign w:val="superscript"/>
        </w:rPr>
        <w:t xml:space="preserve">th </w:t>
      </w:r>
      <w:r>
        <w:rPr>
          <w:color w:val="000000"/>
        </w:rPr>
        <w:t>output. Figure 2.14 illustrates the</w:t>
      </w:r>
    </w:p>
    <w:p w14:paraId="4EE6E0F6" w14:textId="77777777" w:rsidR="00383B15" w:rsidRDefault="00000000">
      <w:pPr>
        <w:spacing w:after="381" w:line="260" w:lineRule="auto"/>
        <w:ind w:left="-9" w:right="0"/>
      </w:pPr>
      <w:r>
        <w:rPr>
          <w:color w:val="000000"/>
        </w:rPr>
        <w:t>concept.</w:t>
      </w:r>
    </w:p>
    <w:p w14:paraId="0A512FDC" w14:textId="77777777" w:rsidR="00383B15" w:rsidRDefault="00000000">
      <w:pPr>
        <w:spacing w:after="0" w:line="265" w:lineRule="auto"/>
        <w:ind w:left="664" w:right="1234" w:hanging="10"/>
        <w:jc w:val="center"/>
      </w:pPr>
      <w:r>
        <w:rPr>
          <w:rFonts w:ascii="Arial" w:eastAsia="Arial" w:hAnsi="Arial" w:cs="Arial"/>
          <w:b/>
          <w:color w:val="EB008B"/>
          <w:sz w:val="16"/>
        </w:rPr>
        <w:t>demultiplexor</w:t>
      </w:r>
    </w:p>
    <w:p w14:paraId="67A5D360" w14:textId="77777777" w:rsidR="00383B15" w:rsidRDefault="00000000">
      <w:pPr>
        <w:spacing w:after="344" w:line="259" w:lineRule="auto"/>
        <w:ind w:left="1981" w:right="0" w:firstLine="0"/>
        <w:jc w:val="left"/>
      </w:pPr>
      <w:r>
        <w:rPr>
          <w:rFonts w:ascii="Calibri" w:eastAsia="Calibri" w:hAnsi="Calibri" w:cs="Calibri"/>
          <w:noProof/>
          <w:color w:val="000000"/>
          <w:sz w:val="22"/>
        </w:rPr>
        <w:lastRenderedPageBreak/>
        <mc:AlternateContent>
          <mc:Choice Requires="wpg">
            <w:drawing>
              <wp:inline distT="0" distB="0" distL="0" distR="0" wp14:anchorId="617AFBF9" wp14:editId="462161EA">
                <wp:extent cx="1903071" cy="1462151"/>
                <wp:effectExtent l="0" t="0" r="0" b="0"/>
                <wp:docPr id="300811" name="Group 300811"/>
                <wp:cNvGraphicFramePr/>
                <a:graphic xmlns:a="http://schemas.openxmlformats.org/drawingml/2006/main">
                  <a:graphicData uri="http://schemas.microsoft.com/office/word/2010/wordprocessingGroup">
                    <wpg:wgp>
                      <wpg:cNvGrpSpPr/>
                      <wpg:grpSpPr>
                        <a:xfrm>
                          <a:off x="0" y="0"/>
                          <a:ext cx="1903071" cy="1462151"/>
                          <a:chOff x="0" y="0"/>
                          <a:chExt cx="1903071" cy="1462151"/>
                        </a:xfrm>
                      </wpg:grpSpPr>
                      <wps:wsp>
                        <wps:cNvPr id="4387" name="Shape 4387"/>
                        <wps:cNvSpPr/>
                        <wps:spPr>
                          <a:xfrm>
                            <a:off x="569882" y="0"/>
                            <a:ext cx="0" cy="1462151"/>
                          </a:xfrm>
                          <a:custGeom>
                            <a:avLst/>
                            <a:gdLst/>
                            <a:ahLst/>
                            <a:cxnLst/>
                            <a:rect l="0" t="0" r="0" b="0"/>
                            <a:pathLst>
                              <a:path h="1462151">
                                <a:moveTo>
                                  <a:pt x="0" y="146215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388" name="Shape 4388"/>
                        <wps:cNvSpPr/>
                        <wps:spPr>
                          <a:xfrm>
                            <a:off x="569882" y="0"/>
                            <a:ext cx="548297" cy="0"/>
                          </a:xfrm>
                          <a:custGeom>
                            <a:avLst/>
                            <a:gdLst/>
                            <a:ahLst/>
                            <a:cxnLst/>
                            <a:rect l="0" t="0" r="0" b="0"/>
                            <a:pathLst>
                              <a:path w="548297">
                                <a:moveTo>
                                  <a:pt x="0" y="0"/>
                                </a:moveTo>
                                <a:lnTo>
                                  <a:pt x="54829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389" name="Shape 4389"/>
                        <wps:cNvSpPr/>
                        <wps:spPr>
                          <a:xfrm>
                            <a:off x="1118179" y="0"/>
                            <a:ext cx="0" cy="1462151"/>
                          </a:xfrm>
                          <a:custGeom>
                            <a:avLst/>
                            <a:gdLst/>
                            <a:ahLst/>
                            <a:cxnLst/>
                            <a:rect l="0" t="0" r="0" b="0"/>
                            <a:pathLst>
                              <a:path h="1462151">
                                <a:moveTo>
                                  <a:pt x="0" y="0"/>
                                </a:moveTo>
                                <a:lnTo>
                                  <a:pt x="0" y="14621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390" name="Shape 4390"/>
                        <wps:cNvSpPr/>
                        <wps:spPr>
                          <a:xfrm>
                            <a:off x="569882" y="1462151"/>
                            <a:ext cx="548297" cy="0"/>
                          </a:xfrm>
                          <a:custGeom>
                            <a:avLst/>
                            <a:gdLst/>
                            <a:ahLst/>
                            <a:cxnLst/>
                            <a:rect l="0" t="0" r="0" b="0"/>
                            <a:pathLst>
                              <a:path w="548297">
                                <a:moveTo>
                                  <a:pt x="54829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392" name="Shape 4392"/>
                        <wps:cNvSpPr/>
                        <wps:spPr>
                          <a:xfrm>
                            <a:off x="112961" y="639686"/>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393" name="Rectangle 4393"/>
                        <wps:cNvSpPr/>
                        <wps:spPr>
                          <a:xfrm>
                            <a:off x="0" y="587093"/>
                            <a:ext cx="75085" cy="124917"/>
                          </a:xfrm>
                          <a:prstGeom prst="rect">
                            <a:avLst/>
                          </a:prstGeom>
                          <a:ln>
                            <a:noFill/>
                          </a:ln>
                        </wps:spPr>
                        <wps:txbx>
                          <w:txbxContent>
                            <w:p w14:paraId="028A0AC7" w14:textId="77777777" w:rsidR="00383B15" w:rsidRDefault="00000000">
                              <w:pPr>
                                <w:spacing w:after="160" w:line="259" w:lineRule="auto"/>
                                <w:ind w:right="0" w:firstLine="0"/>
                                <w:jc w:val="left"/>
                              </w:pPr>
                              <w:r>
                                <w:rPr>
                                  <w:rFonts w:ascii="Arial" w:eastAsia="Arial" w:hAnsi="Arial" w:cs="Arial"/>
                                  <w:b/>
                                  <w:color w:val="EB008B"/>
                                  <w:sz w:val="16"/>
                                </w:rPr>
                                <w:t>x</w:t>
                              </w:r>
                            </w:p>
                          </w:txbxContent>
                        </wps:txbx>
                        <wps:bodyPr horzOverflow="overflow" vert="horz" lIns="0" tIns="0" rIns="0" bIns="0" rtlCol="0">
                          <a:noAutofit/>
                        </wps:bodyPr>
                      </wps:wsp>
                      <wps:wsp>
                        <wps:cNvPr id="4394" name="Shape 4394"/>
                        <wps:cNvSpPr/>
                        <wps:spPr>
                          <a:xfrm>
                            <a:off x="112961" y="731076"/>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395" name="Rectangle 4395"/>
                        <wps:cNvSpPr/>
                        <wps:spPr>
                          <a:xfrm>
                            <a:off x="0" y="678477"/>
                            <a:ext cx="75085" cy="124917"/>
                          </a:xfrm>
                          <a:prstGeom prst="rect">
                            <a:avLst/>
                          </a:prstGeom>
                          <a:ln>
                            <a:noFill/>
                          </a:ln>
                        </wps:spPr>
                        <wps:txbx>
                          <w:txbxContent>
                            <w:p w14:paraId="2438E39C" w14:textId="77777777" w:rsidR="00383B15" w:rsidRDefault="00000000">
                              <w:pPr>
                                <w:spacing w:after="160" w:line="259" w:lineRule="auto"/>
                                <w:ind w:right="0" w:firstLine="0"/>
                                <w:jc w:val="left"/>
                              </w:pPr>
                              <w:r>
                                <w:rPr>
                                  <w:rFonts w:ascii="Arial" w:eastAsia="Arial" w:hAnsi="Arial" w:cs="Arial"/>
                                  <w:b/>
                                  <w:color w:val="EB008B"/>
                                  <w:sz w:val="16"/>
                                </w:rPr>
                                <w:t>y</w:t>
                              </w:r>
                            </w:p>
                          </w:txbxContent>
                        </wps:txbx>
                        <wps:bodyPr horzOverflow="overflow" vert="horz" lIns="0" tIns="0" rIns="0" bIns="0" rtlCol="0">
                          <a:noAutofit/>
                        </wps:bodyPr>
                      </wps:wsp>
                      <wps:wsp>
                        <wps:cNvPr id="4396" name="Shape 4396"/>
                        <wps:cNvSpPr/>
                        <wps:spPr>
                          <a:xfrm>
                            <a:off x="112961" y="822452"/>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397" name="Rectangle 4397"/>
                        <wps:cNvSpPr/>
                        <wps:spPr>
                          <a:xfrm>
                            <a:off x="6346" y="769862"/>
                            <a:ext cx="67523" cy="124917"/>
                          </a:xfrm>
                          <a:prstGeom prst="rect">
                            <a:avLst/>
                          </a:prstGeom>
                          <a:ln>
                            <a:noFill/>
                          </a:ln>
                        </wps:spPr>
                        <wps:txbx>
                          <w:txbxContent>
                            <w:p w14:paraId="21243275" w14:textId="77777777" w:rsidR="00383B15" w:rsidRDefault="00000000">
                              <w:pPr>
                                <w:spacing w:after="160" w:line="259" w:lineRule="auto"/>
                                <w:ind w:right="0" w:firstLine="0"/>
                                <w:jc w:val="left"/>
                              </w:pPr>
                              <w:r>
                                <w:rPr>
                                  <w:rFonts w:ascii="Arial" w:eastAsia="Arial" w:hAnsi="Arial" w:cs="Arial"/>
                                  <w:b/>
                                  <w:color w:val="EB008B"/>
                                  <w:sz w:val="16"/>
                                </w:rPr>
                                <w:t>z</w:t>
                              </w:r>
                            </w:p>
                          </w:txbxContent>
                        </wps:txbx>
                        <wps:bodyPr horzOverflow="overflow" vert="horz" lIns="0" tIns="0" rIns="0" bIns="0" rtlCol="0">
                          <a:noAutofit/>
                        </wps:bodyPr>
                      </wps:wsp>
                      <wps:wsp>
                        <wps:cNvPr id="4398" name="Rectangle 4398"/>
                        <wps:cNvSpPr/>
                        <wps:spPr>
                          <a:xfrm>
                            <a:off x="189114" y="522363"/>
                            <a:ext cx="405136" cy="124917"/>
                          </a:xfrm>
                          <a:prstGeom prst="rect">
                            <a:avLst/>
                          </a:prstGeom>
                          <a:ln>
                            <a:noFill/>
                          </a:ln>
                        </wps:spPr>
                        <wps:txbx>
                          <w:txbxContent>
                            <w:p w14:paraId="034A060D" w14:textId="77777777" w:rsidR="00383B15" w:rsidRDefault="00000000">
                              <w:pPr>
                                <w:spacing w:after="160" w:line="259" w:lineRule="auto"/>
                                <w:ind w:right="0" w:firstLine="0"/>
                                <w:jc w:val="left"/>
                              </w:pPr>
                              <w:r>
                                <w:rPr>
                                  <w:rFonts w:ascii="Arial" w:eastAsia="Arial" w:hAnsi="Arial" w:cs="Arial"/>
                                  <w:b/>
                                  <w:color w:val="EB008B"/>
                                  <w:sz w:val="16"/>
                                </w:rPr>
                                <w:t>inputs</w:t>
                              </w:r>
                            </w:p>
                          </w:txbxContent>
                        </wps:txbx>
                        <wps:bodyPr horzOverflow="overflow" vert="horz" lIns="0" tIns="0" rIns="0" bIns="0" rtlCol="0">
                          <a:noAutofit/>
                        </wps:bodyPr>
                      </wps:wsp>
                      <wps:wsp>
                        <wps:cNvPr id="4399" name="Shape 4399"/>
                        <wps:cNvSpPr/>
                        <wps:spPr>
                          <a:xfrm>
                            <a:off x="1118179" y="162458"/>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00" name="Shape 4400"/>
                        <wps:cNvSpPr/>
                        <wps:spPr>
                          <a:xfrm>
                            <a:off x="1118179" y="324929"/>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01" name="Shape 4401"/>
                        <wps:cNvSpPr/>
                        <wps:spPr>
                          <a:xfrm>
                            <a:off x="1118179" y="486118"/>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02" name="Shape 4402"/>
                        <wps:cNvSpPr/>
                        <wps:spPr>
                          <a:xfrm>
                            <a:off x="1118179" y="648576"/>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03" name="Shape 4403"/>
                        <wps:cNvSpPr/>
                        <wps:spPr>
                          <a:xfrm>
                            <a:off x="1118179" y="812305"/>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04" name="Shape 4404"/>
                        <wps:cNvSpPr/>
                        <wps:spPr>
                          <a:xfrm>
                            <a:off x="1118179" y="974763"/>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05" name="Shape 4405"/>
                        <wps:cNvSpPr/>
                        <wps:spPr>
                          <a:xfrm>
                            <a:off x="1118179" y="1135952"/>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06" name="Shape 4406"/>
                        <wps:cNvSpPr/>
                        <wps:spPr>
                          <a:xfrm>
                            <a:off x="1118179" y="129841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07" name="Rectangle 4407"/>
                        <wps:cNvSpPr/>
                        <wps:spPr>
                          <a:xfrm>
                            <a:off x="1620796" y="109867"/>
                            <a:ext cx="375426" cy="124917"/>
                          </a:xfrm>
                          <a:prstGeom prst="rect">
                            <a:avLst/>
                          </a:prstGeom>
                          <a:ln>
                            <a:noFill/>
                          </a:ln>
                        </wps:spPr>
                        <wps:txbx>
                          <w:txbxContent>
                            <w:p w14:paraId="516C5C24" w14:textId="77777777" w:rsidR="00383B15" w:rsidRDefault="00000000">
                              <w:pPr>
                                <w:spacing w:after="160" w:line="259" w:lineRule="auto"/>
                                <w:ind w:right="0" w:firstLine="0"/>
                                <w:jc w:val="left"/>
                              </w:pPr>
                              <w:r>
                                <w:rPr>
                                  <w:rFonts w:ascii="Arial" w:eastAsia="Arial" w:hAnsi="Arial" w:cs="Arial"/>
                                  <w:b/>
                                  <w:color w:val="EB008B"/>
                                  <w:sz w:val="16"/>
                                </w:rPr>
                                <w:t>‘‘000’’</w:t>
                              </w:r>
                            </w:p>
                          </w:txbxContent>
                        </wps:txbx>
                        <wps:bodyPr horzOverflow="overflow" vert="horz" lIns="0" tIns="0" rIns="0" bIns="0" rtlCol="0">
                          <a:noAutofit/>
                        </wps:bodyPr>
                      </wps:wsp>
                      <wps:wsp>
                        <wps:cNvPr id="4408" name="Rectangle 4408"/>
                        <wps:cNvSpPr/>
                        <wps:spPr>
                          <a:xfrm>
                            <a:off x="1620796" y="272327"/>
                            <a:ext cx="375426" cy="124917"/>
                          </a:xfrm>
                          <a:prstGeom prst="rect">
                            <a:avLst/>
                          </a:prstGeom>
                          <a:ln>
                            <a:noFill/>
                          </a:ln>
                        </wps:spPr>
                        <wps:txbx>
                          <w:txbxContent>
                            <w:p w14:paraId="3929FDDA" w14:textId="77777777" w:rsidR="00383B15" w:rsidRDefault="00000000">
                              <w:pPr>
                                <w:spacing w:after="160" w:line="259" w:lineRule="auto"/>
                                <w:ind w:right="0" w:firstLine="0"/>
                                <w:jc w:val="left"/>
                              </w:pPr>
                              <w:r>
                                <w:rPr>
                                  <w:rFonts w:ascii="Arial" w:eastAsia="Arial" w:hAnsi="Arial" w:cs="Arial"/>
                                  <w:b/>
                                  <w:color w:val="EB008B"/>
                                  <w:sz w:val="16"/>
                                </w:rPr>
                                <w:t>‘‘001’’</w:t>
                              </w:r>
                            </w:p>
                          </w:txbxContent>
                        </wps:txbx>
                        <wps:bodyPr horzOverflow="overflow" vert="horz" lIns="0" tIns="0" rIns="0" bIns="0" rtlCol="0">
                          <a:noAutofit/>
                        </wps:bodyPr>
                      </wps:wsp>
                      <wps:wsp>
                        <wps:cNvPr id="4409" name="Rectangle 4409"/>
                        <wps:cNvSpPr/>
                        <wps:spPr>
                          <a:xfrm>
                            <a:off x="1620796" y="433519"/>
                            <a:ext cx="375426" cy="124917"/>
                          </a:xfrm>
                          <a:prstGeom prst="rect">
                            <a:avLst/>
                          </a:prstGeom>
                          <a:ln>
                            <a:noFill/>
                          </a:ln>
                        </wps:spPr>
                        <wps:txbx>
                          <w:txbxContent>
                            <w:p w14:paraId="61441EDF" w14:textId="77777777" w:rsidR="00383B15" w:rsidRDefault="00000000">
                              <w:pPr>
                                <w:spacing w:after="160" w:line="259" w:lineRule="auto"/>
                                <w:ind w:right="0" w:firstLine="0"/>
                                <w:jc w:val="left"/>
                              </w:pPr>
                              <w:r>
                                <w:rPr>
                                  <w:rFonts w:ascii="Arial" w:eastAsia="Arial" w:hAnsi="Arial" w:cs="Arial"/>
                                  <w:b/>
                                  <w:color w:val="EB008B"/>
                                  <w:sz w:val="16"/>
                                </w:rPr>
                                <w:t>‘‘010’’</w:t>
                              </w:r>
                            </w:p>
                          </w:txbxContent>
                        </wps:txbx>
                        <wps:bodyPr horzOverflow="overflow" vert="horz" lIns="0" tIns="0" rIns="0" bIns="0" rtlCol="0">
                          <a:noAutofit/>
                        </wps:bodyPr>
                      </wps:wsp>
                      <wps:wsp>
                        <wps:cNvPr id="4410" name="Rectangle 4410"/>
                        <wps:cNvSpPr/>
                        <wps:spPr>
                          <a:xfrm>
                            <a:off x="1620796" y="595979"/>
                            <a:ext cx="375426" cy="124917"/>
                          </a:xfrm>
                          <a:prstGeom prst="rect">
                            <a:avLst/>
                          </a:prstGeom>
                          <a:ln>
                            <a:noFill/>
                          </a:ln>
                        </wps:spPr>
                        <wps:txbx>
                          <w:txbxContent>
                            <w:p w14:paraId="65426D05" w14:textId="77777777" w:rsidR="00383B15" w:rsidRDefault="00000000">
                              <w:pPr>
                                <w:spacing w:after="160" w:line="259" w:lineRule="auto"/>
                                <w:ind w:right="0" w:firstLine="0"/>
                                <w:jc w:val="left"/>
                              </w:pPr>
                              <w:r>
                                <w:rPr>
                                  <w:rFonts w:ascii="Arial" w:eastAsia="Arial" w:hAnsi="Arial" w:cs="Arial"/>
                                  <w:b/>
                                  <w:color w:val="EB008B"/>
                                  <w:sz w:val="16"/>
                                </w:rPr>
                                <w:t>‘‘011’’</w:t>
                              </w:r>
                            </w:p>
                          </w:txbxContent>
                        </wps:txbx>
                        <wps:bodyPr horzOverflow="overflow" vert="horz" lIns="0" tIns="0" rIns="0" bIns="0" rtlCol="0">
                          <a:noAutofit/>
                        </wps:bodyPr>
                      </wps:wsp>
                      <wps:wsp>
                        <wps:cNvPr id="4411" name="Rectangle 4411"/>
                        <wps:cNvSpPr/>
                        <wps:spPr>
                          <a:xfrm>
                            <a:off x="1620796" y="759708"/>
                            <a:ext cx="375426" cy="124917"/>
                          </a:xfrm>
                          <a:prstGeom prst="rect">
                            <a:avLst/>
                          </a:prstGeom>
                          <a:ln>
                            <a:noFill/>
                          </a:ln>
                        </wps:spPr>
                        <wps:txbx>
                          <w:txbxContent>
                            <w:p w14:paraId="535E9DD7" w14:textId="77777777" w:rsidR="00383B15" w:rsidRDefault="00000000">
                              <w:pPr>
                                <w:spacing w:after="160" w:line="259" w:lineRule="auto"/>
                                <w:ind w:right="0" w:firstLine="0"/>
                                <w:jc w:val="left"/>
                              </w:pPr>
                              <w:r>
                                <w:rPr>
                                  <w:rFonts w:ascii="Arial" w:eastAsia="Arial" w:hAnsi="Arial" w:cs="Arial"/>
                                  <w:b/>
                                  <w:color w:val="EB008B"/>
                                  <w:sz w:val="16"/>
                                </w:rPr>
                                <w:t>‘‘100’’</w:t>
                              </w:r>
                            </w:p>
                          </w:txbxContent>
                        </wps:txbx>
                        <wps:bodyPr horzOverflow="overflow" vert="horz" lIns="0" tIns="0" rIns="0" bIns="0" rtlCol="0">
                          <a:noAutofit/>
                        </wps:bodyPr>
                      </wps:wsp>
                      <wps:wsp>
                        <wps:cNvPr id="4412" name="Rectangle 4412"/>
                        <wps:cNvSpPr/>
                        <wps:spPr>
                          <a:xfrm>
                            <a:off x="1620796" y="922169"/>
                            <a:ext cx="375426" cy="124917"/>
                          </a:xfrm>
                          <a:prstGeom prst="rect">
                            <a:avLst/>
                          </a:prstGeom>
                          <a:ln>
                            <a:noFill/>
                          </a:ln>
                        </wps:spPr>
                        <wps:txbx>
                          <w:txbxContent>
                            <w:p w14:paraId="1D14C9EB" w14:textId="77777777" w:rsidR="00383B15" w:rsidRDefault="00000000">
                              <w:pPr>
                                <w:spacing w:after="160" w:line="259" w:lineRule="auto"/>
                                <w:ind w:right="0" w:firstLine="0"/>
                                <w:jc w:val="left"/>
                              </w:pPr>
                              <w:r>
                                <w:rPr>
                                  <w:rFonts w:ascii="Arial" w:eastAsia="Arial" w:hAnsi="Arial" w:cs="Arial"/>
                                  <w:b/>
                                  <w:color w:val="EB008B"/>
                                  <w:sz w:val="16"/>
                                </w:rPr>
                                <w:t>‘‘101’’</w:t>
                              </w:r>
                            </w:p>
                          </w:txbxContent>
                        </wps:txbx>
                        <wps:bodyPr horzOverflow="overflow" vert="horz" lIns="0" tIns="0" rIns="0" bIns="0" rtlCol="0">
                          <a:noAutofit/>
                        </wps:bodyPr>
                      </wps:wsp>
                      <wps:wsp>
                        <wps:cNvPr id="4413" name="Rectangle 4413"/>
                        <wps:cNvSpPr/>
                        <wps:spPr>
                          <a:xfrm>
                            <a:off x="1620796" y="1083360"/>
                            <a:ext cx="375426" cy="124917"/>
                          </a:xfrm>
                          <a:prstGeom prst="rect">
                            <a:avLst/>
                          </a:prstGeom>
                          <a:ln>
                            <a:noFill/>
                          </a:ln>
                        </wps:spPr>
                        <wps:txbx>
                          <w:txbxContent>
                            <w:p w14:paraId="3C952EAD" w14:textId="77777777" w:rsidR="00383B15" w:rsidRDefault="00000000">
                              <w:pPr>
                                <w:spacing w:after="160" w:line="259" w:lineRule="auto"/>
                                <w:ind w:right="0" w:firstLine="0"/>
                                <w:jc w:val="left"/>
                              </w:pPr>
                              <w:r>
                                <w:rPr>
                                  <w:rFonts w:ascii="Arial" w:eastAsia="Arial" w:hAnsi="Arial" w:cs="Arial"/>
                                  <w:b/>
                                  <w:color w:val="EB008B"/>
                                  <w:sz w:val="16"/>
                                </w:rPr>
                                <w:t>‘‘110’’</w:t>
                              </w:r>
                            </w:p>
                          </w:txbxContent>
                        </wps:txbx>
                        <wps:bodyPr horzOverflow="overflow" vert="horz" lIns="0" tIns="0" rIns="0" bIns="0" rtlCol="0">
                          <a:noAutofit/>
                        </wps:bodyPr>
                      </wps:wsp>
                      <wps:wsp>
                        <wps:cNvPr id="4414" name="Rectangle 4414"/>
                        <wps:cNvSpPr/>
                        <wps:spPr>
                          <a:xfrm>
                            <a:off x="1620796" y="1245821"/>
                            <a:ext cx="375426" cy="124917"/>
                          </a:xfrm>
                          <a:prstGeom prst="rect">
                            <a:avLst/>
                          </a:prstGeom>
                          <a:ln>
                            <a:noFill/>
                          </a:ln>
                        </wps:spPr>
                        <wps:txbx>
                          <w:txbxContent>
                            <w:p w14:paraId="415BEABA" w14:textId="77777777" w:rsidR="00383B15" w:rsidRDefault="00000000">
                              <w:pPr>
                                <w:spacing w:after="160" w:line="259" w:lineRule="auto"/>
                                <w:ind w:right="0" w:firstLine="0"/>
                                <w:jc w:val="left"/>
                              </w:pPr>
                              <w:r>
                                <w:rPr>
                                  <w:rFonts w:ascii="Arial" w:eastAsia="Arial" w:hAnsi="Arial" w:cs="Arial"/>
                                  <w:b/>
                                  <w:color w:val="EB008B"/>
                                  <w:sz w:val="16"/>
                                </w:rPr>
                                <w:t>‘‘111’’</w:t>
                              </w:r>
                            </w:p>
                          </w:txbxContent>
                        </wps:txbx>
                        <wps:bodyPr horzOverflow="overflow" vert="horz" lIns="0" tIns="0" rIns="0" bIns="0" rtlCol="0">
                          <a:noAutofit/>
                        </wps:bodyPr>
                      </wps:wsp>
                      <wps:wsp>
                        <wps:cNvPr id="4415" name="Rectangle 4415"/>
                        <wps:cNvSpPr/>
                        <wps:spPr>
                          <a:xfrm>
                            <a:off x="1161337" y="45136"/>
                            <a:ext cx="495076" cy="124917"/>
                          </a:xfrm>
                          <a:prstGeom prst="rect">
                            <a:avLst/>
                          </a:prstGeom>
                          <a:ln>
                            <a:noFill/>
                          </a:ln>
                        </wps:spPr>
                        <wps:txbx>
                          <w:txbxContent>
                            <w:p w14:paraId="490AE8A4" w14:textId="77777777" w:rsidR="00383B15" w:rsidRDefault="00000000">
                              <w:pPr>
                                <w:spacing w:after="160" w:line="259" w:lineRule="auto"/>
                                <w:ind w:right="0" w:firstLine="0"/>
                                <w:jc w:val="left"/>
                              </w:pPr>
                              <w:r>
                                <w:rPr>
                                  <w:rFonts w:ascii="Arial" w:eastAsia="Arial" w:hAnsi="Arial" w:cs="Arial"/>
                                  <w:b/>
                                  <w:color w:val="EB008B"/>
                                  <w:sz w:val="16"/>
                                </w:rPr>
                                <w:t>outputs</w:t>
                              </w:r>
                            </w:p>
                          </w:txbxContent>
                        </wps:txbx>
                        <wps:bodyPr horzOverflow="overflow" vert="horz" lIns="0" tIns="0" rIns="0" bIns="0" rtlCol="0">
                          <a:noAutofit/>
                        </wps:bodyPr>
                      </wps:wsp>
                    </wpg:wgp>
                  </a:graphicData>
                </a:graphic>
              </wp:inline>
            </w:drawing>
          </mc:Choice>
          <mc:Fallback xmlns:a="http://schemas.openxmlformats.org/drawingml/2006/main">
            <w:pict>
              <v:group id="Group 300811" style="width:149.848pt;height:115.13pt;mso-position-horizontal-relative:char;mso-position-vertical-relative:line" coordsize="19030,14621">
                <v:shape id="Shape 4387" style="position:absolute;width:0;height:14621;left:5698;top:0;" coordsize="0,1462151" path="m0,1462151l0,0">
                  <v:stroke weight="0.667pt" endcap="flat" joinstyle="miter" miterlimit="10" on="true" color="#eb008b"/>
                  <v:fill on="false" color="#000000" opacity="0"/>
                </v:shape>
                <v:shape id="Shape 4388" style="position:absolute;width:5482;height:0;left:5698;top:0;" coordsize="548297,0" path="m0,0l548297,0">
                  <v:stroke weight="0.667pt" endcap="flat" joinstyle="miter" miterlimit="10" on="true" color="#eb008b"/>
                  <v:fill on="false" color="#000000" opacity="0"/>
                </v:shape>
                <v:shape id="Shape 4389" style="position:absolute;width:0;height:14621;left:11181;top:0;" coordsize="0,1462151" path="m0,0l0,1462151">
                  <v:stroke weight="0.667pt" endcap="flat" joinstyle="miter" miterlimit="10" on="true" color="#eb008b"/>
                  <v:fill on="false" color="#000000" opacity="0"/>
                </v:shape>
                <v:shape id="Shape 4390" style="position:absolute;width:5482;height:0;left:5698;top:14621;" coordsize="548297,0" path="m548297,0l0,0">
                  <v:stroke weight="0.667pt" endcap="flat" joinstyle="miter" miterlimit="10" on="true" color="#eb008b"/>
                  <v:fill on="false" color="#000000" opacity="0"/>
                </v:shape>
                <v:shape id="Shape 4392" style="position:absolute;width:4569;height:0;left:1129;top:6396;" coordsize="456921,0" path="m456921,0l0,0">
                  <v:stroke weight="0.667pt" endcap="flat" joinstyle="miter" miterlimit="10" on="true" color="#eb008b"/>
                  <v:fill on="false" color="#000000" opacity="0"/>
                </v:shape>
                <v:rect id="Rectangle 4393" style="position:absolute;width:750;height:1249;left:0;top:587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x</w:t>
                        </w:r>
                      </w:p>
                    </w:txbxContent>
                  </v:textbox>
                </v:rect>
                <v:shape id="Shape 4394" style="position:absolute;width:4569;height:0;left:1129;top:7310;" coordsize="456921,0" path="m456921,0l0,0">
                  <v:stroke weight="0.667pt" endcap="flat" joinstyle="miter" miterlimit="10" on="true" color="#eb008b"/>
                  <v:fill on="false" color="#000000" opacity="0"/>
                </v:shape>
                <v:rect id="Rectangle 4395" style="position:absolute;width:750;height:1249;left:0;top:678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y</w:t>
                        </w:r>
                      </w:p>
                    </w:txbxContent>
                  </v:textbox>
                </v:rect>
                <v:shape id="Shape 4396" style="position:absolute;width:4569;height:0;left:1129;top:8224;" coordsize="456921,0" path="m456921,0l0,0">
                  <v:stroke weight="0.667pt" endcap="flat" joinstyle="miter" miterlimit="10" on="true" color="#eb008b"/>
                  <v:fill on="false" color="#000000" opacity="0"/>
                </v:shape>
                <v:rect id="Rectangle 4397" style="position:absolute;width:675;height:1249;left:63;top:769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z</w:t>
                        </w:r>
                      </w:p>
                    </w:txbxContent>
                  </v:textbox>
                </v:rect>
                <v:rect id="Rectangle 4398" style="position:absolute;width:4051;height:1249;left:1891;top:522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inputs</w:t>
                        </w:r>
                      </w:p>
                    </w:txbxContent>
                  </v:textbox>
                </v:rect>
                <v:shape id="Shape 4399" style="position:absolute;width:4569;height:0;left:11181;top:1624;" coordsize="456921,0" path="m0,0l456921,0">
                  <v:stroke weight="0.667pt" endcap="flat" joinstyle="miter" miterlimit="10" on="true" color="#eb008b"/>
                  <v:fill on="false" color="#000000" opacity="0"/>
                </v:shape>
                <v:shape id="Shape 4400" style="position:absolute;width:4569;height:0;left:11181;top:3249;" coordsize="456921,0" path="m0,0l456921,0">
                  <v:stroke weight="0.667pt" endcap="flat" joinstyle="miter" miterlimit="10" on="true" color="#eb008b"/>
                  <v:fill on="false" color="#000000" opacity="0"/>
                </v:shape>
                <v:shape id="Shape 4401" style="position:absolute;width:4569;height:0;left:11181;top:4861;" coordsize="456921,0" path="m0,0l456921,0">
                  <v:stroke weight="0.667pt" endcap="flat" joinstyle="miter" miterlimit="10" on="true" color="#eb008b"/>
                  <v:fill on="false" color="#000000" opacity="0"/>
                </v:shape>
                <v:shape id="Shape 4402" style="position:absolute;width:4569;height:0;left:11181;top:6485;" coordsize="456921,0" path="m0,0l456921,0">
                  <v:stroke weight="0.667pt" endcap="flat" joinstyle="miter" miterlimit="10" on="true" color="#eb008b"/>
                  <v:fill on="false" color="#000000" opacity="0"/>
                </v:shape>
                <v:shape id="Shape 4403" style="position:absolute;width:4569;height:0;left:11181;top:8123;" coordsize="456921,0" path="m0,0l456921,0">
                  <v:stroke weight="0.667pt" endcap="flat" joinstyle="miter" miterlimit="10" on="true" color="#eb008b"/>
                  <v:fill on="false" color="#000000" opacity="0"/>
                </v:shape>
                <v:shape id="Shape 4404" style="position:absolute;width:4569;height:0;left:11181;top:9747;" coordsize="456921,0" path="m0,0l456921,0">
                  <v:stroke weight="0.667pt" endcap="flat" joinstyle="miter" miterlimit="10" on="true" color="#eb008b"/>
                  <v:fill on="false" color="#000000" opacity="0"/>
                </v:shape>
                <v:shape id="Shape 4405" style="position:absolute;width:4569;height:0;left:11181;top:11359;" coordsize="456921,0" path="m0,0l456921,0">
                  <v:stroke weight="0.667pt" endcap="flat" joinstyle="miter" miterlimit="10" on="true" color="#eb008b"/>
                  <v:fill on="false" color="#000000" opacity="0"/>
                </v:shape>
                <v:shape id="Shape 4406" style="position:absolute;width:4569;height:0;left:11181;top:12984;" coordsize="456921,0" path="m0,0l456921,0">
                  <v:stroke weight="0.667pt" endcap="flat" joinstyle="miter" miterlimit="10" on="true" color="#eb008b"/>
                  <v:fill on="false" color="#000000" opacity="0"/>
                </v:shape>
                <v:rect id="Rectangle 4407" style="position:absolute;width:3754;height:1249;left:16207;top:109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‘‘000’’</w:t>
                        </w:r>
                      </w:p>
                    </w:txbxContent>
                  </v:textbox>
                </v:rect>
                <v:rect id="Rectangle 4408" style="position:absolute;width:3754;height:1249;left:16207;top:272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‘‘001’’</w:t>
                        </w:r>
                      </w:p>
                    </w:txbxContent>
                  </v:textbox>
                </v:rect>
                <v:rect id="Rectangle 4409" style="position:absolute;width:3754;height:1249;left:16207;top:433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‘‘010’’</w:t>
                        </w:r>
                      </w:p>
                    </w:txbxContent>
                  </v:textbox>
                </v:rect>
                <v:rect id="Rectangle 4410" style="position:absolute;width:3754;height:1249;left:16207;top:59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‘‘011’’</w:t>
                        </w:r>
                      </w:p>
                    </w:txbxContent>
                  </v:textbox>
                </v:rect>
                <v:rect id="Rectangle 4411" style="position:absolute;width:3754;height:1249;left:16207;top:75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‘‘100’’</w:t>
                        </w:r>
                      </w:p>
                    </w:txbxContent>
                  </v:textbox>
                </v:rect>
                <v:rect id="Rectangle 4412" style="position:absolute;width:3754;height:1249;left:16207;top:922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‘‘101’’</w:t>
                        </w:r>
                      </w:p>
                    </w:txbxContent>
                  </v:textbox>
                </v:rect>
                <v:rect id="Rectangle 4413" style="position:absolute;width:3754;height:1249;left:16207;top:108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‘‘110’’</w:t>
                        </w:r>
                      </w:p>
                    </w:txbxContent>
                  </v:textbox>
                </v:rect>
                <v:rect id="Rectangle 4414" style="position:absolute;width:3754;height:1249;left:16207;top:1245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‘‘111’’</w:t>
                        </w:r>
                      </w:p>
                    </w:txbxContent>
                  </v:textbox>
                </v:rect>
                <v:rect id="Rectangle 4415" style="position:absolute;width:4950;height:1249;left:11613;top:45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outputs</w:t>
                        </w:r>
                      </w:p>
                    </w:txbxContent>
                  </v:textbox>
                </v:rect>
              </v:group>
            </w:pict>
          </mc:Fallback>
        </mc:AlternateContent>
      </w:r>
    </w:p>
    <w:p w14:paraId="5FAAFC84" w14:textId="77777777" w:rsidR="00383B15" w:rsidRDefault="00000000">
      <w:pPr>
        <w:spacing w:after="412" w:line="271" w:lineRule="auto"/>
        <w:ind w:left="1708" w:right="712" w:hanging="997"/>
      </w:pPr>
      <w:r>
        <w:rPr>
          <w:b/>
          <w:sz w:val="18"/>
        </w:rPr>
        <w:t xml:space="preserve">Figure 2.14 </w:t>
      </w:r>
      <w:r>
        <w:rPr>
          <w:sz w:val="18"/>
        </w:rPr>
        <w:t>Illustration of a demultiplexor with three input lines and eight output lines. When inputs x, y, and z have the values 0, 1, and 1, the fourth output from the top is selected.</w:t>
      </w:r>
    </w:p>
    <w:p w14:paraId="3DA62A59" w14:textId="77777777" w:rsidR="00383B15" w:rsidRDefault="00000000">
      <w:pPr>
        <w:ind w:left="-9" w:right="0"/>
      </w:pPr>
      <w:r>
        <w:t>A demultiplexor provides the last piece needed for our simplistic sequencing mechanism — if we combine a clock, counter, and demultiplexor, the resulting circuit can execute a series of steps. For example, Figure 2.15 shows the interconnection in which the output of a clock is used as input to a binary counter, and the output of a binary counter is used as input to a demultiplexor.</w:t>
      </w:r>
    </w:p>
    <w:p w14:paraId="2AB35C5E" w14:textId="77777777" w:rsidR="00383B15" w:rsidRDefault="00000000">
      <w:pPr>
        <w:spacing w:after="344" w:line="259" w:lineRule="auto"/>
        <w:ind w:left="1043" w:right="0" w:firstLine="0"/>
        <w:jc w:val="left"/>
      </w:pPr>
      <w:r>
        <w:rPr>
          <w:rFonts w:ascii="Calibri" w:eastAsia="Calibri" w:hAnsi="Calibri" w:cs="Calibri"/>
          <w:noProof/>
          <w:color w:val="000000"/>
          <w:sz w:val="22"/>
        </w:rPr>
        <mc:AlternateContent>
          <mc:Choice Requires="wpg">
            <w:drawing>
              <wp:inline distT="0" distB="0" distL="0" distR="0" wp14:anchorId="09B61B6A" wp14:editId="2A4656F9">
                <wp:extent cx="3333739" cy="1606126"/>
                <wp:effectExtent l="0" t="0" r="0" b="0"/>
                <wp:docPr id="303903" name="Group 303903"/>
                <wp:cNvGraphicFramePr/>
                <a:graphic xmlns:a="http://schemas.openxmlformats.org/drawingml/2006/main">
                  <a:graphicData uri="http://schemas.microsoft.com/office/word/2010/wordprocessingGroup">
                    <wpg:wgp>
                      <wpg:cNvGrpSpPr/>
                      <wpg:grpSpPr>
                        <a:xfrm>
                          <a:off x="0" y="0"/>
                          <a:ext cx="3333739" cy="1606126"/>
                          <a:chOff x="0" y="0"/>
                          <a:chExt cx="3333739" cy="1606126"/>
                        </a:xfrm>
                      </wpg:grpSpPr>
                      <wps:wsp>
                        <wps:cNvPr id="4430" name="Shape 4430"/>
                        <wps:cNvSpPr/>
                        <wps:spPr>
                          <a:xfrm>
                            <a:off x="0" y="646590"/>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31" name="Shape 4431"/>
                        <wps:cNvSpPr/>
                        <wps:spPr>
                          <a:xfrm>
                            <a:off x="0" y="64659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32" name="Shape 4432"/>
                        <wps:cNvSpPr/>
                        <wps:spPr>
                          <a:xfrm>
                            <a:off x="456921" y="646590"/>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33" name="Shape 4433"/>
                        <wps:cNvSpPr/>
                        <wps:spPr>
                          <a:xfrm>
                            <a:off x="0" y="1103511"/>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34" name="Rectangle 4434"/>
                        <wps:cNvSpPr/>
                        <wps:spPr>
                          <a:xfrm>
                            <a:off x="97732" y="502612"/>
                            <a:ext cx="345311" cy="124916"/>
                          </a:xfrm>
                          <a:prstGeom prst="rect">
                            <a:avLst/>
                          </a:prstGeom>
                          <a:ln>
                            <a:noFill/>
                          </a:ln>
                        </wps:spPr>
                        <wps:txbx>
                          <w:txbxContent>
                            <w:p w14:paraId="06148C07" w14:textId="77777777" w:rsidR="00383B15" w:rsidRDefault="00000000">
                              <w:pPr>
                                <w:spacing w:after="160" w:line="259" w:lineRule="auto"/>
                                <w:ind w:right="0" w:firstLine="0"/>
                                <w:jc w:val="left"/>
                              </w:pPr>
                              <w:r>
                                <w:rPr>
                                  <w:rFonts w:ascii="Arial" w:eastAsia="Arial" w:hAnsi="Arial" w:cs="Arial"/>
                                  <w:b/>
                                  <w:color w:val="EB008B"/>
                                  <w:sz w:val="16"/>
                                </w:rPr>
                                <w:t>clock</w:t>
                              </w:r>
                            </w:p>
                          </w:txbxContent>
                        </wps:txbx>
                        <wps:bodyPr horzOverflow="overflow" vert="horz" lIns="0" tIns="0" rIns="0" bIns="0" rtlCol="0">
                          <a:noAutofit/>
                        </wps:bodyPr>
                      </wps:wsp>
                      <wps:wsp>
                        <wps:cNvPr id="4435" name="Shape 4435"/>
                        <wps:cNvSpPr/>
                        <wps:spPr>
                          <a:xfrm>
                            <a:off x="1005230" y="555213"/>
                            <a:ext cx="0" cy="639687"/>
                          </a:xfrm>
                          <a:custGeom>
                            <a:avLst/>
                            <a:gdLst/>
                            <a:ahLst/>
                            <a:cxnLst/>
                            <a:rect l="0" t="0" r="0" b="0"/>
                            <a:pathLst>
                              <a:path h="639687">
                                <a:moveTo>
                                  <a:pt x="0" y="639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36" name="Shape 4436"/>
                        <wps:cNvSpPr/>
                        <wps:spPr>
                          <a:xfrm>
                            <a:off x="1005230" y="555213"/>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37" name="Shape 4437"/>
                        <wps:cNvSpPr/>
                        <wps:spPr>
                          <a:xfrm>
                            <a:off x="1370762" y="555213"/>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38" name="Shape 4438"/>
                        <wps:cNvSpPr/>
                        <wps:spPr>
                          <a:xfrm>
                            <a:off x="1005230" y="1194900"/>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39" name="Rectangle 4439"/>
                        <wps:cNvSpPr/>
                        <wps:spPr>
                          <a:xfrm>
                            <a:off x="1001418" y="411228"/>
                            <a:ext cx="495211" cy="124916"/>
                          </a:xfrm>
                          <a:prstGeom prst="rect">
                            <a:avLst/>
                          </a:prstGeom>
                          <a:ln>
                            <a:noFill/>
                          </a:ln>
                        </wps:spPr>
                        <wps:txbx>
                          <w:txbxContent>
                            <w:p w14:paraId="5F99F705" w14:textId="77777777" w:rsidR="00383B15" w:rsidRDefault="00000000">
                              <w:pPr>
                                <w:spacing w:after="160" w:line="259" w:lineRule="auto"/>
                                <w:ind w:right="0" w:firstLine="0"/>
                                <w:jc w:val="left"/>
                              </w:pPr>
                              <w:r>
                                <w:rPr>
                                  <w:rFonts w:ascii="Arial" w:eastAsia="Arial" w:hAnsi="Arial" w:cs="Arial"/>
                                  <w:b/>
                                  <w:color w:val="EB008B"/>
                                  <w:sz w:val="16"/>
                                </w:rPr>
                                <w:t>counter</w:t>
                              </w:r>
                            </w:p>
                          </w:txbxContent>
                        </wps:txbx>
                        <wps:bodyPr horzOverflow="overflow" vert="horz" lIns="0" tIns="0" rIns="0" bIns="0" rtlCol="0">
                          <a:noAutofit/>
                        </wps:bodyPr>
                      </wps:wsp>
                      <wps:wsp>
                        <wps:cNvPr id="4440" name="Shape 4440"/>
                        <wps:cNvSpPr/>
                        <wps:spPr>
                          <a:xfrm>
                            <a:off x="1919059" y="143975"/>
                            <a:ext cx="0" cy="1462151"/>
                          </a:xfrm>
                          <a:custGeom>
                            <a:avLst/>
                            <a:gdLst/>
                            <a:ahLst/>
                            <a:cxnLst/>
                            <a:rect l="0" t="0" r="0" b="0"/>
                            <a:pathLst>
                              <a:path h="1462151">
                                <a:moveTo>
                                  <a:pt x="0" y="146215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41" name="Shape 4441"/>
                        <wps:cNvSpPr/>
                        <wps:spPr>
                          <a:xfrm>
                            <a:off x="1919059" y="143975"/>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42" name="Shape 4442"/>
                        <wps:cNvSpPr/>
                        <wps:spPr>
                          <a:xfrm>
                            <a:off x="2467369" y="143975"/>
                            <a:ext cx="0" cy="1462151"/>
                          </a:xfrm>
                          <a:custGeom>
                            <a:avLst/>
                            <a:gdLst/>
                            <a:ahLst/>
                            <a:cxnLst/>
                            <a:rect l="0" t="0" r="0" b="0"/>
                            <a:pathLst>
                              <a:path h="1462151">
                                <a:moveTo>
                                  <a:pt x="0" y="0"/>
                                </a:moveTo>
                                <a:lnTo>
                                  <a:pt x="0" y="14621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43" name="Shape 4443"/>
                        <wps:cNvSpPr/>
                        <wps:spPr>
                          <a:xfrm>
                            <a:off x="1919059" y="1606126"/>
                            <a:ext cx="548310" cy="0"/>
                          </a:xfrm>
                          <a:custGeom>
                            <a:avLst/>
                            <a:gdLst/>
                            <a:ahLst/>
                            <a:cxnLst/>
                            <a:rect l="0" t="0" r="0" b="0"/>
                            <a:pathLst>
                              <a:path w="548310">
                                <a:moveTo>
                                  <a:pt x="54831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44" name="Rectangle 4444"/>
                        <wps:cNvSpPr/>
                        <wps:spPr>
                          <a:xfrm>
                            <a:off x="1860680" y="0"/>
                            <a:ext cx="885492" cy="124916"/>
                          </a:xfrm>
                          <a:prstGeom prst="rect">
                            <a:avLst/>
                          </a:prstGeom>
                          <a:ln>
                            <a:noFill/>
                          </a:ln>
                        </wps:spPr>
                        <wps:txbx>
                          <w:txbxContent>
                            <w:p w14:paraId="7B96D9D5" w14:textId="77777777" w:rsidR="00383B15" w:rsidRDefault="00000000">
                              <w:pPr>
                                <w:spacing w:after="160" w:line="259" w:lineRule="auto"/>
                                <w:ind w:right="0" w:firstLine="0"/>
                                <w:jc w:val="left"/>
                              </w:pPr>
                              <w:r>
                                <w:rPr>
                                  <w:rFonts w:ascii="Arial" w:eastAsia="Arial" w:hAnsi="Arial" w:cs="Arial"/>
                                  <w:b/>
                                  <w:color w:val="EB008B"/>
                                  <w:sz w:val="16"/>
                                </w:rPr>
                                <w:t>demultiplexor</w:t>
                              </w:r>
                            </w:p>
                          </w:txbxContent>
                        </wps:txbx>
                        <wps:bodyPr horzOverflow="overflow" vert="horz" lIns="0" tIns="0" rIns="0" bIns="0" rtlCol="0">
                          <a:noAutofit/>
                        </wps:bodyPr>
                      </wps:wsp>
                      <wps:wsp>
                        <wps:cNvPr id="4445" name="Shape 4445"/>
                        <wps:cNvSpPr/>
                        <wps:spPr>
                          <a:xfrm>
                            <a:off x="456921" y="875050"/>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46" name="Shape 4446"/>
                        <wps:cNvSpPr/>
                        <wps:spPr>
                          <a:xfrm>
                            <a:off x="1370762" y="783674"/>
                            <a:ext cx="548297" cy="0"/>
                          </a:xfrm>
                          <a:custGeom>
                            <a:avLst/>
                            <a:gdLst/>
                            <a:ahLst/>
                            <a:cxnLst/>
                            <a:rect l="0" t="0" r="0" b="0"/>
                            <a:pathLst>
                              <a:path w="548297">
                                <a:moveTo>
                                  <a:pt x="0" y="0"/>
                                </a:moveTo>
                                <a:lnTo>
                                  <a:pt x="54829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47" name="Shape 4447"/>
                        <wps:cNvSpPr/>
                        <wps:spPr>
                          <a:xfrm>
                            <a:off x="1370762" y="875050"/>
                            <a:ext cx="548297" cy="0"/>
                          </a:xfrm>
                          <a:custGeom>
                            <a:avLst/>
                            <a:gdLst/>
                            <a:ahLst/>
                            <a:cxnLst/>
                            <a:rect l="0" t="0" r="0" b="0"/>
                            <a:pathLst>
                              <a:path w="548297">
                                <a:moveTo>
                                  <a:pt x="0" y="0"/>
                                </a:moveTo>
                                <a:lnTo>
                                  <a:pt x="54829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48" name="Shape 4448"/>
                        <wps:cNvSpPr/>
                        <wps:spPr>
                          <a:xfrm>
                            <a:off x="1370762" y="966439"/>
                            <a:ext cx="548297" cy="0"/>
                          </a:xfrm>
                          <a:custGeom>
                            <a:avLst/>
                            <a:gdLst/>
                            <a:ahLst/>
                            <a:cxnLst/>
                            <a:rect l="0" t="0" r="0" b="0"/>
                            <a:pathLst>
                              <a:path w="548297">
                                <a:moveTo>
                                  <a:pt x="0" y="0"/>
                                </a:moveTo>
                                <a:lnTo>
                                  <a:pt x="54829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49" name="Shape 4449"/>
                        <wps:cNvSpPr/>
                        <wps:spPr>
                          <a:xfrm>
                            <a:off x="2467369" y="306446"/>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50" name="Rectangle 4450"/>
                        <wps:cNvSpPr/>
                        <wps:spPr>
                          <a:xfrm>
                            <a:off x="2695828" y="253844"/>
                            <a:ext cx="561653" cy="124916"/>
                          </a:xfrm>
                          <a:prstGeom prst="rect">
                            <a:avLst/>
                          </a:prstGeom>
                          <a:ln>
                            <a:noFill/>
                          </a:ln>
                        </wps:spPr>
                        <wps:txbx>
                          <w:txbxContent>
                            <w:p w14:paraId="743B2307" w14:textId="77777777" w:rsidR="00383B15" w:rsidRDefault="00000000">
                              <w:pPr>
                                <w:spacing w:after="160" w:line="259" w:lineRule="auto"/>
                                <w:ind w:right="0" w:firstLine="0"/>
                                <w:jc w:val="left"/>
                              </w:pPr>
                              <w:r>
                                <w:rPr>
                                  <w:rFonts w:ascii="Arial" w:eastAsia="Arial" w:hAnsi="Arial" w:cs="Arial"/>
                                  <w:b/>
                                  <w:color w:val="EB008B"/>
                                  <w:sz w:val="16"/>
                                </w:rPr>
                                <w:t>notused</w:t>
                              </w:r>
                            </w:p>
                          </w:txbxContent>
                        </wps:txbx>
                        <wps:bodyPr horzOverflow="overflow" vert="horz" lIns="0" tIns="0" rIns="0" bIns="0" rtlCol="0">
                          <a:noAutofit/>
                        </wps:bodyPr>
                      </wps:wsp>
                      <wps:wsp>
                        <wps:cNvPr id="4451" name="Shape 4451"/>
                        <wps:cNvSpPr/>
                        <wps:spPr>
                          <a:xfrm>
                            <a:off x="2467369" y="468904"/>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52" name="Rectangle 4452"/>
                        <wps:cNvSpPr/>
                        <wps:spPr>
                          <a:xfrm>
                            <a:off x="2695828" y="416305"/>
                            <a:ext cx="727084" cy="124916"/>
                          </a:xfrm>
                          <a:prstGeom prst="rect">
                            <a:avLst/>
                          </a:prstGeom>
                          <a:ln>
                            <a:noFill/>
                          </a:ln>
                        </wps:spPr>
                        <wps:txbx>
                          <w:txbxContent>
                            <w:p w14:paraId="0C34B4DE" w14:textId="77777777" w:rsidR="00383B15" w:rsidRDefault="00000000">
                              <w:pPr>
                                <w:spacing w:after="160" w:line="259" w:lineRule="auto"/>
                                <w:ind w:right="0" w:firstLine="0"/>
                                <w:jc w:val="left"/>
                              </w:pPr>
                              <w:r>
                                <w:rPr>
                                  <w:rFonts w:ascii="Arial" w:eastAsia="Arial" w:hAnsi="Arial" w:cs="Arial"/>
                                  <w:b/>
                                  <w:color w:val="EB008B"/>
                                  <w:sz w:val="16"/>
                                </w:rPr>
                                <w:t>testbattery</w:t>
                              </w:r>
                            </w:p>
                          </w:txbxContent>
                        </wps:txbx>
                        <wps:bodyPr horzOverflow="overflow" vert="horz" lIns="0" tIns="0" rIns="0" bIns="0" rtlCol="0">
                          <a:noAutofit/>
                        </wps:bodyPr>
                      </wps:wsp>
                      <wps:wsp>
                        <wps:cNvPr id="4453" name="Shape 4453"/>
                        <wps:cNvSpPr/>
                        <wps:spPr>
                          <a:xfrm>
                            <a:off x="2467369" y="630093"/>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54" name="Rectangle 4454"/>
                        <wps:cNvSpPr/>
                        <wps:spPr>
                          <a:xfrm>
                            <a:off x="2695828" y="577496"/>
                            <a:ext cx="802169" cy="124916"/>
                          </a:xfrm>
                          <a:prstGeom prst="rect">
                            <a:avLst/>
                          </a:prstGeom>
                          <a:ln>
                            <a:noFill/>
                          </a:ln>
                        </wps:spPr>
                        <wps:txbx>
                          <w:txbxContent>
                            <w:p w14:paraId="15AF4242" w14:textId="77777777" w:rsidR="00383B15" w:rsidRDefault="00000000">
                              <w:pPr>
                                <w:spacing w:after="160" w:line="259" w:lineRule="auto"/>
                                <w:ind w:right="0" w:firstLine="0"/>
                                <w:jc w:val="left"/>
                              </w:pPr>
                              <w:r>
                                <w:rPr>
                                  <w:rFonts w:ascii="Arial" w:eastAsia="Arial" w:hAnsi="Arial" w:cs="Arial"/>
                                  <w:b/>
                                  <w:color w:val="EB008B"/>
                                  <w:sz w:val="16"/>
                                </w:rPr>
                                <w:t>testmemory</w:t>
                              </w:r>
                            </w:p>
                          </w:txbxContent>
                        </wps:txbx>
                        <wps:bodyPr horzOverflow="overflow" vert="horz" lIns="0" tIns="0" rIns="0" bIns="0" rtlCol="0">
                          <a:noAutofit/>
                        </wps:bodyPr>
                      </wps:wsp>
                      <wps:wsp>
                        <wps:cNvPr id="4455" name="Shape 4455"/>
                        <wps:cNvSpPr/>
                        <wps:spPr>
                          <a:xfrm>
                            <a:off x="2467369" y="792551"/>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56" name="Rectangle 4456"/>
                        <wps:cNvSpPr/>
                        <wps:spPr>
                          <a:xfrm>
                            <a:off x="2695828" y="739957"/>
                            <a:ext cx="599398" cy="124916"/>
                          </a:xfrm>
                          <a:prstGeom prst="rect">
                            <a:avLst/>
                          </a:prstGeom>
                          <a:ln>
                            <a:noFill/>
                          </a:ln>
                        </wps:spPr>
                        <wps:txbx>
                          <w:txbxContent>
                            <w:p w14:paraId="79369117" w14:textId="77777777" w:rsidR="00383B15" w:rsidRDefault="00000000">
                              <w:pPr>
                                <w:spacing w:after="160" w:line="259" w:lineRule="auto"/>
                                <w:ind w:right="0" w:firstLine="0"/>
                                <w:jc w:val="left"/>
                              </w:pPr>
                              <w:r>
                                <w:rPr>
                                  <w:rFonts w:ascii="Arial" w:eastAsia="Arial" w:hAnsi="Arial" w:cs="Arial"/>
                                  <w:b/>
                                  <w:color w:val="EB008B"/>
                                  <w:sz w:val="16"/>
                                </w:rPr>
                                <w:t>startdisk</w:t>
                              </w:r>
                            </w:p>
                          </w:txbxContent>
                        </wps:txbx>
                        <wps:bodyPr horzOverflow="overflow" vert="horz" lIns="0" tIns="0" rIns="0" bIns="0" rtlCol="0">
                          <a:noAutofit/>
                        </wps:bodyPr>
                      </wps:wsp>
                      <wps:wsp>
                        <wps:cNvPr id="4457" name="Shape 4457"/>
                        <wps:cNvSpPr/>
                        <wps:spPr>
                          <a:xfrm>
                            <a:off x="2467369" y="956280"/>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58" name="Rectangle 4458"/>
                        <wps:cNvSpPr/>
                        <wps:spPr>
                          <a:xfrm>
                            <a:off x="2695828" y="903687"/>
                            <a:ext cx="713039" cy="124916"/>
                          </a:xfrm>
                          <a:prstGeom prst="rect">
                            <a:avLst/>
                          </a:prstGeom>
                          <a:ln>
                            <a:noFill/>
                          </a:ln>
                        </wps:spPr>
                        <wps:txbx>
                          <w:txbxContent>
                            <w:p w14:paraId="01322DA3" w14:textId="77777777" w:rsidR="00383B15" w:rsidRDefault="00000000">
                              <w:pPr>
                                <w:spacing w:after="160" w:line="259" w:lineRule="auto"/>
                                <w:ind w:right="0" w:firstLine="0"/>
                                <w:jc w:val="left"/>
                              </w:pPr>
                              <w:r>
                                <w:rPr>
                                  <w:rFonts w:ascii="Arial" w:eastAsia="Arial" w:hAnsi="Arial" w:cs="Arial"/>
                                  <w:b/>
                                  <w:color w:val="EB008B"/>
                                  <w:sz w:val="16"/>
                                </w:rPr>
                                <w:t>powerCRT</w:t>
                              </w:r>
                            </w:p>
                          </w:txbxContent>
                        </wps:txbx>
                        <wps:bodyPr horzOverflow="overflow" vert="horz" lIns="0" tIns="0" rIns="0" bIns="0" rtlCol="0">
                          <a:noAutofit/>
                        </wps:bodyPr>
                      </wps:wsp>
                      <wps:wsp>
                        <wps:cNvPr id="4459" name="Shape 4459"/>
                        <wps:cNvSpPr/>
                        <wps:spPr>
                          <a:xfrm>
                            <a:off x="2467369" y="1118738"/>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60" name="Rectangle 4460"/>
                        <wps:cNvSpPr/>
                        <wps:spPr>
                          <a:xfrm>
                            <a:off x="2695828" y="1066147"/>
                            <a:ext cx="848422" cy="124916"/>
                          </a:xfrm>
                          <a:prstGeom prst="rect">
                            <a:avLst/>
                          </a:prstGeom>
                          <a:ln>
                            <a:noFill/>
                          </a:ln>
                        </wps:spPr>
                        <wps:txbx>
                          <w:txbxContent>
                            <w:p w14:paraId="080DF7F8" w14:textId="77777777" w:rsidR="00383B15" w:rsidRDefault="00000000">
                              <w:pPr>
                                <w:spacing w:after="160" w:line="259" w:lineRule="auto"/>
                                <w:ind w:right="0" w:firstLine="0"/>
                                <w:jc w:val="left"/>
                              </w:pPr>
                              <w:r>
                                <w:rPr>
                                  <w:rFonts w:ascii="Arial" w:eastAsia="Arial" w:hAnsi="Arial" w:cs="Arial"/>
                                  <w:b/>
                                  <w:color w:val="EB008B"/>
                                  <w:sz w:val="16"/>
                                </w:rPr>
                                <w:t>readbootblk</w:t>
                              </w:r>
                            </w:p>
                          </w:txbxContent>
                        </wps:txbx>
                        <wps:bodyPr horzOverflow="overflow" vert="horz" lIns="0" tIns="0" rIns="0" bIns="0" rtlCol="0">
                          <a:noAutofit/>
                        </wps:bodyPr>
                      </wps:wsp>
                      <wps:wsp>
                        <wps:cNvPr id="4461" name="Shape 4461"/>
                        <wps:cNvSpPr/>
                        <wps:spPr>
                          <a:xfrm>
                            <a:off x="2467369" y="1279939"/>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62" name="Rectangle 4462"/>
                        <wps:cNvSpPr/>
                        <wps:spPr>
                          <a:xfrm>
                            <a:off x="2695828" y="1227338"/>
                            <a:ext cx="614253" cy="124916"/>
                          </a:xfrm>
                          <a:prstGeom prst="rect">
                            <a:avLst/>
                          </a:prstGeom>
                          <a:ln>
                            <a:noFill/>
                          </a:ln>
                        </wps:spPr>
                        <wps:txbx>
                          <w:txbxContent>
                            <w:p w14:paraId="50CCCEC7" w14:textId="77777777" w:rsidR="00383B15" w:rsidRDefault="00000000">
                              <w:pPr>
                                <w:spacing w:after="160" w:line="259" w:lineRule="auto"/>
                                <w:ind w:right="0" w:firstLine="0"/>
                                <w:jc w:val="left"/>
                              </w:pPr>
                              <w:r>
                                <w:rPr>
                                  <w:rFonts w:ascii="Arial" w:eastAsia="Arial" w:hAnsi="Arial" w:cs="Arial"/>
                                  <w:b/>
                                  <w:color w:val="EB008B"/>
                                  <w:sz w:val="16"/>
                                </w:rPr>
                                <w:t>startCPU</w:t>
                              </w:r>
                            </w:p>
                          </w:txbxContent>
                        </wps:txbx>
                        <wps:bodyPr horzOverflow="overflow" vert="horz" lIns="0" tIns="0" rIns="0" bIns="0" rtlCol="0">
                          <a:noAutofit/>
                        </wps:bodyPr>
                      </wps:wsp>
                      <wps:wsp>
                        <wps:cNvPr id="4463" name="Shape 4463"/>
                        <wps:cNvSpPr/>
                        <wps:spPr>
                          <a:xfrm>
                            <a:off x="2467369" y="1442397"/>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64" name="Rectangle 4464"/>
                        <wps:cNvSpPr/>
                        <wps:spPr>
                          <a:xfrm>
                            <a:off x="2695828" y="1389798"/>
                            <a:ext cx="561653" cy="124917"/>
                          </a:xfrm>
                          <a:prstGeom prst="rect">
                            <a:avLst/>
                          </a:prstGeom>
                          <a:ln>
                            <a:noFill/>
                          </a:ln>
                        </wps:spPr>
                        <wps:txbx>
                          <w:txbxContent>
                            <w:p w14:paraId="24C1F240" w14:textId="77777777" w:rsidR="00383B15" w:rsidRDefault="00000000">
                              <w:pPr>
                                <w:spacing w:after="160" w:line="259" w:lineRule="auto"/>
                                <w:ind w:right="0" w:firstLine="0"/>
                                <w:jc w:val="left"/>
                              </w:pPr>
                              <w:r>
                                <w:rPr>
                                  <w:rFonts w:ascii="Arial" w:eastAsia="Arial" w:hAnsi="Arial" w:cs="Arial"/>
                                  <w:b/>
                                  <w:color w:val="EB008B"/>
                                  <w:sz w:val="16"/>
                                </w:rPr>
                                <w:t>notused</w:t>
                              </w:r>
                            </w:p>
                          </w:txbxContent>
                        </wps:txbx>
                        <wps:bodyPr horzOverflow="overflow" vert="horz" lIns="0" tIns="0" rIns="0" bIns="0" rtlCol="0">
                          <a:noAutofit/>
                        </wps:bodyPr>
                      </wps:wsp>
                    </wpg:wgp>
                  </a:graphicData>
                </a:graphic>
              </wp:inline>
            </w:drawing>
          </mc:Choice>
          <mc:Fallback xmlns:a="http://schemas.openxmlformats.org/drawingml/2006/main">
            <w:pict>
              <v:group id="Group 303903" style="width:262.499pt;height:126.467pt;mso-position-horizontal-relative:char;mso-position-vertical-relative:line" coordsize="33337,16061">
                <v:shape id="Shape 4430" style="position:absolute;width:0;height:4569;left:0;top:6465;" coordsize="0,456921" path="m0,456921l0,0">
                  <v:stroke weight="0.667pt" endcap="flat" joinstyle="miter" miterlimit="10" on="true" color="#eb008b"/>
                  <v:fill on="false" color="#000000" opacity="0"/>
                </v:shape>
                <v:shape id="Shape 4431" style="position:absolute;width:4569;height:0;left:0;top:6465;" coordsize="456921,0" path="m0,0l456921,0">
                  <v:stroke weight="0.667pt" endcap="flat" joinstyle="miter" miterlimit="10" on="true" color="#eb008b"/>
                  <v:fill on="false" color="#000000" opacity="0"/>
                </v:shape>
                <v:shape id="Shape 4432" style="position:absolute;width:0;height:4569;left:4569;top:6465;" coordsize="0,456921" path="m0,0l0,456921">
                  <v:stroke weight="0.667pt" endcap="flat" joinstyle="miter" miterlimit="10" on="true" color="#eb008b"/>
                  <v:fill on="false" color="#000000" opacity="0"/>
                </v:shape>
                <v:shape id="Shape 4433" style="position:absolute;width:4569;height:0;left:0;top:11035;" coordsize="456921,0" path="m456921,0l0,0">
                  <v:stroke weight="0.667pt" endcap="flat" joinstyle="miter" miterlimit="10" on="true" color="#eb008b"/>
                  <v:fill on="false" color="#000000" opacity="0"/>
                </v:shape>
                <v:rect id="Rectangle 4434" style="position:absolute;width:3453;height:1249;left:977;top:502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clock</w:t>
                        </w:r>
                      </w:p>
                    </w:txbxContent>
                  </v:textbox>
                </v:rect>
                <v:shape id="Shape 4435" style="position:absolute;width:0;height:6396;left:10052;top:5552;" coordsize="0,639687" path="m0,639687l0,0">
                  <v:stroke weight="0.667pt" endcap="flat" joinstyle="miter" miterlimit="10" on="true" color="#eb008b"/>
                  <v:fill on="false" color="#000000" opacity="0"/>
                </v:shape>
                <v:shape id="Shape 4436" style="position:absolute;width:3655;height:0;left:10052;top:5552;" coordsize="365531,0" path="m0,0l365531,0">
                  <v:stroke weight="0.667pt" endcap="flat" joinstyle="miter" miterlimit="10" on="true" color="#eb008b"/>
                  <v:fill on="false" color="#000000" opacity="0"/>
                </v:shape>
                <v:shape id="Shape 4437" style="position:absolute;width:0;height:6396;left:13707;top:5552;" coordsize="0,639687" path="m0,0l0,639687">
                  <v:stroke weight="0.667pt" endcap="flat" joinstyle="miter" miterlimit="10" on="true" color="#eb008b"/>
                  <v:fill on="false" color="#000000" opacity="0"/>
                </v:shape>
                <v:shape id="Shape 4438" style="position:absolute;width:3655;height:0;left:10052;top:11949;" coordsize="365531,0" path="m365531,0l0,0">
                  <v:stroke weight="0.667pt" endcap="flat" joinstyle="miter" miterlimit="10" on="true" color="#eb008b"/>
                  <v:fill on="false" color="#000000" opacity="0"/>
                </v:shape>
                <v:rect id="Rectangle 4439" style="position:absolute;width:4952;height:1249;left:10014;top:411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counter</w:t>
                        </w:r>
                      </w:p>
                    </w:txbxContent>
                  </v:textbox>
                </v:rect>
                <v:shape id="Shape 4440" style="position:absolute;width:0;height:14621;left:19190;top:1439;" coordsize="0,1462151" path="m0,1462151l0,0">
                  <v:stroke weight="0.667pt" endcap="flat" joinstyle="miter" miterlimit="10" on="true" color="#eb008b"/>
                  <v:fill on="false" color="#000000" opacity="0"/>
                </v:shape>
                <v:shape id="Shape 4441" style="position:absolute;width:5483;height:0;left:19190;top:1439;" coordsize="548310,0" path="m0,0l548310,0">
                  <v:stroke weight="0.667pt" endcap="flat" joinstyle="miter" miterlimit="10" on="true" color="#eb008b"/>
                  <v:fill on="false" color="#000000" opacity="0"/>
                </v:shape>
                <v:shape id="Shape 4442" style="position:absolute;width:0;height:14621;left:24673;top:1439;" coordsize="0,1462151" path="m0,0l0,1462151">
                  <v:stroke weight="0.667pt" endcap="flat" joinstyle="miter" miterlimit="10" on="true" color="#eb008b"/>
                  <v:fill on="false" color="#000000" opacity="0"/>
                </v:shape>
                <v:shape id="Shape 4443" style="position:absolute;width:5483;height:0;left:19190;top:16061;" coordsize="548310,0" path="m548310,0l0,0">
                  <v:stroke weight="0.667pt" endcap="flat" joinstyle="miter" miterlimit="10" on="true" color="#eb008b"/>
                  <v:fill on="false" color="#000000" opacity="0"/>
                </v:shape>
                <v:rect id="Rectangle 4444" style="position:absolute;width:8854;height:1249;left:18606;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demultiplexor</w:t>
                        </w:r>
                      </w:p>
                    </w:txbxContent>
                  </v:textbox>
                </v:rect>
                <v:shape id="Shape 4445" style="position:absolute;width:5483;height:0;left:4569;top:8750;" coordsize="548310,0" path="m0,0l548310,0">
                  <v:stroke weight="0.667pt" endcap="flat" joinstyle="miter" miterlimit="10" on="true" color="#eb008b"/>
                  <v:fill on="false" color="#000000" opacity="0"/>
                </v:shape>
                <v:shape id="Shape 4446" style="position:absolute;width:5482;height:0;left:13707;top:7836;" coordsize="548297,0" path="m0,0l548297,0">
                  <v:stroke weight="0.667pt" endcap="flat" joinstyle="miter" miterlimit="10" on="true" color="#eb008b"/>
                  <v:fill on="false" color="#000000" opacity="0"/>
                </v:shape>
                <v:shape id="Shape 4447" style="position:absolute;width:5482;height:0;left:13707;top:8750;" coordsize="548297,0" path="m0,0l548297,0">
                  <v:stroke weight="0.667pt" endcap="flat" joinstyle="miter" miterlimit="10" on="true" color="#eb008b"/>
                  <v:fill on="false" color="#000000" opacity="0"/>
                </v:shape>
                <v:shape id="Shape 4448" style="position:absolute;width:5482;height:0;left:13707;top:9664;" coordsize="548297,0" path="m0,0l548297,0">
                  <v:stroke weight="0.667pt" endcap="flat" joinstyle="miter" miterlimit="10" on="true" color="#eb008b"/>
                  <v:fill on="false" color="#000000" opacity="0"/>
                </v:shape>
                <v:shape id="Shape 4449" style="position:absolute;width:1827;height:0;left:24673;top:3064;" coordsize="182766,0" path="m0,0l182766,0">
                  <v:stroke weight="0.667pt" endcap="flat" joinstyle="miter" miterlimit="10" on="true" color="#eb008b"/>
                  <v:fill on="false" color="#000000" opacity="0"/>
                </v:shape>
                <v:rect id="Rectangle 4450" style="position:absolute;width:5616;height:1249;left:26958;top:253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notused</w:t>
                        </w:r>
                      </w:p>
                    </w:txbxContent>
                  </v:textbox>
                </v:rect>
                <v:shape id="Shape 4451" style="position:absolute;width:1827;height:0;left:24673;top:4689;" coordsize="182766,0" path="m0,0l182766,0">
                  <v:stroke weight="0.667pt" endcap="flat" joinstyle="miter" miterlimit="10" on="true" color="#eb008b"/>
                  <v:fill on="false" color="#000000" opacity="0"/>
                </v:shape>
                <v:rect id="Rectangle 4452" style="position:absolute;width:7270;height:1249;left:26958;top:416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testbattery</w:t>
                        </w:r>
                      </w:p>
                    </w:txbxContent>
                  </v:textbox>
                </v:rect>
                <v:shape id="Shape 4453" style="position:absolute;width:1827;height:0;left:24673;top:6300;" coordsize="182766,0" path="m0,0l182766,0">
                  <v:stroke weight="0.667pt" endcap="flat" joinstyle="miter" miterlimit="10" on="true" color="#eb008b"/>
                  <v:fill on="false" color="#000000" opacity="0"/>
                </v:shape>
                <v:rect id="Rectangle 4454" style="position:absolute;width:8021;height:1249;left:26958;top:577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testmemory</w:t>
                        </w:r>
                      </w:p>
                    </w:txbxContent>
                  </v:textbox>
                </v:rect>
                <v:shape id="Shape 4455" style="position:absolute;width:1827;height:0;left:24673;top:7925;" coordsize="182766,0" path="m0,0l182766,0">
                  <v:stroke weight="0.667pt" endcap="flat" joinstyle="miter" miterlimit="10" on="true" color="#eb008b"/>
                  <v:fill on="false" color="#000000" opacity="0"/>
                </v:shape>
                <v:rect id="Rectangle 4456" style="position:absolute;width:5993;height:1249;left:26958;top:739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startdisk</w:t>
                        </w:r>
                      </w:p>
                    </w:txbxContent>
                  </v:textbox>
                </v:rect>
                <v:shape id="Shape 4457" style="position:absolute;width:1827;height:0;left:24673;top:9562;" coordsize="182766,0" path="m0,0l182766,0">
                  <v:stroke weight="0.667pt" endcap="flat" joinstyle="miter" miterlimit="10" on="true" color="#eb008b"/>
                  <v:fill on="false" color="#000000" opacity="0"/>
                </v:shape>
                <v:rect id="Rectangle 4458" style="position:absolute;width:7130;height:1249;left:26958;top:903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powerCRT</w:t>
                        </w:r>
                      </w:p>
                    </w:txbxContent>
                  </v:textbox>
                </v:rect>
                <v:shape id="Shape 4459" style="position:absolute;width:1827;height:0;left:24673;top:11187;" coordsize="182766,0" path="m0,0l182766,0">
                  <v:stroke weight="0.667pt" endcap="flat" joinstyle="miter" miterlimit="10" on="true" color="#eb008b"/>
                  <v:fill on="false" color="#000000" opacity="0"/>
                </v:shape>
                <v:rect id="Rectangle 4460" style="position:absolute;width:8484;height:1249;left:26958;top:1066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readbootblk</w:t>
                        </w:r>
                      </w:p>
                    </w:txbxContent>
                  </v:textbox>
                </v:rect>
                <v:shape id="Shape 4461" style="position:absolute;width:1827;height:0;left:24673;top:12799;" coordsize="182766,0" path="m0,0l182766,0">
                  <v:stroke weight="0.667pt" endcap="flat" joinstyle="miter" miterlimit="10" on="true" color="#eb008b"/>
                  <v:fill on="false" color="#000000" opacity="0"/>
                </v:shape>
                <v:rect id="Rectangle 4462" style="position:absolute;width:6142;height:1249;left:26958;top:1227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startCPU</w:t>
                        </w:r>
                      </w:p>
                    </w:txbxContent>
                  </v:textbox>
                </v:rect>
                <v:shape id="Shape 4463" style="position:absolute;width:1827;height:0;left:24673;top:14423;" coordsize="182766,0" path="m0,0l182766,0">
                  <v:stroke weight="0.667pt" endcap="flat" joinstyle="miter" miterlimit="10" on="true" color="#eb008b"/>
                  <v:fill on="false" color="#000000" opacity="0"/>
                </v:shape>
                <v:rect id="Rectangle 4464" style="position:absolute;width:5616;height:1249;left:26958;top:138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notused</w:t>
                        </w:r>
                      </w:p>
                    </w:txbxContent>
                  </v:textbox>
                </v:rect>
              </v:group>
            </w:pict>
          </mc:Fallback>
        </mc:AlternateContent>
      </w:r>
    </w:p>
    <w:p w14:paraId="3DEB594A" w14:textId="77777777" w:rsidR="00383B15" w:rsidRDefault="00000000">
      <w:pPr>
        <w:spacing w:after="412" w:line="271" w:lineRule="auto"/>
        <w:ind w:left="1708" w:right="712" w:hanging="997"/>
      </w:pPr>
      <w:r>
        <w:rPr>
          <w:b/>
          <w:sz w:val="18"/>
        </w:rPr>
        <w:t xml:space="preserve">Figure 2.15 </w:t>
      </w:r>
      <w:r>
        <w:rPr>
          <w:sz w:val="18"/>
        </w:rPr>
        <w:t>An illustration of how a clock can be used to create a circuit that performs a sequence of six steps. Output lines from the counter connect directly to input lines of the demultiplexor.</w:t>
      </w:r>
    </w:p>
    <w:p w14:paraId="08CD4F3E" w14:textId="77777777" w:rsidR="00383B15" w:rsidRDefault="00000000">
      <w:pPr>
        <w:ind w:left="-9" w:right="0"/>
      </w:pPr>
      <w:r>
        <w:t>To understand how the circuit operates, assume that the counter has been reset to zero. Because the counter output is 000, the demultiplexor selects the topmost output, which is not used (i.e., not connected). Operation starts when the clock changes from logical 0 to logical 1. The counter accumulates the count, which changes its output to 001. When its input changes, the demultiplexor selects the second output, which is labeled test battery. Presumably, the output wire connects to a circuit that performs the necessary test. The second output remains selected for one second. During the second, the clock output remains at logical 1 for one-half second, and then reverts to logical 0 for one-half second. When the clock output changes back to logical 1, the counter output lines change to 010, and the demultiplexor selects the third output, which is connected to circuitry that tests memory.</w:t>
      </w:r>
    </w:p>
    <w:p w14:paraId="4765AB74" w14:textId="77777777" w:rsidR="00383B15" w:rsidRDefault="00000000">
      <w:pPr>
        <w:spacing w:after="470"/>
        <w:ind w:left="-9" w:right="0"/>
      </w:pPr>
      <w:r>
        <w:lastRenderedPageBreak/>
        <w:t>Of course, details are important. For example, to be compatible with other devices, the clock must use five volts for logical 1, and zero volts for logical 0. Furthermore, to be directly connected, the output lines of the binary counter must use the same binary representation as the input lines of the demultiplexor. The next chapter considers representation in more detail; for now, we assume they are compatible.</w:t>
      </w:r>
    </w:p>
    <w:p w14:paraId="226F683E" w14:textId="77777777" w:rsidR="00383B15" w:rsidRDefault="00000000">
      <w:pPr>
        <w:spacing w:after="228" w:line="265" w:lineRule="auto"/>
        <w:ind w:left="1" w:right="0" w:hanging="10"/>
        <w:jc w:val="left"/>
      </w:pPr>
      <w:r>
        <w:rPr>
          <w:rFonts w:ascii="Arial" w:eastAsia="Arial" w:hAnsi="Arial" w:cs="Arial"/>
          <w:b/>
          <w:color w:val="EB008B"/>
          <w:sz w:val="24"/>
        </w:rPr>
        <w:t>2.14 The Important Concept Of Feedback</w:t>
      </w:r>
    </w:p>
    <w:p w14:paraId="26FEE9F7" w14:textId="77777777" w:rsidR="00383B15" w:rsidRDefault="00000000">
      <w:pPr>
        <w:ind w:left="-9" w:right="0"/>
      </w:pPr>
      <w:r>
        <w:t>The simplistic circuit in Figure 2.15 lacks an important feature: there is no way to control operation (i.e., to start or stop the sequence). Because a clock runs forever, the counter in the figure counts from zero through its maximum value, and then starts again at zero. As a result, the demultiplexor will repeatedly cycle through its outputs, with each output being held for one second before moving on to the next.</w:t>
      </w:r>
    </w:p>
    <w:p w14:paraId="1C628199" w14:textId="77777777" w:rsidR="00383B15" w:rsidRDefault="00000000">
      <w:pPr>
        <w:tabs>
          <w:tab w:val="center" w:pos="2094"/>
        </w:tabs>
        <w:spacing w:after="276" w:line="265" w:lineRule="auto"/>
        <w:ind w:left="-9" w:right="0" w:firstLine="0"/>
        <w:jc w:val="left"/>
      </w:pPr>
      <w:r>
        <w:rPr>
          <w:color w:val="000000"/>
          <w:sz w:val="16"/>
        </w:rPr>
        <w:t>Sec. 2.14</w:t>
      </w:r>
      <w:r>
        <w:rPr>
          <w:color w:val="000000"/>
          <w:sz w:val="16"/>
        </w:rPr>
        <w:tab/>
        <w:t>The Important Concept Of Feedback</w:t>
      </w:r>
    </w:p>
    <w:p w14:paraId="0A128E65" w14:textId="77777777" w:rsidR="00383B15" w:rsidRDefault="00000000">
      <w:pPr>
        <w:spacing w:after="41" w:line="260" w:lineRule="auto"/>
        <w:ind w:left="-9" w:right="0"/>
      </w:pPr>
      <w:r>
        <w:rPr>
          <w:color w:val="000000"/>
        </w:rPr>
        <w:t xml:space="preserve">Few digital circuits perform the same series of steps repeatedly. How can we arrange to stop the sequence after the six steps have been executed? The solution lies in a fundamental concept: </w:t>
      </w:r>
      <w:r>
        <w:rPr>
          <w:i/>
          <w:color w:val="000000"/>
        </w:rPr>
        <w:t>feedback</w:t>
      </w:r>
      <w:r>
        <w:rPr>
          <w:color w:val="000000"/>
        </w:rPr>
        <w:t>. Feedback lies at the heart of complex digital circuits because it allows the results of processing to affect the way a circuit behaves. In the computer startup sequence, feedback is needed for each of the steps. If the disk cannot be started, for example, the boot sector cannot be read from the disk.</w:t>
      </w:r>
    </w:p>
    <w:p w14:paraId="04ED7AEF" w14:textId="77777777" w:rsidR="00383B15" w:rsidRDefault="00000000">
      <w:pPr>
        <w:spacing w:after="133" w:line="260" w:lineRule="auto"/>
        <w:ind w:left="-9" w:right="0"/>
      </w:pPr>
      <w:r>
        <w:rPr>
          <w:color w:val="000000"/>
        </w:rPr>
        <w:t xml:space="preserve">To see a trivial example of feedback, consider how we might use the final output, call it </w:t>
      </w:r>
      <w:r>
        <w:rPr>
          <w:i/>
          <w:color w:val="000000"/>
        </w:rPr>
        <w:t>F</w:t>
      </w:r>
      <w:r>
        <w:rPr>
          <w:color w:val="000000"/>
        </w:rPr>
        <w:t>, from the demultiplexor to stop the process. An easy way consists of using the value of F to prevent clock pulses from reaching the counter. That is, instead of connecting the clock output directly to the counter input, we insert logic gates that only allow the counter pulses to continue when F has the value 0. In terms of Boolean algebra, the counter input should be:</w:t>
      </w:r>
    </w:p>
    <w:p w14:paraId="2591C5D1" w14:textId="77777777" w:rsidR="00383B15" w:rsidRDefault="00000000">
      <w:pPr>
        <w:spacing w:after="159" w:line="265" w:lineRule="auto"/>
        <w:ind w:left="284" w:right="281" w:hanging="10"/>
        <w:jc w:val="center"/>
      </w:pPr>
      <w:r>
        <w:rPr>
          <w:color w:val="EB008B"/>
        </w:rPr>
        <w:t xml:space="preserve">CLOCK </w:t>
      </w:r>
      <w:r>
        <w:rPr>
          <w:i/>
          <w:color w:val="EB008B"/>
        </w:rPr>
        <w:t xml:space="preserve">and </w:t>
      </w:r>
      <w:r>
        <w:rPr>
          <w:color w:val="EB008B"/>
        </w:rPr>
        <w:t>(</w:t>
      </w:r>
      <w:r>
        <w:rPr>
          <w:i/>
          <w:color w:val="EB008B"/>
        </w:rPr>
        <w:t xml:space="preserve">not </w:t>
      </w:r>
      <w:r>
        <w:rPr>
          <w:color w:val="EB008B"/>
        </w:rPr>
        <w:t>F)</w:t>
      </w:r>
    </w:p>
    <w:p w14:paraId="645EB618" w14:textId="77777777" w:rsidR="00383B15" w:rsidRDefault="00000000">
      <w:pPr>
        <w:spacing w:after="184"/>
        <w:ind w:left="-9" w:right="0"/>
      </w:pPr>
      <w:r>
        <w:t>That is, as long as F is false, the counter input should be equal to the clock; when F is true, however, the counter input changes to (and remains) zero; Figure 2.16 shows how two inverters and a nand gate can be used to implement the necessary function.</w:t>
      </w:r>
    </w:p>
    <w:p w14:paraId="207CA863" w14:textId="77777777" w:rsidR="00383B15" w:rsidRDefault="00000000">
      <w:pPr>
        <w:spacing w:after="462"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67836167" wp14:editId="363C892E">
                <wp:extent cx="4476039" cy="1948820"/>
                <wp:effectExtent l="0" t="0" r="0" b="0"/>
                <wp:docPr id="301252" name="Group 301252"/>
                <wp:cNvGraphicFramePr/>
                <a:graphic xmlns:a="http://schemas.openxmlformats.org/drawingml/2006/main">
                  <a:graphicData uri="http://schemas.microsoft.com/office/word/2010/wordprocessingGroup">
                    <wpg:wgp>
                      <wpg:cNvGrpSpPr/>
                      <wpg:grpSpPr>
                        <a:xfrm>
                          <a:off x="0" y="0"/>
                          <a:ext cx="4476039" cy="1948820"/>
                          <a:chOff x="0" y="0"/>
                          <a:chExt cx="4476039" cy="1948820"/>
                        </a:xfrm>
                      </wpg:grpSpPr>
                      <wps:wsp>
                        <wps:cNvPr id="4527" name="Shape 4527"/>
                        <wps:cNvSpPr/>
                        <wps:spPr>
                          <a:xfrm>
                            <a:off x="3061360" y="143985"/>
                            <a:ext cx="0" cy="1462138"/>
                          </a:xfrm>
                          <a:custGeom>
                            <a:avLst/>
                            <a:gdLst/>
                            <a:ahLst/>
                            <a:cxnLst/>
                            <a:rect l="0" t="0" r="0" b="0"/>
                            <a:pathLst>
                              <a:path h="1462138">
                                <a:moveTo>
                                  <a:pt x="0" y="146213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28" name="Shape 4528"/>
                        <wps:cNvSpPr/>
                        <wps:spPr>
                          <a:xfrm>
                            <a:off x="3061360" y="143985"/>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29" name="Shape 4529"/>
                        <wps:cNvSpPr/>
                        <wps:spPr>
                          <a:xfrm>
                            <a:off x="3609670" y="143985"/>
                            <a:ext cx="0" cy="1462138"/>
                          </a:xfrm>
                          <a:custGeom>
                            <a:avLst/>
                            <a:gdLst/>
                            <a:ahLst/>
                            <a:cxnLst/>
                            <a:rect l="0" t="0" r="0" b="0"/>
                            <a:pathLst>
                              <a:path h="1462138">
                                <a:moveTo>
                                  <a:pt x="0" y="0"/>
                                </a:moveTo>
                                <a:lnTo>
                                  <a:pt x="0" y="146213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30" name="Shape 4530"/>
                        <wps:cNvSpPr/>
                        <wps:spPr>
                          <a:xfrm>
                            <a:off x="3061360" y="1606123"/>
                            <a:ext cx="548310" cy="0"/>
                          </a:xfrm>
                          <a:custGeom>
                            <a:avLst/>
                            <a:gdLst/>
                            <a:ahLst/>
                            <a:cxnLst/>
                            <a:rect l="0" t="0" r="0" b="0"/>
                            <a:pathLst>
                              <a:path w="548310">
                                <a:moveTo>
                                  <a:pt x="54831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31" name="Rectangle 4531"/>
                        <wps:cNvSpPr/>
                        <wps:spPr>
                          <a:xfrm>
                            <a:off x="3002980" y="0"/>
                            <a:ext cx="885491" cy="124917"/>
                          </a:xfrm>
                          <a:prstGeom prst="rect">
                            <a:avLst/>
                          </a:prstGeom>
                          <a:ln>
                            <a:noFill/>
                          </a:ln>
                        </wps:spPr>
                        <wps:txbx>
                          <w:txbxContent>
                            <w:p w14:paraId="5FCEDFF5" w14:textId="77777777" w:rsidR="00383B15" w:rsidRDefault="00000000">
                              <w:pPr>
                                <w:spacing w:after="160" w:line="259" w:lineRule="auto"/>
                                <w:ind w:right="0" w:firstLine="0"/>
                                <w:jc w:val="left"/>
                              </w:pPr>
                              <w:r>
                                <w:rPr>
                                  <w:rFonts w:ascii="Arial" w:eastAsia="Arial" w:hAnsi="Arial" w:cs="Arial"/>
                                  <w:b/>
                                  <w:color w:val="EB008B"/>
                                  <w:sz w:val="16"/>
                                </w:rPr>
                                <w:t>demultiplexor</w:t>
                              </w:r>
                            </w:p>
                          </w:txbxContent>
                        </wps:txbx>
                        <wps:bodyPr horzOverflow="overflow" vert="horz" lIns="0" tIns="0" rIns="0" bIns="0" rtlCol="0">
                          <a:noAutofit/>
                        </wps:bodyPr>
                      </wps:wsp>
                      <wps:wsp>
                        <wps:cNvPr id="4532" name="Shape 4532"/>
                        <wps:cNvSpPr/>
                        <wps:spPr>
                          <a:xfrm>
                            <a:off x="2469909" y="555211"/>
                            <a:ext cx="0" cy="639686"/>
                          </a:xfrm>
                          <a:custGeom>
                            <a:avLst/>
                            <a:gdLst/>
                            <a:ahLst/>
                            <a:cxnLst/>
                            <a:rect l="0" t="0" r="0" b="0"/>
                            <a:pathLst>
                              <a:path h="639686">
                                <a:moveTo>
                                  <a:pt x="0" y="63968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33" name="Shape 4533"/>
                        <wps:cNvSpPr/>
                        <wps:spPr>
                          <a:xfrm>
                            <a:off x="2469909" y="555211"/>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34" name="Shape 4534"/>
                        <wps:cNvSpPr/>
                        <wps:spPr>
                          <a:xfrm>
                            <a:off x="2835440" y="555211"/>
                            <a:ext cx="0" cy="639686"/>
                          </a:xfrm>
                          <a:custGeom>
                            <a:avLst/>
                            <a:gdLst/>
                            <a:ahLst/>
                            <a:cxnLst/>
                            <a:rect l="0" t="0" r="0" b="0"/>
                            <a:pathLst>
                              <a:path h="639686">
                                <a:moveTo>
                                  <a:pt x="0" y="0"/>
                                </a:moveTo>
                                <a:lnTo>
                                  <a:pt x="0" y="63968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35" name="Shape 4535"/>
                        <wps:cNvSpPr/>
                        <wps:spPr>
                          <a:xfrm>
                            <a:off x="2469909" y="1194897"/>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36" name="Rectangle 4536"/>
                        <wps:cNvSpPr/>
                        <wps:spPr>
                          <a:xfrm>
                            <a:off x="2466099" y="411228"/>
                            <a:ext cx="495211" cy="124917"/>
                          </a:xfrm>
                          <a:prstGeom prst="rect">
                            <a:avLst/>
                          </a:prstGeom>
                          <a:ln>
                            <a:noFill/>
                          </a:ln>
                        </wps:spPr>
                        <wps:txbx>
                          <w:txbxContent>
                            <w:p w14:paraId="30D1A6C6" w14:textId="77777777" w:rsidR="00383B15" w:rsidRDefault="00000000">
                              <w:pPr>
                                <w:spacing w:after="160" w:line="259" w:lineRule="auto"/>
                                <w:ind w:right="0" w:firstLine="0"/>
                                <w:jc w:val="left"/>
                              </w:pPr>
                              <w:r>
                                <w:rPr>
                                  <w:rFonts w:ascii="Arial" w:eastAsia="Arial" w:hAnsi="Arial" w:cs="Arial"/>
                                  <w:b/>
                                  <w:color w:val="EB008B"/>
                                  <w:sz w:val="16"/>
                                </w:rPr>
                                <w:t>counter</w:t>
                              </w:r>
                            </w:p>
                          </w:txbxContent>
                        </wps:txbx>
                        <wps:bodyPr horzOverflow="overflow" vert="horz" lIns="0" tIns="0" rIns="0" bIns="0" rtlCol="0">
                          <a:noAutofit/>
                        </wps:bodyPr>
                      </wps:wsp>
                      <wps:wsp>
                        <wps:cNvPr id="4537" name="Shape 4537"/>
                        <wps:cNvSpPr/>
                        <wps:spPr>
                          <a:xfrm>
                            <a:off x="1611909" y="760824"/>
                            <a:ext cx="277965" cy="114224"/>
                          </a:xfrm>
                          <a:custGeom>
                            <a:avLst/>
                            <a:gdLst/>
                            <a:ahLst/>
                            <a:cxnLst/>
                            <a:rect l="0" t="0" r="0" b="0"/>
                            <a:pathLst>
                              <a:path w="277965" h="114224">
                                <a:moveTo>
                                  <a:pt x="0" y="0"/>
                                </a:moveTo>
                                <a:lnTo>
                                  <a:pt x="277965" y="1142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38" name="Shape 4538"/>
                        <wps:cNvSpPr/>
                        <wps:spPr>
                          <a:xfrm>
                            <a:off x="1613179" y="875047"/>
                            <a:ext cx="277965" cy="114236"/>
                          </a:xfrm>
                          <a:custGeom>
                            <a:avLst/>
                            <a:gdLst/>
                            <a:ahLst/>
                            <a:cxnLst/>
                            <a:rect l="0" t="0" r="0" b="0"/>
                            <a:pathLst>
                              <a:path w="277965" h="114236">
                                <a:moveTo>
                                  <a:pt x="277965" y="0"/>
                                </a:moveTo>
                                <a:lnTo>
                                  <a:pt x="0" y="11423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39" name="Shape 4539"/>
                        <wps:cNvSpPr/>
                        <wps:spPr>
                          <a:xfrm>
                            <a:off x="1611909" y="760824"/>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0" name="Shape 4540"/>
                        <wps:cNvSpPr/>
                        <wps:spPr>
                          <a:xfrm>
                            <a:off x="1890319" y="850308"/>
                            <a:ext cx="49492" cy="49492"/>
                          </a:xfrm>
                          <a:custGeom>
                            <a:avLst/>
                            <a:gdLst/>
                            <a:ahLst/>
                            <a:cxnLst/>
                            <a:rect l="0" t="0" r="0" b="0"/>
                            <a:pathLst>
                              <a:path w="49492" h="49492">
                                <a:moveTo>
                                  <a:pt x="49492" y="24740"/>
                                </a:moveTo>
                                <a:cubicBezTo>
                                  <a:pt x="49492" y="11087"/>
                                  <a:pt x="38405" y="0"/>
                                  <a:pt x="24752" y="0"/>
                                </a:cubicBezTo>
                                <a:cubicBezTo>
                                  <a:pt x="11087" y="0"/>
                                  <a:pt x="0" y="11087"/>
                                  <a:pt x="0" y="24740"/>
                                </a:cubicBezTo>
                                <a:cubicBezTo>
                                  <a:pt x="0" y="38405"/>
                                  <a:pt x="11087" y="49492"/>
                                  <a:pt x="24752" y="49492"/>
                                </a:cubicBezTo>
                                <a:cubicBezTo>
                                  <a:pt x="38405" y="49492"/>
                                  <a:pt x="49492" y="38405"/>
                                  <a:pt x="49492" y="2474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1" name="Shape 4541"/>
                        <wps:cNvSpPr/>
                        <wps:spPr>
                          <a:xfrm>
                            <a:off x="1020458" y="727829"/>
                            <a:ext cx="171348" cy="0"/>
                          </a:xfrm>
                          <a:custGeom>
                            <a:avLst/>
                            <a:gdLst/>
                            <a:ahLst/>
                            <a:cxnLst/>
                            <a:rect l="0" t="0" r="0" b="0"/>
                            <a:pathLst>
                              <a:path w="171348">
                                <a:moveTo>
                                  <a:pt x="0" y="0"/>
                                </a:moveTo>
                                <a:lnTo>
                                  <a:pt x="17134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2" name="Shape 4542"/>
                        <wps:cNvSpPr/>
                        <wps:spPr>
                          <a:xfrm>
                            <a:off x="1193063" y="729086"/>
                            <a:ext cx="145961" cy="145961"/>
                          </a:xfrm>
                          <a:custGeom>
                            <a:avLst/>
                            <a:gdLst/>
                            <a:ahLst/>
                            <a:cxnLst/>
                            <a:rect l="0" t="0" r="0" b="0"/>
                            <a:pathLst>
                              <a:path w="145961" h="145961">
                                <a:moveTo>
                                  <a:pt x="145961" y="145961"/>
                                </a:moveTo>
                                <a:cubicBezTo>
                                  <a:pt x="145961" y="65393"/>
                                  <a:pt x="80581"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3" name="Shape 4543"/>
                        <wps:cNvSpPr/>
                        <wps:spPr>
                          <a:xfrm>
                            <a:off x="1193063" y="875047"/>
                            <a:ext cx="145961" cy="145961"/>
                          </a:xfrm>
                          <a:custGeom>
                            <a:avLst/>
                            <a:gdLst/>
                            <a:ahLst/>
                            <a:cxnLst/>
                            <a:rect l="0" t="0" r="0" b="0"/>
                            <a:pathLst>
                              <a:path w="145961" h="145961">
                                <a:moveTo>
                                  <a:pt x="0" y="145961"/>
                                </a:moveTo>
                                <a:cubicBezTo>
                                  <a:pt x="80581" y="145961"/>
                                  <a:pt x="145961" y="80582"/>
                                  <a:pt x="145961"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4" name="Shape 4544"/>
                        <wps:cNvSpPr/>
                        <wps:spPr>
                          <a:xfrm>
                            <a:off x="1021728" y="1021009"/>
                            <a:ext cx="171336" cy="0"/>
                          </a:xfrm>
                          <a:custGeom>
                            <a:avLst/>
                            <a:gdLst/>
                            <a:ahLst/>
                            <a:cxnLst/>
                            <a:rect l="0" t="0" r="0" b="0"/>
                            <a:pathLst>
                              <a:path w="171336">
                                <a:moveTo>
                                  <a:pt x="17133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5" name="Shape 4545"/>
                        <wps:cNvSpPr/>
                        <wps:spPr>
                          <a:xfrm>
                            <a:off x="1020458" y="729086"/>
                            <a:ext cx="0" cy="291923"/>
                          </a:xfrm>
                          <a:custGeom>
                            <a:avLst/>
                            <a:gdLst/>
                            <a:ahLst/>
                            <a:cxnLst/>
                            <a:rect l="0" t="0" r="0" b="0"/>
                            <a:pathLst>
                              <a:path h="291923">
                                <a:moveTo>
                                  <a:pt x="0" y="29192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6" name="Shape 4546"/>
                        <wps:cNvSpPr/>
                        <wps:spPr>
                          <a:xfrm>
                            <a:off x="1338326" y="851578"/>
                            <a:ext cx="46965" cy="46952"/>
                          </a:xfrm>
                          <a:custGeom>
                            <a:avLst/>
                            <a:gdLst/>
                            <a:ahLst/>
                            <a:cxnLst/>
                            <a:rect l="0" t="0" r="0" b="0"/>
                            <a:pathLst>
                              <a:path w="46965" h="46952">
                                <a:moveTo>
                                  <a:pt x="46965" y="23469"/>
                                </a:moveTo>
                                <a:cubicBezTo>
                                  <a:pt x="46965" y="10516"/>
                                  <a:pt x="36449" y="0"/>
                                  <a:pt x="23482" y="0"/>
                                </a:cubicBezTo>
                                <a:cubicBezTo>
                                  <a:pt x="10528" y="0"/>
                                  <a:pt x="0" y="10516"/>
                                  <a:pt x="0" y="23469"/>
                                </a:cubicBezTo>
                                <a:cubicBezTo>
                                  <a:pt x="0" y="36436"/>
                                  <a:pt x="10528" y="46952"/>
                                  <a:pt x="23482" y="46952"/>
                                </a:cubicBezTo>
                                <a:cubicBezTo>
                                  <a:pt x="36449" y="46952"/>
                                  <a:pt x="46965" y="36436"/>
                                  <a:pt x="46965" y="23469"/>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7" name="Shape 4547"/>
                        <wps:cNvSpPr/>
                        <wps:spPr>
                          <a:xfrm>
                            <a:off x="0" y="557750"/>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8" name="Shape 4548"/>
                        <wps:cNvSpPr/>
                        <wps:spPr>
                          <a:xfrm>
                            <a:off x="0" y="55775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49" name="Shape 4549"/>
                        <wps:cNvSpPr/>
                        <wps:spPr>
                          <a:xfrm>
                            <a:off x="456921" y="557750"/>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50" name="Shape 4550"/>
                        <wps:cNvSpPr/>
                        <wps:spPr>
                          <a:xfrm>
                            <a:off x="0" y="1014671"/>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51" name="Rectangle 4551"/>
                        <wps:cNvSpPr/>
                        <wps:spPr>
                          <a:xfrm>
                            <a:off x="97732" y="413767"/>
                            <a:ext cx="345311" cy="124917"/>
                          </a:xfrm>
                          <a:prstGeom prst="rect">
                            <a:avLst/>
                          </a:prstGeom>
                          <a:ln>
                            <a:noFill/>
                          </a:ln>
                        </wps:spPr>
                        <wps:txbx>
                          <w:txbxContent>
                            <w:p w14:paraId="3E700AA7" w14:textId="77777777" w:rsidR="00383B15" w:rsidRDefault="00000000">
                              <w:pPr>
                                <w:spacing w:after="160" w:line="259" w:lineRule="auto"/>
                                <w:ind w:right="0" w:firstLine="0"/>
                                <w:jc w:val="left"/>
                              </w:pPr>
                              <w:r>
                                <w:rPr>
                                  <w:rFonts w:ascii="Arial" w:eastAsia="Arial" w:hAnsi="Arial" w:cs="Arial"/>
                                  <w:b/>
                                  <w:color w:val="EB008B"/>
                                  <w:sz w:val="16"/>
                                </w:rPr>
                                <w:t>clock</w:t>
                              </w:r>
                            </w:p>
                          </w:txbxContent>
                        </wps:txbx>
                        <wps:bodyPr horzOverflow="overflow" vert="horz" lIns="0" tIns="0" rIns="0" bIns="0" rtlCol="0">
                          <a:noAutofit/>
                        </wps:bodyPr>
                      </wps:wsp>
                      <wps:wsp>
                        <wps:cNvPr id="4552" name="Shape 4552"/>
                        <wps:cNvSpPr/>
                        <wps:spPr>
                          <a:xfrm>
                            <a:off x="2835440" y="783671"/>
                            <a:ext cx="224650" cy="0"/>
                          </a:xfrm>
                          <a:custGeom>
                            <a:avLst/>
                            <a:gdLst/>
                            <a:ahLst/>
                            <a:cxnLst/>
                            <a:rect l="0" t="0" r="0" b="0"/>
                            <a:pathLst>
                              <a:path w="224650">
                                <a:moveTo>
                                  <a:pt x="0" y="0"/>
                                </a:moveTo>
                                <a:lnTo>
                                  <a:pt x="2246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53" name="Shape 4553"/>
                        <wps:cNvSpPr/>
                        <wps:spPr>
                          <a:xfrm>
                            <a:off x="2835440" y="875047"/>
                            <a:ext cx="224650" cy="0"/>
                          </a:xfrm>
                          <a:custGeom>
                            <a:avLst/>
                            <a:gdLst/>
                            <a:ahLst/>
                            <a:cxnLst/>
                            <a:rect l="0" t="0" r="0" b="0"/>
                            <a:pathLst>
                              <a:path w="224650">
                                <a:moveTo>
                                  <a:pt x="0" y="0"/>
                                </a:moveTo>
                                <a:lnTo>
                                  <a:pt x="2246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54" name="Shape 4554"/>
                        <wps:cNvSpPr/>
                        <wps:spPr>
                          <a:xfrm>
                            <a:off x="2835440" y="966436"/>
                            <a:ext cx="224650" cy="0"/>
                          </a:xfrm>
                          <a:custGeom>
                            <a:avLst/>
                            <a:gdLst/>
                            <a:ahLst/>
                            <a:cxnLst/>
                            <a:rect l="0" t="0" r="0" b="0"/>
                            <a:pathLst>
                              <a:path w="224650">
                                <a:moveTo>
                                  <a:pt x="0" y="0"/>
                                </a:moveTo>
                                <a:lnTo>
                                  <a:pt x="2246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55" name="Shape 4555"/>
                        <wps:cNvSpPr/>
                        <wps:spPr>
                          <a:xfrm>
                            <a:off x="1941906" y="875047"/>
                            <a:ext cx="526733" cy="0"/>
                          </a:xfrm>
                          <a:custGeom>
                            <a:avLst/>
                            <a:gdLst/>
                            <a:ahLst/>
                            <a:cxnLst/>
                            <a:rect l="0" t="0" r="0" b="0"/>
                            <a:pathLst>
                              <a:path w="526733">
                                <a:moveTo>
                                  <a:pt x="0" y="0"/>
                                </a:moveTo>
                                <a:lnTo>
                                  <a:pt x="52673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56" name="Shape 4556"/>
                        <wps:cNvSpPr/>
                        <wps:spPr>
                          <a:xfrm>
                            <a:off x="1385989" y="875047"/>
                            <a:ext cx="224650" cy="0"/>
                          </a:xfrm>
                          <a:custGeom>
                            <a:avLst/>
                            <a:gdLst/>
                            <a:ahLst/>
                            <a:cxnLst/>
                            <a:rect l="0" t="0" r="0" b="0"/>
                            <a:pathLst>
                              <a:path w="224650">
                                <a:moveTo>
                                  <a:pt x="0" y="0"/>
                                </a:moveTo>
                                <a:lnTo>
                                  <a:pt x="2246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57" name="Shape 4557"/>
                        <wps:cNvSpPr/>
                        <wps:spPr>
                          <a:xfrm>
                            <a:off x="456921" y="786211"/>
                            <a:ext cx="563537" cy="0"/>
                          </a:xfrm>
                          <a:custGeom>
                            <a:avLst/>
                            <a:gdLst/>
                            <a:ahLst/>
                            <a:cxnLst/>
                            <a:rect l="0" t="0" r="0" b="0"/>
                            <a:pathLst>
                              <a:path w="563537">
                                <a:moveTo>
                                  <a:pt x="0" y="0"/>
                                </a:moveTo>
                                <a:lnTo>
                                  <a:pt x="56353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58" name="Shape 4558"/>
                        <wps:cNvSpPr/>
                        <wps:spPr>
                          <a:xfrm>
                            <a:off x="3609670" y="306443"/>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59" name="Rectangle 4559"/>
                        <wps:cNvSpPr/>
                        <wps:spPr>
                          <a:xfrm>
                            <a:off x="3838128" y="253845"/>
                            <a:ext cx="561653" cy="124917"/>
                          </a:xfrm>
                          <a:prstGeom prst="rect">
                            <a:avLst/>
                          </a:prstGeom>
                          <a:ln>
                            <a:noFill/>
                          </a:ln>
                        </wps:spPr>
                        <wps:txbx>
                          <w:txbxContent>
                            <w:p w14:paraId="4C3CF2B9" w14:textId="77777777" w:rsidR="00383B15" w:rsidRDefault="00000000">
                              <w:pPr>
                                <w:spacing w:after="160" w:line="259" w:lineRule="auto"/>
                                <w:ind w:right="0" w:firstLine="0"/>
                                <w:jc w:val="left"/>
                              </w:pPr>
                              <w:r>
                                <w:rPr>
                                  <w:rFonts w:ascii="Arial" w:eastAsia="Arial" w:hAnsi="Arial" w:cs="Arial"/>
                                  <w:b/>
                                  <w:color w:val="EB008B"/>
                                  <w:sz w:val="16"/>
                                </w:rPr>
                                <w:t>notused</w:t>
                              </w:r>
                            </w:p>
                          </w:txbxContent>
                        </wps:txbx>
                        <wps:bodyPr horzOverflow="overflow" vert="horz" lIns="0" tIns="0" rIns="0" bIns="0" rtlCol="0">
                          <a:noAutofit/>
                        </wps:bodyPr>
                      </wps:wsp>
                      <wps:wsp>
                        <wps:cNvPr id="4560" name="Shape 4560"/>
                        <wps:cNvSpPr/>
                        <wps:spPr>
                          <a:xfrm>
                            <a:off x="3609670" y="468901"/>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61" name="Rectangle 4561"/>
                        <wps:cNvSpPr/>
                        <wps:spPr>
                          <a:xfrm>
                            <a:off x="3838128" y="416306"/>
                            <a:ext cx="727084" cy="124917"/>
                          </a:xfrm>
                          <a:prstGeom prst="rect">
                            <a:avLst/>
                          </a:prstGeom>
                          <a:ln>
                            <a:noFill/>
                          </a:ln>
                        </wps:spPr>
                        <wps:txbx>
                          <w:txbxContent>
                            <w:p w14:paraId="687AF783" w14:textId="77777777" w:rsidR="00383B15" w:rsidRDefault="00000000">
                              <w:pPr>
                                <w:spacing w:after="160" w:line="259" w:lineRule="auto"/>
                                <w:ind w:right="0" w:firstLine="0"/>
                                <w:jc w:val="left"/>
                              </w:pPr>
                              <w:r>
                                <w:rPr>
                                  <w:rFonts w:ascii="Arial" w:eastAsia="Arial" w:hAnsi="Arial" w:cs="Arial"/>
                                  <w:b/>
                                  <w:color w:val="EB008B"/>
                                  <w:sz w:val="16"/>
                                </w:rPr>
                                <w:t>testbattery</w:t>
                              </w:r>
                            </w:p>
                          </w:txbxContent>
                        </wps:txbx>
                        <wps:bodyPr horzOverflow="overflow" vert="horz" lIns="0" tIns="0" rIns="0" bIns="0" rtlCol="0">
                          <a:noAutofit/>
                        </wps:bodyPr>
                      </wps:wsp>
                      <wps:wsp>
                        <wps:cNvPr id="4562" name="Shape 4562"/>
                        <wps:cNvSpPr/>
                        <wps:spPr>
                          <a:xfrm>
                            <a:off x="3609670" y="630090"/>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63" name="Rectangle 4563"/>
                        <wps:cNvSpPr/>
                        <wps:spPr>
                          <a:xfrm>
                            <a:off x="3838128" y="577497"/>
                            <a:ext cx="802169" cy="124917"/>
                          </a:xfrm>
                          <a:prstGeom prst="rect">
                            <a:avLst/>
                          </a:prstGeom>
                          <a:ln>
                            <a:noFill/>
                          </a:ln>
                        </wps:spPr>
                        <wps:txbx>
                          <w:txbxContent>
                            <w:p w14:paraId="62A2A52A" w14:textId="77777777" w:rsidR="00383B15" w:rsidRDefault="00000000">
                              <w:pPr>
                                <w:spacing w:after="160" w:line="259" w:lineRule="auto"/>
                                <w:ind w:right="0" w:firstLine="0"/>
                                <w:jc w:val="left"/>
                              </w:pPr>
                              <w:r>
                                <w:rPr>
                                  <w:rFonts w:ascii="Arial" w:eastAsia="Arial" w:hAnsi="Arial" w:cs="Arial"/>
                                  <w:b/>
                                  <w:color w:val="EB008B"/>
                                  <w:sz w:val="16"/>
                                </w:rPr>
                                <w:t>testmemory</w:t>
                              </w:r>
                            </w:p>
                          </w:txbxContent>
                        </wps:txbx>
                        <wps:bodyPr horzOverflow="overflow" vert="horz" lIns="0" tIns="0" rIns="0" bIns="0" rtlCol="0">
                          <a:noAutofit/>
                        </wps:bodyPr>
                      </wps:wsp>
                      <wps:wsp>
                        <wps:cNvPr id="4564" name="Shape 4564"/>
                        <wps:cNvSpPr/>
                        <wps:spPr>
                          <a:xfrm>
                            <a:off x="3609670" y="792548"/>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65" name="Rectangle 4565"/>
                        <wps:cNvSpPr/>
                        <wps:spPr>
                          <a:xfrm>
                            <a:off x="3838128" y="739956"/>
                            <a:ext cx="599398" cy="124917"/>
                          </a:xfrm>
                          <a:prstGeom prst="rect">
                            <a:avLst/>
                          </a:prstGeom>
                          <a:ln>
                            <a:noFill/>
                          </a:ln>
                        </wps:spPr>
                        <wps:txbx>
                          <w:txbxContent>
                            <w:p w14:paraId="6C93E5E2" w14:textId="77777777" w:rsidR="00383B15" w:rsidRDefault="00000000">
                              <w:pPr>
                                <w:spacing w:after="160" w:line="259" w:lineRule="auto"/>
                                <w:ind w:right="0" w:firstLine="0"/>
                                <w:jc w:val="left"/>
                              </w:pPr>
                              <w:r>
                                <w:rPr>
                                  <w:rFonts w:ascii="Arial" w:eastAsia="Arial" w:hAnsi="Arial" w:cs="Arial"/>
                                  <w:b/>
                                  <w:color w:val="EB008B"/>
                                  <w:sz w:val="16"/>
                                </w:rPr>
                                <w:t>startdisk</w:t>
                              </w:r>
                            </w:p>
                          </w:txbxContent>
                        </wps:txbx>
                        <wps:bodyPr horzOverflow="overflow" vert="horz" lIns="0" tIns="0" rIns="0" bIns="0" rtlCol="0">
                          <a:noAutofit/>
                        </wps:bodyPr>
                      </wps:wsp>
                      <wps:wsp>
                        <wps:cNvPr id="4566" name="Shape 4566"/>
                        <wps:cNvSpPr/>
                        <wps:spPr>
                          <a:xfrm>
                            <a:off x="3609670" y="956289"/>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67" name="Rectangle 4567"/>
                        <wps:cNvSpPr/>
                        <wps:spPr>
                          <a:xfrm>
                            <a:off x="3838128" y="903686"/>
                            <a:ext cx="630324" cy="124917"/>
                          </a:xfrm>
                          <a:prstGeom prst="rect">
                            <a:avLst/>
                          </a:prstGeom>
                          <a:ln>
                            <a:noFill/>
                          </a:ln>
                        </wps:spPr>
                        <wps:txbx>
                          <w:txbxContent>
                            <w:p w14:paraId="3B82323D" w14:textId="77777777" w:rsidR="00383B15" w:rsidRDefault="00000000">
                              <w:pPr>
                                <w:spacing w:after="160" w:line="259" w:lineRule="auto"/>
                                <w:ind w:right="0" w:firstLine="0"/>
                                <w:jc w:val="left"/>
                              </w:pPr>
                              <w:r>
                                <w:rPr>
                                  <w:rFonts w:ascii="Arial" w:eastAsia="Arial" w:hAnsi="Arial" w:cs="Arial"/>
                                  <w:b/>
                                  <w:color w:val="EB008B"/>
                                  <w:sz w:val="16"/>
                                </w:rPr>
                                <w:t>stateCRT</w:t>
                              </w:r>
                            </w:p>
                          </w:txbxContent>
                        </wps:txbx>
                        <wps:bodyPr horzOverflow="overflow" vert="horz" lIns="0" tIns="0" rIns="0" bIns="0" rtlCol="0">
                          <a:noAutofit/>
                        </wps:bodyPr>
                      </wps:wsp>
                      <wps:wsp>
                        <wps:cNvPr id="4568" name="Shape 4568"/>
                        <wps:cNvSpPr/>
                        <wps:spPr>
                          <a:xfrm>
                            <a:off x="3609670" y="1118748"/>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69" name="Rectangle 4569"/>
                        <wps:cNvSpPr/>
                        <wps:spPr>
                          <a:xfrm>
                            <a:off x="3838128" y="1066147"/>
                            <a:ext cx="848422" cy="124917"/>
                          </a:xfrm>
                          <a:prstGeom prst="rect">
                            <a:avLst/>
                          </a:prstGeom>
                          <a:ln>
                            <a:noFill/>
                          </a:ln>
                        </wps:spPr>
                        <wps:txbx>
                          <w:txbxContent>
                            <w:p w14:paraId="5AC4D1F0" w14:textId="77777777" w:rsidR="00383B15" w:rsidRDefault="00000000">
                              <w:pPr>
                                <w:spacing w:after="160" w:line="259" w:lineRule="auto"/>
                                <w:ind w:right="0" w:firstLine="0"/>
                                <w:jc w:val="left"/>
                              </w:pPr>
                              <w:r>
                                <w:rPr>
                                  <w:rFonts w:ascii="Arial" w:eastAsia="Arial" w:hAnsi="Arial" w:cs="Arial"/>
                                  <w:b/>
                                  <w:color w:val="EB008B"/>
                                  <w:sz w:val="16"/>
                                </w:rPr>
                                <w:t>readbootblk</w:t>
                              </w:r>
                            </w:p>
                          </w:txbxContent>
                        </wps:txbx>
                        <wps:bodyPr horzOverflow="overflow" vert="horz" lIns="0" tIns="0" rIns="0" bIns="0" rtlCol="0">
                          <a:noAutofit/>
                        </wps:bodyPr>
                      </wps:wsp>
                      <wps:wsp>
                        <wps:cNvPr id="4570" name="Shape 4570"/>
                        <wps:cNvSpPr/>
                        <wps:spPr>
                          <a:xfrm>
                            <a:off x="3609670" y="1279936"/>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71" name="Rectangle 4571"/>
                        <wps:cNvSpPr/>
                        <wps:spPr>
                          <a:xfrm>
                            <a:off x="3838128" y="1227338"/>
                            <a:ext cx="614253" cy="124917"/>
                          </a:xfrm>
                          <a:prstGeom prst="rect">
                            <a:avLst/>
                          </a:prstGeom>
                          <a:ln>
                            <a:noFill/>
                          </a:ln>
                        </wps:spPr>
                        <wps:txbx>
                          <w:txbxContent>
                            <w:p w14:paraId="3F0648CC" w14:textId="77777777" w:rsidR="00383B15" w:rsidRDefault="00000000">
                              <w:pPr>
                                <w:spacing w:after="160" w:line="259" w:lineRule="auto"/>
                                <w:ind w:right="0" w:firstLine="0"/>
                                <w:jc w:val="left"/>
                              </w:pPr>
                              <w:r>
                                <w:rPr>
                                  <w:rFonts w:ascii="Arial" w:eastAsia="Arial" w:hAnsi="Arial" w:cs="Arial"/>
                                  <w:b/>
                                  <w:color w:val="EB008B"/>
                                  <w:sz w:val="16"/>
                                </w:rPr>
                                <w:t>startCPU</w:t>
                              </w:r>
                            </w:p>
                          </w:txbxContent>
                        </wps:txbx>
                        <wps:bodyPr horzOverflow="overflow" vert="horz" lIns="0" tIns="0" rIns="0" bIns="0" rtlCol="0">
                          <a:noAutofit/>
                        </wps:bodyPr>
                      </wps:wsp>
                      <wps:wsp>
                        <wps:cNvPr id="4572" name="Shape 4572"/>
                        <wps:cNvSpPr/>
                        <wps:spPr>
                          <a:xfrm>
                            <a:off x="3609670" y="1442395"/>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73" name="Rectangle 4573"/>
                        <wps:cNvSpPr/>
                        <wps:spPr>
                          <a:xfrm>
                            <a:off x="3838128" y="1389798"/>
                            <a:ext cx="285081" cy="124917"/>
                          </a:xfrm>
                          <a:prstGeom prst="rect">
                            <a:avLst/>
                          </a:prstGeom>
                          <a:ln>
                            <a:noFill/>
                          </a:ln>
                        </wps:spPr>
                        <wps:txbx>
                          <w:txbxContent>
                            <w:p w14:paraId="442BD4B9" w14:textId="77777777" w:rsidR="00383B15" w:rsidRDefault="00000000">
                              <w:pPr>
                                <w:spacing w:after="160" w:line="259" w:lineRule="auto"/>
                                <w:ind w:right="0" w:firstLine="0"/>
                                <w:jc w:val="left"/>
                              </w:pPr>
                              <w:r>
                                <w:rPr>
                                  <w:rFonts w:ascii="Arial" w:eastAsia="Arial" w:hAnsi="Arial" w:cs="Arial"/>
                                  <w:b/>
                                  <w:color w:val="EB008B"/>
                                  <w:sz w:val="16"/>
                                </w:rPr>
                                <w:t>stop</w:t>
                              </w:r>
                            </w:p>
                          </w:txbxContent>
                        </wps:txbx>
                        <wps:bodyPr horzOverflow="overflow" vert="horz" lIns="0" tIns="0" rIns="0" bIns="0" rtlCol="0">
                          <a:noAutofit/>
                        </wps:bodyPr>
                      </wps:wsp>
                      <wps:wsp>
                        <wps:cNvPr id="4574" name="Shape 4574"/>
                        <wps:cNvSpPr/>
                        <wps:spPr>
                          <a:xfrm>
                            <a:off x="3792436" y="1442395"/>
                            <a:ext cx="0" cy="390918"/>
                          </a:xfrm>
                          <a:custGeom>
                            <a:avLst/>
                            <a:gdLst/>
                            <a:ahLst/>
                            <a:cxnLst/>
                            <a:rect l="0" t="0" r="0" b="0"/>
                            <a:pathLst>
                              <a:path h="390918">
                                <a:moveTo>
                                  <a:pt x="0" y="0"/>
                                </a:moveTo>
                                <a:lnTo>
                                  <a:pt x="0" y="3909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75" name="Shape 4575"/>
                        <wps:cNvSpPr/>
                        <wps:spPr>
                          <a:xfrm>
                            <a:off x="2499093" y="1834583"/>
                            <a:ext cx="1293343" cy="0"/>
                          </a:xfrm>
                          <a:custGeom>
                            <a:avLst/>
                            <a:gdLst/>
                            <a:ahLst/>
                            <a:cxnLst/>
                            <a:rect l="0" t="0" r="0" b="0"/>
                            <a:pathLst>
                              <a:path w="1293343">
                                <a:moveTo>
                                  <a:pt x="1293343"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76" name="Shape 4576"/>
                        <wps:cNvSpPr/>
                        <wps:spPr>
                          <a:xfrm>
                            <a:off x="2219871" y="1720359"/>
                            <a:ext cx="277952" cy="114224"/>
                          </a:xfrm>
                          <a:custGeom>
                            <a:avLst/>
                            <a:gdLst/>
                            <a:ahLst/>
                            <a:cxnLst/>
                            <a:rect l="0" t="0" r="0" b="0"/>
                            <a:pathLst>
                              <a:path w="277952" h="114224">
                                <a:moveTo>
                                  <a:pt x="277952" y="0"/>
                                </a:moveTo>
                                <a:lnTo>
                                  <a:pt x="0" y="1142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77" name="Shape 4577"/>
                        <wps:cNvSpPr/>
                        <wps:spPr>
                          <a:xfrm>
                            <a:off x="2218601" y="1834583"/>
                            <a:ext cx="277965" cy="114236"/>
                          </a:xfrm>
                          <a:custGeom>
                            <a:avLst/>
                            <a:gdLst/>
                            <a:ahLst/>
                            <a:cxnLst/>
                            <a:rect l="0" t="0" r="0" b="0"/>
                            <a:pathLst>
                              <a:path w="277965" h="114236">
                                <a:moveTo>
                                  <a:pt x="0" y="0"/>
                                </a:moveTo>
                                <a:lnTo>
                                  <a:pt x="277965" y="11423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78" name="Shape 4578"/>
                        <wps:cNvSpPr/>
                        <wps:spPr>
                          <a:xfrm>
                            <a:off x="2497823" y="1720359"/>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79" name="Shape 4579"/>
                        <wps:cNvSpPr/>
                        <wps:spPr>
                          <a:xfrm>
                            <a:off x="2168271" y="1809831"/>
                            <a:ext cx="49505" cy="49505"/>
                          </a:xfrm>
                          <a:custGeom>
                            <a:avLst/>
                            <a:gdLst/>
                            <a:ahLst/>
                            <a:cxnLst/>
                            <a:rect l="0" t="0" r="0" b="0"/>
                            <a:pathLst>
                              <a:path w="49505" h="49505">
                                <a:moveTo>
                                  <a:pt x="49505" y="24753"/>
                                </a:moveTo>
                                <a:cubicBezTo>
                                  <a:pt x="49505" y="11100"/>
                                  <a:pt x="38417" y="0"/>
                                  <a:pt x="24752" y="0"/>
                                </a:cubicBezTo>
                                <a:cubicBezTo>
                                  <a:pt x="11100" y="0"/>
                                  <a:pt x="0" y="11100"/>
                                  <a:pt x="0" y="24753"/>
                                </a:cubicBezTo>
                                <a:cubicBezTo>
                                  <a:pt x="0" y="38405"/>
                                  <a:pt x="11100" y="49505"/>
                                  <a:pt x="24752" y="49505"/>
                                </a:cubicBezTo>
                                <a:cubicBezTo>
                                  <a:pt x="38417" y="49505"/>
                                  <a:pt x="49505" y="38405"/>
                                  <a:pt x="49505" y="24753"/>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80" name="Shape 4580"/>
                        <wps:cNvSpPr/>
                        <wps:spPr>
                          <a:xfrm>
                            <a:off x="838962" y="1834583"/>
                            <a:ext cx="1330135" cy="0"/>
                          </a:xfrm>
                          <a:custGeom>
                            <a:avLst/>
                            <a:gdLst/>
                            <a:ahLst/>
                            <a:cxnLst/>
                            <a:rect l="0" t="0" r="0" b="0"/>
                            <a:pathLst>
                              <a:path w="1330135">
                                <a:moveTo>
                                  <a:pt x="133013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81" name="Shape 4581"/>
                        <wps:cNvSpPr/>
                        <wps:spPr>
                          <a:xfrm>
                            <a:off x="837692" y="963897"/>
                            <a:ext cx="0" cy="870687"/>
                          </a:xfrm>
                          <a:custGeom>
                            <a:avLst/>
                            <a:gdLst/>
                            <a:ahLst/>
                            <a:cxnLst/>
                            <a:rect l="0" t="0" r="0" b="0"/>
                            <a:pathLst>
                              <a:path h="870687">
                                <a:moveTo>
                                  <a:pt x="0" y="870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82" name="Shape 4582"/>
                        <wps:cNvSpPr/>
                        <wps:spPr>
                          <a:xfrm>
                            <a:off x="837692" y="962627"/>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583" name="Shape 4583"/>
                        <wps:cNvSpPr/>
                        <wps:spPr>
                          <a:xfrm>
                            <a:off x="2589213" y="1514746"/>
                            <a:ext cx="91389" cy="274142"/>
                          </a:xfrm>
                          <a:custGeom>
                            <a:avLst/>
                            <a:gdLst/>
                            <a:ahLst/>
                            <a:cxnLst/>
                            <a:rect l="0" t="0" r="0" b="0"/>
                            <a:pathLst>
                              <a:path w="91389" h="274142">
                                <a:moveTo>
                                  <a:pt x="0" y="0"/>
                                </a:moveTo>
                                <a:lnTo>
                                  <a:pt x="91389" y="27414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84" name="Shape 4584"/>
                        <wps:cNvSpPr/>
                        <wps:spPr>
                          <a:xfrm>
                            <a:off x="2629827" y="1708929"/>
                            <a:ext cx="49505" cy="78689"/>
                          </a:xfrm>
                          <a:custGeom>
                            <a:avLst/>
                            <a:gdLst/>
                            <a:ahLst/>
                            <a:cxnLst/>
                            <a:rect l="0" t="0" r="0" b="0"/>
                            <a:pathLst>
                              <a:path w="49505" h="78689">
                                <a:moveTo>
                                  <a:pt x="0" y="0"/>
                                </a:moveTo>
                                <a:lnTo>
                                  <a:pt x="49505" y="786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85" name="Shape 4585"/>
                        <wps:cNvSpPr/>
                        <wps:spPr>
                          <a:xfrm>
                            <a:off x="2636177" y="1705119"/>
                            <a:ext cx="43155" cy="82499"/>
                          </a:xfrm>
                          <a:custGeom>
                            <a:avLst/>
                            <a:gdLst/>
                            <a:ahLst/>
                            <a:cxnLst/>
                            <a:rect l="0" t="0" r="0" b="0"/>
                            <a:pathLst>
                              <a:path w="43155" h="82499">
                                <a:moveTo>
                                  <a:pt x="0" y="0"/>
                                </a:moveTo>
                                <a:lnTo>
                                  <a:pt x="43155" y="8249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86" name="Shape 4586"/>
                        <wps:cNvSpPr/>
                        <wps:spPr>
                          <a:xfrm>
                            <a:off x="2642527" y="1701322"/>
                            <a:ext cx="35534" cy="86296"/>
                          </a:xfrm>
                          <a:custGeom>
                            <a:avLst/>
                            <a:gdLst/>
                            <a:ahLst/>
                            <a:cxnLst/>
                            <a:rect l="0" t="0" r="0" b="0"/>
                            <a:pathLst>
                              <a:path w="35534" h="86296">
                                <a:moveTo>
                                  <a:pt x="0" y="0"/>
                                </a:moveTo>
                                <a:lnTo>
                                  <a:pt x="35534" y="8629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87" name="Shape 4587"/>
                        <wps:cNvSpPr/>
                        <wps:spPr>
                          <a:xfrm>
                            <a:off x="2650134" y="1698782"/>
                            <a:ext cx="29197" cy="88836"/>
                          </a:xfrm>
                          <a:custGeom>
                            <a:avLst/>
                            <a:gdLst/>
                            <a:ahLst/>
                            <a:cxnLst/>
                            <a:rect l="0" t="0" r="0" b="0"/>
                            <a:pathLst>
                              <a:path w="29197" h="88836">
                                <a:moveTo>
                                  <a:pt x="0" y="0"/>
                                </a:moveTo>
                                <a:lnTo>
                                  <a:pt x="29197" y="8883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88" name="Shape 4588"/>
                        <wps:cNvSpPr/>
                        <wps:spPr>
                          <a:xfrm>
                            <a:off x="2657754" y="1697512"/>
                            <a:ext cx="22847" cy="91377"/>
                          </a:xfrm>
                          <a:custGeom>
                            <a:avLst/>
                            <a:gdLst/>
                            <a:ahLst/>
                            <a:cxnLst/>
                            <a:rect l="0" t="0" r="0" b="0"/>
                            <a:pathLst>
                              <a:path w="22847" h="91377">
                                <a:moveTo>
                                  <a:pt x="0" y="0"/>
                                </a:moveTo>
                                <a:lnTo>
                                  <a:pt x="22847"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89" name="Shape 4589"/>
                        <wps:cNvSpPr/>
                        <wps:spPr>
                          <a:xfrm>
                            <a:off x="2665362" y="1694972"/>
                            <a:ext cx="13970" cy="92646"/>
                          </a:xfrm>
                          <a:custGeom>
                            <a:avLst/>
                            <a:gdLst/>
                            <a:ahLst/>
                            <a:cxnLst/>
                            <a:rect l="0" t="0" r="0" b="0"/>
                            <a:pathLst>
                              <a:path w="13970" h="92646">
                                <a:moveTo>
                                  <a:pt x="0" y="0"/>
                                </a:moveTo>
                                <a:lnTo>
                                  <a:pt x="13970" y="9264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90" name="Shape 4590"/>
                        <wps:cNvSpPr/>
                        <wps:spPr>
                          <a:xfrm>
                            <a:off x="2672982" y="1693702"/>
                            <a:ext cx="6350" cy="93916"/>
                          </a:xfrm>
                          <a:custGeom>
                            <a:avLst/>
                            <a:gdLst/>
                            <a:ahLst/>
                            <a:cxnLst/>
                            <a:rect l="0" t="0" r="0" b="0"/>
                            <a:pathLst>
                              <a:path w="6350" h="93916">
                                <a:moveTo>
                                  <a:pt x="0" y="0"/>
                                </a:moveTo>
                                <a:lnTo>
                                  <a:pt x="6350" y="9391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91" name="Shape 4591"/>
                        <wps:cNvSpPr/>
                        <wps:spPr>
                          <a:xfrm>
                            <a:off x="1021728" y="609783"/>
                            <a:ext cx="26645" cy="26657"/>
                          </a:xfrm>
                          <a:custGeom>
                            <a:avLst/>
                            <a:gdLst/>
                            <a:ahLst/>
                            <a:cxnLst/>
                            <a:rect l="0" t="0" r="0" b="0"/>
                            <a:pathLst>
                              <a:path w="26645" h="26657">
                                <a:moveTo>
                                  <a:pt x="26645" y="0"/>
                                </a:moveTo>
                                <a:cubicBezTo>
                                  <a:pt x="11938" y="0"/>
                                  <a:pt x="0" y="11950"/>
                                  <a:pt x="0" y="26657"/>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92" name="Shape 4592"/>
                        <wps:cNvSpPr/>
                        <wps:spPr>
                          <a:xfrm>
                            <a:off x="1048372" y="583138"/>
                            <a:ext cx="431546" cy="26645"/>
                          </a:xfrm>
                          <a:custGeom>
                            <a:avLst/>
                            <a:gdLst/>
                            <a:ahLst/>
                            <a:cxnLst/>
                            <a:rect l="0" t="0" r="0" b="0"/>
                            <a:pathLst>
                              <a:path w="431546" h="26645">
                                <a:moveTo>
                                  <a:pt x="0" y="26645"/>
                                </a:moveTo>
                                <a:lnTo>
                                  <a:pt x="404889" y="26645"/>
                                </a:lnTo>
                                <a:cubicBezTo>
                                  <a:pt x="419595" y="26645"/>
                                  <a:pt x="431546" y="14707"/>
                                  <a:pt x="431546"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93" name="Shape 4593"/>
                        <wps:cNvSpPr/>
                        <wps:spPr>
                          <a:xfrm>
                            <a:off x="1481188" y="581868"/>
                            <a:ext cx="26644" cy="26644"/>
                          </a:xfrm>
                          <a:custGeom>
                            <a:avLst/>
                            <a:gdLst/>
                            <a:ahLst/>
                            <a:cxnLst/>
                            <a:rect l="0" t="0" r="0" b="0"/>
                            <a:pathLst>
                              <a:path w="26644" h="26644">
                                <a:moveTo>
                                  <a:pt x="0" y="0"/>
                                </a:moveTo>
                                <a:cubicBezTo>
                                  <a:pt x="0" y="14706"/>
                                  <a:pt x="11938" y="26644"/>
                                  <a:pt x="26644" y="26644"/>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94" name="Shape 4594"/>
                        <wps:cNvSpPr/>
                        <wps:spPr>
                          <a:xfrm>
                            <a:off x="1507833" y="609783"/>
                            <a:ext cx="404889" cy="0"/>
                          </a:xfrm>
                          <a:custGeom>
                            <a:avLst/>
                            <a:gdLst/>
                            <a:ahLst/>
                            <a:cxnLst/>
                            <a:rect l="0" t="0" r="0" b="0"/>
                            <a:pathLst>
                              <a:path w="404889">
                                <a:moveTo>
                                  <a:pt x="0" y="0"/>
                                </a:moveTo>
                                <a:lnTo>
                                  <a:pt x="40488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95" name="Shape 4595"/>
                        <wps:cNvSpPr/>
                        <wps:spPr>
                          <a:xfrm>
                            <a:off x="1915262" y="609783"/>
                            <a:ext cx="26644" cy="26657"/>
                          </a:xfrm>
                          <a:custGeom>
                            <a:avLst/>
                            <a:gdLst/>
                            <a:ahLst/>
                            <a:cxnLst/>
                            <a:rect l="0" t="0" r="0" b="0"/>
                            <a:pathLst>
                              <a:path w="26644" h="26657">
                                <a:moveTo>
                                  <a:pt x="26644" y="26657"/>
                                </a:moveTo>
                                <a:cubicBezTo>
                                  <a:pt x="26644" y="11950"/>
                                  <a:pt x="14706"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596" name="Rectangle 4596"/>
                        <wps:cNvSpPr/>
                        <wps:spPr>
                          <a:xfrm>
                            <a:off x="2410253" y="1408228"/>
                            <a:ext cx="479951" cy="122081"/>
                          </a:xfrm>
                          <a:prstGeom prst="rect">
                            <a:avLst/>
                          </a:prstGeom>
                          <a:ln>
                            <a:noFill/>
                          </a:ln>
                        </wps:spPr>
                        <wps:txbx>
                          <w:txbxContent>
                            <w:p w14:paraId="0D886DA7" w14:textId="77777777" w:rsidR="00383B15" w:rsidRDefault="00000000">
                              <w:pPr>
                                <w:spacing w:after="160" w:line="259" w:lineRule="auto"/>
                                <w:ind w:right="0" w:firstLine="0"/>
                                <w:jc w:val="left"/>
                              </w:pPr>
                              <w:r>
                                <w:rPr>
                                  <w:i/>
                                  <w:sz w:val="16"/>
                                </w:rPr>
                                <w:t>feedback</w:t>
                              </w:r>
                            </w:p>
                          </w:txbxContent>
                        </wps:txbx>
                        <wps:bodyPr horzOverflow="overflow" vert="horz" lIns="0" tIns="0" rIns="0" bIns="0" rtlCol="0">
                          <a:noAutofit/>
                        </wps:bodyPr>
                      </wps:wsp>
                      <wps:wsp>
                        <wps:cNvPr id="4597" name="Rectangle 4597"/>
                        <wps:cNvSpPr/>
                        <wps:spPr>
                          <a:xfrm>
                            <a:off x="988724" y="284966"/>
                            <a:ext cx="1311222" cy="122081"/>
                          </a:xfrm>
                          <a:prstGeom prst="rect">
                            <a:avLst/>
                          </a:prstGeom>
                          <a:ln>
                            <a:noFill/>
                          </a:ln>
                        </wps:spPr>
                        <wps:txbx>
                          <w:txbxContent>
                            <w:p w14:paraId="400D20AE" w14:textId="77777777" w:rsidR="00383B15" w:rsidRDefault="00000000">
                              <w:pPr>
                                <w:spacing w:after="160" w:line="259" w:lineRule="auto"/>
                                <w:ind w:right="0" w:firstLine="0"/>
                                <w:jc w:val="left"/>
                              </w:pPr>
                              <w:r>
                                <w:rPr>
                                  <w:i/>
                                  <w:sz w:val="16"/>
                                </w:rPr>
                                <w:t>thesetwogatesperform</w:t>
                              </w:r>
                            </w:p>
                          </w:txbxContent>
                        </wps:txbx>
                        <wps:bodyPr horzOverflow="overflow" vert="horz" lIns="0" tIns="0" rIns="0" bIns="0" rtlCol="0">
                          <a:noAutofit/>
                        </wps:bodyPr>
                      </wps:wsp>
                      <wps:wsp>
                        <wps:cNvPr id="4598" name="Rectangle 4598"/>
                        <wps:cNvSpPr/>
                        <wps:spPr>
                          <a:xfrm>
                            <a:off x="963340" y="411888"/>
                            <a:ext cx="1379555" cy="122081"/>
                          </a:xfrm>
                          <a:prstGeom prst="rect">
                            <a:avLst/>
                          </a:prstGeom>
                          <a:ln>
                            <a:noFill/>
                          </a:ln>
                        </wps:spPr>
                        <wps:txbx>
                          <w:txbxContent>
                            <w:p w14:paraId="17BF9AE2" w14:textId="77777777" w:rsidR="00383B15" w:rsidRDefault="00000000">
                              <w:pPr>
                                <w:spacing w:after="160" w:line="259" w:lineRule="auto"/>
                                <w:ind w:right="0" w:firstLine="0"/>
                                <w:jc w:val="left"/>
                              </w:pPr>
                              <w:r>
                                <w:rPr>
                                  <w:i/>
                                  <w:sz w:val="16"/>
                                </w:rPr>
                                <w:t>theBooleanandfunction</w:t>
                              </w:r>
                            </w:p>
                          </w:txbxContent>
                        </wps:txbx>
                        <wps:bodyPr horzOverflow="overflow" vert="horz" lIns="0" tIns="0" rIns="0" bIns="0" rtlCol="0">
                          <a:noAutofit/>
                        </wps:bodyPr>
                      </wps:wsp>
                    </wpg:wgp>
                  </a:graphicData>
                </a:graphic>
              </wp:inline>
            </w:drawing>
          </mc:Choice>
          <mc:Fallback xmlns:a="http://schemas.openxmlformats.org/drawingml/2006/main">
            <w:pict>
              <v:group id="Group 301252" style="width:352.444pt;height:153.45pt;mso-position-horizontal-relative:char;mso-position-vertical-relative:line" coordsize="44760,19488">
                <v:shape id="Shape 4527" style="position:absolute;width:0;height:14621;left:30613;top:1439;" coordsize="0,1462138" path="m0,1462138l0,0">
                  <v:stroke weight="0.667pt" endcap="flat" joinstyle="miter" miterlimit="10" on="true" color="#eb008b"/>
                  <v:fill on="false" color="#000000" opacity="0"/>
                </v:shape>
                <v:shape id="Shape 4528" style="position:absolute;width:5483;height:0;left:30613;top:1439;" coordsize="548310,0" path="m0,0l548310,0">
                  <v:stroke weight="0.667pt" endcap="flat" joinstyle="miter" miterlimit="10" on="true" color="#eb008b"/>
                  <v:fill on="false" color="#000000" opacity="0"/>
                </v:shape>
                <v:shape id="Shape 4529" style="position:absolute;width:0;height:14621;left:36096;top:1439;" coordsize="0,1462138" path="m0,0l0,1462138">
                  <v:stroke weight="0.667pt" endcap="flat" joinstyle="miter" miterlimit="10" on="true" color="#eb008b"/>
                  <v:fill on="false" color="#000000" opacity="0"/>
                </v:shape>
                <v:shape id="Shape 4530" style="position:absolute;width:5483;height:0;left:30613;top:16061;" coordsize="548310,0" path="m548310,0l0,0">
                  <v:stroke weight="0.667pt" endcap="flat" joinstyle="miter" miterlimit="10" on="true" color="#eb008b"/>
                  <v:fill on="false" color="#000000" opacity="0"/>
                </v:shape>
                <v:rect id="Rectangle 4531" style="position:absolute;width:8854;height:1249;left:30029;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demultiplexor</w:t>
                        </w:r>
                      </w:p>
                    </w:txbxContent>
                  </v:textbox>
                </v:rect>
                <v:shape id="Shape 4532" style="position:absolute;width:0;height:6396;left:24699;top:5552;" coordsize="0,639686" path="m0,639686l0,0">
                  <v:stroke weight="0.667pt" endcap="flat" joinstyle="miter" miterlimit="10" on="true" color="#eb008b"/>
                  <v:fill on="false" color="#000000" opacity="0"/>
                </v:shape>
                <v:shape id="Shape 4533" style="position:absolute;width:3655;height:0;left:24699;top:5552;" coordsize="365531,0" path="m0,0l365531,0">
                  <v:stroke weight="0.667pt" endcap="flat" joinstyle="miter" miterlimit="10" on="true" color="#eb008b"/>
                  <v:fill on="false" color="#000000" opacity="0"/>
                </v:shape>
                <v:shape id="Shape 4534" style="position:absolute;width:0;height:6396;left:28354;top:5552;" coordsize="0,639686" path="m0,0l0,639686">
                  <v:stroke weight="0.667pt" endcap="flat" joinstyle="miter" miterlimit="10" on="true" color="#eb008b"/>
                  <v:fill on="false" color="#000000" opacity="0"/>
                </v:shape>
                <v:shape id="Shape 4535" style="position:absolute;width:3655;height:0;left:24699;top:11948;" coordsize="365531,0" path="m365531,0l0,0">
                  <v:stroke weight="0.667pt" endcap="flat" joinstyle="miter" miterlimit="10" on="true" color="#eb008b"/>
                  <v:fill on="false" color="#000000" opacity="0"/>
                </v:shape>
                <v:rect id="Rectangle 4536" style="position:absolute;width:4952;height:1249;left:24660;top:411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counter</w:t>
                        </w:r>
                      </w:p>
                    </w:txbxContent>
                  </v:textbox>
                </v:rect>
                <v:shape id="Shape 4537" style="position:absolute;width:2779;height:1142;left:16119;top:7608;" coordsize="277965,114224" path="m0,0l277965,114224">
                  <v:stroke weight="0.667pt" endcap="flat" joinstyle="miter" miterlimit="10" on="true" color="#eb008b"/>
                  <v:fill on="false" color="#000000" opacity="0"/>
                </v:shape>
                <v:shape id="Shape 4538" style="position:absolute;width:2779;height:1142;left:16131;top:8750;" coordsize="277965,114236" path="m277965,0l0,114236">
                  <v:stroke weight="0.667pt" endcap="flat" joinstyle="miter" miterlimit="10" on="true" color="#eb008b"/>
                  <v:fill on="false" color="#000000" opacity="0"/>
                </v:shape>
                <v:shape id="Shape 4539" style="position:absolute;width:0;height:2284;left:16119;top:7608;" coordsize="0,228460" path="m0,228460l0,0">
                  <v:stroke weight="0.667pt" endcap="flat" joinstyle="miter" miterlimit="10" on="true" color="#eb008b"/>
                  <v:fill on="false" color="#000000" opacity="0"/>
                </v:shape>
                <v:shape id="Shape 4540" style="position:absolute;width:494;height:494;left:18903;top:8503;" coordsize="49492,49492" path="m49492,24740c49492,11087,38405,0,24752,0c11087,0,0,11087,0,24740c0,38405,11087,49492,24752,49492c38405,49492,49492,38405,49492,24740">
                  <v:stroke weight="0.667pt" endcap="flat" joinstyle="miter" miterlimit="10" on="true" color="#eb008b"/>
                  <v:fill on="false" color="#000000" opacity="0"/>
                </v:shape>
                <v:shape id="Shape 4541" style="position:absolute;width:1713;height:0;left:10204;top:7278;" coordsize="171348,0" path="m0,0l171348,0">
                  <v:stroke weight="0.667pt" endcap="flat" joinstyle="miter" miterlimit="10" on="true" color="#eb008b"/>
                  <v:fill on="false" color="#000000" opacity="0"/>
                </v:shape>
                <v:shape id="Shape 4542" style="position:absolute;width:1459;height:1459;left:11930;top:7290;" coordsize="145961,145961" path="m145961,145961c145961,65393,80581,0,0,0">
                  <v:stroke weight="0.667pt" endcap="flat" joinstyle="miter" miterlimit="10" on="true" color="#eb008b"/>
                  <v:fill on="false" color="#000000" opacity="0"/>
                </v:shape>
                <v:shape id="Shape 4543" style="position:absolute;width:1459;height:1459;left:11930;top:8750;" coordsize="145961,145961" path="m0,145961c80581,145961,145961,80582,145961,0">
                  <v:stroke weight="0.667pt" endcap="flat" joinstyle="miter" miterlimit="10" on="true" color="#eb008b"/>
                  <v:fill on="false" color="#000000" opacity="0"/>
                </v:shape>
                <v:shape id="Shape 4544" style="position:absolute;width:1713;height:0;left:10217;top:10210;" coordsize="171336,0" path="m171336,0l0,0">
                  <v:stroke weight="0.667pt" endcap="flat" joinstyle="miter" miterlimit="10" on="true" color="#eb008b"/>
                  <v:fill on="false" color="#000000" opacity="0"/>
                </v:shape>
                <v:shape id="Shape 4545" style="position:absolute;width:0;height:2919;left:10204;top:7290;" coordsize="0,291923" path="m0,291923l0,0">
                  <v:stroke weight="0.667pt" endcap="flat" joinstyle="miter" miterlimit="10" on="true" color="#eb008b"/>
                  <v:fill on="false" color="#000000" opacity="0"/>
                </v:shape>
                <v:shape id="Shape 4546" style="position:absolute;width:469;height:469;left:13383;top:8515;" coordsize="46965,46952" path="m46965,23469c46965,10516,36449,0,23482,0c10528,0,0,10516,0,23469c0,36436,10528,46952,23482,46952c36449,46952,46965,36436,46965,23469">
                  <v:stroke weight="0.667pt" endcap="flat" joinstyle="miter" miterlimit="10" on="true" color="#eb008b"/>
                  <v:fill on="false" color="#000000" opacity="0"/>
                </v:shape>
                <v:shape id="Shape 4547" style="position:absolute;width:0;height:4569;left:0;top:5577;" coordsize="0,456921" path="m0,456921l0,0">
                  <v:stroke weight="0.667pt" endcap="flat" joinstyle="miter" miterlimit="10" on="true" color="#eb008b"/>
                  <v:fill on="false" color="#000000" opacity="0"/>
                </v:shape>
                <v:shape id="Shape 4548" style="position:absolute;width:4569;height:0;left:0;top:5577;" coordsize="456921,0" path="m0,0l456921,0">
                  <v:stroke weight="0.667pt" endcap="flat" joinstyle="miter" miterlimit="10" on="true" color="#eb008b"/>
                  <v:fill on="false" color="#000000" opacity="0"/>
                </v:shape>
                <v:shape id="Shape 4549" style="position:absolute;width:0;height:4569;left:4569;top:5577;" coordsize="0,456921" path="m0,0l0,456921">
                  <v:stroke weight="0.667pt" endcap="flat" joinstyle="miter" miterlimit="10" on="true" color="#eb008b"/>
                  <v:fill on="false" color="#000000" opacity="0"/>
                </v:shape>
                <v:shape id="Shape 4550" style="position:absolute;width:4569;height:0;left:0;top:10146;" coordsize="456921,0" path="m456921,0l0,0">
                  <v:stroke weight="0.667pt" endcap="flat" joinstyle="miter" miterlimit="10" on="true" color="#eb008b"/>
                  <v:fill on="false" color="#000000" opacity="0"/>
                </v:shape>
                <v:rect id="Rectangle 4551" style="position:absolute;width:3453;height:1249;left:977;top:413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clock</w:t>
                        </w:r>
                      </w:p>
                    </w:txbxContent>
                  </v:textbox>
                </v:rect>
                <v:shape id="Shape 4552" style="position:absolute;width:2246;height:0;left:28354;top:7836;" coordsize="224650,0" path="m0,0l224650,0">
                  <v:stroke weight="0.667pt" endcap="flat" joinstyle="miter" miterlimit="10" on="true" color="#eb008b"/>
                  <v:fill on="false" color="#000000" opacity="0"/>
                </v:shape>
                <v:shape id="Shape 4553" style="position:absolute;width:2246;height:0;left:28354;top:8750;" coordsize="224650,0" path="m0,0l224650,0">
                  <v:stroke weight="0.667pt" endcap="flat" joinstyle="miter" miterlimit="10" on="true" color="#eb008b"/>
                  <v:fill on="false" color="#000000" opacity="0"/>
                </v:shape>
                <v:shape id="Shape 4554" style="position:absolute;width:2246;height:0;left:28354;top:9664;" coordsize="224650,0" path="m0,0l224650,0">
                  <v:stroke weight="0.667pt" endcap="flat" joinstyle="miter" miterlimit="10" on="true" color="#eb008b"/>
                  <v:fill on="false" color="#000000" opacity="0"/>
                </v:shape>
                <v:shape id="Shape 4555" style="position:absolute;width:5267;height:0;left:19419;top:8750;" coordsize="526733,0" path="m0,0l526733,0">
                  <v:stroke weight="0.667pt" endcap="flat" joinstyle="miter" miterlimit="10" on="true" color="#eb008b"/>
                  <v:fill on="false" color="#000000" opacity="0"/>
                </v:shape>
                <v:shape id="Shape 4556" style="position:absolute;width:2246;height:0;left:13859;top:8750;" coordsize="224650,0" path="m0,0l224650,0">
                  <v:stroke weight="0.667pt" endcap="flat" joinstyle="miter" miterlimit="10" on="true" color="#eb008b"/>
                  <v:fill on="false" color="#000000" opacity="0"/>
                </v:shape>
                <v:shape id="Shape 4557" style="position:absolute;width:5635;height:0;left:4569;top:7862;" coordsize="563537,0" path="m0,0l563537,0">
                  <v:stroke weight="0.667pt" endcap="flat" joinstyle="miter" miterlimit="10" on="true" color="#eb008b"/>
                  <v:fill on="false" color="#000000" opacity="0"/>
                </v:shape>
                <v:shape id="Shape 4558" style="position:absolute;width:1827;height:0;left:36096;top:3064;" coordsize="182766,0" path="m0,0l182766,0">
                  <v:stroke weight="0.667pt" endcap="flat" joinstyle="miter" miterlimit="10" on="true" color="#eb008b"/>
                  <v:fill on="false" color="#000000" opacity="0"/>
                </v:shape>
                <v:rect id="Rectangle 4559" style="position:absolute;width:5616;height:1249;left:38381;top:253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notused</w:t>
                        </w:r>
                      </w:p>
                    </w:txbxContent>
                  </v:textbox>
                </v:rect>
                <v:shape id="Shape 4560" style="position:absolute;width:1827;height:0;left:36096;top:4689;" coordsize="182766,0" path="m0,0l182766,0">
                  <v:stroke weight="0.667pt" endcap="flat" joinstyle="miter" miterlimit="10" on="true" color="#eb008b"/>
                  <v:fill on="false" color="#000000" opacity="0"/>
                </v:shape>
                <v:rect id="Rectangle 4561" style="position:absolute;width:7270;height:1249;left:38381;top:416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testbattery</w:t>
                        </w:r>
                      </w:p>
                    </w:txbxContent>
                  </v:textbox>
                </v:rect>
                <v:shape id="Shape 4562" style="position:absolute;width:1827;height:0;left:36096;top:6300;" coordsize="182766,0" path="m0,0l182766,0">
                  <v:stroke weight="0.667pt" endcap="flat" joinstyle="miter" miterlimit="10" on="true" color="#eb008b"/>
                  <v:fill on="false" color="#000000" opacity="0"/>
                </v:shape>
                <v:rect id="Rectangle 4563" style="position:absolute;width:8021;height:1249;left:38381;top:577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testmemory</w:t>
                        </w:r>
                      </w:p>
                    </w:txbxContent>
                  </v:textbox>
                </v:rect>
                <v:shape id="Shape 4564" style="position:absolute;width:1827;height:0;left:36096;top:7925;" coordsize="182766,0" path="m0,0l182766,0">
                  <v:stroke weight="0.667pt" endcap="flat" joinstyle="miter" miterlimit="10" on="true" color="#eb008b"/>
                  <v:fill on="false" color="#000000" opacity="0"/>
                </v:shape>
                <v:rect id="Rectangle 4565" style="position:absolute;width:5993;height:1249;left:38381;top:739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startdisk</w:t>
                        </w:r>
                      </w:p>
                    </w:txbxContent>
                  </v:textbox>
                </v:rect>
                <v:shape id="Shape 4566" style="position:absolute;width:1827;height:0;left:36096;top:9562;" coordsize="182766,0" path="m0,0l182766,0">
                  <v:stroke weight="0.667pt" endcap="flat" joinstyle="miter" miterlimit="10" on="true" color="#eb008b"/>
                  <v:fill on="false" color="#000000" opacity="0"/>
                </v:shape>
                <v:rect id="Rectangle 4567" style="position:absolute;width:6303;height:1249;left:38381;top:903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stateCRT</w:t>
                        </w:r>
                      </w:p>
                    </w:txbxContent>
                  </v:textbox>
                </v:rect>
                <v:shape id="Shape 4568" style="position:absolute;width:1827;height:0;left:36096;top:11187;" coordsize="182766,0" path="m0,0l182766,0">
                  <v:stroke weight="0.667pt" endcap="flat" joinstyle="miter" miterlimit="10" on="true" color="#eb008b"/>
                  <v:fill on="false" color="#000000" opacity="0"/>
                </v:shape>
                <v:rect id="Rectangle 4569" style="position:absolute;width:8484;height:1249;left:38381;top:1066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readbootblk</w:t>
                        </w:r>
                      </w:p>
                    </w:txbxContent>
                  </v:textbox>
                </v:rect>
                <v:shape id="Shape 4570" style="position:absolute;width:1827;height:0;left:36096;top:12799;" coordsize="182766,0" path="m0,0l182766,0">
                  <v:stroke weight="0.667pt" endcap="flat" joinstyle="miter" miterlimit="10" on="true" color="#eb008b"/>
                  <v:fill on="false" color="#000000" opacity="0"/>
                </v:shape>
                <v:rect id="Rectangle 4571" style="position:absolute;width:6142;height:1249;left:38381;top:1227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startCPU</w:t>
                        </w:r>
                      </w:p>
                    </w:txbxContent>
                  </v:textbox>
                </v:rect>
                <v:shape id="Shape 4572" style="position:absolute;width:1827;height:0;left:36096;top:14423;" coordsize="182766,0" path="m0,0l182766,0">
                  <v:stroke weight="0.667pt" endcap="flat" joinstyle="miter" miterlimit="10" on="true" color="#eb008b"/>
                  <v:fill on="false" color="#000000" opacity="0"/>
                </v:shape>
                <v:rect id="Rectangle 4573" style="position:absolute;width:2850;height:1249;left:38381;top:138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stop</w:t>
                        </w:r>
                      </w:p>
                    </w:txbxContent>
                  </v:textbox>
                </v:rect>
                <v:shape id="Shape 4574" style="position:absolute;width:0;height:3909;left:37924;top:14423;" coordsize="0,390918" path="m0,0l0,390918">
                  <v:stroke weight="0.667pt" endcap="flat" joinstyle="miter" miterlimit="10" on="true" color="#eb008b"/>
                  <v:fill on="false" color="#000000" opacity="0"/>
                </v:shape>
                <v:shape id="Shape 4575" style="position:absolute;width:12933;height:0;left:24990;top:18345;" coordsize="1293343,0" path="m1293343,0l0,0">
                  <v:stroke weight="0.667pt" endcap="flat" joinstyle="miter" miterlimit="10" on="true" color="#eb008b"/>
                  <v:fill on="false" color="#000000" opacity="0"/>
                </v:shape>
                <v:shape id="Shape 4576" style="position:absolute;width:2779;height:1142;left:22198;top:17203;" coordsize="277952,114224" path="m277952,0l0,114224">
                  <v:stroke weight="0.667pt" endcap="flat" joinstyle="miter" miterlimit="10" on="true" color="#eb008b"/>
                  <v:fill on="false" color="#000000" opacity="0"/>
                </v:shape>
                <v:shape id="Shape 4577" style="position:absolute;width:2779;height:1142;left:22186;top:18345;" coordsize="277965,114236" path="m0,0l277965,114236">
                  <v:stroke weight="0.667pt" endcap="flat" joinstyle="miter" miterlimit="10" on="true" color="#eb008b"/>
                  <v:fill on="false" color="#000000" opacity="0"/>
                </v:shape>
                <v:shape id="Shape 4578" style="position:absolute;width:0;height:2284;left:24978;top:17203;" coordsize="0,228460" path="m0,228460l0,0">
                  <v:stroke weight="0.667pt" endcap="flat" joinstyle="miter" miterlimit="10" on="true" color="#eb008b"/>
                  <v:fill on="false" color="#000000" opacity="0"/>
                </v:shape>
                <v:shape id="Shape 4579" style="position:absolute;width:495;height:495;left:21682;top:18098;" coordsize="49505,49505" path="m49505,24753c49505,11100,38417,0,24752,0c11100,0,0,11100,0,24753c0,38405,11100,49505,24752,49505c38417,49505,49505,38405,49505,24753">
                  <v:stroke weight="0.667pt" endcap="flat" joinstyle="miter" miterlimit="10" on="true" color="#eb008b"/>
                  <v:fill on="false" color="#000000" opacity="0"/>
                </v:shape>
                <v:shape id="Shape 4580" style="position:absolute;width:13301;height:0;left:8389;top:18345;" coordsize="1330135,0" path="m1330135,0l0,0">
                  <v:stroke weight="0.667pt" endcap="flat" joinstyle="miter" miterlimit="10" on="true" color="#eb008b"/>
                  <v:fill on="false" color="#000000" opacity="0"/>
                </v:shape>
                <v:shape id="Shape 4581" style="position:absolute;width:0;height:8706;left:8376;top:9638;" coordsize="0,870687" path="m0,870687l0,0">
                  <v:stroke weight="0.667pt" endcap="flat" joinstyle="miter" miterlimit="10" on="true" color="#eb008b"/>
                  <v:fill on="false" color="#000000" opacity="0"/>
                </v:shape>
                <v:shape id="Shape 4582" style="position:absolute;width:1827;height:0;left:8376;top:9626;" coordsize="182766,0" path="m0,0l182766,0">
                  <v:stroke weight="0.667pt" endcap="flat" joinstyle="miter" miterlimit="10" on="true" color="#eb008b"/>
                  <v:fill on="false" color="#000000" opacity="0"/>
                </v:shape>
                <v:shape id="Shape 4583" style="position:absolute;width:913;height:2741;left:25892;top:15147;" coordsize="91389,274142" path="m0,0l91389,274142">
                  <v:stroke weight="0.25pt" endcap="flat" joinstyle="miter" miterlimit="10" on="true" color="#221f1f"/>
                  <v:fill on="false" color="#000000" opacity="0"/>
                </v:shape>
                <v:shape id="Shape 4584" style="position:absolute;width:495;height:786;left:26298;top:17089;" coordsize="49505,78689" path="m0,0l49505,78689">
                  <v:stroke weight="0.25pt" endcap="flat" joinstyle="miter" miterlimit="10" on="true" color="#221f1f"/>
                  <v:fill on="false" color="#000000" opacity="0"/>
                </v:shape>
                <v:shape id="Shape 4585" style="position:absolute;width:431;height:824;left:26361;top:17051;" coordsize="43155,82499" path="m0,0l43155,82499">
                  <v:stroke weight="0.25pt" endcap="flat" joinstyle="miter" miterlimit="10" on="true" color="#221f1f"/>
                  <v:fill on="false" color="#000000" opacity="0"/>
                </v:shape>
                <v:shape id="Shape 4586" style="position:absolute;width:355;height:862;left:26425;top:17013;" coordsize="35534,86296" path="m0,0l35534,86296">
                  <v:stroke weight="0.25pt" endcap="flat" joinstyle="miter" miterlimit="10" on="true" color="#221f1f"/>
                  <v:fill on="false" color="#000000" opacity="0"/>
                </v:shape>
                <v:shape id="Shape 4587" style="position:absolute;width:291;height:888;left:26501;top:16987;" coordsize="29197,88836" path="m0,0l29197,88836">
                  <v:stroke weight="0.25pt" endcap="flat" joinstyle="miter" miterlimit="10" on="true" color="#221f1f"/>
                  <v:fill on="false" color="#000000" opacity="0"/>
                </v:shape>
                <v:shape id="Shape 4588" style="position:absolute;width:228;height:913;left:26577;top:16975;" coordsize="22847,91377" path="m0,0l22847,91377">
                  <v:stroke weight="0.25pt" endcap="flat" joinstyle="miter" miterlimit="10" on="true" color="#221f1f"/>
                  <v:fill on="false" color="#000000" opacity="0"/>
                </v:shape>
                <v:shape id="Shape 4589" style="position:absolute;width:139;height:926;left:26653;top:16949;" coordsize="13970,92646" path="m0,0l13970,92646">
                  <v:stroke weight="0.25pt" endcap="flat" joinstyle="miter" miterlimit="10" on="true" color="#221f1f"/>
                  <v:fill on="false" color="#000000" opacity="0"/>
                </v:shape>
                <v:shape id="Shape 4590" style="position:absolute;width:63;height:939;left:26729;top:16937;" coordsize="6350,93916" path="m0,0l6350,93916">
                  <v:stroke weight="0.25pt" endcap="flat" joinstyle="miter" miterlimit="10" on="true" color="#221f1f"/>
                  <v:fill on="false" color="#000000" opacity="0"/>
                </v:shape>
                <v:shape id="Shape 4591" style="position:absolute;width:266;height:266;left:10217;top:6097;" coordsize="26645,26657" path="m26645,0c11938,0,0,11950,0,26657">
                  <v:stroke weight="0.25pt" endcap="flat" joinstyle="miter" miterlimit="10" on="true" color="#221f1f"/>
                  <v:fill on="false" color="#000000" opacity="0"/>
                </v:shape>
                <v:shape id="Shape 4592" style="position:absolute;width:4315;height:266;left:10483;top:5831;" coordsize="431546,26645" path="m0,26645l404889,26645c419595,26645,431546,14707,431546,0">
                  <v:stroke weight="0.25pt" endcap="flat" joinstyle="miter" miterlimit="10" on="true" color="#221f1f"/>
                  <v:fill on="false" color="#000000" opacity="0"/>
                </v:shape>
                <v:shape id="Shape 4593" style="position:absolute;width:266;height:266;left:14811;top:5818;" coordsize="26644,26644" path="m0,0c0,14706,11938,26644,26644,26644">
                  <v:stroke weight="0.25pt" endcap="flat" joinstyle="miter" miterlimit="10" on="true" color="#221f1f"/>
                  <v:fill on="false" color="#000000" opacity="0"/>
                </v:shape>
                <v:shape id="Shape 4594" style="position:absolute;width:4048;height:0;left:15078;top:6097;" coordsize="404889,0" path="m0,0l404889,0">
                  <v:stroke weight="0.25pt" endcap="flat" joinstyle="miter" miterlimit="10" on="true" color="#221f1f"/>
                  <v:fill on="false" color="#000000" opacity="0"/>
                </v:shape>
                <v:shape id="Shape 4595" style="position:absolute;width:266;height:266;left:19152;top:6097;" coordsize="26644,26657" path="m26644,26657c26644,11950,14706,0,0,0">
                  <v:stroke weight="0.25pt" endcap="flat" joinstyle="miter" miterlimit="10" on="true" color="#221f1f"/>
                  <v:fill on="false" color="#000000" opacity="0"/>
                </v:shape>
                <v:rect id="Rectangle 4596" style="position:absolute;width:4799;height:1220;left:24102;top:1408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feedback</w:t>
                        </w:r>
                      </w:p>
                    </w:txbxContent>
                  </v:textbox>
                </v:rect>
                <v:rect id="Rectangle 4597" style="position:absolute;width:13112;height:1220;left:9887;top:2849;"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thesetwogatesperform</w:t>
                        </w:r>
                      </w:p>
                    </w:txbxContent>
                  </v:textbox>
                </v:rect>
                <v:rect id="Rectangle 4598" style="position:absolute;width:13795;height:1220;left:9633;top:411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theBooleanandfunction</w:t>
                        </w:r>
                      </w:p>
                    </w:txbxContent>
                  </v:textbox>
                </v:rect>
              </v:group>
            </w:pict>
          </mc:Fallback>
        </mc:AlternateContent>
      </w:r>
    </w:p>
    <w:p w14:paraId="6954A67E" w14:textId="77777777" w:rsidR="00383B15" w:rsidRDefault="00000000">
      <w:pPr>
        <w:spacing w:after="412" w:line="271" w:lineRule="auto"/>
        <w:ind w:left="1708" w:right="712" w:hanging="997"/>
      </w:pPr>
      <w:r>
        <w:rPr>
          <w:b/>
          <w:sz w:val="18"/>
        </w:rPr>
        <w:lastRenderedPageBreak/>
        <w:t xml:space="preserve">Figure 2.16 </w:t>
      </w:r>
      <w:r>
        <w:rPr>
          <w:sz w:val="18"/>
        </w:rPr>
        <w:t>A modification of the circuit in Figure 2.15 that includes feedback to stop processing after one pass through each output.</w:t>
      </w:r>
    </w:p>
    <w:p w14:paraId="6F842961" w14:textId="77777777" w:rsidR="00383B15" w:rsidRDefault="00000000">
      <w:pPr>
        <w:spacing w:after="880"/>
        <w:ind w:left="-9" w:right="0"/>
      </w:pPr>
      <w:r>
        <w:t xml:space="preserve">The feedback in Figure 2.16 is fairly obvious because there is an explicit physical connection between the last output and the combinatorial circuit on the input side. The figure also makes it easy to see why feedback mechanisms are sometimes called </w:t>
      </w:r>
      <w:r>
        <w:rPr>
          <w:i/>
        </w:rPr>
        <w:t>feedback loops</w:t>
      </w:r>
      <w:r>
        <w:t>†.</w:t>
      </w:r>
    </w:p>
    <w:p w14:paraId="3C3466E0" w14:textId="77777777" w:rsidR="00383B15" w:rsidRDefault="00000000">
      <w:pPr>
        <w:spacing w:after="194" w:line="268" w:lineRule="auto"/>
        <w:ind w:left="320" w:right="0" w:firstLine="0"/>
      </w:pPr>
      <w:r>
        <w:rPr>
          <w:sz w:val="16"/>
        </w:rPr>
        <w:t>†A feedback loop is also present among the gates used to construct a flip-flop.</w:t>
      </w:r>
    </w:p>
    <w:p w14:paraId="415B63EF" w14:textId="77777777" w:rsidR="00383B15" w:rsidRDefault="00000000">
      <w:pPr>
        <w:spacing w:after="228" w:line="265" w:lineRule="auto"/>
        <w:ind w:left="1" w:right="0" w:hanging="10"/>
        <w:jc w:val="left"/>
      </w:pPr>
      <w:r>
        <w:rPr>
          <w:rFonts w:ascii="Arial" w:eastAsia="Arial" w:hAnsi="Arial" w:cs="Arial"/>
          <w:b/>
          <w:color w:val="EB008B"/>
          <w:sz w:val="24"/>
        </w:rPr>
        <w:t>2.15 Starting A Sequence</w:t>
      </w:r>
    </w:p>
    <w:p w14:paraId="6A15A961" w14:textId="77777777" w:rsidR="00383B15" w:rsidRDefault="00000000">
      <w:pPr>
        <w:ind w:left="-9" w:right="0"/>
      </w:pPr>
      <w:r>
        <w:t>Figure 2.16 shows that it is possible to use feedback to terminate a process. However, the circuit is still incomplete because it does not contain a mechanism that allows the sequence to start. Fortunately, adding a starting condition is trivial. To understand why, recall that a counter contains a separate input line that resets the count to zero. All that is needed to make our circuit start running is another input (e.g., from a button that a user pushes) connected to the counter reset.</w:t>
      </w:r>
    </w:p>
    <w:p w14:paraId="5C0FDB1C" w14:textId="77777777" w:rsidR="00383B15" w:rsidRDefault="00000000">
      <w:pPr>
        <w:ind w:left="-9" w:right="0"/>
      </w:pPr>
      <w:r>
        <w:t>When the user pushes the button, the counter resets to zero, which causes the counter’s output to become 000. When it receives an input of all zeros, the demultiplexor turns on the first output, and turns off the last output. When the last output turns off, the nand gate allows the clock pulses through, and the counter begins to run.</w:t>
      </w:r>
    </w:p>
    <w:p w14:paraId="67559816" w14:textId="77777777" w:rsidR="00383B15" w:rsidRDefault="00000000">
      <w:pPr>
        <w:spacing w:after="470"/>
        <w:ind w:left="-9" w:right="0"/>
      </w:pPr>
      <w:r>
        <w:t>Although it does indeed start the sequence, allowing a user to reset the counter can cause problems. For example, consider what happens if a user becomes impatient during the startup sequence and presses the button a second time. Once the counter resets, the sequence starts again from the beginning. In some cases, performing an operation twice simply wastes time. In other cases, however, repeating an operation causes problems (e.g., some disk drives require that only one command be issued at a time). Thus, a production system uses complex combinatorial logic to prevent a sequence from being interrupted or restarted before it completes.</w:t>
      </w:r>
    </w:p>
    <w:p w14:paraId="59B878CE" w14:textId="77777777" w:rsidR="00383B15" w:rsidRDefault="00000000">
      <w:pPr>
        <w:spacing w:after="228" w:line="265" w:lineRule="auto"/>
        <w:ind w:left="1" w:right="0" w:hanging="10"/>
        <w:jc w:val="left"/>
      </w:pPr>
      <w:r>
        <w:rPr>
          <w:rFonts w:ascii="Arial" w:eastAsia="Arial" w:hAnsi="Arial" w:cs="Arial"/>
          <w:b/>
          <w:color w:val="EB008B"/>
          <w:sz w:val="24"/>
        </w:rPr>
        <w:t>2.16 Iteration In Software Vs. Replication In Hardware</w:t>
      </w:r>
    </w:p>
    <w:p w14:paraId="14FF577F" w14:textId="77777777" w:rsidR="00383B15" w:rsidRDefault="00000000">
      <w:pPr>
        <w:ind w:left="-9" w:right="0"/>
      </w:pPr>
      <w:r>
        <w:t xml:space="preserve">One of the fundamental differences between software and hardware arises from the way software and hardware handle operations that must be applied to a set of items. In software, the fundamental paradigm for handling multiple items consists of </w:t>
      </w:r>
      <w:r>
        <w:rPr>
          <w:i/>
        </w:rPr>
        <w:t xml:space="preserve">iteration </w:t>
      </w:r>
      <w:r>
        <w:t xml:space="preserve">— a programmer writes code that repeatedly finds the next item in a set and applies the operation to the item. That is, because the underlying system can only apply the operation to one item at a time, a programmer must explicitly specify the number of items in the set and the order in which they are to be processed. Iteration is so essential to programming that most programming languages provide a compact syntax that allows the programmer to express the iteration clearly (e.g., a </w:t>
      </w:r>
      <w:r>
        <w:rPr>
          <w:i/>
        </w:rPr>
        <w:t>for loop</w:t>
      </w:r>
      <w:r>
        <w:t>).</w:t>
      </w:r>
    </w:p>
    <w:p w14:paraId="22CC62C1" w14:textId="77777777" w:rsidR="00383B15" w:rsidRDefault="00000000">
      <w:pPr>
        <w:ind w:left="-9" w:right="0"/>
      </w:pPr>
      <w:r>
        <w:lastRenderedPageBreak/>
        <w:t xml:space="preserve">Although hardware can be built to perform iteration, doing so is difficult, and the resulting hardware is clumsy. Instead, the fundamental hardware paradigm for handling multiple items consists of </w:t>
      </w:r>
      <w:r>
        <w:rPr>
          <w:i/>
        </w:rPr>
        <w:t xml:space="preserve">replication </w:t>
      </w:r>
      <w:r>
        <w:t xml:space="preserve">— a hardware engineer creates multiple copies of the underlying gates, and allows each copy to act on one item. For example, suppose we need to compute a Boolean operation on a set of thirty-two Boolean values. The ideal hardware solution consists of replicating the necessary gate thirty-two times, and allowing each instance to operate on one of the thirty-two items. For example, to compute the Boolean </w:t>
      </w:r>
      <w:r>
        <w:rPr>
          <w:i/>
        </w:rPr>
        <w:t xml:space="preserve">not </w:t>
      </w:r>
      <w:r>
        <w:t>of thirty-two values, a hardware designer might use thirty-two inverters.</w:t>
      </w:r>
    </w:p>
    <w:p w14:paraId="15F541C2" w14:textId="77777777" w:rsidR="00383B15" w:rsidRDefault="00000000">
      <w:pPr>
        <w:tabs>
          <w:tab w:val="center" w:pos="2523"/>
        </w:tabs>
        <w:spacing w:after="276" w:line="265" w:lineRule="auto"/>
        <w:ind w:left="-9" w:right="0" w:firstLine="0"/>
        <w:jc w:val="left"/>
      </w:pPr>
      <w:r>
        <w:rPr>
          <w:color w:val="000000"/>
          <w:sz w:val="16"/>
        </w:rPr>
        <w:t>Sec. 2.16</w:t>
      </w:r>
      <w:r>
        <w:rPr>
          <w:color w:val="000000"/>
          <w:sz w:val="16"/>
        </w:rPr>
        <w:tab/>
        <w:t>Iteration In Software Vs. Replication In Hardware</w:t>
      </w:r>
    </w:p>
    <w:p w14:paraId="7CE8796D" w14:textId="77777777" w:rsidR="00383B15" w:rsidRDefault="00000000">
      <w:pPr>
        <w:spacing w:after="470" w:line="260" w:lineRule="auto"/>
        <w:ind w:left="-9" w:right="0"/>
      </w:pPr>
      <w:r>
        <w:rPr>
          <w:color w:val="000000"/>
        </w:rPr>
        <w:t>Replication is difficult for programmers to understand and appreciate because replication is antithetical to good programming — a programmer is taught to avoid duplicating code. In the hardware world, however, replication has two distinct advantages. First, as we mentioned above, replication often makes the resulting hardware more elegant than hardware that uses iteration because replication avoids the extra hardware needed to select an individual item, move it into place, and move the result back. Second, and more important, replication increases performance dramatically. In addition to avoiding the overhead of selecting and moving items, replication allows multiple operations to be performed simultaneously. For example, thirty-two inverters working at the same time can invert thirty-two bits in exactly the same amount of time that it takes one inverter to invert a single bit. To put it another way: thirty-two inverters working simultaneously are more than thirty-two times faster than a single inverter iteratively solving the same problem. The notion of hardware replication and parallel operation appears throughout the text; a later chapter explains how parallelism applies on a larger scale.</w:t>
      </w:r>
    </w:p>
    <w:p w14:paraId="7D875583" w14:textId="77777777" w:rsidR="00383B15" w:rsidRDefault="00000000">
      <w:pPr>
        <w:spacing w:after="228" w:line="265" w:lineRule="auto"/>
        <w:ind w:left="1" w:right="0" w:hanging="10"/>
        <w:jc w:val="left"/>
      </w:pPr>
      <w:r>
        <w:rPr>
          <w:rFonts w:ascii="Arial" w:eastAsia="Arial" w:hAnsi="Arial" w:cs="Arial"/>
          <w:b/>
          <w:color w:val="EB008B"/>
          <w:sz w:val="24"/>
        </w:rPr>
        <w:t>2.17 Gate And Chip Minimization</w:t>
      </w:r>
    </w:p>
    <w:p w14:paraId="4BE879CD" w14:textId="77777777" w:rsidR="00383B15" w:rsidRDefault="00000000">
      <w:pPr>
        <w:spacing w:after="133"/>
        <w:ind w:left="-9" w:right="0"/>
      </w:pPr>
      <w:r>
        <w:t>We have glossed over many of the underlying engineering details. For example, once they choose a general design and the amount of replication that will be used, engineers seek ways to minimize the amount of hardware needed. There are two issues: minimizing gates and minimizing integrated circuits. The first issue involves general rules of Boolean algebra. For example, consider the Boolean expression:</w:t>
      </w:r>
    </w:p>
    <w:p w14:paraId="30958703" w14:textId="77777777" w:rsidR="00383B15" w:rsidRDefault="00000000">
      <w:pPr>
        <w:spacing w:after="112" w:line="265" w:lineRule="auto"/>
        <w:ind w:left="447" w:right="441" w:hanging="10"/>
        <w:jc w:val="center"/>
      </w:pPr>
      <w:r>
        <w:rPr>
          <w:i/>
          <w:color w:val="EB008B"/>
        </w:rPr>
        <w:t xml:space="preserve">not </w:t>
      </w:r>
      <w:r>
        <w:rPr>
          <w:color w:val="EB008B"/>
        </w:rPr>
        <w:t>(</w:t>
      </w:r>
      <w:r>
        <w:rPr>
          <w:i/>
          <w:color w:val="EB008B"/>
        </w:rPr>
        <w:t xml:space="preserve">not </w:t>
      </w:r>
      <w:r>
        <w:rPr>
          <w:color w:val="EB008B"/>
        </w:rPr>
        <w:t>z)</w:t>
      </w:r>
    </w:p>
    <w:p w14:paraId="73695A40" w14:textId="77777777" w:rsidR="00383B15" w:rsidRDefault="00000000">
      <w:pPr>
        <w:ind w:left="-9" w:right="0" w:firstLine="0"/>
      </w:pPr>
      <w:r>
        <w:t xml:space="preserve">A circuit to implement the expression consists of two inverters connected together. Of course, we know that two </w:t>
      </w:r>
      <w:r>
        <w:rPr>
          <w:i/>
        </w:rPr>
        <w:t xml:space="preserve">not </w:t>
      </w:r>
      <w:r>
        <w:t>operations are the identity function, so the expression can be replaced by z. That is, a pair of directly connected inverters can be removed from a circuit without affecting the result.</w:t>
      </w:r>
    </w:p>
    <w:p w14:paraId="2BB83320" w14:textId="77777777" w:rsidR="00383B15" w:rsidRDefault="00000000">
      <w:pPr>
        <w:spacing w:after="132"/>
        <w:ind w:left="400" w:right="0" w:firstLine="0"/>
      </w:pPr>
      <w:r>
        <w:t>As another example of Boolean expression optimization, consider the expression:</w:t>
      </w:r>
    </w:p>
    <w:p w14:paraId="548E1F6D" w14:textId="77777777" w:rsidR="00383B15" w:rsidRDefault="00000000">
      <w:pPr>
        <w:spacing w:after="135" w:line="265" w:lineRule="auto"/>
        <w:ind w:left="447" w:right="443" w:hanging="10"/>
        <w:jc w:val="center"/>
      </w:pPr>
      <w:r>
        <w:rPr>
          <w:color w:val="EB008B"/>
        </w:rPr>
        <w:t xml:space="preserve">x </w:t>
      </w:r>
      <w:r>
        <w:rPr>
          <w:i/>
          <w:color w:val="EB008B"/>
        </w:rPr>
        <w:t xml:space="preserve">nor </w:t>
      </w:r>
      <w:r>
        <w:rPr>
          <w:color w:val="EB008B"/>
        </w:rPr>
        <w:t>(</w:t>
      </w:r>
      <w:r>
        <w:rPr>
          <w:i/>
          <w:color w:val="EB008B"/>
        </w:rPr>
        <w:t xml:space="preserve">not </w:t>
      </w:r>
      <w:r>
        <w:rPr>
          <w:color w:val="EB008B"/>
        </w:rPr>
        <w:t>x)</w:t>
      </w:r>
    </w:p>
    <w:p w14:paraId="6B587967" w14:textId="77777777" w:rsidR="00383B15" w:rsidRDefault="00000000">
      <w:pPr>
        <w:ind w:left="-9" w:right="0" w:firstLine="0"/>
      </w:pPr>
      <w:r>
        <w:t xml:space="preserve">Either </w:t>
      </w:r>
      <w:r>
        <w:rPr>
          <w:i/>
        </w:rPr>
        <w:t xml:space="preserve">x </w:t>
      </w:r>
      <w:r>
        <w:t xml:space="preserve">will have the value 1, or </w:t>
      </w:r>
      <w:r>
        <w:rPr>
          <w:i/>
        </w:rPr>
        <w:t xml:space="preserve">not x </w:t>
      </w:r>
      <w:r>
        <w:t xml:space="preserve">will have the value 1, which means the </w:t>
      </w:r>
      <w:r>
        <w:rPr>
          <w:i/>
        </w:rPr>
        <w:t xml:space="preserve">nor </w:t>
      </w:r>
      <w:r>
        <w:t xml:space="preserve">function will always produce the same value, a logical 0. Therefore, the entire expression can be replaced by the value 0. In terms of a circuit, it would be foolish to use a </w:t>
      </w:r>
      <w:r>
        <w:rPr>
          <w:i/>
        </w:rPr>
        <w:t xml:space="preserve">nor </w:t>
      </w:r>
      <w:r>
        <w:t xml:space="preserve">gate and an inverter to compute the expression because the two gates will always yield the same output. Thus, once an engineer writes a Boolean expression formula, the formula can be analyzed </w:t>
      </w:r>
      <w:r>
        <w:lastRenderedPageBreak/>
        <w:t>to look for instances of subexpressions that can be reduced or eliminated without changing the result.</w:t>
      </w:r>
    </w:p>
    <w:p w14:paraId="3C365855" w14:textId="77777777" w:rsidR="00383B15" w:rsidRDefault="00000000">
      <w:pPr>
        <w:spacing w:after="454" w:line="260" w:lineRule="auto"/>
        <w:ind w:left="-9" w:right="0"/>
      </w:pPr>
      <w:r>
        <w:t>Although Boolean formulas can be optimized, further optimization is needed because the overall goal is minimization of integrated circuits. To understand the complexity, recall that some integrated circuits contain multiple copies of a given type of gate. Thus, minimizing the number of Boolean operations may not help if the optimiza</w:t>
      </w:r>
      <w:r>
        <w:rPr>
          <w:color w:val="000000"/>
        </w:rPr>
        <w:t xml:space="preserve">tion increases the types of gates required. For example, suppose a Boolean expression requires four </w:t>
      </w:r>
      <w:r>
        <w:rPr>
          <w:i/>
          <w:color w:val="000000"/>
        </w:rPr>
        <w:t xml:space="preserve">nand </w:t>
      </w:r>
      <w:r>
        <w:rPr>
          <w:color w:val="000000"/>
        </w:rPr>
        <w:t xml:space="preserve">gates, and consider an optimization that reduces the requirements to three gates: two </w:t>
      </w:r>
      <w:r>
        <w:rPr>
          <w:i/>
          <w:color w:val="000000"/>
        </w:rPr>
        <w:t xml:space="preserve">nand </w:t>
      </w:r>
      <w:r>
        <w:rPr>
          <w:color w:val="000000"/>
        </w:rPr>
        <w:t xml:space="preserve">gates and a </w:t>
      </w:r>
      <w:r>
        <w:rPr>
          <w:i/>
          <w:color w:val="000000"/>
        </w:rPr>
        <w:t xml:space="preserve">nor </w:t>
      </w:r>
      <w:r>
        <w:rPr>
          <w:color w:val="000000"/>
        </w:rPr>
        <w:t xml:space="preserve">gate. Unfortunately, although the total number of gates is lower, the optimization increases the number of integrated circuits required (because a single integrated circuit contains four </w:t>
      </w:r>
      <w:r>
        <w:rPr>
          <w:i/>
          <w:color w:val="000000"/>
        </w:rPr>
        <w:t xml:space="preserve">nand </w:t>
      </w:r>
      <w:r>
        <w:rPr>
          <w:color w:val="000000"/>
        </w:rPr>
        <w:t xml:space="preserve">gates, but two circuits are required for a </w:t>
      </w:r>
      <w:r>
        <w:rPr>
          <w:i/>
          <w:color w:val="000000"/>
        </w:rPr>
        <w:t xml:space="preserve">nand </w:t>
      </w:r>
      <w:r>
        <w:rPr>
          <w:color w:val="000000"/>
        </w:rPr>
        <w:t xml:space="preserve">and a </w:t>
      </w:r>
      <w:r>
        <w:rPr>
          <w:i/>
          <w:color w:val="000000"/>
        </w:rPr>
        <w:t xml:space="preserve">nor </w:t>
      </w:r>
      <w:r>
        <w:rPr>
          <w:color w:val="000000"/>
        </w:rPr>
        <w:t>gate).</w:t>
      </w:r>
    </w:p>
    <w:p w14:paraId="0BE78EB9" w14:textId="77777777" w:rsidR="00383B15" w:rsidRDefault="00000000">
      <w:pPr>
        <w:spacing w:after="228" w:line="265" w:lineRule="auto"/>
        <w:ind w:left="1" w:right="0" w:hanging="10"/>
        <w:jc w:val="left"/>
      </w:pPr>
      <w:r>
        <w:rPr>
          <w:rFonts w:ascii="Arial" w:eastAsia="Arial" w:hAnsi="Arial" w:cs="Arial"/>
          <w:b/>
          <w:color w:val="EB008B"/>
          <w:sz w:val="24"/>
        </w:rPr>
        <w:t>2.18 Using Spare Gates</w:t>
      </w:r>
    </w:p>
    <w:p w14:paraId="4D5AFA84" w14:textId="77777777" w:rsidR="00383B15" w:rsidRDefault="00000000">
      <w:pPr>
        <w:spacing w:after="136"/>
        <w:ind w:left="-9" w:right="0"/>
      </w:pPr>
      <w:r>
        <w:t xml:space="preserve">Consider the circuit in Figure 2.16 carefully†. Assuming the clock, counter, and demultiplexor each require one integrated circuit, how many additional integrated circuits are required? The obvious answer is two: one is needed for the </w:t>
      </w:r>
      <w:r>
        <w:rPr>
          <w:i/>
        </w:rPr>
        <w:t xml:space="preserve">nand </w:t>
      </w:r>
      <w:r>
        <w:t xml:space="preserve">gate (e.g., a 7400) and another for the two inverters (e.g., a 7404). However, a hardware engineer can implement the circuit with only one additional integrated circuit. To see how, observe that although the 7400 contains four </w:t>
      </w:r>
      <w:r>
        <w:rPr>
          <w:i/>
        </w:rPr>
        <w:t xml:space="preserve">nand </w:t>
      </w:r>
      <w:r>
        <w:t xml:space="preserve">gates, only one is needed. How can the spare gates be used? The trick lies in observing that </w:t>
      </w:r>
      <w:r>
        <w:rPr>
          <w:i/>
        </w:rPr>
        <w:t xml:space="preserve">nand </w:t>
      </w:r>
      <w:r>
        <w:t xml:space="preserve">of 1 and 0 is 1, and </w:t>
      </w:r>
      <w:r>
        <w:rPr>
          <w:i/>
        </w:rPr>
        <w:t xml:space="preserve">nand </w:t>
      </w:r>
      <w:r>
        <w:t>of 1 and 1 is 0. That is,</w:t>
      </w:r>
    </w:p>
    <w:p w14:paraId="36497358" w14:textId="77777777" w:rsidR="00383B15" w:rsidRDefault="00000000">
      <w:pPr>
        <w:spacing w:after="111" w:line="265" w:lineRule="auto"/>
        <w:ind w:left="447" w:right="442" w:hanging="10"/>
        <w:jc w:val="center"/>
      </w:pPr>
      <w:r>
        <w:rPr>
          <w:color w:val="EB008B"/>
        </w:rPr>
        <w:t xml:space="preserve">1 </w:t>
      </w:r>
      <w:r>
        <w:rPr>
          <w:i/>
          <w:color w:val="EB008B"/>
        </w:rPr>
        <w:t xml:space="preserve">nand </w:t>
      </w:r>
      <w:r>
        <w:rPr>
          <w:color w:val="EB008B"/>
        </w:rPr>
        <w:t>x</w:t>
      </w:r>
    </w:p>
    <w:p w14:paraId="3ADAC532" w14:textId="77777777" w:rsidR="00383B15" w:rsidRDefault="00000000">
      <w:pPr>
        <w:spacing w:after="132"/>
        <w:ind w:left="-9" w:right="0" w:firstLine="0"/>
      </w:pPr>
      <w:r>
        <w:t>is equivalent to:</w:t>
      </w:r>
    </w:p>
    <w:p w14:paraId="75CBDAEA" w14:textId="77777777" w:rsidR="00383B15" w:rsidRDefault="00000000">
      <w:pPr>
        <w:spacing w:after="135" w:line="265" w:lineRule="auto"/>
        <w:ind w:left="447" w:right="442" w:hanging="10"/>
        <w:jc w:val="center"/>
      </w:pPr>
      <w:r>
        <w:rPr>
          <w:i/>
          <w:color w:val="EB008B"/>
        </w:rPr>
        <w:t xml:space="preserve">not </w:t>
      </w:r>
      <w:r>
        <w:rPr>
          <w:color w:val="EB008B"/>
        </w:rPr>
        <w:t>x</w:t>
      </w:r>
    </w:p>
    <w:p w14:paraId="289A355A" w14:textId="77777777" w:rsidR="00383B15" w:rsidRDefault="00000000">
      <w:pPr>
        <w:spacing w:after="469"/>
        <w:ind w:left="-9" w:right="0" w:firstLine="0"/>
      </w:pPr>
      <w:r>
        <w:t xml:space="preserve">So, to use a </w:t>
      </w:r>
      <w:r>
        <w:rPr>
          <w:i/>
        </w:rPr>
        <w:t xml:space="preserve">nand </w:t>
      </w:r>
      <w:r>
        <w:t>gate as an inverter, an engineer simply connects one of the two inputs to five volts.</w:t>
      </w:r>
    </w:p>
    <w:p w14:paraId="3EFD785D" w14:textId="77777777" w:rsidR="00383B15" w:rsidRDefault="00000000">
      <w:pPr>
        <w:spacing w:after="228" w:line="265" w:lineRule="auto"/>
        <w:ind w:left="1" w:right="0" w:hanging="10"/>
        <w:jc w:val="left"/>
      </w:pPr>
      <w:r>
        <w:rPr>
          <w:rFonts w:ascii="Arial" w:eastAsia="Arial" w:hAnsi="Arial" w:cs="Arial"/>
          <w:b/>
          <w:color w:val="EB008B"/>
          <w:sz w:val="24"/>
        </w:rPr>
        <w:t>2.19 Power Distribution And Heat Dissipation</w:t>
      </w:r>
    </w:p>
    <w:p w14:paraId="1CFF6A3E" w14:textId="77777777" w:rsidR="00383B15" w:rsidRDefault="00000000">
      <w:pPr>
        <w:ind w:left="-9" w:right="0"/>
      </w:pPr>
      <w:r>
        <w:t>In addition to planning digital circuits that correctly perform the intended function and minimizing the number of components used, engineers must contend with the underlying power and cooling requirements. For example, although the diagrams in this chapter only depict the logical inputs and outputs of gates, every gate consumes power. By everyday standards, the amount of power used by a single integrated circuit is insignificant. However, because hardware designers tend to use replication instead of iteration, complex digital systems contain many circuits. An engineer must calculate the total power required, construct the appropriate power supplies, and plan additional wiring that carries power to each chip.</w:t>
      </w:r>
    </w:p>
    <w:p w14:paraId="0D9B99EE" w14:textId="77777777" w:rsidR="00383B15" w:rsidRDefault="00000000">
      <w:pPr>
        <w:spacing w:after="270"/>
        <w:ind w:left="-9" w:right="0"/>
      </w:pPr>
      <w:r>
        <w:t xml:space="preserve">The laws of physics dictate that any device that consumes power will generate heat. The amount of heat generated is proportional to the amount of power consumed, so a small integrated circuit generates a small amount of heat. Because a digital system uses hundreds </w:t>
      </w:r>
      <w:r>
        <w:lastRenderedPageBreak/>
        <w:t>of circuits that operate in a small, enclosed space, the total heat generated can be significant. Unless engineers plan a mechanism to dissipate heat, high tempera-</w:t>
      </w:r>
    </w:p>
    <w:p w14:paraId="256CE4ED" w14:textId="77777777" w:rsidR="00383B15" w:rsidRDefault="00000000">
      <w:pPr>
        <w:spacing w:after="194" w:line="268" w:lineRule="auto"/>
        <w:ind w:left="320" w:right="0" w:firstLine="0"/>
      </w:pPr>
      <w:r>
        <w:rPr>
          <w:sz w:val="16"/>
        </w:rPr>
        <w:t>†Figure 2.16 can be found on page 21.</w:t>
      </w:r>
    </w:p>
    <w:p w14:paraId="5D972B0B" w14:textId="77777777" w:rsidR="00383B15" w:rsidRDefault="00000000">
      <w:pPr>
        <w:tabs>
          <w:tab w:val="center" w:pos="2241"/>
        </w:tabs>
        <w:spacing w:after="303" w:line="265" w:lineRule="auto"/>
        <w:ind w:left="-9" w:right="0" w:firstLine="0"/>
        <w:jc w:val="left"/>
      </w:pPr>
      <w:r>
        <w:rPr>
          <w:color w:val="000000"/>
          <w:sz w:val="16"/>
        </w:rPr>
        <w:t>Sec. 2.19</w:t>
      </w:r>
      <w:r>
        <w:rPr>
          <w:color w:val="000000"/>
          <w:sz w:val="16"/>
        </w:rPr>
        <w:tab/>
        <w:t>Power Distribution And Heat Dissipation</w:t>
      </w:r>
    </w:p>
    <w:p w14:paraId="0B5B21C3" w14:textId="77777777" w:rsidR="00383B15" w:rsidRDefault="00000000">
      <w:pPr>
        <w:spacing w:after="470" w:line="260" w:lineRule="auto"/>
        <w:ind w:left="-9" w:right="0" w:firstLine="0"/>
      </w:pPr>
      <w:r>
        <w:rPr>
          <w:color w:val="000000"/>
        </w:rPr>
        <w:t>tures will cause the circuits to fail. For small systems, engineers add holes to the chassis that allow hot air to escape and be replaced by cooler air from the surrounding room. For intermediate systems, such as personal computers, fans are added to move air through the system more quickly. For the largest digital systems, cool air is insufficient — a refrigeration system with liquid coolant must be used.</w:t>
      </w:r>
    </w:p>
    <w:p w14:paraId="422AE45F" w14:textId="77777777" w:rsidR="00383B15" w:rsidRDefault="00000000">
      <w:pPr>
        <w:spacing w:after="228" w:line="265" w:lineRule="auto"/>
        <w:ind w:left="1" w:right="0" w:hanging="10"/>
        <w:jc w:val="left"/>
      </w:pPr>
      <w:r>
        <w:rPr>
          <w:rFonts w:ascii="Arial" w:eastAsia="Arial" w:hAnsi="Arial" w:cs="Arial"/>
          <w:b/>
          <w:color w:val="EB008B"/>
          <w:sz w:val="24"/>
        </w:rPr>
        <w:t>2.20 Timing</w:t>
      </w:r>
    </w:p>
    <w:p w14:paraId="0287E2A3" w14:textId="77777777" w:rsidR="00383B15" w:rsidRDefault="00000000">
      <w:pPr>
        <w:ind w:left="-9" w:right="0"/>
      </w:pPr>
      <w:r>
        <w:t xml:space="preserve">Our quick tour of digital logic omits another important aspect that engineers must consider: </w:t>
      </w:r>
      <w:r>
        <w:rPr>
          <w:i/>
        </w:rPr>
        <w:t>timing</w:t>
      </w:r>
      <w:r>
        <w:t xml:space="preserve">. A gate does not act instantly. Instead a gate takes time to </w:t>
      </w:r>
      <w:r>
        <w:rPr>
          <w:i/>
        </w:rPr>
        <w:t xml:space="preserve">settle </w:t>
      </w:r>
      <w:r>
        <w:t>(i.e., to change the output once the input changes). In our examples, timing is irrelevant because the clock runs at the incredibly slow rate of 1Hz and all gates settle in less than a microsecond. Thus, the gates settle long before the clock pulses.</w:t>
      </w:r>
    </w:p>
    <w:p w14:paraId="320E3DB0" w14:textId="77777777" w:rsidR="00383B15" w:rsidRDefault="00000000">
      <w:pPr>
        <w:ind w:left="-9" w:right="0"/>
      </w:pPr>
      <w:r>
        <w:t>In practice, timing is an essential aspect of engineering because digital circuits are designed to operate at high speed. To ensure that a circuit will operate correctly, an engineer must calculate the time required for all gates to settle.</w:t>
      </w:r>
    </w:p>
    <w:p w14:paraId="676164CD" w14:textId="77777777" w:rsidR="00383B15" w:rsidRDefault="00000000">
      <w:pPr>
        <w:spacing w:after="376" w:line="266" w:lineRule="auto"/>
        <w:ind w:left="-15" w:right="-12" w:firstLine="400"/>
        <w:jc w:val="left"/>
      </w:pPr>
      <w:r>
        <w:t xml:space="preserve">Engineers must also calculate the time required to propagate signals throughout an entire system, and must ensure that the system does not fail because of </w:t>
      </w:r>
      <w:r>
        <w:rPr>
          <w:i/>
        </w:rPr>
        <w:t>clock skew</w:t>
      </w:r>
      <w:r>
        <w:t>. To understand clock skew, consider Figure 2.17 that illustrates a circuit board with a clock that controls three of the integrated circuits in the system.</w:t>
      </w:r>
    </w:p>
    <w:p w14:paraId="1E64F17A" w14:textId="77777777" w:rsidR="00383B15" w:rsidRDefault="00000000">
      <w:pPr>
        <w:spacing w:after="0" w:line="259" w:lineRule="auto"/>
        <w:ind w:left="2898" w:right="0" w:firstLine="0"/>
        <w:jc w:val="left"/>
      </w:pPr>
      <w:r>
        <w:rPr>
          <w:i/>
          <w:color w:val="EB008B"/>
          <w:sz w:val="16"/>
        </w:rPr>
        <w:t>clock</w:t>
      </w:r>
    </w:p>
    <w:p w14:paraId="2190A978" w14:textId="77777777" w:rsidR="00383B15" w:rsidRDefault="00000000">
      <w:pPr>
        <w:spacing w:after="344" w:line="259" w:lineRule="auto"/>
        <w:ind w:left="2518" w:right="0" w:firstLine="0"/>
        <w:jc w:val="left"/>
      </w:pPr>
      <w:r>
        <w:rPr>
          <w:rFonts w:ascii="Calibri" w:eastAsia="Calibri" w:hAnsi="Calibri" w:cs="Calibri"/>
          <w:noProof/>
          <w:color w:val="000000"/>
          <w:sz w:val="22"/>
        </w:rPr>
        <mc:AlternateContent>
          <mc:Choice Requires="wpg">
            <w:drawing>
              <wp:inline distT="0" distB="0" distL="0" distR="0" wp14:anchorId="4B677E9B" wp14:editId="5C70D26E">
                <wp:extent cx="1370762" cy="1425334"/>
                <wp:effectExtent l="0" t="0" r="0" b="0"/>
                <wp:docPr id="311434" name="Group 311434"/>
                <wp:cNvGraphicFramePr/>
                <a:graphic xmlns:a="http://schemas.openxmlformats.org/drawingml/2006/main">
                  <a:graphicData uri="http://schemas.microsoft.com/office/word/2010/wordprocessingGroup">
                    <wpg:wgp>
                      <wpg:cNvGrpSpPr/>
                      <wpg:grpSpPr>
                        <a:xfrm>
                          <a:off x="0" y="0"/>
                          <a:ext cx="1370762" cy="1425334"/>
                          <a:chOff x="0" y="0"/>
                          <a:chExt cx="1370762" cy="1425334"/>
                        </a:xfrm>
                      </wpg:grpSpPr>
                      <wps:wsp>
                        <wps:cNvPr id="4834" name="Shape 4834"/>
                        <wps:cNvSpPr/>
                        <wps:spPr>
                          <a:xfrm>
                            <a:off x="0" y="145961"/>
                            <a:ext cx="0" cy="1279373"/>
                          </a:xfrm>
                          <a:custGeom>
                            <a:avLst/>
                            <a:gdLst/>
                            <a:ahLst/>
                            <a:cxnLst/>
                            <a:rect l="0" t="0" r="0" b="0"/>
                            <a:pathLst>
                              <a:path h="1279373">
                                <a:moveTo>
                                  <a:pt x="0" y="127937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35" name="Shape 4835"/>
                        <wps:cNvSpPr/>
                        <wps:spPr>
                          <a:xfrm>
                            <a:off x="0" y="145961"/>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36" name="Shape 4836"/>
                        <wps:cNvSpPr/>
                        <wps:spPr>
                          <a:xfrm>
                            <a:off x="1370762" y="145961"/>
                            <a:ext cx="0" cy="1279373"/>
                          </a:xfrm>
                          <a:custGeom>
                            <a:avLst/>
                            <a:gdLst/>
                            <a:ahLst/>
                            <a:cxnLst/>
                            <a:rect l="0" t="0" r="0" b="0"/>
                            <a:pathLst>
                              <a:path h="1279373">
                                <a:moveTo>
                                  <a:pt x="0" y="0"/>
                                </a:moveTo>
                                <a:lnTo>
                                  <a:pt x="0" y="127937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37" name="Shape 4837"/>
                        <wps:cNvSpPr/>
                        <wps:spPr>
                          <a:xfrm>
                            <a:off x="0" y="1425334"/>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38" name="Shape 4838"/>
                        <wps:cNvSpPr/>
                        <wps:spPr>
                          <a:xfrm>
                            <a:off x="126924" y="274155"/>
                            <a:ext cx="0" cy="109144"/>
                          </a:xfrm>
                          <a:custGeom>
                            <a:avLst/>
                            <a:gdLst/>
                            <a:ahLst/>
                            <a:cxnLst/>
                            <a:rect l="0" t="0" r="0" b="0"/>
                            <a:pathLst>
                              <a:path h="109144">
                                <a:moveTo>
                                  <a:pt x="0" y="10914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39" name="Shape 4839"/>
                        <wps:cNvSpPr/>
                        <wps:spPr>
                          <a:xfrm>
                            <a:off x="126924" y="274155"/>
                            <a:ext cx="72339" cy="0"/>
                          </a:xfrm>
                          <a:custGeom>
                            <a:avLst/>
                            <a:gdLst/>
                            <a:ahLst/>
                            <a:cxnLst/>
                            <a:rect l="0" t="0" r="0" b="0"/>
                            <a:pathLst>
                              <a:path w="72339">
                                <a:moveTo>
                                  <a:pt x="0" y="0"/>
                                </a:moveTo>
                                <a:lnTo>
                                  <a:pt x="7233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40" name="Shape 4840"/>
                        <wps:cNvSpPr/>
                        <wps:spPr>
                          <a:xfrm>
                            <a:off x="200533" y="274155"/>
                            <a:ext cx="0" cy="109144"/>
                          </a:xfrm>
                          <a:custGeom>
                            <a:avLst/>
                            <a:gdLst/>
                            <a:ahLst/>
                            <a:cxnLst/>
                            <a:rect l="0" t="0" r="0" b="0"/>
                            <a:pathLst>
                              <a:path h="109144">
                                <a:moveTo>
                                  <a:pt x="0" y="0"/>
                                </a:moveTo>
                                <a:lnTo>
                                  <a:pt x="0" y="1091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41" name="Shape 4841"/>
                        <wps:cNvSpPr/>
                        <wps:spPr>
                          <a:xfrm>
                            <a:off x="128194" y="383299"/>
                            <a:ext cx="72339" cy="0"/>
                          </a:xfrm>
                          <a:custGeom>
                            <a:avLst/>
                            <a:gdLst/>
                            <a:ahLst/>
                            <a:cxnLst/>
                            <a:rect l="0" t="0" r="0" b="0"/>
                            <a:pathLst>
                              <a:path w="72339">
                                <a:moveTo>
                                  <a:pt x="7233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42" name="Shape 4842"/>
                        <wps:cNvSpPr/>
                        <wps:spPr>
                          <a:xfrm>
                            <a:off x="45695" y="548297"/>
                            <a:ext cx="0" cy="109157"/>
                          </a:xfrm>
                          <a:custGeom>
                            <a:avLst/>
                            <a:gdLst/>
                            <a:ahLst/>
                            <a:cxnLst/>
                            <a:rect l="0" t="0" r="0" b="0"/>
                            <a:pathLst>
                              <a:path h="109157">
                                <a:moveTo>
                                  <a:pt x="0" y="10915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43" name="Shape 4843"/>
                        <wps:cNvSpPr/>
                        <wps:spPr>
                          <a:xfrm>
                            <a:off x="45695" y="548297"/>
                            <a:ext cx="72339" cy="0"/>
                          </a:xfrm>
                          <a:custGeom>
                            <a:avLst/>
                            <a:gdLst/>
                            <a:ahLst/>
                            <a:cxnLst/>
                            <a:rect l="0" t="0" r="0" b="0"/>
                            <a:pathLst>
                              <a:path w="72339">
                                <a:moveTo>
                                  <a:pt x="0" y="0"/>
                                </a:moveTo>
                                <a:lnTo>
                                  <a:pt x="7233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44" name="Shape 4844"/>
                        <wps:cNvSpPr/>
                        <wps:spPr>
                          <a:xfrm>
                            <a:off x="118034" y="548297"/>
                            <a:ext cx="0" cy="109157"/>
                          </a:xfrm>
                          <a:custGeom>
                            <a:avLst/>
                            <a:gdLst/>
                            <a:ahLst/>
                            <a:cxnLst/>
                            <a:rect l="0" t="0" r="0" b="0"/>
                            <a:pathLst>
                              <a:path h="109157">
                                <a:moveTo>
                                  <a:pt x="0" y="0"/>
                                </a:moveTo>
                                <a:lnTo>
                                  <a:pt x="0" y="10915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45" name="Shape 4845"/>
                        <wps:cNvSpPr/>
                        <wps:spPr>
                          <a:xfrm>
                            <a:off x="45695" y="657454"/>
                            <a:ext cx="72339" cy="0"/>
                          </a:xfrm>
                          <a:custGeom>
                            <a:avLst/>
                            <a:gdLst/>
                            <a:ahLst/>
                            <a:cxnLst/>
                            <a:rect l="0" t="0" r="0" b="0"/>
                            <a:pathLst>
                              <a:path w="72339">
                                <a:moveTo>
                                  <a:pt x="7233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46" name="Rectangle 4846"/>
                        <wps:cNvSpPr/>
                        <wps:spPr>
                          <a:xfrm>
                            <a:off x="191651" y="559166"/>
                            <a:ext cx="135045" cy="124917"/>
                          </a:xfrm>
                          <a:prstGeom prst="rect">
                            <a:avLst/>
                          </a:prstGeom>
                          <a:ln>
                            <a:noFill/>
                          </a:ln>
                        </wps:spPr>
                        <wps:txbx>
                          <w:txbxContent>
                            <w:p w14:paraId="6778B69F" w14:textId="77777777" w:rsidR="00383B15" w:rsidRDefault="00000000">
                              <w:pPr>
                                <w:spacing w:after="160" w:line="259" w:lineRule="auto"/>
                                <w:ind w:right="0" w:firstLine="0"/>
                                <w:jc w:val="left"/>
                              </w:pPr>
                              <w:r>
                                <w:rPr>
                                  <w:rFonts w:ascii="Arial" w:eastAsia="Arial" w:hAnsi="Arial" w:cs="Arial"/>
                                  <w:b/>
                                  <w:color w:val="EB008B"/>
                                  <w:sz w:val="16"/>
                                </w:rPr>
                                <w:t>IC</w:t>
                              </w:r>
                            </w:p>
                          </w:txbxContent>
                        </wps:txbx>
                        <wps:bodyPr horzOverflow="overflow" vert="horz" lIns="0" tIns="0" rIns="0" bIns="0" rtlCol="0">
                          <a:noAutofit/>
                        </wps:bodyPr>
                      </wps:wsp>
                      <wps:wsp>
                        <wps:cNvPr id="4847" name="Rectangle 4847"/>
                        <wps:cNvSpPr/>
                        <wps:spPr>
                          <a:xfrm>
                            <a:off x="293189" y="621003"/>
                            <a:ext cx="37542" cy="62458"/>
                          </a:xfrm>
                          <a:prstGeom prst="rect">
                            <a:avLst/>
                          </a:prstGeom>
                          <a:ln>
                            <a:noFill/>
                          </a:ln>
                        </wps:spPr>
                        <wps:txbx>
                          <w:txbxContent>
                            <w:p w14:paraId="12857F60" w14:textId="77777777" w:rsidR="00383B15" w:rsidRDefault="00000000">
                              <w:pPr>
                                <w:spacing w:after="160" w:line="259" w:lineRule="auto"/>
                                <w:ind w:right="0" w:firstLine="0"/>
                                <w:jc w:val="left"/>
                              </w:pPr>
                              <w:r>
                                <w:rPr>
                                  <w:rFonts w:ascii="Arial" w:eastAsia="Arial" w:hAnsi="Arial" w:cs="Arial"/>
                                  <w:b/>
                                  <w:color w:val="EB008B"/>
                                  <w:sz w:val="8"/>
                                </w:rPr>
                                <w:t>1</w:t>
                              </w:r>
                            </w:p>
                          </w:txbxContent>
                        </wps:txbx>
                        <wps:bodyPr horzOverflow="overflow" vert="horz" lIns="0" tIns="0" rIns="0" bIns="0" rtlCol="0">
                          <a:noAutofit/>
                        </wps:bodyPr>
                      </wps:wsp>
                      <wps:wsp>
                        <wps:cNvPr id="4848" name="Shape 4848"/>
                        <wps:cNvSpPr/>
                        <wps:spPr>
                          <a:xfrm>
                            <a:off x="557187" y="1059802"/>
                            <a:ext cx="0" cy="109144"/>
                          </a:xfrm>
                          <a:custGeom>
                            <a:avLst/>
                            <a:gdLst/>
                            <a:ahLst/>
                            <a:cxnLst/>
                            <a:rect l="0" t="0" r="0" b="0"/>
                            <a:pathLst>
                              <a:path h="109144">
                                <a:moveTo>
                                  <a:pt x="0" y="10914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49" name="Shape 4849"/>
                        <wps:cNvSpPr/>
                        <wps:spPr>
                          <a:xfrm>
                            <a:off x="557187" y="1059802"/>
                            <a:ext cx="72339" cy="0"/>
                          </a:xfrm>
                          <a:custGeom>
                            <a:avLst/>
                            <a:gdLst/>
                            <a:ahLst/>
                            <a:cxnLst/>
                            <a:rect l="0" t="0" r="0" b="0"/>
                            <a:pathLst>
                              <a:path w="72339">
                                <a:moveTo>
                                  <a:pt x="0" y="0"/>
                                </a:moveTo>
                                <a:lnTo>
                                  <a:pt x="7233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50" name="Shape 4850"/>
                        <wps:cNvSpPr/>
                        <wps:spPr>
                          <a:xfrm>
                            <a:off x="629526" y="1059802"/>
                            <a:ext cx="0" cy="109144"/>
                          </a:xfrm>
                          <a:custGeom>
                            <a:avLst/>
                            <a:gdLst/>
                            <a:ahLst/>
                            <a:cxnLst/>
                            <a:rect l="0" t="0" r="0" b="0"/>
                            <a:pathLst>
                              <a:path h="109144">
                                <a:moveTo>
                                  <a:pt x="0" y="0"/>
                                </a:moveTo>
                                <a:lnTo>
                                  <a:pt x="0" y="1091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51" name="Shape 4851"/>
                        <wps:cNvSpPr/>
                        <wps:spPr>
                          <a:xfrm>
                            <a:off x="557187" y="1168946"/>
                            <a:ext cx="72339" cy="0"/>
                          </a:xfrm>
                          <a:custGeom>
                            <a:avLst/>
                            <a:gdLst/>
                            <a:ahLst/>
                            <a:cxnLst/>
                            <a:rect l="0" t="0" r="0" b="0"/>
                            <a:pathLst>
                              <a:path w="72339">
                                <a:moveTo>
                                  <a:pt x="7233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52" name="Rectangle 4852"/>
                        <wps:cNvSpPr/>
                        <wps:spPr>
                          <a:xfrm>
                            <a:off x="703147" y="1070663"/>
                            <a:ext cx="135045" cy="124916"/>
                          </a:xfrm>
                          <a:prstGeom prst="rect">
                            <a:avLst/>
                          </a:prstGeom>
                          <a:ln>
                            <a:noFill/>
                          </a:ln>
                        </wps:spPr>
                        <wps:txbx>
                          <w:txbxContent>
                            <w:p w14:paraId="5413C001" w14:textId="77777777" w:rsidR="00383B15" w:rsidRDefault="00000000">
                              <w:pPr>
                                <w:spacing w:after="160" w:line="259" w:lineRule="auto"/>
                                <w:ind w:right="0" w:firstLine="0"/>
                                <w:jc w:val="left"/>
                              </w:pPr>
                              <w:r>
                                <w:rPr>
                                  <w:rFonts w:ascii="Arial" w:eastAsia="Arial" w:hAnsi="Arial" w:cs="Arial"/>
                                  <w:b/>
                                  <w:color w:val="EB008B"/>
                                  <w:sz w:val="16"/>
                                </w:rPr>
                                <w:t>IC</w:t>
                              </w:r>
                            </w:p>
                          </w:txbxContent>
                        </wps:txbx>
                        <wps:bodyPr horzOverflow="overflow" vert="horz" lIns="0" tIns="0" rIns="0" bIns="0" rtlCol="0">
                          <a:noAutofit/>
                        </wps:bodyPr>
                      </wps:wsp>
                      <wps:wsp>
                        <wps:cNvPr id="4853" name="Rectangle 4853"/>
                        <wps:cNvSpPr/>
                        <wps:spPr>
                          <a:xfrm>
                            <a:off x="804685" y="1132500"/>
                            <a:ext cx="37542" cy="62458"/>
                          </a:xfrm>
                          <a:prstGeom prst="rect">
                            <a:avLst/>
                          </a:prstGeom>
                          <a:ln>
                            <a:noFill/>
                          </a:ln>
                        </wps:spPr>
                        <wps:txbx>
                          <w:txbxContent>
                            <w:p w14:paraId="362ECFA1" w14:textId="77777777" w:rsidR="00383B15" w:rsidRDefault="00000000">
                              <w:pPr>
                                <w:spacing w:after="160" w:line="259" w:lineRule="auto"/>
                                <w:ind w:right="0" w:firstLine="0"/>
                                <w:jc w:val="left"/>
                              </w:pPr>
                              <w:r>
                                <w:rPr>
                                  <w:rFonts w:ascii="Arial" w:eastAsia="Arial" w:hAnsi="Arial" w:cs="Arial"/>
                                  <w:b/>
                                  <w:color w:val="EB008B"/>
                                  <w:sz w:val="8"/>
                                </w:rPr>
                                <w:t>2</w:t>
                              </w:r>
                            </w:p>
                          </w:txbxContent>
                        </wps:txbx>
                        <wps:bodyPr horzOverflow="overflow" vert="horz" lIns="0" tIns="0" rIns="0" bIns="0" rtlCol="0">
                          <a:noAutofit/>
                        </wps:bodyPr>
                      </wps:wsp>
                      <wps:wsp>
                        <wps:cNvPr id="4854" name="Shape 4854"/>
                        <wps:cNvSpPr/>
                        <wps:spPr>
                          <a:xfrm>
                            <a:off x="1233678" y="511492"/>
                            <a:ext cx="0" cy="109157"/>
                          </a:xfrm>
                          <a:custGeom>
                            <a:avLst/>
                            <a:gdLst/>
                            <a:ahLst/>
                            <a:cxnLst/>
                            <a:rect l="0" t="0" r="0" b="0"/>
                            <a:pathLst>
                              <a:path h="109157">
                                <a:moveTo>
                                  <a:pt x="0" y="10915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55" name="Shape 4855"/>
                        <wps:cNvSpPr/>
                        <wps:spPr>
                          <a:xfrm>
                            <a:off x="1233678" y="511492"/>
                            <a:ext cx="72352" cy="0"/>
                          </a:xfrm>
                          <a:custGeom>
                            <a:avLst/>
                            <a:gdLst/>
                            <a:ahLst/>
                            <a:cxnLst/>
                            <a:rect l="0" t="0" r="0" b="0"/>
                            <a:pathLst>
                              <a:path w="72352">
                                <a:moveTo>
                                  <a:pt x="0" y="0"/>
                                </a:moveTo>
                                <a:lnTo>
                                  <a:pt x="7235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56" name="Shape 4856"/>
                        <wps:cNvSpPr/>
                        <wps:spPr>
                          <a:xfrm>
                            <a:off x="1306030" y="511492"/>
                            <a:ext cx="0" cy="109157"/>
                          </a:xfrm>
                          <a:custGeom>
                            <a:avLst/>
                            <a:gdLst/>
                            <a:ahLst/>
                            <a:cxnLst/>
                            <a:rect l="0" t="0" r="0" b="0"/>
                            <a:pathLst>
                              <a:path h="109157">
                                <a:moveTo>
                                  <a:pt x="0" y="0"/>
                                </a:moveTo>
                                <a:lnTo>
                                  <a:pt x="0" y="10915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57" name="Shape 4857"/>
                        <wps:cNvSpPr/>
                        <wps:spPr>
                          <a:xfrm>
                            <a:off x="1233678" y="620649"/>
                            <a:ext cx="72352" cy="0"/>
                          </a:xfrm>
                          <a:custGeom>
                            <a:avLst/>
                            <a:gdLst/>
                            <a:ahLst/>
                            <a:cxnLst/>
                            <a:rect l="0" t="0" r="0" b="0"/>
                            <a:pathLst>
                              <a:path w="72352">
                                <a:moveTo>
                                  <a:pt x="7235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858" name="Rectangle 4858"/>
                        <wps:cNvSpPr/>
                        <wps:spPr>
                          <a:xfrm>
                            <a:off x="1030606" y="522359"/>
                            <a:ext cx="135045" cy="124917"/>
                          </a:xfrm>
                          <a:prstGeom prst="rect">
                            <a:avLst/>
                          </a:prstGeom>
                          <a:ln>
                            <a:noFill/>
                          </a:ln>
                        </wps:spPr>
                        <wps:txbx>
                          <w:txbxContent>
                            <w:p w14:paraId="00A1F0E6" w14:textId="77777777" w:rsidR="00383B15" w:rsidRDefault="00000000">
                              <w:pPr>
                                <w:spacing w:after="160" w:line="259" w:lineRule="auto"/>
                                <w:ind w:right="0" w:firstLine="0"/>
                                <w:jc w:val="left"/>
                              </w:pPr>
                              <w:r>
                                <w:rPr>
                                  <w:rFonts w:ascii="Arial" w:eastAsia="Arial" w:hAnsi="Arial" w:cs="Arial"/>
                                  <w:b/>
                                  <w:color w:val="EB008B"/>
                                  <w:sz w:val="16"/>
                                </w:rPr>
                                <w:t>IC</w:t>
                              </w:r>
                            </w:p>
                          </w:txbxContent>
                        </wps:txbx>
                        <wps:bodyPr horzOverflow="overflow" vert="horz" lIns="0" tIns="0" rIns="0" bIns="0" rtlCol="0">
                          <a:noAutofit/>
                        </wps:bodyPr>
                      </wps:wsp>
                      <wps:wsp>
                        <wps:cNvPr id="4859" name="Rectangle 4859"/>
                        <wps:cNvSpPr/>
                        <wps:spPr>
                          <a:xfrm>
                            <a:off x="1132144" y="584196"/>
                            <a:ext cx="37542" cy="62458"/>
                          </a:xfrm>
                          <a:prstGeom prst="rect">
                            <a:avLst/>
                          </a:prstGeom>
                          <a:ln>
                            <a:noFill/>
                          </a:ln>
                        </wps:spPr>
                        <wps:txbx>
                          <w:txbxContent>
                            <w:p w14:paraId="15C337CB" w14:textId="77777777" w:rsidR="00383B15" w:rsidRDefault="00000000">
                              <w:pPr>
                                <w:spacing w:after="160" w:line="259" w:lineRule="auto"/>
                                <w:ind w:right="0" w:firstLine="0"/>
                                <w:jc w:val="left"/>
                              </w:pPr>
                              <w:r>
                                <w:rPr>
                                  <w:rFonts w:ascii="Arial" w:eastAsia="Arial" w:hAnsi="Arial" w:cs="Arial"/>
                                  <w:b/>
                                  <w:color w:val="EB008B"/>
                                  <w:sz w:val="8"/>
                                </w:rPr>
                                <w:t>3</w:t>
                              </w:r>
                            </w:p>
                          </w:txbxContent>
                        </wps:txbx>
                        <wps:bodyPr horzOverflow="overflow" vert="horz" lIns="0" tIns="0" rIns="0" bIns="0" rtlCol="0">
                          <a:noAutofit/>
                        </wps:bodyPr>
                      </wps:wsp>
                      <wps:wsp>
                        <wps:cNvPr id="4860" name="Shape 4860"/>
                        <wps:cNvSpPr/>
                        <wps:spPr>
                          <a:xfrm>
                            <a:off x="81229" y="446761"/>
                            <a:ext cx="1187996" cy="0"/>
                          </a:xfrm>
                          <a:custGeom>
                            <a:avLst/>
                            <a:gdLst/>
                            <a:ahLst/>
                            <a:cxnLst/>
                            <a:rect l="0" t="0" r="0" b="0"/>
                            <a:pathLst>
                              <a:path w="1187996">
                                <a:moveTo>
                                  <a:pt x="0" y="0"/>
                                </a:moveTo>
                                <a:lnTo>
                                  <a:pt x="1187996"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4861" name="Shape 4861"/>
                        <wps:cNvSpPr/>
                        <wps:spPr>
                          <a:xfrm>
                            <a:off x="81229" y="446761"/>
                            <a:ext cx="0" cy="100266"/>
                          </a:xfrm>
                          <a:custGeom>
                            <a:avLst/>
                            <a:gdLst/>
                            <a:ahLst/>
                            <a:cxnLst/>
                            <a:rect l="0" t="0" r="0" b="0"/>
                            <a:pathLst>
                              <a:path h="100266">
                                <a:moveTo>
                                  <a:pt x="0" y="0"/>
                                </a:moveTo>
                                <a:lnTo>
                                  <a:pt x="0" y="100266"/>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4862" name="Shape 4862"/>
                        <wps:cNvSpPr/>
                        <wps:spPr>
                          <a:xfrm>
                            <a:off x="1269225" y="446761"/>
                            <a:ext cx="0" cy="63462"/>
                          </a:xfrm>
                          <a:custGeom>
                            <a:avLst/>
                            <a:gdLst/>
                            <a:ahLst/>
                            <a:cxnLst/>
                            <a:rect l="0" t="0" r="0" b="0"/>
                            <a:pathLst>
                              <a:path h="63462">
                                <a:moveTo>
                                  <a:pt x="0" y="0"/>
                                </a:moveTo>
                                <a:lnTo>
                                  <a:pt x="0" y="63462"/>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4863" name="Shape 4863"/>
                        <wps:cNvSpPr/>
                        <wps:spPr>
                          <a:xfrm>
                            <a:off x="200533" y="328727"/>
                            <a:ext cx="109157" cy="0"/>
                          </a:xfrm>
                          <a:custGeom>
                            <a:avLst/>
                            <a:gdLst/>
                            <a:ahLst/>
                            <a:cxnLst/>
                            <a:rect l="0" t="0" r="0" b="0"/>
                            <a:pathLst>
                              <a:path w="109157">
                                <a:moveTo>
                                  <a:pt x="0" y="0"/>
                                </a:moveTo>
                                <a:lnTo>
                                  <a:pt x="109157"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4864" name="Shape 4864"/>
                        <wps:cNvSpPr/>
                        <wps:spPr>
                          <a:xfrm>
                            <a:off x="309690" y="328727"/>
                            <a:ext cx="0" cy="118034"/>
                          </a:xfrm>
                          <a:custGeom>
                            <a:avLst/>
                            <a:gdLst/>
                            <a:ahLst/>
                            <a:cxnLst/>
                            <a:rect l="0" t="0" r="0" b="0"/>
                            <a:pathLst>
                              <a:path h="118034">
                                <a:moveTo>
                                  <a:pt x="0" y="0"/>
                                </a:moveTo>
                                <a:lnTo>
                                  <a:pt x="0" y="118034"/>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4865" name="Shape 4865"/>
                        <wps:cNvSpPr/>
                        <wps:spPr>
                          <a:xfrm>
                            <a:off x="465798" y="1114374"/>
                            <a:ext cx="91389" cy="0"/>
                          </a:xfrm>
                          <a:custGeom>
                            <a:avLst/>
                            <a:gdLst/>
                            <a:ahLst/>
                            <a:cxnLst/>
                            <a:rect l="0" t="0" r="0" b="0"/>
                            <a:pathLst>
                              <a:path w="91389">
                                <a:moveTo>
                                  <a:pt x="91389" y="0"/>
                                </a:moveTo>
                                <a:lnTo>
                                  <a:pt x="0"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4866" name="Shape 4866"/>
                        <wps:cNvSpPr/>
                        <wps:spPr>
                          <a:xfrm>
                            <a:off x="465798" y="448031"/>
                            <a:ext cx="0" cy="666343"/>
                          </a:xfrm>
                          <a:custGeom>
                            <a:avLst/>
                            <a:gdLst/>
                            <a:ahLst/>
                            <a:cxnLst/>
                            <a:rect l="0" t="0" r="0" b="0"/>
                            <a:pathLst>
                              <a:path h="666343">
                                <a:moveTo>
                                  <a:pt x="0" y="666343"/>
                                </a:moveTo>
                                <a:lnTo>
                                  <a:pt x="0"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4867" name="Shape 4867"/>
                        <wps:cNvSpPr/>
                        <wps:spPr>
                          <a:xfrm>
                            <a:off x="190386" y="0"/>
                            <a:ext cx="156108" cy="234798"/>
                          </a:xfrm>
                          <a:custGeom>
                            <a:avLst/>
                            <a:gdLst/>
                            <a:ahLst/>
                            <a:cxnLst/>
                            <a:rect l="0" t="0" r="0" b="0"/>
                            <a:pathLst>
                              <a:path w="156108" h="234798">
                                <a:moveTo>
                                  <a:pt x="156108" y="0"/>
                                </a:moveTo>
                                <a:lnTo>
                                  <a:pt x="0" y="234798"/>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4868" name="Shape 4868"/>
                        <wps:cNvSpPr/>
                        <wps:spPr>
                          <a:xfrm>
                            <a:off x="189116" y="145961"/>
                            <a:ext cx="31725" cy="87579"/>
                          </a:xfrm>
                          <a:custGeom>
                            <a:avLst/>
                            <a:gdLst/>
                            <a:ahLst/>
                            <a:cxnLst/>
                            <a:rect l="0" t="0" r="0" b="0"/>
                            <a:pathLst>
                              <a:path w="31725" h="87579">
                                <a:moveTo>
                                  <a:pt x="31725" y="0"/>
                                </a:moveTo>
                                <a:lnTo>
                                  <a:pt x="0" y="87579"/>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4869" name="Shape 4869"/>
                        <wps:cNvSpPr/>
                        <wps:spPr>
                          <a:xfrm>
                            <a:off x="190386" y="149771"/>
                            <a:ext cx="38074" cy="85027"/>
                          </a:xfrm>
                          <a:custGeom>
                            <a:avLst/>
                            <a:gdLst/>
                            <a:ahLst/>
                            <a:cxnLst/>
                            <a:rect l="0" t="0" r="0" b="0"/>
                            <a:pathLst>
                              <a:path w="38074" h="85027">
                                <a:moveTo>
                                  <a:pt x="38074" y="0"/>
                                </a:moveTo>
                                <a:lnTo>
                                  <a:pt x="0" y="85027"/>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4870" name="Shape 4870"/>
                        <wps:cNvSpPr/>
                        <wps:spPr>
                          <a:xfrm>
                            <a:off x="189116" y="152298"/>
                            <a:ext cx="45694" cy="81242"/>
                          </a:xfrm>
                          <a:custGeom>
                            <a:avLst/>
                            <a:gdLst/>
                            <a:ahLst/>
                            <a:cxnLst/>
                            <a:rect l="0" t="0" r="0" b="0"/>
                            <a:pathLst>
                              <a:path w="45694" h="81242">
                                <a:moveTo>
                                  <a:pt x="45694" y="0"/>
                                </a:moveTo>
                                <a:lnTo>
                                  <a:pt x="0" y="81242"/>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4871" name="Shape 4871"/>
                        <wps:cNvSpPr/>
                        <wps:spPr>
                          <a:xfrm>
                            <a:off x="189116" y="157378"/>
                            <a:ext cx="52032" cy="77419"/>
                          </a:xfrm>
                          <a:custGeom>
                            <a:avLst/>
                            <a:gdLst/>
                            <a:ahLst/>
                            <a:cxnLst/>
                            <a:rect l="0" t="0" r="0" b="0"/>
                            <a:pathLst>
                              <a:path w="52032" h="77419">
                                <a:moveTo>
                                  <a:pt x="52032" y="0"/>
                                </a:moveTo>
                                <a:lnTo>
                                  <a:pt x="0" y="77419"/>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4872" name="Shape 4872"/>
                        <wps:cNvSpPr/>
                        <wps:spPr>
                          <a:xfrm>
                            <a:off x="189116" y="162458"/>
                            <a:ext cx="58382" cy="73609"/>
                          </a:xfrm>
                          <a:custGeom>
                            <a:avLst/>
                            <a:gdLst/>
                            <a:ahLst/>
                            <a:cxnLst/>
                            <a:rect l="0" t="0" r="0" b="0"/>
                            <a:pathLst>
                              <a:path w="58382" h="73609">
                                <a:moveTo>
                                  <a:pt x="58382" y="0"/>
                                </a:moveTo>
                                <a:lnTo>
                                  <a:pt x="0" y="73609"/>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4873" name="Shape 4873"/>
                        <wps:cNvSpPr/>
                        <wps:spPr>
                          <a:xfrm>
                            <a:off x="190386" y="166269"/>
                            <a:ext cx="63462" cy="68529"/>
                          </a:xfrm>
                          <a:custGeom>
                            <a:avLst/>
                            <a:gdLst/>
                            <a:ahLst/>
                            <a:cxnLst/>
                            <a:rect l="0" t="0" r="0" b="0"/>
                            <a:pathLst>
                              <a:path w="63462" h="68529">
                                <a:moveTo>
                                  <a:pt x="63462" y="0"/>
                                </a:moveTo>
                                <a:lnTo>
                                  <a:pt x="0" y="68529"/>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4874" name="Shape 4874"/>
                        <wps:cNvSpPr/>
                        <wps:spPr>
                          <a:xfrm>
                            <a:off x="190386" y="172606"/>
                            <a:ext cx="68529" cy="62192"/>
                          </a:xfrm>
                          <a:custGeom>
                            <a:avLst/>
                            <a:gdLst/>
                            <a:ahLst/>
                            <a:cxnLst/>
                            <a:rect l="0" t="0" r="0" b="0"/>
                            <a:pathLst>
                              <a:path w="68529" h="62192">
                                <a:moveTo>
                                  <a:pt x="68529" y="0"/>
                                </a:moveTo>
                                <a:lnTo>
                                  <a:pt x="0" y="62192"/>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1434" style="width:107.934pt;height:112.231pt;mso-position-horizontal-relative:char;mso-position-vertical-relative:line" coordsize="13707,14253">
                <v:shape id="Shape 4834" style="position:absolute;width:0;height:12793;left:0;top:1459;" coordsize="0,1279373" path="m0,1279373l0,0">
                  <v:stroke weight="0.667pt" endcap="flat" joinstyle="miter" miterlimit="10" on="true" color="#eb008b"/>
                  <v:fill on="false" color="#000000" opacity="0"/>
                </v:shape>
                <v:shape id="Shape 4835" style="position:absolute;width:13707;height:0;left:0;top:1459;" coordsize="1370762,0" path="m0,0l1370762,0">
                  <v:stroke weight="0.667pt" endcap="flat" joinstyle="miter" miterlimit="10" on="true" color="#eb008b"/>
                  <v:fill on="false" color="#000000" opacity="0"/>
                </v:shape>
                <v:shape id="Shape 4836" style="position:absolute;width:0;height:12793;left:13707;top:1459;" coordsize="0,1279373" path="m0,0l0,1279373">
                  <v:stroke weight="0.667pt" endcap="flat" joinstyle="miter" miterlimit="10" on="true" color="#eb008b"/>
                  <v:fill on="false" color="#000000" opacity="0"/>
                </v:shape>
                <v:shape id="Shape 4837" style="position:absolute;width:13707;height:0;left:0;top:14253;" coordsize="1370762,0" path="m1370762,0l0,0">
                  <v:stroke weight="0.667pt" endcap="flat" joinstyle="miter" miterlimit="10" on="true" color="#eb008b"/>
                  <v:fill on="false" color="#000000" opacity="0"/>
                </v:shape>
                <v:shape id="Shape 4838" style="position:absolute;width:0;height:1091;left:1269;top:2741;" coordsize="0,109144" path="m0,109144l0,0">
                  <v:stroke weight="0.667pt" endcap="flat" joinstyle="miter" miterlimit="10" on="true" color="#eb008b"/>
                  <v:fill on="false" color="#000000" opacity="0"/>
                </v:shape>
                <v:shape id="Shape 4839" style="position:absolute;width:723;height:0;left:1269;top:2741;" coordsize="72339,0" path="m0,0l72339,0">
                  <v:stroke weight="0.667pt" endcap="flat" joinstyle="miter" miterlimit="10" on="true" color="#eb008b"/>
                  <v:fill on="false" color="#000000" opacity="0"/>
                </v:shape>
                <v:shape id="Shape 4840" style="position:absolute;width:0;height:1091;left:2005;top:2741;" coordsize="0,109144" path="m0,0l0,109144">
                  <v:stroke weight="0.667pt" endcap="flat" joinstyle="miter" miterlimit="10" on="true" color="#eb008b"/>
                  <v:fill on="false" color="#000000" opacity="0"/>
                </v:shape>
                <v:shape id="Shape 4841" style="position:absolute;width:723;height:0;left:1281;top:3832;" coordsize="72339,0" path="m72339,0l0,0">
                  <v:stroke weight="0.667pt" endcap="flat" joinstyle="miter" miterlimit="10" on="true" color="#eb008b"/>
                  <v:fill on="false" color="#000000" opacity="0"/>
                </v:shape>
                <v:shape id="Shape 4842" style="position:absolute;width:0;height:1091;left:456;top:5482;" coordsize="0,109157" path="m0,109157l0,0">
                  <v:stroke weight="0.667pt" endcap="flat" joinstyle="miter" miterlimit="10" on="true" color="#eb008b"/>
                  <v:fill on="false" color="#000000" opacity="0"/>
                </v:shape>
                <v:shape id="Shape 4843" style="position:absolute;width:723;height:0;left:456;top:5482;" coordsize="72339,0" path="m0,0l72339,0">
                  <v:stroke weight="0.667pt" endcap="flat" joinstyle="miter" miterlimit="10" on="true" color="#eb008b"/>
                  <v:fill on="false" color="#000000" opacity="0"/>
                </v:shape>
                <v:shape id="Shape 4844" style="position:absolute;width:0;height:1091;left:1180;top:5482;" coordsize="0,109157" path="m0,0l0,109157">
                  <v:stroke weight="0.667pt" endcap="flat" joinstyle="miter" miterlimit="10" on="true" color="#eb008b"/>
                  <v:fill on="false" color="#000000" opacity="0"/>
                </v:shape>
                <v:shape id="Shape 4845" style="position:absolute;width:723;height:0;left:456;top:6574;" coordsize="72339,0" path="m72339,0l0,0">
                  <v:stroke weight="0.667pt" endcap="flat" joinstyle="miter" miterlimit="10" on="true" color="#eb008b"/>
                  <v:fill on="false" color="#000000" opacity="0"/>
                </v:shape>
                <v:rect id="Rectangle 4846" style="position:absolute;width:1350;height:1249;left:1916;top:559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IC</w:t>
                        </w:r>
                      </w:p>
                    </w:txbxContent>
                  </v:textbox>
                </v:rect>
                <v:rect id="Rectangle 4847" style="position:absolute;width:375;height:624;left:2931;top:6210;"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1</w:t>
                        </w:r>
                      </w:p>
                    </w:txbxContent>
                  </v:textbox>
                </v:rect>
                <v:shape id="Shape 4848" style="position:absolute;width:0;height:1091;left:5571;top:10598;" coordsize="0,109144" path="m0,109144l0,0">
                  <v:stroke weight="0.667pt" endcap="flat" joinstyle="miter" miterlimit="10" on="true" color="#eb008b"/>
                  <v:fill on="false" color="#000000" opacity="0"/>
                </v:shape>
                <v:shape id="Shape 4849" style="position:absolute;width:723;height:0;left:5571;top:10598;" coordsize="72339,0" path="m0,0l72339,0">
                  <v:stroke weight="0.667pt" endcap="flat" joinstyle="miter" miterlimit="10" on="true" color="#eb008b"/>
                  <v:fill on="false" color="#000000" opacity="0"/>
                </v:shape>
                <v:shape id="Shape 4850" style="position:absolute;width:0;height:1091;left:6295;top:10598;" coordsize="0,109144" path="m0,0l0,109144">
                  <v:stroke weight="0.667pt" endcap="flat" joinstyle="miter" miterlimit="10" on="true" color="#eb008b"/>
                  <v:fill on="false" color="#000000" opacity="0"/>
                </v:shape>
                <v:shape id="Shape 4851" style="position:absolute;width:723;height:0;left:5571;top:11689;" coordsize="72339,0" path="m72339,0l0,0">
                  <v:stroke weight="0.667pt" endcap="flat" joinstyle="miter" miterlimit="10" on="true" color="#eb008b"/>
                  <v:fill on="false" color="#000000" opacity="0"/>
                </v:shape>
                <v:rect id="Rectangle 4852" style="position:absolute;width:1350;height:1249;left:7031;top:1070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IC</w:t>
                        </w:r>
                      </w:p>
                    </w:txbxContent>
                  </v:textbox>
                </v:rect>
                <v:rect id="Rectangle 4853" style="position:absolute;width:375;height:624;left:8046;top:11325;"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2</w:t>
                        </w:r>
                      </w:p>
                    </w:txbxContent>
                  </v:textbox>
                </v:rect>
                <v:shape id="Shape 4854" style="position:absolute;width:0;height:1091;left:12336;top:5114;" coordsize="0,109157" path="m0,109157l0,0">
                  <v:stroke weight="0.667pt" endcap="flat" joinstyle="miter" miterlimit="10" on="true" color="#eb008b"/>
                  <v:fill on="false" color="#000000" opacity="0"/>
                </v:shape>
                <v:shape id="Shape 4855" style="position:absolute;width:723;height:0;left:12336;top:5114;" coordsize="72352,0" path="m0,0l72352,0">
                  <v:stroke weight="0.667pt" endcap="flat" joinstyle="miter" miterlimit="10" on="true" color="#eb008b"/>
                  <v:fill on="false" color="#000000" opacity="0"/>
                </v:shape>
                <v:shape id="Shape 4856" style="position:absolute;width:0;height:1091;left:13060;top:5114;" coordsize="0,109157" path="m0,0l0,109157">
                  <v:stroke weight="0.667pt" endcap="flat" joinstyle="miter" miterlimit="10" on="true" color="#eb008b"/>
                  <v:fill on="false" color="#000000" opacity="0"/>
                </v:shape>
                <v:shape id="Shape 4857" style="position:absolute;width:723;height:0;left:12336;top:6206;" coordsize="72352,0" path="m72352,0l0,0">
                  <v:stroke weight="0.667pt" endcap="flat" joinstyle="miter" miterlimit="10" on="true" color="#eb008b"/>
                  <v:fill on="false" color="#000000" opacity="0"/>
                </v:shape>
                <v:rect id="Rectangle 4858" style="position:absolute;width:1350;height:1249;left:10306;top:522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IC</w:t>
                        </w:r>
                      </w:p>
                    </w:txbxContent>
                  </v:textbox>
                </v:rect>
                <v:rect id="Rectangle 4859" style="position:absolute;width:375;height:624;left:11321;top:5841;"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3</w:t>
                        </w:r>
                      </w:p>
                    </w:txbxContent>
                  </v:textbox>
                </v:rect>
                <v:shape id="Shape 4860" style="position:absolute;width:11879;height:0;left:812;top:4467;" coordsize="1187996,0" path="m0,0l1187996,0">
                  <v:stroke weight="0.999pt" endcap="flat" joinstyle="miter" miterlimit="10" on="true" color="#eb008b"/>
                  <v:fill on="false" color="#000000" opacity="0"/>
                </v:shape>
                <v:shape id="Shape 4861" style="position:absolute;width:0;height:1002;left:812;top:4467;" coordsize="0,100266" path="m0,0l0,100266">
                  <v:stroke weight="0.999pt" endcap="flat" joinstyle="miter" miterlimit="10" on="true" color="#eb008b"/>
                  <v:fill on="false" color="#000000" opacity="0"/>
                </v:shape>
                <v:shape id="Shape 4862" style="position:absolute;width:0;height:634;left:12692;top:4467;" coordsize="0,63462" path="m0,0l0,63462">
                  <v:stroke weight="0.999pt" endcap="flat" joinstyle="miter" miterlimit="10" on="true" color="#eb008b"/>
                  <v:fill on="false" color="#000000" opacity="0"/>
                </v:shape>
                <v:shape id="Shape 4863" style="position:absolute;width:1091;height:0;left:2005;top:3287;" coordsize="109157,0" path="m0,0l109157,0">
                  <v:stroke weight="0.999pt" endcap="flat" joinstyle="miter" miterlimit="10" on="true" color="#eb008b"/>
                  <v:fill on="false" color="#000000" opacity="0"/>
                </v:shape>
                <v:shape id="Shape 4864" style="position:absolute;width:0;height:1180;left:3096;top:3287;" coordsize="0,118034" path="m0,0l0,118034">
                  <v:stroke weight="0.999pt" endcap="flat" joinstyle="miter" miterlimit="10" on="true" color="#eb008b"/>
                  <v:fill on="false" color="#000000" opacity="0"/>
                </v:shape>
                <v:shape id="Shape 4865" style="position:absolute;width:913;height:0;left:4657;top:11143;" coordsize="91389,0" path="m91389,0l0,0">
                  <v:stroke weight="0.999pt" endcap="flat" joinstyle="miter" miterlimit="10" on="true" color="#eb008b"/>
                  <v:fill on="false" color="#000000" opacity="0"/>
                </v:shape>
                <v:shape id="Shape 4866" style="position:absolute;width:0;height:6663;left:4657;top:4480;" coordsize="0,666343" path="m0,666343l0,0">
                  <v:stroke weight="0.999pt" endcap="flat" joinstyle="miter" miterlimit="10" on="true" color="#eb008b"/>
                  <v:fill on="false" color="#000000" opacity="0"/>
                </v:shape>
                <v:shape id="Shape 4867" style="position:absolute;width:1561;height:2347;left:1903;top:0;" coordsize="156108,234798" path="m156108,0l0,234798">
                  <v:stroke weight="0.25pt" endcap="flat" joinstyle="miter" miterlimit="10" on="true" color="#eb008b"/>
                  <v:fill on="false" color="#000000" opacity="0"/>
                </v:shape>
                <v:shape id="Shape 4868" style="position:absolute;width:317;height:875;left:1891;top:1459;" coordsize="31725,87579" path="m31725,0l0,87579">
                  <v:stroke weight="0.25pt" endcap="flat" joinstyle="miter" miterlimit="10" on="true" color="#eb008b"/>
                  <v:fill on="false" color="#000000" opacity="0"/>
                </v:shape>
                <v:shape id="Shape 4869" style="position:absolute;width:380;height:850;left:1903;top:1497;" coordsize="38074,85027" path="m38074,0l0,85027">
                  <v:stroke weight="0.25pt" endcap="flat" joinstyle="miter" miterlimit="10" on="true" color="#eb008b"/>
                  <v:fill on="false" color="#000000" opacity="0"/>
                </v:shape>
                <v:shape id="Shape 4870" style="position:absolute;width:456;height:812;left:1891;top:1522;" coordsize="45694,81242" path="m45694,0l0,81242">
                  <v:stroke weight="0.25pt" endcap="flat" joinstyle="miter" miterlimit="10" on="true" color="#eb008b"/>
                  <v:fill on="false" color="#000000" opacity="0"/>
                </v:shape>
                <v:shape id="Shape 4871" style="position:absolute;width:520;height:774;left:1891;top:1573;" coordsize="52032,77419" path="m52032,0l0,77419">
                  <v:stroke weight="0.25pt" endcap="flat" joinstyle="miter" miterlimit="10" on="true" color="#eb008b"/>
                  <v:fill on="false" color="#000000" opacity="0"/>
                </v:shape>
                <v:shape id="Shape 4872" style="position:absolute;width:583;height:736;left:1891;top:1624;" coordsize="58382,73609" path="m58382,0l0,73609">
                  <v:stroke weight="0.25pt" endcap="flat" joinstyle="miter" miterlimit="10" on="true" color="#eb008b"/>
                  <v:fill on="false" color="#000000" opacity="0"/>
                </v:shape>
                <v:shape id="Shape 4873" style="position:absolute;width:634;height:685;left:1903;top:1662;" coordsize="63462,68529" path="m63462,0l0,68529">
                  <v:stroke weight="0.25pt" endcap="flat" joinstyle="miter" miterlimit="10" on="true" color="#eb008b"/>
                  <v:fill on="false" color="#000000" opacity="0"/>
                </v:shape>
                <v:shape id="Shape 4874" style="position:absolute;width:685;height:621;left:1903;top:1726;" coordsize="68529,62192" path="m68529,0l0,62192">
                  <v:stroke weight="0.25pt" endcap="flat" joinstyle="miter" miterlimit="10" on="true" color="#eb008b"/>
                  <v:fill on="false" color="#000000" opacity="0"/>
                </v:shape>
              </v:group>
            </w:pict>
          </mc:Fallback>
        </mc:AlternateContent>
      </w:r>
    </w:p>
    <w:p w14:paraId="45C21365" w14:textId="77777777" w:rsidR="00383B15" w:rsidRDefault="00000000">
      <w:pPr>
        <w:spacing w:after="412" w:line="271" w:lineRule="auto"/>
        <w:ind w:left="1708" w:right="712" w:hanging="997"/>
      </w:pPr>
      <w:r>
        <w:rPr>
          <w:b/>
          <w:sz w:val="18"/>
        </w:rPr>
        <w:t xml:space="preserve">Figure 2.17 </w:t>
      </w:r>
      <w:r>
        <w:rPr>
          <w:sz w:val="18"/>
        </w:rPr>
        <w:t>Illustration of three integrated circuits in a digital system that are controlled by a single clock. The length of wire between the clock and an integrated circuit determines when a clock signal arrives.</w:t>
      </w:r>
    </w:p>
    <w:p w14:paraId="416EE960" w14:textId="77777777" w:rsidR="00383B15" w:rsidRDefault="00000000">
      <w:pPr>
        <w:spacing w:after="41" w:line="260" w:lineRule="auto"/>
        <w:ind w:left="-9" w:right="0"/>
      </w:pPr>
      <w:r>
        <w:t xml:space="preserve">In the figure, the three integrated circuits are physically distributed (presumably, other integrated circuits occupy the remaining space). Unfortunately, a finite time is required for </w:t>
      </w:r>
      <w:r>
        <w:lastRenderedPageBreak/>
        <w:t xml:space="preserve">a signal from the clock to reach each of the circuits, and the time is proportional to the length of wire between the clock and a given circuit. As a result, the clock </w:t>
      </w:r>
      <w:r>
        <w:rPr>
          <w:color w:val="000000"/>
        </w:rPr>
        <w:t>signal will arrive at some of the integrated circuits sooner than it arrives at others. As a rule of thumb, a signal requires one nanosecond to propagate across one foot of wire. Thus, for a system that measures eighteen inches across, the clock signal can reach locations near the clock a nanosecond before the signal reaches the farthest location. Obviously, clock skew can cause a problem if parts of the system must operate before other parts. An engineer needs to calculate the length of each path and design a layout that avoids the problem of clock skew.</w:t>
      </w:r>
    </w:p>
    <w:p w14:paraId="56FBDFFD" w14:textId="77777777" w:rsidR="00383B15" w:rsidRDefault="00000000">
      <w:pPr>
        <w:spacing w:after="469" w:line="260" w:lineRule="auto"/>
        <w:ind w:left="-9" w:right="0"/>
      </w:pPr>
      <w:r>
        <w:rPr>
          <w:color w:val="000000"/>
        </w:rPr>
        <w:t xml:space="preserve">As a consequence of clock skew, engineers seldom use a single global clock to control a large system. Instead, several clocks are used, with each clock controlling one part of the system. In particular, clocks that run at the highest rates are used in small physical areas. Although using multiple clocks avoids the problems of clock skew, multiple clocks introduce another problem, </w:t>
      </w:r>
      <w:r>
        <w:rPr>
          <w:i/>
          <w:color w:val="000000"/>
        </w:rPr>
        <w:t>clock synchronization</w:t>
      </w:r>
      <w:r>
        <w:rPr>
          <w:color w:val="000000"/>
        </w:rPr>
        <w:t>: all clocks must be engineered to coordinate.</w:t>
      </w:r>
    </w:p>
    <w:p w14:paraId="17CCDE21" w14:textId="77777777" w:rsidR="00383B15" w:rsidRDefault="00000000">
      <w:pPr>
        <w:spacing w:after="228" w:line="265" w:lineRule="auto"/>
        <w:ind w:left="1" w:right="0" w:hanging="10"/>
        <w:jc w:val="left"/>
      </w:pPr>
      <w:r>
        <w:rPr>
          <w:rFonts w:ascii="Arial" w:eastAsia="Arial" w:hAnsi="Arial" w:cs="Arial"/>
          <w:b/>
          <w:color w:val="EB008B"/>
          <w:sz w:val="24"/>
        </w:rPr>
        <w:t>2.21 Physical Size And Process Technologies</w:t>
      </w:r>
    </w:p>
    <w:p w14:paraId="29725D13" w14:textId="77777777" w:rsidR="00383B15" w:rsidRDefault="00000000">
      <w:pPr>
        <w:spacing w:after="61"/>
        <w:ind w:left="-9" w:right="0"/>
      </w:pPr>
      <w:r>
        <w:t>Most digital circuits are built from integrated circuits (</w:t>
      </w:r>
      <w:r>
        <w:rPr>
          <w:i/>
        </w:rPr>
        <w:t>ICs</w:t>
      </w:r>
      <w:r>
        <w:t>), a technology that permits many transistors to be placed on a single silicon chip along with wiring that interconnects them. The idea is that the components on an IC form a useful circuit.</w:t>
      </w:r>
    </w:p>
    <w:p w14:paraId="23696783" w14:textId="77777777" w:rsidR="00383B15" w:rsidRDefault="00000000">
      <w:pPr>
        <w:ind w:left="-9" w:right="0"/>
      </w:pPr>
      <w:r>
        <w:t xml:space="preserve">ICs are often created by using </w:t>
      </w:r>
      <w:r>
        <w:rPr>
          <w:i/>
        </w:rPr>
        <w:t xml:space="preserve">Complementary Metal Oxide Semiconductor </w:t>
      </w:r>
      <w:r>
        <w:t>(</w:t>
      </w:r>
      <w:r>
        <w:rPr>
          <w:i/>
        </w:rPr>
        <w:t>CMOS</w:t>
      </w:r>
      <w:r>
        <w:t xml:space="preserve">) technology. Silicon is doped with impurities to give it negative or positive ionization. The resulting substances are known as </w:t>
      </w:r>
      <w:r>
        <w:rPr>
          <w:i/>
        </w:rPr>
        <w:t xml:space="preserve">N-type silicon </w:t>
      </w:r>
      <w:r>
        <w:t xml:space="preserve">or </w:t>
      </w:r>
      <w:r>
        <w:rPr>
          <w:i/>
        </w:rPr>
        <w:t>P-type silicon</w:t>
      </w:r>
      <w:r>
        <w:t>. When arranged in layers, N-type and P-type silicon form transistors.</w:t>
      </w:r>
    </w:p>
    <w:p w14:paraId="1DB4DC9E" w14:textId="77777777" w:rsidR="00383B15" w:rsidRDefault="00000000">
      <w:pPr>
        <w:ind w:left="-9" w:right="0"/>
      </w:pPr>
      <w:r>
        <w:t xml:space="preserve">IC manufacturers do not create a single IC at a time. Instead, a manufacturer creates a round </w:t>
      </w:r>
      <w:r>
        <w:rPr>
          <w:i/>
        </w:rPr>
        <w:t xml:space="preserve">wafer </w:t>
      </w:r>
      <w:r>
        <w:t>that is a few inches in diameter and contains many copies of a given IC design. Once the wafer has been created, the vendor cuts out the individual chips, and packages each chip in a plastic case along with pins that connect to the chip.</w:t>
      </w:r>
    </w:p>
    <w:p w14:paraId="3E804C93" w14:textId="77777777" w:rsidR="00383B15" w:rsidRDefault="00000000">
      <w:pPr>
        <w:ind w:left="-9" w:right="0"/>
      </w:pPr>
      <w:r>
        <w:t xml:space="preserve">ICs come in a variety of shapes and sizes; some have only eight external connections (i.e., </w:t>
      </w:r>
      <w:r>
        <w:rPr>
          <w:i/>
        </w:rPr>
        <w:t>pins</w:t>
      </w:r>
      <w:r>
        <w:t>), and others have over four hundred†. Some ICs contain dozens of transistors, others contain millions.</w:t>
      </w:r>
    </w:p>
    <w:p w14:paraId="5B067F90" w14:textId="77777777" w:rsidR="00383B15" w:rsidRDefault="00000000">
      <w:pPr>
        <w:spacing w:after="250"/>
        <w:ind w:left="-9" w:right="0"/>
      </w:pPr>
      <w:r>
        <w:t>Depending on the number of transistors on the chip, ICs can be divided into four broad categories:</w:t>
      </w:r>
    </w:p>
    <w:p w14:paraId="2358A130" w14:textId="77777777" w:rsidR="00383B15" w:rsidRDefault="00000000">
      <w:pPr>
        <w:tabs>
          <w:tab w:val="center" w:pos="1707"/>
          <w:tab w:val="center" w:pos="5417"/>
        </w:tabs>
        <w:spacing w:after="58" w:line="259" w:lineRule="auto"/>
        <w:ind w:right="0" w:firstLine="0"/>
        <w:jc w:val="left"/>
      </w:pPr>
      <w:r>
        <w:rPr>
          <w:rFonts w:ascii="Calibri" w:eastAsia="Calibri" w:hAnsi="Calibri" w:cs="Calibri"/>
          <w:color w:val="000000"/>
          <w:sz w:val="22"/>
        </w:rPr>
        <w:tab/>
      </w:r>
      <w:r>
        <w:rPr>
          <w:rFonts w:ascii="Arial" w:eastAsia="Arial" w:hAnsi="Arial" w:cs="Arial"/>
          <w:b/>
        </w:rPr>
        <w:t>Name</w:t>
      </w:r>
      <w:r>
        <w:rPr>
          <w:rFonts w:ascii="Arial" w:eastAsia="Arial" w:hAnsi="Arial" w:cs="Arial"/>
          <w:b/>
        </w:rPr>
        <w:tab/>
        <w:t>Example Use</w:t>
      </w:r>
    </w:p>
    <w:p w14:paraId="1A2C7B2B" w14:textId="77777777" w:rsidR="00383B15" w:rsidRDefault="00000000">
      <w:pPr>
        <w:tabs>
          <w:tab w:val="center" w:pos="4659"/>
        </w:tabs>
        <w:spacing w:after="9" w:line="269" w:lineRule="auto"/>
        <w:ind w:right="0" w:firstLine="0"/>
        <w:jc w:val="left"/>
      </w:pPr>
      <w:r>
        <w:rPr>
          <w:rFonts w:ascii="Arial" w:eastAsia="Arial" w:hAnsi="Arial" w:cs="Arial"/>
          <w:b/>
          <w:color w:val="EB008B"/>
        </w:rPr>
        <w:t>Small Scale Integration (SSI)</w:t>
      </w:r>
      <w:r>
        <w:rPr>
          <w:rFonts w:ascii="Arial" w:eastAsia="Arial" w:hAnsi="Arial" w:cs="Arial"/>
          <w:b/>
          <w:color w:val="EB008B"/>
        </w:rPr>
        <w:tab/>
        <w:t>Basic Boolean gates</w:t>
      </w:r>
    </w:p>
    <w:p w14:paraId="377DD419" w14:textId="77777777" w:rsidR="00383B15" w:rsidRDefault="00000000">
      <w:pPr>
        <w:tabs>
          <w:tab w:val="right" w:pos="7201"/>
        </w:tabs>
        <w:spacing w:after="9" w:line="269" w:lineRule="auto"/>
        <w:ind w:right="0" w:firstLine="0"/>
        <w:jc w:val="left"/>
      </w:pPr>
      <w:r>
        <w:rPr>
          <w:rFonts w:ascii="Arial" w:eastAsia="Arial" w:hAnsi="Arial" w:cs="Arial"/>
          <w:b/>
          <w:color w:val="EB008B"/>
        </w:rPr>
        <w:t>Medium Scale Integration (MSI)</w:t>
      </w:r>
      <w:r>
        <w:rPr>
          <w:rFonts w:ascii="Arial" w:eastAsia="Arial" w:hAnsi="Arial" w:cs="Arial"/>
          <w:b/>
          <w:color w:val="EB008B"/>
        </w:rPr>
        <w:tab/>
        <w:t>Intermediate logic, such as counters</w:t>
      </w:r>
    </w:p>
    <w:p w14:paraId="713E94C0" w14:textId="77777777" w:rsidR="00383B15" w:rsidRDefault="00000000">
      <w:pPr>
        <w:spacing w:after="1118" w:line="269" w:lineRule="auto"/>
        <w:ind w:left="48" w:right="608" w:hanging="10"/>
        <w:jc w:val="left"/>
      </w:pPr>
      <w:r>
        <w:rPr>
          <w:rFonts w:ascii="Arial" w:eastAsia="Arial" w:hAnsi="Arial" w:cs="Arial"/>
          <w:b/>
          <w:color w:val="EB008B"/>
        </w:rPr>
        <w:t>Large Scale Integration (LSI)</w:t>
      </w:r>
      <w:r>
        <w:rPr>
          <w:rFonts w:ascii="Arial" w:eastAsia="Arial" w:hAnsi="Arial" w:cs="Arial"/>
          <w:b/>
          <w:color w:val="EB008B"/>
        </w:rPr>
        <w:tab/>
        <w:t>Small, embedded processors Very Large Scale Integration (VLSI)</w:t>
      </w:r>
      <w:r>
        <w:rPr>
          <w:rFonts w:ascii="Arial" w:eastAsia="Arial" w:hAnsi="Arial" w:cs="Arial"/>
          <w:b/>
          <w:color w:val="EB008B"/>
        </w:rPr>
        <w:tab/>
        <w:t>Complex processors</w:t>
      </w:r>
    </w:p>
    <w:p w14:paraId="08DD8982" w14:textId="77777777" w:rsidR="00383B15" w:rsidRDefault="00000000">
      <w:pPr>
        <w:spacing w:after="194" w:line="268" w:lineRule="auto"/>
        <w:ind w:left="320" w:right="0" w:firstLine="0"/>
      </w:pPr>
      <w:r>
        <w:rPr>
          <w:sz w:val="16"/>
        </w:rPr>
        <w:t xml:space="preserve">†Engineers use the term </w:t>
      </w:r>
      <w:r>
        <w:rPr>
          <w:i/>
          <w:sz w:val="16"/>
        </w:rPr>
        <w:t xml:space="preserve">pinout </w:t>
      </w:r>
      <w:r>
        <w:rPr>
          <w:sz w:val="16"/>
        </w:rPr>
        <w:t>to describe the purpose of each pin on a chip.</w:t>
      </w:r>
    </w:p>
    <w:p w14:paraId="35F0E82A" w14:textId="77777777" w:rsidR="00383B15" w:rsidRDefault="00000000">
      <w:pPr>
        <w:tabs>
          <w:tab w:val="center" w:pos="2219"/>
        </w:tabs>
        <w:spacing w:after="276" w:line="265" w:lineRule="auto"/>
        <w:ind w:left="-9" w:right="0" w:firstLine="0"/>
        <w:jc w:val="left"/>
      </w:pPr>
      <w:r>
        <w:rPr>
          <w:color w:val="000000"/>
          <w:sz w:val="16"/>
        </w:rPr>
        <w:lastRenderedPageBreak/>
        <w:t>Sec. 2.21</w:t>
      </w:r>
      <w:r>
        <w:rPr>
          <w:color w:val="000000"/>
          <w:sz w:val="16"/>
        </w:rPr>
        <w:tab/>
        <w:t>Physical Size And Process Technologies</w:t>
      </w:r>
    </w:p>
    <w:p w14:paraId="760765FA" w14:textId="77777777" w:rsidR="00383B15" w:rsidRDefault="00000000">
      <w:pPr>
        <w:spacing w:after="41" w:line="260" w:lineRule="auto"/>
        <w:ind w:left="-9" w:right="0" w:firstLine="0"/>
      </w:pPr>
      <w:r>
        <w:rPr>
          <w:color w:val="000000"/>
        </w:rPr>
        <w:t>For example, integrated 7400, 7402, and 7404 circuits described in this chapter are classified as SSI. A binary counter or flip-flop is classified as MSI.</w:t>
      </w:r>
    </w:p>
    <w:p w14:paraId="14E0160B" w14:textId="77777777" w:rsidR="00383B15" w:rsidRDefault="00000000">
      <w:pPr>
        <w:spacing w:after="41" w:line="260" w:lineRule="auto"/>
        <w:ind w:left="-9" w:right="0"/>
      </w:pPr>
      <w:r>
        <w:rPr>
          <w:color w:val="000000"/>
        </w:rPr>
        <w:t xml:space="preserve">The definition of VLSI keeps changing as manufacturers devise new ways to increase the density of transistors per square area. Gordon Moore, a cofounder of Intel Corporation, is attributed with having observed that the density of silicon circuits, measured in the number of transistors per square inch, would double every year. The observation, known as </w:t>
      </w:r>
      <w:r>
        <w:rPr>
          <w:i/>
          <w:color w:val="000000"/>
        </w:rPr>
        <w:t>Moore’s Law</w:t>
      </w:r>
      <w:r>
        <w:rPr>
          <w:color w:val="000000"/>
        </w:rPr>
        <w:t>, was revised in the 1970s, when the rate slowed to doubling every eighteen months.</w:t>
      </w:r>
    </w:p>
    <w:p w14:paraId="73BA5EF6" w14:textId="77777777" w:rsidR="00383B15" w:rsidRDefault="00000000">
      <w:pPr>
        <w:spacing w:after="469" w:line="260" w:lineRule="auto"/>
        <w:ind w:left="-9" w:right="0"/>
      </w:pPr>
      <w:r>
        <w:rPr>
          <w:color w:val="000000"/>
        </w:rPr>
        <w:t xml:space="preserve">In addition to general-purpose ICs that are designed and sold by vendors, it has become possible to build special-purpose ICs. Known as </w:t>
      </w:r>
      <w:r>
        <w:rPr>
          <w:i/>
          <w:color w:val="000000"/>
        </w:rPr>
        <w:t xml:space="preserve">Application Specific Integrated Circuits </w:t>
      </w:r>
      <w:r>
        <w:rPr>
          <w:color w:val="000000"/>
        </w:rPr>
        <w:t>(</w:t>
      </w:r>
      <w:r>
        <w:rPr>
          <w:i/>
          <w:color w:val="000000"/>
        </w:rPr>
        <w:t>ASICs</w:t>
      </w:r>
      <w:r>
        <w:rPr>
          <w:color w:val="000000"/>
        </w:rPr>
        <w:t>), the ICs are designed by a private company, and then the designs are sent to a vendor to be manufactured. Although designing an ASIC is expensive and time-consuming — approximately a million dollars and nearly two years — once the design is completed, copies of the ASIC are inexpensive to produce. Thus, high-end digital systems often use ASIC chips.</w:t>
      </w:r>
    </w:p>
    <w:p w14:paraId="4FDA01B2" w14:textId="77777777" w:rsidR="00383B15" w:rsidRDefault="00000000">
      <w:pPr>
        <w:spacing w:after="228" w:line="265" w:lineRule="auto"/>
        <w:ind w:left="1" w:right="0" w:hanging="10"/>
        <w:jc w:val="left"/>
      </w:pPr>
      <w:r>
        <w:rPr>
          <w:rFonts w:ascii="Arial" w:eastAsia="Arial" w:hAnsi="Arial" w:cs="Arial"/>
          <w:b/>
          <w:color w:val="EB008B"/>
          <w:sz w:val="24"/>
        </w:rPr>
        <w:t>2.22 Circuit Boards And Layers</w:t>
      </w:r>
    </w:p>
    <w:p w14:paraId="797FED17" w14:textId="77777777" w:rsidR="00383B15" w:rsidRDefault="00000000">
      <w:pPr>
        <w:ind w:left="-9" w:right="0"/>
      </w:pPr>
      <w:r>
        <w:t xml:space="preserve">Most digital systems are built using a </w:t>
      </w:r>
      <w:r>
        <w:rPr>
          <w:i/>
        </w:rPr>
        <w:t xml:space="preserve">printed circuit board </w:t>
      </w:r>
      <w:r>
        <w:t>that consists of a fiberglass board with thin metal strips attached to the surface and holes for mounting integrated circuits and other components. In essence, the metal strips on the circuit board form the wiring that interconnects components.</w:t>
      </w:r>
    </w:p>
    <w:p w14:paraId="3BB78CFB" w14:textId="77777777" w:rsidR="00383B15" w:rsidRDefault="00000000">
      <w:pPr>
        <w:ind w:left="-9" w:right="0"/>
      </w:pPr>
      <w:r>
        <w:t xml:space="preserve">Can a circuit board be used for complex interconnections that require wires to cross? Interestingly, engineers have developed </w:t>
      </w:r>
      <w:r>
        <w:rPr>
          <w:i/>
        </w:rPr>
        <w:t xml:space="preserve">multilayer </w:t>
      </w:r>
      <w:r>
        <w:t>circuit boards that solve the problem. In essence, a multilayer circuit board allows wiring in three dimensions — when a wire must cross another, the designer can arrange to pass the wire up to a higher layer, make the crossing, and then pass the wire back down.</w:t>
      </w:r>
    </w:p>
    <w:p w14:paraId="0BA85C51" w14:textId="77777777" w:rsidR="00383B15" w:rsidRDefault="00000000">
      <w:pPr>
        <w:spacing w:after="465" w:line="266" w:lineRule="auto"/>
        <w:ind w:left="-15" w:right="-12" w:firstLine="400"/>
        <w:jc w:val="left"/>
      </w:pPr>
      <w:r>
        <w:t>It may seem that a few layers will suffice for any circuit. However, large complex circuits with thousands of interconnections may need additional layers. It is not uncommon for engineers to design circuit boards that have eighteen layers; the most advanced boards can have twenty-four layers.</w:t>
      </w:r>
    </w:p>
    <w:p w14:paraId="54EA4ED0" w14:textId="77777777" w:rsidR="00383B15" w:rsidRDefault="00000000">
      <w:pPr>
        <w:spacing w:after="228" w:line="265" w:lineRule="auto"/>
        <w:ind w:left="1" w:right="0" w:hanging="10"/>
        <w:jc w:val="left"/>
      </w:pPr>
      <w:r>
        <w:rPr>
          <w:rFonts w:ascii="Arial" w:eastAsia="Arial" w:hAnsi="Arial" w:cs="Arial"/>
          <w:b/>
          <w:color w:val="EB008B"/>
          <w:sz w:val="24"/>
        </w:rPr>
        <w:t>2.23 Levels Of Abstraction</w:t>
      </w:r>
    </w:p>
    <w:p w14:paraId="3BDE7507" w14:textId="77777777" w:rsidR="00383B15" w:rsidRDefault="00000000">
      <w:pPr>
        <w:ind w:left="-9" w:right="0"/>
      </w:pPr>
      <w:r>
        <w:t>As this chapter illustrates, it is possible to view digital logic at various levels of abstraction. At the lowest level, a transistor is created from silicon. At the next level, multiple transistors are used along with components, such as resistors and diodes, to form gates. At the next level, multiple gates are combined to form intermediate scale units, such as flip flops. In later chapters, we will discuss more complex mechanisms, such as processors, memory systems, and I/O devices, that are each constructed from multiple intermediate scale units. Figure 2.18 summarizes the levels of abstraction.</w:t>
      </w:r>
    </w:p>
    <w:tbl>
      <w:tblPr>
        <w:tblStyle w:val="TableGrid"/>
        <w:tblW w:w="5840" w:type="dxa"/>
        <w:tblInd w:w="676" w:type="dxa"/>
        <w:tblCellMar>
          <w:top w:w="0" w:type="dxa"/>
          <w:left w:w="0" w:type="dxa"/>
          <w:bottom w:w="0" w:type="dxa"/>
          <w:right w:w="0" w:type="dxa"/>
        </w:tblCellMar>
        <w:tblLook w:val="04A0" w:firstRow="1" w:lastRow="0" w:firstColumn="1" w:lastColumn="0" w:noHBand="0" w:noVBand="1"/>
      </w:tblPr>
      <w:tblGrid>
        <w:gridCol w:w="1545"/>
        <w:gridCol w:w="4295"/>
      </w:tblGrid>
      <w:tr w:rsidR="00383B15" w14:paraId="4AC5A1F5" w14:textId="77777777">
        <w:trPr>
          <w:trHeight w:val="232"/>
        </w:trPr>
        <w:tc>
          <w:tcPr>
            <w:tcW w:w="1545" w:type="dxa"/>
            <w:tcBorders>
              <w:top w:val="nil"/>
              <w:left w:val="nil"/>
              <w:bottom w:val="nil"/>
              <w:right w:val="nil"/>
            </w:tcBorders>
          </w:tcPr>
          <w:p w14:paraId="603C63DC" w14:textId="77777777" w:rsidR="00383B15" w:rsidRDefault="00000000">
            <w:pPr>
              <w:spacing w:after="0" w:line="259" w:lineRule="auto"/>
              <w:ind w:left="66" w:right="0" w:firstLine="0"/>
              <w:jc w:val="left"/>
            </w:pPr>
            <w:r>
              <w:rPr>
                <w:rFonts w:ascii="Arial" w:eastAsia="Arial" w:hAnsi="Arial" w:cs="Arial"/>
                <w:b/>
              </w:rPr>
              <w:t>Abstraction</w:t>
            </w:r>
          </w:p>
        </w:tc>
        <w:tc>
          <w:tcPr>
            <w:tcW w:w="4295" w:type="dxa"/>
            <w:tcBorders>
              <w:top w:val="nil"/>
              <w:left w:val="nil"/>
              <w:bottom w:val="nil"/>
              <w:right w:val="nil"/>
            </w:tcBorders>
          </w:tcPr>
          <w:p w14:paraId="07CFD25B" w14:textId="77777777" w:rsidR="00383B15" w:rsidRDefault="00000000">
            <w:pPr>
              <w:spacing w:after="0" w:line="259" w:lineRule="auto"/>
              <w:ind w:left="3" w:right="0" w:firstLine="0"/>
              <w:jc w:val="center"/>
            </w:pPr>
            <w:r>
              <w:rPr>
                <w:rFonts w:ascii="Arial" w:eastAsia="Arial" w:hAnsi="Arial" w:cs="Arial"/>
                <w:b/>
              </w:rPr>
              <w:t>Implemented With</w:t>
            </w:r>
          </w:p>
        </w:tc>
      </w:tr>
      <w:tr w:rsidR="00383B15" w14:paraId="2D095A21" w14:textId="77777777">
        <w:trPr>
          <w:trHeight w:val="260"/>
        </w:trPr>
        <w:tc>
          <w:tcPr>
            <w:tcW w:w="1545" w:type="dxa"/>
            <w:tcBorders>
              <w:top w:val="nil"/>
              <w:left w:val="nil"/>
              <w:bottom w:val="nil"/>
              <w:right w:val="nil"/>
            </w:tcBorders>
          </w:tcPr>
          <w:p w14:paraId="1AE316FD" w14:textId="77777777" w:rsidR="00383B15" w:rsidRDefault="00000000">
            <w:pPr>
              <w:spacing w:after="0" w:line="259" w:lineRule="auto"/>
              <w:ind w:right="0" w:firstLine="0"/>
              <w:jc w:val="left"/>
            </w:pPr>
            <w:r>
              <w:rPr>
                <w:rFonts w:ascii="Arial" w:eastAsia="Arial" w:hAnsi="Arial" w:cs="Arial"/>
                <w:b/>
                <w:color w:val="EB008B"/>
              </w:rPr>
              <w:lastRenderedPageBreak/>
              <w:t>Computer</w:t>
            </w:r>
          </w:p>
        </w:tc>
        <w:tc>
          <w:tcPr>
            <w:tcW w:w="4295" w:type="dxa"/>
            <w:tcBorders>
              <w:top w:val="nil"/>
              <w:left w:val="nil"/>
              <w:bottom w:val="nil"/>
              <w:right w:val="nil"/>
            </w:tcBorders>
          </w:tcPr>
          <w:p w14:paraId="14F5995E" w14:textId="77777777" w:rsidR="00383B15" w:rsidRDefault="00000000">
            <w:pPr>
              <w:spacing w:after="0" w:line="259" w:lineRule="auto"/>
              <w:ind w:right="0" w:firstLine="0"/>
              <w:jc w:val="left"/>
            </w:pPr>
            <w:r>
              <w:rPr>
                <w:rFonts w:ascii="Arial" w:eastAsia="Arial" w:hAnsi="Arial" w:cs="Arial"/>
                <w:b/>
                <w:color w:val="EB008B"/>
              </w:rPr>
              <w:t>Circuit board(s)</w:t>
            </w:r>
          </w:p>
        </w:tc>
      </w:tr>
      <w:tr w:rsidR="00383B15" w14:paraId="4146488F" w14:textId="77777777">
        <w:trPr>
          <w:trHeight w:val="240"/>
        </w:trPr>
        <w:tc>
          <w:tcPr>
            <w:tcW w:w="1545" w:type="dxa"/>
            <w:tcBorders>
              <w:top w:val="nil"/>
              <w:left w:val="nil"/>
              <w:bottom w:val="nil"/>
              <w:right w:val="nil"/>
            </w:tcBorders>
          </w:tcPr>
          <w:p w14:paraId="5AD3798E" w14:textId="77777777" w:rsidR="00383B15" w:rsidRDefault="00000000">
            <w:pPr>
              <w:spacing w:after="0" w:line="259" w:lineRule="auto"/>
              <w:ind w:right="0" w:firstLine="0"/>
              <w:jc w:val="left"/>
            </w:pPr>
            <w:r>
              <w:rPr>
                <w:rFonts w:ascii="Arial" w:eastAsia="Arial" w:hAnsi="Arial" w:cs="Arial"/>
                <w:b/>
                <w:color w:val="EB008B"/>
              </w:rPr>
              <w:t>Circuit board</w:t>
            </w:r>
          </w:p>
        </w:tc>
        <w:tc>
          <w:tcPr>
            <w:tcW w:w="4295" w:type="dxa"/>
            <w:tcBorders>
              <w:top w:val="nil"/>
              <w:left w:val="nil"/>
              <w:bottom w:val="nil"/>
              <w:right w:val="nil"/>
            </w:tcBorders>
          </w:tcPr>
          <w:p w14:paraId="7DEB270E" w14:textId="77777777" w:rsidR="00383B15" w:rsidRDefault="00000000">
            <w:pPr>
              <w:spacing w:after="0" w:line="259" w:lineRule="auto"/>
              <w:ind w:right="0" w:firstLine="0"/>
            </w:pPr>
            <w:r>
              <w:rPr>
                <w:rFonts w:ascii="Arial" w:eastAsia="Arial" w:hAnsi="Arial" w:cs="Arial"/>
                <w:b/>
                <w:color w:val="EB008B"/>
              </w:rPr>
              <w:t>Components such as processor and memory</w:t>
            </w:r>
          </w:p>
        </w:tc>
      </w:tr>
      <w:tr w:rsidR="00383B15" w14:paraId="7EE23C9A" w14:textId="77777777">
        <w:trPr>
          <w:trHeight w:val="240"/>
        </w:trPr>
        <w:tc>
          <w:tcPr>
            <w:tcW w:w="1545" w:type="dxa"/>
            <w:tcBorders>
              <w:top w:val="nil"/>
              <w:left w:val="nil"/>
              <w:bottom w:val="nil"/>
              <w:right w:val="nil"/>
            </w:tcBorders>
          </w:tcPr>
          <w:p w14:paraId="405A752F" w14:textId="77777777" w:rsidR="00383B15" w:rsidRDefault="00000000">
            <w:pPr>
              <w:spacing w:after="0" w:line="259" w:lineRule="auto"/>
              <w:ind w:right="0" w:firstLine="0"/>
              <w:jc w:val="left"/>
            </w:pPr>
            <w:r>
              <w:rPr>
                <w:rFonts w:ascii="Arial" w:eastAsia="Arial" w:hAnsi="Arial" w:cs="Arial"/>
                <w:b/>
                <w:color w:val="EB008B"/>
              </w:rPr>
              <w:t>Processor</w:t>
            </w:r>
          </w:p>
        </w:tc>
        <w:tc>
          <w:tcPr>
            <w:tcW w:w="4295" w:type="dxa"/>
            <w:tcBorders>
              <w:top w:val="nil"/>
              <w:left w:val="nil"/>
              <w:bottom w:val="nil"/>
              <w:right w:val="nil"/>
            </w:tcBorders>
          </w:tcPr>
          <w:p w14:paraId="694E60BE" w14:textId="77777777" w:rsidR="00383B15" w:rsidRDefault="00000000">
            <w:pPr>
              <w:spacing w:after="0" w:line="259" w:lineRule="auto"/>
              <w:ind w:right="0" w:firstLine="0"/>
              <w:jc w:val="left"/>
            </w:pPr>
            <w:r>
              <w:rPr>
                <w:rFonts w:ascii="Arial" w:eastAsia="Arial" w:hAnsi="Arial" w:cs="Arial"/>
                <w:b/>
                <w:color w:val="EB008B"/>
              </w:rPr>
              <w:t>VLSI chip</w:t>
            </w:r>
          </w:p>
        </w:tc>
      </w:tr>
      <w:tr w:rsidR="00383B15" w14:paraId="7D3C9C46" w14:textId="77777777">
        <w:trPr>
          <w:trHeight w:val="240"/>
        </w:trPr>
        <w:tc>
          <w:tcPr>
            <w:tcW w:w="1545" w:type="dxa"/>
            <w:tcBorders>
              <w:top w:val="nil"/>
              <w:left w:val="nil"/>
              <w:bottom w:val="nil"/>
              <w:right w:val="nil"/>
            </w:tcBorders>
          </w:tcPr>
          <w:p w14:paraId="483BC925" w14:textId="77777777" w:rsidR="00383B15" w:rsidRDefault="00000000">
            <w:pPr>
              <w:spacing w:after="0" w:line="259" w:lineRule="auto"/>
              <w:ind w:right="0" w:firstLine="0"/>
              <w:jc w:val="left"/>
            </w:pPr>
            <w:r>
              <w:rPr>
                <w:rFonts w:ascii="Arial" w:eastAsia="Arial" w:hAnsi="Arial" w:cs="Arial"/>
                <w:b/>
                <w:color w:val="EB008B"/>
              </w:rPr>
              <w:t>VLSI chip</w:t>
            </w:r>
          </w:p>
        </w:tc>
        <w:tc>
          <w:tcPr>
            <w:tcW w:w="4295" w:type="dxa"/>
            <w:tcBorders>
              <w:top w:val="nil"/>
              <w:left w:val="nil"/>
              <w:bottom w:val="nil"/>
              <w:right w:val="nil"/>
            </w:tcBorders>
          </w:tcPr>
          <w:p w14:paraId="38A06B2E" w14:textId="77777777" w:rsidR="00383B15" w:rsidRDefault="00000000">
            <w:pPr>
              <w:spacing w:after="0" w:line="259" w:lineRule="auto"/>
              <w:ind w:right="0" w:firstLine="0"/>
              <w:jc w:val="left"/>
            </w:pPr>
            <w:r>
              <w:rPr>
                <w:rFonts w:ascii="Arial" w:eastAsia="Arial" w:hAnsi="Arial" w:cs="Arial"/>
                <w:b/>
                <w:color w:val="EB008B"/>
              </w:rPr>
              <w:t>Many gates</w:t>
            </w:r>
          </w:p>
        </w:tc>
      </w:tr>
      <w:tr w:rsidR="00383B15" w14:paraId="629B03C7" w14:textId="77777777">
        <w:trPr>
          <w:trHeight w:val="240"/>
        </w:trPr>
        <w:tc>
          <w:tcPr>
            <w:tcW w:w="1545" w:type="dxa"/>
            <w:tcBorders>
              <w:top w:val="nil"/>
              <w:left w:val="nil"/>
              <w:bottom w:val="nil"/>
              <w:right w:val="nil"/>
            </w:tcBorders>
          </w:tcPr>
          <w:p w14:paraId="19441E19" w14:textId="77777777" w:rsidR="00383B15" w:rsidRDefault="00000000">
            <w:pPr>
              <w:spacing w:after="0" w:line="259" w:lineRule="auto"/>
              <w:ind w:right="0" w:firstLine="0"/>
              <w:jc w:val="left"/>
            </w:pPr>
            <w:r>
              <w:rPr>
                <w:rFonts w:ascii="Arial" w:eastAsia="Arial" w:hAnsi="Arial" w:cs="Arial"/>
                <w:b/>
                <w:color w:val="EB008B"/>
              </w:rPr>
              <w:t>Gate</w:t>
            </w:r>
          </w:p>
        </w:tc>
        <w:tc>
          <w:tcPr>
            <w:tcW w:w="4295" w:type="dxa"/>
            <w:tcBorders>
              <w:top w:val="nil"/>
              <w:left w:val="nil"/>
              <w:bottom w:val="nil"/>
              <w:right w:val="nil"/>
            </w:tcBorders>
          </w:tcPr>
          <w:p w14:paraId="65435183" w14:textId="77777777" w:rsidR="00383B15" w:rsidRDefault="00000000">
            <w:pPr>
              <w:spacing w:after="0" w:line="259" w:lineRule="auto"/>
              <w:ind w:right="0" w:firstLine="0"/>
              <w:jc w:val="left"/>
            </w:pPr>
            <w:r>
              <w:rPr>
                <w:rFonts w:ascii="Arial" w:eastAsia="Arial" w:hAnsi="Arial" w:cs="Arial"/>
                <w:b/>
                <w:color w:val="EB008B"/>
              </w:rPr>
              <w:t>Many transistors</w:t>
            </w:r>
          </w:p>
        </w:tc>
      </w:tr>
      <w:tr w:rsidR="00383B15" w14:paraId="37420FE9" w14:textId="77777777">
        <w:trPr>
          <w:trHeight w:val="212"/>
        </w:trPr>
        <w:tc>
          <w:tcPr>
            <w:tcW w:w="1545" w:type="dxa"/>
            <w:tcBorders>
              <w:top w:val="nil"/>
              <w:left w:val="nil"/>
              <w:bottom w:val="nil"/>
              <w:right w:val="nil"/>
            </w:tcBorders>
          </w:tcPr>
          <w:p w14:paraId="6FECC66D" w14:textId="77777777" w:rsidR="00383B15" w:rsidRDefault="00000000">
            <w:pPr>
              <w:spacing w:after="0" w:line="259" w:lineRule="auto"/>
              <w:ind w:right="0" w:firstLine="0"/>
              <w:jc w:val="left"/>
            </w:pPr>
            <w:r>
              <w:rPr>
                <w:rFonts w:ascii="Arial" w:eastAsia="Arial" w:hAnsi="Arial" w:cs="Arial"/>
                <w:b/>
                <w:color w:val="EB008B"/>
              </w:rPr>
              <w:t>Transistor</w:t>
            </w:r>
          </w:p>
        </w:tc>
        <w:tc>
          <w:tcPr>
            <w:tcW w:w="4295" w:type="dxa"/>
            <w:tcBorders>
              <w:top w:val="nil"/>
              <w:left w:val="nil"/>
              <w:bottom w:val="nil"/>
              <w:right w:val="nil"/>
            </w:tcBorders>
          </w:tcPr>
          <w:p w14:paraId="69853B55" w14:textId="77777777" w:rsidR="00383B15" w:rsidRDefault="00000000">
            <w:pPr>
              <w:spacing w:after="0" w:line="259" w:lineRule="auto"/>
              <w:ind w:right="0" w:firstLine="0"/>
              <w:jc w:val="left"/>
            </w:pPr>
            <w:r>
              <w:rPr>
                <w:rFonts w:ascii="Arial" w:eastAsia="Arial" w:hAnsi="Arial" w:cs="Arial"/>
                <w:b/>
                <w:color w:val="EB008B"/>
              </w:rPr>
              <w:t>Semiconductor implemented in silicon</w:t>
            </w:r>
          </w:p>
        </w:tc>
      </w:tr>
    </w:tbl>
    <w:p w14:paraId="7C6923ED" w14:textId="77777777" w:rsidR="00383B15" w:rsidRDefault="00000000">
      <w:pPr>
        <w:spacing w:after="412" w:line="271" w:lineRule="auto"/>
        <w:ind w:left="1708" w:right="712" w:hanging="997"/>
      </w:pPr>
      <w:r>
        <w:rPr>
          <w:b/>
          <w:sz w:val="18"/>
        </w:rPr>
        <w:t xml:space="preserve">Figure 2.18 </w:t>
      </w:r>
      <w:r>
        <w:rPr>
          <w:sz w:val="18"/>
        </w:rPr>
        <w:t>An example of levels of abstraction in digital logic. An item at one level is implemented using items at the next lower level.</w:t>
      </w:r>
    </w:p>
    <w:p w14:paraId="68942378" w14:textId="77777777" w:rsidR="00383B15" w:rsidRDefault="00000000">
      <w:pPr>
        <w:ind w:left="-9" w:right="0"/>
      </w:pPr>
      <w:r>
        <w:t>The important point is that moving up the levels of abstraction allows us to hide more details and talk about larger and larger pieces without giving internal details. When we describe processors, for example, we can consider how a processor works without examining the internal structure at the level of gates or transistors.</w:t>
      </w:r>
    </w:p>
    <w:p w14:paraId="1621B3D9" w14:textId="77777777" w:rsidR="00383B15" w:rsidRDefault="00000000">
      <w:pPr>
        <w:spacing w:after="469"/>
        <w:ind w:left="-9" w:right="0"/>
      </w:pPr>
      <w:r>
        <w:t>An important consequence of abstraction arises in the diagrams architects and engineers use to describe digital systems. As we have seen, schematic diagrams can represent the interconnection of transistors, resistors, and diodes. Diagrams can also be used to represent an interconnection among gates. In later chapters, we will use highlevel diagrams that represent the interconnection of processors and memory systems. In such diagrams, a small rectangular box will represent a processor or a memory without showing the interconnection of gates. When looking at an architectural diagram, it will be important to understand the level of abstraction, and to remember that a single item in a high-level diagram can correspond to an arbitrarily large number of gates.</w:t>
      </w:r>
    </w:p>
    <w:p w14:paraId="25FD4BF9" w14:textId="77777777" w:rsidR="00383B15" w:rsidRDefault="00000000">
      <w:pPr>
        <w:spacing w:after="228" w:line="265" w:lineRule="auto"/>
        <w:ind w:left="1" w:right="0" w:hanging="10"/>
        <w:jc w:val="left"/>
      </w:pPr>
      <w:r>
        <w:rPr>
          <w:rFonts w:ascii="Arial" w:eastAsia="Arial" w:hAnsi="Arial" w:cs="Arial"/>
          <w:b/>
          <w:color w:val="EB008B"/>
          <w:sz w:val="24"/>
        </w:rPr>
        <w:t>2.24 Summary</w:t>
      </w:r>
    </w:p>
    <w:p w14:paraId="01585585" w14:textId="77777777" w:rsidR="00383B15" w:rsidRDefault="00000000">
      <w:pPr>
        <w:ind w:left="-9" w:right="0"/>
      </w:pPr>
      <w:r>
        <w:t>Digital logic refers to the pieces of hardware used to construct digital systems such as computers. As we have seen, Boolean algebra is an important tool in digital circuit design; there is a direct relationship between Boolean functions and the gates used to implement combinatorial digital circuits. We have also seen that Boolean logic values can be described using truth tables.</w:t>
      </w:r>
    </w:p>
    <w:p w14:paraId="34D57C6D" w14:textId="77777777" w:rsidR="00383B15" w:rsidRDefault="00000000">
      <w:pPr>
        <w:ind w:left="-9" w:right="0"/>
      </w:pPr>
      <w:r>
        <w:t>A clock is a straightforward mechanism that emits pulses at regular intervals. A clock allows a digital circuit to change without requiring inputs to change, and can be used to provide synchronization among multiple parts of a circuit.</w:t>
      </w:r>
    </w:p>
    <w:p w14:paraId="7D132269" w14:textId="77777777" w:rsidR="00383B15" w:rsidRDefault="00000000">
      <w:pPr>
        <w:ind w:left="-9" w:right="0"/>
      </w:pPr>
      <w:r>
        <w:t>Although we think of digital logic from a mathematical point of view, building practical circuits involves understanding the underlying hardware details. In particular, besides basic correctness, engineers must contend with problems of power distribution, heat dissipation, and clock skew.</w:t>
      </w:r>
    </w:p>
    <w:p w14:paraId="621C000E" w14:textId="77777777" w:rsidR="00383B15" w:rsidRDefault="00383B15">
      <w:pPr>
        <w:sectPr w:rsidR="00383B15">
          <w:headerReference w:type="even" r:id="rId25"/>
          <w:headerReference w:type="default" r:id="rId26"/>
          <w:headerReference w:type="first" r:id="rId27"/>
          <w:pgSz w:w="8680" w:h="13700"/>
          <w:pgMar w:top="748" w:right="729" w:bottom="829" w:left="750" w:header="748" w:footer="720" w:gutter="0"/>
          <w:pgNumType w:start="8"/>
          <w:cols w:space="720"/>
        </w:sectPr>
      </w:pPr>
    </w:p>
    <w:p w14:paraId="673AFC84" w14:textId="77777777" w:rsidR="00383B15" w:rsidRDefault="00000000">
      <w:pPr>
        <w:spacing w:after="789" w:line="273" w:lineRule="auto"/>
        <w:ind w:left="1" w:right="0" w:hanging="10"/>
        <w:jc w:val="left"/>
      </w:pPr>
      <w:r>
        <w:rPr>
          <w:rFonts w:ascii="Arial" w:eastAsia="Arial" w:hAnsi="Arial" w:cs="Arial"/>
          <w:i/>
          <w:color w:val="EB008B"/>
          <w:sz w:val="60"/>
        </w:rPr>
        <w:lastRenderedPageBreak/>
        <w:t>3</w:t>
      </w:r>
    </w:p>
    <w:p w14:paraId="5CF62F37" w14:textId="77777777" w:rsidR="00383B15" w:rsidRDefault="00000000">
      <w:pPr>
        <w:spacing w:after="1911" w:line="265" w:lineRule="auto"/>
        <w:ind w:left="1" w:right="0" w:hanging="10"/>
        <w:jc w:val="left"/>
      </w:pPr>
      <w:r>
        <w:rPr>
          <w:rFonts w:ascii="Arial" w:eastAsia="Arial" w:hAnsi="Arial" w:cs="Arial"/>
          <w:i/>
          <w:sz w:val="48"/>
        </w:rPr>
        <w:t>Data And Program Representation</w:t>
      </w:r>
    </w:p>
    <w:p w14:paraId="6B7E33F5" w14:textId="77777777" w:rsidR="00383B15" w:rsidRDefault="00000000">
      <w:pPr>
        <w:spacing w:after="228" w:line="265" w:lineRule="auto"/>
        <w:ind w:left="1" w:right="0" w:hanging="10"/>
        <w:jc w:val="left"/>
      </w:pPr>
      <w:r>
        <w:rPr>
          <w:rFonts w:ascii="Arial" w:eastAsia="Arial" w:hAnsi="Arial" w:cs="Arial"/>
          <w:b/>
          <w:color w:val="EB008B"/>
          <w:sz w:val="24"/>
        </w:rPr>
        <w:t>3.1 Introduction</w:t>
      </w:r>
    </w:p>
    <w:p w14:paraId="639C3C2E" w14:textId="77777777" w:rsidR="00383B15" w:rsidRDefault="00000000">
      <w:pPr>
        <w:spacing w:after="470"/>
        <w:ind w:left="-9" w:right="0"/>
      </w:pPr>
      <w:r>
        <w:t>The previous chapter introduces digital logic, and describes basic hardware building blocks that are used to create digital systems. This chapter continues the discussion of fundamentals by explaining how digital systems encode programs and data. We will see that representation is important for programmers as well as for hardware engineers because software must understand the underlying representation.</w:t>
      </w:r>
    </w:p>
    <w:p w14:paraId="7BBDAC6A" w14:textId="77777777" w:rsidR="00383B15" w:rsidRDefault="00000000">
      <w:pPr>
        <w:spacing w:after="228" w:line="265" w:lineRule="auto"/>
        <w:ind w:left="1" w:right="0" w:hanging="10"/>
        <w:jc w:val="left"/>
      </w:pPr>
      <w:r>
        <w:rPr>
          <w:rFonts w:ascii="Arial" w:eastAsia="Arial" w:hAnsi="Arial" w:cs="Arial"/>
          <w:b/>
          <w:color w:val="EB008B"/>
          <w:sz w:val="24"/>
        </w:rPr>
        <w:t>3.2 Digital Logic And Abstraction</w:t>
      </w:r>
    </w:p>
    <w:p w14:paraId="368C5A71" w14:textId="77777777" w:rsidR="00383B15" w:rsidRDefault="00000000">
      <w:pPr>
        <w:spacing w:after="268"/>
        <w:ind w:left="-9" w:right="0"/>
      </w:pPr>
      <w:r>
        <w:t xml:space="preserve">As we have seen, digital logic circuits contain many low-level details. The circuits use transistors and electrical voltage to perform basic operations. The main point of digital logic, however, is </w:t>
      </w:r>
      <w:r>
        <w:rPr>
          <w:i/>
        </w:rPr>
        <w:t xml:space="preserve">abstraction </w:t>
      </w:r>
      <w:r>
        <w:t xml:space="preserve">— we want to hide the underlying details and use high-level abstractions whenever possible. For example, we have seen that each input or output of a digital logic circuit is restricted to two possible conditions: </w:t>
      </w:r>
      <w:r>
        <w:rPr>
          <w:i/>
        </w:rPr>
        <w:t>off</w:t>
      </w:r>
      <w:r>
        <w:t xml:space="preserve">, which is often represented by zero volts, or </w:t>
      </w:r>
      <w:r>
        <w:rPr>
          <w:i/>
        </w:rPr>
        <w:t>on</w:t>
      </w:r>
      <w:r>
        <w:t xml:space="preserve">, which is often represented by five volts. When they use logic gates to design computers, however, computer architects do not think about such details. Instead, they assign abstract names to the two conditions, and use the names. For example, an architect might choose to use a pair of names, such as </w:t>
      </w:r>
      <w:r>
        <w:rPr>
          <w:i/>
        </w:rPr>
        <w:t xml:space="preserve">low </w:t>
      </w:r>
      <w:r>
        <w:t xml:space="preserve">and </w:t>
      </w:r>
      <w:r>
        <w:rPr>
          <w:i/>
        </w:rPr>
        <w:t xml:space="preserve">high </w:t>
      </w:r>
      <w:r>
        <w:t xml:space="preserve">or </w:t>
      </w:r>
      <w:r>
        <w:rPr>
          <w:i/>
        </w:rPr>
        <w:t xml:space="preserve">true </w:t>
      </w:r>
      <w:r>
        <w:t xml:space="preserve">and </w:t>
      </w:r>
      <w:r>
        <w:rPr>
          <w:i/>
        </w:rPr>
        <w:t>false</w:t>
      </w:r>
      <w:r>
        <w:t>, to label the conditions†. As a result, complex digital systems, such as memories and processors, can be described, built, and used without thinking about individual transistors or voltages.</w:t>
      </w:r>
    </w:p>
    <w:p w14:paraId="41766550" w14:textId="77777777" w:rsidR="00383B15" w:rsidRDefault="00000000">
      <w:pPr>
        <w:spacing w:after="194" w:line="268" w:lineRule="auto"/>
        <w:ind w:left="326" w:right="0" w:firstLine="0"/>
      </w:pPr>
      <w:r>
        <w:rPr>
          <w:sz w:val="16"/>
        </w:rPr>
        <w:t>†The previous chapter shows another alternative: the two Boolean values of logical 0 and logical 1.</w:t>
      </w:r>
    </w:p>
    <w:p w14:paraId="761973BE" w14:textId="77777777" w:rsidR="00383B15" w:rsidRDefault="00000000">
      <w:pPr>
        <w:spacing w:after="356" w:line="259" w:lineRule="auto"/>
        <w:ind w:left="10" w:right="-8" w:hanging="10"/>
        <w:jc w:val="right"/>
      </w:pPr>
      <w:r>
        <w:rPr>
          <w:sz w:val="16"/>
        </w:rPr>
        <w:t>29</w:t>
      </w:r>
    </w:p>
    <w:p w14:paraId="497A3D61" w14:textId="77777777" w:rsidR="00383B15" w:rsidRDefault="00000000">
      <w:pPr>
        <w:spacing w:after="470" w:line="260" w:lineRule="auto"/>
        <w:ind w:left="-9" w:right="0"/>
      </w:pPr>
      <w:r>
        <w:rPr>
          <w:color w:val="000000"/>
        </w:rPr>
        <w:lastRenderedPageBreak/>
        <w:t>To a programmer, the most important abstractions consist of those that are visible to the software: the representations used for data and programs. The next sections consider data representation, and discuss how it is visible to programs; later sections describe program representation.</w:t>
      </w:r>
    </w:p>
    <w:p w14:paraId="719187BB" w14:textId="77777777" w:rsidR="00383B15" w:rsidRDefault="00000000">
      <w:pPr>
        <w:spacing w:after="228" w:line="265" w:lineRule="auto"/>
        <w:ind w:left="1" w:right="0" w:hanging="10"/>
        <w:jc w:val="left"/>
      </w:pPr>
      <w:r>
        <w:rPr>
          <w:rFonts w:ascii="Arial" w:eastAsia="Arial" w:hAnsi="Arial" w:cs="Arial"/>
          <w:b/>
          <w:color w:val="EB008B"/>
          <w:sz w:val="24"/>
        </w:rPr>
        <w:t>3.3 Bits And Bytes</w:t>
      </w:r>
    </w:p>
    <w:p w14:paraId="7710F46F" w14:textId="77777777" w:rsidR="00383B15" w:rsidRDefault="00000000">
      <w:pPr>
        <w:ind w:left="-9" w:right="0"/>
      </w:pPr>
      <w:r>
        <w:t xml:space="preserve">All data representation builds on digital logic. We use the abstraction </w:t>
      </w:r>
      <w:r>
        <w:rPr>
          <w:i/>
        </w:rPr>
        <w:t xml:space="preserve">binary digit </w:t>
      </w:r>
      <w:r>
        <w:t>(</w:t>
      </w:r>
      <w:r>
        <w:rPr>
          <w:i/>
        </w:rPr>
        <w:t>bit</w:t>
      </w:r>
      <w:r>
        <w:t xml:space="preserve">) to describe a digital entity that can have two possible values, and assign the mathematical names </w:t>
      </w:r>
      <w:r>
        <w:rPr>
          <w:i/>
        </w:rPr>
        <w:t xml:space="preserve">0 </w:t>
      </w:r>
      <w:r>
        <w:t xml:space="preserve">and </w:t>
      </w:r>
      <w:r>
        <w:rPr>
          <w:i/>
        </w:rPr>
        <w:t xml:space="preserve">1 </w:t>
      </w:r>
      <w:r>
        <w:t>for the two values.</w:t>
      </w:r>
    </w:p>
    <w:p w14:paraId="607E4EEB" w14:textId="77777777" w:rsidR="00383B15" w:rsidRDefault="00000000">
      <w:pPr>
        <w:ind w:left="-9" w:right="0"/>
      </w:pPr>
      <w:r>
        <w:t xml:space="preserve">Multiple bits are used to represent more complex data items. For example, each computer system defines a </w:t>
      </w:r>
      <w:r>
        <w:rPr>
          <w:i/>
        </w:rPr>
        <w:t xml:space="preserve">byte </w:t>
      </w:r>
      <w:r>
        <w:t>to be the smallest data item larger than a bit that the hardware can manipulate.</w:t>
      </w:r>
    </w:p>
    <w:p w14:paraId="68A66C4E" w14:textId="77777777" w:rsidR="00383B15" w:rsidRDefault="00000000">
      <w:pPr>
        <w:spacing w:after="470"/>
        <w:ind w:left="-9" w:right="0"/>
      </w:pPr>
      <w:r>
        <w:t>How big is a byte? Technically, the size of a byte is not standard for all computers. Instead, the size is chosen by the architect who designs the computer. Early computer designers experimented with a variety of byte sizes, and some special-purpose computers still use unusual byte sizes. For example, an early computer manufactured by CDC corporation used a six-bit byte, and a computer manufactured by BB&amp;N used a ten-bit byte. However, most modern computer systems define a byte to contain eight bits — the size has become so widely accepted that engineers usually assume a byte size equal to eight bits, unless told otherwise†.</w:t>
      </w:r>
    </w:p>
    <w:p w14:paraId="5395CB7E" w14:textId="77777777" w:rsidR="00383B15" w:rsidRDefault="00000000">
      <w:pPr>
        <w:spacing w:after="228" w:line="265" w:lineRule="auto"/>
        <w:ind w:left="1" w:right="0" w:hanging="10"/>
        <w:jc w:val="left"/>
      </w:pPr>
      <w:r>
        <w:rPr>
          <w:rFonts w:ascii="Arial" w:eastAsia="Arial" w:hAnsi="Arial" w:cs="Arial"/>
          <w:b/>
          <w:color w:val="EB008B"/>
          <w:sz w:val="24"/>
        </w:rPr>
        <w:t>3.4 Byte Size And Possible Values</w:t>
      </w:r>
    </w:p>
    <w:p w14:paraId="34AC94D7" w14:textId="77777777" w:rsidR="00383B15" w:rsidRDefault="00000000">
      <w:pPr>
        <w:spacing w:after="222"/>
        <w:ind w:left="-9" w:right="0"/>
      </w:pPr>
      <w:r>
        <w:t>The number of bits per byte is especially important to programmers because computer programs use bytes to store values. The size of the byte determines the maximum value that can be stored. A byte that contains k bits can represent one of 2</w:t>
      </w:r>
      <w:r>
        <w:rPr>
          <w:vertAlign w:val="superscript"/>
        </w:rPr>
        <w:t xml:space="preserve">k </w:t>
      </w:r>
      <w:r>
        <w:t>values (i.e., exactly 2</w:t>
      </w:r>
      <w:r>
        <w:rPr>
          <w:vertAlign w:val="superscript"/>
        </w:rPr>
        <w:t xml:space="preserve">k </w:t>
      </w:r>
      <w:r>
        <w:t>unique strings of 1s and 0s exist that have length k). Thus, a six-bit byte can represent 64 possible values, and an eight-bit byte can represent 256 possible values. As an example, consider the eight possible values that correspond to a set of three bits as Figure 3.1 illustrates.</w:t>
      </w:r>
    </w:p>
    <w:tbl>
      <w:tblPr>
        <w:tblStyle w:val="TableGrid"/>
        <w:tblW w:w="4206" w:type="dxa"/>
        <w:tblInd w:w="1501" w:type="dxa"/>
        <w:tblCellMar>
          <w:top w:w="0" w:type="dxa"/>
          <w:left w:w="0" w:type="dxa"/>
          <w:bottom w:w="0" w:type="dxa"/>
          <w:right w:w="0" w:type="dxa"/>
        </w:tblCellMar>
        <w:tblLook w:val="04A0" w:firstRow="1" w:lastRow="0" w:firstColumn="1" w:lastColumn="0" w:noHBand="0" w:noVBand="1"/>
      </w:tblPr>
      <w:tblGrid>
        <w:gridCol w:w="1295"/>
        <w:gridCol w:w="1295"/>
        <w:gridCol w:w="1295"/>
        <w:gridCol w:w="321"/>
      </w:tblGrid>
      <w:tr w:rsidR="00383B15" w14:paraId="736A63C4" w14:textId="77777777">
        <w:trPr>
          <w:trHeight w:val="364"/>
        </w:trPr>
        <w:tc>
          <w:tcPr>
            <w:tcW w:w="1295" w:type="dxa"/>
            <w:tcBorders>
              <w:top w:val="nil"/>
              <w:left w:val="nil"/>
              <w:bottom w:val="nil"/>
              <w:right w:val="nil"/>
            </w:tcBorders>
          </w:tcPr>
          <w:p w14:paraId="5BD6BD71" w14:textId="77777777" w:rsidR="00383B15" w:rsidRDefault="00000000">
            <w:pPr>
              <w:spacing w:after="17" w:line="259" w:lineRule="auto"/>
              <w:ind w:right="0" w:firstLine="0"/>
              <w:jc w:val="left"/>
            </w:pPr>
            <w:r>
              <w:rPr>
                <w:rFonts w:ascii="Arial" w:eastAsia="Arial" w:hAnsi="Arial" w:cs="Arial"/>
                <w:b/>
                <w:color w:val="EB008B"/>
                <w:sz w:val="16"/>
              </w:rPr>
              <w:t>000</w:t>
            </w:r>
          </w:p>
          <w:p w14:paraId="582E80E0" w14:textId="77777777" w:rsidR="00383B15" w:rsidRDefault="00000000">
            <w:pPr>
              <w:spacing w:after="0" w:line="259" w:lineRule="auto"/>
              <w:ind w:right="0" w:firstLine="0"/>
              <w:jc w:val="left"/>
            </w:pPr>
            <w:r>
              <w:rPr>
                <w:rFonts w:ascii="Arial" w:eastAsia="Arial" w:hAnsi="Arial" w:cs="Arial"/>
                <w:b/>
                <w:color w:val="EB008B"/>
                <w:sz w:val="16"/>
              </w:rPr>
              <w:t>001</w:t>
            </w:r>
          </w:p>
        </w:tc>
        <w:tc>
          <w:tcPr>
            <w:tcW w:w="1295" w:type="dxa"/>
            <w:tcBorders>
              <w:top w:val="nil"/>
              <w:left w:val="nil"/>
              <w:bottom w:val="nil"/>
              <w:right w:val="nil"/>
            </w:tcBorders>
          </w:tcPr>
          <w:p w14:paraId="0B12EFA3" w14:textId="77777777" w:rsidR="00383B15" w:rsidRDefault="00000000">
            <w:pPr>
              <w:spacing w:after="17" w:line="259" w:lineRule="auto"/>
              <w:ind w:right="0" w:firstLine="0"/>
              <w:jc w:val="left"/>
            </w:pPr>
            <w:r>
              <w:rPr>
                <w:rFonts w:ascii="Arial" w:eastAsia="Arial" w:hAnsi="Arial" w:cs="Arial"/>
                <w:b/>
                <w:color w:val="EB008B"/>
                <w:sz w:val="16"/>
              </w:rPr>
              <w:t>010</w:t>
            </w:r>
          </w:p>
          <w:p w14:paraId="70800705" w14:textId="77777777" w:rsidR="00383B15" w:rsidRDefault="00000000">
            <w:pPr>
              <w:spacing w:after="0" w:line="259" w:lineRule="auto"/>
              <w:ind w:right="0" w:firstLine="0"/>
              <w:jc w:val="left"/>
            </w:pPr>
            <w:r>
              <w:rPr>
                <w:rFonts w:ascii="Arial" w:eastAsia="Arial" w:hAnsi="Arial" w:cs="Arial"/>
                <w:b/>
                <w:color w:val="EB008B"/>
                <w:sz w:val="16"/>
              </w:rPr>
              <w:t>011</w:t>
            </w:r>
          </w:p>
        </w:tc>
        <w:tc>
          <w:tcPr>
            <w:tcW w:w="1295" w:type="dxa"/>
            <w:tcBorders>
              <w:top w:val="nil"/>
              <w:left w:val="nil"/>
              <w:bottom w:val="nil"/>
              <w:right w:val="nil"/>
            </w:tcBorders>
          </w:tcPr>
          <w:p w14:paraId="7A9A3D9A" w14:textId="77777777" w:rsidR="00383B15" w:rsidRDefault="00000000">
            <w:pPr>
              <w:spacing w:after="17" w:line="259" w:lineRule="auto"/>
              <w:ind w:right="0" w:firstLine="0"/>
              <w:jc w:val="left"/>
            </w:pPr>
            <w:r>
              <w:rPr>
                <w:rFonts w:ascii="Arial" w:eastAsia="Arial" w:hAnsi="Arial" w:cs="Arial"/>
                <w:b/>
                <w:color w:val="EB008B"/>
                <w:sz w:val="16"/>
              </w:rPr>
              <w:t>100</w:t>
            </w:r>
          </w:p>
          <w:p w14:paraId="0A3A47A4" w14:textId="77777777" w:rsidR="00383B15" w:rsidRDefault="00000000">
            <w:pPr>
              <w:spacing w:after="0" w:line="259" w:lineRule="auto"/>
              <w:ind w:right="0" w:firstLine="0"/>
              <w:jc w:val="left"/>
            </w:pPr>
            <w:r>
              <w:rPr>
                <w:rFonts w:ascii="Arial" w:eastAsia="Arial" w:hAnsi="Arial" w:cs="Arial"/>
                <w:b/>
                <w:color w:val="EB008B"/>
                <w:sz w:val="16"/>
              </w:rPr>
              <w:t>101</w:t>
            </w:r>
          </w:p>
        </w:tc>
        <w:tc>
          <w:tcPr>
            <w:tcW w:w="321" w:type="dxa"/>
            <w:tcBorders>
              <w:top w:val="nil"/>
              <w:left w:val="nil"/>
              <w:bottom w:val="nil"/>
              <w:right w:val="nil"/>
            </w:tcBorders>
          </w:tcPr>
          <w:p w14:paraId="78DB1A71" w14:textId="77777777" w:rsidR="00383B15" w:rsidRDefault="00000000">
            <w:pPr>
              <w:spacing w:after="17" w:line="259" w:lineRule="auto"/>
              <w:ind w:right="0" w:firstLine="0"/>
            </w:pPr>
            <w:r>
              <w:rPr>
                <w:rFonts w:ascii="Arial" w:eastAsia="Arial" w:hAnsi="Arial" w:cs="Arial"/>
                <w:b/>
                <w:color w:val="EB008B"/>
                <w:sz w:val="16"/>
              </w:rPr>
              <w:t>110</w:t>
            </w:r>
          </w:p>
          <w:p w14:paraId="08926647" w14:textId="77777777" w:rsidR="00383B15" w:rsidRDefault="00000000">
            <w:pPr>
              <w:spacing w:after="0" w:line="259" w:lineRule="auto"/>
              <w:ind w:right="0" w:firstLine="0"/>
            </w:pPr>
            <w:r>
              <w:rPr>
                <w:rFonts w:ascii="Arial" w:eastAsia="Arial" w:hAnsi="Arial" w:cs="Arial"/>
                <w:b/>
                <w:color w:val="EB008B"/>
                <w:sz w:val="16"/>
              </w:rPr>
              <w:t>111</w:t>
            </w:r>
          </w:p>
        </w:tc>
      </w:tr>
    </w:tbl>
    <w:p w14:paraId="53825C53" w14:textId="77777777" w:rsidR="00383B15" w:rsidRDefault="00000000">
      <w:pPr>
        <w:spacing w:after="418" w:line="265" w:lineRule="auto"/>
        <w:ind w:left="455" w:right="449" w:hanging="10"/>
        <w:jc w:val="center"/>
      </w:pPr>
      <w:r>
        <w:rPr>
          <w:b/>
          <w:sz w:val="18"/>
        </w:rPr>
        <w:t xml:space="preserve">Figure 3.1  </w:t>
      </w:r>
      <w:r>
        <w:rPr>
          <w:sz w:val="18"/>
        </w:rPr>
        <w:t>The eight unique combinations that can be assigned to three bits.</w:t>
      </w:r>
    </w:p>
    <w:p w14:paraId="4B1CBB63" w14:textId="77777777" w:rsidR="00383B15" w:rsidRDefault="00000000">
      <w:pPr>
        <w:spacing w:after="270"/>
        <w:ind w:left="-9" w:right="0"/>
      </w:pPr>
      <w:r>
        <w:t>What does a given pattern of bits represent? The most important thing to understand is that the bits themselves have no intrinsic meaning — the interpretation of the value is determined by the way hardware and software use the bits. For example, com-</w:t>
      </w:r>
    </w:p>
    <w:p w14:paraId="284D99A3" w14:textId="77777777" w:rsidR="00383B15" w:rsidRDefault="00000000">
      <w:pPr>
        <w:spacing w:after="194" w:line="268" w:lineRule="auto"/>
        <w:ind w:left="326" w:right="0" w:firstLine="0"/>
      </w:pPr>
      <w:r>
        <w:rPr>
          <w:sz w:val="16"/>
        </w:rPr>
        <w:t>†We will follow the practice in the text by assuming that a byte contains eight bits.</w:t>
      </w:r>
    </w:p>
    <w:p w14:paraId="440BBF6E" w14:textId="77777777" w:rsidR="00383B15" w:rsidRDefault="00000000">
      <w:pPr>
        <w:tabs>
          <w:tab w:val="center" w:pos="1838"/>
        </w:tabs>
        <w:spacing w:after="276" w:line="265" w:lineRule="auto"/>
        <w:ind w:left="-9" w:right="0" w:firstLine="0"/>
        <w:jc w:val="left"/>
      </w:pPr>
      <w:r>
        <w:rPr>
          <w:color w:val="000000"/>
          <w:sz w:val="16"/>
        </w:rPr>
        <w:t>Sec. 3.4</w:t>
      </w:r>
      <w:r>
        <w:rPr>
          <w:color w:val="000000"/>
          <w:sz w:val="16"/>
        </w:rPr>
        <w:tab/>
        <w:t>Byte Size And Possible Values</w:t>
      </w:r>
    </w:p>
    <w:p w14:paraId="11BBC82A" w14:textId="77777777" w:rsidR="00383B15" w:rsidRDefault="00000000">
      <w:pPr>
        <w:spacing w:after="255" w:line="260" w:lineRule="auto"/>
        <w:ind w:left="-9" w:right="0" w:firstLine="0"/>
      </w:pPr>
      <w:r>
        <w:rPr>
          <w:color w:val="000000"/>
        </w:rPr>
        <w:lastRenderedPageBreak/>
        <w:t>puter hardware can be designed in which a set of three bits represents the status of three peripheral devices:</w:t>
      </w:r>
    </w:p>
    <w:p w14:paraId="6BFAA7A1" w14:textId="77777777" w:rsidR="00383B15" w:rsidRDefault="00000000">
      <w:pPr>
        <w:spacing w:after="216" w:line="216" w:lineRule="auto"/>
        <w:ind w:left="1277" w:right="1268" w:hanging="10"/>
        <w:jc w:val="left"/>
      </w:pPr>
      <w:r>
        <w:rPr>
          <w:rFonts w:ascii="Calibri" w:eastAsia="Calibri" w:hAnsi="Calibri" w:cs="Calibri"/>
          <w:color w:val="000000"/>
          <w:sz w:val="31"/>
          <w:vertAlign w:val="superscript"/>
        </w:rPr>
        <w:t xml:space="preserve">d </w:t>
      </w:r>
      <w:r>
        <w:rPr>
          <w:color w:val="000000"/>
        </w:rPr>
        <w:t xml:space="preserve">The first bit has the value 1 if a disk is connected </w:t>
      </w:r>
      <w:r>
        <w:rPr>
          <w:rFonts w:ascii="Calibri" w:eastAsia="Calibri" w:hAnsi="Calibri" w:cs="Calibri"/>
          <w:color w:val="000000"/>
          <w:sz w:val="31"/>
          <w:vertAlign w:val="superscript"/>
        </w:rPr>
        <w:t xml:space="preserve">d </w:t>
      </w:r>
      <w:r>
        <w:rPr>
          <w:color w:val="000000"/>
        </w:rPr>
        <w:t xml:space="preserve">The second bit has the value 1 if a printer is connected </w:t>
      </w:r>
      <w:r>
        <w:rPr>
          <w:rFonts w:ascii="Calibri" w:eastAsia="Calibri" w:hAnsi="Calibri" w:cs="Calibri"/>
          <w:color w:val="000000"/>
          <w:sz w:val="31"/>
          <w:vertAlign w:val="superscript"/>
        </w:rPr>
        <w:t xml:space="preserve">d </w:t>
      </w:r>
      <w:r>
        <w:rPr>
          <w:color w:val="000000"/>
        </w:rPr>
        <w:t>The third bit has the value 1 if a keyboard is connected</w:t>
      </w:r>
    </w:p>
    <w:p w14:paraId="09FDCA6C" w14:textId="77777777" w:rsidR="00383B15" w:rsidRDefault="00000000">
      <w:pPr>
        <w:spacing w:after="471" w:line="260" w:lineRule="auto"/>
        <w:ind w:left="-9" w:right="0"/>
      </w:pPr>
      <w:r>
        <w:rPr>
          <w:color w:val="000000"/>
        </w:rPr>
        <w:t xml:space="preserve">Alternatively, hardware can be designed in which a set of three bits represent the current status of three pushbutton switches: the </w:t>
      </w:r>
      <w:r>
        <w:rPr>
          <w:i/>
          <w:color w:val="000000"/>
        </w:rPr>
        <w:t>i</w:t>
      </w:r>
      <w:r>
        <w:rPr>
          <w:i/>
          <w:color w:val="000000"/>
          <w:vertAlign w:val="superscript"/>
        </w:rPr>
        <w:t xml:space="preserve">th </w:t>
      </w:r>
      <w:r>
        <w:rPr>
          <w:color w:val="000000"/>
        </w:rPr>
        <w:t xml:space="preserve">bit is 1 if a user is currently pushing switch </w:t>
      </w:r>
      <w:r>
        <w:rPr>
          <w:i/>
          <w:color w:val="000000"/>
        </w:rPr>
        <w:t>i</w:t>
      </w:r>
      <w:r>
        <w:rPr>
          <w:color w:val="000000"/>
        </w:rPr>
        <w:t>.</w:t>
      </w:r>
    </w:p>
    <w:p w14:paraId="684B3952" w14:textId="77777777" w:rsidR="00383B15" w:rsidRDefault="00000000">
      <w:pPr>
        <w:spacing w:after="228" w:line="265" w:lineRule="auto"/>
        <w:ind w:left="1" w:right="0" w:hanging="10"/>
        <w:jc w:val="left"/>
      </w:pPr>
      <w:r>
        <w:rPr>
          <w:rFonts w:ascii="Arial" w:eastAsia="Arial" w:hAnsi="Arial" w:cs="Arial"/>
          <w:b/>
          <w:color w:val="EB008B"/>
          <w:sz w:val="24"/>
        </w:rPr>
        <w:t>3.5 Binary Arithmetic</w:t>
      </w:r>
    </w:p>
    <w:p w14:paraId="28E2DF73" w14:textId="77777777" w:rsidR="00383B15" w:rsidRDefault="00000000">
      <w:pPr>
        <w:spacing w:after="386"/>
        <w:ind w:left="-9" w:right="0"/>
      </w:pPr>
      <w:r>
        <w:t xml:space="preserve">One of the most common abstractions used to associate a meaning with each combination of bits is taken from mathematics: the set of bits is interpreted as a binary integer. To understand the interpretation, remember that in base ten, the possible digits are 0 through 9, and that the number 123 represents 1 times 100 plus 2 times 10 plus 3 times 1. Like the decimal number system, the binary number system uses positional information in which each position represents the next highest power of the base. Thus, positions in the binary number system represent successive powers of two: 2 </w:t>
      </w:r>
      <w:r>
        <w:rPr>
          <w:vertAlign w:val="superscript"/>
        </w:rPr>
        <w:t>0</w:t>
      </w:r>
      <w:r>
        <w:t xml:space="preserve">, 2 </w:t>
      </w:r>
      <w:r>
        <w:rPr>
          <w:vertAlign w:val="superscript"/>
        </w:rPr>
        <w:t>1</w:t>
      </w:r>
      <w:r>
        <w:t xml:space="preserve">, 2 </w:t>
      </w:r>
      <w:r>
        <w:rPr>
          <w:vertAlign w:val="superscript"/>
        </w:rPr>
        <w:t>2</w:t>
      </w:r>
      <w:r>
        <w:t>, and so on. Figure 3.2 illustrates the positional concept.</w:t>
      </w:r>
    </w:p>
    <w:p w14:paraId="22A2FE65" w14:textId="77777777" w:rsidR="00383B15" w:rsidRDefault="00000000">
      <w:pPr>
        <w:tabs>
          <w:tab w:val="center" w:pos="1203"/>
          <w:tab w:val="center" w:pos="2165"/>
          <w:tab w:val="center" w:pos="3126"/>
          <w:tab w:val="center" w:pos="4083"/>
          <w:tab w:val="center" w:pos="5044"/>
          <w:tab w:val="center" w:pos="6004"/>
        </w:tabs>
        <w:spacing w:after="0"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2</w:t>
      </w:r>
      <w:r>
        <w:rPr>
          <w:rFonts w:ascii="Arial" w:eastAsia="Arial" w:hAnsi="Arial" w:cs="Arial"/>
          <w:b/>
          <w:color w:val="EB008B"/>
          <w:sz w:val="16"/>
          <w:vertAlign w:val="superscript"/>
        </w:rPr>
        <w:t xml:space="preserve">5 </w:t>
      </w:r>
      <w:r>
        <w:rPr>
          <w:rFonts w:ascii="Arial" w:eastAsia="Arial" w:hAnsi="Arial" w:cs="Arial"/>
          <w:b/>
          <w:color w:val="EB008B"/>
          <w:sz w:val="16"/>
        </w:rPr>
        <w:t>= 32</w:t>
      </w:r>
      <w:r>
        <w:rPr>
          <w:rFonts w:ascii="Arial" w:eastAsia="Arial" w:hAnsi="Arial" w:cs="Arial"/>
          <w:b/>
          <w:color w:val="EB008B"/>
          <w:sz w:val="16"/>
        </w:rPr>
        <w:tab/>
        <w:t>2</w:t>
      </w:r>
      <w:r>
        <w:rPr>
          <w:rFonts w:ascii="Arial" w:eastAsia="Arial" w:hAnsi="Arial" w:cs="Arial"/>
          <w:b/>
          <w:color w:val="EB008B"/>
          <w:sz w:val="16"/>
          <w:vertAlign w:val="superscript"/>
        </w:rPr>
        <w:t xml:space="preserve">4 </w:t>
      </w:r>
      <w:r>
        <w:rPr>
          <w:rFonts w:ascii="Arial" w:eastAsia="Arial" w:hAnsi="Arial" w:cs="Arial"/>
          <w:b/>
          <w:color w:val="EB008B"/>
          <w:sz w:val="16"/>
        </w:rPr>
        <w:t>= 16</w:t>
      </w:r>
      <w:r>
        <w:rPr>
          <w:rFonts w:ascii="Arial" w:eastAsia="Arial" w:hAnsi="Arial" w:cs="Arial"/>
          <w:b/>
          <w:color w:val="EB008B"/>
          <w:sz w:val="16"/>
        </w:rPr>
        <w:tab/>
        <w:t>2</w:t>
      </w:r>
      <w:r>
        <w:rPr>
          <w:rFonts w:ascii="Arial" w:eastAsia="Arial" w:hAnsi="Arial" w:cs="Arial"/>
          <w:b/>
          <w:color w:val="EB008B"/>
          <w:sz w:val="16"/>
          <w:vertAlign w:val="superscript"/>
        </w:rPr>
        <w:t xml:space="preserve">3 </w:t>
      </w:r>
      <w:r>
        <w:rPr>
          <w:rFonts w:ascii="Arial" w:eastAsia="Arial" w:hAnsi="Arial" w:cs="Arial"/>
          <w:b/>
          <w:color w:val="EB008B"/>
          <w:sz w:val="16"/>
        </w:rPr>
        <w:t>= 8</w:t>
      </w:r>
      <w:r>
        <w:rPr>
          <w:rFonts w:ascii="Arial" w:eastAsia="Arial" w:hAnsi="Arial" w:cs="Arial"/>
          <w:b/>
          <w:color w:val="EB008B"/>
          <w:sz w:val="16"/>
        </w:rPr>
        <w:tab/>
        <w:t>2</w:t>
      </w:r>
      <w:r>
        <w:rPr>
          <w:rFonts w:ascii="Arial" w:eastAsia="Arial" w:hAnsi="Arial" w:cs="Arial"/>
          <w:b/>
          <w:color w:val="EB008B"/>
          <w:sz w:val="16"/>
          <w:vertAlign w:val="superscript"/>
        </w:rPr>
        <w:t xml:space="preserve">2 </w:t>
      </w:r>
      <w:r>
        <w:rPr>
          <w:rFonts w:ascii="Arial" w:eastAsia="Arial" w:hAnsi="Arial" w:cs="Arial"/>
          <w:b/>
          <w:color w:val="EB008B"/>
          <w:sz w:val="16"/>
        </w:rPr>
        <w:t>= 4</w:t>
      </w:r>
      <w:r>
        <w:rPr>
          <w:rFonts w:ascii="Arial" w:eastAsia="Arial" w:hAnsi="Arial" w:cs="Arial"/>
          <w:b/>
          <w:color w:val="EB008B"/>
          <w:sz w:val="16"/>
        </w:rPr>
        <w:tab/>
        <w:t>2</w:t>
      </w:r>
      <w:r>
        <w:rPr>
          <w:rFonts w:ascii="Arial" w:eastAsia="Arial" w:hAnsi="Arial" w:cs="Arial"/>
          <w:b/>
          <w:color w:val="EB008B"/>
          <w:sz w:val="16"/>
          <w:vertAlign w:val="superscript"/>
        </w:rPr>
        <w:t xml:space="preserve">1 </w:t>
      </w:r>
      <w:r>
        <w:rPr>
          <w:rFonts w:ascii="Arial" w:eastAsia="Arial" w:hAnsi="Arial" w:cs="Arial"/>
          <w:b/>
          <w:color w:val="EB008B"/>
          <w:sz w:val="16"/>
        </w:rPr>
        <w:t>= 2</w:t>
      </w:r>
      <w:r>
        <w:rPr>
          <w:rFonts w:ascii="Arial" w:eastAsia="Arial" w:hAnsi="Arial" w:cs="Arial"/>
          <w:b/>
          <w:color w:val="EB008B"/>
          <w:sz w:val="16"/>
        </w:rPr>
        <w:tab/>
        <w:t>2</w:t>
      </w:r>
      <w:r>
        <w:rPr>
          <w:rFonts w:ascii="Arial" w:eastAsia="Arial" w:hAnsi="Arial" w:cs="Arial"/>
          <w:b/>
          <w:color w:val="EB008B"/>
          <w:sz w:val="16"/>
          <w:vertAlign w:val="superscript"/>
        </w:rPr>
        <w:t xml:space="preserve">0 </w:t>
      </w:r>
      <w:r>
        <w:rPr>
          <w:rFonts w:ascii="Arial" w:eastAsia="Arial" w:hAnsi="Arial" w:cs="Arial"/>
          <w:b/>
          <w:color w:val="EB008B"/>
          <w:sz w:val="16"/>
        </w:rPr>
        <w:t>= 1</w:t>
      </w:r>
    </w:p>
    <w:p w14:paraId="62062455" w14:textId="77777777" w:rsidR="00383B15" w:rsidRDefault="00000000">
      <w:pPr>
        <w:spacing w:after="72" w:line="259" w:lineRule="auto"/>
        <w:ind w:left="1167" w:right="0" w:firstLine="0"/>
        <w:jc w:val="left"/>
      </w:pPr>
      <w:r>
        <w:rPr>
          <w:rFonts w:ascii="Calibri" w:eastAsia="Calibri" w:hAnsi="Calibri" w:cs="Calibri"/>
          <w:noProof/>
          <w:color w:val="000000"/>
          <w:sz w:val="22"/>
        </w:rPr>
        <mc:AlternateContent>
          <mc:Choice Requires="wpg">
            <w:drawing>
              <wp:inline distT="0" distB="0" distL="0" distR="0" wp14:anchorId="6F45A2CB" wp14:editId="5D8347F8">
                <wp:extent cx="3093098" cy="228460"/>
                <wp:effectExtent l="0" t="0" r="0" b="0"/>
                <wp:docPr id="383272" name="Group 383272"/>
                <wp:cNvGraphicFramePr/>
                <a:graphic xmlns:a="http://schemas.openxmlformats.org/drawingml/2006/main">
                  <a:graphicData uri="http://schemas.microsoft.com/office/word/2010/wordprocessingGroup">
                    <wpg:wgp>
                      <wpg:cNvGrpSpPr/>
                      <wpg:grpSpPr>
                        <a:xfrm>
                          <a:off x="0" y="0"/>
                          <a:ext cx="3093098" cy="228460"/>
                          <a:chOff x="0" y="0"/>
                          <a:chExt cx="3093098" cy="228460"/>
                        </a:xfrm>
                      </wpg:grpSpPr>
                      <wps:wsp>
                        <wps:cNvPr id="5259" name="Shape 5259"/>
                        <wps:cNvSpPr/>
                        <wps:spPr>
                          <a:xfrm>
                            <a:off x="3070251" y="0"/>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0" name="Shape 5260"/>
                        <wps:cNvSpPr/>
                        <wps:spPr>
                          <a:xfrm>
                            <a:off x="3047403" y="137071"/>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1" name="Shape 5261"/>
                        <wps:cNvSpPr/>
                        <wps:spPr>
                          <a:xfrm>
                            <a:off x="3055023" y="135801"/>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2" name="Shape 5262"/>
                        <wps:cNvSpPr/>
                        <wps:spPr>
                          <a:xfrm>
                            <a:off x="3061373" y="134531"/>
                            <a:ext cx="6337" cy="93929"/>
                          </a:xfrm>
                          <a:custGeom>
                            <a:avLst/>
                            <a:gdLst/>
                            <a:ahLst/>
                            <a:cxnLst/>
                            <a:rect l="0" t="0" r="0" b="0"/>
                            <a:pathLst>
                              <a:path w="6337" h="93929">
                                <a:moveTo>
                                  <a:pt x="0" y="0"/>
                                </a:moveTo>
                                <a:lnTo>
                                  <a:pt x="6337"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3" name="Shape 5263"/>
                        <wps:cNvSpPr/>
                        <wps:spPr>
                          <a:xfrm>
                            <a:off x="3070251" y="134531"/>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4" name="Shape 5264"/>
                        <wps:cNvSpPr/>
                        <wps:spPr>
                          <a:xfrm>
                            <a:off x="3071521" y="134531"/>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5" name="Shape 5265"/>
                        <wps:cNvSpPr/>
                        <wps:spPr>
                          <a:xfrm>
                            <a:off x="3068980" y="135801"/>
                            <a:ext cx="15240" cy="92659"/>
                          </a:xfrm>
                          <a:custGeom>
                            <a:avLst/>
                            <a:gdLst/>
                            <a:ahLst/>
                            <a:cxnLst/>
                            <a:rect l="0" t="0" r="0" b="0"/>
                            <a:pathLst>
                              <a:path w="15240" h="92659">
                                <a:moveTo>
                                  <a:pt x="15240"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6" name="Shape 5266"/>
                        <wps:cNvSpPr/>
                        <wps:spPr>
                          <a:xfrm>
                            <a:off x="3070251" y="137071"/>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7" name="Shape 5267"/>
                        <wps:cNvSpPr/>
                        <wps:spPr>
                          <a:xfrm>
                            <a:off x="2461031" y="0"/>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8" name="Shape 5268"/>
                        <wps:cNvSpPr/>
                        <wps:spPr>
                          <a:xfrm>
                            <a:off x="2438184" y="137071"/>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69" name="Shape 5269"/>
                        <wps:cNvSpPr/>
                        <wps:spPr>
                          <a:xfrm>
                            <a:off x="2444522" y="135801"/>
                            <a:ext cx="15240" cy="92659"/>
                          </a:xfrm>
                          <a:custGeom>
                            <a:avLst/>
                            <a:gdLst/>
                            <a:ahLst/>
                            <a:cxnLst/>
                            <a:rect l="0" t="0" r="0" b="0"/>
                            <a:pathLst>
                              <a:path w="15240" h="92659">
                                <a:moveTo>
                                  <a:pt x="0" y="0"/>
                                </a:moveTo>
                                <a:lnTo>
                                  <a:pt x="1524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0" name="Shape 5270"/>
                        <wps:cNvSpPr/>
                        <wps:spPr>
                          <a:xfrm>
                            <a:off x="2453411" y="134531"/>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1" name="Shape 5271"/>
                        <wps:cNvSpPr/>
                        <wps:spPr>
                          <a:xfrm>
                            <a:off x="2461031" y="134531"/>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2" name="Shape 5272"/>
                        <wps:cNvSpPr/>
                        <wps:spPr>
                          <a:xfrm>
                            <a:off x="2461031" y="134531"/>
                            <a:ext cx="6337" cy="93929"/>
                          </a:xfrm>
                          <a:custGeom>
                            <a:avLst/>
                            <a:gdLst/>
                            <a:ahLst/>
                            <a:cxnLst/>
                            <a:rect l="0" t="0" r="0" b="0"/>
                            <a:pathLst>
                              <a:path w="6337" h="93929">
                                <a:moveTo>
                                  <a:pt x="6337"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3" name="Shape 5273"/>
                        <wps:cNvSpPr/>
                        <wps:spPr>
                          <a:xfrm>
                            <a:off x="2461031" y="135801"/>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4" name="Shape 5274"/>
                        <wps:cNvSpPr/>
                        <wps:spPr>
                          <a:xfrm>
                            <a:off x="2461031" y="137071"/>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5" name="Shape 5275"/>
                        <wps:cNvSpPr/>
                        <wps:spPr>
                          <a:xfrm>
                            <a:off x="1850530" y="0"/>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6" name="Shape 5276"/>
                        <wps:cNvSpPr/>
                        <wps:spPr>
                          <a:xfrm>
                            <a:off x="1827682" y="137071"/>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7" name="Shape 5277"/>
                        <wps:cNvSpPr/>
                        <wps:spPr>
                          <a:xfrm>
                            <a:off x="1836572" y="135801"/>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8" name="Shape 5278"/>
                        <wps:cNvSpPr/>
                        <wps:spPr>
                          <a:xfrm>
                            <a:off x="1844180" y="134531"/>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79" name="Shape 5279"/>
                        <wps:cNvSpPr/>
                        <wps:spPr>
                          <a:xfrm>
                            <a:off x="1850530" y="134531"/>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0" name="Shape 5280"/>
                        <wps:cNvSpPr/>
                        <wps:spPr>
                          <a:xfrm>
                            <a:off x="1853070" y="134531"/>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1" name="Shape 5281"/>
                        <wps:cNvSpPr/>
                        <wps:spPr>
                          <a:xfrm>
                            <a:off x="1851800" y="135801"/>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2" name="Shape 5282"/>
                        <wps:cNvSpPr/>
                        <wps:spPr>
                          <a:xfrm>
                            <a:off x="1850530" y="137071"/>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3" name="Shape 5283"/>
                        <wps:cNvSpPr/>
                        <wps:spPr>
                          <a:xfrm>
                            <a:off x="1242568" y="0"/>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4" name="Shape 5284"/>
                        <wps:cNvSpPr/>
                        <wps:spPr>
                          <a:xfrm>
                            <a:off x="1219733" y="137071"/>
                            <a:ext cx="22835" cy="91389"/>
                          </a:xfrm>
                          <a:custGeom>
                            <a:avLst/>
                            <a:gdLst/>
                            <a:ahLst/>
                            <a:cxnLst/>
                            <a:rect l="0" t="0" r="0" b="0"/>
                            <a:pathLst>
                              <a:path w="22835" h="91389">
                                <a:moveTo>
                                  <a:pt x="0" y="0"/>
                                </a:moveTo>
                                <a:lnTo>
                                  <a:pt x="22835"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5" name="Shape 5285"/>
                        <wps:cNvSpPr/>
                        <wps:spPr>
                          <a:xfrm>
                            <a:off x="1227341" y="135801"/>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6" name="Shape 5286"/>
                        <wps:cNvSpPr/>
                        <wps:spPr>
                          <a:xfrm>
                            <a:off x="1233691" y="134531"/>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7" name="Shape 5287"/>
                        <wps:cNvSpPr/>
                        <wps:spPr>
                          <a:xfrm>
                            <a:off x="1242568" y="134531"/>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8" name="Shape 5288"/>
                        <wps:cNvSpPr/>
                        <wps:spPr>
                          <a:xfrm>
                            <a:off x="1243838" y="134531"/>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89" name="Shape 5289"/>
                        <wps:cNvSpPr/>
                        <wps:spPr>
                          <a:xfrm>
                            <a:off x="1241311" y="135801"/>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0" name="Shape 5290"/>
                        <wps:cNvSpPr/>
                        <wps:spPr>
                          <a:xfrm>
                            <a:off x="1242568" y="137071"/>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1" name="Shape 5291"/>
                        <wps:cNvSpPr/>
                        <wps:spPr>
                          <a:xfrm>
                            <a:off x="633349" y="0"/>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2" name="Shape 5292"/>
                        <wps:cNvSpPr/>
                        <wps:spPr>
                          <a:xfrm>
                            <a:off x="610502" y="137071"/>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3" name="Shape 5293"/>
                        <wps:cNvSpPr/>
                        <wps:spPr>
                          <a:xfrm>
                            <a:off x="616852" y="135801"/>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4" name="Shape 5294"/>
                        <wps:cNvSpPr/>
                        <wps:spPr>
                          <a:xfrm>
                            <a:off x="625729" y="134531"/>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5" name="Shape 5295"/>
                        <wps:cNvSpPr/>
                        <wps:spPr>
                          <a:xfrm>
                            <a:off x="633349" y="134531"/>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6" name="Shape 5296"/>
                        <wps:cNvSpPr/>
                        <wps:spPr>
                          <a:xfrm>
                            <a:off x="633349" y="134531"/>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7" name="Shape 5297"/>
                        <wps:cNvSpPr/>
                        <wps:spPr>
                          <a:xfrm>
                            <a:off x="633349" y="135801"/>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8" name="Shape 5298"/>
                        <wps:cNvSpPr/>
                        <wps:spPr>
                          <a:xfrm>
                            <a:off x="633349" y="137071"/>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299" name="Shape 5299"/>
                        <wps:cNvSpPr/>
                        <wps:spPr>
                          <a:xfrm>
                            <a:off x="22847" y="0"/>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300" name="Shape 5300"/>
                        <wps:cNvSpPr/>
                        <wps:spPr>
                          <a:xfrm>
                            <a:off x="0" y="137071"/>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301" name="Shape 5301"/>
                        <wps:cNvSpPr/>
                        <wps:spPr>
                          <a:xfrm>
                            <a:off x="8890" y="135801"/>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302" name="Shape 5302"/>
                        <wps:cNvSpPr/>
                        <wps:spPr>
                          <a:xfrm>
                            <a:off x="16510" y="134531"/>
                            <a:ext cx="6337" cy="93929"/>
                          </a:xfrm>
                          <a:custGeom>
                            <a:avLst/>
                            <a:gdLst/>
                            <a:ahLst/>
                            <a:cxnLst/>
                            <a:rect l="0" t="0" r="0" b="0"/>
                            <a:pathLst>
                              <a:path w="6337" h="93929">
                                <a:moveTo>
                                  <a:pt x="0" y="0"/>
                                </a:moveTo>
                                <a:lnTo>
                                  <a:pt x="6337"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303" name="Shape 5303"/>
                        <wps:cNvSpPr/>
                        <wps:spPr>
                          <a:xfrm>
                            <a:off x="22847" y="134531"/>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304" name="Shape 5304"/>
                        <wps:cNvSpPr/>
                        <wps:spPr>
                          <a:xfrm>
                            <a:off x="25387" y="134531"/>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305" name="Shape 5305"/>
                        <wps:cNvSpPr/>
                        <wps:spPr>
                          <a:xfrm>
                            <a:off x="24117" y="135801"/>
                            <a:ext cx="15240" cy="92659"/>
                          </a:xfrm>
                          <a:custGeom>
                            <a:avLst/>
                            <a:gdLst/>
                            <a:ahLst/>
                            <a:cxnLst/>
                            <a:rect l="0" t="0" r="0" b="0"/>
                            <a:pathLst>
                              <a:path w="15240" h="92659">
                                <a:moveTo>
                                  <a:pt x="15240"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5306" name="Shape 5306"/>
                        <wps:cNvSpPr/>
                        <wps:spPr>
                          <a:xfrm>
                            <a:off x="22847" y="137071"/>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272" style="width:243.551pt;height:17.989pt;mso-position-horizontal-relative:char;mso-position-vertical-relative:line" coordsize="30930,2284">
                <v:shape id="Shape 5259" style="position:absolute;width:0;height:2284;left:30702;top:0;" coordsize="0,228460" path="m0,0l0,228460">
                  <v:stroke weight="0.667pt" endcap="flat" joinstyle="miter" miterlimit="10" on="true" color="#eb008b"/>
                  <v:fill on="false" color="#000000" opacity="0"/>
                </v:shape>
                <v:shape id="Shape 5260" style="position:absolute;width:228;height:913;left:30474;top:1370;" coordsize="22847,91389" path="m0,0l22847,91389">
                  <v:stroke weight="0.667pt" endcap="flat" joinstyle="miter" miterlimit="10" on="true" color="#eb008b"/>
                  <v:fill on="false" color="#000000" opacity="0"/>
                </v:shape>
                <v:shape id="Shape 5261" style="position:absolute;width:152;height:926;left:30550;top:1358;" coordsize="15227,92659" path="m0,0l15227,92659">
                  <v:stroke weight="0.667pt" endcap="flat" joinstyle="miter" miterlimit="10" on="true" color="#eb008b"/>
                  <v:fill on="false" color="#000000" opacity="0"/>
                </v:shape>
                <v:shape id="Shape 5262" style="position:absolute;width:63;height:939;left:30613;top:1345;" coordsize="6337,93929" path="m0,0l6337,93929">
                  <v:stroke weight="0.667pt" endcap="flat" joinstyle="miter" miterlimit="10" on="true" color="#eb008b"/>
                  <v:fill on="false" color="#000000" opacity="0"/>
                </v:shape>
                <v:shape id="Shape 5263" style="position:absolute;width:0;height:939;left:30702;top:1345;" coordsize="0,93929" path="m0,0l0,93929">
                  <v:stroke weight="0.667pt" endcap="flat" joinstyle="miter" miterlimit="10" on="true" color="#eb008b"/>
                  <v:fill on="false" color="#000000" opacity="0"/>
                </v:shape>
                <v:shape id="Shape 5264" style="position:absolute;width:63;height:939;left:30715;top:1345;" coordsize="6350,93929" path="m6350,0l0,93929">
                  <v:stroke weight="0.667pt" endcap="flat" joinstyle="miter" miterlimit="10" on="true" color="#eb008b"/>
                  <v:fill on="false" color="#000000" opacity="0"/>
                </v:shape>
                <v:shape id="Shape 5265" style="position:absolute;width:152;height:926;left:30689;top:1358;" coordsize="15240,92659" path="m15240,0l0,92659">
                  <v:stroke weight="0.667pt" endcap="flat" joinstyle="miter" miterlimit="10" on="true" color="#eb008b"/>
                  <v:fill on="false" color="#000000" opacity="0"/>
                </v:shape>
                <v:shape id="Shape 5266" style="position:absolute;width:228;height:913;left:30702;top:1370;" coordsize="22847,91389" path="m22847,0l0,91389">
                  <v:stroke weight="0.667pt" endcap="flat" joinstyle="miter" miterlimit="10" on="true" color="#eb008b"/>
                  <v:fill on="false" color="#000000" opacity="0"/>
                </v:shape>
                <v:shape id="Shape 5267" style="position:absolute;width:0;height:2284;left:24610;top:0;" coordsize="0,228460" path="m0,0l0,228460">
                  <v:stroke weight="0.667pt" endcap="flat" joinstyle="miter" miterlimit="10" on="true" color="#eb008b"/>
                  <v:fill on="false" color="#000000" opacity="0"/>
                </v:shape>
                <v:shape id="Shape 5268" style="position:absolute;width:228;height:913;left:24381;top:1370;" coordsize="22847,91389" path="m0,0l22847,91389">
                  <v:stroke weight="0.667pt" endcap="flat" joinstyle="miter" miterlimit="10" on="true" color="#eb008b"/>
                  <v:fill on="false" color="#000000" opacity="0"/>
                </v:shape>
                <v:shape id="Shape 5269" style="position:absolute;width:152;height:926;left:24445;top:1358;" coordsize="15240,92659" path="m0,0l15240,92659">
                  <v:stroke weight="0.667pt" endcap="flat" joinstyle="miter" miterlimit="10" on="true" color="#eb008b"/>
                  <v:fill on="false" color="#000000" opacity="0"/>
                </v:shape>
                <v:shape id="Shape 5270" style="position:absolute;width:63;height:939;left:24534;top:1345;" coordsize="6350,93929" path="m0,0l6350,93929">
                  <v:stroke weight="0.667pt" endcap="flat" joinstyle="miter" miterlimit="10" on="true" color="#eb008b"/>
                  <v:fill on="false" color="#000000" opacity="0"/>
                </v:shape>
                <v:shape id="Shape 5271" style="position:absolute;width:0;height:939;left:24610;top:1345;" coordsize="0,93929" path="m0,0l0,93929">
                  <v:stroke weight="0.667pt" endcap="flat" joinstyle="miter" miterlimit="10" on="true" color="#eb008b"/>
                  <v:fill on="false" color="#000000" opacity="0"/>
                </v:shape>
                <v:shape id="Shape 5272" style="position:absolute;width:63;height:939;left:24610;top:1345;" coordsize="6337,93929" path="m6337,0l0,93929">
                  <v:stroke weight="0.667pt" endcap="flat" joinstyle="miter" miterlimit="10" on="true" color="#eb008b"/>
                  <v:fill on="false" color="#000000" opacity="0"/>
                </v:shape>
                <v:shape id="Shape 5273" style="position:absolute;width:152;height:926;left:24610;top:1358;" coordsize="15227,92659" path="m15227,0l0,92659">
                  <v:stroke weight="0.667pt" endcap="flat" joinstyle="miter" miterlimit="10" on="true" color="#eb008b"/>
                  <v:fill on="false" color="#000000" opacity="0"/>
                </v:shape>
                <v:shape id="Shape 5274" style="position:absolute;width:228;height:913;left:24610;top:1370;" coordsize="22847,91389" path="m22847,0l0,91389">
                  <v:stroke weight="0.667pt" endcap="flat" joinstyle="miter" miterlimit="10" on="true" color="#eb008b"/>
                  <v:fill on="false" color="#000000" opacity="0"/>
                </v:shape>
                <v:shape id="Shape 5275" style="position:absolute;width:0;height:2284;left:18505;top:0;" coordsize="0,228460" path="m0,0l0,228460">
                  <v:stroke weight="0.667pt" endcap="flat" joinstyle="miter" miterlimit="10" on="true" color="#eb008b"/>
                  <v:fill on="false" color="#000000" opacity="0"/>
                </v:shape>
                <v:shape id="Shape 5276" style="position:absolute;width:228;height:913;left:18276;top:1370;" coordsize="22847,91389" path="m0,0l22847,91389">
                  <v:stroke weight="0.667pt" endcap="flat" joinstyle="miter" miterlimit="10" on="true" color="#eb008b"/>
                  <v:fill on="false" color="#000000" opacity="0"/>
                </v:shape>
                <v:shape id="Shape 5277" style="position:absolute;width:152;height:926;left:18365;top:1358;" coordsize="15227,92659" path="m0,0l15227,92659">
                  <v:stroke weight="0.667pt" endcap="flat" joinstyle="miter" miterlimit="10" on="true" color="#eb008b"/>
                  <v:fill on="false" color="#000000" opacity="0"/>
                </v:shape>
                <v:shape id="Shape 5278" style="position:absolute;width:63;height:939;left:18441;top:1345;" coordsize="6350,93929" path="m0,0l6350,93929">
                  <v:stroke weight="0.667pt" endcap="flat" joinstyle="miter" miterlimit="10" on="true" color="#eb008b"/>
                  <v:fill on="false" color="#000000" opacity="0"/>
                </v:shape>
                <v:shape id="Shape 5279" style="position:absolute;width:0;height:939;left:18505;top:1345;" coordsize="0,93929" path="m0,0l0,93929">
                  <v:stroke weight="0.667pt" endcap="flat" joinstyle="miter" miterlimit="10" on="true" color="#eb008b"/>
                  <v:fill on="false" color="#000000" opacity="0"/>
                </v:shape>
                <v:shape id="Shape 5280" style="position:absolute;width:63;height:939;left:18530;top:1345;" coordsize="6350,93929" path="m6350,0l0,93929">
                  <v:stroke weight="0.667pt" endcap="flat" joinstyle="miter" miterlimit="10" on="true" color="#eb008b"/>
                  <v:fill on="false" color="#000000" opacity="0"/>
                </v:shape>
                <v:shape id="Shape 5281" style="position:absolute;width:152;height:926;left:18518;top:1358;" coordsize="15227,92659" path="m15227,0l0,92659">
                  <v:stroke weight="0.667pt" endcap="flat" joinstyle="miter" miterlimit="10" on="true" color="#eb008b"/>
                  <v:fill on="false" color="#000000" opacity="0"/>
                </v:shape>
                <v:shape id="Shape 5282" style="position:absolute;width:228;height:913;left:18505;top:1370;" coordsize="22847,91389" path="m22847,0l0,91389">
                  <v:stroke weight="0.667pt" endcap="flat" joinstyle="miter" miterlimit="10" on="true" color="#eb008b"/>
                  <v:fill on="false" color="#000000" opacity="0"/>
                </v:shape>
                <v:shape id="Shape 5283" style="position:absolute;width:0;height:2284;left:12425;top:0;" coordsize="0,228460" path="m0,0l0,228460">
                  <v:stroke weight="0.667pt" endcap="flat" joinstyle="miter" miterlimit="10" on="true" color="#eb008b"/>
                  <v:fill on="false" color="#000000" opacity="0"/>
                </v:shape>
                <v:shape id="Shape 5284" style="position:absolute;width:228;height:913;left:12197;top:1370;" coordsize="22835,91389" path="m0,0l22835,91389">
                  <v:stroke weight="0.667pt" endcap="flat" joinstyle="miter" miterlimit="10" on="true" color="#eb008b"/>
                  <v:fill on="false" color="#000000" opacity="0"/>
                </v:shape>
                <v:shape id="Shape 5285" style="position:absolute;width:152;height:926;left:12273;top:1358;" coordsize="15227,92659" path="m0,0l15227,92659">
                  <v:stroke weight="0.667pt" endcap="flat" joinstyle="miter" miterlimit="10" on="true" color="#eb008b"/>
                  <v:fill on="false" color="#000000" opacity="0"/>
                </v:shape>
                <v:shape id="Shape 5286" style="position:absolute;width:63;height:939;left:12336;top:1345;" coordsize="6350,93929" path="m0,0l6350,93929">
                  <v:stroke weight="0.667pt" endcap="flat" joinstyle="miter" miterlimit="10" on="true" color="#eb008b"/>
                  <v:fill on="false" color="#000000" opacity="0"/>
                </v:shape>
                <v:shape id="Shape 5287" style="position:absolute;width:0;height:939;left:12425;top:1345;" coordsize="0,93929" path="m0,0l0,93929">
                  <v:stroke weight="0.667pt" endcap="flat" joinstyle="miter" miterlimit="10" on="true" color="#eb008b"/>
                  <v:fill on="false" color="#000000" opacity="0"/>
                </v:shape>
                <v:shape id="Shape 5288" style="position:absolute;width:63;height:939;left:12438;top:1345;" coordsize="6350,93929" path="m6350,0l0,93929">
                  <v:stroke weight="0.667pt" endcap="flat" joinstyle="miter" miterlimit="10" on="true" color="#eb008b"/>
                  <v:fill on="false" color="#000000" opacity="0"/>
                </v:shape>
                <v:shape id="Shape 5289" style="position:absolute;width:152;height:926;left:12413;top:1358;" coordsize="15227,92659" path="m15227,0l0,92659">
                  <v:stroke weight="0.667pt" endcap="flat" joinstyle="miter" miterlimit="10" on="true" color="#eb008b"/>
                  <v:fill on="false" color="#000000" opacity="0"/>
                </v:shape>
                <v:shape id="Shape 5290" style="position:absolute;width:228;height:913;left:12425;top:1370;" coordsize="22847,91389" path="m22847,0l0,91389">
                  <v:stroke weight="0.667pt" endcap="flat" joinstyle="miter" miterlimit="10" on="true" color="#eb008b"/>
                  <v:fill on="false" color="#000000" opacity="0"/>
                </v:shape>
                <v:shape id="Shape 5291" style="position:absolute;width:0;height:2284;left:6333;top:0;" coordsize="0,228460" path="m0,0l0,228460">
                  <v:stroke weight="0.667pt" endcap="flat" joinstyle="miter" miterlimit="10" on="true" color="#eb008b"/>
                  <v:fill on="false" color="#000000" opacity="0"/>
                </v:shape>
                <v:shape id="Shape 5292" style="position:absolute;width:228;height:913;left:6105;top:1370;" coordsize="22847,91389" path="m0,0l22847,91389">
                  <v:stroke weight="0.667pt" endcap="flat" joinstyle="miter" miterlimit="10" on="true" color="#eb008b"/>
                  <v:fill on="false" color="#000000" opacity="0"/>
                </v:shape>
                <v:shape id="Shape 5293" style="position:absolute;width:152;height:926;left:6168;top:1358;" coordsize="15227,92659" path="m0,0l15227,92659">
                  <v:stroke weight="0.667pt" endcap="flat" joinstyle="miter" miterlimit="10" on="true" color="#eb008b"/>
                  <v:fill on="false" color="#000000" opacity="0"/>
                </v:shape>
                <v:shape id="Shape 5294" style="position:absolute;width:63;height:939;left:6257;top:1345;" coordsize="6350,93929" path="m0,0l6350,93929">
                  <v:stroke weight="0.667pt" endcap="flat" joinstyle="miter" miterlimit="10" on="true" color="#eb008b"/>
                  <v:fill on="false" color="#000000" opacity="0"/>
                </v:shape>
                <v:shape id="Shape 5295" style="position:absolute;width:0;height:939;left:6333;top:1345;" coordsize="0,93929" path="m0,0l0,93929">
                  <v:stroke weight="0.667pt" endcap="flat" joinstyle="miter" miterlimit="10" on="true" color="#eb008b"/>
                  <v:fill on="false" color="#000000" opacity="0"/>
                </v:shape>
                <v:shape id="Shape 5296" style="position:absolute;width:63;height:939;left:6333;top:1345;" coordsize="6350,93929" path="m6350,0l0,93929">
                  <v:stroke weight="0.667pt" endcap="flat" joinstyle="miter" miterlimit="10" on="true" color="#eb008b"/>
                  <v:fill on="false" color="#000000" opacity="0"/>
                </v:shape>
                <v:shape id="Shape 5297" style="position:absolute;width:152;height:926;left:6333;top:1358;" coordsize="15227,92659" path="m15227,0l0,92659">
                  <v:stroke weight="0.667pt" endcap="flat" joinstyle="miter" miterlimit="10" on="true" color="#eb008b"/>
                  <v:fill on="false" color="#000000" opacity="0"/>
                </v:shape>
                <v:shape id="Shape 5298" style="position:absolute;width:228;height:913;left:6333;top:1370;" coordsize="22847,91389" path="m22847,0l0,91389">
                  <v:stroke weight="0.667pt" endcap="flat" joinstyle="miter" miterlimit="10" on="true" color="#eb008b"/>
                  <v:fill on="false" color="#000000" opacity="0"/>
                </v:shape>
                <v:shape id="Shape 5299" style="position:absolute;width:0;height:2284;left:228;top:0;" coordsize="0,228460" path="m0,0l0,228460">
                  <v:stroke weight="0.667pt" endcap="flat" joinstyle="miter" miterlimit="10" on="true" color="#eb008b"/>
                  <v:fill on="false" color="#000000" opacity="0"/>
                </v:shape>
                <v:shape id="Shape 5300" style="position:absolute;width:228;height:913;left:0;top:1370;" coordsize="22847,91389" path="m0,0l22847,91389">
                  <v:stroke weight="0.667pt" endcap="flat" joinstyle="miter" miterlimit="10" on="true" color="#eb008b"/>
                  <v:fill on="false" color="#000000" opacity="0"/>
                </v:shape>
                <v:shape id="Shape 5301" style="position:absolute;width:152;height:926;left:88;top:1358;" coordsize="15227,92659" path="m0,0l15227,92659">
                  <v:stroke weight="0.667pt" endcap="flat" joinstyle="miter" miterlimit="10" on="true" color="#eb008b"/>
                  <v:fill on="false" color="#000000" opacity="0"/>
                </v:shape>
                <v:shape id="Shape 5302" style="position:absolute;width:63;height:939;left:165;top:1345;" coordsize="6337,93929" path="m0,0l6337,93929">
                  <v:stroke weight="0.667pt" endcap="flat" joinstyle="miter" miterlimit="10" on="true" color="#eb008b"/>
                  <v:fill on="false" color="#000000" opacity="0"/>
                </v:shape>
                <v:shape id="Shape 5303" style="position:absolute;width:0;height:939;left:228;top:1345;" coordsize="0,93929" path="m0,0l0,93929">
                  <v:stroke weight="0.667pt" endcap="flat" joinstyle="miter" miterlimit="10" on="true" color="#eb008b"/>
                  <v:fill on="false" color="#000000" opacity="0"/>
                </v:shape>
                <v:shape id="Shape 5304" style="position:absolute;width:63;height:939;left:253;top:1345;" coordsize="6350,93929" path="m6350,0l0,93929">
                  <v:stroke weight="0.667pt" endcap="flat" joinstyle="miter" miterlimit="10" on="true" color="#eb008b"/>
                  <v:fill on="false" color="#000000" opacity="0"/>
                </v:shape>
                <v:shape id="Shape 5305" style="position:absolute;width:152;height:926;left:241;top:1358;" coordsize="15240,92659" path="m15240,0l0,92659">
                  <v:stroke weight="0.667pt" endcap="flat" joinstyle="miter" miterlimit="10" on="true" color="#eb008b"/>
                  <v:fill on="false" color="#000000" opacity="0"/>
                </v:shape>
                <v:shape id="Shape 5306" style="position:absolute;width:228;height:913;left:228;top:1370;" coordsize="22847,91389" path="m22847,0l0,91389">
                  <v:stroke weight="0.667pt" endcap="flat" joinstyle="miter" miterlimit="10" on="true" color="#eb008b"/>
                  <v:fill on="false" color="#000000" opacity="0"/>
                </v:shape>
              </v:group>
            </w:pict>
          </mc:Fallback>
        </mc:AlternateContent>
      </w:r>
    </w:p>
    <w:tbl>
      <w:tblPr>
        <w:tblStyle w:val="TableGrid"/>
        <w:tblW w:w="5756" w:type="dxa"/>
        <w:tblInd w:w="726" w:type="dxa"/>
        <w:tblCellMar>
          <w:top w:w="0" w:type="dxa"/>
          <w:left w:w="115" w:type="dxa"/>
          <w:bottom w:w="0" w:type="dxa"/>
          <w:right w:w="115" w:type="dxa"/>
        </w:tblCellMar>
        <w:tblLook w:val="04A0" w:firstRow="1" w:lastRow="0" w:firstColumn="1" w:lastColumn="0" w:noHBand="0" w:noVBand="1"/>
      </w:tblPr>
      <w:tblGrid>
        <w:gridCol w:w="960"/>
        <w:gridCol w:w="958"/>
        <w:gridCol w:w="961"/>
        <w:gridCol w:w="959"/>
        <w:gridCol w:w="957"/>
        <w:gridCol w:w="961"/>
      </w:tblGrid>
      <w:tr w:rsidR="00383B15" w14:paraId="354E62B4" w14:textId="77777777">
        <w:trPr>
          <w:trHeight w:val="216"/>
        </w:trPr>
        <w:tc>
          <w:tcPr>
            <w:tcW w:w="959" w:type="dxa"/>
            <w:tcBorders>
              <w:top w:val="single" w:sz="5" w:space="0" w:color="EB008B"/>
              <w:left w:val="single" w:sz="5" w:space="0" w:color="EB008B"/>
              <w:bottom w:val="single" w:sz="5" w:space="0" w:color="EB008B"/>
              <w:right w:val="single" w:sz="5" w:space="0" w:color="EB008B"/>
            </w:tcBorders>
          </w:tcPr>
          <w:p w14:paraId="20ACC133" w14:textId="77777777" w:rsidR="00383B15" w:rsidRDefault="00383B15">
            <w:pPr>
              <w:spacing w:after="160" w:line="259" w:lineRule="auto"/>
              <w:ind w:right="0" w:firstLine="0"/>
              <w:jc w:val="left"/>
            </w:pPr>
          </w:p>
        </w:tc>
        <w:tc>
          <w:tcPr>
            <w:tcW w:w="957" w:type="dxa"/>
            <w:tcBorders>
              <w:top w:val="single" w:sz="5" w:space="0" w:color="EB008B"/>
              <w:left w:val="single" w:sz="5" w:space="0" w:color="EB008B"/>
              <w:bottom w:val="single" w:sz="5" w:space="0" w:color="EB008B"/>
              <w:right w:val="single" w:sz="5" w:space="0" w:color="EB008B"/>
            </w:tcBorders>
          </w:tcPr>
          <w:p w14:paraId="1E7C7FB8" w14:textId="77777777" w:rsidR="00383B15" w:rsidRDefault="00383B15">
            <w:pPr>
              <w:spacing w:after="160" w:line="259" w:lineRule="auto"/>
              <w:ind w:right="0" w:firstLine="0"/>
              <w:jc w:val="left"/>
            </w:pPr>
          </w:p>
        </w:tc>
        <w:tc>
          <w:tcPr>
            <w:tcW w:w="961" w:type="dxa"/>
            <w:tcBorders>
              <w:top w:val="single" w:sz="5" w:space="0" w:color="EB008B"/>
              <w:left w:val="single" w:sz="5" w:space="0" w:color="EB008B"/>
              <w:bottom w:val="single" w:sz="5" w:space="0" w:color="EB008B"/>
              <w:right w:val="single" w:sz="5" w:space="0" w:color="EB008B"/>
            </w:tcBorders>
          </w:tcPr>
          <w:p w14:paraId="293C868B" w14:textId="77777777" w:rsidR="00383B15" w:rsidRDefault="00383B15">
            <w:pPr>
              <w:spacing w:after="160" w:line="259" w:lineRule="auto"/>
              <w:ind w:right="0" w:firstLine="0"/>
              <w:jc w:val="left"/>
            </w:pPr>
          </w:p>
        </w:tc>
        <w:tc>
          <w:tcPr>
            <w:tcW w:w="959" w:type="dxa"/>
            <w:tcBorders>
              <w:top w:val="single" w:sz="5" w:space="0" w:color="EB008B"/>
              <w:left w:val="single" w:sz="5" w:space="0" w:color="EB008B"/>
              <w:bottom w:val="single" w:sz="5" w:space="0" w:color="EB008B"/>
              <w:right w:val="single" w:sz="5" w:space="0" w:color="EB008B"/>
            </w:tcBorders>
          </w:tcPr>
          <w:p w14:paraId="12024E07" w14:textId="77777777" w:rsidR="00383B15" w:rsidRDefault="00383B15">
            <w:pPr>
              <w:spacing w:after="160" w:line="259" w:lineRule="auto"/>
              <w:ind w:right="0" w:firstLine="0"/>
              <w:jc w:val="left"/>
            </w:pPr>
          </w:p>
        </w:tc>
        <w:tc>
          <w:tcPr>
            <w:tcW w:w="957" w:type="dxa"/>
            <w:tcBorders>
              <w:top w:val="single" w:sz="5" w:space="0" w:color="EB008B"/>
              <w:left w:val="single" w:sz="5" w:space="0" w:color="EB008B"/>
              <w:bottom w:val="single" w:sz="5" w:space="0" w:color="EB008B"/>
              <w:right w:val="single" w:sz="5" w:space="0" w:color="EB008B"/>
            </w:tcBorders>
          </w:tcPr>
          <w:p w14:paraId="7D78199D" w14:textId="77777777" w:rsidR="00383B15" w:rsidRDefault="00383B15">
            <w:pPr>
              <w:spacing w:after="160" w:line="259" w:lineRule="auto"/>
              <w:ind w:right="0" w:firstLine="0"/>
              <w:jc w:val="left"/>
            </w:pPr>
          </w:p>
        </w:tc>
        <w:tc>
          <w:tcPr>
            <w:tcW w:w="961" w:type="dxa"/>
            <w:tcBorders>
              <w:top w:val="single" w:sz="5" w:space="0" w:color="EB008B"/>
              <w:left w:val="single" w:sz="5" w:space="0" w:color="EB008B"/>
              <w:bottom w:val="single" w:sz="5" w:space="0" w:color="EB008B"/>
              <w:right w:val="single" w:sz="5" w:space="0" w:color="EB008B"/>
            </w:tcBorders>
          </w:tcPr>
          <w:p w14:paraId="037B8949" w14:textId="77777777" w:rsidR="00383B15" w:rsidRDefault="00383B15">
            <w:pPr>
              <w:spacing w:after="160" w:line="259" w:lineRule="auto"/>
              <w:ind w:right="0" w:firstLine="0"/>
              <w:jc w:val="left"/>
            </w:pPr>
          </w:p>
        </w:tc>
      </w:tr>
    </w:tbl>
    <w:p w14:paraId="1B2D5B2D" w14:textId="77777777" w:rsidR="00383B15" w:rsidRDefault="00000000">
      <w:pPr>
        <w:spacing w:after="412" w:line="271" w:lineRule="auto"/>
        <w:ind w:left="1608" w:right="712" w:hanging="897"/>
      </w:pPr>
      <w:r>
        <w:rPr>
          <w:b/>
          <w:sz w:val="18"/>
        </w:rPr>
        <w:t xml:space="preserve">Figure 3.2 </w:t>
      </w:r>
      <w:r>
        <w:rPr>
          <w:sz w:val="18"/>
        </w:rPr>
        <w:t>The value associated with each of the first six positions of the binary number system. Each binary digit corresponds to the next power of two.</w:t>
      </w:r>
    </w:p>
    <w:p w14:paraId="360F8146" w14:textId="77777777" w:rsidR="00383B15" w:rsidRDefault="00000000">
      <w:pPr>
        <w:spacing w:after="229"/>
        <w:ind w:left="406" w:right="0" w:firstLine="0"/>
      </w:pPr>
      <w:r>
        <w:t>As an example, consider the binary number:</w:t>
      </w:r>
    </w:p>
    <w:p w14:paraId="0BDF2F8D" w14:textId="77777777" w:rsidR="00383B15" w:rsidRDefault="00000000">
      <w:pPr>
        <w:spacing w:after="227" w:line="265" w:lineRule="auto"/>
        <w:ind w:left="284" w:right="275" w:hanging="10"/>
        <w:jc w:val="center"/>
      </w:pPr>
      <w:r>
        <w:rPr>
          <w:color w:val="EB008B"/>
        </w:rPr>
        <w:t>0 1 0 1 0 1</w:t>
      </w:r>
    </w:p>
    <w:p w14:paraId="0C2FF4E4" w14:textId="77777777" w:rsidR="00383B15" w:rsidRDefault="00000000">
      <w:pPr>
        <w:spacing w:after="257"/>
        <w:ind w:left="-9" w:right="0" w:firstLine="0"/>
      </w:pPr>
      <w:r>
        <w:t>According to the figure, the value can be interpreted as:</w:t>
      </w:r>
    </w:p>
    <w:p w14:paraId="26D278F1" w14:textId="77777777" w:rsidR="00383B15" w:rsidRDefault="00000000">
      <w:pPr>
        <w:spacing w:after="227" w:line="265" w:lineRule="auto"/>
        <w:ind w:left="284" w:right="275" w:hanging="10"/>
        <w:jc w:val="center"/>
      </w:pPr>
      <w:r>
        <w:rPr>
          <w:color w:val="EB008B"/>
        </w:rPr>
        <w:t>0</w:t>
      </w:r>
      <w:r>
        <w:rPr>
          <w:rFonts w:ascii="Segoe UI Symbol" w:eastAsia="Segoe UI Symbol" w:hAnsi="Segoe UI Symbol" w:cs="Segoe UI Symbol"/>
          <w:color w:val="EB008B"/>
        </w:rPr>
        <w:t>×</w:t>
      </w:r>
      <w:r>
        <w:rPr>
          <w:color w:val="EB008B"/>
        </w:rPr>
        <w:t>2</w:t>
      </w:r>
      <w:r>
        <w:rPr>
          <w:color w:val="EB008B"/>
          <w:vertAlign w:val="superscript"/>
        </w:rPr>
        <w:t xml:space="preserve">5 </w:t>
      </w:r>
      <w:r>
        <w:rPr>
          <w:color w:val="EB008B"/>
        </w:rPr>
        <w:t xml:space="preserve">+ 1 </w:t>
      </w:r>
      <w:r>
        <w:rPr>
          <w:rFonts w:ascii="Segoe UI Symbol" w:eastAsia="Segoe UI Symbol" w:hAnsi="Segoe UI Symbol" w:cs="Segoe UI Symbol"/>
          <w:color w:val="EB008B"/>
        </w:rPr>
        <w:t>×</w:t>
      </w:r>
      <w:r>
        <w:rPr>
          <w:color w:val="EB008B"/>
        </w:rPr>
        <w:t>2</w:t>
      </w:r>
      <w:r>
        <w:rPr>
          <w:color w:val="EB008B"/>
          <w:vertAlign w:val="superscript"/>
        </w:rPr>
        <w:t xml:space="preserve">4 </w:t>
      </w:r>
      <w:r>
        <w:rPr>
          <w:color w:val="EB008B"/>
        </w:rPr>
        <w:t xml:space="preserve">+ 0 </w:t>
      </w:r>
      <w:r>
        <w:rPr>
          <w:rFonts w:ascii="Segoe UI Symbol" w:eastAsia="Segoe UI Symbol" w:hAnsi="Segoe UI Symbol" w:cs="Segoe UI Symbol"/>
          <w:color w:val="EB008B"/>
        </w:rPr>
        <w:t>×</w:t>
      </w:r>
      <w:r>
        <w:rPr>
          <w:color w:val="EB008B"/>
        </w:rPr>
        <w:t>2</w:t>
      </w:r>
      <w:r>
        <w:rPr>
          <w:color w:val="EB008B"/>
          <w:vertAlign w:val="superscript"/>
        </w:rPr>
        <w:t xml:space="preserve">3 </w:t>
      </w:r>
      <w:r>
        <w:rPr>
          <w:color w:val="EB008B"/>
        </w:rPr>
        <w:t xml:space="preserve">+ 1 </w:t>
      </w:r>
      <w:r>
        <w:rPr>
          <w:rFonts w:ascii="Segoe UI Symbol" w:eastAsia="Segoe UI Symbol" w:hAnsi="Segoe UI Symbol" w:cs="Segoe UI Symbol"/>
          <w:color w:val="EB008B"/>
        </w:rPr>
        <w:t>×</w:t>
      </w:r>
      <w:r>
        <w:rPr>
          <w:color w:val="EB008B"/>
        </w:rPr>
        <w:t>2</w:t>
      </w:r>
      <w:r>
        <w:rPr>
          <w:color w:val="EB008B"/>
          <w:vertAlign w:val="superscript"/>
        </w:rPr>
        <w:t xml:space="preserve">2 </w:t>
      </w:r>
      <w:r>
        <w:rPr>
          <w:color w:val="EB008B"/>
        </w:rPr>
        <w:t xml:space="preserve">+ 0 </w:t>
      </w:r>
      <w:r>
        <w:rPr>
          <w:rFonts w:ascii="Segoe UI Symbol" w:eastAsia="Segoe UI Symbol" w:hAnsi="Segoe UI Symbol" w:cs="Segoe UI Symbol"/>
          <w:color w:val="EB008B"/>
        </w:rPr>
        <w:t>×</w:t>
      </w:r>
      <w:r>
        <w:rPr>
          <w:color w:val="EB008B"/>
        </w:rPr>
        <w:t>2</w:t>
      </w:r>
      <w:r>
        <w:rPr>
          <w:color w:val="EB008B"/>
          <w:vertAlign w:val="superscript"/>
        </w:rPr>
        <w:t xml:space="preserve">1 </w:t>
      </w:r>
      <w:r>
        <w:rPr>
          <w:color w:val="EB008B"/>
        </w:rPr>
        <w:t xml:space="preserve">+ 1 </w:t>
      </w:r>
      <w:r>
        <w:rPr>
          <w:rFonts w:ascii="Segoe UI Symbol" w:eastAsia="Segoe UI Symbol" w:hAnsi="Segoe UI Symbol" w:cs="Segoe UI Symbol"/>
          <w:color w:val="EB008B"/>
        </w:rPr>
        <w:t>×</w:t>
      </w:r>
      <w:r>
        <w:rPr>
          <w:color w:val="EB008B"/>
        </w:rPr>
        <w:t>2</w:t>
      </w:r>
      <w:r>
        <w:rPr>
          <w:color w:val="EB008B"/>
          <w:vertAlign w:val="superscript"/>
        </w:rPr>
        <w:t xml:space="preserve">0 </w:t>
      </w:r>
      <w:r>
        <w:rPr>
          <w:color w:val="EB008B"/>
        </w:rPr>
        <w:t>= 21</w:t>
      </w:r>
    </w:p>
    <w:p w14:paraId="73766C2C" w14:textId="77777777" w:rsidR="00383B15" w:rsidRDefault="00000000">
      <w:pPr>
        <w:spacing w:after="350" w:line="260" w:lineRule="auto"/>
        <w:ind w:left="-9" w:right="0"/>
      </w:pPr>
      <w:r>
        <w:rPr>
          <w:color w:val="000000"/>
        </w:rPr>
        <w:t xml:space="preserve">We will discuss more about integer representation later in the chapter. For now, it is sufficient to observe an important consequence of conventional positional notation: the binary numbers that can be represented in k bits start at zero instead of one. If we use the positional interpretation illustrated in Figure 3.2, the binary numbers that can be represented with three bits range from zero through seven. Similarly, the binary numbers </w:t>
      </w:r>
      <w:r>
        <w:rPr>
          <w:color w:val="000000"/>
        </w:rPr>
        <w:lastRenderedPageBreak/>
        <w:t>that can be represented with eight bits range from zero through two hundred fifty-five. We can summarize:</w:t>
      </w:r>
    </w:p>
    <w:p w14:paraId="2120BDC9" w14:textId="77777777" w:rsidR="00383B15" w:rsidRDefault="00000000">
      <w:pPr>
        <w:shd w:val="clear" w:color="auto" w:fill="F9D4E4"/>
        <w:spacing w:after="495" w:line="259" w:lineRule="auto"/>
        <w:ind w:left="721" w:right="711" w:hanging="10"/>
      </w:pPr>
      <w:r>
        <w:rPr>
          <w:i/>
        </w:rPr>
        <w:t>A set of k bits can be interpreted to represent a binary integer. When conventional positional notation is used, the values that can be represented with k bits range from 0 through 2</w:t>
      </w:r>
      <w:r>
        <w:rPr>
          <w:i/>
          <w:vertAlign w:val="superscript"/>
        </w:rPr>
        <w:t>k</w:t>
      </w:r>
      <w:r>
        <w:rPr>
          <w:i/>
        </w:rPr>
        <w:t>–1.</w:t>
      </w:r>
    </w:p>
    <w:p w14:paraId="001D8DC8" w14:textId="77777777" w:rsidR="00383B15" w:rsidRDefault="00000000">
      <w:pPr>
        <w:spacing w:after="228" w:line="265" w:lineRule="auto"/>
        <w:ind w:left="1" w:right="0" w:hanging="10"/>
        <w:jc w:val="left"/>
      </w:pPr>
      <w:r>
        <w:rPr>
          <w:rFonts w:ascii="Arial" w:eastAsia="Arial" w:hAnsi="Arial" w:cs="Arial"/>
          <w:b/>
          <w:color w:val="EB008B"/>
          <w:sz w:val="24"/>
        </w:rPr>
        <w:t>3.6 Hexadecimal Notation</w:t>
      </w:r>
    </w:p>
    <w:p w14:paraId="08D4E942" w14:textId="77777777" w:rsidR="00383B15" w:rsidRDefault="00000000">
      <w:pPr>
        <w:ind w:left="-9" w:right="0"/>
      </w:pPr>
      <w:r>
        <w:t>Although a binary number can be translated to an equivalent decimal number, programmers and engineers sometimes find the decimal equivalent difficult to understand. For example, if a programmer needs to test the fifth bit from the right, using the binary constant 010000 makes the correspondence between the constant and the bit much clearer than the equivalent decimal constant 16.</w:t>
      </w:r>
    </w:p>
    <w:p w14:paraId="6B0533E9" w14:textId="77777777" w:rsidR="00383B15" w:rsidRDefault="00000000">
      <w:pPr>
        <w:spacing w:after="230"/>
        <w:ind w:left="-9" w:right="0"/>
      </w:pPr>
      <w:r>
        <w:t>Unfortunately, long strings of bits are as unwieldy and difficult to understand as a decimal equivalent. For example, to determine whether the sixteenth bit is set in the following binary number, a human needs to count individual bits:</w:t>
      </w:r>
    </w:p>
    <w:p w14:paraId="41A55CEF" w14:textId="77777777" w:rsidR="00383B15" w:rsidRDefault="00000000">
      <w:pPr>
        <w:spacing w:after="273" w:line="265" w:lineRule="auto"/>
        <w:ind w:left="284" w:right="275" w:hanging="10"/>
        <w:jc w:val="center"/>
      </w:pPr>
      <w:r>
        <w:rPr>
          <w:color w:val="EB008B"/>
        </w:rPr>
        <w:t>1 1 0 1 1 1 1 0 1 1 0 0 1 0 0 1 0 0 0 0 1 0 0 1 0 1 0 0 1 0 0 1</w:t>
      </w:r>
    </w:p>
    <w:p w14:paraId="7FEB0BB8" w14:textId="77777777" w:rsidR="00383B15" w:rsidRDefault="00000000">
      <w:pPr>
        <w:ind w:left="-9" w:right="0"/>
      </w:pPr>
      <w:r>
        <w:t xml:space="preserve">To aid humans in expressing binary values, a compromise has been invented: a positional numbering system with a larger base. If the base is chosen to be a power of two, translation to binary is trivial. Base sixteen is especially popular, and the numbering system is known as </w:t>
      </w:r>
      <w:r>
        <w:rPr>
          <w:i/>
        </w:rPr>
        <w:t>hexadecimal</w:t>
      </w:r>
      <w:r>
        <w:t>. Hexadecimal offers two advantages. First, because the representation is substantially more compact than binary, the resulting strings are shorter. Second, because sixteen is a power of two, conversion between binary and hexadecimal is straightforward and does not involve a complex arithmetic calculation.</w:t>
      </w:r>
    </w:p>
    <w:p w14:paraId="772D9C4F" w14:textId="77777777" w:rsidR="00383B15" w:rsidRDefault="00000000">
      <w:pPr>
        <w:spacing w:after="1856"/>
        <w:ind w:left="-9" w:right="0"/>
      </w:pPr>
      <w:r>
        <w:t>In essence, hexadecimal encodes each group of four bits as a single hex digit between zero and fifteen†. Figure 3.3 lists the sixteen hex digits along with the binary and decimal equivalent of each.</w:t>
      </w:r>
    </w:p>
    <w:p w14:paraId="2BD27651" w14:textId="77777777" w:rsidR="00383B15" w:rsidRDefault="00000000">
      <w:pPr>
        <w:spacing w:after="194" w:line="268" w:lineRule="auto"/>
        <w:ind w:left="326" w:right="0" w:firstLine="0"/>
      </w:pPr>
      <w:r>
        <w:rPr>
          <w:sz w:val="16"/>
        </w:rPr>
        <w:t xml:space="preserve">†Programmers use the term </w:t>
      </w:r>
      <w:r>
        <w:rPr>
          <w:i/>
          <w:sz w:val="16"/>
        </w:rPr>
        <w:t xml:space="preserve">hex </w:t>
      </w:r>
      <w:r>
        <w:rPr>
          <w:sz w:val="16"/>
        </w:rPr>
        <w:t xml:space="preserve">as an abbreviation for </w:t>
      </w:r>
      <w:r>
        <w:rPr>
          <w:i/>
          <w:sz w:val="16"/>
        </w:rPr>
        <w:t>hexadecimal</w:t>
      </w:r>
      <w:r>
        <w:rPr>
          <w:sz w:val="16"/>
        </w:rPr>
        <w:t>.</w:t>
      </w:r>
    </w:p>
    <w:p w14:paraId="4411BF64" w14:textId="77777777" w:rsidR="00383B15" w:rsidRDefault="00000000">
      <w:pPr>
        <w:tabs>
          <w:tab w:val="center" w:pos="1565"/>
        </w:tabs>
        <w:spacing w:after="337" w:line="265" w:lineRule="auto"/>
        <w:ind w:left="-9" w:right="0" w:firstLine="0"/>
        <w:jc w:val="left"/>
      </w:pPr>
      <w:r>
        <w:rPr>
          <w:color w:val="000000"/>
          <w:sz w:val="16"/>
        </w:rPr>
        <w:t>Sec. 3.6</w:t>
      </w:r>
      <w:r>
        <w:rPr>
          <w:color w:val="000000"/>
          <w:sz w:val="16"/>
        </w:rPr>
        <w:tab/>
        <w:t>Hexadecimal Notation</w:t>
      </w:r>
    </w:p>
    <w:tbl>
      <w:tblPr>
        <w:tblStyle w:val="TableGrid"/>
        <w:tblW w:w="4519" w:type="dxa"/>
        <w:tblInd w:w="1343" w:type="dxa"/>
        <w:tblCellMar>
          <w:top w:w="0" w:type="dxa"/>
          <w:left w:w="0" w:type="dxa"/>
          <w:bottom w:w="0" w:type="dxa"/>
          <w:right w:w="0" w:type="dxa"/>
        </w:tblCellMar>
        <w:tblLook w:val="04A0" w:firstRow="1" w:lastRow="0" w:firstColumn="1" w:lastColumn="0" w:noHBand="0" w:noVBand="1"/>
      </w:tblPr>
      <w:tblGrid>
        <w:gridCol w:w="1168"/>
        <w:gridCol w:w="1515"/>
        <w:gridCol w:w="1836"/>
      </w:tblGrid>
      <w:tr w:rsidR="00383B15" w14:paraId="2AEA97D2" w14:textId="77777777">
        <w:trPr>
          <w:trHeight w:val="232"/>
        </w:trPr>
        <w:tc>
          <w:tcPr>
            <w:tcW w:w="1167" w:type="dxa"/>
            <w:tcBorders>
              <w:top w:val="nil"/>
              <w:left w:val="nil"/>
              <w:bottom w:val="nil"/>
              <w:right w:val="nil"/>
            </w:tcBorders>
          </w:tcPr>
          <w:p w14:paraId="77E8417B" w14:textId="77777777" w:rsidR="00383B15" w:rsidRDefault="00000000">
            <w:pPr>
              <w:spacing w:after="0" w:line="259" w:lineRule="auto"/>
              <w:ind w:right="0" w:firstLine="0"/>
              <w:jc w:val="left"/>
            </w:pPr>
            <w:r>
              <w:rPr>
                <w:rFonts w:ascii="Arial" w:eastAsia="Arial" w:hAnsi="Arial" w:cs="Arial"/>
                <w:b/>
              </w:rPr>
              <w:t>Hex Digit</w:t>
            </w:r>
          </w:p>
        </w:tc>
        <w:tc>
          <w:tcPr>
            <w:tcW w:w="1515" w:type="dxa"/>
            <w:tcBorders>
              <w:top w:val="nil"/>
              <w:left w:val="nil"/>
              <w:bottom w:val="nil"/>
              <w:right w:val="nil"/>
            </w:tcBorders>
          </w:tcPr>
          <w:p w14:paraId="242509F1" w14:textId="77777777" w:rsidR="00383B15" w:rsidRDefault="00000000">
            <w:pPr>
              <w:spacing w:after="0" w:line="259" w:lineRule="auto"/>
              <w:ind w:right="0" w:firstLine="0"/>
              <w:jc w:val="left"/>
            </w:pPr>
            <w:r>
              <w:rPr>
                <w:rFonts w:ascii="Arial" w:eastAsia="Arial" w:hAnsi="Arial" w:cs="Arial"/>
                <w:b/>
              </w:rPr>
              <w:t>Binary Value</w:t>
            </w:r>
          </w:p>
        </w:tc>
        <w:tc>
          <w:tcPr>
            <w:tcW w:w="1836" w:type="dxa"/>
            <w:tcBorders>
              <w:top w:val="nil"/>
              <w:left w:val="nil"/>
              <w:bottom w:val="nil"/>
              <w:right w:val="nil"/>
            </w:tcBorders>
          </w:tcPr>
          <w:p w14:paraId="3BFB1893" w14:textId="77777777" w:rsidR="00383B15" w:rsidRDefault="00000000">
            <w:pPr>
              <w:spacing w:after="0" w:line="259" w:lineRule="auto"/>
              <w:ind w:right="0" w:firstLine="0"/>
            </w:pPr>
            <w:r>
              <w:rPr>
                <w:rFonts w:ascii="Arial" w:eastAsia="Arial" w:hAnsi="Arial" w:cs="Arial"/>
                <w:b/>
              </w:rPr>
              <w:t>Decimal Equivalent</w:t>
            </w:r>
          </w:p>
        </w:tc>
      </w:tr>
      <w:tr w:rsidR="00383B15" w14:paraId="2653604E" w14:textId="77777777">
        <w:trPr>
          <w:trHeight w:val="260"/>
        </w:trPr>
        <w:tc>
          <w:tcPr>
            <w:tcW w:w="1167" w:type="dxa"/>
            <w:tcBorders>
              <w:top w:val="nil"/>
              <w:left w:val="nil"/>
              <w:bottom w:val="nil"/>
              <w:right w:val="nil"/>
            </w:tcBorders>
          </w:tcPr>
          <w:p w14:paraId="04CF13A8" w14:textId="77777777" w:rsidR="00383B15" w:rsidRDefault="00000000">
            <w:pPr>
              <w:spacing w:after="0" w:line="259" w:lineRule="auto"/>
              <w:ind w:left="378" w:right="0" w:firstLine="0"/>
              <w:jc w:val="left"/>
            </w:pPr>
            <w:r>
              <w:rPr>
                <w:rFonts w:ascii="Arial" w:eastAsia="Arial" w:hAnsi="Arial" w:cs="Arial"/>
                <w:b/>
                <w:color w:val="EB008B"/>
              </w:rPr>
              <w:t>0</w:t>
            </w:r>
          </w:p>
        </w:tc>
        <w:tc>
          <w:tcPr>
            <w:tcW w:w="1515" w:type="dxa"/>
            <w:tcBorders>
              <w:top w:val="nil"/>
              <w:left w:val="nil"/>
              <w:bottom w:val="nil"/>
              <w:right w:val="nil"/>
            </w:tcBorders>
          </w:tcPr>
          <w:p w14:paraId="1731C8A2" w14:textId="77777777" w:rsidR="00383B15" w:rsidRDefault="00000000">
            <w:pPr>
              <w:spacing w:after="0" w:line="259" w:lineRule="auto"/>
              <w:ind w:left="336" w:right="0" w:firstLine="0"/>
              <w:jc w:val="left"/>
            </w:pPr>
            <w:r>
              <w:rPr>
                <w:rFonts w:ascii="Arial" w:eastAsia="Arial" w:hAnsi="Arial" w:cs="Arial"/>
                <w:b/>
                <w:color w:val="EB008B"/>
              </w:rPr>
              <w:t>0000</w:t>
            </w:r>
          </w:p>
        </w:tc>
        <w:tc>
          <w:tcPr>
            <w:tcW w:w="1836" w:type="dxa"/>
            <w:tcBorders>
              <w:top w:val="nil"/>
              <w:left w:val="nil"/>
              <w:bottom w:val="nil"/>
              <w:right w:val="nil"/>
            </w:tcBorders>
          </w:tcPr>
          <w:p w14:paraId="6BEAB5F5" w14:textId="77777777" w:rsidR="00383B15" w:rsidRDefault="00000000">
            <w:pPr>
              <w:spacing w:after="0" w:line="259" w:lineRule="auto"/>
              <w:ind w:left="114" w:right="0" w:firstLine="0"/>
              <w:jc w:val="center"/>
            </w:pPr>
            <w:r>
              <w:rPr>
                <w:rFonts w:ascii="Arial" w:eastAsia="Arial" w:hAnsi="Arial" w:cs="Arial"/>
                <w:b/>
                <w:color w:val="EB008B"/>
              </w:rPr>
              <w:t>0</w:t>
            </w:r>
          </w:p>
        </w:tc>
      </w:tr>
      <w:tr w:rsidR="00383B15" w14:paraId="568A6642" w14:textId="77777777">
        <w:trPr>
          <w:trHeight w:val="240"/>
        </w:trPr>
        <w:tc>
          <w:tcPr>
            <w:tcW w:w="1167" w:type="dxa"/>
            <w:tcBorders>
              <w:top w:val="nil"/>
              <w:left w:val="nil"/>
              <w:bottom w:val="nil"/>
              <w:right w:val="nil"/>
            </w:tcBorders>
          </w:tcPr>
          <w:p w14:paraId="67A2642E" w14:textId="77777777" w:rsidR="00383B15" w:rsidRDefault="00000000">
            <w:pPr>
              <w:spacing w:after="0" w:line="259" w:lineRule="auto"/>
              <w:ind w:left="378" w:right="0" w:firstLine="0"/>
              <w:jc w:val="left"/>
            </w:pPr>
            <w:r>
              <w:rPr>
                <w:rFonts w:ascii="Arial" w:eastAsia="Arial" w:hAnsi="Arial" w:cs="Arial"/>
                <w:b/>
                <w:color w:val="EB008B"/>
              </w:rPr>
              <w:t>1</w:t>
            </w:r>
          </w:p>
        </w:tc>
        <w:tc>
          <w:tcPr>
            <w:tcW w:w="1515" w:type="dxa"/>
            <w:tcBorders>
              <w:top w:val="nil"/>
              <w:left w:val="nil"/>
              <w:bottom w:val="nil"/>
              <w:right w:val="nil"/>
            </w:tcBorders>
          </w:tcPr>
          <w:p w14:paraId="5BEA1C5D" w14:textId="77777777" w:rsidR="00383B15" w:rsidRDefault="00000000">
            <w:pPr>
              <w:spacing w:after="0" w:line="259" w:lineRule="auto"/>
              <w:ind w:left="336" w:right="0" w:firstLine="0"/>
              <w:jc w:val="left"/>
            </w:pPr>
            <w:r>
              <w:rPr>
                <w:rFonts w:ascii="Arial" w:eastAsia="Arial" w:hAnsi="Arial" w:cs="Arial"/>
                <w:b/>
                <w:color w:val="EB008B"/>
              </w:rPr>
              <w:t>0001</w:t>
            </w:r>
          </w:p>
        </w:tc>
        <w:tc>
          <w:tcPr>
            <w:tcW w:w="1836" w:type="dxa"/>
            <w:tcBorders>
              <w:top w:val="nil"/>
              <w:left w:val="nil"/>
              <w:bottom w:val="nil"/>
              <w:right w:val="nil"/>
            </w:tcBorders>
          </w:tcPr>
          <w:p w14:paraId="3F4F0BF4" w14:textId="77777777" w:rsidR="00383B15" w:rsidRDefault="00000000">
            <w:pPr>
              <w:spacing w:after="0" w:line="259" w:lineRule="auto"/>
              <w:ind w:left="114" w:right="0" w:firstLine="0"/>
              <w:jc w:val="center"/>
            </w:pPr>
            <w:r>
              <w:rPr>
                <w:rFonts w:ascii="Arial" w:eastAsia="Arial" w:hAnsi="Arial" w:cs="Arial"/>
                <w:b/>
                <w:color w:val="EB008B"/>
              </w:rPr>
              <w:t>1</w:t>
            </w:r>
          </w:p>
        </w:tc>
      </w:tr>
      <w:tr w:rsidR="00383B15" w14:paraId="4FA0BC40" w14:textId="77777777">
        <w:trPr>
          <w:trHeight w:val="240"/>
        </w:trPr>
        <w:tc>
          <w:tcPr>
            <w:tcW w:w="1167" w:type="dxa"/>
            <w:tcBorders>
              <w:top w:val="nil"/>
              <w:left w:val="nil"/>
              <w:bottom w:val="nil"/>
              <w:right w:val="nil"/>
            </w:tcBorders>
          </w:tcPr>
          <w:p w14:paraId="1681CAEB" w14:textId="77777777" w:rsidR="00383B15" w:rsidRDefault="00000000">
            <w:pPr>
              <w:spacing w:after="0" w:line="259" w:lineRule="auto"/>
              <w:ind w:left="378" w:right="0" w:firstLine="0"/>
              <w:jc w:val="left"/>
            </w:pPr>
            <w:r>
              <w:rPr>
                <w:rFonts w:ascii="Arial" w:eastAsia="Arial" w:hAnsi="Arial" w:cs="Arial"/>
                <w:b/>
                <w:color w:val="EB008B"/>
              </w:rPr>
              <w:t>2</w:t>
            </w:r>
          </w:p>
        </w:tc>
        <w:tc>
          <w:tcPr>
            <w:tcW w:w="1515" w:type="dxa"/>
            <w:tcBorders>
              <w:top w:val="nil"/>
              <w:left w:val="nil"/>
              <w:bottom w:val="nil"/>
              <w:right w:val="nil"/>
            </w:tcBorders>
          </w:tcPr>
          <w:p w14:paraId="0C526427" w14:textId="77777777" w:rsidR="00383B15" w:rsidRDefault="00000000">
            <w:pPr>
              <w:spacing w:after="0" w:line="259" w:lineRule="auto"/>
              <w:ind w:left="336" w:right="0" w:firstLine="0"/>
              <w:jc w:val="left"/>
            </w:pPr>
            <w:r>
              <w:rPr>
                <w:rFonts w:ascii="Arial" w:eastAsia="Arial" w:hAnsi="Arial" w:cs="Arial"/>
                <w:b/>
                <w:color w:val="EB008B"/>
              </w:rPr>
              <w:t>0010</w:t>
            </w:r>
          </w:p>
        </w:tc>
        <w:tc>
          <w:tcPr>
            <w:tcW w:w="1836" w:type="dxa"/>
            <w:tcBorders>
              <w:top w:val="nil"/>
              <w:left w:val="nil"/>
              <w:bottom w:val="nil"/>
              <w:right w:val="nil"/>
            </w:tcBorders>
          </w:tcPr>
          <w:p w14:paraId="4FD8EA48" w14:textId="77777777" w:rsidR="00383B15" w:rsidRDefault="00000000">
            <w:pPr>
              <w:spacing w:after="0" w:line="259" w:lineRule="auto"/>
              <w:ind w:left="114" w:right="0" w:firstLine="0"/>
              <w:jc w:val="center"/>
            </w:pPr>
            <w:r>
              <w:rPr>
                <w:rFonts w:ascii="Arial" w:eastAsia="Arial" w:hAnsi="Arial" w:cs="Arial"/>
                <w:b/>
                <w:color w:val="EB008B"/>
              </w:rPr>
              <w:t>2</w:t>
            </w:r>
          </w:p>
        </w:tc>
      </w:tr>
      <w:tr w:rsidR="00383B15" w14:paraId="1D3F497A" w14:textId="77777777">
        <w:trPr>
          <w:trHeight w:val="240"/>
        </w:trPr>
        <w:tc>
          <w:tcPr>
            <w:tcW w:w="1167" w:type="dxa"/>
            <w:tcBorders>
              <w:top w:val="nil"/>
              <w:left w:val="nil"/>
              <w:bottom w:val="nil"/>
              <w:right w:val="nil"/>
            </w:tcBorders>
          </w:tcPr>
          <w:p w14:paraId="6462B2E6" w14:textId="77777777" w:rsidR="00383B15" w:rsidRDefault="00000000">
            <w:pPr>
              <w:spacing w:after="0" w:line="259" w:lineRule="auto"/>
              <w:ind w:left="378" w:right="0" w:firstLine="0"/>
              <w:jc w:val="left"/>
            </w:pPr>
            <w:r>
              <w:rPr>
                <w:rFonts w:ascii="Arial" w:eastAsia="Arial" w:hAnsi="Arial" w:cs="Arial"/>
                <w:b/>
                <w:color w:val="EB008B"/>
              </w:rPr>
              <w:lastRenderedPageBreak/>
              <w:t>3</w:t>
            </w:r>
          </w:p>
        </w:tc>
        <w:tc>
          <w:tcPr>
            <w:tcW w:w="1515" w:type="dxa"/>
            <w:tcBorders>
              <w:top w:val="nil"/>
              <w:left w:val="nil"/>
              <w:bottom w:val="nil"/>
              <w:right w:val="nil"/>
            </w:tcBorders>
          </w:tcPr>
          <w:p w14:paraId="3975FE9E" w14:textId="77777777" w:rsidR="00383B15" w:rsidRDefault="00000000">
            <w:pPr>
              <w:spacing w:after="0" w:line="259" w:lineRule="auto"/>
              <w:ind w:left="336" w:right="0" w:firstLine="0"/>
              <w:jc w:val="left"/>
            </w:pPr>
            <w:r>
              <w:rPr>
                <w:rFonts w:ascii="Arial" w:eastAsia="Arial" w:hAnsi="Arial" w:cs="Arial"/>
                <w:b/>
                <w:color w:val="EB008B"/>
              </w:rPr>
              <w:t>0011</w:t>
            </w:r>
          </w:p>
        </w:tc>
        <w:tc>
          <w:tcPr>
            <w:tcW w:w="1836" w:type="dxa"/>
            <w:tcBorders>
              <w:top w:val="nil"/>
              <w:left w:val="nil"/>
              <w:bottom w:val="nil"/>
              <w:right w:val="nil"/>
            </w:tcBorders>
          </w:tcPr>
          <w:p w14:paraId="7EB5BDCC" w14:textId="77777777" w:rsidR="00383B15" w:rsidRDefault="00000000">
            <w:pPr>
              <w:spacing w:after="0" w:line="259" w:lineRule="auto"/>
              <w:ind w:left="114" w:right="0" w:firstLine="0"/>
              <w:jc w:val="center"/>
            </w:pPr>
            <w:r>
              <w:rPr>
                <w:rFonts w:ascii="Arial" w:eastAsia="Arial" w:hAnsi="Arial" w:cs="Arial"/>
                <w:b/>
                <w:color w:val="EB008B"/>
              </w:rPr>
              <w:t>3</w:t>
            </w:r>
          </w:p>
        </w:tc>
      </w:tr>
      <w:tr w:rsidR="00383B15" w14:paraId="688FEBC0" w14:textId="77777777">
        <w:trPr>
          <w:trHeight w:val="240"/>
        </w:trPr>
        <w:tc>
          <w:tcPr>
            <w:tcW w:w="1167" w:type="dxa"/>
            <w:tcBorders>
              <w:top w:val="nil"/>
              <w:left w:val="nil"/>
              <w:bottom w:val="nil"/>
              <w:right w:val="nil"/>
            </w:tcBorders>
          </w:tcPr>
          <w:p w14:paraId="1FF2854B" w14:textId="77777777" w:rsidR="00383B15" w:rsidRDefault="00000000">
            <w:pPr>
              <w:spacing w:after="0" w:line="259" w:lineRule="auto"/>
              <w:ind w:left="378" w:right="0" w:firstLine="0"/>
              <w:jc w:val="left"/>
            </w:pPr>
            <w:r>
              <w:rPr>
                <w:rFonts w:ascii="Arial" w:eastAsia="Arial" w:hAnsi="Arial" w:cs="Arial"/>
                <w:b/>
                <w:color w:val="EB008B"/>
              </w:rPr>
              <w:t>4</w:t>
            </w:r>
          </w:p>
        </w:tc>
        <w:tc>
          <w:tcPr>
            <w:tcW w:w="1515" w:type="dxa"/>
            <w:tcBorders>
              <w:top w:val="nil"/>
              <w:left w:val="nil"/>
              <w:bottom w:val="nil"/>
              <w:right w:val="nil"/>
            </w:tcBorders>
          </w:tcPr>
          <w:p w14:paraId="35F05C06" w14:textId="77777777" w:rsidR="00383B15" w:rsidRDefault="00000000">
            <w:pPr>
              <w:spacing w:after="0" w:line="259" w:lineRule="auto"/>
              <w:ind w:left="336" w:right="0" w:firstLine="0"/>
              <w:jc w:val="left"/>
            </w:pPr>
            <w:r>
              <w:rPr>
                <w:rFonts w:ascii="Arial" w:eastAsia="Arial" w:hAnsi="Arial" w:cs="Arial"/>
                <w:b/>
                <w:color w:val="EB008B"/>
              </w:rPr>
              <w:t>0100</w:t>
            </w:r>
          </w:p>
        </w:tc>
        <w:tc>
          <w:tcPr>
            <w:tcW w:w="1836" w:type="dxa"/>
            <w:tcBorders>
              <w:top w:val="nil"/>
              <w:left w:val="nil"/>
              <w:bottom w:val="nil"/>
              <w:right w:val="nil"/>
            </w:tcBorders>
          </w:tcPr>
          <w:p w14:paraId="61071A7C" w14:textId="77777777" w:rsidR="00383B15" w:rsidRDefault="00000000">
            <w:pPr>
              <w:spacing w:after="0" w:line="259" w:lineRule="auto"/>
              <w:ind w:left="114" w:right="0" w:firstLine="0"/>
              <w:jc w:val="center"/>
            </w:pPr>
            <w:r>
              <w:rPr>
                <w:rFonts w:ascii="Arial" w:eastAsia="Arial" w:hAnsi="Arial" w:cs="Arial"/>
                <w:b/>
                <w:color w:val="EB008B"/>
              </w:rPr>
              <w:t>4</w:t>
            </w:r>
          </w:p>
        </w:tc>
      </w:tr>
      <w:tr w:rsidR="00383B15" w14:paraId="7845F944" w14:textId="77777777">
        <w:trPr>
          <w:trHeight w:val="240"/>
        </w:trPr>
        <w:tc>
          <w:tcPr>
            <w:tcW w:w="1167" w:type="dxa"/>
            <w:tcBorders>
              <w:top w:val="nil"/>
              <w:left w:val="nil"/>
              <w:bottom w:val="nil"/>
              <w:right w:val="nil"/>
            </w:tcBorders>
          </w:tcPr>
          <w:p w14:paraId="74540362" w14:textId="77777777" w:rsidR="00383B15" w:rsidRDefault="00000000">
            <w:pPr>
              <w:spacing w:after="0" w:line="259" w:lineRule="auto"/>
              <w:ind w:left="378" w:right="0" w:firstLine="0"/>
              <w:jc w:val="left"/>
            </w:pPr>
            <w:r>
              <w:rPr>
                <w:rFonts w:ascii="Arial" w:eastAsia="Arial" w:hAnsi="Arial" w:cs="Arial"/>
                <w:b/>
                <w:color w:val="EB008B"/>
              </w:rPr>
              <w:t>5</w:t>
            </w:r>
          </w:p>
        </w:tc>
        <w:tc>
          <w:tcPr>
            <w:tcW w:w="1515" w:type="dxa"/>
            <w:tcBorders>
              <w:top w:val="nil"/>
              <w:left w:val="nil"/>
              <w:bottom w:val="nil"/>
              <w:right w:val="nil"/>
            </w:tcBorders>
          </w:tcPr>
          <w:p w14:paraId="5612B040" w14:textId="77777777" w:rsidR="00383B15" w:rsidRDefault="00000000">
            <w:pPr>
              <w:spacing w:after="0" w:line="259" w:lineRule="auto"/>
              <w:ind w:left="336" w:right="0" w:firstLine="0"/>
              <w:jc w:val="left"/>
            </w:pPr>
            <w:r>
              <w:rPr>
                <w:rFonts w:ascii="Arial" w:eastAsia="Arial" w:hAnsi="Arial" w:cs="Arial"/>
                <w:b/>
                <w:color w:val="EB008B"/>
              </w:rPr>
              <w:t>0101</w:t>
            </w:r>
          </w:p>
        </w:tc>
        <w:tc>
          <w:tcPr>
            <w:tcW w:w="1836" w:type="dxa"/>
            <w:tcBorders>
              <w:top w:val="nil"/>
              <w:left w:val="nil"/>
              <w:bottom w:val="nil"/>
              <w:right w:val="nil"/>
            </w:tcBorders>
          </w:tcPr>
          <w:p w14:paraId="26006596" w14:textId="77777777" w:rsidR="00383B15" w:rsidRDefault="00000000">
            <w:pPr>
              <w:spacing w:after="0" w:line="259" w:lineRule="auto"/>
              <w:ind w:left="114" w:right="0" w:firstLine="0"/>
              <w:jc w:val="center"/>
            </w:pPr>
            <w:r>
              <w:rPr>
                <w:rFonts w:ascii="Arial" w:eastAsia="Arial" w:hAnsi="Arial" w:cs="Arial"/>
                <w:b/>
                <w:color w:val="EB008B"/>
              </w:rPr>
              <w:t>5</w:t>
            </w:r>
          </w:p>
        </w:tc>
      </w:tr>
      <w:tr w:rsidR="00383B15" w14:paraId="0DE2D394" w14:textId="77777777">
        <w:trPr>
          <w:trHeight w:val="240"/>
        </w:trPr>
        <w:tc>
          <w:tcPr>
            <w:tcW w:w="1167" w:type="dxa"/>
            <w:tcBorders>
              <w:top w:val="nil"/>
              <w:left w:val="nil"/>
              <w:bottom w:val="nil"/>
              <w:right w:val="nil"/>
            </w:tcBorders>
          </w:tcPr>
          <w:p w14:paraId="2F789460" w14:textId="77777777" w:rsidR="00383B15" w:rsidRDefault="00000000">
            <w:pPr>
              <w:spacing w:after="0" w:line="259" w:lineRule="auto"/>
              <w:ind w:left="378" w:right="0" w:firstLine="0"/>
              <w:jc w:val="left"/>
            </w:pPr>
            <w:r>
              <w:rPr>
                <w:rFonts w:ascii="Arial" w:eastAsia="Arial" w:hAnsi="Arial" w:cs="Arial"/>
                <w:b/>
                <w:color w:val="EB008B"/>
              </w:rPr>
              <w:t>6</w:t>
            </w:r>
          </w:p>
        </w:tc>
        <w:tc>
          <w:tcPr>
            <w:tcW w:w="1515" w:type="dxa"/>
            <w:tcBorders>
              <w:top w:val="nil"/>
              <w:left w:val="nil"/>
              <w:bottom w:val="nil"/>
              <w:right w:val="nil"/>
            </w:tcBorders>
          </w:tcPr>
          <w:p w14:paraId="3FE0E54A" w14:textId="77777777" w:rsidR="00383B15" w:rsidRDefault="00000000">
            <w:pPr>
              <w:spacing w:after="0" w:line="259" w:lineRule="auto"/>
              <w:ind w:left="336" w:right="0" w:firstLine="0"/>
              <w:jc w:val="left"/>
            </w:pPr>
            <w:r>
              <w:rPr>
                <w:rFonts w:ascii="Arial" w:eastAsia="Arial" w:hAnsi="Arial" w:cs="Arial"/>
                <w:b/>
                <w:color w:val="EB008B"/>
              </w:rPr>
              <w:t>0110</w:t>
            </w:r>
          </w:p>
        </w:tc>
        <w:tc>
          <w:tcPr>
            <w:tcW w:w="1836" w:type="dxa"/>
            <w:tcBorders>
              <w:top w:val="nil"/>
              <w:left w:val="nil"/>
              <w:bottom w:val="nil"/>
              <w:right w:val="nil"/>
            </w:tcBorders>
          </w:tcPr>
          <w:p w14:paraId="31C92D7D" w14:textId="77777777" w:rsidR="00383B15" w:rsidRDefault="00000000">
            <w:pPr>
              <w:spacing w:after="0" w:line="259" w:lineRule="auto"/>
              <w:ind w:left="114" w:right="0" w:firstLine="0"/>
              <w:jc w:val="center"/>
            </w:pPr>
            <w:r>
              <w:rPr>
                <w:rFonts w:ascii="Arial" w:eastAsia="Arial" w:hAnsi="Arial" w:cs="Arial"/>
                <w:b/>
                <w:color w:val="EB008B"/>
              </w:rPr>
              <w:t>6</w:t>
            </w:r>
          </w:p>
        </w:tc>
      </w:tr>
      <w:tr w:rsidR="00383B15" w14:paraId="74C91195" w14:textId="77777777">
        <w:trPr>
          <w:trHeight w:val="240"/>
        </w:trPr>
        <w:tc>
          <w:tcPr>
            <w:tcW w:w="1167" w:type="dxa"/>
            <w:tcBorders>
              <w:top w:val="nil"/>
              <w:left w:val="nil"/>
              <w:bottom w:val="nil"/>
              <w:right w:val="nil"/>
            </w:tcBorders>
          </w:tcPr>
          <w:p w14:paraId="51DB8CF6" w14:textId="77777777" w:rsidR="00383B15" w:rsidRDefault="00000000">
            <w:pPr>
              <w:spacing w:after="0" w:line="259" w:lineRule="auto"/>
              <w:ind w:left="378" w:right="0" w:firstLine="0"/>
              <w:jc w:val="left"/>
            </w:pPr>
            <w:r>
              <w:rPr>
                <w:rFonts w:ascii="Arial" w:eastAsia="Arial" w:hAnsi="Arial" w:cs="Arial"/>
                <w:b/>
                <w:color w:val="EB008B"/>
              </w:rPr>
              <w:t>7</w:t>
            </w:r>
          </w:p>
        </w:tc>
        <w:tc>
          <w:tcPr>
            <w:tcW w:w="1515" w:type="dxa"/>
            <w:tcBorders>
              <w:top w:val="nil"/>
              <w:left w:val="nil"/>
              <w:bottom w:val="nil"/>
              <w:right w:val="nil"/>
            </w:tcBorders>
          </w:tcPr>
          <w:p w14:paraId="6EBB9C0C" w14:textId="77777777" w:rsidR="00383B15" w:rsidRDefault="00000000">
            <w:pPr>
              <w:spacing w:after="0" w:line="259" w:lineRule="auto"/>
              <w:ind w:left="336" w:right="0" w:firstLine="0"/>
              <w:jc w:val="left"/>
            </w:pPr>
            <w:r>
              <w:rPr>
                <w:rFonts w:ascii="Arial" w:eastAsia="Arial" w:hAnsi="Arial" w:cs="Arial"/>
                <w:b/>
                <w:color w:val="EB008B"/>
              </w:rPr>
              <w:t>0111</w:t>
            </w:r>
          </w:p>
        </w:tc>
        <w:tc>
          <w:tcPr>
            <w:tcW w:w="1836" w:type="dxa"/>
            <w:tcBorders>
              <w:top w:val="nil"/>
              <w:left w:val="nil"/>
              <w:bottom w:val="nil"/>
              <w:right w:val="nil"/>
            </w:tcBorders>
          </w:tcPr>
          <w:p w14:paraId="2E5E5AAB" w14:textId="77777777" w:rsidR="00383B15" w:rsidRDefault="00000000">
            <w:pPr>
              <w:spacing w:after="0" w:line="259" w:lineRule="auto"/>
              <w:ind w:left="114" w:right="0" w:firstLine="0"/>
              <w:jc w:val="center"/>
            </w:pPr>
            <w:r>
              <w:rPr>
                <w:rFonts w:ascii="Arial" w:eastAsia="Arial" w:hAnsi="Arial" w:cs="Arial"/>
                <w:b/>
                <w:color w:val="EB008B"/>
              </w:rPr>
              <w:t>7</w:t>
            </w:r>
          </w:p>
        </w:tc>
      </w:tr>
      <w:tr w:rsidR="00383B15" w14:paraId="3265DE6E" w14:textId="77777777">
        <w:trPr>
          <w:trHeight w:val="240"/>
        </w:trPr>
        <w:tc>
          <w:tcPr>
            <w:tcW w:w="1167" w:type="dxa"/>
            <w:tcBorders>
              <w:top w:val="nil"/>
              <w:left w:val="nil"/>
              <w:bottom w:val="nil"/>
              <w:right w:val="nil"/>
            </w:tcBorders>
          </w:tcPr>
          <w:p w14:paraId="60B47B8F" w14:textId="77777777" w:rsidR="00383B15" w:rsidRDefault="00000000">
            <w:pPr>
              <w:spacing w:after="0" w:line="259" w:lineRule="auto"/>
              <w:ind w:left="378" w:right="0" w:firstLine="0"/>
              <w:jc w:val="left"/>
            </w:pPr>
            <w:r>
              <w:rPr>
                <w:rFonts w:ascii="Arial" w:eastAsia="Arial" w:hAnsi="Arial" w:cs="Arial"/>
                <w:b/>
                <w:color w:val="EB008B"/>
              </w:rPr>
              <w:t>8</w:t>
            </w:r>
          </w:p>
        </w:tc>
        <w:tc>
          <w:tcPr>
            <w:tcW w:w="1515" w:type="dxa"/>
            <w:tcBorders>
              <w:top w:val="nil"/>
              <w:left w:val="nil"/>
              <w:bottom w:val="nil"/>
              <w:right w:val="nil"/>
            </w:tcBorders>
          </w:tcPr>
          <w:p w14:paraId="06F515AA" w14:textId="77777777" w:rsidR="00383B15" w:rsidRDefault="00000000">
            <w:pPr>
              <w:spacing w:after="0" w:line="259" w:lineRule="auto"/>
              <w:ind w:left="336" w:right="0" w:firstLine="0"/>
              <w:jc w:val="left"/>
            </w:pPr>
            <w:r>
              <w:rPr>
                <w:rFonts w:ascii="Arial" w:eastAsia="Arial" w:hAnsi="Arial" w:cs="Arial"/>
                <w:b/>
                <w:color w:val="EB008B"/>
              </w:rPr>
              <w:t>1000</w:t>
            </w:r>
          </w:p>
        </w:tc>
        <w:tc>
          <w:tcPr>
            <w:tcW w:w="1836" w:type="dxa"/>
            <w:tcBorders>
              <w:top w:val="nil"/>
              <w:left w:val="nil"/>
              <w:bottom w:val="nil"/>
              <w:right w:val="nil"/>
            </w:tcBorders>
          </w:tcPr>
          <w:p w14:paraId="034CBFC7" w14:textId="77777777" w:rsidR="00383B15" w:rsidRDefault="00000000">
            <w:pPr>
              <w:spacing w:after="0" w:line="259" w:lineRule="auto"/>
              <w:ind w:left="114" w:right="0" w:firstLine="0"/>
              <w:jc w:val="center"/>
            </w:pPr>
            <w:r>
              <w:rPr>
                <w:rFonts w:ascii="Arial" w:eastAsia="Arial" w:hAnsi="Arial" w:cs="Arial"/>
                <w:b/>
                <w:color w:val="EB008B"/>
              </w:rPr>
              <w:t>8</w:t>
            </w:r>
          </w:p>
        </w:tc>
      </w:tr>
      <w:tr w:rsidR="00383B15" w14:paraId="650B7E0A" w14:textId="77777777">
        <w:trPr>
          <w:trHeight w:val="240"/>
        </w:trPr>
        <w:tc>
          <w:tcPr>
            <w:tcW w:w="1167" w:type="dxa"/>
            <w:tcBorders>
              <w:top w:val="nil"/>
              <w:left w:val="nil"/>
              <w:bottom w:val="nil"/>
              <w:right w:val="nil"/>
            </w:tcBorders>
          </w:tcPr>
          <w:p w14:paraId="0912F117" w14:textId="77777777" w:rsidR="00383B15" w:rsidRDefault="00000000">
            <w:pPr>
              <w:spacing w:after="0" w:line="259" w:lineRule="auto"/>
              <w:ind w:left="378" w:right="0" w:firstLine="0"/>
              <w:jc w:val="left"/>
            </w:pPr>
            <w:r>
              <w:rPr>
                <w:rFonts w:ascii="Arial" w:eastAsia="Arial" w:hAnsi="Arial" w:cs="Arial"/>
                <w:b/>
                <w:color w:val="EB008B"/>
              </w:rPr>
              <w:t>9</w:t>
            </w:r>
          </w:p>
        </w:tc>
        <w:tc>
          <w:tcPr>
            <w:tcW w:w="1515" w:type="dxa"/>
            <w:tcBorders>
              <w:top w:val="nil"/>
              <w:left w:val="nil"/>
              <w:bottom w:val="nil"/>
              <w:right w:val="nil"/>
            </w:tcBorders>
          </w:tcPr>
          <w:p w14:paraId="36B7C2A4" w14:textId="77777777" w:rsidR="00383B15" w:rsidRDefault="00000000">
            <w:pPr>
              <w:spacing w:after="0" w:line="259" w:lineRule="auto"/>
              <w:ind w:left="336" w:right="0" w:firstLine="0"/>
              <w:jc w:val="left"/>
            </w:pPr>
            <w:r>
              <w:rPr>
                <w:rFonts w:ascii="Arial" w:eastAsia="Arial" w:hAnsi="Arial" w:cs="Arial"/>
                <w:b/>
                <w:color w:val="EB008B"/>
              </w:rPr>
              <w:t>1001</w:t>
            </w:r>
          </w:p>
        </w:tc>
        <w:tc>
          <w:tcPr>
            <w:tcW w:w="1836" w:type="dxa"/>
            <w:tcBorders>
              <w:top w:val="nil"/>
              <w:left w:val="nil"/>
              <w:bottom w:val="nil"/>
              <w:right w:val="nil"/>
            </w:tcBorders>
          </w:tcPr>
          <w:p w14:paraId="42B2EBC3" w14:textId="77777777" w:rsidR="00383B15" w:rsidRDefault="00000000">
            <w:pPr>
              <w:spacing w:after="0" w:line="259" w:lineRule="auto"/>
              <w:ind w:left="114" w:right="0" w:firstLine="0"/>
              <w:jc w:val="center"/>
            </w:pPr>
            <w:r>
              <w:rPr>
                <w:rFonts w:ascii="Arial" w:eastAsia="Arial" w:hAnsi="Arial" w:cs="Arial"/>
                <w:b/>
                <w:color w:val="EB008B"/>
              </w:rPr>
              <w:t>9</w:t>
            </w:r>
          </w:p>
        </w:tc>
      </w:tr>
      <w:tr w:rsidR="00383B15" w14:paraId="5BD3EFA3" w14:textId="77777777">
        <w:trPr>
          <w:trHeight w:val="240"/>
        </w:trPr>
        <w:tc>
          <w:tcPr>
            <w:tcW w:w="1167" w:type="dxa"/>
            <w:tcBorders>
              <w:top w:val="nil"/>
              <w:left w:val="nil"/>
              <w:bottom w:val="nil"/>
              <w:right w:val="nil"/>
            </w:tcBorders>
          </w:tcPr>
          <w:p w14:paraId="04EF3C8C" w14:textId="77777777" w:rsidR="00383B15" w:rsidRDefault="00000000">
            <w:pPr>
              <w:spacing w:after="0" w:line="259" w:lineRule="auto"/>
              <w:ind w:left="362" w:right="0" w:firstLine="0"/>
              <w:jc w:val="left"/>
            </w:pPr>
            <w:r>
              <w:rPr>
                <w:rFonts w:ascii="Arial" w:eastAsia="Arial" w:hAnsi="Arial" w:cs="Arial"/>
                <w:b/>
                <w:color w:val="EB008B"/>
              </w:rPr>
              <w:t>A</w:t>
            </w:r>
          </w:p>
        </w:tc>
        <w:tc>
          <w:tcPr>
            <w:tcW w:w="1515" w:type="dxa"/>
            <w:tcBorders>
              <w:top w:val="nil"/>
              <w:left w:val="nil"/>
              <w:bottom w:val="nil"/>
              <w:right w:val="nil"/>
            </w:tcBorders>
          </w:tcPr>
          <w:p w14:paraId="68F28473" w14:textId="77777777" w:rsidR="00383B15" w:rsidRDefault="00000000">
            <w:pPr>
              <w:spacing w:after="0" w:line="259" w:lineRule="auto"/>
              <w:ind w:left="336" w:right="0" w:firstLine="0"/>
              <w:jc w:val="left"/>
            </w:pPr>
            <w:r>
              <w:rPr>
                <w:rFonts w:ascii="Arial" w:eastAsia="Arial" w:hAnsi="Arial" w:cs="Arial"/>
                <w:b/>
                <w:color w:val="EB008B"/>
              </w:rPr>
              <w:t>1010</w:t>
            </w:r>
          </w:p>
        </w:tc>
        <w:tc>
          <w:tcPr>
            <w:tcW w:w="1836" w:type="dxa"/>
            <w:tcBorders>
              <w:top w:val="nil"/>
              <w:left w:val="nil"/>
              <w:bottom w:val="nil"/>
              <w:right w:val="nil"/>
            </w:tcBorders>
          </w:tcPr>
          <w:p w14:paraId="3AD01575" w14:textId="77777777" w:rsidR="00383B15" w:rsidRDefault="00000000">
            <w:pPr>
              <w:spacing w:after="0" w:line="259" w:lineRule="auto"/>
              <w:ind w:left="1" w:right="0" w:firstLine="0"/>
              <w:jc w:val="center"/>
            </w:pPr>
            <w:r>
              <w:rPr>
                <w:rFonts w:ascii="Arial" w:eastAsia="Arial" w:hAnsi="Arial" w:cs="Arial"/>
                <w:b/>
                <w:color w:val="EB008B"/>
              </w:rPr>
              <w:t>10</w:t>
            </w:r>
          </w:p>
        </w:tc>
      </w:tr>
      <w:tr w:rsidR="00383B15" w14:paraId="6D8BEF3C" w14:textId="77777777">
        <w:trPr>
          <w:trHeight w:val="240"/>
        </w:trPr>
        <w:tc>
          <w:tcPr>
            <w:tcW w:w="1167" w:type="dxa"/>
            <w:tcBorders>
              <w:top w:val="nil"/>
              <w:left w:val="nil"/>
              <w:bottom w:val="nil"/>
              <w:right w:val="nil"/>
            </w:tcBorders>
          </w:tcPr>
          <w:p w14:paraId="6C9D1AA7" w14:textId="77777777" w:rsidR="00383B15" w:rsidRDefault="00000000">
            <w:pPr>
              <w:spacing w:after="0" w:line="259" w:lineRule="auto"/>
              <w:ind w:left="362" w:right="0" w:firstLine="0"/>
              <w:jc w:val="left"/>
            </w:pPr>
            <w:r>
              <w:rPr>
                <w:rFonts w:ascii="Arial" w:eastAsia="Arial" w:hAnsi="Arial" w:cs="Arial"/>
                <w:b/>
                <w:color w:val="EB008B"/>
              </w:rPr>
              <w:t>B</w:t>
            </w:r>
          </w:p>
        </w:tc>
        <w:tc>
          <w:tcPr>
            <w:tcW w:w="1515" w:type="dxa"/>
            <w:tcBorders>
              <w:top w:val="nil"/>
              <w:left w:val="nil"/>
              <w:bottom w:val="nil"/>
              <w:right w:val="nil"/>
            </w:tcBorders>
          </w:tcPr>
          <w:p w14:paraId="62145BB9" w14:textId="77777777" w:rsidR="00383B15" w:rsidRDefault="00000000">
            <w:pPr>
              <w:spacing w:after="0" w:line="259" w:lineRule="auto"/>
              <w:ind w:left="336" w:right="0" w:firstLine="0"/>
              <w:jc w:val="left"/>
            </w:pPr>
            <w:r>
              <w:rPr>
                <w:rFonts w:ascii="Arial" w:eastAsia="Arial" w:hAnsi="Arial" w:cs="Arial"/>
                <w:b/>
                <w:color w:val="EB008B"/>
              </w:rPr>
              <w:t>1011</w:t>
            </w:r>
          </w:p>
        </w:tc>
        <w:tc>
          <w:tcPr>
            <w:tcW w:w="1836" w:type="dxa"/>
            <w:tcBorders>
              <w:top w:val="nil"/>
              <w:left w:val="nil"/>
              <w:bottom w:val="nil"/>
              <w:right w:val="nil"/>
            </w:tcBorders>
          </w:tcPr>
          <w:p w14:paraId="420FA724" w14:textId="77777777" w:rsidR="00383B15" w:rsidRDefault="00000000">
            <w:pPr>
              <w:spacing w:after="0" w:line="259" w:lineRule="auto"/>
              <w:ind w:left="1" w:right="0" w:firstLine="0"/>
              <w:jc w:val="center"/>
            </w:pPr>
            <w:r>
              <w:rPr>
                <w:rFonts w:ascii="Arial" w:eastAsia="Arial" w:hAnsi="Arial" w:cs="Arial"/>
                <w:b/>
                <w:color w:val="EB008B"/>
              </w:rPr>
              <w:t>11</w:t>
            </w:r>
          </w:p>
        </w:tc>
      </w:tr>
      <w:tr w:rsidR="00383B15" w14:paraId="5A6DF9A4" w14:textId="77777777">
        <w:trPr>
          <w:trHeight w:val="240"/>
        </w:trPr>
        <w:tc>
          <w:tcPr>
            <w:tcW w:w="1167" w:type="dxa"/>
            <w:tcBorders>
              <w:top w:val="nil"/>
              <w:left w:val="nil"/>
              <w:bottom w:val="nil"/>
              <w:right w:val="nil"/>
            </w:tcBorders>
          </w:tcPr>
          <w:p w14:paraId="2C65C4DD" w14:textId="77777777" w:rsidR="00383B15" w:rsidRDefault="00000000">
            <w:pPr>
              <w:spacing w:after="0" w:line="259" w:lineRule="auto"/>
              <w:ind w:left="362" w:right="0" w:firstLine="0"/>
              <w:jc w:val="left"/>
            </w:pPr>
            <w:r>
              <w:rPr>
                <w:rFonts w:ascii="Arial" w:eastAsia="Arial" w:hAnsi="Arial" w:cs="Arial"/>
                <w:b/>
                <w:color w:val="EB008B"/>
              </w:rPr>
              <w:t>C</w:t>
            </w:r>
          </w:p>
        </w:tc>
        <w:tc>
          <w:tcPr>
            <w:tcW w:w="1515" w:type="dxa"/>
            <w:tcBorders>
              <w:top w:val="nil"/>
              <w:left w:val="nil"/>
              <w:bottom w:val="nil"/>
              <w:right w:val="nil"/>
            </w:tcBorders>
          </w:tcPr>
          <w:p w14:paraId="573E13B2" w14:textId="77777777" w:rsidR="00383B15" w:rsidRDefault="00000000">
            <w:pPr>
              <w:spacing w:after="0" w:line="259" w:lineRule="auto"/>
              <w:ind w:left="336" w:right="0" w:firstLine="0"/>
              <w:jc w:val="left"/>
            </w:pPr>
            <w:r>
              <w:rPr>
                <w:rFonts w:ascii="Arial" w:eastAsia="Arial" w:hAnsi="Arial" w:cs="Arial"/>
                <w:b/>
                <w:color w:val="EB008B"/>
              </w:rPr>
              <w:t>1100</w:t>
            </w:r>
          </w:p>
        </w:tc>
        <w:tc>
          <w:tcPr>
            <w:tcW w:w="1836" w:type="dxa"/>
            <w:tcBorders>
              <w:top w:val="nil"/>
              <w:left w:val="nil"/>
              <w:bottom w:val="nil"/>
              <w:right w:val="nil"/>
            </w:tcBorders>
          </w:tcPr>
          <w:p w14:paraId="03868376" w14:textId="77777777" w:rsidR="00383B15" w:rsidRDefault="00000000">
            <w:pPr>
              <w:spacing w:after="0" w:line="259" w:lineRule="auto"/>
              <w:ind w:left="1" w:right="0" w:firstLine="0"/>
              <w:jc w:val="center"/>
            </w:pPr>
            <w:r>
              <w:rPr>
                <w:rFonts w:ascii="Arial" w:eastAsia="Arial" w:hAnsi="Arial" w:cs="Arial"/>
                <w:b/>
                <w:color w:val="EB008B"/>
              </w:rPr>
              <w:t>12</w:t>
            </w:r>
          </w:p>
        </w:tc>
      </w:tr>
      <w:tr w:rsidR="00383B15" w14:paraId="64F2A504" w14:textId="77777777">
        <w:trPr>
          <w:trHeight w:val="240"/>
        </w:trPr>
        <w:tc>
          <w:tcPr>
            <w:tcW w:w="1167" w:type="dxa"/>
            <w:tcBorders>
              <w:top w:val="nil"/>
              <w:left w:val="nil"/>
              <w:bottom w:val="nil"/>
              <w:right w:val="nil"/>
            </w:tcBorders>
          </w:tcPr>
          <w:p w14:paraId="480EF620" w14:textId="77777777" w:rsidR="00383B15" w:rsidRDefault="00000000">
            <w:pPr>
              <w:spacing w:after="0" w:line="259" w:lineRule="auto"/>
              <w:ind w:left="362" w:right="0" w:firstLine="0"/>
              <w:jc w:val="left"/>
            </w:pPr>
            <w:r>
              <w:rPr>
                <w:rFonts w:ascii="Arial" w:eastAsia="Arial" w:hAnsi="Arial" w:cs="Arial"/>
                <w:b/>
                <w:color w:val="EB008B"/>
              </w:rPr>
              <w:t>D</w:t>
            </w:r>
          </w:p>
        </w:tc>
        <w:tc>
          <w:tcPr>
            <w:tcW w:w="1515" w:type="dxa"/>
            <w:tcBorders>
              <w:top w:val="nil"/>
              <w:left w:val="nil"/>
              <w:bottom w:val="nil"/>
              <w:right w:val="nil"/>
            </w:tcBorders>
          </w:tcPr>
          <w:p w14:paraId="0104F289" w14:textId="77777777" w:rsidR="00383B15" w:rsidRDefault="00000000">
            <w:pPr>
              <w:spacing w:after="0" w:line="259" w:lineRule="auto"/>
              <w:ind w:left="336" w:right="0" w:firstLine="0"/>
              <w:jc w:val="left"/>
            </w:pPr>
            <w:r>
              <w:rPr>
                <w:rFonts w:ascii="Arial" w:eastAsia="Arial" w:hAnsi="Arial" w:cs="Arial"/>
                <w:b/>
                <w:color w:val="EB008B"/>
              </w:rPr>
              <w:t>1101</w:t>
            </w:r>
          </w:p>
        </w:tc>
        <w:tc>
          <w:tcPr>
            <w:tcW w:w="1836" w:type="dxa"/>
            <w:tcBorders>
              <w:top w:val="nil"/>
              <w:left w:val="nil"/>
              <w:bottom w:val="nil"/>
              <w:right w:val="nil"/>
            </w:tcBorders>
          </w:tcPr>
          <w:p w14:paraId="35D91B22" w14:textId="77777777" w:rsidR="00383B15" w:rsidRDefault="00000000">
            <w:pPr>
              <w:spacing w:after="0" w:line="259" w:lineRule="auto"/>
              <w:ind w:left="1" w:right="0" w:firstLine="0"/>
              <w:jc w:val="center"/>
            </w:pPr>
            <w:r>
              <w:rPr>
                <w:rFonts w:ascii="Arial" w:eastAsia="Arial" w:hAnsi="Arial" w:cs="Arial"/>
                <w:b/>
                <w:color w:val="EB008B"/>
              </w:rPr>
              <w:t>13</w:t>
            </w:r>
          </w:p>
        </w:tc>
      </w:tr>
      <w:tr w:rsidR="00383B15" w14:paraId="493E5B0F" w14:textId="77777777">
        <w:trPr>
          <w:trHeight w:val="240"/>
        </w:trPr>
        <w:tc>
          <w:tcPr>
            <w:tcW w:w="1167" w:type="dxa"/>
            <w:tcBorders>
              <w:top w:val="nil"/>
              <w:left w:val="nil"/>
              <w:bottom w:val="nil"/>
              <w:right w:val="nil"/>
            </w:tcBorders>
          </w:tcPr>
          <w:p w14:paraId="4BB18290" w14:textId="77777777" w:rsidR="00383B15" w:rsidRDefault="00000000">
            <w:pPr>
              <w:spacing w:after="0" w:line="259" w:lineRule="auto"/>
              <w:ind w:left="366" w:right="0" w:firstLine="0"/>
              <w:jc w:val="left"/>
            </w:pPr>
            <w:r>
              <w:rPr>
                <w:rFonts w:ascii="Arial" w:eastAsia="Arial" w:hAnsi="Arial" w:cs="Arial"/>
                <w:b/>
                <w:color w:val="EB008B"/>
              </w:rPr>
              <w:t>E</w:t>
            </w:r>
          </w:p>
        </w:tc>
        <w:tc>
          <w:tcPr>
            <w:tcW w:w="1515" w:type="dxa"/>
            <w:tcBorders>
              <w:top w:val="nil"/>
              <w:left w:val="nil"/>
              <w:bottom w:val="nil"/>
              <w:right w:val="nil"/>
            </w:tcBorders>
          </w:tcPr>
          <w:p w14:paraId="73EAAEAB" w14:textId="77777777" w:rsidR="00383B15" w:rsidRDefault="00000000">
            <w:pPr>
              <w:spacing w:after="0" w:line="259" w:lineRule="auto"/>
              <w:ind w:left="336" w:right="0" w:firstLine="0"/>
              <w:jc w:val="left"/>
            </w:pPr>
            <w:r>
              <w:rPr>
                <w:rFonts w:ascii="Arial" w:eastAsia="Arial" w:hAnsi="Arial" w:cs="Arial"/>
                <w:b/>
                <w:color w:val="EB008B"/>
              </w:rPr>
              <w:t>1110</w:t>
            </w:r>
          </w:p>
        </w:tc>
        <w:tc>
          <w:tcPr>
            <w:tcW w:w="1836" w:type="dxa"/>
            <w:tcBorders>
              <w:top w:val="nil"/>
              <w:left w:val="nil"/>
              <w:bottom w:val="nil"/>
              <w:right w:val="nil"/>
            </w:tcBorders>
          </w:tcPr>
          <w:p w14:paraId="0D3BC698" w14:textId="77777777" w:rsidR="00383B15" w:rsidRDefault="00000000">
            <w:pPr>
              <w:spacing w:after="0" w:line="259" w:lineRule="auto"/>
              <w:ind w:left="1" w:right="0" w:firstLine="0"/>
              <w:jc w:val="center"/>
            </w:pPr>
            <w:r>
              <w:rPr>
                <w:rFonts w:ascii="Arial" w:eastAsia="Arial" w:hAnsi="Arial" w:cs="Arial"/>
                <w:b/>
                <w:color w:val="EB008B"/>
              </w:rPr>
              <w:t>14</w:t>
            </w:r>
          </w:p>
        </w:tc>
      </w:tr>
      <w:tr w:rsidR="00383B15" w14:paraId="715128BB" w14:textId="77777777">
        <w:trPr>
          <w:trHeight w:val="212"/>
        </w:trPr>
        <w:tc>
          <w:tcPr>
            <w:tcW w:w="1167" w:type="dxa"/>
            <w:tcBorders>
              <w:top w:val="nil"/>
              <w:left w:val="nil"/>
              <w:bottom w:val="nil"/>
              <w:right w:val="nil"/>
            </w:tcBorders>
          </w:tcPr>
          <w:p w14:paraId="78381DDF" w14:textId="77777777" w:rsidR="00383B15" w:rsidRDefault="00000000">
            <w:pPr>
              <w:spacing w:after="0" w:line="259" w:lineRule="auto"/>
              <w:ind w:left="372" w:right="0" w:firstLine="0"/>
              <w:jc w:val="left"/>
            </w:pPr>
            <w:r>
              <w:rPr>
                <w:rFonts w:ascii="Arial" w:eastAsia="Arial" w:hAnsi="Arial" w:cs="Arial"/>
                <w:b/>
                <w:color w:val="EB008B"/>
              </w:rPr>
              <w:t>F</w:t>
            </w:r>
          </w:p>
        </w:tc>
        <w:tc>
          <w:tcPr>
            <w:tcW w:w="1515" w:type="dxa"/>
            <w:tcBorders>
              <w:top w:val="nil"/>
              <w:left w:val="nil"/>
              <w:bottom w:val="nil"/>
              <w:right w:val="nil"/>
            </w:tcBorders>
          </w:tcPr>
          <w:p w14:paraId="1BDEE289" w14:textId="77777777" w:rsidR="00383B15" w:rsidRDefault="00000000">
            <w:pPr>
              <w:spacing w:after="0" w:line="259" w:lineRule="auto"/>
              <w:ind w:left="336" w:right="0" w:firstLine="0"/>
              <w:jc w:val="left"/>
            </w:pPr>
            <w:r>
              <w:rPr>
                <w:rFonts w:ascii="Arial" w:eastAsia="Arial" w:hAnsi="Arial" w:cs="Arial"/>
                <w:b/>
                <w:color w:val="EB008B"/>
              </w:rPr>
              <w:t>1111</w:t>
            </w:r>
          </w:p>
        </w:tc>
        <w:tc>
          <w:tcPr>
            <w:tcW w:w="1836" w:type="dxa"/>
            <w:tcBorders>
              <w:top w:val="nil"/>
              <w:left w:val="nil"/>
              <w:bottom w:val="nil"/>
              <w:right w:val="nil"/>
            </w:tcBorders>
          </w:tcPr>
          <w:p w14:paraId="50A5523F" w14:textId="77777777" w:rsidR="00383B15" w:rsidRDefault="00000000">
            <w:pPr>
              <w:spacing w:after="0" w:line="259" w:lineRule="auto"/>
              <w:ind w:left="1" w:right="0" w:firstLine="0"/>
              <w:jc w:val="center"/>
            </w:pPr>
            <w:r>
              <w:rPr>
                <w:rFonts w:ascii="Arial" w:eastAsia="Arial" w:hAnsi="Arial" w:cs="Arial"/>
                <w:b/>
                <w:color w:val="EB008B"/>
              </w:rPr>
              <w:t>15</w:t>
            </w:r>
          </w:p>
        </w:tc>
      </w:tr>
    </w:tbl>
    <w:p w14:paraId="519472B6" w14:textId="77777777" w:rsidR="00383B15" w:rsidRDefault="00000000">
      <w:pPr>
        <w:spacing w:after="26" w:line="265" w:lineRule="auto"/>
        <w:ind w:left="455" w:right="446" w:hanging="10"/>
        <w:jc w:val="center"/>
      </w:pPr>
      <w:r>
        <w:rPr>
          <w:b/>
          <w:sz w:val="18"/>
        </w:rPr>
        <w:t xml:space="preserve">Figure 3.3 </w:t>
      </w:r>
      <w:r>
        <w:rPr>
          <w:sz w:val="18"/>
        </w:rPr>
        <w:t>The sixteen hexadecimal digits and their equivalent binary and de-</w:t>
      </w:r>
    </w:p>
    <w:p w14:paraId="470195CB" w14:textId="77777777" w:rsidR="00383B15" w:rsidRDefault="00000000">
      <w:pPr>
        <w:spacing w:after="412" w:line="271" w:lineRule="auto"/>
        <w:ind w:left="1623" w:right="712" w:firstLine="0"/>
      </w:pPr>
      <w:r>
        <w:rPr>
          <w:sz w:val="18"/>
        </w:rPr>
        <w:t>cimal values. Each hex digit encodes four bits of a binary value.</w:t>
      </w:r>
    </w:p>
    <w:p w14:paraId="22DC793F" w14:textId="77777777" w:rsidR="00383B15" w:rsidRDefault="00000000">
      <w:pPr>
        <w:spacing w:after="382"/>
        <w:ind w:left="-9" w:right="0"/>
      </w:pPr>
      <w:r>
        <w:t>As an example of hexadecimal encoding, look at Figure 3.4, which illustrates how a binary string corresponds to its hexadecimal equivalent.</w:t>
      </w:r>
    </w:p>
    <w:p w14:paraId="7F2419F5" w14:textId="77777777" w:rsidR="00383B15" w:rsidRDefault="00000000">
      <w:pPr>
        <w:spacing w:after="0" w:line="265" w:lineRule="auto"/>
        <w:ind w:left="10" w:right="2" w:hanging="10"/>
        <w:jc w:val="center"/>
      </w:pPr>
      <w:r>
        <w:rPr>
          <w:rFonts w:ascii="Arial" w:eastAsia="Arial" w:hAnsi="Arial" w:cs="Arial"/>
          <w:b/>
          <w:color w:val="EB008B"/>
          <w:sz w:val="16"/>
        </w:rPr>
        <w:t>1 1 0 1 1 1 1 0 1 1 0 0 1 0 0 1 0 0 0 0 1 0 0 1 0 1 0 0 1 0 0 1</w:t>
      </w:r>
    </w:p>
    <w:p w14:paraId="2704D56D" w14:textId="77777777" w:rsidR="00383B15" w:rsidRDefault="00000000">
      <w:pPr>
        <w:spacing w:after="61" w:line="259" w:lineRule="auto"/>
        <w:ind w:left="386" w:right="0" w:firstLine="0"/>
        <w:jc w:val="left"/>
      </w:pPr>
      <w:r>
        <w:rPr>
          <w:rFonts w:ascii="Calibri" w:eastAsia="Calibri" w:hAnsi="Calibri" w:cs="Calibri"/>
          <w:noProof/>
          <w:color w:val="000000"/>
          <w:sz w:val="22"/>
        </w:rPr>
        <mc:AlternateContent>
          <mc:Choice Requires="wpg">
            <w:drawing>
              <wp:inline distT="0" distB="0" distL="0" distR="0" wp14:anchorId="106CE99C" wp14:editId="3D4ACA75">
                <wp:extent cx="4085628" cy="91377"/>
                <wp:effectExtent l="0" t="0" r="0" b="0"/>
                <wp:docPr id="306628" name="Group 306628"/>
                <wp:cNvGraphicFramePr/>
                <a:graphic xmlns:a="http://schemas.openxmlformats.org/drawingml/2006/main">
                  <a:graphicData uri="http://schemas.microsoft.com/office/word/2010/wordprocessingGroup">
                    <wpg:wgp>
                      <wpg:cNvGrpSpPr/>
                      <wpg:grpSpPr>
                        <a:xfrm>
                          <a:off x="0" y="0"/>
                          <a:ext cx="4085628" cy="91377"/>
                          <a:chOff x="0" y="0"/>
                          <a:chExt cx="4085628" cy="91377"/>
                        </a:xfrm>
                      </wpg:grpSpPr>
                      <wps:wsp>
                        <wps:cNvPr id="5455" name="Shape 5455"/>
                        <wps:cNvSpPr/>
                        <wps:spPr>
                          <a:xfrm>
                            <a:off x="0" y="0"/>
                            <a:ext cx="196736" cy="45694"/>
                          </a:xfrm>
                          <a:custGeom>
                            <a:avLst/>
                            <a:gdLst/>
                            <a:ahLst/>
                            <a:cxnLst/>
                            <a:rect l="0" t="0" r="0" b="0"/>
                            <a:pathLst>
                              <a:path w="196736" h="45694">
                                <a:moveTo>
                                  <a:pt x="0" y="0"/>
                                </a:moveTo>
                                <a:cubicBezTo>
                                  <a:pt x="0" y="25222"/>
                                  <a:pt x="20472" y="45694"/>
                                  <a:pt x="45695" y="45694"/>
                                </a:cubicBezTo>
                                <a:lnTo>
                                  <a:pt x="196736" y="45694"/>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56" name="Shape 5456"/>
                        <wps:cNvSpPr/>
                        <wps:spPr>
                          <a:xfrm>
                            <a:off x="198006" y="45694"/>
                            <a:ext cx="45695" cy="45682"/>
                          </a:xfrm>
                          <a:custGeom>
                            <a:avLst/>
                            <a:gdLst/>
                            <a:ahLst/>
                            <a:cxnLst/>
                            <a:rect l="0" t="0" r="0" b="0"/>
                            <a:pathLst>
                              <a:path w="45695" h="45682">
                                <a:moveTo>
                                  <a:pt x="45695" y="45682"/>
                                </a:moveTo>
                                <a:cubicBezTo>
                                  <a:pt x="45695" y="20472"/>
                                  <a:pt x="25222" y="0"/>
                                  <a:pt x="0"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57" name="Shape 5457"/>
                        <wps:cNvSpPr/>
                        <wps:spPr>
                          <a:xfrm>
                            <a:off x="243700" y="45694"/>
                            <a:ext cx="45682" cy="45682"/>
                          </a:xfrm>
                          <a:custGeom>
                            <a:avLst/>
                            <a:gdLst/>
                            <a:ahLst/>
                            <a:cxnLst/>
                            <a:rect l="0" t="0" r="0" b="0"/>
                            <a:pathLst>
                              <a:path w="45682" h="45682">
                                <a:moveTo>
                                  <a:pt x="45682" y="0"/>
                                </a:moveTo>
                                <a:cubicBezTo>
                                  <a:pt x="20472" y="0"/>
                                  <a:pt x="0" y="20472"/>
                                  <a:pt x="0" y="45682"/>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58" name="Shape 5458"/>
                        <wps:cNvSpPr/>
                        <wps:spPr>
                          <a:xfrm>
                            <a:off x="289382" y="45694"/>
                            <a:ext cx="151041" cy="0"/>
                          </a:xfrm>
                          <a:custGeom>
                            <a:avLst/>
                            <a:gdLst/>
                            <a:ahLst/>
                            <a:cxnLst/>
                            <a:rect l="0" t="0" r="0" b="0"/>
                            <a:pathLst>
                              <a:path w="151041">
                                <a:moveTo>
                                  <a:pt x="0" y="0"/>
                                </a:moveTo>
                                <a:lnTo>
                                  <a:pt x="151041" y="0"/>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59" name="Shape 5459"/>
                        <wps:cNvSpPr/>
                        <wps:spPr>
                          <a:xfrm>
                            <a:off x="441693" y="0"/>
                            <a:ext cx="45695" cy="45694"/>
                          </a:xfrm>
                          <a:custGeom>
                            <a:avLst/>
                            <a:gdLst/>
                            <a:ahLst/>
                            <a:cxnLst/>
                            <a:rect l="0" t="0" r="0" b="0"/>
                            <a:pathLst>
                              <a:path w="45695" h="45694">
                                <a:moveTo>
                                  <a:pt x="0" y="45694"/>
                                </a:moveTo>
                                <a:cubicBezTo>
                                  <a:pt x="25222" y="45694"/>
                                  <a:pt x="45695" y="25222"/>
                                  <a:pt x="45695"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0" name="Shape 5460"/>
                        <wps:cNvSpPr/>
                        <wps:spPr>
                          <a:xfrm>
                            <a:off x="514045" y="0"/>
                            <a:ext cx="196723" cy="45694"/>
                          </a:xfrm>
                          <a:custGeom>
                            <a:avLst/>
                            <a:gdLst/>
                            <a:ahLst/>
                            <a:cxnLst/>
                            <a:rect l="0" t="0" r="0" b="0"/>
                            <a:pathLst>
                              <a:path w="196723" h="45694">
                                <a:moveTo>
                                  <a:pt x="0" y="0"/>
                                </a:moveTo>
                                <a:cubicBezTo>
                                  <a:pt x="0" y="25222"/>
                                  <a:pt x="20472" y="45694"/>
                                  <a:pt x="45682" y="45694"/>
                                </a:cubicBezTo>
                                <a:lnTo>
                                  <a:pt x="196723" y="45694"/>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1" name="Shape 5461"/>
                        <wps:cNvSpPr/>
                        <wps:spPr>
                          <a:xfrm>
                            <a:off x="712038" y="45694"/>
                            <a:ext cx="45695" cy="45682"/>
                          </a:xfrm>
                          <a:custGeom>
                            <a:avLst/>
                            <a:gdLst/>
                            <a:ahLst/>
                            <a:cxnLst/>
                            <a:rect l="0" t="0" r="0" b="0"/>
                            <a:pathLst>
                              <a:path w="45695" h="45682">
                                <a:moveTo>
                                  <a:pt x="45695" y="45682"/>
                                </a:moveTo>
                                <a:cubicBezTo>
                                  <a:pt x="45695" y="20472"/>
                                  <a:pt x="25222" y="0"/>
                                  <a:pt x="0"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2" name="Shape 5462"/>
                        <wps:cNvSpPr/>
                        <wps:spPr>
                          <a:xfrm>
                            <a:off x="757733" y="45694"/>
                            <a:ext cx="45695" cy="45682"/>
                          </a:xfrm>
                          <a:custGeom>
                            <a:avLst/>
                            <a:gdLst/>
                            <a:ahLst/>
                            <a:cxnLst/>
                            <a:rect l="0" t="0" r="0" b="0"/>
                            <a:pathLst>
                              <a:path w="45695" h="45682">
                                <a:moveTo>
                                  <a:pt x="45695" y="0"/>
                                </a:moveTo>
                                <a:cubicBezTo>
                                  <a:pt x="20472" y="0"/>
                                  <a:pt x="0" y="20472"/>
                                  <a:pt x="0" y="45682"/>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3" name="Shape 5463"/>
                        <wps:cNvSpPr/>
                        <wps:spPr>
                          <a:xfrm>
                            <a:off x="803427" y="45694"/>
                            <a:ext cx="151028" cy="0"/>
                          </a:xfrm>
                          <a:custGeom>
                            <a:avLst/>
                            <a:gdLst/>
                            <a:ahLst/>
                            <a:cxnLst/>
                            <a:rect l="0" t="0" r="0" b="0"/>
                            <a:pathLst>
                              <a:path w="151028">
                                <a:moveTo>
                                  <a:pt x="0" y="0"/>
                                </a:moveTo>
                                <a:lnTo>
                                  <a:pt x="151028" y="0"/>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4" name="Shape 5464"/>
                        <wps:cNvSpPr/>
                        <wps:spPr>
                          <a:xfrm>
                            <a:off x="955726" y="0"/>
                            <a:ext cx="45695" cy="45694"/>
                          </a:xfrm>
                          <a:custGeom>
                            <a:avLst/>
                            <a:gdLst/>
                            <a:ahLst/>
                            <a:cxnLst/>
                            <a:rect l="0" t="0" r="0" b="0"/>
                            <a:pathLst>
                              <a:path w="45695" h="45694">
                                <a:moveTo>
                                  <a:pt x="0" y="45694"/>
                                </a:moveTo>
                                <a:cubicBezTo>
                                  <a:pt x="25222" y="45694"/>
                                  <a:pt x="45695" y="25222"/>
                                  <a:pt x="45695"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5" name="Shape 5465"/>
                        <wps:cNvSpPr/>
                        <wps:spPr>
                          <a:xfrm>
                            <a:off x="1028078" y="0"/>
                            <a:ext cx="196723" cy="45694"/>
                          </a:xfrm>
                          <a:custGeom>
                            <a:avLst/>
                            <a:gdLst/>
                            <a:ahLst/>
                            <a:cxnLst/>
                            <a:rect l="0" t="0" r="0" b="0"/>
                            <a:pathLst>
                              <a:path w="196723" h="45694">
                                <a:moveTo>
                                  <a:pt x="0" y="0"/>
                                </a:moveTo>
                                <a:cubicBezTo>
                                  <a:pt x="0" y="25222"/>
                                  <a:pt x="20472" y="45694"/>
                                  <a:pt x="45694" y="45694"/>
                                </a:cubicBezTo>
                                <a:lnTo>
                                  <a:pt x="196723" y="45694"/>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6" name="Shape 5466"/>
                        <wps:cNvSpPr/>
                        <wps:spPr>
                          <a:xfrm>
                            <a:off x="1226071" y="45694"/>
                            <a:ext cx="45695" cy="45682"/>
                          </a:xfrm>
                          <a:custGeom>
                            <a:avLst/>
                            <a:gdLst/>
                            <a:ahLst/>
                            <a:cxnLst/>
                            <a:rect l="0" t="0" r="0" b="0"/>
                            <a:pathLst>
                              <a:path w="45695" h="45682">
                                <a:moveTo>
                                  <a:pt x="45695" y="45682"/>
                                </a:moveTo>
                                <a:cubicBezTo>
                                  <a:pt x="45695" y="20472"/>
                                  <a:pt x="25222" y="0"/>
                                  <a:pt x="0"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7" name="Shape 5467"/>
                        <wps:cNvSpPr/>
                        <wps:spPr>
                          <a:xfrm>
                            <a:off x="1271765" y="45694"/>
                            <a:ext cx="45694" cy="45682"/>
                          </a:xfrm>
                          <a:custGeom>
                            <a:avLst/>
                            <a:gdLst/>
                            <a:ahLst/>
                            <a:cxnLst/>
                            <a:rect l="0" t="0" r="0" b="0"/>
                            <a:pathLst>
                              <a:path w="45694" h="45682">
                                <a:moveTo>
                                  <a:pt x="45694" y="0"/>
                                </a:moveTo>
                                <a:cubicBezTo>
                                  <a:pt x="20472" y="0"/>
                                  <a:pt x="0" y="20472"/>
                                  <a:pt x="0" y="45682"/>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8" name="Shape 5468"/>
                        <wps:cNvSpPr/>
                        <wps:spPr>
                          <a:xfrm>
                            <a:off x="1317460" y="45694"/>
                            <a:ext cx="151041" cy="0"/>
                          </a:xfrm>
                          <a:custGeom>
                            <a:avLst/>
                            <a:gdLst/>
                            <a:ahLst/>
                            <a:cxnLst/>
                            <a:rect l="0" t="0" r="0" b="0"/>
                            <a:pathLst>
                              <a:path w="151041">
                                <a:moveTo>
                                  <a:pt x="0" y="0"/>
                                </a:moveTo>
                                <a:lnTo>
                                  <a:pt x="151041" y="0"/>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69" name="Shape 5469"/>
                        <wps:cNvSpPr/>
                        <wps:spPr>
                          <a:xfrm>
                            <a:off x="1469758" y="0"/>
                            <a:ext cx="45694" cy="45694"/>
                          </a:xfrm>
                          <a:custGeom>
                            <a:avLst/>
                            <a:gdLst/>
                            <a:ahLst/>
                            <a:cxnLst/>
                            <a:rect l="0" t="0" r="0" b="0"/>
                            <a:pathLst>
                              <a:path w="45694" h="45694">
                                <a:moveTo>
                                  <a:pt x="0" y="45694"/>
                                </a:moveTo>
                                <a:cubicBezTo>
                                  <a:pt x="25222" y="45694"/>
                                  <a:pt x="45694" y="25222"/>
                                  <a:pt x="45694"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0" name="Shape 5470"/>
                        <wps:cNvSpPr/>
                        <wps:spPr>
                          <a:xfrm>
                            <a:off x="1542110" y="0"/>
                            <a:ext cx="45694" cy="45694"/>
                          </a:xfrm>
                          <a:custGeom>
                            <a:avLst/>
                            <a:gdLst/>
                            <a:ahLst/>
                            <a:cxnLst/>
                            <a:rect l="0" t="0" r="0" b="0"/>
                            <a:pathLst>
                              <a:path w="45694" h="45694">
                                <a:moveTo>
                                  <a:pt x="0" y="0"/>
                                </a:moveTo>
                                <a:cubicBezTo>
                                  <a:pt x="0" y="25222"/>
                                  <a:pt x="20472" y="45694"/>
                                  <a:pt x="45694" y="45694"/>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1" name="Shape 5471"/>
                        <wps:cNvSpPr/>
                        <wps:spPr>
                          <a:xfrm>
                            <a:off x="1589075" y="45694"/>
                            <a:ext cx="151028" cy="0"/>
                          </a:xfrm>
                          <a:custGeom>
                            <a:avLst/>
                            <a:gdLst/>
                            <a:ahLst/>
                            <a:cxnLst/>
                            <a:rect l="0" t="0" r="0" b="0"/>
                            <a:pathLst>
                              <a:path w="151028">
                                <a:moveTo>
                                  <a:pt x="0" y="0"/>
                                </a:moveTo>
                                <a:lnTo>
                                  <a:pt x="151028" y="0"/>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2" name="Shape 5472"/>
                        <wps:cNvSpPr/>
                        <wps:spPr>
                          <a:xfrm>
                            <a:off x="1740103" y="45694"/>
                            <a:ext cx="45694" cy="45682"/>
                          </a:xfrm>
                          <a:custGeom>
                            <a:avLst/>
                            <a:gdLst/>
                            <a:ahLst/>
                            <a:cxnLst/>
                            <a:rect l="0" t="0" r="0" b="0"/>
                            <a:pathLst>
                              <a:path w="45694" h="45682">
                                <a:moveTo>
                                  <a:pt x="45694" y="45682"/>
                                </a:moveTo>
                                <a:cubicBezTo>
                                  <a:pt x="45694" y="20472"/>
                                  <a:pt x="25222" y="0"/>
                                  <a:pt x="0"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3" name="Shape 5473"/>
                        <wps:cNvSpPr/>
                        <wps:spPr>
                          <a:xfrm>
                            <a:off x="1785798" y="45694"/>
                            <a:ext cx="45695" cy="45682"/>
                          </a:xfrm>
                          <a:custGeom>
                            <a:avLst/>
                            <a:gdLst/>
                            <a:ahLst/>
                            <a:cxnLst/>
                            <a:rect l="0" t="0" r="0" b="0"/>
                            <a:pathLst>
                              <a:path w="45695" h="45682">
                                <a:moveTo>
                                  <a:pt x="45695" y="0"/>
                                </a:moveTo>
                                <a:cubicBezTo>
                                  <a:pt x="20472" y="0"/>
                                  <a:pt x="0" y="20472"/>
                                  <a:pt x="0" y="45682"/>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4" name="Shape 5474"/>
                        <wps:cNvSpPr/>
                        <wps:spPr>
                          <a:xfrm>
                            <a:off x="1831493" y="45694"/>
                            <a:ext cx="151041" cy="0"/>
                          </a:xfrm>
                          <a:custGeom>
                            <a:avLst/>
                            <a:gdLst/>
                            <a:ahLst/>
                            <a:cxnLst/>
                            <a:rect l="0" t="0" r="0" b="0"/>
                            <a:pathLst>
                              <a:path w="151041">
                                <a:moveTo>
                                  <a:pt x="0" y="0"/>
                                </a:moveTo>
                                <a:lnTo>
                                  <a:pt x="151041" y="0"/>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5" name="Shape 5475"/>
                        <wps:cNvSpPr/>
                        <wps:spPr>
                          <a:xfrm>
                            <a:off x="1983804" y="0"/>
                            <a:ext cx="45682" cy="45694"/>
                          </a:xfrm>
                          <a:custGeom>
                            <a:avLst/>
                            <a:gdLst/>
                            <a:ahLst/>
                            <a:cxnLst/>
                            <a:rect l="0" t="0" r="0" b="0"/>
                            <a:pathLst>
                              <a:path w="45682" h="45694">
                                <a:moveTo>
                                  <a:pt x="0" y="45694"/>
                                </a:moveTo>
                                <a:cubicBezTo>
                                  <a:pt x="25210" y="45694"/>
                                  <a:pt x="45682" y="25222"/>
                                  <a:pt x="45682"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6" name="Shape 5476"/>
                        <wps:cNvSpPr/>
                        <wps:spPr>
                          <a:xfrm>
                            <a:off x="2056143" y="0"/>
                            <a:ext cx="196736" cy="45694"/>
                          </a:xfrm>
                          <a:custGeom>
                            <a:avLst/>
                            <a:gdLst/>
                            <a:ahLst/>
                            <a:cxnLst/>
                            <a:rect l="0" t="0" r="0" b="0"/>
                            <a:pathLst>
                              <a:path w="196736" h="45694">
                                <a:moveTo>
                                  <a:pt x="0" y="0"/>
                                </a:moveTo>
                                <a:cubicBezTo>
                                  <a:pt x="0" y="25222"/>
                                  <a:pt x="20472" y="45694"/>
                                  <a:pt x="45695" y="45694"/>
                                </a:cubicBezTo>
                                <a:lnTo>
                                  <a:pt x="196736" y="45694"/>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7" name="Shape 5477"/>
                        <wps:cNvSpPr/>
                        <wps:spPr>
                          <a:xfrm>
                            <a:off x="2254149" y="45694"/>
                            <a:ext cx="45682" cy="45682"/>
                          </a:xfrm>
                          <a:custGeom>
                            <a:avLst/>
                            <a:gdLst/>
                            <a:ahLst/>
                            <a:cxnLst/>
                            <a:rect l="0" t="0" r="0" b="0"/>
                            <a:pathLst>
                              <a:path w="45682" h="45682">
                                <a:moveTo>
                                  <a:pt x="45682" y="45682"/>
                                </a:moveTo>
                                <a:cubicBezTo>
                                  <a:pt x="45682" y="20472"/>
                                  <a:pt x="25210" y="0"/>
                                  <a:pt x="0"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8" name="Shape 5478"/>
                        <wps:cNvSpPr/>
                        <wps:spPr>
                          <a:xfrm>
                            <a:off x="2299830" y="45694"/>
                            <a:ext cx="45694" cy="45682"/>
                          </a:xfrm>
                          <a:custGeom>
                            <a:avLst/>
                            <a:gdLst/>
                            <a:ahLst/>
                            <a:cxnLst/>
                            <a:rect l="0" t="0" r="0" b="0"/>
                            <a:pathLst>
                              <a:path w="45694" h="45682">
                                <a:moveTo>
                                  <a:pt x="45694" y="0"/>
                                </a:moveTo>
                                <a:cubicBezTo>
                                  <a:pt x="20472" y="0"/>
                                  <a:pt x="0" y="20472"/>
                                  <a:pt x="0" y="45682"/>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79" name="Shape 5479"/>
                        <wps:cNvSpPr/>
                        <wps:spPr>
                          <a:xfrm>
                            <a:off x="2345525" y="45694"/>
                            <a:ext cx="151041" cy="0"/>
                          </a:xfrm>
                          <a:custGeom>
                            <a:avLst/>
                            <a:gdLst/>
                            <a:ahLst/>
                            <a:cxnLst/>
                            <a:rect l="0" t="0" r="0" b="0"/>
                            <a:pathLst>
                              <a:path w="151041">
                                <a:moveTo>
                                  <a:pt x="0" y="0"/>
                                </a:moveTo>
                                <a:lnTo>
                                  <a:pt x="151041" y="0"/>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0" name="Shape 5480"/>
                        <wps:cNvSpPr/>
                        <wps:spPr>
                          <a:xfrm>
                            <a:off x="2497836" y="0"/>
                            <a:ext cx="45695" cy="45694"/>
                          </a:xfrm>
                          <a:custGeom>
                            <a:avLst/>
                            <a:gdLst/>
                            <a:ahLst/>
                            <a:cxnLst/>
                            <a:rect l="0" t="0" r="0" b="0"/>
                            <a:pathLst>
                              <a:path w="45695" h="45694">
                                <a:moveTo>
                                  <a:pt x="0" y="45694"/>
                                </a:moveTo>
                                <a:cubicBezTo>
                                  <a:pt x="25222" y="45694"/>
                                  <a:pt x="45695" y="25222"/>
                                  <a:pt x="45695"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1" name="Shape 5481"/>
                        <wps:cNvSpPr/>
                        <wps:spPr>
                          <a:xfrm>
                            <a:off x="2571445" y="0"/>
                            <a:ext cx="196736" cy="45694"/>
                          </a:xfrm>
                          <a:custGeom>
                            <a:avLst/>
                            <a:gdLst/>
                            <a:ahLst/>
                            <a:cxnLst/>
                            <a:rect l="0" t="0" r="0" b="0"/>
                            <a:pathLst>
                              <a:path w="196736" h="45694">
                                <a:moveTo>
                                  <a:pt x="0" y="0"/>
                                </a:moveTo>
                                <a:cubicBezTo>
                                  <a:pt x="0" y="25222"/>
                                  <a:pt x="20472" y="45694"/>
                                  <a:pt x="45694" y="45694"/>
                                </a:cubicBezTo>
                                <a:lnTo>
                                  <a:pt x="196736" y="45694"/>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2" name="Shape 5482"/>
                        <wps:cNvSpPr/>
                        <wps:spPr>
                          <a:xfrm>
                            <a:off x="2768181" y="45694"/>
                            <a:ext cx="45694" cy="45682"/>
                          </a:xfrm>
                          <a:custGeom>
                            <a:avLst/>
                            <a:gdLst/>
                            <a:ahLst/>
                            <a:cxnLst/>
                            <a:rect l="0" t="0" r="0" b="0"/>
                            <a:pathLst>
                              <a:path w="45694" h="45682">
                                <a:moveTo>
                                  <a:pt x="45694" y="45682"/>
                                </a:moveTo>
                                <a:cubicBezTo>
                                  <a:pt x="45694" y="20472"/>
                                  <a:pt x="25222" y="0"/>
                                  <a:pt x="0"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3" name="Shape 5483"/>
                        <wps:cNvSpPr/>
                        <wps:spPr>
                          <a:xfrm>
                            <a:off x="2813876" y="45694"/>
                            <a:ext cx="45682" cy="45682"/>
                          </a:xfrm>
                          <a:custGeom>
                            <a:avLst/>
                            <a:gdLst/>
                            <a:ahLst/>
                            <a:cxnLst/>
                            <a:rect l="0" t="0" r="0" b="0"/>
                            <a:pathLst>
                              <a:path w="45682" h="45682">
                                <a:moveTo>
                                  <a:pt x="45682" y="0"/>
                                </a:moveTo>
                                <a:cubicBezTo>
                                  <a:pt x="20472" y="0"/>
                                  <a:pt x="0" y="20472"/>
                                  <a:pt x="0" y="45682"/>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4" name="Shape 5484"/>
                        <wps:cNvSpPr/>
                        <wps:spPr>
                          <a:xfrm>
                            <a:off x="2859558" y="45694"/>
                            <a:ext cx="151041" cy="0"/>
                          </a:xfrm>
                          <a:custGeom>
                            <a:avLst/>
                            <a:gdLst/>
                            <a:ahLst/>
                            <a:cxnLst/>
                            <a:rect l="0" t="0" r="0" b="0"/>
                            <a:pathLst>
                              <a:path w="151041">
                                <a:moveTo>
                                  <a:pt x="0" y="0"/>
                                </a:moveTo>
                                <a:lnTo>
                                  <a:pt x="151041" y="0"/>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5" name="Shape 5485"/>
                        <wps:cNvSpPr/>
                        <wps:spPr>
                          <a:xfrm>
                            <a:off x="3011869" y="0"/>
                            <a:ext cx="45694" cy="45694"/>
                          </a:xfrm>
                          <a:custGeom>
                            <a:avLst/>
                            <a:gdLst/>
                            <a:ahLst/>
                            <a:cxnLst/>
                            <a:rect l="0" t="0" r="0" b="0"/>
                            <a:pathLst>
                              <a:path w="45694" h="45694">
                                <a:moveTo>
                                  <a:pt x="0" y="45694"/>
                                </a:moveTo>
                                <a:cubicBezTo>
                                  <a:pt x="25222" y="45694"/>
                                  <a:pt x="45694" y="25222"/>
                                  <a:pt x="45694"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6" name="Shape 5486"/>
                        <wps:cNvSpPr/>
                        <wps:spPr>
                          <a:xfrm>
                            <a:off x="3084220" y="0"/>
                            <a:ext cx="196723" cy="45694"/>
                          </a:xfrm>
                          <a:custGeom>
                            <a:avLst/>
                            <a:gdLst/>
                            <a:ahLst/>
                            <a:cxnLst/>
                            <a:rect l="0" t="0" r="0" b="0"/>
                            <a:pathLst>
                              <a:path w="196723" h="45694">
                                <a:moveTo>
                                  <a:pt x="0" y="0"/>
                                </a:moveTo>
                                <a:cubicBezTo>
                                  <a:pt x="0" y="25222"/>
                                  <a:pt x="20472" y="45694"/>
                                  <a:pt x="45682" y="45694"/>
                                </a:cubicBezTo>
                                <a:lnTo>
                                  <a:pt x="196723" y="45694"/>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7" name="Shape 5487"/>
                        <wps:cNvSpPr/>
                        <wps:spPr>
                          <a:xfrm>
                            <a:off x="3282214" y="45694"/>
                            <a:ext cx="45694" cy="45682"/>
                          </a:xfrm>
                          <a:custGeom>
                            <a:avLst/>
                            <a:gdLst/>
                            <a:ahLst/>
                            <a:cxnLst/>
                            <a:rect l="0" t="0" r="0" b="0"/>
                            <a:pathLst>
                              <a:path w="45694" h="45682">
                                <a:moveTo>
                                  <a:pt x="45694" y="45682"/>
                                </a:moveTo>
                                <a:cubicBezTo>
                                  <a:pt x="45694" y="20472"/>
                                  <a:pt x="25222" y="0"/>
                                  <a:pt x="0"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8" name="Shape 5488"/>
                        <wps:cNvSpPr/>
                        <wps:spPr>
                          <a:xfrm>
                            <a:off x="3327908" y="45694"/>
                            <a:ext cx="45694" cy="45682"/>
                          </a:xfrm>
                          <a:custGeom>
                            <a:avLst/>
                            <a:gdLst/>
                            <a:ahLst/>
                            <a:cxnLst/>
                            <a:rect l="0" t="0" r="0" b="0"/>
                            <a:pathLst>
                              <a:path w="45694" h="45682">
                                <a:moveTo>
                                  <a:pt x="45694" y="0"/>
                                </a:moveTo>
                                <a:cubicBezTo>
                                  <a:pt x="20472" y="0"/>
                                  <a:pt x="0" y="20472"/>
                                  <a:pt x="0" y="45682"/>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89" name="Shape 5489"/>
                        <wps:cNvSpPr/>
                        <wps:spPr>
                          <a:xfrm>
                            <a:off x="3373603" y="0"/>
                            <a:ext cx="196723" cy="45694"/>
                          </a:xfrm>
                          <a:custGeom>
                            <a:avLst/>
                            <a:gdLst/>
                            <a:ahLst/>
                            <a:cxnLst/>
                            <a:rect l="0" t="0" r="0" b="0"/>
                            <a:pathLst>
                              <a:path w="196723" h="45694">
                                <a:moveTo>
                                  <a:pt x="0" y="45694"/>
                                </a:moveTo>
                                <a:lnTo>
                                  <a:pt x="151028" y="45694"/>
                                </a:lnTo>
                                <a:cubicBezTo>
                                  <a:pt x="176250" y="45694"/>
                                  <a:pt x="196723" y="25222"/>
                                  <a:pt x="196723"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90" name="Shape 5490"/>
                        <wps:cNvSpPr/>
                        <wps:spPr>
                          <a:xfrm>
                            <a:off x="3598253" y="0"/>
                            <a:ext cx="45695" cy="45694"/>
                          </a:xfrm>
                          <a:custGeom>
                            <a:avLst/>
                            <a:gdLst/>
                            <a:ahLst/>
                            <a:cxnLst/>
                            <a:rect l="0" t="0" r="0" b="0"/>
                            <a:pathLst>
                              <a:path w="45695" h="45694">
                                <a:moveTo>
                                  <a:pt x="0" y="0"/>
                                </a:moveTo>
                                <a:cubicBezTo>
                                  <a:pt x="0" y="25222"/>
                                  <a:pt x="20472" y="45694"/>
                                  <a:pt x="45695" y="45694"/>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91" name="Shape 5491"/>
                        <wps:cNvSpPr/>
                        <wps:spPr>
                          <a:xfrm>
                            <a:off x="3645205" y="45694"/>
                            <a:ext cx="151041" cy="0"/>
                          </a:xfrm>
                          <a:custGeom>
                            <a:avLst/>
                            <a:gdLst/>
                            <a:ahLst/>
                            <a:cxnLst/>
                            <a:rect l="0" t="0" r="0" b="0"/>
                            <a:pathLst>
                              <a:path w="151041">
                                <a:moveTo>
                                  <a:pt x="0" y="0"/>
                                </a:moveTo>
                                <a:lnTo>
                                  <a:pt x="151041" y="0"/>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92" name="Shape 5492"/>
                        <wps:cNvSpPr/>
                        <wps:spPr>
                          <a:xfrm>
                            <a:off x="3796246" y="45694"/>
                            <a:ext cx="45695" cy="45682"/>
                          </a:xfrm>
                          <a:custGeom>
                            <a:avLst/>
                            <a:gdLst/>
                            <a:ahLst/>
                            <a:cxnLst/>
                            <a:rect l="0" t="0" r="0" b="0"/>
                            <a:pathLst>
                              <a:path w="45695" h="45682">
                                <a:moveTo>
                                  <a:pt x="45695" y="45682"/>
                                </a:moveTo>
                                <a:cubicBezTo>
                                  <a:pt x="45695" y="20472"/>
                                  <a:pt x="25222" y="0"/>
                                  <a:pt x="0"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93" name="Shape 5493"/>
                        <wps:cNvSpPr/>
                        <wps:spPr>
                          <a:xfrm>
                            <a:off x="3841941" y="45694"/>
                            <a:ext cx="45694" cy="45682"/>
                          </a:xfrm>
                          <a:custGeom>
                            <a:avLst/>
                            <a:gdLst/>
                            <a:ahLst/>
                            <a:cxnLst/>
                            <a:rect l="0" t="0" r="0" b="0"/>
                            <a:pathLst>
                              <a:path w="45694" h="45682">
                                <a:moveTo>
                                  <a:pt x="45694" y="0"/>
                                </a:moveTo>
                                <a:cubicBezTo>
                                  <a:pt x="20472" y="0"/>
                                  <a:pt x="0" y="20472"/>
                                  <a:pt x="0" y="45682"/>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94" name="Shape 5494"/>
                        <wps:cNvSpPr/>
                        <wps:spPr>
                          <a:xfrm>
                            <a:off x="3887635" y="45694"/>
                            <a:ext cx="151028" cy="0"/>
                          </a:xfrm>
                          <a:custGeom>
                            <a:avLst/>
                            <a:gdLst/>
                            <a:ahLst/>
                            <a:cxnLst/>
                            <a:rect l="0" t="0" r="0" b="0"/>
                            <a:pathLst>
                              <a:path w="151028">
                                <a:moveTo>
                                  <a:pt x="0" y="0"/>
                                </a:moveTo>
                                <a:lnTo>
                                  <a:pt x="151028" y="0"/>
                                </a:lnTo>
                              </a:path>
                            </a:pathLst>
                          </a:custGeom>
                          <a:ln w="3175" cap="flat">
                            <a:miter lim="127000"/>
                          </a:ln>
                        </wps:spPr>
                        <wps:style>
                          <a:lnRef idx="1">
                            <a:srgbClr val="EB008B"/>
                          </a:lnRef>
                          <a:fillRef idx="0">
                            <a:srgbClr val="000000">
                              <a:alpha val="0"/>
                            </a:srgbClr>
                          </a:fillRef>
                          <a:effectRef idx="0">
                            <a:scrgbClr r="0" g="0" b="0"/>
                          </a:effectRef>
                          <a:fontRef idx="none"/>
                        </wps:style>
                        <wps:bodyPr/>
                      </wps:wsp>
                      <wps:wsp>
                        <wps:cNvPr id="5495" name="Shape 5495"/>
                        <wps:cNvSpPr/>
                        <wps:spPr>
                          <a:xfrm>
                            <a:off x="4039934" y="0"/>
                            <a:ext cx="45694" cy="45694"/>
                          </a:xfrm>
                          <a:custGeom>
                            <a:avLst/>
                            <a:gdLst/>
                            <a:ahLst/>
                            <a:cxnLst/>
                            <a:rect l="0" t="0" r="0" b="0"/>
                            <a:pathLst>
                              <a:path w="45694" h="45694">
                                <a:moveTo>
                                  <a:pt x="0" y="45694"/>
                                </a:moveTo>
                                <a:cubicBezTo>
                                  <a:pt x="25222" y="45694"/>
                                  <a:pt x="45694" y="25222"/>
                                  <a:pt x="45694" y="0"/>
                                </a:cubicBezTo>
                              </a:path>
                            </a:pathLst>
                          </a:custGeom>
                          <a:ln w="3175"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6628" style="width:321.703pt;height:7.19501pt;mso-position-horizontal-relative:char;mso-position-vertical-relative:line" coordsize="40856,913">
                <v:shape id="Shape 5455" style="position:absolute;width:1967;height:456;left:0;top:0;" coordsize="196736,45694" path="m0,0c0,25222,20472,45694,45695,45694l196736,45694">
                  <v:stroke weight="0.25pt" endcap="flat" joinstyle="miter" miterlimit="10" on="true" color="#eb008b"/>
                  <v:fill on="false" color="#000000" opacity="0"/>
                </v:shape>
                <v:shape id="Shape 5456" style="position:absolute;width:456;height:456;left:1980;top:456;" coordsize="45695,45682" path="m45695,45682c45695,20472,25222,0,0,0">
                  <v:stroke weight="0.25pt" endcap="flat" joinstyle="miter" miterlimit="10" on="true" color="#eb008b"/>
                  <v:fill on="false" color="#000000" opacity="0"/>
                </v:shape>
                <v:shape id="Shape 5457" style="position:absolute;width:456;height:456;left:2437;top:456;" coordsize="45682,45682" path="m45682,0c20472,0,0,20472,0,45682">
                  <v:stroke weight="0.25pt" endcap="flat" joinstyle="miter" miterlimit="10" on="true" color="#eb008b"/>
                  <v:fill on="false" color="#000000" opacity="0"/>
                </v:shape>
                <v:shape id="Shape 5458" style="position:absolute;width:1510;height:0;left:2893;top:456;" coordsize="151041,0" path="m0,0l151041,0">
                  <v:stroke weight="0.25pt" endcap="flat" joinstyle="miter" miterlimit="10" on="true" color="#eb008b"/>
                  <v:fill on="false" color="#000000" opacity="0"/>
                </v:shape>
                <v:shape id="Shape 5459" style="position:absolute;width:456;height:456;left:4416;top:0;" coordsize="45695,45694" path="m0,45694c25222,45694,45695,25222,45695,0">
                  <v:stroke weight="0.25pt" endcap="flat" joinstyle="miter" miterlimit="10" on="true" color="#eb008b"/>
                  <v:fill on="false" color="#000000" opacity="0"/>
                </v:shape>
                <v:shape id="Shape 5460" style="position:absolute;width:1967;height:456;left:5140;top:0;" coordsize="196723,45694" path="m0,0c0,25222,20472,45694,45682,45694l196723,45694">
                  <v:stroke weight="0.25pt" endcap="flat" joinstyle="miter" miterlimit="10" on="true" color="#eb008b"/>
                  <v:fill on="false" color="#000000" opacity="0"/>
                </v:shape>
                <v:shape id="Shape 5461" style="position:absolute;width:456;height:456;left:7120;top:456;" coordsize="45695,45682" path="m45695,45682c45695,20472,25222,0,0,0">
                  <v:stroke weight="0.25pt" endcap="flat" joinstyle="miter" miterlimit="10" on="true" color="#eb008b"/>
                  <v:fill on="false" color="#000000" opacity="0"/>
                </v:shape>
                <v:shape id="Shape 5462" style="position:absolute;width:456;height:456;left:7577;top:456;" coordsize="45695,45682" path="m45695,0c20472,0,0,20472,0,45682">
                  <v:stroke weight="0.25pt" endcap="flat" joinstyle="miter" miterlimit="10" on="true" color="#eb008b"/>
                  <v:fill on="false" color="#000000" opacity="0"/>
                </v:shape>
                <v:shape id="Shape 5463" style="position:absolute;width:1510;height:0;left:8034;top:456;" coordsize="151028,0" path="m0,0l151028,0">
                  <v:stroke weight="0.25pt" endcap="flat" joinstyle="miter" miterlimit="10" on="true" color="#eb008b"/>
                  <v:fill on="false" color="#000000" opacity="0"/>
                </v:shape>
                <v:shape id="Shape 5464" style="position:absolute;width:456;height:456;left:9557;top:0;" coordsize="45695,45694" path="m0,45694c25222,45694,45695,25222,45695,0">
                  <v:stroke weight="0.25pt" endcap="flat" joinstyle="miter" miterlimit="10" on="true" color="#eb008b"/>
                  <v:fill on="false" color="#000000" opacity="0"/>
                </v:shape>
                <v:shape id="Shape 5465" style="position:absolute;width:1967;height:456;left:10280;top:0;" coordsize="196723,45694" path="m0,0c0,25222,20472,45694,45694,45694l196723,45694">
                  <v:stroke weight="0.25pt" endcap="flat" joinstyle="miter" miterlimit="10" on="true" color="#eb008b"/>
                  <v:fill on="false" color="#000000" opacity="0"/>
                </v:shape>
                <v:shape id="Shape 5466" style="position:absolute;width:456;height:456;left:12260;top:456;" coordsize="45695,45682" path="m45695,45682c45695,20472,25222,0,0,0">
                  <v:stroke weight="0.25pt" endcap="flat" joinstyle="miter" miterlimit="10" on="true" color="#eb008b"/>
                  <v:fill on="false" color="#000000" opacity="0"/>
                </v:shape>
                <v:shape id="Shape 5467" style="position:absolute;width:456;height:456;left:12717;top:456;" coordsize="45694,45682" path="m45694,0c20472,0,0,20472,0,45682">
                  <v:stroke weight="0.25pt" endcap="flat" joinstyle="miter" miterlimit="10" on="true" color="#eb008b"/>
                  <v:fill on="false" color="#000000" opacity="0"/>
                </v:shape>
                <v:shape id="Shape 5468" style="position:absolute;width:1510;height:0;left:13174;top:456;" coordsize="151041,0" path="m0,0l151041,0">
                  <v:stroke weight="0.25pt" endcap="flat" joinstyle="miter" miterlimit="10" on="true" color="#eb008b"/>
                  <v:fill on="false" color="#000000" opacity="0"/>
                </v:shape>
                <v:shape id="Shape 5469" style="position:absolute;width:456;height:456;left:14697;top:0;" coordsize="45694,45694" path="m0,45694c25222,45694,45694,25222,45694,0">
                  <v:stroke weight="0.25pt" endcap="flat" joinstyle="miter" miterlimit="10" on="true" color="#eb008b"/>
                  <v:fill on="false" color="#000000" opacity="0"/>
                </v:shape>
                <v:shape id="Shape 5470" style="position:absolute;width:456;height:456;left:15421;top:0;" coordsize="45694,45694" path="m0,0c0,25222,20472,45694,45694,45694">
                  <v:stroke weight="0.25pt" endcap="flat" joinstyle="miter" miterlimit="10" on="true" color="#eb008b"/>
                  <v:fill on="false" color="#000000" opacity="0"/>
                </v:shape>
                <v:shape id="Shape 5471" style="position:absolute;width:1510;height:0;left:15890;top:456;" coordsize="151028,0" path="m0,0l151028,0">
                  <v:stroke weight="0.25pt" endcap="flat" joinstyle="miter" miterlimit="10" on="true" color="#eb008b"/>
                  <v:fill on="false" color="#000000" opacity="0"/>
                </v:shape>
                <v:shape id="Shape 5472" style="position:absolute;width:456;height:456;left:17401;top:456;" coordsize="45694,45682" path="m45694,45682c45694,20472,25222,0,0,0">
                  <v:stroke weight="0.25pt" endcap="flat" joinstyle="miter" miterlimit="10" on="true" color="#eb008b"/>
                  <v:fill on="false" color="#000000" opacity="0"/>
                </v:shape>
                <v:shape id="Shape 5473" style="position:absolute;width:456;height:456;left:17857;top:456;" coordsize="45695,45682" path="m45695,0c20472,0,0,20472,0,45682">
                  <v:stroke weight="0.25pt" endcap="flat" joinstyle="miter" miterlimit="10" on="true" color="#eb008b"/>
                  <v:fill on="false" color="#000000" opacity="0"/>
                </v:shape>
                <v:shape id="Shape 5474" style="position:absolute;width:1510;height:0;left:18314;top:456;" coordsize="151041,0" path="m0,0l151041,0">
                  <v:stroke weight="0.25pt" endcap="flat" joinstyle="miter" miterlimit="10" on="true" color="#eb008b"/>
                  <v:fill on="false" color="#000000" opacity="0"/>
                </v:shape>
                <v:shape id="Shape 5475" style="position:absolute;width:456;height:456;left:19838;top:0;" coordsize="45682,45694" path="m0,45694c25210,45694,45682,25222,45682,0">
                  <v:stroke weight="0.25pt" endcap="flat" joinstyle="miter" miterlimit="10" on="true" color="#eb008b"/>
                  <v:fill on="false" color="#000000" opacity="0"/>
                </v:shape>
                <v:shape id="Shape 5476" style="position:absolute;width:1967;height:456;left:20561;top:0;" coordsize="196736,45694" path="m0,0c0,25222,20472,45694,45695,45694l196736,45694">
                  <v:stroke weight="0.25pt" endcap="flat" joinstyle="miter" miterlimit="10" on="true" color="#eb008b"/>
                  <v:fill on="false" color="#000000" opacity="0"/>
                </v:shape>
                <v:shape id="Shape 5477" style="position:absolute;width:456;height:456;left:22541;top:456;" coordsize="45682,45682" path="m45682,45682c45682,20472,25210,0,0,0">
                  <v:stroke weight="0.25pt" endcap="flat" joinstyle="miter" miterlimit="10" on="true" color="#eb008b"/>
                  <v:fill on="false" color="#000000" opacity="0"/>
                </v:shape>
                <v:shape id="Shape 5478" style="position:absolute;width:456;height:456;left:22998;top:456;" coordsize="45694,45682" path="m45694,0c20472,0,0,20472,0,45682">
                  <v:stroke weight="0.25pt" endcap="flat" joinstyle="miter" miterlimit="10" on="true" color="#eb008b"/>
                  <v:fill on="false" color="#000000" opacity="0"/>
                </v:shape>
                <v:shape id="Shape 5479" style="position:absolute;width:1510;height:0;left:23455;top:456;" coordsize="151041,0" path="m0,0l151041,0">
                  <v:stroke weight="0.25pt" endcap="flat" joinstyle="miter" miterlimit="10" on="true" color="#eb008b"/>
                  <v:fill on="false" color="#000000" opacity="0"/>
                </v:shape>
                <v:shape id="Shape 5480" style="position:absolute;width:456;height:456;left:24978;top:0;" coordsize="45695,45694" path="m0,45694c25222,45694,45695,25222,45695,0">
                  <v:stroke weight="0.25pt" endcap="flat" joinstyle="miter" miterlimit="10" on="true" color="#eb008b"/>
                  <v:fill on="false" color="#000000" opacity="0"/>
                </v:shape>
                <v:shape id="Shape 5481" style="position:absolute;width:1967;height:456;left:25714;top:0;" coordsize="196736,45694" path="m0,0c0,25222,20472,45694,45694,45694l196736,45694">
                  <v:stroke weight="0.25pt" endcap="flat" joinstyle="miter" miterlimit="10" on="true" color="#eb008b"/>
                  <v:fill on="false" color="#000000" opacity="0"/>
                </v:shape>
                <v:shape id="Shape 5482" style="position:absolute;width:456;height:456;left:27681;top:456;" coordsize="45694,45682" path="m45694,45682c45694,20472,25222,0,0,0">
                  <v:stroke weight="0.25pt" endcap="flat" joinstyle="miter" miterlimit="10" on="true" color="#eb008b"/>
                  <v:fill on="false" color="#000000" opacity="0"/>
                </v:shape>
                <v:shape id="Shape 5483" style="position:absolute;width:456;height:456;left:28138;top:456;" coordsize="45682,45682" path="m45682,0c20472,0,0,20472,0,45682">
                  <v:stroke weight="0.25pt" endcap="flat" joinstyle="miter" miterlimit="10" on="true" color="#eb008b"/>
                  <v:fill on="false" color="#000000" opacity="0"/>
                </v:shape>
                <v:shape id="Shape 5484" style="position:absolute;width:1510;height:0;left:28595;top:456;" coordsize="151041,0" path="m0,0l151041,0">
                  <v:stroke weight="0.25pt" endcap="flat" joinstyle="miter" miterlimit="10" on="true" color="#eb008b"/>
                  <v:fill on="false" color="#000000" opacity="0"/>
                </v:shape>
                <v:shape id="Shape 5485" style="position:absolute;width:456;height:456;left:30118;top:0;" coordsize="45694,45694" path="m0,45694c25222,45694,45694,25222,45694,0">
                  <v:stroke weight="0.25pt" endcap="flat" joinstyle="miter" miterlimit="10" on="true" color="#eb008b"/>
                  <v:fill on="false" color="#000000" opacity="0"/>
                </v:shape>
                <v:shape id="Shape 5486" style="position:absolute;width:1967;height:456;left:30842;top:0;" coordsize="196723,45694" path="m0,0c0,25222,20472,45694,45682,45694l196723,45694">
                  <v:stroke weight="0.25pt" endcap="flat" joinstyle="miter" miterlimit="10" on="true" color="#eb008b"/>
                  <v:fill on="false" color="#000000" opacity="0"/>
                </v:shape>
                <v:shape id="Shape 5487" style="position:absolute;width:456;height:456;left:32822;top:456;" coordsize="45694,45682" path="m45694,45682c45694,20472,25222,0,0,0">
                  <v:stroke weight="0.25pt" endcap="flat" joinstyle="miter" miterlimit="10" on="true" color="#eb008b"/>
                  <v:fill on="false" color="#000000" opacity="0"/>
                </v:shape>
                <v:shape id="Shape 5488" style="position:absolute;width:456;height:456;left:33279;top:456;" coordsize="45694,45682" path="m45694,0c20472,0,0,20472,0,45682">
                  <v:stroke weight="0.25pt" endcap="flat" joinstyle="miter" miterlimit="10" on="true" color="#eb008b"/>
                  <v:fill on="false" color="#000000" opacity="0"/>
                </v:shape>
                <v:shape id="Shape 5489" style="position:absolute;width:1967;height:456;left:33736;top:0;" coordsize="196723,45694" path="m0,45694l151028,45694c176250,45694,196723,25222,196723,0">
                  <v:stroke weight="0.25pt" endcap="flat" joinstyle="miter" miterlimit="10" on="true" color="#eb008b"/>
                  <v:fill on="false" color="#000000" opacity="0"/>
                </v:shape>
                <v:shape id="Shape 5490" style="position:absolute;width:456;height:456;left:35982;top:0;" coordsize="45695,45694" path="m0,0c0,25222,20472,45694,45695,45694">
                  <v:stroke weight="0.25pt" endcap="flat" joinstyle="miter" miterlimit="10" on="true" color="#eb008b"/>
                  <v:fill on="false" color="#000000" opacity="0"/>
                </v:shape>
                <v:shape id="Shape 5491" style="position:absolute;width:1510;height:0;left:36452;top:456;" coordsize="151041,0" path="m0,0l151041,0">
                  <v:stroke weight="0.25pt" endcap="flat" joinstyle="miter" miterlimit="10" on="true" color="#eb008b"/>
                  <v:fill on="false" color="#000000" opacity="0"/>
                </v:shape>
                <v:shape id="Shape 5492" style="position:absolute;width:456;height:456;left:37962;top:456;" coordsize="45695,45682" path="m45695,45682c45695,20472,25222,0,0,0">
                  <v:stroke weight="0.25pt" endcap="flat" joinstyle="miter" miterlimit="10" on="true" color="#eb008b"/>
                  <v:fill on="false" color="#000000" opacity="0"/>
                </v:shape>
                <v:shape id="Shape 5493" style="position:absolute;width:456;height:456;left:38419;top:456;" coordsize="45694,45682" path="m45694,0c20472,0,0,20472,0,45682">
                  <v:stroke weight="0.25pt" endcap="flat" joinstyle="miter" miterlimit="10" on="true" color="#eb008b"/>
                  <v:fill on="false" color="#000000" opacity="0"/>
                </v:shape>
                <v:shape id="Shape 5494" style="position:absolute;width:1510;height:0;left:38876;top:456;" coordsize="151028,0" path="m0,0l151028,0">
                  <v:stroke weight="0.25pt" endcap="flat" joinstyle="miter" miterlimit="10" on="true" color="#eb008b"/>
                  <v:fill on="false" color="#000000" opacity="0"/>
                </v:shape>
                <v:shape id="Shape 5495" style="position:absolute;width:456;height:456;left:40399;top:0;" coordsize="45694,45694" path="m0,45694c25222,45694,45694,25222,45694,0">
                  <v:stroke weight="0.25pt" endcap="flat" joinstyle="miter" miterlimit="10" on="true" color="#eb008b"/>
                  <v:fill on="false" color="#000000" opacity="0"/>
                </v:shape>
              </v:group>
            </w:pict>
          </mc:Fallback>
        </mc:AlternateContent>
      </w:r>
    </w:p>
    <w:p w14:paraId="7F7C6F2A" w14:textId="77777777" w:rsidR="00383B15" w:rsidRDefault="00000000">
      <w:pPr>
        <w:tabs>
          <w:tab w:val="center" w:pos="769"/>
          <w:tab w:val="center" w:pos="1578"/>
          <w:tab w:val="center" w:pos="2388"/>
          <w:tab w:val="center" w:pos="3199"/>
          <w:tab w:val="center" w:pos="4008"/>
          <w:tab w:val="center" w:pos="4818"/>
          <w:tab w:val="center" w:pos="5627"/>
          <w:tab w:val="center" w:pos="6437"/>
        </w:tabs>
        <w:spacing w:after="262"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D</w:t>
      </w:r>
      <w:r>
        <w:rPr>
          <w:rFonts w:ascii="Arial" w:eastAsia="Arial" w:hAnsi="Arial" w:cs="Arial"/>
          <w:b/>
          <w:color w:val="EB008B"/>
          <w:sz w:val="16"/>
        </w:rPr>
        <w:tab/>
        <w:t>E</w:t>
      </w:r>
      <w:r>
        <w:rPr>
          <w:rFonts w:ascii="Arial" w:eastAsia="Arial" w:hAnsi="Arial" w:cs="Arial"/>
          <w:b/>
          <w:color w:val="EB008B"/>
          <w:sz w:val="16"/>
        </w:rPr>
        <w:tab/>
        <w:t>C</w:t>
      </w:r>
      <w:r>
        <w:rPr>
          <w:rFonts w:ascii="Arial" w:eastAsia="Arial" w:hAnsi="Arial" w:cs="Arial"/>
          <w:b/>
          <w:color w:val="EB008B"/>
          <w:sz w:val="16"/>
        </w:rPr>
        <w:tab/>
        <w:t>9</w:t>
      </w:r>
      <w:r>
        <w:rPr>
          <w:rFonts w:ascii="Arial" w:eastAsia="Arial" w:hAnsi="Arial" w:cs="Arial"/>
          <w:b/>
          <w:color w:val="EB008B"/>
          <w:sz w:val="16"/>
        </w:rPr>
        <w:tab/>
        <w:t>0</w:t>
      </w:r>
      <w:r>
        <w:rPr>
          <w:rFonts w:ascii="Arial" w:eastAsia="Arial" w:hAnsi="Arial" w:cs="Arial"/>
          <w:b/>
          <w:color w:val="EB008B"/>
          <w:sz w:val="16"/>
        </w:rPr>
        <w:tab/>
        <w:t>9</w:t>
      </w:r>
      <w:r>
        <w:rPr>
          <w:rFonts w:ascii="Arial" w:eastAsia="Arial" w:hAnsi="Arial" w:cs="Arial"/>
          <w:b/>
          <w:color w:val="EB008B"/>
          <w:sz w:val="16"/>
        </w:rPr>
        <w:tab/>
        <w:t>4</w:t>
      </w:r>
      <w:r>
        <w:rPr>
          <w:rFonts w:ascii="Arial" w:eastAsia="Arial" w:hAnsi="Arial" w:cs="Arial"/>
          <w:b/>
          <w:color w:val="EB008B"/>
          <w:sz w:val="16"/>
        </w:rPr>
        <w:tab/>
        <w:t>9</w:t>
      </w:r>
    </w:p>
    <w:p w14:paraId="63C1A3C7" w14:textId="77777777" w:rsidR="00383B15" w:rsidRDefault="00000000">
      <w:pPr>
        <w:spacing w:after="26" w:line="265" w:lineRule="auto"/>
        <w:ind w:left="455" w:right="447" w:hanging="10"/>
        <w:jc w:val="center"/>
      </w:pPr>
      <w:r>
        <w:rPr>
          <w:b/>
          <w:sz w:val="18"/>
        </w:rPr>
        <w:t xml:space="preserve">Figure 3.4 </w:t>
      </w:r>
      <w:r>
        <w:rPr>
          <w:sz w:val="18"/>
        </w:rPr>
        <w:t>Illustration of the relationship between binary and hexadecimal.</w:t>
      </w:r>
    </w:p>
    <w:p w14:paraId="16B4FD82" w14:textId="77777777" w:rsidR="00383B15" w:rsidRDefault="00000000">
      <w:pPr>
        <w:spacing w:after="412" w:line="271" w:lineRule="auto"/>
        <w:ind w:left="1623" w:right="712" w:firstLine="0"/>
      </w:pPr>
      <w:r>
        <w:rPr>
          <w:sz w:val="18"/>
        </w:rPr>
        <w:t>Each hex digit represents four bits.</w:t>
      </w:r>
    </w:p>
    <w:p w14:paraId="386E3380" w14:textId="77777777" w:rsidR="00383B15" w:rsidRDefault="00000000">
      <w:pPr>
        <w:spacing w:after="228" w:line="265" w:lineRule="auto"/>
        <w:ind w:left="1" w:right="0" w:hanging="10"/>
        <w:jc w:val="left"/>
      </w:pPr>
      <w:r>
        <w:rPr>
          <w:rFonts w:ascii="Arial" w:eastAsia="Arial" w:hAnsi="Arial" w:cs="Arial"/>
          <w:b/>
          <w:color w:val="EB008B"/>
          <w:sz w:val="24"/>
        </w:rPr>
        <w:t>3.7 Notation For Hexadecimal And Binary Constants</w:t>
      </w:r>
    </w:p>
    <w:p w14:paraId="76BA9614" w14:textId="77777777" w:rsidR="00383B15" w:rsidRDefault="00000000">
      <w:pPr>
        <w:spacing w:after="112"/>
        <w:ind w:left="-9" w:right="0"/>
      </w:pPr>
      <w:r>
        <w:t>Because the digits used in binary, decimal, and hexadecimal number systems overlap, constants can be ambiguous. To solve the ambiguity, an alternate notation is needed. Mathematicians and some textbooks add a subscript to denote a base other than ten (e.g., 135</w:t>
      </w:r>
      <w:r>
        <w:rPr>
          <w:sz w:val="18"/>
          <w:vertAlign w:val="subscript"/>
        </w:rPr>
        <w:t xml:space="preserve">16 </w:t>
      </w:r>
      <w:r>
        <w:t xml:space="preserve">specifies that the constant is hexadecimal). Computer architects and programmers tend to follow programming language notation: hex constants begin with prefix </w:t>
      </w:r>
      <w:r>
        <w:rPr>
          <w:i/>
        </w:rPr>
        <w:t>0x</w:t>
      </w:r>
      <w:r>
        <w:t xml:space="preserve">, and binary constants begin with prefix </w:t>
      </w:r>
      <w:r>
        <w:rPr>
          <w:i/>
        </w:rPr>
        <w:t>0b</w:t>
      </w:r>
      <w:r>
        <w:t>. Thus, to denote 135</w:t>
      </w:r>
      <w:r>
        <w:rPr>
          <w:sz w:val="18"/>
          <w:vertAlign w:val="subscript"/>
        </w:rPr>
        <w:t>16</w:t>
      </w:r>
      <w:r>
        <w:t>, engineers write 0x135. Similarly, the 32-bit constant from Figure 3.4 is written:</w:t>
      </w:r>
    </w:p>
    <w:p w14:paraId="6F1C82A3" w14:textId="77777777" w:rsidR="00383B15" w:rsidRDefault="00000000">
      <w:pPr>
        <w:spacing w:after="227" w:line="265" w:lineRule="auto"/>
        <w:ind w:left="284" w:right="275" w:hanging="10"/>
        <w:jc w:val="center"/>
      </w:pPr>
      <w:r>
        <w:rPr>
          <w:color w:val="EB008B"/>
        </w:rPr>
        <w:t>0xDEC90949</w:t>
      </w:r>
    </w:p>
    <w:p w14:paraId="33CC8D58" w14:textId="77777777" w:rsidR="00383B15" w:rsidRDefault="00000000">
      <w:pPr>
        <w:spacing w:after="228" w:line="265" w:lineRule="auto"/>
        <w:ind w:left="1" w:right="0" w:hanging="10"/>
        <w:jc w:val="left"/>
      </w:pPr>
      <w:r>
        <w:rPr>
          <w:rFonts w:ascii="Arial" w:eastAsia="Arial" w:hAnsi="Arial" w:cs="Arial"/>
          <w:b/>
          <w:color w:val="EB008B"/>
          <w:sz w:val="24"/>
        </w:rPr>
        <w:t>3.8 Character Sets</w:t>
      </w:r>
    </w:p>
    <w:p w14:paraId="4957329F" w14:textId="77777777" w:rsidR="00383B15" w:rsidRDefault="00000000">
      <w:pPr>
        <w:ind w:left="-9" w:right="0"/>
      </w:pPr>
      <w:r>
        <w:t>We said that bits have no intrinsic meaning, and that the hardware or software must determine what each bit represents. More important, more than one interpretation can be used — a set of bits can be created and used with one abstraction, and later used with another.</w:t>
      </w:r>
    </w:p>
    <w:p w14:paraId="313DECCF" w14:textId="77777777" w:rsidR="00383B15" w:rsidRDefault="00000000">
      <w:pPr>
        <w:ind w:left="-9" w:right="0"/>
      </w:pPr>
      <w:r>
        <w:lastRenderedPageBreak/>
        <w:t xml:space="preserve">As an example, consider character data that has both a numeric and symbolic interpretation. Each computer system defines a </w:t>
      </w:r>
      <w:r>
        <w:rPr>
          <w:i/>
        </w:rPr>
        <w:t xml:space="preserve">character set </w:t>
      </w:r>
      <w:r>
        <w:t>to be a set of symbols that the computer and I/O devices understand. A typical character set contains uppercase and lowercase letters, digits, and punctuation marks. More important, computer architects choose a character set such that each character fits into a byte (i.e., each of the bit patterns in a byte is assigned one character). Thus, a computer that uses an eight-bit byte has two hundred fifty-six (2</w:t>
      </w:r>
      <w:r>
        <w:rPr>
          <w:vertAlign w:val="superscript"/>
        </w:rPr>
        <w:t>8</w:t>
      </w:r>
      <w:r>
        <w:t>) characters in its character set, and a computer that uses a six-bit byte has sixty four (2</w:t>
      </w:r>
      <w:r>
        <w:rPr>
          <w:vertAlign w:val="superscript"/>
        </w:rPr>
        <w:t>6</w:t>
      </w:r>
      <w:r>
        <w:t xml:space="preserve">) characters. In fact, the relationship between the byte size and the character set is so strong that many programming languages refer to a byte as a </w:t>
      </w:r>
      <w:r>
        <w:rPr>
          <w:i/>
        </w:rPr>
        <w:t>character</w:t>
      </w:r>
      <w:r>
        <w:t>.</w:t>
      </w:r>
    </w:p>
    <w:p w14:paraId="2FB27C05" w14:textId="77777777" w:rsidR="00383B15" w:rsidRDefault="00000000">
      <w:pPr>
        <w:ind w:left="-9" w:right="0"/>
      </w:pPr>
      <w:r>
        <w:t xml:space="preserve">What bit values are used to encode each character? The computer architect must decide. In the 1960s, for example, IBM Corporation chose the </w:t>
      </w:r>
      <w:r>
        <w:rPr>
          <w:i/>
        </w:rPr>
        <w:t xml:space="preserve">Extended Binary Coded Decimal Interchange Code </w:t>
      </w:r>
      <w:r>
        <w:t>(</w:t>
      </w:r>
      <w:r>
        <w:rPr>
          <w:i/>
        </w:rPr>
        <w:t>EBCDIC</w:t>
      </w:r>
      <w:r>
        <w:t>)† representation as the character set used on IBM computers. CDC Corporation chose a six-bit character set for use on their computers. The two character sets were completely incompatible.</w:t>
      </w:r>
    </w:p>
    <w:p w14:paraId="6D4C95D8" w14:textId="77777777" w:rsidR="00383B15" w:rsidRDefault="00000000">
      <w:pPr>
        <w:ind w:left="-9" w:right="0"/>
      </w:pPr>
      <w:r>
        <w:t xml:space="preserve">As a practical matter, computer systems connect to devices such as keyboards, printers, or modems, and such devices are often built by separate companies. To interoperate correctly, peripheral devices and computer systems must agree on which bit pattern corresponds to a given symbolic character. To help vendors build compatible equipment, the </w:t>
      </w:r>
      <w:r>
        <w:rPr>
          <w:i/>
        </w:rPr>
        <w:t xml:space="preserve">American National Standards Institute </w:t>
      </w:r>
      <w:r>
        <w:t>(</w:t>
      </w:r>
      <w:r>
        <w:rPr>
          <w:i/>
        </w:rPr>
        <w:t>ANSI</w:t>
      </w:r>
      <w:r>
        <w:t xml:space="preserve">) defined a character representation known as the </w:t>
      </w:r>
      <w:r>
        <w:rPr>
          <w:i/>
        </w:rPr>
        <w:t xml:space="preserve">American Standard Code for Information Interchange </w:t>
      </w:r>
      <w:r>
        <w:t>(</w:t>
      </w:r>
      <w:r>
        <w:rPr>
          <w:i/>
        </w:rPr>
        <w:t>ASCII</w:t>
      </w:r>
      <w:r>
        <w:t>)‡. The ASCII character set specifies the representation of one hundred twentyeight characters, including the usual letters, digits, and punctuation marks; it is widely accepted.</w:t>
      </w:r>
    </w:p>
    <w:p w14:paraId="2E1D6AFE" w14:textId="77777777" w:rsidR="00383B15" w:rsidRDefault="00000000">
      <w:pPr>
        <w:ind w:left="-9" w:right="0"/>
      </w:pPr>
      <w:r>
        <w:t xml:space="preserve">Figure 3.5 lists the ASCII representation of characters by giving a hexadecimal value and the corresponding symbolic character. Of course, the hexadecimal notation is merely a shorthand notation for a binary string. For example, the lowercase letter </w:t>
      </w:r>
      <w:r>
        <w:rPr>
          <w:i/>
        </w:rPr>
        <w:t xml:space="preserve">a </w:t>
      </w:r>
      <w:r>
        <w:t>has hexadecimal value 0x61, which corresponds to the binary value 0b01100001.</w:t>
      </w:r>
    </w:p>
    <w:p w14:paraId="399E5EED" w14:textId="77777777" w:rsidR="00383B15" w:rsidRDefault="00000000">
      <w:pPr>
        <w:spacing w:after="680"/>
        <w:ind w:left="-9" w:right="0"/>
      </w:pPr>
      <w:r>
        <w:t>We said that a conventional computer uses eight-bit bytes, and that ASCII defines one hundred twenty-eight characters (i.e., a seven-bit character set). Thus, when ASCII is used on a conventional computer, one-half of the byte values are unassigned (numeric values 128 through 255). How are the additional values used? In some cases, they are not — peripheral devices that accept or deliver characters merely ignore the eighth bit in a byte. In other cases, the computer architect or a programmer extends the character set (e.g., by adding punctuation marks for alternate languages).</w:t>
      </w:r>
    </w:p>
    <w:p w14:paraId="0BAC7CF9" w14:textId="77777777" w:rsidR="00383B15" w:rsidRDefault="00000000">
      <w:pPr>
        <w:spacing w:after="194" w:line="268" w:lineRule="auto"/>
        <w:ind w:left="326" w:right="3945" w:firstLine="0"/>
      </w:pPr>
      <w:r>
        <w:rPr>
          <w:sz w:val="16"/>
        </w:rPr>
        <w:t xml:space="preserve">†EBCDIC is pronounced </w:t>
      </w:r>
      <w:r>
        <w:rPr>
          <w:i/>
          <w:sz w:val="16"/>
        </w:rPr>
        <w:t>ebb’se-dick</w:t>
      </w:r>
      <w:r>
        <w:rPr>
          <w:sz w:val="16"/>
        </w:rPr>
        <w:t xml:space="preserve">. ‡ASCII is pronounced </w:t>
      </w:r>
      <w:r>
        <w:rPr>
          <w:i/>
          <w:sz w:val="16"/>
        </w:rPr>
        <w:t>ass’key</w:t>
      </w:r>
      <w:r>
        <w:rPr>
          <w:sz w:val="16"/>
        </w:rPr>
        <w:t>.</w:t>
      </w:r>
    </w:p>
    <w:p w14:paraId="73430BE2" w14:textId="77777777" w:rsidR="00383B15" w:rsidRDefault="00000000">
      <w:pPr>
        <w:tabs>
          <w:tab w:val="center" w:pos="1308"/>
        </w:tabs>
        <w:spacing w:after="241" w:line="265" w:lineRule="auto"/>
        <w:ind w:left="-9" w:right="0" w:firstLine="0"/>
        <w:jc w:val="left"/>
      </w:pPr>
      <w:r>
        <w:rPr>
          <w:color w:val="000000"/>
          <w:sz w:val="16"/>
        </w:rPr>
        <w:t>Sec. 3.8</w:t>
      </w:r>
      <w:r>
        <w:rPr>
          <w:color w:val="000000"/>
          <w:sz w:val="16"/>
        </w:rPr>
        <w:tab/>
        <w:t>Character Sets</w:t>
      </w:r>
    </w:p>
    <w:tbl>
      <w:tblPr>
        <w:tblStyle w:val="TableGrid"/>
        <w:tblW w:w="7196" w:type="dxa"/>
        <w:tblInd w:w="6" w:type="dxa"/>
        <w:tblCellMar>
          <w:top w:w="56" w:type="dxa"/>
          <w:left w:w="0" w:type="dxa"/>
          <w:bottom w:w="0" w:type="dxa"/>
          <w:right w:w="110" w:type="dxa"/>
        </w:tblCellMar>
        <w:tblLook w:val="04A0" w:firstRow="1" w:lastRow="0" w:firstColumn="1" w:lastColumn="0" w:noHBand="0" w:noVBand="1"/>
      </w:tblPr>
      <w:tblGrid>
        <w:gridCol w:w="475"/>
        <w:gridCol w:w="424"/>
        <w:gridCol w:w="470"/>
        <w:gridCol w:w="431"/>
        <w:gridCol w:w="565"/>
        <w:gridCol w:w="333"/>
        <w:gridCol w:w="565"/>
        <w:gridCol w:w="333"/>
        <w:gridCol w:w="476"/>
        <w:gridCol w:w="424"/>
        <w:gridCol w:w="470"/>
        <w:gridCol w:w="431"/>
        <w:gridCol w:w="476"/>
        <w:gridCol w:w="424"/>
        <w:gridCol w:w="495"/>
        <w:gridCol w:w="404"/>
      </w:tblGrid>
      <w:tr w:rsidR="00383B15" w14:paraId="12EBD933" w14:textId="77777777">
        <w:trPr>
          <w:trHeight w:val="297"/>
        </w:trPr>
        <w:tc>
          <w:tcPr>
            <w:tcW w:w="476" w:type="dxa"/>
            <w:tcBorders>
              <w:top w:val="single" w:sz="5" w:space="0" w:color="000000"/>
              <w:left w:val="single" w:sz="5" w:space="0" w:color="000000"/>
              <w:bottom w:val="nil"/>
              <w:right w:val="nil"/>
            </w:tcBorders>
          </w:tcPr>
          <w:p w14:paraId="6E2BDC7A" w14:textId="77777777" w:rsidR="00383B15" w:rsidRDefault="00000000">
            <w:pPr>
              <w:spacing w:after="0" w:line="259" w:lineRule="auto"/>
              <w:ind w:left="122" w:right="0" w:firstLine="0"/>
              <w:jc w:val="left"/>
            </w:pPr>
            <w:r>
              <w:rPr>
                <w:rFonts w:ascii="Arial" w:eastAsia="Arial" w:hAnsi="Arial" w:cs="Arial"/>
                <w:b/>
                <w:color w:val="EB008B"/>
                <w:sz w:val="18"/>
              </w:rPr>
              <w:t>00</w:t>
            </w:r>
          </w:p>
        </w:tc>
        <w:tc>
          <w:tcPr>
            <w:tcW w:w="424" w:type="dxa"/>
            <w:tcBorders>
              <w:top w:val="single" w:sz="5" w:space="0" w:color="000000"/>
              <w:left w:val="nil"/>
              <w:bottom w:val="nil"/>
              <w:right w:val="single" w:sz="5" w:space="0" w:color="000000"/>
            </w:tcBorders>
          </w:tcPr>
          <w:p w14:paraId="23B62C6F" w14:textId="77777777" w:rsidR="00383B15" w:rsidRDefault="00000000">
            <w:pPr>
              <w:spacing w:after="0" w:line="259" w:lineRule="auto"/>
              <w:ind w:left="20" w:right="0" w:firstLine="0"/>
              <w:jc w:val="left"/>
            </w:pPr>
            <w:r>
              <w:rPr>
                <w:rFonts w:ascii="Arial" w:eastAsia="Arial" w:hAnsi="Arial" w:cs="Arial"/>
                <w:b/>
                <w:color w:val="EB008B"/>
                <w:sz w:val="18"/>
              </w:rPr>
              <w:t>nul</w:t>
            </w:r>
          </w:p>
        </w:tc>
        <w:tc>
          <w:tcPr>
            <w:tcW w:w="470" w:type="dxa"/>
            <w:tcBorders>
              <w:top w:val="single" w:sz="5" w:space="0" w:color="000000"/>
              <w:left w:val="single" w:sz="5" w:space="0" w:color="000000"/>
              <w:bottom w:val="nil"/>
              <w:right w:val="nil"/>
            </w:tcBorders>
          </w:tcPr>
          <w:p w14:paraId="1ED35865" w14:textId="77777777" w:rsidR="00383B15" w:rsidRDefault="00000000">
            <w:pPr>
              <w:spacing w:after="0" w:line="259" w:lineRule="auto"/>
              <w:ind w:left="122" w:right="0" w:firstLine="0"/>
              <w:jc w:val="left"/>
            </w:pPr>
            <w:r>
              <w:rPr>
                <w:rFonts w:ascii="Arial" w:eastAsia="Arial" w:hAnsi="Arial" w:cs="Arial"/>
                <w:b/>
                <w:color w:val="EB008B"/>
                <w:sz w:val="18"/>
              </w:rPr>
              <w:t>01</w:t>
            </w:r>
          </w:p>
        </w:tc>
        <w:tc>
          <w:tcPr>
            <w:tcW w:w="430" w:type="dxa"/>
            <w:tcBorders>
              <w:top w:val="single" w:sz="5" w:space="0" w:color="000000"/>
              <w:left w:val="nil"/>
              <w:bottom w:val="nil"/>
              <w:right w:val="single" w:sz="5" w:space="0" w:color="000000"/>
            </w:tcBorders>
          </w:tcPr>
          <w:p w14:paraId="2CF2EBC4" w14:textId="77777777" w:rsidR="00383B15" w:rsidRDefault="00000000">
            <w:pPr>
              <w:spacing w:after="0" w:line="259" w:lineRule="auto"/>
              <w:ind w:right="0" w:firstLine="0"/>
              <w:jc w:val="left"/>
            </w:pPr>
            <w:r>
              <w:rPr>
                <w:rFonts w:ascii="Arial" w:eastAsia="Arial" w:hAnsi="Arial" w:cs="Arial"/>
                <w:b/>
                <w:color w:val="EB008B"/>
                <w:sz w:val="18"/>
              </w:rPr>
              <w:t>soh</w:t>
            </w:r>
          </w:p>
        </w:tc>
        <w:tc>
          <w:tcPr>
            <w:tcW w:w="899" w:type="dxa"/>
            <w:gridSpan w:val="2"/>
            <w:tcBorders>
              <w:top w:val="single" w:sz="5" w:space="0" w:color="000000"/>
              <w:left w:val="single" w:sz="5" w:space="0" w:color="000000"/>
              <w:bottom w:val="nil"/>
              <w:right w:val="single" w:sz="5" w:space="0" w:color="000000"/>
            </w:tcBorders>
          </w:tcPr>
          <w:p w14:paraId="7E4B8635" w14:textId="77777777" w:rsidR="00383B15" w:rsidRDefault="00000000">
            <w:pPr>
              <w:tabs>
                <w:tab w:val="right" w:pos="790"/>
              </w:tabs>
              <w:spacing w:after="0" w:line="259" w:lineRule="auto"/>
              <w:ind w:right="0" w:firstLine="0"/>
              <w:jc w:val="left"/>
            </w:pPr>
            <w:r>
              <w:rPr>
                <w:rFonts w:ascii="Arial" w:eastAsia="Arial" w:hAnsi="Arial" w:cs="Arial"/>
                <w:b/>
                <w:color w:val="EB008B"/>
                <w:sz w:val="18"/>
              </w:rPr>
              <w:t>02</w:t>
            </w:r>
            <w:r>
              <w:rPr>
                <w:rFonts w:ascii="Arial" w:eastAsia="Arial" w:hAnsi="Arial" w:cs="Arial"/>
                <w:b/>
                <w:color w:val="EB008B"/>
                <w:sz w:val="18"/>
              </w:rPr>
              <w:tab/>
              <w:t>stx</w:t>
            </w:r>
          </w:p>
        </w:tc>
        <w:tc>
          <w:tcPr>
            <w:tcW w:w="899" w:type="dxa"/>
            <w:gridSpan w:val="2"/>
            <w:tcBorders>
              <w:top w:val="single" w:sz="5" w:space="0" w:color="000000"/>
              <w:left w:val="single" w:sz="5" w:space="0" w:color="000000"/>
              <w:bottom w:val="nil"/>
              <w:right w:val="single" w:sz="5" w:space="0" w:color="000000"/>
            </w:tcBorders>
          </w:tcPr>
          <w:p w14:paraId="32688E73" w14:textId="77777777" w:rsidR="00383B15" w:rsidRDefault="00000000">
            <w:pPr>
              <w:tabs>
                <w:tab w:val="right" w:pos="790"/>
              </w:tabs>
              <w:spacing w:after="0" w:line="259" w:lineRule="auto"/>
              <w:ind w:right="0" w:firstLine="0"/>
              <w:jc w:val="left"/>
            </w:pPr>
            <w:r>
              <w:rPr>
                <w:rFonts w:ascii="Arial" w:eastAsia="Arial" w:hAnsi="Arial" w:cs="Arial"/>
                <w:b/>
                <w:color w:val="EB008B"/>
                <w:sz w:val="18"/>
              </w:rPr>
              <w:t>03</w:t>
            </w:r>
            <w:r>
              <w:rPr>
                <w:rFonts w:ascii="Arial" w:eastAsia="Arial" w:hAnsi="Arial" w:cs="Arial"/>
                <w:b/>
                <w:color w:val="EB008B"/>
                <w:sz w:val="18"/>
              </w:rPr>
              <w:tab/>
              <w:t>etx</w:t>
            </w:r>
          </w:p>
        </w:tc>
        <w:tc>
          <w:tcPr>
            <w:tcW w:w="476" w:type="dxa"/>
            <w:tcBorders>
              <w:top w:val="single" w:sz="5" w:space="0" w:color="000000"/>
              <w:left w:val="single" w:sz="5" w:space="0" w:color="000000"/>
              <w:bottom w:val="nil"/>
              <w:right w:val="nil"/>
            </w:tcBorders>
          </w:tcPr>
          <w:p w14:paraId="702D9A88" w14:textId="77777777" w:rsidR="00383B15" w:rsidRDefault="00000000">
            <w:pPr>
              <w:spacing w:after="0" w:line="259" w:lineRule="auto"/>
              <w:ind w:left="122" w:right="0" w:firstLine="0"/>
              <w:jc w:val="left"/>
            </w:pPr>
            <w:r>
              <w:rPr>
                <w:rFonts w:ascii="Arial" w:eastAsia="Arial" w:hAnsi="Arial" w:cs="Arial"/>
                <w:b/>
                <w:color w:val="EB008B"/>
                <w:sz w:val="18"/>
              </w:rPr>
              <w:t>04</w:t>
            </w:r>
          </w:p>
        </w:tc>
        <w:tc>
          <w:tcPr>
            <w:tcW w:w="424" w:type="dxa"/>
            <w:tcBorders>
              <w:top w:val="single" w:sz="5" w:space="0" w:color="000000"/>
              <w:left w:val="nil"/>
              <w:bottom w:val="nil"/>
              <w:right w:val="single" w:sz="5" w:space="0" w:color="000000"/>
            </w:tcBorders>
          </w:tcPr>
          <w:p w14:paraId="208E3B8F" w14:textId="77777777" w:rsidR="00383B15" w:rsidRDefault="00000000">
            <w:pPr>
              <w:spacing w:after="0" w:line="259" w:lineRule="auto"/>
              <w:ind w:left="20" w:right="0" w:firstLine="0"/>
              <w:jc w:val="left"/>
            </w:pPr>
            <w:r>
              <w:rPr>
                <w:rFonts w:ascii="Arial" w:eastAsia="Arial" w:hAnsi="Arial" w:cs="Arial"/>
                <w:b/>
                <w:color w:val="EB008B"/>
                <w:sz w:val="18"/>
              </w:rPr>
              <w:t>eot</w:t>
            </w:r>
          </w:p>
        </w:tc>
        <w:tc>
          <w:tcPr>
            <w:tcW w:w="470" w:type="dxa"/>
            <w:tcBorders>
              <w:top w:val="single" w:sz="5" w:space="0" w:color="000000"/>
              <w:left w:val="single" w:sz="5" w:space="0" w:color="000000"/>
              <w:bottom w:val="nil"/>
              <w:right w:val="nil"/>
            </w:tcBorders>
          </w:tcPr>
          <w:p w14:paraId="0B8FA303" w14:textId="77777777" w:rsidR="00383B15" w:rsidRDefault="00000000">
            <w:pPr>
              <w:spacing w:after="0" w:line="259" w:lineRule="auto"/>
              <w:ind w:left="122" w:right="0" w:firstLine="0"/>
              <w:jc w:val="left"/>
            </w:pPr>
            <w:r>
              <w:rPr>
                <w:rFonts w:ascii="Arial" w:eastAsia="Arial" w:hAnsi="Arial" w:cs="Arial"/>
                <w:b/>
                <w:color w:val="EB008B"/>
                <w:sz w:val="18"/>
              </w:rPr>
              <w:t>05</w:t>
            </w:r>
          </w:p>
        </w:tc>
        <w:tc>
          <w:tcPr>
            <w:tcW w:w="430" w:type="dxa"/>
            <w:tcBorders>
              <w:top w:val="single" w:sz="5" w:space="0" w:color="000000"/>
              <w:left w:val="nil"/>
              <w:bottom w:val="nil"/>
              <w:right w:val="single" w:sz="5" w:space="0" w:color="000000"/>
            </w:tcBorders>
          </w:tcPr>
          <w:p w14:paraId="206D5733" w14:textId="77777777" w:rsidR="00383B15" w:rsidRDefault="00000000">
            <w:pPr>
              <w:spacing w:after="0" w:line="259" w:lineRule="auto"/>
              <w:ind w:right="0" w:firstLine="0"/>
              <w:jc w:val="left"/>
            </w:pPr>
            <w:r>
              <w:rPr>
                <w:rFonts w:ascii="Arial" w:eastAsia="Arial" w:hAnsi="Arial" w:cs="Arial"/>
                <w:b/>
                <w:color w:val="EB008B"/>
                <w:sz w:val="18"/>
              </w:rPr>
              <w:t>enq</w:t>
            </w:r>
          </w:p>
        </w:tc>
        <w:tc>
          <w:tcPr>
            <w:tcW w:w="476" w:type="dxa"/>
            <w:tcBorders>
              <w:top w:val="single" w:sz="5" w:space="0" w:color="000000"/>
              <w:left w:val="single" w:sz="5" w:space="0" w:color="000000"/>
              <w:bottom w:val="nil"/>
              <w:right w:val="nil"/>
            </w:tcBorders>
          </w:tcPr>
          <w:p w14:paraId="1DB70058" w14:textId="77777777" w:rsidR="00383B15" w:rsidRDefault="00000000">
            <w:pPr>
              <w:spacing w:after="0" w:line="259" w:lineRule="auto"/>
              <w:ind w:left="122" w:right="0" w:firstLine="0"/>
              <w:jc w:val="left"/>
            </w:pPr>
            <w:r>
              <w:rPr>
                <w:rFonts w:ascii="Arial" w:eastAsia="Arial" w:hAnsi="Arial" w:cs="Arial"/>
                <w:b/>
                <w:color w:val="EB008B"/>
                <w:sz w:val="18"/>
              </w:rPr>
              <w:t>06</w:t>
            </w:r>
          </w:p>
        </w:tc>
        <w:tc>
          <w:tcPr>
            <w:tcW w:w="424" w:type="dxa"/>
            <w:tcBorders>
              <w:top w:val="single" w:sz="5" w:space="0" w:color="000000"/>
              <w:left w:val="nil"/>
              <w:bottom w:val="nil"/>
              <w:right w:val="single" w:sz="5" w:space="0" w:color="000000"/>
            </w:tcBorders>
          </w:tcPr>
          <w:p w14:paraId="1094E805" w14:textId="77777777" w:rsidR="00383B15" w:rsidRDefault="00000000">
            <w:pPr>
              <w:spacing w:after="0" w:line="259" w:lineRule="auto"/>
              <w:ind w:left="4" w:right="0" w:firstLine="0"/>
              <w:jc w:val="left"/>
            </w:pPr>
            <w:r>
              <w:rPr>
                <w:rFonts w:ascii="Arial" w:eastAsia="Arial" w:hAnsi="Arial" w:cs="Arial"/>
                <w:b/>
                <w:color w:val="EB008B"/>
                <w:sz w:val="18"/>
              </w:rPr>
              <w:t>ack</w:t>
            </w:r>
          </w:p>
        </w:tc>
        <w:tc>
          <w:tcPr>
            <w:tcW w:w="496" w:type="dxa"/>
            <w:tcBorders>
              <w:top w:val="single" w:sz="5" w:space="0" w:color="000000"/>
              <w:left w:val="single" w:sz="5" w:space="0" w:color="000000"/>
              <w:bottom w:val="nil"/>
              <w:right w:val="nil"/>
            </w:tcBorders>
          </w:tcPr>
          <w:p w14:paraId="3B95B633" w14:textId="77777777" w:rsidR="00383B15" w:rsidRDefault="00000000">
            <w:pPr>
              <w:spacing w:after="0" w:line="259" w:lineRule="auto"/>
              <w:ind w:left="122" w:right="0" w:firstLine="0"/>
              <w:jc w:val="left"/>
            </w:pPr>
            <w:r>
              <w:rPr>
                <w:rFonts w:ascii="Arial" w:eastAsia="Arial" w:hAnsi="Arial" w:cs="Arial"/>
                <w:b/>
                <w:color w:val="EB008B"/>
                <w:sz w:val="18"/>
              </w:rPr>
              <w:t>07</w:t>
            </w:r>
          </w:p>
        </w:tc>
        <w:tc>
          <w:tcPr>
            <w:tcW w:w="404" w:type="dxa"/>
            <w:tcBorders>
              <w:top w:val="single" w:sz="5" w:space="0" w:color="000000"/>
              <w:left w:val="nil"/>
              <w:bottom w:val="nil"/>
              <w:right w:val="single" w:sz="5" w:space="0" w:color="000000"/>
            </w:tcBorders>
          </w:tcPr>
          <w:p w14:paraId="797B86B5" w14:textId="77777777" w:rsidR="00383B15" w:rsidRDefault="00000000">
            <w:pPr>
              <w:spacing w:after="0" w:line="259" w:lineRule="auto"/>
              <w:ind w:left="4" w:right="0" w:firstLine="0"/>
              <w:jc w:val="left"/>
            </w:pPr>
            <w:r>
              <w:rPr>
                <w:rFonts w:ascii="Arial" w:eastAsia="Arial" w:hAnsi="Arial" w:cs="Arial"/>
                <w:b/>
                <w:color w:val="EB008B"/>
                <w:sz w:val="18"/>
              </w:rPr>
              <w:t>bel</w:t>
            </w:r>
          </w:p>
        </w:tc>
      </w:tr>
      <w:tr w:rsidR="00383B15" w14:paraId="63041022" w14:textId="77777777">
        <w:trPr>
          <w:trHeight w:val="278"/>
        </w:trPr>
        <w:tc>
          <w:tcPr>
            <w:tcW w:w="476" w:type="dxa"/>
            <w:tcBorders>
              <w:top w:val="nil"/>
              <w:left w:val="single" w:sz="5" w:space="0" w:color="000000"/>
              <w:bottom w:val="nil"/>
              <w:right w:val="nil"/>
            </w:tcBorders>
          </w:tcPr>
          <w:p w14:paraId="7CF82E59" w14:textId="77777777" w:rsidR="00383B15" w:rsidRDefault="00000000">
            <w:pPr>
              <w:spacing w:after="0" w:line="259" w:lineRule="auto"/>
              <w:ind w:left="122" w:right="0" w:firstLine="0"/>
              <w:jc w:val="left"/>
            </w:pPr>
            <w:r>
              <w:rPr>
                <w:rFonts w:ascii="Arial" w:eastAsia="Arial" w:hAnsi="Arial" w:cs="Arial"/>
                <w:b/>
                <w:color w:val="EB008B"/>
                <w:sz w:val="18"/>
              </w:rPr>
              <w:t>08</w:t>
            </w:r>
          </w:p>
        </w:tc>
        <w:tc>
          <w:tcPr>
            <w:tcW w:w="424" w:type="dxa"/>
            <w:tcBorders>
              <w:top w:val="nil"/>
              <w:left w:val="nil"/>
              <w:bottom w:val="nil"/>
              <w:right w:val="single" w:sz="5" w:space="0" w:color="000000"/>
            </w:tcBorders>
          </w:tcPr>
          <w:p w14:paraId="58170EB5" w14:textId="77777777" w:rsidR="00383B15" w:rsidRDefault="00000000">
            <w:pPr>
              <w:spacing w:after="0" w:line="259" w:lineRule="auto"/>
              <w:ind w:left="50" w:right="0" w:firstLine="0"/>
              <w:jc w:val="left"/>
            </w:pPr>
            <w:r>
              <w:rPr>
                <w:rFonts w:ascii="Arial" w:eastAsia="Arial" w:hAnsi="Arial" w:cs="Arial"/>
                <w:b/>
                <w:color w:val="EB008B"/>
                <w:sz w:val="18"/>
              </w:rPr>
              <w:t>bs</w:t>
            </w:r>
          </w:p>
        </w:tc>
        <w:tc>
          <w:tcPr>
            <w:tcW w:w="470" w:type="dxa"/>
            <w:tcBorders>
              <w:top w:val="nil"/>
              <w:left w:val="single" w:sz="5" w:space="0" w:color="000000"/>
              <w:bottom w:val="nil"/>
              <w:right w:val="nil"/>
            </w:tcBorders>
          </w:tcPr>
          <w:p w14:paraId="079C11B2" w14:textId="77777777" w:rsidR="00383B15" w:rsidRDefault="00000000">
            <w:pPr>
              <w:spacing w:after="0" w:line="259" w:lineRule="auto"/>
              <w:ind w:left="122" w:right="0" w:firstLine="0"/>
              <w:jc w:val="left"/>
            </w:pPr>
            <w:r>
              <w:rPr>
                <w:rFonts w:ascii="Arial" w:eastAsia="Arial" w:hAnsi="Arial" w:cs="Arial"/>
                <w:b/>
                <w:color w:val="EB008B"/>
                <w:sz w:val="18"/>
              </w:rPr>
              <w:t>09</w:t>
            </w:r>
          </w:p>
        </w:tc>
        <w:tc>
          <w:tcPr>
            <w:tcW w:w="430" w:type="dxa"/>
            <w:tcBorders>
              <w:top w:val="nil"/>
              <w:left w:val="nil"/>
              <w:bottom w:val="nil"/>
              <w:right w:val="single" w:sz="5" w:space="0" w:color="000000"/>
            </w:tcBorders>
          </w:tcPr>
          <w:p w14:paraId="095F8846" w14:textId="77777777" w:rsidR="00383B15" w:rsidRDefault="00000000">
            <w:pPr>
              <w:spacing w:after="0" w:line="259" w:lineRule="auto"/>
              <w:ind w:left="76" w:right="0" w:firstLine="0"/>
              <w:jc w:val="left"/>
            </w:pPr>
            <w:r>
              <w:rPr>
                <w:rFonts w:ascii="Arial" w:eastAsia="Arial" w:hAnsi="Arial" w:cs="Arial"/>
                <w:b/>
                <w:color w:val="EB008B"/>
                <w:sz w:val="18"/>
              </w:rPr>
              <w:t>ht</w:t>
            </w:r>
          </w:p>
        </w:tc>
        <w:tc>
          <w:tcPr>
            <w:tcW w:w="899" w:type="dxa"/>
            <w:gridSpan w:val="2"/>
            <w:tcBorders>
              <w:top w:val="nil"/>
              <w:left w:val="single" w:sz="5" w:space="0" w:color="000000"/>
              <w:bottom w:val="nil"/>
              <w:right w:val="single" w:sz="5" w:space="0" w:color="000000"/>
            </w:tcBorders>
          </w:tcPr>
          <w:p w14:paraId="30FB9828" w14:textId="77777777" w:rsidR="00383B15" w:rsidRDefault="00000000">
            <w:pPr>
              <w:tabs>
                <w:tab w:val="right" w:pos="790"/>
              </w:tabs>
              <w:spacing w:after="0" w:line="259" w:lineRule="auto"/>
              <w:ind w:right="0" w:firstLine="0"/>
              <w:jc w:val="left"/>
            </w:pPr>
            <w:r>
              <w:rPr>
                <w:rFonts w:ascii="Arial" w:eastAsia="Arial" w:hAnsi="Arial" w:cs="Arial"/>
                <w:b/>
                <w:color w:val="EB008B"/>
                <w:sz w:val="18"/>
              </w:rPr>
              <w:t>0A</w:t>
            </w:r>
            <w:r>
              <w:rPr>
                <w:rFonts w:ascii="Arial" w:eastAsia="Arial" w:hAnsi="Arial" w:cs="Arial"/>
                <w:b/>
                <w:color w:val="EB008B"/>
                <w:sz w:val="18"/>
              </w:rPr>
              <w:tab/>
              <w:t>lf</w:t>
            </w:r>
          </w:p>
        </w:tc>
        <w:tc>
          <w:tcPr>
            <w:tcW w:w="899" w:type="dxa"/>
            <w:gridSpan w:val="2"/>
            <w:tcBorders>
              <w:top w:val="nil"/>
              <w:left w:val="single" w:sz="5" w:space="0" w:color="000000"/>
              <w:bottom w:val="nil"/>
              <w:right w:val="single" w:sz="5" w:space="0" w:color="000000"/>
            </w:tcBorders>
          </w:tcPr>
          <w:p w14:paraId="3F090F3F" w14:textId="77777777" w:rsidR="00383B15" w:rsidRDefault="00000000">
            <w:pPr>
              <w:tabs>
                <w:tab w:val="right" w:pos="790"/>
              </w:tabs>
              <w:spacing w:after="0" w:line="259" w:lineRule="auto"/>
              <w:ind w:right="0" w:firstLine="0"/>
              <w:jc w:val="left"/>
            </w:pPr>
            <w:r>
              <w:rPr>
                <w:rFonts w:ascii="Arial" w:eastAsia="Arial" w:hAnsi="Arial" w:cs="Arial"/>
                <w:b/>
                <w:color w:val="EB008B"/>
                <w:sz w:val="18"/>
              </w:rPr>
              <w:t>0B</w:t>
            </w:r>
            <w:r>
              <w:rPr>
                <w:rFonts w:ascii="Arial" w:eastAsia="Arial" w:hAnsi="Arial" w:cs="Arial"/>
                <w:b/>
                <w:color w:val="EB008B"/>
                <w:sz w:val="18"/>
              </w:rPr>
              <w:tab/>
              <w:t>vt</w:t>
            </w:r>
          </w:p>
        </w:tc>
        <w:tc>
          <w:tcPr>
            <w:tcW w:w="476" w:type="dxa"/>
            <w:tcBorders>
              <w:top w:val="nil"/>
              <w:left w:val="single" w:sz="5" w:space="0" w:color="000000"/>
              <w:bottom w:val="nil"/>
              <w:right w:val="nil"/>
            </w:tcBorders>
          </w:tcPr>
          <w:p w14:paraId="599AC01F" w14:textId="77777777" w:rsidR="00383B15" w:rsidRDefault="00000000">
            <w:pPr>
              <w:spacing w:after="0" w:line="259" w:lineRule="auto"/>
              <w:ind w:left="108" w:right="0" w:firstLine="0"/>
              <w:jc w:val="left"/>
            </w:pPr>
            <w:r>
              <w:rPr>
                <w:rFonts w:ascii="Arial" w:eastAsia="Arial" w:hAnsi="Arial" w:cs="Arial"/>
                <w:b/>
                <w:color w:val="EB008B"/>
                <w:sz w:val="18"/>
              </w:rPr>
              <w:t>0C</w:t>
            </w:r>
          </w:p>
        </w:tc>
        <w:tc>
          <w:tcPr>
            <w:tcW w:w="424" w:type="dxa"/>
            <w:tcBorders>
              <w:top w:val="nil"/>
              <w:left w:val="nil"/>
              <w:bottom w:val="nil"/>
              <w:right w:val="single" w:sz="5" w:space="0" w:color="000000"/>
            </w:tcBorders>
          </w:tcPr>
          <w:p w14:paraId="20C9561B" w14:textId="77777777" w:rsidR="00383B15" w:rsidRDefault="00000000">
            <w:pPr>
              <w:spacing w:after="0" w:line="259" w:lineRule="auto"/>
              <w:ind w:left="44" w:right="0" w:firstLine="0"/>
              <w:jc w:val="left"/>
            </w:pPr>
            <w:r>
              <w:rPr>
                <w:rFonts w:ascii="Arial" w:eastAsia="Arial" w:hAnsi="Arial" w:cs="Arial"/>
                <w:b/>
                <w:color w:val="EB008B"/>
                <w:sz w:val="18"/>
              </w:rPr>
              <w:t>np</w:t>
            </w:r>
          </w:p>
        </w:tc>
        <w:tc>
          <w:tcPr>
            <w:tcW w:w="470" w:type="dxa"/>
            <w:tcBorders>
              <w:top w:val="nil"/>
              <w:left w:val="single" w:sz="5" w:space="0" w:color="000000"/>
              <w:bottom w:val="nil"/>
              <w:right w:val="nil"/>
            </w:tcBorders>
          </w:tcPr>
          <w:p w14:paraId="66F91269" w14:textId="77777777" w:rsidR="00383B15" w:rsidRDefault="00000000">
            <w:pPr>
              <w:spacing w:after="0" w:line="259" w:lineRule="auto"/>
              <w:ind w:left="108" w:right="0" w:firstLine="0"/>
              <w:jc w:val="left"/>
            </w:pPr>
            <w:r>
              <w:rPr>
                <w:rFonts w:ascii="Arial" w:eastAsia="Arial" w:hAnsi="Arial" w:cs="Arial"/>
                <w:b/>
                <w:color w:val="EB008B"/>
                <w:sz w:val="18"/>
              </w:rPr>
              <w:t>0D</w:t>
            </w:r>
          </w:p>
        </w:tc>
        <w:tc>
          <w:tcPr>
            <w:tcW w:w="430" w:type="dxa"/>
            <w:tcBorders>
              <w:top w:val="nil"/>
              <w:left w:val="nil"/>
              <w:bottom w:val="nil"/>
              <w:right w:val="single" w:sz="5" w:space="0" w:color="000000"/>
            </w:tcBorders>
          </w:tcPr>
          <w:p w14:paraId="7C4446B8" w14:textId="77777777" w:rsidR="00383B15" w:rsidRDefault="00000000">
            <w:pPr>
              <w:spacing w:after="0" w:line="259" w:lineRule="auto"/>
              <w:ind w:left="76" w:right="0" w:firstLine="0"/>
              <w:jc w:val="left"/>
            </w:pPr>
            <w:r>
              <w:rPr>
                <w:rFonts w:ascii="Arial" w:eastAsia="Arial" w:hAnsi="Arial" w:cs="Arial"/>
                <w:b/>
                <w:color w:val="EB008B"/>
                <w:sz w:val="18"/>
              </w:rPr>
              <w:t>cr</w:t>
            </w:r>
          </w:p>
        </w:tc>
        <w:tc>
          <w:tcPr>
            <w:tcW w:w="476" w:type="dxa"/>
            <w:tcBorders>
              <w:top w:val="nil"/>
              <w:left w:val="single" w:sz="5" w:space="0" w:color="000000"/>
              <w:bottom w:val="nil"/>
              <w:right w:val="nil"/>
            </w:tcBorders>
          </w:tcPr>
          <w:p w14:paraId="6259F55B" w14:textId="77777777" w:rsidR="00383B15" w:rsidRDefault="00000000">
            <w:pPr>
              <w:spacing w:after="0" w:line="259" w:lineRule="auto"/>
              <w:ind w:left="112" w:right="0" w:firstLine="0"/>
              <w:jc w:val="left"/>
            </w:pPr>
            <w:r>
              <w:rPr>
                <w:rFonts w:ascii="Arial" w:eastAsia="Arial" w:hAnsi="Arial" w:cs="Arial"/>
                <w:b/>
                <w:color w:val="EB008B"/>
                <w:sz w:val="18"/>
              </w:rPr>
              <w:t>0E</w:t>
            </w:r>
          </w:p>
        </w:tc>
        <w:tc>
          <w:tcPr>
            <w:tcW w:w="424" w:type="dxa"/>
            <w:tcBorders>
              <w:top w:val="nil"/>
              <w:left w:val="nil"/>
              <w:bottom w:val="nil"/>
              <w:right w:val="single" w:sz="5" w:space="0" w:color="000000"/>
            </w:tcBorders>
          </w:tcPr>
          <w:p w14:paraId="30268F48" w14:textId="77777777" w:rsidR="00383B15" w:rsidRDefault="00000000">
            <w:pPr>
              <w:spacing w:after="0" w:line="259" w:lineRule="auto"/>
              <w:ind w:left="50" w:right="0" w:firstLine="0"/>
              <w:jc w:val="left"/>
            </w:pPr>
            <w:r>
              <w:rPr>
                <w:rFonts w:ascii="Arial" w:eastAsia="Arial" w:hAnsi="Arial" w:cs="Arial"/>
                <w:b/>
                <w:color w:val="EB008B"/>
                <w:sz w:val="18"/>
              </w:rPr>
              <w:t>so</w:t>
            </w:r>
          </w:p>
        </w:tc>
        <w:tc>
          <w:tcPr>
            <w:tcW w:w="496" w:type="dxa"/>
            <w:tcBorders>
              <w:top w:val="nil"/>
              <w:left w:val="single" w:sz="5" w:space="0" w:color="000000"/>
              <w:bottom w:val="nil"/>
              <w:right w:val="nil"/>
            </w:tcBorders>
          </w:tcPr>
          <w:p w14:paraId="52539439" w14:textId="77777777" w:rsidR="00383B15" w:rsidRDefault="00000000">
            <w:pPr>
              <w:spacing w:after="0" w:line="259" w:lineRule="auto"/>
              <w:ind w:left="118" w:right="0" w:firstLine="0"/>
              <w:jc w:val="left"/>
            </w:pPr>
            <w:r>
              <w:rPr>
                <w:rFonts w:ascii="Arial" w:eastAsia="Arial" w:hAnsi="Arial" w:cs="Arial"/>
                <w:b/>
                <w:color w:val="EB008B"/>
                <w:sz w:val="18"/>
              </w:rPr>
              <w:t>0F</w:t>
            </w:r>
          </w:p>
        </w:tc>
        <w:tc>
          <w:tcPr>
            <w:tcW w:w="404" w:type="dxa"/>
            <w:tcBorders>
              <w:top w:val="nil"/>
              <w:left w:val="nil"/>
              <w:bottom w:val="nil"/>
              <w:right w:val="single" w:sz="5" w:space="0" w:color="000000"/>
            </w:tcBorders>
          </w:tcPr>
          <w:p w14:paraId="6B6A2B17" w14:textId="77777777" w:rsidR="00383B15" w:rsidRDefault="00000000">
            <w:pPr>
              <w:spacing w:after="0" w:line="259" w:lineRule="auto"/>
              <w:ind w:left="60" w:right="0" w:firstLine="0"/>
              <w:jc w:val="left"/>
            </w:pPr>
            <w:r>
              <w:rPr>
                <w:rFonts w:ascii="Arial" w:eastAsia="Arial" w:hAnsi="Arial" w:cs="Arial"/>
                <w:b/>
                <w:color w:val="EB008B"/>
                <w:sz w:val="18"/>
              </w:rPr>
              <w:t>si</w:t>
            </w:r>
          </w:p>
        </w:tc>
      </w:tr>
      <w:tr w:rsidR="00383B15" w14:paraId="27DA90F1" w14:textId="77777777">
        <w:trPr>
          <w:trHeight w:val="279"/>
        </w:trPr>
        <w:tc>
          <w:tcPr>
            <w:tcW w:w="476" w:type="dxa"/>
            <w:tcBorders>
              <w:top w:val="nil"/>
              <w:left w:val="single" w:sz="5" w:space="0" w:color="000000"/>
              <w:bottom w:val="nil"/>
              <w:right w:val="nil"/>
            </w:tcBorders>
          </w:tcPr>
          <w:p w14:paraId="2DEBCF14" w14:textId="77777777" w:rsidR="00383B15" w:rsidRDefault="00000000">
            <w:pPr>
              <w:spacing w:after="0" w:line="259" w:lineRule="auto"/>
              <w:ind w:left="122" w:right="0" w:firstLine="0"/>
              <w:jc w:val="left"/>
            </w:pPr>
            <w:r>
              <w:rPr>
                <w:rFonts w:ascii="Arial" w:eastAsia="Arial" w:hAnsi="Arial" w:cs="Arial"/>
                <w:b/>
                <w:color w:val="EB008B"/>
                <w:sz w:val="18"/>
              </w:rPr>
              <w:t>10</w:t>
            </w:r>
          </w:p>
        </w:tc>
        <w:tc>
          <w:tcPr>
            <w:tcW w:w="424" w:type="dxa"/>
            <w:tcBorders>
              <w:top w:val="nil"/>
              <w:left w:val="nil"/>
              <w:bottom w:val="nil"/>
              <w:right w:val="single" w:sz="5" w:space="0" w:color="000000"/>
            </w:tcBorders>
          </w:tcPr>
          <w:p w14:paraId="4A740D3A" w14:textId="77777777" w:rsidR="00383B15" w:rsidRDefault="00000000">
            <w:pPr>
              <w:spacing w:after="0" w:line="259" w:lineRule="auto"/>
              <w:ind w:left="24" w:right="0" w:firstLine="0"/>
              <w:jc w:val="left"/>
            </w:pPr>
            <w:r>
              <w:rPr>
                <w:rFonts w:ascii="Arial" w:eastAsia="Arial" w:hAnsi="Arial" w:cs="Arial"/>
                <w:b/>
                <w:color w:val="EB008B"/>
                <w:sz w:val="18"/>
              </w:rPr>
              <w:t>dle</w:t>
            </w:r>
          </w:p>
        </w:tc>
        <w:tc>
          <w:tcPr>
            <w:tcW w:w="470" w:type="dxa"/>
            <w:tcBorders>
              <w:top w:val="nil"/>
              <w:left w:val="single" w:sz="5" w:space="0" w:color="000000"/>
              <w:bottom w:val="nil"/>
              <w:right w:val="nil"/>
            </w:tcBorders>
          </w:tcPr>
          <w:p w14:paraId="612C578A" w14:textId="77777777" w:rsidR="00383B15" w:rsidRDefault="00000000">
            <w:pPr>
              <w:spacing w:after="0" w:line="259" w:lineRule="auto"/>
              <w:ind w:left="122" w:right="0" w:firstLine="0"/>
              <w:jc w:val="left"/>
            </w:pPr>
            <w:r>
              <w:rPr>
                <w:rFonts w:ascii="Arial" w:eastAsia="Arial" w:hAnsi="Arial" w:cs="Arial"/>
                <w:b/>
                <w:color w:val="EB008B"/>
                <w:sz w:val="18"/>
              </w:rPr>
              <w:t>11</w:t>
            </w:r>
          </w:p>
        </w:tc>
        <w:tc>
          <w:tcPr>
            <w:tcW w:w="430" w:type="dxa"/>
            <w:tcBorders>
              <w:top w:val="nil"/>
              <w:left w:val="nil"/>
              <w:bottom w:val="nil"/>
              <w:right w:val="single" w:sz="5" w:space="0" w:color="000000"/>
            </w:tcBorders>
          </w:tcPr>
          <w:p w14:paraId="7D27316E" w14:textId="77777777" w:rsidR="00383B15" w:rsidRDefault="00000000">
            <w:pPr>
              <w:spacing w:after="0" w:line="259" w:lineRule="auto"/>
              <w:ind w:left="6" w:right="0" w:firstLine="0"/>
              <w:jc w:val="left"/>
            </w:pPr>
            <w:r>
              <w:rPr>
                <w:rFonts w:ascii="Arial" w:eastAsia="Arial" w:hAnsi="Arial" w:cs="Arial"/>
                <w:b/>
                <w:color w:val="EB008B"/>
                <w:sz w:val="18"/>
              </w:rPr>
              <w:t>dc1</w:t>
            </w:r>
          </w:p>
        </w:tc>
        <w:tc>
          <w:tcPr>
            <w:tcW w:w="899" w:type="dxa"/>
            <w:gridSpan w:val="2"/>
            <w:tcBorders>
              <w:top w:val="nil"/>
              <w:left w:val="single" w:sz="5" w:space="0" w:color="000000"/>
              <w:bottom w:val="nil"/>
              <w:right w:val="single" w:sz="5" w:space="0" w:color="000000"/>
            </w:tcBorders>
          </w:tcPr>
          <w:p w14:paraId="63A0432B" w14:textId="77777777" w:rsidR="00383B15" w:rsidRDefault="00000000">
            <w:pPr>
              <w:tabs>
                <w:tab w:val="right" w:pos="790"/>
              </w:tabs>
              <w:spacing w:after="0" w:line="259" w:lineRule="auto"/>
              <w:ind w:right="0" w:firstLine="0"/>
              <w:jc w:val="left"/>
            </w:pPr>
            <w:r>
              <w:rPr>
                <w:rFonts w:ascii="Arial" w:eastAsia="Arial" w:hAnsi="Arial" w:cs="Arial"/>
                <w:b/>
                <w:color w:val="EB008B"/>
                <w:sz w:val="18"/>
              </w:rPr>
              <w:t>12</w:t>
            </w:r>
            <w:r>
              <w:rPr>
                <w:rFonts w:ascii="Arial" w:eastAsia="Arial" w:hAnsi="Arial" w:cs="Arial"/>
                <w:b/>
                <w:color w:val="EB008B"/>
                <w:sz w:val="18"/>
              </w:rPr>
              <w:tab/>
              <w:t>dc2</w:t>
            </w:r>
          </w:p>
        </w:tc>
        <w:tc>
          <w:tcPr>
            <w:tcW w:w="899" w:type="dxa"/>
            <w:gridSpan w:val="2"/>
            <w:tcBorders>
              <w:top w:val="nil"/>
              <w:left w:val="single" w:sz="5" w:space="0" w:color="000000"/>
              <w:bottom w:val="nil"/>
              <w:right w:val="single" w:sz="5" w:space="0" w:color="000000"/>
            </w:tcBorders>
          </w:tcPr>
          <w:p w14:paraId="163DAC5B" w14:textId="77777777" w:rsidR="00383B15" w:rsidRDefault="00000000">
            <w:pPr>
              <w:tabs>
                <w:tab w:val="right" w:pos="790"/>
              </w:tabs>
              <w:spacing w:after="0" w:line="259" w:lineRule="auto"/>
              <w:ind w:right="0" w:firstLine="0"/>
              <w:jc w:val="left"/>
            </w:pPr>
            <w:r>
              <w:rPr>
                <w:rFonts w:ascii="Arial" w:eastAsia="Arial" w:hAnsi="Arial" w:cs="Arial"/>
                <w:b/>
                <w:color w:val="EB008B"/>
                <w:sz w:val="18"/>
              </w:rPr>
              <w:t>13</w:t>
            </w:r>
            <w:r>
              <w:rPr>
                <w:rFonts w:ascii="Arial" w:eastAsia="Arial" w:hAnsi="Arial" w:cs="Arial"/>
                <w:b/>
                <w:color w:val="EB008B"/>
                <w:sz w:val="18"/>
              </w:rPr>
              <w:tab/>
              <w:t>dc3</w:t>
            </w:r>
          </w:p>
        </w:tc>
        <w:tc>
          <w:tcPr>
            <w:tcW w:w="476" w:type="dxa"/>
            <w:tcBorders>
              <w:top w:val="nil"/>
              <w:left w:val="single" w:sz="5" w:space="0" w:color="000000"/>
              <w:bottom w:val="nil"/>
              <w:right w:val="nil"/>
            </w:tcBorders>
          </w:tcPr>
          <w:p w14:paraId="5709C978" w14:textId="77777777" w:rsidR="00383B15" w:rsidRDefault="00000000">
            <w:pPr>
              <w:spacing w:after="0" w:line="259" w:lineRule="auto"/>
              <w:ind w:left="122" w:right="0" w:firstLine="0"/>
              <w:jc w:val="left"/>
            </w:pPr>
            <w:r>
              <w:rPr>
                <w:rFonts w:ascii="Arial" w:eastAsia="Arial" w:hAnsi="Arial" w:cs="Arial"/>
                <w:b/>
                <w:color w:val="EB008B"/>
                <w:sz w:val="18"/>
              </w:rPr>
              <w:t>14</w:t>
            </w:r>
          </w:p>
        </w:tc>
        <w:tc>
          <w:tcPr>
            <w:tcW w:w="424" w:type="dxa"/>
            <w:tcBorders>
              <w:top w:val="nil"/>
              <w:left w:val="nil"/>
              <w:bottom w:val="nil"/>
              <w:right w:val="single" w:sz="5" w:space="0" w:color="000000"/>
            </w:tcBorders>
          </w:tcPr>
          <w:p w14:paraId="2D82D317" w14:textId="77777777" w:rsidR="00383B15" w:rsidRDefault="00000000">
            <w:pPr>
              <w:spacing w:after="0" w:line="259" w:lineRule="auto"/>
              <w:ind w:right="0" w:firstLine="0"/>
              <w:jc w:val="left"/>
            </w:pPr>
            <w:r>
              <w:rPr>
                <w:rFonts w:ascii="Arial" w:eastAsia="Arial" w:hAnsi="Arial" w:cs="Arial"/>
                <w:b/>
                <w:color w:val="EB008B"/>
                <w:sz w:val="18"/>
              </w:rPr>
              <w:t>dc4</w:t>
            </w:r>
          </w:p>
        </w:tc>
        <w:tc>
          <w:tcPr>
            <w:tcW w:w="470" w:type="dxa"/>
            <w:tcBorders>
              <w:top w:val="nil"/>
              <w:left w:val="single" w:sz="5" w:space="0" w:color="000000"/>
              <w:bottom w:val="nil"/>
              <w:right w:val="nil"/>
            </w:tcBorders>
          </w:tcPr>
          <w:p w14:paraId="0EE8F2AC" w14:textId="77777777" w:rsidR="00383B15" w:rsidRDefault="00000000">
            <w:pPr>
              <w:spacing w:after="0" w:line="259" w:lineRule="auto"/>
              <w:ind w:left="122" w:right="0" w:firstLine="0"/>
              <w:jc w:val="left"/>
            </w:pPr>
            <w:r>
              <w:rPr>
                <w:rFonts w:ascii="Arial" w:eastAsia="Arial" w:hAnsi="Arial" w:cs="Arial"/>
                <w:b/>
                <w:color w:val="EB008B"/>
                <w:sz w:val="18"/>
              </w:rPr>
              <w:t>15</w:t>
            </w:r>
          </w:p>
        </w:tc>
        <w:tc>
          <w:tcPr>
            <w:tcW w:w="430" w:type="dxa"/>
            <w:tcBorders>
              <w:top w:val="nil"/>
              <w:left w:val="nil"/>
              <w:bottom w:val="nil"/>
              <w:right w:val="single" w:sz="5" w:space="0" w:color="000000"/>
            </w:tcBorders>
          </w:tcPr>
          <w:p w14:paraId="19B277BE" w14:textId="77777777" w:rsidR="00383B15" w:rsidRDefault="00000000">
            <w:pPr>
              <w:spacing w:after="0" w:line="259" w:lineRule="auto"/>
              <w:ind w:left="6" w:right="0" w:firstLine="0"/>
              <w:jc w:val="left"/>
            </w:pPr>
            <w:r>
              <w:rPr>
                <w:rFonts w:ascii="Arial" w:eastAsia="Arial" w:hAnsi="Arial" w:cs="Arial"/>
                <w:b/>
                <w:color w:val="EB008B"/>
                <w:sz w:val="18"/>
              </w:rPr>
              <w:t>nak</w:t>
            </w:r>
          </w:p>
        </w:tc>
        <w:tc>
          <w:tcPr>
            <w:tcW w:w="476" w:type="dxa"/>
            <w:tcBorders>
              <w:top w:val="nil"/>
              <w:left w:val="single" w:sz="5" w:space="0" w:color="000000"/>
              <w:bottom w:val="nil"/>
              <w:right w:val="nil"/>
            </w:tcBorders>
          </w:tcPr>
          <w:p w14:paraId="6EA883E5" w14:textId="77777777" w:rsidR="00383B15" w:rsidRDefault="00000000">
            <w:pPr>
              <w:spacing w:after="0" w:line="259" w:lineRule="auto"/>
              <w:ind w:left="122" w:right="0" w:firstLine="0"/>
              <w:jc w:val="left"/>
            </w:pPr>
            <w:r>
              <w:rPr>
                <w:rFonts w:ascii="Arial" w:eastAsia="Arial" w:hAnsi="Arial" w:cs="Arial"/>
                <w:b/>
                <w:color w:val="EB008B"/>
                <w:sz w:val="18"/>
              </w:rPr>
              <w:t>16</w:t>
            </w:r>
          </w:p>
        </w:tc>
        <w:tc>
          <w:tcPr>
            <w:tcW w:w="424" w:type="dxa"/>
            <w:tcBorders>
              <w:top w:val="nil"/>
              <w:left w:val="nil"/>
              <w:bottom w:val="nil"/>
              <w:right w:val="single" w:sz="5" w:space="0" w:color="000000"/>
            </w:tcBorders>
          </w:tcPr>
          <w:p w14:paraId="51D8DA28" w14:textId="77777777" w:rsidR="00383B15" w:rsidRDefault="00000000">
            <w:pPr>
              <w:spacing w:after="0" w:line="259" w:lineRule="auto"/>
              <w:ind w:right="0" w:firstLine="0"/>
              <w:jc w:val="left"/>
            </w:pPr>
            <w:r>
              <w:rPr>
                <w:rFonts w:ascii="Arial" w:eastAsia="Arial" w:hAnsi="Arial" w:cs="Arial"/>
                <w:b/>
                <w:color w:val="EB008B"/>
                <w:sz w:val="18"/>
              </w:rPr>
              <w:t>syn</w:t>
            </w:r>
          </w:p>
        </w:tc>
        <w:tc>
          <w:tcPr>
            <w:tcW w:w="496" w:type="dxa"/>
            <w:tcBorders>
              <w:top w:val="nil"/>
              <w:left w:val="single" w:sz="5" w:space="0" w:color="000000"/>
              <w:bottom w:val="nil"/>
              <w:right w:val="nil"/>
            </w:tcBorders>
          </w:tcPr>
          <w:p w14:paraId="07361504" w14:textId="77777777" w:rsidR="00383B15" w:rsidRDefault="00000000">
            <w:pPr>
              <w:spacing w:after="0" w:line="259" w:lineRule="auto"/>
              <w:ind w:left="122" w:right="0" w:firstLine="0"/>
              <w:jc w:val="left"/>
            </w:pPr>
            <w:r>
              <w:rPr>
                <w:rFonts w:ascii="Arial" w:eastAsia="Arial" w:hAnsi="Arial" w:cs="Arial"/>
                <w:b/>
                <w:color w:val="EB008B"/>
                <w:sz w:val="18"/>
              </w:rPr>
              <w:t>17</w:t>
            </w:r>
          </w:p>
        </w:tc>
        <w:tc>
          <w:tcPr>
            <w:tcW w:w="404" w:type="dxa"/>
            <w:tcBorders>
              <w:top w:val="nil"/>
              <w:left w:val="nil"/>
              <w:bottom w:val="nil"/>
              <w:right w:val="single" w:sz="5" w:space="0" w:color="000000"/>
            </w:tcBorders>
          </w:tcPr>
          <w:p w14:paraId="40D0DDD2" w14:textId="77777777" w:rsidR="00383B15" w:rsidRDefault="00000000">
            <w:pPr>
              <w:spacing w:after="0" w:line="259" w:lineRule="auto"/>
              <w:ind w:right="0" w:firstLine="0"/>
              <w:jc w:val="left"/>
            </w:pPr>
            <w:r>
              <w:rPr>
                <w:rFonts w:ascii="Arial" w:eastAsia="Arial" w:hAnsi="Arial" w:cs="Arial"/>
                <w:b/>
                <w:color w:val="EB008B"/>
                <w:sz w:val="18"/>
              </w:rPr>
              <w:t>etb</w:t>
            </w:r>
          </w:p>
        </w:tc>
      </w:tr>
      <w:tr w:rsidR="00383B15" w14:paraId="5F8053A5" w14:textId="77777777">
        <w:trPr>
          <w:trHeight w:val="280"/>
        </w:trPr>
        <w:tc>
          <w:tcPr>
            <w:tcW w:w="476" w:type="dxa"/>
            <w:tcBorders>
              <w:top w:val="nil"/>
              <w:left w:val="single" w:sz="5" w:space="0" w:color="000000"/>
              <w:bottom w:val="nil"/>
              <w:right w:val="nil"/>
            </w:tcBorders>
          </w:tcPr>
          <w:p w14:paraId="06F72441" w14:textId="77777777" w:rsidR="00383B15" w:rsidRDefault="00000000">
            <w:pPr>
              <w:spacing w:after="0" w:line="259" w:lineRule="auto"/>
              <w:ind w:left="122" w:right="0" w:firstLine="0"/>
              <w:jc w:val="left"/>
            </w:pPr>
            <w:r>
              <w:rPr>
                <w:rFonts w:ascii="Arial" w:eastAsia="Arial" w:hAnsi="Arial" w:cs="Arial"/>
                <w:b/>
                <w:color w:val="EB008B"/>
                <w:sz w:val="18"/>
              </w:rPr>
              <w:t>18</w:t>
            </w:r>
          </w:p>
        </w:tc>
        <w:tc>
          <w:tcPr>
            <w:tcW w:w="424" w:type="dxa"/>
            <w:tcBorders>
              <w:top w:val="nil"/>
              <w:left w:val="nil"/>
              <w:bottom w:val="nil"/>
              <w:right w:val="single" w:sz="5" w:space="0" w:color="000000"/>
            </w:tcBorders>
          </w:tcPr>
          <w:p w14:paraId="523675A7" w14:textId="77777777" w:rsidR="00383B15" w:rsidRDefault="00000000">
            <w:pPr>
              <w:spacing w:after="0" w:line="259" w:lineRule="auto"/>
              <w:ind w:right="0" w:firstLine="0"/>
              <w:jc w:val="left"/>
            </w:pPr>
            <w:r>
              <w:rPr>
                <w:rFonts w:ascii="Arial" w:eastAsia="Arial" w:hAnsi="Arial" w:cs="Arial"/>
                <w:b/>
                <w:color w:val="EB008B"/>
                <w:sz w:val="18"/>
              </w:rPr>
              <w:t>can</w:t>
            </w:r>
          </w:p>
        </w:tc>
        <w:tc>
          <w:tcPr>
            <w:tcW w:w="470" w:type="dxa"/>
            <w:tcBorders>
              <w:top w:val="nil"/>
              <w:left w:val="single" w:sz="5" w:space="0" w:color="000000"/>
              <w:bottom w:val="nil"/>
              <w:right w:val="nil"/>
            </w:tcBorders>
          </w:tcPr>
          <w:p w14:paraId="0E4C6FAC" w14:textId="77777777" w:rsidR="00383B15" w:rsidRDefault="00000000">
            <w:pPr>
              <w:spacing w:after="0" w:line="259" w:lineRule="auto"/>
              <w:ind w:left="122" w:right="0" w:firstLine="0"/>
              <w:jc w:val="left"/>
            </w:pPr>
            <w:r>
              <w:rPr>
                <w:rFonts w:ascii="Arial" w:eastAsia="Arial" w:hAnsi="Arial" w:cs="Arial"/>
                <w:b/>
                <w:color w:val="EB008B"/>
                <w:sz w:val="18"/>
              </w:rPr>
              <w:t>19</w:t>
            </w:r>
          </w:p>
        </w:tc>
        <w:tc>
          <w:tcPr>
            <w:tcW w:w="430" w:type="dxa"/>
            <w:tcBorders>
              <w:top w:val="nil"/>
              <w:left w:val="nil"/>
              <w:bottom w:val="nil"/>
              <w:right w:val="single" w:sz="5" w:space="0" w:color="000000"/>
            </w:tcBorders>
          </w:tcPr>
          <w:p w14:paraId="2564D175" w14:textId="77777777" w:rsidR="00383B15" w:rsidRDefault="00000000">
            <w:pPr>
              <w:spacing w:after="0" w:line="259" w:lineRule="auto"/>
              <w:ind w:left="30" w:right="0" w:firstLine="0"/>
              <w:jc w:val="left"/>
            </w:pPr>
            <w:r>
              <w:rPr>
                <w:rFonts w:ascii="Arial" w:eastAsia="Arial" w:hAnsi="Arial" w:cs="Arial"/>
                <w:b/>
                <w:color w:val="EB008B"/>
                <w:sz w:val="18"/>
              </w:rPr>
              <w:t>em</w:t>
            </w:r>
          </w:p>
        </w:tc>
        <w:tc>
          <w:tcPr>
            <w:tcW w:w="899" w:type="dxa"/>
            <w:gridSpan w:val="2"/>
            <w:tcBorders>
              <w:top w:val="nil"/>
              <w:left w:val="single" w:sz="5" w:space="0" w:color="000000"/>
              <w:bottom w:val="nil"/>
              <w:right w:val="single" w:sz="5" w:space="0" w:color="000000"/>
            </w:tcBorders>
          </w:tcPr>
          <w:p w14:paraId="27C44348" w14:textId="77777777" w:rsidR="00383B15" w:rsidRDefault="00000000">
            <w:pPr>
              <w:spacing w:after="0" w:line="259" w:lineRule="auto"/>
              <w:ind w:left="108" w:right="0" w:firstLine="0"/>
            </w:pPr>
            <w:r>
              <w:rPr>
                <w:rFonts w:ascii="Arial" w:eastAsia="Arial" w:hAnsi="Arial" w:cs="Arial"/>
                <w:b/>
                <w:color w:val="EB008B"/>
                <w:sz w:val="18"/>
              </w:rPr>
              <w:t>1A sub</w:t>
            </w:r>
          </w:p>
        </w:tc>
        <w:tc>
          <w:tcPr>
            <w:tcW w:w="899" w:type="dxa"/>
            <w:gridSpan w:val="2"/>
            <w:tcBorders>
              <w:top w:val="nil"/>
              <w:left w:val="single" w:sz="5" w:space="0" w:color="000000"/>
              <w:bottom w:val="nil"/>
              <w:right w:val="single" w:sz="5" w:space="0" w:color="000000"/>
            </w:tcBorders>
          </w:tcPr>
          <w:p w14:paraId="2F55E977" w14:textId="77777777" w:rsidR="00383B15" w:rsidRDefault="00000000">
            <w:pPr>
              <w:spacing w:after="0" w:line="259" w:lineRule="auto"/>
              <w:ind w:left="108" w:right="0" w:firstLine="0"/>
              <w:jc w:val="left"/>
            </w:pPr>
            <w:r>
              <w:rPr>
                <w:rFonts w:ascii="Arial" w:eastAsia="Arial" w:hAnsi="Arial" w:cs="Arial"/>
                <w:b/>
                <w:color w:val="EB008B"/>
                <w:sz w:val="18"/>
              </w:rPr>
              <w:t>1B esc</w:t>
            </w:r>
          </w:p>
        </w:tc>
        <w:tc>
          <w:tcPr>
            <w:tcW w:w="476" w:type="dxa"/>
            <w:tcBorders>
              <w:top w:val="nil"/>
              <w:left w:val="single" w:sz="5" w:space="0" w:color="000000"/>
              <w:bottom w:val="nil"/>
              <w:right w:val="nil"/>
            </w:tcBorders>
          </w:tcPr>
          <w:p w14:paraId="0DEA3893" w14:textId="77777777" w:rsidR="00383B15" w:rsidRDefault="00000000">
            <w:pPr>
              <w:spacing w:after="0" w:line="259" w:lineRule="auto"/>
              <w:ind w:left="108" w:right="0" w:firstLine="0"/>
              <w:jc w:val="left"/>
            </w:pPr>
            <w:r>
              <w:rPr>
                <w:rFonts w:ascii="Arial" w:eastAsia="Arial" w:hAnsi="Arial" w:cs="Arial"/>
                <w:b/>
                <w:color w:val="EB008B"/>
                <w:sz w:val="18"/>
              </w:rPr>
              <w:t>1C</w:t>
            </w:r>
          </w:p>
        </w:tc>
        <w:tc>
          <w:tcPr>
            <w:tcW w:w="424" w:type="dxa"/>
            <w:tcBorders>
              <w:top w:val="nil"/>
              <w:left w:val="nil"/>
              <w:bottom w:val="nil"/>
              <w:right w:val="single" w:sz="5" w:space="0" w:color="000000"/>
            </w:tcBorders>
          </w:tcPr>
          <w:p w14:paraId="6D8917AC" w14:textId="77777777" w:rsidR="00383B15" w:rsidRDefault="00000000">
            <w:pPr>
              <w:spacing w:after="0" w:line="259" w:lineRule="auto"/>
              <w:ind w:left="74" w:right="0" w:firstLine="0"/>
              <w:jc w:val="left"/>
            </w:pPr>
            <w:r>
              <w:rPr>
                <w:rFonts w:ascii="Arial" w:eastAsia="Arial" w:hAnsi="Arial" w:cs="Arial"/>
                <w:b/>
                <w:color w:val="EB008B"/>
                <w:sz w:val="18"/>
              </w:rPr>
              <w:t>fs</w:t>
            </w:r>
          </w:p>
        </w:tc>
        <w:tc>
          <w:tcPr>
            <w:tcW w:w="470" w:type="dxa"/>
            <w:tcBorders>
              <w:top w:val="nil"/>
              <w:left w:val="single" w:sz="5" w:space="0" w:color="000000"/>
              <w:bottom w:val="nil"/>
              <w:right w:val="nil"/>
            </w:tcBorders>
          </w:tcPr>
          <w:p w14:paraId="3F5E0B22" w14:textId="77777777" w:rsidR="00383B15" w:rsidRDefault="00000000">
            <w:pPr>
              <w:spacing w:after="0" w:line="259" w:lineRule="auto"/>
              <w:ind w:left="108" w:right="0" w:firstLine="0"/>
              <w:jc w:val="left"/>
            </w:pPr>
            <w:r>
              <w:rPr>
                <w:rFonts w:ascii="Arial" w:eastAsia="Arial" w:hAnsi="Arial" w:cs="Arial"/>
                <w:b/>
                <w:color w:val="EB008B"/>
                <w:sz w:val="18"/>
              </w:rPr>
              <w:t>1D</w:t>
            </w:r>
          </w:p>
        </w:tc>
        <w:tc>
          <w:tcPr>
            <w:tcW w:w="430" w:type="dxa"/>
            <w:tcBorders>
              <w:top w:val="nil"/>
              <w:left w:val="nil"/>
              <w:bottom w:val="nil"/>
              <w:right w:val="single" w:sz="5" w:space="0" w:color="000000"/>
            </w:tcBorders>
          </w:tcPr>
          <w:p w14:paraId="15DDF5B0" w14:textId="77777777" w:rsidR="00383B15" w:rsidRDefault="00000000">
            <w:pPr>
              <w:spacing w:after="0" w:line="259" w:lineRule="auto"/>
              <w:ind w:left="56" w:right="0" w:firstLine="0"/>
              <w:jc w:val="left"/>
            </w:pPr>
            <w:r>
              <w:rPr>
                <w:rFonts w:ascii="Arial" w:eastAsia="Arial" w:hAnsi="Arial" w:cs="Arial"/>
                <w:b/>
                <w:color w:val="EB008B"/>
                <w:sz w:val="18"/>
              </w:rPr>
              <w:t>gs</w:t>
            </w:r>
          </w:p>
        </w:tc>
        <w:tc>
          <w:tcPr>
            <w:tcW w:w="476" w:type="dxa"/>
            <w:tcBorders>
              <w:top w:val="nil"/>
              <w:left w:val="single" w:sz="5" w:space="0" w:color="000000"/>
              <w:bottom w:val="nil"/>
              <w:right w:val="nil"/>
            </w:tcBorders>
          </w:tcPr>
          <w:p w14:paraId="7F272EB6" w14:textId="77777777" w:rsidR="00383B15" w:rsidRDefault="00000000">
            <w:pPr>
              <w:spacing w:after="0" w:line="259" w:lineRule="auto"/>
              <w:ind w:left="122" w:right="0" w:firstLine="0"/>
              <w:jc w:val="left"/>
            </w:pPr>
            <w:r>
              <w:rPr>
                <w:rFonts w:ascii="Arial" w:eastAsia="Arial" w:hAnsi="Arial" w:cs="Arial"/>
                <w:b/>
                <w:color w:val="EB008B"/>
                <w:sz w:val="18"/>
              </w:rPr>
              <w:t>1e</w:t>
            </w:r>
          </w:p>
        </w:tc>
        <w:tc>
          <w:tcPr>
            <w:tcW w:w="424" w:type="dxa"/>
            <w:tcBorders>
              <w:top w:val="nil"/>
              <w:left w:val="nil"/>
              <w:bottom w:val="nil"/>
              <w:right w:val="single" w:sz="5" w:space="0" w:color="000000"/>
            </w:tcBorders>
          </w:tcPr>
          <w:p w14:paraId="1D37EACA" w14:textId="77777777" w:rsidR="00383B15" w:rsidRDefault="00000000">
            <w:pPr>
              <w:spacing w:after="0" w:line="259" w:lineRule="auto"/>
              <w:ind w:left="70" w:right="0" w:firstLine="0"/>
              <w:jc w:val="left"/>
            </w:pPr>
            <w:r>
              <w:rPr>
                <w:rFonts w:ascii="Arial" w:eastAsia="Arial" w:hAnsi="Arial" w:cs="Arial"/>
                <w:b/>
                <w:color w:val="EB008B"/>
                <w:sz w:val="18"/>
              </w:rPr>
              <w:t>rs</w:t>
            </w:r>
          </w:p>
        </w:tc>
        <w:tc>
          <w:tcPr>
            <w:tcW w:w="496" w:type="dxa"/>
            <w:tcBorders>
              <w:top w:val="nil"/>
              <w:left w:val="single" w:sz="5" w:space="0" w:color="000000"/>
              <w:bottom w:val="nil"/>
              <w:right w:val="nil"/>
            </w:tcBorders>
          </w:tcPr>
          <w:p w14:paraId="053705CD" w14:textId="77777777" w:rsidR="00383B15" w:rsidRDefault="00000000">
            <w:pPr>
              <w:spacing w:after="0" w:line="259" w:lineRule="auto"/>
              <w:ind w:left="118" w:right="0" w:firstLine="0"/>
              <w:jc w:val="left"/>
            </w:pPr>
            <w:r>
              <w:rPr>
                <w:rFonts w:ascii="Arial" w:eastAsia="Arial" w:hAnsi="Arial" w:cs="Arial"/>
                <w:b/>
                <w:color w:val="EB008B"/>
                <w:sz w:val="18"/>
              </w:rPr>
              <w:t>1F</w:t>
            </w:r>
          </w:p>
        </w:tc>
        <w:tc>
          <w:tcPr>
            <w:tcW w:w="404" w:type="dxa"/>
            <w:tcBorders>
              <w:top w:val="nil"/>
              <w:left w:val="nil"/>
              <w:bottom w:val="nil"/>
              <w:right w:val="single" w:sz="5" w:space="0" w:color="000000"/>
            </w:tcBorders>
          </w:tcPr>
          <w:p w14:paraId="2AE648B7" w14:textId="77777777" w:rsidR="00383B15" w:rsidRDefault="00000000">
            <w:pPr>
              <w:spacing w:after="0" w:line="259" w:lineRule="auto"/>
              <w:ind w:left="30" w:right="0" w:firstLine="0"/>
              <w:jc w:val="left"/>
            </w:pPr>
            <w:r>
              <w:rPr>
                <w:rFonts w:ascii="Arial" w:eastAsia="Arial" w:hAnsi="Arial" w:cs="Arial"/>
                <w:b/>
                <w:color w:val="EB008B"/>
                <w:sz w:val="18"/>
              </w:rPr>
              <w:t>us</w:t>
            </w:r>
          </w:p>
        </w:tc>
      </w:tr>
      <w:tr w:rsidR="00383B15" w14:paraId="7C3A3378" w14:textId="77777777">
        <w:trPr>
          <w:trHeight w:val="279"/>
        </w:trPr>
        <w:tc>
          <w:tcPr>
            <w:tcW w:w="476" w:type="dxa"/>
            <w:tcBorders>
              <w:top w:val="nil"/>
              <w:left w:val="single" w:sz="5" w:space="0" w:color="000000"/>
              <w:bottom w:val="nil"/>
              <w:right w:val="nil"/>
            </w:tcBorders>
          </w:tcPr>
          <w:p w14:paraId="5915BF80" w14:textId="77777777" w:rsidR="00383B15" w:rsidRDefault="00000000">
            <w:pPr>
              <w:spacing w:after="0" w:line="259" w:lineRule="auto"/>
              <w:ind w:left="122" w:right="0" w:firstLine="0"/>
              <w:jc w:val="left"/>
            </w:pPr>
            <w:r>
              <w:rPr>
                <w:rFonts w:ascii="Arial" w:eastAsia="Arial" w:hAnsi="Arial" w:cs="Arial"/>
                <w:b/>
                <w:color w:val="EB008B"/>
                <w:sz w:val="18"/>
              </w:rPr>
              <w:t>20</w:t>
            </w:r>
          </w:p>
        </w:tc>
        <w:tc>
          <w:tcPr>
            <w:tcW w:w="424" w:type="dxa"/>
            <w:tcBorders>
              <w:top w:val="nil"/>
              <w:left w:val="nil"/>
              <w:bottom w:val="nil"/>
              <w:right w:val="single" w:sz="5" w:space="0" w:color="000000"/>
            </w:tcBorders>
          </w:tcPr>
          <w:p w14:paraId="3260742F" w14:textId="77777777" w:rsidR="00383B15" w:rsidRDefault="00000000">
            <w:pPr>
              <w:spacing w:after="0" w:line="259" w:lineRule="auto"/>
              <w:ind w:left="50" w:right="0" w:firstLine="0"/>
              <w:jc w:val="left"/>
            </w:pPr>
            <w:r>
              <w:rPr>
                <w:rFonts w:ascii="Arial" w:eastAsia="Arial" w:hAnsi="Arial" w:cs="Arial"/>
                <w:b/>
                <w:color w:val="EB008B"/>
                <w:sz w:val="18"/>
              </w:rPr>
              <w:t>sp</w:t>
            </w:r>
          </w:p>
        </w:tc>
        <w:tc>
          <w:tcPr>
            <w:tcW w:w="470" w:type="dxa"/>
            <w:tcBorders>
              <w:top w:val="nil"/>
              <w:left w:val="single" w:sz="5" w:space="0" w:color="000000"/>
              <w:bottom w:val="nil"/>
              <w:right w:val="nil"/>
            </w:tcBorders>
          </w:tcPr>
          <w:p w14:paraId="3955EB05" w14:textId="77777777" w:rsidR="00383B15" w:rsidRDefault="00000000">
            <w:pPr>
              <w:spacing w:after="0" w:line="259" w:lineRule="auto"/>
              <w:ind w:left="122" w:right="0" w:firstLine="0"/>
              <w:jc w:val="left"/>
            </w:pPr>
            <w:r>
              <w:rPr>
                <w:rFonts w:ascii="Arial" w:eastAsia="Arial" w:hAnsi="Arial" w:cs="Arial"/>
                <w:b/>
                <w:color w:val="EB008B"/>
                <w:sz w:val="18"/>
              </w:rPr>
              <w:t>21</w:t>
            </w:r>
          </w:p>
        </w:tc>
        <w:tc>
          <w:tcPr>
            <w:tcW w:w="430" w:type="dxa"/>
            <w:tcBorders>
              <w:top w:val="nil"/>
              <w:left w:val="nil"/>
              <w:bottom w:val="nil"/>
              <w:right w:val="single" w:sz="5" w:space="0" w:color="000000"/>
            </w:tcBorders>
          </w:tcPr>
          <w:p w14:paraId="3025DE48" w14:textId="77777777" w:rsidR="00383B15" w:rsidRDefault="00000000">
            <w:pPr>
              <w:spacing w:after="0" w:line="259" w:lineRule="auto"/>
              <w:ind w:left="130" w:right="0" w:firstLine="0"/>
              <w:jc w:val="left"/>
            </w:pPr>
            <w:r>
              <w:rPr>
                <w:rFonts w:ascii="Arial" w:eastAsia="Arial" w:hAnsi="Arial" w:cs="Arial"/>
                <w:b/>
                <w:color w:val="EB008B"/>
                <w:sz w:val="18"/>
              </w:rPr>
              <w:t>!</w:t>
            </w:r>
          </w:p>
        </w:tc>
        <w:tc>
          <w:tcPr>
            <w:tcW w:w="566" w:type="dxa"/>
            <w:tcBorders>
              <w:top w:val="nil"/>
              <w:left w:val="single" w:sz="5" w:space="0" w:color="000000"/>
              <w:bottom w:val="nil"/>
              <w:right w:val="nil"/>
            </w:tcBorders>
          </w:tcPr>
          <w:p w14:paraId="37CD443A" w14:textId="77777777" w:rsidR="00383B15" w:rsidRDefault="00000000">
            <w:pPr>
              <w:spacing w:after="0" w:line="259" w:lineRule="auto"/>
              <w:ind w:left="122" w:right="0" w:firstLine="0"/>
              <w:jc w:val="left"/>
            </w:pPr>
            <w:r>
              <w:rPr>
                <w:rFonts w:ascii="Arial" w:eastAsia="Arial" w:hAnsi="Arial" w:cs="Arial"/>
                <w:b/>
                <w:color w:val="EB008B"/>
                <w:sz w:val="18"/>
              </w:rPr>
              <w:t>22</w:t>
            </w:r>
          </w:p>
        </w:tc>
        <w:tc>
          <w:tcPr>
            <w:tcW w:w="334" w:type="dxa"/>
            <w:tcBorders>
              <w:top w:val="nil"/>
              <w:left w:val="nil"/>
              <w:bottom w:val="nil"/>
              <w:right w:val="single" w:sz="5" w:space="0" w:color="000000"/>
            </w:tcBorders>
          </w:tcPr>
          <w:p w14:paraId="58BF3744" w14:textId="77777777" w:rsidR="00383B15" w:rsidRDefault="00000000">
            <w:pPr>
              <w:spacing w:after="0" w:line="259" w:lineRule="auto"/>
              <w:ind w:left="28" w:right="0" w:firstLine="0"/>
              <w:jc w:val="left"/>
            </w:pPr>
            <w:r>
              <w:rPr>
                <w:rFonts w:ascii="Arial" w:eastAsia="Arial" w:hAnsi="Arial" w:cs="Arial"/>
                <w:b/>
                <w:color w:val="EB008B"/>
                <w:sz w:val="18"/>
              </w:rPr>
              <w:t>"</w:t>
            </w:r>
          </w:p>
        </w:tc>
        <w:tc>
          <w:tcPr>
            <w:tcW w:w="566" w:type="dxa"/>
            <w:tcBorders>
              <w:top w:val="nil"/>
              <w:left w:val="single" w:sz="5" w:space="0" w:color="000000"/>
              <w:bottom w:val="nil"/>
              <w:right w:val="nil"/>
            </w:tcBorders>
          </w:tcPr>
          <w:p w14:paraId="3AB80F82" w14:textId="77777777" w:rsidR="00383B15" w:rsidRDefault="00000000">
            <w:pPr>
              <w:spacing w:after="0" w:line="259" w:lineRule="auto"/>
              <w:ind w:left="122" w:right="0" w:firstLine="0"/>
              <w:jc w:val="left"/>
            </w:pPr>
            <w:r>
              <w:rPr>
                <w:rFonts w:ascii="Arial" w:eastAsia="Arial" w:hAnsi="Arial" w:cs="Arial"/>
                <w:b/>
                <w:color w:val="EB008B"/>
                <w:sz w:val="18"/>
              </w:rPr>
              <w:t>23</w:t>
            </w:r>
          </w:p>
        </w:tc>
        <w:tc>
          <w:tcPr>
            <w:tcW w:w="334" w:type="dxa"/>
            <w:tcBorders>
              <w:top w:val="nil"/>
              <w:left w:val="nil"/>
              <w:bottom w:val="nil"/>
              <w:right w:val="single" w:sz="5" w:space="0" w:color="000000"/>
            </w:tcBorders>
          </w:tcPr>
          <w:p w14:paraId="4237C5F8" w14:textId="77777777" w:rsidR="00383B15" w:rsidRDefault="00000000">
            <w:pPr>
              <w:spacing w:after="0" w:line="259" w:lineRule="auto"/>
              <w:ind w:left="14" w:right="0" w:firstLine="0"/>
              <w:jc w:val="left"/>
            </w:pPr>
            <w:r>
              <w:rPr>
                <w:rFonts w:ascii="Arial" w:eastAsia="Arial" w:hAnsi="Arial" w:cs="Arial"/>
                <w:b/>
                <w:color w:val="EB008B"/>
                <w:sz w:val="18"/>
              </w:rPr>
              <w:t>#</w:t>
            </w:r>
          </w:p>
        </w:tc>
        <w:tc>
          <w:tcPr>
            <w:tcW w:w="476" w:type="dxa"/>
            <w:tcBorders>
              <w:top w:val="nil"/>
              <w:left w:val="single" w:sz="5" w:space="0" w:color="000000"/>
              <w:bottom w:val="nil"/>
              <w:right w:val="nil"/>
            </w:tcBorders>
          </w:tcPr>
          <w:p w14:paraId="70B28977" w14:textId="77777777" w:rsidR="00383B15" w:rsidRDefault="00000000">
            <w:pPr>
              <w:spacing w:after="0" w:line="259" w:lineRule="auto"/>
              <w:ind w:left="122" w:right="0" w:firstLine="0"/>
              <w:jc w:val="left"/>
            </w:pPr>
            <w:r>
              <w:rPr>
                <w:rFonts w:ascii="Arial" w:eastAsia="Arial" w:hAnsi="Arial" w:cs="Arial"/>
                <w:b/>
                <w:color w:val="EB008B"/>
                <w:sz w:val="18"/>
              </w:rPr>
              <w:t>24</w:t>
            </w:r>
          </w:p>
        </w:tc>
        <w:tc>
          <w:tcPr>
            <w:tcW w:w="424" w:type="dxa"/>
            <w:tcBorders>
              <w:top w:val="nil"/>
              <w:left w:val="nil"/>
              <w:bottom w:val="nil"/>
              <w:right w:val="single" w:sz="5" w:space="0" w:color="000000"/>
            </w:tcBorders>
          </w:tcPr>
          <w:p w14:paraId="0C509A49" w14:textId="77777777" w:rsidR="00383B15" w:rsidRDefault="00000000">
            <w:pPr>
              <w:spacing w:after="0" w:line="259" w:lineRule="auto"/>
              <w:ind w:left="104" w:right="0" w:firstLine="0"/>
              <w:jc w:val="left"/>
            </w:pPr>
            <w:r>
              <w:rPr>
                <w:rFonts w:ascii="Arial" w:eastAsia="Arial" w:hAnsi="Arial" w:cs="Arial"/>
                <w:b/>
                <w:color w:val="EB008B"/>
                <w:sz w:val="18"/>
              </w:rPr>
              <w:t>$</w:t>
            </w:r>
          </w:p>
        </w:tc>
        <w:tc>
          <w:tcPr>
            <w:tcW w:w="470" w:type="dxa"/>
            <w:tcBorders>
              <w:top w:val="nil"/>
              <w:left w:val="single" w:sz="5" w:space="0" w:color="000000"/>
              <w:bottom w:val="nil"/>
              <w:right w:val="nil"/>
            </w:tcBorders>
          </w:tcPr>
          <w:p w14:paraId="0B3BA655" w14:textId="77777777" w:rsidR="00383B15" w:rsidRDefault="00000000">
            <w:pPr>
              <w:spacing w:after="0" w:line="259" w:lineRule="auto"/>
              <w:ind w:left="122" w:right="0" w:firstLine="0"/>
              <w:jc w:val="left"/>
            </w:pPr>
            <w:r>
              <w:rPr>
                <w:rFonts w:ascii="Arial" w:eastAsia="Arial" w:hAnsi="Arial" w:cs="Arial"/>
                <w:b/>
                <w:color w:val="EB008B"/>
                <w:sz w:val="18"/>
              </w:rPr>
              <w:t>25</w:t>
            </w:r>
          </w:p>
        </w:tc>
        <w:tc>
          <w:tcPr>
            <w:tcW w:w="430" w:type="dxa"/>
            <w:tcBorders>
              <w:top w:val="nil"/>
              <w:left w:val="nil"/>
              <w:bottom w:val="nil"/>
              <w:right w:val="single" w:sz="5" w:space="0" w:color="000000"/>
            </w:tcBorders>
          </w:tcPr>
          <w:p w14:paraId="0A68CD1E" w14:textId="77777777" w:rsidR="00383B15" w:rsidRDefault="00000000">
            <w:pPr>
              <w:spacing w:after="0" w:line="259" w:lineRule="auto"/>
              <w:ind w:left="80" w:right="0" w:firstLine="0"/>
              <w:jc w:val="left"/>
            </w:pPr>
            <w:r>
              <w:rPr>
                <w:rFonts w:ascii="Arial" w:eastAsia="Arial" w:hAnsi="Arial" w:cs="Arial"/>
                <w:b/>
                <w:color w:val="EB008B"/>
                <w:sz w:val="18"/>
              </w:rPr>
              <w:t>%</w:t>
            </w:r>
          </w:p>
        </w:tc>
        <w:tc>
          <w:tcPr>
            <w:tcW w:w="476" w:type="dxa"/>
            <w:tcBorders>
              <w:top w:val="nil"/>
              <w:left w:val="single" w:sz="5" w:space="0" w:color="000000"/>
              <w:bottom w:val="nil"/>
              <w:right w:val="nil"/>
            </w:tcBorders>
          </w:tcPr>
          <w:p w14:paraId="7191C140" w14:textId="77777777" w:rsidR="00383B15" w:rsidRDefault="00000000">
            <w:pPr>
              <w:spacing w:after="0" w:line="259" w:lineRule="auto"/>
              <w:ind w:left="122" w:right="0" w:firstLine="0"/>
              <w:jc w:val="left"/>
            </w:pPr>
            <w:r>
              <w:rPr>
                <w:rFonts w:ascii="Arial" w:eastAsia="Arial" w:hAnsi="Arial" w:cs="Arial"/>
                <w:b/>
                <w:color w:val="EB008B"/>
                <w:sz w:val="18"/>
              </w:rPr>
              <w:t>26</w:t>
            </w:r>
          </w:p>
        </w:tc>
        <w:tc>
          <w:tcPr>
            <w:tcW w:w="424" w:type="dxa"/>
            <w:tcBorders>
              <w:top w:val="nil"/>
              <w:left w:val="nil"/>
              <w:bottom w:val="nil"/>
              <w:right w:val="single" w:sz="5" w:space="0" w:color="000000"/>
            </w:tcBorders>
          </w:tcPr>
          <w:p w14:paraId="7FAFADC8" w14:textId="77777777" w:rsidR="00383B15" w:rsidRDefault="00000000">
            <w:pPr>
              <w:spacing w:after="0" w:line="259" w:lineRule="auto"/>
              <w:ind w:left="90" w:right="0" w:firstLine="0"/>
              <w:jc w:val="left"/>
            </w:pPr>
            <w:r>
              <w:rPr>
                <w:rFonts w:ascii="Arial" w:eastAsia="Arial" w:hAnsi="Arial" w:cs="Arial"/>
                <w:b/>
                <w:color w:val="EB008B"/>
                <w:sz w:val="18"/>
              </w:rPr>
              <w:t>&amp;</w:t>
            </w:r>
          </w:p>
        </w:tc>
        <w:tc>
          <w:tcPr>
            <w:tcW w:w="496" w:type="dxa"/>
            <w:tcBorders>
              <w:top w:val="nil"/>
              <w:left w:val="single" w:sz="5" w:space="0" w:color="000000"/>
              <w:bottom w:val="nil"/>
              <w:right w:val="nil"/>
            </w:tcBorders>
          </w:tcPr>
          <w:p w14:paraId="11AAC37A" w14:textId="77777777" w:rsidR="00383B15" w:rsidRDefault="00000000">
            <w:pPr>
              <w:spacing w:after="0" w:line="259" w:lineRule="auto"/>
              <w:ind w:left="122" w:right="0" w:firstLine="0"/>
              <w:jc w:val="left"/>
            </w:pPr>
            <w:r>
              <w:rPr>
                <w:rFonts w:ascii="Arial" w:eastAsia="Arial" w:hAnsi="Arial" w:cs="Arial"/>
                <w:b/>
                <w:color w:val="EB008B"/>
                <w:sz w:val="18"/>
              </w:rPr>
              <w:t>27</w:t>
            </w:r>
          </w:p>
        </w:tc>
        <w:tc>
          <w:tcPr>
            <w:tcW w:w="404" w:type="dxa"/>
            <w:tcBorders>
              <w:top w:val="nil"/>
              <w:left w:val="nil"/>
              <w:bottom w:val="nil"/>
              <w:right w:val="single" w:sz="5" w:space="0" w:color="000000"/>
            </w:tcBorders>
          </w:tcPr>
          <w:p w14:paraId="5F19CF7F" w14:textId="77777777" w:rsidR="00383B15" w:rsidRDefault="00000000">
            <w:pPr>
              <w:spacing w:after="0" w:line="259" w:lineRule="auto"/>
              <w:ind w:left="110" w:right="0" w:firstLine="0"/>
              <w:jc w:val="left"/>
            </w:pPr>
            <w:r>
              <w:rPr>
                <w:rFonts w:ascii="Arial" w:eastAsia="Arial" w:hAnsi="Arial" w:cs="Arial"/>
                <w:b/>
                <w:color w:val="EB008B"/>
                <w:sz w:val="18"/>
              </w:rPr>
              <w:t>’</w:t>
            </w:r>
          </w:p>
        </w:tc>
      </w:tr>
      <w:tr w:rsidR="00383B15" w14:paraId="39FD7D64" w14:textId="77777777">
        <w:trPr>
          <w:trHeight w:val="278"/>
        </w:trPr>
        <w:tc>
          <w:tcPr>
            <w:tcW w:w="476" w:type="dxa"/>
            <w:tcBorders>
              <w:top w:val="nil"/>
              <w:left w:val="single" w:sz="5" w:space="0" w:color="000000"/>
              <w:bottom w:val="nil"/>
              <w:right w:val="nil"/>
            </w:tcBorders>
          </w:tcPr>
          <w:p w14:paraId="5FD577DB" w14:textId="77777777" w:rsidR="00383B15" w:rsidRDefault="00000000">
            <w:pPr>
              <w:spacing w:after="0" w:line="259" w:lineRule="auto"/>
              <w:ind w:left="122" w:right="0" w:firstLine="0"/>
              <w:jc w:val="left"/>
            </w:pPr>
            <w:r>
              <w:rPr>
                <w:rFonts w:ascii="Arial" w:eastAsia="Arial" w:hAnsi="Arial" w:cs="Arial"/>
                <w:b/>
                <w:color w:val="EB008B"/>
                <w:sz w:val="18"/>
              </w:rPr>
              <w:lastRenderedPageBreak/>
              <w:t>28</w:t>
            </w:r>
          </w:p>
        </w:tc>
        <w:tc>
          <w:tcPr>
            <w:tcW w:w="424" w:type="dxa"/>
            <w:tcBorders>
              <w:top w:val="nil"/>
              <w:left w:val="nil"/>
              <w:bottom w:val="nil"/>
              <w:right w:val="single" w:sz="5" w:space="0" w:color="000000"/>
            </w:tcBorders>
          </w:tcPr>
          <w:p w14:paraId="1B63F0BE" w14:textId="77777777" w:rsidR="00383B15" w:rsidRDefault="00000000">
            <w:pPr>
              <w:spacing w:after="0" w:line="259" w:lineRule="auto"/>
              <w:ind w:left="124" w:right="0" w:firstLine="0"/>
              <w:jc w:val="left"/>
            </w:pPr>
            <w:r>
              <w:rPr>
                <w:rFonts w:ascii="Arial" w:eastAsia="Arial" w:hAnsi="Arial" w:cs="Arial"/>
                <w:b/>
                <w:color w:val="EB008B"/>
                <w:sz w:val="18"/>
              </w:rPr>
              <w:t>(</w:t>
            </w:r>
          </w:p>
        </w:tc>
        <w:tc>
          <w:tcPr>
            <w:tcW w:w="470" w:type="dxa"/>
            <w:tcBorders>
              <w:top w:val="nil"/>
              <w:left w:val="single" w:sz="5" w:space="0" w:color="000000"/>
              <w:bottom w:val="nil"/>
              <w:right w:val="nil"/>
            </w:tcBorders>
          </w:tcPr>
          <w:p w14:paraId="641756E1" w14:textId="77777777" w:rsidR="00383B15" w:rsidRDefault="00000000">
            <w:pPr>
              <w:spacing w:after="0" w:line="259" w:lineRule="auto"/>
              <w:ind w:left="122" w:right="0" w:firstLine="0"/>
              <w:jc w:val="left"/>
            </w:pPr>
            <w:r>
              <w:rPr>
                <w:rFonts w:ascii="Arial" w:eastAsia="Arial" w:hAnsi="Arial" w:cs="Arial"/>
                <w:b/>
                <w:color w:val="EB008B"/>
                <w:sz w:val="18"/>
              </w:rPr>
              <w:t>29</w:t>
            </w:r>
          </w:p>
        </w:tc>
        <w:tc>
          <w:tcPr>
            <w:tcW w:w="430" w:type="dxa"/>
            <w:tcBorders>
              <w:top w:val="nil"/>
              <w:left w:val="nil"/>
              <w:bottom w:val="nil"/>
              <w:right w:val="single" w:sz="5" w:space="0" w:color="000000"/>
            </w:tcBorders>
          </w:tcPr>
          <w:p w14:paraId="6E6CD5DE" w14:textId="77777777" w:rsidR="00383B15" w:rsidRDefault="00000000">
            <w:pPr>
              <w:spacing w:after="0" w:line="259" w:lineRule="auto"/>
              <w:ind w:left="130" w:right="0" w:firstLine="0"/>
              <w:jc w:val="left"/>
            </w:pPr>
            <w:r>
              <w:rPr>
                <w:rFonts w:ascii="Arial" w:eastAsia="Arial" w:hAnsi="Arial" w:cs="Arial"/>
                <w:b/>
                <w:color w:val="EB008B"/>
                <w:sz w:val="18"/>
              </w:rPr>
              <w:t>)</w:t>
            </w:r>
          </w:p>
        </w:tc>
        <w:tc>
          <w:tcPr>
            <w:tcW w:w="566" w:type="dxa"/>
            <w:tcBorders>
              <w:top w:val="nil"/>
              <w:left w:val="single" w:sz="5" w:space="0" w:color="000000"/>
              <w:bottom w:val="nil"/>
              <w:right w:val="nil"/>
            </w:tcBorders>
          </w:tcPr>
          <w:p w14:paraId="6055A793" w14:textId="77777777" w:rsidR="00383B15" w:rsidRDefault="00000000">
            <w:pPr>
              <w:spacing w:after="0" w:line="259" w:lineRule="auto"/>
              <w:ind w:left="108" w:right="0" w:firstLine="0"/>
              <w:jc w:val="left"/>
            </w:pPr>
            <w:r>
              <w:rPr>
                <w:rFonts w:ascii="Arial" w:eastAsia="Arial" w:hAnsi="Arial" w:cs="Arial"/>
                <w:b/>
                <w:color w:val="EB008B"/>
                <w:sz w:val="18"/>
              </w:rPr>
              <w:t>2A</w:t>
            </w:r>
          </w:p>
        </w:tc>
        <w:tc>
          <w:tcPr>
            <w:tcW w:w="334" w:type="dxa"/>
            <w:tcBorders>
              <w:top w:val="nil"/>
              <w:left w:val="nil"/>
              <w:bottom w:val="nil"/>
              <w:right w:val="single" w:sz="5" w:space="0" w:color="000000"/>
            </w:tcBorders>
          </w:tcPr>
          <w:p w14:paraId="510A8B0B" w14:textId="77777777" w:rsidR="00383B15" w:rsidRDefault="00000000">
            <w:pPr>
              <w:spacing w:after="0" w:line="259" w:lineRule="auto"/>
              <w:ind w:left="30" w:right="0" w:firstLine="0"/>
              <w:jc w:val="left"/>
            </w:pPr>
            <w:r>
              <w:rPr>
                <w:rFonts w:ascii="Arial" w:eastAsia="Arial" w:hAnsi="Arial" w:cs="Arial"/>
                <w:b/>
                <w:color w:val="EB008B"/>
                <w:sz w:val="18"/>
              </w:rPr>
              <w:t>*</w:t>
            </w:r>
          </w:p>
        </w:tc>
        <w:tc>
          <w:tcPr>
            <w:tcW w:w="566" w:type="dxa"/>
            <w:tcBorders>
              <w:top w:val="nil"/>
              <w:left w:val="single" w:sz="5" w:space="0" w:color="000000"/>
              <w:bottom w:val="nil"/>
              <w:right w:val="nil"/>
            </w:tcBorders>
          </w:tcPr>
          <w:p w14:paraId="1C84FA44" w14:textId="77777777" w:rsidR="00383B15" w:rsidRDefault="00000000">
            <w:pPr>
              <w:spacing w:after="0" w:line="259" w:lineRule="auto"/>
              <w:ind w:left="108" w:right="0" w:firstLine="0"/>
              <w:jc w:val="left"/>
            </w:pPr>
            <w:r>
              <w:rPr>
                <w:rFonts w:ascii="Arial" w:eastAsia="Arial" w:hAnsi="Arial" w:cs="Arial"/>
                <w:b/>
                <w:color w:val="EB008B"/>
                <w:sz w:val="18"/>
              </w:rPr>
              <w:t>2B</w:t>
            </w:r>
          </w:p>
        </w:tc>
        <w:tc>
          <w:tcPr>
            <w:tcW w:w="334" w:type="dxa"/>
            <w:tcBorders>
              <w:top w:val="nil"/>
              <w:left w:val="nil"/>
              <w:bottom w:val="nil"/>
              <w:right w:val="single" w:sz="5" w:space="0" w:color="000000"/>
            </w:tcBorders>
          </w:tcPr>
          <w:p w14:paraId="3481D14E" w14:textId="77777777" w:rsidR="00383B15" w:rsidRDefault="00000000">
            <w:pPr>
              <w:spacing w:after="0" w:line="259" w:lineRule="auto"/>
              <w:ind w:left="12" w:right="0" w:firstLine="0"/>
              <w:jc w:val="left"/>
            </w:pPr>
            <w:r>
              <w:rPr>
                <w:rFonts w:ascii="Arial" w:eastAsia="Arial" w:hAnsi="Arial" w:cs="Arial"/>
                <w:b/>
                <w:color w:val="EB008B"/>
                <w:sz w:val="18"/>
              </w:rPr>
              <w:t>+</w:t>
            </w:r>
          </w:p>
        </w:tc>
        <w:tc>
          <w:tcPr>
            <w:tcW w:w="476" w:type="dxa"/>
            <w:tcBorders>
              <w:top w:val="nil"/>
              <w:left w:val="single" w:sz="5" w:space="0" w:color="000000"/>
              <w:bottom w:val="nil"/>
              <w:right w:val="nil"/>
            </w:tcBorders>
          </w:tcPr>
          <w:p w14:paraId="73476590" w14:textId="77777777" w:rsidR="00383B15" w:rsidRDefault="00000000">
            <w:pPr>
              <w:spacing w:after="0" w:line="259" w:lineRule="auto"/>
              <w:ind w:left="108" w:right="0" w:firstLine="0"/>
              <w:jc w:val="left"/>
            </w:pPr>
            <w:r>
              <w:rPr>
                <w:rFonts w:ascii="Arial" w:eastAsia="Arial" w:hAnsi="Arial" w:cs="Arial"/>
                <w:b/>
                <w:color w:val="EB008B"/>
                <w:sz w:val="18"/>
              </w:rPr>
              <w:t>2C</w:t>
            </w:r>
          </w:p>
        </w:tc>
        <w:tc>
          <w:tcPr>
            <w:tcW w:w="424" w:type="dxa"/>
            <w:tcBorders>
              <w:top w:val="nil"/>
              <w:left w:val="nil"/>
              <w:bottom w:val="nil"/>
              <w:right w:val="single" w:sz="5" w:space="0" w:color="000000"/>
            </w:tcBorders>
          </w:tcPr>
          <w:p w14:paraId="1510496A" w14:textId="77777777" w:rsidR="00383B15" w:rsidRDefault="00000000">
            <w:pPr>
              <w:spacing w:after="0" w:line="259" w:lineRule="auto"/>
              <w:ind w:left="130" w:right="0" w:firstLine="0"/>
              <w:jc w:val="left"/>
            </w:pPr>
            <w:r>
              <w:rPr>
                <w:rFonts w:ascii="Arial" w:eastAsia="Arial" w:hAnsi="Arial" w:cs="Arial"/>
                <w:b/>
                <w:color w:val="EB008B"/>
                <w:sz w:val="18"/>
              </w:rPr>
              <w:t>,</w:t>
            </w:r>
          </w:p>
        </w:tc>
        <w:tc>
          <w:tcPr>
            <w:tcW w:w="470" w:type="dxa"/>
            <w:tcBorders>
              <w:top w:val="nil"/>
              <w:left w:val="single" w:sz="5" w:space="0" w:color="000000"/>
              <w:bottom w:val="nil"/>
              <w:right w:val="nil"/>
            </w:tcBorders>
          </w:tcPr>
          <w:p w14:paraId="2CDD23FA" w14:textId="77777777" w:rsidR="00383B15" w:rsidRDefault="00000000">
            <w:pPr>
              <w:spacing w:after="0" w:line="259" w:lineRule="auto"/>
              <w:ind w:left="108" w:right="0" w:firstLine="0"/>
              <w:jc w:val="left"/>
            </w:pPr>
            <w:r>
              <w:rPr>
                <w:rFonts w:ascii="Arial" w:eastAsia="Arial" w:hAnsi="Arial" w:cs="Arial"/>
                <w:b/>
                <w:color w:val="EB008B"/>
                <w:sz w:val="18"/>
              </w:rPr>
              <w:t>2D</w:t>
            </w:r>
          </w:p>
        </w:tc>
        <w:tc>
          <w:tcPr>
            <w:tcW w:w="430" w:type="dxa"/>
            <w:tcBorders>
              <w:top w:val="nil"/>
              <w:left w:val="nil"/>
              <w:bottom w:val="nil"/>
              <w:right w:val="single" w:sz="5" w:space="0" w:color="000000"/>
            </w:tcBorders>
          </w:tcPr>
          <w:p w14:paraId="3AB9F7B3" w14:textId="77777777" w:rsidR="00383B15" w:rsidRDefault="00000000">
            <w:pPr>
              <w:spacing w:after="0" w:line="259" w:lineRule="auto"/>
              <w:ind w:left="110" w:right="0" w:firstLine="0"/>
              <w:jc w:val="left"/>
            </w:pPr>
            <w:r>
              <w:rPr>
                <w:rFonts w:ascii="Arial" w:eastAsia="Arial" w:hAnsi="Arial" w:cs="Arial"/>
                <w:b/>
                <w:color w:val="EB008B"/>
                <w:sz w:val="18"/>
              </w:rPr>
              <w:t>–</w:t>
            </w:r>
          </w:p>
        </w:tc>
        <w:tc>
          <w:tcPr>
            <w:tcW w:w="476" w:type="dxa"/>
            <w:tcBorders>
              <w:top w:val="nil"/>
              <w:left w:val="single" w:sz="5" w:space="0" w:color="000000"/>
              <w:bottom w:val="nil"/>
              <w:right w:val="nil"/>
            </w:tcBorders>
          </w:tcPr>
          <w:p w14:paraId="0B606B9E" w14:textId="77777777" w:rsidR="00383B15" w:rsidRDefault="00000000">
            <w:pPr>
              <w:spacing w:after="0" w:line="259" w:lineRule="auto"/>
              <w:ind w:left="112" w:right="0" w:firstLine="0"/>
              <w:jc w:val="left"/>
            </w:pPr>
            <w:r>
              <w:rPr>
                <w:rFonts w:ascii="Arial" w:eastAsia="Arial" w:hAnsi="Arial" w:cs="Arial"/>
                <w:b/>
                <w:color w:val="EB008B"/>
                <w:sz w:val="18"/>
              </w:rPr>
              <w:t>2E</w:t>
            </w:r>
          </w:p>
        </w:tc>
        <w:tc>
          <w:tcPr>
            <w:tcW w:w="424" w:type="dxa"/>
            <w:tcBorders>
              <w:top w:val="nil"/>
              <w:left w:val="nil"/>
              <w:bottom w:val="nil"/>
              <w:right w:val="single" w:sz="5" w:space="0" w:color="000000"/>
            </w:tcBorders>
          </w:tcPr>
          <w:p w14:paraId="0D0D3ADB" w14:textId="77777777" w:rsidR="00383B15" w:rsidRDefault="00000000">
            <w:pPr>
              <w:spacing w:after="0" w:line="259" w:lineRule="auto"/>
              <w:ind w:left="130" w:right="0" w:firstLine="0"/>
              <w:jc w:val="left"/>
            </w:pPr>
            <w:r>
              <w:rPr>
                <w:rFonts w:ascii="Arial" w:eastAsia="Arial" w:hAnsi="Arial" w:cs="Arial"/>
                <w:b/>
                <w:color w:val="EB008B"/>
                <w:sz w:val="18"/>
              </w:rPr>
              <w:t>.</w:t>
            </w:r>
          </w:p>
        </w:tc>
        <w:tc>
          <w:tcPr>
            <w:tcW w:w="496" w:type="dxa"/>
            <w:tcBorders>
              <w:top w:val="nil"/>
              <w:left w:val="single" w:sz="5" w:space="0" w:color="000000"/>
              <w:bottom w:val="nil"/>
              <w:right w:val="nil"/>
            </w:tcBorders>
          </w:tcPr>
          <w:p w14:paraId="4F97AEB6" w14:textId="77777777" w:rsidR="00383B15" w:rsidRDefault="00000000">
            <w:pPr>
              <w:spacing w:after="0" w:line="259" w:lineRule="auto"/>
              <w:ind w:left="118" w:right="0" w:firstLine="0"/>
              <w:jc w:val="left"/>
            </w:pPr>
            <w:r>
              <w:rPr>
                <w:rFonts w:ascii="Arial" w:eastAsia="Arial" w:hAnsi="Arial" w:cs="Arial"/>
                <w:b/>
                <w:color w:val="EB008B"/>
                <w:sz w:val="18"/>
              </w:rPr>
              <w:t>2F</w:t>
            </w:r>
          </w:p>
        </w:tc>
        <w:tc>
          <w:tcPr>
            <w:tcW w:w="404" w:type="dxa"/>
            <w:tcBorders>
              <w:top w:val="nil"/>
              <w:left w:val="nil"/>
              <w:bottom w:val="nil"/>
              <w:right w:val="single" w:sz="5" w:space="0" w:color="000000"/>
            </w:tcBorders>
          </w:tcPr>
          <w:p w14:paraId="09165D14" w14:textId="77777777" w:rsidR="00383B15" w:rsidRDefault="00000000">
            <w:pPr>
              <w:spacing w:after="0" w:line="259" w:lineRule="auto"/>
              <w:ind w:left="110" w:right="0" w:firstLine="0"/>
              <w:jc w:val="left"/>
            </w:pPr>
            <w:r>
              <w:rPr>
                <w:rFonts w:ascii="Arial" w:eastAsia="Arial" w:hAnsi="Arial" w:cs="Arial"/>
                <w:b/>
                <w:color w:val="EB008B"/>
                <w:sz w:val="18"/>
              </w:rPr>
              <w:t>/</w:t>
            </w:r>
          </w:p>
        </w:tc>
      </w:tr>
      <w:tr w:rsidR="00383B15" w14:paraId="044BAB94" w14:textId="77777777">
        <w:trPr>
          <w:trHeight w:val="279"/>
        </w:trPr>
        <w:tc>
          <w:tcPr>
            <w:tcW w:w="476" w:type="dxa"/>
            <w:tcBorders>
              <w:top w:val="nil"/>
              <w:left w:val="single" w:sz="5" w:space="0" w:color="000000"/>
              <w:bottom w:val="nil"/>
              <w:right w:val="nil"/>
            </w:tcBorders>
          </w:tcPr>
          <w:p w14:paraId="4CC036DA" w14:textId="77777777" w:rsidR="00383B15" w:rsidRDefault="00000000">
            <w:pPr>
              <w:spacing w:after="0" w:line="259" w:lineRule="auto"/>
              <w:ind w:left="122" w:right="0" w:firstLine="0"/>
              <w:jc w:val="left"/>
            </w:pPr>
            <w:r>
              <w:rPr>
                <w:rFonts w:ascii="Arial" w:eastAsia="Arial" w:hAnsi="Arial" w:cs="Arial"/>
                <w:b/>
                <w:color w:val="EB008B"/>
                <w:sz w:val="18"/>
              </w:rPr>
              <w:t>30</w:t>
            </w:r>
          </w:p>
        </w:tc>
        <w:tc>
          <w:tcPr>
            <w:tcW w:w="424" w:type="dxa"/>
            <w:tcBorders>
              <w:top w:val="nil"/>
              <w:left w:val="nil"/>
              <w:bottom w:val="nil"/>
              <w:right w:val="single" w:sz="5" w:space="0" w:color="000000"/>
            </w:tcBorders>
          </w:tcPr>
          <w:p w14:paraId="050514A7" w14:textId="77777777" w:rsidR="00383B15" w:rsidRDefault="00000000">
            <w:pPr>
              <w:spacing w:after="0" w:line="259" w:lineRule="auto"/>
              <w:ind w:left="104" w:right="0" w:firstLine="0"/>
              <w:jc w:val="left"/>
            </w:pPr>
            <w:r>
              <w:rPr>
                <w:rFonts w:ascii="Arial" w:eastAsia="Arial" w:hAnsi="Arial" w:cs="Arial"/>
                <w:b/>
                <w:color w:val="EB008B"/>
                <w:sz w:val="18"/>
              </w:rPr>
              <w:t>0</w:t>
            </w:r>
          </w:p>
        </w:tc>
        <w:tc>
          <w:tcPr>
            <w:tcW w:w="470" w:type="dxa"/>
            <w:tcBorders>
              <w:top w:val="nil"/>
              <w:left w:val="single" w:sz="5" w:space="0" w:color="000000"/>
              <w:bottom w:val="nil"/>
              <w:right w:val="nil"/>
            </w:tcBorders>
          </w:tcPr>
          <w:p w14:paraId="2EF5FAC6" w14:textId="77777777" w:rsidR="00383B15" w:rsidRDefault="00000000">
            <w:pPr>
              <w:spacing w:after="0" w:line="259" w:lineRule="auto"/>
              <w:ind w:left="122" w:right="0" w:firstLine="0"/>
              <w:jc w:val="left"/>
            </w:pPr>
            <w:r>
              <w:rPr>
                <w:rFonts w:ascii="Arial" w:eastAsia="Arial" w:hAnsi="Arial" w:cs="Arial"/>
                <w:b/>
                <w:color w:val="EB008B"/>
                <w:sz w:val="18"/>
              </w:rPr>
              <w:t>31</w:t>
            </w:r>
          </w:p>
        </w:tc>
        <w:tc>
          <w:tcPr>
            <w:tcW w:w="430" w:type="dxa"/>
            <w:tcBorders>
              <w:top w:val="nil"/>
              <w:left w:val="nil"/>
              <w:bottom w:val="nil"/>
              <w:right w:val="single" w:sz="5" w:space="0" w:color="000000"/>
            </w:tcBorders>
          </w:tcPr>
          <w:p w14:paraId="2DA248EF" w14:textId="77777777" w:rsidR="00383B15" w:rsidRDefault="00000000">
            <w:pPr>
              <w:spacing w:after="0" w:line="259" w:lineRule="auto"/>
              <w:ind w:left="110" w:right="0" w:firstLine="0"/>
              <w:jc w:val="left"/>
            </w:pPr>
            <w:r>
              <w:rPr>
                <w:rFonts w:ascii="Arial" w:eastAsia="Arial" w:hAnsi="Arial" w:cs="Arial"/>
                <w:b/>
                <w:color w:val="EB008B"/>
                <w:sz w:val="18"/>
              </w:rPr>
              <w:t>1</w:t>
            </w:r>
          </w:p>
        </w:tc>
        <w:tc>
          <w:tcPr>
            <w:tcW w:w="566" w:type="dxa"/>
            <w:tcBorders>
              <w:top w:val="nil"/>
              <w:left w:val="single" w:sz="5" w:space="0" w:color="000000"/>
              <w:bottom w:val="nil"/>
              <w:right w:val="nil"/>
            </w:tcBorders>
          </w:tcPr>
          <w:p w14:paraId="45D4CBD8" w14:textId="77777777" w:rsidR="00383B15" w:rsidRDefault="00000000">
            <w:pPr>
              <w:spacing w:after="0" w:line="259" w:lineRule="auto"/>
              <w:ind w:left="122" w:right="0" w:firstLine="0"/>
              <w:jc w:val="left"/>
            </w:pPr>
            <w:r>
              <w:rPr>
                <w:rFonts w:ascii="Arial" w:eastAsia="Arial" w:hAnsi="Arial" w:cs="Arial"/>
                <w:b/>
                <w:color w:val="EB008B"/>
                <w:sz w:val="18"/>
              </w:rPr>
              <w:t>32</w:t>
            </w:r>
          </w:p>
        </w:tc>
        <w:tc>
          <w:tcPr>
            <w:tcW w:w="334" w:type="dxa"/>
            <w:tcBorders>
              <w:top w:val="nil"/>
              <w:left w:val="nil"/>
              <w:bottom w:val="nil"/>
              <w:right w:val="single" w:sz="5" w:space="0" w:color="000000"/>
            </w:tcBorders>
          </w:tcPr>
          <w:p w14:paraId="0F9D0134" w14:textId="77777777" w:rsidR="00383B15" w:rsidRDefault="00000000">
            <w:pPr>
              <w:spacing w:after="0" w:line="259" w:lineRule="auto"/>
              <w:ind w:left="14" w:right="0" w:firstLine="0"/>
              <w:jc w:val="left"/>
            </w:pPr>
            <w:r>
              <w:rPr>
                <w:rFonts w:ascii="Arial" w:eastAsia="Arial" w:hAnsi="Arial" w:cs="Arial"/>
                <w:b/>
                <w:color w:val="EB008B"/>
                <w:sz w:val="18"/>
              </w:rPr>
              <w:t>2</w:t>
            </w:r>
          </w:p>
        </w:tc>
        <w:tc>
          <w:tcPr>
            <w:tcW w:w="566" w:type="dxa"/>
            <w:tcBorders>
              <w:top w:val="nil"/>
              <w:left w:val="single" w:sz="5" w:space="0" w:color="000000"/>
              <w:bottom w:val="nil"/>
              <w:right w:val="nil"/>
            </w:tcBorders>
          </w:tcPr>
          <w:p w14:paraId="1543D24E" w14:textId="77777777" w:rsidR="00383B15" w:rsidRDefault="00000000">
            <w:pPr>
              <w:spacing w:after="0" w:line="259" w:lineRule="auto"/>
              <w:ind w:left="122" w:right="0" w:firstLine="0"/>
              <w:jc w:val="left"/>
            </w:pPr>
            <w:r>
              <w:rPr>
                <w:rFonts w:ascii="Arial" w:eastAsia="Arial" w:hAnsi="Arial" w:cs="Arial"/>
                <w:b/>
                <w:color w:val="EB008B"/>
                <w:sz w:val="18"/>
              </w:rPr>
              <w:t>33</w:t>
            </w:r>
          </w:p>
        </w:tc>
        <w:tc>
          <w:tcPr>
            <w:tcW w:w="334" w:type="dxa"/>
            <w:tcBorders>
              <w:top w:val="nil"/>
              <w:left w:val="nil"/>
              <w:bottom w:val="nil"/>
              <w:right w:val="single" w:sz="5" w:space="0" w:color="000000"/>
            </w:tcBorders>
          </w:tcPr>
          <w:p w14:paraId="65E7A677" w14:textId="77777777" w:rsidR="00383B15" w:rsidRDefault="00000000">
            <w:pPr>
              <w:spacing w:after="0" w:line="259" w:lineRule="auto"/>
              <w:ind w:left="14" w:right="0" w:firstLine="0"/>
              <w:jc w:val="left"/>
            </w:pPr>
            <w:r>
              <w:rPr>
                <w:rFonts w:ascii="Arial" w:eastAsia="Arial" w:hAnsi="Arial" w:cs="Arial"/>
                <w:b/>
                <w:color w:val="EB008B"/>
                <w:sz w:val="18"/>
              </w:rPr>
              <w:t>3</w:t>
            </w:r>
          </w:p>
        </w:tc>
        <w:tc>
          <w:tcPr>
            <w:tcW w:w="476" w:type="dxa"/>
            <w:tcBorders>
              <w:top w:val="nil"/>
              <w:left w:val="single" w:sz="5" w:space="0" w:color="000000"/>
              <w:bottom w:val="nil"/>
              <w:right w:val="nil"/>
            </w:tcBorders>
          </w:tcPr>
          <w:p w14:paraId="02EA22EA" w14:textId="77777777" w:rsidR="00383B15" w:rsidRDefault="00000000">
            <w:pPr>
              <w:spacing w:after="0" w:line="259" w:lineRule="auto"/>
              <w:ind w:left="122" w:right="0" w:firstLine="0"/>
              <w:jc w:val="left"/>
            </w:pPr>
            <w:r>
              <w:rPr>
                <w:rFonts w:ascii="Arial" w:eastAsia="Arial" w:hAnsi="Arial" w:cs="Arial"/>
                <w:b/>
                <w:color w:val="EB008B"/>
                <w:sz w:val="18"/>
              </w:rPr>
              <w:t>34</w:t>
            </w:r>
          </w:p>
        </w:tc>
        <w:tc>
          <w:tcPr>
            <w:tcW w:w="424" w:type="dxa"/>
            <w:tcBorders>
              <w:top w:val="nil"/>
              <w:left w:val="nil"/>
              <w:bottom w:val="nil"/>
              <w:right w:val="single" w:sz="5" w:space="0" w:color="000000"/>
            </w:tcBorders>
          </w:tcPr>
          <w:p w14:paraId="6B4A0BE6" w14:textId="77777777" w:rsidR="00383B15" w:rsidRDefault="00000000">
            <w:pPr>
              <w:spacing w:after="0" w:line="259" w:lineRule="auto"/>
              <w:ind w:left="104" w:right="0" w:firstLine="0"/>
              <w:jc w:val="left"/>
            </w:pPr>
            <w:r>
              <w:rPr>
                <w:rFonts w:ascii="Arial" w:eastAsia="Arial" w:hAnsi="Arial" w:cs="Arial"/>
                <w:b/>
                <w:color w:val="EB008B"/>
                <w:sz w:val="18"/>
              </w:rPr>
              <w:t>4</w:t>
            </w:r>
          </w:p>
        </w:tc>
        <w:tc>
          <w:tcPr>
            <w:tcW w:w="470" w:type="dxa"/>
            <w:tcBorders>
              <w:top w:val="nil"/>
              <w:left w:val="single" w:sz="5" w:space="0" w:color="000000"/>
              <w:bottom w:val="nil"/>
              <w:right w:val="nil"/>
            </w:tcBorders>
          </w:tcPr>
          <w:p w14:paraId="12B76CCC" w14:textId="77777777" w:rsidR="00383B15" w:rsidRDefault="00000000">
            <w:pPr>
              <w:spacing w:after="0" w:line="259" w:lineRule="auto"/>
              <w:ind w:left="122" w:right="0" w:firstLine="0"/>
              <w:jc w:val="left"/>
            </w:pPr>
            <w:r>
              <w:rPr>
                <w:rFonts w:ascii="Arial" w:eastAsia="Arial" w:hAnsi="Arial" w:cs="Arial"/>
                <w:b/>
                <w:color w:val="EB008B"/>
                <w:sz w:val="18"/>
              </w:rPr>
              <w:t>35</w:t>
            </w:r>
          </w:p>
        </w:tc>
        <w:tc>
          <w:tcPr>
            <w:tcW w:w="430" w:type="dxa"/>
            <w:tcBorders>
              <w:top w:val="nil"/>
              <w:left w:val="nil"/>
              <w:bottom w:val="nil"/>
              <w:right w:val="single" w:sz="5" w:space="0" w:color="000000"/>
            </w:tcBorders>
          </w:tcPr>
          <w:p w14:paraId="21D58A6E" w14:textId="77777777" w:rsidR="00383B15" w:rsidRDefault="00000000">
            <w:pPr>
              <w:spacing w:after="0" w:line="259" w:lineRule="auto"/>
              <w:ind w:left="110" w:right="0" w:firstLine="0"/>
              <w:jc w:val="left"/>
            </w:pPr>
            <w:r>
              <w:rPr>
                <w:rFonts w:ascii="Arial" w:eastAsia="Arial" w:hAnsi="Arial" w:cs="Arial"/>
                <w:b/>
                <w:color w:val="EB008B"/>
                <w:sz w:val="18"/>
              </w:rPr>
              <w:t>5</w:t>
            </w:r>
          </w:p>
        </w:tc>
        <w:tc>
          <w:tcPr>
            <w:tcW w:w="476" w:type="dxa"/>
            <w:tcBorders>
              <w:top w:val="nil"/>
              <w:left w:val="single" w:sz="5" w:space="0" w:color="000000"/>
              <w:bottom w:val="nil"/>
              <w:right w:val="nil"/>
            </w:tcBorders>
          </w:tcPr>
          <w:p w14:paraId="182C59E8" w14:textId="77777777" w:rsidR="00383B15" w:rsidRDefault="00000000">
            <w:pPr>
              <w:spacing w:after="0" w:line="259" w:lineRule="auto"/>
              <w:ind w:left="122" w:right="0" w:firstLine="0"/>
              <w:jc w:val="left"/>
            </w:pPr>
            <w:r>
              <w:rPr>
                <w:rFonts w:ascii="Arial" w:eastAsia="Arial" w:hAnsi="Arial" w:cs="Arial"/>
                <w:b/>
                <w:color w:val="EB008B"/>
                <w:sz w:val="18"/>
              </w:rPr>
              <w:t>36</w:t>
            </w:r>
          </w:p>
        </w:tc>
        <w:tc>
          <w:tcPr>
            <w:tcW w:w="424" w:type="dxa"/>
            <w:tcBorders>
              <w:top w:val="nil"/>
              <w:left w:val="nil"/>
              <w:bottom w:val="nil"/>
              <w:right w:val="single" w:sz="5" w:space="0" w:color="000000"/>
            </w:tcBorders>
          </w:tcPr>
          <w:p w14:paraId="7881D8BE" w14:textId="77777777" w:rsidR="00383B15" w:rsidRDefault="00000000">
            <w:pPr>
              <w:spacing w:after="0" w:line="259" w:lineRule="auto"/>
              <w:ind w:left="104" w:right="0" w:firstLine="0"/>
              <w:jc w:val="left"/>
            </w:pPr>
            <w:r>
              <w:rPr>
                <w:rFonts w:ascii="Arial" w:eastAsia="Arial" w:hAnsi="Arial" w:cs="Arial"/>
                <w:b/>
                <w:color w:val="EB008B"/>
                <w:sz w:val="18"/>
              </w:rPr>
              <w:t>6</w:t>
            </w:r>
          </w:p>
        </w:tc>
        <w:tc>
          <w:tcPr>
            <w:tcW w:w="496" w:type="dxa"/>
            <w:tcBorders>
              <w:top w:val="nil"/>
              <w:left w:val="single" w:sz="5" w:space="0" w:color="000000"/>
              <w:bottom w:val="nil"/>
              <w:right w:val="nil"/>
            </w:tcBorders>
          </w:tcPr>
          <w:p w14:paraId="2864EB75" w14:textId="77777777" w:rsidR="00383B15" w:rsidRDefault="00000000">
            <w:pPr>
              <w:spacing w:after="0" w:line="259" w:lineRule="auto"/>
              <w:ind w:left="122" w:right="0" w:firstLine="0"/>
              <w:jc w:val="left"/>
            </w:pPr>
            <w:r>
              <w:rPr>
                <w:rFonts w:ascii="Arial" w:eastAsia="Arial" w:hAnsi="Arial" w:cs="Arial"/>
                <w:b/>
                <w:color w:val="EB008B"/>
                <w:sz w:val="18"/>
              </w:rPr>
              <w:t>37</w:t>
            </w:r>
          </w:p>
        </w:tc>
        <w:tc>
          <w:tcPr>
            <w:tcW w:w="404" w:type="dxa"/>
            <w:tcBorders>
              <w:top w:val="nil"/>
              <w:left w:val="nil"/>
              <w:bottom w:val="nil"/>
              <w:right w:val="single" w:sz="5" w:space="0" w:color="000000"/>
            </w:tcBorders>
          </w:tcPr>
          <w:p w14:paraId="42A9B9DA" w14:textId="77777777" w:rsidR="00383B15" w:rsidRDefault="00000000">
            <w:pPr>
              <w:spacing w:after="0" w:line="259" w:lineRule="auto"/>
              <w:ind w:left="84" w:right="0" w:firstLine="0"/>
              <w:jc w:val="left"/>
            </w:pPr>
            <w:r>
              <w:rPr>
                <w:rFonts w:ascii="Arial" w:eastAsia="Arial" w:hAnsi="Arial" w:cs="Arial"/>
                <w:b/>
                <w:color w:val="EB008B"/>
                <w:sz w:val="18"/>
              </w:rPr>
              <w:t>7</w:t>
            </w:r>
          </w:p>
        </w:tc>
      </w:tr>
      <w:tr w:rsidR="00383B15" w14:paraId="1303DC6F" w14:textId="77777777">
        <w:trPr>
          <w:trHeight w:val="280"/>
        </w:trPr>
        <w:tc>
          <w:tcPr>
            <w:tcW w:w="476" w:type="dxa"/>
            <w:tcBorders>
              <w:top w:val="nil"/>
              <w:left w:val="single" w:sz="5" w:space="0" w:color="000000"/>
              <w:bottom w:val="nil"/>
              <w:right w:val="nil"/>
            </w:tcBorders>
          </w:tcPr>
          <w:p w14:paraId="6601F5E6" w14:textId="77777777" w:rsidR="00383B15" w:rsidRDefault="00000000">
            <w:pPr>
              <w:spacing w:after="0" w:line="259" w:lineRule="auto"/>
              <w:ind w:left="122" w:right="0" w:firstLine="0"/>
              <w:jc w:val="left"/>
            </w:pPr>
            <w:r>
              <w:rPr>
                <w:rFonts w:ascii="Arial" w:eastAsia="Arial" w:hAnsi="Arial" w:cs="Arial"/>
                <w:b/>
                <w:color w:val="EB008B"/>
                <w:sz w:val="18"/>
              </w:rPr>
              <w:t>38</w:t>
            </w:r>
          </w:p>
        </w:tc>
        <w:tc>
          <w:tcPr>
            <w:tcW w:w="424" w:type="dxa"/>
            <w:tcBorders>
              <w:top w:val="nil"/>
              <w:left w:val="nil"/>
              <w:bottom w:val="nil"/>
              <w:right w:val="single" w:sz="5" w:space="0" w:color="000000"/>
            </w:tcBorders>
          </w:tcPr>
          <w:p w14:paraId="74436E0A" w14:textId="77777777" w:rsidR="00383B15" w:rsidRDefault="00000000">
            <w:pPr>
              <w:spacing w:after="0" w:line="259" w:lineRule="auto"/>
              <w:ind w:left="104" w:right="0" w:firstLine="0"/>
              <w:jc w:val="left"/>
            </w:pPr>
            <w:r>
              <w:rPr>
                <w:rFonts w:ascii="Arial" w:eastAsia="Arial" w:hAnsi="Arial" w:cs="Arial"/>
                <w:b/>
                <w:color w:val="EB008B"/>
                <w:sz w:val="18"/>
              </w:rPr>
              <w:t>8</w:t>
            </w:r>
          </w:p>
        </w:tc>
        <w:tc>
          <w:tcPr>
            <w:tcW w:w="470" w:type="dxa"/>
            <w:tcBorders>
              <w:top w:val="nil"/>
              <w:left w:val="single" w:sz="5" w:space="0" w:color="000000"/>
              <w:bottom w:val="nil"/>
              <w:right w:val="nil"/>
            </w:tcBorders>
          </w:tcPr>
          <w:p w14:paraId="59E16EA4" w14:textId="77777777" w:rsidR="00383B15" w:rsidRDefault="00000000">
            <w:pPr>
              <w:spacing w:after="0" w:line="259" w:lineRule="auto"/>
              <w:ind w:left="122" w:right="0" w:firstLine="0"/>
              <w:jc w:val="left"/>
            </w:pPr>
            <w:r>
              <w:rPr>
                <w:rFonts w:ascii="Arial" w:eastAsia="Arial" w:hAnsi="Arial" w:cs="Arial"/>
                <w:b/>
                <w:color w:val="EB008B"/>
                <w:sz w:val="18"/>
              </w:rPr>
              <w:t>39</w:t>
            </w:r>
          </w:p>
        </w:tc>
        <w:tc>
          <w:tcPr>
            <w:tcW w:w="430" w:type="dxa"/>
            <w:tcBorders>
              <w:top w:val="nil"/>
              <w:left w:val="nil"/>
              <w:bottom w:val="nil"/>
              <w:right w:val="single" w:sz="5" w:space="0" w:color="000000"/>
            </w:tcBorders>
          </w:tcPr>
          <w:p w14:paraId="385E70E8" w14:textId="77777777" w:rsidR="00383B15" w:rsidRDefault="00000000">
            <w:pPr>
              <w:spacing w:after="0" w:line="259" w:lineRule="auto"/>
              <w:ind w:left="110" w:right="0" w:firstLine="0"/>
              <w:jc w:val="left"/>
            </w:pPr>
            <w:r>
              <w:rPr>
                <w:rFonts w:ascii="Arial" w:eastAsia="Arial" w:hAnsi="Arial" w:cs="Arial"/>
                <w:b/>
                <w:color w:val="EB008B"/>
                <w:sz w:val="18"/>
              </w:rPr>
              <w:t>9</w:t>
            </w:r>
          </w:p>
        </w:tc>
        <w:tc>
          <w:tcPr>
            <w:tcW w:w="566" w:type="dxa"/>
            <w:tcBorders>
              <w:top w:val="nil"/>
              <w:left w:val="single" w:sz="5" w:space="0" w:color="000000"/>
              <w:bottom w:val="nil"/>
              <w:right w:val="nil"/>
            </w:tcBorders>
          </w:tcPr>
          <w:p w14:paraId="1A1E3A44" w14:textId="77777777" w:rsidR="00383B15" w:rsidRDefault="00000000">
            <w:pPr>
              <w:spacing w:after="0" w:line="259" w:lineRule="auto"/>
              <w:ind w:left="108" w:right="0" w:firstLine="0"/>
              <w:jc w:val="left"/>
            </w:pPr>
            <w:r>
              <w:rPr>
                <w:rFonts w:ascii="Arial" w:eastAsia="Arial" w:hAnsi="Arial" w:cs="Arial"/>
                <w:b/>
                <w:color w:val="EB008B"/>
                <w:sz w:val="18"/>
              </w:rPr>
              <w:t>3A</w:t>
            </w:r>
          </w:p>
        </w:tc>
        <w:tc>
          <w:tcPr>
            <w:tcW w:w="334" w:type="dxa"/>
            <w:tcBorders>
              <w:top w:val="nil"/>
              <w:left w:val="nil"/>
              <w:bottom w:val="nil"/>
              <w:right w:val="single" w:sz="5" w:space="0" w:color="000000"/>
            </w:tcBorders>
          </w:tcPr>
          <w:p w14:paraId="14AE0F35" w14:textId="77777777" w:rsidR="00383B15" w:rsidRDefault="00000000">
            <w:pPr>
              <w:spacing w:after="0" w:line="259" w:lineRule="auto"/>
              <w:ind w:left="34" w:right="0" w:firstLine="0"/>
              <w:jc w:val="left"/>
            </w:pPr>
            <w:r>
              <w:rPr>
                <w:rFonts w:ascii="Arial" w:eastAsia="Arial" w:hAnsi="Arial" w:cs="Arial"/>
                <w:b/>
                <w:color w:val="EB008B"/>
                <w:sz w:val="18"/>
              </w:rPr>
              <w:t>:</w:t>
            </w:r>
          </w:p>
        </w:tc>
        <w:tc>
          <w:tcPr>
            <w:tcW w:w="566" w:type="dxa"/>
            <w:tcBorders>
              <w:top w:val="nil"/>
              <w:left w:val="single" w:sz="5" w:space="0" w:color="000000"/>
              <w:bottom w:val="nil"/>
              <w:right w:val="nil"/>
            </w:tcBorders>
          </w:tcPr>
          <w:p w14:paraId="748A292F" w14:textId="77777777" w:rsidR="00383B15" w:rsidRDefault="00000000">
            <w:pPr>
              <w:spacing w:after="0" w:line="259" w:lineRule="auto"/>
              <w:ind w:left="108" w:right="0" w:firstLine="0"/>
              <w:jc w:val="left"/>
            </w:pPr>
            <w:r>
              <w:rPr>
                <w:rFonts w:ascii="Arial" w:eastAsia="Arial" w:hAnsi="Arial" w:cs="Arial"/>
                <w:b/>
                <w:color w:val="EB008B"/>
                <w:sz w:val="18"/>
              </w:rPr>
              <w:t>3B</w:t>
            </w:r>
          </w:p>
        </w:tc>
        <w:tc>
          <w:tcPr>
            <w:tcW w:w="334" w:type="dxa"/>
            <w:tcBorders>
              <w:top w:val="nil"/>
              <w:left w:val="nil"/>
              <w:bottom w:val="nil"/>
              <w:right w:val="single" w:sz="5" w:space="0" w:color="000000"/>
            </w:tcBorders>
          </w:tcPr>
          <w:p w14:paraId="735AF478" w14:textId="77777777" w:rsidR="00383B15" w:rsidRDefault="00000000">
            <w:pPr>
              <w:spacing w:after="0" w:line="259" w:lineRule="auto"/>
              <w:ind w:left="34" w:right="0" w:firstLine="0"/>
              <w:jc w:val="left"/>
            </w:pPr>
            <w:r>
              <w:rPr>
                <w:rFonts w:ascii="Arial" w:eastAsia="Arial" w:hAnsi="Arial" w:cs="Arial"/>
                <w:b/>
                <w:color w:val="EB008B"/>
                <w:sz w:val="18"/>
              </w:rPr>
              <w:t>;</w:t>
            </w:r>
          </w:p>
        </w:tc>
        <w:tc>
          <w:tcPr>
            <w:tcW w:w="476" w:type="dxa"/>
            <w:tcBorders>
              <w:top w:val="nil"/>
              <w:left w:val="single" w:sz="5" w:space="0" w:color="000000"/>
              <w:bottom w:val="nil"/>
              <w:right w:val="nil"/>
            </w:tcBorders>
          </w:tcPr>
          <w:p w14:paraId="03619E4D" w14:textId="77777777" w:rsidR="00383B15" w:rsidRDefault="00000000">
            <w:pPr>
              <w:spacing w:after="0" w:line="259" w:lineRule="auto"/>
              <w:ind w:left="108" w:right="0" w:firstLine="0"/>
              <w:jc w:val="left"/>
            </w:pPr>
            <w:r>
              <w:rPr>
                <w:rFonts w:ascii="Arial" w:eastAsia="Arial" w:hAnsi="Arial" w:cs="Arial"/>
                <w:b/>
                <w:color w:val="EB008B"/>
                <w:sz w:val="18"/>
              </w:rPr>
              <w:t>3C</w:t>
            </w:r>
          </w:p>
        </w:tc>
        <w:tc>
          <w:tcPr>
            <w:tcW w:w="424" w:type="dxa"/>
            <w:tcBorders>
              <w:top w:val="nil"/>
              <w:left w:val="nil"/>
              <w:bottom w:val="nil"/>
              <w:right w:val="single" w:sz="5" w:space="0" w:color="000000"/>
            </w:tcBorders>
          </w:tcPr>
          <w:p w14:paraId="5302A971" w14:textId="77777777" w:rsidR="00383B15" w:rsidRDefault="00000000">
            <w:pPr>
              <w:spacing w:after="0" w:line="259" w:lineRule="auto"/>
              <w:ind w:left="102" w:right="0" w:firstLine="0"/>
              <w:jc w:val="left"/>
            </w:pPr>
            <w:r>
              <w:rPr>
                <w:rFonts w:ascii="Arial" w:eastAsia="Arial" w:hAnsi="Arial" w:cs="Arial"/>
                <w:b/>
                <w:color w:val="EB008B"/>
                <w:sz w:val="18"/>
              </w:rPr>
              <w:t>&lt;</w:t>
            </w:r>
          </w:p>
        </w:tc>
        <w:tc>
          <w:tcPr>
            <w:tcW w:w="470" w:type="dxa"/>
            <w:tcBorders>
              <w:top w:val="nil"/>
              <w:left w:val="single" w:sz="5" w:space="0" w:color="000000"/>
              <w:bottom w:val="nil"/>
              <w:right w:val="nil"/>
            </w:tcBorders>
          </w:tcPr>
          <w:p w14:paraId="282B3A1B" w14:textId="77777777" w:rsidR="00383B15" w:rsidRDefault="00000000">
            <w:pPr>
              <w:spacing w:after="0" w:line="259" w:lineRule="auto"/>
              <w:ind w:left="108" w:right="0" w:firstLine="0"/>
              <w:jc w:val="left"/>
            </w:pPr>
            <w:r>
              <w:rPr>
                <w:rFonts w:ascii="Arial" w:eastAsia="Arial" w:hAnsi="Arial" w:cs="Arial"/>
                <w:b/>
                <w:color w:val="EB008B"/>
                <w:sz w:val="18"/>
              </w:rPr>
              <w:t>3D</w:t>
            </w:r>
          </w:p>
        </w:tc>
        <w:tc>
          <w:tcPr>
            <w:tcW w:w="430" w:type="dxa"/>
            <w:tcBorders>
              <w:top w:val="nil"/>
              <w:left w:val="nil"/>
              <w:bottom w:val="nil"/>
              <w:right w:val="single" w:sz="5" w:space="0" w:color="000000"/>
            </w:tcBorders>
          </w:tcPr>
          <w:p w14:paraId="1D60E06C" w14:textId="77777777" w:rsidR="00383B15" w:rsidRDefault="00000000">
            <w:pPr>
              <w:spacing w:after="0" w:line="259" w:lineRule="auto"/>
              <w:ind w:left="108" w:right="0" w:firstLine="0"/>
              <w:jc w:val="left"/>
            </w:pPr>
            <w:r>
              <w:rPr>
                <w:rFonts w:ascii="Arial" w:eastAsia="Arial" w:hAnsi="Arial" w:cs="Arial"/>
                <w:b/>
                <w:color w:val="EB008B"/>
                <w:sz w:val="18"/>
              </w:rPr>
              <w:t>=</w:t>
            </w:r>
          </w:p>
        </w:tc>
        <w:tc>
          <w:tcPr>
            <w:tcW w:w="476" w:type="dxa"/>
            <w:tcBorders>
              <w:top w:val="nil"/>
              <w:left w:val="single" w:sz="5" w:space="0" w:color="000000"/>
              <w:bottom w:val="nil"/>
              <w:right w:val="nil"/>
            </w:tcBorders>
          </w:tcPr>
          <w:p w14:paraId="288E5512" w14:textId="77777777" w:rsidR="00383B15" w:rsidRDefault="00000000">
            <w:pPr>
              <w:spacing w:after="0" w:line="259" w:lineRule="auto"/>
              <w:ind w:left="112" w:right="0" w:firstLine="0"/>
              <w:jc w:val="left"/>
            </w:pPr>
            <w:r>
              <w:rPr>
                <w:rFonts w:ascii="Arial" w:eastAsia="Arial" w:hAnsi="Arial" w:cs="Arial"/>
                <w:b/>
                <w:color w:val="EB008B"/>
                <w:sz w:val="18"/>
              </w:rPr>
              <w:t>3E</w:t>
            </w:r>
          </w:p>
        </w:tc>
        <w:tc>
          <w:tcPr>
            <w:tcW w:w="424" w:type="dxa"/>
            <w:tcBorders>
              <w:top w:val="nil"/>
              <w:left w:val="nil"/>
              <w:bottom w:val="nil"/>
              <w:right w:val="single" w:sz="5" w:space="0" w:color="000000"/>
            </w:tcBorders>
          </w:tcPr>
          <w:p w14:paraId="7762521A" w14:textId="77777777" w:rsidR="00383B15" w:rsidRDefault="00000000">
            <w:pPr>
              <w:spacing w:after="0" w:line="259" w:lineRule="auto"/>
              <w:ind w:left="102" w:right="0" w:firstLine="0"/>
              <w:jc w:val="left"/>
            </w:pPr>
            <w:r>
              <w:rPr>
                <w:rFonts w:ascii="Arial" w:eastAsia="Arial" w:hAnsi="Arial" w:cs="Arial"/>
                <w:b/>
                <w:color w:val="EB008B"/>
                <w:sz w:val="18"/>
              </w:rPr>
              <w:t>&gt;</w:t>
            </w:r>
          </w:p>
        </w:tc>
        <w:tc>
          <w:tcPr>
            <w:tcW w:w="496" w:type="dxa"/>
            <w:tcBorders>
              <w:top w:val="nil"/>
              <w:left w:val="single" w:sz="5" w:space="0" w:color="000000"/>
              <w:bottom w:val="nil"/>
              <w:right w:val="nil"/>
            </w:tcBorders>
          </w:tcPr>
          <w:p w14:paraId="11F4A2FD" w14:textId="77777777" w:rsidR="00383B15" w:rsidRDefault="00000000">
            <w:pPr>
              <w:spacing w:after="0" w:line="259" w:lineRule="auto"/>
              <w:ind w:left="118" w:right="0" w:firstLine="0"/>
              <w:jc w:val="left"/>
            </w:pPr>
            <w:r>
              <w:rPr>
                <w:rFonts w:ascii="Arial" w:eastAsia="Arial" w:hAnsi="Arial" w:cs="Arial"/>
                <w:b/>
                <w:color w:val="EB008B"/>
                <w:sz w:val="18"/>
              </w:rPr>
              <w:t>3F</w:t>
            </w:r>
          </w:p>
        </w:tc>
        <w:tc>
          <w:tcPr>
            <w:tcW w:w="404" w:type="dxa"/>
            <w:tcBorders>
              <w:top w:val="nil"/>
              <w:left w:val="nil"/>
              <w:bottom w:val="nil"/>
              <w:right w:val="single" w:sz="5" w:space="0" w:color="000000"/>
            </w:tcBorders>
          </w:tcPr>
          <w:p w14:paraId="711D7AFB" w14:textId="77777777" w:rsidR="00383B15" w:rsidRDefault="00000000">
            <w:pPr>
              <w:spacing w:after="0" w:line="259" w:lineRule="auto"/>
              <w:ind w:left="80" w:right="0" w:firstLine="0"/>
              <w:jc w:val="left"/>
            </w:pPr>
            <w:r>
              <w:rPr>
                <w:rFonts w:ascii="Arial" w:eastAsia="Arial" w:hAnsi="Arial" w:cs="Arial"/>
                <w:b/>
                <w:color w:val="EB008B"/>
                <w:sz w:val="18"/>
              </w:rPr>
              <w:t>?</w:t>
            </w:r>
          </w:p>
        </w:tc>
      </w:tr>
      <w:tr w:rsidR="00383B15" w14:paraId="45D7FD59" w14:textId="77777777">
        <w:trPr>
          <w:trHeight w:val="279"/>
        </w:trPr>
        <w:tc>
          <w:tcPr>
            <w:tcW w:w="476" w:type="dxa"/>
            <w:tcBorders>
              <w:top w:val="nil"/>
              <w:left w:val="single" w:sz="5" w:space="0" w:color="000000"/>
              <w:bottom w:val="nil"/>
              <w:right w:val="nil"/>
            </w:tcBorders>
          </w:tcPr>
          <w:p w14:paraId="162C3B82" w14:textId="77777777" w:rsidR="00383B15" w:rsidRDefault="00000000">
            <w:pPr>
              <w:spacing w:after="0" w:line="259" w:lineRule="auto"/>
              <w:ind w:left="122" w:right="0" w:firstLine="0"/>
              <w:jc w:val="left"/>
            </w:pPr>
            <w:r>
              <w:rPr>
                <w:rFonts w:ascii="Arial" w:eastAsia="Arial" w:hAnsi="Arial" w:cs="Arial"/>
                <w:b/>
                <w:color w:val="EB008B"/>
                <w:sz w:val="18"/>
              </w:rPr>
              <w:t>40</w:t>
            </w:r>
          </w:p>
        </w:tc>
        <w:tc>
          <w:tcPr>
            <w:tcW w:w="424" w:type="dxa"/>
            <w:tcBorders>
              <w:top w:val="nil"/>
              <w:left w:val="nil"/>
              <w:bottom w:val="nil"/>
              <w:right w:val="single" w:sz="5" w:space="0" w:color="000000"/>
            </w:tcBorders>
          </w:tcPr>
          <w:p w14:paraId="39F3B202" w14:textId="77777777" w:rsidR="00383B15" w:rsidRDefault="00000000">
            <w:pPr>
              <w:spacing w:after="0" w:line="259" w:lineRule="auto"/>
              <w:ind w:left="66" w:right="0" w:firstLine="0"/>
              <w:jc w:val="left"/>
            </w:pPr>
            <w:r>
              <w:rPr>
                <w:rFonts w:ascii="Arial" w:eastAsia="Arial" w:hAnsi="Arial" w:cs="Arial"/>
                <w:b/>
                <w:color w:val="EB008B"/>
                <w:sz w:val="18"/>
              </w:rPr>
              <w:t>@</w:t>
            </w:r>
          </w:p>
        </w:tc>
        <w:tc>
          <w:tcPr>
            <w:tcW w:w="470" w:type="dxa"/>
            <w:tcBorders>
              <w:top w:val="nil"/>
              <w:left w:val="single" w:sz="5" w:space="0" w:color="000000"/>
              <w:bottom w:val="nil"/>
              <w:right w:val="nil"/>
            </w:tcBorders>
          </w:tcPr>
          <w:p w14:paraId="5500D104" w14:textId="77777777" w:rsidR="00383B15" w:rsidRDefault="00000000">
            <w:pPr>
              <w:spacing w:after="0" w:line="259" w:lineRule="auto"/>
              <w:ind w:left="122" w:right="0" w:firstLine="0"/>
              <w:jc w:val="left"/>
            </w:pPr>
            <w:r>
              <w:rPr>
                <w:rFonts w:ascii="Arial" w:eastAsia="Arial" w:hAnsi="Arial" w:cs="Arial"/>
                <w:b/>
                <w:color w:val="EB008B"/>
                <w:sz w:val="18"/>
              </w:rPr>
              <w:t>41</w:t>
            </w:r>
          </w:p>
        </w:tc>
        <w:tc>
          <w:tcPr>
            <w:tcW w:w="430" w:type="dxa"/>
            <w:tcBorders>
              <w:top w:val="nil"/>
              <w:left w:val="nil"/>
              <w:bottom w:val="nil"/>
              <w:right w:val="single" w:sz="5" w:space="0" w:color="000000"/>
            </w:tcBorders>
          </w:tcPr>
          <w:p w14:paraId="1B5F5B93" w14:textId="77777777" w:rsidR="00383B15" w:rsidRDefault="00000000">
            <w:pPr>
              <w:spacing w:after="0" w:line="259" w:lineRule="auto"/>
              <w:ind w:left="96" w:right="0" w:firstLine="0"/>
              <w:jc w:val="left"/>
            </w:pPr>
            <w:r>
              <w:rPr>
                <w:rFonts w:ascii="Arial" w:eastAsia="Arial" w:hAnsi="Arial" w:cs="Arial"/>
                <w:b/>
                <w:color w:val="EB008B"/>
                <w:sz w:val="18"/>
              </w:rPr>
              <w:t>A</w:t>
            </w:r>
          </w:p>
        </w:tc>
        <w:tc>
          <w:tcPr>
            <w:tcW w:w="566" w:type="dxa"/>
            <w:tcBorders>
              <w:top w:val="nil"/>
              <w:left w:val="single" w:sz="5" w:space="0" w:color="000000"/>
              <w:bottom w:val="nil"/>
              <w:right w:val="nil"/>
            </w:tcBorders>
          </w:tcPr>
          <w:p w14:paraId="3448D711" w14:textId="77777777" w:rsidR="00383B15" w:rsidRDefault="00000000">
            <w:pPr>
              <w:spacing w:after="0" w:line="259" w:lineRule="auto"/>
              <w:ind w:left="122" w:right="0" w:firstLine="0"/>
              <w:jc w:val="left"/>
            </w:pPr>
            <w:r>
              <w:rPr>
                <w:rFonts w:ascii="Arial" w:eastAsia="Arial" w:hAnsi="Arial" w:cs="Arial"/>
                <w:b/>
                <w:color w:val="EB008B"/>
                <w:sz w:val="18"/>
              </w:rPr>
              <w:t>42</w:t>
            </w:r>
          </w:p>
        </w:tc>
        <w:tc>
          <w:tcPr>
            <w:tcW w:w="334" w:type="dxa"/>
            <w:tcBorders>
              <w:top w:val="nil"/>
              <w:left w:val="nil"/>
              <w:bottom w:val="nil"/>
              <w:right w:val="single" w:sz="5" w:space="0" w:color="000000"/>
            </w:tcBorders>
          </w:tcPr>
          <w:p w14:paraId="696F77A6" w14:textId="77777777" w:rsidR="00383B15" w:rsidRDefault="00000000">
            <w:pPr>
              <w:spacing w:after="0" w:line="259" w:lineRule="auto"/>
              <w:ind w:right="0" w:firstLine="0"/>
              <w:jc w:val="left"/>
            </w:pPr>
            <w:r>
              <w:rPr>
                <w:rFonts w:ascii="Arial" w:eastAsia="Arial" w:hAnsi="Arial" w:cs="Arial"/>
                <w:b/>
                <w:color w:val="EB008B"/>
                <w:sz w:val="18"/>
              </w:rPr>
              <w:t>B</w:t>
            </w:r>
          </w:p>
        </w:tc>
        <w:tc>
          <w:tcPr>
            <w:tcW w:w="566" w:type="dxa"/>
            <w:tcBorders>
              <w:top w:val="nil"/>
              <w:left w:val="single" w:sz="5" w:space="0" w:color="000000"/>
              <w:bottom w:val="nil"/>
              <w:right w:val="nil"/>
            </w:tcBorders>
          </w:tcPr>
          <w:p w14:paraId="744DF84A" w14:textId="77777777" w:rsidR="00383B15" w:rsidRDefault="00000000">
            <w:pPr>
              <w:spacing w:after="0" w:line="259" w:lineRule="auto"/>
              <w:ind w:left="122" w:right="0" w:firstLine="0"/>
              <w:jc w:val="left"/>
            </w:pPr>
            <w:r>
              <w:rPr>
                <w:rFonts w:ascii="Arial" w:eastAsia="Arial" w:hAnsi="Arial" w:cs="Arial"/>
                <w:b/>
                <w:color w:val="EB008B"/>
                <w:sz w:val="18"/>
              </w:rPr>
              <w:t>43</w:t>
            </w:r>
          </w:p>
        </w:tc>
        <w:tc>
          <w:tcPr>
            <w:tcW w:w="334" w:type="dxa"/>
            <w:tcBorders>
              <w:top w:val="nil"/>
              <w:left w:val="nil"/>
              <w:bottom w:val="nil"/>
              <w:right w:val="single" w:sz="5" w:space="0" w:color="000000"/>
            </w:tcBorders>
          </w:tcPr>
          <w:p w14:paraId="6E3B18AE" w14:textId="77777777" w:rsidR="00383B15" w:rsidRDefault="00000000">
            <w:pPr>
              <w:spacing w:after="0" w:line="259" w:lineRule="auto"/>
              <w:ind w:right="0" w:firstLine="0"/>
              <w:jc w:val="left"/>
            </w:pPr>
            <w:r>
              <w:rPr>
                <w:rFonts w:ascii="Arial" w:eastAsia="Arial" w:hAnsi="Arial" w:cs="Arial"/>
                <w:b/>
                <w:color w:val="EB008B"/>
                <w:sz w:val="18"/>
              </w:rPr>
              <w:t>C</w:t>
            </w:r>
          </w:p>
        </w:tc>
        <w:tc>
          <w:tcPr>
            <w:tcW w:w="476" w:type="dxa"/>
            <w:tcBorders>
              <w:top w:val="nil"/>
              <w:left w:val="single" w:sz="5" w:space="0" w:color="000000"/>
              <w:bottom w:val="nil"/>
              <w:right w:val="nil"/>
            </w:tcBorders>
          </w:tcPr>
          <w:p w14:paraId="6C2EB755" w14:textId="77777777" w:rsidR="00383B15" w:rsidRDefault="00000000">
            <w:pPr>
              <w:spacing w:after="0" w:line="259" w:lineRule="auto"/>
              <w:ind w:left="122" w:right="0" w:firstLine="0"/>
              <w:jc w:val="left"/>
            </w:pPr>
            <w:r>
              <w:rPr>
                <w:rFonts w:ascii="Arial" w:eastAsia="Arial" w:hAnsi="Arial" w:cs="Arial"/>
                <w:b/>
                <w:color w:val="EB008B"/>
                <w:sz w:val="18"/>
              </w:rPr>
              <w:t>44</w:t>
            </w:r>
          </w:p>
        </w:tc>
        <w:tc>
          <w:tcPr>
            <w:tcW w:w="424" w:type="dxa"/>
            <w:tcBorders>
              <w:top w:val="nil"/>
              <w:left w:val="nil"/>
              <w:bottom w:val="nil"/>
              <w:right w:val="single" w:sz="5" w:space="0" w:color="000000"/>
            </w:tcBorders>
          </w:tcPr>
          <w:p w14:paraId="573C15EA" w14:textId="77777777" w:rsidR="00383B15" w:rsidRDefault="00000000">
            <w:pPr>
              <w:spacing w:after="0" w:line="259" w:lineRule="auto"/>
              <w:ind w:left="90" w:right="0" w:firstLine="0"/>
              <w:jc w:val="left"/>
            </w:pPr>
            <w:r>
              <w:rPr>
                <w:rFonts w:ascii="Arial" w:eastAsia="Arial" w:hAnsi="Arial" w:cs="Arial"/>
                <w:b/>
                <w:color w:val="EB008B"/>
                <w:sz w:val="18"/>
              </w:rPr>
              <w:t>D</w:t>
            </w:r>
          </w:p>
        </w:tc>
        <w:tc>
          <w:tcPr>
            <w:tcW w:w="470" w:type="dxa"/>
            <w:tcBorders>
              <w:top w:val="nil"/>
              <w:left w:val="single" w:sz="5" w:space="0" w:color="000000"/>
              <w:bottom w:val="nil"/>
              <w:right w:val="nil"/>
            </w:tcBorders>
          </w:tcPr>
          <w:p w14:paraId="37218A59" w14:textId="77777777" w:rsidR="00383B15" w:rsidRDefault="00000000">
            <w:pPr>
              <w:spacing w:after="0" w:line="259" w:lineRule="auto"/>
              <w:ind w:left="122" w:right="0" w:firstLine="0"/>
              <w:jc w:val="left"/>
            </w:pPr>
            <w:r>
              <w:rPr>
                <w:rFonts w:ascii="Arial" w:eastAsia="Arial" w:hAnsi="Arial" w:cs="Arial"/>
                <w:b/>
                <w:color w:val="EB008B"/>
                <w:sz w:val="18"/>
              </w:rPr>
              <w:t>45</w:t>
            </w:r>
          </w:p>
        </w:tc>
        <w:tc>
          <w:tcPr>
            <w:tcW w:w="430" w:type="dxa"/>
            <w:tcBorders>
              <w:top w:val="nil"/>
              <w:left w:val="nil"/>
              <w:bottom w:val="nil"/>
              <w:right w:val="single" w:sz="5" w:space="0" w:color="000000"/>
            </w:tcBorders>
          </w:tcPr>
          <w:p w14:paraId="1CC55818" w14:textId="77777777" w:rsidR="00383B15" w:rsidRDefault="00000000">
            <w:pPr>
              <w:spacing w:after="0" w:line="259" w:lineRule="auto"/>
              <w:ind w:left="100" w:right="0" w:firstLine="0"/>
              <w:jc w:val="left"/>
            </w:pPr>
            <w:r>
              <w:rPr>
                <w:rFonts w:ascii="Arial" w:eastAsia="Arial" w:hAnsi="Arial" w:cs="Arial"/>
                <w:b/>
                <w:color w:val="EB008B"/>
                <w:sz w:val="18"/>
              </w:rPr>
              <w:t>E</w:t>
            </w:r>
          </w:p>
        </w:tc>
        <w:tc>
          <w:tcPr>
            <w:tcW w:w="476" w:type="dxa"/>
            <w:tcBorders>
              <w:top w:val="nil"/>
              <w:left w:val="single" w:sz="5" w:space="0" w:color="000000"/>
              <w:bottom w:val="nil"/>
              <w:right w:val="nil"/>
            </w:tcBorders>
          </w:tcPr>
          <w:p w14:paraId="59D14970" w14:textId="77777777" w:rsidR="00383B15" w:rsidRDefault="00000000">
            <w:pPr>
              <w:spacing w:after="0" w:line="259" w:lineRule="auto"/>
              <w:ind w:left="122" w:right="0" w:firstLine="0"/>
              <w:jc w:val="left"/>
            </w:pPr>
            <w:r>
              <w:rPr>
                <w:rFonts w:ascii="Arial" w:eastAsia="Arial" w:hAnsi="Arial" w:cs="Arial"/>
                <w:b/>
                <w:color w:val="EB008B"/>
                <w:sz w:val="18"/>
              </w:rPr>
              <w:t>46</w:t>
            </w:r>
          </w:p>
        </w:tc>
        <w:tc>
          <w:tcPr>
            <w:tcW w:w="424" w:type="dxa"/>
            <w:tcBorders>
              <w:top w:val="nil"/>
              <w:left w:val="nil"/>
              <w:bottom w:val="nil"/>
              <w:right w:val="single" w:sz="5" w:space="0" w:color="000000"/>
            </w:tcBorders>
          </w:tcPr>
          <w:p w14:paraId="4CFB3AC8" w14:textId="77777777" w:rsidR="00383B15" w:rsidRDefault="00000000">
            <w:pPr>
              <w:spacing w:after="0" w:line="259" w:lineRule="auto"/>
              <w:ind w:left="100" w:right="0" w:firstLine="0"/>
              <w:jc w:val="left"/>
            </w:pPr>
            <w:r>
              <w:rPr>
                <w:rFonts w:ascii="Arial" w:eastAsia="Arial" w:hAnsi="Arial" w:cs="Arial"/>
                <w:b/>
                <w:color w:val="EB008B"/>
                <w:sz w:val="18"/>
              </w:rPr>
              <w:t>F</w:t>
            </w:r>
          </w:p>
        </w:tc>
        <w:tc>
          <w:tcPr>
            <w:tcW w:w="496" w:type="dxa"/>
            <w:tcBorders>
              <w:top w:val="nil"/>
              <w:left w:val="single" w:sz="5" w:space="0" w:color="000000"/>
              <w:bottom w:val="nil"/>
              <w:right w:val="nil"/>
            </w:tcBorders>
          </w:tcPr>
          <w:p w14:paraId="5D0AF67A" w14:textId="77777777" w:rsidR="00383B15" w:rsidRDefault="00000000">
            <w:pPr>
              <w:spacing w:after="0" w:line="259" w:lineRule="auto"/>
              <w:ind w:left="122" w:right="0" w:firstLine="0"/>
              <w:jc w:val="left"/>
            </w:pPr>
            <w:r>
              <w:rPr>
                <w:rFonts w:ascii="Arial" w:eastAsia="Arial" w:hAnsi="Arial" w:cs="Arial"/>
                <w:b/>
                <w:color w:val="EB008B"/>
                <w:sz w:val="18"/>
              </w:rPr>
              <w:t>47</w:t>
            </w:r>
          </w:p>
        </w:tc>
        <w:tc>
          <w:tcPr>
            <w:tcW w:w="404" w:type="dxa"/>
            <w:tcBorders>
              <w:top w:val="nil"/>
              <w:left w:val="nil"/>
              <w:bottom w:val="nil"/>
              <w:right w:val="single" w:sz="5" w:space="0" w:color="000000"/>
            </w:tcBorders>
          </w:tcPr>
          <w:p w14:paraId="089E8EC6" w14:textId="77777777" w:rsidR="00383B15" w:rsidRDefault="00000000">
            <w:pPr>
              <w:spacing w:after="0" w:line="259" w:lineRule="auto"/>
              <w:ind w:left="64" w:right="0" w:firstLine="0"/>
              <w:jc w:val="left"/>
            </w:pPr>
            <w:r>
              <w:rPr>
                <w:rFonts w:ascii="Arial" w:eastAsia="Arial" w:hAnsi="Arial" w:cs="Arial"/>
                <w:b/>
                <w:color w:val="EB008B"/>
                <w:sz w:val="18"/>
              </w:rPr>
              <w:t>G</w:t>
            </w:r>
          </w:p>
        </w:tc>
      </w:tr>
      <w:tr w:rsidR="00383B15" w14:paraId="2ED92B7A" w14:textId="77777777">
        <w:trPr>
          <w:trHeight w:val="278"/>
        </w:trPr>
        <w:tc>
          <w:tcPr>
            <w:tcW w:w="476" w:type="dxa"/>
            <w:tcBorders>
              <w:top w:val="nil"/>
              <w:left w:val="single" w:sz="5" w:space="0" w:color="000000"/>
              <w:bottom w:val="nil"/>
              <w:right w:val="nil"/>
            </w:tcBorders>
          </w:tcPr>
          <w:p w14:paraId="0A1F1AC0" w14:textId="77777777" w:rsidR="00383B15" w:rsidRDefault="00000000">
            <w:pPr>
              <w:spacing w:after="0" w:line="259" w:lineRule="auto"/>
              <w:ind w:left="122" w:right="0" w:firstLine="0"/>
              <w:jc w:val="left"/>
            </w:pPr>
            <w:r>
              <w:rPr>
                <w:rFonts w:ascii="Arial" w:eastAsia="Arial" w:hAnsi="Arial" w:cs="Arial"/>
                <w:b/>
                <w:color w:val="EB008B"/>
                <w:sz w:val="18"/>
              </w:rPr>
              <w:t>48</w:t>
            </w:r>
          </w:p>
        </w:tc>
        <w:tc>
          <w:tcPr>
            <w:tcW w:w="424" w:type="dxa"/>
            <w:tcBorders>
              <w:top w:val="nil"/>
              <w:left w:val="nil"/>
              <w:bottom w:val="nil"/>
              <w:right w:val="single" w:sz="5" w:space="0" w:color="000000"/>
            </w:tcBorders>
          </w:tcPr>
          <w:p w14:paraId="6651DBF0" w14:textId="77777777" w:rsidR="00383B15" w:rsidRDefault="00000000">
            <w:pPr>
              <w:spacing w:after="0" w:line="259" w:lineRule="auto"/>
              <w:ind w:left="90" w:right="0" w:firstLine="0"/>
              <w:jc w:val="left"/>
            </w:pPr>
            <w:r>
              <w:rPr>
                <w:rFonts w:ascii="Arial" w:eastAsia="Arial" w:hAnsi="Arial" w:cs="Arial"/>
                <w:b/>
                <w:color w:val="EB008B"/>
                <w:sz w:val="18"/>
              </w:rPr>
              <w:t>H</w:t>
            </w:r>
          </w:p>
        </w:tc>
        <w:tc>
          <w:tcPr>
            <w:tcW w:w="470" w:type="dxa"/>
            <w:tcBorders>
              <w:top w:val="nil"/>
              <w:left w:val="single" w:sz="5" w:space="0" w:color="000000"/>
              <w:bottom w:val="nil"/>
              <w:right w:val="nil"/>
            </w:tcBorders>
          </w:tcPr>
          <w:p w14:paraId="6D6F7C1F" w14:textId="77777777" w:rsidR="00383B15" w:rsidRDefault="00000000">
            <w:pPr>
              <w:spacing w:after="0" w:line="259" w:lineRule="auto"/>
              <w:ind w:left="122" w:right="0" w:firstLine="0"/>
              <w:jc w:val="left"/>
            </w:pPr>
            <w:r>
              <w:rPr>
                <w:rFonts w:ascii="Arial" w:eastAsia="Arial" w:hAnsi="Arial" w:cs="Arial"/>
                <w:b/>
                <w:color w:val="EB008B"/>
                <w:sz w:val="18"/>
              </w:rPr>
              <w:t>49</w:t>
            </w:r>
          </w:p>
        </w:tc>
        <w:tc>
          <w:tcPr>
            <w:tcW w:w="430" w:type="dxa"/>
            <w:tcBorders>
              <w:top w:val="nil"/>
              <w:left w:val="nil"/>
              <w:bottom w:val="nil"/>
              <w:right w:val="single" w:sz="5" w:space="0" w:color="000000"/>
            </w:tcBorders>
          </w:tcPr>
          <w:p w14:paraId="68F9ADB7" w14:textId="77777777" w:rsidR="00383B15" w:rsidRDefault="00000000">
            <w:pPr>
              <w:spacing w:after="0" w:line="259" w:lineRule="auto"/>
              <w:ind w:left="136" w:right="0" w:firstLine="0"/>
              <w:jc w:val="left"/>
            </w:pPr>
            <w:r>
              <w:rPr>
                <w:rFonts w:ascii="Arial" w:eastAsia="Arial" w:hAnsi="Arial" w:cs="Arial"/>
                <w:b/>
                <w:color w:val="EB008B"/>
                <w:sz w:val="18"/>
              </w:rPr>
              <w:t>I</w:t>
            </w:r>
          </w:p>
        </w:tc>
        <w:tc>
          <w:tcPr>
            <w:tcW w:w="566" w:type="dxa"/>
            <w:tcBorders>
              <w:top w:val="nil"/>
              <w:left w:val="single" w:sz="5" w:space="0" w:color="000000"/>
              <w:bottom w:val="nil"/>
              <w:right w:val="nil"/>
            </w:tcBorders>
          </w:tcPr>
          <w:p w14:paraId="4D8A3A71" w14:textId="77777777" w:rsidR="00383B15" w:rsidRDefault="00000000">
            <w:pPr>
              <w:spacing w:after="0" w:line="259" w:lineRule="auto"/>
              <w:ind w:left="108" w:right="0" w:firstLine="0"/>
              <w:jc w:val="left"/>
            </w:pPr>
            <w:r>
              <w:rPr>
                <w:rFonts w:ascii="Arial" w:eastAsia="Arial" w:hAnsi="Arial" w:cs="Arial"/>
                <w:b/>
                <w:color w:val="EB008B"/>
                <w:sz w:val="18"/>
              </w:rPr>
              <w:t>4A</w:t>
            </w:r>
          </w:p>
        </w:tc>
        <w:tc>
          <w:tcPr>
            <w:tcW w:w="334" w:type="dxa"/>
            <w:tcBorders>
              <w:top w:val="nil"/>
              <w:left w:val="nil"/>
              <w:bottom w:val="nil"/>
              <w:right w:val="single" w:sz="5" w:space="0" w:color="000000"/>
            </w:tcBorders>
          </w:tcPr>
          <w:p w14:paraId="4AF0EFA5" w14:textId="77777777" w:rsidR="00383B15" w:rsidRDefault="00000000">
            <w:pPr>
              <w:spacing w:after="0" w:line="259" w:lineRule="auto"/>
              <w:ind w:left="14" w:right="0" w:firstLine="0"/>
              <w:jc w:val="left"/>
            </w:pPr>
            <w:r>
              <w:rPr>
                <w:rFonts w:ascii="Arial" w:eastAsia="Arial" w:hAnsi="Arial" w:cs="Arial"/>
                <w:b/>
                <w:color w:val="EB008B"/>
                <w:sz w:val="18"/>
              </w:rPr>
              <w:t>J</w:t>
            </w:r>
          </w:p>
        </w:tc>
        <w:tc>
          <w:tcPr>
            <w:tcW w:w="566" w:type="dxa"/>
            <w:tcBorders>
              <w:top w:val="nil"/>
              <w:left w:val="single" w:sz="5" w:space="0" w:color="000000"/>
              <w:bottom w:val="nil"/>
              <w:right w:val="nil"/>
            </w:tcBorders>
          </w:tcPr>
          <w:p w14:paraId="18266AAE" w14:textId="77777777" w:rsidR="00383B15" w:rsidRDefault="00000000">
            <w:pPr>
              <w:spacing w:after="0" w:line="259" w:lineRule="auto"/>
              <w:ind w:left="108" w:right="0" w:firstLine="0"/>
              <w:jc w:val="left"/>
            </w:pPr>
            <w:r>
              <w:rPr>
                <w:rFonts w:ascii="Arial" w:eastAsia="Arial" w:hAnsi="Arial" w:cs="Arial"/>
                <w:b/>
                <w:color w:val="EB008B"/>
                <w:sz w:val="18"/>
              </w:rPr>
              <w:t>4B</w:t>
            </w:r>
          </w:p>
        </w:tc>
        <w:tc>
          <w:tcPr>
            <w:tcW w:w="334" w:type="dxa"/>
            <w:tcBorders>
              <w:top w:val="nil"/>
              <w:left w:val="nil"/>
              <w:bottom w:val="nil"/>
              <w:right w:val="single" w:sz="5" w:space="0" w:color="000000"/>
            </w:tcBorders>
          </w:tcPr>
          <w:p w14:paraId="14D7519B" w14:textId="77777777" w:rsidR="00383B15" w:rsidRDefault="00000000">
            <w:pPr>
              <w:spacing w:after="0" w:line="259" w:lineRule="auto"/>
              <w:ind w:right="0" w:firstLine="0"/>
              <w:jc w:val="left"/>
            </w:pPr>
            <w:r>
              <w:rPr>
                <w:rFonts w:ascii="Arial" w:eastAsia="Arial" w:hAnsi="Arial" w:cs="Arial"/>
                <w:b/>
                <w:color w:val="EB008B"/>
                <w:sz w:val="18"/>
              </w:rPr>
              <w:t>K</w:t>
            </w:r>
          </w:p>
        </w:tc>
        <w:tc>
          <w:tcPr>
            <w:tcW w:w="476" w:type="dxa"/>
            <w:tcBorders>
              <w:top w:val="nil"/>
              <w:left w:val="single" w:sz="5" w:space="0" w:color="000000"/>
              <w:bottom w:val="nil"/>
              <w:right w:val="nil"/>
            </w:tcBorders>
          </w:tcPr>
          <w:p w14:paraId="23626A39" w14:textId="77777777" w:rsidR="00383B15" w:rsidRDefault="00000000">
            <w:pPr>
              <w:spacing w:after="0" w:line="259" w:lineRule="auto"/>
              <w:ind w:left="108" w:right="0" w:firstLine="0"/>
              <w:jc w:val="left"/>
            </w:pPr>
            <w:r>
              <w:rPr>
                <w:rFonts w:ascii="Arial" w:eastAsia="Arial" w:hAnsi="Arial" w:cs="Arial"/>
                <w:b/>
                <w:color w:val="EB008B"/>
                <w:sz w:val="18"/>
              </w:rPr>
              <w:t>4C</w:t>
            </w:r>
          </w:p>
        </w:tc>
        <w:tc>
          <w:tcPr>
            <w:tcW w:w="424" w:type="dxa"/>
            <w:tcBorders>
              <w:top w:val="nil"/>
              <w:left w:val="nil"/>
              <w:bottom w:val="nil"/>
              <w:right w:val="single" w:sz="5" w:space="0" w:color="000000"/>
            </w:tcBorders>
          </w:tcPr>
          <w:p w14:paraId="1191C80E" w14:textId="77777777" w:rsidR="00383B15" w:rsidRDefault="00000000">
            <w:pPr>
              <w:spacing w:after="0" w:line="259" w:lineRule="auto"/>
              <w:ind w:left="100" w:right="0" w:firstLine="0"/>
              <w:jc w:val="left"/>
            </w:pPr>
            <w:r>
              <w:rPr>
                <w:rFonts w:ascii="Arial" w:eastAsia="Arial" w:hAnsi="Arial" w:cs="Arial"/>
                <w:b/>
                <w:color w:val="EB008B"/>
                <w:sz w:val="18"/>
              </w:rPr>
              <w:t>L</w:t>
            </w:r>
          </w:p>
        </w:tc>
        <w:tc>
          <w:tcPr>
            <w:tcW w:w="470" w:type="dxa"/>
            <w:tcBorders>
              <w:top w:val="nil"/>
              <w:left w:val="single" w:sz="5" w:space="0" w:color="000000"/>
              <w:bottom w:val="nil"/>
              <w:right w:val="nil"/>
            </w:tcBorders>
          </w:tcPr>
          <w:p w14:paraId="20B46F2B" w14:textId="77777777" w:rsidR="00383B15" w:rsidRDefault="00000000">
            <w:pPr>
              <w:spacing w:after="0" w:line="259" w:lineRule="auto"/>
              <w:ind w:left="108" w:right="0" w:firstLine="0"/>
              <w:jc w:val="left"/>
            </w:pPr>
            <w:r>
              <w:rPr>
                <w:rFonts w:ascii="Arial" w:eastAsia="Arial" w:hAnsi="Arial" w:cs="Arial"/>
                <w:b/>
                <w:color w:val="EB008B"/>
                <w:sz w:val="18"/>
              </w:rPr>
              <w:t>4D</w:t>
            </w:r>
          </w:p>
        </w:tc>
        <w:tc>
          <w:tcPr>
            <w:tcW w:w="430" w:type="dxa"/>
            <w:tcBorders>
              <w:top w:val="nil"/>
              <w:left w:val="nil"/>
              <w:bottom w:val="nil"/>
              <w:right w:val="single" w:sz="5" w:space="0" w:color="000000"/>
            </w:tcBorders>
          </w:tcPr>
          <w:p w14:paraId="4519934C" w14:textId="77777777" w:rsidR="00383B15" w:rsidRDefault="00000000">
            <w:pPr>
              <w:spacing w:after="0" w:line="259" w:lineRule="auto"/>
              <w:ind w:left="86" w:right="0" w:firstLine="0"/>
              <w:jc w:val="left"/>
            </w:pPr>
            <w:r>
              <w:rPr>
                <w:rFonts w:ascii="Arial" w:eastAsia="Arial" w:hAnsi="Arial" w:cs="Arial"/>
                <w:b/>
                <w:color w:val="EB008B"/>
                <w:sz w:val="18"/>
              </w:rPr>
              <w:t>M</w:t>
            </w:r>
          </w:p>
        </w:tc>
        <w:tc>
          <w:tcPr>
            <w:tcW w:w="476" w:type="dxa"/>
            <w:tcBorders>
              <w:top w:val="nil"/>
              <w:left w:val="single" w:sz="5" w:space="0" w:color="000000"/>
              <w:bottom w:val="nil"/>
              <w:right w:val="nil"/>
            </w:tcBorders>
          </w:tcPr>
          <w:p w14:paraId="013499D0" w14:textId="77777777" w:rsidR="00383B15" w:rsidRDefault="00000000">
            <w:pPr>
              <w:spacing w:after="0" w:line="259" w:lineRule="auto"/>
              <w:ind w:left="112" w:right="0" w:firstLine="0"/>
              <w:jc w:val="left"/>
            </w:pPr>
            <w:r>
              <w:rPr>
                <w:rFonts w:ascii="Arial" w:eastAsia="Arial" w:hAnsi="Arial" w:cs="Arial"/>
                <w:b/>
                <w:color w:val="EB008B"/>
                <w:sz w:val="18"/>
              </w:rPr>
              <w:t>4E</w:t>
            </w:r>
          </w:p>
        </w:tc>
        <w:tc>
          <w:tcPr>
            <w:tcW w:w="424" w:type="dxa"/>
            <w:tcBorders>
              <w:top w:val="nil"/>
              <w:left w:val="nil"/>
              <w:bottom w:val="nil"/>
              <w:right w:val="single" w:sz="5" w:space="0" w:color="000000"/>
            </w:tcBorders>
          </w:tcPr>
          <w:p w14:paraId="59FD73D0" w14:textId="77777777" w:rsidR="00383B15" w:rsidRDefault="00000000">
            <w:pPr>
              <w:spacing w:after="0" w:line="259" w:lineRule="auto"/>
              <w:ind w:left="90" w:right="0" w:firstLine="0"/>
              <w:jc w:val="left"/>
            </w:pPr>
            <w:r>
              <w:rPr>
                <w:rFonts w:ascii="Arial" w:eastAsia="Arial" w:hAnsi="Arial" w:cs="Arial"/>
                <w:b/>
                <w:color w:val="EB008B"/>
                <w:sz w:val="18"/>
              </w:rPr>
              <w:t>N</w:t>
            </w:r>
          </w:p>
        </w:tc>
        <w:tc>
          <w:tcPr>
            <w:tcW w:w="496" w:type="dxa"/>
            <w:tcBorders>
              <w:top w:val="nil"/>
              <w:left w:val="single" w:sz="5" w:space="0" w:color="000000"/>
              <w:bottom w:val="nil"/>
              <w:right w:val="nil"/>
            </w:tcBorders>
          </w:tcPr>
          <w:p w14:paraId="6B50D5B1" w14:textId="77777777" w:rsidR="00383B15" w:rsidRDefault="00000000">
            <w:pPr>
              <w:spacing w:after="0" w:line="259" w:lineRule="auto"/>
              <w:ind w:left="118" w:right="0" w:firstLine="0"/>
              <w:jc w:val="left"/>
            </w:pPr>
            <w:r>
              <w:rPr>
                <w:rFonts w:ascii="Arial" w:eastAsia="Arial" w:hAnsi="Arial" w:cs="Arial"/>
                <w:b/>
                <w:color w:val="EB008B"/>
                <w:sz w:val="18"/>
              </w:rPr>
              <w:t>4F</w:t>
            </w:r>
          </w:p>
        </w:tc>
        <w:tc>
          <w:tcPr>
            <w:tcW w:w="404" w:type="dxa"/>
            <w:tcBorders>
              <w:top w:val="nil"/>
              <w:left w:val="nil"/>
              <w:bottom w:val="nil"/>
              <w:right w:val="single" w:sz="5" w:space="0" w:color="000000"/>
            </w:tcBorders>
          </w:tcPr>
          <w:p w14:paraId="1722D885" w14:textId="77777777" w:rsidR="00383B15" w:rsidRDefault="00000000">
            <w:pPr>
              <w:spacing w:after="0" w:line="259" w:lineRule="auto"/>
              <w:ind w:left="64" w:right="0" w:firstLine="0"/>
              <w:jc w:val="left"/>
            </w:pPr>
            <w:r>
              <w:rPr>
                <w:rFonts w:ascii="Arial" w:eastAsia="Arial" w:hAnsi="Arial" w:cs="Arial"/>
                <w:b/>
                <w:color w:val="EB008B"/>
                <w:sz w:val="18"/>
              </w:rPr>
              <w:t>O</w:t>
            </w:r>
          </w:p>
        </w:tc>
      </w:tr>
      <w:tr w:rsidR="00383B15" w14:paraId="5C9A1782" w14:textId="77777777">
        <w:trPr>
          <w:trHeight w:val="279"/>
        </w:trPr>
        <w:tc>
          <w:tcPr>
            <w:tcW w:w="476" w:type="dxa"/>
            <w:tcBorders>
              <w:top w:val="nil"/>
              <w:left w:val="single" w:sz="5" w:space="0" w:color="000000"/>
              <w:bottom w:val="nil"/>
              <w:right w:val="nil"/>
            </w:tcBorders>
          </w:tcPr>
          <w:p w14:paraId="5C65B3E5" w14:textId="77777777" w:rsidR="00383B15" w:rsidRDefault="00000000">
            <w:pPr>
              <w:spacing w:after="0" w:line="259" w:lineRule="auto"/>
              <w:ind w:left="122" w:right="0" w:firstLine="0"/>
              <w:jc w:val="left"/>
            </w:pPr>
            <w:r>
              <w:rPr>
                <w:rFonts w:ascii="Arial" w:eastAsia="Arial" w:hAnsi="Arial" w:cs="Arial"/>
                <w:b/>
                <w:color w:val="EB008B"/>
                <w:sz w:val="18"/>
              </w:rPr>
              <w:t>50</w:t>
            </w:r>
          </w:p>
        </w:tc>
        <w:tc>
          <w:tcPr>
            <w:tcW w:w="424" w:type="dxa"/>
            <w:tcBorders>
              <w:top w:val="nil"/>
              <w:left w:val="nil"/>
              <w:bottom w:val="nil"/>
              <w:right w:val="single" w:sz="5" w:space="0" w:color="000000"/>
            </w:tcBorders>
          </w:tcPr>
          <w:p w14:paraId="44B34A75" w14:textId="77777777" w:rsidR="00383B15" w:rsidRDefault="00000000">
            <w:pPr>
              <w:spacing w:after="0" w:line="259" w:lineRule="auto"/>
              <w:ind w:left="94" w:right="0" w:firstLine="0"/>
              <w:jc w:val="left"/>
            </w:pPr>
            <w:r>
              <w:rPr>
                <w:rFonts w:ascii="Arial" w:eastAsia="Arial" w:hAnsi="Arial" w:cs="Arial"/>
                <w:b/>
                <w:color w:val="EB008B"/>
                <w:sz w:val="18"/>
              </w:rPr>
              <w:t>P</w:t>
            </w:r>
          </w:p>
        </w:tc>
        <w:tc>
          <w:tcPr>
            <w:tcW w:w="470" w:type="dxa"/>
            <w:tcBorders>
              <w:top w:val="nil"/>
              <w:left w:val="single" w:sz="5" w:space="0" w:color="000000"/>
              <w:bottom w:val="nil"/>
              <w:right w:val="nil"/>
            </w:tcBorders>
          </w:tcPr>
          <w:p w14:paraId="2D3C446B" w14:textId="77777777" w:rsidR="00383B15" w:rsidRDefault="00000000">
            <w:pPr>
              <w:spacing w:after="0" w:line="259" w:lineRule="auto"/>
              <w:ind w:left="122" w:right="0" w:firstLine="0"/>
              <w:jc w:val="left"/>
            </w:pPr>
            <w:r>
              <w:rPr>
                <w:rFonts w:ascii="Arial" w:eastAsia="Arial" w:hAnsi="Arial" w:cs="Arial"/>
                <w:b/>
                <w:color w:val="EB008B"/>
                <w:sz w:val="18"/>
              </w:rPr>
              <w:t>51</w:t>
            </w:r>
          </w:p>
        </w:tc>
        <w:tc>
          <w:tcPr>
            <w:tcW w:w="430" w:type="dxa"/>
            <w:tcBorders>
              <w:top w:val="nil"/>
              <w:left w:val="nil"/>
              <w:bottom w:val="nil"/>
              <w:right w:val="single" w:sz="5" w:space="0" w:color="000000"/>
            </w:tcBorders>
          </w:tcPr>
          <w:p w14:paraId="7C199582" w14:textId="77777777" w:rsidR="00383B15" w:rsidRDefault="00000000">
            <w:pPr>
              <w:spacing w:after="0" w:line="259" w:lineRule="auto"/>
              <w:ind w:left="90" w:right="0" w:firstLine="0"/>
              <w:jc w:val="left"/>
            </w:pPr>
            <w:r>
              <w:rPr>
                <w:rFonts w:ascii="Arial" w:eastAsia="Arial" w:hAnsi="Arial" w:cs="Arial"/>
                <w:b/>
                <w:color w:val="EB008B"/>
                <w:sz w:val="18"/>
              </w:rPr>
              <w:t>Q</w:t>
            </w:r>
          </w:p>
        </w:tc>
        <w:tc>
          <w:tcPr>
            <w:tcW w:w="566" w:type="dxa"/>
            <w:tcBorders>
              <w:top w:val="nil"/>
              <w:left w:val="single" w:sz="5" w:space="0" w:color="000000"/>
              <w:bottom w:val="nil"/>
              <w:right w:val="nil"/>
            </w:tcBorders>
          </w:tcPr>
          <w:p w14:paraId="7C8997DB" w14:textId="77777777" w:rsidR="00383B15" w:rsidRDefault="00000000">
            <w:pPr>
              <w:spacing w:after="0" w:line="259" w:lineRule="auto"/>
              <w:ind w:left="122" w:right="0" w:firstLine="0"/>
              <w:jc w:val="left"/>
            </w:pPr>
            <w:r>
              <w:rPr>
                <w:rFonts w:ascii="Arial" w:eastAsia="Arial" w:hAnsi="Arial" w:cs="Arial"/>
                <w:b/>
                <w:color w:val="EB008B"/>
                <w:sz w:val="18"/>
              </w:rPr>
              <w:t>52</w:t>
            </w:r>
          </w:p>
        </w:tc>
        <w:tc>
          <w:tcPr>
            <w:tcW w:w="334" w:type="dxa"/>
            <w:tcBorders>
              <w:top w:val="nil"/>
              <w:left w:val="nil"/>
              <w:bottom w:val="nil"/>
              <w:right w:val="single" w:sz="5" w:space="0" w:color="000000"/>
            </w:tcBorders>
          </w:tcPr>
          <w:p w14:paraId="4593A1AC" w14:textId="77777777" w:rsidR="00383B15" w:rsidRDefault="00000000">
            <w:pPr>
              <w:spacing w:after="0" w:line="259" w:lineRule="auto"/>
              <w:ind w:right="0" w:firstLine="0"/>
              <w:jc w:val="left"/>
            </w:pPr>
            <w:r>
              <w:rPr>
                <w:rFonts w:ascii="Arial" w:eastAsia="Arial" w:hAnsi="Arial" w:cs="Arial"/>
                <w:b/>
                <w:color w:val="EB008B"/>
                <w:sz w:val="18"/>
              </w:rPr>
              <w:t>R</w:t>
            </w:r>
          </w:p>
        </w:tc>
        <w:tc>
          <w:tcPr>
            <w:tcW w:w="566" w:type="dxa"/>
            <w:tcBorders>
              <w:top w:val="nil"/>
              <w:left w:val="single" w:sz="5" w:space="0" w:color="000000"/>
              <w:bottom w:val="nil"/>
              <w:right w:val="nil"/>
            </w:tcBorders>
          </w:tcPr>
          <w:p w14:paraId="4BAE19BA" w14:textId="77777777" w:rsidR="00383B15" w:rsidRDefault="00000000">
            <w:pPr>
              <w:spacing w:after="0" w:line="259" w:lineRule="auto"/>
              <w:ind w:left="122" w:right="0" w:firstLine="0"/>
              <w:jc w:val="left"/>
            </w:pPr>
            <w:r>
              <w:rPr>
                <w:rFonts w:ascii="Arial" w:eastAsia="Arial" w:hAnsi="Arial" w:cs="Arial"/>
                <w:b/>
                <w:color w:val="EB008B"/>
                <w:sz w:val="18"/>
              </w:rPr>
              <w:t>53</w:t>
            </w:r>
          </w:p>
        </w:tc>
        <w:tc>
          <w:tcPr>
            <w:tcW w:w="334" w:type="dxa"/>
            <w:tcBorders>
              <w:top w:val="nil"/>
              <w:left w:val="nil"/>
              <w:bottom w:val="nil"/>
              <w:right w:val="single" w:sz="5" w:space="0" w:color="000000"/>
            </w:tcBorders>
          </w:tcPr>
          <w:p w14:paraId="711DD107" w14:textId="77777777" w:rsidR="00383B15" w:rsidRDefault="00000000">
            <w:pPr>
              <w:spacing w:after="0" w:line="259" w:lineRule="auto"/>
              <w:ind w:left="4" w:right="0" w:firstLine="0"/>
              <w:jc w:val="left"/>
            </w:pPr>
            <w:r>
              <w:rPr>
                <w:rFonts w:ascii="Arial" w:eastAsia="Arial" w:hAnsi="Arial" w:cs="Arial"/>
                <w:b/>
                <w:color w:val="EB008B"/>
                <w:sz w:val="18"/>
              </w:rPr>
              <w:t>S</w:t>
            </w:r>
          </w:p>
        </w:tc>
        <w:tc>
          <w:tcPr>
            <w:tcW w:w="476" w:type="dxa"/>
            <w:tcBorders>
              <w:top w:val="nil"/>
              <w:left w:val="single" w:sz="5" w:space="0" w:color="000000"/>
              <w:bottom w:val="nil"/>
              <w:right w:val="nil"/>
            </w:tcBorders>
          </w:tcPr>
          <w:p w14:paraId="1FE8FF4B" w14:textId="77777777" w:rsidR="00383B15" w:rsidRDefault="00000000">
            <w:pPr>
              <w:spacing w:after="0" w:line="259" w:lineRule="auto"/>
              <w:ind w:left="122" w:right="0" w:firstLine="0"/>
              <w:jc w:val="left"/>
            </w:pPr>
            <w:r>
              <w:rPr>
                <w:rFonts w:ascii="Arial" w:eastAsia="Arial" w:hAnsi="Arial" w:cs="Arial"/>
                <w:b/>
                <w:color w:val="EB008B"/>
                <w:sz w:val="18"/>
              </w:rPr>
              <w:t>54</w:t>
            </w:r>
          </w:p>
        </w:tc>
        <w:tc>
          <w:tcPr>
            <w:tcW w:w="424" w:type="dxa"/>
            <w:tcBorders>
              <w:top w:val="nil"/>
              <w:left w:val="nil"/>
              <w:bottom w:val="nil"/>
              <w:right w:val="single" w:sz="5" w:space="0" w:color="000000"/>
            </w:tcBorders>
          </w:tcPr>
          <w:p w14:paraId="48969C90" w14:textId="77777777" w:rsidR="00383B15" w:rsidRDefault="00000000">
            <w:pPr>
              <w:spacing w:after="0" w:line="259" w:lineRule="auto"/>
              <w:ind w:left="100" w:right="0" w:firstLine="0"/>
              <w:jc w:val="left"/>
            </w:pPr>
            <w:r>
              <w:rPr>
                <w:rFonts w:ascii="Arial" w:eastAsia="Arial" w:hAnsi="Arial" w:cs="Arial"/>
                <w:b/>
                <w:color w:val="EB008B"/>
                <w:sz w:val="18"/>
              </w:rPr>
              <w:t>T</w:t>
            </w:r>
          </w:p>
        </w:tc>
        <w:tc>
          <w:tcPr>
            <w:tcW w:w="470" w:type="dxa"/>
            <w:tcBorders>
              <w:top w:val="nil"/>
              <w:left w:val="single" w:sz="5" w:space="0" w:color="000000"/>
              <w:bottom w:val="nil"/>
              <w:right w:val="nil"/>
            </w:tcBorders>
          </w:tcPr>
          <w:p w14:paraId="5501229E" w14:textId="77777777" w:rsidR="00383B15" w:rsidRDefault="00000000">
            <w:pPr>
              <w:spacing w:after="0" w:line="259" w:lineRule="auto"/>
              <w:ind w:left="122" w:right="0" w:firstLine="0"/>
              <w:jc w:val="left"/>
            </w:pPr>
            <w:r>
              <w:rPr>
                <w:rFonts w:ascii="Arial" w:eastAsia="Arial" w:hAnsi="Arial" w:cs="Arial"/>
                <w:b/>
                <w:color w:val="EB008B"/>
                <w:sz w:val="18"/>
              </w:rPr>
              <w:t>55</w:t>
            </w:r>
          </w:p>
        </w:tc>
        <w:tc>
          <w:tcPr>
            <w:tcW w:w="430" w:type="dxa"/>
            <w:tcBorders>
              <w:top w:val="nil"/>
              <w:left w:val="nil"/>
              <w:bottom w:val="nil"/>
              <w:right w:val="single" w:sz="5" w:space="0" w:color="000000"/>
            </w:tcBorders>
          </w:tcPr>
          <w:p w14:paraId="2799ED3A" w14:textId="77777777" w:rsidR="00383B15" w:rsidRDefault="00000000">
            <w:pPr>
              <w:spacing w:after="0" w:line="259" w:lineRule="auto"/>
              <w:ind w:left="96" w:right="0" w:firstLine="0"/>
              <w:jc w:val="left"/>
            </w:pPr>
            <w:r>
              <w:rPr>
                <w:rFonts w:ascii="Arial" w:eastAsia="Arial" w:hAnsi="Arial" w:cs="Arial"/>
                <w:b/>
                <w:color w:val="EB008B"/>
                <w:sz w:val="18"/>
              </w:rPr>
              <w:t>U</w:t>
            </w:r>
          </w:p>
        </w:tc>
        <w:tc>
          <w:tcPr>
            <w:tcW w:w="476" w:type="dxa"/>
            <w:tcBorders>
              <w:top w:val="nil"/>
              <w:left w:val="single" w:sz="5" w:space="0" w:color="000000"/>
              <w:bottom w:val="nil"/>
              <w:right w:val="nil"/>
            </w:tcBorders>
          </w:tcPr>
          <w:p w14:paraId="572E9E24" w14:textId="77777777" w:rsidR="00383B15" w:rsidRDefault="00000000">
            <w:pPr>
              <w:spacing w:after="0" w:line="259" w:lineRule="auto"/>
              <w:ind w:left="122" w:right="0" w:firstLine="0"/>
              <w:jc w:val="left"/>
            </w:pPr>
            <w:r>
              <w:rPr>
                <w:rFonts w:ascii="Arial" w:eastAsia="Arial" w:hAnsi="Arial" w:cs="Arial"/>
                <w:b/>
                <w:color w:val="EB008B"/>
                <w:sz w:val="18"/>
              </w:rPr>
              <w:t>56</w:t>
            </w:r>
          </w:p>
        </w:tc>
        <w:tc>
          <w:tcPr>
            <w:tcW w:w="424" w:type="dxa"/>
            <w:tcBorders>
              <w:top w:val="nil"/>
              <w:left w:val="nil"/>
              <w:bottom w:val="nil"/>
              <w:right w:val="single" w:sz="5" w:space="0" w:color="000000"/>
            </w:tcBorders>
          </w:tcPr>
          <w:p w14:paraId="32759D47" w14:textId="77777777" w:rsidR="00383B15" w:rsidRDefault="00000000">
            <w:pPr>
              <w:spacing w:after="0" w:line="259" w:lineRule="auto"/>
              <w:ind w:left="94" w:right="0" w:firstLine="0"/>
              <w:jc w:val="left"/>
            </w:pPr>
            <w:r>
              <w:rPr>
                <w:rFonts w:ascii="Arial" w:eastAsia="Arial" w:hAnsi="Arial" w:cs="Arial"/>
                <w:b/>
                <w:color w:val="EB008B"/>
                <w:sz w:val="18"/>
              </w:rPr>
              <w:t>V</w:t>
            </w:r>
          </w:p>
        </w:tc>
        <w:tc>
          <w:tcPr>
            <w:tcW w:w="496" w:type="dxa"/>
            <w:tcBorders>
              <w:top w:val="nil"/>
              <w:left w:val="single" w:sz="5" w:space="0" w:color="000000"/>
              <w:bottom w:val="nil"/>
              <w:right w:val="nil"/>
            </w:tcBorders>
          </w:tcPr>
          <w:p w14:paraId="651F6A3B" w14:textId="77777777" w:rsidR="00383B15" w:rsidRDefault="00000000">
            <w:pPr>
              <w:spacing w:after="0" w:line="259" w:lineRule="auto"/>
              <w:ind w:left="122" w:right="0" w:firstLine="0"/>
              <w:jc w:val="left"/>
            </w:pPr>
            <w:r>
              <w:rPr>
                <w:rFonts w:ascii="Arial" w:eastAsia="Arial" w:hAnsi="Arial" w:cs="Arial"/>
                <w:b/>
                <w:color w:val="EB008B"/>
                <w:sz w:val="18"/>
              </w:rPr>
              <w:t>57</w:t>
            </w:r>
          </w:p>
        </w:tc>
        <w:tc>
          <w:tcPr>
            <w:tcW w:w="404" w:type="dxa"/>
            <w:tcBorders>
              <w:top w:val="nil"/>
              <w:left w:val="nil"/>
              <w:bottom w:val="nil"/>
              <w:right w:val="single" w:sz="5" w:space="0" w:color="000000"/>
            </w:tcBorders>
          </w:tcPr>
          <w:p w14:paraId="013B578B" w14:textId="77777777" w:rsidR="00383B15" w:rsidRDefault="00000000">
            <w:pPr>
              <w:spacing w:after="0" w:line="259" w:lineRule="auto"/>
              <w:ind w:left="50" w:right="0" w:firstLine="0"/>
              <w:jc w:val="left"/>
            </w:pPr>
            <w:r>
              <w:rPr>
                <w:rFonts w:ascii="Arial" w:eastAsia="Arial" w:hAnsi="Arial" w:cs="Arial"/>
                <w:b/>
                <w:color w:val="EB008B"/>
                <w:sz w:val="18"/>
              </w:rPr>
              <w:t>W</w:t>
            </w:r>
          </w:p>
        </w:tc>
      </w:tr>
      <w:tr w:rsidR="00383B15" w14:paraId="6F4E2B94" w14:textId="77777777">
        <w:trPr>
          <w:trHeight w:val="280"/>
        </w:trPr>
        <w:tc>
          <w:tcPr>
            <w:tcW w:w="476" w:type="dxa"/>
            <w:tcBorders>
              <w:top w:val="nil"/>
              <w:left w:val="single" w:sz="5" w:space="0" w:color="000000"/>
              <w:bottom w:val="nil"/>
              <w:right w:val="nil"/>
            </w:tcBorders>
          </w:tcPr>
          <w:p w14:paraId="1E84AFEB" w14:textId="77777777" w:rsidR="00383B15" w:rsidRDefault="00000000">
            <w:pPr>
              <w:spacing w:after="0" w:line="259" w:lineRule="auto"/>
              <w:ind w:left="122" w:right="0" w:firstLine="0"/>
              <w:jc w:val="left"/>
            </w:pPr>
            <w:r>
              <w:rPr>
                <w:rFonts w:ascii="Arial" w:eastAsia="Arial" w:hAnsi="Arial" w:cs="Arial"/>
                <w:b/>
                <w:color w:val="EB008B"/>
                <w:sz w:val="18"/>
              </w:rPr>
              <w:t>58</w:t>
            </w:r>
          </w:p>
        </w:tc>
        <w:tc>
          <w:tcPr>
            <w:tcW w:w="424" w:type="dxa"/>
            <w:tcBorders>
              <w:top w:val="nil"/>
              <w:left w:val="nil"/>
              <w:bottom w:val="nil"/>
              <w:right w:val="single" w:sz="5" w:space="0" w:color="000000"/>
            </w:tcBorders>
          </w:tcPr>
          <w:p w14:paraId="635D9992" w14:textId="77777777" w:rsidR="00383B15" w:rsidRDefault="00000000">
            <w:pPr>
              <w:spacing w:after="0" w:line="259" w:lineRule="auto"/>
              <w:ind w:left="94" w:right="0" w:firstLine="0"/>
              <w:jc w:val="left"/>
            </w:pPr>
            <w:r>
              <w:rPr>
                <w:rFonts w:ascii="Arial" w:eastAsia="Arial" w:hAnsi="Arial" w:cs="Arial"/>
                <w:b/>
                <w:color w:val="EB008B"/>
                <w:sz w:val="18"/>
              </w:rPr>
              <w:t>X</w:t>
            </w:r>
          </w:p>
        </w:tc>
        <w:tc>
          <w:tcPr>
            <w:tcW w:w="470" w:type="dxa"/>
            <w:tcBorders>
              <w:top w:val="nil"/>
              <w:left w:val="single" w:sz="5" w:space="0" w:color="000000"/>
              <w:bottom w:val="nil"/>
              <w:right w:val="nil"/>
            </w:tcBorders>
          </w:tcPr>
          <w:p w14:paraId="18D94FA8" w14:textId="77777777" w:rsidR="00383B15" w:rsidRDefault="00000000">
            <w:pPr>
              <w:spacing w:after="0" w:line="259" w:lineRule="auto"/>
              <w:ind w:left="122" w:right="0" w:firstLine="0"/>
              <w:jc w:val="left"/>
            </w:pPr>
            <w:r>
              <w:rPr>
                <w:rFonts w:ascii="Arial" w:eastAsia="Arial" w:hAnsi="Arial" w:cs="Arial"/>
                <w:b/>
                <w:color w:val="EB008B"/>
                <w:sz w:val="18"/>
              </w:rPr>
              <w:t>59</w:t>
            </w:r>
          </w:p>
        </w:tc>
        <w:tc>
          <w:tcPr>
            <w:tcW w:w="430" w:type="dxa"/>
            <w:tcBorders>
              <w:top w:val="nil"/>
              <w:left w:val="nil"/>
              <w:bottom w:val="nil"/>
              <w:right w:val="single" w:sz="5" w:space="0" w:color="000000"/>
            </w:tcBorders>
          </w:tcPr>
          <w:p w14:paraId="63D19CCC" w14:textId="77777777" w:rsidR="00383B15" w:rsidRDefault="00000000">
            <w:pPr>
              <w:spacing w:after="0" w:line="259" w:lineRule="auto"/>
              <w:ind w:left="100" w:right="0" w:firstLine="0"/>
              <w:jc w:val="left"/>
            </w:pPr>
            <w:r>
              <w:rPr>
                <w:rFonts w:ascii="Arial" w:eastAsia="Arial" w:hAnsi="Arial" w:cs="Arial"/>
                <w:b/>
                <w:color w:val="EB008B"/>
                <w:sz w:val="18"/>
              </w:rPr>
              <w:t>Y</w:t>
            </w:r>
          </w:p>
        </w:tc>
        <w:tc>
          <w:tcPr>
            <w:tcW w:w="566" w:type="dxa"/>
            <w:tcBorders>
              <w:top w:val="nil"/>
              <w:left w:val="single" w:sz="5" w:space="0" w:color="000000"/>
              <w:bottom w:val="nil"/>
              <w:right w:val="nil"/>
            </w:tcBorders>
          </w:tcPr>
          <w:p w14:paraId="7B7923DC" w14:textId="77777777" w:rsidR="00383B15" w:rsidRDefault="00000000">
            <w:pPr>
              <w:spacing w:after="0" w:line="259" w:lineRule="auto"/>
              <w:ind w:left="108" w:right="0" w:firstLine="0"/>
              <w:jc w:val="left"/>
            </w:pPr>
            <w:r>
              <w:rPr>
                <w:rFonts w:ascii="Arial" w:eastAsia="Arial" w:hAnsi="Arial" w:cs="Arial"/>
                <w:b/>
                <w:color w:val="EB008B"/>
                <w:sz w:val="18"/>
              </w:rPr>
              <w:t>5A</w:t>
            </w:r>
          </w:p>
        </w:tc>
        <w:tc>
          <w:tcPr>
            <w:tcW w:w="334" w:type="dxa"/>
            <w:tcBorders>
              <w:top w:val="nil"/>
              <w:left w:val="nil"/>
              <w:bottom w:val="nil"/>
              <w:right w:val="single" w:sz="5" w:space="0" w:color="000000"/>
            </w:tcBorders>
          </w:tcPr>
          <w:p w14:paraId="7161A262" w14:textId="77777777" w:rsidR="00383B15" w:rsidRDefault="00000000">
            <w:pPr>
              <w:spacing w:after="0" w:line="259" w:lineRule="auto"/>
              <w:ind w:left="10" w:right="0" w:firstLine="0"/>
              <w:jc w:val="left"/>
            </w:pPr>
            <w:r>
              <w:rPr>
                <w:rFonts w:ascii="Arial" w:eastAsia="Arial" w:hAnsi="Arial" w:cs="Arial"/>
                <w:b/>
                <w:color w:val="EB008B"/>
                <w:sz w:val="18"/>
              </w:rPr>
              <w:t>Z</w:t>
            </w:r>
          </w:p>
        </w:tc>
        <w:tc>
          <w:tcPr>
            <w:tcW w:w="566" w:type="dxa"/>
            <w:tcBorders>
              <w:top w:val="nil"/>
              <w:left w:val="single" w:sz="5" w:space="0" w:color="000000"/>
              <w:bottom w:val="nil"/>
              <w:right w:val="nil"/>
            </w:tcBorders>
          </w:tcPr>
          <w:p w14:paraId="499F865B" w14:textId="77777777" w:rsidR="00383B15" w:rsidRDefault="00000000">
            <w:pPr>
              <w:spacing w:after="0" w:line="259" w:lineRule="auto"/>
              <w:ind w:left="108" w:right="0" w:firstLine="0"/>
              <w:jc w:val="left"/>
            </w:pPr>
            <w:r>
              <w:rPr>
                <w:rFonts w:ascii="Arial" w:eastAsia="Arial" w:hAnsi="Arial" w:cs="Arial"/>
                <w:b/>
                <w:color w:val="EB008B"/>
                <w:sz w:val="18"/>
              </w:rPr>
              <w:t>5B</w:t>
            </w:r>
          </w:p>
        </w:tc>
        <w:tc>
          <w:tcPr>
            <w:tcW w:w="334" w:type="dxa"/>
            <w:tcBorders>
              <w:top w:val="nil"/>
              <w:left w:val="nil"/>
              <w:bottom w:val="nil"/>
              <w:right w:val="single" w:sz="5" w:space="0" w:color="000000"/>
            </w:tcBorders>
          </w:tcPr>
          <w:p w14:paraId="07F23B89" w14:textId="77777777" w:rsidR="00383B15" w:rsidRDefault="00000000">
            <w:pPr>
              <w:spacing w:after="0" w:line="259" w:lineRule="auto"/>
              <w:ind w:left="34" w:right="0" w:firstLine="0"/>
              <w:jc w:val="left"/>
            </w:pPr>
            <w:r>
              <w:rPr>
                <w:rFonts w:ascii="Arial" w:eastAsia="Arial" w:hAnsi="Arial" w:cs="Arial"/>
                <w:b/>
                <w:color w:val="EB008B"/>
                <w:sz w:val="18"/>
              </w:rPr>
              <w:t>[</w:t>
            </w:r>
          </w:p>
        </w:tc>
        <w:tc>
          <w:tcPr>
            <w:tcW w:w="476" w:type="dxa"/>
            <w:tcBorders>
              <w:top w:val="nil"/>
              <w:left w:val="single" w:sz="5" w:space="0" w:color="000000"/>
              <w:bottom w:val="nil"/>
              <w:right w:val="nil"/>
            </w:tcBorders>
          </w:tcPr>
          <w:p w14:paraId="72E2AE83" w14:textId="77777777" w:rsidR="00383B15" w:rsidRDefault="00000000">
            <w:pPr>
              <w:spacing w:after="0" w:line="259" w:lineRule="auto"/>
              <w:ind w:left="108" w:right="0" w:firstLine="0"/>
              <w:jc w:val="left"/>
            </w:pPr>
            <w:r>
              <w:rPr>
                <w:rFonts w:ascii="Arial" w:eastAsia="Arial" w:hAnsi="Arial" w:cs="Arial"/>
                <w:b/>
                <w:color w:val="EB008B"/>
                <w:sz w:val="18"/>
              </w:rPr>
              <w:t>5C</w:t>
            </w:r>
          </w:p>
        </w:tc>
        <w:tc>
          <w:tcPr>
            <w:tcW w:w="424" w:type="dxa"/>
            <w:tcBorders>
              <w:top w:val="nil"/>
              <w:left w:val="nil"/>
              <w:bottom w:val="nil"/>
              <w:right w:val="single" w:sz="5" w:space="0" w:color="000000"/>
            </w:tcBorders>
          </w:tcPr>
          <w:p w14:paraId="7D4DDD2F" w14:textId="77777777" w:rsidR="00383B15" w:rsidRDefault="00000000">
            <w:pPr>
              <w:spacing w:after="0" w:line="259" w:lineRule="auto"/>
              <w:ind w:left="130" w:right="0" w:firstLine="0"/>
              <w:jc w:val="left"/>
            </w:pPr>
            <w:r>
              <w:rPr>
                <w:rFonts w:ascii="Arial" w:eastAsia="Arial" w:hAnsi="Arial" w:cs="Arial"/>
                <w:b/>
                <w:color w:val="EB008B"/>
                <w:sz w:val="18"/>
              </w:rPr>
              <w:t>\</w:t>
            </w:r>
          </w:p>
        </w:tc>
        <w:tc>
          <w:tcPr>
            <w:tcW w:w="470" w:type="dxa"/>
            <w:tcBorders>
              <w:top w:val="nil"/>
              <w:left w:val="single" w:sz="5" w:space="0" w:color="000000"/>
              <w:bottom w:val="nil"/>
              <w:right w:val="nil"/>
            </w:tcBorders>
          </w:tcPr>
          <w:p w14:paraId="2F2B4F2F" w14:textId="77777777" w:rsidR="00383B15" w:rsidRDefault="00000000">
            <w:pPr>
              <w:spacing w:after="0" w:line="259" w:lineRule="auto"/>
              <w:ind w:left="108" w:right="0" w:firstLine="0"/>
              <w:jc w:val="left"/>
            </w:pPr>
            <w:r>
              <w:rPr>
                <w:rFonts w:ascii="Arial" w:eastAsia="Arial" w:hAnsi="Arial" w:cs="Arial"/>
                <w:b/>
                <w:color w:val="EB008B"/>
                <w:sz w:val="18"/>
              </w:rPr>
              <w:t>5D</w:t>
            </w:r>
          </w:p>
        </w:tc>
        <w:tc>
          <w:tcPr>
            <w:tcW w:w="430" w:type="dxa"/>
            <w:tcBorders>
              <w:top w:val="nil"/>
              <w:left w:val="nil"/>
              <w:bottom w:val="nil"/>
              <w:right w:val="single" w:sz="5" w:space="0" w:color="000000"/>
            </w:tcBorders>
          </w:tcPr>
          <w:p w14:paraId="2B898256" w14:textId="77777777" w:rsidR="00383B15" w:rsidRDefault="00000000">
            <w:pPr>
              <w:spacing w:after="0" w:line="259" w:lineRule="auto"/>
              <w:ind w:left="130" w:right="0" w:firstLine="0"/>
              <w:jc w:val="left"/>
            </w:pPr>
            <w:r>
              <w:rPr>
                <w:rFonts w:ascii="Arial" w:eastAsia="Arial" w:hAnsi="Arial" w:cs="Arial"/>
                <w:b/>
                <w:color w:val="EB008B"/>
                <w:sz w:val="18"/>
              </w:rPr>
              <w:t>]</w:t>
            </w:r>
          </w:p>
        </w:tc>
        <w:tc>
          <w:tcPr>
            <w:tcW w:w="476" w:type="dxa"/>
            <w:tcBorders>
              <w:top w:val="nil"/>
              <w:left w:val="single" w:sz="5" w:space="0" w:color="000000"/>
              <w:bottom w:val="nil"/>
              <w:right w:val="nil"/>
            </w:tcBorders>
          </w:tcPr>
          <w:p w14:paraId="5559E2ED" w14:textId="77777777" w:rsidR="00383B15" w:rsidRDefault="00000000">
            <w:pPr>
              <w:spacing w:after="0" w:line="259" w:lineRule="auto"/>
              <w:ind w:left="112" w:right="0" w:firstLine="0"/>
              <w:jc w:val="left"/>
            </w:pPr>
            <w:r>
              <w:rPr>
                <w:rFonts w:ascii="Arial" w:eastAsia="Arial" w:hAnsi="Arial" w:cs="Arial"/>
                <w:b/>
                <w:color w:val="EB008B"/>
                <w:sz w:val="18"/>
              </w:rPr>
              <w:t>5E</w:t>
            </w:r>
          </w:p>
        </w:tc>
        <w:tc>
          <w:tcPr>
            <w:tcW w:w="424" w:type="dxa"/>
            <w:tcBorders>
              <w:top w:val="nil"/>
              <w:left w:val="nil"/>
              <w:bottom w:val="nil"/>
              <w:right w:val="single" w:sz="5" w:space="0" w:color="000000"/>
            </w:tcBorders>
          </w:tcPr>
          <w:p w14:paraId="74637516" w14:textId="77777777" w:rsidR="00383B15" w:rsidRDefault="00000000">
            <w:pPr>
              <w:spacing w:after="0" w:line="259" w:lineRule="auto"/>
              <w:ind w:left="102" w:right="0" w:firstLine="0"/>
              <w:jc w:val="left"/>
            </w:pPr>
            <w:r>
              <w:rPr>
                <w:rFonts w:ascii="Arial" w:eastAsia="Arial" w:hAnsi="Arial" w:cs="Arial"/>
                <w:b/>
                <w:color w:val="EB008B"/>
                <w:sz w:val="18"/>
              </w:rPr>
              <w:t>^</w:t>
            </w:r>
          </w:p>
        </w:tc>
        <w:tc>
          <w:tcPr>
            <w:tcW w:w="496" w:type="dxa"/>
            <w:tcBorders>
              <w:top w:val="nil"/>
              <w:left w:val="single" w:sz="5" w:space="0" w:color="000000"/>
              <w:bottom w:val="nil"/>
              <w:right w:val="nil"/>
            </w:tcBorders>
          </w:tcPr>
          <w:p w14:paraId="268FC8C7" w14:textId="77777777" w:rsidR="00383B15" w:rsidRDefault="00000000">
            <w:pPr>
              <w:spacing w:after="0" w:line="259" w:lineRule="auto"/>
              <w:ind w:left="118" w:right="0" w:firstLine="0"/>
              <w:jc w:val="left"/>
            </w:pPr>
            <w:r>
              <w:rPr>
                <w:rFonts w:ascii="Arial" w:eastAsia="Arial" w:hAnsi="Arial" w:cs="Arial"/>
                <w:b/>
                <w:color w:val="EB008B"/>
                <w:sz w:val="18"/>
              </w:rPr>
              <w:t>5F</w:t>
            </w:r>
          </w:p>
        </w:tc>
        <w:tc>
          <w:tcPr>
            <w:tcW w:w="404" w:type="dxa"/>
            <w:tcBorders>
              <w:top w:val="nil"/>
              <w:left w:val="nil"/>
              <w:bottom w:val="nil"/>
              <w:right w:val="single" w:sz="5" w:space="0" w:color="000000"/>
            </w:tcBorders>
          </w:tcPr>
          <w:p w14:paraId="75163077" w14:textId="77777777" w:rsidR="00383B15" w:rsidRDefault="00000000">
            <w:pPr>
              <w:spacing w:after="0" w:line="259" w:lineRule="auto"/>
              <w:ind w:left="84" w:right="0" w:firstLine="0"/>
              <w:jc w:val="left"/>
            </w:pPr>
            <w:r>
              <w:rPr>
                <w:rFonts w:ascii="Arial" w:eastAsia="Arial" w:hAnsi="Arial" w:cs="Arial"/>
                <w:b/>
                <w:color w:val="EB008B"/>
                <w:sz w:val="18"/>
              </w:rPr>
              <w:t>_</w:t>
            </w:r>
          </w:p>
        </w:tc>
      </w:tr>
      <w:tr w:rsidR="00383B15" w14:paraId="26D147FB" w14:textId="77777777">
        <w:trPr>
          <w:trHeight w:val="279"/>
        </w:trPr>
        <w:tc>
          <w:tcPr>
            <w:tcW w:w="476" w:type="dxa"/>
            <w:tcBorders>
              <w:top w:val="nil"/>
              <w:left w:val="single" w:sz="5" w:space="0" w:color="000000"/>
              <w:bottom w:val="nil"/>
              <w:right w:val="nil"/>
            </w:tcBorders>
          </w:tcPr>
          <w:p w14:paraId="24EAD1C4" w14:textId="77777777" w:rsidR="00383B15" w:rsidRDefault="00000000">
            <w:pPr>
              <w:spacing w:after="0" w:line="259" w:lineRule="auto"/>
              <w:ind w:left="122" w:right="0" w:firstLine="0"/>
              <w:jc w:val="left"/>
            </w:pPr>
            <w:r>
              <w:rPr>
                <w:rFonts w:ascii="Arial" w:eastAsia="Arial" w:hAnsi="Arial" w:cs="Arial"/>
                <w:b/>
                <w:color w:val="EB008B"/>
                <w:sz w:val="18"/>
              </w:rPr>
              <w:t>60</w:t>
            </w:r>
          </w:p>
        </w:tc>
        <w:tc>
          <w:tcPr>
            <w:tcW w:w="424" w:type="dxa"/>
            <w:tcBorders>
              <w:top w:val="nil"/>
              <w:left w:val="nil"/>
              <w:bottom w:val="nil"/>
              <w:right w:val="single" w:sz="5" w:space="0" w:color="000000"/>
            </w:tcBorders>
          </w:tcPr>
          <w:p w14:paraId="5F7E0F90" w14:textId="77777777" w:rsidR="00383B15" w:rsidRDefault="00000000">
            <w:pPr>
              <w:spacing w:after="0" w:line="259" w:lineRule="auto"/>
              <w:ind w:left="130" w:right="0" w:firstLine="0"/>
              <w:jc w:val="left"/>
            </w:pPr>
            <w:r>
              <w:rPr>
                <w:rFonts w:ascii="Arial" w:eastAsia="Arial" w:hAnsi="Arial" w:cs="Arial"/>
                <w:b/>
                <w:color w:val="EB008B"/>
                <w:sz w:val="18"/>
              </w:rPr>
              <w:t>‘</w:t>
            </w:r>
          </w:p>
        </w:tc>
        <w:tc>
          <w:tcPr>
            <w:tcW w:w="470" w:type="dxa"/>
            <w:tcBorders>
              <w:top w:val="nil"/>
              <w:left w:val="single" w:sz="5" w:space="0" w:color="000000"/>
              <w:bottom w:val="nil"/>
              <w:right w:val="nil"/>
            </w:tcBorders>
          </w:tcPr>
          <w:p w14:paraId="0227EC78" w14:textId="77777777" w:rsidR="00383B15" w:rsidRDefault="00000000">
            <w:pPr>
              <w:spacing w:after="0" w:line="259" w:lineRule="auto"/>
              <w:ind w:left="122" w:right="0" w:firstLine="0"/>
              <w:jc w:val="left"/>
            </w:pPr>
            <w:r>
              <w:rPr>
                <w:rFonts w:ascii="Arial" w:eastAsia="Arial" w:hAnsi="Arial" w:cs="Arial"/>
                <w:b/>
                <w:color w:val="EB008B"/>
                <w:sz w:val="18"/>
              </w:rPr>
              <w:t>61</w:t>
            </w:r>
          </w:p>
        </w:tc>
        <w:tc>
          <w:tcPr>
            <w:tcW w:w="430" w:type="dxa"/>
            <w:tcBorders>
              <w:top w:val="nil"/>
              <w:left w:val="nil"/>
              <w:bottom w:val="nil"/>
              <w:right w:val="single" w:sz="5" w:space="0" w:color="000000"/>
            </w:tcBorders>
          </w:tcPr>
          <w:p w14:paraId="50A77350" w14:textId="77777777" w:rsidR="00383B15" w:rsidRDefault="00000000">
            <w:pPr>
              <w:spacing w:after="0" w:line="259" w:lineRule="auto"/>
              <w:ind w:left="110" w:right="0" w:firstLine="0"/>
              <w:jc w:val="left"/>
            </w:pPr>
            <w:r>
              <w:rPr>
                <w:rFonts w:ascii="Arial" w:eastAsia="Arial" w:hAnsi="Arial" w:cs="Arial"/>
                <w:b/>
                <w:color w:val="EB008B"/>
                <w:sz w:val="18"/>
              </w:rPr>
              <w:t>a</w:t>
            </w:r>
          </w:p>
        </w:tc>
        <w:tc>
          <w:tcPr>
            <w:tcW w:w="566" w:type="dxa"/>
            <w:tcBorders>
              <w:top w:val="nil"/>
              <w:left w:val="single" w:sz="5" w:space="0" w:color="000000"/>
              <w:bottom w:val="nil"/>
              <w:right w:val="nil"/>
            </w:tcBorders>
          </w:tcPr>
          <w:p w14:paraId="42FF94FD" w14:textId="77777777" w:rsidR="00383B15" w:rsidRDefault="00000000">
            <w:pPr>
              <w:spacing w:after="0" w:line="259" w:lineRule="auto"/>
              <w:ind w:left="122" w:right="0" w:firstLine="0"/>
              <w:jc w:val="left"/>
            </w:pPr>
            <w:r>
              <w:rPr>
                <w:rFonts w:ascii="Arial" w:eastAsia="Arial" w:hAnsi="Arial" w:cs="Arial"/>
                <w:b/>
                <w:color w:val="EB008B"/>
                <w:sz w:val="18"/>
              </w:rPr>
              <w:t>62</w:t>
            </w:r>
          </w:p>
        </w:tc>
        <w:tc>
          <w:tcPr>
            <w:tcW w:w="334" w:type="dxa"/>
            <w:tcBorders>
              <w:top w:val="nil"/>
              <w:left w:val="nil"/>
              <w:bottom w:val="nil"/>
              <w:right w:val="single" w:sz="5" w:space="0" w:color="000000"/>
            </w:tcBorders>
          </w:tcPr>
          <w:p w14:paraId="62037EFB" w14:textId="77777777" w:rsidR="00383B15" w:rsidRDefault="00000000">
            <w:pPr>
              <w:spacing w:after="0" w:line="259" w:lineRule="auto"/>
              <w:ind w:left="10" w:right="0" w:firstLine="0"/>
              <w:jc w:val="left"/>
            </w:pPr>
            <w:r>
              <w:rPr>
                <w:rFonts w:ascii="Arial" w:eastAsia="Arial" w:hAnsi="Arial" w:cs="Arial"/>
                <w:b/>
                <w:color w:val="EB008B"/>
                <w:sz w:val="18"/>
              </w:rPr>
              <w:t>b</w:t>
            </w:r>
          </w:p>
        </w:tc>
        <w:tc>
          <w:tcPr>
            <w:tcW w:w="566" w:type="dxa"/>
            <w:tcBorders>
              <w:top w:val="nil"/>
              <w:left w:val="single" w:sz="5" w:space="0" w:color="000000"/>
              <w:bottom w:val="nil"/>
              <w:right w:val="nil"/>
            </w:tcBorders>
          </w:tcPr>
          <w:p w14:paraId="3B2B518E" w14:textId="77777777" w:rsidR="00383B15" w:rsidRDefault="00000000">
            <w:pPr>
              <w:spacing w:after="0" w:line="259" w:lineRule="auto"/>
              <w:ind w:left="122" w:right="0" w:firstLine="0"/>
              <w:jc w:val="left"/>
            </w:pPr>
            <w:r>
              <w:rPr>
                <w:rFonts w:ascii="Arial" w:eastAsia="Arial" w:hAnsi="Arial" w:cs="Arial"/>
                <w:b/>
                <w:color w:val="EB008B"/>
                <w:sz w:val="18"/>
              </w:rPr>
              <w:t>63</w:t>
            </w:r>
          </w:p>
        </w:tc>
        <w:tc>
          <w:tcPr>
            <w:tcW w:w="334" w:type="dxa"/>
            <w:tcBorders>
              <w:top w:val="nil"/>
              <w:left w:val="nil"/>
              <w:bottom w:val="nil"/>
              <w:right w:val="single" w:sz="5" w:space="0" w:color="000000"/>
            </w:tcBorders>
          </w:tcPr>
          <w:p w14:paraId="07E47D6C" w14:textId="77777777" w:rsidR="00383B15" w:rsidRDefault="00000000">
            <w:pPr>
              <w:spacing w:after="0" w:line="259" w:lineRule="auto"/>
              <w:ind w:left="14" w:right="0" w:firstLine="0"/>
              <w:jc w:val="left"/>
            </w:pPr>
            <w:r>
              <w:rPr>
                <w:rFonts w:ascii="Arial" w:eastAsia="Arial" w:hAnsi="Arial" w:cs="Arial"/>
                <w:b/>
                <w:color w:val="EB008B"/>
                <w:sz w:val="18"/>
              </w:rPr>
              <w:t>c</w:t>
            </w:r>
          </w:p>
        </w:tc>
        <w:tc>
          <w:tcPr>
            <w:tcW w:w="476" w:type="dxa"/>
            <w:tcBorders>
              <w:top w:val="nil"/>
              <w:left w:val="single" w:sz="5" w:space="0" w:color="000000"/>
              <w:bottom w:val="nil"/>
              <w:right w:val="nil"/>
            </w:tcBorders>
          </w:tcPr>
          <w:p w14:paraId="63AC3AA0" w14:textId="77777777" w:rsidR="00383B15" w:rsidRDefault="00000000">
            <w:pPr>
              <w:spacing w:after="0" w:line="259" w:lineRule="auto"/>
              <w:ind w:left="122" w:right="0" w:firstLine="0"/>
              <w:jc w:val="left"/>
            </w:pPr>
            <w:r>
              <w:rPr>
                <w:rFonts w:ascii="Arial" w:eastAsia="Arial" w:hAnsi="Arial" w:cs="Arial"/>
                <w:b/>
                <w:color w:val="EB008B"/>
                <w:sz w:val="18"/>
              </w:rPr>
              <w:t>64</w:t>
            </w:r>
          </w:p>
        </w:tc>
        <w:tc>
          <w:tcPr>
            <w:tcW w:w="424" w:type="dxa"/>
            <w:tcBorders>
              <w:top w:val="nil"/>
              <w:left w:val="nil"/>
              <w:bottom w:val="nil"/>
              <w:right w:val="single" w:sz="5" w:space="0" w:color="000000"/>
            </w:tcBorders>
          </w:tcPr>
          <w:p w14:paraId="6151F446" w14:textId="77777777" w:rsidR="00383B15" w:rsidRDefault="00000000">
            <w:pPr>
              <w:spacing w:after="0" w:line="259" w:lineRule="auto"/>
              <w:ind w:left="100" w:right="0" w:firstLine="0"/>
              <w:jc w:val="left"/>
            </w:pPr>
            <w:r>
              <w:rPr>
                <w:rFonts w:ascii="Arial" w:eastAsia="Arial" w:hAnsi="Arial" w:cs="Arial"/>
                <w:b/>
                <w:color w:val="EB008B"/>
                <w:sz w:val="18"/>
              </w:rPr>
              <w:t>d</w:t>
            </w:r>
          </w:p>
        </w:tc>
        <w:tc>
          <w:tcPr>
            <w:tcW w:w="470" w:type="dxa"/>
            <w:tcBorders>
              <w:top w:val="nil"/>
              <w:left w:val="single" w:sz="5" w:space="0" w:color="000000"/>
              <w:bottom w:val="nil"/>
              <w:right w:val="nil"/>
            </w:tcBorders>
          </w:tcPr>
          <w:p w14:paraId="20150DB4" w14:textId="77777777" w:rsidR="00383B15" w:rsidRDefault="00000000">
            <w:pPr>
              <w:spacing w:after="0" w:line="259" w:lineRule="auto"/>
              <w:ind w:left="122" w:right="0" w:firstLine="0"/>
              <w:jc w:val="left"/>
            </w:pPr>
            <w:r>
              <w:rPr>
                <w:rFonts w:ascii="Arial" w:eastAsia="Arial" w:hAnsi="Arial" w:cs="Arial"/>
                <w:b/>
                <w:color w:val="EB008B"/>
                <w:sz w:val="18"/>
              </w:rPr>
              <w:t>65</w:t>
            </w:r>
          </w:p>
        </w:tc>
        <w:tc>
          <w:tcPr>
            <w:tcW w:w="430" w:type="dxa"/>
            <w:tcBorders>
              <w:top w:val="nil"/>
              <w:left w:val="nil"/>
              <w:bottom w:val="nil"/>
              <w:right w:val="single" w:sz="5" w:space="0" w:color="000000"/>
            </w:tcBorders>
          </w:tcPr>
          <w:p w14:paraId="62BB77EC" w14:textId="77777777" w:rsidR="00383B15" w:rsidRDefault="00000000">
            <w:pPr>
              <w:spacing w:after="0" w:line="259" w:lineRule="auto"/>
              <w:ind w:left="110" w:right="0" w:firstLine="0"/>
              <w:jc w:val="left"/>
            </w:pPr>
            <w:r>
              <w:rPr>
                <w:rFonts w:ascii="Arial" w:eastAsia="Arial" w:hAnsi="Arial" w:cs="Arial"/>
                <w:b/>
                <w:color w:val="EB008B"/>
                <w:sz w:val="18"/>
              </w:rPr>
              <w:t>e</w:t>
            </w:r>
          </w:p>
        </w:tc>
        <w:tc>
          <w:tcPr>
            <w:tcW w:w="476" w:type="dxa"/>
            <w:tcBorders>
              <w:top w:val="nil"/>
              <w:left w:val="single" w:sz="5" w:space="0" w:color="000000"/>
              <w:bottom w:val="nil"/>
              <w:right w:val="nil"/>
            </w:tcBorders>
          </w:tcPr>
          <w:p w14:paraId="4CF48827" w14:textId="77777777" w:rsidR="00383B15" w:rsidRDefault="00000000">
            <w:pPr>
              <w:spacing w:after="0" w:line="259" w:lineRule="auto"/>
              <w:ind w:left="122" w:right="0" w:firstLine="0"/>
              <w:jc w:val="left"/>
            </w:pPr>
            <w:r>
              <w:rPr>
                <w:rFonts w:ascii="Arial" w:eastAsia="Arial" w:hAnsi="Arial" w:cs="Arial"/>
                <w:b/>
                <w:color w:val="EB008B"/>
                <w:sz w:val="18"/>
              </w:rPr>
              <w:t>66</w:t>
            </w:r>
          </w:p>
        </w:tc>
        <w:tc>
          <w:tcPr>
            <w:tcW w:w="424" w:type="dxa"/>
            <w:tcBorders>
              <w:top w:val="nil"/>
              <w:left w:val="nil"/>
              <w:bottom w:val="nil"/>
              <w:right w:val="single" w:sz="5" w:space="0" w:color="000000"/>
            </w:tcBorders>
          </w:tcPr>
          <w:p w14:paraId="5C181DD4" w14:textId="77777777" w:rsidR="00383B15" w:rsidRDefault="00000000">
            <w:pPr>
              <w:spacing w:after="0" w:line="259" w:lineRule="auto"/>
              <w:ind w:left="124" w:right="0" w:firstLine="0"/>
              <w:jc w:val="left"/>
            </w:pPr>
            <w:r>
              <w:rPr>
                <w:rFonts w:ascii="Arial" w:eastAsia="Arial" w:hAnsi="Arial" w:cs="Arial"/>
                <w:b/>
                <w:color w:val="EB008B"/>
                <w:sz w:val="18"/>
              </w:rPr>
              <w:t>f</w:t>
            </w:r>
          </w:p>
        </w:tc>
        <w:tc>
          <w:tcPr>
            <w:tcW w:w="496" w:type="dxa"/>
            <w:tcBorders>
              <w:top w:val="nil"/>
              <w:left w:val="single" w:sz="5" w:space="0" w:color="000000"/>
              <w:bottom w:val="nil"/>
              <w:right w:val="nil"/>
            </w:tcBorders>
          </w:tcPr>
          <w:p w14:paraId="243D29CE" w14:textId="77777777" w:rsidR="00383B15" w:rsidRDefault="00000000">
            <w:pPr>
              <w:spacing w:after="0" w:line="259" w:lineRule="auto"/>
              <w:ind w:left="122" w:right="0" w:firstLine="0"/>
              <w:jc w:val="left"/>
            </w:pPr>
            <w:r>
              <w:rPr>
                <w:rFonts w:ascii="Arial" w:eastAsia="Arial" w:hAnsi="Arial" w:cs="Arial"/>
                <w:b/>
                <w:color w:val="EB008B"/>
                <w:sz w:val="18"/>
              </w:rPr>
              <w:t>67</w:t>
            </w:r>
          </w:p>
        </w:tc>
        <w:tc>
          <w:tcPr>
            <w:tcW w:w="404" w:type="dxa"/>
            <w:tcBorders>
              <w:top w:val="nil"/>
              <w:left w:val="nil"/>
              <w:bottom w:val="nil"/>
              <w:right w:val="single" w:sz="5" w:space="0" w:color="000000"/>
            </w:tcBorders>
          </w:tcPr>
          <w:p w14:paraId="59798ADE" w14:textId="77777777" w:rsidR="00383B15" w:rsidRDefault="00000000">
            <w:pPr>
              <w:spacing w:after="0" w:line="259" w:lineRule="auto"/>
              <w:ind w:left="80" w:right="0" w:firstLine="0"/>
              <w:jc w:val="left"/>
            </w:pPr>
            <w:r>
              <w:rPr>
                <w:rFonts w:ascii="Arial" w:eastAsia="Arial" w:hAnsi="Arial" w:cs="Arial"/>
                <w:b/>
                <w:color w:val="EB008B"/>
                <w:sz w:val="18"/>
              </w:rPr>
              <w:t>g</w:t>
            </w:r>
          </w:p>
        </w:tc>
      </w:tr>
      <w:tr w:rsidR="00383B15" w14:paraId="0E5E9191" w14:textId="77777777">
        <w:trPr>
          <w:trHeight w:val="278"/>
        </w:trPr>
        <w:tc>
          <w:tcPr>
            <w:tcW w:w="476" w:type="dxa"/>
            <w:tcBorders>
              <w:top w:val="nil"/>
              <w:left w:val="single" w:sz="5" w:space="0" w:color="000000"/>
              <w:bottom w:val="nil"/>
              <w:right w:val="nil"/>
            </w:tcBorders>
          </w:tcPr>
          <w:p w14:paraId="45C34026" w14:textId="77777777" w:rsidR="00383B15" w:rsidRDefault="00000000">
            <w:pPr>
              <w:spacing w:after="0" w:line="259" w:lineRule="auto"/>
              <w:ind w:left="122" w:right="0" w:firstLine="0"/>
              <w:jc w:val="left"/>
            </w:pPr>
            <w:r>
              <w:rPr>
                <w:rFonts w:ascii="Arial" w:eastAsia="Arial" w:hAnsi="Arial" w:cs="Arial"/>
                <w:b/>
                <w:color w:val="EB008B"/>
                <w:sz w:val="18"/>
              </w:rPr>
              <w:t>68</w:t>
            </w:r>
          </w:p>
        </w:tc>
        <w:tc>
          <w:tcPr>
            <w:tcW w:w="424" w:type="dxa"/>
            <w:tcBorders>
              <w:top w:val="nil"/>
              <w:left w:val="nil"/>
              <w:bottom w:val="nil"/>
              <w:right w:val="single" w:sz="5" w:space="0" w:color="000000"/>
            </w:tcBorders>
          </w:tcPr>
          <w:p w14:paraId="6E80D515" w14:textId="77777777" w:rsidR="00383B15" w:rsidRDefault="00000000">
            <w:pPr>
              <w:spacing w:after="0" w:line="259" w:lineRule="auto"/>
              <w:ind w:left="100" w:right="0" w:firstLine="0"/>
              <w:jc w:val="left"/>
            </w:pPr>
            <w:r>
              <w:rPr>
                <w:rFonts w:ascii="Arial" w:eastAsia="Arial" w:hAnsi="Arial" w:cs="Arial"/>
                <w:b/>
                <w:color w:val="EB008B"/>
                <w:sz w:val="18"/>
              </w:rPr>
              <w:t>h</w:t>
            </w:r>
          </w:p>
        </w:tc>
        <w:tc>
          <w:tcPr>
            <w:tcW w:w="470" w:type="dxa"/>
            <w:tcBorders>
              <w:top w:val="nil"/>
              <w:left w:val="single" w:sz="5" w:space="0" w:color="000000"/>
              <w:bottom w:val="nil"/>
              <w:right w:val="nil"/>
            </w:tcBorders>
          </w:tcPr>
          <w:p w14:paraId="5F7B7A51" w14:textId="77777777" w:rsidR="00383B15" w:rsidRDefault="00000000">
            <w:pPr>
              <w:spacing w:after="0" w:line="259" w:lineRule="auto"/>
              <w:ind w:left="122" w:right="0" w:firstLine="0"/>
              <w:jc w:val="left"/>
            </w:pPr>
            <w:r>
              <w:rPr>
                <w:rFonts w:ascii="Arial" w:eastAsia="Arial" w:hAnsi="Arial" w:cs="Arial"/>
                <w:b/>
                <w:color w:val="EB008B"/>
                <w:sz w:val="18"/>
              </w:rPr>
              <w:t>69</w:t>
            </w:r>
          </w:p>
        </w:tc>
        <w:tc>
          <w:tcPr>
            <w:tcW w:w="430" w:type="dxa"/>
            <w:tcBorders>
              <w:top w:val="nil"/>
              <w:left w:val="nil"/>
              <w:bottom w:val="nil"/>
              <w:right w:val="single" w:sz="5" w:space="0" w:color="000000"/>
            </w:tcBorders>
          </w:tcPr>
          <w:p w14:paraId="1F1060A7" w14:textId="77777777" w:rsidR="00383B15" w:rsidRDefault="00000000">
            <w:pPr>
              <w:spacing w:after="0" w:line="259" w:lineRule="auto"/>
              <w:ind w:left="136" w:right="0" w:firstLine="0"/>
              <w:jc w:val="left"/>
            </w:pPr>
            <w:r>
              <w:rPr>
                <w:rFonts w:ascii="Arial" w:eastAsia="Arial" w:hAnsi="Arial" w:cs="Arial"/>
                <w:b/>
                <w:color w:val="EB008B"/>
                <w:sz w:val="18"/>
              </w:rPr>
              <w:t>i</w:t>
            </w:r>
          </w:p>
        </w:tc>
        <w:tc>
          <w:tcPr>
            <w:tcW w:w="566" w:type="dxa"/>
            <w:tcBorders>
              <w:top w:val="nil"/>
              <w:left w:val="single" w:sz="5" w:space="0" w:color="000000"/>
              <w:bottom w:val="nil"/>
              <w:right w:val="nil"/>
            </w:tcBorders>
          </w:tcPr>
          <w:p w14:paraId="5258975F" w14:textId="77777777" w:rsidR="00383B15" w:rsidRDefault="00000000">
            <w:pPr>
              <w:spacing w:after="0" w:line="259" w:lineRule="auto"/>
              <w:ind w:left="108" w:right="0" w:firstLine="0"/>
              <w:jc w:val="left"/>
            </w:pPr>
            <w:r>
              <w:rPr>
                <w:rFonts w:ascii="Arial" w:eastAsia="Arial" w:hAnsi="Arial" w:cs="Arial"/>
                <w:b/>
                <w:color w:val="EB008B"/>
                <w:sz w:val="18"/>
              </w:rPr>
              <w:t>6A</w:t>
            </w:r>
          </w:p>
        </w:tc>
        <w:tc>
          <w:tcPr>
            <w:tcW w:w="334" w:type="dxa"/>
            <w:tcBorders>
              <w:top w:val="nil"/>
              <w:left w:val="nil"/>
              <w:bottom w:val="nil"/>
              <w:right w:val="single" w:sz="5" w:space="0" w:color="000000"/>
            </w:tcBorders>
          </w:tcPr>
          <w:p w14:paraId="2BB3F3E6" w14:textId="77777777" w:rsidR="00383B15" w:rsidRDefault="00000000">
            <w:pPr>
              <w:spacing w:after="0" w:line="259" w:lineRule="auto"/>
              <w:ind w:left="40" w:right="0" w:firstLine="0"/>
              <w:jc w:val="left"/>
            </w:pPr>
            <w:r>
              <w:rPr>
                <w:rFonts w:ascii="Arial" w:eastAsia="Arial" w:hAnsi="Arial" w:cs="Arial"/>
                <w:b/>
                <w:color w:val="EB008B"/>
                <w:sz w:val="18"/>
              </w:rPr>
              <w:t>j</w:t>
            </w:r>
          </w:p>
        </w:tc>
        <w:tc>
          <w:tcPr>
            <w:tcW w:w="566" w:type="dxa"/>
            <w:tcBorders>
              <w:top w:val="nil"/>
              <w:left w:val="single" w:sz="5" w:space="0" w:color="000000"/>
              <w:bottom w:val="nil"/>
              <w:right w:val="nil"/>
            </w:tcBorders>
          </w:tcPr>
          <w:p w14:paraId="31A096F9" w14:textId="77777777" w:rsidR="00383B15" w:rsidRDefault="00000000">
            <w:pPr>
              <w:spacing w:after="0" w:line="259" w:lineRule="auto"/>
              <w:ind w:left="108" w:right="0" w:firstLine="0"/>
              <w:jc w:val="left"/>
            </w:pPr>
            <w:r>
              <w:rPr>
                <w:rFonts w:ascii="Arial" w:eastAsia="Arial" w:hAnsi="Arial" w:cs="Arial"/>
                <w:b/>
                <w:color w:val="EB008B"/>
                <w:sz w:val="18"/>
              </w:rPr>
              <w:t>6B</w:t>
            </w:r>
          </w:p>
        </w:tc>
        <w:tc>
          <w:tcPr>
            <w:tcW w:w="334" w:type="dxa"/>
            <w:tcBorders>
              <w:top w:val="nil"/>
              <w:left w:val="nil"/>
              <w:bottom w:val="nil"/>
              <w:right w:val="single" w:sz="5" w:space="0" w:color="000000"/>
            </w:tcBorders>
          </w:tcPr>
          <w:p w14:paraId="78CC8ED1" w14:textId="77777777" w:rsidR="00383B15" w:rsidRDefault="00000000">
            <w:pPr>
              <w:spacing w:after="0" w:line="259" w:lineRule="auto"/>
              <w:ind w:left="14" w:right="0" w:firstLine="0"/>
              <w:jc w:val="left"/>
            </w:pPr>
            <w:r>
              <w:rPr>
                <w:rFonts w:ascii="Arial" w:eastAsia="Arial" w:hAnsi="Arial" w:cs="Arial"/>
                <w:b/>
                <w:color w:val="EB008B"/>
                <w:sz w:val="18"/>
              </w:rPr>
              <w:t>k</w:t>
            </w:r>
          </w:p>
        </w:tc>
        <w:tc>
          <w:tcPr>
            <w:tcW w:w="476" w:type="dxa"/>
            <w:tcBorders>
              <w:top w:val="nil"/>
              <w:left w:val="single" w:sz="5" w:space="0" w:color="000000"/>
              <w:bottom w:val="nil"/>
              <w:right w:val="nil"/>
            </w:tcBorders>
          </w:tcPr>
          <w:p w14:paraId="5A8FE940" w14:textId="77777777" w:rsidR="00383B15" w:rsidRDefault="00000000">
            <w:pPr>
              <w:spacing w:after="0" w:line="259" w:lineRule="auto"/>
              <w:ind w:left="108" w:right="0" w:firstLine="0"/>
              <w:jc w:val="left"/>
            </w:pPr>
            <w:r>
              <w:rPr>
                <w:rFonts w:ascii="Arial" w:eastAsia="Arial" w:hAnsi="Arial" w:cs="Arial"/>
                <w:b/>
                <w:color w:val="EB008B"/>
                <w:sz w:val="18"/>
              </w:rPr>
              <w:t>6C</w:t>
            </w:r>
          </w:p>
        </w:tc>
        <w:tc>
          <w:tcPr>
            <w:tcW w:w="424" w:type="dxa"/>
            <w:tcBorders>
              <w:top w:val="nil"/>
              <w:left w:val="nil"/>
              <w:bottom w:val="nil"/>
              <w:right w:val="single" w:sz="5" w:space="0" w:color="000000"/>
            </w:tcBorders>
          </w:tcPr>
          <w:p w14:paraId="5DF429DE" w14:textId="77777777" w:rsidR="00383B15" w:rsidRDefault="00000000">
            <w:pPr>
              <w:spacing w:after="0" w:line="259" w:lineRule="auto"/>
              <w:ind w:left="130" w:right="0" w:firstLine="0"/>
              <w:jc w:val="left"/>
            </w:pPr>
            <w:r>
              <w:rPr>
                <w:rFonts w:ascii="Arial" w:eastAsia="Arial" w:hAnsi="Arial" w:cs="Arial"/>
                <w:b/>
                <w:color w:val="EB008B"/>
                <w:sz w:val="18"/>
              </w:rPr>
              <w:t>l</w:t>
            </w:r>
          </w:p>
        </w:tc>
        <w:tc>
          <w:tcPr>
            <w:tcW w:w="470" w:type="dxa"/>
            <w:tcBorders>
              <w:top w:val="nil"/>
              <w:left w:val="single" w:sz="5" w:space="0" w:color="000000"/>
              <w:bottom w:val="nil"/>
              <w:right w:val="nil"/>
            </w:tcBorders>
          </w:tcPr>
          <w:p w14:paraId="7AF71FE2" w14:textId="77777777" w:rsidR="00383B15" w:rsidRDefault="00000000">
            <w:pPr>
              <w:spacing w:after="0" w:line="259" w:lineRule="auto"/>
              <w:ind w:left="108" w:right="0" w:firstLine="0"/>
              <w:jc w:val="left"/>
            </w:pPr>
            <w:r>
              <w:rPr>
                <w:rFonts w:ascii="Arial" w:eastAsia="Arial" w:hAnsi="Arial" w:cs="Arial"/>
                <w:b/>
                <w:color w:val="EB008B"/>
                <w:sz w:val="18"/>
              </w:rPr>
              <w:t>6D</w:t>
            </w:r>
          </w:p>
        </w:tc>
        <w:tc>
          <w:tcPr>
            <w:tcW w:w="430" w:type="dxa"/>
            <w:tcBorders>
              <w:top w:val="nil"/>
              <w:left w:val="nil"/>
              <w:bottom w:val="nil"/>
              <w:right w:val="single" w:sz="5" w:space="0" w:color="000000"/>
            </w:tcBorders>
          </w:tcPr>
          <w:p w14:paraId="758F1311" w14:textId="77777777" w:rsidR="00383B15" w:rsidRDefault="00000000">
            <w:pPr>
              <w:spacing w:after="0" w:line="259" w:lineRule="auto"/>
              <w:ind w:left="80" w:right="0" w:firstLine="0"/>
              <w:jc w:val="left"/>
            </w:pPr>
            <w:r>
              <w:rPr>
                <w:rFonts w:ascii="Arial" w:eastAsia="Arial" w:hAnsi="Arial" w:cs="Arial"/>
                <w:b/>
                <w:color w:val="EB008B"/>
                <w:sz w:val="18"/>
              </w:rPr>
              <w:t>m</w:t>
            </w:r>
          </w:p>
        </w:tc>
        <w:tc>
          <w:tcPr>
            <w:tcW w:w="476" w:type="dxa"/>
            <w:tcBorders>
              <w:top w:val="nil"/>
              <w:left w:val="single" w:sz="5" w:space="0" w:color="000000"/>
              <w:bottom w:val="nil"/>
              <w:right w:val="nil"/>
            </w:tcBorders>
          </w:tcPr>
          <w:p w14:paraId="0CDB57A8" w14:textId="77777777" w:rsidR="00383B15" w:rsidRDefault="00000000">
            <w:pPr>
              <w:spacing w:after="0" w:line="259" w:lineRule="auto"/>
              <w:ind w:left="112" w:right="0" w:firstLine="0"/>
              <w:jc w:val="left"/>
            </w:pPr>
            <w:r>
              <w:rPr>
                <w:rFonts w:ascii="Arial" w:eastAsia="Arial" w:hAnsi="Arial" w:cs="Arial"/>
                <w:b/>
                <w:color w:val="EB008B"/>
                <w:sz w:val="18"/>
              </w:rPr>
              <w:t>6E</w:t>
            </w:r>
          </w:p>
        </w:tc>
        <w:tc>
          <w:tcPr>
            <w:tcW w:w="424" w:type="dxa"/>
            <w:tcBorders>
              <w:top w:val="nil"/>
              <w:left w:val="nil"/>
              <w:bottom w:val="nil"/>
              <w:right w:val="single" w:sz="5" w:space="0" w:color="000000"/>
            </w:tcBorders>
          </w:tcPr>
          <w:p w14:paraId="55BE91D6" w14:textId="77777777" w:rsidR="00383B15" w:rsidRDefault="00000000">
            <w:pPr>
              <w:spacing w:after="0" w:line="259" w:lineRule="auto"/>
              <w:ind w:left="100" w:right="0" w:firstLine="0"/>
              <w:jc w:val="left"/>
            </w:pPr>
            <w:r>
              <w:rPr>
                <w:rFonts w:ascii="Arial" w:eastAsia="Arial" w:hAnsi="Arial" w:cs="Arial"/>
                <w:b/>
                <w:color w:val="EB008B"/>
                <w:sz w:val="18"/>
              </w:rPr>
              <w:t>n</w:t>
            </w:r>
          </w:p>
        </w:tc>
        <w:tc>
          <w:tcPr>
            <w:tcW w:w="496" w:type="dxa"/>
            <w:tcBorders>
              <w:top w:val="nil"/>
              <w:left w:val="single" w:sz="5" w:space="0" w:color="000000"/>
              <w:bottom w:val="nil"/>
              <w:right w:val="nil"/>
            </w:tcBorders>
          </w:tcPr>
          <w:p w14:paraId="0AED955D" w14:textId="77777777" w:rsidR="00383B15" w:rsidRDefault="00000000">
            <w:pPr>
              <w:spacing w:after="0" w:line="259" w:lineRule="auto"/>
              <w:ind w:left="118" w:right="0" w:firstLine="0"/>
              <w:jc w:val="left"/>
            </w:pPr>
            <w:r>
              <w:rPr>
                <w:rFonts w:ascii="Arial" w:eastAsia="Arial" w:hAnsi="Arial" w:cs="Arial"/>
                <w:b/>
                <w:color w:val="EB008B"/>
                <w:sz w:val="18"/>
              </w:rPr>
              <w:t>6F</w:t>
            </w:r>
          </w:p>
        </w:tc>
        <w:tc>
          <w:tcPr>
            <w:tcW w:w="404" w:type="dxa"/>
            <w:tcBorders>
              <w:top w:val="nil"/>
              <w:left w:val="nil"/>
              <w:bottom w:val="nil"/>
              <w:right w:val="single" w:sz="5" w:space="0" w:color="000000"/>
            </w:tcBorders>
          </w:tcPr>
          <w:p w14:paraId="5787C35C" w14:textId="77777777" w:rsidR="00383B15" w:rsidRDefault="00000000">
            <w:pPr>
              <w:spacing w:after="0" w:line="259" w:lineRule="auto"/>
              <w:ind w:left="80" w:right="0" w:firstLine="0"/>
              <w:jc w:val="left"/>
            </w:pPr>
            <w:r>
              <w:rPr>
                <w:rFonts w:ascii="Arial" w:eastAsia="Arial" w:hAnsi="Arial" w:cs="Arial"/>
                <w:b/>
                <w:color w:val="EB008B"/>
                <w:sz w:val="18"/>
              </w:rPr>
              <w:t>o</w:t>
            </w:r>
          </w:p>
        </w:tc>
      </w:tr>
      <w:tr w:rsidR="00383B15" w14:paraId="74A364E2" w14:textId="77777777">
        <w:trPr>
          <w:trHeight w:val="279"/>
        </w:trPr>
        <w:tc>
          <w:tcPr>
            <w:tcW w:w="476" w:type="dxa"/>
            <w:tcBorders>
              <w:top w:val="nil"/>
              <w:left w:val="single" w:sz="5" w:space="0" w:color="000000"/>
              <w:bottom w:val="nil"/>
              <w:right w:val="nil"/>
            </w:tcBorders>
          </w:tcPr>
          <w:p w14:paraId="5D0325CA" w14:textId="77777777" w:rsidR="00383B15" w:rsidRDefault="00000000">
            <w:pPr>
              <w:spacing w:after="0" w:line="259" w:lineRule="auto"/>
              <w:ind w:left="122" w:right="0" w:firstLine="0"/>
              <w:jc w:val="left"/>
            </w:pPr>
            <w:r>
              <w:rPr>
                <w:rFonts w:ascii="Arial" w:eastAsia="Arial" w:hAnsi="Arial" w:cs="Arial"/>
                <w:b/>
                <w:color w:val="EB008B"/>
                <w:sz w:val="18"/>
              </w:rPr>
              <w:t>70</w:t>
            </w:r>
          </w:p>
        </w:tc>
        <w:tc>
          <w:tcPr>
            <w:tcW w:w="424" w:type="dxa"/>
            <w:tcBorders>
              <w:top w:val="nil"/>
              <w:left w:val="nil"/>
              <w:bottom w:val="nil"/>
              <w:right w:val="single" w:sz="5" w:space="0" w:color="000000"/>
            </w:tcBorders>
          </w:tcPr>
          <w:p w14:paraId="5CCDA679" w14:textId="77777777" w:rsidR="00383B15" w:rsidRDefault="00000000">
            <w:pPr>
              <w:spacing w:after="0" w:line="259" w:lineRule="auto"/>
              <w:ind w:left="100" w:right="0" w:firstLine="0"/>
              <w:jc w:val="left"/>
            </w:pPr>
            <w:r>
              <w:rPr>
                <w:rFonts w:ascii="Arial" w:eastAsia="Arial" w:hAnsi="Arial" w:cs="Arial"/>
                <w:b/>
                <w:color w:val="EB008B"/>
                <w:sz w:val="18"/>
              </w:rPr>
              <w:t>p</w:t>
            </w:r>
          </w:p>
        </w:tc>
        <w:tc>
          <w:tcPr>
            <w:tcW w:w="470" w:type="dxa"/>
            <w:tcBorders>
              <w:top w:val="nil"/>
              <w:left w:val="single" w:sz="5" w:space="0" w:color="000000"/>
              <w:bottom w:val="nil"/>
              <w:right w:val="nil"/>
            </w:tcBorders>
          </w:tcPr>
          <w:p w14:paraId="587865F8" w14:textId="77777777" w:rsidR="00383B15" w:rsidRDefault="00000000">
            <w:pPr>
              <w:spacing w:after="0" w:line="259" w:lineRule="auto"/>
              <w:ind w:left="122" w:right="0" w:firstLine="0"/>
              <w:jc w:val="left"/>
            </w:pPr>
            <w:r>
              <w:rPr>
                <w:rFonts w:ascii="Arial" w:eastAsia="Arial" w:hAnsi="Arial" w:cs="Arial"/>
                <w:b/>
                <w:color w:val="EB008B"/>
                <w:sz w:val="18"/>
              </w:rPr>
              <w:t>71</w:t>
            </w:r>
          </w:p>
        </w:tc>
        <w:tc>
          <w:tcPr>
            <w:tcW w:w="430" w:type="dxa"/>
            <w:tcBorders>
              <w:top w:val="nil"/>
              <w:left w:val="nil"/>
              <w:bottom w:val="nil"/>
              <w:right w:val="single" w:sz="5" w:space="0" w:color="000000"/>
            </w:tcBorders>
          </w:tcPr>
          <w:p w14:paraId="1DECB828" w14:textId="77777777" w:rsidR="00383B15" w:rsidRDefault="00000000">
            <w:pPr>
              <w:spacing w:after="0" w:line="259" w:lineRule="auto"/>
              <w:ind w:left="106" w:right="0" w:firstLine="0"/>
              <w:jc w:val="left"/>
            </w:pPr>
            <w:r>
              <w:rPr>
                <w:rFonts w:ascii="Arial" w:eastAsia="Arial" w:hAnsi="Arial" w:cs="Arial"/>
                <w:b/>
                <w:color w:val="EB008B"/>
                <w:sz w:val="18"/>
              </w:rPr>
              <w:t>q</w:t>
            </w:r>
          </w:p>
        </w:tc>
        <w:tc>
          <w:tcPr>
            <w:tcW w:w="566" w:type="dxa"/>
            <w:tcBorders>
              <w:top w:val="nil"/>
              <w:left w:val="single" w:sz="5" w:space="0" w:color="000000"/>
              <w:bottom w:val="nil"/>
              <w:right w:val="nil"/>
            </w:tcBorders>
          </w:tcPr>
          <w:p w14:paraId="1D61A0F0" w14:textId="77777777" w:rsidR="00383B15" w:rsidRDefault="00000000">
            <w:pPr>
              <w:spacing w:after="0" w:line="259" w:lineRule="auto"/>
              <w:ind w:left="122" w:right="0" w:firstLine="0"/>
              <w:jc w:val="left"/>
            </w:pPr>
            <w:r>
              <w:rPr>
                <w:rFonts w:ascii="Arial" w:eastAsia="Arial" w:hAnsi="Arial" w:cs="Arial"/>
                <w:b/>
                <w:color w:val="EB008B"/>
                <w:sz w:val="18"/>
              </w:rPr>
              <w:t>72</w:t>
            </w:r>
          </w:p>
        </w:tc>
        <w:tc>
          <w:tcPr>
            <w:tcW w:w="334" w:type="dxa"/>
            <w:tcBorders>
              <w:top w:val="nil"/>
              <w:left w:val="nil"/>
              <w:bottom w:val="nil"/>
              <w:right w:val="single" w:sz="5" w:space="0" w:color="000000"/>
            </w:tcBorders>
          </w:tcPr>
          <w:p w14:paraId="4567D8D3" w14:textId="77777777" w:rsidR="00383B15" w:rsidRDefault="00000000">
            <w:pPr>
              <w:spacing w:after="0" w:line="259" w:lineRule="auto"/>
              <w:ind w:left="30" w:right="0" w:firstLine="0"/>
              <w:jc w:val="left"/>
            </w:pPr>
            <w:r>
              <w:rPr>
                <w:rFonts w:ascii="Arial" w:eastAsia="Arial" w:hAnsi="Arial" w:cs="Arial"/>
                <w:b/>
                <w:color w:val="EB008B"/>
                <w:sz w:val="18"/>
              </w:rPr>
              <w:t>r</w:t>
            </w:r>
          </w:p>
        </w:tc>
        <w:tc>
          <w:tcPr>
            <w:tcW w:w="566" w:type="dxa"/>
            <w:tcBorders>
              <w:top w:val="nil"/>
              <w:left w:val="single" w:sz="5" w:space="0" w:color="000000"/>
              <w:bottom w:val="nil"/>
              <w:right w:val="nil"/>
            </w:tcBorders>
          </w:tcPr>
          <w:p w14:paraId="3BF5F4FD" w14:textId="77777777" w:rsidR="00383B15" w:rsidRDefault="00000000">
            <w:pPr>
              <w:spacing w:after="0" w:line="259" w:lineRule="auto"/>
              <w:ind w:left="122" w:right="0" w:firstLine="0"/>
              <w:jc w:val="left"/>
            </w:pPr>
            <w:r>
              <w:rPr>
                <w:rFonts w:ascii="Arial" w:eastAsia="Arial" w:hAnsi="Arial" w:cs="Arial"/>
                <w:b/>
                <w:color w:val="EB008B"/>
                <w:sz w:val="18"/>
              </w:rPr>
              <w:t>73</w:t>
            </w:r>
          </w:p>
        </w:tc>
        <w:tc>
          <w:tcPr>
            <w:tcW w:w="334" w:type="dxa"/>
            <w:tcBorders>
              <w:top w:val="nil"/>
              <w:left w:val="nil"/>
              <w:bottom w:val="nil"/>
              <w:right w:val="single" w:sz="5" w:space="0" w:color="000000"/>
            </w:tcBorders>
          </w:tcPr>
          <w:p w14:paraId="65C45BAF" w14:textId="77777777" w:rsidR="00383B15" w:rsidRDefault="00000000">
            <w:pPr>
              <w:spacing w:after="0" w:line="259" w:lineRule="auto"/>
              <w:ind w:left="14" w:right="0" w:firstLine="0"/>
              <w:jc w:val="left"/>
            </w:pPr>
            <w:r>
              <w:rPr>
                <w:rFonts w:ascii="Arial" w:eastAsia="Arial" w:hAnsi="Arial" w:cs="Arial"/>
                <w:b/>
                <w:color w:val="EB008B"/>
                <w:sz w:val="18"/>
              </w:rPr>
              <w:t>s</w:t>
            </w:r>
          </w:p>
        </w:tc>
        <w:tc>
          <w:tcPr>
            <w:tcW w:w="476" w:type="dxa"/>
            <w:tcBorders>
              <w:top w:val="nil"/>
              <w:left w:val="single" w:sz="5" w:space="0" w:color="000000"/>
              <w:bottom w:val="nil"/>
              <w:right w:val="nil"/>
            </w:tcBorders>
          </w:tcPr>
          <w:p w14:paraId="38FE373E" w14:textId="77777777" w:rsidR="00383B15" w:rsidRDefault="00000000">
            <w:pPr>
              <w:spacing w:after="0" w:line="259" w:lineRule="auto"/>
              <w:ind w:left="122" w:right="0" w:firstLine="0"/>
              <w:jc w:val="left"/>
            </w:pPr>
            <w:r>
              <w:rPr>
                <w:rFonts w:ascii="Arial" w:eastAsia="Arial" w:hAnsi="Arial" w:cs="Arial"/>
                <w:b/>
                <w:color w:val="EB008B"/>
                <w:sz w:val="18"/>
              </w:rPr>
              <w:t>74</w:t>
            </w:r>
          </w:p>
        </w:tc>
        <w:tc>
          <w:tcPr>
            <w:tcW w:w="424" w:type="dxa"/>
            <w:tcBorders>
              <w:top w:val="nil"/>
              <w:left w:val="nil"/>
              <w:bottom w:val="nil"/>
              <w:right w:val="single" w:sz="5" w:space="0" w:color="000000"/>
            </w:tcBorders>
          </w:tcPr>
          <w:p w14:paraId="0B9A2A3B" w14:textId="77777777" w:rsidR="00383B15" w:rsidRDefault="00000000">
            <w:pPr>
              <w:spacing w:after="0" w:line="259" w:lineRule="auto"/>
              <w:ind w:left="124" w:right="0" w:firstLine="0"/>
              <w:jc w:val="left"/>
            </w:pPr>
            <w:r>
              <w:rPr>
                <w:rFonts w:ascii="Arial" w:eastAsia="Arial" w:hAnsi="Arial" w:cs="Arial"/>
                <w:b/>
                <w:color w:val="EB008B"/>
                <w:sz w:val="18"/>
              </w:rPr>
              <w:t>t</w:t>
            </w:r>
          </w:p>
        </w:tc>
        <w:tc>
          <w:tcPr>
            <w:tcW w:w="470" w:type="dxa"/>
            <w:tcBorders>
              <w:top w:val="nil"/>
              <w:left w:val="single" w:sz="5" w:space="0" w:color="000000"/>
              <w:bottom w:val="nil"/>
              <w:right w:val="nil"/>
            </w:tcBorders>
          </w:tcPr>
          <w:p w14:paraId="3452D1B5" w14:textId="77777777" w:rsidR="00383B15" w:rsidRDefault="00000000">
            <w:pPr>
              <w:spacing w:after="0" w:line="259" w:lineRule="auto"/>
              <w:ind w:left="122" w:right="0" w:firstLine="0"/>
              <w:jc w:val="left"/>
            </w:pPr>
            <w:r>
              <w:rPr>
                <w:rFonts w:ascii="Arial" w:eastAsia="Arial" w:hAnsi="Arial" w:cs="Arial"/>
                <w:b/>
                <w:color w:val="EB008B"/>
                <w:sz w:val="18"/>
              </w:rPr>
              <w:t>75</w:t>
            </w:r>
          </w:p>
        </w:tc>
        <w:tc>
          <w:tcPr>
            <w:tcW w:w="430" w:type="dxa"/>
            <w:tcBorders>
              <w:top w:val="nil"/>
              <w:left w:val="nil"/>
              <w:bottom w:val="nil"/>
              <w:right w:val="single" w:sz="5" w:space="0" w:color="000000"/>
            </w:tcBorders>
          </w:tcPr>
          <w:p w14:paraId="6843D00A" w14:textId="77777777" w:rsidR="00383B15" w:rsidRDefault="00000000">
            <w:pPr>
              <w:spacing w:after="0" w:line="259" w:lineRule="auto"/>
              <w:ind w:left="106" w:right="0" w:firstLine="0"/>
              <w:jc w:val="left"/>
            </w:pPr>
            <w:r>
              <w:rPr>
                <w:rFonts w:ascii="Arial" w:eastAsia="Arial" w:hAnsi="Arial" w:cs="Arial"/>
                <w:b/>
                <w:color w:val="EB008B"/>
                <w:sz w:val="18"/>
              </w:rPr>
              <w:t>u</w:t>
            </w:r>
          </w:p>
        </w:tc>
        <w:tc>
          <w:tcPr>
            <w:tcW w:w="476" w:type="dxa"/>
            <w:tcBorders>
              <w:top w:val="nil"/>
              <w:left w:val="single" w:sz="5" w:space="0" w:color="000000"/>
              <w:bottom w:val="nil"/>
              <w:right w:val="nil"/>
            </w:tcBorders>
          </w:tcPr>
          <w:p w14:paraId="0C90EDD2" w14:textId="77777777" w:rsidR="00383B15" w:rsidRDefault="00000000">
            <w:pPr>
              <w:spacing w:after="0" w:line="259" w:lineRule="auto"/>
              <w:ind w:left="122" w:right="0" w:firstLine="0"/>
              <w:jc w:val="left"/>
            </w:pPr>
            <w:r>
              <w:rPr>
                <w:rFonts w:ascii="Arial" w:eastAsia="Arial" w:hAnsi="Arial" w:cs="Arial"/>
                <w:b/>
                <w:color w:val="EB008B"/>
                <w:sz w:val="18"/>
              </w:rPr>
              <w:t>76</w:t>
            </w:r>
          </w:p>
        </w:tc>
        <w:tc>
          <w:tcPr>
            <w:tcW w:w="424" w:type="dxa"/>
            <w:tcBorders>
              <w:top w:val="nil"/>
              <w:left w:val="nil"/>
              <w:bottom w:val="nil"/>
              <w:right w:val="single" w:sz="5" w:space="0" w:color="000000"/>
            </w:tcBorders>
          </w:tcPr>
          <w:p w14:paraId="2F005121" w14:textId="77777777" w:rsidR="00383B15" w:rsidRDefault="00000000">
            <w:pPr>
              <w:spacing w:after="0" w:line="259" w:lineRule="auto"/>
              <w:ind w:left="104" w:right="0" w:firstLine="0"/>
              <w:jc w:val="left"/>
            </w:pPr>
            <w:r>
              <w:rPr>
                <w:rFonts w:ascii="Arial" w:eastAsia="Arial" w:hAnsi="Arial" w:cs="Arial"/>
                <w:b/>
                <w:color w:val="EB008B"/>
                <w:sz w:val="18"/>
              </w:rPr>
              <w:t>v</w:t>
            </w:r>
          </w:p>
        </w:tc>
        <w:tc>
          <w:tcPr>
            <w:tcW w:w="496" w:type="dxa"/>
            <w:tcBorders>
              <w:top w:val="nil"/>
              <w:left w:val="single" w:sz="5" w:space="0" w:color="000000"/>
              <w:bottom w:val="nil"/>
              <w:right w:val="nil"/>
            </w:tcBorders>
          </w:tcPr>
          <w:p w14:paraId="3A352F89" w14:textId="77777777" w:rsidR="00383B15" w:rsidRDefault="00000000">
            <w:pPr>
              <w:spacing w:after="0" w:line="259" w:lineRule="auto"/>
              <w:ind w:left="122" w:right="0" w:firstLine="0"/>
              <w:jc w:val="left"/>
            </w:pPr>
            <w:r>
              <w:rPr>
                <w:rFonts w:ascii="Arial" w:eastAsia="Arial" w:hAnsi="Arial" w:cs="Arial"/>
                <w:b/>
                <w:color w:val="EB008B"/>
                <w:sz w:val="18"/>
              </w:rPr>
              <w:t>77</w:t>
            </w:r>
          </w:p>
        </w:tc>
        <w:tc>
          <w:tcPr>
            <w:tcW w:w="404" w:type="dxa"/>
            <w:tcBorders>
              <w:top w:val="nil"/>
              <w:left w:val="nil"/>
              <w:bottom w:val="nil"/>
              <w:right w:val="single" w:sz="5" w:space="0" w:color="000000"/>
            </w:tcBorders>
          </w:tcPr>
          <w:p w14:paraId="256D7EBA" w14:textId="77777777" w:rsidR="00383B15" w:rsidRDefault="00000000">
            <w:pPr>
              <w:spacing w:after="0" w:line="259" w:lineRule="auto"/>
              <w:ind w:left="64" w:right="0" w:firstLine="0"/>
              <w:jc w:val="left"/>
            </w:pPr>
            <w:r>
              <w:rPr>
                <w:rFonts w:ascii="Arial" w:eastAsia="Arial" w:hAnsi="Arial" w:cs="Arial"/>
                <w:b/>
                <w:color w:val="EB008B"/>
                <w:sz w:val="18"/>
              </w:rPr>
              <w:t>w</w:t>
            </w:r>
          </w:p>
        </w:tc>
      </w:tr>
      <w:tr w:rsidR="00383B15" w14:paraId="5FED7F30" w14:textId="77777777">
        <w:trPr>
          <w:trHeight w:val="262"/>
        </w:trPr>
        <w:tc>
          <w:tcPr>
            <w:tcW w:w="476" w:type="dxa"/>
            <w:tcBorders>
              <w:top w:val="nil"/>
              <w:left w:val="single" w:sz="5" w:space="0" w:color="000000"/>
              <w:bottom w:val="single" w:sz="5" w:space="0" w:color="000000"/>
              <w:right w:val="nil"/>
            </w:tcBorders>
          </w:tcPr>
          <w:p w14:paraId="3B621E99" w14:textId="77777777" w:rsidR="00383B15" w:rsidRDefault="00000000">
            <w:pPr>
              <w:spacing w:after="0" w:line="259" w:lineRule="auto"/>
              <w:ind w:left="122" w:right="0" w:firstLine="0"/>
              <w:jc w:val="left"/>
            </w:pPr>
            <w:r>
              <w:rPr>
                <w:rFonts w:ascii="Arial" w:eastAsia="Arial" w:hAnsi="Arial" w:cs="Arial"/>
                <w:b/>
                <w:color w:val="EB008B"/>
                <w:sz w:val="18"/>
              </w:rPr>
              <w:t>78</w:t>
            </w:r>
          </w:p>
        </w:tc>
        <w:tc>
          <w:tcPr>
            <w:tcW w:w="424" w:type="dxa"/>
            <w:tcBorders>
              <w:top w:val="nil"/>
              <w:left w:val="nil"/>
              <w:bottom w:val="single" w:sz="5" w:space="0" w:color="000000"/>
              <w:right w:val="single" w:sz="5" w:space="0" w:color="000000"/>
            </w:tcBorders>
          </w:tcPr>
          <w:p w14:paraId="3E3CAE05" w14:textId="77777777" w:rsidR="00383B15" w:rsidRDefault="00000000">
            <w:pPr>
              <w:spacing w:after="0" w:line="259" w:lineRule="auto"/>
              <w:ind w:left="104" w:right="0" w:firstLine="0"/>
              <w:jc w:val="left"/>
            </w:pPr>
            <w:r>
              <w:rPr>
                <w:rFonts w:ascii="Arial" w:eastAsia="Arial" w:hAnsi="Arial" w:cs="Arial"/>
                <w:b/>
                <w:color w:val="EB008B"/>
                <w:sz w:val="18"/>
              </w:rPr>
              <w:t>x</w:t>
            </w:r>
          </w:p>
        </w:tc>
        <w:tc>
          <w:tcPr>
            <w:tcW w:w="470" w:type="dxa"/>
            <w:tcBorders>
              <w:top w:val="nil"/>
              <w:left w:val="single" w:sz="5" w:space="0" w:color="000000"/>
              <w:bottom w:val="single" w:sz="5" w:space="0" w:color="000000"/>
              <w:right w:val="nil"/>
            </w:tcBorders>
          </w:tcPr>
          <w:p w14:paraId="38ECD8DF" w14:textId="77777777" w:rsidR="00383B15" w:rsidRDefault="00000000">
            <w:pPr>
              <w:spacing w:after="0" w:line="259" w:lineRule="auto"/>
              <w:ind w:left="122" w:right="0" w:firstLine="0"/>
              <w:jc w:val="left"/>
            </w:pPr>
            <w:r>
              <w:rPr>
                <w:rFonts w:ascii="Arial" w:eastAsia="Arial" w:hAnsi="Arial" w:cs="Arial"/>
                <w:b/>
                <w:color w:val="EB008B"/>
                <w:sz w:val="18"/>
              </w:rPr>
              <w:t>79</w:t>
            </w:r>
          </w:p>
        </w:tc>
        <w:tc>
          <w:tcPr>
            <w:tcW w:w="430" w:type="dxa"/>
            <w:tcBorders>
              <w:top w:val="nil"/>
              <w:left w:val="nil"/>
              <w:bottom w:val="single" w:sz="5" w:space="0" w:color="000000"/>
              <w:right w:val="single" w:sz="5" w:space="0" w:color="000000"/>
            </w:tcBorders>
          </w:tcPr>
          <w:p w14:paraId="7148C1CB" w14:textId="77777777" w:rsidR="00383B15" w:rsidRDefault="00000000">
            <w:pPr>
              <w:spacing w:after="0" w:line="259" w:lineRule="auto"/>
              <w:ind w:left="110" w:right="0" w:firstLine="0"/>
              <w:jc w:val="left"/>
            </w:pPr>
            <w:r>
              <w:rPr>
                <w:rFonts w:ascii="Arial" w:eastAsia="Arial" w:hAnsi="Arial" w:cs="Arial"/>
                <w:b/>
                <w:color w:val="EB008B"/>
                <w:sz w:val="18"/>
              </w:rPr>
              <w:t>y</w:t>
            </w:r>
          </w:p>
        </w:tc>
        <w:tc>
          <w:tcPr>
            <w:tcW w:w="566" w:type="dxa"/>
            <w:tcBorders>
              <w:top w:val="nil"/>
              <w:left w:val="single" w:sz="5" w:space="0" w:color="000000"/>
              <w:bottom w:val="single" w:sz="5" w:space="0" w:color="000000"/>
              <w:right w:val="nil"/>
            </w:tcBorders>
          </w:tcPr>
          <w:p w14:paraId="0F3F8056" w14:textId="77777777" w:rsidR="00383B15" w:rsidRDefault="00000000">
            <w:pPr>
              <w:spacing w:after="0" w:line="259" w:lineRule="auto"/>
              <w:ind w:left="108" w:right="0" w:firstLine="0"/>
              <w:jc w:val="left"/>
            </w:pPr>
            <w:r>
              <w:rPr>
                <w:rFonts w:ascii="Arial" w:eastAsia="Arial" w:hAnsi="Arial" w:cs="Arial"/>
                <w:b/>
                <w:color w:val="EB008B"/>
                <w:sz w:val="18"/>
              </w:rPr>
              <w:t>7A</w:t>
            </w:r>
          </w:p>
        </w:tc>
        <w:tc>
          <w:tcPr>
            <w:tcW w:w="334" w:type="dxa"/>
            <w:tcBorders>
              <w:top w:val="nil"/>
              <w:left w:val="nil"/>
              <w:bottom w:val="single" w:sz="5" w:space="0" w:color="000000"/>
              <w:right w:val="single" w:sz="5" w:space="0" w:color="000000"/>
            </w:tcBorders>
          </w:tcPr>
          <w:p w14:paraId="122B12D3" w14:textId="77777777" w:rsidR="00383B15" w:rsidRDefault="00000000">
            <w:pPr>
              <w:spacing w:after="0" w:line="259" w:lineRule="auto"/>
              <w:ind w:left="20" w:right="0" w:firstLine="0"/>
              <w:jc w:val="left"/>
            </w:pPr>
            <w:r>
              <w:rPr>
                <w:rFonts w:ascii="Arial" w:eastAsia="Arial" w:hAnsi="Arial" w:cs="Arial"/>
                <w:b/>
                <w:color w:val="EB008B"/>
                <w:sz w:val="18"/>
              </w:rPr>
              <w:t>z</w:t>
            </w:r>
          </w:p>
        </w:tc>
        <w:tc>
          <w:tcPr>
            <w:tcW w:w="566" w:type="dxa"/>
            <w:tcBorders>
              <w:top w:val="nil"/>
              <w:left w:val="single" w:sz="5" w:space="0" w:color="000000"/>
              <w:bottom w:val="single" w:sz="5" w:space="0" w:color="000000"/>
              <w:right w:val="nil"/>
            </w:tcBorders>
          </w:tcPr>
          <w:p w14:paraId="197DE93E" w14:textId="77777777" w:rsidR="00383B15" w:rsidRDefault="00000000">
            <w:pPr>
              <w:spacing w:after="0" w:line="259" w:lineRule="auto"/>
              <w:ind w:left="108" w:right="0" w:firstLine="0"/>
              <w:jc w:val="left"/>
            </w:pPr>
            <w:r>
              <w:rPr>
                <w:rFonts w:ascii="Arial" w:eastAsia="Arial" w:hAnsi="Arial" w:cs="Arial"/>
                <w:b/>
                <w:color w:val="EB008B"/>
                <w:sz w:val="18"/>
              </w:rPr>
              <w:t>7B</w:t>
            </w:r>
          </w:p>
        </w:tc>
        <w:tc>
          <w:tcPr>
            <w:tcW w:w="334" w:type="dxa"/>
            <w:tcBorders>
              <w:top w:val="nil"/>
              <w:left w:val="nil"/>
              <w:bottom w:val="single" w:sz="5" w:space="0" w:color="000000"/>
              <w:right w:val="single" w:sz="5" w:space="0" w:color="000000"/>
            </w:tcBorders>
          </w:tcPr>
          <w:p w14:paraId="0E69B908" w14:textId="77777777" w:rsidR="00383B15" w:rsidRDefault="00000000">
            <w:pPr>
              <w:spacing w:after="0" w:line="259" w:lineRule="auto"/>
              <w:ind w:left="22" w:right="0" w:firstLine="0"/>
              <w:jc w:val="left"/>
            </w:pPr>
            <w:r>
              <w:rPr>
                <w:rFonts w:ascii="Arial" w:eastAsia="Arial" w:hAnsi="Arial" w:cs="Arial"/>
                <w:b/>
                <w:color w:val="EB008B"/>
                <w:sz w:val="18"/>
              </w:rPr>
              <w:t>{</w:t>
            </w:r>
          </w:p>
        </w:tc>
        <w:tc>
          <w:tcPr>
            <w:tcW w:w="476" w:type="dxa"/>
            <w:tcBorders>
              <w:top w:val="nil"/>
              <w:left w:val="single" w:sz="5" w:space="0" w:color="000000"/>
              <w:bottom w:val="single" w:sz="5" w:space="0" w:color="000000"/>
              <w:right w:val="nil"/>
            </w:tcBorders>
          </w:tcPr>
          <w:p w14:paraId="08EC22A7" w14:textId="77777777" w:rsidR="00383B15" w:rsidRDefault="00000000">
            <w:pPr>
              <w:spacing w:after="0" w:line="259" w:lineRule="auto"/>
              <w:ind w:left="108" w:right="0" w:firstLine="0"/>
              <w:jc w:val="left"/>
            </w:pPr>
            <w:r>
              <w:rPr>
                <w:rFonts w:ascii="Arial" w:eastAsia="Arial" w:hAnsi="Arial" w:cs="Arial"/>
                <w:b/>
                <w:color w:val="EB008B"/>
                <w:sz w:val="18"/>
              </w:rPr>
              <w:t>7C</w:t>
            </w:r>
          </w:p>
        </w:tc>
        <w:tc>
          <w:tcPr>
            <w:tcW w:w="424" w:type="dxa"/>
            <w:tcBorders>
              <w:top w:val="nil"/>
              <w:left w:val="nil"/>
              <w:bottom w:val="single" w:sz="5" w:space="0" w:color="000000"/>
              <w:right w:val="single" w:sz="5" w:space="0" w:color="000000"/>
            </w:tcBorders>
          </w:tcPr>
          <w:p w14:paraId="65FA23BA" w14:textId="77777777" w:rsidR="00383B15" w:rsidRDefault="00000000">
            <w:pPr>
              <w:spacing w:after="0" w:line="259" w:lineRule="auto"/>
              <w:ind w:left="130" w:right="0" w:firstLine="0"/>
              <w:jc w:val="left"/>
            </w:pPr>
            <w:r>
              <w:rPr>
                <w:rFonts w:ascii="Arial" w:eastAsia="Arial" w:hAnsi="Arial" w:cs="Arial"/>
                <w:b/>
                <w:color w:val="EB008B"/>
                <w:sz w:val="18"/>
              </w:rPr>
              <w:t>|</w:t>
            </w:r>
          </w:p>
        </w:tc>
        <w:tc>
          <w:tcPr>
            <w:tcW w:w="470" w:type="dxa"/>
            <w:tcBorders>
              <w:top w:val="nil"/>
              <w:left w:val="single" w:sz="5" w:space="0" w:color="000000"/>
              <w:bottom w:val="single" w:sz="5" w:space="0" w:color="000000"/>
              <w:right w:val="nil"/>
            </w:tcBorders>
          </w:tcPr>
          <w:p w14:paraId="48398637" w14:textId="77777777" w:rsidR="00383B15" w:rsidRDefault="00000000">
            <w:pPr>
              <w:spacing w:after="0" w:line="259" w:lineRule="auto"/>
              <w:ind w:left="108" w:right="0" w:firstLine="0"/>
              <w:jc w:val="left"/>
            </w:pPr>
            <w:r>
              <w:rPr>
                <w:rFonts w:ascii="Arial" w:eastAsia="Arial" w:hAnsi="Arial" w:cs="Arial"/>
                <w:b/>
                <w:color w:val="EB008B"/>
                <w:sz w:val="18"/>
              </w:rPr>
              <w:t>7D</w:t>
            </w:r>
          </w:p>
        </w:tc>
        <w:tc>
          <w:tcPr>
            <w:tcW w:w="430" w:type="dxa"/>
            <w:tcBorders>
              <w:top w:val="nil"/>
              <w:left w:val="nil"/>
              <w:bottom w:val="single" w:sz="5" w:space="0" w:color="000000"/>
              <w:right w:val="single" w:sz="5" w:space="0" w:color="000000"/>
            </w:tcBorders>
          </w:tcPr>
          <w:p w14:paraId="61DEB82E" w14:textId="77777777" w:rsidR="00383B15" w:rsidRDefault="00000000">
            <w:pPr>
              <w:spacing w:after="0" w:line="259" w:lineRule="auto"/>
              <w:ind w:left="118" w:right="0" w:firstLine="0"/>
              <w:jc w:val="left"/>
            </w:pPr>
            <w:r>
              <w:rPr>
                <w:rFonts w:ascii="Arial" w:eastAsia="Arial" w:hAnsi="Arial" w:cs="Arial"/>
                <w:b/>
                <w:color w:val="EB008B"/>
                <w:sz w:val="18"/>
              </w:rPr>
              <w:t>}</w:t>
            </w:r>
          </w:p>
        </w:tc>
        <w:tc>
          <w:tcPr>
            <w:tcW w:w="476" w:type="dxa"/>
            <w:tcBorders>
              <w:top w:val="nil"/>
              <w:left w:val="single" w:sz="5" w:space="0" w:color="000000"/>
              <w:bottom w:val="single" w:sz="5" w:space="0" w:color="000000"/>
              <w:right w:val="nil"/>
            </w:tcBorders>
          </w:tcPr>
          <w:p w14:paraId="384CB280" w14:textId="77777777" w:rsidR="00383B15" w:rsidRDefault="00000000">
            <w:pPr>
              <w:spacing w:after="0" w:line="259" w:lineRule="auto"/>
              <w:ind w:left="112" w:right="0" w:firstLine="0"/>
              <w:jc w:val="left"/>
            </w:pPr>
            <w:r>
              <w:rPr>
                <w:rFonts w:ascii="Arial" w:eastAsia="Arial" w:hAnsi="Arial" w:cs="Arial"/>
                <w:b/>
                <w:color w:val="EB008B"/>
                <w:sz w:val="18"/>
              </w:rPr>
              <w:t>7E</w:t>
            </w:r>
          </w:p>
        </w:tc>
        <w:tc>
          <w:tcPr>
            <w:tcW w:w="424" w:type="dxa"/>
            <w:tcBorders>
              <w:top w:val="nil"/>
              <w:left w:val="nil"/>
              <w:bottom w:val="single" w:sz="5" w:space="0" w:color="000000"/>
              <w:right w:val="single" w:sz="5" w:space="0" w:color="000000"/>
            </w:tcBorders>
          </w:tcPr>
          <w:p w14:paraId="7168A0A7" w14:textId="77777777" w:rsidR="00383B15" w:rsidRDefault="00000000">
            <w:pPr>
              <w:spacing w:after="0" w:line="259" w:lineRule="auto"/>
              <w:ind w:left="102" w:right="0" w:firstLine="0"/>
              <w:jc w:val="left"/>
            </w:pPr>
            <w:r>
              <w:rPr>
                <w:rFonts w:ascii="Arial" w:eastAsia="Arial" w:hAnsi="Arial" w:cs="Arial"/>
                <w:b/>
                <w:color w:val="EB008B"/>
                <w:sz w:val="18"/>
              </w:rPr>
              <w:t>~</w:t>
            </w:r>
          </w:p>
        </w:tc>
        <w:tc>
          <w:tcPr>
            <w:tcW w:w="496" w:type="dxa"/>
            <w:tcBorders>
              <w:top w:val="nil"/>
              <w:left w:val="single" w:sz="5" w:space="0" w:color="000000"/>
              <w:bottom w:val="single" w:sz="5" w:space="0" w:color="000000"/>
              <w:right w:val="nil"/>
            </w:tcBorders>
          </w:tcPr>
          <w:p w14:paraId="55E823CC" w14:textId="77777777" w:rsidR="00383B15" w:rsidRDefault="00000000">
            <w:pPr>
              <w:spacing w:after="0" w:line="259" w:lineRule="auto"/>
              <w:ind w:left="118" w:right="0" w:firstLine="0"/>
              <w:jc w:val="left"/>
            </w:pPr>
            <w:r>
              <w:rPr>
                <w:rFonts w:ascii="Arial" w:eastAsia="Arial" w:hAnsi="Arial" w:cs="Arial"/>
                <w:b/>
                <w:color w:val="EB008B"/>
                <w:sz w:val="18"/>
              </w:rPr>
              <w:t>7F</w:t>
            </w:r>
          </w:p>
        </w:tc>
        <w:tc>
          <w:tcPr>
            <w:tcW w:w="404" w:type="dxa"/>
            <w:tcBorders>
              <w:top w:val="nil"/>
              <w:left w:val="nil"/>
              <w:bottom w:val="single" w:sz="5" w:space="0" w:color="000000"/>
              <w:right w:val="single" w:sz="5" w:space="0" w:color="000000"/>
            </w:tcBorders>
          </w:tcPr>
          <w:p w14:paraId="45B23023" w14:textId="77777777" w:rsidR="00383B15" w:rsidRDefault="00000000">
            <w:pPr>
              <w:spacing w:after="0" w:line="259" w:lineRule="auto"/>
              <w:ind w:left="4" w:right="0" w:firstLine="0"/>
              <w:jc w:val="left"/>
            </w:pPr>
            <w:r>
              <w:rPr>
                <w:rFonts w:ascii="Arial" w:eastAsia="Arial" w:hAnsi="Arial" w:cs="Arial"/>
                <w:b/>
                <w:color w:val="EB008B"/>
                <w:sz w:val="18"/>
              </w:rPr>
              <w:t>del</w:t>
            </w:r>
          </w:p>
        </w:tc>
      </w:tr>
    </w:tbl>
    <w:p w14:paraId="3535316D" w14:textId="77777777" w:rsidR="00383B15" w:rsidRDefault="00000000">
      <w:pPr>
        <w:spacing w:after="412" w:line="271" w:lineRule="auto"/>
        <w:ind w:left="1608" w:right="712" w:hanging="897"/>
      </w:pPr>
      <w:r>
        <w:rPr>
          <w:b/>
          <w:sz w:val="18"/>
        </w:rPr>
        <w:t xml:space="preserve">Figure 3.5 </w:t>
      </w:r>
      <w:r>
        <w:rPr>
          <w:sz w:val="18"/>
        </w:rPr>
        <w:t>The ASCII character set. Each entry shows a hexadecimal value and the graphical representation of the character associated with the value.</w:t>
      </w:r>
    </w:p>
    <w:p w14:paraId="54B5E608" w14:textId="77777777" w:rsidR="00383B15" w:rsidRDefault="00000000">
      <w:pPr>
        <w:spacing w:after="228" w:line="265" w:lineRule="auto"/>
        <w:ind w:left="1" w:right="0" w:hanging="10"/>
        <w:jc w:val="left"/>
      </w:pPr>
      <w:r>
        <w:rPr>
          <w:rFonts w:ascii="Arial" w:eastAsia="Arial" w:hAnsi="Arial" w:cs="Arial"/>
          <w:b/>
          <w:color w:val="EB008B"/>
          <w:sz w:val="24"/>
        </w:rPr>
        <w:t>3.9 Unicode</w:t>
      </w:r>
    </w:p>
    <w:p w14:paraId="6146AD07" w14:textId="77777777" w:rsidR="00383B15" w:rsidRDefault="00000000">
      <w:pPr>
        <w:spacing w:after="60"/>
        <w:ind w:left="-9" w:right="0"/>
      </w:pPr>
      <w:r>
        <w:t>Although a seven-bit character set and an eight-bit byte work well for English and some European languages, they do not suffice for all languages. Chinese, for example, contains thousands of symbols and glyphs. To accommodate such languages, extensions and alternatives have been proposed.</w:t>
      </w:r>
    </w:p>
    <w:p w14:paraId="6F68C380" w14:textId="77777777" w:rsidR="00383B15" w:rsidRDefault="00000000">
      <w:pPr>
        <w:spacing w:after="470"/>
        <w:ind w:left="-9" w:right="0"/>
      </w:pPr>
      <w:r>
        <w:t xml:space="preserve">One of the promising proposals is named </w:t>
      </w:r>
      <w:r>
        <w:rPr>
          <w:i/>
        </w:rPr>
        <w:t>Unicode</w:t>
      </w:r>
      <w:r>
        <w:t>. Unicode extends ASCII and plans to accommodate all languages, including languages from the Far East. Originally designed as a sixteen-bit character set, later versions of Unicode have been extended to accommodate larger representations. Thus, future computers may base their character set on Unicode.</w:t>
      </w:r>
    </w:p>
    <w:p w14:paraId="2120FD2A" w14:textId="77777777" w:rsidR="00383B15" w:rsidRDefault="00000000">
      <w:pPr>
        <w:spacing w:after="228" w:line="265" w:lineRule="auto"/>
        <w:ind w:left="1" w:right="0" w:hanging="10"/>
        <w:jc w:val="left"/>
      </w:pPr>
      <w:r>
        <w:rPr>
          <w:rFonts w:ascii="Arial" w:eastAsia="Arial" w:hAnsi="Arial" w:cs="Arial"/>
          <w:b/>
          <w:color w:val="EB008B"/>
          <w:sz w:val="24"/>
        </w:rPr>
        <w:t>3.10 Unsigned Integers, Overflow, And Underflow</w:t>
      </w:r>
    </w:p>
    <w:p w14:paraId="099CEAE2" w14:textId="77777777" w:rsidR="00383B15" w:rsidRDefault="00000000">
      <w:pPr>
        <w:spacing w:after="268"/>
        <w:ind w:left="-9" w:right="0"/>
      </w:pPr>
      <w:r>
        <w:t xml:space="preserve">The positional representation of binary numbers illustrated in Figure 3.2† is said to produce </w:t>
      </w:r>
      <w:r>
        <w:rPr>
          <w:i/>
        </w:rPr>
        <w:t>unsigned integers</w:t>
      </w:r>
      <w:r>
        <w:t>. That is, each of 2</w:t>
      </w:r>
      <w:r>
        <w:rPr>
          <w:vertAlign w:val="superscript"/>
        </w:rPr>
        <w:t xml:space="preserve">k </w:t>
      </w:r>
      <w:r>
        <w:t>combinations of bits is associated with a nonnegative numeric value. Because the unsigned integers used in a computer have finite size, operations like addition and subtraction can have unexpected results. For ex-</w:t>
      </w:r>
    </w:p>
    <w:p w14:paraId="63EBA389" w14:textId="77777777" w:rsidR="00383B15" w:rsidRDefault="00000000">
      <w:pPr>
        <w:spacing w:after="194" w:line="268" w:lineRule="auto"/>
        <w:ind w:left="326" w:right="0" w:firstLine="0"/>
      </w:pPr>
      <w:r>
        <w:rPr>
          <w:sz w:val="16"/>
        </w:rPr>
        <w:t>†Figure 3.2 can be found on page 31.</w:t>
      </w:r>
    </w:p>
    <w:p w14:paraId="61EDAAE4" w14:textId="77777777" w:rsidR="00383B15" w:rsidRDefault="00000000">
      <w:pPr>
        <w:spacing w:after="41" w:line="260" w:lineRule="auto"/>
        <w:ind w:left="-9" w:right="0" w:firstLine="0"/>
      </w:pPr>
      <w:r>
        <w:rPr>
          <w:color w:val="000000"/>
        </w:rPr>
        <w:t>ample, computing the difference between two k-bit unsigned integers can yield a negative (i.e., signed) result. Similarly, adding two k-bit unsigned integers can produce a value that requires more than k bits to represent.</w:t>
      </w:r>
    </w:p>
    <w:p w14:paraId="75C1CAC9" w14:textId="77777777" w:rsidR="00383B15" w:rsidRDefault="00000000">
      <w:pPr>
        <w:spacing w:after="392" w:line="260" w:lineRule="auto"/>
        <w:ind w:left="-9" w:right="0"/>
      </w:pPr>
      <w:r>
        <w:rPr>
          <w:color w:val="000000"/>
        </w:rPr>
        <w:t xml:space="preserve">Hardware to perform unsigned arithmetic handles the problem in an interesting way. First, the hardware produces a result by using </w:t>
      </w:r>
      <w:r>
        <w:rPr>
          <w:i/>
          <w:color w:val="000000"/>
        </w:rPr>
        <w:t xml:space="preserve">wraparound </w:t>
      </w:r>
      <w:r>
        <w:rPr>
          <w:color w:val="000000"/>
        </w:rPr>
        <w:t xml:space="preserve">(i.e., the hardware adds two k-bit integers, and takes the k low-order bits of the answer). Second, the hardware sets </w:t>
      </w:r>
      <w:r>
        <w:rPr>
          <w:i/>
          <w:color w:val="000000"/>
        </w:rPr>
        <w:t xml:space="preserve">overflow </w:t>
      </w:r>
      <w:r>
        <w:rPr>
          <w:color w:val="000000"/>
        </w:rPr>
        <w:t xml:space="preserve">or </w:t>
      </w:r>
      <w:r>
        <w:rPr>
          <w:i/>
          <w:color w:val="000000"/>
        </w:rPr>
        <w:t xml:space="preserve">underflow </w:t>
      </w:r>
      <w:r>
        <w:rPr>
          <w:color w:val="000000"/>
        </w:rPr>
        <w:t xml:space="preserve">conditions to indicate whether the result exceeded k bits or was </w:t>
      </w:r>
      <w:r>
        <w:rPr>
          <w:color w:val="000000"/>
        </w:rPr>
        <w:lastRenderedPageBreak/>
        <w:t>negative†. For example, an overflow indicator corresponds to the value that would appear in the k+1</w:t>
      </w:r>
      <w:r>
        <w:rPr>
          <w:color w:val="000000"/>
          <w:vertAlign w:val="superscript"/>
        </w:rPr>
        <w:t xml:space="preserve">st </w:t>
      </w:r>
      <w:r>
        <w:rPr>
          <w:color w:val="000000"/>
        </w:rPr>
        <w:t xml:space="preserve">bit (i.e., the value commonly known as </w:t>
      </w:r>
      <w:r>
        <w:rPr>
          <w:i/>
          <w:color w:val="000000"/>
        </w:rPr>
        <w:t>carry</w:t>
      </w:r>
      <w:r>
        <w:rPr>
          <w:color w:val="000000"/>
        </w:rPr>
        <w:t>). Figure 3.6 illustrates an addition with three-bit arithmetic that results in a carry.</w:t>
      </w:r>
    </w:p>
    <w:p w14:paraId="268D78AF" w14:textId="77777777" w:rsidR="00383B15" w:rsidRDefault="00000000">
      <w:pPr>
        <w:spacing w:after="0" w:line="265" w:lineRule="auto"/>
        <w:ind w:left="457" w:right="451" w:hanging="10"/>
        <w:jc w:val="center"/>
      </w:pPr>
      <w:r>
        <w:rPr>
          <w:rFonts w:ascii="Arial" w:eastAsia="Arial" w:hAnsi="Arial" w:cs="Arial"/>
          <w:b/>
          <w:color w:val="EB008B"/>
        </w:rPr>
        <w:t>1 0 0</w:t>
      </w:r>
    </w:p>
    <w:p w14:paraId="1C5B8833" w14:textId="77777777" w:rsidR="00383B15" w:rsidRDefault="00000000">
      <w:pPr>
        <w:spacing w:after="9" w:line="269" w:lineRule="auto"/>
        <w:ind w:left="2704" w:right="2705" w:firstLine="358"/>
        <w:jc w:val="left"/>
      </w:pPr>
      <w:r>
        <w:rPr>
          <w:rFonts w:ascii="Arial" w:eastAsia="Arial" w:hAnsi="Arial" w:cs="Arial"/>
          <w:b/>
          <w:color w:val="EB008B"/>
        </w:rPr>
        <w:t xml:space="preserve">+ 1 1 0 </w:t>
      </w:r>
      <w:r>
        <w:rPr>
          <w:rFonts w:ascii="Calibri" w:eastAsia="Calibri" w:hAnsi="Calibri" w:cs="Calibri"/>
          <w:noProof/>
          <w:color w:val="000000"/>
          <w:sz w:val="22"/>
        </w:rPr>
        <mc:AlternateContent>
          <mc:Choice Requires="wpg">
            <w:drawing>
              <wp:inline distT="0" distB="0" distL="0" distR="0" wp14:anchorId="7945BA99" wp14:editId="03148675">
                <wp:extent cx="1142301" cy="484836"/>
                <wp:effectExtent l="0" t="0" r="0" b="0"/>
                <wp:docPr id="307539" name="Group 307539"/>
                <wp:cNvGraphicFramePr/>
                <a:graphic xmlns:a="http://schemas.openxmlformats.org/drawingml/2006/main">
                  <a:graphicData uri="http://schemas.microsoft.com/office/word/2010/wordprocessingGroup">
                    <wpg:wgp>
                      <wpg:cNvGrpSpPr/>
                      <wpg:grpSpPr>
                        <a:xfrm>
                          <a:off x="0" y="0"/>
                          <a:ext cx="1142301" cy="484836"/>
                          <a:chOff x="0" y="0"/>
                          <a:chExt cx="1142301" cy="484836"/>
                        </a:xfrm>
                      </wpg:grpSpPr>
                      <wps:wsp>
                        <wps:cNvPr id="5741" name="Shape 5741"/>
                        <wps:cNvSpPr/>
                        <wps:spPr>
                          <a:xfrm>
                            <a:off x="0" y="0"/>
                            <a:ext cx="1142301" cy="0"/>
                          </a:xfrm>
                          <a:custGeom>
                            <a:avLst/>
                            <a:gdLst/>
                            <a:ahLst/>
                            <a:cxnLst/>
                            <a:rect l="0" t="0" r="0" b="0"/>
                            <a:pathLst>
                              <a:path w="1142301">
                                <a:moveTo>
                                  <a:pt x="0" y="0"/>
                                </a:moveTo>
                                <a:lnTo>
                                  <a:pt x="1142301"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5746" name="Shape 5746"/>
                        <wps:cNvSpPr/>
                        <wps:spPr>
                          <a:xfrm>
                            <a:off x="214503" y="175146"/>
                            <a:ext cx="137071" cy="309690"/>
                          </a:xfrm>
                          <a:custGeom>
                            <a:avLst/>
                            <a:gdLst/>
                            <a:ahLst/>
                            <a:cxnLst/>
                            <a:rect l="0" t="0" r="0" b="0"/>
                            <a:pathLst>
                              <a:path w="137071" h="309690">
                                <a:moveTo>
                                  <a:pt x="0" y="309690"/>
                                </a:moveTo>
                                <a:lnTo>
                                  <a:pt x="137071"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47" name="Shape 5747"/>
                        <wps:cNvSpPr/>
                        <wps:spPr>
                          <a:xfrm>
                            <a:off x="335077" y="173876"/>
                            <a:ext cx="15227" cy="92659"/>
                          </a:xfrm>
                          <a:custGeom>
                            <a:avLst/>
                            <a:gdLst/>
                            <a:ahLst/>
                            <a:cxnLst/>
                            <a:rect l="0" t="0" r="0" b="0"/>
                            <a:pathLst>
                              <a:path w="15227" h="92659">
                                <a:moveTo>
                                  <a:pt x="0" y="92659"/>
                                </a:moveTo>
                                <a:lnTo>
                                  <a:pt x="15227"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48" name="Shape 5748"/>
                        <wps:cNvSpPr/>
                        <wps:spPr>
                          <a:xfrm>
                            <a:off x="327470" y="173876"/>
                            <a:ext cx="22835" cy="91389"/>
                          </a:xfrm>
                          <a:custGeom>
                            <a:avLst/>
                            <a:gdLst/>
                            <a:ahLst/>
                            <a:cxnLst/>
                            <a:rect l="0" t="0" r="0" b="0"/>
                            <a:pathLst>
                              <a:path w="22835" h="91389">
                                <a:moveTo>
                                  <a:pt x="0" y="91389"/>
                                </a:moveTo>
                                <a:lnTo>
                                  <a:pt x="22835"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49" name="Shape 5749"/>
                        <wps:cNvSpPr/>
                        <wps:spPr>
                          <a:xfrm>
                            <a:off x="319849" y="175146"/>
                            <a:ext cx="30455" cy="87579"/>
                          </a:xfrm>
                          <a:custGeom>
                            <a:avLst/>
                            <a:gdLst/>
                            <a:ahLst/>
                            <a:cxnLst/>
                            <a:rect l="0" t="0" r="0" b="0"/>
                            <a:pathLst>
                              <a:path w="30455" h="87579">
                                <a:moveTo>
                                  <a:pt x="0" y="87579"/>
                                </a:moveTo>
                                <a:lnTo>
                                  <a:pt x="30455"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0" name="Shape 5750"/>
                        <wps:cNvSpPr/>
                        <wps:spPr>
                          <a:xfrm>
                            <a:off x="312230" y="175146"/>
                            <a:ext cx="38075" cy="85039"/>
                          </a:xfrm>
                          <a:custGeom>
                            <a:avLst/>
                            <a:gdLst/>
                            <a:ahLst/>
                            <a:cxnLst/>
                            <a:rect l="0" t="0" r="0" b="0"/>
                            <a:pathLst>
                              <a:path w="38075" h="85039">
                                <a:moveTo>
                                  <a:pt x="0" y="85039"/>
                                </a:moveTo>
                                <a:lnTo>
                                  <a:pt x="38075"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1" name="Shape 5751"/>
                        <wps:cNvSpPr/>
                        <wps:spPr>
                          <a:xfrm>
                            <a:off x="305892" y="173876"/>
                            <a:ext cx="44412" cy="82499"/>
                          </a:xfrm>
                          <a:custGeom>
                            <a:avLst/>
                            <a:gdLst/>
                            <a:ahLst/>
                            <a:cxnLst/>
                            <a:rect l="0" t="0" r="0" b="0"/>
                            <a:pathLst>
                              <a:path w="44412" h="82499">
                                <a:moveTo>
                                  <a:pt x="0" y="82499"/>
                                </a:moveTo>
                                <a:lnTo>
                                  <a:pt x="44412"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2" name="Shape 5752"/>
                        <wps:cNvSpPr/>
                        <wps:spPr>
                          <a:xfrm>
                            <a:off x="299542" y="175146"/>
                            <a:ext cx="50762" cy="77432"/>
                          </a:xfrm>
                          <a:custGeom>
                            <a:avLst/>
                            <a:gdLst/>
                            <a:ahLst/>
                            <a:cxnLst/>
                            <a:rect l="0" t="0" r="0" b="0"/>
                            <a:pathLst>
                              <a:path w="50762" h="77432">
                                <a:moveTo>
                                  <a:pt x="0" y="77432"/>
                                </a:moveTo>
                                <a:lnTo>
                                  <a:pt x="50762"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3" name="Shape 5753"/>
                        <wps:cNvSpPr/>
                        <wps:spPr>
                          <a:xfrm>
                            <a:off x="293192" y="173876"/>
                            <a:ext cx="57112" cy="73622"/>
                          </a:xfrm>
                          <a:custGeom>
                            <a:avLst/>
                            <a:gdLst/>
                            <a:ahLst/>
                            <a:cxnLst/>
                            <a:rect l="0" t="0" r="0" b="0"/>
                            <a:pathLst>
                              <a:path w="57112" h="73622">
                                <a:moveTo>
                                  <a:pt x="0" y="73622"/>
                                </a:moveTo>
                                <a:lnTo>
                                  <a:pt x="57112"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4" name="Shape 5754"/>
                        <wps:cNvSpPr/>
                        <wps:spPr>
                          <a:xfrm>
                            <a:off x="406159" y="164998"/>
                            <a:ext cx="118034" cy="45694"/>
                          </a:xfrm>
                          <a:custGeom>
                            <a:avLst/>
                            <a:gdLst/>
                            <a:ahLst/>
                            <a:cxnLst/>
                            <a:rect l="0" t="0" r="0" b="0"/>
                            <a:pathLst>
                              <a:path w="118034" h="45694">
                                <a:moveTo>
                                  <a:pt x="0" y="0"/>
                                </a:moveTo>
                                <a:cubicBezTo>
                                  <a:pt x="0" y="25222"/>
                                  <a:pt x="20472" y="45694"/>
                                  <a:pt x="45694" y="45694"/>
                                </a:cubicBezTo>
                                <a:lnTo>
                                  <a:pt x="118034" y="45694"/>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5" name="Shape 5755"/>
                        <wps:cNvSpPr/>
                        <wps:spPr>
                          <a:xfrm>
                            <a:off x="525463" y="210693"/>
                            <a:ext cx="45695" cy="45682"/>
                          </a:xfrm>
                          <a:custGeom>
                            <a:avLst/>
                            <a:gdLst/>
                            <a:ahLst/>
                            <a:cxnLst/>
                            <a:rect l="0" t="0" r="0" b="0"/>
                            <a:pathLst>
                              <a:path w="45695" h="45682">
                                <a:moveTo>
                                  <a:pt x="45695" y="45682"/>
                                </a:moveTo>
                                <a:cubicBezTo>
                                  <a:pt x="45695" y="20472"/>
                                  <a:pt x="25222" y="0"/>
                                  <a:pt x="0" y="0"/>
                                </a:cubicBez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6" name="Shape 5756"/>
                        <wps:cNvSpPr/>
                        <wps:spPr>
                          <a:xfrm>
                            <a:off x="571157" y="210693"/>
                            <a:ext cx="45694" cy="45682"/>
                          </a:xfrm>
                          <a:custGeom>
                            <a:avLst/>
                            <a:gdLst/>
                            <a:ahLst/>
                            <a:cxnLst/>
                            <a:rect l="0" t="0" r="0" b="0"/>
                            <a:pathLst>
                              <a:path w="45694" h="45682">
                                <a:moveTo>
                                  <a:pt x="45694" y="0"/>
                                </a:moveTo>
                                <a:cubicBezTo>
                                  <a:pt x="20472" y="0"/>
                                  <a:pt x="0" y="20472"/>
                                  <a:pt x="0" y="45682"/>
                                </a:cubicBez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7" name="Shape 5757"/>
                        <wps:cNvSpPr/>
                        <wps:spPr>
                          <a:xfrm>
                            <a:off x="616852" y="164998"/>
                            <a:ext cx="100267" cy="45694"/>
                          </a:xfrm>
                          <a:custGeom>
                            <a:avLst/>
                            <a:gdLst/>
                            <a:ahLst/>
                            <a:cxnLst/>
                            <a:rect l="0" t="0" r="0" b="0"/>
                            <a:pathLst>
                              <a:path w="100267" h="45694">
                                <a:moveTo>
                                  <a:pt x="0" y="45694"/>
                                </a:moveTo>
                                <a:lnTo>
                                  <a:pt x="54572" y="45694"/>
                                </a:lnTo>
                                <a:cubicBezTo>
                                  <a:pt x="79794" y="45694"/>
                                  <a:pt x="100267" y="25222"/>
                                  <a:pt x="100267" y="0"/>
                                </a:cubicBez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8" name="Shape 5758"/>
                        <wps:cNvSpPr/>
                        <wps:spPr>
                          <a:xfrm>
                            <a:off x="571157" y="302070"/>
                            <a:ext cx="91376" cy="182766"/>
                          </a:xfrm>
                          <a:custGeom>
                            <a:avLst/>
                            <a:gdLst/>
                            <a:ahLst/>
                            <a:cxnLst/>
                            <a:rect l="0" t="0" r="0" b="0"/>
                            <a:pathLst>
                              <a:path w="91376" h="182766">
                                <a:moveTo>
                                  <a:pt x="91376" y="182766"/>
                                </a:moveTo>
                                <a:lnTo>
                                  <a:pt x="0"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59" name="Shape 5759"/>
                        <wps:cNvSpPr/>
                        <wps:spPr>
                          <a:xfrm>
                            <a:off x="571157" y="302070"/>
                            <a:ext cx="60922" cy="71082"/>
                          </a:xfrm>
                          <a:custGeom>
                            <a:avLst/>
                            <a:gdLst/>
                            <a:ahLst/>
                            <a:cxnLst/>
                            <a:rect l="0" t="0" r="0" b="0"/>
                            <a:pathLst>
                              <a:path w="60922" h="71082">
                                <a:moveTo>
                                  <a:pt x="60922" y="71082"/>
                                </a:moveTo>
                                <a:lnTo>
                                  <a:pt x="0"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60" name="Shape 5760"/>
                        <wps:cNvSpPr/>
                        <wps:spPr>
                          <a:xfrm>
                            <a:off x="571157" y="302070"/>
                            <a:ext cx="54572" cy="74879"/>
                          </a:xfrm>
                          <a:custGeom>
                            <a:avLst/>
                            <a:gdLst/>
                            <a:ahLst/>
                            <a:cxnLst/>
                            <a:rect l="0" t="0" r="0" b="0"/>
                            <a:pathLst>
                              <a:path w="54572" h="74879">
                                <a:moveTo>
                                  <a:pt x="54572" y="74879"/>
                                </a:moveTo>
                                <a:lnTo>
                                  <a:pt x="0"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61" name="Shape 5761"/>
                        <wps:cNvSpPr/>
                        <wps:spPr>
                          <a:xfrm>
                            <a:off x="571157" y="302070"/>
                            <a:ext cx="48222" cy="79959"/>
                          </a:xfrm>
                          <a:custGeom>
                            <a:avLst/>
                            <a:gdLst/>
                            <a:ahLst/>
                            <a:cxnLst/>
                            <a:rect l="0" t="0" r="0" b="0"/>
                            <a:pathLst>
                              <a:path w="48222" h="79959">
                                <a:moveTo>
                                  <a:pt x="48222" y="79959"/>
                                </a:moveTo>
                                <a:lnTo>
                                  <a:pt x="0"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62" name="Shape 5762"/>
                        <wps:cNvSpPr/>
                        <wps:spPr>
                          <a:xfrm>
                            <a:off x="571157" y="302070"/>
                            <a:ext cx="41884" cy="83769"/>
                          </a:xfrm>
                          <a:custGeom>
                            <a:avLst/>
                            <a:gdLst/>
                            <a:ahLst/>
                            <a:cxnLst/>
                            <a:rect l="0" t="0" r="0" b="0"/>
                            <a:pathLst>
                              <a:path w="41884" h="83769">
                                <a:moveTo>
                                  <a:pt x="41884" y="83769"/>
                                </a:moveTo>
                                <a:lnTo>
                                  <a:pt x="0"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63" name="Shape 5763"/>
                        <wps:cNvSpPr/>
                        <wps:spPr>
                          <a:xfrm>
                            <a:off x="571157" y="302070"/>
                            <a:ext cx="34265" cy="87579"/>
                          </a:xfrm>
                          <a:custGeom>
                            <a:avLst/>
                            <a:gdLst/>
                            <a:ahLst/>
                            <a:cxnLst/>
                            <a:rect l="0" t="0" r="0" b="0"/>
                            <a:pathLst>
                              <a:path w="34265" h="87579">
                                <a:moveTo>
                                  <a:pt x="34265" y="87579"/>
                                </a:moveTo>
                                <a:lnTo>
                                  <a:pt x="0"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64" name="Shape 5764"/>
                        <wps:cNvSpPr/>
                        <wps:spPr>
                          <a:xfrm>
                            <a:off x="571157" y="302070"/>
                            <a:ext cx="26657" cy="88849"/>
                          </a:xfrm>
                          <a:custGeom>
                            <a:avLst/>
                            <a:gdLst/>
                            <a:ahLst/>
                            <a:cxnLst/>
                            <a:rect l="0" t="0" r="0" b="0"/>
                            <a:pathLst>
                              <a:path w="26657" h="88849">
                                <a:moveTo>
                                  <a:pt x="26657" y="88849"/>
                                </a:moveTo>
                                <a:lnTo>
                                  <a:pt x="0"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s:wsp>
                        <wps:cNvPr id="5765" name="Shape 5765"/>
                        <wps:cNvSpPr/>
                        <wps:spPr>
                          <a:xfrm>
                            <a:off x="571157" y="302070"/>
                            <a:ext cx="19037" cy="91389"/>
                          </a:xfrm>
                          <a:custGeom>
                            <a:avLst/>
                            <a:gdLst/>
                            <a:ahLst/>
                            <a:cxnLst/>
                            <a:rect l="0" t="0" r="0" b="0"/>
                            <a:pathLst>
                              <a:path w="19037" h="91389">
                                <a:moveTo>
                                  <a:pt x="19037" y="91389"/>
                                </a:moveTo>
                                <a:lnTo>
                                  <a:pt x="0" y="0"/>
                                </a:lnTo>
                              </a:path>
                            </a:pathLst>
                          </a:custGeom>
                          <a:ln w="4229"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7539" style="width:89.945pt;height:38.176pt;mso-position-horizontal-relative:char;mso-position-vertical-relative:line" coordsize="11423,4848">
                <v:shape id="Shape 5741" style="position:absolute;width:11423;height:0;left:0;top:0;" coordsize="1142301,0" path="m0,0l1142301,0">
                  <v:stroke weight="0.832pt" endcap="flat" joinstyle="miter" miterlimit="10" on="true" color="#eb008b"/>
                  <v:fill on="false" color="#000000" opacity="0"/>
                </v:shape>
                <v:shape id="Shape 5746" style="position:absolute;width:1370;height:3096;left:2145;top:1751;" coordsize="137071,309690" path="m0,309690l137071,0">
                  <v:stroke weight="0.333pt" endcap="flat" joinstyle="miter" miterlimit="10" on="true" color="#221f1f"/>
                  <v:fill on="false" color="#000000" opacity="0"/>
                </v:shape>
                <v:shape id="Shape 5747" style="position:absolute;width:152;height:926;left:3350;top:1738;" coordsize="15227,92659" path="m0,92659l15227,0">
                  <v:stroke weight="0.333pt" endcap="flat" joinstyle="miter" miterlimit="10" on="true" color="#221f1f"/>
                  <v:fill on="false" color="#000000" opacity="0"/>
                </v:shape>
                <v:shape id="Shape 5748" style="position:absolute;width:228;height:913;left:3274;top:1738;" coordsize="22835,91389" path="m0,91389l22835,0">
                  <v:stroke weight="0.333pt" endcap="flat" joinstyle="miter" miterlimit="10" on="true" color="#221f1f"/>
                  <v:fill on="false" color="#000000" opacity="0"/>
                </v:shape>
                <v:shape id="Shape 5749" style="position:absolute;width:304;height:875;left:3198;top:1751;" coordsize="30455,87579" path="m0,87579l30455,0">
                  <v:stroke weight="0.333pt" endcap="flat" joinstyle="miter" miterlimit="10" on="true" color="#221f1f"/>
                  <v:fill on="false" color="#000000" opacity="0"/>
                </v:shape>
                <v:shape id="Shape 5750" style="position:absolute;width:380;height:850;left:3122;top:1751;" coordsize="38075,85039" path="m0,85039l38075,0">
                  <v:stroke weight="0.333pt" endcap="flat" joinstyle="miter" miterlimit="10" on="true" color="#221f1f"/>
                  <v:fill on="false" color="#000000" opacity="0"/>
                </v:shape>
                <v:shape id="Shape 5751" style="position:absolute;width:444;height:824;left:3058;top:1738;" coordsize="44412,82499" path="m0,82499l44412,0">
                  <v:stroke weight="0.333pt" endcap="flat" joinstyle="miter" miterlimit="10" on="true" color="#221f1f"/>
                  <v:fill on="false" color="#000000" opacity="0"/>
                </v:shape>
                <v:shape id="Shape 5752" style="position:absolute;width:507;height:774;left:2995;top:1751;" coordsize="50762,77432" path="m0,77432l50762,0">
                  <v:stroke weight="0.333pt" endcap="flat" joinstyle="miter" miterlimit="10" on="true" color="#221f1f"/>
                  <v:fill on="false" color="#000000" opacity="0"/>
                </v:shape>
                <v:shape id="Shape 5753" style="position:absolute;width:571;height:736;left:2931;top:1738;" coordsize="57112,73622" path="m0,73622l57112,0">
                  <v:stroke weight="0.333pt" endcap="flat" joinstyle="miter" miterlimit="10" on="true" color="#221f1f"/>
                  <v:fill on="false" color="#000000" opacity="0"/>
                </v:shape>
                <v:shape id="Shape 5754" style="position:absolute;width:1180;height:456;left:4061;top:1649;" coordsize="118034,45694" path="m0,0c0,25222,20472,45694,45694,45694l118034,45694">
                  <v:stroke weight="0.333pt" endcap="flat" joinstyle="miter" miterlimit="10" on="true" color="#221f1f"/>
                  <v:fill on="false" color="#000000" opacity="0"/>
                </v:shape>
                <v:shape id="Shape 5755" style="position:absolute;width:456;height:456;left:5254;top:2106;" coordsize="45695,45682" path="m45695,45682c45695,20472,25222,0,0,0">
                  <v:stroke weight="0.333pt" endcap="flat" joinstyle="miter" miterlimit="10" on="true" color="#221f1f"/>
                  <v:fill on="false" color="#000000" opacity="0"/>
                </v:shape>
                <v:shape id="Shape 5756" style="position:absolute;width:456;height:456;left:5711;top:2106;" coordsize="45694,45682" path="m45694,0c20472,0,0,20472,0,45682">
                  <v:stroke weight="0.333pt" endcap="flat" joinstyle="miter" miterlimit="10" on="true" color="#221f1f"/>
                  <v:fill on="false" color="#000000" opacity="0"/>
                </v:shape>
                <v:shape id="Shape 5757" style="position:absolute;width:1002;height:456;left:6168;top:1649;" coordsize="100267,45694" path="m0,45694l54572,45694c79794,45694,100267,25222,100267,0">
                  <v:stroke weight="0.333pt" endcap="flat" joinstyle="miter" miterlimit="10" on="true" color="#221f1f"/>
                  <v:fill on="false" color="#000000" opacity="0"/>
                </v:shape>
                <v:shape id="Shape 5758" style="position:absolute;width:913;height:1827;left:5711;top:3020;" coordsize="91376,182766" path="m91376,182766l0,0">
                  <v:stroke weight="0.333pt" endcap="flat" joinstyle="miter" miterlimit="10" on="true" color="#221f1f"/>
                  <v:fill on="false" color="#000000" opacity="0"/>
                </v:shape>
                <v:shape id="Shape 5759" style="position:absolute;width:609;height:710;left:5711;top:3020;" coordsize="60922,71082" path="m60922,71082l0,0">
                  <v:stroke weight="0.333pt" endcap="flat" joinstyle="miter" miterlimit="10" on="true" color="#221f1f"/>
                  <v:fill on="false" color="#000000" opacity="0"/>
                </v:shape>
                <v:shape id="Shape 5760" style="position:absolute;width:545;height:748;left:5711;top:3020;" coordsize="54572,74879" path="m54572,74879l0,0">
                  <v:stroke weight="0.333pt" endcap="flat" joinstyle="miter" miterlimit="10" on="true" color="#221f1f"/>
                  <v:fill on="false" color="#000000" opacity="0"/>
                </v:shape>
                <v:shape id="Shape 5761" style="position:absolute;width:482;height:799;left:5711;top:3020;" coordsize="48222,79959" path="m48222,79959l0,0">
                  <v:stroke weight="0.333pt" endcap="flat" joinstyle="miter" miterlimit="10" on="true" color="#221f1f"/>
                  <v:fill on="false" color="#000000" opacity="0"/>
                </v:shape>
                <v:shape id="Shape 5762" style="position:absolute;width:418;height:837;left:5711;top:3020;" coordsize="41884,83769" path="m41884,83769l0,0">
                  <v:stroke weight="0.333pt" endcap="flat" joinstyle="miter" miterlimit="10" on="true" color="#221f1f"/>
                  <v:fill on="false" color="#000000" opacity="0"/>
                </v:shape>
                <v:shape id="Shape 5763" style="position:absolute;width:342;height:875;left:5711;top:3020;" coordsize="34265,87579" path="m34265,87579l0,0">
                  <v:stroke weight="0.333pt" endcap="flat" joinstyle="miter" miterlimit="10" on="true" color="#221f1f"/>
                  <v:fill on="false" color="#000000" opacity="0"/>
                </v:shape>
                <v:shape id="Shape 5764" style="position:absolute;width:266;height:888;left:5711;top:3020;" coordsize="26657,88849" path="m26657,88849l0,0">
                  <v:stroke weight="0.333pt" endcap="flat" joinstyle="miter" miterlimit="10" on="true" color="#221f1f"/>
                  <v:fill on="false" color="#000000" opacity="0"/>
                </v:shape>
                <v:shape id="Shape 5765" style="position:absolute;width:190;height:913;left:5711;top:3020;" coordsize="19037,91389" path="m19037,91389l0,0">
                  <v:stroke weight="0.333pt" endcap="flat" joinstyle="miter" miterlimit="10" on="true" color="#221f1f"/>
                  <v:fill on="false" color="#000000" opacity="0"/>
                </v:shape>
              </v:group>
            </w:pict>
          </mc:Fallback>
        </mc:AlternateContent>
      </w:r>
      <w:r>
        <w:rPr>
          <w:rFonts w:ascii="Arial" w:eastAsia="Arial" w:hAnsi="Arial" w:cs="Arial"/>
          <w:b/>
          <w:color w:val="EB008B"/>
        </w:rPr>
        <w:t>1 0 1 0</w:t>
      </w:r>
    </w:p>
    <w:p w14:paraId="7E84CFF6" w14:textId="77777777" w:rsidR="00383B15" w:rsidRDefault="00000000">
      <w:pPr>
        <w:tabs>
          <w:tab w:val="center" w:pos="3043"/>
          <w:tab w:val="center" w:pos="3749"/>
        </w:tabs>
        <w:spacing w:after="237" w:line="259" w:lineRule="auto"/>
        <w:ind w:right="0" w:firstLine="0"/>
        <w:jc w:val="left"/>
      </w:pPr>
      <w:r>
        <w:rPr>
          <w:rFonts w:ascii="Calibri" w:eastAsia="Calibri" w:hAnsi="Calibri" w:cs="Calibri"/>
          <w:color w:val="000000"/>
          <w:sz w:val="22"/>
        </w:rPr>
        <w:tab/>
      </w:r>
      <w:r>
        <w:rPr>
          <w:i/>
          <w:sz w:val="18"/>
        </w:rPr>
        <w:t>overflow</w:t>
      </w:r>
      <w:r>
        <w:rPr>
          <w:i/>
          <w:sz w:val="18"/>
        </w:rPr>
        <w:tab/>
        <w:t>result</w:t>
      </w:r>
    </w:p>
    <w:p w14:paraId="482AFC7D" w14:textId="77777777" w:rsidR="00383B15" w:rsidRDefault="00000000">
      <w:pPr>
        <w:spacing w:after="412" w:line="271" w:lineRule="auto"/>
        <w:ind w:left="1608" w:right="712" w:hanging="897"/>
      </w:pPr>
      <w:r>
        <w:rPr>
          <w:b/>
          <w:sz w:val="18"/>
        </w:rPr>
        <w:t xml:space="preserve">Figure 3.6 </w:t>
      </w:r>
      <w:r>
        <w:rPr>
          <w:sz w:val="18"/>
        </w:rPr>
        <w:t>Illustration of addition with unsigned integers that produces overflow. The overflow indicator, which tells whether wraparound occurred, is equal to the carry bit.</w:t>
      </w:r>
    </w:p>
    <w:p w14:paraId="34252572" w14:textId="77777777" w:rsidR="00383B15" w:rsidRDefault="00000000">
      <w:pPr>
        <w:spacing w:after="228" w:line="265" w:lineRule="auto"/>
        <w:ind w:left="1" w:right="0" w:hanging="10"/>
        <w:jc w:val="left"/>
      </w:pPr>
      <w:r>
        <w:rPr>
          <w:rFonts w:ascii="Arial" w:eastAsia="Arial" w:hAnsi="Arial" w:cs="Arial"/>
          <w:b/>
          <w:color w:val="EB008B"/>
          <w:sz w:val="24"/>
        </w:rPr>
        <w:t>3.11 Numbering Bits And Bytes</w:t>
      </w:r>
    </w:p>
    <w:p w14:paraId="101A5EAF" w14:textId="77777777" w:rsidR="00383B15" w:rsidRDefault="00000000">
      <w:pPr>
        <w:ind w:left="-9" w:right="0"/>
      </w:pPr>
      <w:r>
        <w:t>How should set of bits be numbered? If we view the set as a string, it makes sense to start numbering from the left, but if we view the set as a binary number, it makes sense to start numbering from the right (i.e., from the least significant bit). Numbering is especially important when data is transferred. For example, when sending a byte of data over a network, both the sending and receiving computers must agree on whether the least-significant or most-significant bit will be transferred first.</w:t>
      </w:r>
    </w:p>
    <w:p w14:paraId="5EAF1200" w14:textId="77777777" w:rsidR="00383B15" w:rsidRDefault="00000000">
      <w:pPr>
        <w:spacing w:after="61"/>
        <w:ind w:left="-9" w:right="0"/>
      </w:pPr>
      <w:r>
        <w:t>The issue of numbering becomes more complicated if we consider data items that span multiple bytes. For example, consider transferring a thirty-two bit integer. If the computer uses eight-bit bytes, the integer will span four bytes, which can be transferred starting with the least-significant or the most-significant.</w:t>
      </w:r>
    </w:p>
    <w:p w14:paraId="7D526D34" w14:textId="77777777" w:rsidR="00383B15" w:rsidRDefault="00000000">
      <w:pPr>
        <w:spacing w:after="737"/>
        <w:ind w:left="-9" w:right="0"/>
      </w:pPr>
      <w:r>
        <w:t xml:space="preserve">We use the term </w:t>
      </w:r>
      <w:r>
        <w:rPr>
          <w:i/>
        </w:rPr>
        <w:t xml:space="preserve">little endian </w:t>
      </w:r>
      <w:r>
        <w:t xml:space="preserve">to characterize a system that numbers bytes of an integer from least-significant to most-significant, and the term </w:t>
      </w:r>
      <w:r>
        <w:rPr>
          <w:i/>
        </w:rPr>
        <w:t xml:space="preserve">big endian </w:t>
      </w:r>
      <w:r>
        <w:t xml:space="preserve">to characterize a system that numbers bytes of an integer from most-significant to least-significant. Similarly, we use the terms </w:t>
      </w:r>
      <w:r>
        <w:rPr>
          <w:i/>
        </w:rPr>
        <w:t xml:space="preserve">bit little endian </w:t>
      </w:r>
      <w:r>
        <w:t xml:space="preserve">and </w:t>
      </w:r>
      <w:r>
        <w:rPr>
          <w:i/>
        </w:rPr>
        <w:t xml:space="preserve">bit big endian </w:t>
      </w:r>
      <w:r>
        <w:t>to characterize systems that number bits within a byte starting at the least-significant bit and most-significant bit, respectively. Figure 3.7 illustrates the two styles of numbering.</w:t>
      </w:r>
    </w:p>
    <w:p w14:paraId="5E34509C" w14:textId="77777777" w:rsidR="00383B15" w:rsidRDefault="00000000">
      <w:pPr>
        <w:spacing w:after="194" w:line="268" w:lineRule="auto"/>
        <w:ind w:left="-9" w:right="0" w:firstLine="310"/>
      </w:pPr>
      <w:r>
        <w:rPr>
          <w:sz w:val="16"/>
        </w:rPr>
        <w:t xml:space="preserve">†We use the term </w:t>
      </w:r>
      <w:r>
        <w:rPr>
          <w:i/>
          <w:sz w:val="16"/>
        </w:rPr>
        <w:t xml:space="preserve">underflow </w:t>
      </w:r>
      <w:r>
        <w:rPr>
          <w:sz w:val="16"/>
        </w:rPr>
        <w:t>to denote a value that is less than the representation can hold. In particular, a negative result from unsigned integer arithmetic is classified as an underflow because negative values cannot be represented.</w:t>
      </w:r>
    </w:p>
    <w:p w14:paraId="18056018" w14:textId="77777777" w:rsidR="00383B15" w:rsidRDefault="00000000">
      <w:pPr>
        <w:tabs>
          <w:tab w:val="center" w:pos="1796"/>
        </w:tabs>
        <w:spacing w:after="339" w:line="265" w:lineRule="auto"/>
        <w:ind w:left="-9" w:right="0" w:firstLine="0"/>
        <w:jc w:val="left"/>
      </w:pPr>
      <w:r>
        <w:rPr>
          <w:color w:val="000000"/>
          <w:sz w:val="16"/>
        </w:rPr>
        <w:t>Sec. 3.11</w:t>
      </w:r>
      <w:r>
        <w:rPr>
          <w:color w:val="000000"/>
          <w:sz w:val="16"/>
        </w:rPr>
        <w:tab/>
        <w:t>Numbering Bits And Bytes</w:t>
      </w:r>
    </w:p>
    <w:p w14:paraId="21443005" w14:textId="77777777" w:rsidR="00383B15" w:rsidRDefault="00000000">
      <w:pPr>
        <w:tabs>
          <w:tab w:val="center" w:pos="2308"/>
          <w:tab w:val="center" w:pos="3172"/>
          <w:tab w:val="center" w:pos="4035"/>
          <w:tab w:val="center" w:pos="4899"/>
        </w:tabs>
        <w:spacing w:after="0" w:line="265" w:lineRule="auto"/>
        <w:ind w:right="0" w:firstLine="0"/>
        <w:jc w:val="left"/>
      </w:pPr>
      <w:r>
        <w:rPr>
          <w:rFonts w:ascii="Calibri" w:eastAsia="Calibri" w:hAnsi="Calibri" w:cs="Calibri"/>
          <w:color w:val="000000"/>
          <w:sz w:val="22"/>
        </w:rPr>
        <w:tab/>
      </w:r>
      <w:r>
        <w:rPr>
          <w:rFonts w:ascii="Arial" w:eastAsia="Arial" w:hAnsi="Arial" w:cs="Arial"/>
          <w:b/>
          <w:color w:val="EB008B"/>
        </w:rPr>
        <w:t>0</w:t>
      </w:r>
      <w:r>
        <w:rPr>
          <w:rFonts w:ascii="Arial" w:eastAsia="Arial" w:hAnsi="Arial" w:cs="Arial"/>
          <w:b/>
          <w:color w:val="EB008B"/>
        </w:rPr>
        <w:tab/>
        <w:t>1</w:t>
      </w:r>
      <w:r>
        <w:rPr>
          <w:rFonts w:ascii="Arial" w:eastAsia="Arial" w:hAnsi="Arial" w:cs="Arial"/>
          <w:b/>
          <w:color w:val="EB008B"/>
        </w:rPr>
        <w:tab/>
        <w:t>2</w:t>
      </w:r>
      <w:r>
        <w:rPr>
          <w:rFonts w:ascii="Arial" w:eastAsia="Arial" w:hAnsi="Arial" w:cs="Arial"/>
          <w:b/>
          <w:color w:val="EB008B"/>
        </w:rPr>
        <w:tab/>
        <w:t>3</w:t>
      </w:r>
    </w:p>
    <w:tbl>
      <w:tblPr>
        <w:tblStyle w:val="TableGrid"/>
        <w:tblW w:w="3454" w:type="dxa"/>
        <w:tblInd w:w="1877" w:type="dxa"/>
        <w:tblCellMar>
          <w:top w:w="126" w:type="dxa"/>
          <w:left w:w="184" w:type="dxa"/>
          <w:bottom w:w="49" w:type="dxa"/>
          <w:right w:w="115" w:type="dxa"/>
        </w:tblCellMar>
        <w:tblLook w:val="04A0" w:firstRow="1" w:lastRow="0" w:firstColumn="1" w:lastColumn="0" w:noHBand="0" w:noVBand="1"/>
      </w:tblPr>
      <w:tblGrid>
        <w:gridCol w:w="864"/>
        <w:gridCol w:w="863"/>
        <w:gridCol w:w="864"/>
        <w:gridCol w:w="863"/>
      </w:tblGrid>
      <w:tr w:rsidR="00383B15" w14:paraId="6248EB85" w14:textId="77777777">
        <w:trPr>
          <w:trHeight w:val="360"/>
        </w:trPr>
        <w:tc>
          <w:tcPr>
            <w:tcW w:w="863" w:type="dxa"/>
            <w:tcBorders>
              <w:top w:val="single" w:sz="5" w:space="0" w:color="EB008B"/>
              <w:left w:val="single" w:sz="5" w:space="0" w:color="EB008B"/>
              <w:bottom w:val="single" w:sz="5" w:space="0" w:color="EB008B"/>
              <w:right w:val="single" w:sz="5" w:space="0" w:color="EB008B"/>
            </w:tcBorders>
          </w:tcPr>
          <w:p w14:paraId="4FF2E53D" w14:textId="77777777" w:rsidR="00383B15" w:rsidRDefault="00000000">
            <w:pPr>
              <w:spacing w:after="0" w:line="259" w:lineRule="auto"/>
              <w:ind w:right="0" w:firstLine="0"/>
              <w:jc w:val="left"/>
            </w:pPr>
            <w:r>
              <w:rPr>
                <w:rFonts w:ascii="Arial" w:eastAsia="Arial" w:hAnsi="Arial" w:cs="Arial"/>
                <w:b/>
                <w:color w:val="EB008B"/>
              </w:rPr>
              <w:t>0x00</w:t>
            </w:r>
          </w:p>
        </w:tc>
        <w:tc>
          <w:tcPr>
            <w:tcW w:w="863" w:type="dxa"/>
            <w:tcBorders>
              <w:top w:val="single" w:sz="5" w:space="0" w:color="EB008B"/>
              <w:left w:val="single" w:sz="5" w:space="0" w:color="EB008B"/>
              <w:bottom w:val="single" w:sz="5" w:space="0" w:color="EB008B"/>
              <w:right w:val="single" w:sz="5" w:space="0" w:color="EB008B"/>
            </w:tcBorders>
          </w:tcPr>
          <w:p w14:paraId="3451428E" w14:textId="77777777" w:rsidR="00383B15" w:rsidRDefault="00000000">
            <w:pPr>
              <w:spacing w:after="0" w:line="259" w:lineRule="auto"/>
              <w:ind w:right="0" w:firstLine="0"/>
              <w:jc w:val="left"/>
            </w:pPr>
            <w:r>
              <w:rPr>
                <w:rFonts w:ascii="Arial" w:eastAsia="Arial" w:hAnsi="Arial" w:cs="Arial"/>
                <w:b/>
                <w:color w:val="EB008B"/>
              </w:rPr>
              <w:t>0x00</w:t>
            </w:r>
          </w:p>
        </w:tc>
        <w:tc>
          <w:tcPr>
            <w:tcW w:w="863" w:type="dxa"/>
            <w:tcBorders>
              <w:top w:val="single" w:sz="5" w:space="0" w:color="EB008B"/>
              <w:left w:val="single" w:sz="5" w:space="0" w:color="EB008B"/>
              <w:bottom w:val="single" w:sz="5" w:space="0" w:color="EB008B"/>
              <w:right w:val="single" w:sz="5" w:space="0" w:color="EB008B"/>
            </w:tcBorders>
          </w:tcPr>
          <w:p w14:paraId="2C7322EB" w14:textId="77777777" w:rsidR="00383B15" w:rsidRDefault="00000000">
            <w:pPr>
              <w:spacing w:after="0" w:line="259" w:lineRule="auto"/>
              <w:ind w:right="0" w:firstLine="0"/>
              <w:jc w:val="left"/>
            </w:pPr>
            <w:r>
              <w:rPr>
                <w:rFonts w:ascii="Arial" w:eastAsia="Arial" w:hAnsi="Arial" w:cs="Arial"/>
                <w:b/>
                <w:color w:val="EB008B"/>
              </w:rPr>
              <w:t>0x00</w:t>
            </w:r>
          </w:p>
        </w:tc>
        <w:tc>
          <w:tcPr>
            <w:tcW w:w="863" w:type="dxa"/>
            <w:tcBorders>
              <w:top w:val="single" w:sz="5" w:space="0" w:color="EB008B"/>
              <w:left w:val="single" w:sz="5" w:space="0" w:color="EB008B"/>
              <w:bottom w:val="single" w:sz="5" w:space="0" w:color="EB008B"/>
              <w:right w:val="single" w:sz="5" w:space="0" w:color="EB008B"/>
            </w:tcBorders>
          </w:tcPr>
          <w:p w14:paraId="580F6956" w14:textId="77777777" w:rsidR="00383B15" w:rsidRDefault="00000000">
            <w:pPr>
              <w:spacing w:after="0" w:line="259" w:lineRule="auto"/>
              <w:ind w:right="0" w:firstLine="0"/>
              <w:jc w:val="left"/>
            </w:pPr>
            <w:r>
              <w:rPr>
                <w:rFonts w:ascii="Arial" w:eastAsia="Arial" w:hAnsi="Arial" w:cs="Arial"/>
                <w:b/>
                <w:color w:val="EB008B"/>
              </w:rPr>
              <w:t>0x01</w:t>
            </w:r>
          </w:p>
        </w:tc>
      </w:tr>
      <w:tr w:rsidR="00383B15" w14:paraId="39155556" w14:textId="77777777">
        <w:trPr>
          <w:trHeight w:val="628"/>
        </w:trPr>
        <w:tc>
          <w:tcPr>
            <w:tcW w:w="863" w:type="dxa"/>
            <w:tcBorders>
              <w:top w:val="single" w:sz="5" w:space="0" w:color="EB008B"/>
              <w:left w:val="nil"/>
              <w:bottom w:val="nil"/>
              <w:right w:val="nil"/>
            </w:tcBorders>
          </w:tcPr>
          <w:p w14:paraId="22804102" w14:textId="77777777" w:rsidR="00383B15" w:rsidRDefault="00383B15">
            <w:pPr>
              <w:spacing w:after="160" w:line="259" w:lineRule="auto"/>
              <w:ind w:right="0" w:firstLine="0"/>
              <w:jc w:val="left"/>
            </w:pPr>
          </w:p>
        </w:tc>
        <w:tc>
          <w:tcPr>
            <w:tcW w:w="1727" w:type="dxa"/>
            <w:gridSpan w:val="2"/>
            <w:tcBorders>
              <w:top w:val="single" w:sz="5" w:space="0" w:color="EB008B"/>
              <w:left w:val="nil"/>
              <w:bottom w:val="nil"/>
              <w:right w:val="nil"/>
            </w:tcBorders>
            <w:vAlign w:val="center"/>
          </w:tcPr>
          <w:p w14:paraId="2D4AAE96" w14:textId="77777777" w:rsidR="00383B15" w:rsidRDefault="00000000">
            <w:pPr>
              <w:spacing w:after="0" w:line="259" w:lineRule="auto"/>
              <w:ind w:right="69" w:firstLine="0"/>
              <w:jc w:val="center"/>
            </w:pPr>
            <w:r>
              <w:rPr>
                <w:rFonts w:ascii="Arial" w:eastAsia="Arial" w:hAnsi="Arial" w:cs="Arial"/>
                <w:b/>
                <w:color w:val="EB008B"/>
                <w:sz w:val="16"/>
              </w:rPr>
              <w:t>Big Endian</w:t>
            </w:r>
          </w:p>
        </w:tc>
        <w:tc>
          <w:tcPr>
            <w:tcW w:w="863" w:type="dxa"/>
            <w:tcBorders>
              <w:top w:val="single" w:sz="5" w:space="0" w:color="EB008B"/>
              <w:left w:val="nil"/>
              <w:bottom w:val="nil"/>
              <w:right w:val="nil"/>
            </w:tcBorders>
          </w:tcPr>
          <w:p w14:paraId="25188790" w14:textId="77777777" w:rsidR="00383B15" w:rsidRDefault="00383B15">
            <w:pPr>
              <w:spacing w:after="160" w:line="259" w:lineRule="auto"/>
              <w:ind w:right="0" w:firstLine="0"/>
              <w:jc w:val="left"/>
            </w:pPr>
          </w:p>
        </w:tc>
      </w:tr>
      <w:tr w:rsidR="00383B15" w14:paraId="0F394D22" w14:textId="77777777">
        <w:trPr>
          <w:trHeight w:val="451"/>
        </w:trPr>
        <w:tc>
          <w:tcPr>
            <w:tcW w:w="863" w:type="dxa"/>
            <w:tcBorders>
              <w:top w:val="nil"/>
              <w:left w:val="nil"/>
              <w:bottom w:val="single" w:sz="5" w:space="0" w:color="EB008B"/>
              <w:right w:val="nil"/>
            </w:tcBorders>
            <w:vAlign w:val="bottom"/>
          </w:tcPr>
          <w:p w14:paraId="02779CA9" w14:textId="77777777" w:rsidR="00383B15" w:rsidRDefault="00000000">
            <w:pPr>
              <w:spacing w:after="0" w:line="259" w:lineRule="auto"/>
              <w:ind w:right="69" w:firstLine="0"/>
              <w:jc w:val="center"/>
            </w:pPr>
            <w:r>
              <w:rPr>
                <w:rFonts w:ascii="Arial" w:eastAsia="Arial" w:hAnsi="Arial" w:cs="Arial"/>
                <w:b/>
                <w:color w:val="EB008B"/>
              </w:rPr>
              <w:t>3</w:t>
            </w:r>
          </w:p>
        </w:tc>
        <w:tc>
          <w:tcPr>
            <w:tcW w:w="863" w:type="dxa"/>
            <w:tcBorders>
              <w:top w:val="nil"/>
              <w:left w:val="nil"/>
              <w:bottom w:val="single" w:sz="5" w:space="0" w:color="EB008B"/>
              <w:right w:val="nil"/>
            </w:tcBorders>
            <w:vAlign w:val="bottom"/>
          </w:tcPr>
          <w:p w14:paraId="41C1BFC2" w14:textId="77777777" w:rsidR="00383B15" w:rsidRDefault="00000000">
            <w:pPr>
              <w:spacing w:after="0" w:line="259" w:lineRule="auto"/>
              <w:ind w:right="69" w:firstLine="0"/>
              <w:jc w:val="center"/>
            </w:pPr>
            <w:r>
              <w:rPr>
                <w:rFonts w:ascii="Arial" w:eastAsia="Arial" w:hAnsi="Arial" w:cs="Arial"/>
                <w:b/>
                <w:color w:val="EB008B"/>
              </w:rPr>
              <w:t>2</w:t>
            </w:r>
          </w:p>
        </w:tc>
        <w:tc>
          <w:tcPr>
            <w:tcW w:w="863" w:type="dxa"/>
            <w:tcBorders>
              <w:top w:val="nil"/>
              <w:left w:val="nil"/>
              <w:bottom w:val="single" w:sz="5" w:space="0" w:color="EB008B"/>
              <w:right w:val="nil"/>
            </w:tcBorders>
            <w:vAlign w:val="bottom"/>
          </w:tcPr>
          <w:p w14:paraId="40E65071" w14:textId="77777777" w:rsidR="00383B15" w:rsidRDefault="00000000">
            <w:pPr>
              <w:spacing w:after="0" w:line="259" w:lineRule="auto"/>
              <w:ind w:right="69" w:firstLine="0"/>
              <w:jc w:val="center"/>
            </w:pPr>
            <w:r>
              <w:rPr>
                <w:rFonts w:ascii="Arial" w:eastAsia="Arial" w:hAnsi="Arial" w:cs="Arial"/>
                <w:b/>
                <w:color w:val="EB008B"/>
              </w:rPr>
              <w:t>1</w:t>
            </w:r>
          </w:p>
        </w:tc>
        <w:tc>
          <w:tcPr>
            <w:tcW w:w="863" w:type="dxa"/>
            <w:tcBorders>
              <w:top w:val="nil"/>
              <w:left w:val="nil"/>
              <w:bottom w:val="single" w:sz="5" w:space="0" w:color="EB008B"/>
              <w:right w:val="nil"/>
            </w:tcBorders>
            <w:vAlign w:val="bottom"/>
          </w:tcPr>
          <w:p w14:paraId="5EA8DD29" w14:textId="77777777" w:rsidR="00383B15" w:rsidRDefault="00000000">
            <w:pPr>
              <w:spacing w:after="0" w:line="259" w:lineRule="auto"/>
              <w:ind w:right="69" w:firstLine="0"/>
              <w:jc w:val="center"/>
            </w:pPr>
            <w:r>
              <w:rPr>
                <w:rFonts w:ascii="Arial" w:eastAsia="Arial" w:hAnsi="Arial" w:cs="Arial"/>
                <w:b/>
                <w:color w:val="EB008B"/>
              </w:rPr>
              <w:t>0</w:t>
            </w:r>
          </w:p>
        </w:tc>
      </w:tr>
      <w:tr w:rsidR="00383B15" w14:paraId="609C3F50" w14:textId="77777777">
        <w:trPr>
          <w:trHeight w:val="360"/>
        </w:trPr>
        <w:tc>
          <w:tcPr>
            <w:tcW w:w="863" w:type="dxa"/>
            <w:tcBorders>
              <w:top w:val="single" w:sz="5" w:space="0" w:color="EB008B"/>
              <w:left w:val="single" w:sz="5" w:space="0" w:color="EB008B"/>
              <w:bottom w:val="single" w:sz="5" w:space="0" w:color="EB008B"/>
              <w:right w:val="single" w:sz="5" w:space="0" w:color="EB008B"/>
            </w:tcBorders>
          </w:tcPr>
          <w:p w14:paraId="2450BFA9" w14:textId="77777777" w:rsidR="00383B15" w:rsidRDefault="00000000">
            <w:pPr>
              <w:spacing w:after="0" w:line="259" w:lineRule="auto"/>
              <w:ind w:right="0" w:firstLine="0"/>
              <w:jc w:val="left"/>
            </w:pPr>
            <w:r>
              <w:rPr>
                <w:rFonts w:ascii="Arial" w:eastAsia="Arial" w:hAnsi="Arial" w:cs="Arial"/>
                <w:b/>
                <w:color w:val="EB008B"/>
              </w:rPr>
              <w:t>0x00</w:t>
            </w:r>
          </w:p>
        </w:tc>
        <w:tc>
          <w:tcPr>
            <w:tcW w:w="863" w:type="dxa"/>
            <w:tcBorders>
              <w:top w:val="single" w:sz="5" w:space="0" w:color="EB008B"/>
              <w:left w:val="single" w:sz="5" w:space="0" w:color="EB008B"/>
              <w:bottom w:val="single" w:sz="5" w:space="0" w:color="EB008B"/>
              <w:right w:val="single" w:sz="5" w:space="0" w:color="EB008B"/>
            </w:tcBorders>
          </w:tcPr>
          <w:p w14:paraId="48D5739C" w14:textId="77777777" w:rsidR="00383B15" w:rsidRDefault="00000000">
            <w:pPr>
              <w:spacing w:after="0" w:line="259" w:lineRule="auto"/>
              <w:ind w:right="0" w:firstLine="0"/>
              <w:jc w:val="left"/>
            </w:pPr>
            <w:r>
              <w:rPr>
                <w:rFonts w:ascii="Arial" w:eastAsia="Arial" w:hAnsi="Arial" w:cs="Arial"/>
                <w:b/>
                <w:color w:val="EB008B"/>
              </w:rPr>
              <w:t>0x00</w:t>
            </w:r>
          </w:p>
        </w:tc>
        <w:tc>
          <w:tcPr>
            <w:tcW w:w="863" w:type="dxa"/>
            <w:tcBorders>
              <w:top w:val="single" w:sz="5" w:space="0" w:color="EB008B"/>
              <w:left w:val="single" w:sz="5" w:space="0" w:color="EB008B"/>
              <w:bottom w:val="single" w:sz="5" w:space="0" w:color="EB008B"/>
              <w:right w:val="single" w:sz="5" w:space="0" w:color="EB008B"/>
            </w:tcBorders>
          </w:tcPr>
          <w:p w14:paraId="3FC110DF" w14:textId="77777777" w:rsidR="00383B15" w:rsidRDefault="00000000">
            <w:pPr>
              <w:spacing w:after="0" w:line="259" w:lineRule="auto"/>
              <w:ind w:right="0" w:firstLine="0"/>
              <w:jc w:val="left"/>
            </w:pPr>
            <w:r>
              <w:rPr>
                <w:rFonts w:ascii="Arial" w:eastAsia="Arial" w:hAnsi="Arial" w:cs="Arial"/>
                <w:b/>
                <w:color w:val="EB008B"/>
              </w:rPr>
              <w:t>0x00</w:t>
            </w:r>
          </w:p>
        </w:tc>
        <w:tc>
          <w:tcPr>
            <w:tcW w:w="863" w:type="dxa"/>
            <w:tcBorders>
              <w:top w:val="single" w:sz="5" w:space="0" w:color="EB008B"/>
              <w:left w:val="single" w:sz="5" w:space="0" w:color="EB008B"/>
              <w:bottom w:val="single" w:sz="5" w:space="0" w:color="EB008B"/>
              <w:right w:val="single" w:sz="5" w:space="0" w:color="EB008B"/>
            </w:tcBorders>
          </w:tcPr>
          <w:p w14:paraId="6CB115BF" w14:textId="77777777" w:rsidR="00383B15" w:rsidRDefault="00000000">
            <w:pPr>
              <w:spacing w:after="0" w:line="259" w:lineRule="auto"/>
              <w:ind w:right="0" w:firstLine="0"/>
              <w:jc w:val="left"/>
            </w:pPr>
            <w:r>
              <w:rPr>
                <w:rFonts w:ascii="Arial" w:eastAsia="Arial" w:hAnsi="Arial" w:cs="Arial"/>
                <w:b/>
                <w:color w:val="EB008B"/>
              </w:rPr>
              <w:t>0x01</w:t>
            </w:r>
          </w:p>
        </w:tc>
      </w:tr>
    </w:tbl>
    <w:p w14:paraId="6535D4E0" w14:textId="77777777" w:rsidR="00383B15" w:rsidRDefault="00000000">
      <w:pPr>
        <w:spacing w:after="256" w:line="265" w:lineRule="auto"/>
        <w:ind w:left="664" w:right="658" w:hanging="10"/>
        <w:jc w:val="center"/>
      </w:pPr>
      <w:r>
        <w:rPr>
          <w:rFonts w:ascii="Arial" w:eastAsia="Arial" w:hAnsi="Arial" w:cs="Arial"/>
          <w:b/>
          <w:color w:val="EB008B"/>
          <w:sz w:val="16"/>
        </w:rPr>
        <w:t>Little Endian</w:t>
      </w:r>
    </w:p>
    <w:p w14:paraId="5D347608" w14:textId="77777777" w:rsidR="00383B15" w:rsidRDefault="00000000">
      <w:pPr>
        <w:spacing w:after="412" w:line="271" w:lineRule="auto"/>
        <w:ind w:left="1608" w:right="712" w:hanging="897"/>
      </w:pPr>
      <w:r>
        <w:rPr>
          <w:b/>
          <w:sz w:val="18"/>
        </w:rPr>
        <w:t xml:space="preserve">Figure 3.7 </w:t>
      </w:r>
      <w:r>
        <w:rPr>
          <w:sz w:val="18"/>
        </w:rPr>
        <w:t>Illustration of big endian and little endian byte numbering for a thirty-two bit integer equal to 1. Little endian numbers the least significant byte zero; big endian numbers the most significant</w:t>
      </w:r>
    </w:p>
    <w:p w14:paraId="40A0F6E2" w14:textId="77777777" w:rsidR="00383B15" w:rsidRDefault="00000000">
      <w:pPr>
        <w:spacing w:after="412" w:line="271" w:lineRule="auto"/>
        <w:ind w:left="1608" w:right="712" w:hanging="897"/>
      </w:pPr>
      <w:r>
        <w:rPr>
          <w:sz w:val="18"/>
        </w:rPr>
        <w:t>byte zero.</w:t>
      </w:r>
    </w:p>
    <w:p w14:paraId="7A2C1E1B" w14:textId="77777777" w:rsidR="00383B15" w:rsidRDefault="00000000">
      <w:pPr>
        <w:spacing w:after="470"/>
        <w:ind w:left="-9" w:right="0"/>
      </w:pPr>
      <w:r>
        <w:t>In the figure, both the big endian and little endian forms contain the number 1 expressed as a thirty-two bit, unsigned value on a computer that uses eight bits per byte. Thus, only the least-significant bit is set to one; all other bits are zero. The values in each byte give the contents of the byte in hexadecimal; the labels on the top of each byte give the byte numbering.</w:t>
      </w:r>
    </w:p>
    <w:p w14:paraId="098BE221" w14:textId="77777777" w:rsidR="00383B15" w:rsidRDefault="00000000">
      <w:pPr>
        <w:spacing w:after="228" w:line="265" w:lineRule="auto"/>
        <w:ind w:left="1" w:right="0" w:hanging="10"/>
        <w:jc w:val="left"/>
      </w:pPr>
      <w:r>
        <w:rPr>
          <w:rFonts w:ascii="Arial" w:eastAsia="Arial" w:hAnsi="Arial" w:cs="Arial"/>
          <w:b/>
          <w:color w:val="EB008B"/>
          <w:sz w:val="24"/>
        </w:rPr>
        <w:t>3.12 Signed Integers</w:t>
      </w:r>
    </w:p>
    <w:p w14:paraId="566ECA41" w14:textId="77777777" w:rsidR="00383B15" w:rsidRDefault="00000000">
      <w:pPr>
        <w:spacing w:after="254"/>
        <w:ind w:left="-9" w:right="0"/>
      </w:pPr>
      <w:r>
        <w:t>The positional representation considered above cannot accommodate negative numbers. To do so, we need an alternative interpretation of bit values. Three interpretations have been used:</w:t>
      </w:r>
    </w:p>
    <w:p w14:paraId="7351F747" w14:textId="77777777" w:rsidR="00383B15" w:rsidRDefault="00000000">
      <w:pPr>
        <w:spacing w:after="110"/>
        <w:ind w:left="510" w:right="1014" w:firstLine="0"/>
      </w:pPr>
      <w:r>
        <w:rPr>
          <w:rFonts w:ascii="Calibri" w:eastAsia="Calibri" w:hAnsi="Calibri" w:cs="Calibri"/>
          <w:sz w:val="31"/>
          <w:vertAlign w:val="superscript"/>
        </w:rPr>
        <w:t xml:space="preserve">d </w:t>
      </w:r>
      <w:r>
        <w:rPr>
          <w:i/>
        </w:rPr>
        <w:t>Sign-Magnitude</w:t>
      </w:r>
      <w:r>
        <w:t>. The sign is kept separate from the value: a set of bits stores the absolute value of an integer and a separate bit stores the sign (i.e., the sign bit is set to 1 if the integer is negative).</w:t>
      </w:r>
    </w:p>
    <w:p w14:paraId="2A884C91" w14:textId="77777777" w:rsidR="00383B15" w:rsidRDefault="00000000">
      <w:pPr>
        <w:spacing w:after="110"/>
        <w:ind w:left="510" w:right="1012" w:firstLine="0"/>
      </w:pPr>
      <w:r>
        <w:rPr>
          <w:rFonts w:ascii="Calibri" w:eastAsia="Calibri" w:hAnsi="Calibri" w:cs="Calibri"/>
          <w:sz w:val="31"/>
          <w:vertAlign w:val="superscript"/>
        </w:rPr>
        <w:t xml:space="preserve">d </w:t>
      </w:r>
      <w:r>
        <w:rPr>
          <w:i/>
        </w:rPr>
        <w:t>One’s Complement</w:t>
      </w:r>
      <w:r>
        <w:t>. A single set of bits is used. To form a negative of any value, reverse each bit (i.e., change from 0 to 1 or vice versa).</w:t>
      </w:r>
    </w:p>
    <w:p w14:paraId="49EE0E33" w14:textId="77777777" w:rsidR="00383B15" w:rsidRDefault="00000000">
      <w:pPr>
        <w:spacing w:after="277"/>
        <w:ind w:left="510" w:right="1012" w:firstLine="0"/>
      </w:pPr>
      <w:r>
        <w:rPr>
          <w:rFonts w:ascii="Calibri" w:eastAsia="Calibri" w:hAnsi="Calibri" w:cs="Calibri"/>
          <w:sz w:val="31"/>
          <w:vertAlign w:val="superscript"/>
        </w:rPr>
        <w:t xml:space="preserve">d </w:t>
      </w:r>
      <w:r>
        <w:rPr>
          <w:i/>
        </w:rPr>
        <w:t>Two’s Complement</w:t>
      </w:r>
      <w:r>
        <w:t>. A single set of bits is used. To form a negative number, start with a positive number, subtract one, and then reverse each bit.</w:t>
      </w:r>
    </w:p>
    <w:p w14:paraId="4CA384DB" w14:textId="77777777" w:rsidR="00383B15" w:rsidRDefault="00000000">
      <w:pPr>
        <w:ind w:left="-9" w:right="509"/>
      </w:pPr>
      <w:r>
        <w:t xml:space="preserve">Each interpretation has interesting quirks. For example, the sign-magnitude interpretation makes it possible to create a value of </w:t>
      </w:r>
      <w:r>
        <w:rPr>
          <w:i/>
        </w:rPr>
        <w:t>negative zero</w:t>
      </w:r>
      <w:r>
        <w:t>, even though the concept does not correspond to a valid mathematical notion. The one’s comple</w:t>
      </w:r>
      <w:r>
        <w:rPr>
          <w:color w:val="000000"/>
        </w:rPr>
        <w:t xml:space="preserve">ment interpretation provides two values for zero: all zero bits and the complement, all one </w:t>
      </w:r>
      <w:r>
        <w:rPr>
          <w:color w:val="000000"/>
        </w:rPr>
        <w:lastRenderedPageBreak/>
        <w:t>bits. Finally, the two’s complement interpretation includes one more negative value than positive values (to accommodate zero).</w:t>
      </w:r>
    </w:p>
    <w:p w14:paraId="382CA697" w14:textId="77777777" w:rsidR="00383B15" w:rsidRDefault="00000000">
      <w:pPr>
        <w:spacing w:after="469" w:line="260" w:lineRule="auto"/>
        <w:ind w:left="-9" w:right="508"/>
      </w:pPr>
      <w:r>
        <w:rPr>
          <w:color w:val="000000"/>
        </w:rPr>
        <w:t>Which interpretation is best? Programmers can debate the issue because each interpretation works well in some cases. However, computer architects make the decision, and many choose the two’s complement scheme because two’s complement makes it possible to build low-cost, high-speed hardware to perform arithmetic operations.</w:t>
      </w:r>
    </w:p>
    <w:p w14:paraId="23FFD150" w14:textId="77777777" w:rsidR="00383B15" w:rsidRDefault="00000000">
      <w:pPr>
        <w:spacing w:after="228" w:line="265" w:lineRule="auto"/>
        <w:ind w:left="1" w:right="0" w:hanging="10"/>
        <w:jc w:val="left"/>
      </w:pPr>
      <w:r>
        <w:rPr>
          <w:rFonts w:ascii="Arial" w:eastAsia="Arial" w:hAnsi="Arial" w:cs="Arial"/>
          <w:b/>
          <w:color w:val="EB008B"/>
          <w:sz w:val="24"/>
        </w:rPr>
        <w:t>3.13 An Example Of Two’s Complement Numbers</w:t>
      </w:r>
    </w:p>
    <w:p w14:paraId="280DB777" w14:textId="77777777" w:rsidR="00383B15" w:rsidRDefault="00000000">
      <w:pPr>
        <w:ind w:left="-9" w:right="509"/>
      </w:pPr>
      <w:r>
        <w:t>We said that k bits can represent 2</w:t>
      </w:r>
      <w:r>
        <w:rPr>
          <w:vertAlign w:val="superscript"/>
        </w:rPr>
        <w:t xml:space="preserve">k </w:t>
      </w:r>
      <w:r>
        <w:t>possible combinations. Unlike the unsigned representation in which the combinations correspond to a continuous set of integers starting at zero, two’s complement divides the combinations in half. Each combination in the first half (zero through 2</w:t>
      </w:r>
      <w:r>
        <w:rPr>
          <w:vertAlign w:val="superscript"/>
        </w:rPr>
        <w:t>k–1</w:t>
      </w:r>
      <w:r>
        <w:t>–1 is assigned the same value as in the unsigned representation. Combinations in the second half, each of which has the high-order bit equal to one, correspond to negative integers. Thus, at exactly one-half of the way through the possible combinations, the value changes from the largest possible positive integer to the largest possible negative</w:t>
      </w:r>
    </w:p>
    <w:p w14:paraId="31441C0F" w14:textId="77777777" w:rsidR="00383B15" w:rsidRDefault="00000000">
      <w:pPr>
        <w:ind w:left="-9" w:right="509"/>
      </w:pPr>
      <w:r>
        <w:t>integer.</w:t>
      </w:r>
    </w:p>
    <w:p w14:paraId="1CF53E66" w14:textId="77777777" w:rsidR="00383B15" w:rsidRDefault="00000000">
      <w:pPr>
        <w:ind w:left="-9" w:right="506"/>
      </w:pPr>
      <w:r>
        <w:t>An example will clarify the two’s complement assignment. To keep the example small, we will consider a four-bit integer. Figure 3.8 lists the sixteen possible bit combinations, the decimal equivalent when using the two’s complement representation, and the decimal equivalent when using the unsigned representation.</w:t>
      </w:r>
    </w:p>
    <w:p w14:paraId="07678575" w14:textId="77777777" w:rsidR="00383B15" w:rsidRDefault="00000000">
      <w:pPr>
        <w:spacing w:after="349"/>
        <w:ind w:left="-9" w:right="508"/>
      </w:pPr>
      <w:r>
        <w:t>The assignment of values in the figure provides an interesting advantage: except for overflow, the same hardware operations work for either representation. For example, adding one to the binary value 1001 produces 1010. In the unsigned interpretation, adding one to nine produces ten; in the two’s complement interpretation, adding one to negative seven produces negative six. The important point is:</w:t>
      </w:r>
    </w:p>
    <w:p w14:paraId="29778809" w14:textId="77777777" w:rsidR="00383B15" w:rsidRDefault="00000000">
      <w:pPr>
        <w:shd w:val="clear" w:color="auto" w:fill="F9D4E4"/>
        <w:spacing w:after="469" w:line="259" w:lineRule="auto"/>
        <w:ind w:left="721" w:right="1230" w:hanging="10"/>
      </w:pPr>
      <w:r>
        <w:rPr>
          <w:i/>
        </w:rPr>
        <w:t>A computer can use a single piece of hardware to provide unsigned or two’s complement integer arithmetic; software running on the computer can choose an interpretation for each integer.</w:t>
      </w:r>
    </w:p>
    <w:p w14:paraId="69AA9364" w14:textId="77777777" w:rsidR="00383B15" w:rsidRDefault="00000000">
      <w:pPr>
        <w:tabs>
          <w:tab w:val="center" w:pos="2400"/>
        </w:tabs>
        <w:spacing w:after="337" w:line="265" w:lineRule="auto"/>
        <w:ind w:left="-9" w:right="0" w:firstLine="0"/>
        <w:jc w:val="left"/>
      </w:pPr>
      <w:r>
        <w:rPr>
          <w:color w:val="000000"/>
          <w:sz w:val="16"/>
        </w:rPr>
        <w:t>Sec. 3.13</w:t>
      </w:r>
      <w:r>
        <w:rPr>
          <w:color w:val="000000"/>
          <w:sz w:val="16"/>
        </w:rPr>
        <w:tab/>
        <w:t>An Example Of Two’s Complement Numbers</w:t>
      </w:r>
    </w:p>
    <w:p w14:paraId="4FE5402A" w14:textId="77777777" w:rsidR="00383B15" w:rsidRDefault="00000000">
      <w:pPr>
        <w:tabs>
          <w:tab w:val="center" w:pos="1626"/>
          <w:tab w:val="center" w:pos="2744"/>
          <w:tab w:val="center" w:pos="4469"/>
        </w:tabs>
        <w:spacing w:after="160" w:line="259" w:lineRule="auto"/>
        <w:ind w:right="0" w:firstLine="0"/>
        <w:jc w:val="left"/>
      </w:pPr>
      <w:r>
        <w:rPr>
          <w:rFonts w:ascii="Calibri" w:eastAsia="Calibri" w:hAnsi="Calibri" w:cs="Calibri"/>
          <w:color w:val="000000"/>
          <w:sz w:val="22"/>
        </w:rPr>
        <w:tab/>
      </w:r>
      <w:r>
        <w:rPr>
          <w:rFonts w:ascii="Arial" w:eastAsia="Arial" w:hAnsi="Arial" w:cs="Arial"/>
          <w:b/>
        </w:rPr>
        <w:t>Binary</w:t>
      </w:r>
      <w:r>
        <w:rPr>
          <w:rFonts w:ascii="Arial" w:eastAsia="Arial" w:hAnsi="Arial" w:cs="Arial"/>
          <w:b/>
        </w:rPr>
        <w:tab/>
        <w:t>Unsigned</w:t>
      </w:r>
      <w:r>
        <w:rPr>
          <w:rFonts w:ascii="Arial" w:eastAsia="Arial" w:hAnsi="Arial" w:cs="Arial"/>
          <w:b/>
        </w:rPr>
        <w:tab/>
        <w:t>Two’s Complement</w:t>
      </w:r>
    </w:p>
    <w:p w14:paraId="28DB671F" w14:textId="77777777" w:rsidR="00383B15" w:rsidRDefault="00000000">
      <w:pPr>
        <w:tabs>
          <w:tab w:val="center" w:pos="1626"/>
          <w:tab w:val="center" w:pos="2744"/>
          <w:tab w:val="center" w:pos="4467"/>
        </w:tabs>
        <w:spacing w:after="160" w:line="259" w:lineRule="auto"/>
        <w:ind w:right="0" w:firstLine="0"/>
        <w:jc w:val="left"/>
      </w:pPr>
      <w:r>
        <w:rPr>
          <w:rFonts w:ascii="Calibri" w:eastAsia="Calibri" w:hAnsi="Calibri" w:cs="Calibri"/>
          <w:color w:val="000000"/>
          <w:sz w:val="22"/>
        </w:rPr>
        <w:tab/>
      </w:r>
      <w:r>
        <w:rPr>
          <w:rFonts w:ascii="Arial" w:eastAsia="Arial" w:hAnsi="Arial" w:cs="Arial"/>
          <w:b/>
        </w:rPr>
        <w:t>Value</w:t>
      </w:r>
      <w:r>
        <w:rPr>
          <w:rFonts w:ascii="Arial" w:eastAsia="Arial" w:hAnsi="Arial" w:cs="Arial"/>
          <w:b/>
        </w:rPr>
        <w:tab/>
        <w:t>Equivalent</w:t>
      </w:r>
      <w:r>
        <w:rPr>
          <w:rFonts w:ascii="Arial" w:eastAsia="Arial" w:hAnsi="Arial" w:cs="Arial"/>
          <w:b/>
        </w:rPr>
        <w:tab/>
        <w:t>Equivalent</w:t>
      </w:r>
    </w:p>
    <w:p w14:paraId="040FDE44" w14:textId="77777777" w:rsidR="00383B15" w:rsidRDefault="00000000">
      <w:pPr>
        <w:tabs>
          <w:tab w:val="center" w:pos="1627"/>
          <w:tab w:val="center" w:pos="2744"/>
          <w:tab w:val="center" w:pos="4468"/>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1111</w:t>
      </w:r>
      <w:r>
        <w:rPr>
          <w:rFonts w:ascii="Arial" w:eastAsia="Arial" w:hAnsi="Arial" w:cs="Arial"/>
          <w:b/>
          <w:color w:val="EB008B"/>
        </w:rPr>
        <w:tab/>
        <w:t>15</w:t>
      </w:r>
      <w:r>
        <w:rPr>
          <w:rFonts w:ascii="Arial" w:eastAsia="Arial" w:hAnsi="Arial" w:cs="Arial"/>
          <w:b/>
          <w:color w:val="EB008B"/>
        </w:rPr>
        <w:tab/>
        <w:t>-1</w:t>
      </w:r>
    </w:p>
    <w:p w14:paraId="6FCE8D8C" w14:textId="77777777" w:rsidR="00383B15" w:rsidRDefault="00000000">
      <w:pPr>
        <w:tabs>
          <w:tab w:val="center" w:pos="1627"/>
          <w:tab w:val="center" w:pos="2744"/>
          <w:tab w:val="center" w:pos="4468"/>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1110</w:t>
      </w:r>
      <w:r>
        <w:rPr>
          <w:rFonts w:ascii="Arial" w:eastAsia="Arial" w:hAnsi="Arial" w:cs="Arial"/>
          <w:b/>
          <w:color w:val="EB008B"/>
        </w:rPr>
        <w:tab/>
        <w:t>14</w:t>
      </w:r>
      <w:r>
        <w:rPr>
          <w:rFonts w:ascii="Arial" w:eastAsia="Arial" w:hAnsi="Arial" w:cs="Arial"/>
          <w:b/>
          <w:color w:val="EB008B"/>
        </w:rPr>
        <w:tab/>
        <w:t>-2</w:t>
      </w:r>
    </w:p>
    <w:p w14:paraId="62193290" w14:textId="77777777" w:rsidR="00383B15" w:rsidRDefault="00000000">
      <w:pPr>
        <w:tabs>
          <w:tab w:val="center" w:pos="1627"/>
          <w:tab w:val="center" w:pos="2744"/>
          <w:tab w:val="center" w:pos="4468"/>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1101</w:t>
      </w:r>
      <w:r>
        <w:rPr>
          <w:rFonts w:ascii="Arial" w:eastAsia="Arial" w:hAnsi="Arial" w:cs="Arial"/>
          <w:b/>
          <w:color w:val="EB008B"/>
        </w:rPr>
        <w:tab/>
        <w:t>13</w:t>
      </w:r>
      <w:r>
        <w:rPr>
          <w:rFonts w:ascii="Arial" w:eastAsia="Arial" w:hAnsi="Arial" w:cs="Arial"/>
          <w:b/>
          <w:color w:val="EB008B"/>
        </w:rPr>
        <w:tab/>
        <w:t>-3</w:t>
      </w:r>
    </w:p>
    <w:p w14:paraId="7BB59E24" w14:textId="77777777" w:rsidR="00383B15" w:rsidRDefault="00000000">
      <w:pPr>
        <w:tabs>
          <w:tab w:val="center" w:pos="1627"/>
          <w:tab w:val="center" w:pos="2744"/>
          <w:tab w:val="center" w:pos="4468"/>
        </w:tabs>
        <w:spacing w:after="160" w:line="259" w:lineRule="auto"/>
        <w:ind w:right="0" w:firstLine="0"/>
        <w:jc w:val="left"/>
      </w:pPr>
      <w:r>
        <w:rPr>
          <w:rFonts w:ascii="Calibri" w:eastAsia="Calibri" w:hAnsi="Calibri" w:cs="Calibri"/>
          <w:color w:val="000000"/>
          <w:sz w:val="22"/>
        </w:rPr>
        <w:lastRenderedPageBreak/>
        <w:tab/>
      </w:r>
      <w:r>
        <w:rPr>
          <w:rFonts w:ascii="Arial" w:eastAsia="Arial" w:hAnsi="Arial" w:cs="Arial"/>
          <w:b/>
          <w:color w:val="EB008B"/>
        </w:rPr>
        <w:t>1100</w:t>
      </w:r>
      <w:r>
        <w:rPr>
          <w:rFonts w:ascii="Arial" w:eastAsia="Arial" w:hAnsi="Arial" w:cs="Arial"/>
          <w:b/>
          <w:color w:val="EB008B"/>
        </w:rPr>
        <w:tab/>
        <w:t>12</w:t>
      </w:r>
      <w:r>
        <w:rPr>
          <w:rFonts w:ascii="Arial" w:eastAsia="Arial" w:hAnsi="Arial" w:cs="Arial"/>
          <w:b/>
          <w:color w:val="EB008B"/>
        </w:rPr>
        <w:tab/>
        <w:t>-4</w:t>
      </w:r>
    </w:p>
    <w:p w14:paraId="0180D77F" w14:textId="77777777" w:rsidR="00383B15" w:rsidRDefault="00000000">
      <w:pPr>
        <w:tabs>
          <w:tab w:val="center" w:pos="1627"/>
          <w:tab w:val="center" w:pos="2744"/>
          <w:tab w:val="center" w:pos="4468"/>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1011</w:t>
      </w:r>
      <w:r>
        <w:rPr>
          <w:rFonts w:ascii="Arial" w:eastAsia="Arial" w:hAnsi="Arial" w:cs="Arial"/>
          <w:b/>
          <w:color w:val="EB008B"/>
        </w:rPr>
        <w:tab/>
        <w:t>11</w:t>
      </w:r>
      <w:r>
        <w:rPr>
          <w:rFonts w:ascii="Arial" w:eastAsia="Arial" w:hAnsi="Arial" w:cs="Arial"/>
          <w:b/>
          <w:color w:val="EB008B"/>
        </w:rPr>
        <w:tab/>
        <w:t>-5</w:t>
      </w:r>
    </w:p>
    <w:p w14:paraId="46D7E5E6" w14:textId="77777777" w:rsidR="00383B15" w:rsidRDefault="00000000">
      <w:pPr>
        <w:tabs>
          <w:tab w:val="center" w:pos="1627"/>
          <w:tab w:val="center" w:pos="2744"/>
          <w:tab w:val="center" w:pos="4468"/>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1010</w:t>
      </w:r>
      <w:r>
        <w:rPr>
          <w:rFonts w:ascii="Arial" w:eastAsia="Arial" w:hAnsi="Arial" w:cs="Arial"/>
          <w:b/>
          <w:color w:val="EB008B"/>
        </w:rPr>
        <w:tab/>
        <w:t>10</w:t>
      </w:r>
      <w:r>
        <w:rPr>
          <w:rFonts w:ascii="Arial" w:eastAsia="Arial" w:hAnsi="Arial" w:cs="Arial"/>
          <w:b/>
          <w:color w:val="EB008B"/>
        </w:rPr>
        <w:tab/>
        <w:t>-6</w:t>
      </w:r>
    </w:p>
    <w:p w14:paraId="639B7C53" w14:textId="77777777" w:rsidR="00383B15" w:rsidRDefault="00000000">
      <w:pPr>
        <w:tabs>
          <w:tab w:val="center" w:pos="1627"/>
          <w:tab w:val="center" w:pos="2800"/>
          <w:tab w:val="center" w:pos="4468"/>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1001</w:t>
      </w:r>
      <w:r>
        <w:rPr>
          <w:rFonts w:ascii="Arial" w:eastAsia="Arial" w:hAnsi="Arial" w:cs="Arial"/>
          <w:b/>
          <w:color w:val="EB008B"/>
        </w:rPr>
        <w:tab/>
        <w:t>9</w:t>
      </w:r>
      <w:r>
        <w:rPr>
          <w:rFonts w:ascii="Arial" w:eastAsia="Arial" w:hAnsi="Arial" w:cs="Arial"/>
          <w:b/>
          <w:color w:val="EB008B"/>
        </w:rPr>
        <w:tab/>
        <w:t>-7</w:t>
      </w:r>
    </w:p>
    <w:p w14:paraId="5EFD644D" w14:textId="77777777" w:rsidR="00383B15" w:rsidRDefault="00000000">
      <w:pPr>
        <w:tabs>
          <w:tab w:val="center" w:pos="1627"/>
          <w:tab w:val="center" w:pos="2800"/>
          <w:tab w:val="center" w:pos="4468"/>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1000</w:t>
      </w:r>
      <w:r>
        <w:rPr>
          <w:rFonts w:ascii="Arial" w:eastAsia="Arial" w:hAnsi="Arial" w:cs="Arial"/>
          <w:b/>
          <w:color w:val="EB008B"/>
        </w:rPr>
        <w:tab/>
        <w:t>8</w:t>
      </w:r>
      <w:r>
        <w:rPr>
          <w:rFonts w:ascii="Arial" w:eastAsia="Arial" w:hAnsi="Arial" w:cs="Arial"/>
          <w:b/>
          <w:color w:val="EB008B"/>
        </w:rPr>
        <w:tab/>
        <w:t>-8</w:t>
      </w:r>
    </w:p>
    <w:p w14:paraId="39FDCA3F" w14:textId="77777777" w:rsidR="00383B15" w:rsidRDefault="00000000">
      <w:pPr>
        <w:tabs>
          <w:tab w:val="center" w:pos="1627"/>
          <w:tab w:val="center" w:pos="2800"/>
          <w:tab w:val="center" w:pos="4501"/>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0111</w:t>
      </w:r>
      <w:r>
        <w:rPr>
          <w:rFonts w:ascii="Arial" w:eastAsia="Arial" w:hAnsi="Arial" w:cs="Arial"/>
          <w:b/>
          <w:color w:val="EB008B"/>
        </w:rPr>
        <w:tab/>
        <w:t>7</w:t>
      </w:r>
      <w:r>
        <w:rPr>
          <w:rFonts w:ascii="Arial" w:eastAsia="Arial" w:hAnsi="Arial" w:cs="Arial"/>
          <w:b/>
          <w:color w:val="EB008B"/>
        </w:rPr>
        <w:tab/>
        <w:t>7</w:t>
      </w:r>
    </w:p>
    <w:p w14:paraId="5844986B" w14:textId="77777777" w:rsidR="00383B15" w:rsidRDefault="00000000">
      <w:pPr>
        <w:tabs>
          <w:tab w:val="center" w:pos="1627"/>
          <w:tab w:val="center" w:pos="2800"/>
          <w:tab w:val="center" w:pos="4501"/>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0110</w:t>
      </w:r>
      <w:r>
        <w:rPr>
          <w:rFonts w:ascii="Arial" w:eastAsia="Arial" w:hAnsi="Arial" w:cs="Arial"/>
          <w:b/>
          <w:color w:val="EB008B"/>
        </w:rPr>
        <w:tab/>
        <w:t>6</w:t>
      </w:r>
      <w:r>
        <w:rPr>
          <w:rFonts w:ascii="Arial" w:eastAsia="Arial" w:hAnsi="Arial" w:cs="Arial"/>
          <w:b/>
          <w:color w:val="EB008B"/>
        </w:rPr>
        <w:tab/>
        <w:t>6</w:t>
      </w:r>
    </w:p>
    <w:p w14:paraId="5A98304A" w14:textId="77777777" w:rsidR="00383B15" w:rsidRDefault="00000000">
      <w:pPr>
        <w:tabs>
          <w:tab w:val="center" w:pos="1627"/>
          <w:tab w:val="center" w:pos="2800"/>
          <w:tab w:val="center" w:pos="4501"/>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0101</w:t>
      </w:r>
      <w:r>
        <w:rPr>
          <w:rFonts w:ascii="Arial" w:eastAsia="Arial" w:hAnsi="Arial" w:cs="Arial"/>
          <w:b/>
          <w:color w:val="EB008B"/>
        </w:rPr>
        <w:tab/>
        <w:t>5</w:t>
      </w:r>
      <w:r>
        <w:rPr>
          <w:rFonts w:ascii="Arial" w:eastAsia="Arial" w:hAnsi="Arial" w:cs="Arial"/>
          <w:b/>
          <w:color w:val="EB008B"/>
        </w:rPr>
        <w:tab/>
        <w:t>5</w:t>
      </w:r>
    </w:p>
    <w:p w14:paraId="1B81648C" w14:textId="77777777" w:rsidR="00383B15" w:rsidRDefault="00000000">
      <w:pPr>
        <w:tabs>
          <w:tab w:val="center" w:pos="1627"/>
          <w:tab w:val="center" w:pos="2800"/>
          <w:tab w:val="center" w:pos="4501"/>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0100</w:t>
      </w:r>
      <w:r>
        <w:rPr>
          <w:rFonts w:ascii="Arial" w:eastAsia="Arial" w:hAnsi="Arial" w:cs="Arial"/>
          <w:b/>
          <w:color w:val="EB008B"/>
        </w:rPr>
        <w:tab/>
        <w:t>4</w:t>
      </w:r>
      <w:r>
        <w:rPr>
          <w:rFonts w:ascii="Arial" w:eastAsia="Arial" w:hAnsi="Arial" w:cs="Arial"/>
          <w:b/>
          <w:color w:val="EB008B"/>
        </w:rPr>
        <w:tab/>
        <w:t>4</w:t>
      </w:r>
    </w:p>
    <w:p w14:paraId="4DFB0448" w14:textId="77777777" w:rsidR="00383B15" w:rsidRDefault="00000000">
      <w:pPr>
        <w:tabs>
          <w:tab w:val="center" w:pos="1627"/>
          <w:tab w:val="center" w:pos="2800"/>
          <w:tab w:val="center" w:pos="4501"/>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0011</w:t>
      </w:r>
      <w:r>
        <w:rPr>
          <w:rFonts w:ascii="Arial" w:eastAsia="Arial" w:hAnsi="Arial" w:cs="Arial"/>
          <w:b/>
          <w:color w:val="EB008B"/>
        </w:rPr>
        <w:tab/>
        <w:t>3</w:t>
      </w:r>
      <w:r>
        <w:rPr>
          <w:rFonts w:ascii="Arial" w:eastAsia="Arial" w:hAnsi="Arial" w:cs="Arial"/>
          <w:b/>
          <w:color w:val="EB008B"/>
        </w:rPr>
        <w:tab/>
        <w:t>3</w:t>
      </w:r>
    </w:p>
    <w:p w14:paraId="31E02B8E" w14:textId="77777777" w:rsidR="00383B15" w:rsidRDefault="00000000">
      <w:pPr>
        <w:tabs>
          <w:tab w:val="center" w:pos="1627"/>
          <w:tab w:val="center" w:pos="2800"/>
          <w:tab w:val="center" w:pos="4501"/>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0010</w:t>
      </w:r>
      <w:r>
        <w:rPr>
          <w:rFonts w:ascii="Arial" w:eastAsia="Arial" w:hAnsi="Arial" w:cs="Arial"/>
          <w:b/>
          <w:color w:val="EB008B"/>
        </w:rPr>
        <w:tab/>
        <w:t>2</w:t>
      </w:r>
      <w:r>
        <w:rPr>
          <w:rFonts w:ascii="Arial" w:eastAsia="Arial" w:hAnsi="Arial" w:cs="Arial"/>
          <w:b/>
          <w:color w:val="EB008B"/>
        </w:rPr>
        <w:tab/>
        <w:t>2</w:t>
      </w:r>
    </w:p>
    <w:p w14:paraId="7FF3A18D" w14:textId="77777777" w:rsidR="00383B15" w:rsidRDefault="00000000">
      <w:pPr>
        <w:tabs>
          <w:tab w:val="center" w:pos="1627"/>
          <w:tab w:val="center" w:pos="2800"/>
          <w:tab w:val="center" w:pos="4501"/>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0001</w:t>
      </w:r>
      <w:r>
        <w:rPr>
          <w:rFonts w:ascii="Arial" w:eastAsia="Arial" w:hAnsi="Arial" w:cs="Arial"/>
          <w:b/>
          <w:color w:val="EB008B"/>
        </w:rPr>
        <w:tab/>
        <w:t>1</w:t>
      </w:r>
      <w:r>
        <w:rPr>
          <w:rFonts w:ascii="Arial" w:eastAsia="Arial" w:hAnsi="Arial" w:cs="Arial"/>
          <w:b/>
          <w:color w:val="EB008B"/>
        </w:rPr>
        <w:tab/>
        <w:t>1</w:t>
      </w:r>
    </w:p>
    <w:p w14:paraId="40899C8D" w14:textId="77777777" w:rsidR="00383B15" w:rsidRDefault="00000000">
      <w:pPr>
        <w:tabs>
          <w:tab w:val="center" w:pos="1627"/>
          <w:tab w:val="center" w:pos="2800"/>
          <w:tab w:val="center" w:pos="4501"/>
        </w:tabs>
        <w:spacing w:after="160" w:line="259" w:lineRule="auto"/>
        <w:ind w:right="0" w:firstLine="0"/>
        <w:jc w:val="left"/>
      </w:pPr>
      <w:r>
        <w:rPr>
          <w:rFonts w:ascii="Calibri" w:eastAsia="Calibri" w:hAnsi="Calibri" w:cs="Calibri"/>
          <w:color w:val="000000"/>
          <w:sz w:val="22"/>
        </w:rPr>
        <w:tab/>
      </w:r>
      <w:r>
        <w:rPr>
          <w:rFonts w:ascii="Arial" w:eastAsia="Arial" w:hAnsi="Arial" w:cs="Arial"/>
          <w:b/>
          <w:color w:val="EB008B"/>
        </w:rPr>
        <w:t>0000</w:t>
      </w:r>
      <w:r>
        <w:rPr>
          <w:rFonts w:ascii="Arial" w:eastAsia="Arial" w:hAnsi="Arial" w:cs="Arial"/>
          <w:b/>
          <w:color w:val="EB008B"/>
        </w:rPr>
        <w:tab/>
        <w:t>0</w:t>
      </w:r>
      <w:r>
        <w:rPr>
          <w:rFonts w:ascii="Arial" w:eastAsia="Arial" w:hAnsi="Arial" w:cs="Arial"/>
          <w:b/>
          <w:color w:val="EB008B"/>
        </w:rPr>
        <w:tab/>
        <w:t>0</w:t>
      </w:r>
    </w:p>
    <w:p w14:paraId="7A47B0A6" w14:textId="77777777" w:rsidR="00383B15" w:rsidRDefault="00000000">
      <w:pPr>
        <w:spacing w:after="412" w:line="271" w:lineRule="auto"/>
        <w:ind w:left="1608" w:right="841" w:hanging="897"/>
      </w:pPr>
      <w:r>
        <w:rPr>
          <w:b/>
          <w:sz w:val="18"/>
        </w:rPr>
        <w:t xml:space="preserve">Figure 3.8 </w:t>
      </w:r>
      <w:r>
        <w:rPr>
          <w:sz w:val="18"/>
        </w:rPr>
        <w:t>The value assigned to each combination of four bits when using unsigned or two’s complement representations.</w:t>
      </w:r>
    </w:p>
    <w:p w14:paraId="2B50D1EF" w14:textId="77777777" w:rsidR="00383B15" w:rsidRDefault="00000000">
      <w:pPr>
        <w:spacing w:after="228" w:line="265" w:lineRule="auto"/>
        <w:ind w:left="1" w:right="0" w:hanging="10"/>
        <w:jc w:val="left"/>
      </w:pPr>
      <w:r>
        <w:rPr>
          <w:rFonts w:ascii="Arial" w:eastAsia="Arial" w:hAnsi="Arial" w:cs="Arial"/>
          <w:b/>
          <w:color w:val="EB008B"/>
          <w:sz w:val="24"/>
        </w:rPr>
        <w:t>3.14 Sign Extension</w:t>
      </w:r>
    </w:p>
    <w:p w14:paraId="56927A97" w14:textId="77777777" w:rsidR="00383B15" w:rsidRDefault="00000000">
      <w:pPr>
        <w:ind w:left="-9" w:right="510"/>
      </w:pPr>
      <w:r>
        <w:t>Although Figure 3.8 shows a four-bit two’s complement representation, the four-bit representation is easily extended to arbitrary size. Many computers include hardware for multiple sizes (e.g., a single computer can offer sixteen bit, thirty-two bit, and sixty-four bit representations), and allow a programmer to choose one of the sizes for each integer data item.</w:t>
      </w:r>
    </w:p>
    <w:p w14:paraId="4C75D89C" w14:textId="77777777" w:rsidR="00383B15" w:rsidRDefault="00000000">
      <w:pPr>
        <w:spacing w:after="654"/>
        <w:ind w:left="-9" w:right="509"/>
      </w:pPr>
      <w:r>
        <w:t>If a computer does contain multiple sizes of integers, a situation can arise in which a value is copied from a smaller-size integer to a larger-size integer. For example, consider copying a value from a sixteen-bit integer to a thirty-two-bit integer. How should the extra bits be used? In two’s complement, the solution consists of copying the least significant bits and then extending the sign bit — if the original value is positive, extending the high-order bit fills the most significant bits of the larger number with zeros; if the original value is negative, extending the high-order bit fills the most significant bits of the larger number with ones. In either case, the larger number will have the same numeric value as the smaller number†.</w:t>
      </w:r>
    </w:p>
    <w:p w14:paraId="6003A5C5" w14:textId="77777777" w:rsidR="00383B15" w:rsidRDefault="00000000">
      <w:pPr>
        <w:spacing w:after="0" w:line="259" w:lineRule="auto"/>
        <w:ind w:left="6" w:right="0" w:firstLine="320"/>
        <w:jc w:val="left"/>
      </w:pPr>
      <w:r>
        <w:rPr>
          <w:sz w:val="16"/>
        </w:rPr>
        <w:t>†Sign extension also occurs during a right-shift operation: the hardware replicates the high-order bit; doing so means that either a positive or negative value is divided by a power of two. For example, because division by a power of two can be implemented by a right shift, applying a right shift of one bit to an integer that represents -14 results in -7, and applying a right shift of one bit to an integer that represents +14 results in +7.</w:t>
      </w:r>
    </w:p>
    <w:p w14:paraId="06FB7340" w14:textId="77777777" w:rsidR="00383B15" w:rsidRDefault="00000000">
      <w:pPr>
        <w:spacing w:after="349" w:line="260" w:lineRule="auto"/>
        <w:ind w:left="406" w:right="0" w:firstLine="0"/>
      </w:pPr>
      <w:r>
        <w:rPr>
          <w:color w:val="000000"/>
        </w:rPr>
        <w:lastRenderedPageBreak/>
        <w:t>We can summarize:</w:t>
      </w:r>
    </w:p>
    <w:p w14:paraId="77811B50" w14:textId="77777777" w:rsidR="00383B15" w:rsidRDefault="00000000">
      <w:pPr>
        <w:shd w:val="clear" w:color="auto" w:fill="F9D4E4"/>
        <w:spacing w:after="318" w:line="259" w:lineRule="auto"/>
        <w:ind w:left="721" w:right="1229" w:hanging="10"/>
      </w:pPr>
      <w:r>
        <w:rPr>
          <w:i/>
        </w:rPr>
        <w:t>Sign extension: in two’s complement arithmetic, when an integer Q composed of k bits is copied to an integer of more than k bits, the additional high-order bits are made equal to the top bit of Q. Extending the sign bit means the numeric value remains the same.</w:t>
      </w:r>
    </w:p>
    <w:p w14:paraId="2F01CDB1" w14:textId="77777777" w:rsidR="00383B15" w:rsidRDefault="00000000">
      <w:pPr>
        <w:spacing w:after="350"/>
        <w:ind w:left="-9" w:right="509"/>
      </w:pPr>
      <w:r>
        <w:t>We said that it is possible to create software that either uses an unsigned or two’s complement representation. However, sign extension provides another exception: the hardware always performs sign extension. Thus, if an unsigned integer is copied to a larger unsigned integer, the copy may not have the same numeric value as the original†. The point is:</w:t>
      </w:r>
    </w:p>
    <w:p w14:paraId="733CBC11" w14:textId="77777777" w:rsidR="00383B15" w:rsidRDefault="00000000">
      <w:pPr>
        <w:shd w:val="clear" w:color="auto" w:fill="F9D4E4"/>
        <w:spacing w:after="469" w:line="259" w:lineRule="auto"/>
        <w:ind w:left="721" w:right="1228" w:hanging="10"/>
      </w:pPr>
      <w:r>
        <w:rPr>
          <w:i/>
        </w:rPr>
        <w:t>Because two’s complement hardware performs sign extension; copying an unsigned integer to a larger unsigned integer can change the value.</w:t>
      </w:r>
    </w:p>
    <w:p w14:paraId="7C07BDED" w14:textId="77777777" w:rsidR="00383B15" w:rsidRDefault="00000000">
      <w:pPr>
        <w:spacing w:after="228" w:line="265" w:lineRule="auto"/>
        <w:ind w:left="1" w:right="0" w:hanging="10"/>
        <w:jc w:val="left"/>
      </w:pPr>
      <w:r>
        <w:rPr>
          <w:rFonts w:ascii="Arial" w:eastAsia="Arial" w:hAnsi="Arial" w:cs="Arial"/>
          <w:b/>
          <w:color w:val="EB008B"/>
          <w:sz w:val="24"/>
        </w:rPr>
        <w:t>3.15 Floating Point</w:t>
      </w:r>
    </w:p>
    <w:p w14:paraId="500E20B6" w14:textId="77777777" w:rsidR="00383B15" w:rsidRDefault="00000000">
      <w:pPr>
        <w:spacing w:after="266"/>
        <w:ind w:left="-9" w:right="509"/>
      </w:pPr>
      <w:r>
        <w:t xml:space="preserve">In addition to hardware that performs signed and unsigned integer arithmetic, general purpose computers provide hardware that performs arithmetic on </w:t>
      </w:r>
      <w:r>
        <w:rPr>
          <w:i/>
        </w:rPr>
        <w:t xml:space="preserve">floating point </w:t>
      </w:r>
      <w:r>
        <w:t xml:space="preserve">values. Floating point representation used in computers derives from </w:t>
      </w:r>
      <w:r>
        <w:rPr>
          <w:i/>
        </w:rPr>
        <w:t xml:space="preserve">scientific notation </w:t>
      </w:r>
      <w:r>
        <w:t xml:space="preserve">in which each value is represented by a </w:t>
      </w:r>
      <w:r>
        <w:rPr>
          <w:i/>
        </w:rPr>
        <w:t xml:space="preserve">mantissa </w:t>
      </w:r>
      <w:r>
        <w:t xml:space="preserve">and an </w:t>
      </w:r>
      <w:r>
        <w:rPr>
          <w:i/>
        </w:rPr>
        <w:t>exponent</w:t>
      </w:r>
      <w:r>
        <w:t>. For example, scientific notation expresses the value 12345 as 1.2345</w:t>
      </w:r>
      <w:r>
        <w:rPr>
          <w:rFonts w:ascii="Segoe UI Symbol" w:eastAsia="Segoe UI Symbol" w:hAnsi="Segoe UI Symbol" w:cs="Segoe UI Symbol"/>
        </w:rPr>
        <w:t>×</w:t>
      </w:r>
      <w:r>
        <w:t>10</w:t>
      </w:r>
      <w:r>
        <w:rPr>
          <w:vertAlign w:val="superscript"/>
        </w:rPr>
        <w:t>4</w:t>
      </w:r>
      <w:r>
        <w:t>. Similarly, a chemist might write a well-known constant, such as Avogadro’s number,</w:t>
      </w:r>
    </w:p>
    <w:p w14:paraId="4909CA72" w14:textId="77777777" w:rsidR="00383B15" w:rsidRDefault="00000000">
      <w:pPr>
        <w:spacing w:after="266"/>
        <w:ind w:left="-9" w:right="509"/>
      </w:pPr>
      <w:r>
        <w:t>as:</w:t>
      </w:r>
    </w:p>
    <w:p w14:paraId="17A85993" w14:textId="77777777" w:rsidR="00383B15" w:rsidRDefault="00000000">
      <w:pPr>
        <w:spacing w:after="273" w:line="265" w:lineRule="auto"/>
        <w:ind w:left="284" w:right="778" w:hanging="10"/>
        <w:jc w:val="center"/>
      </w:pPr>
      <w:r>
        <w:rPr>
          <w:color w:val="EB008B"/>
        </w:rPr>
        <w:t xml:space="preserve">6.022 </w:t>
      </w:r>
      <w:r>
        <w:rPr>
          <w:rFonts w:ascii="Segoe UI Symbol" w:eastAsia="Segoe UI Symbol" w:hAnsi="Segoe UI Symbol" w:cs="Segoe UI Symbol"/>
          <w:color w:val="EB008B"/>
        </w:rPr>
        <w:t xml:space="preserve">× </w:t>
      </w:r>
      <w:r>
        <w:rPr>
          <w:color w:val="EB008B"/>
        </w:rPr>
        <w:t>10</w:t>
      </w:r>
      <w:r>
        <w:rPr>
          <w:color w:val="EB008B"/>
          <w:vertAlign w:val="superscript"/>
        </w:rPr>
        <w:t>23</w:t>
      </w:r>
    </w:p>
    <w:p w14:paraId="30810DEE" w14:textId="77777777" w:rsidR="00383B15" w:rsidRDefault="00000000">
      <w:pPr>
        <w:ind w:left="-9" w:right="510"/>
      </w:pPr>
      <w:r>
        <w:t>Unlike conventional scientific notation, the floating point representation used in computers is based on binary. Thus, a floating point value consists of two sets of bits: one set that encodes a mantissa and another set that encodes an exponent.</w:t>
      </w:r>
    </w:p>
    <w:p w14:paraId="62003FC5" w14:textId="77777777" w:rsidR="00383B15" w:rsidRDefault="00000000">
      <w:pPr>
        <w:spacing w:after="256"/>
        <w:ind w:left="-9" w:right="0"/>
      </w:pPr>
      <w:r>
        <w:t>To further optimize space, many floating point representations include optimizations:</w:t>
      </w:r>
    </w:p>
    <w:p w14:paraId="3E9B6061" w14:textId="77777777" w:rsidR="00383B15" w:rsidRDefault="00000000">
      <w:pPr>
        <w:spacing w:after="5" w:line="260" w:lineRule="auto"/>
        <w:ind w:left="1579" w:right="3357" w:hanging="10"/>
        <w:jc w:val="left"/>
      </w:pPr>
      <w:r>
        <w:rPr>
          <w:rFonts w:ascii="Calibri" w:eastAsia="Calibri" w:hAnsi="Calibri" w:cs="Calibri"/>
          <w:color w:val="EB008B"/>
          <w:sz w:val="31"/>
          <w:vertAlign w:val="superscript"/>
        </w:rPr>
        <w:t xml:space="preserve">d </w:t>
      </w:r>
      <w:r>
        <w:rPr>
          <w:color w:val="EB008B"/>
        </w:rPr>
        <w:t xml:space="preserve">The value is normalized </w:t>
      </w:r>
      <w:r>
        <w:rPr>
          <w:rFonts w:ascii="Calibri" w:eastAsia="Calibri" w:hAnsi="Calibri" w:cs="Calibri"/>
          <w:color w:val="EB008B"/>
          <w:sz w:val="31"/>
          <w:vertAlign w:val="superscript"/>
        </w:rPr>
        <w:t xml:space="preserve">d </w:t>
      </w:r>
      <w:r>
        <w:rPr>
          <w:color w:val="EB008B"/>
        </w:rPr>
        <w:t>The leading bit is implicit</w:t>
      </w:r>
    </w:p>
    <w:p w14:paraId="69CD2DB8" w14:textId="77777777" w:rsidR="00383B15" w:rsidRDefault="00000000">
      <w:pPr>
        <w:spacing w:after="277" w:line="265" w:lineRule="auto"/>
        <w:ind w:left="284" w:right="276" w:hanging="10"/>
        <w:jc w:val="center"/>
      </w:pPr>
      <w:r>
        <w:rPr>
          <w:rFonts w:ascii="Calibri" w:eastAsia="Calibri" w:hAnsi="Calibri" w:cs="Calibri"/>
          <w:color w:val="EB008B"/>
          <w:sz w:val="31"/>
          <w:vertAlign w:val="superscript"/>
        </w:rPr>
        <w:t xml:space="preserve">d </w:t>
      </w:r>
      <w:r>
        <w:rPr>
          <w:color w:val="EB008B"/>
        </w:rPr>
        <w:t>The exponent is biased to allow negative values</w:t>
      </w:r>
    </w:p>
    <w:p w14:paraId="7F5FECCB" w14:textId="77777777" w:rsidR="00383B15" w:rsidRDefault="00000000">
      <w:pPr>
        <w:spacing w:after="194" w:line="268" w:lineRule="auto"/>
        <w:ind w:left="-9" w:right="0" w:firstLine="310"/>
      </w:pPr>
      <w:r>
        <w:rPr>
          <w:sz w:val="16"/>
        </w:rPr>
        <w:t>†The value changes in cases where the high-order bit is set in the original unsigned integer (i.e., if the value is greater than one-half the maximum unsigned integer).</w:t>
      </w:r>
    </w:p>
    <w:p w14:paraId="1E0C18BE" w14:textId="77777777" w:rsidR="00383B15" w:rsidRDefault="00000000">
      <w:pPr>
        <w:tabs>
          <w:tab w:val="center" w:pos="1379"/>
        </w:tabs>
        <w:spacing w:after="351" w:line="265" w:lineRule="auto"/>
        <w:ind w:left="-9" w:right="0" w:firstLine="0"/>
        <w:jc w:val="left"/>
      </w:pPr>
      <w:r>
        <w:rPr>
          <w:color w:val="000000"/>
          <w:sz w:val="16"/>
        </w:rPr>
        <w:t>Sec. 3.15</w:t>
      </w:r>
      <w:r>
        <w:rPr>
          <w:color w:val="000000"/>
          <w:sz w:val="16"/>
        </w:rPr>
        <w:tab/>
        <w:t>Floating Point</w:t>
      </w:r>
    </w:p>
    <w:p w14:paraId="511DE134" w14:textId="77777777" w:rsidR="00383B15" w:rsidRDefault="00000000">
      <w:pPr>
        <w:spacing w:after="41" w:line="260" w:lineRule="auto"/>
        <w:ind w:left="-9" w:right="510"/>
      </w:pPr>
      <w:r>
        <w:rPr>
          <w:color w:val="000000"/>
        </w:rPr>
        <w:lastRenderedPageBreak/>
        <w:t xml:space="preserve">The first two optimizations are related. A floating point number is </w:t>
      </w:r>
      <w:r>
        <w:rPr>
          <w:i/>
          <w:color w:val="000000"/>
        </w:rPr>
        <w:t xml:space="preserve">normalized </w:t>
      </w:r>
      <w:r>
        <w:rPr>
          <w:color w:val="000000"/>
        </w:rPr>
        <w:t>by adjusting the exponent to eliminate leading zeros from the mantissa. In decimal, for example, 0.003</w:t>
      </w:r>
      <w:r>
        <w:rPr>
          <w:rFonts w:ascii="Segoe UI Symbol" w:eastAsia="Segoe UI Symbol" w:hAnsi="Segoe UI Symbol" w:cs="Segoe UI Symbol"/>
          <w:color w:val="000000"/>
        </w:rPr>
        <w:t>×</w:t>
      </w:r>
      <w:r>
        <w:rPr>
          <w:color w:val="000000"/>
        </w:rPr>
        <w:t>10</w:t>
      </w:r>
      <w:r>
        <w:rPr>
          <w:color w:val="000000"/>
          <w:vertAlign w:val="superscript"/>
        </w:rPr>
        <w:t xml:space="preserve">4 </w:t>
      </w:r>
      <w:r>
        <w:rPr>
          <w:color w:val="000000"/>
        </w:rPr>
        <w:t>can be normalized to 3</w:t>
      </w:r>
      <w:r>
        <w:rPr>
          <w:rFonts w:ascii="Segoe UI Symbol" w:eastAsia="Segoe UI Symbol" w:hAnsi="Segoe UI Symbol" w:cs="Segoe UI Symbol"/>
          <w:color w:val="000000"/>
        </w:rPr>
        <w:t>×</w:t>
      </w:r>
      <w:r>
        <w:rPr>
          <w:color w:val="000000"/>
        </w:rPr>
        <w:t>10</w:t>
      </w:r>
      <w:r>
        <w:rPr>
          <w:color w:val="000000"/>
          <w:vertAlign w:val="superscript"/>
        </w:rPr>
        <w:t>1</w:t>
      </w:r>
      <w:r>
        <w:rPr>
          <w:color w:val="000000"/>
        </w:rPr>
        <w:t>. Interestingly, normalizing a binary floating point number always produces a leading bit of 1 (expect in the special case of zero). Therefore, to increase the number of bits available to hold values, floating point representations do not store the leading bit of the mantissa. Instead, they simply assume the leading bit is one.</w:t>
      </w:r>
    </w:p>
    <w:p w14:paraId="025559DE" w14:textId="77777777" w:rsidR="00383B15" w:rsidRDefault="00000000">
      <w:pPr>
        <w:spacing w:after="396" w:line="260" w:lineRule="auto"/>
        <w:ind w:left="-9" w:right="509"/>
      </w:pPr>
      <w:r>
        <w:rPr>
          <w:color w:val="000000"/>
        </w:rPr>
        <w:t xml:space="preserve">An example will clarify the concepts. The example we will use is IEEE† standard 754, which is widely used in the computer industry. The standard specifies both </w:t>
      </w:r>
      <w:r>
        <w:rPr>
          <w:i/>
          <w:color w:val="000000"/>
        </w:rPr>
        <w:t xml:space="preserve">single precision </w:t>
      </w:r>
      <w:r>
        <w:rPr>
          <w:color w:val="000000"/>
        </w:rPr>
        <w:t xml:space="preserve">and </w:t>
      </w:r>
      <w:r>
        <w:rPr>
          <w:i/>
          <w:color w:val="000000"/>
        </w:rPr>
        <w:t xml:space="preserve">double precision </w:t>
      </w:r>
      <w:r>
        <w:rPr>
          <w:color w:val="000000"/>
        </w:rPr>
        <w:t>numbers. According to the standard, a single precision value occupies thirty-two bits, and a double precision value occupies sixty-four bits. Figure 3.9 illustrates how the IEEE standard divides a floating point number into three fields.</w:t>
      </w:r>
    </w:p>
    <w:p w14:paraId="1F654230" w14:textId="77777777" w:rsidR="00383B15" w:rsidRDefault="00000000">
      <w:pPr>
        <w:tabs>
          <w:tab w:val="center" w:pos="1888"/>
          <w:tab w:val="center" w:pos="2785"/>
          <w:tab w:val="center" w:pos="5345"/>
        </w:tabs>
        <w:spacing w:after="0"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31</w:t>
      </w:r>
      <w:r>
        <w:rPr>
          <w:rFonts w:ascii="Arial" w:eastAsia="Arial" w:hAnsi="Arial" w:cs="Arial"/>
          <w:b/>
          <w:color w:val="EB008B"/>
          <w:sz w:val="16"/>
        </w:rPr>
        <w:tab/>
        <w:t>23</w:t>
      </w:r>
      <w:r>
        <w:rPr>
          <w:rFonts w:ascii="Arial" w:eastAsia="Arial" w:hAnsi="Arial" w:cs="Arial"/>
          <w:b/>
          <w:color w:val="EB008B"/>
          <w:sz w:val="16"/>
        </w:rPr>
        <w:tab/>
        <w:t>0</w:t>
      </w:r>
    </w:p>
    <w:tbl>
      <w:tblPr>
        <w:tblStyle w:val="TableGrid"/>
        <w:tblW w:w="3654" w:type="dxa"/>
        <w:tblInd w:w="1805" w:type="dxa"/>
        <w:tblCellMar>
          <w:top w:w="122" w:type="dxa"/>
          <w:left w:w="24" w:type="dxa"/>
          <w:bottom w:w="0" w:type="dxa"/>
          <w:right w:w="24" w:type="dxa"/>
        </w:tblCellMar>
        <w:tblLook w:val="04A0" w:firstRow="1" w:lastRow="0" w:firstColumn="1" w:lastColumn="0" w:noHBand="0" w:noVBand="1"/>
      </w:tblPr>
      <w:tblGrid>
        <w:gridCol w:w="169"/>
        <w:gridCol w:w="899"/>
        <w:gridCol w:w="2586"/>
      </w:tblGrid>
      <w:tr w:rsidR="00383B15" w14:paraId="2EC64E62" w14:textId="77777777">
        <w:trPr>
          <w:trHeight w:val="360"/>
        </w:trPr>
        <w:tc>
          <w:tcPr>
            <w:tcW w:w="168" w:type="dxa"/>
            <w:tcBorders>
              <w:top w:val="single" w:sz="5" w:space="0" w:color="EB008B"/>
              <w:left w:val="single" w:sz="5" w:space="0" w:color="EB008B"/>
              <w:bottom w:val="single" w:sz="5" w:space="0" w:color="EB008B"/>
              <w:right w:val="single" w:sz="5" w:space="0" w:color="EB008B"/>
            </w:tcBorders>
          </w:tcPr>
          <w:p w14:paraId="0AA8E92F" w14:textId="77777777" w:rsidR="00383B15" w:rsidRDefault="00000000">
            <w:pPr>
              <w:spacing w:after="0" w:line="259" w:lineRule="auto"/>
              <w:ind w:right="0" w:firstLine="0"/>
            </w:pPr>
            <w:r>
              <w:rPr>
                <w:rFonts w:ascii="Arial" w:eastAsia="Arial" w:hAnsi="Arial" w:cs="Arial"/>
                <w:b/>
                <w:color w:val="EB008B"/>
                <w:sz w:val="18"/>
              </w:rPr>
              <w:t>S</w:t>
            </w:r>
          </w:p>
        </w:tc>
        <w:tc>
          <w:tcPr>
            <w:tcW w:w="899" w:type="dxa"/>
            <w:tcBorders>
              <w:top w:val="single" w:sz="5" w:space="0" w:color="EB008B"/>
              <w:left w:val="single" w:sz="5" w:space="0" w:color="EB008B"/>
              <w:bottom w:val="single" w:sz="5" w:space="0" w:color="EB008B"/>
              <w:right w:val="single" w:sz="5" w:space="0" w:color="EB008B"/>
            </w:tcBorders>
          </w:tcPr>
          <w:p w14:paraId="0D066DF8" w14:textId="77777777" w:rsidR="00383B15" w:rsidRDefault="00000000">
            <w:pPr>
              <w:spacing w:after="0" w:line="259" w:lineRule="auto"/>
              <w:ind w:left="104" w:right="0" w:firstLine="0"/>
              <w:jc w:val="left"/>
            </w:pPr>
            <w:r>
              <w:rPr>
                <w:rFonts w:ascii="Arial" w:eastAsia="Arial" w:hAnsi="Arial" w:cs="Arial"/>
                <w:b/>
                <w:color w:val="EB008B"/>
              </w:rPr>
              <w:t>expon.</w:t>
            </w:r>
          </w:p>
        </w:tc>
        <w:tc>
          <w:tcPr>
            <w:tcW w:w="2586" w:type="dxa"/>
            <w:tcBorders>
              <w:top w:val="single" w:sz="5" w:space="0" w:color="EB008B"/>
              <w:left w:val="single" w:sz="5" w:space="0" w:color="EB008B"/>
              <w:bottom w:val="single" w:sz="5" w:space="0" w:color="EB008B"/>
              <w:right w:val="single" w:sz="5" w:space="0" w:color="EB008B"/>
            </w:tcBorders>
          </w:tcPr>
          <w:p w14:paraId="4AB577EB" w14:textId="77777777" w:rsidR="00383B15" w:rsidRDefault="00000000">
            <w:pPr>
              <w:spacing w:after="0" w:line="259" w:lineRule="auto"/>
              <w:ind w:right="1" w:firstLine="0"/>
              <w:jc w:val="center"/>
            </w:pPr>
            <w:r>
              <w:rPr>
                <w:rFonts w:ascii="Arial" w:eastAsia="Arial" w:hAnsi="Arial" w:cs="Arial"/>
                <w:b/>
                <w:color w:val="EB008B"/>
              </w:rPr>
              <w:t>mantissa (bits 0 - 22)</w:t>
            </w:r>
          </w:p>
        </w:tc>
      </w:tr>
    </w:tbl>
    <w:p w14:paraId="08B9E18B" w14:textId="77777777" w:rsidR="00383B15" w:rsidRDefault="00000000">
      <w:pPr>
        <w:tabs>
          <w:tab w:val="center" w:pos="1324"/>
          <w:tab w:val="right" w:pos="7209"/>
        </w:tabs>
        <w:spacing w:after="5" w:line="267" w:lineRule="auto"/>
        <w:ind w:right="0" w:firstLine="0"/>
        <w:jc w:val="left"/>
      </w:pPr>
      <w:r>
        <w:rPr>
          <w:rFonts w:ascii="Arial" w:eastAsia="Arial" w:hAnsi="Arial" w:cs="Arial"/>
          <w:b/>
          <w:color w:val="EB008B"/>
          <w:sz w:val="16"/>
        </w:rPr>
        <w:t>63</w:t>
      </w:r>
      <w:r>
        <w:rPr>
          <w:rFonts w:ascii="Arial" w:eastAsia="Arial" w:hAnsi="Arial" w:cs="Arial"/>
          <w:b/>
          <w:color w:val="EB008B"/>
          <w:sz w:val="16"/>
        </w:rPr>
        <w:tab/>
        <w:t>52</w:t>
      </w:r>
      <w:r>
        <w:rPr>
          <w:rFonts w:ascii="Arial" w:eastAsia="Arial" w:hAnsi="Arial" w:cs="Arial"/>
          <w:b/>
          <w:color w:val="EB008B"/>
          <w:sz w:val="16"/>
        </w:rPr>
        <w:tab/>
        <w:t>0</w:t>
      </w:r>
    </w:p>
    <w:tbl>
      <w:tblPr>
        <w:tblStyle w:val="TableGrid"/>
        <w:tblW w:w="7252" w:type="dxa"/>
        <w:tblInd w:w="6" w:type="dxa"/>
        <w:tblCellMar>
          <w:top w:w="122" w:type="dxa"/>
          <w:left w:w="24" w:type="dxa"/>
          <w:bottom w:w="0" w:type="dxa"/>
          <w:right w:w="24" w:type="dxa"/>
        </w:tblCellMar>
        <w:tblLook w:val="04A0" w:firstRow="1" w:lastRow="0" w:firstColumn="1" w:lastColumn="0" w:noHBand="0" w:noVBand="1"/>
      </w:tblPr>
      <w:tblGrid>
        <w:gridCol w:w="169"/>
        <w:gridCol w:w="1237"/>
        <w:gridCol w:w="5846"/>
      </w:tblGrid>
      <w:tr w:rsidR="00383B15" w14:paraId="0131BF4A" w14:textId="77777777">
        <w:trPr>
          <w:trHeight w:val="360"/>
        </w:trPr>
        <w:tc>
          <w:tcPr>
            <w:tcW w:w="168" w:type="dxa"/>
            <w:tcBorders>
              <w:top w:val="single" w:sz="5" w:space="0" w:color="EB008B"/>
              <w:left w:val="single" w:sz="5" w:space="0" w:color="EB008B"/>
              <w:bottom w:val="single" w:sz="5" w:space="0" w:color="EB008B"/>
              <w:right w:val="single" w:sz="5" w:space="0" w:color="EB008B"/>
            </w:tcBorders>
          </w:tcPr>
          <w:p w14:paraId="5E0E401A" w14:textId="77777777" w:rsidR="00383B15" w:rsidRDefault="00000000">
            <w:pPr>
              <w:spacing w:after="0" w:line="259" w:lineRule="auto"/>
              <w:ind w:right="0" w:firstLine="0"/>
            </w:pPr>
            <w:r>
              <w:rPr>
                <w:rFonts w:ascii="Arial" w:eastAsia="Arial" w:hAnsi="Arial" w:cs="Arial"/>
                <w:b/>
                <w:color w:val="EB008B"/>
                <w:sz w:val="18"/>
              </w:rPr>
              <w:t>S</w:t>
            </w:r>
          </w:p>
        </w:tc>
        <w:tc>
          <w:tcPr>
            <w:tcW w:w="1237" w:type="dxa"/>
            <w:tcBorders>
              <w:top w:val="single" w:sz="5" w:space="0" w:color="EB008B"/>
              <w:left w:val="single" w:sz="5" w:space="0" w:color="EB008B"/>
              <w:bottom w:val="single" w:sz="5" w:space="0" w:color="EB008B"/>
              <w:right w:val="single" w:sz="5" w:space="0" w:color="EB008B"/>
            </w:tcBorders>
          </w:tcPr>
          <w:p w14:paraId="63BDFE88" w14:textId="77777777" w:rsidR="00383B15" w:rsidRDefault="00000000">
            <w:pPr>
              <w:spacing w:after="0" w:line="259" w:lineRule="auto"/>
              <w:ind w:left="150" w:right="0" w:firstLine="0"/>
              <w:jc w:val="left"/>
            </w:pPr>
            <w:r>
              <w:rPr>
                <w:rFonts w:ascii="Arial" w:eastAsia="Arial" w:hAnsi="Arial" w:cs="Arial"/>
                <w:b/>
                <w:color w:val="EB008B"/>
              </w:rPr>
              <w:t>exponent</w:t>
            </w:r>
          </w:p>
        </w:tc>
        <w:tc>
          <w:tcPr>
            <w:tcW w:w="5846" w:type="dxa"/>
            <w:tcBorders>
              <w:top w:val="single" w:sz="5" w:space="0" w:color="EB008B"/>
              <w:left w:val="single" w:sz="5" w:space="0" w:color="EB008B"/>
              <w:bottom w:val="single" w:sz="5" w:space="0" w:color="EB008B"/>
              <w:right w:val="single" w:sz="5" w:space="0" w:color="EB008B"/>
            </w:tcBorders>
          </w:tcPr>
          <w:p w14:paraId="0ADAA67D" w14:textId="77777777" w:rsidR="00383B15" w:rsidRDefault="00000000">
            <w:pPr>
              <w:spacing w:after="0" w:line="259" w:lineRule="auto"/>
              <w:ind w:right="3" w:firstLine="0"/>
              <w:jc w:val="center"/>
            </w:pPr>
            <w:r>
              <w:rPr>
                <w:rFonts w:ascii="Arial" w:eastAsia="Arial" w:hAnsi="Arial" w:cs="Arial"/>
                <w:b/>
                <w:color w:val="EB008B"/>
              </w:rPr>
              <w:t>mantissa (bits 0 - 51)</w:t>
            </w:r>
          </w:p>
        </w:tc>
      </w:tr>
    </w:tbl>
    <w:p w14:paraId="6C841DFF" w14:textId="77777777" w:rsidR="00383B15" w:rsidRDefault="00000000">
      <w:pPr>
        <w:spacing w:after="412" w:line="271" w:lineRule="auto"/>
        <w:ind w:left="1608" w:right="712" w:hanging="897"/>
      </w:pPr>
      <w:r>
        <w:rPr>
          <w:b/>
          <w:sz w:val="18"/>
        </w:rPr>
        <w:t xml:space="preserve">Figure 3.9 </w:t>
      </w:r>
      <w:r>
        <w:rPr>
          <w:sz w:val="18"/>
        </w:rPr>
        <w:t xml:space="preserve">The format of a single precision and a double precision floating point number, according to IEEE standard 754, with the lowest bit in each field labeled. Field </w:t>
      </w:r>
      <w:r>
        <w:rPr>
          <w:i/>
          <w:sz w:val="18"/>
        </w:rPr>
        <w:t xml:space="preserve">S </w:t>
      </w:r>
      <w:r>
        <w:rPr>
          <w:sz w:val="18"/>
        </w:rPr>
        <w:t>denotes a sign bit, and other fields contain the exponent and mantissa.</w:t>
      </w:r>
    </w:p>
    <w:p w14:paraId="237FAE9C" w14:textId="77777777" w:rsidR="00383B15" w:rsidRDefault="00000000">
      <w:pPr>
        <w:ind w:left="-9" w:right="0"/>
      </w:pPr>
      <w:r>
        <w:t>IEEE uses bit little endian numbering for the bits, which means that the least significant bit is assigned number zero. In single precision, for example, the twenty-three rightmost bits, which constitute a mantissa, are numbered zero through twenty-two. The next eight bits, which comprise an exponent, are numbered twenty-three through thirty, and the most significant bit, which contains a sign, is number thirty-one. For double precision, the mantissa increases to fifty-two bits and the exponent increases to</w:t>
      </w:r>
    </w:p>
    <w:p w14:paraId="745A5622" w14:textId="77777777" w:rsidR="00383B15" w:rsidRDefault="00000000">
      <w:pPr>
        <w:ind w:left="-9" w:right="0"/>
      </w:pPr>
      <w:r>
        <w:t>eleven.</w:t>
      </w:r>
    </w:p>
    <w:p w14:paraId="48A750C9" w14:textId="77777777" w:rsidR="00383B15" w:rsidRDefault="00000000">
      <w:pPr>
        <w:spacing w:after="581"/>
        <w:ind w:left="-9" w:right="0"/>
      </w:pPr>
      <w:r>
        <w:t xml:space="preserve">The IEEE standard specifies that the value stored in the exponent field consists of the true exponent plus a </w:t>
      </w:r>
      <w:r>
        <w:rPr>
          <w:i/>
        </w:rPr>
        <w:t>bias constant</w:t>
      </w:r>
      <w:r>
        <w:t>. For example, the bias constant used with single precision is one hundred twenty-seven‡. Thus, if the true exponent is two, the exponent field in a single precision value is assigned the value one hundred twenty-nine. Using a bias allows exponents to be negative (e.g., an exponent of negative four is stored as one hundred twenty-three).</w:t>
      </w:r>
    </w:p>
    <w:p w14:paraId="55D3015D" w14:textId="77777777" w:rsidR="00383B15" w:rsidRDefault="00000000">
      <w:pPr>
        <w:spacing w:after="0" w:line="268" w:lineRule="auto"/>
        <w:ind w:left="-9" w:right="0" w:firstLine="310"/>
      </w:pPr>
      <w:r>
        <w:rPr>
          <w:sz w:val="16"/>
        </w:rPr>
        <w:t>†IEEE stands for Institute of Electrical and Electronic Engineers, an organization that creates standards used in electronic digital systems.</w:t>
      </w:r>
    </w:p>
    <w:p w14:paraId="1AE83E87" w14:textId="77777777" w:rsidR="00383B15" w:rsidRDefault="00000000">
      <w:pPr>
        <w:spacing w:after="194" w:line="268" w:lineRule="auto"/>
        <w:ind w:left="-9" w:right="0" w:firstLine="310"/>
      </w:pPr>
      <w:r>
        <w:rPr>
          <w:sz w:val="16"/>
        </w:rPr>
        <w:t>‡The bias constant is 2</w:t>
      </w:r>
      <w:r>
        <w:rPr>
          <w:sz w:val="16"/>
          <w:vertAlign w:val="superscript"/>
        </w:rPr>
        <w:t>k–1</w:t>
      </w:r>
      <w:r>
        <w:rPr>
          <w:sz w:val="16"/>
        </w:rPr>
        <w:t xml:space="preserve">–1 (e.g., the double precision bias constant is one thousand twenty-three), where </w:t>
      </w:r>
      <w:r>
        <w:rPr>
          <w:i/>
          <w:sz w:val="16"/>
        </w:rPr>
        <w:t xml:space="preserve">k </w:t>
      </w:r>
      <w:r>
        <w:rPr>
          <w:sz w:val="16"/>
        </w:rPr>
        <w:t>is the number of bits in the exponent field.</w:t>
      </w:r>
    </w:p>
    <w:p w14:paraId="5AB3908A" w14:textId="77777777" w:rsidR="00383B15" w:rsidRDefault="00000000">
      <w:pPr>
        <w:spacing w:after="228" w:line="265" w:lineRule="auto"/>
        <w:ind w:left="1" w:right="0" w:hanging="10"/>
        <w:jc w:val="left"/>
      </w:pPr>
      <w:r>
        <w:rPr>
          <w:rFonts w:ascii="Arial" w:eastAsia="Arial" w:hAnsi="Arial" w:cs="Arial"/>
          <w:b/>
          <w:color w:val="EB008B"/>
          <w:sz w:val="24"/>
        </w:rPr>
        <w:t>3.16 Special Values</w:t>
      </w:r>
    </w:p>
    <w:p w14:paraId="35BCF39F" w14:textId="77777777" w:rsidR="00383B15" w:rsidRDefault="00000000">
      <w:pPr>
        <w:ind w:left="-9" w:right="0"/>
      </w:pPr>
      <w:r>
        <w:lastRenderedPageBreak/>
        <w:t>Like most floating point representations, the IEEE standard follows the implicit leading bit assumption — a mantissa is assumed to have a leading one bit that is not stored. Of course, any representation that strictly enforces the assumption of a leading one bit is useless because the representation cannot store the value zero. To handle zero, the IEEE standard makes an exception — when all bits are zero, the implicit assumption is ignored, and the stored value is taken to be zero.</w:t>
      </w:r>
    </w:p>
    <w:p w14:paraId="2CDAED69" w14:textId="77777777" w:rsidR="00383B15" w:rsidRDefault="00000000">
      <w:pPr>
        <w:spacing w:after="470"/>
        <w:ind w:left="-9" w:right="0"/>
      </w:pPr>
      <w:r>
        <w:t>The IEEE standard includes two other special values that are reserved to represent positive and negative infinity: the exponent contains all ones and the mantissa contains all zeros. The point of including values for infinity is that some digital systems do not have facilities to handle errors such as arithmetic overflow. On such systems, it is important that a value be reserved so the software can determine that a floating point operation failed.</w:t>
      </w:r>
    </w:p>
    <w:p w14:paraId="65D29608" w14:textId="77777777" w:rsidR="00383B15" w:rsidRDefault="00000000">
      <w:pPr>
        <w:spacing w:after="228" w:line="265" w:lineRule="auto"/>
        <w:ind w:left="1" w:right="0" w:hanging="10"/>
        <w:jc w:val="left"/>
      </w:pPr>
      <w:r>
        <w:rPr>
          <w:rFonts w:ascii="Arial" w:eastAsia="Arial" w:hAnsi="Arial" w:cs="Arial"/>
          <w:b/>
          <w:color w:val="EB008B"/>
          <w:sz w:val="24"/>
        </w:rPr>
        <w:t>3.17 Range Of IEEE Floating Point Values</w:t>
      </w:r>
    </w:p>
    <w:p w14:paraId="5AD29648" w14:textId="77777777" w:rsidR="00383B15" w:rsidRDefault="00000000">
      <w:pPr>
        <w:spacing w:after="97"/>
        <w:ind w:left="-9" w:right="0"/>
      </w:pPr>
      <w:r>
        <w:t>The IEEE standard for single precision floating point allows normalized values in which the exponent ranges from negative one hundred twenty-seven through one hundred twenty-eight. Thus, the approximate range of values that can be represented is:</w:t>
      </w:r>
    </w:p>
    <w:p w14:paraId="5BDC3F24" w14:textId="77777777" w:rsidR="00383B15" w:rsidRDefault="00000000">
      <w:pPr>
        <w:spacing w:after="193" w:line="265" w:lineRule="auto"/>
        <w:ind w:left="1127" w:right="1120" w:hanging="10"/>
        <w:jc w:val="center"/>
      </w:pPr>
      <w:r>
        <w:rPr>
          <w:color w:val="EB008B"/>
        </w:rPr>
        <w:t>2</w:t>
      </w:r>
      <w:r>
        <w:rPr>
          <w:color w:val="EB008B"/>
          <w:sz w:val="14"/>
        </w:rPr>
        <w:t xml:space="preserve">–126 </w:t>
      </w:r>
      <w:r>
        <w:rPr>
          <w:color w:val="EB008B"/>
        </w:rPr>
        <w:t>to 2</w:t>
      </w:r>
      <w:r>
        <w:rPr>
          <w:color w:val="EB008B"/>
          <w:sz w:val="14"/>
        </w:rPr>
        <w:t>127</w:t>
      </w:r>
    </w:p>
    <w:p w14:paraId="2B6F3301" w14:textId="77777777" w:rsidR="00383B15" w:rsidRDefault="00000000">
      <w:pPr>
        <w:spacing w:after="101"/>
        <w:ind w:left="-9" w:right="0" w:firstLine="0"/>
      </w:pPr>
      <w:r>
        <w:t>which is approximately:</w:t>
      </w:r>
    </w:p>
    <w:p w14:paraId="6404688E" w14:textId="77777777" w:rsidR="00383B15" w:rsidRDefault="00000000">
      <w:pPr>
        <w:spacing w:after="227" w:line="265" w:lineRule="auto"/>
        <w:ind w:left="284" w:right="277" w:hanging="10"/>
        <w:jc w:val="center"/>
      </w:pPr>
      <w:r>
        <w:rPr>
          <w:color w:val="EB008B"/>
        </w:rPr>
        <w:t>10</w:t>
      </w:r>
      <w:r>
        <w:rPr>
          <w:color w:val="EB008B"/>
          <w:sz w:val="14"/>
        </w:rPr>
        <w:t xml:space="preserve">–38 </w:t>
      </w:r>
      <w:r>
        <w:rPr>
          <w:color w:val="EB008B"/>
        </w:rPr>
        <w:t>to 10</w:t>
      </w:r>
      <w:r>
        <w:rPr>
          <w:color w:val="EB008B"/>
          <w:sz w:val="14"/>
        </w:rPr>
        <w:t>38</w:t>
      </w:r>
    </w:p>
    <w:p w14:paraId="182BFC76" w14:textId="77777777" w:rsidR="00383B15" w:rsidRDefault="00000000">
      <w:pPr>
        <w:spacing w:after="100"/>
        <w:ind w:left="-9" w:right="0" w:firstLine="0"/>
      </w:pPr>
      <w:r>
        <w:t>For a double precision value, the range is considerably greater. The approximate range is:</w:t>
      </w:r>
    </w:p>
    <w:p w14:paraId="6A80EB6B" w14:textId="77777777" w:rsidR="00383B15" w:rsidRDefault="00000000">
      <w:pPr>
        <w:spacing w:after="665" w:line="265" w:lineRule="auto"/>
        <w:ind w:left="1127" w:right="1120" w:hanging="10"/>
        <w:jc w:val="center"/>
      </w:pPr>
      <w:r>
        <w:rPr>
          <w:color w:val="EB008B"/>
        </w:rPr>
        <w:t>10</w:t>
      </w:r>
      <w:r>
        <w:rPr>
          <w:color w:val="EB008B"/>
          <w:sz w:val="14"/>
        </w:rPr>
        <w:t xml:space="preserve">–308 </w:t>
      </w:r>
      <w:r>
        <w:rPr>
          <w:color w:val="EB008B"/>
        </w:rPr>
        <w:t>to 10</w:t>
      </w:r>
      <w:r>
        <w:rPr>
          <w:color w:val="EB008B"/>
          <w:sz w:val="14"/>
        </w:rPr>
        <w:t>308</w:t>
      </w:r>
    </w:p>
    <w:p w14:paraId="6ED45CAF" w14:textId="77777777" w:rsidR="00383B15" w:rsidRDefault="00000000">
      <w:pPr>
        <w:spacing w:after="228" w:line="265" w:lineRule="auto"/>
        <w:ind w:left="1" w:right="0" w:hanging="10"/>
        <w:jc w:val="left"/>
      </w:pPr>
      <w:r>
        <w:rPr>
          <w:rFonts w:ascii="Arial" w:eastAsia="Arial" w:hAnsi="Arial" w:cs="Arial"/>
          <w:b/>
          <w:color w:val="EB008B"/>
          <w:sz w:val="24"/>
        </w:rPr>
        <w:t>3.18 Data Aggregates</w:t>
      </w:r>
    </w:p>
    <w:p w14:paraId="63F4863B" w14:textId="77777777" w:rsidR="00383B15" w:rsidRDefault="00000000">
      <w:pPr>
        <w:ind w:left="-9" w:right="0"/>
      </w:pPr>
      <w:r>
        <w:t xml:space="preserve">So far, we have only considered the representation for individual data items such as characters, integers, or floating point numbers. Most programming languages allow a programmer to specify </w:t>
      </w:r>
      <w:r>
        <w:rPr>
          <w:i/>
        </w:rPr>
        <w:t xml:space="preserve">aggregate </w:t>
      </w:r>
      <w:r>
        <w:t xml:space="preserve">values that contain multiple data items, such as </w:t>
      </w:r>
      <w:r>
        <w:rPr>
          <w:i/>
        </w:rPr>
        <w:t>arrays</w:t>
      </w:r>
      <w:r>
        <w:t xml:space="preserve">, </w:t>
      </w:r>
      <w:r>
        <w:rPr>
          <w:i/>
        </w:rPr>
        <w:t>records</w:t>
      </w:r>
      <w:r>
        <w:t xml:space="preserve">, or </w:t>
      </w:r>
      <w:r>
        <w:rPr>
          <w:i/>
        </w:rPr>
        <w:t>structures</w:t>
      </w:r>
      <w:r>
        <w:t>. How are such values stored? In general, an aggregate value occupies contiguous bytes. Thus, on a computer that uses an eight-bit byte, a data aggregate that consists of three sixteen-bit integers occupies six contiguous bytes as Figure 3.10 illustrates.</w:t>
      </w:r>
    </w:p>
    <w:p w14:paraId="36CE6B90" w14:textId="77777777" w:rsidR="00383B15" w:rsidRDefault="00000000">
      <w:pPr>
        <w:tabs>
          <w:tab w:val="center" w:pos="1458"/>
        </w:tabs>
        <w:spacing w:after="327" w:line="265" w:lineRule="auto"/>
        <w:ind w:left="-9" w:right="0" w:firstLine="0"/>
        <w:jc w:val="left"/>
      </w:pPr>
      <w:r>
        <w:rPr>
          <w:color w:val="000000"/>
          <w:sz w:val="16"/>
        </w:rPr>
        <w:t>Sec. 3.18</w:t>
      </w:r>
      <w:r>
        <w:rPr>
          <w:color w:val="000000"/>
          <w:sz w:val="16"/>
        </w:rPr>
        <w:tab/>
        <w:t>Data Aggregates</w:t>
      </w:r>
    </w:p>
    <w:p w14:paraId="28013CE5" w14:textId="77777777" w:rsidR="00383B15" w:rsidRDefault="00000000">
      <w:pPr>
        <w:tabs>
          <w:tab w:val="center" w:pos="1204"/>
          <w:tab w:val="center" w:pos="2165"/>
          <w:tab w:val="center" w:pos="3125"/>
          <w:tab w:val="center" w:pos="4082"/>
          <w:tab w:val="center" w:pos="5043"/>
          <w:tab w:val="center" w:pos="6003"/>
        </w:tabs>
        <w:spacing w:after="0"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0</w:t>
      </w:r>
      <w:r>
        <w:rPr>
          <w:rFonts w:ascii="Arial" w:eastAsia="Arial" w:hAnsi="Arial" w:cs="Arial"/>
          <w:b/>
          <w:color w:val="EB008B"/>
          <w:sz w:val="16"/>
        </w:rPr>
        <w:tab/>
        <w:t>1</w:t>
      </w:r>
      <w:r>
        <w:rPr>
          <w:rFonts w:ascii="Arial" w:eastAsia="Arial" w:hAnsi="Arial" w:cs="Arial"/>
          <w:b/>
          <w:color w:val="EB008B"/>
          <w:sz w:val="16"/>
        </w:rPr>
        <w:tab/>
        <w:t>2</w:t>
      </w:r>
      <w:r>
        <w:rPr>
          <w:rFonts w:ascii="Arial" w:eastAsia="Arial" w:hAnsi="Arial" w:cs="Arial"/>
          <w:b/>
          <w:color w:val="EB008B"/>
          <w:sz w:val="16"/>
        </w:rPr>
        <w:tab/>
        <w:t>3</w:t>
      </w:r>
      <w:r>
        <w:rPr>
          <w:rFonts w:ascii="Arial" w:eastAsia="Arial" w:hAnsi="Arial" w:cs="Arial"/>
          <w:b/>
          <w:color w:val="EB008B"/>
          <w:sz w:val="16"/>
        </w:rPr>
        <w:tab/>
        <w:t>4</w:t>
      </w:r>
      <w:r>
        <w:rPr>
          <w:rFonts w:ascii="Arial" w:eastAsia="Arial" w:hAnsi="Arial" w:cs="Arial"/>
          <w:b/>
          <w:color w:val="EB008B"/>
          <w:sz w:val="16"/>
        </w:rPr>
        <w:tab/>
        <w:t>5</w:t>
      </w:r>
    </w:p>
    <w:tbl>
      <w:tblPr>
        <w:tblStyle w:val="TableGrid"/>
        <w:tblW w:w="5756" w:type="dxa"/>
        <w:tblInd w:w="726" w:type="dxa"/>
        <w:tblCellMar>
          <w:top w:w="0" w:type="dxa"/>
          <w:left w:w="115" w:type="dxa"/>
          <w:bottom w:w="0" w:type="dxa"/>
          <w:right w:w="115" w:type="dxa"/>
        </w:tblCellMar>
        <w:tblLook w:val="04A0" w:firstRow="1" w:lastRow="0" w:firstColumn="1" w:lastColumn="0" w:noHBand="0" w:noVBand="1"/>
      </w:tblPr>
      <w:tblGrid>
        <w:gridCol w:w="1916"/>
        <w:gridCol w:w="1921"/>
        <w:gridCol w:w="1919"/>
      </w:tblGrid>
      <w:tr w:rsidR="00383B15" w14:paraId="11786D78" w14:textId="77777777">
        <w:trPr>
          <w:trHeight w:val="504"/>
        </w:trPr>
        <w:tc>
          <w:tcPr>
            <w:tcW w:w="1917" w:type="dxa"/>
            <w:tcBorders>
              <w:top w:val="single" w:sz="5" w:space="0" w:color="EB008B"/>
              <w:left w:val="single" w:sz="5" w:space="0" w:color="EB008B"/>
              <w:bottom w:val="single" w:sz="5" w:space="0" w:color="EB008B"/>
              <w:right w:val="single" w:sz="5" w:space="0" w:color="EB008B"/>
            </w:tcBorders>
            <w:vAlign w:val="center"/>
          </w:tcPr>
          <w:p w14:paraId="5289DEE7" w14:textId="77777777" w:rsidR="00383B15" w:rsidRDefault="00000000">
            <w:pPr>
              <w:spacing w:after="0" w:line="259" w:lineRule="auto"/>
              <w:ind w:left="2" w:right="0" w:firstLine="0"/>
              <w:jc w:val="center"/>
            </w:pPr>
            <w:r>
              <w:rPr>
                <w:rFonts w:ascii="Arial" w:eastAsia="Arial" w:hAnsi="Arial" w:cs="Arial"/>
                <w:b/>
                <w:color w:val="EB008B"/>
                <w:sz w:val="16"/>
              </w:rPr>
              <w:t>integer #1</w:t>
            </w:r>
          </w:p>
        </w:tc>
        <w:tc>
          <w:tcPr>
            <w:tcW w:w="1921" w:type="dxa"/>
            <w:tcBorders>
              <w:top w:val="single" w:sz="5" w:space="0" w:color="EB008B"/>
              <w:left w:val="single" w:sz="5" w:space="0" w:color="EB008B"/>
              <w:bottom w:val="single" w:sz="5" w:space="0" w:color="EB008B"/>
              <w:right w:val="single" w:sz="5" w:space="0" w:color="EB008B"/>
            </w:tcBorders>
            <w:vAlign w:val="center"/>
          </w:tcPr>
          <w:p w14:paraId="0E392939" w14:textId="77777777" w:rsidR="00383B15" w:rsidRDefault="00000000">
            <w:pPr>
              <w:spacing w:after="0" w:line="259" w:lineRule="auto"/>
              <w:ind w:left="2" w:right="0" w:firstLine="0"/>
              <w:jc w:val="center"/>
            </w:pPr>
            <w:r>
              <w:rPr>
                <w:rFonts w:ascii="Arial" w:eastAsia="Arial" w:hAnsi="Arial" w:cs="Arial"/>
                <w:b/>
                <w:color w:val="EB008B"/>
                <w:sz w:val="16"/>
              </w:rPr>
              <w:t>integer #2</w:t>
            </w:r>
          </w:p>
        </w:tc>
        <w:tc>
          <w:tcPr>
            <w:tcW w:w="1919" w:type="dxa"/>
            <w:tcBorders>
              <w:top w:val="single" w:sz="5" w:space="0" w:color="EB008B"/>
              <w:left w:val="single" w:sz="5" w:space="0" w:color="EB008B"/>
              <w:bottom w:val="single" w:sz="5" w:space="0" w:color="EB008B"/>
              <w:right w:val="single" w:sz="5" w:space="0" w:color="EB008B"/>
            </w:tcBorders>
            <w:vAlign w:val="center"/>
          </w:tcPr>
          <w:p w14:paraId="41EF395D" w14:textId="77777777" w:rsidR="00383B15" w:rsidRDefault="00000000">
            <w:pPr>
              <w:spacing w:after="0" w:line="259" w:lineRule="auto"/>
              <w:ind w:firstLine="0"/>
              <w:jc w:val="center"/>
            </w:pPr>
            <w:r>
              <w:rPr>
                <w:rFonts w:ascii="Arial" w:eastAsia="Arial" w:hAnsi="Arial" w:cs="Arial"/>
                <w:b/>
                <w:color w:val="EB008B"/>
                <w:sz w:val="16"/>
              </w:rPr>
              <w:t>integer #3</w:t>
            </w:r>
          </w:p>
        </w:tc>
      </w:tr>
    </w:tbl>
    <w:p w14:paraId="540C4F69" w14:textId="77777777" w:rsidR="00383B15" w:rsidRDefault="00000000">
      <w:pPr>
        <w:spacing w:after="412" w:line="271" w:lineRule="auto"/>
        <w:ind w:left="1708" w:right="712" w:hanging="997"/>
      </w:pPr>
      <w:r>
        <w:rPr>
          <w:b/>
          <w:sz w:val="18"/>
        </w:rPr>
        <w:t xml:space="preserve">Figure 3.10 </w:t>
      </w:r>
      <w:r>
        <w:rPr>
          <w:sz w:val="18"/>
        </w:rPr>
        <w:t>A data aggregate consisting of three sixteen-bit integers arranged in contiguous bytes. In the figure, the six bytes have been numbered in big endian order.</w:t>
      </w:r>
    </w:p>
    <w:p w14:paraId="774F5F89" w14:textId="77777777" w:rsidR="00383B15" w:rsidRDefault="00000000">
      <w:pPr>
        <w:spacing w:after="470"/>
        <w:ind w:left="-9" w:right="0"/>
      </w:pPr>
      <w:r>
        <w:lastRenderedPageBreak/>
        <w:t>We will see later that some memory systems do not permit arbitrary data types to be contiguous. Thus, we will reconsider data aggregates when we discuss memory ar-</w:t>
      </w:r>
    </w:p>
    <w:p w14:paraId="3B10F64B" w14:textId="77777777" w:rsidR="00383B15" w:rsidRDefault="00000000">
      <w:pPr>
        <w:spacing w:after="470"/>
        <w:ind w:left="-9" w:right="0"/>
      </w:pPr>
      <w:r>
        <w:t>chitecture.</w:t>
      </w:r>
    </w:p>
    <w:p w14:paraId="14C567E7" w14:textId="77777777" w:rsidR="00383B15" w:rsidRDefault="00000000">
      <w:pPr>
        <w:spacing w:after="228" w:line="265" w:lineRule="auto"/>
        <w:ind w:left="1" w:right="0" w:hanging="10"/>
        <w:jc w:val="left"/>
      </w:pPr>
      <w:r>
        <w:rPr>
          <w:rFonts w:ascii="Arial" w:eastAsia="Arial" w:hAnsi="Arial" w:cs="Arial"/>
          <w:b/>
          <w:color w:val="EB008B"/>
          <w:sz w:val="24"/>
        </w:rPr>
        <w:t>3.19 Program Representation</w:t>
      </w:r>
    </w:p>
    <w:p w14:paraId="742FB56C" w14:textId="77777777" w:rsidR="00383B15" w:rsidRDefault="00000000">
      <w:pPr>
        <w:spacing w:after="469"/>
        <w:ind w:left="-9" w:right="0"/>
      </w:pPr>
      <w:r>
        <w:t xml:space="preserve">Modern computers are classified as </w:t>
      </w:r>
      <w:r>
        <w:rPr>
          <w:i/>
        </w:rPr>
        <w:t xml:space="preserve">stored program computers </w:t>
      </w:r>
      <w:r>
        <w:t>because programs as well as data are placed in memory. We will discuss program representation and storage in the next chapters, including the structure of instructions the computer understands and their storage in memory. For now, it is sufficient to understand that each computer defines a specific set of operations and a format in which each is stored. On some computers, for example, each instruction is the same size as other instructions; on other computers, the instruction size varies. We will see that on a typical computer, an instruction occupies multiple bytes. Thus, the bit and byte numbering schemes that the computer uses for data values also apply to instructions.</w:t>
      </w:r>
    </w:p>
    <w:p w14:paraId="654FEC63" w14:textId="77777777" w:rsidR="00383B15" w:rsidRDefault="00000000">
      <w:pPr>
        <w:spacing w:after="228" w:line="265" w:lineRule="auto"/>
        <w:ind w:left="1" w:right="0" w:hanging="10"/>
        <w:jc w:val="left"/>
      </w:pPr>
      <w:r>
        <w:rPr>
          <w:rFonts w:ascii="Arial" w:eastAsia="Arial" w:hAnsi="Arial" w:cs="Arial"/>
          <w:b/>
          <w:color w:val="EB008B"/>
          <w:sz w:val="24"/>
        </w:rPr>
        <w:t>3.20 Summary</w:t>
      </w:r>
    </w:p>
    <w:p w14:paraId="462C916B" w14:textId="77777777" w:rsidR="00383B15" w:rsidRDefault="00000000">
      <w:pPr>
        <w:ind w:left="-9" w:right="0"/>
      </w:pPr>
      <w:r>
        <w:t>The underlying digital hardware has two possible output values; we think of the output as a binary digit (bit), and use bits to represent data and programs. Each computer defines a byte size, and current systems typically use eight bits per byte.</w:t>
      </w:r>
    </w:p>
    <w:p w14:paraId="36D38E96" w14:textId="77777777" w:rsidR="00383B15" w:rsidRDefault="00000000">
      <w:pPr>
        <w:ind w:left="-9" w:right="0"/>
      </w:pPr>
      <w:r>
        <w:t>A set of bits can be used to represent a character from the computer’s character set, an unsigned integer, a single or double precision floating point value, or a computer program. Representations are chosen carefully to maximize the flexibility and speed of the hardware while keeping the cost low. The two’s complement representation for signed integers is particularly popular because a single piece of hardware can be constructed that performs operations on either two’s complement integers or unsigned integers.</w:t>
      </w:r>
    </w:p>
    <w:p w14:paraId="6D11ECBA" w14:textId="77777777" w:rsidR="00383B15" w:rsidRDefault="00000000">
      <w:pPr>
        <w:ind w:left="-9" w:right="0"/>
      </w:pPr>
      <w:r>
        <w:t>Organizations, such as ANSI and IEEE, have created standards for representation; such standards allow hardware manufactured by two separate organizations to interoperate and exchange data.</w:t>
      </w:r>
    </w:p>
    <w:p w14:paraId="63B38C69"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7A1E8743" w14:textId="77777777" w:rsidR="00383B15" w:rsidRDefault="00000000">
      <w:pPr>
        <w:spacing w:after="44" w:line="271" w:lineRule="auto"/>
        <w:ind w:left="452" w:right="0" w:hanging="446"/>
      </w:pPr>
      <w:r>
        <w:rPr>
          <w:b/>
          <w:sz w:val="18"/>
        </w:rPr>
        <w:t xml:space="preserve">3.1 </w:t>
      </w:r>
      <w:r>
        <w:rPr>
          <w:sz w:val="18"/>
        </w:rPr>
        <w:t>Give a mathematical proof that a string of k bits can represent 2</w:t>
      </w:r>
      <w:r>
        <w:rPr>
          <w:sz w:val="18"/>
          <w:vertAlign w:val="superscript"/>
        </w:rPr>
        <w:t xml:space="preserve">k </w:t>
      </w:r>
      <w:r>
        <w:rPr>
          <w:sz w:val="18"/>
        </w:rPr>
        <w:t>possible values (hint: argue by induction on the number of bits).</w:t>
      </w:r>
    </w:p>
    <w:p w14:paraId="0037FD7F" w14:textId="77777777" w:rsidR="00383B15" w:rsidRDefault="00000000">
      <w:pPr>
        <w:tabs>
          <w:tab w:val="center" w:pos="2815"/>
        </w:tabs>
        <w:spacing w:after="101" w:line="271" w:lineRule="auto"/>
        <w:ind w:right="0" w:firstLine="0"/>
        <w:jc w:val="left"/>
      </w:pPr>
      <w:r>
        <w:rPr>
          <w:b/>
          <w:sz w:val="18"/>
        </w:rPr>
        <w:t>3.2</w:t>
      </w:r>
      <w:r>
        <w:rPr>
          <w:b/>
          <w:sz w:val="18"/>
        </w:rPr>
        <w:tab/>
      </w:r>
      <w:r>
        <w:rPr>
          <w:sz w:val="18"/>
        </w:rPr>
        <w:t>What is the value of the following binary string in hexadecimal?</w:t>
      </w:r>
    </w:p>
    <w:p w14:paraId="7F0490D4" w14:textId="77777777" w:rsidR="00383B15" w:rsidRDefault="00000000">
      <w:pPr>
        <w:spacing w:after="26" w:line="265" w:lineRule="auto"/>
        <w:ind w:left="455" w:right="0" w:hanging="10"/>
        <w:jc w:val="center"/>
      </w:pPr>
      <w:r>
        <w:rPr>
          <w:sz w:val="18"/>
        </w:rPr>
        <w:t>11011110101011011011111011101111</w:t>
      </w:r>
    </w:p>
    <w:p w14:paraId="6D350ED9" w14:textId="77777777" w:rsidR="00383B15" w:rsidRDefault="00000000">
      <w:pPr>
        <w:spacing w:after="47" w:line="271" w:lineRule="auto"/>
        <w:ind w:left="452" w:right="0" w:hanging="446"/>
      </w:pPr>
      <w:r>
        <w:rPr>
          <w:b/>
          <w:sz w:val="18"/>
        </w:rPr>
        <w:t xml:space="preserve">3.3 </w:t>
      </w:r>
      <w:r>
        <w:rPr>
          <w:sz w:val="18"/>
        </w:rPr>
        <w:t>Write a computer program that determines whether the computer on which it is running uses big endian or little endian representation for integers.</w:t>
      </w:r>
    </w:p>
    <w:p w14:paraId="27879065" w14:textId="77777777" w:rsidR="00383B15" w:rsidRDefault="00000000">
      <w:pPr>
        <w:spacing w:after="47" w:line="271" w:lineRule="auto"/>
        <w:ind w:left="452" w:right="0" w:hanging="446"/>
      </w:pPr>
      <w:r>
        <w:rPr>
          <w:b/>
          <w:sz w:val="18"/>
        </w:rPr>
        <w:t xml:space="preserve">3.4 </w:t>
      </w:r>
      <w:r>
        <w:rPr>
          <w:sz w:val="18"/>
        </w:rPr>
        <w:t>Write a computer program that prints a string of zeros and ones that represent the bits of an integer. Place a blank between each bit, and add extra space after every four bits.</w:t>
      </w:r>
    </w:p>
    <w:p w14:paraId="16BB4C62" w14:textId="77777777" w:rsidR="00383B15" w:rsidRDefault="00000000">
      <w:pPr>
        <w:spacing w:after="48" w:line="271" w:lineRule="auto"/>
        <w:ind w:left="452" w:right="7" w:hanging="446"/>
      </w:pPr>
      <w:r>
        <w:rPr>
          <w:b/>
          <w:sz w:val="18"/>
        </w:rPr>
        <w:lastRenderedPageBreak/>
        <w:t xml:space="preserve">3.5 </w:t>
      </w:r>
      <w:r>
        <w:rPr>
          <w:sz w:val="18"/>
        </w:rPr>
        <w:t>Write a computer program that determines whether the computer on which it is running uses one’s complement, two’s complement, or (possibly) some other representation for signed integers.</w:t>
      </w:r>
    </w:p>
    <w:p w14:paraId="2A6E0F57" w14:textId="77777777" w:rsidR="00383B15" w:rsidRDefault="00000000">
      <w:pPr>
        <w:spacing w:after="47" w:line="271" w:lineRule="auto"/>
        <w:ind w:left="452" w:right="0" w:hanging="446"/>
      </w:pPr>
      <w:r>
        <w:rPr>
          <w:b/>
          <w:sz w:val="18"/>
        </w:rPr>
        <w:t xml:space="preserve">3.6 </w:t>
      </w:r>
      <w:r>
        <w:rPr>
          <w:sz w:val="18"/>
        </w:rPr>
        <w:t>Write a computer program that determines whether the computer on which it is running uses the ASCII or EBCDIC character set.</w:t>
      </w:r>
    </w:p>
    <w:p w14:paraId="5B4F37DF" w14:textId="77777777" w:rsidR="00383B15" w:rsidRDefault="00000000">
      <w:pPr>
        <w:spacing w:after="47" w:line="271" w:lineRule="auto"/>
        <w:ind w:left="452" w:right="0" w:hanging="446"/>
      </w:pPr>
      <w:r>
        <w:rPr>
          <w:b/>
          <w:sz w:val="18"/>
        </w:rPr>
        <w:t xml:space="preserve">3.7 </w:t>
      </w:r>
      <w:r>
        <w:rPr>
          <w:sz w:val="18"/>
        </w:rPr>
        <w:t>Write a computer program that adds one to the largest possible positive integer to determine whether the computer uses two’s complement arithmetic.</w:t>
      </w:r>
    </w:p>
    <w:p w14:paraId="091F59DB" w14:textId="77777777" w:rsidR="00383B15" w:rsidRDefault="00000000">
      <w:pPr>
        <w:spacing w:after="48" w:line="271" w:lineRule="auto"/>
        <w:ind w:left="452" w:right="7" w:hanging="446"/>
      </w:pPr>
      <w:r>
        <w:rPr>
          <w:b/>
          <w:sz w:val="18"/>
        </w:rPr>
        <w:t xml:space="preserve">3.8 </w:t>
      </w:r>
      <w:r>
        <w:rPr>
          <w:sz w:val="18"/>
        </w:rPr>
        <w:t>Write a computer program to display the value of a byte in hexadecimal, and apply the program to an array of bytes. Add extra space after every four bytes to make the output easier to read.</w:t>
      </w:r>
    </w:p>
    <w:p w14:paraId="12C6D2FF" w14:textId="77777777" w:rsidR="00383B15" w:rsidRDefault="00000000">
      <w:pPr>
        <w:spacing w:after="0" w:line="271" w:lineRule="auto"/>
        <w:ind w:left="452" w:right="7" w:hanging="446"/>
      </w:pPr>
      <w:r>
        <w:rPr>
          <w:b/>
          <w:sz w:val="18"/>
        </w:rPr>
        <w:t xml:space="preserve">3.9 </w:t>
      </w:r>
      <w:r>
        <w:rPr>
          <w:sz w:val="18"/>
        </w:rPr>
        <w:t>Extend the hexadecimal dump program in the previous exercise to also print the character representation of any printable character. For characters that do not have a printable representation, arrange for the program to print a period.</w:t>
      </w:r>
    </w:p>
    <w:p w14:paraId="70992918" w14:textId="77777777" w:rsidR="00383B15" w:rsidRDefault="00383B15">
      <w:pPr>
        <w:sectPr w:rsidR="00383B15">
          <w:headerReference w:type="even" r:id="rId28"/>
          <w:headerReference w:type="default" r:id="rId29"/>
          <w:headerReference w:type="first" r:id="rId30"/>
          <w:pgSz w:w="8680" w:h="13700"/>
          <w:pgMar w:top="748" w:right="727" w:bottom="933" w:left="744" w:header="720" w:footer="720" w:gutter="0"/>
          <w:cols w:space="720"/>
          <w:titlePg/>
        </w:sectPr>
      </w:pPr>
    </w:p>
    <w:p w14:paraId="3ECA8138" w14:textId="77777777" w:rsidR="00383B15" w:rsidRDefault="00000000">
      <w:pPr>
        <w:spacing w:after="45" w:line="259" w:lineRule="auto"/>
        <w:ind w:left="1859" w:right="0" w:hanging="10"/>
        <w:jc w:val="left"/>
      </w:pPr>
      <w:r>
        <w:rPr>
          <w:rFonts w:ascii="Arial" w:eastAsia="Arial" w:hAnsi="Arial" w:cs="Arial"/>
          <w:b/>
          <w:color w:val="EB008B"/>
          <w:sz w:val="64"/>
        </w:rPr>
        <w:lastRenderedPageBreak/>
        <w:t>Processors</w:t>
      </w:r>
    </w:p>
    <w:p w14:paraId="79CC12CA" w14:textId="77777777" w:rsidR="00383B15" w:rsidRDefault="00000000">
      <w:pPr>
        <w:spacing w:after="3" w:line="259" w:lineRule="auto"/>
        <w:ind w:left="1773" w:right="0" w:hanging="10"/>
        <w:jc w:val="left"/>
      </w:pPr>
      <w:r>
        <w:rPr>
          <w:rFonts w:ascii="Arial" w:eastAsia="Arial" w:hAnsi="Arial" w:cs="Arial"/>
          <w:b/>
          <w:color w:val="ED3D95"/>
          <w:sz w:val="44"/>
        </w:rPr>
        <w:t>The Engines That</w:t>
      </w:r>
    </w:p>
    <w:p w14:paraId="24F9BA3C" w14:textId="77777777" w:rsidR="00383B15" w:rsidRDefault="00000000">
      <w:pPr>
        <w:spacing w:after="3" w:line="259" w:lineRule="auto"/>
        <w:ind w:left="1639" w:right="0" w:hanging="10"/>
        <w:jc w:val="left"/>
      </w:pPr>
      <w:r>
        <w:rPr>
          <w:rFonts w:ascii="Arial" w:eastAsia="Arial" w:hAnsi="Arial" w:cs="Arial"/>
          <w:b/>
          <w:color w:val="ED3D95"/>
          <w:sz w:val="44"/>
        </w:rPr>
        <w:t>Drive Computation</w:t>
      </w:r>
    </w:p>
    <w:p w14:paraId="1B6A442D"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56C6248C" w14:textId="77777777" w:rsidR="00383B15" w:rsidRDefault="00000000">
      <w:pPr>
        <w:spacing w:after="789" w:line="273" w:lineRule="auto"/>
        <w:ind w:left="1" w:right="0" w:hanging="10"/>
        <w:jc w:val="left"/>
      </w:pPr>
      <w:r>
        <w:rPr>
          <w:rFonts w:ascii="Arial" w:eastAsia="Arial" w:hAnsi="Arial" w:cs="Arial"/>
          <w:i/>
          <w:color w:val="EB008B"/>
          <w:sz w:val="60"/>
        </w:rPr>
        <w:lastRenderedPageBreak/>
        <w:t>4</w:t>
      </w:r>
    </w:p>
    <w:p w14:paraId="0A750387" w14:textId="77777777" w:rsidR="00383B15" w:rsidRDefault="00000000">
      <w:pPr>
        <w:spacing w:after="1911" w:line="265" w:lineRule="auto"/>
        <w:ind w:left="1" w:right="0" w:hanging="10"/>
        <w:jc w:val="left"/>
      </w:pPr>
      <w:r>
        <w:rPr>
          <w:rFonts w:ascii="Arial" w:eastAsia="Arial" w:hAnsi="Arial" w:cs="Arial"/>
          <w:i/>
          <w:sz w:val="48"/>
        </w:rPr>
        <w:t>The Variety Of Processors And Computational Engines</w:t>
      </w:r>
    </w:p>
    <w:p w14:paraId="4614FE67" w14:textId="77777777" w:rsidR="00383B15" w:rsidRDefault="00000000">
      <w:pPr>
        <w:spacing w:after="228" w:line="265" w:lineRule="auto"/>
        <w:ind w:left="1" w:right="0" w:hanging="10"/>
        <w:jc w:val="left"/>
      </w:pPr>
      <w:r>
        <w:rPr>
          <w:rFonts w:ascii="Arial" w:eastAsia="Arial" w:hAnsi="Arial" w:cs="Arial"/>
          <w:b/>
          <w:color w:val="EB008B"/>
          <w:sz w:val="24"/>
        </w:rPr>
        <w:t>4.1 Introduction</w:t>
      </w:r>
    </w:p>
    <w:p w14:paraId="2E707D47" w14:textId="77777777" w:rsidR="00383B15" w:rsidRDefault="00000000">
      <w:pPr>
        <w:spacing w:after="470"/>
        <w:ind w:left="-9" w:right="0"/>
      </w:pPr>
      <w:r>
        <w:t>Previous chapters describe the basic building blocks used to construct computer systems: digital logic and representations used for data types such as characters, integers, and floating point numbers. This chapter begins an investigation of one of three key elements of any computer system: a processor. The chapter introduces the general concept, describes the variety of processors, and discusses the relationship between clock rate and processing rate. The next chapters extend the basic description by explaining instruction sets, addressing modes, and the functions of a general-purpose</w:t>
      </w:r>
    </w:p>
    <w:p w14:paraId="2C82C7B0" w14:textId="77777777" w:rsidR="00383B15" w:rsidRDefault="00000000">
      <w:pPr>
        <w:spacing w:after="470"/>
        <w:ind w:left="-9" w:right="0"/>
      </w:pPr>
      <w:r>
        <w:t>CPU.</w:t>
      </w:r>
    </w:p>
    <w:p w14:paraId="30337BF0" w14:textId="77777777" w:rsidR="00383B15" w:rsidRDefault="00000000">
      <w:pPr>
        <w:spacing w:after="228" w:line="265" w:lineRule="auto"/>
        <w:ind w:left="1" w:right="0" w:hanging="10"/>
        <w:jc w:val="left"/>
      </w:pPr>
      <w:r>
        <w:rPr>
          <w:rFonts w:ascii="Arial" w:eastAsia="Arial" w:hAnsi="Arial" w:cs="Arial"/>
          <w:b/>
          <w:color w:val="EB008B"/>
          <w:sz w:val="24"/>
        </w:rPr>
        <w:t>4.2 Von Neumann Architecture</w:t>
      </w:r>
    </w:p>
    <w:p w14:paraId="4226673A" w14:textId="77777777" w:rsidR="00383B15" w:rsidRDefault="00000000">
      <w:pPr>
        <w:spacing w:after="64"/>
        <w:ind w:left="-9" w:right="0"/>
      </w:pPr>
      <w:r>
        <w:t xml:space="preserve">One organization of computer hardware has proven to be so valuable that it is now pervasive: most computers follow the same general organization. We use the term </w:t>
      </w:r>
      <w:r>
        <w:rPr>
          <w:i/>
        </w:rPr>
        <w:t xml:space="preserve">Von Neumann architecture </w:t>
      </w:r>
      <w:r>
        <w:t>to characterize the approach†.</w:t>
      </w:r>
    </w:p>
    <w:p w14:paraId="5652E905" w14:textId="77777777" w:rsidR="00383B15" w:rsidRDefault="00000000">
      <w:pPr>
        <w:spacing w:after="536"/>
        <w:ind w:left="-9" w:right="0"/>
      </w:pPr>
      <w:r>
        <w:t xml:space="preserve">In essence, a computer that follows the Von Neumann architecture uses the </w:t>
      </w:r>
      <w:r>
        <w:rPr>
          <w:i/>
        </w:rPr>
        <w:t xml:space="preserve">stored program </w:t>
      </w:r>
      <w:r>
        <w:t>approach in which a program resides in memory. The hardware for a Von Neumann machine consists of three principle components that interact: processor, memory, and I/O facilities. Figure 4.1 illustrates the concept.</w:t>
      </w:r>
    </w:p>
    <w:p w14:paraId="45C2538F" w14:textId="77777777" w:rsidR="00383B15" w:rsidRDefault="00000000">
      <w:pPr>
        <w:spacing w:after="194" w:line="268" w:lineRule="auto"/>
        <w:ind w:left="320" w:right="0" w:firstLine="0"/>
      </w:pPr>
      <w:r>
        <w:rPr>
          <w:sz w:val="16"/>
        </w:rPr>
        <w:lastRenderedPageBreak/>
        <w:t>†The name is taken from John Von Neumann, a mathematician who first proposed the architecture.</w:t>
      </w:r>
    </w:p>
    <w:p w14:paraId="4B0C809F" w14:textId="77777777" w:rsidR="00383B15" w:rsidRDefault="00000000">
      <w:pPr>
        <w:spacing w:after="356" w:line="259" w:lineRule="auto"/>
        <w:ind w:left="10" w:right="-8" w:hanging="10"/>
        <w:jc w:val="right"/>
      </w:pPr>
      <w:r>
        <w:rPr>
          <w:sz w:val="16"/>
        </w:rPr>
        <w:t>47</w:t>
      </w:r>
    </w:p>
    <w:p w14:paraId="39AF2E47" w14:textId="77777777" w:rsidR="00383B15" w:rsidRDefault="00383B15">
      <w:pPr>
        <w:sectPr w:rsidR="00383B15">
          <w:headerReference w:type="even" r:id="rId31"/>
          <w:headerReference w:type="default" r:id="rId32"/>
          <w:headerReference w:type="first" r:id="rId33"/>
          <w:pgSz w:w="8680" w:h="13700"/>
          <w:pgMar w:top="1329" w:right="730" w:bottom="1133" w:left="750" w:header="720" w:footer="720" w:gutter="0"/>
          <w:cols w:space="720"/>
        </w:sectPr>
      </w:pPr>
    </w:p>
    <w:p w14:paraId="108F1D75" w14:textId="77777777" w:rsidR="00383B15" w:rsidRDefault="00000000">
      <w:pPr>
        <w:spacing w:after="344" w:line="259" w:lineRule="auto"/>
        <w:ind w:left="1871" w:right="0" w:firstLine="0"/>
        <w:jc w:val="left"/>
      </w:pPr>
      <w:r>
        <w:rPr>
          <w:rFonts w:ascii="Calibri" w:eastAsia="Calibri" w:hAnsi="Calibri" w:cs="Calibri"/>
          <w:noProof/>
          <w:color w:val="000000"/>
          <w:sz w:val="22"/>
        </w:rPr>
        <w:lastRenderedPageBreak/>
        <mc:AlternateContent>
          <mc:Choice Requires="wpg">
            <w:drawing>
              <wp:inline distT="0" distB="0" distL="0" distR="0" wp14:anchorId="4576E82E" wp14:editId="7DB616F5">
                <wp:extent cx="2193214" cy="1971657"/>
                <wp:effectExtent l="0" t="0" r="0" b="0"/>
                <wp:docPr id="312294" name="Group 312294"/>
                <wp:cNvGraphicFramePr/>
                <a:graphic xmlns:a="http://schemas.openxmlformats.org/drawingml/2006/main">
                  <a:graphicData uri="http://schemas.microsoft.com/office/word/2010/wordprocessingGroup">
                    <wpg:wgp>
                      <wpg:cNvGrpSpPr/>
                      <wpg:grpSpPr>
                        <a:xfrm>
                          <a:off x="0" y="0"/>
                          <a:ext cx="2193214" cy="1971657"/>
                          <a:chOff x="0" y="0"/>
                          <a:chExt cx="2193214" cy="1971657"/>
                        </a:xfrm>
                      </wpg:grpSpPr>
                      <wps:wsp>
                        <wps:cNvPr id="6388" name="Shape 6388"/>
                        <wps:cNvSpPr/>
                        <wps:spPr>
                          <a:xfrm>
                            <a:off x="0" y="143975"/>
                            <a:ext cx="0" cy="1827682"/>
                          </a:xfrm>
                          <a:custGeom>
                            <a:avLst/>
                            <a:gdLst/>
                            <a:ahLst/>
                            <a:cxnLst/>
                            <a:rect l="0" t="0" r="0" b="0"/>
                            <a:pathLst>
                              <a:path h="1827682">
                                <a:moveTo>
                                  <a:pt x="0" y="182768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389" name="Shape 6389"/>
                        <wps:cNvSpPr/>
                        <wps:spPr>
                          <a:xfrm>
                            <a:off x="0" y="143975"/>
                            <a:ext cx="2193214" cy="0"/>
                          </a:xfrm>
                          <a:custGeom>
                            <a:avLst/>
                            <a:gdLst/>
                            <a:ahLst/>
                            <a:cxnLst/>
                            <a:rect l="0" t="0" r="0" b="0"/>
                            <a:pathLst>
                              <a:path w="2193214">
                                <a:moveTo>
                                  <a:pt x="0" y="0"/>
                                </a:moveTo>
                                <a:lnTo>
                                  <a:pt x="219321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390" name="Shape 6390"/>
                        <wps:cNvSpPr/>
                        <wps:spPr>
                          <a:xfrm>
                            <a:off x="2193214" y="143975"/>
                            <a:ext cx="0" cy="1827682"/>
                          </a:xfrm>
                          <a:custGeom>
                            <a:avLst/>
                            <a:gdLst/>
                            <a:ahLst/>
                            <a:cxnLst/>
                            <a:rect l="0" t="0" r="0" b="0"/>
                            <a:pathLst>
                              <a:path h="1827682">
                                <a:moveTo>
                                  <a:pt x="0" y="0"/>
                                </a:moveTo>
                                <a:lnTo>
                                  <a:pt x="0" y="182768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391" name="Shape 6391"/>
                        <wps:cNvSpPr/>
                        <wps:spPr>
                          <a:xfrm>
                            <a:off x="0" y="1971657"/>
                            <a:ext cx="2193214" cy="0"/>
                          </a:xfrm>
                          <a:custGeom>
                            <a:avLst/>
                            <a:gdLst/>
                            <a:ahLst/>
                            <a:cxnLst/>
                            <a:rect l="0" t="0" r="0" b="0"/>
                            <a:pathLst>
                              <a:path w="2193214">
                                <a:moveTo>
                                  <a:pt x="219321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392" name="Rectangle 6392"/>
                        <wps:cNvSpPr/>
                        <wps:spPr>
                          <a:xfrm>
                            <a:off x="865605" y="0"/>
                            <a:ext cx="615266" cy="124916"/>
                          </a:xfrm>
                          <a:prstGeom prst="rect">
                            <a:avLst/>
                          </a:prstGeom>
                          <a:ln>
                            <a:noFill/>
                          </a:ln>
                        </wps:spPr>
                        <wps:txbx>
                          <w:txbxContent>
                            <w:p w14:paraId="21545632" w14:textId="77777777" w:rsidR="00383B15" w:rsidRDefault="00000000">
                              <w:pPr>
                                <w:spacing w:after="160" w:line="259" w:lineRule="auto"/>
                                <w:ind w:right="0" w:firstLine="0"/>
                                <w:jc w:val="left"/>
                              </w:pPr>
                              <w:r>
                                <w:rPr>
                                  <w:rFonts w:ascii="Arial" w:eastAsia="Arial" w:hAnsi="Arial" w:cs="Arial"/>
                                  <w:b/>
                                  <w:color w:val="EB008B"/>
                                  <w:sz w:val="16"/>
                                </w:rPr>
                                <w:t>computer</w:t>
                              </w:r>
                            </w:p>
                          </w:txbxContent>
                        </wps:txbx>
                        <wps:bodyPr horzOverflow="overflow" vert="horz" lIns="0" tIns="0" rIns="0" bIns="0" rtlCol="0">
                          <a:noAutofit/>
                        </wps:bodyPr>
                      </wps:wsp>
                      <wps:wsp>
                        <wps:cNvPr id="6393" name="Rectangle 6393"/>
                        <wps:cNvSpPr/>
                        <wps:spPr>
                          <a:xfrm>
                            <a:off x="577492" y="1553528"/>
                            <a:ext cx="1382796" cy="124917"/>
                          </a:xfrm>
                          <a:prstGeom prst="rect">
                            <a:avLst/>
                          </a:prstGeom>
                          <a:ln>
                            <a:noFill/>
                          </a:ln>
                        </wps:spPr>
                        <wps:txbx>
                          <w:txbxContent>
                            <w:p w14:paraId="0EA6BC81" w14:textId="77777777" w:rsidR="00383B15" w:rsidRDefault="00000000">
                              <w:pPr>
                                <w:spacing w:after="160" w:line="259" w:lineRule="auto"/>
                                <w:ind w:right="0" w:firstLine="0"/>
                                <w:jc w:val="left"/>
                              </w:pPr>
                              <w:r>
                                <w:rPr>
                                  <w:rFonts w:ascii="Arial" w:eastAsia="Arial" w:hAnsi="Arial" w:cs="Arial"/>
                                  <w:b/>
                                  <w:color w:val="EB008B"/>
                                  <w:sz w:val="16"/>
                                </w:rPr>
                                <w:t>input/outputfacilities</w:t>
                              </w:r>
                            </w:p>
                          </w:txbxContent>
                        </wps:txbx>
                        <wps:bodyPr horzOverflow="overflow" vert="horz" lIns="0" tIns="0" rIns="0" bIns="0" rtlCol="0">
                          <a:noAutofit/>
                        </wps:bodyPr>
                      </wps:wsp>
                      <wps:wsp>
                        <wps:cNvPr id="6394" name="Shape 6394"/>
                        <wps:cNvSpPr/>
                        <wps:spPr>
                          <a:xfrm>
                            <a:off x="182766" y="1423360"/>
                            <a:ext cx="0" cy="365532"/>
                          </a:xfrm>
                          <a:custGeom>
                            <a:avLst/>
                            <a:gdLst/>
                            <a:ahLst/>
                            <a:cxnLst/>
                            <a:rect l="0" t="0" r="0" b="0"/>
                            <a:pathLst>
                              <a:path h="365532">
                                <a:moveTo>
                                  <a:pt x="0" y="36553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395" name="Shape 6395"/>
                        <wps:cNvSpPr/>
                        <wps:spPr>
                          <a:xfrm>
                            <a:off x="182766" y="1423360"/>
                            <a:ext cx="1827682" cy="0"/>
                          </a:xfrm>
                          <a:custGeom>
                            <a:avLst/>
                            <a:gdLst/>
                            <a:ahLst/>
                            <a:cxnLst/>
                            <a:rect l="0" t="0" r="0" b="0"/>
                            <a:pathLst>
                              <a:path w="1827682">
                                <a:moveTo>
                                  <a:pt x="0" y="0"/>
                                </a:moveTo>
                                <a:lnTo>
                                  <a:pt x="182768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396" name="Shape 6396"/>
                        <wps:cNvSpPr/>
                        <wps:spPr>
                          <a:xfrm>
                            <a:off x="2010448" y="1423360"/>
                            <a:ext cx="0" cy="365532"/>
                          </a:xfrm>
                          <a:custGeom>
                            <a:avLst/>
                            <a:gdLst/>
                            <a:ahLst/>
                            <a:cxnLst/>
                            <a:rect l="0" t="0" r="0" b="0"/>
                            <a:pathLst>
                              <a:path h="365532">
                                <a:moveTo>
                                  <a:pt x="0" y="0"/>
                                </a:moveTo>
                                <a:lnTo>
                                  <a:pt x="0" y="3655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397" name="Shape 6397"/>
                        <wps:cNvSpPr/>
                        <wps:spPr>
                          <a:xfrm>
                            <a:off x="182766" y="1788892"/>
                            <a:ext cx="1827682" cy="0"/>
                          </a:xfrm>
                          <a:custGeom>
                            <a:avLst/>
                            <a:gdLst/>
                            <a:ahLst/>
                            <a:cxnLst/>
                            <a:rect l="0" t="0" r="0" b="0"/>
                            <a:pathLst>
                              <a:path w="1827682">
                                <a:moveTo>
                                  <a:pt x="182768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398" name="Rectangle 6398"/>
                        <wps:cNvSpPr/>
                        <wps:spPr>
                          <a:xfrm>
                            <a:off x="302071" y="639688"/>
                            <a:ext cx="652944" cy="124916"/>
                          </a:xfrm>
                          <a:prstGeom prst="rect">
                            <a:avLst/>
                          </a:prstGeom>
                          <a:ln>
                            <a:noFill/>
                          </a:ln>
                        </wps:spPr>
                        <wps:txbx>
                          <w:txbxContent>
                            <w:p w14:paraId="16B3477C"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6399" name="Shape 6399"/>
                        <wps:cNvSpPr/>
                        <wps:spPr>
                          <a:xfrm>
                            <a:off x="182766" y="326753"/>
                            <a:ext cx="0" cy="731063"/>
                          </a:xfrm>
                          <a:custGeom>
                            <a:avLst/>
                            <a:gdLst/>
                            <a:ahLst/>
                            <a:cxnLst/>
                            <a:rect l="0" t="0" r="0" b="0"/>
                            <a:pathLst>
                              <a:path h="731063">
                                <a:moveTo>
                                  <a:pt x="0" y="73106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400" name="Shape 6400"/>
                        <wps:cNvSpPr/>
                        <wps:spPr>
                          <a:xfrm>
                            <a:off x="182766" y="326753"/>
                            <a:ext cx="731076" cy="0"/>
                          </a:xfrm>
                          <a:custGeom>
                            <a:avLst/>
                            <a:gdLst/>
                            <a:ahLst/>
                            <a:cxnLst/>
                            <a:rect l="0" t="0" r="0" b="0"/>
                            <a:pathLst>
                              <a:path w="731076">
                                <a:moveTo>
                                  <a:pt x="0" y="0"/>
                                </a:moveTo>
                                <a:lnTo>
                                  <a:pt x="7310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401" name="Shape 6401"/>
                        <wps:cNvSpPr/>
                        <wps:spPr>
                          <a:xfrm>
                            <a:off x="913841" y="326753"/>
                            <a:ext cx="0" cy="731063"/>
                          </a:xfrm>
                          <a:custGeom>
                            <a:avLst/>
                            <a:gdLst/>
                            <a:ahLst/>
                            <a:cxnLst/>
                            <a:rect l="0" t="0" r="0" b="0"/>
                            <a:pathLst>
                              <a:path h="731063">
                                <a:moveTo>
                                  <a:pt x="0" y="0"/>
                                </a:moveTo>
                                <a:lnTo>
                                  <a:pt x="0" y="73106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402" name="Shape 6402"/>
                        <wps:cNvSpPr/>
                        <wps:spPr>
                          <a:xfrm>
                            <a:off x="182766" y="1057816"/>
                            <a:ext cx="731076" cy="0"/>
                          </a:xfrm>
                          <a:custGeom>
                            <a:avLst/>
                            <a:gdLst/>
                            <a:ahLst/>
                            <a:cxnLst/>
                            <a:rect l="0" t="0" r="0" b="0"/>
                            <a:pathLst>
                              <a:path w="731076">
                                <a:moveTo>
                                  <a:pt x="73107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403" name="Rectangle 6403"/>
                        <wps:cNvSpPr/>
                        <wps:spPr>
                          <a:xfrm>
                            <a:off x="1446910" y="639688"/>
                            <a:ext cx="525326" cy="124916"/>
                          </a:xfrm>
                          <a:prstGeom prst="rect">
                            <a:avLst/>
                          </a:prstGeom>
                          <a:ln>
                            <a:noFill/>
                          </a:ln>
                        </wps:spPr>
                        <wps:txbx>
                          <w:txbxContent>
                            <w:p w14:paraId="42A37E9C"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6404" name="Shape 6404"/>
                        <wps:cNvSpPr/>
                        <wps:spPr>
                          <a:xfrm>
                            <a:off x="1279373" y="326753"/>
                            <a:ext cx="0" cy="731063"/>
                          </a:xfrm>
                          <a:custGeom>
                            <a:avLst/>
                            <a:gdLst/>
                            <a:ahLst/>
                            <a:cxnLst/>
                            <a:rect l="0" t="0" r="0" b="0"/>
                            <a:pathLst>
                              <a:path h="731063">
                                <a:moveTo>
                                  <a:pt x="0" y="73106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405" name="Shape 6405"/>
                        <wps:cNvSpPr/>
                        <wps:spPr>
                          <a:xfrm>
                            <a:off x="1279373" y="326753"/>
                            <a:ext cx="731076" cy="0"/>
                          </a:xfrm>
                          <a:custGeom>
                            <a:avLst/>
                            <a:gdLst/>
                            <a:ahLst/>
                            <a:cxnLst/>
                            <a:rect l="0" t="0" r="0" b="0"/>
                            <a:pathLst>
                              <a:path w="731076">
                                <a:moveTo>
                                  <a:pt x="0" y="0"/>
                                </a:moveTo>
                                <a:lnTo>
                                  <a:pt x="7310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406" name="Shape 6406"/>
                        <wps:cNvSpPr/>
                        <wps:spPr>
                          <a:xfrm>
                            <a:off x="2010448" y="326753"/>
                            <a:ext cx="0" cy="731063"/>
                          </a:xfrm>
                          <a:custGeom>
                            <a:avLst/>
                            <a:gdLst/>
                            <a:ahLst/>
                            <a:cxnLst/>
                            <a:rect l="0" t="0" r="0" b="0"/>
                            <a:pathLst>
                              <a:path h="731063">
                                <a:moveTo>
                                  <a:pt x="0" y="0"/>
                                </a:moveTo>
                                <a:lnTo>
                                  <a:pt x="0" y="73106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407" name="Shape 6407"/>
                        <wps:cNvSpPr/>
                        <wps:spPr>
                          <a:xfrm>
                            <a:off x="1279373" y="1057816"/>
                            <a:ext cx="731076" cy="0"/>
                          </a:xfrm>
                          <a:custGeom>
                            <a:avLst/>
                            <a:gdLst/>
                            <a:ahLst/>
                            <a:cxnLst/>
                            <a:rect l="0" t="0" r="0" b="0"/>
                            <a:pathLst>
                              <a:path w="731076">
                                <a:moveTo>
                                  <a:pt x="73107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408" name="Shape 6408"/>
                        <wps:cNvSpPr/>
                        <wps:spPr>
                          <a:xfrm>
                            <a:off x="913841" y="669437"/>
                            <a:ext cx="91377" cy="22847"/>
                          </a:xfrm>
                          <a:custGeom>
                            <a:avLst/>
                            <a:gdLst/>
                            <a:ahLst/>
                            <a:cxnLst/>
                            <a:rect l="0" t="0" r="0" b="0"/>
                            <a:pathLst>
                              <a:path w="91377" h="22847">
                                <a:moveTo>
                                  <a:pt x="91377" y="0"/>
                                </a:moveTo>
                                <a:lnTo>
                                  <a:pt x="0" y="22847"/>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09" name="Shape 6409"/>
                        <wps:cNvSpPr/>
                        <wps:spPr>
                          <a:xfrm>
                            <a:off x="913841" y="675787"/>
                            <a:ext cx="92646" cy="15227"/>
                          </a:xfrm>
                          <a:custGeom>
                            <a:avLst/>
                            <a:gdLst/>
                            <a:ahLst/>
                            <a:cxnLst/>
                            <a:rect l="0" t="0" r="0" b="0"/>
                            <a:pathLst>
                              <a:path w="92646" h="15227">
                                <a:moveTo>
                                  <a:pt x="92646" y="0"/>
                                </a:moveTo>
                                <a:lnTo>
                                  <a:pt x="0" y="15227"/>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0" name="Shape 6410"/>
                        <wps:cNvSpPr/>
                        <wps:spPr>
                          <a:xfrm>
                            <a:off x="913841" y="684664"/>
                            <a:ext cx="93917" cy="6350"/>
                          </a:xfrm>
                          <a:custGeom>
                            <a:avLst/>
                            <a:gdLst/>
                            <a:ahLst/>
                            <a:cxnLst/>
                            <a:rect l="0" t="0" r="0" b="0"/>
                            <a:pathLst>
                              <a:path w="93917" h="6350">
                                <a:moveTo>
                                  <a:pt x="93917" y="0"/>
                                </a:moveTo>
                                <a:lnTo>
                                  <a:pt x="0" y="635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1" name="Shape 6411"/>
                        <wps:cNvSpPr/>
                        <wps:spPr>
                          <a:xfrm>
                            <a:off x="913841" y="692285"/>
                            <a:ext cx="93917" cy="0"/>
                          </a:xfrm>
                          <a:custGeom>
                            <a:avLst/>
                            <a:gdLst/>
                            <a:ahLst/>
                            <a:cxnLst/>
                            <a:rect l="0" t="0" r="0" b="0"/>
                            <a:pathLst>
                              <a:path w="93917">
                                <a:moveTo>
                                  <a:pt x="93917" y="0"/>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2" name="Shape 6412"/>
                        <wps:cNvSpPr/>
                        <wps:spPr>
                          <a:xfrm>
                            <a:off x="913841" y="692285"/>
                            <a:ext cx="93917" cy="6350"/>
                          </a:xfrm>
                          <a:custGeom>
                            <a:avLst/>
                            <a:gdLst/>
                            <a:ahLst/>
                            <a:cxnLst/>
                            <a:rect l="0" t="0" r="0" b="0"/>
                            <a:pathLst>
                              <a:path w="93917" h="6350">
                                <a:moveTo>
                                  <a:pt x="93917" y="6350"/>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3" name="Shape 6413"/>
                        <wps:cNvSpPr/>
                        <wps:spPr>
                          <a:xfrm>
                            <a:off x="913841" y="692285"/>
                            <a:ext cx="92646" cy="15227"/>
                          </a:xfrm>
                          <a:custGeom>
                            <a:avLst/>
                            <a:gdLst/>
                            <a:ahLst/>
                            <a:cxnLst/>
                            <a:rect l="0" t="0" r="0" b="0"/>
                            <a:pathLst>
                              <a:path w="92646" h="15227">
                                <a:moveTo>
                                  <a:pt x="92646" y="15227"/>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4" name="Shape 6414"/>
                        <wps:cNvSpPr/>
                        <wps:spPr>
                          <a:xfrm>
                            <a:off x="913841" y="692285"/>
                            <a:ext cx="91377" cy="22847"/>
                          </a:xfrm>
                          <a:custGeom>
                            <a:avLst/>
                            <a:gdLst/>
                            <a:ahLst/>
                            <a:cxnLst/>
                            <a:rect l="0" t="0" r="0" b="0"/>
                            <a:pathLst>
                              <a:path w="91377" h="22847">
                                <a:moveTo>
                                  <a:pt x="91377" y="22847"/>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5" name="Shape 6415"/>
                        <wps:cNvSpPr/>
                        <wps:spPr>
                          <a:xfrm>
                            <a:off x="913841" y="692285"/>
                            <a:ext cx="365531" cy="0"/>
                          </a:xfrm>
                          <a:custGeom>
                            <a:avLst/>
                            <a:gdLst/>
                            <a:ahLst/>
                            <a:cxnLst/>
                            <a:rect l="0" t="0" r="0" b="0"/>
                            <a:pathLst>
                              <a:path w="365531">
                                <a:moveTo>
                                  <a:pt x="0" y="0"/>
                                </a:moveTo>
                                <a:lnTo>
                                  <a:pt x="365531"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6" name="Shape 6416"/>
                        <wps:cNvSpPr/>
                        <wps:spPr>
                          <a:xfrm>
                            <a:off x="1187983" y="692285"/>
                            <a:ext cx="91389" cy="22847"/>
                          </a:xfrm>
                          <a:custGeom>
                            <a:avLst/>
                            <a:gdLst/>
                            <a:ahLst/>
                            <a:cxnLst/>
                            <a:rect l="0" t="0" r="0" b="0"/>
                            <a:pathLst>
                              <a:path w="91389" h="22847">
                                <a:moveTo>
                                  <a:pt x="0" y="22847"/>
                                </a:moveTo>
                                <a:lnTo>
                                  <a:pt x="91389"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7" name="Shape 6417"/>
                        <wps:cNvSpPr/>
                        <wps:spPr>
                          <a:xfrm>
                            <a:off x="1185443" y="692285"/>
                            <a:ext cx="92659" cy="15227"/>
                          </a:xfrm>
                          <a:custGeom>
                            <a:avLst/>
                            <a:gdLst/>
                            <a:ahLst/>
                            <a:cxnLst/>
                            <a:rect l="0" t="0" r="0" b="0"/>
                            <a:pathLst>
                              <a:path w="92659" h="15227">
                                <a:moveTo>
                                  <a:pt x="0" y="15227"/>
                                </a:moveTo>
                                <a:lnTo>
                                  <a:pt x="92659"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8" name="Shape 6418"/>
                        <wps:cNvSpPr/>
                        <wps:spPr>
                          <a:xfrm>
                            <a:off x="1184186" y="692285"/>
                            <a:ext cx="93917" cy="6350"/>
                          </a:xfrm>
                          <a:custGeom>
                            <a:avLst/>
                            <a:gdLst/>
                            <a:ahLst/>
                            <a:cxnLst/>
                            <a:rect l="0" t="0" r="0" b="0"/>
                            <a:pathLst>
                              <a:path w="93917" h="6350">
                                <a:moveTo>
                                  <a:pt x="0" y="6350"/>
                                </a:moveTo>
                                <a:lnTo>
                                  <a:pt x="9391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19" name="Shape 6419"/>
                        <wps:cNvSpPr/>
                        <wps:spPr>
                          <a:xfrm>
                            <a:off x="1184186" y="692285"/>
                            <a:ext cx="93917" cy="0"/>
                          </a:xfrm>
                          <a:custGeom>
                            <a:avLst/>
                            <a:gdLst/>
                            <a:ahLst/>
                            <a:cxnLst/>
                            <a:rect l="0" t="0" r="0" b="0"/>
                            <a:pathLst>
                              <a:path w="93917">
                                <a:moveTo>
                                  <a:pt x="0" y="0"/>
                                </a:moveTo>
                                <a:lnTo>
                                  <a:pt x="9391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0" name="Shape 6420"/>
                        <wps:cNvSpPr/>
                        <wps:spPr>
                          <a:xfrm>
                            <a:off x="1184186" y="684664"/>
                            <a:ext cx="93917" cy="6350"/>
                          </a:xfrm>
                          <a:custGeom>
                            <a:avLst/>
                            <a:gdLst/>
                            <a:ahLst/>
                            <a:cxnLst/>
                            <a:rect l="0" t="0" r="0" b="0"/>
                            <a:pathLst>
                              <a:path w="93917" h="6350">
                                <a:moveTo>
                                  <a:pt x="0" y="0"/>
                                </a:moveTo>
                                <a:lnTo>
                                  <a:pt x="93917" y="635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1" name="Shape 6421"/>
                        <wps:cNvSpPr/>
                        <wps:spPr>
                          <a:xfrm>
                            <a:off x="1185443" y="675787"/>
                            <a:ext cx="92659" cy="15227"/>
                          </a:xfrm>
                          <a:custGeom>
                            <a:avLst/>
                            <a:gdLst/>
                            <a:ahLst/>
                            <a:cxnLst/>
                            <a:rect l="0" t="0" r="0" b="0"/>
                            <a:pathLst>
                              <a:path w="92659" h="15227">
                                <a:moveTo>
                                  <a:pt x="0" y="0"/>
                                </a:moveTo>
                                <a:lnTo>
                                  <a:pt x="92659" y="15227"/>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2" name="Shape 6422"/>
                        <wps:cNvSpPr/>
                        <wps:spPr>
                          <a:xfrm>
                            <a:off x="1187983" y="669437"/>
                            <a:ext cx="91389" cy="22847"/>
                          </a:xfrm>
                          <a:custGeom>
                            <a:avLst/>
                            <a:gdLst/>
                            <a:ahLst/>
                            <a:cxnLst/>
                            <a:rect l="0" t="0" r="0" b="0"/>
                            <a:pathLst>
                              <a:path w="91389" h="22847">
                                <a:moveTo>
                                  <a:pt x="0" y="0"/>
                                </a:moveTo>
                                <a:lnTo>
                                  <a:pt x="91389" y="22847"/>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3" name="Shape 6423"/>
                        <wps:cNvSpPr/>
                        <wps:spPr>
                          <a:xfrm>
                            <a:off x="548297" y="1057816"/>
                            <a:ext cx="22847" cy="91389"/>
                          </a:xfrm>
                          <a:custGeom>
                            <a:avLst/>
                            <a:gdLst/>
                            <a:ahLst/>
                            <a:cxnLst/>
                            <a:rect l="0" t="0" r="0" b="0"/>
                            <a:pathLst>
                              <a:path w="22847" h="91389">
                                <a:moveTo>
                                  <a:pt x="22847" y="91389"/>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4" name="Shape 6424"/>
                        <wps:cNvSpPr/>
                        <wps:spPr>
                          <a:xfrm>
                            <a:off x="548297" y="1057816"/>
                            <a:ext cx="15240" cy="92659"/>
                          </a:xfrm>
                          <a:custGeom>
                            <a:avLst/>
                            <a:gdLst/>
                            <a:ahLst/>
                            <a:cxnLst/>
                            <a:rect l="0" t="0" r="0" b="0"/>
                            <a:pathLst>
                              <a:path w="15240" h="92659">
                                <a:moveTo>
                                  <a:pt x="15240" y="92659"/>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5" name="Shape 6425"/>
                        <wps:cNvSpPr/>
                        <wps:spPr>
                          <a:xfrm>
                            <a:off x="548297" y="1057816"/>
                            <a:ext cx="6350" cy="93929"/>
                          </a:xfrm>
                          <a:custGeom>
                            <a:avLst/>
                            <a:gdLst/>
                            <a:ahLst/>
                            <a:cxnLst/>
                            <a:rect l="0" t="0" r="0" b="0"/>
                            <a:pathLst>
                              <a:path w="6350" h="93929">
                                <a:moveTo>
                                  <a:pt x="6350" y="93929"/>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6" name="Shape 6426"/>
                        <wps:cNvSpPr/>
                        <wps:spPr>
                          <a:xfrm>
                            <a:off x="548297" y="1057816"/>
                            <a:ext cx="0" cy="93929"/>
                          </a:xfrm>
                          <a:custGeom>
                            <a:avLst/>
                            <a:gdLst/>
                            <a:ahLst/>
                            <a:cxnLst/>
                            <a:rect l="0" t="0" r="0" b="0"/>
                            <a:pathLst>
                              <a:path h="93929">
                                <a:moveTo>
                                  <a:pt x="0" y="93929"/>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7" name="Shape 6427"/>
                        <wps:cNvSpPr/>
                        <wps:spPr>
                          <a:xfrm>
                            <a:off x="540690" y="1057816"/>
                            <a:ext cx="6337" cy="93929"/>
                          </a:xfrm>
                          <a:custGeom>
                            <a:avLst/>
                            <a:gdLst/>
                            <a:ahLst/>
                            <a:cxnLst/>
                            <a:rect l="0" t="0" r="0" b="0"/>
                            <a:pathLst>
                              <a:path w="6337" h="93929">
                                <a:moveTo>
                                  <a:pt x="0" y="93929"/>
                                </a:moveTo>
                                <a:lnTo>
                                  <a:pt x="633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8" name="Shape 6428"/>
                        <wps:cNvSpPr/>
                        <wps:spPr>
                          <a:xfrm>
                            <a:off x="531800" y="1057816"/>
                            <a:ext cx="15227" cy="92659"/>
                          </a:xfrm>
                          <a:custGeom>
                            <a:avLst/>
                            <a:gdLst/>
                            <a:ahLst/>
                            <a:cxnLst/>
                            <a:rect l="0" t="0" r="0" b="0"/>
                            <a:pathLst>
                              <a:path w="15227" h="92659">
                                <a:moveTo>
                                  <a:pt x="0" y="92659"/>
                                </a:moveTo>
                                <a:lnTo>
                                  <a:pt x="1522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29" name="Shape 6429"/>
                        <wps:cNvSpPr/>
                        <wps:spPr>
                          <a:xfrm>
                            <a:off x="525450" y="1057816"/>
                            <a:ext cx="22847" cy="91389"/>
                          </a:xfrm>
                          <a:custGeom>
                            <a:avLst/>
                            <a:gdLst/>
                            <a:ahLst/>
                            <a:cxnLst/>
                            <a:rect l="0" t="0" r="0" b="0"/>
                            <a:pathLst>
                              <a:path w="22847" h="91389">
                                <a:moveTo>
                                  <a:pt x="0" y="91389"/>
                                </a:moveTo>
                                <a:lnTo>
                                  <a:pt x="2284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0" name="Shape 6430"/>
                        <wps:cNvSpPr/>
                        <wps:spPr>
                          <a:xfrm>
                            <a:off x="548297" y="1057816"/>
                            <a:ext cx="0" cy="365544"/>
                          </a:xfrm>
                          <a:custGeom>
                            <a:avLst/>
                            <a:gdLst/>
                            <a:ahLst/>
                            <a:cxnLst/>
                            <a:rect l="0" t="0" r="0" b="0"/>
                            <a:pathLst>
                              <a:path h="365544">
                                <a:moveTo>
                                  <a:pt x="0" y="0"/>
                                </a:moveTo>
                                <a:lnTo>
                                  <a:pt x="0" y="365544"/>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1" name="Shape 6431"/>
                        <wps:cNvSpPr/>
                        <wps:spPr>
                          <a:xfrm>
                            <a:off x="525450" y="1331971"/>
                            <a:ext cx="22847" cy="91389"/>
                          </a:xfrm>
                          <a:custGeom>
                            <a:avLst/>
                            <a:gdLst/>
                            <a:ahLst/>
                            <a:cxnLst/>
                            <a:rect l="0" t="0" r="0" b="0"/>
                            <a:pathLst>
                              <a:path w="22847" h="91389">
                                <a:moveTo>
                                  <a:pt x="0" y="0"/>
                                </a:moveTo>
                                <a:lnTo>
                                  <a:pt x="22847" y="9138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2" name="Shape 6432"/>
                        <wps:cNvSpPr/>
                        <wps:spPr>
                          <a:xfrm>
                            <a:off x="531800" y="1329431"/>
                            <a:ext cx="15227" cy="92659"/>
                          </a:xfrm>
                          <a:custGeom>
                            <a:avLst/>
                            <a:gdLst/>
                            <a:ahLst/>
                            <a:cxnLst/>
                            <a:rect l="0" t="0" r="0" b="0"/>
                            <a:pathLst>
                              <a:path w="15227" h="92659">
                                <a:moveTo>
                                  <a:pt x="0" y="0"/>
                                </a:moveTo>
                                <a:lnTo>
                                  <a:pt x="15227" y="9265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3" name="Shape 6433"/>
                        <wps:cNvSpPr/>
                        <wps:spPr>
                          <a:xfrm>
                            <a:off x="540690" y="1328161"/>
                            <a:ext cx="6337" cy="93929"/>
                          </a:xfrm>
                          <a:custGeom>
                            <a:avLst/>
                            <a:gdLst/>
                            <a:ahLst/>
                            <a:cxnLst/>
                            <a:rect l="0" t="0" r="0" b="0"/>
                            <a:pathLst>
                              <a:path w="6337" h="93929">
                                <a:moveTo>
                                  <a:pt x="0" y="0"/>
                                </a:moveTo>
                                <a:lnTo>
                                  <a:pt x="6337" y="9392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4" name="Shape 6434"/>
                        <wps:cNvSpPr/>
                        <wps:spPr>
                          <a:xfrm>
                            <a:off x="548297" y="1328161"/>
                            <a:ext cx="0" cy="93929"/>
                          </a:xfrm>
                          <a:custGeom>
                            <a:avLst/>
                            <a:gdLst/>
                            <a:ahLst/>
                            <a:cxnLst/>
                            <a:rect l="0" t="0" r="0" b="0"/>
                            <a:pathLst>
                              <a:path h="93929">
                                <a:moveTo>
                                  <a:pt x="0" y="0"/>
                                </a:moveTo>
                                <a:lnTo>
                                  <a:pt x="0" y="9392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5" name="Shape 6435"/>
                        <wps:cNvSpPr/>
                        <wps:spPr>
                          <a:xfrm>
                            <a:off x="548297" y="1328161"/>
                            <a:ext cx="6350" cy="93929"/>
                          </a:xfrm>
                          <a:custGeom>
                            <a:avLst/>
                            <a:gdLst/>
                            <a:ahLst/>
                            <a:cxnLst/>
                            <a:rect l="0" t="0" r="0" b="0"/>
                            <a:pathLst>
                              <a:path w="6350" h="93929">
                                <a:moveTo>
                                  <a:pt x="6350" y="0"/>
                                </a:moveTo>
                                <a:lnTo>
                                  <a:pt x="0" y="9392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6" name="Shape 6436"/>
                        <wps:cNvSpPr/>
                        <wps:spPr>
                          <a:xfrm>
                            <a:off x="548297" y="1329431"/>
                            <a:ext cx="15240" cy="92659"/>
                          </a:xfrm>
                          <a:custGeom>
                            <a:avLst/>
                            <a:gdLst/>
                            <a:ahLst/>
                            <a:cxnLst/>
                            <a:rect l="0" t="0" r="0" b="0"/>
                            <a:pathLst>
                              <a:path w="15240" h="92659">
                                <a:moveTo>
                                  <a:pt x="15240" y="0"/>
                                </a:moveTo>
                                <a:lnTo>
                                  <a:pt x="0" y="9265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7" name="Shape 6437"/>
                        <wps:cNvSpPr/>
                        <wps:spPr>
                          <a:xfrm>
                            <a:off x="548297" y="1331971"/>
                            <a:ext cx="22847" cy="91389"/>
                          </a:xfrm>
                          <a:custGeom>
                            <a:avLst/>
                            <a:gdLst/>
                            <a:ahLst/>
                            <a:cxnLst/>
                            <a:rect l="0" t="0" r="0" b="0"/>
                            <a:pathLst>
                              <a:path w="22847" h="91389">
                                <a:moveTo>
                                  <a:pt x="22847" y="0"/>
                                </a:moveTo>
                                <a:lnTo>
                                  <a:pt x="0" y="9138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8" name="Shape 6438"/>
                        <wps:cNvSpPr/>
                        <wps:spPr>
                          <a:xfrm>
                            <a:off x="1644904" y="1057816"/>
                            <a:ext cx="22847" cy="91389"/>
                          </a:xfrm>
                          <a:custGeom>
                            <a:avLst/>
                            <a:gdLst/>
                            <a:ahLst/>
                            <a:cxnLst/>
                            <a:rect l="0" t="0" r="0" b="0"/>
                            <a:pathLst>
                              <a:path w="22847" h="91389">
                                <a:moveTo>
                                  <a:pt x="22847" y="91389"/>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39" name="Shape 6439"/>
                        <wps:cNvSpPr/>
                        <wps:spPr>
                          <a:xfrm>
                            <a:off x="1644904" y="1057816"/>
                            <a:ext cx="15240" cy="92659"/>
                          </a:xfrm>
                          <a:custGeom>
                            <a:avLst/>
                            <a:gdLst/>
                            <a:ahLst/>
                            <a:cxnLst/>
                            <a:rect l="0" t="0" r="0" b="0"/>
                            <a:pathLst>
                              <a:path w="15240" h="92659">
                                <a:moveTo>
                                  <a:pt x="15240" y="92659"/>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0" name="Shape 6440"/>
                        <wps:cNvSpPr/>
                        <wps:spPr>
                          <a:xfrm>
                            <a:off x="1644904" y="1057816"/>
                            <a:ext cx="6350" cy="93929"/>
                          </a:xfrm>
                          <a:custGeom>
                            <a:avLst/>
                            <a:gdLst/>
                            <a:ahLst/>
                            <a:cxnLst/>
                            <a:rect l="0" t="0" r="0" b="0"/>
                            <a:pathLst>
                              <a:path w="6350" h="93929">
                                <a:moveTo>
                                  <a:pt x="6350" y="93929"/>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1" name="Shape 6441"/>
                        <wps:cNvSpPr/>
                        <wps:spPr>
                          <a:xfrm>
                            <a:off x="1644904" y="1057816"/>
                            <a:ext cx="0" cy="93929"/>
                          </a:xfrm>
                          <a:custGeom>
                            <a:avLst/>
                            <a:gdLst/>
                            <a:ahLst/>
                            <a:cxnLst/>
                            <a:rect l="0" t="0" r="0" b="0"/>
                            <a:pathLst>
                              <a:path h="93929">
                                <a:moveTo>
                                  <a:pt x="0" y="93929"/>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2" name="Shape 6442"/>
                        <wps:cNvSpPr/>
                        <wps:spPr>
                          <a:xfrm>
                            <a:off x="1637297" y="1057816"/>
                            <a:ext cx="6337" cy="93929"/>
                          </a:xfrm>
                          <a:custGeom>
                            <a:avLst/>
                            <a:gdLst/>
                            <a:ahLst/>
                            <a:cxnLst/>
                            <a:rect l="0" t="0" r="0" b="0"/>
                            <a:pathLst>
                              <a:path w="6337" h="93929">
                                <a:moveTo>
                                  <a:pt x="0" y="93929"/>
                                </a:moveTo>
                                <a:lnTo>
                                  <a:pt x="633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3" name="Shape 6443"/>
                        <wps:cNvSpPr/>
                        <wps:spPr>
                          <a:xfrm>
                            <a:off x="1628407" y="1057816"/>
                            <a:ext cx="15227" cy="92659"/>
                          </a:xfrm>
                          <a:custGeom>
                            <a:avLst/>
                            <a:gdLst/>
                            <a:ahLst/>
                            <a:cxnLst/>
                            <a:rect l="0" t="0" r="0" b="0"/>
                            <a:pathLst>
                              <a:path w="15227" h="92659">
                                <a:moveTo>
                                  <a:pt x="0" y="92659"/>
                                </a:moveTo>
                                <a:lnTo>
                                  <a:pt x="1522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4" name="Shape 6444"/>
                        <wps:cNvSpPr/>
                        <wps:spPr>
                          <a:xfrm>
                            <a:off x="1622057" y="1057816"/>
                            <a:ext cx="22847" cy="91389"/>
                          </a:xfrm>
                          <a:custGeom>
                            <a:avLst/>
                            <a:gdLst/>
                            <a:ahLst/>
                            <a:cxnLst/>
                            <a:rect l="0" t="0" r="0" b="0"/>
                            <a:pathLst>
                              <a:path w="22847" h="91389">
                                <a:moveTo>
                                  <a:pt x="0" y="91389"/>
                                </a:moveTo>
                                <a:lnTo>
                                  <a:pt x="2284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5" name="Shape 6445"/>
                        <wps:cNvSpPr/>
                        <wps:spPr>
                          <a:xfrm>
                            <a:off x="1644904" y="1057816"/>
                            <a:ext cx="0" cy="365544"/>
                          </a:xfrm>
                          <a:custGeom>
                            <a:avLst/>
                            <a:gdLst/>
                            <a:ahLst/>
                            <a:cxnLst/>
                            <a:rect l="0" t="0" r="0" b="0"/>
                            <a:pathLst>
                              <a:path h="365544">
                                <a:moveTo>
                                  <a:pt x="0" y="0"/>
                                </a:moveTo>
                                <a:lnTo>
                                  <a:pt x="0" y="365544"/>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6" name="Shape 6446"/>
                        <wps:cNvSpPr/>
                        <wps:spPr>
                          <a:xfrm>
                            <a:off x="1622057" y="1331971"/>
                            <a:ext cx="22847" cy="91389"/>
                          </a:xfrm>
                          <a:custGeom>
                            <a:avLst/>
                            <a:gdLst/>
                            <a:ahLst/>
                            <a:cxnLst/>
                            <a:rect l="0" t="0" r="0" b="0"/>
                            <a:pathLst>
                              <a:path w="22847" h="91389">
                                <a:moveTo>
                                  <a:pt x="0" y="0"/>
                                </a:moveTo>
                                <a:lnTo>
                                  <a:pt x="22847" y="9138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7" name="Shape 6447"/>
                        <wps:cNvSpPr/>
                        <wps:spPr>
                          <a:xfrm>
                            <a:off x="1628407" y="1329431"/>
                            <a:ext cx="15227" cy="92659"/>
                          </a:xfrm>
                          <a:custGeom>
                            <a:avLst/>
                            <a:gdLst/>
                            <a:ahLst/>
                            <a:cxnLst/>
                            <a:rect l="0" t="0" r="0" b="0"/>
                            <a:pathLst>
                              <a:path w="15227" h="92659">
                                <a:moveTo>
                                  <a:pt x="0" y="0"/>
                                </a:moveTo>
                                <a:lnTo>
                                  <a:pt x="15227" y="9265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8" name="Shape 6448"/>
                        <wps:cNvSpPr/>
                        <wps:spPr>
                          <a:xfrm>
                            <a:off x="1637297" y="1328161"/>
                            <a:ext cx="6337" cy="93929"/>
                          </a:xfrm>
                          <a:custGeom>
                            <a:avLst/>
                            <a:gdLst/>
                            <a:ahLst/>
                            <a:cxnLst/>
                            <a:rect l="0" t="0" r="0" b="0"/>
                            <a:pathLst>
                              <a:path w="6337" h="93929">
                                <a:moveTo>
                                  <a:pt x="0" y="0"/>
                                </a:moveTo>
                                <a:lnTo>
                                  <a:pt x="6337" y="9392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49" name="Shape 6449"/>
                        <wps:cNvSpPr/>
                        <wps:spPr>
                          <a:xfrm>
                            <a:off x="1644904" y="1328161"/>
                            <a:ext cx="0" cy="93929"/>
                          </a:xfrm>
                          <a:custGeom>
                            <a:avLst/>
                            <a:gdLst/>
                            <a:ahLst/>
                            <a:cxnLst/>
                            <a:rect l="0" t="0" r="0" b="0"/>
                            <a:pathLst>
                              <a:path h="93929">
                                <a:moveTo>
                                  <a:pt x="0" y="0"/>
                                </a:moveTo>
                                <a:lnTo>
                                  <a:pt x="0" y="9392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50" name="Shape 6450"/>
                        <wps:cNvSpPr/>
                        <wps:spPr>
                          <a:xfrm>
                            <a:off x="1644904" y="1328161"/>
                            <a:ext cx="6350" cy="93929"/>
                          </a:xfrm>
                          <a:custGeom>
                            <a:avLst/>
                            <a:gdLst/>
                            <a:ahLst/>
                            <a:cxnLst/>
                            <a:rect l="0" t="0" r="0" b="0"/>
                            <a:pathLst>
                              <a:path w="6350" h="93929">
                                <a:moveTo>
                                  <a:pt x="6350" y="0"/>
                                </a:moveTo>
                                <a:lnTo>
                                  <a:pt x="0" y="9392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51" name="Shape 6451"/>
                        <wps:cNvSpPr/>
                        <wps:spPr>
                          <a:xfrm>
                            <a:off x="1644904" y="1329431"/>
                            <a:ext cx="15240" cy="92659"/>
                          </a:xfrm>
                          <a:custGeom>
                            <a:avLst/>
                            <a:gdLst/>
                            <a:ahLst/>
                            <a:cxnLst/>
                            <a:rect l="0" t="0" r="0" b="0"/>
                            <a:pathLst>
                              <a:path w="15240" h="92659">
                                <a:moveTo>
                                  <a:pt x="15240" y="0"/>
                                </a:moveTo>
                                <a:lnTo>
                                  <a:pt x="0" y="9265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6452" name="Shape 6452"/>
                        <wps:cNvSpPr/>
                        <wps:spPr>
                          <a:xfrm>
                            <a:off x="1644904" y="1331971"/>
                            <a:ext cx="22847" cy="91389"/>
                          </a:xfrm>
                          <a:custGeom>
                            <a:avLst/>
                            <a:gdLst/>
                            <a:ahLst/>
                            <a:cxnLst/>
                            <a:rect l="0" t="0" r="0" b="0"/>
                            <a:pathLst>
                              <a:path w="22847" h="91389">
                                <a:moveTo>
                                  <a:pt x="22847" y="0"/>
                                </a:moveTo>
                                <a:lnTo>
                                  <a:pt x="0" y="91389"/>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2294" style="width:172.694pt;height:155.249pt;mso-position-horizontal-relative:char;mso-position-vertical-relative:line" coordsize="21932,19716">
                <v:shape id="Shape 6388" style="position:absolute;width:0;height:18276;left:0;top:1439;" coordsize="0,1827682" path="m0,1827682l0,0">
                  <v:stroke weight="0.667pt" endcap="flat" joinstyle="miter" miterlimit="10" on="true" color="#eb008b"/>
                  <v:fill on="false" color="#000000" opacity="0"/>
                </v:shape>
                <v:shape id="Shape 6389" style="position:absolute;width:21932;height:0;left:0;top:1439;" coordsize="2193214,0" path="m0,0l2193214,0">
                  <v:stroke weight="0.667pt" endcap="flat" joinstyle="miter" miterlimit="10" on="true" color="#eb008b"/>
                  <v:fill on="false" color="#000000" opacity="0"/>
                </v:shape>
                <v:shape id="Shape 6390" style="position:absolute;width:0;height:18276;left:21932;top:1439;" coordsize="0,1827682" path="m0,0l0,1827682">
                  <v:stroke weight="0.667pt" endcap="flat" joinstyle="miter" miterlimit="10" on="true" color="#eb008b"/>
                  <v:fill on="false" color="#000000" opacity="0"/>
                </v:shape>
                <v:shape id="Shape 6391" style="position:absolute;width:21932;height:0;left:0;top:19716;" coordsize="2193214,0" path="m2193214,0l0,0">
                  <v:stroke weight="0.667pt" endcap="flat" joinstyle="miter" miterlimit="10" on="true" color="#eb008b"/>
                  <v:fill on="false" color="#000000" opacity="0"/>
                </v:shape>
                <v:rect id="Rectangle 6392" style="position:absolute;width:6152;height:1249;left:8656;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computer</w:t>
                        </w:r>
                      </w:p>
                    </w:txbxContent>
                  </v:textbox>
                </v:rect>
                <v:rect id="Rectangle 6393" style="position:absolute;width:13827;height:1249;left:5774;top:1553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input/outputfacilities</w:t>
                        </w:r>
                      </w:p>
                    </w:txbxContent>
                  </v:textbox>
                </v:rect>
                <v:shape id="Shape 6394" style="position:absolute;width:0;height:3655;left:1827;top:14233;" coordsize="0,365532" path="m0,365532l0,0">
                  <v:stroke weight="0.667pt" endcap="flat" joinstyle="miter" miterlimit="10" on="true" color="#eb008b"/>
                  <v:fill on="false" color="#000000" opacity="0"/>
                </v:shape>
                <v:shape id="Shape 6395" style="position:absolute;width:18276;height:0;left:1827;top:14233;" coordsize="1827682,0" path="m0,0l1827682,0">
                  <v:stroke weight="0.667pt" endcap="flat" joinstyle="miter" miterlimit="10" on="true" color="#eb008b"/>
                  <v:fill on="false" color="#000000" opacity="0"/>
                </v:shape>
                <v:shape id="Shape 6396" style="position:absolute;width:0;height:3655;left:20104;top:14233;" coordsize="0,365532" path="m0,0l0,365532">
                  <v:stroke weight="0.667pt" endcap="flat" joinstyle="miter" miterlimit="10" on="true" color="#eb008b"/>
                  <v:fill on="false" color="#000000" opacity="0"/>
                </v:shape>
                <v:shape id="Shape 6397" style="position:absolute;width:18276;height:0;left:1827;top:17888;" coordsize="1827682,0" path="m1827682,0l0,0">
                  <v:stroke weight="0.667pt" endcap="flat" joinstyle="miter" miterlimit="10" on="true" color="#eb008b"/>
                  <v:fill on="false" color="#000000" opacity="0"/>
                </v:shape>
                <v:rect id="Rectangle 6398" style="position:absolute;width:6529;height:1249;left:3020;top:639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6399" style="position:absolute;width:0;height:7310;left:1827;top:3267;" coordsize="0,731063" path="m0,731063l0,0">
                  <v:stroke weight="0.667pt" endcap="flat" joinstyle="miter" miterlimit="10" on="true" color="#eb008b"/>
                  <v:fill on="false" color="#000000" opacity="0"/>
                </v:shape>
                <v:shape id="Shape 6400" style="position:absolute;width:7310;height:0;left:1827;top:3267;" coordsize="731076,0" path="m0,0l731076,0">
                  <v:stroke weight="0.667pt" endcap="flat" joinstyle="miter" miterlimit="10" on="true" color="#eb008b"/>
                  <v:fill on="false" color="#000000" opacity="0"/>
                </v:shape>
                <v:shape id="Shape 6401" style="position:absolute;width:0;height:7310;left:9138;top:3267;" coordsize="0,731063" path="m0,0l0,731063">
                  <v:stroke weight="0.667pt" endcap="flat" joinstyle="miter" miterlimit="10" on="true" color="#eb008b"/>
                  <v:fill on="false" color="#000000" opacity="0"/>
                </v:shape>
                <v:shape id="Shape 6402" style="position:absolute;width:7310;height:0;left:1827;top:10578;" coordsize="731076,0" path="m731076,0l0,0">
                  <v:stroke weight="0.667pt" endcap="flat" joinstyle="miter" miterlimit="10" on="true" color="#eb008b"/>
                  <v:fill on="false" color="#000000" opacity="0"/>
                </v:shape>
                <v:rect id="Rectangle 6403" style="position:absolute;width:5253;height:1249;left:14469;top:639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6404" style="position:absolute;width:0;height:7310;left:12793;top:3267;" coordsize="0,731063" path="m0,731063l0,0">
                  <v:stroke weight="0.667pt" endcap="flat" joinstyle="miter" miterlimit="10" on="true" color="#eb008b"/>
                  <v:fill on="false" color="#000000" opacity="0"/>
                </v:shape>
                <v:shape id="Shape 6405" style="position:absolute;width:7310;height:0;left:12793;top:3267;" coordsize="731076,0" path="m0,0l731076,0">
                  <v:stroke weight="0.667pt" endcap="flat" joinstyle="miter" miterlimit="10" on="true" color="#eb008b"/>
                  <v:fill on="false" color="#000000" opacity="0"/>
                </v:shape>
                <v:shape id="Shape 6406" style="position:absolute;width:0;height:7310;left:20104;top:3267;" coordsize="0,731063" path="m0,0l0,731063">
                  <v:stroke weight="0.667pt" endcap="flat" joinstyle="miter" miterlimit="10" on="true" color="#eb008b"/>
                  <v:fill on="false" color="#000000" opacity="0"/>
                </v:shape>
                <v:shape id="Shape 6407" style="position:absolute;width:7310;height:0;left:12793;top:10578;" coordsize="731076,0" path="m731076,0l0,0">
                  <v:stroke weight="0.667pt" endcap="flat" joinstyle="miter" miterlimit="10" on="true" color="#eb008b"/>
                  <v:fill on="false" color="#000000" opacity="0"/>
                </v:shape>
                <v:shape id="Shape 6408" style="position:absolute;width:913;height:228;left:9138;top:6694;" coordsize="91377,22847" path="m91377,0l0,22847">
                  <v:stroke weight="1.166pt" endcap="flat" joinstyle="miter" miterlimit="10" on="true" color="#eb008b"/>
                  <v:fill on="false" color="#000000" opacity="0"/>
                </v:shape>
                <v:shape id="Shape 6409" style="position:absolute;width:926;height:152;left:9138;top:6757;" coordsize="92646,15227" path="m92646,0l0,15227">
                  <v:stroke weight="1.166pt" endcap="flat" joinstyle="miter" miterlimit="10" on="true" color="#eb008b"/>
                  <v:fill on="false" color="#000000" opacity="0"/>
                </v:shape>
                <v:shape id="Shape 6410" style="position:absolute;width:939;height:63;left:9138;top:6846;" coordsize="93917,6350" path="m93917,0l0,6350">
                  <v:stroke weight="1.166pt" endcap="flat" joinstyle="miter" miterlimit="10" on="true" color="#eb008b"/>
                  <v:fill on="false" color="#000000" opacity="0"/>
                </v:shape>
                <v:shape id="Shape 6411" style="position:absolute;width:939;height:0;left:9138;top:6922;" coordsize="93917,0" path="m93917,0l0,0">
                  <v:stroke weight="1.166pt" endcap="flat" joinstyle="miter" miterlimit="10" on="true" color="#eb008b"/>
                  <v:fill on="false" color="#000000" opacity="0"/>
                </v:shape>
                <v:shape id="Shape 6412" style="position:absolute;width:939;height:63;left:9138;top:6922;" coordsize="93917,6350" path="m93917,6350l0,0">
                  <v:stroke weight="1.166pt" endcap="flat" joinstyle="miter" miterlimit="10" on="true" color="#eb008b"/>
                  <v:fill on="false" color="#000000" opacity="0"/>
                </v:shape>
                <v:shape id="Shape 6413" style="position:absolute;width:926;height:152;left:9138;top:6922;" coordsize="92646,15227" path="m92646,15227l0,0">
                  <v:stroke weight="1.166pt" endcap="flat" joinstyle="miter" miterlimit="10" on="true" color="#eb008b"/>
                  <v:fill on="false" color="#000000" opacity="0"/>
                </v:shape>
                <v:shape id="Shape 6414" style="position:absolute;width:913;height:228;left:9138;top:6922;" coordsize="91377,22847" path="m91377,22847l0,0">
                  <v:stroke weight="1.166pt" endcap="flat" joinstyle="miter" miterlimit="10" on="true" color="#eb008b"/>
                  <v:fill on="false" color="#000000" opacity="0"/>
                </v:shape>
                <v:shape id="Shape 6415" style="position:absolute;width:3655;height:0;left:9138;top:6922;" coordsize="365531,0" path="m0,0l365531,0">
                  <v:stroke weight="1.166pt" endcap="flat" joinstyle="miter" miterlimit="10" on="true" color="#eb008b"/>
                  <v:fill on="false" color="#000000" opacity="0"/>
                </v:shape>
                <v:shape id="Shape 6416" style="position:absolute;width:913;height:228;left:11879;top:6922;" coordsize="91389,22847" path="m0,22847l91389,0">
                  <v:stroke weight="1.166pt" endcap="flat" joinstyle="miter" miterlimit="10" on="true" color="#eb008b"/>
                  <v:fill on="false" color="#000000" opacity="0"/>
                </v:shape>
                <v:shape id="Shape 6417" style="position:absolute;width:926;height:152;left:11854;top:6922;" coordsize="92659,15227" path="m0,15227l92659,0">
                  <v:stroke weight="1.166pt" endcap="flat" joinstyle="miter" miterlimit="10" on="true" color="#eb008b"/>
                  <v:fill on="false" color="#000000" opacity="0"/>
                </v:shape>
                <v:shape id="Shape 6418" style="position:absolute;width:939;height:63;left:11841;top:6922;" coordsize="93917,6350" path="m0,6350l93917,0">
                  <v:stroke weight="1.166pt" endcap="flat" joinstyle="miter" miterlimit="10" on="true" color="#eb008b"/>
                  <v:fill on="false" color="#000000" opacity="0"/>
                </v:shape>
                <v:shape id="Shape 6419" style="position:absolute;width:939;height:0;left:11841;top:6922;" coordsize="93917,0" path="m0,0l93917,0">
                  <v:stroke weight="1.166pt" endcap="flat" joinstyle="miter" miterlimit="10" on="true" color="#eb008b"/>
                  <v:fill on="false" color="#000000" opacity="0"/>
                </v:shape>
                <v:shape id="Shape 6420" style="position:absolute;width:939;height:63;left:11841;top:6846;" coordsize="93917,6350" path="m0,0l93917,6350">
                  <v:stroke weight="1.166pt" endcap="flat" joinstyle="miter" miterlimit="10" on="true" color="#eb008b"/>
                  <v:fill on="false" color="#000000" opacity="0"/>
                </v:shape>
                <v:shape id="Shape 6421" style="position:absolute;width:926;height:152;left:11854;top:6757;" coordsize="92659,15227" path="m0,0l92659,15227">
                  <v:stroke weight="1.166pt" endcap="flat" joinstyle="miter" miterlimit="10" on="true" color="#eb008b"/>
                  <v:fill on="false" color="#000000" opacity="0"/>
                </v:shape>
                <v:shape id="Shape 6422" style="position:absolute;width:913;height:228;left:11879;top:6694;" coordsize="91389,22847" path="m0,0l91389,22847">
                  <v:stroke weight="1.166pt" endcap="flat" joinstyle="miter" miterlimit="10" on="true" color="#eb008b"/>
                  <v:fill on="false" color="#000000" opacity="0"/>
                </v:shape>
                <v:shape id="Shape 6423" style="position:absolute;width:228;height:913;left:5482;top:10578;" coordsize="22847,91389" path="m22847,91389l0,0">
                  <v:stroke weight="1.166pt" endcap="flat" joinstyle="miter" miterlimit="10" on="true" color="#eb008b"/>
                  <v:fill on="false" color="#000000" opacity="0"/>
                </v:shape>
                <v:shape id="Shape 6424" style="position:absolute;width:152;height:926;left:5482;top:10578;" coordsize="15240,92659" path="m15240,92659l0,0">
                  <v:stroke weight="1.166pt" endcap="flat" joinstyle="miter" miterlimit="10" on="true" color="#eb008b"/>
                  <v:fill on="false" color="#000000" opacity="0"/>
                </v:shape>
                <v:shape id="Shape 6425" style="position:absolute;width:63;height:939;left:5482;top:10578;" coordsize="6350,93929" path="m6350,93929l0,0">
                  <v:stroke weight="1.166pt" endcap="flat" joinstyle="miter" miterlimit="10" on="true" color="#eb008b"/>
                  <v:fill on="false" color="#000000" opacity="0"/>
                </v:shape>
                <v:shape id="Shape 6426" style="position:absolute;width:0;height:939;left:5482;top:10578;" coordsize="0,93929" path="m0,93929l0,0">
                  <v:stroke weight="1.166pt" endcap="flat" joinstyle="miter" miterlimit="10" on="true" color="#eb008b"/>
                  <v:fill on="false" color="#000000" opacity="0"/>
                </v:shape>
                <v:shape id="Shape 6427" style="position:absolute;width:63;height:939;left:5406;top:10578;" coordsize="6337,93929" path="m0,93929l6337,0">
                  <v:stroke weight="1.166pt" endcap="flat" joinstyle="miter" miterlimit="10" on="true" color="#eb008b"/>
                  <v:fill on="false" color="#000000" opacity="0"/>
                </v:shape>
                <v:shape id="Shape 6428" style="position:absolute;width:152;height:926;left:5318;top:10578;" coordsize="15227,92659" path="m0,92659l15227,0">
                  <v:stroke weight="1.166pt" endcap="flat" joinstyle="miter" miterlimit="10" on="true" color="#eb008b"/>
                  <v:fill on="false" color="#000000" opacity="0"/>
                </v:shape>
                <v:shape id="Shape 6429" style="position:absolute;width:228;height:913;left:5254;top:10578;" coordsize="22847,91389" path="m0,91389l22847,0">
                  <v:stroke weight="1.166pt" endcap="flat" joinstyle="miter" miterlimit="10" on="true" color="#eb008b"/>
                  <v:fill on="false" color="#000000" opacity="0"/>
                </v:shape>
                <v:shape id="Shape 6430" style="position:absolute;width:0;height:3655;left:5482;top:10578;" coordsize="0,365544" path="m0,0l0,365544">
                  <v:stroke weight="1.166pt" endcap="flat" joinstyle="miter" miterlimit="10" on="true" color="#eb008b"/>
                  <v:fill on="false" color="#000000" opacity="0"/>
                </v:shape>
                <v:shape id="Shape 6431" style="position:absolute;width:228;height:913;left:5254;top:13319;" coordsize="22847,91389" path="m0,0l22847,91389">
                  <v:stroke weight="1.166pt" endcap="flat" joinstyle="miter" miterlimit="10" on="true" color="#eb008b"/>
                  <v:fill on="false" color="#000000" opacity="0"/>
                </v:shape>
                <v:shape id="Shape 6432" style="position:absolute;width:152;height:926;left:5318;top:13294;" coordsize="15227,92659" path="m0,0l15227,92659">
                  <v:stroke weight="1.166pt" endcap="flat" joinstyle="miter" miterlimit="10" on="true" color="#eb008b"/>
                  <v:fill on="false" color="#000000" opacity="0"/>
                </v:shape>
                <v:shape id="Shape 6433" style="position:absolute;width:63;height:939;left:5406;top:13281;" coordsize="6337,93929" path="m0,0l6337,93929">
                  <v:stroke weight="1.166pt" endcap="flat" joinstyle="miter" miterlimit="10" on="true" color="#eb008b"/>
                  <v:fill on="false" color="#000000" opacity="0"/>
                </v:shape>
                <v:shape id="Shape 6434" style="position:absolute;width:0;height:939;left:5482;top:13281;" coordsize="0,93929" path="m0,0l0,93929">
                  <v:stroke weight="1.166pt" endcap="flat" joinstyle="miter" miterlimit="10" on="true" color="#eb008b"/>
                  <v:fill on="false" color="#000000" opacity="0"/>
                </v:shape>
                <v:shape id="Shape 6435" style="position:absolute;width:63;height:939;left:5482;top:13281;" coordsize="6350,93929" path="m6350,0l0,93929">
                  <v:stroke weight="1.166pt" endcap="flat" joinstyle="miter" miterlimit="10" on="true" color="#eb008b"/>
                  <v:fill on="false" color="#000000" opacity="0"/>
                </v:shape>
                <v:shape id="Shape 6436" style="position:absolute;width:152;height:926;left:5482;top:13294;" coordsize="15240,92659" path="m15240,0l0,92659">
                  <v:stroke weight="1.166pt" endcap="flat" joinstyle="miter" miterlimit="10" on="true" color="#eb008b"/>
                  <v:fill on="false" color="#000000" opacity="0"/>
                </v:shape>
                <v:shape id="Shape 6437" style="position:absolute;width:228;height:913;left:5482;top:13319;" coordsize="22847,91389" path="m22847,0l0,91389">
                  <v:stroke weight="1.166pt" endcap="flat" joinstyle="miter" miterlimit="10" on="true" color="#eb008b"/>
                  <v:fill on="false" color="#000000" opacity="0"/>
                </v:shape>
                <v:shape id="Shape 6438" style="position:absolute;width:228;height:913;left:16449;top:10578;" coordsize="22847,91389" path="m22847,91389l0,0">
                  <v:stroke weight="1.166pt" endcap="flat" joinstyle="miter" miterlimit="10" on="true" color="#eb008b"/>
                  <v:fill on="false" color="#000000" opacity="0"/>
                </v:shape>
                <v:shape id="Shape 6439" style="position:absolute;width:152;height:926;left:16449;top:10578;" coordsize="15240,92659" path="m15240,92659l0,0">
                  <v:stroke weight="1.166pt" endcap="flat" joinstyle="miter" miterlimit="10" on="true" color="#eb008b"/>
                  <v:fill on="false" color="#000000" opacity="0"/>
                </v:shape>
                <v:shape id="Shape 6440" style="position:absolute;width:63;height:939;left:16449;top:10578;" coordsize="6350,93929" path="m6350,93929l0,0">
                  <v:stroke weight="1.166pt" endcap="flat" joinstyle="miter" miterlimit="10" on="true" color="#eb008b"/>
                  <v:fill on="false" color="#000000" opacity="0"/>
                </v:shape>
                <v:shape id="Shape 6441" style="position:absolute;width:0;height:939;left:16449;top:10578;" coordsize="0,93929" path="m0,93929l0,0">
                  <v:stroke weight="1.166pt" endcap="flat" joinstyle="miter" miterlimit="10" on="true" color="#eb008b"/>
                  <v:fill on="false" color="#000000" opacity="0"/>
                </v:shape>
                <v:shape id="Shape 6442" style="position:absolute;width:63;height:939;left:16372;top:10578;" coordsize="6337,93929" path="m0,93929l6337,0">
                  <v:stroke weight="1.166pt" endcap="flat" joinstyle="miter" miterlimit="10" on="true" color="#eb008b"/>
                  <v:fill on="false" color="#000000" opacity="0"/>
                </v:shape>
                <v:shape id="Shape 6443" style="position:absolute;width:152;height:926;left:16284;top:10578;" coordsize="15227,92659" path="m0,92659l15227,0">
                  <v:stroke weight="1.166pt" endcap="flat" joinstyle="miter" miterlimit="10" on="true" color="#eb008b"/>
                  <v:fill on="false" color="#000000" opacity="0"/>
                </v:shape>
                <v:shape id="Shape 6444" style="position:absolute;width:228;height:913;left:16220;top:10578;" coordsize="22847,91389" path="m0,91389l22847,0">
                  <v:stroke weight="1.166pt" endcap="flat" joinstyle="miter" miterlimit="10" on="true" color="#eb008b"/>
                  <v:fill on="false" color="#000000" opacity="0"/>
                </v:shape>
                <v:shape id="Shape 6445" style="position:absolute;width:0;height:3655;left:16449;top:10578;" coordsize="0,365544" path="m0,0l0,365544">
                  <v:stroke weight="1.166pt" endcap="flat" joinstyle="miter" miterlimit="10" on="true" color="#eb008b"/>
                  <v:fill on="false" color="#000000" opacity="0"/>
                </v:shape>
                <v:shape id="Shape 6446" style="position:absolute;width:228;height:913;left:16220;top:13319;" coordsize="22847,91389" path="m0,0l22847,91389">
                  <v:stroke weight="1.166pt" endcap="flat" joinstyle="miter" miterlimit="10" on="true" color="#eb008b"/>
                  <v:fill on="false" color="#000000" opacity="0"/>
                </v:shape>
                <v:shape id="Shape 6447" style="position:absolute;width:152;height:926;left:16284;top:13294;" coordsize="15227,92659" path="m0,0l15227,92659">
                  <v:stroke weight="1.166pt" endcap="flat" joinstyle="miter" miterlimit="10" on="true" color="#eb008b"/>
                  <v:fill on="false" color="#000000" opacity="0"/>
                </v:shape>
                <v:shape id="Shape 6448" style="position:absolute;width:63;height:939;left:16372;top:13281;" coordsize="6337,93929" path="m0,0l6337,93929">
                  <v:stroke weight="1.166pt" endcap="flat" joinstyle="miter" miterlimit="10" on="true" color="#eb008b"/>
                  <v:fill on="false" color="#000000" opacity="0"/>
                </v:shape>
                <v:shape id="Shape 6449" style="position:absolute;width:0;height:939;left:16449;top:13281;" coordsize="0,93929" path="m0,0l0,93929">
                  <v:stroke weight="1.166pt" endcap="flat" joinstyle="miter" miterlimit="10" on="true" color="#eb008b"/>
                  <v:fill on="false" color="#000000" opacity="0"/>
                </v:shape>
                <v:shape id="Shape 6450" style="position:absolute;width:63;height:939;left:16449;top:13281;" coordsize="6350,93929" path="m6350,0l0,93929">
                  <v:stroke weight="1.166pt" endcap="flat" joinstyle="miter" miterlimit="10" on="true" color="#eb008b"/>
                  <v:fill on="false" color="#000000" opacity="0"/>
                </v:shape>
                <v:shape id="Shape 6451" style="position:absolute;width:152;height:926;left:16449;top:13294;" coordsize="15240,92659" path="m15240,0l0,92659">
                  <v:stroke weight="1.166pt" endcap="flat" joinstyle="miter" miterlimit="10" on="true" color="#eb008b"/>
                  <v:fill on="false" color="#000000" opacity="0"/>
                </v:shape>
                <v:shape id="Shape 6452" style="position:absolute;width:228;height:913;left:16449;top:13319;" coordsize="22847,91389" path="m22847,0l0,91389">
                  <v:stroke weight="1.166pt" endcap="flat" joinstyle="miter" miterlimit="10" on="true" color="#eb008b"/>
                  <v:fill on="false" color="#000000" opacity="0"/>
                </v:shape>
              </v:group>
            </w:pict>
          </mc:Fallback>
        </mc:AlternateContent>
      </w:r>
    </w:p>
    <w:p w14:paraId="5D69C5CD" w14:textId="77777777" w:rsidR="00383B15" w:rsidRDefault="00000000">
      <w:pPr>
        <w:spacing w:after="412" w:line="271" w:lineRule="auto"/>
        <w:ind w:left="1608" w:right="712" w:hanging="897"/>
      </w:pPr>
      <w:r>
        <w:rPr>
          <w:b/>
          <w:sz w:val="18"/>
        </w:rPr>
        <w:t xml:space="preserve">Figure 4.1 </w:t>
      </w:r>
      <w:r>
        <w:rPr>
          <w:sz w:val="18"/>
        </w:rPr>
        <w:t>Illustration of the Von Neumann architecture. Both programs and data can be stored in memory.</w:t>
      </w:r>
    </w:p>
    <w:p w14:paraId="3DD6416F" w14:textId="77777777" w:rsidR="00383B15" w:rsidRDefault="00000000">
      <w:pPr>
        <w:spacing w:after="228" w:line="265" w:lineRule="auto"/>
        <w:ind w:left="1" w:right="0" w:hanging="10"/>
        <w:jc w:val="left"/>
      </w:pPr>
      <w:r>
        <w:rPr>
          <w:rFonts w:ascii="Arial" w:eastAsia="Arial" w:hAnsi="Arial" w:cs="Arial"/>
          <w:b/>
          <w:color w:val="EB008B"/>
          <w:sz w:val="24"/>
        </w:rPr>
        <w:t>4.3 Definition Of A Processor</w:t>
      </w:r>
    </w:p>
    <w:p w14:paraId="5F9911BE" w14:textId="77777777" w:rsidR="00383B15" w:rsidRDefault="00000000">
      <w:pPr>
        <w:spacing w:after="469"/>
        <w:ind w:left="-9" w:right="0"/>
      </w:pPr>
      <w:r>
        <w:t xml:space="preserve">Although programmers tend to think of a conventional computer and often use the term </w:t>
      </w:r>
      <w:r>
        <w:rPr>
          <w:i/>
        </w:rPr>
        <w:t xml:space="preserve">processor </w:t>
      </w:r>
      <w:r>
        <w:t xml:space="preserve">as a synonym for the </w:t>
      </w:r>
      <w:r>
        <w:rPr>
          <w:i/>
        </w:rPr>
        <w:t xml:space="preserve">Central Processing Unit </w:t>
      </w:r>
      <w:r>
        <w:t>(</w:t>
      </w:r>
      <w:r>
        <w:rPr>
          <w:i/>
        </w:rPr>
        <w:t>CPU</w:t>
      </w:r>
      <w:r>
        <w:t xml:space="preserve">), computer architects have a much broader meaning that includes the processors used in small devices like cell phones and portable CD players, the specialized processors used in video games and other graphics equipment, and the powerful processors used for scientific computing. To an architect, a </w:t>
      </w:r>
      <w:r>
        <w:rPr>
          <w:i/>
        </w:rPr>
        <w:t xml:space="preserve">processor </w:t>
      </w:r>
      <w:r>
        <w:t>refers to a digital device that can perform a computation involving multiple steps. Individual processors are not complete computers; they are merely one of the building blocks that an architect uses to construct a computer system. Thus, although it can compute more than the combinatorial Boolean logic circuits we examined in Chapter 2, a processor need not be extensive or powerful. In particular, some processors are significantly less powerful than the general-purpose CPU found in a typical PC. The next sections help clarify the definition by examining characteristics of processors and explaining some of the ways they can be used.</w:t>
      </w:r>
    </w:p>
    <w:p w14:paraId="0E4A9EBC" w14:textId="77777777" w:rsidR="00383B15" w:rsidRDefault="00000000">
      <w:pPr>
        <w:spacing w:after="228" w:line="265" w:lineRule="auto"/>
        <w:ind w:left="1" w:right="0" w:hanging="10"/>
        <w:jc w:val="left"/>
      </w:pPr>
      <w:r>
        <w:rPr>
          <w:rFonts w:ascii="Arial" w:eastAsia="Arial" w:hAnsi="Arial" w:cs="Arial"/>
          <w:b/>
          <w:color w:val="EB008B"/>
          <w:sz w:val="24"/>
        </w:rPr>
        <w:t>4.4 The Range Of Processors</w:t>
      </w:r>
    </w:p>
    <w:p w14:paraId="5FB85DAC" w14:textId="77777777" w:rsidR="00383B15" w:rsidRDefault="00000000">
      <w:pPr>
        <w:ind w:left="-9" w:right="0"/>
      </w:pPr>
      <w:r>
        <w:t>Because processors span a broad range of functionality and many variations exist, no single description adequately captures all the properties of processors. Instead, to help us appreciate the many designs, we need to divide processors into categories according to functionality and intended use. For example, we can use four categories to explain whether a processor can be adapted to new computations. The categories are listed in order of flexibility:</w:t>
      </w:r>
    </w:p>
    <w:p w14:paraId="3EEE8559" w14:textId="77777777" w:rsidR="00383B15" w:rsidRDefault="00000000">
      <w:pPr>
        <w:tabs>
          <w:tab w:val="center" w:pos="1652"/>
        </w:tabs>
        <w:spacing w:after="308" w:line="265" w:lineRule="auto"/>
        <w:ind w:left="-9" w:right="0" w:firstLine="0"/>
        <w:jc w:val="left"/>
      </w:pPr>
      <w:r>
        <w:rPr>
          <w:color w:val="000000"/>
          <w:sz w:val="16"/>
        </w:rPr>
        <w:t>Sec. 4.4</w:t>
      </w:r>
      <w:r>
        <w:rPr>
          <w:color w:val="000000"/>
          <w:sz w:val="16"/>
        </w:rPr>
        <w:tab/>
        <w:t>The Range Of Processors</w:t>
      </w:r>
    </w:p>
    <w:p w14:paraId="5F7E7674" w14:textId="77777777" w:rsidR="00383B15" w:rsidRDefault="00000000">
      <w:pPr>
        <w:spacing w:after="5" w:line="260" w:lineRule="auto"/>
        <w:ind w:left="2700" w:right="2734" w:hanging="10"/>
        <w:jc w:val="left"/>
      </w:pPr>
      <w:r>
        <w:rPr>
          <w:rFonts w:ascii="Calibri" w:eastAsia="Calibri" w:hAnsi="Calibri" w:cs="Calibri"/>
          <w:color w:val="EB008B"/>
          <w:sz w:val="31"/>
          <w:vertAlign w:val="superscript"/>
        </w:rPr>
        <w:lastRenderedPageBreak/>
        <w:t xml:space="preserve">d </w:t>
      </w:r>
      <w:r>
        <w:rPr>
          <w:color w:val="EB008B"/>
        </w:rPr>
        <w:t xml:space="preserve">Fixed logic </w:t>
      </w:r>
      <w:r>
        <w:rPr>
          <w:rFonts w:ascii="Calibri" w:eastAsia="Calibri" w:hAnsi="Calibri" w:cs="Calibri"/>
          <w:color w:val="EB008B"/>
          <w:sz w:val="31"/>
          <w:vertAlign w:val="superscript"/>
        </w:rPr>
        <w:t xml:space="preserve">d </w:t>
      </w:r>
      <w:r>
        <w:rPr>
          <w:color w:val="EB008B"/>
        </w:rPr>
        <w:t xml:space="preserve">Selectable logic </w:t>
      </w:r>
      <w:r>
        <w:rPr>
          <w:rFonts w:ascii="Calibri" w:eastAsia="Calibri" w:hAnsi="Calibri" w:cs="Calibri"/>
          <w:color w:val="EB008B"/>
          <w:sz w:val="31"/>
          <w:vertAlign w:val="superscript"/>
        </w:rPr>
        <w:t xml:space="preserve">d </w:t>
      </w:r>
      <w:r>
        <w:rPr>
          <w:color w:val="EB008B"/>
        </w:rPr>
        <w:t>Parameterized logic</w:t>
      </w:r>
    </w:p>
    <w:p w14:paraId="11933927" w14:textId="77777777" w:rsidR="00383B15" w:rsidRDefault="00000000">
      <w:pPr>
        <w:spacing w:after="151" w:line="265" w:lineRule="auto"/>
        <w:ind w:left="284" w:right="281" w:hanging="10"/>
        <w:jc w:val="center"/>
      </w:pPr>
      <w:r>
        <w:rPr>
          <w:rFonts w:ascii="Calibri" w:eastAsia="Calibri" w:hAnsi="Calibri" w:cs="Calibri"/>
          <w:color w:val="EB008B"/>
          <w:sz w:val="31"/>
          <w:vertAlign w:val="superscript"/>
        </w:rPr>
        <w:t xml:space="preserve">d </w:t>
      </w:r>
      <w:r>
        <w:rPr>
          <w:color w:val="EB008B"/>
        </w:rPr>
        <w:t>Programmable logic</w:t>
      </w:r>
    </w:p>
    <w:p w14:paraId="58044E0E" w14:textId="77777777" w:rsidR="00383B15" w:rsidRDefault="00000000">
      <w:pPr>
        <w:spacing w:after="60"/>
        <w:ind w:left="-9" w:right="0"/>
      </w:pPr>
      <w:r>
        <w:t xml:space="preserve">A </w:t>
      </w:r>
      <w:r>
        <w:rPr>
          <w:i/>
        </w:rPr>
        <w:t>fixed logic processor</w:t>
      </w:r>
      <w:r>
        <w:t xml:space="preserve">, which is the least flexible, performs a single operation. More important, all the functionality needed to perform the operation is built in when the processor is created, and the functionality cannot be altered without changing the underlying hardware†. For example, a fixed logic processor can be designed to compute a function, such as </w:t>
      </w:r>
      <w:r>
        <w:rPr>
          <w:i/>
        </w:rPr>
        <w:t>sine(x)</w:t>
      </w:r>
      <w:r>
        <w:t>, or to perform a graphics operation needed in a video</w:t>
      </w:r>
    </w:p>
    <w:p w14:paraId="38335477" w14:textId="77777777" w:rsidR="00383B15" w:rsidRDefault="00000000">
      <w:pPr>
        <w:spacing w:after="60"/>
        <w:ind w:left="-9" w:right="0"/>
      </w:pPr>
      <w:r>
        <w:t>game.</w:t>
      </w:r>
    </w:p>
    <w:p w14:paraId="243C29DB" w14:textId="77777777" w:rsidR="00383B15" w:rsidRDefault="00000000">
      <w:pPr>
        <w:spacing w:after="62"/>
        <w:ind w:left="-9" w:right="0"/>
      </w:pPr>
      <w:r>
        <w:t xml:space="preserve">A </w:t>
      </w:r>
      <w:r>
        <w:rPr>
          <w:i/>
        </w:rPr>
        <w:t xml:space="preserve">selectable logic processor </w:t>
      </w:r>
      <w:r>
        <w:t xml:space="preserve">has slightly more flexibility than a fixed logic processor. In essence, a selectable logic processor contains facilities needed to perform more than one function; the exact function is specified when the processor is invoked. For example, a selectable logic processor might be designed to compute either </w:t>
      </w:r>
      <w:r>
        <w:rPr>
          <w:i/>
        </w:rPr>
        <w:t xml:space="preserve">sine(x) </w:t>
      </w:r>
      <w:r>
        <w:t xml:space="preserve">or </w:t>
      </w:r>
      <w:r>
        <w:rPr>
          <w:i/>
        </w:rPr>
        <w:t>cosine(x)</w:t>
      </w:r>
      <w:r>
        <w:t>.</w:t>
      </w:r>
    </w:p>
    <w:p w14:paraId="331E7B1E" w14:textId="77777777" w:rsidR="00383B15" w:rsidRDefault="00000000">
      <w:pPr>
        <w:spacing w:after="63"/>
        <w:ind w:left="-9" w:right="0"/>
      </w:pPr>
      <w:r>
        <w:t xml:space="preserve">A </w:t>
      </w:r>
      <w:r>
        <w:rPr>
          <w:i/>
        </w:rPr>
        <w:t xml:space="preserve">parameterized logic processor </w:t>
      </w:r>
      <w:r>
        <w:t xml:space="preserve">offers additional flexibility because although it only computes a predetermined function, the processor accepts a set of parameters that control the computation. For example, consider a parameterized processor that computes a hash function, </w:t>
      </w:r>
      <w:r>
        <w:rPr>
          <w:i/>
        </w:rPr>
        <w:t>h(x)</w:t>
      </w:r>
      <w:r>
        <w:t xml:space="preserve">. The hash function uses two constants, </w:t>
      </w:r>
      <w:r>
        <w:rPr>
          <w:i/>
        </w:rPr>
        <w:t xml:space="preserve">p </w:t>
      </w:r>
      <w:r>
        <w:t xml:space="preserve">and </w:t>
      </w:r>
      <w:r>
        <w:rPr>
          <w:i/>
        </w:rPr>
        <w:t>q</w:t>
      </w:r>
      <w:r>
        <w:t xml:space="preserve">, and computes the hash of </w:t>
      </w:r>
      <w:r>
        <w:rPr>
          <w:i/>
        </w:rPr>
        <w:t xml:space="preserve">x </w:t>
      </w:r>
      <w:r>
        <w:t xml:space="preserve">by computing the remainder of </w:t>
      </w:r>
      <w:r>
        <w:rPr>
          <w:i/>
        </w:rPr>
        <w:t xml:space="preserve">x </w:t>
      </w:r>
      <w:r>
        <w:t xml:space="preserve">when multiplied by </w:t>
      </w:r>
      <w:r>
        <w:rPr>
          <w:i/>
        </w:rPr>
        <w:t xml:space="preserve">p </w:t>
      </w:r>
      <w:r>
        <w:t xml:space="preserve">and divided by </w:t>
      </w:r>
      <w:r>
        <w:rPr>
          <w:i/>
        </w:rPr>
        <w:t>q</w:t>
      </w:r>
      <w:r>
        <w:t xml:space="preserve">. A parameterized processor for such a hash function allows constants </w:t>
      </w:r>
      <w:r>
        <w:rPr>
          <w:i/>
        </w:rPr>
        <w:t xml:space="preserve">p </w:t>
      </w:r>
      <w:r>
        <w:t xml:space="preserve">and </w:t>
      </w:r>
      <w:r>
        <w:rPr>
          <w:i/>
        </w:rPr>
        <w:t xml:space="preserve">q </w:t>
      </w:r>
      <w:r>
        <w:t xml:space="preserve">to be changed each time the processor is invoked. That is, in addition to the input, </w:t>
      </w:r>
      <w:r>
        <w:rPr>
          <w:i/>
        </w:rPr>
        <w:t>x</w:t>
      </w:r>
      <w:r>
        <w:t xml:space="preserve">, the processor accepts additional parameters, </w:t>
      </w:r>
      <w:r>
        <w:rPr>
          <w:i/>
        </w:rPr>
        <w:t xml:space="preserve">p </w:t>
      </w:r>
      <w:r>
        <w:t xml:space="preserve">and </w:t>
      </w:r>
      <w:r>
        <w:rPr>
          <w:i/>
        </w:rPr>
        <w:t>q</w:t>
      </w:r>
      <w:r>
        <w:t>, that control the operation.</w:t>
      </w:r>
    </w:p>
    <w:p w14:paraId="33660F75" w14:textId="77777777" w:rsidR="00383B15" w:rsidRDefault="00000000">
      <w:pPr>
        <w:spacing w:after="469"/>
        <w:ind w:left="-9" w:right="0"/>
      </w:pPr>
      <w:r>
        <w:t xml:space="preserve">A </w:t>
      </w:r>
      <w:r>
        <w:rPr>
          <w:i/>
        </w:rPr>
        <w:t xml:space="preserve">programmable logic processor </w:t>
      </w:r>
      <w:r>
        <w:t>offers the most flexibility because it allows the sequence of steps to be changed each time the processor is invoked — the processor can be given a program to run, typically by placing the program in memory.</w:t>
      </w:r>
    </w:p>
    <w:p w14:paraId="6D6BC202" w14:textId="77777777" w:rsidR="00383B15" w:rsidRDefault="00000000">
      <w:pPr>
        <w:spacing w:after="228" w:line="265" w:lineRule="auto"/>
        <w:ind w:left="1" w:right="0" w:hanging="10"/>
        <w:jc w:val="left"/>
      </w:pPr>
      <w:r>
        <w:rPr>
          <w:rFonts w:ascii="Arial" w:eastAsia="Arial" w:hAnsi="Arial" w:cs="Arial"/>
          <w:b/>
          <w:color w:val="EB008B"/>
          <w:sz w:val="24"/>
        </w:rPr>
        <w:t>4.5 Hierarchical Structure And Computational Engines</w:t>
      </w:r>
    </w:p>
    <w:p w14:paraId="59FEC401" w14:textId="77777777" w:rsidR="00383B15" w:rsidRDefault="00000000">
      <w:pPr>
        <w:ind w:left="-9" w:right="0"/>
      </w:pPr>
      <w:r>
        <w:t>A large processor, such as a modern, general-purpose CPU, is so complex that no human can understand the entire processor as a single unit. To control the complexity, computer architects use a hierarchical approach in which subparts of the processor are designed and tested independently before being combined into the final design.</w:t>
      </w:r>
    </w:p>
    <w:p w14:paraId="1DB24F2E" w14:textId="77777777" w:rsidR="00383B15" w:rsidRDefault="00000000">
      <w:pPr>
        <w:spacing w:after="319"/>
        <w:ind w:left="-9" w:right="0"/>
      </w:pPr>
      <w:r>
        <w:t xml:space="preserve">Some of the independent subparts of a large processor are so sophisticated that they fit our definition of a processor — the subpart can perform a computation that involves multiple steps. For example, a general-purpose CPU that has instructions for </w:t>
      </w:r>
      <w:r>
        <w:rPr>
          <w:i/>
        </w:rPr>
        <w:t xml:space="preserve">sine </w:t>
      </w:r>
      <w:r>
        <w:t xml:space="preserve">and </w:t>
      </w:r>
      <w:r>
        <w:rPr>
          <w:i/>
        </w:rPr>
        <w:t xml:space="preserve">cosine </w:t>
      </w:r>
      <w:r>
        <w:t>might be constructed by first building and testing a trigonometry processor, and then combining the trigonometry processor with other pieces to form the final CPU.</w:t>
      </w:r>
    </w:p>
    <w:p w14:paraId="5C945201" w14:textId="77777777" w:rsidR="00383B15" w:rsidRDefault="00000000">
      <w:pPr>
        <w:spacing w:after="194" w:line="268" w:lineRule="auto"/>
        <w:ind w:left="-9" w:right="0" w:firstLine="310"/>
      </w:pPr>
      <w:r>
        <w:rPr>
          <w:sz w:val="16"/>
        </w:rPr>
        <w:t xml:space="preserve">†Engineers use the term </w:t>
      </w:r>
      <w:r>
        <w:rPr>
          <w:i/>
          <w:sz w:val="16"/>
        </w:rPr>
        <w:t xml:space="preserve">hardwired </w:t>
      </w:r>
      <w:r>
        <w:rPr>
          <w:sz w:val="16"/>
        </w:rPr>
        <w:t>for functionality that cannot be changed without altering the underlying wiring.</w:t>
      </w:r>
    </w:p>
    <w:p w14:paraId="411AD657" w14:textId="77777777" w:rsidR="00383B15" w:rsidRDefault="00000000">
      <w:pPr>
        <w:spacing w:after="162" w:line="260" w:lineRule="auto"/>
        <w:ind w:left="-9" w:right="0"/>
      </w:pPr>
      <w:r>
        <w:rPr>
          <w:color w:val="000000"/>
        </w:rPr>
        <w:lastRenderedPageBreak/>
        <w:t xml:space="preserve">How do we describe a subpiece of a large, complex processor that acts independently and performs a computation? Some engineers use the terms </w:t>
      </w:r>
      <w:r>
        <w:rPr>
          <w:i/>
          <w:color w:val="000000"/>
        </w:rPr>
        <w:t>computational engine</w:t>
      </w:r>
      <w:r>
        <w:rPr>
          <w:color w:val="000000"/>
        </w:rPr>
        <w:t xml:space="preserve">. The term </w:t>
      </w:r>
      <w:r>
        <w:rPr>
          <w:i/>
          <w:color w:val="000000"/>
        </w:rPr>
        <w:t xml:space="preserve">engine </w:t>
      </w:r>
      <w:r>
        <w:rPr>
          <w:color w:val="000000"/>
        </w:rPr>
        <w:t>usually implies that the subpiece fills a specific role and is less powerful than the overall unit. For example, Figure 4.2 illustrates a CPU that contains several engines.</w:t>
      </w:r>
    </w:p>
    <w:p w14:paraId="3D9DA99D" w14:textId="77777777" w:rsidR="00383B15" w:rsidRDefault="00000000">
      <w:pPr>
        <w:spacing w:after="344" w:line="259" w:lineRule="auto"/>
        <w:ind w:left="1439" w:right="0" w:firstLine="0"/>
        <w:jc w:val="left"/>
      </w:pPr>
      <w:r>
        <w:rPr>
          <w:rFonts w:ascii="Calibri" w:eastAsia="Calibri" w:hAnsi="Calibri" w:cs="Calibri"/>
          <w:noProof/>
          <w:color w:val="000000"/>
          <w:sz w:val="22"/>
        </w:rPr>
        <mc:AlternateContent>
          <mc:Choice Requires="wpg">
            <w:drawing>
              <wp:inline distT="0" distB="0" distL="0" distR="0" wp14:anchorId="4D9BBB93" wp14:editId="6A77D8EE">
                <wp:extent cx="2741524" cy="2409540"/>
                <wp:effectExtent l="0" t="0" r="0" b="0"/>
                <wp:docPr id="310041" name="Group 310041"/>
                <wp:cNvGraphicFramePr/>
                <a:graphic xmlns:a="http://schemas.openxmlformats.org/drawingml/2006/main">
                  <a:graphicData uri="http://schemas.microsoft.com/office/word/2010/wordprocessingGroup">
                    <wpg:wgp>
                      <wpg:cNvGrpSpPr/>
                      <wpg:grpSpPr>
                        <a:xfrm>
                          <a:off x="0" y="0"/>
                          <a:ext cx="2741524" cy="2409540"/>
                          <a:chOff x="0" y="0"/>
                          <a:chExt cx="2741524" cy="2409540"/>
                        </a:xfrm>
                      </wpg:grpSpPr>
                      <wps:wsp>
                        <wps:cNvPr id="6601" name="Shape 6601"/>
                        <wps:cNvSpPr/>
                        <wps:spPr>
                          <a:xfrm>
                            <a:off x="0" y="124937"/>
                            <a:ext cx="0" cy="2284603"/>
                          </a:xfrm>
                          <a:custGeom>
                            <a:avLst/>
                            <a:gdLst/>
                            <a:ahLst/>
                            <a:cxnLst/>
                            <a:rect l="0" t="0" r="0" b="0"/>
                            <a:pathLst>
                              <a:path h="2284603">
                                <a:moveTo>
                                  <a:pt x="0" y="228460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02" name="Shape 6602"/>
                        <wps:cNvSpPr/>
                        <wps:spPr>
                          <a:xfrm>
                            <a:off x="0" y="124937"/>
                            <a:ext cx="2741524" cy="0"/>
                          </a:xfrm>
                          <a:custGeom>
                            <a:avLst/>
                            <a:gdLst/>
                            <a:ahLst/>
                            <a:cxnLst/>
                            <a:rect l="0" t="0" r="0" b="0"/>
                            <a:pathLst>
                              <a:path w="2741524">
                                <a:moveTo>
                                  <a:pt x="0" y="0"/>
                                </a:moveTo>
                                <a:lnTo>
                                  <a:pt x="274152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03" name="Shape 6603"/>
                        <wps:cNvSpPr/>
                        <wps:spPr>
                          <a:xfrm>
                            <a:off x="2741524" y="124937"/>
                            <a:ext cx="0" cy="2284603"/>
                          </a:xfrm>
                          <a:custGeom>
                            <a:avLst/>
                            <a:gdLst/>
                            <a:ahLst/>
                            <a:cxnLst/>
                            <a:rect l="0" t="0" r="0" b="0"/>
                            <a:pathLst>
                              <a:path h="2284603">
                                <a:moveTo>
                                  <a:pt x="0" y="0"/>
                                </a:moveTo>
                                <a:lnTo>
                                  <a:pt x="0" y="228460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04" name="Shape 6604"/>
                        <wps:cNvSpPr/>
                        <wps:spPr>
                          <a:xfrm>
                            <a:off x="0" y="2409540"/>
                            <a:ext cx="2741524" cy="0"/>
                          </a:xfrm>
                          <a:custGeom>
                            <a:avLst/>
                            <a:gdLst/>
                            <a:ahLst/>
                            <a:cxnLst/>
                            <a:rect l="0" t="0" r="0" b="0"/>
                            <a:pathLst>
                              <a:path w="2741524">
                                <a:moveTo>
                                  <a:pt x="274152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05" name="Rectangle 6605"/>
                        <wps:cNvSpPr/>
                        <wps:spPr>
                          <a:xfrm>
                            <a:off x="1262875" y="0"/>
                            <a:ext cx="285081" cy="124916"/>
                          </a:xfrm>
                          <a:prstGeom prst="rect">
                            <a:avLst/>
                          </a:prstGeom>
                          <a:ln>
                            <a:noFill/>
                          </a:ln>
                        </wps:spPr>
                        <wps:txbx>
                          <w:txbxContent>
                            <w:p w14:paraId="5ECE0455" w14:textId="77777777" w:rsidR="00383B15" w:rsidRDefault="00000000">
                              <w:pPr>
                                <w:spacing w:after="160" w:line="259" w:lineRule="auto"/>
                                <w:ind w:right="0" w:firstLine="0"/>
                                <w:jc w:val="left"/>
                              </w:pPr>
                              <w:r>
                                <w:rPr>
                                  <w:rFonts w:ascii="Arial" w:eastAsia="Arial" w:hAnsi="Arial" w:cs="Arial"/>
                                  <w:b/>
                                  <w:color w:val="EB008B"/>
                                  <w:sz w:val="16"/>
                                </w:rPr>
                                <w:t>CPU</w:t>
                              </w:r>
                            </w:p>
                          </w:txbxContent>
                        </wps:txbx>
                        <wps:bodyPr horzOverflow="overflow" vert="horz" lIns="0" tIns="0" rIns="0" bIns="0" rtlCol="0">
                          <a:noAutofit/>
                        </wps:bodyPr>
                      </wps:wsp>
                      <wps:wsp>
                        <wps:cNvPr id="6606" name="Shape 6606"/>
                        <wps:cNvSpPr/>
                        <wps:spPr>
                          <a:xfrm>
                            <a:off x="469608" y="1203777"/>
                            <a:ext cx="1799755" cy="0"/>
                          </a:xfrm>
                          <a:custGeom>
                            <a:avLst/>
                            <a:gdLst/>
                            <a:ahLst/>
                            <a:cxnLst/>
                            <a:rect l="0" t="0" r="0" b="0"/>
                            <a:pathLst>
                              <a:path w="1799755">
                                <a:moveTo>
                                  <a:pt x="0" y="0"/>
                                </a:moveTo>
                                <a:lnTo>
                                  <a:pt x="17997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07" name="Shape 6607"/>
                        <wps:cNvSpPr/>
                        <wps:spPr>
                          <a:xfrm>
                            <a:off x="2270633" y="1140315"/>
                            <a:ext cx="0" cy="63462"/>
                          </a:xfrm>
                          <a:custGeom>
                            <a:avLst/>
                            <a:gdLst/>
                            <a:ahLst/>
                            <a:cxnLst/>
                            <a:rect l="0" t="0" r="0" b="0"/>
                            <a:pathLst>
                              <a:path h="63462">
                                <a:moveTo>
                                  <a:pt x="0" y="6346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08" name="Shape 6608"/>
                        <wps:cNvSpPr/>
                        <wps:spPr>
                          <a:xfrm>
                            <a:off x="2270633" y="1139045"/>
                            <a:ext cx="126924" cy="126924"/>
                          </a:xfrm>
                          <a:custGeom>
                            <a:avLst/>
                            <a:gdLst/>
                            <a:ahLst/>
                            <a:cxnLst/>
                            <a:rect l="0" t="0" r="0" b="0"/>
                            <a:pathLst>
                              <a:path w="126924" h="126924">
                                <a:moveTo>
                                  <a:pt x="0" y="0"/>
                                </a:moveTo>
                                <a:lnTo>
                                  <a:pt x="126924"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09" name="Shape 6609"/>
                        <wps:cNvSpPr/>
                        <wps:spPr>
                          <a:xfrm>
                            <a:off x="2271903" y="1267239"/>
                            <a:ext cx="126924" cy="126924"/>
                          </a:xfrm>
                          <a:custGeom>
                            <a:avLst/>
                            <a:gdLst/>
                            <a:ahLst/>
                            <a:cxnLst/>
                            <a:rect l="0" t="0" r="0" b="0"/>
                            <a:pathLst>
                              <a:path w="126924" h="126924">
                                <a:moveTo>
                                  <a:pt x="126924" y="0"/>
                                </a:moveTo>
                                <a:lnTo>
                                  <a:pt x="0"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0" name="Shape 6610"/>
                        <wps:cNvSpPr/>
                        <wps:spPr>
                          <a:xfrm>
                            <a:off x="2270633" y="1331970"/>
                            <a:ext cx="0" cy="63462"/>
                          </a:xfrm>
                          <a:custGeom>
                            <a:avLst/>
                            <a:gdLst/>
                            <a:ahLst/>
                            <a:cxnLst/>
                            <a:rect l="0" t="0" r="0" b="0"/>
                            <a:pathLst>
                              <a:path h="63462">
                                <a:moveTo>
                                  <a:pt x="0" y="6346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1" name="Shape 6611"/>
                        <wps:cNvSpPr/>
                        <wps:spPr>
                          <a:xfrm>
                            <a:off x="470878" y="1331970"/>
                            <a:ext cx="1799755" cy="0"/>
                          </a:xfrm>
                          <a:custGeom>
                            <a:avLst/>
                            <a:gdLst/>
                            <a:ahLst/>
                            <a:cxnLst/>
                            <a:rect l="0" t="0" r="0" b="0"/>
                            <a:pathLst>
                              <a:path w="1799755">
                                <a:moveTo>
                                  <a:pt x="179975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2" name="Shape 6612"/>
                        <wps:cNvSpPr/>
                        <wps:spPr>
                          <a:xfrm>
                            <a:off x="469608" y="1331970"/>
                            <a:ext cx="0" cy="63462"/>
                          </a:xfrm>
                          <a:custGeom>
                            <a:avLst/>
                            <a:gdLst/>
                            <a:ahLst/>
                            <a:cxnLst/>
                            <a:rect l="0" t="0" r="0" b="0"/>
                            <a:pathLst>
                              <a:path h="63462">
                                <a:moveTo>
                                  <a:pt x="0" y="0"/>
                                </a:moveTo>
                                <a:lnTo>
                                  <a:pt x="0" y="6346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3" name="Shape 6613"/>
                        <wps:cNvSpPr/>
                        <wps:spPr>
                          <a:xfrm>
                            <a:off x="342684" y="1268509"/>
                            <a:ext cx="126924" cy="126924"/>
                          </a:xfrm>
                          <a:custGeom>
                            <a:avLst/>
                            <a:gdLst/>
                            <a:ahLst/>
                            <a:cxnLst/>
                            <a:rect l="0" t="0" r="0" b="0"/>
                            <a:pathLst>
                              <a:path w="126924" h="126924">
                                <a:moveTo>
                                  <a:pt x="126924" y="1269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4" name="Shape 6614"/>
                        <wps:cNvSpPr/>
                        <wps:spPr>
                          <a:xfrm>
                            <a:off x="342684" y="1140315"/>
                            <a:ext cx="126924" cy="126924"/>
                          </a:xfrm>
                          <a:custGeom>
                            <a:avLst/>
                            <a:gdLst/>
                            <a:ahLst/>
                            <a:cxnLst/>
                            <a:rect l="0" t="0" r="0" b="0"/>
                            <a:pathLst>
                              <a:path w="126924" h="126924">
                                <a:moveTo>
                                  <a:pt x="0" y="126924"/>
                                </a:moveTo>
                                <a:lnTo>
                                  <a:pt x="12692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5" name="Shape 6615"/>
                        <wps:cNvSpPr/>
                        <wps:spPr>
                          <a:xfrm>
                            <a:off x="469608" y="1139045"/>
                            <a:ext cx="0" cy="63462"/>
                          </a:xfrm>
                          <a:custGeom>
                            <a:avLst/>
                            <a:gdLst/>
                            <a:ahLst/>
                            <a:cxnLst/>
                            <a:rect l="0" t="0" r="0" b="0"/>
                            <a:pathLst>
                              <a:path h="63462">
                                <a:moveTo>
                                  <a:pt x="0" y="0"/>
                                </a:moveTo>
                                <a:lnTo>
                                  <a:pt x="0" y="6346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6" name="Shape 6616"/>
                        <wps:cNvSpPr/>
                        <wps:spPr>
                          <a:xfrm>
                            <a:off x="1553528" y="609785"/>
                            <a:ext cx="0" cy="383312"/>
                          </a:xfrm>
                          <a:custGeom>
                            <a:avLst/>
                            <a:gdLst/>
                            <a:ahLst/>
                            <a:cxnLst/>
                            <a:rect l="0" t="0" r="0" b="0"/>
                            <a:pathLst>
                              <a:path h="383312">
                                <a:moveTo>
                                  <a:pt x="0" y="38331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7" name="Shape 6617"/>
                        <wps:cNvSpPr/>
                        <wps:spPr>
                          <a:xfrm>
                            <a:off x="1553528" y="609785"/>
                            <a:ext cx="383299" cy="0"/>
                          </a:xfrm>
                          <a:custGeom>
                            <a:avLst/>
                            <a:gdLst/>
                            <a:ahLst/>
                            <a:cxnLst/>
                            <a:rect l="0" t="0" r="0" b="0"/>
                            <a:pathLst>
                              <a:path w="383299">
                                <a:moveTo>
                                  <a:pt x="0" y="0"/>
                                </a:moveTo>
                                <a:lnTo>
                                  <a:pt x="38329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8" name="Shape 6618"/>
                        <wps:cNvSpPr/>
                        <wps:spPr>
                          <a:xfrm>
                            <a:off x="1936826" y="609785"/>
                            <a:ext cx="0" cy="383312"/>
                          </a:xfrm>
                          <a:custGeom>
                            <a:avLst/>
                            <a:gdLst/>
                            <a:ahLst/>
                            <a:cxnLst/>
                            <a:rect l="0" t="0" r="0" b="0"/>
                            <a:pathLst>
                              <a:path h="383312">
                                <a:moveTo>
                                  <a:pt x="0" y="0"/>
                                </a:moveTo>
                                <a:lnTo>
                                  <a:pt x="0" y="38331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19" name="Shape 6619"/>
                        <wps:cNvSpPr/>
                        <wps:spPr>
                          <a:xfrm>
                            <a:off x="1553528" y="993096"/>
                            <a:ext cx="383299" cy="0"/>
                          </a:xfrm>
                          <a:custGeom>
                            <a:avLst/>
                            <a:gdLst/>
                            <a:ahLst/>
                            <a:cxnLst/>
                            <a:rect l="0" t="0" r="0" b="0"/>
                            <a:pathLst>
                              <a:path w="383299">
                                <a:moveTo>
                                  <a:pt x="38329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0" name="Shape 6620"/>
                        <wps:cNvSpPr/>
                        <wps:spPr>
                          <a:xfrm>
                            <a:off x="1745183" y="993096"/>
                            <a:ext cx="0" cy="209410"/>
                          </a:xfrm>
                          <a:custGeom>
                            <a:avLst/>
                            <a:gdLst/>
                            <a:ahLst/>
                            <a:cxnLst/>
                            <a:rect l="0" t="0" r="0" b="0"/>
                            <a:pathLst>
                              <a:path h="209410">
                                <a:moveTo>
                                  <a:pt x="0" y="0"/>
                                </a:moveTo>
                                <a:lnTo>
                                  <a:pt x="0" y="20941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1" name="Shape 6621"/>
                        <wps:cNvSpPr/>
                        <wps:spPr>
                          <a:xfrm>
                            <a:off x="913841" y="718941"/>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2" name="Shape 6622"/>
                        <wps:cNvSpPr/>
                        <wps:spPr>
                          <a:xfrm>
                            <a:off x="913841" y="718941"/>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3" name="Shape 6623"/>
                        <wps:cNvSpPr/>
                        <wps:spPr>
                          <a:xfrm>
                            <a:off x="1187996" y="718941"/>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4" name="Shape 6624"/>
                        <wps:cNvSpPr/>
                        <wps:spPr>
                          <a:xfrm>
                            <a:off x="913841" y="993096"/>
                            <a:ext cx="274155" cy="0"/>
                          </a:xfrm>
                          <a:custGeom>
                            <a:avLst/>
                            <a:gdLst/>
                            <a:ahLst/>
                            <a:cxnLst/>
                            <a:rect l="0" t="0" r="0" b="0"/>
                            <a:pathLst>
                              <a:path w="274155">
                                <a:moveTo>
                                  <a:pt x="27415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5" name="Shape 6625"/>
                        <wps:cNvSpPr/>
                        <wps:spPr>
                          <a:xfrm>
                            <a:off x="1050912" y="993096"/>
                            <a:ext cx="0" cy="209410"/>
                          </a:xfrm>
                          <a:custGeom>
                            <a:avLst/>
                            <a:gdLst/>
                            <a:ahLst/>
                            <a:cxnLst/>
                            <a:rect l="0" t="0" r="0" b="0"/>
                            <a:pathLst>
                              <a:path h="209410">
                                <a:moveTo>
                                  <a:pt x="0" y="0"/>
                                </a:moveTo>
                                <a:lnTo>
                                  <a:pt x="0" y="20941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6" name="Shape 6626"/>
                        <wps:cNvSpPr/>
                        <wps:spPr>
                          <a:xfrm>
                            <a:off x="1233678" y="1514736"/>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7" name="Shape 6627"/>
                        <wps:cNvSpPr/>
                        <wps:spPr>
                          <a:xfrm>
                            <a:off x="1233678" y="1514736"/>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8" name="Shape 6628"/>
                        <wps:cNvSpPr/>
                        <wps:spPr>
                          <a:xfrm>
                            <a:off x="1507833" y="1514736"/>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29" name="Shape 6629"/>
                        <wps:cNvSpPr/>
                        <wps:spPr>
                          <a:xfrm>
                            <a:off x="1233678" y="1788891"/>
                            <a:ext cx="274155" cy="0"/>
                          </a:xfrm>
                          <a:custGeom>
                            <a:avLst/>
                            <a:gdLst/>
                            <a:ahLst/>
                            <a:cxnLst/>
                            <a:rect l="0" t="0" r="0" b="0"/>
                            <a:pathLst>
                              <a:path w="274155">
                                <a:moveTo>
                                  <a:pt x="27415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0" name="Shape 6630"/>
                        <wps:cNvSpPr/>
                        <wps:spPr>
                          <a:xfrm>
                            <a:off x="1370762" y="1331970"/>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1" name="Shape 6631"/>
                        <wps:cNvSpPr/>
                        <wps:spPr>
                          <a:xfrm>
                            <a:off x="611759" y="1514736"/>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2" name="Shape 6632"/>
                        <wps:cNvSpPr/>
                        <wps:spPr>
                          <a:xfrm>
                            <a:off x="611759" y="1514736"/>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3" name="Shape 6633"/>
                        <wps:cNvSpPr/>
                        <wps:spPr>
                          <a:xfrm>
                            <a:off x="885914" y="1514736"/>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4" name="Shape 6634"/>
                        <wps:cNvSpPr/>
                        <wps:spPr>
                          <a:xfrm>
                            <a:off x="611759" y="1788891"/>
                            <a:ext cx="274155" cy="0"/>
                          </a:xfrm>
                          <a:custGeom>
                            <a:avLst/>
                            <a:gdLst/>
                            <a:ahLst/>
                            <a:cxnLst/>
                            <a:rect l="0" t="0" r="0" b="0"/>
                            <a:pathLst>
                              <a:path w="274155">
                                <a:moveTo>
                                  <a:pt x="27415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5" name="Shape 6635"/>
                        <wps:cNvSpPr/>
                        <wps:spPr>
                          <a:xfrm>
                            <a:off x="748843" y="1331970"/>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6" name="Shape 6636"/>
                        <wps:cNvSpPr/>
                        <wps:spPr>
                          <a:xfrm>
                            <a:off x="1781988" y="1514736"/>
                            <a:ext cx="0" cy="411238"/>
                          </a:xfrm>
                          <a:custGeom>
                            <a:avLst/>
                            <a:gdLst/>
                            <a:ahLst/>
                            <a:cxnLst/>
                            <a:rect l="0" t="0" r="0" b="0"/>
                            <a:pathLst>
                              <a:path h="411238">
                                <a:moveTo>
                                  <a:pt x="0" y="41123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7" name="Shape 6637"/>
                        <wps:cNvSpPr/>
                        <wps:spPr>
                          <a:xfrm>
                            <a:off x="1781988" y="1514736"/>
                            <a:ext cx="411226" cy="0"/>
                          </a:xfrm>
                          <a:custGeom>
                            <a:avLst/>
                            <a:gdLst/>
                            <a:ahLst/>
                            <a:cxnLst/>
                            <a:rect l="0" t="0" r="0" b="0"/>
                            <a:pathLst>
                              <a:path w="411226">
                                <a:moveTo>
                                  <a:pt x="0" y="0"/>
                                </a:moveTo>
                                <a:lnTo>
                                  <a:pt x="41122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8" name="Shape 6638"/>
                        <wps:cNvSpPr/>
                        <wps:spPr>
                          <a:xfrm>
                            <a:off x="2193214" y="1514736"/>
                            <a:ext cx="0" cy="411238"/>
                          </a:xfrm>
                          <a:custGeom>
                            <a:avLst/>
                            <a:gdLst/>
                            <a:ahLst/>
                            <a:cxnLst/>
                            <a:rect l="0" t="0" r="0" b="0"/>
                            <a:pathLst>
                              <a:path h="411238">
                                <a:moveTo>
                                  <a:pt x="0" y="0"/>
                                </a:moveTo>
                                <a:lnTo>
                                  <a:pt x="0" y="41123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39" name="Shape 6639"/>
                        <wps:cNvSpPr/>
                        <wps:spPr>
                          <a:xfrm>
                            <a:off x="1781988" y="1925975"/>
                            <a:ext cx="411226" cy="0"/>
                          </a:xfrm>
                          <a:custGeom>
                            <a:avLst/>
                            <a:gdLst/>
                            <a:ahLst/>
                            <a:cxnLst/>
                            <a:rect l="0" t="0" r="0" b="0"/>
                            <a:pathLst>
                              <a:path w="411226">
                                <a:moveTo>
                                  <a:pt x="41122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40" name="Shape 6640"/>
                        <wps:cNvSpPr/>
                        <wps:spPr>
                          <a:xfrm>
                            <a:off x="1987601" y="1331970"/>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6641" name="Rectangle 6641"/>
                        <wps:cNvSpPr/>
                        <wps:spPr>
                          <a:xfrm>
                            <a:off x="738687" y="445497"/>
                            <a:ext cx="832824" cy="124917"/>
                          </a:xfrm>
                          <a:prstGeom prst="rect">
                            <a:avLst/>
                          </a:prstGeom>
                          <a:ln>
                            <a:noFill/>
                          </a:ln>
                        </wps:spPr>
                        <wps:txbx>
                          <w:txbxContent>
                            <w:p w14:paraId="45643B65" w14:textId="77777777" w:rsidR="00383B15" w:rsidRDefault="00000000">
                              <w:pPr>
                                <w:spacing w:after="160" w:line="259" w:lineRule="auto"/>
                                <w:ind w:right="0" w:firstLine="0"/>
                                <w:jc w:val="left"/>
                              </w:pPr>
                              <w:r>
                                <w:rPr>
                                  <w:rFonts w:ascii="Arial" w:eastAsia="Arial" w:hAnsi="Arial" w:cs="Arial"/>
                                  <w:b/>
                                  <w:color w:val="EB008B"/>
                                  <w:sz w:val="16"/>
                                </w:rPr>
                                <w:t>trigonometry</w:t>
                              </w:r>
                            </w:p>
                          </w:txbxContent>
                        </wps:txbx>
                        <wps:bodyPr horzOverflow="overflow" vert="horz" lIns="0" tIns="0" rIns="0" bIns="0" rtlCol="0">
                          <a:noAutofit/>
                        </wps:bodyPr>
                      </wps:wsp>
                      <wps:wsp>
                        <wps:cNvPr id="6642" name="Rectangle 6642"/>
                        <wps:cNvSpPr/>
                        <wps:spPr>
                          <a:xfrm>
                            <a:off x="887186" y="559727"/>
                            <a:ext cx="435251" cy="124917"/>
                          </a:xfrm>
                          <a:prstGeom prst="rect">
                            <a:avLst/>
                          </a:prstGeom>
                          <a:ln>
                            <a:noFill/>
                          </a:ln>
                        </wps:spPr>
                        <wps:txbx>
                          <w:txbxContent>
                            <w:p w14:paraId="1A8522A2" w14:textId="77777777" w:rsidR="00383B15" w:rsidRDefault="00000000">
                              <w:pPr>
                                <w:spacing w:after="160" w:line="259" w:lineRule="auto"/>
                                <w:ind w:right="0" w:firstLine="0"/>
                                <w:jc w:val="left"/>
                              </w:pPr>
                              <w:r>
                                <w:rPr>
                                  <w:rFonts w:ascii="Arial" w:eastAsia="Arial" w:hAnsi="Arial" w:cs="Arial"/>
                                  <w:b/>
                                  <w:color w:val="EB008B"/>
                                  <w:sz w:val="16"/>
                                </w:rPr>
                                <w:t>engine</w:t>
                              </w:r>
                            </w:p>
                          </w:txbxContent>
                        </wps:txbx>
                        <wps:bodyPr horzOverflow="overflow" vert="horz" lIns="0" tIns="0" rIns="0" bIns="0" rtlCol="0">
                          <a:noAutofit/>
                        </wps:bodyPr>
                      </wps:wsp>
                      <wps:wsp>
                        <wps:cNvPr id="6643" name="Rectangle 6643"/>
                        <wps:cNvSpPr/>
                        <wps:spPr>
                          <a:xfrm>
                            <a:off x="1533220" y="335074"/>
                            <a:ext cx="562869" cy="124916"/>
                          </a:xfrm>
                          <a:prstGeom prst="rect">
                            <a:avLst/>
                          </a:prstGeom>
                          <a:ln>
                            <a:noFill/>
                          </a:ln>
                        </wps:spPr>
                        <wps:txbx>
                          <w:txbxContent>
                            <w:p w14:paraId="73847B4D" w14:textId="77777777" w:rsidR="00383B15" w:rsidRDefault="00000000">
                              <w:pPr>
                                <w:spacing w:after="160" w:line="259" w:lineRule="auto"/>
                                <w:ind w:right="0" w:firstLine="0"/>
                                <w:jc w:val="left"/>
                              </w:pPr>
                              <w:r>
                                <w:rPr>
                                  <w:rFonts w:ascii="Arial" w:eastAsia="Arial" w:hAnsi="Arial" w:cs="Arial"/>
                                  <w:b/>
                                  <w:color w:val="EB008B"/>
                                  <w:sz w:val="16"/>
                                </w:rPr>
                                <w:t>graphics</w:t>
                              </w:r>
                            </w:p>
                          </w:txbxContent>
                        </wps:txbx>
                        <wps:bodyPr horzOverflow="overflow" vert="horz" lIns="0" tIns="0" rIns="0" bIns="0" rtlCol="0">
                          <a:noAutofit/>
                        </wps:bodyPr>
                      </wps:wsp>
                      <wps:wsp>
                        <wps:cNvPr id="6644" name="Rectangle 6644"/>
                        <wps:cNvSpPr/>
                        <wps:spPr>
                          <a:xfrm>
                            <a:off x="1581450" y="449304"/>
                            <a:ext cx="435251" cy="124917"/>
                          </a:xfrm>
                          <a:prstGeom prst="rect">
                            <a:avLst/>
                          </a:prstGeom>
                          <a:ln>
                            <a:noFill/>
                          </a:ln>
                        </wps:spPr>
                        <wps:txbx>
                          <w:txbxContent>
                            <w:p w14:paraId="5AC0F980" w14:textId="77777777" w:rsidR="00383B15" w:rsidRDefault="00000000">
                              <w:pPr>
                                <w:spacing w:after="160" w:line="259" w:lineRule="auto"/>
                                <w:ind w:right="0" w:firstLine="0"/>
                                <w:jc w:val="left"/>
                              </w:pPr>
                              <w:r>
                                <w:rPr>
                                  <w:rFonts w:ascii="Arial" w:eastAsia="Arial" w:hAnsi="Arial" w:cs="Arial"/>
                                  <w:b/>
                                  <w:color w:val="EB008B"/>
                                  <w:sz w:val="16"/>
                                </w:rPr>
                                <w:t>engine</w:t>
                              </w:r>
                            </w:p>
                          </w:txbxContent>
                        </wps:txbx>
                        <wps:bodyPr horzOverflow="overflow" vert="horz" lIns="0" tIns="0" rIns="0" bIns="0" rtlCol="0">
                          <a:noAutofit/>
                        </wps:bodyPr>
                      </wps:wsp>
                      <wps:wsp>
                        <wps:cNvPr id="6645" name="Rectangle 6645"/>
                        <wps:cNvSpPr/>
                        <wps:spPr>
                          <a:xfrm>
                            <a:off x="621918" y="1879717"/>
                            <a:ext cx="337613" cy="124917"/>
                          </a:xfrm>
                          <a:prstGeom prst="rect">
                            <a:avLst/>
                          </a:prstGeom>
                          <a:ln>
                            <a:noFill/>
                          </a:ln>
                        </wps:spPr>
                        <wps:txbx>
                          <w:txbxContent>
                            <w:p w14:paraId="37C69E75" w14:textId="77777777" w:rsidR="00383B15" w:rsidRDefault="00000000">
                              <w:pPr>
                                <w:spacing w:after="160" w:line="259" w:lineRule="auto"/>
                                <w:ind w:right="0" w:firstLine="0"/>
                                <w:jc w:val="left"/>
                              </w:pPr>
                              <w:r>
                                <w:rPr>
                                  <w:rFonts w:ascii="Arial" w:eastAsia="Arial" w:hAnsi="Arial" w:cs="Arial"/>
                                  <w:b/>
                                  <w:color w:val="EB008B"/>
                                  <w:sz w:val="16"/>
                                </w:rPr>
                                <w:t>other</w:t>
                              </w:r>
                            </w:p>
                          </w:txbxContent>
                        </wps:txbx>
                        <wps:bodyPr horzOverflow="overflow" vert="horz" lIns="0" tIns="0" rIns="0" bIns="0" rtlCol="0">
                          <a:noAutofit/>
                        </wps:bodyPr>
                      </wps:wsp>
                      <wps:wsp>
                        <wps:cNvPr id="6646" name="Rectangle 6646"/>
                        <wps:cNvSpPr/>
                        <wps:spPr>
                          <a:xfrm>
                            <a:off x="446766" y="1993947"/>
                            <a:ext cx="802844" cy="124917"/>
                          </a:xfrm>
                          <a:prstGeom prst="rect">
                            <a:avLst/>
                          </a:prstGeom>
                          <a:ln>
                            <a:noFill/>
                          </a:ln>
                        </wps:spPr>
                        <wps:txbx>
                          <w:txbxContent>
                            <w:p w14:paraId="482ABF6C" w14:textId="77777777" w:rsidR="00383B15" w:rsidRDefault="00000000">
                              <w:pPr>
                                <w:spacing w:after="160" w:line="259" w:lineRule="auto"/>
                                <w:ind w:right="0" w:firstLine="0"/>
                                <w:jc w:val="left"/>
                              </w:pPr>
                              <w:r>
                                <w:rPr>
                                  <w:rFonts w:ascii="Arial" w:eastAsia="Arial" w:hAnsi="Arial" w:cs="Arial"/>
                                  <w:b/>
                                  <w:color w:val="EB008B"/>
                                  <w:sz w:val="16"/>
                                </w:rPr>
                                <w:t>components</w:t>
                              </w:r>
                            </w:p>
                          </w:txbxContent>
                        </wps:txbx>
                        <wps:bodyPr horzOverflow="overflow" vert="horz" lIns="0" tIns="0" rIns="0" bIns="0" rtlCol="0">
                          <a:noAutofit/>
                        </wps:bodyPr>
                      </wps:wsp>
                      <wps:wsp>
                        <wps:cNvPr id="6647" name="Rectangle 6647"/>
                        <wps:cNvSpPr/>
                        <wps:spPr>
                          <a:xfrm>
                            <a:off x="1232414" y="1879717"/>
                            <a:ext cx="367728" cy="124917"/>
                          </a:xfrm>
                          <a:prstGeom prst="rect">
                            <a:avLst/>
                          </a:prstGeom>
                          <a:ln>
                            <a:noFill/>
                          </a:ln>
                        </wps:spPr>
                        <wps:txbx>
                          <w:txbxContent>
                            <w:p w14:paraId="0067A557" w14:textId="77777777" w:rsidR="00383B15" w:rsidRDefault="00000000">
                              <w:pPr>
                                <w:spacing w:after="160" w:line="259" w:lineRule="auto"/>
                                <w:ind w:right="0" w:firstLine="0"/>
                                <w:jc w:val="left"/>
                              </w:pPr>
                              <w:r>
                                <w:rPr>
                                  <w:rFonts w:ascii="Arial" w:eastAsia="Arial" w:hAnsi="Arial" w:cs="Arial"/>
                                  <w:b/>
                                  <w:color w:val="EB008B"/>
                                  <w:sz w:val="16"/>
                                </w:rPr>
                                <w:t>query</w:t>
                              </w:r>
                            </w:p>
                          </w:txbxContent>
                        </wps:txbx>
                        <wps:bodyPr horzOverflow="overflow" vert="horz" lIns="0" tIns="0" rIns="0" bIns="0" rtlCol="0">
                          <a:noAutofit/>
                        </wps:bodyPr>
                      </wps:wsp>
                      <wps:wsp>
                        <wps:cNvPr id="6648" name="Rectangle 6648"/>
                        <wps:cNvSpPr/>
                        <wps:spPr>
                          <a:xfrm>
                            <a:off x="1207030" y="1993947"/>
                            <a:ext cx="435251" cy="124917"/>
                          </a:xfrm>
                          <a:prstGeom prst="rect">
                            <a:avLst/>
                          </a:prstGeom>
                          <a:ln>
                            <a:noFill/>
                          </a:ln>
                        </wps:spPr>
                        <wps:txbx>
                          <w:txbxContent>
                            <w:p w14:paraId="38D9B416" w14:textId="77777777" w:rsidR="00383B15" w:rsidRDefault="00000000">
                              <w:pPr>
                                <w:spacing w:after="160" w:line="259" w:lineRule="auto"/>
                                <w:ind w:right="0" w:firstLine="0"/>
                                <w:jc w:val="left"/>
                              </w:pPr>
                              <w:r>
                                <w:rPr>
                                  <w:rFonts w:ascii="Arial" w:eastAsia="Arial" w:hAnsi="Arial" w:cs="Arial"/>
                                  <w:b/>
                                  <w:color w:val="EB008B"/>
                                  <w:sz w:val="16"/>
                                </w:rPr>
                                <w:t>engine</w:t>
                              </w:r>
                            </w:p>
                          </w:txbxContent>
                        </wps:txbx>
                        <wps:bodyPr horzOverflow="overflow" vert="horz" lIns="0" tIns="0" rIns="0" bIns="0" rtlCol="0">
                          <a:noAutofit/>
                        </wps:bodyPr>
                      </wps:wsp>
                      <wps:wsp>
                        <wps:cNvPr id="6649" name="Rectangle 6649"/>
                        <wps:cNvSpPr/>
                        <wps:spPr>
                          <a:xfrm>
                            <a:off x="1745180" y="2016793"/>
                            <a:ext cx="645381" cy="124917"/>
                          </a:xfrm>
                          <a:prstGeom prst="rect">
                            <a:avLst/>
                          </a:prstGeom>
                          <a:ln>
                            <a:noFill/>
                          </a:ln>
                        </wps:spPr>
                        <wps:txbx>
                          <w:txbxContent>
                            <w:p w14:paraId="7AFF08B7" w14:textId="77777777" w:rsidR="00383B15" w:rsidRDefault="00000000">
                              <w:pPr>
                                <w:spacing w:after="160" w:line="259" w:lineRule="auto"/>
                                <w:ind w:right="0" w:firstLine="0"/>
                                <w:jc w:val="left"/>
                              </w:pPr>
                              <w:r>
                                <w:rPr>
                                  <w:rFonts w:ascii="Arial" w:eastAsia="Arial" w:hAnsi="Arial" w:cs="Arial"/>
                                  <w:b/>
                                  <w:color w:val="EB008B"/>
                                  <w:sz w:val="16"/>
                                </w:rPr>
                                <w:t>arithmetic</w:t>
                              </w:r>
                            </w:p>
                          </w:txbxContent>
                        </wps:txbx>
                        <wps:bodyPr horzOverflow="overflow" vert="horz" lIns="0" tIns="0" rIns="0" bIns="0" rtlCol="0">
                          <a:noAutofit/>
                        </wps:bodyPr>
                      </wps:wsp>
                      <wps:wsp>
                        <wps:cNvPr id="6650" name="Rectangle 6650"/>
                        <wps:cNvSpPr/>
                        <wps:spPr>
                          <a:xfrm>
                            <a:off x="1823871" y="2131023"/>
                            <a:ext cx="435251" cy="124917"/>
                          </a:xfrm>
                          <a:prstGeom prst="rect">
                            <a:avLst/>
                          </a:prstGeom>
                          <a:ln>
                            <a:noFill/>
                          </a:ln>
                        </wps:spPr>
                        <wps:txbx>
                          <w:txbxContent>
                            <w:p w14:paraId="4CA1A848" w14:textId="77777777" w:rsidR="00383B15" w:rsidRDefault="00000000">
                              <w:pPr>
                                <w:spacing w:after="160" w:line="259" w:lineRule="auto"/>
                                <w:ind w:right="0" w:firstLine="0"/>
                                <w:jc w:val="left"/>
                              </w:pPr>
                              <w:r>
                                <w:rPr>
                                  <w:rFonts w:ascii="Arial" w:eastAsia="Arial" w:hAnsi="Arial" w:cs="Arial"/>
                                  <w:b/>
                                  <w:color w:val="EB008B"/>
                                  <w:sz w:val="16"/>
                                </w:rPr>
                                <w:t>engine</w:t>
                              </w:r>
                            </w:p>
                          </w:txbxContent>
                        </wps:txbx>
                        <wps:bodyPr horzOverflow="overflow" vert="horz" lIns="0" tIns="0" rIns="0" bIns="0" rtlCol="0">
                          <a:noAutofit/>
                        </wps:bodyPr>
                      </wps:wsp>
                    </wpg:wgp>
                  </a:graphicData>
                </a:graphic>
              </wp:inline>
            </w:drawing>
          </mc:Choice>
          <mc:Fallback xmlns:a="http://schemas.openxmlformats.org/drawingml/2006/main">
            <w:pict>
              <v:group id="Group 310041" style="width:215.868pt;height:189.728pt;mso-position-horizontal-relative:char;mso-position-vertical-relative:line" coordsize="27415,24095">
                <v:shape id="Shape 6601" style="position:absolute;width:0;height:22846;left:0;top:1249;" coordsize="0,2284603" path="m0,2284603l0,0">
                  <v:stroke weight="0.667pt" endcap="flat" joinstyle="miter" miterlimit="10" on="true" color="#eb008b"/>
                  <v:fill on="false" color="#000000" opacity="0"/>
                </v:shape>
                <v:shape id="Shape 6602" style="position:absolute;width:27415;height:0;left:0;top:1249;" coordsize="2741524,0" path="m0,0l2741524,0">
                  <v:stroke weight="0.667pt" endcap="flat" joinstyle="miter" miterlimit="10" on="true" color="#eb008b"/>
                  <v:fill on="false" color="#000000" opacity="0"/>
                </v:shape>
                <v:shape id="Shape 6603" style="position:absolute;width:0;height:22846;left:27415;top:1249;" coordsize="0,2284603" path="m0,0l0,2284603">
                  <v:stroke weight="0.667pt" endcap="flat" joinstyle="miter" miterlimit="10" on="true" color="#eb008b"/>
                  <v:fill on="false" color="#000000" opacity="0"/>
                </v:shape>
                <v:shape id="Shape 6604" style="position:absolute;width:27415;height:0;left:0;top:24095;" coordsize="2741524,0" path="m2741524,0l0,0">
                  <v:stroke weight="0.667pt" endcap="flat" joinstyle="miter" miterlimit="10" on="true" color="#eb008b"/>
                  <v:fill on="false" color="#000000" opacity="0"/>
                </v:shape>
                <v:rect id="Rectangle 6605" style="position:absolute;width:2850;height:1249;left:12628;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CPU</w:t>
                        </w:r>
                      </w:p>
                    </w:txbxContent>
                  </v:textbox>
                </v:rect>
                <v:shape id="Shape 6606" style="position:absolute;width:17997;height:0;left:4696;top:12037;" coordsize="1799755,0" path="m0,0l1799755,0">
                  <v:stroke weight="0.667pt" endcap="flat" joinstyle="miter" miterlimit="10" on="true" color="#eb008b"/>
                  <v:fill on="false" color="#000000" opacity="0"/>
                </v:shape>
                <v:shape id="Shape 6607" style="position:absolute;width:0;height:634;left:22706;top:11403;" coordsize="0,63462" path="m0,63462l0,0">
                  <v:stroke weight="0.667pt" endcap="flat" joinstyle="miter" miterlimit="10" on="true" color="#eb008b"/>
                  <v:fill on="false" color="#000000" opacity="0"/>
                </v:shape>
                <v:shape id="Shape 6608" style="position:absolute;width:1269;height:1269;left:22706;top:11390;" coordsize="126924,126924" path="m0,0l126924,126924">
                  <v:stroke weight="0.667pt" endcap="flat" joinstyle="miter" miterlimit="10" on="true" color="#eb008b"/>
                  <v:fill on="false" color="#000000" opacity="0"/>
                </v:shape>
                <v:shape id="Shape 6609" style="position:absolute;width:1269;height:1269;left:22719;top:12672;" coordsize="126924,126924" path="m126924,0l0,126924">
                  <v:stroke weight="0.667pt" endcap="flat" joinstyle="miter" miterlimit="10" on="true" color="#eb008b"/>
                  <v:fill on="false" color="#000000" opacity="0"/>
                </v:shape>
                <v:shape id="Shape 6610" style="position:absolute;width:0;height:634;left:22706;top:13319;" coordsize="0,63462" path="m0,63462l0,0">
                  <v:stroke weight="0.667pt" endcap="flat" joinstyle="miter" miterlimit="10" on="true" color="#eb008b"/>
                  <v:fill on="false" color="#000000" opacity="0"/>
                </v:shape>
                <v:shape id="Shape 6611" style="position:absolute;width:17997;height:0;left:4708;top:13319;" coordsize="1799755,0" path="m1799755,0l0,0">
                  <v:stroke weight="0.667pt" endcap="flat" joinstyle="miter" miterlimit="10" on="true" color="#eb008b"/>
                  <v:fill on="false" color="#000000" opacity="0"/>
                </v:shape>
                <v:shape id="Shape 6612" style="position:absolute;width:0;height:634;left:4696;top:13319;" coordsize="0,63462" path="m0,0l0,63462">
                  <v:stroke weight="0.667pt" endcap="flat" joinstyle="miter" miterlimit="10" on="true" color="#eb008b"/>
                  <v:fill on="false" color="#000000" opacity="0"/>
                </v:shape>
                <v:shape id="Shape 6613" style="position:absolute;width:1269;height:1269;left:3426;top:12685;" coordsize="126924,126924" path="m126924,126924l0,0">
                  <v:stroke weight="0.667pt" endcap="flat" joinstyle="miter" miterlimit="10" on="true" color="#eb008b"/>
                  <v:fill on="false" color="#000000" opacity="0"/>
                </v:shape>
                <v:shape id="Shape 6614" style="position:absolute;width:1269;height:1269;left:3426;top:11403;" coordsize="126924,126924" path="m0,126924l126924,0">
                  <v:stroke weight="0.667pt" endcap="flat" joinstyle="miter" miterlimit="10" on="true" color="#eb008b"/>
                  <v:fill on="false" color="#000000" opacity="0"/>
                </v:shape>
                <v:shape id="Shape 6615" style="position:absolute;width:0;height:634;left:4696;top:11390;" coordsize="0,63462" path="m0,0l0,63462">
                  <v:stroke weight="0.667pt" endcap="flat" joinstyle="miter" miterlimit="10" on="true" color="#eb008b"/>
                  <v:fill on="false" color="#000000" opacity="0"/>
                </v:shape>
                <v:shape id="Shape 6616" style="position:absolute;width:0;height:3833;left:15535;top:6097;" coordsize="0,383312" path="m0,383312l0,0">
                  <v:stroke weight="0.667pt" endcap="flat" joinstyle="miter" miterlimit="10" on="true" color="#eb008b"/>
                  <v:fill on="false" color="#000000" opacity="0"/>
                </v:shape>
                <v:shape id="Shape 6617" style="position:absolute;width:3832;height:0;left:15535;top:6097;" coordsize="383299,0" path="m0,0l383299,0">
                  <v:stroke weight="0.667pt" endcap="flat" joinstyle="miter" miterlimit="10" on="true" color="#eb008b"/>
                  <v:fill on="false" color="#000000" opacity="0"/>
                </v:shape>
                <v:shape id="Shape 6618" style="position:absolute;width:0;height:3833;left:19368;top:6097;" coordsize="0,383312" path="m0,0l0,383312">
                  <v:stroke weight="0.667pt" endcap="flat" joinstyle="miter" miterlimit="10" on="true" color="#eb008b"/>
                  <v:fill on="false" color="#000000" opacity="0"/>
                </v:shape>
                <v:shape id="Shape 6619" style="position:absolute;width:3832;height:0;left:15535;top:9930;" coordsize="383299,0" path="m383299,0l0,0">
                  <v:stroke weight="0.667pt" endcap="flat" joinstyle="miter" miterlimit="10" on="true" color="#eb008b"/>
                  <v:fill on="false" color="#000000" opacity="0"/>
                </v:shape>
                <v:shape id="Shape 6620" style="position:absolute;width:0;height:2094;left:17451;top:9930;" coordsize="0,209410" path="m0,0l0,209410">
                  <v:stroke weight="0.667pt" endcap="flat" joinstyle="miter" miterlimit="10" on="true" color="#eb008b"/>
                  <v:fill on="false" color="#000000" opacity="0"/>
                </v:shape>
                <v:shape id="Shape 6621" style="position:absolute;width:0;height:2741;left:9138;top:7189;" coordsize="0,274155" path="m0,274155l0,0">
                  <v:stroke weight="0.667pt" endcap="flat" joinstyle="miter" miterlimit="10" on="true" color="#eb008b"/>
                  <v:fill on="false" color="#000000" opacity="0"/>
                </v:shape>
                <v:shape id="Shape 6622" style="position:absolute;width:2741;height:0;left:9138;top:7189;" coordsize="274155,0" path="m0,0l274155,0">
                  <v:stroke weight="0.667pt" endcap="flat" joinstyle="miter" miterlimit="10" on="true" color="#eb008b"/>
                  <v:fill on="false" color="#000000" opacity="0"/>
                </v:shape>
                <v:shape id="Shape 6623" style="position:absolute;width:0;height:2741;left:11879;top:7189;" coordsize="0,274155" path="m0,0l0,274155">
                  <v:stroke weight="0.667pt" endcap="flat" joinstyle="miter" miterlimit="10" on="true" color="#eb008b"/>
                  <v:fill on="false" color="#000000" opacity="0"/>
                </v:shape>
                <v:shape id="Shape 6624" style="position:absolute;width:2741;height:0;left:9138;top:9930;" coordsize="274155,0" path="m274155,0l0,0">
                  <v:stroke weight="0.667pt" endcap="flat" joinstyle="miter" miterlimit="10" on="true" color="#eb008b"/>
                  <v:fill on="false" color="#000000" opacity="0"/>
                </v:shape>
                <v:shape id="Shape 6625" style="position:absolute;width:0;height:2094;left:10509;top:9930;" coordsize="0,209410" path="m0,0l0,209410">
                  <v:stroke weight="0.667pt" endcap="flat" joinstyle="miter" miterlimit="10" on="true" color="#eb008b"/>
                  <v:fill on="false" color="#000000" opacity="0"/>
                </v:shape>
                <v:shape id="Shape 6626" style="position:absolute;width:0;height:2741;left:12336;top:15147;" coordsize="0,274155" path="m0,274155l0,0">
                  <v:stroke weight="0.667pt" endcap="flat" joinstyle="miter" miterlimit="10" on="true" color="#eb008b"/>
                  <v:fill on="false" color="#000000" opacity="0"/>
                </v:shape>
                <v:shape id="Shape 6627" style="position:absolute;width:2741;height:0;left:12336;top:15147;" coordsize="274155,0" path="m0,0l274155,0">
                  <v:stroke weight="0.667pt" endcap="flat" joinstyle="miter" miterlimit="10" on="true" color="#eb008b"/>
                  <v:fill on="false" color="#000000" opacity="0"/>
                </v:shape>
                <v:shape id="Shape 6628" style="position:absolute;width:0;height:2741;left:15078;top:15147;" coordsize="0,274155" path="m0,0l0,274155">
                  <v:stroke weight="0.667pt" endcap="flat" joinstyle="miter" miterlimit="10" on="true" color="#eb008b"/>
                  <v:fill on="false" color="#000000" opacity="0"/>
                </v:shape>
                <v:shape id="Shape 6629" style="position:absolute;width:2741;height:0;left:12336;top:17888;" coordsize="274155,0" path="m274155,0l0,0">
                  <v:stroke weight="0.667pt" endcap="flat" joinstyle="miter" miterlimit="10" on="true" color="#eb008b"/>
                  <v:fill on="false" color="#000000" opacity="0"/>
                </v:shape>
                <v:shape id="Shape 6630" style="position:absolute;width:0;height:1827;left:13707;top:13319;" coordsize="0,182766" path="m0,182766l0,0">
                  <v:stroke weight="0.667pt" endcap="flat" joinstyle="miter" miterlimit="10" on="true" color="#eb008b"/>
                  <v:fill on="false" color="#000000" opacity="0"/>
                </v:shape>
                <v:shape id="Shape 6631" style="position:absolute;width:0;height:2741;left:6117;top:15147;" coordsize="0,274155" path="m0,274155l0,0">
                  <v:stroke weight="0.667pt" endcap="flat" joinstyle="miter" miterlimit="10" on="true" color="#eb008b"/>
                  <v:fill on="false" color="#000000" opacity="0"/>
                </v:shape>
                <v:shape id="Shape 6632" style="position:absolute;width:2741;height:0;left:6117;top:15147;" coordsize="274155,0" path="m0,0l274155,0">
                  <v:stroke weight="0.667pt" endcap="flat" joinstyle="miter" miterlimit="10" on="true" color="#eb008b"/>
                  <v:fill on="false" color="#000000" opacity="0"/>
                </v:shape>
                <v:shape id="Shape 6633" style="position:absolute;width:0;height:2741;left:8859;top:15147;" coordsize="0,274155" path="m0,0l0,274155">
                  <v:stroke weight="0.667pt" endcap="flat" joinstyle="miter" miterlimit="10" on="true" color="#eb008b"/>
                  <v:fill on="false" color="#000000" opacity="0"/>
                </v:shape>
                <v:shape id="Shape 6634" style="position:absolute;width:2741;height:0;left:6117;top:17888;" coordsize="274155,0" path="m274155,0l0,0">
                  <v:stroke weight="0.667pt" endcap="flat" joinstyle="miter" miterlimit="10" on="true" color="#eb008b"/>
                  <v:fill on="false" color="#000000" opacity="0"/>
                </v:shape>
                <v:shape id="Shape 6635" style="position:absolute;width:0;height:1827;left:7488;top:13319;" coordsize="0,182766" path="m0,182766l0,0">
                  <v:stroke weight="0.667pt" endcap="flat" joinstyle="miter" miterlimit="10" on="true" color="#eb008b"/>
                  <v:fill on="false" color="#000000" opacity="0"/>
                </v:shape>
                <v:shape id="Shape 6636" style="position:absolute;width:0;height:4112;left:17819;top:15147;" coordsize="0,411238" path="m0,411238l0,0">
                  <v:stroke weight="0.667pt" endcap="flat" joinstyle="miter" miterlimit="10" on="true" color="#eb008b"/>
                  <v:fill on="false" color="#000000" opacity="0"/>
                </v:shape>
                <v:shape id="Shape 6637" style="position:absolute;width:4112;height:0;left:17819;top:15147;" coordsize="411226,0" path="m0,0l411226,0">
                  <v:stroke weight="0.667pt" endcap="flat" joinstyle="miter" miterlimit="10" on="true" color="#eb008b"/>
                  <v:fill on="false" color="#000000" opacity="0"/>
                </v:shape>
                <v:shape id="Shape 6638" style="position:absolute;width:0;height:4112;left:21932;top:15147;" coordsize="0,411238" path="m0,0l0,411238">
                  <v:stroke weight="0.667pt" endcap="flat" joinstyle="miter" miterlimit="10" on="true" color="#eb008b"/>
                  <v:fill on="false" color="#000000" opacity="0"/>
                </v:shape>
                <v:shape id="Shape 6639" style="position:absolute;width:4112;height:0;left:17819;top:19259;" coordsize="411226,0" path="m411226,0l0,0">
                  <v:stroke weight="0.667pt" endcap="flat" joinstyle="miter" miterlimit="10" on="true" color="#eb008b"/>
                  <v:fill on="false" color="#000000" opacity="0"/>
                </v:shape>
                <v:shape id="Shape 6640" style="position:absolute;width:0;height:1827;left:19876;top:13319;" coordsize="0,182766" path="m0,182766l0,0">
                  <v:stroke weight="0.667pt" endcap="flat" joinstyle="miter" miterlimit="10" on="true" color="#eb008b"/>
                  <v:fill on="false" color="#000000" opacity="0"/>
                </v:shape>
                <v:rect id="Rectangle 6641" style="position:absolute;width:8328;height:1249;left:7386;top:445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trigonometry</w:t>
                        </w:r>
                      </w:p>
                    </w:txbxContent>
                  </v:textbox>
                </v:rect>
                <v:rect id="Rectangle 6642" style="position:absolute;width:4352;height:1249;left:8871;top:55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engine</w:t>
                        </w:r>
                      </w:p>
                    </w:txbxContent>
                  </v:textbox>
                </v:rect>
                <v:rect id="Rectangle 6643" style="position:absolute;width:5628;height:1249;left:15332;top:335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graphics</w:t>
                        </w:r>
                      </w:p>
                    </w:txbxContent>
                  </v:textbox>
                </v:rect>
                <v:rect id="Rectangle 6644" style="position:absolute;width:4352;height:1249;left:15814;top:449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engine</w:t>
                        </w:r>
                      </w:p>
                    </w:txbxContent>
                  </v:textbox>
                </v:rect>
                <v:rect id="Rectangle 6645" style="position:absolute;width:3376;height:1249;left:6219;top:187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other</w:t>
                        </w:r>
                      </w:p>
                    </w:txbxContent>
                  </v:textbox>
                </v:rect>
                <v:rect id="Rectangle 6646" style="position:absolute;width:8028;height:1249;left:4467;top:199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components</w:t>
                        </w:r>
                      </w:p>
                    </w:txbxContent>
                  </v:textbox>
                </v:rect>
                <v:rect id="Rectangle 6647" style="position:absolute;width:3677;height:1249;left:12324;top:187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query</w:t>
                        </w:r>
                      </w:p>
                    </w:txbxContent>
                  </v:textbox>
                </v:rect>
                <v:rect id="Rectangle 6648" style="position:absolute;width:4352;height:1249;left:12070;top:199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engine</w:t>
                        </w:r>
                      </w:p>
                    </w:txbxContent>
                  </v:textbox>
                </v:rect>
                <v:rect id="Rectangle 6649" style="position:absolute;width:6453;height:1249;left:17451;top:2016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arithmetic</w:t>
                        </w:r>
                      </w:p>
                    </w:txbxContent>
                  </v:textbox>
                </v:rect>
                <v:rect id="Rectangle 6650" style="position:absolute;width:4352;height:1249;left:18238;top:2131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engine</w:t>
                        </w:r>
                      </w:p>
                    </w:txbxContent>
                  </v:textbox>
                </v:rect>
              </v:group>
            </w:pict>
          </mc:Fallback>
        </mc:AlternateContent>
      </w:r>
    </w:p>
    <w:p w14:paraId="6480B5FD" w14:textId="77777777" w:rsidR="00383B15" w:rsidRDefault="00000000">
      <w:pPr>
        <w:spacing w:after="436" w:line="271" w:lineRule="auto"/>
        <w:ind w:left="1608" w:right="712" w:hanging="897"/>
      </w:pPr>
      <w:r>
        <w:rPr>
          <w:b/>
          <w:sz w:val="18"/>
        </w:rPr>
        <w:t xml:space="preserve">Figure 4.2 </w:t>
      </w:r>
      <w:r>
        <w:rPr>
          <w:sz w:val="18"/>
        </w:rPr>
        <w:t>An example of a CPU that includes multiple engines plus other components. The large arrow in the center of the figure indicates a central interconnect mechanism that the components use to coordinate.</w:t>
      </w:r>
    </w:p>
    <w:p w14:paraId="38D28F77" w14:textId="77777777" w:rsidR="00383B15" w:rsidRDefault="00000000">
      <w:pPr>
        <w:spacing w:after="61"/>
        <w:ind w:left="-9" w:right="0"/>
      </w:pPr>
      <w:r>
        <w:t xml:space="preserve">The CPU in the figure includes a special-purpose </w:t>
      </w:r>
      <w:r>
        <w:rPr>
          <w:i/>
        </w:rPr>
        <w:t>graphics engine</w:t>
      </w:r>
      <w:r>
        <w:t>. Graphics engines are common because many computers have graphics displays, and a graphics engine can perform common operations at high speed. For example, a graphics engine might include facilities to move a rectangle across a bit-mapped display (e.g., in response to mouse input) or to repaint the surface of a graphical figure after it has been moved (e.g., in response to a joystick movement).</w:t>
      </w:r>
    </w:p>
    <w:p w14:paraId="00D698EF" w14:textId="77777777" w:rsidR="00383B15" w:rsidRDefault="00000000">
      <w:pPr>
        <w:ind w:left="-9" w:right="0"/>
      </w:pPr>
      <w:r>
        <w:t xml:space="preserve">As another example of engines, the CPU in Figure 4.2 also includes a </w:t>
      </w:r>
      <w:r>
        <w:rPr>
          <w:i/>
        </w:rPr>
        <w:t>query engine</w:t>
      </w:r>
      <w:r>
        <w:t xml:space="preserve">. Query engines and closely related </w:t>
      </w:r>
      <w:r>
        <w:rPr>
          <w:i/>
        </w:rPr>
        <w:t xml:space="preserve">pattern engines </w:t>
      </w:r>
      <w:r>
        <w:t>are used in database processors. A query engine examines a database record at high speed to determine if the record satisfies the query; a pattern engine examines a string of bits to determine if the string matches a specified pattern (e.g., to test whether a document contains a particular</w:t>
      </w:r>
    </w:p>
    <w:p w14:paraId="43B5ADFD" w14:textId="77777777" w:rsidR="00383B15" w:rsidRDefault="00000000">
      <w:pPr>
        <w:ind w:left="-9" w:right="0"/>
      </w:pPr>
      <w:r>
        <w:t>word).</w:t>
      </w:r>
    </w:p>
    <w:p w14:paraId="2BE0A059" w14:textId="77777777" w:rsidR="00383B15" w:rsidRDefault="00000000">
      <w:pPr>
        <w:tabs>
          <w:tab w:val="center" w:pos="2094"/>
        </w:tabs>
        <w:spacing w:after="276" w:line="265" w:lineRule="auto"/>
        <w:ind w:left="-9" w:right="0" w:firstLine="0"/>
        <w:jc w:val="left"/>
      </w:pPr>
      <w:r>
        <w:rPr>
          <w:color w:val="000000"/>
          <w:sz w:val="16"/>
        </w:rPr>
        <w:t>Sec. 4.6</w:t>
      </w:r>
      <w:r>
        <w:rPr>
          <w:color w:val="000000"/>
          <w:sz w:val="16"/>
        </w:rPr>
        <w:tab/>
        <w:t>Structure Of A Conventional Processor</w:t>
      </w:r>
    </w:p>
    <w:p w14:paraId="637448AD" w14:textId="77777777" w:rsidR="00383B15" w:rsidRDefault="00000000">
      <w:pPr>
        <w:spacing w:after="228" w:line="265" w:lineRule="auto"/>
        <w:ind w:left="1" w:right="0" w:hanging="10"/>
        <w:jc w:val="left"/>
      </w:pPr>
      <w:r>
        <w:rPr>
          <w:rFonts w:ascii="Arial" w:eastAsia="Arial" w:hAnsi="Arial" w:cs="Arial"/>
          <w:b/>
          <w:color w:val="EB008B"/>
          <w:sz w:val="24"/>
        </w:rPr>
        <w:t>4.6 Structure Of A Conventional Processor</w:t>
      </w:r>
    </w:p>
    <w:p w14:paraId="7F150696" w14:textId="77777777" w:rsidR="00383B15" w:rsidRDefault="00000000">
      <w:pPr>
        <w:ind w:left="-9" w:right="0"/>
      </w:pPr>
      <w:r>
        <w:t xml:space="preserve">Although the imaginary CPU described above contains many engines, most processors do not. Two questions arise, what engine(s) are found in a conventional </w:t>
      </w:r>
      <w:r>
        <w:lastRenderedPageBreak/>
        <w:t>processor, and how are they interconnected? This section answers the questions broadly, and later sections give more detail.</w:t>
      </w:r>
    </w:p>
    <w:p w14:paraId="64AA9E5A" w14:textId="77777777" w:rsidR="00383B15" w:rsidRDefault="00000000">
      <w:pPr>
        <w:spacing w:after="258"/>
        <w:ind w:left="-9" w:right="0"/>
      </w:pPr>
      <w:r>
        <w:t>Although a practical processor contains many subcomponents with complex interconnections among them, we can view a processor has having five conceptual units:</w:t>
      </w:r>
    </w:p>
    <w:p w14:paraId="0089D843" w14:textId="77777777" w:rsidR="00383B15" w:rsidRDefault="00000000">
      <w:pPr>
        <w:spacing w:after="196" w:line="219" w:lineRule="auto"/>
        <w:ind w:left="2297" w:right="2290" w:hanging="10"/>
      </w:pPr>
      <w:r>
        <w:rPr>
          <w:rFonts w:ascii="Calibri" w:eastAsia="Calibri" w:hAnsi="Calibri" w:cs="Calibri"/>
          <w:color w:val="EB008B"/>
          <w:sz w:val="31"/>
          <w:vertAlign w:val="superscript"/>
        </w:rPr>
        <w:t xml:space="preserve">d </w:t>
      </w:r>
      <w:r>
        <w:rPr>
          <w:color w:val="EB008B"/>
        </w:rPr>
        <w:t xml:space="preserve">Controller </w:t>
      </w:r>
      <w:r>
        <w:rPr>
          <w:rFonts w:ascii="Calibri" w:eastAsia="Calibri" w:hAnsi="Calibri" w:cs="Calibri"/>
          <w:color w:val="EB008B"/>
          <w:sz w:val="31"/>
          <w:vertAlign w:val="superscript"/>
        </w:rPr>
        <w:t xml:space="preserve">d </w:t>
      </w:r>
      <w:r>
        <w:rPr>
          <w:color w:val="EB008B"/>
        </w:rPr>
        <w:t xml:space="preserve">Computational engine (ALU) </w:t>
      </w:r>
      <w:r>
        <w:rPr>
          <w:rFonts w:ascii="Calibri" w:eastAsia="Calibri" w:hAnsi="Calibri" w:cs="Calibri"/>
          <w:color w:val="EB008B"/>
          <w:sz w:val="31"/>
          <w:vertAlign w:val="superscript"/>
        </w:rPr>
        <w:t xml:space="preserve">d </w:t>
      </w:r>
      <w:r>
        <w:rPr>
          <w:color w:val="EB008B"/>
        </w:rPr>
        <w:t xml:space="preserve">Local data storage </w:t>
      </w:r>
      <w:r>
        <w:rPr>
          <w:rFonts w:ascii="Calibri" w:eastAsia="Calibri" w:hAnsi="Calibri" w:cs="Calibri"/>
          <w:color w:val="EB008B"/>
          <w:sz w:val="31"/>
          <w:vertAlign w:val="superscript"/>
        </w:rPr>
        <w:t xml:space="preserve">d </w:t>
      </w:r>
      <w:r>
        <w:rPr>
          <w:color w:val="EB008B"/>
        </w:rPr>
        <w:t xml:space="preserve">Internal interconnection(s) </w:t>
      </w:r>
      <w:r>
        <w:rPr>
          <w:rFonts w:ascii="Calibri" w:eastAsia="Calibri" w:hAnsi="Calibri" w:cs="Calibri"/>
          <w:color w:val="EB008B"/>
          <w:sz w:val="31"/>
          <w:vertAlign w:val="superscript"/>
        </w:rPr>
        <w:t xml:space="preserve">d </w:t>
      </w:r>
      <w:r>
        <w:rPr>
          <w:color w:val="EB008B"/>
        </w:rPr>
        <w:t>External interface</w:t>
      </w:r>
    </w:p>
    <w:p w14:paraId="433A3597" w14:textId="77777777" w:rsidR="00383B15" w:rsidRDefault="00000000">
      <w:pPr>
        <w:spacing w:after="227"/>
        <w:ind w:left="400" w:right="0" w:firstLine="0"/>
      </w:pPr>
      <w:r>
        <w:t>Figure 4.3 illustrates the concept.</w:t>
      </w:r>
    </w:p>
    <w:p w14:paraId="2B26C4FD" w14:textId="77777777" w:rsidR="00383B15" w:rsidRDefault="00000000">
      <w:pPr>
        <w:spacing w:after="400" w:line="259" w:lineRule="auto"/>
        <w:ind w:left="993" w:right="0" w:firstLine="0"/>
        <w:jc w:val="left"/>
      </w:pPr>
      <w:r>
        <w:rPr>
          <w:noProof/>
        </w:rPr>
        <w:drawing>
          <wp:inline distT="0" distB="0" distL="0" distR="0" wp14:anchorId="12CA1D32" wp14:editId="6ECECEDE">
            <wp:extent cx="3307080" cy="2307336"/>
            <wp:effectExtent l="0" t="0" r="0" b="0"/>
            <wp:docPr id="382514" name="Picture 382514"/>
            <wp:cNvGraphicFramePr/>
            <a:graphic xmlns:a="http://schemas.openxmlformats.org/drawingml/2006/main">
              <a:graphicData uri="http://schemas.openxmlformats.org/drawingml/2006/picture">
                <pic:pic xmlns:pic="http://schemas.openxmlformats.org/drawingml/2006/picture">
                  <pic:nvPicPr>
                    <pic:cNvPr id="382514" name="Picture 382514"/>
                    <pic:cNvPicPr/>
                  </pic:nvPicPr>
                  <pic:blipFill>
                    <a:blip r:embed="rId34"/>
                    <a:stretch>
                      <a:fillRect/>
                    </a:stretch>
                  </pic:blipFill>
                  <pic:spPr>
                    <a:xfrm>
                      <a:off x="0" y="0"/>
                      <a:ext cx="3307080" cy="2307336"/>
                    </a:xfrm>
                    <a:prstGeom prst="rect">
                      <a:avLst/>
                    </a:prstGeom>
                  </pic:spPr>
                </pic:pic>
              </a:graphicData>
            </a:graphic>
          </wp:inline>
        </w:drawing>
      </w:r>
    </w:p>
    <w:p w14:paraId="095FE8C4" w14:textId="77777777" w:rsidR="00383B15" w:rsidRDefault="00000000">
      <w:pPr>
        <w:spacing w:after="412" w:line="271" w:lineRule="auto"/>
        <w:ind w:left="1608" w:right="712" w:hanging="897"/>
      </w:pPr>
      <w:r>
        <w:rPr>
          <w:b/>
          <w:sz w:val="18"/>
        </w:rPr>
        <w:t xml:space="preserve">Figure 4.3 </w:t>
      </w:r>
      <w:r>
        <w:rPr>
          <w:sz w:val="18"/>
        </w:rPr>
        <w:t>The five major units found in a conventional processor. The external interface connects to the rest of the computer system.</w:t>
      </w:r>
    </w:p>
    <w:p w14:paraId="3F716C4A" w14:textId="77777777" w:rsidR="00383B15" w:rsidRDefault="00000000">
      <w:pPr>
        <w:ind w:left="-9" w:right="0"/>
      </w:pPr>
      <w:r>
        <w:rPr>
          <w:i/>
        </w:rPr>
        <w:t>Controller</w:t>
      </w:r>
      <w:r>
        <w:t>. The controller forms the heart of a processor. Controller hardware has overall responsibility for program execution. That is, the controller steps through the program and coordinates the actions of all other hardware units to perform the specified operations.</w:t>
      </w:r>
    </w:p>
    <w:p w14:paraId="7D54187D" w14:textId="77777777" w:rsidR="00383B15" w:rsidRDefault="00000000">
      <w:pPr>
        <w:spacing w:after="41" w:line="260" w:lineRule="auto"/>
        <w:ind w:left="-9" w:right="0"/>
      </w:pPr>
      <w:r>
        <w:rPr>
          <w:i/>
          <w:color w:val="000000"/>
        </w:rPr>
        <w:t>Computational Engine</w:t>
      </w:r>
      <w:r>
        <w:rPr>
          <w:color w:val="000000"/>
        </w:rPr>
        <w:t>. As the next section explains, the computational engine in a processor performs all computational tasks, including arithmetic operations and Boolean (logical) operations. The computational engine does not perform multiple steps or initiate activities. Instead, the engine only operates at the request of the controller.</w:t>
      </w:r>
    </w:p>
    <w:p w14:paraId="1E3C69CD" w14:textId="77777777" w:rsidR="00383B15" w:rsidRDefault="00000000">
      <w:pPr>
        <w:spacing w:after="41" w:line="260" w:lineRule="auto"/>
        <w:ind w:left="-9" w:right="0"/>
      </w:pPr>
      <w:r>
        <w:rPr>
          <w:i/>
          <w:color w:val="000000"/>
        </w:rPr>
        <w:t>Local Data Storage</w:t>
      </w:r>
      <w:r>
        <w:rPr>
          <w:color w:val="000000"/>
        </w:rPr>
        <w:t xml:space="preserve">. A processor must have at least some local storage to hold data values such as operands given to the computational engine or the results of a computation. As we will see, local storage usually takes the form of hardware </w:t>
      </w:r>
      <w:r>
        <w:rPr>
          <w:i/>
          <w:color w:val="000000"/>
        </w:rPr>
        <w:t xml:space="preserve">registers </w:t>
      </w:r>
      <w:r>
        <w:rPr>
          <w:color w:val="000000"/>
        </w:rPr>
        <w:t>— values must be loaded into the hardware registers before they can be used in computation.</w:t>
      </w:r>
    </w:p>
    <w:p w14:paraId="0EB390A7" w14:textId="77777777" w:rsidR="00383B15" w:rsidRDefault="00000000">
      <w:pPr>
        <w:spacing w:after="41" w:line="260" w:lineRule="auto"/>
        <w:ind w:left="-9" w:right="0"/>
      </w:pPr>
      <w:r>
        <w:rPr>
          <w:i/>
          <w:color w:val="000000"/>
        </w:rPr>
        <w:lastRenderedPageBreak/>
        <w:t>Internal Interconnection(s)</w:t>
      </w:r>
      <w:r>
        <w:rPr>
          <w:color w:val="000000"/>
        </w:rPr>
        <w:t xml:space="preserve">. A processor contains one or more hardware mechanisms that are used to transfer values between the other hardware units. For example, the interconnection hardware is used to move data values from the local storage to the computational engine or to move results from the computation engine to local storage. Architects sometimes use the term </w:t>
      </w:r>
      <w:r>
        <w:rPr>
          <w:i/>
          <w:color w:val="000000"/>
        </w:rPr>
        <w:t xml:space="preserve">data path </w:t>
      </w:r>
      <w:r>
        <w:rPr>
          <w:color w:val="000000"/>
        </w:rPr>
        <w:t>to describe an internal interconnection.</w:t>
      </w:r>
    </w:p>
    <w:p w14:paraId="19C10C78" w14:textId="77777777" w:rsidR="00383B15" w:rsidRDefault="00000000">
      <w:pPr>
        <w:spacing w:after="470" w:line="260" w:lineRule="auto"/>
        <w:ind w:left="-9" w:right="0"/>
      </w:pPr>
      <w:r>
        <w:rPr>
          <w:i/>
          <w:color w:val="000000"/>
        </w:rPr>
        <w:t>External Interface</w:t>
      </w:r>
      <w:r>
        <w:rPr>
          <w:color w:val="000000"/>
        </w:rPr>
        <w:t>. The external interface unit handles all communication between the processor and the rest of the computer system. In particular, the external interface manages communication between the processor and external memory.</w:t>
      </w:r>
    </w:p>
    <w:p w14:paraId="1E081B1B" w14:textId="77777777" w:rsidR="00383B15" w:rsidRDefault="00000000">
      <w:pPr>
        <w:spacing w:after="228" w:line="265" w:lineRule="auto"/>
        <w:ind w:left="1" w:right="0" w:hanging="10"/>
        <w:jc w:val="left"/>
      </w:pPr>
      <w:r>
        <w:rPr>
          <w:rFonts w:ascii="Arial" w:eastAsia="Arial" w:hAnsi="Arial" w:cs="Arial"/>
          <w:b/>
          <w:color w:val="EB008B"/>
          <w:sz w:val="24"/>
        </w:rPr>
        <w:t>4.7 Definition Of An Arithmetic Logic Unit (ALU)</w:t>
      </w:r>
    </w:p>
    <w:p w14:paraId="3804A789" w14:textId="77777777" w:rsidR="00383B15" w:rsidRDefault="00000000">
      <w:pPr>
        <w:spacing w:after="468"/>
        <w:ind w:left="-9" w:right="0"/>
      </w:pPr>
      <w:r>
        <w:t xml:space="preserve">The computational engine in a conventional processor is known as the </w:t>
      </w:r>
      <w:r>
        <w:rPr>
          <w:i/>
        </w:rPr>
        <w:t xml:space="preserve">Arithmetic Logic Unit </w:t>
      </w:r>
      <w:r>
        <w:t>(</w:t>
      </w:r>
      <w:r>
        <w:rPr>
          <w:i/>
        </w:rPr>
        <w:t>ALU</w:t>
      </w:r>
      <w:r>
        <w:t xml:space="preserve">). An ALU consists of a single, complex hardware unit that can perform a variety of operations. For example, besides integer arithmetic, an ALU provides operations on bits, such as left or right shift. An ALU also contains hardware that performs logical (i.e. Boolean) operations such as Boolean </w:t>
      </w:r>
      <w:r>
        <w:rPr>
          <w:i/>
        </w:rPr>
        <w:t>and</w:t>
      </w:r>
      <w:r>
        <w:t xml:space="preserve">, </w:t>
      </w:r>
      <w:r>
        <w:rPr>
          <w:i/>
        </w:rPr>
        <w:t>or</w:t>
      </w:r>
      <w:r>
        <w:t xml:space="preserve">, </w:t>
      </w:r>
      <w:r>
        <w:rPr>
          <w:i/>
        </w:rPr>
        <w:t>exclusive or</w:t>
      </w:r>
      <w:r>
        <w:t xml:space="preserve">, and </w:t>
      </w:r>
      <w:r>
        <w:rPr>
          <w:i/>
        </w:rPr>
        <w:t>not</w:t>
      </w:r>
      <w:r>
        <w:t>. We will learn more about functions that an ALU provides later.</w:t>
      </w:r>
    </w:p>
    <w:p w14:paraId="259C0C9C" w14:textId="77777777" w:rsidR="00383B15" w:rsidRDefault="00000000">
      <w:pPr>
        <w:spacing w:after="228" w:line="265" w:lineRule="auto"/>
        <w:ind w:left="1" w:right="0" w:hanging="10"/>
        <w:jc w:val="left"/>
      </w:pPr>
      <w:r>
        <w:rPr>
          <w:rFonts w:ascii="Arial" w:eastAsia="Arial" w:hAnsi="Arial" w:cs="Arial"/>
          <w:b/>
          <w:color w:val="EB008B"/>
          <w:sz w:val="24"/>
        </w:rPr>
        <w:t>4.8 Processor Categories And Roles</w:t>
      </w:r>
    </w:p>
    <w:p w14:paraId="6E9C8E57" w14:textId="77777777" w:rsidR="00383B15" w:rsidRDefault="00000000">
      <w:pPr>
        <w:spacing w:after="257"/>
        <w:ind w:left="-9" w:right="0"/>
      </w:pPr>
      <w:r>
        <w:t>Understanding the range of processors is especially difficult for someone who has not encountered hardware design because processors can be used in a variety of roles. It may help if we consider the ways that hardware devices use processors and how processors function in each role. Here are five examples:</w:t>
      </w:r>
    </w:p>
    <w:p w14:paraId="070D9F5D" w14:textId="77777777" w:rsidR="00383B15" w:rsidRDefault="00000000">
      <w:pPr>
        <w:spacing w:after="5" w:line="260" w:lineRule="auto"/>
        <w:ind w:left="2333" w:right="2328" w:hanging="10"/>
        <w:jc w:val="left"/>
      </w:pPr>
      <w:r>
        <w:rPr>
          <w:rFonts w:ascii="Calibri" w:eastAsia="Calibri" w:hAnsi="Calibri" w:cs="Calibri"/>
          <w:color w:val="EB008B"/>
          <w:sz w:val="31"/>
          <w:vertAlign w:val="superscript"/>
        </w:rPr>
        <w:t xml:space="preserve">d </w:t>
      </w:r>
      <w:r>
        <w:rPr>
          <w:color w:val="EB008B"/>
        </w:rPr>
        <w:t xml:space="preserve">Coprocessors </w:t>
      </w:r>
      <w:r>
        <w:rPr>
          <w:rFonts w:ascii="Calibri" w:eastAsia="Calibri" w:hAnsi="Calibri" w:cs="Calibri"/>
          <w:color w:val="EB008B"/>
          <w:sz w:val="31"/>
          <w:vertAlign w:val="superscript"/>
        </w:rPr>
        <w:t xml:space="preserve">d </w:t>
      </w:r>
      <w:r>
        <w:rPr>
          <w:color w:val="EB008B"/>
        </w:rPr>
        <w:t xml:space="preserve">Microcontrollers </w:t>
      </w:r>
      <w:r>
        <w:rPr>
          <w:rFonts w:ascii="Calibri" w:eastAsia="Calibri" w:hAnsi="Calibri" w:cs="Calibri"/>
          <w:color w:val="EB008B"/>
          <w:sz w:val="31"/>
          <w:vertAlign w:val="superscript"/>
        </w:rPr>
        <w:t xml:space="preserve">d </w:t>
      </w:r>
      <w:r>
        <w:rPr>
          <w:color w:val="EB008B"/>
        </w:rPr>
        <w:t xml:space="preserve">Microsequencers </w:t>
      </w:r>
      <w:r>
        <w:rPr>
          <w:rFonts w:ascii="Calibri" w:eastAsia="Calibri" w:hAnsi="Calibri" w:cs="Calibri"/>
          <w:color w:val="EB008B"/>
          <w:sz w:val="31"/>
          <w:vertAlign w:val="superscript"/>
        </w:rPr>
        <w:t xml:space="preserve">d </w:t>
      </w:r>
      <w:r>
        <w:rPr>
          <w:color w:val="EB008B"/>
        </w:rPr>
        <w:t xml:space="preserve">Embedded system processors </w:t>
      </w:r>
      <w:r>
        <w:rPr>
          <w:rFonts w:ascii="Calibri" w:eastAsia="Calibri" w:hAnsi="Calibri" w:cs="Calibri"/>
          <w:color w:val="EB008B"/>
          <w:sz w:val="31"/>
          <w:vertAlign w:val="superscript"/>
        </w:rPr>
        <w:t xml:space="preserve">d </w:t>
      </w:r>
      <w:r>
        <w:rPr>
          <w:color w:val="EB008B"/>
        </w:rPr>
        <w:t>General-purpose processors</w:t>
      </w:r>
    </w:p>
    <w:p w14:paraId="30A75AB9" w14:textId="77777777" w:rsidR="00383B15" w:rsidRDefault="00000000">
      <w:pPr>
        <w:tabs>
          <w:tab w:val="center" w:pos="1870"/>
        </w:tabs>
        <w:spacing w:after="351" w:line="265" w:lineRule="auto"/>
        <w:ind w:left="-9" w:right="0" w:firstLine="0"/>
        <w:jc w:val="left"/>
      </w:pPr>
      <w:r>
        <w:rPr>
          <w:color w:val="000000"/>
          <w:sz w:val="16"/>
        </w:rPr>
        <w:t>Sec. 4.8</w:t>
      </w:r>
      <w:r>
        <w:rPr>
          <w:color w:val="000000"/>
          <w:sz w:val="16"/>
        </w:rPr>
        <w:tab/>
        <w:t>Processor Categories And Roles</w:t>
      </w:r>
    </w:p>
    <w:p w14:paraId="1F503DEE" w14:textId="77777777" w:rsidR="00383B15" w:rsidRDefault="00000000">
      <w:pPr>
        <w:spacing w:after="41" w:line="260" w:lineRule="auto"/>
        <w:ind w:left="-9" w:right="0"/>
      </w:pPr>
      <w:r>
        <w:rPr>
          <w:i/>
          <w:color w:val="000000"/>
        </w:rPr>
        <w:t xml:space="preserve">Coprocessors. </w:t>
      </w:r>
      <w:r>
        <w:rPr>
          <w:color w:val="000000"/>
        </w:rPr>
        <w:t xml:space="preserve">A coprocessor operates in conjunction with and under the control of another processor. Usually, a coprocessor consists of a special-purpose processor that performs a single task at high speed. For example, some CPUs use a coprocessor known as a </w:t>
      </w:r>
      <w:r>
        <w:rPr>
          <w:i/>
          <w:color w:val="000000"/>
        </w:rPr>
        <w:t xml:space="preserve">floating point accelerator </w:t>
      </w:r>
      <w:r>
        <w:rPr>
          <w:color w:val="000000"/>
        </w:rPr>
        <w:t xml:space="preserve">to speed the execution of arithmetic operations — when a floating point operation occurs, the CPU automatically passes the necessary values to the coprocessor, obtains the result, and then continues execution. In architectures where a running program does not know which operations are performed directly by the CPU and which operations are performed by a coprocessor, we say that the operation of a coprocessor is </w:t>
      </w:r>
      <w:r>
        <w:rPr>
          <w:i/>
          <w:color w:val="000000"/>
        </w:rPr>
        <w:t xml:space="preserve">transparent </w:t>
      </w:r>
      <w:r>
        <w:rPr>
          <w:color w:val="000000"/>
        </w:rPr>
        <w:t xml:space="preserve">to the software. Typical coprocessors use fixed or selectable </w:t>
      </w:r>
      <w:r>
        <w:rPr>
          <w:color w:val="000000"/>
        </w:rPr>
        <w:lastRenderedPageBreak/>
        <w:t>logic, which means that the functions the coprocessor can perform are determined when the coprocessor is designed.</w:t>
      </w:r>
    </w:p>
    <w:p w14:paraId="64649B51" w14:textId="77777777" w:rsidR="00383B15" w:rsidRDefault="00000000">
      <w:pPr>
        <w:spacing w:after="270" w:line="260" w:lineRule="auto"/>
        <w:ind w:left="-9" w:right="0"/>
      </w:pPr>
      <w:r>
        <w:rPr>
          <w:i/>
          <w:color w:val="000000"/>
        </w:rPr>
        <w:t xml:space="preserve">Microcontrollers. </w:t>
      </w:r>
      <w:r>
        <w:rPr>
          <w:color w:val="000000"/>
        </w:rPr>
        <w:t>A microcontroller consists of a programmable device dedicated to the control of a physical system. For example, microcontrollers run physical systems such as the engine in a modern automobile, the landing gear on an airplane, and the automatic door in a grocery store. In many cases, a microcontroller performs a trivial function that does not require computation in the usual sense. Instead, a microcontroller tests sensors and sends signals to control devices. Figure 4.4 lists an example of the steps a typical microcontroller can be programmed to perform:</w:t>
      </w:r>
    </w:p>
    <w:p w14:paraId="02A753B0" w14:textId="77777777" w:rsidR="00383B15" w:rsidRDefault="00000000">
      <w:pPr>
        <w:spacing w:after="25" w:line="260" w:lineRule="auto"/>
        <w:ind w:left="2431" w:right="2016" w:hanging="420"/>
        <w:jc w:val="left"/>
      </w:pPr>
      <w:r>
        <w:rPr>
          <w:color w:val="EB008B"/>
        </w:rPr>
        <w:t>do forever { wait for the sensor to be tripped; turn on power to the door motor; wait for a signal that indicates the door is open;</w:t>
      </w:r>
    </w:p>
    <w:p w14:paraId="68423192" w14:textId="77777777" w:rsidR="00383B15" w:rsidRDefault="00000000">
      <w:pPr>
        <w:spacing w:after="25" w:line="260" w:lineRule="auto"/>
        <w:ind w:left="2441" w:right="2061" w:hanging="10"/>
        <w:jc w:val="left"/>
      </w:pPr>
      <w:r>
        <w:rPr>
          <w:color w:val="EB008B"/>
        </w:rPr>
        <w:t>wait for the sensor to reset; delay ten seconds; turn off power to the door motor;</w:t>
      </w:r>
    </w:p>
    <w:p w14:paraId="4E749571" w14:textId="77777777" w:rsidR="00383B15" w:rsidRDefault="00000000">
      <w:pPr>
        <w:spacing w:after="240" w:line="260" w:lineRule="auto"/>
        <w:ind w:left="2021" w:right="703" w:hanging="10"/>
        <w:jc w:val="left"/>
      </w:pPr>
      <w:r>
        <w:rPr>
          <w:color w:val="EB008B"/>
        </w:rPr>
        <w:t>}</w:t>
      </w:r>
    </w:p>
    <w:p w14:paraId="6995F401" w14:textId="77777777" w:rsidR="00383B15" w:rsidRDefault="00000000">
      <w:pPr>
        <w:spacing w:after="436" w:line="271" w:lineRule="auto"/>
        <w:ind w:left="1608" w:right="712" w:hanging="897"/>
      </w:pPr>
      <w:r>
        <w:rPr>
          <w:b/>
          <w:sz w:val="18"/>
        </w:rPr>
        <w:t xml:space="preserve">Figure 4.4 </w:t>
      </w:r>
      <w:r>
        <w:rPr>
          <w:sz w:val="18"/>
        </w:rPr>
        <w:t>Example of the steps a microcontroller performs. In most cases, microcontrollers are dedicated to trivial control tasks.</w:t>
      </w:r>
    </w:p>
    <w:p w14:paraId="38BEB00B" w14:textId="77777777" w:rsidR="00383B15" w:rsidRDefault="00000000">
      <w:pPr>
        <w:spacing w:after="65"/>
        <w:ind w:left="-9" w:right="0"/>
      </w:pPr>
      <w:r>
        <w:rPr>
          <w:i/>
        </w:rPr>
        <w:t xml:space="preserve">Microsequencers. </w:t>
      </w:r>
      <w:r>
        <w:t xml:space="preserve">A microsequencer acts like a microcontroller except instead of controlling external hardware, a microsequencer controls coprocessors and other engines within a larger processor. To understand the function, imagine a processor in which a set of coprocessors do almost all the work — the microsequencer does not perform any operation itself. Instead, the microsequencer merely invokes other hardware units, and each unit performs the appropriate task. Hardware units invoked by a microsequencer are usually quite basic (e.g., integer arithmetic, floating point arithmetic, data movement, or delay timing). Thus, a program for a microsequencer specifies which hardware unit to invoke at any time. For example, a microsequencer might request the data movement unit to move two data values into the floating point unit, request the floating </w:t>
      </w:r>
      <w:r>
        <w:rPr>
          <w:color w:val="000000"/>
        </w:rPr>
        <w:t>point unit to perform an addition, and then request the data movement unit to move the result into memory.</w:t>
      </w:r>
    </w:p>
    <w:p w14:paraId="06745C22" w14:textId="77777777" w:rsidR="00383B15" w:rsidRDefault="00000000">
      <w:pPr>
        <w:spacing w:after="62" w:line="260" w:lineRule="auto"/>
        <w:ind w:left="-9" w:right="0"/>
      </w:pPr>
      <w:r>
        <w:rPr>
          <w:i/>
          <w:color w:val="000000"/>
        </w:rPr>
        <w:t xml:space="preserve">Embedded System Processors. </w:t>
      </w:r>
      <w:r>
        <w:rPr>
          <w:color w:val="000000"/>
        </w:rPr>
        <w:t>An embedded system processor runs sophisticated electronic devices such as a DVD player or a television. For example, a dialup modem might contain an embedded system processor that handles communication details (e.g., printing messages for a user) as well as control details (e.g., sensing whether the phone line is connected or whether a dialtone is present). The processors used for embedded systems are usually more powerful than the processors used as microcontrollers, but may not contain all the functions found on general-purpose CPUs.</w:t>
      </w:r>
    </w:p>
    <w:p w14:paraId="38FF386D" w14:textId="77777777" w:rsidR="00383B15" w:rsidRDefault="00000000">
      <w:pPr>
        <w:spacing w:after="470" w:line="260" w:lineRule="auto"/>
        <w:ind w:left="-9" w:right="0"/>
      </w:pPr>
      <w:r>
        <w:rPr>
          <w:i/>
          <w:color w:val="000000"/>
        </w:rPr>
        <w:t xml:space="preserve">General-Purpose Processors. </w:t>
      </w:r>
      <w:r>
        <w:rPr>
          <w:color w:val="000000"/>
        </w:rPr>
        <w:t>General-purpose processors are the most familiar and need little explanation. For example, the CPU in a PC is a general-purpose processor.</w:t>
      </w:r>
    </w:p>
    <w:p w14:paraId="322490A7" w14:textId="77777777" w:rsidR="00383B15" w:rsidRDefault="00000000">
      <w:pPr>
        <w:spacing w:after="228" w:line="265" w:lineRule="auto"/>
        <w:ind w:left="1" w:right="0" w:hanging="10"/>
        <w:jc w:val="left"/>
      </w:pPr>
      <w:r>
        <w:rPr>
          <w:rFonts w:ascii="Arial" w:eastAsia="Arial" w:hAnsi="Arial" w:cs="Arial"/>
          <w:b/>
          <w:color w:val="EB008B"/>
          <w:sz w:val="24"/>
        </w:rPr>
        <w:t>4.9 Processor Technologies</w:t>
      </w:r>
    </w:p>
    <w:p w14:paraId="3FCE3574" w14:textId="77777777" w:rsidR="00383B15" w:rsidRDefault="00000000">
      <w:pPr>
        <w:spacing w:after="469"/>
        <w:ind w:left="-9" w:right="0"/>
      </w:pPr>
      <w:r>
        <w:lastRenderedPageBreak/>
        <w:t>How are processors created? Originally, a processor was created from digital logic circuits. Individual circuits were connected together on a circuit board, which then plugged into a chassis to form a working computer. By the 1970s, large-scale integrated circuit technology arrived, which meant that the smallest and least powerful processors — such as those used for microcontrollers — could each be implemented on a single integrated circuit. As integrated circuit technology improved and the number of transistors on a chip increased, a single chip became capable of holding more powerful processors. Today, many of the most powerful general-purpose processors consist of a single integrated circuit.</w:t>
      </w:r>
    </w:p>
    <w:p w14:paraId="64E5745C" w14:textId="77777777" w:rsidR="00383B15" w:rsidRDefault="00000000">
      <w:pPr>
        <w:spacing w:after="228" w:line="265" w:lineRule="auto"/>
        <w:ind w:left="1" w:right="0" w:hanging="10"/>
        <w:jc w:val="left"/>
      </w:pPr>
      <w:r>
        <w:rPr>
          <w:rFonts w:ascii="Arial" w:eastAsia="Arial" w:hAnsi="Arial" w:cs="Arial"/>
          <w:b/>
          <w:color w:val="EB008B"/>
          <w:sz w:val="24"/>
        </w:rPr>
        <w:t>4.10 Stored Programs</w:t>
      </w:r>
    </w:p>
    <w:p w14:paraId="51ADE9BA" w14:textId="77777777" w:rsidR="00383B15" w:rsidRDefault="00000000">
      <w:pPr>
        <w:ind w:left="-9" w:right="0"/>
      </w:pPr>
      <w:r>
        <w:t xml:space="preserve">We said that a processor performs a computation that involves multiple steps. Although some processors have the series of steps built into the hardware, most do not. Instead, they are </w:t>
      </w:r>
      <w:r>
        <w:rPr>
          <w:i/>
        </w:rPr>
        <w:t xml:space="preserve">programmable </w:t>
      </w:r>
      <w:r>
        <w:t xml:space="preserve">(i.e., they rely on a mechanism known as </w:t>
      </w:r>
      <w:r>
        <w:rPr>
          <w:i/>
        </w:rPr>
        <w:t>programming</w:t>
      </w:r>
      <w:r>
        <w:t>). That is, the sequence of steps to be performed comprise a program that is placed in a location the processor can access; the processor accesses the program and follows the specified steps.</w:t>
      </w:r>
    </w:p>
    <w:p w14:paraId="17EC6B86" w14:textId="77777777" w:rsidR="00383B15" w:rsidRDefault="00000000">
      <w:pPr>
        <w:ind w:left="-9" w:right="0"/>
      </w:pPr>
      <w:r>
        <w:t>Computer programmers are familiar with conventional computer systems that use main memory as the location that holds a program. The program is loaded into memory each time a user runs the application. The chief advantage of using main memory to hold programs lies in the ability to change the program. The next time a user runs a program after it has been changed, the altered version will be used.</w:t>
      </w:r>
    </w:p>
    <w:p w14:paraId="63E5BD2F" w14:textId="77777777" w:rsidR="00383B15" w:rsidRDefault="00000000">
      <w:pPr>
        <w:ind w:left="-9" w:right="0"/>
      </w:pPr>
      <w:r>
        <w:t>Although our conventional notion of programming works well for general-purpose processors, other types of processors use alternative mechanisms that are not as easy to change. For example, the program for a microcontroller usually resides in hardware</w:t>
      </w:r>
    </w:p>
    <w:p w14:paraId="7F97952D" w14:textId="77777777" w:rsidR="00383B15" w:rsidRDefault="00000000">
      <w:pPr>
        <w:tabs>
          <w:tab w:val="center" w:pos="1453"/>
        </w:tabs>
        <w:spacing w:after="303" w:line="265" w:lineRule="auto"/>
        <w:ind w:left="-9" w:right="0" w:firstLine="0"/>
        <w:jc w:val="left"/>
      </w:pPr>
      <w:r>
        <w:rPr>
          <w:color w:val="000000"/>
          <w:sz w:val="16"/>
        </w:rPr>
        <w:t>Sec. 4.10</w:t>
      </w:r>
      <w:r>
        <w:rPr>
          <w:color w:val="000000"/>
          <w:sz w:val="16"/>
        </w:rPr>
        <w:tab/>
        <w:t>Stored Programs</w:t>
      </w:r>
    </w:p>
    <w:p w14:paraId="7542EF22" w14:textId="77777777" w:rsidR="00383B15" w:rsidRDefault="00000000">
      <w:pPr>
        <w:spacing w:after="41" w:line="260" w:lineRule="auto"/>
        <w:ind w:left="-9" w:right="0" w:firstLine="0"/>
      </w:pPr>
      <w:r>
        <w:rPr>
          <w:color w:val="000000"/>
        </w:rPr>
        <w:t xml:space="preserve">known as </w:t>
      </w:r>
      <w:r>
        <w:rPr>
          <w:i/>
          <w:color w:val="000000"/>
        </w:rPr>
        <w:t xml:space="preserve">Read Only Memory </w:t>
      </w:r>
      <w:r>
        <w:rPr>
          <w:color w:val="000000"/>
        </w:rPr>
        <w:t>(</w:t>
      </w:r>
      <w:r>
        <w:rPr>
          <w:i/>
          <w:color w:val="000000"/>
        </w:rPr>
        <w:t>ROM</w:t>
      </w:r>
      <w:r>
        <w:rPr>
          <w:color w:val="000000"/>
        </w:rPr>
        <w:t>†). In fact, the ROM that contains the program may reside on an integrated circuit along with a microcontroller that runs the program. For example, the microcontroller used in an automobile may reside on a single integrated circuit that also contains the program the microcontroller runs.</w:t>
      </w:r>
    </w:p>
    <w:p w14:paraId="23DCDB12" w14:textId="77777777" w:rsidR="00383B15" w:rsidRDefault="00000000">
      <w:pPr>
        <w:spacing w:after="349" w:line="260" w:lineRule="auto"/>
        <w:ind w:left="400" w:right="0" w:firstLine="0"/>
      </w:pPr>
      <w:r>
        <w:rPr>
          <w:color w:val="000000"/>
        </w:rPr>
        <w:t>The important point is that programming is a broad notion:</w:t>
      </w:r>
    </w:p>
    <w:p w14:paraId="6ACD14C8" w14:textId="77777777" w:rsidR="00383B15" w:rsidRDefault="00000000">
      <w:pPr>
        <w:shd w:val="clear" w:color="auto" w:fill="F9D4E4"/>
        <w:spacing w:after="469" w:line="259" w:lineRule="auto"/>
        <w:ind w:left="721" w:right="711" w:hanging="10"/>
      </w:pPr>
      <w:r>
        <w:rPr>
          <w:i/>
        </w:rPr>
        <w:t>To a computer architect, a processor is classified as programmable if at some level of detail, the processor is separate from the program it runs. To a user, it may appear that the program and processor are integrated, and it may not be possible to change the program without replacing the processor.</w:t>
      </w:r>
    </w:p>
    <w:p w14:paraId="58A3354A" w14:textId="77777777" w:rsidR="00383B15" w:rsidRDefault="00000000">
      <w:pPr>
        <w:spacing w:after="228" w:line="265" w:lineRule="auto"/>
        <w:ind w:left="1" w:right="0" w:hanging="10"/>
        <w:jc w:val="left"/>
      </w:pPr>
      <w:r>
        <w:rPr>
          <w:rFonts w:ascii="Arial" w:eastAsia="Arial" w:hAnsi="Arial" w:cs="Arial"/>
          <w:b/>
          <w:color w:val="EB008B"/>
          <w:sz w:val="24"/>
        </w:rPr>
        <w:t>4.11 The Fetch-Execute Cycle</w:t>
      </w:r>
    </w:p>
    <w:p w14:paraId="084042CF" w14:textId="77777777" w:rsidR="00383B15" w:rsidRDefault="00000000">
      <w:pPr>
        <w:ind w:left="-9" w:right="0"/>
      </w:pPr>
      <w:r>
        <w:lastRenderedPageBreak/>
        <w:t xml:space="preserve">How does a programmable processor access and perform steps of a program? Although the details vary among processors, all programmable processors follow the same fundamental paradigm. The underlying mechanism is known as the </w:t>
      </w:r>
      <w:r>
        <w:rPr>
          <w:i/>
        </w:rPr>
        <w:t>fetch-execute cycle</w:t>
      </w:r>
      <w:r>
        <w:t>.</w:t>
      </w:r>
    </w:p>
    <w:p w14:paraId="244FBA65" w14:textId="77777777" w:rsidR="00383B15" w:rsidRDefault="00000000">
      <w:pPr>
        <w:spacing w:after="530"/>
        <w:ind w:left="-9" w:right="0"/>
      </w:pPr>
      <w:r>
        <w:t>To implement fetch-execute, a processor automatically moves through a program, performing each step. That is, each programmable processor executes two basic functions repeatedly. Algorithm 4.1 gives the two fundamental steps‡.</w:t>
      </w:r>
    </w:p>
    <w:p w14:paraId="21AE7B33" w14:textId="77777777" w:rsidR="00383B15" w:rsidRDefault="00000000">
      <w:pPr>
        <w:spacing w:after="226" w:line="265" w:lineRule="auto"/>
        <w:ind w:left="457" w:right="454" w:hanging="10"/>
        <w:jc w:val="center"/>
      </w:pPr>
      <w:r>
        <w:rPr>
          <w:rFonts w:ascii="Arial" w:eastAsia="Arial" w:hAnsi="Arial" w:cs="Arial"/>
          <w:b/>
          <w:color w:val="EB008B"/>
        </w:rPr>
        <w:t>Algorithm 4.1</w:t>
      </w:r>
    </w:p>
    <w:p w14:paraId="3DB92A72" w14:textId="77777777" w:rsidR="00383B15" w:rsidRDefault="00000000">
      <w:pPr>
        <w:spacing w:after="231"/>
        <w:ind w:left="715" w:right="711" w:hanging="10"/>
      </w:pPr>
      <w:r>
        <w:rPr>
          <w:rFonts w:ascii="Arial" w:eastAsia="Arial" w:hAnsi="Arial" w:cs="Arial"/>
        </w:rPr>
        <w:t>Repeat forever {</w:t>
      </w:r>
    </w:p>
    <w:p w14:paraId="039E25DE" w14:textId="77777777" w:rsidR="00383B15" w:rsidRDefault="00000000">
      <w:pPr>
        <w:spacing w:after="231"/>
        <w:ind w:left="1233" w:right="711" w:hanging="10"/>
      </w:pPr>
      <w:r>
        <w:rPr>
          <w:rFonts w:ascii="Arial" w:eastAsia="Arial" w:hAnsi="Arial" w:cs="Arial"/>
        </w:rPr>
        <w:t>Fetch: access the next step of the program from the location in which the program has been stored.</w:t>
      </w:r>
    </w:p>
    <w:p w14:paraId="651F6FF1" w14:textId="77777777" w:rsidR="00383B15" w:rsidRDefault="00000000">
      <w:pPr>
        <w:spacing w:after="231"/>
        <w:ind w:left="1233" w:right="711" w:hanging="10"/>
      </w:pPr>
      <w:r>
        <w:rPr>
          <w:rFonts w:ascii="Arial" w:eastAsia="Arial" w:hAnsi="Arial" w:cs="Arial"/>
        </w:rPr>
        <w:t>Execute: Perform the step of the program.</w:t>
      </w:r>
    </w:p>
    <w:p w14:paraId="02165688" w14:textId="77777777" w:rsidR="00383B15" w:rsidRDefault="00000000">
      <w:pPr>
        <w:spacing w:after="460"/>
        <w:ind w:left="715" w:right="711" w:hanging="10"/>
      </w:pPr>
      <w:r>
        <w:rPr>
          <w:rFonts w:ascii="Arial" w:eastAsia="Arial" w:hAnsi="Arial" w:cs="Arial"/>
        </w:rPr>
        <w:t>}</w:t>
      </w:r>
    </w:p>
    <w:p w14:paraId="2E025B0D" w14:textId="77777777" w:rsidR="00383B15" w:rsidRDefault="00000000">
      <w:pPr>
        <w:spacing w:after="1549" w:line="354" w:lineRule="auto"/>
        <w:ind w:left="10" w:right="474" w:hanging="10"/>
        <w:jc w:val="center"/>
      </w:pPr>
      <w:r>
        <w:rPr>
          <w:b/>
          <w:sz w:val="18"/>
        </w:rPr>
        <w:t xml:space="preserve">Algorithm 4.1  </w:t>
      </w:r>
    </w:p>
    <w:p w14:paraId="2B6BCBAE" w14:textId="77777777" w:rsidR="00383B15" w:rsidRDefault="00000000">
      <w:pPr>
        <w:spacing w:after="0" w:line="268" w:lineRule="auto"/>
        <w:ind w:left="320" w:right="0" w:firstLine="0"/>
      </w:pPr>
      <w:r>
        <w:rPr>
          <w:sz w:val="16"/>
        </w:rPr>
        <w:t>†Later chapters describe memory in more detail.</w:t>
      </w:r>
    </w:p>
    <w:p w14:paraId="6171A767" w14:textId="77777777" w:rsidR="00383B15" w:rsidRDefault="00000000">
      <w:pPr>
        <w:spacing w:after="194" w:line="268" w:lineRule="auto"/>
        <w:ind w:left="-9" w:right="0" w:firstLine="310"/>
      </w:pPr>
      <w:r>
        <w:rPr>
          <w:sz w:val="16"/>
        </w:rPr>
        <w:t>‡Note that the algorithm presented here is a simplified form; when we discuss I/O, we will see how the algorithm is extended to handle device interrupts.</w:t>
      </w:r>
    </w:p>
    <w:p w14:paraId="60300869" w14:textId="77777777" w:rsidR="00383B15" w:rsidRDefault="00000000">
      <w:pPr>
        <w:spacing w:after="349" w:line="260" w:lineRule="auto"/>
        <w:ind w:left="400" w:right="0" w:firstLine="0"/>
      </w:pPr>
      <w:r>
        <w:rPr>
          <w:color w:val="000000"/>
        </w:rPr>
        <w:t>The important point is:</w:t>
      </w:r>
    </w:p>
    <w:p w14:paraId="2DBF96DC" w14:textId="77777777" w:rsidR="00383B15" w:rsidRDefault="00000000">
      <w:pPr>
        <w:shd w:val="clear" w:color="auto" w:fill="F9D4E4"/>
        <w:spacing w:after="343" w:line="259" w:lineRule="auto"/>
        <w:ind w:left="721" w:right="711" w:hanging="10"/>
      </w:pPr>
      <w:r>
        <w:rPr>
          <w:i/>
        </w:rPr>
        <w:t>At some level, every programmable processor implements a fetch-</w:t>
      </w:r>
    </w:p>
    <w:p w14:paraId="2A0B5349" w14:textId="77777777" w:rsidR="00383B15" w:rsidRDefault="00000000">
      <w:pPr>
        <w:shd w:val="clear" w:color="auto" w:fill="F9D4E4"/>
        <w:spacing w:after="343" w:line="259" w:lineRule="auto"/>
        <w:ind w:left="721" w:right="711" w:hanging="10"/>
      </w:pPr>
      <w:r>
        <w:rPr>
          <w:i/>
        </w:rPr>
        <w:t>execute cycle.</w:t>
      </w:r>
    </w:p>
    <w:p w14:paraId="0F86D770" w14:textId="77777777" w:rsidR="00383B15" w:rsidRDefault="00000000">
      <w:pPr>
        <w:spacing w:after="470"/>
        <w:ind w:left="-9" w:right="0"/>
      </w:pPr>
      <w:r>
        <w:t>Several questions arise. Exactly how is the program represented? How does a processor identify the ‘‘next’’ step of a program? What are the possible operations that can be performed during the execution phase of the fetch-execute cycle? How does the processor perform each operation? The next chapters will answer each of these questions in more detail. The remainder of this chapter concentrates on three questions: how does a processor begin with the first step of a program, what happens when the processor reaches the end of a program, and how fast does a processor operate?</w:t>
      </w:r>
    </w:p>
    <w:p w14:paraId="430394D7" w14:textId="77777777" w:rsidR="00383B15" w:rsidRDefault="00000000">
      <w:pPr>
        <w:spacing w:after="228" w:line="265" w:lineRule="auto"/>
        <w:ind w:left="1" w:right="0" w:hanging="10"/>
        <w:jc w:val="left"/>
      </w:pPr>
      <w:r>
        <w:rPr>
          <w:rFonts w:ascii="Arial" w:eastAsia="Arial" w:hAnsi="Arial" w:cs="Arial"/>
          <w:b/>
          <w:color w:val="EB008B"/>
          <w:sz w:val="24"/>
        </w:rPr>
        <w:lastRenderedPageBreak/>
        <w:t>4.12 Clock Rate And Instruction Rate</w:t>
      </w:r>
    </w:p>
    <w:p w14:paraId="7B71DBEF" w14:textId="77777777" w:rsidR="00383B15" w:rsidRDefault="00000000">
      <w:pPr>
        <w:ind w:left="-9" w:right="0"/>
      </w:pPr>
      <w:r>
        <w:t>One of the primary questions about processors concerns speed: how fast does the fetch-execute cycle operate? The answer depends on the processor, the technology used to store a program, and the time required to execute each instruction. On one hand, a processor used as a microcontroller to actuate a physical device (e.g., an electric door) can be relatively slow because a response time under one-tenth of a second seems fast to a human. On the other hand, a processor used in the highest-speed computers must be as fast as possible because the goal is maximum performance.</w:t>
      </w:r>
    </w:p>
    <w:p w14:paraId="5A0F6C3D" w14:textId="77777777" w:rsidR="00383B15" w:rsidRDefault="00000000">
      <w:pPr>
        <w:ind w:left="-9" w:right="0"/>
      </w:pPr>
      <w:r>
        <w:t xml:space="preserve">As we saw in Chapter 2, a clock is used to control the rate at which the underlying digital logic operates, and anyone who has purchased a computer knows that a salesperson implies that a faster clock rate will produce higher performance. However, it is important to realize that the clock rate does not give the rate at which the fetch-execute cycle proceeds. In particular, the time required for the </w:t>
      </w:r>
      <w:r>
        <w:rPr>
          <w:i/>
        </w:rPr>
        <w:t xml:space="preserve">execute </w:t>
      </w:r>
      <w:r>
        <w:t>portion of the cycle depends on the instruction being executed. We will see later that operations involving memory access or I/O require more time (i.e., more clock cycles) than those that do not. The time also varies among basic arithmetic operations: integer multiplication or division requires more time than integer addition or subtraction. Floating point computation is especially costly because floating point operations usually require more clock cycles than equivalent integer operations. Floating point multiplication or division stands out as especially costly — a single floating point division can require orders of magnitude more clock cycles than an integer addition.</w:t>
      </w:r>
    </w:p>
    <w:p w14:paraId="1CB84949" w14:textId="77777777" w:rsidR="00383B15" w:rsidRDefault="00000000">
      <w:pPr>
        <w:spacing w:after="348"/>
        <w:ind w:left="400" w:right="0" w:firstLine="0"/>
      </w:pPr>
      <w:r>
        <w:t>For now, it is sufficient to remember the general principle:</w:t>
      </w:r>
    </w:p>
    <w:p w14:paraId="64E0494A" w14:textId="77777777" w:rsidR="00383B15" w:rsidRDefault="00000000">
      <w:pPr>
        <w:shd w:val="clear" w:color="auto" w:fill="F9D4E4"/>
        <w:spacing w:after="469" w:line="259" w:lineRule="auto"/>
        <w:ind w:left="721" w:right="711" w:hanging="10"/>
      </w:pPr>
      <w:r>
        <w:rPr>
          <w:i/>
        </w:rPr>
        <w:t>The fetch-execute cycle does not proceed at a fixed rate because the time taken to execute an instruction depends on the operation being performed. An operation such as multiplication requires more time than an operation such as addition.</w:t>
      </w:r>
    </w:p>
    <w:p w14:paraId="0B687893" w14:textId="77777777" w:rsidR="00383B15" w:rsidRDefault="00000000">
      <w:pPr>
        <w:tabs>
          <w:tab w:val="center" w:pos="1966"/>
        </w:tabs>
        <w:spacing w:after="276" w:line="265" w:lineRule="auto"/>
        <w:ind w:left="-9" w:right="0" w:firstLine="0"/>
        <w:jc w:val="left"/>
      </w:pPr>
      <w:r>
        <w:rPr>
          <w:color w:val="000000"/>
          <w:sz w:val="16"/>
        </w:rPr>
        <w:t>Sec. 4.12</w:t>
      </w:r>
      <w:r>
        <w:rPr>
          <w:color w:val="000000"/>
          <w:sz w:val="16"/>
        </w:rPr>
        <w:tab/>
        <w:t>Clock Rate And Instruction Rate</w:t>
      </w:r>
    </w:p>
    <w:p w14:paraId="41E646F7" w14:textId="77777777" w:rsidR="00383B15" w:rsidRDefault="00000000">
      <w:pPr>
        <w:spacing w:after="228" w:line="265" w:lineRule="auto"/>
        <w:ind w:left="1" w:right="0" w:hanging="10"/>
        <w:jc w:val="left"/>
      </w:pPr>
      <w:r>
        <w:rPr>
          <w:rFonts w:ascii="Arial" w:eastAsia="Arial" w:hAnsi="Arial" w:cs="Arial"/>
          <w:b/>
          <w:color w:val="EB008B"/>
          <w:sz w:val="24"/>
        </w:rPr>
        <w:t>4.13 Control: Getting Started And Stopping</w:t>
      </w:r>
    </w:p>
    <w:p w14:paraId="3A3D47F9" w14:textId="77777777" w:rsidR="00383B15" w:rsidRDefault="00000000">
      <w:pPr>
        <w:ind w:left="-9" w:right="0"/>
      </w:pPr>
      <w:r>
        <w:t>So far, we have discussed a processor running a fetch-execute cycle without giving details. We now need to answer two basic questions. How does the processor start running the fetch-execute cycle? What happens after the processor executes the last step in a program?</w:t>
      </w:r>
    </w:p>
    <w:p w14:paraId="5BFEF7EB" w14:textId="77777777" w:rsidR="00383B15" w:rsidRDefault="00000000">
      <w:pPr>
        <w:ind w:left="-9" w:right="0"/>
      </w:pPr>
      <w:r>
        <w:t>The issue of program termination is the easiest to understand: processor hardware is not designed to stop. Instead, the fetch-execute cycle continues indefinitely. Of course, a processor can be permanently halted, but such a sequence is only used to power down a computer — in normal operations, the processor continues to execute one instruction after another.</w:t>
      </w:r>
    </w:p>
    <w:p w14:paraId="5F79D1C1" w14:textId="77777777" w:rsidR="00383B15" w:rsidRDefault="00000000">
      <w:pPr>
        <w:ind w:left="-9" w:right="0"/>
      </w:pPr>
      <w:r>
        <w:t xml:space="preserve">In some cases, a program uses a loop to delay. For example, a microcontroller may need to wait for a sensor to indicate an external condition has been met before proceeding. </w:t>
      </w:r>
      <w:r>
        <w:lastRenderedPageBreak/>
        <w:t>The processor does not merely stop to wait for the sensor. Instead, the program contains a loop that repeatedly tests the sensor. Thus, from a hardware point of view, the fetch-execute cycle continues.</w:t>
      </w:r>
    </w:p>
    <w:p w14:paraId="5F70BBB8" w14:textId="77777777" w:rsidR="00383B15" w:rsidRDefault="00000000">
      <w:pPr>
        <w:ind w:left="-9" w:right="0"/>
      </w:pPr>
      <w:r>
        <w:t>The notion of an indefinite fetch-execute cycle has a direct consequence for programming: software must be planned so a processor always has a next step to execute. In the case of a dedicated system such as a microcontroller that controls a physical device, the program consists of an infinite loop — when it finishes the last step of the program, the processor starts again at the first step. In the case of a general-purpose computer, an operating system is always present. The operating system can load an application into memory, and then direct the processor to run the application. To keep the fetch-execute cycle running, the operating system must arrange to regain control when the application finishes. When no application is running, the operating system enters a loop to wait for input (e.g., from a keyboard or mouse).</w:t>
      </w:r>
    </w:p>
    <w:p w14:paraId="02DE5D2F" w14:textId="77777777" w:rsidR="00383B15" w:rsidRDefault="00000000">
      <w:pPr>
        <w:spacing w:after="348"/>
        <w:ind w:left="400" w:right="0" w:firstLine="0"/>
      </w:pPr>
      <w:r>
        <w:t>To summarize:</w:t>
      </w:r>
    </w:p>
    <w:p w14:paraId="27A997A9" w14:textId="77777777" w:rsidR="00383B15" w:rsidRDefault="00000000">
      <w:pPr>
        <w:shd w:val="clear" w:color="auto" w:fill="F9D4E4"/>
        <w:spacing w:after="469" w:line="259" w:lineRule="auto"/>
        <w:ind w:left="721" w:right="711" w:hanging="10"/>
      </w:pPr>
      <w:r>
        <w:rPr>
          <w:i/>
        </w:rPr>
        <w:t>Because a processor runs the fetch-execute cycle indefinitely, a system must be designed to ensure that there is always a next step to execute. In a dedicated system, the same program executes repeatedly; in a general-purpose system, an operating system runs when no application is running.</w:t>
      </w:r>
    </w:p>
    <w:p w14:paraId="302C0218" w14:textId="77777777" w:rsidR="00383B15" w:rsidRDefault="00000000">
      <w:pPr>
        <w:spacing w:after="228" w:line="265" w:lineRule="auto"/>
        <w:ind w:left="1" w:right="0" w:hanging="10"/>
        <w:jc w:val="left"/>
      </w:pPr>
      <w:r>
        <w:rPr>
          <w:rFonts w:ascii="Arial" w:eastAsia="Arial" w:hAnsi="Arial" w:cs="Arial"/>
          <w:b/>
          <w:color w:val="EB008B"/>
          <w:sz w:val="24"/>
        </w:rPr>
        <w:t>4.14 Starting The Fetch-Execute Cycle</w:t>
      </w:r>
    </w:p>
    <w:p w14:paraId="23591914" w14:textId="77777777" w:rsidR="00383B15" w:rsidRDefault="00000000">
      <w:pPr>
        <w:spacing w:after="66"/>
        <w:ind w:left="-9" w:right="0"/>
      </w:pPr>
      <w:r>
        <w:t xml:space="preserve">How does a processor start the fetch-execute cycle? The answer is complex because it depends on the underlying hardware. For example, some processors have a hardware </w:t>
      </w:r>
      <w:r>
        <w:rPr>
          <w:i/>
        </w:rPr>
        <w:t>reset</w:t>
      </w:r>
      <w:r>
        <w:t>. On such processors, engineers arrange for a combinatorial circuit to apply voltage to the reset line until all system components are ready to operate. When voltage is removed from the reset line, the processor begins executing a program from a fixed location. For example, many processors start executing a program found at loca</w:t>
      </w:r>
      <w:r>
        <w:rPr>
          <w:color w:val="000000"/>
        </w:rPr>
        <w:t>tion zero in memory. The system architect must design the hardware to guarantee that a valid program will be placed in location zero before the processor starts.</w:t>
      </w:r>
    </w:p>
    <w:p w14:paraId="2C23DD3F" w14:textId="77777777" w:rsidR="00383B15" w:rsidRDefault="00000000">
      <w:pPr>
        <w:spacing w:after="62" w:line="260" w:lineRule="auto"/>
        <w:ind w:left="-9" w:right="0"/>
      </w:pPr>
      <w:r>
        <w:rPr>
          <w:color w:val="000000"/>
        </w:rPr>
        <w:t xml:space="preserve">The steps used to start a processor are known as a </w:t>
      </w:r>
      <w:r>
        <w:rPr>
          <w:i/>
          <w:color w:val="000000"/>
        </w:rPr>
        <w:t>bootstrap</w:t>
      </w:r>
      <w:r>
        <w:rPr>
          <w:color w:val="000000"/>
        </w:rPr>
        <w:t>. In an embedded environment, the program to be run usually resides in ROM. On a conventional computer, the hardware reads a copy of the operating system from disk and places the copy into memory before starting the processor. In either case, hardware assist is needed for bootstrap because a signal must be passed to the processor that causes the fetch-execute cycle to begin.</w:t>
      </w:r>
    </w:p>
    <w:p w14:paraId="76EB9093" w14:textId="77777777" w:rsidR="00383B15" w:rsidRDefault="00000000">
      <w:pPr>
        <w:spacing w:after="470" w:line="260" w:lineRule="auto"/>
        <w:ind w:left="-9" w:right="0"/>
      </w:pPr>
      <w:r>
        <w:rPr>
          <w:color w:val="000000"/>
        </w:rPr>
        <w:t xml:space="preserve">Many devices have a </w:t>
      </w:r>
      <w:r>
        <w:rPr>
          <w:i/>
          <w:color w:val="000000"/>
        </w:rPr>
        <w:t>soft power switch</w:t>
      </w:r>
      <w:r>
        <w:rPr>
          <w:color w:val="000000"/>
        </w:rPr>
        <w:t>, which means that the power switch does not actually turn power on or off. Instead, the switch acts like a sensor — the processor can interrogate the switch to determine its current position. Booting a device that has a softswitch is no different than booting other devices. When power is first applied, the processor boots, but then enters a loop that interrogates the soft power switch. Later, when the user presses the soft power switch, the hardware completes the bootstrap process.</w:t>
      </w:r>
    </w:p>
    <w:p w14:paraId="46165DAC" w14:textId="77777777" w:rsidR="00383B15" w:rsidRDefault="00000000">
      <w:pPr>
        <w:spacing w:after="228" w:line="265" w:lineRule="auto"/>
        <w:ind w:left="1" w:right="0" w:hanging="10"/>
        <w:jc w:val="left"/>
      </w:pPr>
      <w:r>
        <w:rPr>
          <w:rFonts w:ascii="Arial" w:eastAsia="Arial" w:hAnsi="Arial" w:cs="Arial"/>
          <w:b/>
          <w:color w:val="EB008B"/>
          <w:sz w:val="24"/>
        </w:rPr>
        <w:lastRenderedPageBreak/>
        <w:t>4.15 Summary</w:t>
      </w:r>
    </w:p>
    <w:p w14:paraId="63147C81" w14:textId="77777777" w:rsidR="00383B15" w:rsidRDefault="00000000">
      <w:pPr>
        <w:ind w:left="-9" w:right="0"/>
      </w:pPr>
      <w:r>
        <w:t xml:space="preserve">A processor is a digital device that can perform a computation involving multiple steps. Processors can use fixed, selectable, parameterized or programmable logic. We use the term </w:t>
      </w:r>
      <w:r>
        <w:rPr>
          <w:i/>
        </w:rPr>
        <w:t xml:space="preserve">engine </w:t>
      </w:r>
      <w:r>
        <w:t>to identify a processor that is a subpiece of a more complex processor.</w:t>
      </w:r>
    </w:p>
    <w:p w14:paraId="23F945B8" w14:textId="77777777" w:rsidR="00383B15" w:rsidRDefault="00000000">
      <w:pPr>
        <w:ind w:left="-9" w:right="0"/>
      </w:pPr>
      <w:r>
        <w:t>Processors are used in various roles, including coprocessors, microsequencers, microcontrollers, embedded system processors, and general-purpose processors. Although early processors were created from discrete logic, a modern processor is implemented as a single VLSI chip.</w:t>
      </w:r>
    </w:p>
    <w:p w14:paraId="2CF46A0E" w14:textId="77777777" w:rsidR="00383B15" w:rsidRDefault="00000000">
      <w:pPr>
        <w:spacing w:after="590"/>
        <w:ind w:left="-9" w:right="0"/>
      </w:pPr>
      <w:r>
        <w:t>A processor is classified as programmable if at some level, the processor hardware is separate from the sequence of steps that the processor performs; from the point of view of the end user, however, it might not be possible to change the program without replacing the processor. All programmable processors follow a fetch-execute cycle; the time required for one cycle depends on the operation performed. Because fetch-execute processing continues indefinitely, a designer must construct a program in such a way that the processor always has an instruction to execute.</w:t>
      </w:r>
    </w:p>
    <w:p w14:paraId="37955621"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77160EEB" w14:textId="77777777" w:rsidR="00383B15" w:rsidRDefault="00000000">
      <w:pPr>
        <w:spacing w:after="412" w:line="271" w:lineRule="auto"/>
        <w:ind w:left="446" w:right="5" w:hanging="446"/>
      </w:pPr>
      <w:r>
        <w:rPr>
          <w:b/>
          <w:sz w:val="18"/>
        </w:rPr>
        <w:t xml:space="preserve">4.1 </w:t>
      </w:r>
      <w:r>
        <w:rPr>
          <w:sz w:val="18"/>
        </w:rPr>
        <w:t>Write a computer program that measures the difference in execution times between integer addition and integer division. Execute each operation 100,000 times, and compare the difference in running times. Repeat the experiment, and verify that no other activities on the computer interfere with the measurement.</w:t>
      </w:r>
    </w:p>
    <w:p w14:paraId="244752E5" w14:textId="77777777" w:rsidR="00383B15" w:rsidRDefault="00000000">
      <w:pPr>
        <w:spacing w:after="276" w:line="265" w:lineRule="auto"/>
        <w:ind w:left="330" w:right="0" w:hanging="10"/>
        <w:jc w:val="left"/>
      </w:pPr>
      <w:r>
        <w:rPr>
          <w:color w:val="000000"/>
          <w:sz w:val="16"/>
        </w:rPr>
        <w:t>Exercises</w:t>
      </w:r>
    </w:p>
    <w:p w14:paraId="5F43E90A" w14:textId="77777777" w:rsidR="00383B15" w:rsidRDefault="00000000">
      <w:pPr>
        <w:spacing w:after="53" w:line="263" w:lineRule="auto"/>
        <w:ind w:left="441" w:right="-10" w:hanging="456"/>
      </w:pPr>
      <w:r>
        <w:rPr>
          <w:b/>
          <w:color w:val="000000"/>
          <w:sz w:val="18"/>
        </w:rPr>
        <w:t xml:space="preserve">4.2 </w:t>
      </w:r>
      <w:r>
        <w:rPr>
          <w:color w:val="000000"/>
          <w:sz w:val="18"/>
        </w:rPr>
        <w:t>Extend the measurement in the previous exercise to compare the difference between sixteen bit, thirty-two bit, and sixty-four bit integer addition.</w:t>
      </w:r>
    </w:p>
    <w:p w14:paraId="4B501A45" w14:textId="77777777" w:rsidR="00383B15" w:rsidRDefault="00000000">
      <w:pPr>
        <w:spacing w:after="53" w:line="263" w:lineRule="auto"/>
        <w:ind w:left="441" w:right="-10" w:hanging="456"/>
      </w:pPr>
      <w:r>
        <w:rPr>
          <w:b/>
          <w:color w:val="000000"/>
          <w:sz w:val="18"/>
        </w:rPr>
        <w:t xml:space="preserve">4.3 </w:t>
      </w:r>
      <w:r>
        <w:rPr>
          <w:color w:val="000000"/>
          <w:sz w:val="18"/>
        </w:rPr>
        <w:t>Write a computer program that compares the difference in execution times between an integer division and a floating point division. To test the program, execute each operation 100,000 times, and compare the difference in running times.</w:t>
      </w:r>
    </w:p>
    <w:p w14:paraId="5B0CA9A6" w14:textId="77777777" w:rsidR="00383B15" w:rsidRDefault="00383B15">
      <w:pPr>
        <w:sectPr w:rsidR="00383B15">
          <w:headerReference w:type="even" r:id="rId35"/>
          <w:headerReference w:type="default" r:id="rId36"/>
          <w:headerReference w:type="first" r:id="rId37"/>
          <w:pgSz w:w="8680" w:h="13700"/>
          <w:pgMar w:top="748" w:right="729" w:bottom="1133" w:left="750" w:header="748" w:footer="720" w:gutter="0"/>
          <w:cols w:space="720"/>
        </w:sectPr>
      </w:pPr>
    </w:p>
    <w:p w14:paraId="0FD52451" w14:textId="77777777" w:rsidR="00383B15" w:rsidRDefault="00000000">
      <w:pPr>
        <w:spacing w:after="80" w:line="259" w:lineRule="auto"/>
        <w:ind w:left="1986" w:right="0" w:hanging="10"/>
        <w:jc w:val="left"/>
      </w:pPr>
      <w:r>
        <w:rPr>
          <w:i/>
          <w:color w:val="000000"/>
          <w:sz w:val="24"/>
        </w:rPr>
        <w:lastRenderedPageBreak/>
        <w:t xml:space="preserve">This page intentionally left blank </w:t>
      </w:r>
      <w:r>
        <w:br w:type="page"/>
      </w:r>
    </w:p>
    <w:p w14:paraId="7EDEF730" w14:textId="77777777" w:rsidR="00383B15" w:rsidRDefault="00000000">
      <w:pPr>
        <w:spacing w:after="789" w:line="273" w:lineRule="auto"/>
        <w:ind w:left="1" w:right="0" w:hanging="10"/>
        <w:jc w:val="left"/>
      </w:pPr>
      <w:r>
        <w:rPr>
          <w:rFonts w:ascii="Arial" w:eastAsia="Arial" w:hAnsi="Arial" w:cs="Arial"/>
          <w:i/>
          <w:color w:val="EB008B"/>
          <w:sz w:val="60"/>
        </w:rPr>
        <w:lastRenderedPageBreak/>
        <w:t>5</w:t>
      </w:r>
    </w:p>
    <w:p w14:paraId="4ABDDC61" w14:textId="77777777" w:rsidR="00383B15" w:rsidRDefault="00000000">
      <w:pPr>
        <w:spacing w:after="1911" w:line="265" w:lineRule="auto"/>
        <w:ind w:left="1" w:right="0" w:hanging="10"/>
        <w:jc w:val="left"/>
      </w:pPr>
      <w:r>
        <w:rPr>
          <w:rFonts w:ascii="Arial" w:eastAsia="Arial" w:hAnsi="Arial" w:cs="Arial"/>
          <w:i/>
          <w:sz w:val="48"/>
        </w:rPr>
        <w:t>Processor Types And Instruction Sets</w:t>
      </w:r>
    </w:p>
    <w:p w14:paraId="70BC5D76" w14:textId="77777777" w:rsidR="00383B15" w:rsidRDefault="00000000">
      <w:pPr>
        <w:spacing w:after="228" w:line="265" w:lineRule="auto"/>
        <w:ind w:left="1" w:right="0" w:hanging="10"/>
        <w:jc w:val="left"/>
      </w:pPr>
      <w:r>
        <w:rPr>
          <w:rFonts w:ascii="Arial" w:eastAsia="Arial" w:hAnsi="Arial" w:cs="Arial"/>
          <w:b/>
          <w:color w:val="EB008B"/>
          <w:sz w:val="24"/>
        </w:rPr>
        <w:t>5.1 Introduction</w:t>
      </w:r>
    </w:p>
    <w:p w14:paraId="055A6B1C" w14:textId="77777777" w:rsidR="00383B15" w:rsidRDefault="00000000">
      <w:pPr>
        <w:spacing w:after="470"/>
        <w:ind w:left="-9" w:right="0"/>
      </w:pPr>
      <w:r>
        <w:t>The previous chapter introduces a variety of processors and explains the fetchexecute cycle that programmable processors use. This chapter continues the discussion by focusing on the set of operations that a processor can perform. The chapter explains various approaches computer architects have chosen, and discusses the advantages and disadvantages of each. The next chapters extend the discussion by describing the various ways processors access operands.</w:t>
      </w:r>
    </w:p>
    <w:p w14:paraId="78CBD2BB" w14:textId="77777777" w:rsidR="00383B15" w:rsidRDefault="00000000">
      <w:pPr>
        <w:spacing w:after="228" w:line="265" w:lineRule="auto"/>
        <w:ind w:left="1" w:right="0" w:hanging="10"/>
        <w:jc w:val="left"/>
      </w:pPr>
      <w:r>
        <w:rPr>
          <w:rFonts w:ascii="Arial" w:eastAsia="Arial" w:hAnsi="Arial" w:cs="Arial"/>
          <w:b/>
          <w:color w:val="EB008B"/>
          <w:sz w:val="24"/>
        </w:rPr>
        <w:t>5.2 Mathematical Power, Convenience, And Cost</w:t>
      </w:r>
    </w:p>
    <w:p w14:paraId="3E604DAA" w14:textId="77777777" w:rsidR="00383B15" w:rsidRDefault="00000000">
      <w:pPr>
        <w:ind w:left="-9" w:right="0"/>
      </w:pPr>
      <w:r>
        <w:t>What operations should a processor offer? From a mathematical point of view, a wide variety of computational models provide equivalent computing power. In theory, as long as a processor offers a few basic operations, the processor has sufficient power to compute any computable function†.</w:t>
      </w:r>
    </w:p>
    <w:p w14:paraId="0F9044CF" w14:textId="77777777" w:rsidR="00383B15" w:rsidRDefault="00000000">
      <w:pPr>
        <w:spacing w:after="270"/>
        <w:ind w:left="-9" w:right="0"/>
      </w:pPr>
      <w:r>
        <w:t>Programmers understand that although only a minimum set of operations are necessary, a minimum is neither convenient nor practical. That is, to a programmer, the set of available operations determines convenience rather than functionality. For example, it is possible to compute a quotient by repeated subtraction. However, writing a program that divides numbers for a processor that only provides subtraction is difficult, and the resulting code runs slowly. Thus, processors designed for arithmetic operations include hardware for division as well as hardware that performs subtraction.</w:t>
      </w:r>
    </w:p>
    <w:p w14:paraId="2CAC68B5" w14:textId="77777777" w:rsidR="00383B15" w:rsidRDefault="00000000">
      <w:pPr>
        <w:spacing w:after="194" w:line="268" w:lineRule="auto"/>
        <w:ind w:left="-9" w:right="0" w:firstLine="310"/>
      </w:pPr>
      <w:r>
        <w:rPr>
          <w:sz w:val="16"/>
        </w:rPr>
        <w:t>†In a mathematical sense, only three operations are needed to compute any computable function: add one, subtract one, and branch if a value is nonzero.</w:t>
      </w:r>
    </w:p>
    <w:p w14:paraId="6D39A15F" w14:textId="77777777" w:rsidR="00383B15" w:rsidRDefault="00000000">
      <w:pPr>
        <w:spacing w:after="356" w:line="259" w:lineRule="auto"/>
        <w:ind w:left="10" w:right="-8" w:hanging="10"/>
        <w:jc w:val="right"/>
      </w:pPr>
      <w:r>
        <w:rPr>
          <w:sz w:val="16"/>
        </w:rPr>
        <w:t>61</w:t>
      </w:r>
    </w:p>
    <w:p w14:paraId="56F0AD80" w14:textId="77777777" w:rsidR="00383B15" w:rsidRDefault="00000000">
      <w:pPr>
        <w:spacing w:after="41" w:line="260" w:lineRule="auto"/>
        <w:ind w:left="-9" w:right="0"/>
      </w:pPr>
      <w:r>
        <w:rPr>
          <w:color w:val="000000"/>
        </w:rPr>
        <w:lastRenderedPageBreak/>
        <w:t>To a computer architect, choosing a set of operations that the processor will perform represents a tradeoff. On one hand, adding an additional arithmetic operation, such as multiplication or division, provides convenience for the programmer. On the other hand, each additional operation adds more hardware and makes the processor design more difficult. Adding hardware also increases engineering considerations such as chip size, power consumption, and heat dissipation. Thus, because a laptop computer needs to conserve battery power and does not have an efficient cooling system, a processor designed for use in a laptop usually has fewer built-in operations than a processor designed for a desktop computer.</w:t>
      </w:r>
    </w:p>
    <w:p w14:paraId="6A3CE83B" w14:textId="77777777" w:rsidR="00383B15" w:rsidRDefault="00000000">
      <w:pPr>
        <w:spacing w:after="350" w:line="260" w:lineRule="auto"/>
        <w:ind w:left="-9" w:right="0"/>
      </w:pPr>
      <w:r>
        <w:rPr>
          <w:color w:val="000000"/>
        </w:rPr>
        <w:t>The point is that when considering the set of operations a given processor provides, we need to remember that the choice is a complex tradeoff. We can summarize:</w:t>
      </w:r>
    </w:p>
    <w:p w14:paraId="3DA60C61" w14:textId="77777777" w:rsidR="00383B15" w:rsidRDefault="00000000">
      <w:pPr>
        <w:shd w:val="clear" w:color="auto" w:fill="F9D4E4"/>
        <w:spacing w:after="469" w:line="259" w:lineRule="auto"/>
        <w:ind w:left="721" w:right="711" w:hanging="10"/>
      </w:pPr>
      <w:r>
        <w:rPr>
          <w:i/>
        </w:rPr>
        <w:t>The set of operations a processor provides represents a tradeoff among the cost of the hardware, the convenience for a programmer, and engineering considerations such as power consumption.</w:t>
      </w:r>
    </w:p>
    <w:p w14:paraId="2635C320" w14:textId="77777777" w:rsidR="00383B15" w:rsidRDefault="00000000">
      <w:pPr>
        <w:spacing w:after="228" w:line="265" w:lineRule="auto"/>
        <w:ind w:left="1" w:right="0" w:hanging="10"/>
        <w:jc w:val="left"/>
      </w:pPr>
      <w:r>
        <w:rPr>
          <w:rFonts w:ascii="Arial" w:eastAsia="Arial" w:hAnsi="Arial" w:cs="Arial"/>
          <w:b/>
          <w:color w:val="EB008B"/>
          <w:sz w:val="24"/>
        </w:rPr>
        <w:t>5.3 Instruction Set And Representation</w:t>
      </w:r>
    </w:p>
    <w:p w14:paraId="778B6CF3" w14:textId="77777777" w:rsidR="00383B15" w:rsidRDefault="00000000">
      <w:pPr>
        <w:spacing w:after="255"/>
        <w:ind w:left="-9" w:right="0"/>
      </w:pPr>
      <w:r>
        <w:t>When an architect designs a programmable processor, the architect must make two key decisions:</w:t>
      </w:r>
    </w:p>
    <w:p w14:paraId="3ADFADAC" w14:textId="77777777" w:rsidR="00383B15" w:rsidRDefault="00000000">
      <w:pPr>
        <w:spacing w:after="181" w:line="260" w:lineRule="auto"/>
        <w:ind w:left="1045" w:right="1040" w:hanging="10"/>
        <w:jc w:val="left"/>
      </w:pPr>
      <w:r>
        <w:rPr>
          <w:rFonts w:ascii="Calibri" w:eastAsia="Calibri" w:hAnsi="Calibri" w:cs="Calibri"/>
          <w:color w:val="EB008B"/>
          <w:sz w:val="31"/>
          <w:vertAlign w:val="superscript"/>
        </w:rPr>
        <w:t xml:space="preserve">d </w:t>
      </w:r>
      <w:r>
        <w:rPr>
          <w:color w:val="EB008B"/>
        </w:rPr>
        <w:t xml:space="preserve">The set of operations the hardware recognizes. </w:t>
      </w:r>
      <w:r>
        <w:rPr>
          <w:rFonts w:ascii="Calibri" w:eastAsia="Calibri" w:hAnsi="Calibri" w:cs="Calibri"/>
          <w:color w:val="EB008B"/>
          <w:sz w:val="31"/>
          <w:vertAlign w:val="superscript"/>
        </w:rPr>
        <w:t xml:space="preserve">d </w:t>
      </w:r>
      <w:r>
        <w:rPr>
          <w:color w:val="EB008B"/>
        </w:rPr>
        <w:t>The representation that the hardware uses for each operation.</w:t>
      </w:r>
    </w:p>
    <w:p w14:paraId="32168204" w14:textId="77777777" w:rsidR="00383B15" w:rsidRDefault="00000000">
      <w:pPr>
        <w:ind w:left="-9" w:right="0"/>
      </w:pPr>
      <w:r>
        <w:t xml:space="preserve">We use the term </w:t>
      </w:r>
      <w:r>
        <w:rPr>
          <w:i/>
        </w:rPr>
        <w:t xml:space="preserve">instruction set </w:t>
      </w:r>
      <w:r>
        <w:t xml:space="preserve">to refer to the set of operations the hardware recognizes, and refer to each operation as an </w:t>
      </w:r>
      <w:r>
        <w:rPr>
          <w:i/>
        </w:rPr>
        <w:t xml:space="preserve">instruction </w:t>
      </w:r>
      <w:r>
        <w:t xml:space="preserve">(more precisely, a </w:t>
      </w:r>
      <w:r>
        <w:rPr>
          <w:i/>
        </w:rPr>
        <w:t>type of instruction</w:t>
      </w:r>
      <w:r>
        <w:t xml:space="preserve">). On each iteration of the fetch-execute cycle, the processor </w:t>
      </w:r>
      <w:r>
        <w:rPr>
          <w:i/>
        </w:rPr>
        <w:t xml:space="preserve">executes </w:t>
      </w:r>
      <w:r>
        <w:t>one instruction.</w:t>
      </w:r>
    </w:p>
    <w:p w14:paraId="2486A7D3" w14:textId="77777777" w:rsidR="00383B15" w:rsidRDefault="00000000">
      <w:pPr>
        <w:spacing w:after="61"/>
        <w:ind w:left="-9" w:right="0"/>
      </w:pPr>
      <w:r>
        <w:t>The definition of an instruction set includes an exact specification of how each instruction operates: the values on which the instruction acts and the results the instruction produces. In addition, the definition specifies allowable values (e.g., the division instruction requires the divisor to be nonzero) and error conditions (e.g., what happens if an addition results in an overflow). That is, the definition of an instruction set specifies the semantics or meaning.</w:t>
      </w:r>
    </w:p>
    <w:p w14:paraId="5CE1115B" w14:textId="77777777" w:rsidR="00383B15" w:rsidRDefault="00000000">
      <w:pPr>
        <w:ind w:left="-9" w:right="0"/>
      </w:pPr>
      <w:r>
        <w:t xml:space="preserve">The term </w:t>
      </w:r>
      <w:r>
        <w:rPr>
          <w:i/>
        </w:rPr>
        <w:t xml:space="preserve">instruction format </w:t>
      </w:r>
      <w:r>
        <w:t>refers to the binary representation that the hardware uses for instructions. The instruction format is important because it defines the boundary between hardware and software — a program must be encoded in the exact instruction format that a processor expects before the processor can execute the instructions. Thus, the instruction format defines the syntactic aspects of an instruction set.</w:t>
      </w:r>
    </w:p>
    <w:p w14:paraId="4163C9BE" w14:textId="77777777" w:rsidR="00383B15" w:rsidRDefault="00383B15">
      <w:pPr>
        <w:sectPr w:rsidR="00383B15">
          <w:headerReference w:type="even" r:id="rId38"/>
          <w:headerReference w:type="default" r:id="rId39"/>
          <w:headerReference w:type="first" r:id="rId40"/>
          <w:pgSz w:w="8680" w:h="13700"/>
          <w:pgMar w:top="1200" w:right="731" w:bottom="721" w:left="750" w:header="720" w:footer="720" w:gutter="0"/>
          <w:cols w:space="720"/>
          <w:titlePg/>
        </w:sectPr>
      </w:pPr>
    </w:p>
    <w:p w14:paraId="2C3F5744" w14:textId="77777777" w:rsidR="00383B15" w:rsidRDefault="00000000">
      <w:pPr>
        <w:tabs>
          <w:tab w:val="center" w:pos="1897"/>
        </w:tabs>
        <w:spacing w:after="276" w:line="265" w:lineRule="auto"/>
        <w:ind w:left="-9" w:right="0" w:firstLine="0"/>
        <w:jc w:val="left"/>
      </w:pPr>
      <w:r>
        <w:rPr>
          <w:color w:val="000000"/>
          <w:sz w:val="16"/>
        </w:rPr>
        <w:lastRenderedPageBreak/>
        <w:t>Sec. 5.4</w:t>
      </w:r>
      <w:r>
        <w:rPr>
          <w:color w:val="000000"/>
          <w:sz w:val="16"/>
        </w:rPr>
        <w:tab/>
        <w:t>Opcodes, Operands, And Results</w:t>
      </w:r>
    </w:p>
    <w:p w14:paraId="15038BFF" w14:textId="77777777" w:rsidR="00383B15" w:rsidRDefault="00000000">
      <w:pPr>
        <w:spacing w:after="228" w:line="265" w:lineRule="auto"/>
        <w:ind w:left="1" w:right="0" w:hanging="10"/>
        <w:jc w:val="left"/>
      </w:pPr>
      <w:r>
        <w:rPr>
          <w:rFonts w:ascii="Arial" w:eastAsia="Arial" w:hAnsi="Arial" w:cs="Arial"/>
          <w:b/>
          <w:color w:val="EB008B"/>
          <w:sz w:val="24"/>
        </w:rPr>
        <w:t>5.4 Opcodes, Operands, And Results</w:t>
      </w:r>
    </w:p>
    <w:p w14:paraId="441E6345" w14:textId="77777777" w:rsidR="00383B15" w:rsidRDefault="00000000">
      <w:pPr>
        <w:spacing w:after="61"/>
        <w:ind w:left="-9" w:right="0"/>
      </w:pPr>
      <w:r>
        <w:t>Conceptually, each instruction contains three parts that specify: the exact operation to be performed, the value(s) to use, and where to place the result(s). The following paragraphs define the idea more precisely.</w:t>
      </w:r>
    </w:p>
    <w:p w14:paraId="5CD3194B" w14:textId="77777777" w:rsidR="00383B15" w:rsidRDefault="00000000">
      <w:pPr>
        <w:spacing w:after="61"/>
        <w:ind w:left="-9" w:right="0"/>
      </w:pPr>
      <w:r>
        <w:rPr>
          <w:i/>
        </w:rPr>
        <w:t>Opcode</w:t>
      </w:r>
      <w:r>
        <w:t xml:space="preserve">. The term </w:t>
      </w:r>
      <w:r>
        <w:rPr>
          <w:i/>
        </w:rPr>
        <w:t xml:space="preserve">opcode </w:t>
      </w:r>
      <w:r>
        <w:t>refers to the exact operation to be performed. An opcode is a number; when the instruction set is designed, each operation must be assigned a unique opcode. For example, integer addition might be assigned opcode five, and integer subtraction might be assigned opcode twelve.</w:t>
      </w:r>
    </w:p>
    <w:p w14:paraId="297E3A2C" w14:textId="77777777" w:rsidR="00383B15" w:rsidRDefault="00000000">
      <w:pPr>
        <w:ind w:left="-9" w:right="0"/>
      </w:pPr>
      <w:r>
        <w:rPr>
          <w:i/>
        </w:rPr>
        <w:t>Operands</w:t>
      </w:r>
      <w:r>
        <w:t xml:space="preserve">. The term </w:t>
      </w:r>
      <w:r>
        <w:rPr>
          <w:i/>
        </w:rPr>
        <w:t xml:space="preserve">operand </w:t>
      </w:r>
      <w:r>
        <w:t>refers to a value that is needed to perform an operation. The definition of an instruction set specifies the exact number of operands for each instruction, and the possible values (e.g., addition takes two signed integers).</w:t>
      </w:r>
    </w:p>
    <w:p w14:paraId="6A8A8159" w14:textId="77777777" w:rsidR="00383B15" w:rsidRDefault="00000000">
      <w:pPr>
        <w:spacing w:after="470"/>
        <w:ind w:left="-9" w:right="0"/>
      </w:pPr>
      <w:r>
        <w:rPr>
          <w:i/>
        </w:rPr>
        <w:t>Results</w:t>
      </w:r>
      <w:r>
        <w:t>. In some architectures, one or more of the operands specify where the processor should place results of an instruction (e.g., the result of an arithmetic operation); in others, the location of the result is determined automatically.</w:t>
      </w:r>
    </w:p>
    <w:p w14:paraId="5E912B97" w14:textId="77777777" w:rsidR="00383B15" w:rsidRDefault="00000000">
      <w:pPr>
        <w:spacing w:after="228" w:line="265" w:lineRule="auto"/>
        <w:ind w:left="1" w:right="0" w:hanging="10"/>
        <w:jc w:val="left"/>
      </w:pPr>
      <w:r>
        <w:rPr>
          <w:rFonts w:ascii="Arial" w:eastAsia="Arial" w:hAnsi="Arial" w:cs="Arial"/>
          <w:b/>
          <w:color w:val="EB008B"/>
          <w:sz w:val="24"/>
        </w:rPr>
        <w:t>5.5 Typical Instruction Format</w:t>
      </w:r>
    </w:p>
    <w:p w14:paraId="02422E27" w14:textId="77777777" w:rsidR="00383B15" w:rsidRDefault="00000000">
      <w:pPr>
        <w:spacing w:after="305"/>
        <w:ind w:left="-9" w:right="0"/>
      </w:pPr>
      <w:r>
        <w:t>Each instruction is represented as a binary string. On most processors, an instruction begins with a field that contains the opcode, followed by fields that contain the operands. Figure 5.1 illustrates the general format.</w:t>
      </w:r>
    </w:p>
    <w:tbl>
      <w:tblPr>
        <w:tblStyle w:val="TableGrid"/>
        <w:tblW w:w="5037" w:type="dxa"/>
        <w:tblInd w:w="1079" w:type="dxa"/>
        <w:tblCellMar>
          <w:top w:w="0" w:type="dxa"/>
          <w:left w:w="115" w:type="dxa"/>
          <w:bottom w:w="0" w:type="dxa"/>
          <w:right w:w="115" w:type="dxa"/>
        </w:tblCellMar>
        <w:tblLook w:val="04A0" w:firstRow="1" w:lastRow="0" w:firstColumn="1" w:lastColumn="0" w:noHBand="0" w:noVBand="1"/>
      </w:tblPr>
      <w:tblGrid>
        <w:gridCol w:w="1152"/>
        <w:gridCol w:w="1295"/>
        <w:gridCol w:w="1295"/>
        <w:gridCol w:w="1295"/>
      </w:tblGrid>
      <w:tr w:rsidR="00383B15" w14:paraId="1BE6CCB0" w14:textId="77777777">
        <w:trPr>
          <w:trHeight w:val="504"/>
        </w:trPr>
        <w:tc>
          <w:tcPr>
            <w:tcW w:w="1151" w:type="dxa"/>
            <w:tcBorders>
              <w:top w:val="single" w:sz="5" w:space="0" w:color="EB008B"/>
              <w:left w:val="single" w:sz="5" w:space="0" w:color="EB008B"/>
              <w:bottom w:val="single" w:sz="5" w:space="0" w:color="EB008B"/>
              <w:right w:val="single" w:sz="5" w:space="0" w:color="EB008B"/>
            </w:tcBorders>
            <w:vAlign w:val="center"/>
          </w:tcPr>
          <w:p w14:paraId="3FF15008" w14:textId="77777777" w:rsidR="00383B15" w:rsidRDefault="00000000">
            <w:pPr>
              <w:spacing w:after="0" w:line="259" w:lineRule="auto"/>
              <w:ind w:right="3" w:firstLine="0"/>
              <w:jc w:val="center"/>
            </w:pPr>
            <w:r>
              <w:rPr>
                <w:rFonts w:ascii="Arial" w:eastAsia="Arial" w:hAnsi="Arial" w:cs="Arial"/>
                <w:b/>
                <w:color w:val="EB008B"/>
                <w:sz w:val="16"/>
              </w:rPr>
              <w:t>opcode</w:t>
            </w:r>
          </w:p>
        </w:tc>
        <w:tc>
          <w:tcPr>
            <w:tcW w:w="1295" w:type="dxa"/>
            <w:tcBorders>
              <w:top w:val="single" w:sz="5" w:space="0" w:color="EB008B"/>
              <w:left w:val="single" w:sz="5" w:space="0" w:color="EB008B"/>
              <w:bottom w:val="single" w:sz="5" w:space="0" w:color="EB008B"/>
              <w:right w:val="single" w:sz="5" w:space="0" w:color="EB008B"/>
            </w:tcBorders>
            <w:vAlign w:val="center"/>
          </w:tcPr>
          <w:p w14:paraId="27980FC9" w14:textId="77777777" w:rsidR="00383B15" w:rsidRDefault="00000000">
            <w:pPr>
              <w:spacing w:after="0" w:line="259" w:lineRule="auto"/>
              <w:ind w:right="1" w:firstLine="0"/>
              <w:jc w:val="center"/>
            </w:pPr>
            <w:r>
              <w:rPr>
                <w:rFonts w:ascii="Arial" w:eastAsia="Arial" w:hAnsi="Arial" w:cs="Arial"/>
                <w:b/>
                <w:color w:val="EB008B"/>
                <w:sz w:val="16"/>
              </w:rPr>
              <w:t>operand 1</w:t>
            </w:r>
          </w:p>
        </w:tc>
        <w:tc>
          <w:tcPr>
            <w:tcW w:w="1295" w:type="dxa"/>
            <w:tcBorders>
              <w:top w:val="single" w:sz="5" w:space="0" w:color="EB008B"/>
              <w:left w:val="single" w:sz="5" w:space="0" w:color="EB008B"/>
              <w:bottom w:val="single" w:sz="5" w:space="0" w:color="EB008B"/>
              <w:right w:val="single" w:sz="5" w:space="0" w:color="EB008B"/>
            </w:tcBorders>
            <w:vAlign w:val="center"/>
          </w:tcPr>
          <w:p w14:paraId="0FA26A70" w14:textId="77777777" w:rsidR="00383B15" w:rsidRDefault="00000000">
            <w:pPr>
              <w:spacing w:after="0" w:line="259" w:lineRule="auto"/>
              <w:ind w:right="1" w:firstLine="0"/>
              <w:jc w:val="center"/>
            </w:pPr>
            <w:r>
              <w:rPr>
                <w:rFonts w:ascii="Arial" w:eastAsia="Arial" w:hAnsi="Arial" w:cs="Arial"/>
                <w:b/>
                <w:color w:val="EB008B"/>
                <w:sz w:val="16"/>
              </w:rPr>
              <w:t>operand 2</w:t>
            </w:r>
          </w:p>
        </w:tc>
        <w:tc>
          <w:tcPr>
            <w:tcW w:w="1295" w:type="dxa"/>
            <w:tcBorders>
              <w:top w:val="single" w:sz="5" w:space="0" w:color="EB008B"/>
              <w:left w:val="single" w:sz="5" w:space="0" w:color="EB008B"/>
              <w:bottom w:val="single" w:sz="5" w:space="0" w:color="EB008B"/>
              <w:right w:val="single" w:sz="5" w:space="0" w:color="EB008B"/>
            </w:tcBorders>
            <w:vAlign w:val="center"/>
          </w:tcPr>
          <w:p w14:paraId="64DA0B0D" w14:textId="77777777" w:rsidR="00383B15" w:rsidRDefault="00000000">
            <w:pPr>
              <w:spacing w:after="0" w:line="259" w:lineRule="auto"/>
              <w:ind w:right="0" w:firstLine="0"/>
              <w:jc w:val="center"/>
            </w:pPr>
            <w:r>
              <w:rPr>
                <w:rFonts w:ascii="Arial" w:eastAsia="Arial" w:hAnsi="Arial" w:cs="Arial"/>
                <w:b/>
                <w:color w:val="EB008B"/>
              </w:rPr>
              <w:t>. . .</w:t>
            </w:r>
          </w:p>
        </w:tc>
      </w:tr>
    </w:tbl>
    <w:p w14:paraId="0047430C" w14:textId="77777777" w:rsidR="00383B15" w:rsidRDefault="00000000">
      <w:pPr>
        <w:spacing w:after="26" w:line="265" w:lineRule="auto"/>
        <w:ind w:left="455" w:right="451" w:hanging="10"/>
        <w:jc w:val="center"/>
      </w:pPr>
      <w:r>
        <w:rPr>
          <w:b/>
          <w:sz w:val="18"/>
        </w:rPr>
        <w:t xml:space="preserve">Figure 5.1 </w:t>
      </w:r>
      <w:r>
        <w:rPr>
          <w:sz w:val="18"/>
        </w:rPr>
        <w:t>The general instruction format that many processors use. The op-</w:t>
      </w:r>
    </w:p>
    <w:p w14:paraId="48E3E54C" w14:textId="77777777" w:rsidR="00383B15" w:rsidRDefault="00000000">
      <w:pPr>
        <w:spacing w:after="412" w:line="271" w:lineRule="auto"/>
        <w:ind w:left="1617" w:right="712" w:firstLine="0"/>
      </w:pPr>
      <w:r>
        <w:rPr>
          <w:sz w:val="18"/>
        </w:rPr>
        <w:t>code at the beginning of an instruction determines how many operands follow.</w:t>
      </w:r>
    </w:p>
    <w:p w14:paraId="69E06874" w14:textId="77777777" w:rsidR="00383B15" w:rsidRDefault="00000000">
      <w:pPr>
        <w:spacing w:after="228" w:line="265" w:lineRule="auto"/>
        <w:ind w:left="1" w:right="0" w:hanging="10"/>
        <w:jc w:val="left"/>
      </w:pPr>
      <w:r>
        <w:rPr>
          <w:rFonts w:ascii="Arial" w:eastAsia="Arial" w:hAnsi="Arial" w:cs="Arial"/>
          <w:b/>
          <w:color w:val="EB008B"/>
          <w:sz w:val="24"/>
        </w:rPr>
        <w:t>5.6 Variable-Length Vs. Fixed-Length Instructions</w:t>
      </w:r>
    </w:p>
    <w:p w14:paraId="61141C2E" w14:textId="77777777" w:rsidR="00383B15" w:rsidRDefault="00000000">
      <w:pPr>
        <w:spacing w:after="61"/>
        <w:ind w:left="-9" w:right="0"/>
      </w:pPr>
      <w:r>
        <w:t>The question arises: should each instruction be the same size (i.e., occupy the same number of bits) or should the length depend on the quantity and type of the operands? For example, consider integer arithmetic operations. Addition or subtraction operate on two values, but negation operates on a single value. Furthermore, a processor can handle multiple sizes of operands (e.g., a processor can have an instruction that adds a pair of sixteen-bit integers as well as an instruction that adds a pair of thirty-two bit integers). Should one instruction be shorter than another?</w:t>
      </w:r>
    </w:p>
    <w:p w14:paraId="5B89FC15" w14:textId="77777777" w:rsidR="00383B15" w:rsidRDefault="00000000">
      <w:pPr>
        <w:ind w:left="-9" w:right="0"/>
      </w:pPr>
      <w:r>
        <w:t xml:space="preserve">We use the term </w:t>
      </w:r>
      <w:r>
        <w:rPr>
          <w:i/>
        </w:rPr>
        <w:t xml:space="preserve">variable-length </w:t>
      </w:r>
      <w:r>
        <w:t xml:space="preserve">to characterize an instruction set that includes multiple instruction sizes, and the term </w:t>
      </w:r>
      <w:r>
        <w:rPr>
          <w:i/>
        </w:rPr>
        <w:t xml:space="preserve">fixed-length </w:t>
      </w:r>
      <w:r>
        <w:t>to characterize an instruction set in which every instruction is the same size.</w:t>
      </w:r>
    </w:p>
    <w:p w14:paraId="579896A2" w14:textId="77777777" w:rsidR="00383B15" w:rsidRDefault="00000000">
      <w:pPr>
        <w:spacing w:after="350" w:line="260" w:lineRule="auto"/>
        <w:ind w:left="-9" w:right="0"/>
      </w:pPr>
      <w:r>
        <w:rPr>
          <w:color w:val="000000"/>
        </w:rPr>
        <w:lastRenderedPageBreak/>
        <w:t>From a programmer’s point of view, variable-length instructions seem most appropriate because they make optimal use of memory — there are no wasted bits in the instruction because each instruction is exactly as long as it needs to be. From a hardware point of view, however, variable-length instructions require complex hardware to decode. As an alternative, fixed-length instructions require less complex hardware. Fixed-length instructions also allow a processor to operate at higher speed because the hardware can fetch and decode instructions without examining the opcode in each. Thus, processors optimized for high speed or low cost use fixed-length instructions. The point is:</w:t>
      </w:r>
    </w:p>
    <w:p w14:paraId="13D79900" w14:textId="77777777" w:rsidR="00383B15" w:rsidRDefault="00000000">
      <w:pPr>
        <w:shd w:val="clear" w:color="auto" w:fill="F9D4E4"/>
        <w:spacing w:after="319" w:line="259" w:lineRule="auto"/>
        <w:ind w:left="721" w:right="711" w:hanging="10"/>
      </w:pPr>
      <w:r>
        <w:rPr>
          <w:i/>
        </w:rPr>
        <w:t>Although the idea may seem inefficient to a programmer, using fixedlength instructions can make processor hardware less complex and faster.</w:t>
      </w:r>
    </w:p>
    <w:p w14:paraId="511547CD" w14:textId="77777777" w:rsidR="00383B15" w:rsidRDefault="00000000">
      <w:pPr>
        <w:spacing w:after="353"/>
        <w:ind w:left="-9" w:right="0"/>
      </w:pPr>
      <w:r>
        <w:t xml:space="preserve">How does a processor that uses fixed-length instructions handle cases where an instruction does not need all operands? For example, how does a fixed-length instruction set accommodate both addition and negation? Interestingly, the hardware is designed to ignore fields that are unneeded for a given operation. Thus, an instruction set may specify that in some instructions, specific bits are </w:t>
      </w:r>
      <w:r>
        <w:rPr>
          <w:i/>
        </w:rPr>
        <w:t>unused</w:t>
      </w:r>
      <w:r>
        <w:t>†. To summarize:</w:t>
      </w:r>
    </w:p>
    <w:p w14:paraId="38706328" w14:textId="77777777" w:rsidR="00383B15" w:rsidRDefault="00000000">
      <w:pPr>
        <w:shd w:val="clear" w:color="auto" w:fill="F9D4E4"/>
        <w:spacing w:after="469" w:line="259" w:lineRule="auto"/>
        <w:ind w:left="721" w:right="711" w:hanging="10"/>
      </w:pPr>
      <w:r>
        <w:rPr>
          <w:i/>
        </w:rPr>
        <w:t>When a fixed-length instruction set is employed, some instructions contain extra fields that the hardware ignores. The unused fields should be viewed as part of a hardware optimization, not as an indication of a poor design.</w:t>
      </w:r>
    </w:p>
    <w:p w14:paraId="4A98CDA6" w14:textId="77777777" w:rsidR="00383B15" w:rsidRDefault="00000000">
      <w:pPr>
        <w:spacing w:after="228" w:line="265" w:lineRule="auto"/>
        <w:ind w:left="1" w:right="0" w:hanging="10"/>
        <w:jc w:val="left"/>
      </w:pPr>
      <w:r>
        <w:rPr>
          <w:rFonts w:ascii="Arial" w:eastAsia="Arial" w:hAnsi="Arial" w:cs="Arial"/>
          <w:b/>
          <w:color w:val="EB008B"/>
          <w:sz w:val="24"/>
        </w:rPr>
        <w:t>5.7 General-Purpose Registers</w:t>
      </w:r>
    </w:p>
    <w:p w14:paraId="63162428" w14:textId="77777777" w:rsidR="00383B15" w:rsidRDefault="00000000">
      <w:pPr>
        <w:ind w:left="-9" w:right="0"/>
      </w:pPr>
      <w:r>
        <w:t xml:space="preserve">A </w:t>
      </w:r>
      <w:r>
        <w:rPr>
          <w:i/>
        </w:rPr>
        <w:t xml:space="preserve">register </w:t>
      </w:r>
      <w:r>
        <w:t xml:space="preserve">is a high-speed hardware device that has a fixed size and supports two basic operations: </w:t>
      </w:r>
      <w:r>
        <w:rPr>
          <w:i/>
        </w:rPr>
        <w:t xml:space="preserve">fetch </w:t>
      </w:r>
      <w:r>
        <w:t xml:space="preserve">and </w:t>
      </w:r>
      <w:r>
        <w:rPr>
          <w:i/>
        </w:rPr>
        <w:t>store</w:t>
      </w:r>
      <w:r>
        <w:t xml:space="preserve">. We will see later that registers can operate in a variety of roles, including as a </w:t>
      </w:r>
      <w:r>
        <w:rPr>
          <w:i/>
        </w:rPr>
        <w:t xml:space="preserve">program counter </w:t>
      </w:r>
      <w:r>
        <w:t xml:space="preserve">that gives the address of the next instruction to execute. For now, however, we will restrict our attention to a simple case that is well-known to programmers: </w:t>
      </w:r>
      <w:r>
        <w:rPr>
          <w:i/>
        </w:rPr>
        <w:t xml:space="preserve">general-purpose registers </w:t>
      </w:r>
      <w:r>
        <w:t>that act as a temporary storage facility. A processor usually has a small number of general-purpose registers (e.g., fewer than one hundred), and each register is usually large enough to hold an integer. For example, on a processor that provides thirty-two bit arithmetic, each general-purpose register holds thirty-two bits. As a result, a general-purpose register can hold an operand needed for an arithmetic instruction or the result of such an instruc-</w:t>
      </w:r>
    </w:p>
    <w:p w14:paraId="6375FDFA" w14:textId="77777777" w:rsidR="00383B15" w:rsidRDefault="00000000">
      <w:pPr>
        <w:ind w:left="-9" w:right="0"/>
      </w:pPr>
      <w:r>
        <w:t>tion.</w:t>
      </w:r>
    </w:p>
    <w:p w14:paraId="409D4BCB" w14:textId="77777777" w:rsidR="00383B15" w:rsidRDefault="00000000">
      <w:pPr>
        <w:spacing w:after="274"/>
        <w:ind w:left="-9" w:right="0"/>
      </w:pPr>
      <w:r>
        <w:t xml:space="preserve">General-purpose registers are numbered from 0 through N–1. The processor provides instructions that can store a value into (or fetch a value from) a specified register. General-purpose registers have the same semantics as memory: a </w:t>
      </w:r>
      <w:r>
        <w:rPr>
          <w:i/>
        </w:rPr>
        <w:t xml:space="preserve">fetch </w:t>
      </w:r>
      <w:r>
        <w:t>operation returns</w:t>
      </w:r>
    </w:p>
    <w:p w14:paraId="6D717AC4" w14:textId="77777777" w:rsidR="00383B15" w:rsidRDefault="00000000">
      <w:pPr>
        <w:spacing w:after="194" w:line="268" w:lineRule="auto"/>
        <w:ind w:left="320" w:right="0" w:firstLine="0"/>
      </w:pPr>
      <w:r>
        <w:rPr>
          <w:sz w:val="16"/>
        </w:rPr>
        <w:t>†Alternatively, some hardware requires unused bits to be zero.</w:t>
      </w:r>
    </w:p>
    <w:p w14:paraId="357FB11B" w14:textId="77777777" w:rsidR="00383B15" w:rsidRDefault="00000000">
      <w:pPr>
        <w:tabs>
          <w:tab w:val="center" w:pos="1692"/>
        </w:tabs>
        <w:spacing w:after="303" w:line="265" w:lineRule="auto"/>
        <w:ind w:left="-9" w:right="0" w:firstLine="0"/>
        <w:jc w:val="left"/>
      </w:pPr>
      <w:r>
        <w:rPr>
          <w:color w:val="000000"/>
          <w:sz w:val="16"/>
        </w:rPr>
        <w:t>Sec. 5.7</w:t>
      </w:r>
      <w:r>
        <w:rPr>
          <w:color w:val="000000"/>
          <w:sz w:val="16"/>
        </w:rPr>
        <w:tab/>
        <w:t>General-Purpose Registers</w:t>
      </w:r>
    </w:p>
    <w:p w14:paraId="7EBA350B" w14:textId="77777777" w:rsidR="00383B15" w:rsidRDefault="00000000">
      <w:pPr>
        <w:spacing w:after="470" w:line="260" w:lineRule="auto"/>
        <w:ind w:left="-9" w:right="0" w:firstLine="0"/>
      </w:pPr>
      <w:r>
        <w:rPr>
          <w:color w:val="000000"/>
        </w:rPr>
        <w:lastRenderedPageBreak/>
        <w:t xml:space="preserve">the value specified in the previous </w:t>
      </w:r>
      <w:r>
        <w:rPr>
          <w:i/>
          <w:color w:val="000000"/>
        </w:rPr>
        <w:t xml:space="preserve">store </w:t>
      </w:r>
      <w:r>
        <w:rPr>
          <w:color w:val="000000"/>
        </w:rPr>
        <w:t xml:space="preserve">operation. Similarly, a </w:t>
      </w:r>
      <w:r>
        <w:rPr>
          <w:i/>
          <w:color w:val="000000"/>
        </w:rPr>
        <w:t xml:space="preserve">store </w:t>
      </w:r>
      <w:r>
        <w:rPr>
          <w:color w:val="000000"/>
        </w:rPr>
        <w:t>operation replaces the contents of the register with a new value.</w:t>
      </w:r>
    </w:p>
    <w:p w14:paraId="4891D7D7" w14:textId="77777777" w:rsidR="00383B15" w:rsidRDefault="00000000">
      <w:pPr>
        <w:spacing w:after="228" w:line="265" w:lineRule="auto"/>
        <w:ind w:left="1" w:right="0" w:hanging="10"/>
        <w:jc w:val="left"/>
      </w:pPr>
      <w:r>
        <w:rPr>
          <w:rFonts w:ascii="Arial" w:eastAsia="Arial" w:hAnsi="Arial" w:cs="Arial"/>
          <w:b/>
          <w:color w:val="EB008B"/>
          <w:sz w:val="24"/>
        </w:rPr>
        <w:t>5.8 Floating Point Registers And Register Identification</w:t>
      </w:r>
    </w:p>
    <w:p w14:paraId="1E121BDD" w14:textId="77777777" w:rsidR="00383B15" w:rsidRDefault="00000000">
      <w:pPr>
        <w:spacing w:after="470"/>
        <w:ind w:left="-9" w:right="0"/>
      </w:pPr>
      <w:r>
        <w:t>Processors that support floating point arithmetic often use a separate set of registers to hold floating point values. Confusion can arise because both general purpose registers and floating point registers are usually numbered starting at zero — the instruction determines which registers are used. For example, if registers 3 and 6 are specified as operands for an integer instruction, the processor will extract the operands from the general-purpose registers. However, if registers 3 and 6 are specified as operands for a floating point instruction, the floating point registers will be used.</w:t>
      </w:r>
    </w:p>
    <w:p w14:paraId="37C3AF13" w14:textId="77777777" w:rsidR="00383B15" w:rsidRDefault="00000000">
      <w:pPr>
        <w:spacing w:after="228" w:line="265" w:lineRule="auto"/>
        <w:ind w:left="1" w:right="0" w:hanging="10"/>
        <w:jc w:val="left"/>
      </w:pPr>
      <w:r>
        <w:rPr>
          <w:rFonts w:ascii="Arial" w:eastAsia="Arial" w:hAnsi="Arial" w:cs="Arial"/>
          <w:b/>
          <w:color w:val="EB008B"/>
          <w:sz w:val="24"/>
        </w:rPr>
        <w:t>5.9 Programming With Registers</w:t>
      </w:r>
    </w:p>
    <w:p w14:paraId="692031CF" w14:textId="77777777" w:rsidR="00383B15" w:rsidRDefault="00000000">
      <w:pPr>
        <w:spacing w:after="255"/>
        <w:ind w:left="-9" w:right="0"/>
      </w:pPr>
      <w:r>
        <w:t>Many processors require operands to be placed in general-purpose registers before an instruction is executed. Some processors also place the results of an instruction in a general-purpose register. Thus, to add two integers X and Y and place the result in Z, a programmer must create a series of instructions that move values to the corresponding registers. For example, if general-purpose registers 3, 6, and 7 are available, the program might contain four instructions that perform the following steps:</w:t>
      </w:r>
    </w:p>
    <w:p w14:paraId="1323BE19" w14:textId="77777777" w:rsidR="00383B15" w:rsidRDefault="00000000">
      <w:pPr>
        <w:spacing w:after="78" w:line="260" w:lineRule="auto"/>
        <w:ind w:left="1398" w:right="1372" w:hanging="10"/>
        <w:jc w:val="left"/>
      </w:pPr>
      <w:r>
        <w:rPr>
          <w:rFonts w:ascii="Calibri" w:eastAsia="Calibri" w:hAnsi="Calibri" w:cs="Calibri"/>
          <w:color w:val="EB008B"/>
          <w:sz w:val="31"/>
          <w:vertAlign w:val="superscript"/>
        </w:rPr>
        <w:t xml:space="preserve">d </w:t>
      </w:r>
      <w:r>
        <w:rPr>
          <w:color w:val="EB008B"/>
        </w:rPr>
        <w:t xml:space="preserve">Load a copy of X into register 3 </w:t>
      </w:r>
      <w:r>
        <w:rPr>
          <w:rFonts w:ascii="Calibri" w:eastAsia="Calibri" w:hAnsi="Calibri" w:cs="Calibri"/>
          <w:color w:val="EB008B"/>
          <w:sz w:val="31"/>
          <w:vertAlign w:val="superscript"/>
        </w:rPr>
        <w:t xml:space="preserve">d </w:t>
      </w:r>
      <w:r>
        <w:rPr>
          <w:color w:val="EB008B"/>
        </w:rPr>
        <w:t xml:space="preserve">Load a copy of Y into register 6 </w:t>
      </w:r>
      <w:r>
        <w:rPr>
          <w:rFonts w:ascii="Calibri" w:eastAsia="Calibri" w:hAnsi="Calibri" w:cs="Calibri"/>
          <w:color w:val="EB008B"/>
          <w:sz w:val="31"/>
          <w:vertAlign w:val="superscript"/>
        </w:rPr>
        <w:t xml:space="preserve">d </w:t>
      </w:r>
      <w:r>
        <w:rPr>
          <w:color w:val="EB008B"/>
        </w:rPr>
        <w:t>Add the value in register 3 to the value in register 6, and place the result in register 7</w:t>
      </w:r>
    </w:p>
    <w:p w14:paraId="5D408E23" w14:textId="77777777" w:rsidR="00383B15" w:rsidRDefault="00000000">
      <w:pPr>
        <w:spacing w:after="5" w:line="260" w:lineRule="auto"/>
        <w:ind w:left="1398" w:right="703" w:hanging="10"/>
        <w:jc w:val="left"/>
      </w:pPr>
      <w:r>
        <w:rPr>
          <w:rFonts w:ascii="Calibri" w:eastAsia="Calibri" w:hAnsi="Calibri" w:cs="Calibri"/>
          <w:color w:val="EB008B"/>
          <w:sz w:val="31"/>
          <w:vertAlign w:val="superscript"/>
        </w:rPr>
        <w:t xml:space="preserve">d </w:t>
      </w:r>
      <w:r>
        <w:rPr>
          <w:color w:val="EB008B"/>
        </w:rPr>
        <w:t>Store a copy of the value in register 7 in Z</w:t>
      </w:r>
    </w:p>
    <w:p w14:paraId="1099B261" w14:textId="77777777" w:rsidR="00383B15" w:rsidRDefault="00000000">
      <w:pPr>
        <w:ind w:left="-9" w:right="0"/>
      </w:pPr>
      <w:r>
        <w:t xml:space="preserve">We will see that moving a value between memory and a register is relatively expensive, so performance is optimized by leaving values in registers if the value will be used again. Because a processor only contains a small number of registers, however, a programmer must decide which values to keep in the registers at any time; other values are kept in memory†. The process of choosing which values the registers contain is known as </w:t>
      </w:r>
      <w:r>
        <w:rPr>
          <w:i/>
        </w:rPr>
        <w:t>register allocation</w:t>
      </w:r>
      <w:r>
        <w:t>.</w:t>
      </w:r>
    </w:p>
    <w:p w14:paraId="735CE8A9" w14:textId="77777777" w:rsidR="00383B15" w:rsidRDefault="00000000">
      <w:pPr>
        <w:ind w:left="-9" w:right="0"/>
      </w:pPr>
      <w:r>
        <w:t xml:space="preserve">Many details complicate register allocation. One of the most common arises if an instruction generates a large result, called an </w:t>
      </w:r>
      <w:r>
        <w:rPr>
          <w:i/>
        </w:rPr>
        <w:t>extended value</w:t>
      </w:r>
      <w:r>
        <w:t xml:space="preserve">. For example, integer multiplication can produce a result that contains twice as many bits as either operand. Some processors offer facilities for </w:t>
      </w:r>
      <w:r>
        <w:rPr>
          <w:i/>
        </w:rPr>
        <w:t xml:space="preserve">double precision </w:t>
      </w:r>
      <w:r>
        <w:t>arithmetic (e.g., if a standard integer is thirty-two bits wide, a double precision integer occupies sixty-four bits).</w:t>
      </w:r>
    </w:p>
    <w:p w14:paraId="4E5688CA" w14:textId="77777777" w:rsidR="00383B15" w:rsidRDefault="00000000">
      <w:pPr>
        <w:spacing w:after="289"/>
        <w:ind w:left="-9" w:right="0"/>
      </w:pPr>
      <w:r>
        <w:t>To handle extended values, the hardware treats registers as consecutive. On such processors, for example, an instruction that loads a double precision integer into register</w:t>
      </w:r>
    </w:p>
    <w:p w14:paraId="68CA8EB6" w14:textId="77777777" w:rsidR="00383B15" w:rsidRDefault="00000000">
      <w:pPr>
        <w:spacing w:after="194" w:line="268" w:lineRule="auto"/>
        <w:ind w:left="-9" w:right="0" w:firstLine="310"/>
      </w:pPr>
      <w:r>
        <w:rPr>
          <w:sz w:val="16"/>
        </w:rPr>
        <w:lastRenderedPageBreak/>
        <w:t xml:space="preserve">†The term </w:t>
      </w:r>
      <w:r>
        <w:rPr>
          <w:i/>
          <w:sz w:val="16"/>
        </w:rPr>
        <w:t xml:space="preserve">register spilling </w:t>
      </w:r>
      <w:r>
        <w:rPr>
          <w:sz w:val="16"/>
        </w:rPr>
        <w:t>refers to moving a value from a register into memory to make the register available for a new value.</w:t>
      </w:r>
    </w:p>
    <w:p w14:paraId="3DD1DA72" w14:textId="77777777" w:rsidR="00383B15" w:rsidRDefault="00000000">
      <w:pPr>
        <w:spacing w:after="470" w:line="260" w:lineRule="auto"/>
        <w:ind w:left="-9" w:right="0" w:firstLine="0"/>
      </w:pPr>
      <w:r>
        <w:rPr>
          <w:color w:val="000000"/>
        </w:rPr>
        <w:t>4 will place half the integer in register 4 and the other half in register 5 (i.e., the value of register 5 will change even though the instruction contains no explicit reference). When choosing registers to use, a programmer must plan for instructions that place extended data values in consecutive registers.</w:t>
      </w:r>
    </w:p>
    <w:p w14:paraId="36B62AB2" w14:textId="77777777" w:rsidR="00383B15" w:rsidRDefault="00000000">
      <w:pPr>
        <w:spacing w:after="228" w:line="265" w:lineRule="auto"/>
        <w:ind w:left="1" w:right="0" w:hanging="10"/>
        <w:jc w:val="left"/>
      </w:pPr>
      <w:r>
        <w:rPr>
          <w:rFonts w:ascii="Arial" w:eastAsia="Arial" w:hAnsi="Arial" w:cs="Arial"/>
          <w:b/>
          <w:color w:val="EB008B"/>
          <w:sz w:val="24"/>
        </w:rPr>
        <w:t>5.10 Register Banks</w:t>
      </w:r>
    </w:p>
    <w:p w14:paraId="0590BBFE" w14:textId="77777777" w:rsidR="00383B15" w:rsidRDefault="00000000">
      <w:pPr>
        <w:spacing w:after="64"/>
        <w:ind w:left="-9" w:right="0"/>
      </w:pPr>
      <w:r>
        <w:t xml:space="preserve">An additional hardware detail complicates register allocation: some architectures divide registers into multiple </w:t>
      </w:r>
      <w:r>
        <w:rPr>
          <w:i/>
        </w:rPr>
        <w:t>banks</w:t>
      </w:r>
      <w:r>
        <w:t xml:space="preserve">, and require the operands for an instruction to come from separate banks. For example, on a processor that uses two register banks, an integer </w:t>
      </w:r>
      <w:r>
        <w:rPr>
          <w:i/>
        </w:rPr>
        <w:t xml:space="preserve">add </w:t>
      </w:r>
      <w:r>
        <w:t>instruction may require the two operands to be from separate banks.</w:t>
      </w:r>
    </w:p>
    <w:p w14:paraId="1C88C423" w14:textId="77777777" w:rsidR="00383B15" w:rsidRDefault="00000000">
      <w:pPr>
        <w:spacing w:after="163"/>
        <w:ind w:left="-9" w:right="0"/>
      </w:pPr>
      <w:r>
        <w:t>To understand register banks, we must examine the underlying hardware. In essence, register banks allow the hardware to operate faster because each bank has a separate physical access mechanism and the mechanisms operate simultaneously. Thus, when the processor executes an instruction that accesses two operands in registers, both operands can be obtained at the same time. Figure 5.2 illustrates the concept.</w:t>
      </w:r>
    </w:p>
    <w:p w14:paraId="45D9236B" w14:textId="77777777" w:rsidR="00383B15" w:rsidRDefault="00000000">
      <w:pPr>
        <w:spacing w:after="284" w:line="259" w:lineRule="auto"/>
        <w:ind w:left="540" w:right="0" w:firstLine="0"/>
        <w:jc w:val="left"/>
      </w:pPr>
      <w:r>
        <w:rPr>
          <w:rFonts w:ascii="Calibri" w:eastAsia="Calibri" w:hAnsi="Calibri" w:cs="Calibri"/>
          <w:noProof/>
          <w:color w:val="000000"/>
          <w:sz w:val="22"/>
        </w:rPr>
        <mc:AlternateContent>
          <mc:Choice Requires="wpg">
            <w:drawing>
              <wp:inline distT="0" distB="0" distL="0" distR="0" wp14:anchorId="0EE31456" wp14:editId="388FDA1F">
                <wp:extent cx="3883813" cy="2117619"/>
                <wp:effectExtent l="0" t="0" r="0" b="0"/>
                <wp:docPr id="316922" name="Group 316922"/>
                <wp:cNvGraphicFramePr/>
                <a:graphic xmlns:a="http://schemas.openxmlformats.org/drawingml/2006/main">
                  <a:graphicData uri="http://schemas.microsoft.com/office/word/2010/wordprocessingGroup">
                    <wpg:wgp>
                      <wpg:cNvGrpSpPr/>
                      <wpg:grpSpPr>
                        <a:xfrm>
                          <a:off x="0" y="0"/>
                          <a:ext cx="3883813" cy="2117619"/>
                          <a:chOff x="0" y="0"/>
                          <a:chExt cx="3883813" cy="2117619"/>
                        </a:xfrm>
                      </wpg:grpSpPr>
                      <wps:wsp>
                        <wps:cNvPr id="7636" name="Rectangle 7636"/>
                        <wps:cNvSpPr/>
                        <wps:spPr>
                          <a:xfrm>
                            <a:off x="1691866" y="1790871"/>
                            <a:ext cx="660506" cy="124917"/>
                          </a:xfrm>
                          <a:prstGeom prst="rect">
                            <a:avLst/>
                          </a:prstGeom>
                          <a:ln>
                            <a:noFill/>
                          </a:ln>
                        </wps:spPr>
                        <wps:txbx>
                          <w:txbxContent>
                            <w:p w14:paraId="537CA9F3"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7637" name="Shape 7637"/>
                        <wps:cNvSpPr/>
                        <wps:spPr>
                          <a:xfrm>
                            <a:off x="0" y="1569322"/>
                            <a:ext cx="0" cy="548297"/>
                          </a:xfrm>
                          <a:custGeom>
                            <a:avLst/>
                            <a:gdLst/>
                            <a:ahLst/>
                            <a:cxnLst/>
                            <a:rect l="0" t="0" r="0" b="0"/>
                            <a:pathLst>
                              <a:path h="548297">
                                <a:moveTo>
                                  <a:pt x="0" y="54829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38" name="Shape 7638"/>
                        <wps:cNvSpPr/>
                        <wps:spPr>
                          <a:xfrm>
                            <a:off x="0" y="1569322"/>
                            <a:ext cx="3883813" cy="0"/>
                          </a:xfrm>
                          <a:custGeom>
                            <a:avLst/>
                            <a:gdLst/>
                            <a:ahLst/>
                            <a:cxnLst/>
                            <a:rect l="0" t="0" r="0" b="0"/>
                            <a:pathLst>
                              <a:path w="3883813">
                                <a:moveTo>
                                  <a:pt x="0" y="0"/>
                                </a:moveTo>
                                <a:lnTo>
                                  <a:pt x="388381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39" name="Shape 7639"/>
                        <wps:cNvSpPr/>
                        <wps:spPr>
                          <a:xfrm>
                            <a:off x="3883813" y="1569322"/>
                            <a:ext cx="0" cy="548297"/>
                          </a:xfrm>
                          <a:custGeom>
                            <a:avLst/>
                            <a:gdLst/>
                            <a:ahLst/>
                            <a:cxnLst/>
                            <a:rect l="0" t="0" r="0" b="0"/>
                            <a:pathLst>
                              <a:path h="548297">
                                <a:moveTo>
                                  <a:pt x="0" y="0"/>
                                </a:moveTo>
                                <a:lnTo>
                                  <a:pt x="0" y="54829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0" name="Shape 7640"/>
                        <wps:cNvSpPr/>
                        <wps:spPr>
                          <a:xfrm>
                            <a:off x="0" y="2117619"/>
                            <a:ext cx="3883813" cy="0"/>
                          </a:xfrm>
                          <a:custGeom>
                            <a:avLst/>
                            <a:gdLst/>
                            <a:ahLst/>
                            <a:cxnLst/>
                            <a:rect l="0" t="0" r="0" b="0"/>
                            <a:pathLst>
                              <a:path w="3883813">
                                <a:moveTo>
                                  <a:pt x="3883813"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1" name="Shape 7641"/>
                        <wps:cNvSpPr/>
                        <wps:spPr>
                          <a:xfrm>
                            <a:off x="319837" y="838247"/>
                            <a:ext cx="0" cy="548297"/>
                          </a:xfrm>
                          <a:custGeom>
                            <a:avLst/>
                            <a:gdLst/>
                            <a:ahLst/>
                            <a:cxnLst/>
                            <a:rect l="0" t="0" r="0" b="0"/>
                            <a:pathLst>
                              <a:path h="548297">
                                <a:moveTo>
                                  <a:pt x="0" y="54829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2" name="Shape 7642"/>
                        <wps:cNvSpPr/>
                        <wps:spPr>
                          <a:xfrm>
                            <a:off x="319837" y="838247"/>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3" name="Shape 7643"/>
                        <wps:cNvSpPr/>
                        <wps:spPr>
                          <a:xfrm>
                            <a:off x="776757" y="838247"/>
                            <a:ext cx="0" cy="548297"/>
                          </a:xfrm>
                          <a:custGeom>
                            <a:avLst/>
                            <a:gdLst/>
                            <a:ahLst/>
                            <a:cxnLst/>
                            <a:rect l="0" t="0" r="0" b="0"/>
                            <a:pathLst>
                              <a:path h="548297">
                                <a:moveTo>
                                  <a:pt x="0" y="0"/>
                                </a:moveTo>
                                <a:lnTo>
                                  <a:pt x="0" y="54829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4" name="Shape 7644"/>
                        <wps:cNvSpPr/>
                        <wps:spPr>
                          <a:xfrm>
                            <a:off x="319837" y="1386544"/>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5" name="Shape 7645"/>
                        <wps:cNvSpPr/>
                        <wps:spPr>
                          <a:xfrm>
                            <a:off x="548297" y="1386544"/>
                            <a:ext cx="0" cy="182778"/>
                          </a:xfrm>
                          <a:custGeom>
                            <a:avLst/>
                            <a:gdLst/>
                            <a:ahLst/>
                            <a:cxnLst/>
                            <a:rect l="0" t="0" r="0" b="0"/>
                            <a:pathLst>
                              <a:path h="182778">
                                <a:moveTo>
                                  <a:pt x="0" y="0"/>
                                </a:moveTo>
                                <a:lnTo>
                                  <a:pt x="0" y="18277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6" name="Shape 7646"/>
                        <wps:cNvSpPr/>
                        <wps:spPr>
                          <a:xfrm>
                            <a:off x="3107055" y="838247"/>
                            <a:ext cx="0" cy="548297"/>
                          </a:xfrm>
                          <a:custGeom>
                            <a:avLst/>
                            <a:gdLst/>
                            <a:ahLst/>
                            <a:cxnLst/>
                            <a:rect l="0" t="0" r="0" b="0"/>
                            <a:pathLst>
                              <a:path h="548297">
                                <a:moveTo>
                                  <a:pt x="0" y="54829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7" name="Shape 7647"/>
                        <wps:cNvSpPr/>
                        <wps:spPr>
                          <a:xfrm>
                            <a:off x="3107055" y="838247"/>
                            <a:ext cx="456908" cy="0"/>
                          </a:xfrm>
                          <a:custGeom>
                            <a:avLst/>
                            <a:gdLst/>
                            <a:ahLst/>
                            <a:cxnLst/>
                            <a:rect l="0" t="0" r="0" b="0"/>
                            <a:pathLst>
                              <a:path w="456908">
                                <a:moveTo>
                                  <a:pt x="0" y="0"/>
                                </a:moveTo>
                                <a:lnTo>
                                  <a:pt x="45690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8" name="Shape 7648"/>
                        <wps:cNvSpPr/>
                        <wps:spPr>
                          <a:xfrm>
                            <a:off x="3563963" y="838247"/>
                            <a:ext cx="0" cy="548297"/>
                          </a:xfrm>
                          <a:custGeom>
                            <a:avLst/>
                            <a:gdLst/>
                            <a:ahLst/>
                            <a:cxnLst/>
                            <a:rect l="0" t="0" r="0" b="0"/>
                            <a:pathLst>
                              <a:path h="548297">
                                <a:moveTo>
                                  <a:pt x="0" y="0"/>
                                </a:moveTo>
                                <a:lnTo>
                                  <a:pt x="0" y="54829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49" name="Shape 7649"/>
                        <wps:cNvSpPr/>
                        <wps:spPr>
                          <a:xfrm>
                            <a:off x="3107055" y="1386544"/>
                            <a:ext cx="456908" cy="0"/>
                          </a:xfrm>
                          <a:custGeom>
                            <a:avLst/>
                            <a:gdLst/>
                            <a:ahLst/>
                            <a:cxnLst/>
                            <a:rect l="0" t="0" r="0" b="0"/>
                            <a:pathLst>
                              <a:path w="456908">
                                <a:moveTo>
                                  <a:pt x="45690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0" name="Shape 7650"/>
                        <wps:cNvSpPr/>
                        <wps:spPr>
                          <a:xfrm>
                            <a:off x="3335503" y="1386544"/>
                            <a:ext cx="0" cy="182778"/>
                          </a:xfrm>
                          <a:custGeom>
                            <a:avLst/>
                            <a:gdLst/>
                            <a:ahLst/>
                            <a:cxnLst/>
                            <a:rect l="0" t="0" r="0" b="0"/>
                            <a:pathLst>
                              <a:path h="182778">
                                <a:moveTo>
                                  <a:pt x="0" y="0"/>
                                </a:moveTo>
                                <a:lnTo>
                                  <a:pt x="0" y="18277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1" name="Shape 7651"/>
                        <wps:cNvSpPr/>
                        <wps:spPr>
                          <a:xfrm>
                            <a:off x="319837" y="528557"/>
                            <a:ext cx="0" cy="126924"/>
                          </a:xfrm>
                          <a:custGeom>
                            <a:avLst/>
                            <a:gdLst/>
                            <a:ahLst/>
                            <a:cxnLst/>
                            <a:rect l="0" t="0" r="0" b="0"/>
                            <a:pathLst>
                              <a:path h="126924">
                                <a:moveTo>
                                  <a:pt x="0" y="1269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2" name="Shape 7652"/>
                        <wps:cNvSpPr/>
                        <wps:spPr>
                          <a:xfrm>
                            <a:off x="319837" y="527287"/>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3" name="Shape 7653"/>
                        <wps:cNvSpPr/>
                        <wps:spPr>
                          <a:xfrm>
                            <a:off x="776757" y="527287"/>
                            <a:ext cx="0" cy="126924"/>
                          </a:xfrm>
                          <a:custGeom>
                            <a:avLst/>
                            <a:gdLst/>
                            <a:ahLst/>
                            <a:cxnLst/>
                            <a:rect l="0" t="0" r="0" b="0"/>
                            <a:pathLst>
                              <a:path h="126924">
                                <a:moveTo>
                                  <a:pt x="0" y="0"/>
                                </a:moveTo>
                                <a:lnTo>
                                  <a:pt x="0"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4" name="Shape 7654"/>
                        <wps:cNvSpPr/>
                        <wps:spPr>
                          <a:xfrm>
                            <a:off x="319837" y="655481"/>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5" name="Shape 7655"/>
                        <wps:cNvSpPr/>
                        <wps:spPr>
                          <a:xfrm>
                            <a:off x="319837" y="400363"/>
                            <a:ext cx="0" cy="126924"/>
                          </a:xfrm>
                          <a:custGeom>
                            <a:avLst/>
                            <a:gdLst/>
                            <a:ahLst/>
                            <a:cxnLst/>
                            <a:rect l="0" t="0" r="0" b="0"/>
                            <a:pathLst>
                              <a:path h="126924">
                                <a:moveTo>
                                  <a:pt x="0" y="1269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6" name="Shape 7656"/>
                        <wps:cNvSpPr/>
                        <wps:spPr>
                          <a:xfrm>
                            <a:off x="319837" y="399093"/>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7" name="Shape 7657"/>
                        <wps:cNvSpPr/>
                        <wps:spPr>
                          <a:xfrm>
                            <a:off x="776757" y="399093"/>
                            <a:ext cx="0" cy="126924"/>
                          </a:xfrm>
                          <a:custGeom>
                            <a:avLst/>
                            <a:gdLst/>
                            <a:ahLst/>
                            <a:cxnLst/>
                            <a:rect l="0" t="0" r="0" b="0"/>
                            <a:pathLst>
                              <a:path h="126924">
                                <a:moveTo>
                                  <a:pt x="0" y="0"/>
                                </a:moveTo>
                                <a:lnTo>
                                  <a:pt x="0"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8" name="Shape 7658"/>
                        <wps:cNvSpPr/>
                        <wps:spPr>
                          <a:xfrm>
                            <a:off x="319837" y="527287"/>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59" name="Shape 7659"/>
                        <wps:cNvSpPr/>
                        <wps:spPr>
                          <a:xfrm>
                            <a:off x="319837" y="272169"/>
                            <a:ext cx="0" cy="126924"/>
                          </a:xfrm>
                          <a:custGeom>
                            <a:avLst/>
                            <a:gdLst/>
                            <a:ahLst/>
                            <a:cxnLst/>
                            <a:rect l="0" t="0" r="0" b="0"/>
                            <a:pathLst>
                              <a:path h="126924">
                                <a:moveTo>
                                  <a:pt x="0" y="1269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60" name="Shape 7660"/>
                        <wps:cNvSpPr/>
                        <wps:spPr>
                          <a:xfrm>
                            <a:off x="319837" y="270899"/>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61" name="Shape 7661"/>
                        <wps:cNvSpPr/>
                        <wps:spPr>
                          <a:xfrm>
                            <a:off x="776757" y="270899"/>
                            <a:ext cx="0" cy="126924"/>
                          </a:xfrm>
                          <a:custGeom>
                            <a:avLst/>
                            <a:gdLst/>
                            <a:ahLst/>
                            <a:cxnLst/>
                            <a:rect l="0" t="0" r="0" b="0"/>
                            <a:pathLst>
                              <a:path h="126924">
                                <a:moveTo>
                                  <a:pt x="0" y="0"/>
                                </a:moveTo>
                                <a:lnTo>
                                  <a:pt x="0"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62" name="Shape 7662"/>
                        <wps:cNvSpPr/>
                        <wps:spPr>
                          <a:xfrm>
                            <a:off x="319837" y="399093"/>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63" name="Shape 7663"/>
                        <wps:cNvSpPr/>
                        <wps:spPr>
                          <a:xfrm>
                            <a:off x="319837" y="143976"/>
                            <a:ext cx="0" cy="126924"/>
                          </a:xfrm>
                          <a:custGeom>
                            <a:avLst/>
                            <a:gdLst/>
                            <a:ahLst/>
                            <a:cxnLst/>
                            <a:rect l="0" t="0" r="0" b="0"/>
                            <a:pathLst>
                              <a:path h="126924">
                                <a:moveTo>
                                  <a:pt x="0" y="1269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64" name="Shape 7664"/>
                        <wps:cNvSpPr/>
                        <wps:spPr>
                          <a:xfrm>
                            <a:off x="319837" y="143976"/>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65" name="Shape 7665"/>
                        <wps:cNvSpPr/>
                        <wps:spPr>
                          <a:xfrm>
                            <a:off x="776757" y="143976"/>
                            <a:ext cx="0" cy="126924"/>
                          </a:xfrm>
                          <a:custGeom>
                            <a:avLst/>
                            <a:gdLst/>
                            <a:ahLst/>
                            <a:cxnLst/>
                            <a:rect l="0" t="0" r="0" b="0"/>
                            <a:pathLst>
                              <a:path h="126924">
                                <a:moveTo>
                                  <a:pt x="0" y="0"/>
                                </a:moveTo>
                                <a:lnTo>
                                  <a:pt x="0"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66" name="Shape 7666"/>
                        <wps:cNvSpPr/>
                        <wps:spPr>
                          <a:xfrm>
                            <a:off x="319837" y="270899"/>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67" name="Rectangle 7667"/>
                        <wps:cNvSpPr/>
                        <wps:spPr>
                          <a:xfrm>
                            <a:off x="197993" y="154844"/>
                            <a:ext cx="75085" cy="124917"/>
                          </a:xfrm>
                          <a:prstGeom prst="rect">
                            <a:avLst/>
                          </a:prstGeom>
                          <a:ln>
                            <a:noFill/>
                          </a:ln>
                        </wps:spPr>
                        <wps:txbx>
                          <w:txbxContent>
                            <w:p w14:paraId="7C2FCD7A"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7668" name="Rectangle 7668"/>
                        <wps:cNvSpPr/>
                        <wps:spPr>
                          <a:xfrm>
                            <a:off x="197993" y="283036"/>
                            <a:ext cx="75085" cy="124917"/>
                          </a:xfrm>
                          <a:prstGeom prst="rect">
                            <a:avLst/>
                          </a:prstGeom>
                          <a:ln>
                            <a:noFill/>
                          </a:ln>
                        </wps:spPr>
                        <wps:txbx>
                          <w:txbxContent>
                            <w:p w14:paraId="5743181E"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7669" name="Rectangle 7669"/>
                        <wps:cNvSpPr/>
                        <wps:spPr>
                          <a:xfrm>
                            <a:off x="197993" y="411227"/>
                            <a:ext cx="75085" cy="124917"/>
                          </a:xfrm>
                          <a:prstGeom prst="rect">
                            <a:avLst/>
                          </a:prstGeom>
                          <a:ln>
                            <a:noFill/>
                          </a:ln>
                        </wps:spPr>
                        <wps:txbx>
                          <w:txbxContent>
                            <w:p w14:paraId="79F9FCAA"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7670" name="Rectangle 7670"/>
                        <wps:cNvSpPr/>
                        <wps:spPr>
                          <a:xfrm>
                            <a:off x="197993" y="538149"/>
                            <a:ext cx="75085" cy="124917"/>
                          </a:xfrm>
                          <a:prstGeom prst="rect">
                            <a:avLst/>
                          </a:prstGeom>
                          <a:ln>
                            <a:noFill/>
                          </a:ln>
                        </wps:spPr>
                        <wps:txbx>
                          <w:txbxContent>
                            <w:p w14:paraId="029A8C67" w14:textId="77777777" w:rsidR="00383B15" w:rsidRDefault="00000000">
                              <w:pPr>
                                <w:spacing w:after="160" w:line="259" w:lineRule="auto"/>
                                <w:ind w:right="0" w:firstLine="0"/>
                                <w:jc w:val="left"/>
                              </w:pPr>
                              <w:r>
                                <w:rPr>
                                  <w:rFonts w:ascii="Arial" w:eastAsia="Arial" w:hAnsi="Arial" w:cs="Arial"/>
                                  <w:b/>
                                  <w:color w:val="EB008B"/>
                                  <w:sz w:val="16"/>
                                </w:rPr>
                                <w:t>3</w:t>
                              </w:r>
                            </w:p>
                          </w:txbxContent>
                        </wps:txbx>
                        <wps:bodyPr horzOverflow="overflow" vert="horz" lIns="0" tIns="0" rIns="0" bIns="0" rtlCol="0">
                          <a:noAutofit/>
                        </wps:bodyPr>
                      </wps:wsp>
                      <wps:wsp>
                        <wps:cNvPr id="7671" name="Shape 7671"/>
                        <wps:cNvSpPr/>
                        <wps:spPr>
                          <a:xfrm>
                            <a:off x="548297" y="655481"/>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72" name="Rectangle 7672"/>
                        <wps:cNvSpPr/>
                        <wps:spPr>
                          <a:xfrm>
                            <a:off x="373145" y="0"/>
                            <a:ext cx="467189" cy="124917"/>
                          </a:xfrm>
                          <a:prstGeom prst="rect">
                            <a:avLst/>
                          </a:prstGeom>
                          <a:ln>
                            <a:noFill/>
                          </a:ln>
                        </wps:spPr>
                        <wps:txbx>
                          <w:txbxContent>
                            <w:p w14:paraId="393313DC" w14:textId="77777777" w:rsidR="00383B15" w:rsidRDefault="00000000">
                              <w:pPr>
                                <w:spacing w:after="160" w:line="259" w:lineRule="auto"/>
                                <w:ind w:right="0" w:firstLine="0"/>
                                <w:jc w:val="left"/>
                              </w:pPr>
                              <w:r>
                                <w:rPr>
                                  <w:rFonts w:ascii="Arial" w:eastAsia="Arial" w:hAnsi="Arial" w:cs="Arial"/>
                                  <w:b/>
                                  <w:color w:val="EB008B"/>
                                  <w:sz w:val="16"/>
                                </w:rPr>
                                <w:t>BankA</w:t>
                              </w:r>
                            </w:p>
                          </w:txbxContent>
                        </wps:txbx>
                        <wps:bodyPr horzOverflow="overflow" vert="horz" lIns="0" tIns="0" rIns="0" bIns="0" rtlCol="0">
                          <a:noAutofit/>
                        </wps:bodyPr>
                      </wps:wsp>
                      <wps:wsp>
                        <wps:cNvPr id="7673" name="Shape 7673"/>
                        <wps:cNvSpPr/>
                        <wps:spPr>
                          <a:xfrm>
                            <a:off x="3107055" y="528557"/>
                            <a:ext cx="0" cy="126924"/>
                          </a:xfrm>
                          <a:custGeom>
                            <a:avLst/>
                            <a:gdLst/>
                            <a:ahLst/>
                            <a:cxnLst/>
                            <a:rect l="0" t="0" r="0" b="0"/>
                            <a:pathLst>
                              <a:path h="126924">
                                <a:moveTo>
                                  <a:pt x="0" y="1269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74" name="Shape 7674"/>
                        <wps:cNvSpPr/>
                        <wps:spPr>
                          <a:xfrm>
                            <a:off x="3107055" y="527287"/>
                            <a:ext cx="456908" cy="0"/>
                          </a:xfrm>
                          <a:custGeom>
                            <a:avLst/>
                            <a:gdLst/>
                            <a:ahLst/>
                            <a:cxnLst/>
                            <a:rect l="0" t="0" r="0" b="0"/>
                            <a:pathLst>
                              <a:path w="456908">
                                <a:moveTo>
                                  <a:pt x="0" y="0"/>
                                </a:moveTo>
                                <a:lnTo>
                                  <a:pt x="45690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75" name="Shape 7675"/>
                        <wps:cNvSpPr/>
                        <wps:spPr>
                          <a:xfrm>
                            <a:off x="3563963" y="527287"/>
                            <a:ext cx="0" cy="126924"/>
                          </a:xfrm>
                          <a:custGeom>
                            <a:avLst/>
                            <a:gdLst/>
                            <a:ahLst/>
                            <a:cxnLst/>
                            <a:rect l="0" t="0" r="0" b="0"/>
                            <a:pathLst>
                              <a:path h="126924">
                                <a:moveTo>
                                  <a:pt x="0" y="0"/>
                                </a:moveTo>
                                <a:lnTo>
                                  <a:pt x="0"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76" name="Shape 7676"/>
                        <wps:cNvSpPr/>
                        <wps:spPr>
                          <a:xfrm>
                            <a:off x="3107055" y="655481"/>
                            <a:ext cx="456908" cy="0"/>
                          </a:xfrm>
                          <a:custGeom>
                            <a:avLst/>
                            <a:gdLst/>
                            <a:ahLst/>
                            <a:cxnLst/>
                            <a:rect l="0" t="0" r="0" b="0"/>
                            <a:pathLst>
                              <a:path w="456908">
                                <a:moveTo>
                                  <a:pt x="45690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77" name="Shape 7677"/>
                        <wps:cNvSpPr/>
                        <wps:spPr>
                          <a:xfrm>
                            <a:off x="3107055" y="400363"/>
                            <a:ext cx="0" cy="126924"/>
                          </a:xfrm>
                          <a:custGeom>
                            <a:avLst/>
                            <a:gdLst/>
                            <a:ahLst/>
                            <a:cxnLst/>
                            <a:rect l="0" t="0" r="0" b="0"/>
                            <a:pathLst>
                              <a:path h="126924">
                                <a:moveTo>
                                  <a:pt x="0" y="1269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78" name="Shape 7678"/>
                        <wps:cNvSpPr/>
                        <wps:spPr>
                          <a:xfrm>
                            <a:off x="3107055" y="399093"/>
                            <a:ext cx="456908" cy="0"/>
                          </a:xfrm>
                          <a:custGeom>
                            <a:avLst/>
                            <a:gdLst/>
                            <a:ahLst/>
                            <a:cxnLst/>
                            <a:rect l="0" t="0" r="0" b="0"/>
                            <a:pathLst>
                              <a:path w="456908">
                                <a:moveTo>
                                  <a:pt x="0" y="0"/>
                                </a:moveTo>
                                <a:lnTo>
                                  <a:pt x="45690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79" name="Shape 7679"/>
                        <wps:cNvSpPr/>
                        <wps:spPr>
                          <a:xfrm>
                            <a:off x="3563963" y="399093"/>
                            <a:ext cx="0" cy="126924"/>
                          </a:xfrm>
                          <a:custGeom>
                            <a:avLst/>
                            <a:gdLst/>
                            <a:ahLst/>
                            <a:cxnLst/>
                            <a:rect l="0" t="0" r="0" b="0"/>
                            <a:pathLst>
                              <a:path h="126924">
                                <a:moveTo>
                                  <a:pt x="0" y="0"/>
                                </a:moveTo>
                                <a:lnTo>
                                  <a:pt x="0"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0" name="Shape 7680"/>
                        <wps:cNvSpPr/>
                        <wps:spPr>
                          <a:xfrm>
                            <a:off x="3107055" y="527287"/>
                            <a:ext cx="456908" cy="0"/>
                          </a:xfrm>
                          <a:custGeom>
                            <a:avLst/>
                            <a:gdLst/>
                            <a:ahLst/>
                            <a:cxnLst/>
                            <a:rect l="0" t="0" r="0" b="0"/>
                            <a:pathLst>
                              <a:path w="456908">
                                <a:moveTo>
                                  <a:pt x="45690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1" name="Shape 7681"/>
                        <wps:cNvSpPr/>
                        <wps:spPr>
                          <a:xfrm>
                            <a:off x="3107055" y="272169"/>
                            <a:ext cx="0" cy="126924"/>
                          </a:xfrm>
                          <a:custGeom>
                            <a:avLst/>
                            <a:gdLst/>
                            <a:ahLst/>
                            <a:cxnLst/>
                            <a:rect l="0" t="0" r="0" b="0"/>
                            <a:pathLst>
                              <a:path h="126924">
                                <a:moveTo>
                                  <a:pt x="0" y="1269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2" name="Shape 7682"/>
                        <wps:cNvSpPr/>
                        <wps:spPr>
                          <a:xfrm>
                            <a:off x="3107055" y="270899"/>
                            <a:ext cx="456908" cy="0"/>
                          </a:xfrm>
                          <a:custGeom>
                            <a:avLst/>
                            <a:gdLst/>
                            <a:ahLst/>
                            <a:cxnLst/>
                            <a:rect l="0" t="0" r="0" b="0"/>
                            <a:pathLst>
                              <a:path w="456908">
                                <a:moveTo>
                                  <a:pt x="0" y="0"/>
                                </a:moveTo>
                                <a:lnTo>
                                  <a:pt x="45690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3" name="Shape 7683"/>
                        <wps:cNvSpPr/>
                        <wps:spPr>
                          <a:xfrm>
                            <a:off x="3563963" y="270899"/>
                            <a:ext cx="0" cy="126924"/>
                          </a:xfrm>
                          <a:custGeom>
                            <a:avLst/>
                            <a:gdLst/>
                            <a:ahLst/>
                            <a:cxnLst/>
                            <a:rect l="0" t="0" r="0" b="0"/>
                            <a:pathLst>
                              <a:path h="126924">
                                <a:moveTo>
                                  <a:pt x="0" y="0"/>
                                </a:moveTo>
                                <a:lnTo>
                                  <a:pt x="0"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4" name="Shape 7684"/>
                        <wps:cNvSpPr/>
                        <wps:spPr>
                          <a:xfrm>
                            <a:off x="3107055" y="399093"/>
                            <a:ext cx="456908" cy="0"/>
                          </a:xfrm>
                          <a:custGeom>
                            <a:avLst/>
                            <a:gdLst/>
                            <a:ahLst/>
                            <a:cxnLst/>
                            <a:rect l="0" t="0" r="0" b="0"/>
                            <a:pathLst>
                              <a:path w="456908">
                                <a:moveTo>
                                  <a:pt x="45690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5" name="Shape 7685"/>
                        <wps:cNvSpPr/>
                        <wps:spPr>
                          <a:xfrm>
                            <a:off x="3107055" y="143976"/>
                            <a:ext cx="0" cy="126924"/>
                          </a:xfrm>
                          <a:custGeom>
                            <a:avLst/>
                            <a:gdLst/>
                            <a:ahLst/>
                            <a:cxnLst/>
                            <a:rect l="0" t="0" r="0" b="0"/>
                            <a:pathLst>
                              <a:path h="126924">
                                <a:moveTo>
                                  <a:pt x="0" y="1269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6" name="Shape 7686"/>
                        <wps:cNvSpPr/>
                        <wps:spPr>
                          <a:xfrm>
                            <a:off x="3107055" y="143976"/>
                            <a:ext cx="456908" cy="0"/>
                          </a:xfrm>
                          <a:custGeom>
                            <a:avLst/>
                            <a:gdLst/>
                            <a:ahLst/>
                            <a:cxnLst/>
                            <a:rect l="0" t="0" r="0" b="0"/>
                            <a:pathLst>
                              <a:path w="456908">
                                <a:moveTo>
                                  <a:pt x="0" y="0"/>
                                </a:moveTo>
                                <a:lnTo>
                                  <a:pt x="45690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7" name="Shape 7687"/>
                        <wps:cNvSpPr/>
                        <wps:spPr>
                          <a:xfrm>
                            <a:off x="3563963" y="143976"/>
                            <a:ext cx="0" cy="126924"/>
                          </a:xfrm>
                          <a:custGeom>
                            <a:avLst/>
                            <a:gdLst/>
                            <a:ahLst/>
                            <a:cxnLst/>
                            <a:rect l="0" t="0" r="0" b="0"/>
                            <a:pathLst>
                              <a:path h="126924">
                                <a:moveTo>
                                  <a:pt x="0" y="0"/>
                                </a:moveTo>
                                <a:lnTo>
                                  <a:pt x="0" y="1269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8" name="Shape 7688"/>
                        <wps:cNvSpPr/>
                        <wps:spPr>
                          <a:xfrm>
                            <a:off x="3107055" y="270899"/>
                            <a:ext cx="456908" cy="0"/>
                          </a:xfrm>
                          <a:custGeom>
                            <a:avLst/>
                            <a:gdLst/>
                            <a:ahLst/>
                            <a:cxnLst/>
                            <a:rect l="0" t="0" r="0" b="0"/>
                            <a:pathLst>
                              <a:path w="456908">
                                <a:moveTo>
                                  <a:pt x="45690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89" name="Rectangle 7689"/>
                        <wps:cNvSpPr/>
                        <wps:spPr>
                          <a:xfrm>
                            <a:off x="2985204" y="154844"/>
                            <a:ext cx="75085" cy="124917"/>
                          </a:xfrm>
                          <a:prstGeom prst="rect">
                            <a:avLst/>
                          </a:prstGeom>
                          <a:ln>
                            <a:noFill/>
                          </a:ln>
                        </wps:spPr>
                        <wps:txbx>
                          <w:txbxContent>
                            <w:p w14:paraId="1157F523" w14:textId="77777777" w:rsidR="00383B15" w:rsidRDefault="00000000">
                              <w:pPr>
                                <w:spacing w:after="160" w:line="259" w:lineRule="auto"/>
                                <w:ind w:right="0" w:firstLine="0"/>
                                <w:jc w:val="left"/>
                              </w:pPr>
                              <w:r>
                                <w:rPr>
                                  <w:rFonts w:ascii="Arial" w:eastAsia="Arial" w:hAnsi="Arial" w:cs="Arial"/>
                                  <w:b/>
                                  <w:color w:val="EB008B"/>
                                  <w:sz w:val="16"/>
                                </w:rPr>
                                <w:t>4</w:t>
                              </w:r>
                            </w:p>
                          </w:txbxContent>
                        </wps:txbx>
                        <wps:bodyPr horzOverflow="overflow" vert="horz" lIns="0" tIns="0" rIns="0" bIns="0" rtlCol="0">
                          <a:noAutofit/>
                        </wps:bodyPr>
                      </wps:wsp>
                      <wps:wsp>
                        <wps:cNvPr id="7690" name="Rectangle 7690"/>
                        <wps:cNvSpPr/>
                        <wps:spPr>
                          <a:xfrm>
                            <a:off x="2985204" y="283036"/>
                            <a:ext cx="75085" cy="124917"/>
                          </a:xfrm>
                          <a:prstGeom prst="rect">
                            <a:avLst/>
                          </a:prstGeom>
                          <a:ln>
                            <a:noFill/>
                          </a:ln>
                        </wps:spPr>
                        <wps:txbx>
                          <w:txbxContent>
                            <w:p w14:paraId="761BD1F3" w14:textId="77777777" w:rsidR="00383B15" w:rsidRDefault="00000000">
                              <w:pPr>
                                <w:spacing w:after="160" w:line="259" w:lineRule="auto"/>
                                <w:ind w:right="0" w:firstLine="0"/>
                                <w:jc w:val="left"/>
                              </w:pPr>
                              <w:r>
                                <w:rPr>
                                  <w:rFonts w:ascii="Arial" w:eastAsia="Arial" w:hAnsi="Arial" w:cs="Arial"/>
                                  <w:b/>
                                  <w:color w:val="EB008B"/>
                                  <w:sz w:val="16"/>
                                </w:rPr>
                                <w:t>5</w:t>
                              </w:r>
                            </w:p>
                          </w:txbxContent>
                        </wps:txbx>
                        <wps:bodyPr horzOverflow="overflow" vert="horz" lIns="0" tIns="0" rIns="0" bIns="0" rtlCol="0">
                          <a:noAutofit/>
                        </wps:bodyPr>
                      </wps:wsp>
                      <wps:wsp>
                        <wps:cNvPr id="7691" name="Rectangle 7691"/>
                        <wps:cNvSpPr/>
                        <wps:spPr>
                          <a:xfrm>
                            <a:off x="2985204" y="411227"/>
                            <a:ext cx="75085" cy="124917"/>
                          </a:xfrm>
                          <a:prstGeom prst="rect">
                            <a:avLst/>
                          </a:prstGeom>
                          <a:ln>
                            <a:noFill/>
                          </a:ln>
                        </wps:spPr>
                        <wps:txbx>
                          <w:txbxContent>
                            <w:p w14:paraId="03E1F33B" w14:textId="77777777" w:rsidR="00383B15" w:rsidRDefault="00000000">
                              <w:pPr>
                                <w:spacing w:after="160" w:line="259" w:lineRule="auto"/>
                                <w:ind w:right="0" w:firstLine="0"/>
                                <w:jc w:val="left"/>
                              </w:pPr>
                              <w:r>
                                <w:rPr>
                                  <w:rFonts w:ascii="Arial" w:eastAsia="Arial" w:hAnsi="Arial" w:cs="Arial"/>
                                  <w:b/>
                                  <w:color w:val="EB008B"/>
                                  <w:sz w:val="16"/>
                                </w:rPr>
                                <w:t>6</w:t>
                              </w:r>
                            </w:p>
                          </w:txbxContent>
                        </wps:txbx>
                        <wps:bodyPr horzOverflow="overflow" vert="horz" lIns="0" tIns="0" rIns="0" bIns="0" rtlCol="0">
                          <a:noAutofit/>
                        </wps:bodyPr>
                      </wps:wsp>
                      <wps:wsp>
                        <wps:cNvPr id="7692" name="Rectangle 7692"/>
                        <wps:cNvSpPr/>
                        <wps:spPr>
                          <a:xfrm>
                            <a:off x="2985204" y="538149"/>
                            <a:ext cx="75085" cy="124917"/>
                          </a:xfrm>
                          <a:prstGeom prst="rect">
                            <a:avLst/>
                          </a:prstGeom>
                          <a:ln>
                            <a:noFill/>
                          </a:ln>
                        </wps:spPr>
                        <wps:txbx>
                          <w:txbxContent>
                            <w:p w14:paraId="4DEECD95" w14:textId="77777777" w:rsidR="00383B15" w:rsidRDefault="00000000">
                              <w:pPr>
                                <w:spacing w:after="160" w:line="259" w:lineRule="auto"/>
                                <w:ind w:right="0" w:firstLine="0"/>
                                <w:jc w:val="left"/>
                              </w:pPr>
                              <w:r>
                                <w:rPr>
                                  <w:rFonts w:ascii="Arial" w:eastAsia="Arial" w:hAnsi="Arial" w:cs="Arial"/>
                                  <w:b/>
                                  <w:color w:val="EB008B"/>
                                  <w:sz w:val="16"/>
                                </w:rPr>
                                <w:t>7</w:t>
                              </w:r>
                            </w:p>
                          </w:txbxContent>
                        </wps:txbx>
                        <wps:bodyPr horzOverflow="overflow" vert="horz" lIns="0" tIns="0" rIns="0" bIns="0" rtlCol="0">
                          <a:noAutofit/>
                        </wps:bodyPr>
                      </wps:wsp>
                      <wps:wsp>
                        <wps:cNvPr id="7693" name="Shape 7693"/>
                        <wps:cNvSpPr/>
                        <wps:spPr>
                          <a:xfrm>
                            <a:off x="3335503" y="655481"/>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694" name="Rectangle 7694"/>
                        <wps:cNvSpPr/>
                        <wps:spPr>
                          <a:xfrm>
                            <a:off x="3160357" y="0"/>
                            <a:ext cx="467189" cy="124917"/>
                          </a:xfrm>
                          <a:prstGeom prst="rect">
                            <a:avLst/>
                          </a:prstGeom>
                          <a:ln>
                            <a:noFill/>
                          </a:ln>
                        </wps:spPr>
                        <wps:txbx>
                          <w:txbxContent>
                            <w:p w14:paraId="23900676" w14:textId="77777777" w:rsidR="00383B15" w:rsidRDefault="00000000">
                              <w:pPr>
                                <w:spacing w:after="160" w:line="259" w:lineRule="auto"/>
                                <w:ind w:right="0" w:firstLine="0"/>
                                <w:jc w:val="left"/>
                              </w:pPr>
                              <w:r>
                                <w:rPr>
                                  <w:rFonts w:ascii="Arial" w:eastAsia="Arial" w:hAnsi="Arial" w:cs="Arial"/>
                                  <w:b/>
                                  <w:color w:val="EB008B"/>
                                  <w:sz w:val="16"/>
                                </w:rPr>
                                <w:t>BankB</w:t>
                              </w:r>
                            </w:p>
                          </w:txbxContent>
                        </wps:txbx>
                        <wps:bodyPr horzOverflow="overflow" vert="horz" lIns="0" tIns="0" rIns="0" bIns="0" rtlCol="0">
                          <a:noAutofit/>
                        </wps:bodyPr>
                      </wps:wsp>
                      <wps:wsp>
                        <wps:cNvPr id="7695" name="Shape 7695"/>
                        <wps:cNvSpPr/>
                        <wps:spPr>
                          <a:xfrm>
                            <a:off x="2398827" y="1112402"/>
                            <a:ext cx="662534" cy="0"/>
                          </a:xfrm>
                          <a:custGeom>
                            <a:avLst/>
                            <a:gdLst/>
                            <a:ahLst/>
                            <a:cxnLst/>
                            <a:rect l="0" t="0" r="0" b="0"/>
                            <a:pathLst>
                              <a:path w="662534">
                                <a:moveTo>
                                  <a:pt x="0" y="0"/>
                                </a:moveTo>
                                <a:lnTo>
                                  <a:pt x="662534"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696" name="Shape 7696"/>
                        <wps:cNvSpPr/>
                        <wps:spPr>
                          <a:xfrm>
                            <a:off x="2969971" y="1112402"/>
                            <a:ext cx="91389" cy="22835"/>
                          </a:xfrm>
                          <a:custGeom>
                            <a:avLst/>
                            <a:gdLst/>
                            <a:ahLst/>
                            <a:cxnLst/>
                            <a:rect l="0" t="0" r="0" b="0"/>
                            <a:pathLst>
                              <a:path w="91389" h="22835">
                                <a:moveTo>
                                  <a:pt x="0" y="22835"/>
                                </a:moveTo>
                                <a:lnTo>
                                  <a:pt x="9138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697" name="Shape 7697"/>
                        <wps:cNvSpPr/>
                        <wps:spPr>
                          <a:xfrm>
                            <a:off x="2967431" y="1112402"/>
                            <a:ext cx="92659" cy="15227"/>
                          </a:xfrm>
                          <a:custGeom>
                            <a:avLst/>
                            <a:gdLst/>
                            <a:ahLst/>
                            <a:cxnLst/>
                            <a:rect l="0" t="0" r="0" b="0"/>
                            <a:pathLst>
                              <a:path w="92659" h="15227">
                                <a:moveTo>
                                  <a:pt x="0" y="15227"/>
                                </a:moveTo>
                                <a:lnTo>
                                  <a:pt x="9265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698" name="Shape 7698"/>
                        <wps:cNvSpPr/>
                        <wps:spPr>
                          <a:xfrm>
                            <a:off x="2966161" y="1112402"/>
                            <a:ext cx="93929" cy="6337"/>
                          </a:xfrm>
                          <a:custGeom>
                            <a:avLst/>
                            <a:gdLst/>
                            <a:ahLst/>
                            <a:cxnLst/>
                            <a:rect l="0" t="0" r="0" b="0"/>
                            <a:pathLst>
                              <a:path w="93929" h="6337">
                                <a:moveTo>
                                  <a:pt x="0" y="6337"/>
                                </a:moveTo>
                                <a:lnTo>
                                  <a:pt x="9392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699" name="Shape 7699"/>
                        <wps:cNvSpPr/>
                        <wps:spPr>
                          <a:xfrm>
                            <a:off x="2966161" y="1112402"/>
                            <a:ext cx="93929" cy="0"/>
                          </a:xfrm>
                          <a:custGeom>
                            <a:avLst/>
                            <a:gdLst/>
                            <a:ahLst/>
                            <a:cxnLst/>
                            <a:rect l="0" t="0" r="0" b="0"/>
                            <a:pathLst>
                              <a:path w="93929">
                                <a:moveTo>
                                  <a:pt x="0" y="0"/>
                                </a:moveTo>
                                <a:lnTo>
                                  <a:pt x="9392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0" name="Shape 7700"/>
                        <wps:cNvSpPr/>
                        <wps:spPr>
                          <a:xfrm>
                            <a:off x="2966161" y="1104781"/>
                            <a:ext cx="93929" cy="6350"/>
                          </a:xfrm>
                          <a:custGeom>
                            <a:avLst/>
                            <a:gdLst/>
                            <a:ahLst/>
                            <a:cxnLst/>
                            <a:rect l="0" t="0" r="0" b="0"/>
                            <a:pathLst>
                              <a:path w="93929" h="6350">
                                <a:moveTo>
                                  <a:pt x="0" y="0"/>
                                </a:moveTo>
                                <a:lnTo>
                                  <a:pt x="93929"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1" name="Shape 7701"/>
                        <wps:cNvSpPr/>
                        <wps:spPr>
                          <a:xfrm>
                            <a:off x="2967431" y="1095891"/>
                            <a:ext cx="92659" cy="15240"/>
                          </a:xfrm>
                          <a:custGeom>
                            <a:avLst/>
                            <a:gdLst/>
                            <a:ahLst/>
                            <a:cxnLst/>
                            <a:rect l="0" t="0" r="0" b="0"/>
                            <a:pathLst>
                              <a:path w="92659" h="15240">
                                <a:moveTo>
                                  <a:pt x="0" y="0"/>
                                </a:moveTo>
                                <a:lnTo>
                                  <a:pt x="92659" y="1524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2" name="Shape 7702"/>
                        <wps:cNvSpPr/>
                        <wps:spPr>
                          <a:xfrm>
                            <a:off x="2969971" y="1089554"/>
                            <a:ext cx="91389" cy="22847"/>
                          </a:xfrm>
                          <a:custGeom>
                            <a:avLst/>
                            <a:gdLst/>
                            <a:ahLst/>
                            <a:cxnLst/>
                            <a:rect l="0" t="0" r="0" b="0"/>
                            <a:pathLst>
                              <a:path w="91389" h="22847">
                                <a:moveTo>
                                  <a:pt x="0" y="0"/>
                                </a:moveTo>
                                <a:lnTo>
                                  <a:pt x="91389"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3" name="Shape 7703"/>
                        <wps:cNvSpPr/>
                        <wps:spPr>
                          <a:xfrm>
                            <a:off x="822452" y="1112402"/>
                            <a:ext cx="662534" cy="0"/>
                          </a:xfrm>
                          <a:custGeom>
                            <a:avLst/>
                            <a:gdLst/>
                            <a:ahLst/>
                            <a:cxnLst/>
                            <a:rect l="0" t="0" r="0" b="0"/>
                            <a:pathLst>
                              <a:path w="662534">
                                <a:moveTo>
                                  <a:pt x="662534"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4" name="Shape 7704"/>
                        <wps:cNvSpPr/>
                        <wps:spPr>
                          <a:xfrm>
                            <a:off x="822452" y="1089554"/>
                            <a:ext cx="91377" cy="22847"/>
                          </a:xfrm>
                          <a:custGeom>
                            <a:avLst/>
                            <a:gdLst/>
                            <a:ahLst/>
                            <a:cxnLst/>
                            <a:rect l="0" t="0" r="0" b="0"/>
                            <a:pathLst>
                              <a:path w="91377" h="22847">
                                <a:moveTo>
                                  <a:pt x="91377"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5" name="Shape 7705"/>
                        <wps:cNvSpPr/>
                        <wps:spPr>
                          <a:xfrm>
                            <a:off x="822452" y="1095891"/>
                            <a:ext cx="92647" cy="15240"/>
                          </a:xfrm>
                          <a:custGeom>
                            <a:avLst/>
                            <a:gdLst/>
                            <a:ahLst/>
                            <a:cxnLst/>
                            <a:rect l="0" t="0" r="0" b="0"/>
                            <a:pathLst>
                              <a:path w="92647" h="15240">
                                <a:moveTo>
                                  <a:pt x="92647" y="0"/>
                                </a:moveTo>
                                <a:lnTo>
                                  <a:pt x="0" y="1524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6" name="Shape 7706"/>
                        <wps:cNvSpPr/>
                        <wps:spPr>
                          <a:xfrm>
                            <a:off x="822452" y="1104781"/>
                            <a:ext cx="93917" cy="6350"/>
                          </a:xfrm>
                          <a:custGeom>
                            <a:avLst/>
                            <a:gdLst/>
                            <a:ahLst/>
                            <a:cxnLst/>
                            <a:rect l="0" t="0" r="0" b="0"/>
                            <a:pathLst>
                              <a:path w="93917" h="6350">
                                <a:moveTo>
                                  <a:pt x="93917" y="0"/>
                                </a:moveTo>
                                <a:lnTo>
                                  <a:pt x="0"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7" name="Shape 7707"/>
                        <wps:cNvSpPr/>
                        <wps:spPr>
                          <a:xfrm>
                            <a:off x="822452" y="1112402"/>
                            <a:ext cx="93917" cy="0"/>
                          </a:xfrm>
                          <a:custGeom>
                            <a:avLst/>
                            <a:gdLst/>
                            <a:ahLst/>
                            <a:cxnLst/>
                            <a:rect l="0" t="0" r="0" b="0"/>
                            <a:pathLst>
                              <a:path w="93917">
                                <a:moveTo>
                                  <a:pt x="93917"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8" name="Shape 7708"/>
                        <wps:cNvSpPr/>
                        <wps:spPr>
                          <a:xfrm>
                            <a:off x="822452" y="1112402"/>
                            <a:ext cx="93917" cy="6337"/>
                          </a:xfrm>
                          <a:custGeom>
                            <a:avLst/>
                            <a:gdLst/>
                            <a:ahLst/>
                            <a:cxnLst/>
                            <a:rect l="0" t="0" r="0" b="0"/>
                            <a:pathLst>
                              <a:path w="93917" h="6337">
                                <a:moveTo>
                                  <a:pt x="93917" y="633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09" name="Shape 7709"/>
                        <wps:cNvSpPr/>
                        <wps:spPr>
                          <a:xfrm>
                            <a:off x="822452" y="1112402"/>
                            <a:ext cx="92647" cy="15227"/>
                          </a:xfrm>
                          <a:custGeom>
                            <a:avLst/>
                            <a:gdLst/>
                            <a:ahLst/>
                            <a:cxnLst/>
                            <a:rect l="0" t="0" r="0" b="0"/>
                            <a:pathLst>
                              <a:path w="92647" h="15227">
                                <a:moveTo>
                                  <a:pt x="92647" y="1522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10" name="Shape 7710"/>
                        <wps:cNvSpPr/>
                        <wps:spPr>
                          <a:xfrm>
                            <a:off x="822452" y="1112402"/>
                            <a:ext cx="91377" cy="22835"/>
                          </a:xfrm>
                          <a:custGeom>
                            <a:avLst/>
                            <a:gdLst/>
                            <a:ahLst/>
                            <a:cxnLst/>
                            <a:rect l="0" t="0" r="0" b="0"/>
                            <a:pathLst>
                              <a:path w="91377" h="22835">
                                <a:moveTo>
                                  <a:pt x="91377" y="22835"/>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7711" name="Rectangle 7711"/>
                        <wps:cNvSpPr/>
                        <wps:spPr>
                          <a:xfrm>
                            <a:off x="1556060" y="947499"/>
                            <a:ext cx="1028235" cy="122081"/>
                          </a:xfrm>
                          <a:prstGeom prst="rect">
                            <a:avLst/>
                          </a:prstGeom>
                          <a:ln>
                            <a:noFill/>
                          </a:ln>
                        </wps:spPr>
                        <wps:txbx>
                          <w:txbxContent>
                            <w:p w14:paraId="3600C5CD" w14:textId="77777777" w:rsidR="00383B15" w:rsidRDefault="00000000">
                              <w:pPr>
                                <w:spacing w:after="160" w:line="259" w:lineRule="auto"/>
                                <w:ind w:right="0" w:firstLine="0"/>
                                <w:jc w:val="left"/>
                              </w:pPr>
                              <w:r>
                                <w:rPr>
                                  <w:i/>
                                  <w:sz w:val="16"/>
                                </w:rPr>
                                <w:t>separate hardware</w:t>
                              </w:r>
                            </w:p>
                          </w:txbxContent>
                        </wps:txbx>
                        <wps:bodyPr horzOverflow="overflow" vert="horz" lIns="0" tIns="0" rIns="0" bIns="0" rtlCol="0">
                          <a:noAutofit/>
                        </wps:bodyPr>
                      </wps:wsp>
                      <wps:wsp>
                        <wps:cNvPr id="7712" name="Rectangle 7712"/>
                        <wps:cNvSpPr/>
                        <wps:spPr>
                          <a:xfrm>
                            <a:off x="1534483" y="1061729"/>
                            <a:ext cx="1086777" cy="122081"/>
                          </a:xfrm>
                          <a:prstGeom prst="rect">
                            <a:avLst/>
                          </a:prstGeom>
                          <a:ln>
                            <a:noFill/>
                          </a:ln>
                        </wps:spPr>
                        <wps:txbx>
                          <w:txbxContent>
                            <w:p w14:paraId="622F020E" w14:textId="77777777" w:rsidR="00383B15" w:rsidRDefault="00000000">
                              <w:pPr>
                                <w:spacing w:after="160" w:line="259" w:lineRule="auto"/>
                                <w:ind w:right="0" w:firstLine="0"/>
                                <w:jc w:val="left"/>
                              </w:pPr>
                              <w:r>
                                <w:rPr>
                                  <w:i/>
                                  <w:sz w:val="16"/>
                                </w:rPr>
                                <w:t>units used to access</w:t>
                              </w:r>
                            </w:p>
                          </w:txbxContent>
                        </wps:txbx>
                        <wps:bodyPr horzOverflow="overflow" vert="horz" lIns="0" tIns="0" rIns="0" bIns="0" rtlCol="0">
                          <a:noAutofit/>
                        </wps:bodyPr>
                      </wps:wsp>
                      <wps:wsp>
                        <wps:cNvPr id="7713" name="Rectangle 7713"/>
                        <wps:cNvSpPr/>
                        <wps:spPr>
                          <a:xfrm>
                            <a:off x="1575098" y="1175959"/>
                            <a:ext cx="976782" cy="122081"/>
                          </a:xfrm>
                          <a:prstGeom prst="rect">
                            <a:avLst/>
                          </a:prstGeom>
                          <a:ln>
                            <a:noFill/>
                          </a:ln>
                        </wps:spPr>
                        <wps:txbx>
                          <w:txbxContent>
                            <w:p w14:paraId="73E0CFC1" w14:textId="77777777" w:rsidR="00383B15" w:rsidRDefault="00000000">
                              <w:pPr>
                                <w:spacing w:after="160" w:line="259" w:lineRule="auto"/>
                                <w:ind w:right="0" w:firstLine="0"/>
                                <w:jc w:val="left"/>
                              </w:pPr>
                              <w:r>
                                <w:rPr>
                                  <w:i/>
                                  <w:sz w:val="16"/>
                                </w:rPr>
                                <w:t>the register banks</w:t>
                              </w:r>
                            </w:p>
                          </w:txbxContent>
                        </wps:txbx>
                        <wps:bodyPr horzOverflow="overflow" vert="horz" lIns="0" tIns="0" rIns="0" bIns="0" rtlCol="0">
                          <a:noAutofit/>
                        </wps:bodyPr>
                      </wps:wsp>
                    </wpg:wgp>
                  </a:graphicData>
                </a:graphic>
              </wp:inline>
            </w:drawing>
          </mc:Choice>
          <mc:Fallback xmlns:a="http://schemas.openxmlformats.org/drawingml/2006/main">
            <w:pict>
              <v:group id="Group 316922" style="width:305.812pt;height:166.742pt;mso-position-horizontal-relative:char;mso-position-vertical-relative:line" coordsize="38838,21176">
                <v:rect id="Rectangle 7636" style="position:absolute;width:6605;height:1249;left:16918;top:1790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7637" style="position:absolute;width:0;height:5482;left:0;top:15693;" coordsize="0,548297" path="m0,548297l0,0">
                  <v:stroke weight="0.667pt" endcap="flat" joinstyle="miter" miterlimit="10" on="true" color="#eb008b"/>
                  <v:fill on="false" color="#000000" opacity="0"/>
                </v:shape>
                <v:shape id="Shape 7638" style="position:absolute;width:38838;height:0;left:0;top:15693;" coordsize="3883813,0" path="m0,0l3883813,0">
                  <v:stroke weight="0.667pt" endcap="flat" joinstyle="miter" miterlimit="10" on="true" color="#eb008b"/>
                  <v:fill on="false" color="#000000" opacity="0"/>
                </v:shape>
                <v:shape id="Shape 7639" style="position:absolute;width:0;height:5482;left:38838;top:15693;" coordsize="0,548297" path="m0,0l0,548297">
                  <v:stroke weight="0.667pt" endcap="flat" joinstyle="miter" miterlimit="10" on="true" color="#eb008b"/>
                  <v:fill on="false" color="#000000" opacity="0"/>
                </v:shape>
                <v:shape id="Shape 7640" style="position:absolute;width:38838;height:0;left:0;top:21176;" coordsize="3883813,0" path="m3883813,0l0,0">
                  <v:stroke weight="0.667pt" endcap="flat" joinstyle="miter" miterlimit="10" on="true" color="#eb008b"/>
                  <v:fill on="false" color="#000000" opacity="0"/>
                </v:shape>
                <v:shape id="Shape 7641" style="position:absolute;width:0;height:5482;left:3198;top:8382;" coordsize="0,548297" path="m0,548297l0,0">
                  <v:stroke weight="0.667pt" endcap="flat" joinstyle="miter" miterlimit="10" on="true" color="#eb008b"/>
                  <v:fill on="false" color="#000000" opacity="0"/>
                </v:shape>
                <v:shape id="Shape 7642" style="position:absolute;width:4569;height:0;left:3198;top:8382;" coordsize="456921,0" path="m0,0l456921,0">
                  <v:stroke weight="0.667pt" endcap="flat" joinstyle="miter" miterlimit="10" on="true" color="#eb008b"/>
                  <v:fill on="false" color="#000000" opacity="0"/>
                </v:shape>
                <v:shape id="Shape 7643" style="position:absolute;width:0;height:5482;left:7767;top:8382;" coordsize="0,548297" path="m0,0l0,548297">
                  <v:stroke weight="0.667pt" endcap="flat" joinstyle="miter" miterlimit="10" on="true" color="#eb008b"/>
                  <v:fill on="false" color="#000000" opacity="0"/>
                </v:shape>
                <v:shape id="Shape 7644" style="position:absolute;width:4569;height:0;left:3198;top:13865;" coordsize="456921,0" path="m456921,0l0,0">
                  <v:stroke weight="0.667pt" endcap="flat" joinstyle="miter" miterlimit="10" on="true" color="#eb008b"/>
                  <v:fill on="false" color="#000000" opacity="0"/>
                </v:shape>
                <v:shape id="Shape 7645" style="position:absolute;width:0;height:1827;left:5482;top:13865;" coordsize="0,182778" path="m0,0l0,182778">
                  <v:stroke weight="0.667pt" endcap="flat" joinstyle="miter" miterlimit="10" on="true" color="#eb008b"/>
                  <v:fill on="false" color="#000000" opacity="0"/>
                </v:shape>
                <v:shape id="Shape 7646" style="position:absolute;width:0;height:5482;left:31070;top:8382;" coordsize="0,548297" path="m0,548297l0,0">
                  <v:stroke weight="0.667pt" endcap="flat" joinstyle="miter" miterlimit="10" on="true" color="#eb008b"/>
                  <v:fill on="false" color="#000000" opacity="0"/>
                </v:shape>
                <v:shape id="Shape 7647" style="position:absolute;width:4569;height:0;left:31070;top:8382;" coordsize="456908,0" path="m0,0l456908,0">
                  <v:stroke weight="0.667pt" endcap="flat" joinstyle="miter" miterlimit="10" on="true" color="#eb008b"/>
                  <v:fill on="false" color="#000000" opacity="0"/>
                </v:shape>
                <v:shape id="Shape 7648" style="position:absolute;width:0;height:5482;left:35639;top:8382;" coordsize="0,548297" path="m0,0l0,548297">
                  <v:stroke weight="0.667pt" endcap="flat" joinstyle="miter" miterlimit="10" on="true" color="#eb008b"/>
                  <v:fill on="false" color="#000000" opacity="0"/>
                </v:shape>
                <v:shape id="Shape 7649" style="position:absolute;width:4569;height:0;left:31070;top:13865;" coordsize="456908,0" path="m456908,0l0,0">
                  <v:stroke weight="0.667pt" endcap="flat" joinstyle="miter" miterlimit="10" on="true" color="#eb008b"/>
                  <v:fill on="false" color="#000000" opacity="0"/>
                </v:shape>
                <v:shape id="Shape 7650" style="position:absolute;width:0;height:1827;left:33355;top:13865;" coordsize="0,182778" path="m0,0l0,182778">
                  <v:stroke weight="0.667pt" endcap="flat" joinstyle="miter" miterlimit="10" on="true" color="#eb008b"/>
                  <v:fill on="false" color="#000000" opacity="0"/>
                </v:shape>
                <v:shape id="Shape 7651" style="position:absolute;width:0;height:1269;left:3198;top:5285;" coordsize="0,126924" path="m0,126924l0,0">
                  <v:stroke weight="0.667pt" endcap="flat" joinstyle="miter" miterlimit="10" on="true" color="#eb008b"/>
                  <v:fill on="false" color="#000000" opacity="0"/>
                </v:shape>
                <v:shape id="Shape 7652" style="position:absolute;width:4569;height:0;left:3198;top:5272;" coordsize="456921,0" path="m0,0l456921,0">
                  <v:stroke weight="0.667pt" endcap="flat" joinstyle="miter" miterlimit="10" on="true" color="#eb008b"/>
                  <v:fill on="false" color="#000000" opacity="0"/>
                </v:shape>
                <v:shape id="Shape 7653" style="position:absolute;width:0;height:1269;left:7767;top:5272;" coordsize="0,126924" path="m0,0l0,126924">
                  <v:stroke weight="0.667pt" endcap="flat" joinstyle="miter" miterlimit="10" on="true" color="#eb008b"/>
                  <v:fill on="false" color="#000000" opacity="0"/>
                </v:shape>
                <v:shape id="Shape 7654" style="position:absolute;width:4569;height:0;left:3198;top:6554;" coordsize="456921,0" path="m456921,0l0,0">
                  <v:stroke weight="0.667pt" endcap="flat" joinstyle="miter" miterlimit="10" on="true" color="#eb008b"/>
                  <v:fill on="false" color="#000000" opacity="0"/>
                </v:shape>
                <v:shape id="Shape 7655" style="position:absolute;width:0;height:1269;left:3198;top:4003;" coordsize="0,126924" path="m0,126924l0,0">
                  <v:stroke weight="0.667pt" endcap="flat" joinstyle="miter" miterlimit="10" on="true" color="#eb008b"/>
                  <v:fill on="false" color="#000000" opacity="0"/>
                </v:shape>
                <v:shape id="Shape 7656" style="position:absolute;width:4569;height:0;left:3198;top:3990;" coordsize="456921,0" path="m0,0l456921,0">
                  <v:stroke weight="0.667pt" endcap="flat" joinstyle="miter" miterlimit="10" on="true" color="#eb008b"/>
                  <v:fill on="false" color="#000000" opacity="0"/>
                </v:shape>
                <v:shape id="Shape 7657" style="position:absolute;width:0;height:1269;left:7767;top:3990;" coordsize="0,126924" path="m0,0l0,126924">
                  <v:stroke weight="0.667pt" endcap="flat" joinstyle="miter" miterlimit="10" on="true" color="#eb008b"/>
                  <v:fill on="false" color="#000000" opacity="0"/>
                </v:shape>
                <v:shape id="Shape 7658" style="position:absolute;width:4569;height:0;left:3198;top:5272;" coordsize="456921,0" path="m456921,0l0,0">
                  <v:stroke weight="0.667pt" endcap="flat" joinstyle="miter" miterlimit="10" on="true" color="#eb008b"/>
                  <v:fill on="false" color="#000000" opacity="0"/>
                </v:shape>
                <v:shape id="Shape 7659" style="position:absolute;width:0;height:1269;left:3198;top:2721;" coordsize="0,126924" path="m0,126924l0,0">
                  <v:stroke weight="0.667pt" endcap="flat" joinstyle="miter" miterlimit="10" on="true" color="#eb008b"/>
                  <v:fill on="false" color="#000000" opacity="0"/>
                </v:shape>
                <v:shape id="Shape 7660" style="position:absolute;width:4569;height:0;left:3198;top:2708;" coordsize="456921,0" path="m0,0l456921,0">
                  <v:stroke weight="0.667pt" endcap="flat" joinstyle="miter" miterlimit="10" on="true" color="#eb008b"/>
                  <v:fill on="false" color="#000000" opacity="0"/>
                </v:shape>
                <v:shape id="Shape 7661" style="position:absolute;width:0;height:1269;left:7767;top:2708;" coordsize="0,126924" path="m0,0l0,126924">
                  <v:stroke weight="0.667pt" endcap="flat" joinstyle="miter" miterlimit="10" on="true" color="#eb008b"/>
                  <v:fill on="false" color="#000000" opacity="0"/>
                </v:shape>
                <v:shape id="Shape 7662" style="position:absolute;width:4569;height:0;left:3198;top:3990;" coordsize="456921,0" path="m456921,0l0,0">
                  <v:stroke weight="0.667pt" endcap="flat" joinstyle="miter" miterlimit="10" on="true" color="#eb008b"/>
                  <v:fill on="false" color="#000000" opacity="0"/>
                </v:shape>
                <v:shape id="Shape 7663" style="position:absolute;width:0;height:1269;left:3198;top:1439;" coordsize="0,126924" path="m0,126924l0,0">
                  <v:stroke weight="0.667pt" endcap="flat" joinstyle="miter" miterlimit="10" on="true" color="#eb008b"/>
                  <v:fill on="false" color="#000000" opacity="0"/>
                </v:shape>
                <v:shape id="Shape 7664" style="position:absolute;width:4569;height:0;left:3198;top:1439;" coordsize="456921,0" path="m0,0l456921,0">
                  <v:stroke weight="0.667pt" endcap="flat" joinstyle="miter" miterlimit="10" on="true" color="#eb008b"/>
                  <v:fill on="false" color="#000000" opacity="0"/>
                </v:shape>
                <v:shape id="Shape 7665" style="position:absolute;width:0;height:1269;left:7767;top:1439;" coordsize="0,126924" path="m0,0l0,126924">
                  <v:stroke weight="0.667pt" endcap="flat" joinstyle="miter" miterlimit="10" on="true" color="#eb008b"/>
                  <v:fill on="false" color="#000000" opacity="0"/>
                </v:shape>
                <v:shape id="Shape 7666" style="position:absolute;width:4569;height:0;left:3198;top:2708;" coordsize="456921,0" path="m456921,0l0,0">
                  <v:stroke weight="0.667pt" endcap="flat" joinstyle="miter" miterlimit="10" on="true" color="#eb008b"/>
                  <v:fill on="false" color="#000000" opacity="0"/>
                </v:shape>
                <v:rect id="Rectangle 7667" style="position:absolute;width:750;height:1249;left:1979;top:154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7668" style="position:absolute;width:750;height:1249;left:1979;top:283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rect id="Rectangle 7669" style="position:absolute;width:750;height:1249;left:1979;top:411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rect id="Rectangle 7670" style="position:absolute;width:750;height:1249;left:1979;top:538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3</w:t>
                        </w:r>
                      </w:p>
                    </w:txbxContent>
                  </v:textbox>
                </v:rect>
                <v:shape id="Shape 7671" style="position:absolute;width:0;height:1827;left:5482;top:6554;" coordsize="0,182766" path="m0,0l0,182766">
                  <v:stroke weight="0.667pt" endcap="flat" joinstyle="miter" miterlimit="10" on="true" color="#eb008b"/>
                  <v:fill on="false" color="#000000" opacity="0"/>
                </v:shape>
                <v:rect id="Rectangle 7672" style="position:absolute;width:4671;height:1249;left:3731;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BankA</w:t>
                        </w:r>
                      </w:p>
                    </w:txbxContent>
                  </v:textbox>
                </v:rect>
                <v:shape id="Shape 7673" style="position:absolute;width:0;height:1269;left:31070;top:5285;" coordsize="0,126924" path="m0,126924l0,0">
                  <v:stroke weight="0.667pt" endcap="flat" joinstyle="miter" miterlimit="10" on="true" color="#eb008b"/>
                  <v:fill on="false" color="#000000" opacity="0"/>
                </v:shape>
                <v:shape id="Shape 7674" style="position:absolute;width:4569;height:0;left:31070;top:5272;" coordsize="456908,0" path="m0,0l456908,0">
                  <v:stroke weight="0.667pt" endcap="flat" joinstyle="miter" miterlimit="10" on="true" color="#eb008b"/>
                  <v:fill on="false" color="#000000" opacity="0"/>
                </v:shape>
                <v:shape id="Shape 7675" style="position:absolute;width:0;height:1269;left:35639;top:5272;" coordsize="0,126924" path="m0,0l0,126924">
                  <v:stroke weight="0.667pt" endcap="flat" joinstyle="miter" miterlimit="10" on="true" color="#eb008b"/>
                  <v:fill on="false" color="#000000" opacity="0"/>
                </v:shape>
                <v:shape id="Shape 7676" style="position:absolute;width:4569;height:0;left:31070;top:6554;" coordsize="456908,0" path="m456908,0l0,0">
                  <v:stroke weight="0.667pt" endcap="flat" joinstyle="miter" miterlimit="10" on="true" color="#eb008b"/>
                  <v:fill on="false" color="#000000" opacity="0"/>
                </v:shape>
                <v:shape id="Shape 7677" style="position:absolute;width:0;height:1269;left:31070;top:4003;" coordsize="0,126924" path="m0,126924l0,0">
                  <v:stroke weight="0.667pt" endcap="flat" joinstyle="miter" miterlimit="10" on="true" color="#eb008b"/>
                  <v:fill on="false" color="#000000" opacity="0"/>
                </v:shape>
                <v:shape id="Shape 7678" style="position:absolute;width:4569;height:0;left:31070;top:3990;" coordsize="456908,0" path="m0,0l456908,0">
                  <v:stroke weight="0.667pt" endcap="flat" joinstyle="miter" miterlimit="10" on="true" color="#eb008b"/>
                  <v:fill on="false" color="#000000" opacity="0"/>
                </v:shape>
                <v:shape id="Shape 7679" style="position:absolute;width:0;height:1269;left:35639;top:3990;" coordsize="0,126924" path="m0,0l0,126924">
                  <v:stroke weight="0.667pt" endcap="flat" joinstyle="miter" miterlimit="10" on="true" color="#eb008b"/>
                  <v:fill on="false" color="#000000" opacity="0"/>
                </v:shape>
                <v:shape id="Shape 7680" style="position:absolute;width:4569;height:0;left:31070;top:5272;" coordsize="456908,0" path="m456908,0l0,0">
                  <v:stroke weight="0.667pt" endcap="flat" joinstyle="miter" miterlimit="10" on="true" color="#eb008b"/>
                  <v:fill on="false" color="#000000" opacity="0"/>
                </v:shape>
                <v:shape id="Shape 7681" style="position:absolute;width:0;height:1269;left:31070;top:2721;" coordsize="0,126924" path="m0,126924l0,0">
                  <v:stroke weight="0.667pt" endcap="flat" joinstyle="miter" miterlimit="10" on="true" color="#eb008b"/>
                  <v:fill on="false" color="#000000" opacity="0"/>
                </v:shape>
                <v:shape id="Shape 7682" style="position:absolute;width:4569;height:0;left:31070;top:2708;" coordsize="456908,0" path="m0,0l456908,0">
                  <v:stroke weight="0.667pt" endcap="flat" joinstyle="miter" miterlimit="10" on="true" color="#eb008b"/>
                  <v:fill on="false" color="#000000" opacity="0"/>
                </v:shape>
                <v:shape id="Shape 7683" style="position:absolute;width:0;height:1269;left:35639;top:2708;" coordsize="0,126924" path="m0,0l0,126924">
                  <v:stroke weight="0.667pt" endcap="flat" joinstyle="miter" miterlimit="10" on="true" color="#eb008b"/>
                  <v:fill on="false" color="#000000" opacity="0"/>
                </v:shape>
                <v:shape id="Shape 7684" style="position:absolute;width:4569;height:0;left:31070;top:3990;" coordsize="456908,0" path="m456908,0l0,0">
                  <v:stroke weight="0.667pt" endcap="flat" joinstyle="miter" miterlimit="10" on="true" color="#eb008b"/>
                  <v:fill on="false" color="#000000" opacity="0"/>
                </v:shape>
                <v:shape id="Shape 7685" style="position:absolute;width:0;height:1269;left:31070;top:1439;" coordsize="0,126924" path="m0,126924l0,0">
                  <v:stroke weight="0.667pt" endcap="flat" joinstyle="miter" miterlimit="10" on="true" color="#eb008b"/>
                  <v:fill on="false" color="#000000" opacity="0"/>
                </v:shape>
                <v:shape id="Shape 7686" style="position:absolute;width:4569;height:0;left:31070;top:1439;" coordsize="456908,0" path="m0,0l456908,0">
                  <v:stroke weight="0.667pt" endcap="flat" joinstyle="miter" miterlimit="10" on="true" color="#eb008b"/>
                  <v:fill on="false" color="#000000" opacity="0"/>
                </v:shape>
                <v:shape id="Shape 7687" style="position:absolute;width:0;height:1269;left:35639;top:1439;" coordsize="0,126924" path="m0,0l0,126924">
                  <v:stroke weight="0.667pt" endcap="flat" joinstyle="miter" miterlimit="10" on="true" color="#eb008b"/>
                  <v:fill on="false" color="#000000" opacity="0"/>
                </v:shape>
                <v:shape id="Shape 7688" style="position:absolute;width:4569;height:0;left:31070;top:2708;" coordsize="456908,0" path="m456908,0l0,0">
                  <v:stroke weight="0.667pt" endcap="flat" joinstyle="miter" miterlimit="10" on="true" color="#eb008b"/>
                  <v:fill on="false" color="#000000" opacity="0"/>
                </v:shape>
                <v:rect id="Rectangle 7689" style="position:absolute;width:750;height:1249;left:29852;top:154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4</w:t>
                        </w:r>
                      </w:p>
                    </w:txbxContent>
                  </v:textbox>
                </v:rect>
                <v:rect id="Rectangle 7690" style="position:absolute;width:750;height:1249;left:29852;top:283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5</w:t>
                        </w:r>
                      </w:p>
                    </w:txbxContent>
                  </v:textbox>
                </v:rect>
                <v:rect id="Rectangle 7691" style="position:absolute;width:750;height:1249;left:29852;top:411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6</w:t>
                        </w:r>
                      </w:p>
                    </w:txbxContent>
                  </v:textbox>
                </v:rect>
                <v:rect id="Rectangle 7692" style="position:absolute;width:750;height:1249;left:29852;top:538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7</w:t>
                        </w:r>
                      </w:p>
                    </w:txbxContent>
                  </v:textbox>
                </v:rect>
                <v:shape id="Shape 7693" style="position:absolute;width:0;height:1827;left:33355;top:6554;" coordsize="0,182766" path="m0,0l0,182766">
                  <v:stroke weight="0.667pt" endcap="flat" joinstyle="miter" miterlimit="10" on="true" color="#eb008b"/>
                  <v:fill on="false" color="#000000" opacity="0"/>
                </v:shape>
                <v:rect id="Rectangle 7694" style="position:absolute;width:4671;height:1249;left:31603;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BankB</w:t>
                        </w:r>
                      </w:p>
                    </w:txbxContent>
                  </v:textbox>
                </v:rect>
                <v:shape id="Shape 7695" style="position:absolute;width:6625;height:0;left:23988;top:11124;" coordsize="662534,0" path="m0,0l662534,0">
                  <v:stroke weight="0.25pt" endcap="flat" joinstyle="miter" miterlimit="10" on="true" color="#221f1f"/>
                  <v:fill on="false" color="#000000" opacity="0"/>
                </v:shape>
                <v:shape id="Shape 7696" style="position:absolute;width:913;height:228;left:29699;top:11124;" coordsize="91389,22835" path="m0,22835l91389,0">
                  <v:stroke weight="0.25pt" endcap="flat" joinstyle="miter" miterlimit="10" on="true" color="#221f1f"/>
                  <v:fill on="false" color="#000000" opacity="0"/>
                </v:shape>
                <v:shape id="Shape 7697" style="position:absolute;width:926;height:152;left:29674;top:11124;" coordsize="92659,15227" path="m0,15227l92659,0">
                  <v:stroke weight="0.25pt" endcap="flat" joinstyle="miter" miterlimit="10" on="true" color="#221f1f"/>
                  <v:fill on="false" color="#000000" opacity="0"/>
                </v:shape>
                <v:shape id="Shape 7698" style="position:absolute;width:939;height:63;left:29661;top:11124;" coordsize="93929,6337" path="m0,6337l93929,0">
                  <v:stroke weight="0.25pt" endcap="flat" joinstyle="miter" miterlimit="10" on="true" color="#221f1f"/>
                  <v:fill on="false" color="#000000" opacity="0"/>
                </v:shape>
                <v:shape id="Shape 7699" style="position:absolute;width:939;height:0;left:29661;top:11124;" coordsize="93929,0" path="m0,0l93929,0">
                  <v:stroke weight="0.25pt" endcap="flat" joinstyle="miter" miterlimit="10" on="true" color="#221f1f"/>
                  <v:fill on="false" color="#000000" opacity="0"/>
                </v:shape>
                <v:shape id="Shape 7700" style="position:absolute;width:939;height:63;left:29661;top:11047;" coordsize="93929,6350" path="m0,0l93929,6350">
                  <v:stroke weight="0.25pt" endcap="flat" joinstyle="miter" miterlimit="10" on="true" color="#221f1f"/>
                  <v:fill on="false" color="#000000" opacity="0"/>
                </v:shape>
                <v:shape id="Shape 7701" style="position:absolute;width:926;height:152;left:29674;top:10958;" coordsize="92659,15240" path="m0,0l92659,15240">
                  <v:stroke weight="0.25pt" endcap="flat" joinstyle="miter" miterlimit="10" on="true" color="#221f1f"/>
                  <v:fill on="false" color="#000000" opacity="0"/>
                </v:shape>
                <v:shape id="Shape 7702" style="position:absolute;width:913;height:228;left:29699;top:10895;" coordsize="91389,22847" path="m0,0l91389,22847">
                  <v:stroke weight="0.25pt" endcap="flat" joinstyle="miter" miterlimit="10" on="true" color="#221f1f"/>
                  <v:fill on="false" color="#000000" opacity="0"/>
                </v:shape>
                <v:shape id="Shape 7703" style="position:absolute;width:6625;height:0;left:8224;top:11124;" coordsize="662534,0" path="m662534,0l0,0">
                  <v:stroke weight="0.25pt" endcap="flat" joinstyle="miter" miterlimit="10" on="true" color="#221f1f"/>
                  <v:fill on="false" color="#000000" opacity="0"/>
                </v:shape>
                <v:shape id="Shape 7704" style="position:absolute;width:913;height:228;left:8224;top:10895;" coordsize="91377,22847" path="m91377,0l0,22847">
                  <v:stroke weight="0.25pt" endcap="flat" joinstyle="miter" miterlimit="10" on="true" color="#221f1f"/>
                  <v:fill on="false" color="#000000" opacity="0"/>
                </v:shape>
                <v:shape id="Shape 7705" style="position:absolute;width:926;height:152;left:8224;top:10958;" coordsize="92647,15240" path="m92647,0l0,15240">
                  <v:stroke weight="0.25pt" endcap="flat" joinstyle="miter" miterlimit="10" on="true" color="#221f1f"/>
                  <v:fill on="false" color="#000000" opacity="0"/>
                </v:shape>
                <v:shape id="Shape 7706" style="position:absolute;width:939;height:63;left:8224;top:11047;" coordsize="93917,6350" path="m93917,0l0,6350">
                  <v:stroke weight="0.25pt" endcap="flat" joinstyle="miter" miterlimit="10" on="true" color="#221f1f"/>
                  <v:fill on="false" color="#000000" opacity="0"/>
                </v:shape>
                <v:shape id="Shape 7707" style="position:absolute;width:939;height:0;left:8224;top:11124;" coordsize="93917,0" path="m93917,0l0,0">
                  <v:stroke weight="0.25pt" endcap="flat" joinstyle="miter" miterlimit="10" on="true" color="#221f1f"/>
                  <v:fill on="false" color="#000000" opacity="0"/>
                </v:shape>
                <v:shape id="Shape 7708" style="position:absolute;width:939;height:63;left:8224;top:11124;" coordsize="93917,6337" path="m93917,6337l0,0">
                  <v:stroke weight="0.25pt" endcap="flat" joinstyle="miter" miterlimit="10" on="true" color="#221f1f"/>
                  <v:fill on="false" color="#000000" opacity="0"/>
                </v:shape>
                <v:shape id="Shape 7709" style="position:absolute;width:926;height:152;left:8224;top:11124;" coordsize="92647,15227" path="m92647,15227l0,0">
                  <v:stroke weight="0.25pt" endcap="flat" joinstyle="miter" miterlimit="10" on="true" color="#221f1f"/>
                  <v:fill on="false" color="#000000" opacity="0"/>
                </v:shape>
                <v:shape id="Shape 7710" style="position:absolute;width:913;height:228;left:8224;top:11124;" coordsize="91377,22835" path="m91377,22835l0,0">
                  <v:stroke weight="0.25pt" endcap="flat" joinstyle="miter" miterlimit="10" on="true" color="#221f1f"/>
                  <v:fill on="false" color="#000000" opacity="0"/>
                </v:shape>
                <v:rect id="Rectangle 7711" style="position:absolute;width:10282;height:1220;left:15560;top:9474;"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separate hardware</w:t>
                        </w:r>
                      </w:p>
                    </w:txbxContent>
                  </v:textbox>
                </v:rect>
                <v:rect id="Rectangle 7712" style="position:absolute;width:10867;height:1220;left:15344;top:1061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units used to access</w:t>
                        </w:r>
                      </w:p>
                    </w:txbxContent>
                  </v:textbox>
                </v:rect>
                <v:rect id="Rectangle 7713" style="position:absolute;width:9767;height:1220;left:15750;top:11759;"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the register banks</w:t>
                        </w:r>
                      </w:p>
                    </w:txbxContent>
                  </v:textbox>
                </v:rect>
              </v:group>
            </w:pict>
          </mc:Fallback>
        </mc:AlternateContent>
      </w:r>
    </w:p>
    <w:p w14:paraId="36309C42" w14:textId="77777777" w:rsidR="00383B15" w:rsidRDefault="00000000">
      <w:pPr>
        <w:spacing w:after="412" w:line="271" w:lineRule="auto"/>
        <w:ind w:left="1608" w:right="712" w:hanging="897"/>
      </w:pPr>
      <w:r>
        <w:rPr>
          <w:b/>
          <w:sz w:val="18"/>
        </w:rPr>
        <w:t xml:space="preserve">Figure 5.2 </w:t>
      </w:r>
      <w:r>
        <w:rPr>
          <w:sz w:val="18"/>
        </w:rPr>
        <w:t>Illustration of eight registers divided into two banks. Hardware allows the processor to access both banks at the same time.</w:t>
      </w:r>
    </w:p>
    <w:p w14:paraId="01E76865" w14:textId="77777777" w:rsidR="00383B15" w:rsidRDefault="00000000">
      <w:pPr>
        <w:ind w:left="-9" w:right="0"/>
      </w:pPr>
      <w:r>
        <w:t>Register banks have an interesting consequence for programmers: it may not be possible to permanently assign data values to registers. To understand why, consider the following assignment statements that are typical of those used in a conventional programming language, and assume we want to implement the statements on a processor that has two register banks as Figure 5.2 illustrates.</w:t>
      </w:r>
    </w:p>
    <w:p w14:paraId="259CAB0F" w14:textId="77777777" w:rsidR="00383B15" w:rsidRDefault="00000000">
      <w:pPr>
        <w:tabs>
          <w:tab w:val="center" w:pos="1404"/>
        </w:tabs>
        <w:spacing w:after="329" w:line="265" w:lineRule="auto"/>
        <w:ind w:left="-9" w:right="0" w:firstLine="0"/>
        <w:jc w:val="left"/>
      </w:pPr>
      <w:r>
        <w:rPr>
          <w:color w:val="000000"/>
          <w:sz w:val="16"/>
        </w:rPr>
        <w:t>Sec. 5.10</w:t>
      </w:r>
      <w:r>
        <w:rPr>
          <w:color w:val="000000"/>
          <w:sz w:val="16"/>
        </w:rPr>
        <w:tab/>
        <w:t>Register Banks</w:t>
      </w:r>
    </w:p>
    <w:p w14:paraId="065B130E" w14:textId="77777777" w:rsidR="00383B15" w:rsidRDefault="00000000">
      <w:pPr>
        <w:numPr>
          <w:ilvl w:val="0"/>
          <w:numId w:val="2"/>
        </w:numPr>
        <w:spacing w:after="56" w:line="265" w:lineRule="auto"/>
        <w:ind w:left="528" w:right="314" w:hanging="254"/>
        <w:jc w:val="center"/>
      </w:pPr>
      <w:r>
        <w:rPr>
          <w:rFonts w:ascii="Segoe UI Symbol" w:eastAsia="Segoe UI Symbol" w:hAnsi="Segoe UI Symbol" w:cs="Segoe UI Symbol"/>
          <w:color w:val="EB008B"/>
        </w:rPr>
        <w:lastRenderedPageBreak/>
        <w:t xml:space="preserve">← </w:t>
      </w:r>
      <w:r>
        <w:rPr>
          <w:color w:val="EB008B"/>
        </w:rPr>
        <w:t>X + Y</w:t>
      </w:r>
    </w:p>
    <w:p w14:paraId="6EF6B7D4" w14:textId="77777777" w:rsidR="00383B15" w:rsidRDefault="00000000">
      <w:pPr>
        <w:numPr>
          <w:ilvl w:val="0"/>
          <w:numId w:val="2"/>
        </w:numPr>
        <w:spacing w:after="57" w:line="265" w:lineRule="auto"/>
        <w:ind w:left="528" w:right="314" w:hanging="254"/>
        <w:jc w:val="center"/>
      </w:pPr>
      <w:r>
        <w:rPr>
          <w:rFonts w:ascii="Segoe UI Symbol" w:eastAsia="Segoe UI Symbol" w:hAnsi="Segoe UI Symbol" w:cs="Segoe UI Symbol"/>
          <w:color w:val="EB008B"/>
        </w:rPr>
        <w:t xml:space="preserve">← </w:t>
      </w:r>
      <w:r>
        <w:rPr>
          <w:color w:val="EB008B"/>
        </w:rPr>
        <w:t>Z - X</w:t>
      </w:r>
    </w:p>
    <w:p w14:paraId="09F7459E" w14:textId="77777777" w:rsidR="00383B15" w:rsidRDefault="00000000">
      <w:pPr>
        <w:numPr>
          <w:ilvl w:val="0"/>
          <w:numId w:val="2"/>
        </w:numPr>
        <w:spacing w:after="128" w:line="265" w:lineRule="auto"/>
        <w:ind w:left="528" w:right="314" w:hanging="254"/>
        <w:jc w:val="center"/>
      </w:pPr>
      <w:r>
        <w:rPr>
          <w:rFonts w:ascii="Segoe UI Symbol" w:eastAsia="Segoe UI Symbol" w:hAnsi="Segoe UI Symbol" w:cs="Segoe UI Symbol"/>
          <w:color w:val="EB008B"/>
        </w:rPr>
        <w:t xml:space="preserve">← </w:t>
      </w:r>
      <w:r>
        <w:rPr>
          <w:color w:val="EB008B"/>
        </w:rPr>
        <w:t>Y + Z</w:t>
      </w:r>
    </w:p>
    <w:p w14:paraId="6E366CC7" w14:textId="77777777" w:rsidR="00383B15" w:rsidRDefault="00000000">
      <w:pPr>
        <w:ind w:left="-9" w:right="0"/>
      </w:pPr>
      <w:r>
        <w:t xml:space="preserve">If the values in the above assignment statements are located in registers, each assignment statement corresponds to a single instruction. A programmer must ensure that the operands for each instruction come from separate register banks. For example, in the first addition, X and Y must be placed in registers from opposite banks: if we assume X is in a register in bank A, Y must be in a register in bank B. For the subtraction, Z must be in a different bank than X (i.e., Z must be in a register in bank B). For the third assignment, Y and Z must be in different banks. Unfortunately, the first two assignments mean that Y and Z are located in the same bank. Thus, there is no possible assignment of X, Y, and Z to registers that works with all three instructions. We say that a </w:t>
      </w:r>
      <w:r>
        <w:rPr>
          <w:i/>
        </w:rPr>
        <w:t xml:space="preserve">conflict </w:t>
      </w:r>
      <w:r>
        <w:t>occurs.</w:t>
      </w:r>
    </w:p>
    <w:p w14:paraId="38F7F8D7" w14:textId="77777777" w:rsidR="00383B15" w:rsidRDefault="00000000">
      <w:pPr>
        <w:spacing w:after="470"/>
        <w:ind w:left="-9" w:right="0"/>
      </w:pPr>
      <w:r>
        <w:t>What happens when a register conflict arises? The programmer must either reassign registers or insert an instruction to copy values. For example, suppose we insert an instruction to copy the value of Z into a register in bank A, Z’. The third assignment statement can be coded by referencing the register that contains Y and the register that contains Z’.</w:t>
      </w:r>
    </w:p>
    <w:p w14:paraId="1C123556" w14:textId="77777777" w:rsidR="00383B15" w:rsidRDefault="00000000">
      <w:pPr>
        <w:spacing w:after="228" w:line="265" w:lineRule="auto"/>
        <w:ind w:left="1" w:right="0" w:hanging="10"/>
        <w:jc w:val="left"/>
      </w:pPr>
      <w:r>
        <w:rPr>
          <w:rFonts w:ascii="Arial" w:eastAsia="Arial" w:hAnsi="Arial" w:cs="Arial"/>
          <w:b/>
          <w:color w:val="EB008B"/>
          <w:sz w:val="24"/>
        </w:rPr>
        <w:t>5.11 Complex And Reduced Instruction Sets</w:t>
      </w:r>
    </w:p>
    <w:p w14:paraId="0194E6EF" w14:textId="77777777" w:rsidR="00383B15" w:rsidRDefault="00000000">
      <w:pPr>
        <w:spacing w:after="255"/>
        <w:ind w:left="-9" w:right="0"/>
      </w:pPr>
      <w:r>
        <w:t>Computer architects divide instruction sets into two broad categories that are used to classify processors†:</w:t>
      </w:r>
    </w:p>
    <w:p w14:paraId="486C0543" w14:textId="77777777" w:rsidR="00383B15" w:rsidRDefault="00000000">
      <w:pPr>
        <w:spacing w:after="64" w:line="260" w:lineRule="auto"/>
        <w:ind w:left="1783" w:right="1662" w:hanging="10"/>
        <w:jc w:val="left"/>
      </w:pPr>
      <w:r>
        <w:rPr>
          <w:rFonts w:ascii="Calibri" w:eastAsia="Calibri" w:hAnsi="Calibri" w:cs="Calibri"/>
          <w:color w:val="EB008B"/>
          <w:sz w:val="31"/>
          <w:vertAlign w:val="superscript"/>
        </w:rPr>
        <w:t xml:space="preserve">d </w:t>
      </w:r>
      <w:r>
        <w:rPr>
          <w:color w:val="EB008B"/>
        </w:rPr>
        <w:t xml:space="preserve">Complex Instruction Set Computer (CISC) </w:t>
      </w:r>
      <w:r>
        <w:rPr>
          <w:rFonts w:ascii="Calibri" w:eastAsia="Calibri" w:hAnsi="Calibri" w:cs="Calibri"/>
          <w:color w:val="EB008B"/>
          <w:sz w:val="31"/>
          <w:vertAlign w:val="superscript"/>
        </w:rPr>
        <w:t xml:space="preserve">d </w:t>
      </w:r>
      <w:r>
        <w:rPr>
          <w:color w:val="EB008B"/>
        </w:rPr>
        <w:t>Reduced Instruction Set Computer (RISC)</w:t>
      </w:r>
    </w:p>
    <w:p w14:paraId="7312BC25" w14:textId="77777777" w:rsidR="00383B15" w:rsidRDefault="00000000">
      <w:pPr>
        <w:spacing w:after="66"/>
        <w:ind w:left="-9" w:right="0"/>
      </w:pPr>
      <w:r>
        <w:t xml:space="preserve">A </w:t>
      </w:r>
      <w:r>
        <w:rPr>
          <w:i/>
        </w:rPr>
        <w:t xml:space="preserve">CISC processor </w:t>
      </w:r>
      <w:r>
        <w:t xml:space="preserve">usually includes many instructions (typically hundreds), and each instruction can perform an arbitrarily complex computation. Intel’s Pentium processor is classified as CISC because the processor provides hundreds of instructions, including complex instructions that require a long time to execute (e.g., one instruction manipulates graphics in memory and others compute the </w:t>
      </w:r>
      <w:r>
        <w:rPr>
          <w:i/>
        </w:rPr>
        <w:t xml:space="preserve">sine </w:t>
      </w:r>
      <w:r>
        <w:t xml:space="preserve">and </w:t>
      </w:r>
      <w:r>
        <w:rPr>
          <w:i/>
        </w:rPr>
        <w:t xml:space="preserve">cosine </w:t>
      </w:r>
      <w:r>
        <w:t>functions).</w:t>
      </w:r>
    </w:p>
    <w:p w14:paraId="30C8D6D2" w14:textId="77777777" w:rsidR="00383B15" w:rsidRDefault="00000000">
      <w:pPr>
        <w:spacing w:after="572"/>
        <w:ind w:left="-9" w:right="0"/>
      </w:pPr>
      <w:r>
        <w:t xml:space="preserve">A </w:t>
      </w:r>
      <w:r>
        <w:rPr>
          <w:i/>
        </w:rPr>
        <w:t xml:space="preserve">RISC processor </w:t>
      </w:r>
      <w:r>
        <w:t>is constrained. Instead of arbitrary instructions, a RISC design strives for a minimum set that is sufficient for all computation (e.g., thirty-two instructions). Instead of allowing a single instruction to compute an arbitrary function, each instruction performs a basic computation. To achieve the highest possible speed, RISC designs constrain instructions to be a fixed-size. Finally, as the next section explains, a RISC processor is designed to execute an instruction in one clock cycle‡. Motorola’s MIPS processor is classified as RISC because the processor only has thirty-two instructions, and each instruction takes one clock cycle to execute.</w:t>
      </w:r>
    </w:p>
    <w:p w14:paraId="23E6080A" w14:textId="77777777" w:rsidR="00383B15" w:rsidRDefault="00000000">
      <w:pPr>
        <w:spacing w:after="194" w:line="268" w:lineRule="auto"/>
        <w:ind w:left="320" w:right="0" w:firstLine="0"/>
      </w:pPr>
      <w:r>
        <w:rPr>
          <w:sz w:val="16"/>
        </w:rPr>
        <w:t xml:space="preserve">†Instead of using the full name, most engineers use the acronyms, which are pronounced </w:t>
      </w:r>
      <w:r>
        <w:rPr>
          <w:i/>
          <w:sz w:val="16"/>
        </w:rPr>
        <w:t xml:space="preserve">sisk </w:t>
      </w:r>
      <w:r>
        <w:rPr>
          <w:sz w:val="16"/>
        </w:rPr>
        <w:t xml:space="preserve">and </w:t>
      </w:r>
      <w:r>
        <w:rPr>
          <w:i/>
          <w:sz w:val="16"/>
        </w:rPr>
        <w:t>risk</w:t>
      </w:r>
      <w:r>
        <w:rPr>
          <w:sz w:val="16"/>
        </w:rPr>
        <w:t>. ‡Recall from Chapter 2 that a clock, which pulses at regular intervals, is used to control digital logic.</w:t>
      </w:r>
    </w:p>
    <w:p w14:paraId="4ACF21A1" w14:textId="77777777" w:rsidR="00383B15" w:rsidRDefault="00000000">
      <w:pPr>
        <w:spacing w:after="349" w:line="260" w:lineRule="auto"/>
        <w:ind w:left="400" w:right="0" w:firstLine="0"/>
      </w:pPr>
      <w:r>
        <w:rPr>
          <w:color w:val="000000"/>
        </w:rPr>
        <w:lastRenderedPageBreak/>
        <w:t>We can summarize:</w:t>
      </w:r>
    </w:p>
    <w:p w14:paraId="0749E799" w14:textId="77777777" w:rsidR="00383B15" w:rsidRDefault="00000000">
      <w:pPr>
        <w:shd w:val="clear" w:color="auto" w:fill="F9D4E4"/>
        <w:spacing w:after="469" w:line="259" w:lineRule="auto"/>
        <w:ind w:left="721" w:right="711" w:hanging="10"/>
      </w:pPr>
      <w:r>
        <w:rPr>
          <w:i/>
        </w:rPr>
        <w:t>A processor is classified as CISC if the instruction set contains instructions that perform complex computations that can require long times; a processor is classified as RISC if it contains a small number of instructions that can each execute in one clock cycle.</w:t>
      </w:r>
    </w:p>
    <w:p w14:paraId="39467E59" w14:textId="77777777" w:rsidR="00383B15" w:rsidRDefault="00000000">
      <w:pPr>
        <w:spacing w:after="228" w:line="265" w:lineRule="auto"/>
        <w:ind w:left="1" w:right="0" w:hanging="10"/>
        <w:jc w:val="left"/>
      </w:pPr>
      <w:r>
        <w:rPr>
          <w:rFonts w:ascii="Arial" w:eastAsia="Arial" w:hAnsi="Arial" w:cs="Arial"/>
          <w:b/>
          <w:color w:val="EB008B"/>
          <w:sz w:val="24"/>
        </w:rPr>
        <w:t>5.12 RISC Design And The Execution Pipeline</w:t>
      </w:r>
    </w:p>
    <w:p w14:paraId="6069E4C9" w14:textId="77777777" w:rsidR="00383B15" w:rsidRDefault="00000000">
      <w:pPr>
        <w:spacing w:after="255"/>
        <w:ind w:left="-9" w:right="0"/>
      </w:pPr>
      <w:r>
        <w:t>We said that a RISC processor executes one instruction per clock cycle. In fact, a more accurate version of the statement is: a RISC processor is designed so the processor can complete one instruction on each clock cycle. To understand the subtle difference, it is important to know how the hardware works. We said that a processor performs a fetch-execute cycle by first fetching an instruction and then executing the instruction. In fact, the processor divides the fetch-execute cycle into several steps such as:</w:t>
      </w:r>
    </w:p>
    <w:p w14:paraId="597AE5A9" w14:textId="77777777" w:rsidR="00383B15" w:rsidRDefault="00000000">
      <w:pPr>
        <w:spacing w:after="5" w:line="260" w:lineRule="auto"/>
        <w:ind w:left="851" w:right="703" w:hanging="10"/>
        <w:jc w:val="left"/>
      </w:pPr>
      <w:r>
        <w:rPr>
          <w:rFonts w:ascii="Calibri" w:eastAsia="Calibri" w:hAnsi="Calibri" w:cs="Calibri"/>
          <w:color w:val="EB008B"/>
          <w:sz w:val="31"/>
          <w:vertAlign w:val="superscript"/>
        </w:rPr>
        <w:t xml:space="preserve">d </w:t>
      </w:r>
      <w:r>
        <w:rPr>
          <w:color w:val="EB008B"/>
        </w:rPr>
        <w:t>Fetch the next instruction</w:t>
      </w:r>
    </w:p>
    <w:p w14:paraId="5AC95AC9" w14:textId="77777777" w:rsidR="00383B15" w:rsidRDefault="00000000">
      <w:pPr>
        <w:spacing w:after="92" w:line="260" w:lineRule="auto"/>
        <w:ind w:left="851" w:right="845" w:hanging="10"/>
        <w:jc w:val="left"/>
      </w:pPr>
      <w:r>
        <w:rPr>
          <w:rFonts w:ascii="Calibri" w:eastAsia="Calibri" w:hAnsi="Calibri" w:cs="Calibri"/>
          <w:color w:val="EB008B"/>
          <w:sz w:val="31"/>
          <w:vertAlign w:val="superscript"/>
        </w:rPr>
        <w:t xml:space="preserve">d </w:t>
      </w:r>
      <w:r>
        <w:rPr>
          <w:color w:val="EB008B"/>
        </w:rPr>
        <w:t xml:space="preserve">Examine the opcode to determine how many operands are needed </w:t>
      </w:r>
      <w:r>
        <w:rPr>
          <w:rFonts w:ascii="Calibri" w:eastAsia="Calibri" w:hAnsi="Calibri" w:cs="Calibri"/>
          <w:color w:val="EB008B"/>
          <w:sz w:val="31"/>
          <w:vertAlign w:val="superscript"/>
        </w:rPr>
        <w:t xml:space="preserve">d </w:t>
      </w:r>
      <w:r>
        <w:rPr>
          <w:color w:val="EB008B"/>
        </w:rPr>
        <w:t xml:space="preserve">Fetch each of the operands (e.g., extract values from registers) </w:t>
      </w:r>
      <w:r>
        <w:rPr>
          <w:rFonts w:ascii="Calibri" w:eastAsia="Calibri" w:hAnsi="Calibri" w:cs="Calibri"/>
          <w:color w:val="EB008B"/>
          <w:sz w:val="31"/>
          <w:vertAlign w:val="superscript"/>
        </w:rPr>
        <w:t xml:space="preserve">d </w:t>
      </w:r>
      <w:r>
        <w:rPr>
          <w:color w:val="EB008B"/>
        </w:rPr>
        <w:t xml:space="preserve">Perform the operation specified by the opcode </w:t>
      </w:r>
      <w:r>
        <w:rPr>
          <w:rFonts w:ascii="Calibri" w:eastAsia="Calibri" w:hAnsi="Calibri" w:cs="Calibri"/>
          <w:color w:val="EB008B"/>
          <w:sz w:val="31"/>
          <w:vertAlign w:val="superscript"/>
        </w:rPr>
        <w:t xml:space="preserve">d </w:t>
      </w:r>
      <w:r>
        <w:rPr>
          <w:color w:val="EB008B"/>
        </w:rPr>
        <w:t>Store the result in the location specified (e.g., a register)</w:t>
      </w:r>
    </w:p>
    <w:p w14:paraId="79ACBB6A" w14:textId="77777777" w:rsidR="00383B15" w:rsidRDefault="00000000">
      <w:pPr>
        <w:spacing w:after="340"/>
        <w:ind w:left="-9" w:right="0"/>
      </w:pPr>
      <w:r>
        <w:t xml:space="preserve">To enable high speed, RISC processors contain parallel hardware units that each perform one step listed above. The hardware is arranged in a multistage </w:t>
      </w:r>
      <w:r>
        <w:rPr>
          <w:i/>
        </w:rPr>
        <w:t>pipeline</w:t>
      </w:r>
      <w:r>
        <w:t>, which means the results from one hardware unit are passed to the next hardware unit. Figure 5.3 illustrates a pipeline.</w:t>
      </w:r>
    </w:p>
    <w:p w14:paraId="729ECF03" w14:textId="77777777" w:rsidR="00383B15" w:rsidRDefault="00000000">
      <w:pPr>
        <w:tabs>
          <w:tab w:val="center" w:pos="828"/>
          <w:tab w:val="center" w:pos="2213"/>
          <w:tab w:val="center" w:pos="3598"/>
          <w:tab w:val="center" w:pos="4983"/>
          <w:tab w:val="center" w:pos="6369"/>
        </w:tabs>
        <w:spacing w:after="0"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stage 1</w:t>
      </w:r>
      <w:r>
        <w:rPr>
          <w:rFonts w:ascii="Arial" w:eastAsia="Arial" w:hAnsi="Arial" w:cs="Arial"/>
          <w:b/>
          <w:color w:val="EB008B"/>
          <w:sz w:val="16"/>
        </w:rPr>
        <w:tab/>
        <w:t>stage 2</w:t>
      </w:r>
      <w:r>
        <w:rPr>
          <w:rFonts w:ascii="Arial" w:eastAsia="Arial" w:hAnsi="Arial" w:cs="Arial"/>
          <w:b/>
          <w:color w:val="EB008B"/>
          <w:sz w:val="16"/>
        </w:rPr>
        <w:tab/>
        <w:t>stage 3</w:t>
      </w:r>
      <w:r>
        <w:rPr>
          <w:rFonts w:ascii="Arial" w:eastAsia="Arial" w:hAnsi="Arial" w:cs="Arial"/>
          <w:b/>
          <w:color w:val="EB008B"/>
          <w:sz w:val="16"/>
        </w:rPr>
        <w:tab/>
        <w:t>stage 4</w:t>
      </w:r>
      <w:r>
        <w:rPr>
          <w:rFonts w:ascii="Arial" w:eastAsia="Arial" w:hAnsi="Arial" w:cs="Arial"/>
          <w:b/>
          <w:color w:val="EB008B"/>
          <w:sz w:val="16"/>
        </w:rPr>
        <w:tab/>
        <w:t>stage 5</w:t>
      </w:r>
    </w:p>
    <w:tbl>
      <w:tblPr>
        <w:tblStyle w:val="TableGrid"/>
        <w:tblW w:w="6476" w:type="dxa"/>
        <w:tblInd w:w="360" w:type="dxa"/>
        <w:tblCellMar>
          <w:top w:w="0" w:type="dxa"/>
          <w:left w:w="0" w:type="dxa"/>
          <w:bottom w:w="0" w:type="dxa"/>
          <w:right w:w="0" w:type="dxa"/>
        </w:tblCellMar>
        <w:tblLook w:val="04A0" w:firstRow="1" w:lastRow="0" w:firstColumn="1" w:lastColumn="0" w:noHBand="0" w:noVBand="1"/>
      </w:tblPr>
      <w:tblGrid>
        <w:gridCol w:w="519"/>
        <w:gridCol w:w="185"/>
        <w:gridCol w:w="619"/>
        <w:gridCol w:w="184"/>
        <w:gridCol w:w="596"/>
        <w:gridCol w:w="184"/>
        <w:gridCol w:w="591"/>
        <w:gridCol w:w="184"/>
        <w:gridCol w:w="3780"/>
      </w:tblGrid>
      <w:tr w:rsidR="00383B15" w14:paraId="3DCF3323" w14:textId="77777777">
        <w:trPr>
          <w:trHeight w:val="1151"/>
        </w:trPr>
        <w:tc>
          <w:tcPr>
            <w:tcW w:w="956" w:type="dxa"/>
            <w:tcBorders>
              <w:top w:val="nil"/>
              <w:left w:val="nil"/>
              <w:bottom w:val="nil"/>
              <w:right w:val="nil"/>
            </w:tcBorders>
          </w:tcPr>
          <w:p w14:paraId="51788985" w14:textId="77777777" w:rsidR="00383B15" w:rsidRDefault="00383B15">
            <w:pPr>
              <w:spacing w:after="0" w:line="259" w:lineRule="auto"/>
              <w:ind w:left="-1110" w:right="21" w:firstLine="0"/>
              <w:jc w:val="left"/>
            </w:pPr>
          </w:p>
          <w:tbl>
            <w:tblPr>
              <w:tblStyle w:val="TableGrid"/>
              <w:tblW w:w="935" w:type="dxa"/>
              <w:tblInd w:w="0" w:type="dxa"/>
              <w:tblCellMar>
                <w:top w:w="0" w:type="dxa"/>
                <w:left w:w="56" w:type="dxa"/>
                <w:bottom w:w="0" w:type="dxa"/>
                <w:right w:w="53" w:type="dxa"/>
              </w:tblCellMar>
              <w:tblLook w:val="04A0" w:firstRow="1" w:lastRow="0" w:firstColumn="1" w:lastColumn="0" w:noHBand="0" w:noVBand="1"/>
            </w:tblPr>
            <w:tblGrid>
              <w:gridCol w:w="507"/>
            </w:tblGrid>
            <w:tr w:rsidR="00383B15" w14:paraId="7FAD869D" w14:textId="77777777">
              <w:trPr>
                <w:trHeight w:val="1151"/>
              </w:trPr>
              <w:tc>
                <w:tcPr>
                  <w:tcW w:w="935" w:type="dxa"/>
                  <w:tcBorders>
                    <w:top w:val="single" w:sz="5" w:space="0" w:color="EB008B"/>
                    <w:left w:val="single" w:sz="5" w:space="0" w:color="EB008B"/>
                    <w:bottom w:val="single" w:sz="5" w:space="0" w:color="EB008B"/>
                    <w:right w:val="single" w:sz="5" w:space="0" w:color="EB008B"/>
                  </w:tcBorders>
                  <w:vAlign w:val="center"/>
                </w:tcPr>
                <w:p w14:paraId="18408EA8" w14:textId="77777777" w:rsidR="00383B15" w:rsidRDefault="00000000">
                  <w:pPr>
                    <w:spacing w:after="0" w:line="259" w:lineRule="auto"/>
                    <w:ind w:right="0" w:firstLine="0"/>
                    <w:jc w:val="center"/>
                  </w:pPr>
                  <w:r>
                    <w:rPr>
                      <w:rFonts w:ascii="Arial" w:eastAsia="Arial" w:hAnsi="Arial" w:cs="Arial"/>
                      <w:b/>
                      <w:color w:val="EB008B"/>
                      <w:sz w:val="16"/>
                    </w:rPr>
                    <w:t>fetch instruction</w:t>
                  </w:r>
                </w:p>
              </w:tc>
            </w:tr>
          </w:tbl>
          <w:p w14:paraId="3F122F18" w14:textId="77777777" w:rsidR="00383B15" w:rsidRDefault="00383B15">
            <w:pPr>
              <w:spacing w:after="160" w:line="259" w:lineRule="auto"/>
              <w:ind w:right="0" w:firstLine="0"/>
              <w:jc w:val="left"/>
            </w:pPr>
          </w:p>
        </w:tc>
        <w:tc>
          <w:tcPr>
            <w:tcW w:w="407" w:type="dxa"/>
            <w:tcBorders>
              <w:top w:val="nil"/>
              <w:left w:val="nil"/>
              <w:bottom w:val="nil"/>
              <w:right w:val="nil"/>
            </w:tcBorders>
            <w:vAlign w:val="center"/>
          </w:tcPr>
          <w:p w14:paraId="37A58183" w14:textId="77777777" w:rsidR="00383B15" w:rsidRDefault="00000000">
            <w:pPr>
              <w:spacing w:after="0" w:line="259" w:lineRule="auto"/>
              <w:ind w:left="21" w:right="0" w:firstLine="0"/>
              <w:jc w:val="left"/>
            </w:pPr>
            <w:r>
              <w:rPr>
                <w:rFonts w:ascii="Calibri" w:eastAsia="Calibri" w:hAnsi="Calibri" w:cs="Calibri"/>
                <w:noProof/>
                <w:color w:val="000000"/>
                <w:sz w:val="22"/>
              </w:rPr>
              <mc:AlternateContent>
                <mc:Choice Requires="wpg">
                  <w:drawing>
                    <wp:inline distT="0" distB="0" distL="0" distR="0" wp14:anchorId="01AF978E" wp14:editId="4855D038">
                      <wp:extent cx="231000" cy="116764"/>
                      <wp:effectExtent l="0" t="0" r="0" b="0"/>
                      <wp:docPr id="317406" name="Group 317406"/>
                      <wp:cNvGraphicFramePr/>
                      <a:graphic xmlns:a="http://schemas.openxmlformats.org/drawingml/2006/main">
                        <a:graphicData uri="http://schemas.microsoft.com/office/word/2010/wordprocessingGroup">
                          <wpg:wgp>
                            <wpg:cNvGrpSpPr/>
                            <wpg:grpSpPr>
                              <a:xfrm>
                                <a:off x="0" y="0"/>
                                <a:ext cx="231000" cy="116764"/>
                                <a:chOff x="0" y="0"/>
                                <a:chExt cx="231000" cy="116764"/>
                              </a:xfrm>
                            </wpg:grpSpPr>
                            <wps:wsp>
                              <wps:cNvPr id="7865" name="Shape 7865"/>
                              <wps:cNvSpPr/>
                              <wps:spPr>
                                <a:xfrm>
                                  <a:off x="173888" y="1270"/>
                                  <a:ext cx="57112" cy="57112"/>
                                </a:xfrm>
                                <a:custGeom>
                                  <a:avLst/>
                                  <a:gdLst/>
                                  <a:ahLst/>
                                  <a:cxnLst/>
                                  <a:rect l="0" t="0" r="0" b="0"/>
                                  <a:pathLst>
                                    <a:path w="57112" h="57112">
                                      <a:moveTo>
                                        <a:pt x="57112" y="5711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66" name="Shape 7866"/>
                              <wps:cNvSpPr/>
                              <wps:spPr>
                                <a:xfrm>
                                  <a:off x="172618" y="0"/>
                                  <a:ext cx="0" cy="29185"/>
                                </a:xfrm>
                                <a:custGeom>
                                  <a:avLst/>
                                  <a:gdLst/>
                                  <a:ahLst/>
                                  <a:cxnLst/>
                                  <a:rect l="0" t="0" r="0" b="0"/>
                                  <a:pathLst>
                                    <a:path h="29185">
                                      <a:moveTo>
                                        <a:pt x="0" y="0"/>
                                      </a:moveTo>
                                      <a:lnTo>
                                        <a:pt x="0" y="291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67" name="Shape 7867"/>
                              <wps:cNvSpPr/>
                              <wps:spPr>
                                <a:xfrm>
                                  <a:off x="0" y="27927"/>
                                  <a:ext cx="172618" cy="0"/>
                                </a:xfrm>
                                <a:custGeom>
                                  <a:avLst/>
                                  <a:gdLst/>
                                  <a:ahLst/>
                                  <a:cxnLst/>
                                  <a:rect l="0" t="0" r="0" b="0"/>
                                  <a:pathLst>
                                    <a:path w="172618">
                                      <a:moveTo>
                                        <a:pt x="17261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68" name="Shape 7868"/>
                              <wps:cNvSpPr/>
                              <wps:spPr>
                                <a:xfrm>
                                  <a:off x="0" y="27927"/>
                                  <a:ext cx="0" cy="57112"/>
                                </a:xfrm>
                                <a:custGeom>
                                  <a:avLst/>
                                  <a:gdLst/>
                                  <a:ahLst/>
                                  <a:cxnLst/>
                                  <a:rect l="0" t="0" r="0" b="0"/>
                                  <a:pathLst>
                                    <a:path h="57112">
                                      <a:moveTo>
                                        <a:pt x="0" y="0"/>
                                      </a:moveTo>
                                      <a:lnTo>
                                        <a:pt x="0" y="5711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69" name="Shape 7869"/>
                              <wps:cNvSpPr/>
                              <wps:spPr>
                                <a:xfrm>
                                  <a:off x="0" y="87579"/>
                                  <a:ext cx="172618" cy="0"/>
                                </a:xfrm>
                                <a:custGeom>
                                  <a:avLst/>
                                  <a:gdLst/>
                                  <a:ahLst/>
                                  <a:cxnLst/>
                                  <a:rect l="0" t="0" r="0" b="0"/>
                                  <a:pathLst>
                                    <a:path w="172618">
                                      <a:moveTo>
                                        <a:pt x="0" y="0"/>
                                      </a:moveTo>
                                      <a:lnTo>
                                        <a:pt x="17261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70" name="Shape 7870"/>
                              <wps:cNvSpPr/>
                              <wps:spPr>
                                <a:xfrm>
                                  <a:off x="172618" y="87579"/>
                                  <a:ext cx="0" cy="29185"/>
                                </a:xfrm>
                                <a:custGeom>
                                  <a:avLst/>
                                  <a:gdLst/>
                                  <a:ahLst/>
                                  <a:cxnLst/>
                                  <a:rect l="0" t="0" r="0" b="0"/>
                                  <a:pathLst>
                                    <a:path h="29185">
                                      <a:moveTo>
                                        <a:pt x="0" y="0"/>
                                      </a:moveTo>
                                      <a:lnTo>
                                        <a:pt x="0" y="291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71" name="Shape 7871"/>
                              <wps:cNvSpPr/>
                              <wps:spPr>
                                <a:xfrm>
                                  <a:off x="172618" y="58382"/>
                                  <a:ext cx="57112" cy="57112"/>
                                </a:xfrm>
                                <a:custGeom>
                                  <a:avLst/>
                                  <a:gdLst/>
                                  <a:ahLst/>
                                  <a:cxnLst/>
                                  <a:rect l="0" t="0" r="0" b="0"/>
                                  <a:pathLst>
                                    <a:path w="57112" h="57112">
                                      <a:moveTo>
                                        <a:pt x="0" y="57112"/>
                                      </a:moveTo>
                                      <a:lnTo>
                                        <a:pt x="5711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7406" style="width:18.189pt;height:9.194pt;mso-position-horizontal-relative:char;mso-position-vertical-relative:line" coordsize="2310,1167">
                      <v:shape id="Shape 7865" style="position:absolute;width:571;height:571;left:1738;top:12;" coordsize="57112,57112" path="m57112,57112l0,0">
                        <v:stroke weight="0.667pt" endcap="flat" joinstyle="miter" miterlimit="10" on="true" color="#eb008b"/>
                        <v:fill on="false" color="#000000" opacity="0"/>
                      </v:shape>
                      <v:shape id="Shape 7866" style="position:absolute;width:0;height:291;left:1726;top:0;" coordsize="0,29185" path="m0,0l0,29185">
                        <v:stroke weight="0.667pt" endcap="flat" joinstyle="miter" miterlimit="10" on="true" color="#eb008b"/>
                        <v:fill on="false" color="#000000" opacity="0"/>
                      </v:shape>
                      <v:shape id="Shape 7867" style="position:absolute;width:1726;height:0;left:0;top:279;" coordsize="172618,0" path="m172618,0l0,0">
                        <v:stroke weight="0.667pt" endcap="flat" joinstyle="miter" miterlimit="10" on="true" color="#eb008b"/>
                        <v:fill on="false" color="#000000" opacity="0"/>
                      </v:shape>
                      <v:shape id="Shape 7868" style="position:absolute;width:0;height:571;left:0;top:279;" coordsize="0,57112" path="m0,0l0,57112">
                        <v:stroke weight="0.667pt" endcap="flat" joinstyle="miter" miterlimit="10" on="true" color="#eb008b"/>
                        <v:fill on="false" color="#000000" opacity="0"/>
                      </v:shape>
                      <v:shape id="Shape 7869" style="position:absolute;width:1726;height:0;left:0;top:875;" coordsize="172618,0" path="m0,0l172618,0">
                        <v:stroke weight="0.667pt" endcap="flat" joinstyle="miter" miterlimit="10" on="true" color="#eb008b"/>
                        <v:fill on="false" color="#000000" opacity="0"/>
                      </v:shape>
                      <v:shape id="Shape 7870" style="position:absolute;width:0;height:291;left:1726;top:875;" coordsize="0,29185" path="m0,0l0,29185">
                        <v:stroke weight="0.667pt" endcap="flat" joinstyle="miter" miterlimit="10" on="true" color="#eb008b"/>
                        <v:fill on="false" color="#000000" opacity="0"/>
                      </v:shape>
                      <v:shape id="Shape 7871" style="position:absolute;width:571;height:571;left:1726;top:583;" coordsize="57112,57112" path="m0,57112l57112,0">
                        <v:stroke weight="0.667pt" endcap="flat" joinstyle="miter" miterlimit="10" on="true" color="#eb008b"/>
                        <v:fill on="false" color="#000000" opacity="0"/>
                      </v:shape>
                    </v:group>
                  </w:pict>
                </mc:Fallback>
              </mc:AlternateContent>
            </w:r>
          </w:p>
        </w:tc>
        <w:tc>
          <w:tcPr>
            <w:tcW w:w="978" w:type="dxa"/>
            <w:tcBorders>
              <w:top w:val="nil"/>
              <w:left w:val="nil"/>
              <w:bottom w:val="nil"/>
              <w:right w:val="nil"/>
            </w:tcBorders>
          </w:tcPr>
          <w:p w14:paraId="6366579A" w14:textId="77777777" w:rsidR="00383B15" w:rsidRDefault="00383B15">
            <w:pPr>
              <w:spacing w:after="0" w:line="259" w:lineRule="auto"/>
              <w:ind w:left="-2473" w:right="21" w:firstLine="0"/>
              <w:jc w:val="left"/>
            </w:pPr>
          </w:p>
          <w:tbl>
            <w:tblPr>
              <w:tblStyle w:val="TableGrid"/>
              <w:tblW w:w="935" w:type="dxa"/>
              <w:tblInd w:w="22" w:type="dxa"/>
              <w:tblCellMar>
                <w:top w:w="0" w:type="dxa"/>
                <w:left w:w="146" w:type="dxa"/>
                <w:bottom w:w="0" w:type="dxa"/>
                <w:right w:w="115" w:type="dxa"/>
              </w:tblCellMar>
              <w:tblLook w:val="04A0" w:firstRow="1" w:lastRow="0" w:firstColumn="1" w:lastColumn="0" w:noHBand="0" w:noVBand="1"/>
            </w:tblPr>
            <w:tblGrid>
              <w:gridCol w:w="935"/>
            </w:tblGrid>
            <w:tr w:rsidR="00383B15" w14:paraId="22A57385" w14:textId="77777777">
              <w:trPr>
                <w:trHeight w:val="1151"/>
              </w:trPr>
              <w:tc>
                <w:tcPr>
                  <w:tcW w:w="935" w:type="dxa"/>
                  <w:tcBorders>
                    <w:top w:val="single" w:sz="5" w:space="0" w:color="EB008B"/>
                    <w:left w:val="single" w:sz="5" w:space="0" w:color="EB008B"/>
                    <w:bottom w:val="single" w:sz="5" w:space="0" w:color="EB008B"/>
                    <w:right w:val="single" w:sz="5" w:space="0" w:color="EB008B"/>
                  </w:tcBorders>
                  <w:vAlign w:val="center"/>
                </w:tcPr>
                <w:p w14:paraId="683BA70E" w14:textId="77777777" w:rsidR="00383B15" w:rsidRDefault="00000000">
                  <w:pPr>
                    <w:spacing w:after="0" w:line="259" w:lineRule="auto"/>
                    <w:ind w:right="0" w:firstLine="0"/>
                    <w:jc w:val="left"/>
                  </w:pPr>
                  <w:r>
                    <w:rPr>
                      <w:rFonts w:ascii="Arial" w:eastAsia="Arial" w:hAnsi="Arial" w:cs="Arial"/>
                      <w:b/>
                      <w:color w:val="EB008B"/>
                      <w:sz w:val="16"/>
                    </w:rPr>
                    <w:t>examine</w:t>
                  </w:r>
                </w:p>
                <w:p w14:paraId="5384A471" w14:textId="77777777" w:rsidR="00383B15" w:rsidRDefault="00000000">
                  <w:pPr>
                    <w:spacing w:after="0" w:line="259" w:lineRule="auto"/>
                    <w:ind w:left="36" w:right="0" w:firstLine="0"/>
                    <w:jc w:val="left"/>
                  </w:pPr>
                  <w:r>
                    <w:rPr>
                      <w:rFonts w:ascii="Arial" w:eastAsia="Arial" w:hAnsi="Arial" w:cs="Arial"/>
                      <w:b/>
                      <w:color w:val="EB008B"/>
                      <w:sz w:val="16"/>
                    </w:rPr>
                    <w:t>opcode</w:t>
                  </w:r>
                </w:p>
              </w:tc>
            </w:tr>
          </w:tbl>
          <w:p w14:paraId="404D8172" w14:textId="77777777" w:rsidR="00383B15" w:rsidRDefault="00383B15">
            <w:pPr>
              <w:spacing w:after="160" w:line="259" w:lineRule="auto"/>
              <w:ind w:right="0" w:firstLine="0"/>
              <w:jc w:val="left"/>
            </w:pPr>
          </w:p>
        </w:tc>
        <w:tc>
          <w:tcPr>
            <w:tcW w:w="407" w:type="dxa"/>
            <w:tcBorders>
              <w:top w:val="nil"/>
              <w:left w:val="nil"/>
              <w:bottom w:val="nil"/>
              <w:right w:val="nil"/>
            </w:tcBorders>
            <w:vAlign w:val="center"/>
          </w:tcPr>
          <w:p w14:paraId="786BBADE" w14:textId="77777777" w:rsidR="00383B15" w:rsidRDefault="00000000">
            <w:pPr>
              <w:spacing w:after="0" w:line="259" w:lineRule="auto"/>
              <w:ind w:left="21" w:right="0" w:firstLine="0"/>
              <w:jc w:val="left"/>
            </w:pPr>
            <w:r>
              <w:rPr>
                <w:rFonts w:ascii="Calibri" w:eastAsia="Calibri" w:hAnsi="Calibri" w:cs="Calibri"/>
                <w:noProof/>
                <w:color w:val="000000"/>
                <w:sz w:val="22"/>
              </w:rPr>
              <mc:AlternateContent>
                <mc:Choice Requires="wpg">
                  <w:drawing>
                    <wp:inline distT="0" distB="0" distL="0" distR="0" wp14:anchorId="1F21BF94" wp14:editId="6CBF42F7">
                      <wp:extent cx="230988" cy="116764"/>
                      <wp:effectExtent l="0" t="0" r="0" b="0"/>
                      <wp:docPr id="317413" name="Group 317413"/>
                      <wp:cNvGraphicFramePr/>
                      <a:graphic xmlns:a="http://schemas.openxmlformats.org/drawingml/2006/main">
                        <a:graphicData uri="http://schemas.microsoft.com/office/word/2010/wordprocessingGroup">
                          <wpg:wgp>
                            <wpg:cNvGrpSpPr/>
                            <wpg:grpSpPr>
                              <a:xfrm>
                                <a:off x="0" y="0"/>
                                <a:ext cx="230988" cy="116764"/>
                                <a:chOff x="0" y="0"/>
                                <a:chExt cx="230988" cy="116764"/>
                              </a:xfrm>
                            </wpg:grpSpPr>
                            <wps:wsp>
                              <wps:cNvPr id="7872" name="Shape 7872"/>
                              <wps:cNvSpPr/>
                              <wps:spPr>
                                <a:xfrm>
                                  <a:off x="173876" y="1270"/>
                                  <a:ext cx="57112" cy="57112"/>
                                </a:xfrm>
                                <a:custGeom>
                                  <a:avLst/>
                                  <a:gdLst/>
                                  <a:ahLst/>
                                  <a:cxnLst/>
                                  <a:rect l="0" t="0" r="0" b="0"/>
                                  <a:pathLst>
                                    <a:path w="57112" h="57112">
                                      <a:moveTo>
                                        <a:pt x="57112" y="5711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73" name="Shape 7873"/>
                              <wps:cNvSpPr/>
                              <wps:spPr>
                                <a:xfrm>
                                  <a:off x="173876" y="0"/>
                                  <a:ext cx="0" cy="29185"/>
                                </a:xfrm>
                                <a:custGeom>
                                  <a:avLst/>
                                  <a:gdLst/>
                                  <a:ahLst/>
                                  <a:cxnLst/>
                                  <a:rect l="0" t="0" r="0" b="0"/>
                                  <a:pathLst>
                                    <a:path h="29185">
                                      <a:moveTo>
                                        <a:pt x="0" y="0"/>
                                      </a:moveTo>
                                      <a:lnTo>
                                        <a:pt x="0" y="291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74" name="Shape 7874"/>
                              <wps:cNvSpPr/>
                              <wps:spPr>
                                <a:xfrm>
                                  <a:off x="1270" y="27927"/>
                                  <a:ext cx="172606" cy="0"/>
                                </a:xfrm>
                                <a:custGeom>
                                  <a:avLst/>
                                  <a:gdLst/>
                                  <a:ahLst/>
                                  <a:cxnLst/>
                                  <a:rect l="0" t="0" r="0" b="0"/>
                                  <a:pathLst>
                                    <a:path w="172606">
                                      <a:moveTo>
                                        <a:pt x="17260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75" name="Shape 7875"/>
                              <wps:cNvSpPr/>
                              <wps:spPr>
                                <a:xfrm>
                                  <a:off x="0" y="27927"/>
                                  <a:ext cx="0" cy="57112"/>
                                </a:xfrm>
                                <a:custGeom>
                                  <a:avLst/>
                                  <a:gdLst/>
                                  <a:ahLst/>
                                  <a:cxnLst/>
                                  <a:rect l="0" t="0" r="0" b="0"/>
                                  <a:pathLst>
                                    <a:path h="57112">
                                      <a:moveTo>
                                        <a:pt x="0" y="0"/>
                                      </a:moveTo>
                                      <a:lnTo>
                                        <a:pt x="0" y="5711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76" name="Shape 7876"/>
                              <wps:cNvSpPr/>
                              <wps:spPr>
                                <a:xfrm>
                                  <a:off x="0" y="87579"/>
                                  <a:ext cx="172606" cy="0"/>
                                </a:xfrm>
                                <a:custGeom>
                                  <a:avLst/>
                                  <a:gdLst/>
                                  <a:ahLst/>
                                  <a:cxnLst/>
                                  <a:rect l="0" t="0" r="0" b="0"/>
                                  <a:pathLst>
                                    <a:path w="172606">
                                      <a:moveTo>
                                        <a:pt x="0" y="0"/>
                                      </a:moveTo>
                                      <a:lnTo>
                                        <a:pt x="17260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77" name="Shape 7877"/>
                              <wps:cNvSpPr/>
                              <wps:spPr>
                                <a:xfrm>
                                  <a:off x="173876" y="87579"/>
                                  <a:ext cx="0" cy="29185"/>
                                </a:xfrm>
                                <a:custGeom>
                                  <a:avLst/>
                                  <a:gdLst/>
                                  <a:ahLst/>
                                  <a:cxnLst/>
                                  <a:rect l="0" t="0" r="0" b="0"/>
                                  <a:pathLst>
                                    <a:path h="29185">
                                      <a:moveTo>
                                        <a:pt x="0" y="0"/>
                                      </a:moveTo>
                                      <a:lnTo>
                                        <a:pt x="0" y="291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78" name="Shape 7878"/>
                              <wps:cNvSpPr/>
                              <wps:spPr>
                                <a:xfrm>
                                  <a:off x="173876" y="58382"/>
                                  <a:ext cx="57112" cy="57112"/>
                                </a:xfrm>
                                <a:custGeom>
                                  <a:avLst/>
                                  <a:gdLst/>
                                  <a:ahLst/>
                                  <a:cxnLst/>
                                  <a:rect l="0" t="0" r="0" b="0"/>
                                  <a:pathLst>
                                    <a:path w="57112" h="57112">
                                      <a:moveTo>
                                        <a:pt x="0" y="57112"/>
                                      </a:moveTo>
                                      <a:lnTo>
                                        <a:pt x="5711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7413" style="width:18.188pt;height:9.194pt;mso-position-horizontal-relative:char;mso-position-vertical-relative:line" coordsize="2309,1167">
                      <v:shape id="Shape 7872" style="position:absolute;width:571;height:571;left:1738;top:12;" coordsize="57112,57112" path="m57112,57112l0,0">
                        <v:stroke weight="0.667pt" endcap="flat" joinstyle="miter" miterlimit="10" on="true" color="#eb008b"/>
                        <v:fill on="false" color="#000000" opacity="0"/>
                      </v:shape>
                      <v:shape id="Shape 7873" style="position:absolute;width:0;height:291;left:1738;top:0;" coordsize="0,29185" path="m0,0l0,29185">
                        <v:stroke weight="0.667pt" endcap="flat" joinstyle="miter" miterlimit="10" on="true" color="#eb008b"/>
                        <v:fill on="false" color="#000000" opacity="0"/>
                      </v:shape>
                      <v:shape id="Shape 7874" style="position:absolute;width:1726;height:0;left:12;top:279;" coordsize="172606,0" path="m172606,0l0,0">
                        <v:stroke weight="0.667pt" endcap="flat" joinstyle="miter" miterlimit="10" on="true" color="#eb008b"/>
                        <v:fill on="false" color="#000000" opacity="0"/>
                      </v:shape>
                      <v:shape id="Shape 7875" style="position:absolute;width:0;height:571;left:0;top:279;" coordsize="0,57112" path="m0,0l0,57112">
                        <v:stroke weight="0.667pt" endcap="flat" joinstyle="miter" miterlimit="10" on="true" color="#eb008b"/>
                        <v:fill on="false" color="#000000" opacity="0"/>
                      </v:shape>
                      <v:shape id="Shape 7876" style="position:absolute;width:1726;height:0;left:0;top:875;" coordsize="172606,0" path="m0,0l172606,0">
                        <v:stroke weight="0.667pt" endcap="flat" joinstyle="miter" miterlimit="10" on="true" color="#eb008b"/>
                        <v:fill on="false" color="#000000" opacity="0"/>
                      </v:shape>
                      <v:shape id="Shape 7877" style="position:absolute;width:0;height:291;left:1738;top:875;" coordsize="0,29185" path="m0,0l0,29185">
                        <v:stroke weight="0.667pt" endcap="flat" joinstyle="miter" miterlimit="10" on="true" color="#eb008b"/>
                        <v:fill on="false" color="#000000" opacity="0"/>
                      </v:shape>
                      <v:shape id="Shape 7878" style="position:absolute;width:571;height:571;left:1738;top:583;" coordsize="57112,57112" path="m0,57112l57112,0">
                        <v:stroke weight="0.667pt" endcap="flat" joinstyle="miter" miterlimit="10" on="true" color="#eb008b"/>
                        <v:fill on="false" color="#000000" opacity="0"/>
                      </v:shape>
                    </v:group>
                  </w:pict>
                </mc:Fallback>
              </mc:AlternateContent>
            </w:r>
          </w:p>
        </w:tc>
        <w:tc>
          <w:tcPr>
            <w:tcW w:w="978" w:type="dxa"/>
            <w:tcBorders>
              <w:top w:val="nil"/>
              <w:left w:val="nil"/>
              <w:bottom w:val="nil"/>
              <w:right w:val="nil"/>
            </w:tcBorders>
          </w:tcPr>
          <w:p w14:paraId="57ECC94A" w14:textId="77777777" w:rsidR="00383B15" w:rsidRDefault="00383B15">
            <w:pPr>
              <w:spacing w:after="0" w:line="259" w:lineRule="auto"/>
              <w:ind w:left="-3858" w:right="21" w:firstLine="0"/>
              <w:jc w:val="left"/>
            </w:pPr>
          </w:p>
          <w:tbl>
            <w:tblPr>
              <w:tblStyle w:val="TableGrid"/>
              <w:tblW w:w="935" w:type="dxa"/>
              <w:tblInd w:w="22" w:type="dxa"/>
              <w:tblCellMar>
                <w:top w:w="0" w:type="dxa"/>
                <w:left w:w="106" w:type="dxa"/>
                <w:bottom w:w="0" w:type="dxa"/>
                <w:right w:w="110" w:type="dxa"/>
              </w:tblCellMar>
              <w:tblLook w:val="04A0" w:firstRow="1" w:lastRow="0" w:firstColumn="1" w:lastColumn="0" w:noHBand="0" w:noVBand="1"/>
            </w:tblPr>
            <w:tblGrid>
              <w:gridCol w:w="562"/>
            </w:tblGrid>
            <w:tr w:rsidR="00383B15" w14:paraId="504B1192" w14:textId="77777777">
              <w:trPr>
                <w:trHeight w:val="1151"/>
              </w:trPr>
              <w:tc>
                <w:tcPr>
                  <w:tcW w:w="935" w:type="dxa"/>
                  <w:tcBorders>
                    <w:top w:val="single" w:sz="5" w:space="0" w:color="EB008B"/>
                    <w:left w:val="single" w:sz="5" w:space="0" w:color="EB008B"/>
                    <w:bottom w:val="single" w:sz="5" w:space="0" w:color="EB008B"/>
                    <w:right w:val="single" w:sz="5" w:space="0" w:color="EB008B"/>
                  </w:tcBorders>
                  <w:vAlign w:val="center"/>
                </w:tcPr>
                <w:p w14:paraId="31F2F26D" w14:textId="77777777" w:rsidR="00383B15" w:rsidRDefault="00000000">
                  <w:pPr>
                    <w:spacing w:after="0" w:line="259" w:lineRule="auto"/>
                    <w:ind w:right="0" w:firstLine="0"/>
                    <w:jc w:val="center"/>
                  </w:pPr>
                  <w:r>
                    <w:rPr>
                      <w:rFonts w:ascii="Arial" w:eastAsia="Arial" w:hAnsi="Arial" w:cs="Arial"/>
                      <w:b/>
                      <w:color w:val="EB008B"/>
                      <w:sz w:val="16"/>
                    </w:rPr>
                    <w:t>fetch operands</w:t>
                  </w:r>
                </w:p>
              </w:tc>
            </w:tr>
          </w:tbl>
          <w:p w14:paraId="6AEDDCF0" w14:textId="77777777" w:rsidR="00383B15" w:rsidRDefault="00383B15">
            <w:pPr>
              <w:spacing w:after="160" w:line="259" w:lineRule="auto"/>
              <w:ind w:right="0" w:firstLine="0"/>
              <w:jc w:val="left"/>
            </w:pPr>
          </w:p>
        </w:tc>
        <w:tc>
          <w:tcPr>
            <w:tcW w:w="407" w:type="dxa"/>
            <w:tcBorders>
              <w:top w:val="nil"/>
              <w:left w:val="nil"/>
              <w:bottom w:val="nil"/>
              <w:right w:val="nil"/>
            </w:tcBorders>
            <w:vAlign w:val="center"/>
          </w:tcPr>
          <w:p w14:paraId="4241C74B" w14:textId="77777777" w:rsidR="00383B15" w:rsidRDefault="00000000">
            <w:pPr>
              <w:spacing w:after="0" w:line="259" w:lineRule="auto"/>
              <w:ind w:left="21" w:right="0" w:firstLine="0"/>
              <w:jc w:val="left"/>
            </w:pPr>
            <w:r>
              <w:rPr>
                <w:rFonts w:ascii="Calibri" w:eastAsia="Calibri" w:hAnsi="Calibri" w:cs="Calibri"/>
                <w:noProof/>
                <w:color w:val="000000"/>
                <w:sz w:val="22"/>
              </w:rPr>
              <mc:AlternateContent>
                <mc:Choice Requires="wpg">
                  <w:drawing>
                    <wp:inline distT="0" distB="0" distL="0" distR="0" wp14:anchorId="0078F266" wp14:editId="3AF7DF7D">
                      <wp:extent cx="231000" cy="116764"/>
                      <wp:effectExtent l="0" t="0" r="0" b="0"/>
                      <wp:docPr id="317417" name="Group 317417"/>
                      <wp:cNvGraphicFramePr/>
                      <a:graphic xmlns:a="http://schemas.openxmlformats.org/drawingml/2006/main">
                        <a:graphicData uri="http://schemas.microsoft.com/office/word/2010/wordprocessingGroup">
                          <wpg:wgp>
                            <wpg:cNvGrpSpPr/>
                            <wpg:grpSpPr>
                              <a:xfrm>
                                <a:off x="0" y="0"/>
                                <a:ext cx="231000" cy="116764"/>
                                <a:chOff x="0" y="0"/>
                                <a:chExt cx="231000" cy="116764"/>
                              </a:xfrm>
                            </wpg:grpSpPr>
                            <wps:wsp>
                              <wps:cNvPr id="7879" name="Shape 7879"/>
                              <wps:cNvSpPr/>
                              <wps:spPr>
                                <a:xfrm>
                                  <a:off x="173888" y="1270"/>
                                  <a:ext cx="57112" cy="57112"/>
                                </a:xfrm>
                                <a:custGeom>
                                  <a:avLst/>
                                  <a:gdLst/>
                                  <a:ahLst/>
                                  <a:cxnLst/>
                                  <a:rect l="0" t="0" r="0" b="0"/>
                                  <a:pathLst>
                                    <a:path w="57112" h="57112">
                                      <a:moveTo>
                                        <a:pt x="57112" y="5711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80" name="Shape 7880"/>
                              <wps:cNvSpPr/>
                              <wps:spPr>
                                <a:xfrm>
                                  <a:off x="172618" y="0"/>
                                  <a:ext cx="0" cy="29185"/>
                                </a:xfrm>
                                <a:custGeom>
                                  <a:avLst/>
                                  <a:gdLst/>
                                  <a:ahLst/>
                                  <a:cxnLst/>
                                  <a:rect l="0" t="0" r="0" b="0"/>
                                  <a:pathLst>
                                    <a:path h="29185">
                                      <a:moveTo>
                                        <a:pt x="0" y="0"/>
                                      </a:moveTo>
                                      <a:lnTo>
                                        <a:pt x="0" y="291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81" name="Shape 7881"/>
                              <wps:cNvSpPr/>
                              <wps:spPr>
                                <a:xfrm>
                                  <a:off x="0" y="27927"/>
                                  <a:ext cx="172618" cy="0"/>
                                </a:xfrm>
                                <a:custGeom>
                                  <a:avLst/>
                                  <a:gdLst/>
                                  <a:ahLst/>
                                  <a:cxnLst/>
                                  <a:rect l="0" t="0" r="0" b="0"/>
                                  <a:pathLst>
                                    <a:path w="172618">
                                      <a:moveTo>
                                        <a:pt x="17261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82" name="Shape 7882"/>
                              <wps:cNvSpPr/>
                              <wps:spPr>
                                <a:xfrm>
                                  <a:off x="0" y="27927"/>
                                  <a:ext cx="0" cy="57112"/>
                                </a:xfrm>
                                <a:custGeom>
                                  <a:avLst/>
                                  <a:gdLst/>
                                  <a:ahLst/>
                                  <a:cxnLst/>
                                  <a:rect l="0" t="0" r="0" b="0"/>
                                  <a:pathLst>
                                    <a:path h="57112">
                                      <a:moveTo>
                                        <a:pt x="0" y="0"/>
                                      </a:moveTo>
                                      <a:lnTo>
                                        <a:pt x="0" y="5711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83" name="Shape 7883"/>
                              <wps:cNvSpPr/>
                              <wps:spPr>
                                <a:xfrm>
                                  <a:off x="0" y="87579"/>
                                  <a:ext cx="172618" cy="0"/>
                                </a:xfrm>
                                <a:custGeom>
                                  <a:avLst/>
                                  <a:gdLst/>
                                  <a:ahLst/>
                                  <a:cxnLst/>
                                  <a:rect l="0" t="0" r="0" b="0"/>
                                  <a:pathLst>
                                    <a:path w="172618">
                                      <a:moveTo>
                                        <a:pt x="0" y="0"/>
                                      </a:moveTo>
                                      <a:lnTo>
                                        <a:pt x="17261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84" name="Shape 7884"/>
                              <wps:cNvSpPr/>
                              <wps:spPr>
                                <a:xfrm>
                                  <a:off x="172618" y="87579"/>
                                  <a:ext cx="0" cy="29185"/>
                                </a:xfrm>
                                <a:custGeom>
                                  <a:avLst/>
                                  <a:gdLst/>
                                  <a:ahLst/>
                                  <a:cxnLst/>
                                  <a:rect l="0" t="0" r="0" b="0"/>
                                  <a:pathLst>
                                    <a:path h="29185">
                                      <a:moveTo>
                                        <a:pt x="0" y="0"/>
                                      </a:moveTo>
                                      <a:lnTo>
                                        <a:pt x="0" y="291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85" name="Shape 7885"/>
                              <wps:cNvSpPr/>
                              <wps:spPr>
                                <a:xfrm>
                                  <a:off x="172618" y="58382"/>
                                  <a:ext cx="57112" cy="57112"/>
                                </a:xfrm>
                                <a:custGeom>
                                  <a:avLst/>
                                  <a:gdLst/>
                                  <a:ahLst/>
                                  <a:cxnLst/>
                                  <a:rect l="0" t="0" r="0" b="0"/>
                                  <a:pathLst>
                                    <a:path w="57112" h="57112">
                                      <a:moveTo>
                                        <a:pt x="0" y="57112"/>
                                      </a:moveTo>
                                      <a:lnTo>
                                        <a:pt x="5711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7417" style="width:18.189pt;height:9.194pt;mso-position-horizontal-relative:char;mso-position-vertical-relative:line" coordsize="2310,1167">
                      <v:shape id="Shape 7879" style="position:absolute;width:571;height:571;left:1738;top:12;" coordsize="57112,57112" path="m57112,57112l0,0">
                        <v:stroke weight="0.667pt" endcap="flat" joinstyle="miter" miterlimit="10" on="true" color="#eb008b"/>
                        <v:fill on="false" color="#000000" opacity="0"/>
                      </v:shape>
                      <v:shape id="Shape 7880" style="position:absolute;width:0;height:291;left:1726;top:0;" coordsize="0,29185" path="m0,0l0,29185">
                        <v:stroke weight="0.667pt" endcap="flat" joinstyle="miter" miterlimit="10" on="true" color="#eb008b"/>
                        <v:fill on="false" color="#000000" opacity="0"/>
                      </v:shape>
                      <v:shape id="Shape 7881" style="position:absolute;width:1726;height:0;left:0;top:279;" coordsize="172618,0" path="m172618,0l0,0">
                        <v:stroke weight="0.667pt" endcap="flat" joinstyle="miter" miterlimit="10" on="true" color="#eb008b"/>
                        <v:fill on="false" color="#000000" opacity="0"/>
                      </v:shape>
                      <v:shape id="Shape 7882" style="position:absolute;width:0;height:571;left:0;top:279;" coordsize="0,57112" path="m0,0l0,57112">
                        <v:stroke weight="0.667pt" endcap="flat" joinstyle="miter" miterlimit="10" on="true" color="#eb008b"/>
                        <v:fill on="false" color="#000000" opacity="0"/>
                      </v:shape>
                      <v:shape id="Shape 7883" style="position:absolute;width:1726;height:0;left:0;top:875;" coordsize="172618,0" path="m0,0l172618,0">
                        <v:stroke weight="0.667pt" endcap="flat" joinstyle="miter" miterlimit="10" on="true" color="#eb008b"/>
                        <v:fill on="false" color="#000000" opacity="0"/>
                      </v:shape>
                      <v:shape id="Shape 7884" style="position:absolute;width:0;height:291;left:1726;top:875;" coordsize="0,29185" path="m0,0l0,29185">
                        <v:stroke weight="0.667pt" endcap="flat" joinstyle="miter" miterlimit="10" on="true" color="#eb008b"/>
                        <v:fill on="false" color="#000000" opacity="0"/>
                      </v:shape>
                      <v:shape id="Shape 7885" style="position:absolute;width:571;height:571;left:1726;top:583;" coordsize="57112,57112" path="m0,57112l57112,0">
                        <v:stroke weight="0.667pt" endcap="flat" joinstyle="miter" miterlimit="10" on="true" color="#eb008b"/>
                        <v:fill on="false" color="#000000" opacity="0"/>
                      </v:shape>
                    </v:group>
                  </w:pict>
                </mc:Fallback>
              </mc:AlternateContent>
            </w:r>
          </w:p>
        </w:tc>
        <w:tc>
          <w:tcPr>
            <w:tcW w:w="978" w:type="dxa"/>
            <w:tcBorders>
              <w:top w:val="nil"/>
              <w:left w:val="nil"/>
              <w:bottom w:val="nil"/>
              <w:right w:val="nil"/>
            </w:tcBorders>
          </w:tcPr>
          <w:p w14:paraId="7087557F" w14:textId="77777777" w:rsidR="00383B15" w:rsidRDefault="00383B15">
            <w:pPr>
              <w:spacing w:after="0" w:line="259" w:lineRule="auto"/>
              <w:ind w:left="-5243" w:right="21" w:firstLine="0"/>
              <w:jc w:val="left"/>
            </w:pPr>
          </w:p>
          <w:tbl>
            <w:tblPr>
              <w:tblStyle w:val="TableGrid"/>
              <w:tblW w:w="935" w:type="dxa"/>
              <w:tblInd w:w="22" w:type="dxa"/>
              <w:tblCellMar>
                <w:top w:w="0" w:type="dxa"/>
                <w:left w:w="104" w:type="dxa"/>
                <w:bottom w:w="0" w:type="dxa"/>
                <w:right w:w="103" w:type="dxa"/>
              </w:tblCellMar>
              <w:tblLook w:val="04A0" w:firstRow="1" w:lastRow="0" w:firstColumn="1" w:lastColumn="0" w:noHBand="0" w:noVBand="1"/>
            </w:tblPr>
            <w:tblGrid>
              <w:gridCol w:w="557"/>
            </w:tblGrid>
            <w:tr w:rsidR="00383B15" w14:paraId="61BF50AA" w14:textId="77777777">
              <w:trPr>
                <w:trHeight w:val="1151"/>
              </w:trPr>
              <w:tc>
                <w:tcPr>
                  <w:tcW w:w="935" w:type="dxa"/>
                  <w:tcBorders>
                    <w:top w:val="single" w:sz="5" w:space="0" w:color="EB008B"/>
                    <w:left w:val="single" w:sz="5" w:space="0" w:color="EB008B"/>
                    <w:bottom w:val="single" w:sz="5" w:space="0" w:color="EB008B"/>
                    <w:right w:val="single" w:sz="5" w:space="0" w:color="EB008B"/>
                  </w:tcBorders>
                  <w:vAlign w:val="center"/>
                </w:tcPr>
                <w:p w14:paraId="12E7CD65" w14:textId="77777777" w:rsidR="00383B15" w:rsidRDefault="00000000">
                  <w:pPr>
                    <w:spacing w:after="0" w:line="259" w:lineRule="auto"/>
                    <w:ind w:right="0" w:firstLine="0"/>
                    <w:jc w:val="center"/>
                  </w:pPr>
                  <w:r>
                    <w:rPr>
                      <w:rFonts w:ascii="Arial" w:eastAsia="Arial" w:hAnsi="Arial" w:cs="Arial"/>
                      <w:b/>
                      <w:color w:val="EB008B"/>
                      <w:sz w:val="16"/>
                    </w:rPr>
                    <w:t>perform operation</w:t>
                  </w:r>
                </w:p>
              </w:tc>
            </w:tr>
          </w:tbl>
          <w:p w14:paraId="038673B6" w14:textId="77777777" w:rsidR="00383B15" w:rsidRDefault="00383B15">
            <w:pPr>
              <w:spacing w:after="160" w:line="259" w:lineRule="auto"/>
              <w:ind w:right="0" w:firstLine="0"/>
              <w:jc w:val="left"/>
            </w:pPr>
          </w:p>
        </w:tc>
        <w:tc>
          <w:tcPr>
            <w:tcW w:w="407" w:type="dxa"/>
            <w:tcBorders>
              <w:top w:val="nil"/>
              <w:left w:val="nil"/>
              <w:bottom w:val="nil"/>
              <w:right w:val="nil"/>
            </w:tcBorders>
            <w:vAlign w:val="center"/>
          </w:tcPr>
          <w:p w14:paraId="5811BA73" w14:textId="77777777" w:rsidR="00383B15" w:rsidRDefault="00000000">
            <w:pPr>
              <w:spacing w:after="0" w:line="259" w:lineRule="auto"/>
              <w:ind w:left="21" w:right="0" w:firstLine="0"/>
              <w:jc w:val="left"/>
            </w:pPr>
            <w:r>
              <w:rPr>
                <w:rFonts w:ascii="Calibri" w:eastAsia="Calibri" w:hAnsi="Calibri" w:cs="Calibri"/>
                <w:noProof/>
                <w:color w:val="000000"/>
                <w:sz w:val="22"/>
              </w:rPr>
              <mc:AlternateContent>
                <mc:Choice Requires="wpg">
                  <w:drawing>
                    <wp:inline distT="0" distB="0" distL="0" distR="0" wp14:anchorId="52458D3C" wp14:editId="51481F65">
                      <wp:extent cx="231000" cy="116764"/>
                      <wp:effectExtent l="0" t="0" r="0" b="0"/>
                      <wp:docPr id="317422" name="Group 317422"/>
                      <wp:cNvGraphicFramePr/>
                      <a:graphic xmlns:a="http://schemas.openxmlformats.org/drawingml/2006/main">
                        <a:graphicData uri="http://schemas.microsoft.com/office/word/2010/wordprocessingGroup">
                          <wpg:wgp>
                            <wpg:cNvGrpSpPr/>
                            <wpg:grpSpPr>
                              <a:xfrm>
                                <a:off x="0" y="0"/>
                                <a:ext cx="231000" cy="116764"/>
                                <a:chOff x="0" y="0"/>
                                <a:chExt cx="231000" cy="116764"/>
                              </a:xfrm>
                            </wpg:grpSpPr>
                            <wps:wsp>
                              <wps:cNvPr id="7886" name="Shape 7886"/>
                              <wps:cNvSpPr/>
                              <wps:spPr>
                                <a:xfrm>
                                  <a:off x="173875" y="1270"/>
                                  <a:ext cx="57125" cy="57112"/>
                                </a:xfrm>
                                <a:custGeom>
                                  <a:avLst/>
                                  <a:gdLst/>
                                  <a:ahLst/>
                                  <a:cxnLst/>
                                  <a:rect l="0" t="0" r="0" b="0"/>
                                  <a:pathLst>
                                    <a:path w="57125" h="57112">
                                      <a:moveTo>
                                        <a:pt x="57125" y="5711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87" name="Shape 7887"/>
                              <wps:cNvSpPr/>
                              <wps:spPr>
                                <a:xfrm>
                                  <a:off x="173875" y="0"/>
                                  <a:ext cx="0" cy="29185"/>
                                </a:xfrm>
                                <a:custGeom>
                                  <a:avLst/>
                                  <a:gdLst/>
                                  <a:ahLst/>
                                  <a:cxnLst/>
                                  <a:rect l="0" t="0" r="0" b="0"/>
                                  <a:pathLst>
                                    <a:path h="29185">
                                      <a:moveTo>
                                        <a:pt x="0" y="0"/>
                                      </a:moveTo>
                                      <a:lnTo>
                                        <a:pt x="0" y="291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88" name="Shape 7888"/>
                              <wps:cNvSpPr/>
                              <wps:spPr>
                                <a:xfrm>
                                  <a:off x="1270" y="27927"/>
                                  <a:ext cx="172606" cy="0"/>
                                </a:xfrm>
                                <a:custGeom>
                                  <a:avLst/>
                                  <a:gdLst/>
                                  <a:ahLst/>
                                  <a:cxnLst/>
                                  <a:rect l="0" t="0" r="0" b="0"/>
                                  <a:pathLst>
                                    <a:path w="172606">
                                      <a:moveTo>
                                        <a:pt x="17260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89" name="Shape 7889"/>
                              <wps:cNvSpPr/>
                              <wps:spPr>
                                <a:xfrm>
                                  <a:off x="0" y="27927"/>
                                  <a:ext cx="0" cy="57112"/>
                                </a:xfrm>
                                <a:custGeom>
                                  <a:avLst/>
                                  <a:gdLst/>
                                  <a:ahLst/>
                                  <a:cxnLst/>
                                  <a:rect l="0" t="0" r="0" b="0"/>
                                  <a:pathLst>
                                    <a:path h="57112">
                                      <a:moveTo>
                                        <a:pt x="0" y="0"/>
                                      </a:moveTo>
                                      <a:lnTo>
                                        <a:pt x="0" y="5711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90" name="Shape 7890"/>
                              <wps:cNvSpPr/>
                              <wps:spPr>
                                <a:xfrm>
                                  <a:off x="0" y="87579"/>
                                  <a:ext cx="172606" cy="0"/>
                                </a:xfrm>
                                <a:custGeom>
                                  <a:avLst/>
                                  <a:gdLst/>
                                  <a:ahLst/>
                                  <a:cxnLst/>
                                  <a:rect l="0" t="0" r="0" b="0"/>
                                  <a:pathLst>
                                    <a:path w="172606">
                                      <a:moveTo>
                                        <a:pt x="0" y="0"/>
                                      </a:moveTo>
                                      <a:lnTo>
                                        <a:pt x="17260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91" name="Shape 7891"/>
                              <wps:cNvSpPr/>
                              <wps:spPr>
                                <a:xfrm>
                                  <a:off x="173875" y="87579"/>
                                  <a:ext cx="0" cy="29185"/>
                                </a:xfrm>
                                <a:custGeom>
                                  <a:avLst/>
                                  <a:gdLst/>
                                  <a:ahLst/>
                                  <a:cxnLst/>
                                  <a:rect l="0" t="0" r="0" b="0"/>
                                  <a:pathLst>
                                    <a:path h="29185">
                                      <a:moveTo>
                                        <a:pt x="0" y="0"/>
                                      </a:moveTo>
                                      <a:lnTo>
                                        <a:pt x="0" y="291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7892" name="Shape 7892"/>
                              <wps:cNvSpPr/>
                              <wps:spPr>
                                <a:xfrm>
                                  <a:off x="173875" y="58382"/>
                                  <a:ext cx="57125" cy="57112"/>
                                </a:xfrm>
                                <a:custGeom>
                                  <a:avLst/>
                                  <a:gdLst/>
                                  <a:ahLst/>
                                  <a:cxnLst/>
                                  <a:rect l="0" t="0" r="0" b="0"/>
                                  <a:pathLst>
                                    <a:path w="57125" h="57112">
                                      <a:moveTo>
                                        <a:pt x="0" y="57112"/>
                                      </a:moveTo>
                                      <a:lnTo>
                                        <a:pt x="5712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7422" style="width:18.189pt;height:9.194pt;mso-position-horizontal-relative:char;mso-position-vertical-relative:line" coordsize="2310,1167">
                      <v:shape id="Shape 7886" style="position:absolute;width:571;height:571;left:1738;top:12;" coordsize="57125,57112" path="m57125,57112l0,0">
                        <v:stroke weight="0.667pt" endcap="flat" joinstyle="miter" miterlimit="10" on="true" color="#eb008b"/>
                        <v:fill on="false" color="#000000" opacity="0"/>
                      </v:shape>
                      <v:shape id="Shape 7887" style="position:absolute;width:0;height:291;left:1738;top:0;" coordsize="0,29185" path="m0,0l0,29185">
                        <v:stroke weight="0.667pt" endcap="flat" joinstyle="miter" miterlimit="10" on="true" color="#eb008b"/>
                        <v:fill on="false" color="#000000" opacity="0"/>
                      </v:shape>
                      <v:shape id="Shape 7888" style="position:absolute;width:1726;height:0;left:12;top:279;" coordsize="172606,0" path="m172606,0l0,0">
                        <v:stroke weight="0.667pt" endcap="flat" joinstyle="miter" miterlimit="10" on="true" color="#eb008b"/>
                        <v:fill on="false" color="#000000" opacity="0"/>
                      </v:shape>
                      <v:shape id="Shape 7889" style="position:absolute;width:0;height:571;left:0;top:279;" coordsize="0,57112" path="m0,0l0,57112">
                        <v:stroke weight="0.667pt" endcap="flat" joinstyle="miter" miterlimit="10" on="true" color="#eb008b"/>
                        <v:fill on="false" color="#000000" opacity="0"/>
                      </v:shape>
                      <v:shape id="Shape 7890" style="position:absolute;width:1726;height:0;left:0;top:875;" coordsize="172606,0" path="m0,0l172606,0">
                        <v:stroke weight="0.667pt" endcap="flat" joinstyle="miter" miterlimit="10" on="true" color="#eb008b"/>
                        <v:fill on="false" color="#000000" opacity="0"/>
                      </v:shape>
                      <v:shape id="Shape 7891" style="position:absolute;width:0;height:291;left:1738;top:875;" coordsize="0,29185" path="m0,0l0,29185">
                        <v:stroke weight="0.667pt" endcap="flat" joinstyle="miter" miterlimit="10" on="true" color="#eb008b"/>
                        <v:fill on="false" color="#000000" opacity="0"/>
                      </v:shape>
                      <v:shape id="Shape 7892" style="position:absolute;width:571;height:571;left:1738;top:583;" coordsize="57125,57112" path="m0,57112l57125,0">
                        <v:stroke weight="0.667pt" endcap="flat" joinstyle="miter" miterlimit="10" on="true" color="#eb008b"/>
                        <v:fill on="false" color="#000000" opacity="0"/>
                      </v:shape>
                    </v:group>
                  </w:pict>
                </mc:Fallback>
              </mc:AlternateContent>
            </w:r>
          </w:p>
        </w:tc>
        <w:tc>
          <w:tcPr>
            <w:tcW w:w="957" w:type="dxa"/>
            <w:tcBorders>
              <w:top w:val="nil"/>
              <w:left w:val="nil"/>
              <w:bottom w:val="nil"/>
              <w:right w:val="nil"/>
            </w:tcBorders>
          </w:tcPr>
          <w:p w14:paraId="3B2AA37F" w14:textId="77777777" w:rsidR="00383B15" w:rsidRDefault="00383B15">
            <w:pPr>
              <w:spacing w:after="0" w:line="259" w:lineRule="auto"/>
              <w:ind w:left="-6628" w:right="7586" w:firstLine="0"/>
              <w:jc w:val="left"/>
            </w:pPr>
          </w:p>
          <w:tbl>
            <w:tblPr>
              <w:tblStyle w:val="TableGrid"/>
              <w:tblW w:w="935" w:type="dxa"/>
              <w:tblInd w:w="22" w:type="dxa"/>
              <w:tblCellMar>
                <w:top w:w="0" w:type="dxa"/>
                <w:left w:w="115" w:type="dxa"/>
                <w:bottom w:w="0" w:type="dxa"/>
                <w:right w:w="115" w:type="dxa"/>
              </w:tblCellMar>
              <w:tblLook w:val="04A0" w:firstRow="1" w:lastRow="0" w:firstColumn="1" w:lastColumn="0" w:noHBand="0" w:noVBand="1"/>
            </w:tblPr>
            <w:tblGrid>
              <w:gridCol w:w="935"/>
            </w:tblGrid>
            <w:tr w:rsidR="00383B15" w14:paraId="3BD30DF1" w14:textId="77777777">
              <w:trPr>
                <w:trHeight w:val="1151"/>
              </w:trPr>
              <w:tc>
                <w:tcPr>
                  <w:tcW w:w="935" w:type="dxa"/>
                  <w:tcBorders>
                    <w:top w:val="single" w:sz="5" w:space="0" w:color="EB008B"/>
                    <w:left w:val="single" w:sz="5" w:space="0" w:color="EB008B"/>
                    <w:bottom w:val="single" w:sz="5" w:space="0" w:color="EB008B"/>
                    <w:right w:val="single" w:sz="5" w:space="0" w:color="EB008B"/>
                  </w:tcBorders>
                  <w:vAlign w:val="center"/>
                </w:tcPr>
                <w:p w14:paraId="6DCF112E" w14:textId="77777777" w:rsidR="00383B15" w:rsidRDefault="00000000">
                  <w:pPr>
                    <w:spacing w:after="0" w:line="259" w:lineRule="auto"/>
                    <w:ind w:right="0" w:firstLine="0"/>
                    <w:jc w:val="center"/>
                  </w:pPr>
                  <w:r>
                    <w:rPr>
                      <w:rFonts w:ascii="Arial" w:eastAsia="Arial" w:hAnsi="Arial" w:cs="Arial"/>
                      <w:b/>
                      <w:color w:val="EB008B"/>
                      <w:sz w:val="16"/>
                    </w:rPr>
                    <w:t>store result</w:t>
                  </w:r>
                </w:p>
              </w:tc>
            </w:tr>
          </w:tbl>
          <w:p w14:paraId="2ACAB6AF" w14:textId="77777777" w:rsidR="00383B15" w:rsidRDefault="00383B15">
            <w:pPr>
              <w:spacing w:after="160" w:line="259" w:lineRule="auto"/>
              <w:ind w:right="0" w:firstLine="0"/>
              <w:jc w:val="left"/>
            </w:pPr>
          </w:p>
        </w:tc>
      </w:tr>
    </w:tbl>
    <w:p w14:paraId="50E99E34" w14:textId="77777777" w:rsidR="00383B15" w:rsidRDefault="00000000">
      <w:pPr>
        <w:spacing w:after="412" w:line="271" w:lineRule="auto"/>
        <w:ind w:left="1608" w:right="712" w:hanging="897"/>
      </w:pPr>
      <w:r>
        <w:rPr>
          <w:b/>
          <w:sz w:val="18"/>
        </w:rPr>
        <w:t xml:space="preserve">Figure 5.3 </w:t>
      </w:r>
      <w:r>
        <w:rPr>
          <w:sz w:val="18"/>
        </w:rPr>
        <w:t>An example pipeline of five hardware stages that are used to per-</w:t>
      </w:r>
    </w:p>
    <w:p w14:paraId="2D671E96" w14:textId="77777777" w:rsidR="00383B15" w:rsidRDefault="00000000">
      <w:pPr>
        <w:spacing w:after="412" w:line="271" w:lineRule="auto"/>
        <w:ind w:left="1608" w:right="712" w:hanging="897"/>
      </w:pPr>
      <w:r>
        <w:rPr>
          <w:sz w:val="18"/>
        </w:rPr>
        <w:t>form the fetch-execute cycle.</w:t>
      </w:r>
    </w:p>
    <w:p w14:paraId="680D3755" w14:textId="77777777" w:rsidR="00383B15" w:rsidRDefault="00000000">
      <w:pPr>
        <w:ind w:left="-9" w:right="0"/>
      </w:pPr>
      <w:r>
        <w:t>As the figure illustrates, an instruction moves left to right through the pipeline. The first stage fetches the instruction, the next stage examines the opcode, and so on. Whenever the clock ticks, all stages simultaneously pass the instruction to the right.</w:t>
      </w:r>
    </w:p>
    <w:p w14:paraId="5E10A5B9" w14:textId="77777777" w:rsidR="00383B15" w:rsidRDefault="00000000">
      <w:pPr>
        <w:tabs>
          <w:tab w:val="center" w:pos="2270"/>
        </w:tabs>
        <w:spacing w:after="276" w:line="265" w:lineRule="auto"/>
        <w:ind w:left="-9" w:right="0" w:firstLine="0"/>
        <w:jc w:val="left"/>
      </w:pPr>
      <w:r>
        <w:rPr>
          <w:color w:val="000000"/>
          <w:sz w:val="16"/>
        </w:rPr>
        <w:lastRenderedPageBreak/>
        <w:t>Sec. 5.12</w:t>
      </w:r>
      <w:r>
        <w:rPr>
          <w:color w:val="000000"/>
          <w:sz w:val="16"/>
        </w:rPr>
        <w:tab/>
        <w:t>RISC Design And The Execution Pipeline</w:t>
      </w:r>
    </w:p>
    <w:p w14:paraId="3FB28EFC" w14:textId="77777777" w:rsidR="00383B15" w:rsidRDefault="00000000">
      <w:pPr>
        <w:spacing w:after="41" w:line="260" w:lineRule="auto"/>
        <w:ind w:left="-9" w:right="0" w:firstLine="0"/>
      </w:pPr>
      <w:r>
        <w:rPr>
          <w:color w:val="000000"/>
        </w:rPr>
        <w:t>Thus, instructions move through the pipeline like an assembly line: at any time, the pipeline contains five instructions.</w:t>
      </w:r>
    </w:p>
    <w:p w14:paraId="40243F26" w14:textId="77777777" w:rsidR="00383B15" w:rsidRDefault="00000000">
      <w:pPr>
        <w:spacing w:after="470" w:line="260" w:lineRule="auto"/>
        <w:ind w:left="-9" w:right="0"/>
      </w:pPr>
      <w:r>
        <w:rPr>
          <w:color w:val="000000"/>
        </w:rPr>
        <w:t>The speed of a pipeline arises because all stages can operate in parallel — while the fourth stage executes an instruction, the third stage fetches the operands for the next instruction. Thus, the fourth stage does not need to delay because an instruction is ready on each clock cycle. Figure 5.4 illustrates how instructions pass through a five-</w:t>
      </w:r>
    </w:p>
    <w:p w14:paraId="49977A55" w14:textId="77777777" w:rsidR="00383B15" w:rsidRDefault="00000000">
      <w:pPr>
        <w:spacing w:after="470" w:line="260" w:lineRule="auto"/>
        <w:ind w:left="-9" w:right="0"/>
      </w:pPr>
      <w:r>
        <w:rPr>
          <w:color w:val="000000"/>
        </w:rPr>
        <w:t>stage pipeline.</w:t>
      </w:r>
    </w:p>
    <w:tbl>
      <w:tblPr>
        <w:tblStyle w:val="TableGrid"/>
        <w:tblpPr w:vertAnchor="text" w:tblpX="102" w:tblpY="-871"/>
        <w:tblOverlap w:val="never"/>
        <w:tblW w:w="7094" w:type="dxa"/>
        <w:tblInd w:w="0" w:type="dxa"/>
        <w:tblCellMar>
          <w:top w:w="0" w:type="dxa"/>
          <w:left w:w="0" w:type="dxa"/>
          <w:bottom w:w="0" w:type="dxa"/>
          <w:right w:w="0" w:type="dxa"/>
        </w:tblCellMar>
        <w:tblLook w:val="04A0" w:firstRow="1" w:lastRow="0" w:firstColumn="1" w:lastColumn="0" w:noHBand="0" w:noVBand="1"/>
      </w:tblPr>
      <w:tblGrid>
        <w:gridCol w:w="619"/>
        <w:gridCol w:w="1199"/>
        <w:gridCol w:w="1125"/>
        <w:gridCol w:w="1129"/>
        <w:gridCol w:w="1127"/>
        <w:gridCol w:w="1125"/>
        <w:gridCol w:w="770"/>
      </w:tblGrid>
      <w:tr w:rsidR="00383B15" w14:paraId="1171CFB2" w14:textId="77777777">
        <w:trPr>
          <w:trHeight w:val="306"/>
        </w:trPr>
        <w:tc>
          <w:tcPr>
            <w:tcW w:w="618" w:type="dxa"/>
            <w:tcBorders>
              <w:top w:val="nil"/>
              <w:left w:val="nil"/>
              <w:bottom w:val="nil"/>
              <w:right w:val="nil"/>
            </w:tcBorders>
          </w:tcPr>
          <w:p w14:paraId="533CED70" w14:textId="77777777" w:rsidR="00383B15" w:rsidRDefault="00383B15">
            <w:pPr>
              <w:spacing w:after="160" w:line="259" w:lineRule="auto"/>
              <w:ind w:right="0" w:firstLine="0"/>
              <w:jc w:val="left"/>
            </w:pPr>
          </w:p>
        </w:tc>
        <w:tc>
          <w:tcPr>
            <w:tcW w:w="1199" w:type="dxa"/>
            <w:tcBorders>
              <w:top w:val="nil"/>
              <w:left w:val="nil"/>
              <w:bottom w:val="nil"/>
              <w:right w:val="nil"/>
            </w:tcBorders>
          </w:tcPr>
          <w:p w14:paraId="636DC45E" w14:textId="77777777" w:rsidR="00383B15" w:rsidRDefault="00000000">
            <w:pPr>
              <w:spacing w:after="0" w:line="259" w:lineRule="auto"/>
              <w:ind w:left="142" w:right="0" w:firstLine="0"/>
              <w:jc w:val="left"/>
            </w:pPr>
            <w:r>
              <w:rPr>
                <w:rFonts w:ascii="Arial" w:eastAsia="Arial" w:hAnsi="Arial" w:cs="Arial"/>
                <w:b/>
                <w:color w:val="EB008B"/>
                <w:sz w:val="16"/>
              </w:rPr>
              <w:t>clock</w:t>
            </w:r>
          </w:p>
          <w:p w14:paraId="05132C75" w14:textId="77777777" w:rsidR="00383B15" w:rsidRDefault="00000000">
            <w:pPr>
              <w:spacing w:after="0" w:line="259" w:lineRule="auto"/>
              <w:ind w:left="-144" w:right="0" w:firstLine="0"/>
              <w:jc w:val="left"/>
            </w:pPr>
            <w:r>
              <w:rPr>
                <w:rFonts w:ascii="Calibri" w:eastAsia="Calibri" w:hAnsi="Calibri" w:cs="Calibri"/>
                <w:noProof/>
                <w:color w:val="000000"/>
                <w:sz w:val="22"/>
              </w:rPr>
              <mc:AlternateContent>
                <mc:Choice Requires="wpg">
                  <w:drawing>
                    <wp:inline distT="0" distB="0" distL="0" distR="0" wp14:anchorId="56E95569" wp14:editId="507E7050">
                      <wp:extent cx="623189" cy="11633"/>
                      <wp:effectExtent l="0" t="0" r="0" b="0"/>
                      <wp:docPr id="318052" name="Group 318052"/>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7922" name="Shape 7922"/>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052" style="width:49.07pt;height:0.916pt;mso-position-horizontal-relative:char;mso-position-vertical-relative:line" coordsize="6231,116">
                      <v:shape id="Shape 7922" style="position:absolute;width:6231;height:0;left:0;top:0;" coordsize="623189,0" path="m623189,0l0,0">
                        <v:stroke weight="0.916pt" endcap="flat" joinstyle="miter" miterlimit="10" on="true" color="#eb008b"/>
                        <v:fill on="false" color="#000000" opacity="0"/>
                      </v:shape>
                    </v:group>
                  </w:pict>
                </mc:Fallback>
              </mc:AlternateContent>
            </w:r>
          </w:p>
        </w:tc>
        <w:tc>
          <w:tcPr>
            <w:tcW w:w="1125" w:type="dxa"/>
            <w:tcBorders>
              <w:top w:val="nil"/>
              <w:left w:val="nil"/>
              <w:bottom w:val="nil"/>
              <w:right w:val="nil"/>
            </w:tcBorders>
          </w:tcPr>
          <w:p w14:paraId="4B9D43F8" w14:textId="77777777" w:rsidR="00383B15" w:rsidRDefault="00000000">
            <w:pPr>
              <w:spacing w:after="0" w:line="259" w:lineRule="auto"/>
              <w:ind w:right="0" w:firstLine="0"/>
              <w:jc w:val="left"/>
            </w:pPr>
            <w:r>
              <w:rPr>
                <w:rFonts w:ascii="Arial" w:eastAsia="Arial" w:hAnsi="Arial" w:cs="Arial"/>
                <w:b/>
                <w:color w:val="EB008B"/>
                <w:sz w:val="16"/>
              </w:rPr>
              <w:t>stage 1</w:t>
            </w:r>
          </w:p>
          <w:p w14:paraId="6B455529" w14:textId="77777777" w:rsidR="00383B15" w:rsidRDefault="00000000">
            <w:pPr>
              <w:spacing w:after="0" w:line="259" w:lineRule="auto"/>
              <w:ind w:left="-214" w:right="0" w:firstLine="0"/>
              <w:jc w:val="left"/>
            </w:pPr>
            <w:r>
              <w:rPr>
                <w:rFonts w:ascii="Calibri" w:eastAsia="Calibri" w:hAnsi="Calibri" w:cs="Calibri"/>
                <w:noProof/>
                <w:color w:val="000000"/>
                <w:sz w:val="22"/>
              </w:rPr>
              <mc:AlternateContent>
                <mc:Choice Requires="wpg">
                  <w:drawing>
                    <wp:inline distT="0" distB="0" distL="0" distR="0" wp14:anchorId="1DA79EBB" wp14:editId="42813477">
                      <wp:extent cx="623189" cy="11633"/>
                      <wp:effectExtent l="0" t="0" r="0" b="0"/>
                      <wp:docPr id="318098" name="Group 318098"/>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7921" name="Shape 7921"/>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098" style="width:49.07pt;height:0.916pt;mso-position-horizontal-relative:char;mso-position-vertical-relative:line" coordsize="6231,116">
                      <v:shape id="Shape 7921" style="position:absolute;width:6231;height:0;left:0;top:0;" coordsize="623189,0" path="m623189,0l0,0">
                        <v:stroke weight="0.916pt" endcap="flat" joinstyle="miter" miterlimit="10" on="true" color="#eb008b"/>
                        <v:fill on="false" color="#000000" opacity="0"/>
                      </v:shape>
                    </v:group>
                  </w:pict>
                </mc:Fallback>
              </mc:AlternateContent>
            </w:r>
          </w:p>
        </w:tc>
        <w:tc>
          <w:tcPr>
            <w:tcW w:w="1129" w:type="dxa"/>
            <w:tcBorders>
              <w:top w:val="nil"/>
              <w:left w:val="nil"/>
              <w:bottom w:val="nil"/>
              <w:right w:val="nil"/>
            </w:tcBorders>
          </w:tcPr>
          <w:p w14:paraId="5DE0FE74" w14:textId="77777777" w:rsidR="00383B15" w:rsidRDefault="00000000">
            <w:pPr>
              <w:spacing w:after="0" w:line="259" w:lineRule="auto"/>
              <w:ind w:right="0" w:firstLine="0"/>
              <w:jc w:val="left"/>
            </w:pPr>
            <w:r>
              <w:rPr>
                <w:rFonts w:ascii="Arial" w:eastAsia="Arial" w:hAnsi="Arial" w:cs="Arial"/>
                <w:b/>
                <w:color w:val="EB008B"/>
                <w:sz w:val="16"/>
              </w:rPr>
              <w:t>stage 2</w:t>
            </w:r>
          </w:p>
          <w:p w14:paraId="1B8E8C06" w14:textId="77777777" w:rsidR="00383B15" w:rsidRDefault="00000000">
            <w:pPr>
              <w:spacing w:after="0" w:line="259" w:lineRule="auto"/>
              <w:ind w:left="-212" w:right="0" w:firstLine="0"/>
              <w:jc w:val="left"/>
            </w:pPr>
            <w:r>
              <w:rPr>
                <w:rFonts w:ascii="Calibri" w:eastAsia="Calibri" w:hAnsi="Calibri" w:cs="Calibri"/>
                <w:noProof/>
                <w:color w:val="000000"/>
                <w:sz w:val="22"/>
              </w:rPr>
              <mc:AlternateContent>
                <mc:Choice Requires="wpg">
                  <w:drawing>
                    <wp:inline distT="0" distB="0" distL="0" distR="0" wp14:anchorId="71C68C79" wp14:editId="6907F697">
                      <wp:extent cx="623189" cy="11633"/>
                      <wp:effectExtent l="0" t="0" r="0" b="0"/>
                      <wp:docPr id="318133" name="Group 318133"/>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7920" name="Shape 7920"/>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133" style="width:49.07pt;height:0.916pt;mso-position-horizontal-relative:char;mso-position-vertical-relative:line" coordsize="6231,116">
                      <v:shape id="Shape 7920" style="position:absolute;width:6231;height:0;left:0;top:0;" coordsize="623189,0" path="m623189,0l0,0">
                        <v:stroke weight="0.916pt" endcap="flat" joinstyle="miter" miterlimit="10" on="true" color="#eb008b"/>
                        <v:fill on="false" color="#000000" opacity="0"/>
                      </v:shape>
                    </v:group>
                  </w:pict>
                </mc:Fallback>
              </mc:AlternateContent>
            </w:r>
          </w:p>
        </w:tc>
        <w:tc>
          <w:tcPr>
            <w:tcW w:w="1127" w:type="dxa"/>
            <w:tcBorders>
              <w:top w:val="nil"/>
              <w:left w:val="nil"/>
              <w:bottom w:val="nil"/>
              <w:right w:val="nil"/>
            </w:tcBorders>
          </w:tcPr>
          <w:p w14:paraId="469E7A87" w14:textId="77777777" w:rsidR="00383B15" w:rsidRDefault="00000000">
            <w:pPr>
              <w:spacing w:after="0" w:line="259" w:lineRule="auto"/>
              <w:ind w:right="0" w:firstLine="0"/>
              <w:jc w:val="left"/>
            </w:pPr>
            <w:r>
              <w:rPr>
                <w:rFonts w:ascii="Arial" w:eastAsia="Arial" w:hAnsi="Arial" w:cs="Arial"/>
                <w:b/>
                <w:color w:val="EB008B"/>
                <w:sz w:val="16"/>
              </w:rPr>
              <w:t>stage 3</w:t>
            </w:r>
          </w:p>
          <w:p w14:paraId="48CF574C" w14:textId="77777777" w:rsidR="00383B15" w:rsidRDefault="00000000">
            <w:pPr>
              <w:spacing w:after="0" w:line="259" w:lineRule="auto"/>
              <w:ind w:left="-216" w:right="0" w:firstLine="0"/>
              <w:jc w:val="left"/>
            </w:pPr>
            <w:r>
              <w:rPr>
                <w:rFonts w:ascii="Calibri" w:eastAsia="Calibri" w:hAnsi="Calibri" w:cs="Calibri"/>
                <w:noProof/>
                <w:color w:val="000000"/>
                <w:sz w:val="22"/>
              </w:rPr>
              <mc:AlternateContent>
                <mc:Choice Requires="wpg">
                  <w:drawing>
                    <wp:inline distT="0" distB="0" distL="0" distR="0" wp14:anchorId="718BE9C7" wp14:editId="1F9458DA">
                      <wp:extent cx="623189" cy="11633"/>
                      <wp:effectExtent l="0" t="0" r="0" b="0"/>
                      <wp:docPr id="318212" name="Group 318212"/>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7919" name="Shape 7919"/>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212" style="width:49.07pt;height:0.916pt;mso-position-horizontal-relative:char;mso-position-vertical-relative:line" coordsize="6231,116">
                      <v:shape id="Shape 7919" style="position:absolute;width:6231;height:0;left:0;top:0;" coordsize="623189,0" path="m623189,0l0,0">
                        <v:stroke weight="0.916pt" endcap="flat" joinstyle="miter" miterlimit="10" on="true" color="#eb008b"/>
                        <v:fill on="false" color="#000000" opacity="0"/>
                      </v:shape>
                    </v:group>
                  </w:pict>
                </mc:Fallback>
              </mc:AlternateContent>
            </w:r>
          </w:p>
        </w:tc>
        <w:tc>
          <w:tcPr>
            <w:tcW w:w="1125" w:type="dxa"/>
            <w:tcBorders>
              <w:top w:val="nil"/>
              <w:left w:val="nil"/>
              <w:bottom w:val="nil"/>
              <w:right w:val="nil"/>
            </w:tcBorders>
          </w:tcPr>
          <w:p w14:paraId="5554D8AC" w14:textId="77777777" w:rsidR="00383B15" w:rsidRDefault="00000000">
            <w:pPr>
              <w:spacing w:after="0" w:line="259" w:lineRule="auto"/>
              <w:ind w:right="0" w:firstLine="0"/>
              <w:jc w:val="left"/>
            </w:pPr>
            <w:r>
              <w:rPr>
                <w:rFonts w:ascii="Arial" w:eastAsia="Arial" w:hAnsi="Arial" w:cs="Arial"/>
                <w:b/>
                <w:color w:val="EB008B"/>
                <w:sz w:val="16"/>
              </w:rPr>
              <w:t>stage 4</w:t>
            </w:r>
          </w:p>
          <w:p w14:paraId="33092510" w14:textId="77777777" w:rsidR="00383B15" w:rsidRDefault="00000000">
            <w:pPr>
              <w:spacing w:after="0" w:line="259" w:lineRule="auto"/>
              <w:ind w:left="-214" w:right="0" w:firstLine="0"/>
              <w:jc w:val="left"/>
            </w:pPr>
            <w:r>
              <w:rPr>
                <w:rFonts w:ascii="Calibri" w:eastAsia="Calibri" w:hAnsi="Calibri" w:cs="Calibri"/>
                <w:noProof/>
                <w:color w:val="000000"/>
                <w:sz w:val="22"/>
              </w:rPr>
              <mc:AlternateContent>
                <mc:Choice Requires="wpg">
                  <w:drawing>
                    <wp:inline distT="0" distB="0" distL="0" distR="0" wp14:anchorId="192169DB" wp14:editId="31E6B50D">
                      <wp:extent cx="623189" cy="11633"/>
                      <wp:effectExtent l="0" t="0" r="0" b="0"/>
                      <wp:docPr id="318254" name="Group 318254"/>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7918" name="Shape 7918"/>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254" style="width:49.07pt;height:0.916pt;mso-position-horizontal-relative:char;mso-position-vertical-relative:line" coordsize="6231,116">
                      <v:shape id="Shape 7918" style="position:absolute;width:6231;height:0;left:0;top:0;" coordsize="623189,0" path="m623189,0l0,0">
                        <v:stroke weight="0.916pt" endcap="flat" joinstyle="miter" miterlimit="10" on="true" color="#eb008b"/>
                        <v:fill on="false" color="#000000" opacity="0"/>
                      </v:shape>
                    </v:group>
                  </w:pict>
                </mc:Fallback>
              </mc:AlternateContent>
            </w:r>
          </w:p>
        </w:tc>
        <w:tc>
          <w:tcPr>
            <w:tcW w:w="770" w:type="dxa"/>
            <w:tcBorders>
              <w:top w:val="nil"/>
              <w:left w:val="nil"/>
              <w:bottom w:val="nil"/>
              <w:right w:val="nil"/>
            </w:tcBorders>
          </w:tcPr>
          <w:p w14:paraId="00DFA3D8" w14:textId="77777777" w:rsidR="00383B15" w:rsidRDefault="00000000">
            <w:pPr>
              <w:spacing w:after="0" w:line="259" w:lineRule="auto"/>
              <w:ind w:right="0" w:firstLine="0"/>
              <w:jc w:val="left"/>
            </w:pPr>
            <w:r>
              <w:rPr>
                <w:rFonts w:ascii="Arial" w:eastAsia="Arial" w:hAnsi="Arial" w:cs="Arial"/>
                <w:b/>
                <w:color w:val="EB008B"/>
                <w:sz w:val="16"/>
              </w:rPr>
              <w:t>stage 5</w:t>
            </w:r>
          </w:p>
          <w:p w14:paraId="1E9D3E75" w14:textId="77777777" w:rsidR="00383B15" w:rsidRDefault="00000000">
            <w:pPr>
              <w:spacing w:after="0" w:line="259" w:lineRule="auto"/>
              <w:ind w:left="-212" w:right="0" w:firstLine="0"/>
              <w:jc w:val="left"/>
            </w:pPr>
            <w:r>
              <w:rPr>
                <w:rFonts w:ascii="Calibri" w:eastAsia="Calibri" w:hAnsi="Calibri" w:cs="Calibri"/>
                <w:noProof/>
                <w:color w:val="000000"/>
                <w:sz w:val="22"/>
              </w:rPr>
              <mc:AlternateContent>
                <mc:Choice Requires="wpg">
                  <w:drawing>
                    <wp:inline distT="0" distB="0" distL="0" distR="0" wp14:anchorId="7ABC79ED" wp14:editId="2B9E80DF">
                      <wp:extent cx="623189" cy="11633"/>
                      <wp:effectExtent l="0" t="0" r="0" b="0"/>
                      <wp:docPr id="318273" name="Group 318273"/>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7917" name="Shape 7917"/>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8273" style="width:49.07pt;height:0.916pt;mso-position-horizontal-relative:char;mso-position-vertical-relative:line" coordsize="6231,116">
                      <v:shape id="Shape 7917" style="position:absolute;width:6231;height:0;left:0;top:0;" coordsize="623189,0" path="m623189,0l0,0">
                        <v:stroke weight="0.916pt" endcap="flat" joinstyle="miter" miterlimit="10" on="true" color="#eb008b"/>
                        <v:fill on="false" color="#000000" opacity="0"/>
                      </v:shape>
                    </v:group>
                  </w:pict>
                </mc:Fallback>
              </mc:AlternateContent>
            </w:r>
          </w:p>
        </w:tc>
      </w:tr>
      <w:tr w:rsidR="00383B15" w14:paraId="5067B684" w14:textId="77777777">
        <w:trPr>
          <w:trHeight w:val="471"/>
        </w:trPr>
        <w:tc>
          <w:tcPr>
            <w:tcW w:w="618" w:type="dxa"/>
            <w:tcBorders>
              <w:top w:val="nil"/>
              <w:left w:val="nil"/>
              <w:bottom w:val="nil"/>
              <w:right w:val="nil"/>
            </w:tcBorders>
            <w:vAlign w:val="center"/>
          </w:tcPr>
          <w:p w14:paraId="56399FB0" w14:textId="77777777" w:rsidR="00383B15" w:rsidRDefault="00000000">
            <w:pPr>
              <w:spacing w:after="0" w:line="259" w:lineRule="auto"/>
              <w:ind w:right="0" w:firstLine="0"/>
              <w:jc w:val="left"/>
            </w:pPr>
            <w:r>
              <w:rPr>
                <w:rFonts w:ascii="Arial" w:eastAsia="Arial" w:hAnsi="Arial" w:cs="Arial"/>
                <w:b/>
                <w:color w:val="EB008B"/>
                <w:sz w:val="16"/>
              </w:rPr>
              <w:t>Time</w:t>
            </w:r>
          </w:p>
        </w:tc>
        <w:tc>
          <w:tcPr>
            <w:tcW w:w="1199" w:type="dxa"/>
            <w:tcBorders>
              <w:top w:val="nil"/>
              <w:left w:val="nil"/>
              <w:bottom w:val="nil"/>
              <w:right w:val="nil"/>
            </w:tcBorders>
          </w:tcPr>
          <w:p w14:paraId="7BB01816" w14:textId="77777777" w:rsidR="00383B15" w:rsidRDefault="00000000">
            <w:pPr>
              <w:spacing w:after="45" w:line="259" w:lineRule="auto"/>
              <w:ind w:left="304" w:right="0" w:firstLine="0"/>
              <w:jc w:val="left"/>
            </w:pPr>
            <w:r>
              <w:rPr>
                <w:rFonts w:ascii="Arial" w:eastAsia="Arial" w:hAnsi="Arial" w:cs="Arial"/>
                <w:b/>
                <w:color w:val="EB008B"/>
                <w:sz w:val="16"/>
              </w:rPr>
              <w:t>1</w:t>
            </w:r>
          </w:p>
          <w:p w14:paraId="2D98F0CA" w14:textId="77777777" w:rsidR="00383B15" w:rsidRDefault="00000000">
            <w:pPr>
              <w:spacing w:after="0" w:line="259" w:lineRule="auto"/>
              <w:ind w:left="304" w:right="0" w:firstLine="0"/>
              <w:jc w:val="left"/>
            </w:pPr>
            <w:r>
              <w:rPr>
                <w:rFonts w:ascii="Arial" w:eastAsia="Arial" w:hAnsi="Arial" w:cs="Arial"/>
                <w:b/>
                <w:color w:val="EB008B"/>
                <w:sz w:val="16"/>
              </w:rPr>
              <w:t>2</w:t>
            </w:r>
          </w:p>
        </w:tc>
        <w:tc>
          <w:tcPr>
            <w:tcW w:w="1125" w:type="dxa"/>
            <w:tcBorders>
              <w:top w:val="nil"/>
              <w:left w:val="nil"/>
              <w:bottom w:val="nil"/>
              <w:right w:val="nil"/>
            </w:tcBorders>
          </w:tcPr>
          <w:p w14:paraId="5F5A4554" w14:textId="77777777" w:rsidR="00383B15" w:rsidRDefault="00000000">
            <w:pPr>
              <w:spacing w:after="0" w:line="259" w:lineRule="auto"/>
              <w:ind w:left="46" w:right="290" w:firstLine="0"/>
              <w:jc w:val="left"/>
            </w:pPr>
            <w:r>
              <w:rPr>
                <w:rFonts w:ascii="Arial" w:eastAsia="Arial" w:hAnsi="Arial" w:cs="Arial"/>
                <w:b/>
                <w:color w:val="EB008B"/>
                <w:sz w:val="16"/>
              </w:rPr>
              <w:t>inst. 1 inst. 2</w:t>
            </w:r>
          </w:p>
        </w:tc>
        <w:tc>
          <w:tcPr>
            <w:tcW w:w="1129" w:type="dxa"/>
            <w:tcBorders>
              <w:top w:val="nil"/>
              <w:left w:val="nil"/>
              <w:bottom w:val="nil"/>
              <w:right w:val="nil"/>
            </w:tcBorders>
          </w:tcPr>
          <w:p w14:paraId="2522A074" w14:textId="77777777" w:rsidR="00383B15" w:rsidRDefault="00000000">
            <w:pPr>
              <w:spacing w:after="45" w:line="259" w:lineRule="auto"/>
              <w:ind w:left="250" w:right="0" w:firstLine="0"/>
              <w:jc w:val="left"/>
            </w:pPr>
            <w:r>
              <w:rPr>
                <w:rFonts w:ascii="Arial" w:eastAsia="Arial" w:hAnsi="Arial" w:cs="Arial"/>
                <w:b/>
                <w:color w:val="EB008B"/>
                <w:sz w:val="16"/>
              </w:rPr>
              <w:t>-</w:t>
            </w:r>
          </w:p>
          <w:p w14:paraId="3C723C10" w14:textId="77777777" w:rsidR="00383B15" w:rsidRDefault="00000000">
            <w:pPr>
              <w:spacing w:after="0" w:line="259" w:lineRule="auto"/>
              <w:ind w:left="46" w:right="0" w:firstLine="0"/>
              <w:jc w:val="left"/>
            </w:pPr>
            <w:r>
              <w:rPr>
                <w:rFonts w:ascii="Arial" w:eastAsia="Arial" w:hAnsi="Arial" w:cs="Arial"/>
                <w:b/>
                <w:color w:val="EB008B"/>
                <w:sz w:val="16"/>
              </w:rPr>
              <w:t>inst. 1</w:t>
            </w:r>
          </w:p>
        </w:tc>
        <w:tc>
          <w:tcPr>
            <w:tcW w:w="1127" w:type="dxa"/>
            <w:tcBorders>
              <w:top w:val="nil"/>
              <w:left w:val="nil"/>
              <w:bottom w:val="nil"/>
              <w:right w:val="nil"/>
            </w:tcBorders>
          </w:tcPr>
          <w:p w14:paraId="0576F4F4" w14:textId="77777777" w:rsidR="00383B15" w:rsidRDefault="00000000">
            <w:pPr>
              <w:spacing w:after="45" w:line="259" w:lineRule="auto"/>
              <w:ind w:left="250" w:right="0" w:firstLine="0"/>
              <w:jc w:val="left"/>
            </w:pPr>
            <w:r>
              <w:rPr>
                <w:rFonts w:ascii="Arial" w:eastAsia="Arial" w:hAnsi="Arial" w:cs="Arial"/>
                <w:b/>
                <w:color w:val="EB008B"/>
                <w:sz w:val="16"/>
              </w:rPr>
              <w:t>-</w:t>
            </w:r>
          </w:p>
          <w:p w14:paraId="3F9FDE87" w14:textId="77777777" w:rsidR="00383B15" w:rsidRDefault="00000000">
            <w:pPr>
              <w:spacing w:after="0" w:line="259" w:lineRule="auto"/>
              <w:ind w:left="250" w:right="0" w:firstLine="0"/>
              <w:jc w:val="left"/>
            </w:pPr>
            <w:r>
              <w:rPr>
                <w:rFonts w:ascii="Arial" w:eastAsia="Arial" w:hAnsi="Arial" w:cs="Arial"/>
                <w:b/>
                <w:color w:val="EB008B"/>
                <w:sz w:val="16"/>
              </w:rPr>
              <w:t>-</w:t>
            </w:r>
          </w:p>
        </w:tc>
        <w:tc>
          <w:tcPr>
            <w:tcW w:w="1125" w:type="dxa"/>
            <w:tcBorders>
              <w:top w:val="nil"/>
              <w:left w:val="nil"/>
              <w:bottom w:val="nil"/>
              <w:right w:val="nil"/>
            </w:tcBorders>
          </w:tcPr>
          <w:p w14:paraId="7328A91F" w14:textId="77777777" w:rsidR="00383B15" w:rsidRDefault="00000000">
            <w:pPr>
              <w:spacing w:after="45" w:line="259" w:lineRule="auto"/>
              <w:ind w:left="250" w:right="0" w:firstLine="0"/>
              <w:jc w:val="left"/>
            </w:pPr>
            <w:r>
              <w:rPr>
                <w:rFonts w:ascii="Arial" w:eastAsia="Arial" w:hAnsi="Arial" w:cs="Arial"/>
                <w:b/>
                <w:color w:val="EB008B"/>
                <w:sz w:val="16"/>
              </w:rPr>
              <w:t>-</w:t>
            </w:r>
          </w:p>
          <w:p w14:paraId="79ED006C" w14:textId="77777777" w:rsidR="00383B15" w:rsidRDefault="00000000">
            <w:pPr>
              <w:spacing w:after="0" w:line="259" w:lineRule="auto"/>
              <w:ind w:left="250" w:right="0" w:firstLine="0"/>
              <w:jc w:val="left"/>
            </w:pPr>
            <w:r>
              <w:rPr>
                <w:rFonts w:ascii="Arial" w:eastAsia="Arial" w:hAnsi="Arial" w:cs="Arial"/>
                <w:b/>
                <w:color w:val="EB008B"/>
                <w:sz w:val="16"/>
              </w:rPr>
              <w:t>-</w:t>
            </w:r>
          </w:p>
        </w:tc>
        <w:tc>
          <w:tcPr>
            <w:tcW w:w="770" w:type="dxa"/>
            <w:tcBorders>
              <w:top w:val="nil"/>
              <w:left w:val="nil"/>
              <w:bottom w:val="nil"/>
              <w:right w:val="nil"/>
            </w:tcBorders>
          </w:tcPr>
          <w:p w14:paraId="14361A4F" w14:textId="77777777" w:rsidR="00383B15" w:rsidRDefault="00000000">
            <w:pPr>
              <w:spacing w:after="45" w:line="259" w:lineRule="auto"/>
              <w:ind w:left="250" w:right="0" w:firstLine="0"/>
              <w:jc w:val="left"/>
            </w:pPr>
            <w:r>
              <w:rPr>
                <w:rFonts w:ascii="Arial" w:eastAsia="Arial" w:hAnsi="Arial" w:cs="Arial"/>
                <w:b/>
                <w:color w:val="EB008B"/>
                <w:sz w:val="16"/>
              </w:rPr>
              <w:t>-</w:t>
            </w:r>
          </w:p>
          <w:p w14:paraId="7A9C11E7" w14:textId="77777777" w:rsidR="00383B15" w:rsidRDefault="00000000">
            <w:pPr>
              <w:spacing w:after="0" w:line="259" w:lineRule="auto"/>
              <w:ind w:left="250" w:right="0" w:firstLine="0"/>
              <w:jc w:val="left"/>
            </w:pPr>
            <w:r>
              <w:rPr>
                <w:rFonts w:ascii="Arial" w:eastAsia="Arial" w:hAnsi="Arial" w:cs="Arial"/>
                <w:b/>
                <w:color w:val="EB008B"/>
                <w:sz w:val="16"/>
              </w:rPr>
              <w:t>-</w:t>
            </w:r>
          </w:p>
        </w:tc>
      </w:tr>
    </w:tbl>
    <w:p w14:paraId="35D1B980" w14:textId="77777777" w:rsidR="00383B15" w:rsidRDefault="00000000">
      <w:pPr>
        <w:numPr>
          <w:ilvl w:val="0"/>
          <w:numId w:val="3"/>
        </w:numPr>
        <w:spacing w:before="94" w:after="62" w:line="267" w:lineRule="auto"/>
        <w:ind w:right="135" w:hanging="941"/>
        <w:jc w:val="left"/>
      </w:pPr>
      <w:r>
        <w:rPr>
          <w:rFonts w:ascii="Calibri" w:eastAsia="Calibri" w:hAnsi="Calibri" w:cs="Calibri"/>
          <w:noProof/>
          <w:color w:val="000000"/>
          <w:sz w:val="22"/>
        </w:rPr>
        <mc:AlternateContent>
          <mc:Choice Requires="wpg">
            <w:drawing>
              <wp:anchor distT="0" distB="0" distL="114300" distR="114300" simplePos="0" relativeHeight="251663360" behindDoc="0" locked="0" layoutInCell="1" allowOverlap="1" wp14:anchorId="7AC2A394" wp14:editId="180A6A4A">
                <wp:simplePos x="0" y="0"/>
                <wp:positionH relativeFrom="column">
                  <wp:posOffset>159922</wp:posOffset>
                </wp:positionH>
                <wp:positionV relativeFrom="paragraph">
                  <wp:posOffset>-71783</wp:posOffset>
                </wp:positionV>
                <wp:extent cx="45695" cy="739953"/>
                <wp:effectExtent l="0" t="0" r="0" b="0"/>
                <wp:wrapSquare wrapText="bothSides"/>
                <wp:docPr id="316364" name="Group 316364"/>
                <wp:cNvGraphicFramePr/>
                <a:graphic xmlns:a="http://schemas.openxmlformats.org/drawingml/2006/main">
                  <a:graphicData uri="http://schemas.microsoft.com/office/word/2010/wordprocessingGroup">
                    <wpg:wgp>
                      <wpg:cNvGrpSpPr/>
                      <wpg:grpSpPr>
                        <a:xfrm>
                          <a:off x="0" y="0"/>
                          <a:ext cx="45695" cy="739953"/>
                          <a:chOff x="0" y="0"/>
                          <a:chExt cx="45695" cy="739953"/>
                        </a:xfrm>
                      </wpg:grpSpPr>
                      <wps:wsp>
                        <wps:cNvPr id="7977" name="Shape 7977"/>
                        <wps:cNvSpPr/>
                        <wps:spPr>
                          <a:xfrm>
                            <a:off x="22847" y="0"/>
                            <a:ext cx="0" cy="739953"/>
                          </a:xfrm>
                          <a:custGeom>
                            <a:avLst/>
                            <a:gdLst/>
                            <a:ahLst/>
                            <a:cxnLst/>
                            <a:rect l="0" t="0" r="0" b="0"/>
                            <a:pathLst>
                              <a:path h="739953">
                                <a:moveTo>
                                  <a:pt x="0" y="0"/>
                                </a:moveTo>
                                <a:lnTo>
                                  <a:pt x="0" y="739953"/>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7978" name="Shape 7978"/>
                        <wps:cNvSpPr/>
                        <wps:spPr>
                          <a:xfrm>
                            <a:off x="0" y="648576"/>
                            <a:ext cx="22847" cy="91377"/>
                          </a:xfrm>
                          <a:custGeom>
                            <a:avLst/>
                            <a:gdLst/>
                            <a:ahLst/>
                            <a:cxnLst/>
                            <a:rect l="0" t="0" r="0" b="0"/>
                            <a:pathLst>
                              <a:path w="22847" h="91377">
                                <a:moveTo>
                                  <a:pt x="0" y="0"/>
                                </a:moveTo>
                                <a:lnTo>
                                  <a:pt x="22847" y="9137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7979" name="Shape 7979"/>
                        <wps:cNvSpPr/>
                        <wps:spPr>
                          <a:xfrm>
                            <a:off x="6350" y="647306"/>
                            <a:ext cx="15227" cy="92647"/>
                          </a:xfrm>
                          <a:custGeom>
                            <a:avLst/>
                            <a:gdLst/>
                            <a:ahLst/>
                            <a:cxnLst/>
                            <a:rect l="0" t="0" r="0" b="0"/>
                            <a:pathLst>
                              <a:path w="15227" h="92647">
                                <a:moveTo>
                                  <a:pt x="0" y="0"/>
                                </a:moveTo>
                                <a:lnTo>
                                  <a:pt x="15227" y="9264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7980" name="Shape 7980"/>
                        <wps:cNvSpPr/>
                        <wps:spPr>
                          <a:xfrm>
                            <a:off x="15240" y="646037"/>
                            <a:ext cx="6337" cy="93916"/>
                          </a:xfrm>
                          <a:custGeom>
                            <a:avLst/>
                            <a:gdLst/>
                            <a:ahLst/>
                            <a:cxnLst/>
                            <a:rect l="0" t="0" r="0" b="0"/>
                            <a:pathLst>
                              <a:path w="6337" h="93916">
                                <a:moveTo>
                                  <a:pt x="0" y="0"/>
                                </a:moveTo>
                                <a:lnTo>
                                  <a:pt x="6337" y="93916"/>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7981" name="Shape 7981"/>
                        <wps:cNvSpPr/>
                        <wps:spPr>
                          <a:xfrm>
                            <a:off x="22847" y="646037"/>
                            <a:ext cx="0" cy="93916"/>
                          </a:xfrm>
                          <a:custGeom>
                            <a:avLst/>
                            <a:gdLst/>
                            <a:ahLst/>
                            <a:cxnLst/>
                            <a:rect l="0" t="0" r="0" b="0"/>
                            <a:pathLst>
                              <a:path h="93916">
                                <a:moveTo>
                                  <a:pt x="0" y="0"/>
                                </a:moveTo>
                                <a:lnTo>
                                  <a:pt x="0" y="93916"/>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7982" name="Shape 7982"/>
                        <wps:cNvSpPr/>
                        <wps:spPr>
                          <a:xfrm>
                            <a:off x="22847" y="646037"/>
                            <a:ext cx="6350" cy="93916"/>
                          </a:xfrm>
                          <a:custGeom>
                            <a:avLst/>
                            <a:gdLst/>
                            <a:ahLst/>
                            <a:cxnLst/>
                            <a:rect l="0" t="0" r="0" b="0"/>
                            <a:pathLst>
                              <a:path w="6350" h="93916">
                                <a:moveTo>
                                  <a:pt x="6350" y="0"/>
                                </a:moveTo>
                                <a:lnTo>
                                  <a:pt x="0" y="93916"/>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7983" name="Shape 7983"/>
                        <wps:cNvSpPr/>
                        <wps:spPr>
                          <a:xfrm>
                            <a:off x="22847" y="647306"/>
                            <a:ext cx="15240" cy="92647"/>
                          </a:xfrm>
                          <a:custGeom>
                            <a:avLst/>
                            <a:gdLst/>
                            <a:ahLst/>
                            <a:cxnLst/>
                            <a:rect l="0" t="0" r="0" b="0"/>
                            <a:pathLst>
                              <a:path w="15240" h="92647">
                                <a:moveTo>
                                  <a:pt x="15240" y="0"/>
                                </a:moveTo>
                                <a:lnTo>
                                  <a:pt x="0" y="9264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7984" name="Shape 7984"/>
                        <wps:cNvSpPr/>
                        <wps:spPr>
                          <a:xfrm>
                            <a:off x="22847" y="648576"/>
                            <a:ext cx="22847" cy="91377"/>
                          </a:xfrm>
                          <a:custGeom>
                            <a:avLst/>
                            <a:gdLst/>
                            <a:ahLst/>
                            <a:cxnLst/>
                            <a:rect l="0" t="0" r="0" b="0"/>
                            <a:pathLst>
                              <a:path w="22847" h="91377">
                                <a:moveTo>
                                  <a:pt x="22847" y="0"/>
                                </a:moveTo>
                                <a:lnTo>
                                  <a:pt x="0" y="9137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6364" style="width:3.598pt;height:58.264pt;position:absolute;mso-position-horizontal-relative:text;mso-position-horizontal:absolute;margin-left:12.5923pt;mso-position-vertical-relative:text;margin-top:-5.65227pt;" coordsize="456,7399">
                <v:shape id="Shape 7977" style="position:absolute;width:0;height:7399;left:228;top:0;" coordsize="0,739953" path="m0,0l0,739953">
                  <v:stroke weight="1.332pt" endcap="flat" joinstyle="miter" miterlimit="10" on="true" color="#eb008b"/>
                  <v:fill on="false" color="#000000" opacity="0"/>
                </v:shape>
                <v:shape id="Shape 7978" style="position:absolute;width:228;height:913;left:0;top:6485;" coordsize="22847,91377" path="m0,0l22847,91377">
                  <v:stroke weight="1.332pt" endcap="flat" joinstyle="miter" miterlimit="10" on="true" color="#eb008b"/>
                  <v:fill on="false" color="#000000" opacity="0"/>
                </v:shape>
                <v:shape id="Shape 7979" style="position:absolute;width:152;height:926;left:63;top:6473;" coordsize="15227,92647" path="m0,0l15227,92647">
                  <v:stroke weight="1.332pt" endcap="flat" joinstyle="miter" miterlimit="10" on="true" color="#eb008b"/>
                  <v:fill on="false" color="#000000" opacity="0"/>
                </v:shape>
                <v:shape id="Shape 7980" style="position:absolute;width:63;height:939;left:152;top:6460;" coordsize="6337,93916" path="m0,0l6337,93916">
                  <v:stroke weight="1.332pt" endcap="flat" joinstyle="miter" miterlimit="10" on="true" color="#eb008b"/>
                  <v:fill on="false" color="#000000" opacity="0"/>
                </v:shape>
                <v:shape id="Shape 7981" style="position:absolute;width:0;height:939;left:228;top:6460;" coordsize="0,93916" path="m0,0l0,93916">
                  <v:stroke weight="1.332pt" endcap="flat" joinstyle="miter" miterlimit="10" on="true" color="#eb008b"/>
                  <v:fill on="false" color="#000000" opacity="0"/>
                </v:shape>
                <v:shape id="Shape 7982" style="position:absolute;width:63;height:939;left:228;top:6460;" coordsize="6350,93916" path="m6350,0l0,93916">
                  <v:stroke weight="1.332pt" endcap="flat" joinstyle="miter" miterlimit="10" on="true" color="#eb008b"/>
                  <v:fill on="false" color="#000000" opacity="0"/>
                </v:shape>
                <v:shape id="Shape 7983" style="position:absolute;width:152;height:926;left:228;top:6473;" coordsize="15240,92647" path="m15240,0l0,92647">
                  <v:stroke weight="1.332pt" endcap="flat" joinstyle="miter" miterlimit="10" on="true" color="#eb008b"/>
                  <v:fill on="false" color="#000000" opacity="0"/>
                </v:shape>
                <v:shape id="Shape 7984" style="position:absolute;width:228;height:913;left:228;top:6485;" coordsize="22847,91377" path="m22847,0l0,91377">
                  <v:stroke weight="1.332pt" endcap="flat" joinstyle="miter" miterlimit="10" on="true" color="#eb008b"/>
                  <v:fill on="false" color="#000000" opacity="0"/>
                </v:shape>
                <w10:wrap type="square"/>
              </v:group>
            </w:pict>
          </mc:Fallback>
        </mc:AlternateContent>
      </w:r>
      <w:r>
        <w:rPr>
          <w:rFonts w:ascii="Arial" w:eastAsia="Arial" w:hAnsi="Arial" w:cs="Arial"/>
          <w:b/>
          <w:color w:val="EB008B"/>
          <w:sz w:val="16"/>
        </w:rPr>
        <w:t>inst. 3</w:t>
      </w:r>
      <w:r>
        <w:rPr>
          <w:rFonts w:ascii="Arial" w:eastAsia="Arial" w:hAnsi="Arial" w:cs="Arial"/>
          <w:b/>
          <w:color w:val="EB008B"/>
          <w:sz w:val="16"/>
        </w:rPr>
        <w:tab/>
        <w:t>inst. 2</w:t>
      </w:r>
      <w:r>
        <w:rPr>
          <w:rFonts w:ascii="Arial" w:eastAsia="Arial" w:hAnsi="Arial" w:cs="Arial"/>
          <w:b/>
          <w:color w:val="EB008B"/>
          <w:sz w:val="16"/>
        </w:rPr>
        <w:tab/>
        <w:t>inst. 1</w:t>
      </w:r>
      <w:r>
        <w:rPr>
          <w:rFonts w:ascii="Arial" w:eastAsia="Arial" w:hAnsi="Arial" w:cs="Arial"/>
          <w:b/>
          <w:color w:val="EB008B"/>
          <w:sz w:val="16"/>
        </w:rPr>
        <w:tab/>
        <w:t>-</w:t>
      </w:r>
      <w:r>
        <w:rPr>
          <w:rFonts w:ascii="Arial" w:eastAsia="Arial" w:hAnsi="Arial" w:cs="Arial"/>
          <w:b/>
          <w:color w:val="EB008B"/>
          <w:sz w:val="16"/>
        </w:rPr>
        <w:tab/>
        <w:t>-</w:t>
      </w:r>
    </w:p>
    <w:p w14:paraId="49C62B48" w14:textId="77777777" w:rsidR="00383B15" w:rsidRDefault="00000000">
      <w:pPr>
        <w:numPr>
          <w:ilvl w:val="0"/>
          <w:numId w:val="3"/>
        </w:numPr>
        <w:spacing w:after="5" w:line="344" w:lineRule="auto"/>
        <w:ind w:right="135" w:hanging="941"/>
        <w:jc w:val="left"/>
      </w:pPr>
      <w:r>
        <w:rPr>
          <w:rFonts w:ascii="Arial" w:eastAsia="Arial" w:hAnsi="Arial" w:cs="Arial"/>
          <w:b/>
          <w:color w:val="EB008B"/>
          <w:sz w:val="16"/>
        </w:rPr>
        <w:t>inst. 4</w:t>
      </w:r>
      <w:r>
        <w:rPr>
          <w:rFonts w:ascii="Arial" w:eastAsia="Arial" w:hAnsi="Arial" w:cs="Arial"/>
          <w:b/>
          <w:color w:val="EB008B"/>
          <w:sz w:val="16"/>
        </w:rPr>
        <w:tab/>
        <w:t>inst. 3</w:t>
      </w:r>
      <w:r>
        <w:rPr>
          <w:rFonts w:ascii="Arial" w:eastAsia="Arial" w:hAnsi="Arial" w:cs="Arial"/>
          <w:b/>
          <w:color w:val="EB008B"/>
          <w:sz w:val="16"/>
        </w:rPr>
        <w:tab/>
        <w:t>inst. 2</w:t>
      </w:r>
      <w:r>
        <w:rPr>
          <w:rFonts w:ascii="Arial" w:eastAsia="Arial" w:hAnsi="Arial" w:cs="Arial"/>
          <w:b/>
          <w:color w:val="EB008B"/>
          <w:sz w:val="16"/>
        </w:rPr>
        <w:tab/>
        <w:t>inst. 1</w:t>
      </w:r>
      <w:r>
        <w:rPr>
          <w:rFonts w:ascii="Arial" w:eastAsia="Arial" w:hAnsi="Arial" w:cs="Arial"/>
          <w:b/>
          <w:color w:val="EB008B"/>
          <w:sz w:val="16"/>
        </w:rPr>
        <w:tab/>
        <w:t>5</w:t>
      </w:r>
      <w:r>
        <w:rPr>
          <w:rFonts w:ascii="Arial" w:eastAsia="Arial" w:hAnsi="Arial" w:cs="Arial"/>
          <w:b/>
          <w:color w:val="EB008B"/>
          <w:sz w:val="16"/>
        </w:rPr>
        <w:tab/>
        <w:t>inst. 5</w:t>
      </w:r>
      <w:r>
        <w:rPr>
          <w:rFonts w:ascii="Arial" w:eastAsia="Arial" w:hAnsi="Arial" w:cs="Arial"/>
          <w:b/>
          <w:color w:val="EB008B"/>
          <w:sz w:val="16"/>
        </w:rPr>
        <w:tab/>
        <w:t>inst. 4</w:t>
      </w:r>
      <w:r>
        <w:rPr>
          <w:rFonts w:ascii="Arial" w:eastAsia="Arial" w:hAnsi="Arial" w:cs="Arial"/>
          <w:b/>
          <w:color w:val="EB008B"/>
          <w:sz w:val="16"/>
        </w:rPr>
        <w:tab/>
        <w:t>inst. 3</w:t>
      </w:r>
      <w:r>
        <w:rPr>
          <w:rFonts w:ascii="Arial" w:eastAsia="Arial" w:hAnsi="Arial" w:cs="Arial"/>
          <w:b/>
          <w:color w:val="EB008B"/>
          <w:sz w:val="16"/>
        </w:rPr>
        <w:tab/>
        <w:t>inst. 2</w:t>
      </w:r>
      <w:r>
        <w:rPr>
          <w:rFonts w:ascii="Arial" w:eastAsia="Arial" w:hAnsi="Arial" w:cs="Arial"/>
          <w:b/>
          <w:color w:val="EB008B"/>
          <w:sz w:val="16"/>
        </w:rPr>
        <w:tab/>
        <w:t>inst. 1</w:t>
      </w:r>
    </w:p>
    <w:p w14:paraId="52774372" w14:textId="77777777" w:rsidR="00383B15" w:rsidRDefault="00000000">
      <w:pPr>
        <w:numPr>
          <w:ilvl w:val="0"/>
          <w:numId w:val="4"/>
        </w:numPr>
        <w:spacing w:after="60" w:line="267" w:lineRule="auto"/>
        <w:ind w:right="0" w:hanging="941"/>
        <w:jc w:val="left"/>
      </w:pPr>
      <w:r>
        <w:rPr>
          <w:rFonts w:ascii="Arial" w:eastAsia="Arial" w:hAnsi="Arial" w:cs="Arial"/>
          <w:b/>
          <w:color w:val="EB008B"/>
          <w:sz w:val="16"/>
        </w:rPr>
        <w:t>inst. 6</w:t>
      </w:r>
      <w:r>
        <w:rPr>
          <w:rFonts w:ascii="Arial" w:eastAsia="Arial" w:hAnsi="Arial" w:cs="Arial"/>
          <w:b/>
          <w:color w:val="EB008B"/>
          <w:sz w:val="16"/>
        </w:rPr>
        <w:tab/>
        <w:t>inst. 5</w:t>
      </w:r>
      <w:r>
        <w:rPr>
          <w:rFonts w:ascii="Arial" w:eastAsia="Arial" w:hAnsi="Arial" w:cs="Arial"/>
          <w:b/>
          <w:color w:val="EB008B"/>
          <w:sz w:val="16"/>
        </w:rPr>
        <w:tab/>
        <w:t>inst. 4</w:t>
      </w:r>
      <w:r>
        <w:rPr>
          <w:rFonts w:ascii="Arial" w:eastAsia="Arial" w:hAnsi="Arial" w:cs="Arial"/>
          <w:b/>
          <w:color w:val="EB008B"/>
          <w:sz w:val="16"/>
        </w:rPr>
        <w:tab/>
        <w:t>inst. 3</w:t>
      </w:r>
      <w:r>
        <w:rPr>
          <w:rFonts w:ascii="Arial" w:eastAsia="Arial" w:hAnsi="Arial" w:cs="Arial"/>
          <w:b/>
          <w:color w:val="EB008B"/>
          <w:sz w:val="16"/>
        </w:rPr>
        <w:tab/>
        <w:t>inst. 2</w:t>
      </w:r>
    </w:p>
    <w:p w14:paraId="44634188" w14:textId="77777777" w:rsidR="00383B15" w:rsidRDefault="00000000">
      <w:pPr>
        <w:numPr>
          <w:ilvl w:val="0"/>
          <w:numId w:val="4"/>
        </w:numPr>
        <w:spacing w:after="62" w:line="267" w:lineRule="auto"/>
        <w:ind w:right="0" w:hanging="941"/>
        <w:jc w:val="left"/>
      </w:pPr>
      <w:r>
        <w:rPr>
          <w:rFonts w:ascii="Arial" w:eastAsia="Arial" w:hAnsi="Arial" w:cs="Arial"/>
          <w:b/>
          <w:color w:val="EB008B"/>
          <w:sz w:val="16"/>
        </w:rPr>
        <w:t>inst. 7</w:t>
      </w:r>
      <w:r>
        <w:rPr>
          <w:rFonts w:ascii="Arial" w:eastAsia="Arial" w:hAnsi="Arial" w:cs="Arial"/>
          <w:b/>
          <w:color w:val="EB008B"/>
          <w:sz w:val="16"/>
        </w:rPr>
        <w:tab/>
        <w:t>inst. 6</w:t>
      </w:r>
      <w:r>
        <w:rPr>
          <w:rFonts w:ascii="Arial" w:eastAsia="Arial" w:hAnsi="Arial" w:cs="Arial"/>
          <w:b/>
          <w:color w:val="EB008B"/>
          <w:sz w:val="16"/>
        </w:rPr>
        <w:tab/>
        <w:t>inst. 5</w:t>
      </w:r>
      <w:r>
        <w:rPr>
          <w:rFonts w:ascii="Arial" w:eastAsia="Arial" w:hAnsi="Arial" w:cs="Arial"/>
          <w:b/>
          <w:color w:val="EB008B"/>
          <w:sz w:val="16"/>
        </w:rPr>
        <w:tab/>
        <w:t>inst. 4</w:t>
      </w:r>
      <w:r>
        <w:rPr>
          <w:rFonts w:ascii="Arial" w:eastAsia="Arial" w:hAnsi="Arial" w:cs="Arial"/>
          <w:b/>
          <w:color w:val="EB008B"/>
          <w:sz w:val="16"/>
        </w:rPr>
        <w:tab/>
        <w:t>inst. 3</w:t>
      </w:r>
    </w:p>
    <w:p w14:paraId="2ED5E56F" w14:textId="77777777" w:rsidR="00383B15" w:rsidRDefault="00000000">
      <w:pPr>
        <w:numPr>
          <w:ilvl w:val="0"/>
          <w:numId w:val="4"/>
        </w:numPr>
        <w:spacing w:after="261" w:line="267" w:lineRule="auto"/>
        <w:ind w:right="0" w:hanging="941"/>
        <w:jc w:val="left"/>
      </w:pPr>
      <w:r>
        <w:rPr>
          <w:rFonts w:ascii="Arial" w:eastAsia="Arial" w:hAnsi="Arial" w:cs="Arial"/>
          <w:b/>
          <w:color w:val="EB008B"/>
          <w:sz w:val="16"/>
        </w:rPr>
        <w:t>inst. 8</w:t>
      </w:r>
      <w:r>
        <w:rPr>
          <w:rFonts w:ascii="Arial" w:eastAsia="Arial" w:hAnsi="Arial" w:cs="Arial"/>
          <w:b/>
          <w:color w:val="EB008B"/>
          <w:sz w:val="16"/>
        </w:rPr>
        <w:tab/>
        <w:t>inst. 7</w:t>
      </w:r>
      <w:r>
        <w:rPr>
          <w:rFonts w:ascii="Arial" w:eastAsia="Arial" w:hAnsi="Arial" w:cs="Arial"/>
          <w:b/>
          <w:color w:val="EB008B"/>
          <w:sz w:val="16"/>
        </w:rPr>
        <w:tab/>
        <w:t>inst. 6</w:t>
      </w:r>
      <w:r>
        <w:rPr>
          <w:rFonts w:ascii="Arial" w:eastAsia="Arial" w:hAnsi="Arial" w:cs="Arial"/>
          <w:b/>
          <w:color w:val="EB008B"/>
          <w:sz w:val="16"/>
        </w:rPr>
        <w:tab/>
        <w:t>inst. 5</w:t>
      </w:r>
      <w:r>
        <w:rPr>
          <w:rFonts w:ascii="Arial" w:eastAsia="Arial" w:hAnsi="Arial" w:cs="Arial"/>
          <w:b/>
          <w:color w:val="EB008B"/>
          <w:sz w:val="16"/>
        </w:rPr>
        <w:tab/>
        <w:t>inst. 4</w:t>
      </w:r>
    </w:p>
    <w:p w14:paraId="5ECFA3CC" w14:textId="77777777" w:rsidR="00383B15" w:rsidRDefault="00000000">
      <w:pPr>
        <w:spacing w:after="412" w:line="271" w:lineRule="auto"/>
        <w:ind w:left="1608" w:right="712" w:hanging="897"/>
      </w:pPr>
      <w:r>
        <w:rPr>
          <w:b/>
          <w:sz w:val="18"/>
        </w:rPr>
        <w:t xml:space="preserve">Figure 5.4 </w:t>
      </w:r>
      <w:r>
        <w:rPr>
          <w:sz w:val="18"/>
        </w:rPr>
        <w:t>Instructions passing through a five-stage pipeline. Once the pipeline is filled, each stage is busy on each clock cycle.</w:t>
      </w:r>
    </w:p>
    <w:p w14:paraId="5ECBA618" w14:textId="77777777" w:rsidR="00383B15" w:rsidRDefault="00000000">
      <w:pPr>
        <w:spacing w:after="350"/>
        <w:ind w:left="-9" w:right="0"/>
      </w:pPr>
      <w:r>
        <w:t>The figure clearly illustrates that although a RISC processor cannot perform all the steps needed to fetch and execute an instruction in one clock cycle, parallel hardware allows the processor to finish one instruction per clock cycle. We can summarize:</w:t>
      </w:r>
    </w:p>
    <w:p w14:paraId="45AFD084" w14:textId="77777777" w:rsidR="00383B15" w:rsidRDefault="00000000">
      <w:pPr>
        <w:shd w:val="clear" w:color="auto" w:fill="F9D4E4"/>
        <w:spacing w:after="469" w:line="259" w:lineRule="auto"/>
        <w:ind w:left="721" w:right="711" w:hanging="10"/>
      </w:pPr>
      <w:r>
        <w:rPr>
          <w:i/>
        </w:rPr>
        <w:t>Although a RISC processor cannot perform all steps of the fetchexecute cycle in a single clock cycle, an instruction pipeline with parallel hardware provides approximately the same performance: once the pipeline is full, one instruction completes on every clock cy-</w:t>
      </w:r>
    </w:p>
    <w:p w14:paraId="04DF4414" w14:textId="77777777" w:rsidR="00383B15" w:rsidRDefault="00000000">
      <w:pPr>
        <w:shd w:val="clear" w:color="auto" w:fill="F9D4E4"/>
        <w:spacing w:after="469" w:line="259" w:lineRule="auto"/>
        <w:ind w:left="721" w:right="711" w:hanging="10"/>
      </w:pPr>
      <w:r>
        <w:rPr>
          <w:i/>
        </w:rPr>
        <w:t>cle.</w:t>
      </w:r>
    </w:p>
    <w:p w14:paraId="04436ADE" w14:textId="77777777" w:rsidR="00383B15" w:rsidRDefault="00000000">
      <w:pPr>
        <w:spacing w:after="228" w:line="265" w:lineRule="auto"/>
        <w:ind w:left="1" w:right="0" w:hanging="10"/>
        <w:jc w:val="left"/>
      </w:pPr>
      <w:r>
        <w:rPr>
          <w:rFonts w:ascii="Arial" w:eastAsia="Arial" w:hAnsi="Arial" w:cs="Arial"/>
          <w:b/>
          <w:color w:val="EB008B"/>
          <w:sz w:val="24"/>
        </w:rPr>
        <w:t>5.13 Pipelines And Instruction Stalls</w:t>
      </w:r>
    </w:p>
    <w:p w14:paraId="29677196" w14:textId="77777777" w:rsidR="00383B15" w:rsidRDefault="00000000">
      <w:pPr>
        <w:ind w:left="-9" w:right="0"/>
      </w:pPr>
      <w:r>
        <w:t xml:space="preserve">We say that the instruction pipeline is </w:t>
      </w:r>
      <w:r>
        <w:rPr>
          <w:i/>
        </w:rPr>
        <w:t xml:space="preserve">transparent </w:t>
      </w:r>
      <w:r>
        <w:t xml:space="preserve">to programmers because the instruction set does not contain any explicit references to the pipeline. That is, the hardware is constructed so the results of a program are the same whether or not a pipeline is present. </w:t>
      </w:r>
      <w:r>
        <w:lastRenderedPageBreak/>
        <w:t>Although transparency can be an advantage, it can also be a disadvantage because a programmer who does not understand the pipeline can inadvertently introduce inefficiencies.</w:t>
      </w:r>
    </w:p>
    <w:p w14:paraId="007D3E0B" w14:textId="77777777" w:rsidR="00383B15" w:rsidRDefault="00000000">
      <w:pPr>
        <w:spacing w:after="287" w:line="260" w:lineRule="auto"/>
        <w:ind w:left="-9" w:right="0"/>
      </w:pPr>
      <w:r>
        <w:rPr>
          <w:color w:val="000000"/>
        </w:rPr>
        <w:t>To understand the effect of programming choices on a pipeline, consider a program that contains two successive instructions that perform an addition and subtraction on operands and results located in registers A, B, C, D, and E:</w:t>
      </w:r>
    </w:p>
    <w:p w14:paraId="5FC1E876" w14:textId="77777777" w:rsidR="00383B15" w:rsidRDefault="00000000">
      <w:pPr>
        <w:tabs>
          <w:tab w:val="center" w:pos="2513"/>
          <w:tab w:val="center" w:pos="4222"/>
        </w:tabs>
        <w:spacing w:after="67" w:line="265" w:lineRule="auto"/>
        <w:ind w:right="0" w:firstLine="0"/>
        <w:jc w:val="left"/>
      </w:pPr>
      <w:r>
        <w:rPr>
          <w:rFonts w:ascii="Calibri" w:eastAsia="Calibri" w:hAnsi="Calibri" w:cs="Calibri"/>
          <w:color w:val="000000"/>
          <w:sz w:val="22"/>
        </w:rPr>
        <w:tab/>
      </w:r>
      <w:r>
        <w:rPr>
          <w:color w:val="EB008B"/>
        </w:rPr>
        <w:t>Instruction K:</w:t>
      </w:r>
      <w:r>
        <w:rPr>
          <w:color w:val="EB008B"/>
        </w:rPr>
        <w:tab/>
        <w:t xml:space="preserve">C </w:t>
      </w:r>
      <w:r>
        <w:rPr>
          <w:rFonts w:ascii="Segoe UI Symbol" w:eastAsia="Segoe UI Symbol" w:hAnsi="Segoe UI Symbol" w:cs="Segoe UI Symbol"/>
          <w:color w:val="EB008B"/>
        </w:rPr>
        <w:t xml:space="preserve">← </w:t>
      </w:r>
      <w:r>
        <w:rPr>
          <w:color w:val="EB008B"/>
        </w:rPr>
        <w:t>add A B</w:t>
      </w:r>
    </w:p>
    <w:p w14:paraId="2CFFE71D" w14:textId="77777777" w:rsidR="00383B15" w:rsidRDefault="00000000">
      <w:pPr>
        <w:tabs>
          <w:tab w:val="center" w:pos="2635"/>
          <w:tab w:val="center" w:pos="4388"/>
        </w:tabs>
        <w:spacing w:after="190" w:line="265" w:lineRule="auto"/>
        <w:ind w:right="0" w:firstLine="0"/>
        <w:jc w:val="left"/>
      </w:pPr>
      <w:r>
        <w:rPr>
          <w:rFonts w:ascii="Calibri" w:eastAsia="Calibri" w:hAnsi="Calibri" w:cs="Calibri"/>
          <w:color w:val="000000"/>
          <w:sz w:val="22"/>
        </w:rPr>
        <w:tab/>
      </w:r>
      <w:r>
        <w:rPr>
          <w:color w:val="EB008B"/>
        </w:rPr>
        <w:t>Instruction K+1:</w:t>
      </w:r>
      <w:r>
        <w:rPr>
          <w:color w:val="EB008B"/>
        </w:rPr>
        <w:tab/>
        <w:t xml:space="preserve">D </w:t>
      </w:r>
      <w:r>
        <w:rPr>
          <w:rFonts w:ascii="Segoe UI Symbol" w:eastAsia="Segoe UI Symbol" w:hAnsi="Segoe UI Symbol" w:cs="Segoe UI Symbol"/>
          <w:color w:val="EB008B"/>
        </w:rPr>
        <w:t xml:space="preserve">← </w:t>
      </w:r>
      <w:r>
        <w:rPr>
          <w:color w:val="EB008B"/>
        </w:rPr>
        <w:t>subtract E C</w:t>
      </w:r>
    </w:p>
    <w:p w14:paraId="70520638" w14:textId="77777777" w:rsidR="00383B15" w:rsidRDefault="00000000">
      <w:pPr>
        <w:spacing w:after="470"/>
        <w:ind w:left="-9" w:right="0"/>
      </w:pPr>
      <w:r>
        <w:t xml:space="preserve">Although instruction K can proceed through the pipeline from beginning to end, instruction K+1 encounters a problem because operand C is not available in time. That is, the hardware must wait for instruction K to finish before fetching the operands for instruction K+1. We say that a stage of the pipeline </w:t>
      </w:r>
      <w:r>
        <w:rPr>
          <w:i/>
        </w:rPr>
        <w:t xml:space="preserve">stalls </w:t>
      </w:r>
      <w:r>
        <w:t>to wait for the operand to become available. Figure 5.5 illustrates what happens during a pipeline stall.</w:t>
      </w:r>
    </w:p>
    <w:tbl>
      <w:tblPr>
        <w:tblStyle w:val="TableGrid"/>
        <w:tblpPr w:vertAnchor="text" w:tblpX="102" w:tblpY="-1007"/>
        <w:tblOverlap w:val="never"/>
        <w:tblW w:w="7094" w:type="dxa"/>
        <w:tblInd w:w="0" w:type="dxa"/>
        <w:tblCellMar>
          <w:top w:w="0" w:type="dxa"/>
          <w:left w:w="0" w:type="dxa"/>
          <w:bottom w:w="0" w:type="dxa"/>
          <w:right w:w="0" w:type="dxa"/>
        </w:tblCellMar>
        <w:tblLook w:val="04A0" w:firstRow="1" w:lastRow="0" w:firstColumn="1" w:lastColumn="0" w:noHBand="0" w:noVBand="1"/>
      </w:tblPr>
      <w:tblGrid>
        <w:gridCol w:w="619"/>
        <w:gridCol w:w="1084"/>
        <w:gridCol w:w="1127"/>
        <w:gridCol w:w="1127"/>
        <w:gridCol w:w="1127"/>
        <w:gridCol w:w="1127"/>
        <w:gridCol w:w="883"/>
      </w:tblGrid>
      <w:tr w:rsidR="00383B15" w14:paraId="3AF9F876" w14:textId="77777777">
        <w:trPr>
          <w:trHeight w:val="329"/>
        </w:trPr>
        <w:tc>
          <w:tcPr>
            <w:tcW w:w="618" w:type="dxa"/>
            <w:tcBorders>
              <w:top w:val="nil"/>
              <w:left w:val="nil"/>
              <w:bottom w:val="nil"/>
              <w:right w:val="nil"/>
            </w:tcBorders>
          </w:tcPr>
          <w:p w14:paraId="15C58583" w14:textId="77777777" w:rsidR="00383B15" w:rsidRDefault="00383B15">
            <w:pPr>
              <w:spacing w:after="160" w:line="259" w:lineRule="auto"/>
              <w:ind w:right="0" w:firstLine="0"/>
              <w:jc w:val="left"/>
            </w:pPr>
          </w:p>
        </w:tc>
        <w:tc>
          <w:tcPr>
            <w:tcW w:w="1083" w:type="dxa"/>
            <w:tcBorders>
              <w:top w:val="nil"/>
              <w:left w:val="nil"/>
              <w:bottom w:val="nil"/>
              <w:right w:val="nil"/>
            </w:tcBorders>
          </w:tcPr>
          <w:p w14:paraId="559FAD1C" w14:textId="77777777" w:rsidR="00383B15" w:rsidRDefault="00000000">
            <w:pPr>
              <w:spacing w:after="0" w:line="259" w:lineRule="auto"/>
              <w:ind w:left="142" w:right="0" w:firstLine="0"/>
              <w:jc w:val="left"/>
            </w:pPr>
            <w:r>
              <w:rPr>
                <w:rFonts w:ascii="Arial" w:eastAsia="Arial" w:hAnsi="Arial" w:cs="Arial"/>
                <w:b/>
                <w:color w:val="EB008B"/>
                <w:sz w:val="16"/>
              </w:rPr>
              <w:t>clock</w:t>
            </w:r>
          </w:p>
          <w:p w14:paraId="69C0DFB0" w14:textId="77777777" w:rsidR="00383B15" w:rsidRDefault="00000000">
            <w:pPr>
              <w:spacing w:after="0" w:line="259" w:lineRule="auto"/>
              <w:ind w:left="-144" w:right="0" w:firstLine="0"/>
              <w:jc w:val="left"/>
            </w:pPr>
            <w:r>
              <w:rPr>
                <w:rFonts w:ascii="Calibri" w:eastAsia="Calibri" w:hAnsi="Calibri" w:cs="Calibri"/>
                <w:noProof/>
                <w:color w:val="000000"/>
                <w:sz w:val="22"/>
              </w:rPr>
              <mc:AlternateContent>
                <mc:Choice Requires="wpg">
                  <w:drawing>
                    <wp:inline distT="0" distB="0" distL="0" distR="0" wp14:anchorId="629C66BB" wp14:editId="251E0993">
                      <wp:extent cx="623189" cy="11633"/>
                      <wp:effectExtent l="0" t="0" r="0" b="0"/>
                      <wp:docPr id="319374" name="Group 319374"/>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8034" name="Shape 8034"/>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374" style="width:49.07pt;height:0.916pt;mso-position-horizontal-relative:char;mso-position-vertical-relative:line" coordsize="6231,116">
                      <v:shape id="Shape 8034" style="position:absolute;width:6231;height:0;left:0;top:0;" coordsize="623189,0" path="m623189,0l0,0">
                        <v:stroke weight="0.916pt" endcap="flat" joinstyle="miter" miterlimit="10" on="true" color="#eb008b"/>
                        <v:fill on="false" color="#000000" opacity="0"/>
                      </v:shape>
                    </v:group>
                  </w:pict>
                </mc:Fallback>
              </mc:AlternateContent>
            </w:r>
          </w:p>
        </w:tc>
        <w:tc>
          <w:tcPr>
            <w:tcW w:w="1127" w:type="dxa"/>
            <w:tcBorders>
              <w:top w:val="nil"/>
              <w:left w:val="nil"/>
              <w:bottom w:val="nil"/>
              <w:right w:val="nil"/>
            </w:tcBorders>
          </w:tcPr>
          <w:p w14:paraId="27525EF2" w14:textId="77777777" w:rsidR="00383B15" w:rsidRDefault="00000000">
            <w:pPr>
              <w:spacing w:after="0" w:line="259" w:lineRule="auto"/>
              <w:ind w:left="116" w:right="0" w:firstLine="0"/>
              <w:jc w:val="left"/>
            </w:pPr>
            <w:r>
              <w:rPr>
                <w:rFonts w:ascii="Arial" w:eastAsia="Arial" w:hAnsi="Arial" w:cs="Arial"/>
                <w:b/>
                <w:color w:val="EB008B"/>
                <w:sz w:val="16"/>
              </w:rPr>
              <w:t>stage 1</w:t>
            </w:r>
          </w:p>
          <w:p w14:paraId="1E1134FF" w14:textId="77777777" w:rsidR="00383B15" w:rsidRDefault="00000000">
            <w:pPr>
              <w:spacing w:after="0" w:line="259" w:lineRule="auto"/>
              <w:ind w:left="-98" w:right="0" w:firstLine="0"/>
              <w:jc w:val="left"/>
            </w:pPr>
            <w:r>
              <w:rPr>
                <w:rFonts w:ascii="Calibri" w:eastAsia="Calibri" w:hAnsi="Calibri" w:cs="Calibri"/>
                <w:noProof/>
                <w:color w:val="000000"/>
                <w:sz w:val="22"/>
              </w:rPr>
              <mc:AlternateContent>
                <mc:Choice Requires="wpg">
                  <w:drawing>
                    <wp:inline distT="0" distB="0" distL="0" distR="0" wp14:anchorId="0C6206A0" wp14:editId="27A4E0C6">
                      <wp:extent cx="623189" cy="11633"/>
                      <wp:effectExtent l="0" t="0" r="0" b="0"/>
                      <wp:docPr id="319392" name="Group 319392"/>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8033" name="Shape 8033"/>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392" style="width:49.07pt;height:0.916pt;mso-position-horizontal-relative:char;mso-position-vertical-relative:line" coordsize="6231,116">
                      <v:shape id="Shape 8033" style="position:absolute;width:6231;height:0;left:0;top:0;" coordsize="623189,0" path="m623189,0l0,0">
                        <v:stroke weight="0.916pt" endcap="flat" joinstyle="miter" miterlimit="10" on="true" color="#eb008b"/>
                        <v:fill on="false" color="#000000" opacity="0"/>
                      </v:shape>
                    </v:group>
                  </w:pict>
                </mc:Fallback>
              </mc:AlternateContent>
            </w:r>
          </w:p>
        </w:tc>
        <w:tc>
          <w:tcPr>
            <w:tcW w:w="1127" w:type="dxa"/>
            <w:tcBorders>
              <w:top w:val="nil"/>
              <w:left w:val="nil"/>
              <w:bottom w:val="nil"/>
              <w:right w:val="nil"/>
            </w:tcBorders>
          </w:tcPr>
          <w:p w14:paraId="152ACE44" w14:textId="77777777" w:rsidR="00383B15" w:rsidRDefault="00000000">
            <w:pPr>
              <w:spacing w:after="0" w:line="259" w:lineRule="auto"/>
              <w:ind w:left="114" w:right="0" w:firstLine="0"/>
              <w:jc w:val="left"/>
            </w:pPr>
            <w:r>
              <w:rPr>
                <w:rFonts w:ascii="Arial" w:eastAsia="Arial" w:hAnsi="Arial" w:cs="Arial"/>
                <w:b/>
                <w:color w:val="EB008B"/>
                <w:sz w:val="16"/>
              </w:rPr>
              <w:t>stage 2</w:t>
            </w:r>
          </w:p>
          <w:p w14:paraId="2637BFF3" w14:textId="77777777" w:rsidR="00383B15" w:rsidRDefault="00000000">
            <w:pPr>
              <w:spacing w:after="0" w:line="259" w:lineRule="auto"/>
              <w:ind w:left="-98" w:right="0" w:firstLine="0"/>
              <w:jc w:val="left"/>
            </w:pPr>
            <w:r>
              <w:rPr>
                <w:rFonts w:ascii="Calibri" w:eastAsia="Calibri" w:hAnsi="Calibri" w:cs="Calibri"/>
                <w:noProof/>
                <w:color w:val="000000"/>
                <w:sz w:val="22"/>
              </w:rPr>
              <mc:AlternateContent>
                <mc:Choice Requires="wpg">
                  <w:drawing>
                    <wp:inline distT="0" distB="0" distL="0" distR="0" wp14:anchorId="7B4FCBB1" wp14:editId="3F46353E">
                      <wp:extent cx="623189" cy="11633"/>
                      <wp:effectExtent l="0" t="0" r="0" b="0"/>
                      <wp:docPr id="319413" name="Group 319413"/>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8032" name="Shape 8032"/>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413" style="width:49.07pt;height:0.916pt;mso-position-horizontal-relative:char;mso-position-vertical-relative:line" coordsize="6231,116">
                      <v:shape id="Shape 8032" style="position:absolute;width:6231;height:0;left:0;top:0;" coordsize="623189,0" path="m623189,0l0,0">
                        <v:stroke weight="0.916pt" endcap="flat" joinstyle="miter" miterlimit="10" on="true" color="#eb008b"/>
                        <v:fill on="false" color="#000000" opacity="0"/>
                      </v:shape>
                    </v:group>
                  </w:pict>
                </mc:Fallback>
              </mc:AlternateContent>
            </w:r>
          </w:p>
        </w:tc>
        <w:tc>
          <w:tcPr>
            <w:tcW w:w="1127" w:type="dxa"/>
            <w:tcBorders>
              <w:top w:val="nil"/>
              <w:left w:val="nil"/>
              <w:bottom w:val="nil"/>
              <w:right w:val="nil"/>
            </w:tcBorders>
          </w:tcPr>
          <w:p w14:paraId="43CB9E6D" w14:textId="77777777" w:rsidR="00383B15" w:rsidRDefault="00000000">
            <w:pPr>
              <w:spacing w:after="0" w:line="259" w:lineRule="auto"/>
              <w:ind w:left="116" w:right="0" w:firstLine="0"/>
              <w:jc w:val="left"/>
            </w:pPr>
            <w:r>
              <w:rPr>
                <w:rFonts w:ascii="Arial" w:eastAsia="Arial" w:hAnsi="Arial" w:cs="Arial"/>
                <w:b/>
                <w:color w:val="EB008B"/>
                <w:sz w:val="16"/>
              </w:rPr>
              <w:t>stage 3</w:t>
            </w:r>
          </w:p>
          <w:p w14:paraId="75898A92" w14:textId="77777777" w:rsidR="00383B15" w:rsidRDefault="00000000">
            <w:pPr>
              <w:spacing w:after="0" w:line="259" w:lineRule="auto"/>
              <w:ind w:left="-100" w:right="0" w:firstLine="0"/>
              <w:jc w:val="left"/>
            </w:pPr>
            <w:r>
              <w:rPr>
                <w:rFonts w:ascii="Calibri" w:eastAsia="Calibri" w:hAnsi="Calibri" w:cs="Calibri"/>
                <w:noProof/>
                <w:color w:val="000000"/>
                <w:sz w:val="22"/>
              </w:rPr>
              <mc:AlternateContent>
                <mc:Choice Requires="wpg">
                  <w:drawing>
                    <wp:inline distT="0" distB="0" distL="0" distR="0" wp14:anchorId="037573C1" wp14:editId="4BE659A0">
                      <wp:extent cx="623189" cy="11633"/>
                      <wp:effectExtent l="0" t="0" r="0" b="0"/>
                      <wp:docPr id="319446" name="Group 319446"/>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8031" name="Shape 8031"/>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446" style="width:49.07pt;height:0.916pt;mso-position-horizontal-relative:char;mso-position-vertical-relative:line" coordsize="6231,116">
                      <v:shape id="Shape 8031" style="position:absolute;width:6231;height:0;left:0;top:0;" coordsize="623189,0" path="m623189,0l0,0">
                        <v:stroke weight="0.916pt" endcap="flat" joinstyle="miter" miterlimit="10" on="true" color="#eb008b"/>
                        <v:fill on="false" color="#000000" opacity="0"/>
                      </v:shape>
                    </v:group>
                  </w:pict>
                </mc:Fallback>
              </mc:AlternateContent>
            </w:r>
          </w:p>
        </w:tc>
        <w:tc>
          <w:tcPr>
            <w:tcW w:w="1127" w:type="dxa"/>
            <w:tcBorders>
              <w:top w:val="nil"/>
              <w:left w:val="nil"/>
              <w:bottom w:val="nil"/>
              <w:right w:val="nil"/>
            </w:tcBorders>
          </w:tcPr>
          <w:p w14:paraId="3895EE1D" w14:textId="77777777" w:rsidR="00383B15" w:rsidRDefault="00000000">
            <w:pPr>
              <w:spacing w:after="0" w:line="259" w:lineRule="auto"/>
              <w:ind w:left="116" w:right="0" w:firstLine="0"/>
              <w:jc w:val="left"/>
            </w:pPr>
            <w:r>
              <w:rPr>
                <w:rFonts w:ascii="Arial" w:eastAsia="Arial" w:hAnsi="Arial" w:cs="Arial"/>
                <w:b/>
                <w:color w:val="EB008B"/>
                <w:sz w:val="16"/>
              </w:rPr>
              <w:t>stage 4</w:t>
            </w:r>
          </w:p>
          <w:p w14:paraId="6ADC97BD" w14:textId="77777777" w:rsidR="00383B15" w:rsidRDefault="00000000">
            <w:pPr>
              <w:spacing w:after="0" w:line="259" w:lineRule="auto"/>
              <w:ind w:left="-98" w:right="0" w:firstLine="0"/>
              <w:jc w:val="left"/>
            </w:pPr>
            <w:r>
              <w:rPr>
                <w:rFonts w:ascii="Calibri" w:eastAsia="Calibri" w:hAnsi="Calibri" w:cs="Calibri"/>
                <w:noProof/>
                <w:color w:val="000000"/>
                <w:sz w:val="22"/>
              </w:rPr>
              <mc:AlternateContent>
                <mc:Choice Requires="wpg">
                  <w:drawing>
                    <wp:inline distT="0" distB="0" distL="0" distR="0" wp14:anchorId="5F0936E6" wp14:editId="7F8C0558">
                      <wp:extent cx="623189" cy="11633"/>
                      <wp:effectExtent l="0" t="0" r="0" b="0"/>
                      <wp:docPr id="319556" name="Group 319556"/>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8030" name="Shape 8030"/>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556" style="width:49.07pt;height:0.916pt;mso-position-horizontal-relative:char;mso-position-vertical-relative:line" coordsize="6231,116">
                      <v:shape id="Shape 8030" style="position:absolute;width:6231;height:0;left:0;top:0;" coordsize="623189,0" path="m623189,0l0,0">
                        <v:stroke weight="0.916pt" endcap="flat" joinstyle="miter" miterlimit="10" on="true" color="#eb008b"/>
                        <v:fill on="false" color="#000000" opacity="0"/>
                      </v:shape>
                    </v:group>
                  </w:pict>
                </mc:Fallback>
              </mc:AlternateContent>
            </w:r>
          </w:p>
        </w:tc>
        <w:tc>
          <w:tcPr>
            <w:tcW w:w="883" w:type="dxa"/>
            <w:tcBorders>
              <w:top w:val="nil"/>
              <w:left w:val="nil"/>
              <w:bottom w:val="nil"/>
              <w:right w:val="nil"/>
            </w:tcBorders>
          </w:tcPr>
          <w:p w14:paraId="2BB61942" w14:textId="77777777" w:rsidR="00383B15" w:rsidRDefault="00000000">
            <w:pPr>
              <w:spacing w:after="0" w:line="259" w:lineRule="auto"/>
              <w:ind w:left="114" w:right="0" w:firstLine="0"/>
              <w:jc w:val="left"/>
            </w:pPr>
            <w:r>
              <w:rPr>
                <w:rFonts w:ascii="Arial" w:eastAsia="Arial" w:hAnsi="Arial" w:cs="Arial"/>
                <w:b/>
                <w:color w:val="EB008B"/>
                <w:sz w:val="16"/>
              </w:rPr>
              <w:t>stage 5</w:t>
            </w:r>
          </w:p>
          <w:p w14:paraId="03F3CC87" w14:textId="77777777" w:rsidR="00383B15" w:rsidRDefault="00000000">
            <w:pPr>
              <w:spacing w:after="0" w:line="259" w:lineRule="auto"/>
              <w:ind w:left="-98" w:right="0" w:firstLine="0"/>
              <w:jc w:val="left"/>
            </w:pPr>
            <w:r>
              <w:rPr>
                <w:rFonts w:ascii="Calibri" w:eastAsia="Calibri" w:hAnsi="Calibri" w:cs="Calibri"/>
                <w:noProof/>
                <w:color w:val="000000"/>
                <w:sz w:val="22"/>
              </w:rPr>
              <mc:AlternateContent>
                <mc:Choice Requires="wpg">
                  <w:drawing>
                    <wp:inline distT="0" distB="0" distL="0" distR="0" wp14:anchorId="39B60179" wp14:editId="16634637">
                      <wp:extent cx="623189" cy="11633"/>
                      <wp:effectExtent l="0" t="0" r="0" b="0"/>
                      <wp:docPr id="319580" name="Group 319580"/>
                      <wp:cNvGraphicFramePr/>
                      <a:graphic xmlns:a="http://schemas.openxmlformats.org/drawingml/2006/main">
                        <a:graphicData uri="http://schemas.microsoft.com/office/word/2010/wordprocessingGroup">
                          <wpg:wgp>
                            <wpg:cNvGrpSpPr/>
                            <wpg:grpSpPr>
                              <a:xfrm>
                                <a:off x="0" y="0"/>
                                <a:ext cx="623189" cy="11633"/>
                                <a:chOff x="0" y="0"/>
                                <a:chExt cx="623189" cy="11633"/>
                              </a:xfrm>
                            </wpg:grpSpPr>
                            <wps:wsp>
                              <wps:cNvPr id="8029" name="Shape 8029"/>
                              <wps:cNvSpPr/>
                              <wps:spPr>
                                <a:xfrm>
                                  <a:off x="0" y="0"/>
                                  <a:ext cx="623189" cy="0"/>
                                </a:xfrm>
                                <a:custGeom>
                                  <a:avLst/>
                                  <a:gdLst/>
                                  <a:ahLst/>
                                  <a:cxnLst/>
                                  <a:rect l="0" t="0" r="0" b="0"/>
                                  <a:pathLst>
                                    <a:path w="623189">
                                      <a:moveTo>
                                        <a:pt x="62318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19580" style="width:49.07pt;height:0.916pt;mso-position-horizontal-relative:char;mso-position-vertical-relative:line" coordsize="6231,116">
                      <v:shape id="Shape 8029" style="position:absolute;width:6231;height:0;left:0;top:0;" coordsize="623189,0" path="m623189,0l0,0">
                        <v:stroke weight="0.916pt" endcap="flat" joinstyle="miter" miterlimit="10" on="true" color="#eb008b"/>
                        <v:fill on="false" color="#000000" opacity="0"/>
                      </v:shape>
                    </v:group>
                  </w:pict>
                </mc:Fallback>
              </mc:AlternateContent>
            </w:r>
          </w:p>
        </w:tc>
      </w:tr>
      <w:tr w:rsidR="00383B15" w14:paraId="3C0A618A" w14:textId="77777777">
        <w:trPr>
          <w:trHeight w:val="538"/>
        </w:trPr>
        <w:tc>
          <w:tcPr>
            <w:tcW w:w="618" w:type="dxa"/>
            <w:tcBorders>
              <w:top w:val="nil"/>
              <w:left w:val="nil"/>
              <w:bottom w:val="nil"/>
              <w:right w:val="nil"/>
            </w:tcBorders>
            <w:vAlign w:val="bottom"/>
          </w:tcPr>
          <w:p w14:paraId="22BDA128" w14:textId="77777777" w:rsidR="00383B15" w:rsidRDefault="00000000">
            <w:pPr>
              <w:spacing w:after="0" w:line="259" w:lineRule="auto"/>
              <w:ind w:right="0" w:firstLine="0"/>
              <w:jc w:val="left"/>
            </w:pPr>
            <w:r>
              <w:rPr>
                <w:rFonts w:ascii="Arial" w:eastAsia="Arial" w:hAnsi="Arial" w:cs="Arial"/>
                <w:b/>
                <w:color w:val="EB008B"/>
                <w:sz w:val="16"/>
              </w:rPr>
              <w:t>Time</w:t>
            </w:r>
          </w:p>
        </w:tc>
        <w:tc>
          <w:tcPr>
            <w:tcW w:w="1083" w:type="dxa"/>
            <w:tcBorders>
              <w:top w:val="nil"/>
              <w:left w:val="nil"/>
              <w:bottom w:val="nil"/>
              <w:right w:val="nil"/>
            </w:tcBorders>
            <w:vAlign w:val="bottom"/>
          </w:tcPr>
          <w:p w14:paraId="5FDC50A6" w14:textId="77777777" w:rsidR="00383B15" w:rsidRDefault="00000000">
            <w:pPr>
              <w:spacing w:after="89" w:line="259" w:lineRule="auto"/>
              <w:ind w:left="304" w:right="0" w:firstLine="0"/>
              <w:jc w:val="left"/>
            </w:pPr>
            <w:r>
              <w:rPr>
                <w:rFonts w:ascii="Arial" w:eastAsia="Arial" w:hAnsi="Arial" w:cs="Arial"/>
                <w:b/>
                <w:color w:val="EB008B"/>
                <w:sz w:val="16"/>
              </w:rPr>
              <w:t>1</w:t>
            </w:r>
          </w:p>
          <w:p w14:paraId="220ED755" w14:textId="77777777" w:rsidR="00383B15" w:rsidRDefault="00000000">
            <w:pPr>
              <w:spacing w:after="0" w:line="259" w:lineRule="auto"/>
              <w:ind w:left="304" w:right="0" w:firstLine="0"/>
              <w:jc w:val="left"/>
            </w:pPr>
            <w:r>
              <w:rPr>
                <w:rFonts w:ascii="Arial" w:eastAsia="Arial" w:hAnsi="Arial" w:cs="Arial"/>
                <w:b/>
                <w:color w:val="EB008B"/>
                <w:sz w:val="16"/>
              </w:rPr>
              <w:t>2</w:t>
            </w:r>
          </w:p>
        </w:tc>
        <w:tc>
          <w:tcPr>
            <w:tcW w:w="1127" w:type="dxa"/>
            <w:tcBorders>
              <w:top w:val="nil"/>
              <w:left w:val="nil"/>
              <w:bottom w:val="nil"/>
              <w:right w:val="nil"/>
            </w:tcBorders>
            <w:vAlign w:val="bottom"/>
          </w:tcPr>
          <w:p w14:paraId="2E67A85A" w14:textId="77777777" w:rsidR="00383B15" w:rsidRDefault="00000000">
            <w:pPr>
              <w:spacing w:after="89" w:line="259" w:lineRule="auto"/>
              <w:ind w:right="0" w:firstLine="0"/>
              <w:jc w:val="left"/>
            </w:pPr>
            <w:r>
              <w:rPr>
                <w:rFonts w:ascii="Arial" w:eastAsia="Arial" w:hAnsi="Arial" w:cs="Arial"/>
                <w:b/>
                <w:color w:val="EB008B"/>
                <w:sz w:val="16"/>
              </w:rPr>
              <w:t>inst. K</w:t>
            </w:r>
          </w:p>
          <w:p w14:paraId="59B261AE" w14:textId="77777777" w:rsidR="00383B15" w:rsidRDefault="00000000">
            <w:pPr>
              <w:spacing w:after="0" w:line="259" w:lineRule="auto"/>
              <w:ind w:right="0" w:firstLine="0"/>
              <w:jc w:val="left"/>
            </w:pPr>
            <w:r>
              <w:rPr>
                <w:rFonts w:ascii="Arial" w:eastAsia="Arial" w:hAnsi="Arial" w:cs="Arial"/>
                <w:b/>
                <w:color w:val="EB008B"/>
                <w:sz w:val="16"/>
              </w:rPr>
              <w:t>inst. K+1</w:t>
            </w:r>
          </w:p>
        </w:tc>
        <w:tc>
          <w:tcPr>
            <w:tcW w:w="1127" w:type="dxa"/>
            <w:tcBorders>
              <w:top w:val="nil"/>
              <w:left w:val="nil"/>
              <w:bottom w:val="nil"/>
              <w:right w:val="nil"/>
            </w:tcBorders>
            <w:vAlign w:val="bottom"/>
          </w:tcPr>
          <w:p w14:paraId="2B5A3A03" w14:textId="77777777" w:rsidR="00383B15" w:rsidRDefault="00000000">
            <w:pPr>
              <w:spacing w:after="89" w:line="259" w:lineRule="auto"/>
              <w:ind w:right="0" w:firstLine="0"/>
              <w:jc w:val="left"/>
            </w:pPr>
            <w:r>
              <w:rPr>
                <w:rFonts w:ascii="Arial" w:eastAsia="Arial" w:hAnsi="Arial" w:cs="Arial"/>
                <w:b/>
                <w:color w:val="EB008B"/>
                <w:sz w:val="16"/>
              </w:rPr>
              <w:t>inst. K-1</w:t>
            </w:r>
          </w:p>
          <w:p w14:paraId="3F704AD9" w14:textId="77777777" w:rsidR="00383B15" w:rsidRDefault="00000000">
            <w:pPr>
              <w:spacing w:after="0" w:line="259" w:lineRule="auto"/>
              <w:ind w:right="0" w:firstLine="0"/>
              <w:jc w:val="left"/>
            </w:pPr>
            <w:r>
              <w:rPr>
                <w:rFonts w:ascii="Arial" w:eastAsia="Arial" w:hAnsi="Arial" w:cs="Arial"/>
                <w:b/>
                <w:color w:val="EB008B"/>
                <w:sz w:val="16"/>
              </w:rPr>
              <w:t>inst. K</w:t>
            </w:r>
          </w:p>
        </w:tc>
        <w:tc>
          <w:tcPr>
            <w:tcW w:w="1127" w:type="dxa"/>
            <w:tcBorders>
              <w:top w:val="nil"/>
              <w:left w:val="nil"/>
              <w:bottom w:val="nil"/>
              <w:right w:val="nil"/>
            </w:tcBorders>
            <w:vAlign w:val="bottom"/>
          </w:tcPr>
          <w:p w14:paraId="51F444CB" w14:textId="77777777" w:rsidR="00383B15" w:rsidRDefault="00000000">
            <w:pPr>
              <w:spacing w:after="89" w:line="259" w:lineRule="auto"/>
              <w:ind w:right="0" w:firstLine="0"/>
              <w:jc w:val="left"/>
            </w:pPr>
            <w:r>
              <w:rPr>
                <w:rFonts w:ascii="Arial" w:eastAsia="Arial" w:hAnsi="Arial" w:cs="Arial"/>
                <w:b/>
                <w:color w:val="EB008B"/>
                <w:sz w:val="16"/>
              </w:rPr>
              <w:t>inst. K-2</w:t>
            </w:r>
          </w:p>
          <w:p w14:paraId="22FFF10C" w14:textId="77777777" w:rsidR="00383B15" w:rsidRDefault="00000000">
            <w:pPr>
              <w:spacing w:after="0" w:line="259" w:lineRule="auto"/>
              <w:ind w:right="0" w:firstLine="0"/>
              <w:jc w:val="left"/>
            </w:pPr>
            <w:r>
              <w:rPr>
                <w:rFonts w:ascii="Arial" w:eastAsia="Arial" w:hAnsi="Arial" w:cs="Arial"/>
                <w:b/>
                <w:color w:val="EB008B"/>
                <w:sz w:val="16"/>
              </w:rPr>
              <w:t>inst. K-1</w:t>
            </w:r>
          </w:p>
        </w:tc>
        <w:tc>
          <w:tcPr>
            <w:tcW w:w="1127" w:type="dxa"/>
            <w:tcBorders>
              <w:top w:val="nil"/>
              <w:left w:val="nil"/>
              <w:bottom w:val="nil"/>
              <w:right w:val="nil"/>
            </w:tcBorders>
            <w:vAlign w:val="bottom"/>
          </w:tcPr>
          <w:p w14:paraId="4FCF0FE8" w14:textId="77777777" w:rsidR="00383B15" w:rsidRDefault="00000000">
            <w:pPr>
              <w:spacing w:after="89" w:line="259" w:lineRule="auto"/>
              <w:ind w:right="0" w:firstLine="0"/>
              <w:jc w:val="left"/>
            </w:pPr>
            <w:r>
              <w:rPr>
                <w:rFonts w:ascii="Arial" w:eastAsia="Arial" w:hAnsi="Arial" w:cs="Arial"/>
                <w:b/>
                <w:color w:val="EB008B"/>
                <w:sz w:val="16"/>
              </w:rPr>
              <w:t>inst. K-3</w:t>
            </w:r>
          </w:p>
          <w:p w14:paraId="55A21A1C" w14:textId="77777777" w:rsidR="00383B15" w:rsidRDefault="00000000">
            <w:pPr>
              <w:spacing w:after="0" w:line="259" w:lineRule="auto"/>
              <w:ind w:right="0" w:firstLine="0"/>
              <w:jc w:val="left"/>
            </w:pPr>
            <w:r>
              <w:rPr>
                <w:rFonts w:ascii="Arial" w:eastAsia="Arial" w:hAnsi="Arial" w:cs="Arial"/>
                <w:b/>
                <w:color w:val="EB008B"/>
                <w:sz w:val="16"/>
              </w:rPr>
              <w:t>inst. K-2</w:t>
            </w:r>
          </w:p>
        </w:tc>
        <w:tc>
          <w:tcPr>
            <w:tcW w:w="883" w:type="dxa"/>
            <w:tcBorders>
              <w:top w:val="nil"/>
              <w:left w:val="nil"/>
              <w:bottom w:val="nil"/>
              <w:right w:val="nil"/>
            </w:tcBorders>
            <w:vAlign w:val="bottom"/>
          </w:tcPr>
          <w:p w14:paraId="46D0946A" w14:textId="77777777" w:rsidR="00383B15" w:rsidRDefault="00000000">
            <w:pPr>
              <w:spacing w:after="89" w:line="259" w:lineRule="auto"/>
              <w:ind w:right="0" w:firstLine="0"/>
              <w:jc w:val="left"/>
            </w:pPr>
            <w:r>
              <w:rPr>
                <w:rFonts w:ascii="Arial" w:eastAsia="Arial" w:hAnsi="Arial" w:cs="Arial"/>
                <w:b/>
                <w:color w:val="EB008B"/>
                <w:sz w:val="16"/>
              </w:rPr>
              <w:t>inst. K-4</w:t>
            </w:r>
          </w:p>
          <w:p w14:paraId="4ADA8418" w14:textId="77777777" w:rsidR="00383B15" w:rsidRDefault="00000000">
            <w:pPr>
              <w:spacing w:after="0" w:line="259" w:lineRule="auto"/>
              <w:ind w:right="0" w:firstLine="0"/>
              <w:jc w:val="left"/>
            </w:pPr>
            <w:r>
              <w:rPr>
                <w:rFonts w:ascii="Arial" w:eastAsia="Arial" w:hAnsi="Arial" w:cs="Arial"/>
                <w:b/>
                <w:color w:val="EB008B"/>
                <w:sz w:val="16"/>
              </w:rPr>
              <w:t>inst. K-3</w:t>
            </w:r>
          </w:p>
        </w:tc>
      </w:tr>
    </w:tbl>
    <w:p w14:paraId="754CB648" w14:textId="77777777" w:rsidR="00383B15" w:rsidRDefault="00000000">
      <w:pPr>
        <w:numPr>
          <w:ilvl w:val="0"/>
          <w:numId w:val="5"/>
        </w:numPr>
        <w:spacing w:before="140" w:after="106" w:line="267" w:lineRule="auto"/>
        <w:ind w:left="1032" w:right="0" w:hanging="780"/>
        <w:jc w:val="left"/>
      </w:pPr>
      <w:r>
        <w:rPr>
          <w:rFonts w:ascii="Calibri" w:eastAsia="Calibri" w:hAnsi="Calibri" w:cs="Calibri"/>
          <w:noProof/>
          <w:color w:val="000000"/>
          <w:sz w:val="22"/>
        </w:rPr>
        <mc:AlternateContent>
          <mc:Choice Requires="wpg">
            <w:drawing>
              <wp:anchor distT="0" distB="0" distL="114300" distR="114300" simplePos="0" relativeHeight="251664384" behindDoc="0" locked="0" layoutInCell="1" allowOverlap="1" wp14:anchorId="79897BDA" wp14:editId="2A614C2A">
                <wp:simplePos x="0" y="0"/>
                <wp:positionH relativeFrom="column">
                  <wp:posOffset>159922</wp:posOffset>
                </wp:positionH>
                <wp:positionV relativeFrom="paragraph">
                  <wp:posOffset>-112399</wp:posOffset>
                </wp:positionV>
                <wp:extent cx="45695" cy="877024"/>
                <wp:effectExtent l="0" t="0" r="0" b="0"/>
                <wp:wrapSquare wrapText="bothSides"/>
                <wp:docPr id="317226" name="Group 317226"/>
                <wp:cNvGraphicFramePr/>
                <a:graphic xmlns:a="http://schemas.openxmlformats.org/drawingml/2006/main">
                  <a:graphicData uri="http://schemas.microsoft.com/office/word/2010/wordprocessingGroup">
                    <wpg:wgp>
                      <wpg:cNvGrpSpPr/>
                      <wpg:grpSpPr>
                        <a:xfrm>
                          <a:off x="0" y="0"/>
                          <a:ext cx="45695" cy="877024"/>
                          <a:chOff x="0" y="0"/>
                          <a:chExt cx="45695" cy="877024"/>
                        </a:xfrm>
                      </wpg:grpSpPr>
                      <wps:wsp>
                        <wps:cNvPr id="8089" name="Shape 8089"/>
                        <wps:cNvSpPr/>
                        <wps:spPr>
                          <a:xfrm>
                            <a:off x="22847" y="0"/>
                            <a:ext cx="0" cy="877024"/>
                          </a:xfrm>
                          <a:custGeom>
                            <a:avLst/>
                            <a:gdLst/>
                            <a:ahLst/>
                            <a:cxnLst/>
                            <a:rect l="0" t="0" r="0" b="0"/>
                            <a:pathLst>
                              <a:path h="877024">
                                <a:moveTo>
                                  <a:pt x="0" y="0"/>
                                </a:moveTo>
                                <a:lnTo>
                                  <a:pt x="0" y="877024"/>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8090" name="Shape 8090"/>
                        <wps:cNvSpPr/>
                        <wps:spPr>
                          <a:xfrm>
                            <a:off x="0" y="785647"/>
                            <a:ext cx="22847" cy="91377"/>
                          </a:xfrm>
                          <a:custGeom>
                            <a:avLst/>
                            <a:gdLst/>
                            <a:ahLst/>
                            <a:cxnLst/>
                            <a:rect l="0" t="0" r="0" b="0"/>
                            <a:pathLst>
                              <a:path w="22847" h="91377">
                                <a:moveTo>
                                  <a:pt x="0" y="0"/>
                                </a:moveTo>
                                <a:lnTo>
                                  <a:pt x="22847" y="9137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8091" name="Shape 8091"/>
                        <wps:cNvSpPr/>
                        <wps:spPr>
                          <a:xfrm>
                            <a:off x="6350" y="784377"/>
                            <a:ext cx="15227" cy="92647"/>
                          </a:xfrm>
                          <a:custGeom>
                            <a:avLst/>
                            <a:gdLst/>
                            <a:ahLst/>
                            <a:cxnLst/>
                            <a:rect l="0" t="0" r="0" b="0"/>
                            <a:pathLst>
                              <a:path w="15227" h="92647">
                                <a:moveTo>
                                  <a:pt x="0" y="0"/>
                                </a:moveTo>
                                <a:lnTo>
                                  <a:pt x="15227" y="9264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8092" name="Shape 8092"/>
                        <wps:cNvSpPr/>
                        <wps:spPr>
                          <a:xfrm>
                            <a:off x="15240" y="783107"/>
                            <a:ext cx="6337" cy="93917"/>
                          </a:xfrm>
                          <a:custGeom>
                            <a:avLst/>
                            <a:gdLst/>
                            <a:ahLst/>
                            <a:cxnLst/>
                            <a:rect l="0" t="0" r="0" b="0"/>
                            <a:pathLst>
                              <a:path w="6337" h="93917">
                                <a:moveTo>
                                  <a:pt x="0" y="0"/>
                                </a:moveTo>
                                <a:lnTo>
                                  <a:pt x="6337" y="9391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8093" name="Shape 8093"/>
                        <wps:cNvSpPr/>
                        <wps:spPr>
                          <a:xfrm>
                            <a:off x="22847" y="783107"/>
                            <a:ext cx="0" cy="93917"/>
                          </a:xfrm>
                          <a:custGeom>
                            <a:avLst/>
                            <a:gdLst/>
                            <a:ahLst/>
                            <a:cxnLst/>
                            <a:rect l="0" t="0" r="0" b="0"/>
                            <a:pathLst>
                              <a:path h="93917">
                                <a:moveTo>
                                  <a:pt x="0" y="0"/>
                                </a:moveTo>
                                <a:lnTo>
                                  <a:pt x="0" y="9391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8094" name="Shape 8094"/>
                        <wps:cNvSpPr/>
                        <wps:spPr>
                          <a:xfrm>
                            <a:off x="22847" y="783107"/>
                            <a:ext cx="6350" cy="93917"/>
                          </a:xfrm>
                          <a:custGeom>
                            <a:avLst/>
                            <a:gdLst/>
                            <a:ahLst/>
                            <a:cxnLst/>
                            <a:rect l="0" t="0" r="0" b="0"/>
                            <a:pathLst>
                              <a:path w="6350" h="93917">
                                <a:moveTo>
                                  <a:pt x="6350" y="0"/>
                                </a:moveTo>
                                <a:lnTo>
                                  <a:pt x="0" y="9391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8095" name="Shape 8095"/>
                        <wps:cNvSpPr/>
                        <wps:spPr>
                          <a:xfrm>
                            <a:off x="22847" y="784377"/>
                            <a:ext cx="15240" cy="92647"/>
                          </a:xfrm>
                          <a:custGeom>
                            <a:avLst/>
                            <a:gdLst/>
                            <a:ahLst/>
                            <a:cxnLst/>
                            <a:rect l="0" t="0" r="0" b="0"/>
                            <a:pathLst>
                              <a:path w="15240" h="92647">
                                <a:moveTo>
                                  <a:pt x="15240" y="0"/>
                                </a:moveTo>
                                <a:lnTo>
                                  <a:pt x="0" y="9264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s:wsp>
                        <wps:cNvPr id="8096" name="Shape 8096"/>
                        <wps:cNvSpPr/>
                        <wps:spPr>
                          <a:xfrm>
                            <a:off x="22847" y="785647"/>
                            <a:ext cx="22847" cy="91377"/>
                          </a:xfrm>
                          <a:custGeom>
                            <a:avLst/>
                            <a:gdLst/>
                            <a:ahLst/>
                            <a:cxnLst/>
                            <a:rect l="0" t="0" r="0" b="0"/>
                            <a:pathLst>
                              <a:path w="22847" h="91377">
                                <a:moveTo>
                                  <a:pt x="22847" y="0"/>
                                </a:moveTo>
                                <a:lnTo>
                                  <a:pt x="0" y="91377"/>
                                </a:lnTo>
                              </a:path>
                            </a:pathLst>
                          </a:custGeom>
                          <a:ln w="16916" cap="flat">
                            <a:miter lim="127000"/>
                          </a:ln>
                        </wps:spPr>
                        <wps:style>
                          <a:lnRef idx="1">
                            <a:srgbClr val="EB008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7226" style="width:3.598pt;height:69.057pt;position:absolute;mso-position-horizontal-relative:text;mso-position-horizontal:absolute;margin-left:12.5923pt;mso-position-vertical-relative:text;margin-top:-8.85037pt;" coordsize="456,8770">
                <v:shape id="Shape 8089" style="position:absolute;width:0;height:8770;left:228;top:0;" coordsize="0,877024" path="m0,0l0,877024">
                  <v:stroke weight="1.332pt" endcap="flat" joinstyle="miter" miterlimit="10" on="true" color="#eb008b"/>
                  <v:fill on="false" color="#000000" opacity="0"/>
                </v:shape>
                <v:shape id="Shape 8090" style="position:absolute;width:228;height:913;left:0;top:7856;" coordsize="22847,91377" path="m0,0l22847,91377">
                  <v:stroke weight="1.332pt" endcap="flat" joinstyle="miter" miterlimit="10" on="true" color="#eb008b"/>
                  <v:fill on="false" color="#000000" opacity="0"/>
                </v:shape>
                <v:shape id="Shape 8091" style="position:absolute;width:152;height:926;left:63;top:7843;" coordsize="15227,92647" path="m0,0l15227,92647">
                  <v:stroke weight="1.332pt" endcap="flat" joinstyle="miter" miterlimit="10" on="true" color="#eb008b"/>
                  <v:fill on="false" color="#000000" opacity="0"/>
                </v:shape>
                <v:shape id="Shape 8092" style="position:absolute;width:63;height:939;left:152;top:7831;" coordsize="6337,93917" path="m0,0l6337,93917">
                  <v:stroke weight="1.332pt" endcap="flat" joinstyle="miter" miterlimit="10" on="true" color="#eb008b"/>
                  <v:fill on="false" color="#000000" opacity="0"/>
                </v:shape>
                <v:shape id="Shape 8093" style="position:absolute;width:0;height:939;left:228;top:7831;" coordsize="0,93917" path="m0,0l0,93917">
                  <v:stroke weight="1.332pt" endcap="flat" joinstyle="miter" miterlimit="10" on="true" color="#eb008b"/>
                  <v:fill on="false" color="#000000" opacity="0"/>
                </v:shape>
                <v:shape id="Shape 8094" style="position:absolute;width:63;height:939;left:228;top:7831;" coordsize="6350,93917" path="m6350,0l0,93917">
                  <v:stroke weight="1.332pt" endcap="flat" joinstyle="miter" miterlimit="10" on="true" color="#eb008b"/>
                  <v:fill on="false" color="#000000" opacity="0"/>
                </v:shape>
                <v:shape id="Shape 8095" style="position:absolute;width:152;height:926;left:228;top:7843;" coordsize="15240,92647" path="m15240,0l0,92647">
                  <v:stroke weight="1.332pt" endcap="flat" joinstyle="miter" miterlimit="10" on="true" color="#eb008b"/>
                  <v:fill on="false" color="#000000" opacity="0"/>
                </v:shape>
                <v:shape id="Shape 8096" style="position:absolute;width:228;height:913;left:228;top:7856;" coordsize="22847,91377" path="m22847,0l0,91377">
                  <v:stroke weight="1.332pt" endcap="flat" joinstyle="miter" miterlimit="10" on="true" color="#eb008b"/>
                  <v:fill on="false" color="#000000" opacity="0"/>
                </v:shape>
                <w10:wrap type="square"/>
              </v:group>
            </w:pict>
          </mc:Fallback>
        </mc:AlternateContent>
      </w:r>
      <w:r>
        <w:rPr>
          <w:rFonts w:ascii="Arial" w:eastAsia="Arial" w:hAnsi="Arial" w:cs="Arial"/>
          <w:b/>
          <w:color w:val="EB008B"/>
          <w:sz w:val="16"/>
        </w:rPr>
        <w:t>inst. K+2</w:t>
      </w:r>
      <w:r>
        <w:rPr>
          <w:rFonts w:ascii="Arial" w:eastAsia="Arial" w:hAnsi="Arial" w:cs="Arial"/>
          <w:b/>
          <w:color w:val="EB008B"/>
          <w:sz w:val="16"/>
        </w:rPr>
        <w:tab/>
        <w:t>inst. K+1</w:t>
      </w:r>
      <w:r>
        <w:rPr>
          <w:rFonts w:ascii="Arial" w:eastAsia="Arial" w:hAnsi="Arial" w:cs="Arial"/>
          <w:b/>
          <w:color w:val="EB008B"/>
          <w:sz w:val="16"/>
        </w:rPr>
        <w:tab/>
        <w:t>inst. K</w:t>
      </w:r>
      <w:r>
        <w:rPr>
          <w:rFonts w:ascii="Arial" w:eastAsia="Arial" w:hAnsi="Arial" w:cs="Arial"/>
          <w:b/>
          <w:color w:val="EB008B"/>
          <w:sz w:val="16"/>
        </w:rPr>
        <w:tab/>
        <w:t>inst. K-1</w:t>
      </w:r>
      <w:r>
        <w:rPr>
          <w:rFonts w:ascii="Arial" w:eastAsia="Arial" w:hAnsi="Arial" w:cs="Arial"/>
          <w:b/>
          <w:color w:val="EB008B"/>
          <w:sz w:val="16"/>
        </w:rPr>
        <w:tab/>
        <w:t>inst. K-2</w:t>
      </w:r>
    </w:p>
    <w:p w14:paraId="1AF9EF7B" w14:textId="77777777" w:rsidR="00383B15" w:rsidRDefault="00000000">
      <w:pPr>
        <w:numPr>
          <w:ilvl w:val="0"/>
          <w:numId w:val="5"/>
        </w:numPr>
        <w:spacing w:after="106" w:line="267" w:lineRule="auto"/>
        <w:ind w:left="1032" w:right="0" w:hanging="780"/>
        <w:jc w:val="left"/>
      </w:pPr>
      <w:r>
        <w:rPr>
          <w:rFonts w:ascii="Arial" w:eastAsia="Arial" w:hAnsi="Arial" w:cs="Arial"/>
          <w:b/>
          <w:color w:val="EB008B"/>
          <w:sz w:val="16"/>
        </w:rPr>
        <w:t>inst. K+3</w:t>
      </w:r>
      <w:r>
        <w:rPr>
          <w:rFonts w:ascii="Arial" w:eastAsia="Arial" w:hAnsi="Arial" w:cs="Arial"/>
          <w:b/>
          <w:color w:val="EB008B"/>
          <w:sz w:val="16"/>
        </w:rPr>
        <w:tab/>
        <w:t>inst. K+2</w:t>
      </w:r>
      <w:r>
        <w:rPr>
          <w:rFonts w:ascii="Arial" w:eastAsia="Arial" w:hAnsi="Arial" w:cs="Arial"/>
          <w:b/>
          <w:color w:val="EB008B"/>
          <w:sz w:val="16"/>
        </w:rPr>
        <w:tab/>
        <w:t>(inst. K+1)</w:t>
      </w:r>
      <w:r>
        <w:rPr>
          <w:rFonts w:ascii="Arial" w:eastAsia="Arial" w:hAnsi="Arial" w:cs="Arial"/>
          <w:b/>
          <w:color w:val="EB008B"/>
          <w:sz w:val="16"/>
        </w:rPr>
        <w:tab/>
        <w:t>inst. K</w:t>
      </w:r>
      <w:r>
        <w:rPr>
          <w:rFonts w:ascii="Arial" w:eastAsia="Arial" w:hAnsi="Arial" w:cs="Arial"/>
          <w:b/>
          <w:color w:val="EB008B"/>
          <w:sz w:val="16"/>
        </w:rPr>
        <w:tab/>
        <w:t>inst. K-1</w:t>
      </w:r>
    </w:p>
    <w:p w14:paraId="0164F6F6" w14:textId="77777777" w:rsidR="00383B15" w:rsidRDefault="00000000">
      <w:pPr>
        <w:numPr>
          <w:ilvl w:val="0"/>
          <w:numId w:val="5"/>
        </w:numPr>
        <w:spacing w:after="106" w:line="267" w:lineRule="auto"/>
        <w:ind w:left="1032" w:right="0" w:hanging="780"/>
        <w:jc w:val="left"/>
      </w:pPr>
      <w:r>
        <w:rPr>
          <w:rFonts w:ascii="Arial" w:eastAsia="Arial" w:hAnsi="Arial" w:cs="Arial"/>
          <w:b/>
          <w:color w:val="EB008B"/>
          <w:sz w:val="16"/>
        </w:rPr>
        <w:t>-</w:t>
      </w:r>
      <w:r>
        <w:rPr>
          <w:rFonts w:ascii="Arial" w:eastAsia="Arial" w:hAnsi="Arial" w:cs="Arial"/>
          <w:b/>
          <w:color w:val="EB008B"/>
          <w:sz w:val="16"/>
        </w:rPr>
        <w:tab/>
        <w:t>-</w:t>
      </w:r>
      <w:r>
        <w:rPr>
          <w:rFonts w:ascii="Arial" w:eastAsia="Arial" w:hAnsi="Arial" w:cs="Arial"/>
          <w:b/>
          <w:color w:val="EB008B"/>
          <w:sz w:val="16"/>
        </w:rPr>
        <w:tab/>
        <w:t>(inst. K+1)</w:t>
      </w:r>
      <w:r>
        <w:rPr>
          <w:rFonts w:ascii="Arial" w:eastAsia="Arial" w:hAnsi="Arial" w:cs="Arial"/>
          <w:b/>
          <w:color w:val="EB008B"/>
          <w:sz w:val="16"/>
        </w:rPr>
        <w:tab/>
        <w:t>-</w:t>
      </w:r>
      <w:r>
        <w:rPr>
          <w:rFonts w:ascii="Arial" w:eastAsia="Arial" w:hAnsi="Arial" w:cs="Arial"/>
          <w:b/>
          <w:color w:val="EB008B"/>
          <w:sz w:val="16"/>
        </w:rPr>
        <w:tab/>
        <w:t>inst. K</w:t>
      </w:r>
    </w:p>
    <w:p w14:paraId="1962F477" w14:textId="77777777" w:rsidR="00383B15" w:rsidRDefault="00000000">
      <w:pPr>
        <w:numPr>
          <w:ilvl w:val="0"/>
          <w:numId w:val="5"/>
        </w:numPr>
        <w:spacing w:after="106" w:line="267" w:lineRule="auto"/>
        <w:ind w:left="1032" w:right="0" w:hanging="780"/>
        <w:jc w:val="left"/>
      </w:pPr>
      <w:r>
        <w:rPr>
          <w:rFonts w:ascii="Arial" w:eastAsia="Arial" w:hAnsi="Arial" w:cs="Arial"/>
          <w:b/>
          <w:color w:val="EB008B"/>
          <w:sz w:val="16"/>
        </w:rPr>
        <w:t>-</w:t>
      </w:r>
      <w:r>
        <w:rPr>
          <w:rFonts w:ascii="Arial" w:eastAsia="Arial" w:hAnsi="Arial" w:cs="Arial"/>
          <w:b/>
          <w:color w:val="EB008B"/>
          <w:sz w:val="16"/>
        </w:rPr>
        <w:tab/>
        <w:t>-</w:t>
      </w:r>
      <w:r>
        <w:rPr>
          <w:rFonts w:ascii="Arial" w:eastAsia="Arial" w:hAnsi="Arial" w:cs="Arial"/>
          <w:b/>
          <w:color w:val="EB008B"/>
          <w:sz w:val="16"/>
        </w:rPr>
        <w:tab/>
        <w:t>inst. K+1</w:t>
      </w:r>
      <w:r>
        <w:rPr>
          <w:rFonts w:ascii="Arial" w:eastAsia="Arial" w:hAnsi="Arial" w:cs="Arial"/>
          <w:b/>
          <w:color w:val="EB008B"/>
          <w:sz w:val="16"/>
        </w:rPr>
        <w:tab/>
        <w:t>-</w:t>
      </w:r>
      <w:r>
        <w:rPr>
          <w:rFonts w:ascii="Arial" w:eastAsia="Arial" w:hAnsi="Arial" w:cs="Arial"/>
          <w:b/>
          <w:color w:val="EB008B"/>
          <w:sz w:val="16"/>
        </w:rPr>
        <w:tab/>
        <w:t>-</w:t>
      </w:r>
    </w:p>
    <w:p w14:paraId="04493C72" w14:textId="77777777" w:rsidR="00383B15" w:rsidRDefault="00000000">
      <w:pPr>
        <w:numPr>
          <w:ilvl w:val="0"/>
          <w:numId w:val="5"/>
        </w:numPr>
        <w:spacing w:after="106" w:line="267" w:lineRule="auto"/>
        <w:ind w:left="1032" w:right="0" w:hanging="780"/>
        <w:jc w:val="left"/>
      </w:pPr>
      <w:r>
        <w:rPr>
          <w:rFonts w:ascii="Arial" w:eastAsia="Arial" w:hAnsi="Arial" w:cs="Arial"/>
          <w:b/>
          <w:color w:val="EB008B"/>
          <w:sz w:val="16"/>
        </w:rPr>
        <w:t>inst. K+4</w:t>
      </w:r>
      <w:r>
        <w:rPr>
          <w:rFonts w:ascii="Arial" w:eastAsia="Arial" w:hAnsi="Arial" w:cs="Arial"/>
          <w:b/>
          <w:color w:val="EB008B"/>
          <w:sz w:val="16"/>
        </w:rPr>
        <w:tab/>
        <w:t>inst. K+3</w:t>
      </w:r>
      <w:r>
        <w:rPr>
          <w:rFonts w:ascii="Arial" w:eastAsia="Arial" w:hAnsi="Arial" w:cs="Arial"/>
          <w:b/>
          <w:color w:val="EB008B"/>
          <w:sz w:val="16"/>
        </w:rPr>
        <w:tab/>
        <w:t>inst. K+2</w:t>
      </w:r>
      <w:r>
        <w:rPr>
          <w:rFonts w:ascii="Arial" w:eastAsia="Arial" w:hAnsi="Arial" w:cs="Arial"/>
          <w:b/>
          <w:color w:val="EB008B"/>
          <w:sz w:val="16"/>
        </w:rPr>
        <w:tab/>
        <w:t>inst. K+1</w:t>
      </w:r>
      <w:r>
        <w:rPr>
          <w:rFonts w:ascii="Arial" w:eastAsia="Arial" w:hAnsi="Arial" w:cs="Arial"/>
          <w:b/>
          <w:color w:val="EB008B"/>
          <w:sz w:val="16"/>
        </w:rPr>
        <w:tab/>
        <w:t>-</w:t>
      </w:r>
    </w:p>
    <w:p w14:paraId="08A09DC6" w14:textId="77777777" w:rsidR="00383B15" w:rsidRDefault="00000000">
      <w:pPr>
        <w:numPr>
          <w:ilvl w:val="0"/>
          <w:numId w:val="5"/>
        </w:numPr>
        <w:spacing w:after="261" w:line="267" w:lineRule="auto"/>
        <w:ind w:left="1032" w:right="0" w:hanging="780"/>
        <w:jc w:val="left"/>
      </w:pPr>
      <w:r>
        <w:rPr>
          <w:rFonts w:ascii="Arial" w:eastAsia="Arial" w:hAnsi="Arial" w:cs="Arial"/>
          <w:b/>
          <w:color w:val="EB008B"/>
          <w:sz w:val="16"/>
        </w:rPr>
        <w:t>inst. K+5</w:t>
      </w:r>
      <w:r>
        <w:rPr>
          <w:rFonts w:ascii="Arial" w:eastAsia="Arial" w:hAnsi="Arial" w:cs="Arial"/>
          <w:b/>
          <w:color w:val="EB008B"/>
          <w:sz w:val="16"/>
        </w:rPr>
        <w:tab/>
        <w:t>inst. K+4</w:t>
      </w:r>
      <w:r>
        <w:rPr>
          <w:rFonts w:ascii="Arial" w:eastAsia="Arial" w:hAnsi="Arial" w:cs="Arial"/>
          <w:b/>
          <w:color w:val="EB008B"/>
          <w:sz w:val="16"/>
        </w:rPr>
        <w:tab/>
        <w:t>inst. K+3</w:t>
      </w:r>
      <w:r>
        <w:rPr>
          <w:rFonts w:ascii="Arial" w:eastAsia="Arial" w:hAnsi="Arial" w:cs="Arial"/>
          <w:b/>
          <w:color w:val="EB008B"/>
          <w:sz w:val="16"/>
        </w:rPr>
        <w:tab/>
        <w:t>inst. K+2</w:t>
      </w:r>
      <w:r>
        <w:rPr>
          <w:rFonts w:ascii="Arial" w:eastAsia="Arial" w:hAnsi="Arial" w:cs="Arial"/>
          <w:b/>
          <w:color w:val="EB008B"/>
          <w:sz w:val="16"/>
        </w:rPr>
        <w:tab/>
        <w:t>inst. K+1</w:t>
      </w:r>
    </w:p>
    <w:p w14:paraId="14D1612E" w14:textId="77777777" w:rsidR="00383B15" w:rsidRDefault="00000000">
      <w:pPr>
        <w:spacing w:after="412" w:line="271" w:lineRule="auto"/>
        <w:ind w:left="1608" w:right="712" w:hanging="897"/>
      </w:pPr>
      <w:r>
        <w:rPr>
          <w:b/>
          <w:sz w:val="18"/>
        </w:rPr>
        <w:t xml:space="preserve">Figure 5.5 </w:t>
      </w:r>
      <w:r>
        <w:rPr>
          <w:sz w:val="18"/>
        </w:rPr>
        <w:t>Illustration of a pipeline stall. Instruction K+1 cannot proceed until operand C becomes available.</w:t>
      </w:r>
    </w:p>
    <w:p w14:paraId="3F89CBEF" w14:textId="77777777" w:rsidR="00383B15" w:rsidRDefault="00000000">
      <w:pPr>
        <w:ind w:left="-9" w:right="0"/>
      </w:pPr>
      <w:r>
        <w:t>The figure shows a normal pipeline running until clock cycle 4. Instruction K+1 has reached stage 3†. Because the value of C has not been computed, stage 3 cannot fetch the value. Thus, stages 1 through 3 stall during clock cycles 4 and 5. At clock cycle 6, stage 3 can fetch the value of C, and pipeline processing continues.</w:t>
      </w:r>
    </w:p>
    <w:p w14:paraId="24616415" w14:textId="77777777" w:rsidR="00383B15" w:rsidRDefault="00000000">
      <w:pPr>
        <w:spacing w:after="1268"/>
        <w:ind w:left="-9" w:right="0"/>
      </w:pPr>
      <w:r>
        <w:t xml:space="preserve">The rightmost column in Figure 5.5 shows the effect of a stall: the final stage of the pipeline does not produce any results during clock cycles 6 and 7. To describe the delay between the cause of a stall and the time at which output stops, we say that a </w:t>
      </w:r>
      <w:r>
        <w:rPr>
          <w:i/>
        </w:rPr>
        <w:t xml:space="preserve">bubble </w:t>
      </w:r>
      <w:r>
        <w:t>passes through the pipeline. Of course, the bubble is only apparent to an outsider — an instruction always passes directly to the next stage when the current stage com-</w:t>
      </w:r>
    </w:p>
    <w:p w14:paraId="47494A1A" w14:textId="77777777" w:rsidR="00383B15" w:rsidRDefault="00000000">
      <w:pPr>
        <w:spacing w:after="1268"/>
        <w:ind w:left="-9" w:right="0"/>
      </w:pPr>
      <w:r>
        <w:lastRenderedPageBreak/>
        <w:t>pletes.</w:t>
      </w:r>
    </w:p>
    <w:p w14:paraId="61ACA46E" w14:textId="77777777" w:rsidR="00383B15" w:rsidRDefault="00000000">
      <w:pPr>
        <w:spacing w:after="194" w:line="268" w:lineRule="auto"/>
        <w:ind w:left="320" w:right="0" w:firstLine="0"/>
      </w:pPr>
      <w:r>
        <w:rPr>
          <w:sz w:val="16"/>
        </w:rPr>
        <w:t>†Recall that in our examples, stage 3 fetches the operands for an instruction.</w:t>
      </w:r>
    </w:p>
    <w:p w14:paraId="372CF9C3" w14:textId="77777777" w:rsidR="00383B15" w:rsidRDefault="00000000">
      <w:pPr>
        <w:tabs>
          <w:tab w:val="center" w:pos="1930"/>
        </w:tabs>
        <w:spacing w:after="276" w:line="265" w:lineRule="auto"/>
        <w:ind w:left="-9" w:right="0" w:firstLine="0"/>
        <w:jc w:val="left"/>
      </w:pPr>
      <w:r>
        <w:rPr>
          <w:color w:val="000000"/>
          <w:sz w:val="16"/>
        </w:rPr>
        <w:t>Sec. 5.14</w:t>
      </w:r>
      <w:r>
        <w:rPr>
          <w:color w:val="000000"/>
          <w:sz w:val="16"/>
        </w:rPr>
        <w:tab/>
        <w:t>Other Causes Of Pipeline Stalls</w:t>
      </w:r>
    </w:p>
    <w:p w14:paraId="53767399" w14:textId="77777777" w:rsidR="00383B15" w:rsidRDefault="00000000">
      <w:pPr>
        <w:spacing w:after="228" w:line="265" w:lineRule="auto"/>
        <w:ind w:left="1" w:right="0" w:hanging="10"/>
        <w:jc w:val="left"/>
      </w:pPr>
      <w:r>
        <w:rPr>
          <w:rFonts w:ascii="Arial" w:eastAsia="Arial" w:hAnsi="Arial" w:cs="Arial"/>
          <w:b/>
          <w:color w:val="EB008B"/>
          <w:sz w:val="24"/>
        </w:rPr>
        <w:t>5.14 Other Causes Of Pipeline Stalls</w:t>
      </w:r>
    </w:p>
    <w:p w14:paraId="023D928C" w14:textId="77777777" w:rsidR="00383B15" w:rsidRDefault="00000000">
      <w:pPr>
        <w:spacing w:after="255"/>
        <w:ind w:left="-9" w:right="0"/>
      </w:pPr>
      <w:r>
        <w:t>In addition to waiting for operands, a pipeline can stall when the processor executes any instruction that delays processing or disrupts the normal flow. For example, a stall can occur when a processor:</w:t>
      </w:r>
    </w:p>
    <w:p w14:paraId="0F2BAFCC" w14:textId="77777777" w:rsidR="00383B15" w:rsidRDefault="00000000">
      <w:pPr>
        <w:spacing w:after="100" w:line="260" w:lineRule="auto"/>
        <w:ind w:left="2419" w:right="2415" w:hanging="10"/>
        <w:jc w:val="left"/>
      </w:pPr>
      <w:r>
        <w:rPr>
          <w:rFonts w:ascii="Calibri" w:eastAsia="Calibri" w:hAnsi="Calibri" w:cs="Calibri"/>
          <w:color w:val="EB008B"/>
          <w:sz w:val="31"/>
          <w:vertAlign w:val="superscript"/>
        </w:rPr>
        <w:t xml:space="preserve">d </w:t>
      </w:r>
      <w:r>
        <w:rPr>
          <w:color w:val="EB008B"/>
        </w:rPr>
        <w:t xml:space="preserve">Accesses external storage </w:t>
      </w:r>
      <w:r>
        <w:rPr>
          <w:rFonts w:ascii="Calibri" w:eastAsia="Calibri" w:hAnsi="Calibri" w:cs="Calibri"/>
          <w:color w:val="EB008B"/>
          <w:sz w:val="31"/>
          <w:vertAlign w:val="superscript"/>
        </w:rPr>
        <w:t xml:space="preserve">d </w:t>
      </w:r>
      <w:r>
        <w:rPr>
          <w:color w:val="EB008B"/>
        </w:rPr>
        <w:t xml:space="preserve">Invokes a coprocessor </w:t>
      </w:r>
      <w:r>
        <w:rPr>
          <w:rFonts w:ascii="Calibri" w:eastAsia="Calibri" w:hAnsi="Calibri" w:cs="Calibri"/>
          <w:color w:val="EB008B"/>
          <w:sz w:val="31"/>
          <w:vertAlign w:val="superscript"/>
        </w:rPr>
        <w:t xml:space="preserve">d </w:t>
      </w:r>
      <w:r>
        <w:rPr>
          <w:color w:val="EB008B"/>
        </w:rPr>
        <w:t xml:space="preserve">Branches to a new location </w:t>
      </w:r>
      <w:r>
        <w:rPr>
          <w:rFonts w:ascii="Calibri" w:eastAsia="Calibri" w:hAnsi="Calibri" w:cs="Calibri"/>
          <w:color w:val="EB008B"/>
          <w:sz w:val="31"/>
          <w:vertAlign w:val="superscript"/>
        </w:rPr>
        <w:t xml:space="preserve">d </w:t>
      </w:r>
      <w:r>
        <w:rPr>
          <w:color w:val="EB008B"/>
        </w:rPr>
        <w:t>Calls a subroutine</w:t>
      </w:r>
    </w:p>
    <w:p w14:paraId="1A03DBAA" w14:textId="77777777" w:rsidR="00383B15" w:rsidRDefault="00000000">
      <w:pPr>
        <w:spacing w:after="470"/>
        <w:ind w:left="-9" w:right="0"/>
      </w:pPr>
      <w:r>
        <w:t>The most sophisticated processors contain additional hardware to avoid stalls. For example, some processors contain two copies of a pipeline, which allows the processor to start decoding the instruction that will be executed if a branch is taken as well as the instruction that will be executed if a branch is not taken. The two copies operate until a branch instruction can be executed. At that time, the hardware knows which copy of the pipeline to follow; the other copy is ignored.</w:t>
      </w:r>
    </w:p>
    <w:p w14:paraId="210EB5DE" w14:textId="77777777" w:rsidR="00383B15" w:rsidRDefault="00000000">
      <w:pPr>
        <w:spacing w:after="228" w:line="265" w:lineRule="auto"/>
        <w:ind w:left="1" w:right="0" w:hanging="10"/>
        <w:jc w:val="left"/>
      </w:pPr>
      <w:r>
        <w:rPr>
          <w:rFonts w:ascii="Arial" w:eastAsia="Arial" w:hAnsi="Arial" w:cs="Arial"/>
          <w:b/>
          <w:color w:val="EB008B"/>
          <w:sz w:val="24"/>
        </w:rPr>
        <w:t>5.15 Consequences For Programmers</w:t>
      </w:r>
    </w:p>
    <w:p w14:paraId="4C63C676" w14:textId="77777777" w:rsidR="00383B15" w:rsidRDefault="00000000">
      <w:pPr>
        <w:spacing w:after="280"/>
        <w:ind w:left="-9" w:right="0"/>
      </w:pPr>
      <w:r>
        <w:t>To achieve maximum speed, a program must be written to accommodate an instruction pipeline. For example, a programmer should avoid introducing unnecessary branch instructions. Similarly, instead of referencing a result register immediately in the following instruction, the reference can be delayed. As an example, Figure 5.6 shows how code can be rearranged to run faster.</w:t>
      </w:r>
    </w:p>
    <w:p w14:paraId="2AC17B47" w14:textId="77777777" w:rsidR="00383B15" w:rsidRDefault="00000000">
      <w:pPr>
        <w:numPr>
          <w:ilvl w:val="0"/>
          <w:numId w:val="6"/>
        </w:numPr>
        <w:spacing w:after="65" w:line="260" w:lineRule="auto"/>
        <w:ind w:right="703" w:hanging="264"/>
        <w:jc w:val="left"/>
      </w:pPr>
      <w:r>
        <w:rPr>
          <w:rFonts w:ascii="Segoe UI Symbol" w:eastAsia="Segoe UI Symbol" w:hAnsi="Segoe UI Symbol" w:cs="Segoe UI Symbol"/>
          <w:color w:val="EB008B"/>
        </w:rPr>
        <w:t xml:space="preserve">← </w:t>
      </w:r>
      <w:r>
        <w:rPr>
          <w:color w:val="EB008B"/>
        </w:rPr>
        <w:t>add A B</w:t>
      </w:r>
      <w:r>
        <w:rPr>
          <w:color w:val="EB008B"/>
        </w:rPr>
        <w:tab/>
        <w:t xml:space="preserve">C </w:t>
      </w:r>
      <w:r>
        <w:rPr>
          <w:rFonts w:ascii="Segoe UI Symbol" w:eastAsia="Segoe UI Symbol" w:hAnsi="Segoe UI Symbol" w:cs="Segoe UI Symbol"/>
          <w:color w:val="EB008B"/>
        </w:rPr>
        <w:t xml:space="preserve">← </w:t>
      </w:r>
      <w:r>
        <w:rPr>
          <w:color w:val="EB008B"/>
        </w:rPr>
        <w:t>add A B</w:t>
      </w:r>
    </w:p>
    <w:p w14:paraId="5BA32789" w14:textId="77777777" w:rsidR="00383B15" w:rsidRDefault="00000000">
      <w:pPr>
        <w:numPr>
          <w:ilvl w:val="0"/>
          <w:numId w:val="6"/>
        </w:numPr>
        <w:spacing w:after="64" w:line="260" w:lineRule="auto"/>
        <w:ind w:right="703" w:hanging="264"/>
        <w:jc w:val="left"/>
      </w:pPr>
      <w:r>
        <w:rPr>
          <w:rFonts w:ascii="Segoe UI Symbol" w:eastAsia="Segoe UI Symbol" w:hAnsi="Segoe UI Symbol" w:cs="Segoe UI Symbol"/>
          <w:color w:val="EB008B"/>
        </w:rPr>
        <w:t xml:space="preserve">← </w:t>
      </w:r>
      <w:r>
        <w:rPr>
          <w:color w:val="EB008B"/>
        </w:rPr>
        <w:t>subtract E C</w:t>
      </w:r>
      <w:r>
        <w:rPr>
          <w:color w:val="EB008B"/>
        </w:rPr>
        <w:tab/>
        <w:t xml:space="preserve">F </w:t>
      </w:r>
      <w:r>
        <w:rPr>
          <w:rFonts w:ascii="Segoe UI Symbol" w:eastAsia="Segoe UI Symbol" w:hAnsi="Segoe UI Symbol" w:cs="Segoe UI Symbol"/>
          <w:color w:val="EB008B"/>
        </w:rPr>
        <w:t xml:space="preserve">← </w:t>
      </w:r>
      <w:r>
        <w:rPr>
          <w:color w:val="EB008B"/>
        </w:rPr>
        <w:t>add G H</w:t>
      </w:r>
    </w:p>
    <w:p w14:paraId="1D309D52" w14:textId="77777777" w:rsidR="00383B15" w:rsidRDefault="00000000">
      <w:pPr>
        <w:tabs>
          <w:tab w:val="center" w:pos="1826"/>
          <w:tab w:val="center" w:pos="5014"/>
        </w:tabs>
        <w:spacing w:after="66" w:line="260" w:lineRule="auto"/>
        <w:ind w:right="0" w:firstLine="0"/>
        <w:jc w:val="left"/>
      </w:pPr>
      <w:r>
        <w:rPr>
          <w:rFonts w:ascii="Calibri" w:eastAsia="Calibri" w:hAnsi="Calibri" w:cs="Calibri"/>
          <w:color w:val="000000"/>
          <w:sz w:val="22"/>
        </w:rPr>
        <w:tab/>
      </w:r>
      <w:r>
        <w:rPr>
          <w:color w:val="EB008B"/>
        </w:rPr>
        <w:t xml:space="preserve">F </w:t>
      </w:r>
      <w:r>
        <w:rPr>
          <w:rFonts w:ascii="Segoe UI Symbol" w:eastAsia="Segoe UI Symbol" w:hAnsi="Segoe UI Symbol" w:cs="Segoe UI Symbol"/>
          <w:color w:val="EB008B"/>
        </w:rPr>
        <w:t xml:space="preserve">← </w:t>
      </w:r>
      <w:r>
        <w:rPr>
          <w:color w:val="EB008B"/>
        </w:rPr>
        <w:t>add G H</w:t>
      </w:r>
      <w:r>
        <w:rPr>
          <w:color w:val="EB008B"/>
        </w:rPr>
        <w:tab/>
        <w:t xml:space="preserve">M </w:t>
      </w:r>
      <w:r>
        <w:rPr>
          <w:rFonts w:ascii="Segoe UI Symbol" w:eastAsia="Segoe UI Symbol" w:hAnsi="Segoe UI Symbol" w:cs="Segoe UI Symbol"/>
          <w:color w:val="EB008B"/>
        </w:rPr>
        <w:t xml:space="preserve">← </w:t>
      </w:r>
      <w:r>
        <w:rPr>
          <w:color w:val="EB008B"/>
        </w:rPr>
        <w:t>add K L</w:t>
      </w:r>
    </w:p>
    <w:p w14:paraId="6D101180" w14:textId="77777777" w:rsidR="00383B15" w:rsidRDefault="00000000">
      <w:pPr>
        <w:spacing w:after="5" w:line="319" w:lineRule="auto"/>
        <w:ind w:left="1153" w:right="1007" w:hanging="10"/>
        <w:jc w:val="left"/>
      </w:pPr>
      <w:r>
        <w:rPr>
          <w:color w:val="EB008B"/>
        </w:rPr>
        <w:t xml:space="preserve">J </w:t>
      </w:r>
      <w:r>
        <w:rPr>
          <w:rFonts w:ascii="Segoe UI Symbol" w:eastAsia="Segoe UI Symbol" w:hAnsi="Segoe UI Symbol" w:cs="Segoe UI Symbol"/>
          <w:color w:val="EB008B"/>
        </w:rPr>
        <w:t xml:space="preserve">← </w:t>
      </w:r>
      <w:r>
        <w:rPr>
          <w:color w:val="EB008B"/>
        </w:rPr>
        <w:t>subtract I F</w:t>
      </w:r>
      <w:r>
        <w:rPr>
          <w:color w:val="EB008B"/>
        </w:rPr>
        <w:tab/>
        <w:t xml:space="preserve">D </w:t>
      </w:r>
      <w:r>
        <w:rPr>
          <w:rFonts w:ascii="Segoe UI Symbol" w:eastAsia="Segoe UI Symbol" w:hAnsi="Segoe UI Symbol" w:cs="Segoe UI Symbol"/>
          <w:color w:val="EB008B"/>
        </w:rPr>
        <w:t xml:space="preserve">← </w:t>
      </w:r>
      <w:r>
        <w:rPr>
          <w:color w:val="EB008B"/>
        </w:rPr>
        <w:t xml:space="preserve">subtract E C M </w:t>
      </w:r>
      <w:r>
        <w:rPr>
          <w:rFonts w:ascii="Segoe UI Symbol" w:eastAsia="Segoe UI Symbol" w:hAnsi="Segoe UI Symbol" w:cs="Segoe UI Symbol"/>
          <w:color w:val="EB008B"/>
        </w:rPr>
        <w:t xml:space="preserve">← </w:t>
      </w:r>
      <w:r>
        <w:rPr>
          <w:color w:val="EB008B"/>
        </w:rPr>
        <w:t>add K L</w:t>
      </w:r>
      <w:r>
        <w:rPr>
          <w:color w:val="EB008B"/>
        </w:rPr>
        <w:tab/>
        <w:t xml:space="preserve">J </w:t>
      </w:r>
      <w:r>
        <w:rPr>
          <w:rFonts w:ascii="Segoe UI Symbol" w:eastAsia="Segoe UI Symbol" w:hAnsi="Segoe UI Symbol" w:cs="Segoe UI Symbol"/>
          <w:color w:val="EB008B"/>
        </w:rPr>
        <w:t xml:space="preserve">← </w:t>
      </w:r>
      <w:r>
        <w:rPr>
          <w:color w:val="EB008B"/>
        </w:rPr>
        <w:t>subtract I F</w:t>
      </w:r>
    </w:p>
    <w:p w14:paraId="1C7C5CFB" w14:textId="77777777" w:rsidR="00383B15" w:rsidRDefault="00000000">
      <w:pPr>
        <w:tabs>
          <w:tab w:val="center" w:pos="2015"/>
          <w:tab w:val="center" w:pos="5181"/>
        </w:tabs>
        <w:spacing w:after="33" w:line="260" w:lineRule="auto"/>
        <w:ind w:right="0" w:firstLine="0"/>
        <w:jc w:val="left"/>
      </w:pPr>
      <w:r>
        <w:rPr>
          <w:rFonts w:ascii="Calibri" w:eastAsia="Calibri" w:hAnsi="Calibri" w:cs="Calibri"/>
          <w:color w:val="000000"/>
          <w:sz w:val="22"/>
        </w:rPr>
        <w:lastRenderedPageBreak/>
        <w:tab/>
      </w:r>
      <w:r>
        <w:rPr>
          <w:color w:val="EB008B"/>
        </w:rPr>
        <w:t xml:space="preserve">P </w:t>
      </w:r>
      <w:r>
        <w:rPr>
          <w:rFonts w:ascii="Segoe UI Symbol" w:eastAsia="Segoe UI Symbol" w:hAnsi="Segoe UI Symbol" w:cs="Segoe UI Symbol"/>
          <w:color w:val="EB008B"/>
        </w:rPr>
        <w:t xml:space="preserve">← </w:t>
      </w:r>
      <w:r>
        <w:rPr>
          <w:color w:val="EB008B"/>
        </w:rPr>
        <w:t>subtract M N</w:t>
      </w:r>
      <w:r>
        <w:rPr>
          <w:color w:val="EB008B"/>
        </w:rPr>
        <w:tab/>
        <w:t xml:space="preserve">P </w:t>
      </w:r>
      <w:r>
        <w:rPr>
          <w:rFonts w:ascii="Segoe UI Symbol" w:eastAsia="Segoe UI Symbol" w:hAnsi="Segoe UI Symbol" w:cs="Segoe UI Symbol"/>
          <w:color w:val="EB008B"/>
        </w:rPr>
        <w:t xml:space="preserve">← </w:t>
      </w:r>
      <w:r>
        <w:rPr>
          <w:color w:val="EB008B"/>
        </w:rPr>
        <w:t>subtract M N</w:t>
      </w:r>
    </w:p>
    <w:p w14:paraId="6A07B7DD" w14:textId="77777777" w:rsidR="00383B15" w:rsidRDefault="00000000">
      <w:pPr>
        <w:tabs>
          <w:tab w:val="center" w:pos="1937"/>
          <w:tab w:val="center" w:pos="5109"/>
        </w:tabs>
        <w:spacing w:after="185" w:line="265" w:lineRule="auto"/>
        <w:ind w:right="0" w:firstLine="0"/>
        <w:jc w:val="left"/>
      </w:pPr>
      <w:r>
        <w:rPr>
          <w:rFonts w:ascii="Calibri" w:eastAsia="Calibri" w:hAnsi="Calibri" w:cs="Calibri"/>
          <w:color w:val="000000"/>
          <w:sz w:val="22"/>
        </w:rPr>
        <w:tab/>
      </w:r>
      <w:r>
        <w:rPr>
          <w:rFonts w:ascii="Arial" w:eastAsia="Arial" w:hAnsi="Arial" w:cs="Arial"/>
          <w:b/>
          <w:color w:val="EB008B"/>
        </w:rPr>
        <w:t>(a)</w:t>
      </w:r>
      <w:r>
        <w:rPr>
          <w:rFonts w:ascii="Arial" w:eastAsia="Arial" w:hAnsi="Arial" w:cs="Arial"/>
          <w:b/>
          <w:color w:val="EB008B"/>
        </w:rPr>
        <w:tab/>
        <w:t>(b)</w:t>
      </w:r>
    </w:p>
    <w:p w14:paraId="45257958" w14:textId="77777777" w:rsidR="00383B15" w:rsidRDefault="00000000">
      <w:pPr>
        <w:spacing w:after="412" w:line="271" w:lineRule="auto"/>
        <w:ind w:left="1608" w:right="712" w:hanging="897"/>
      </w:pPr>
      <w:r>
        <w:rPr>
          <w:b/>
          <w:sz w:val="18"/>
        </w:rPr>
        <w:t xml:space="preserve">Figure 5.6 </w:t>
      </w:r>
      <w:r>
        <w:rPr>
          <w:sz w:val="18"/>
        </w:rPr>
        <w:t>(a) A list of instructions, and (b) the instructions reordered to run faster. Reducing pipeline stalls increases speed.</w:t>
      </w:r>
    </w:p>
    <w:p w14:paraId="49ACF990" w14:textId="77777777" w:rsidR="00383B15" w:rsidRDefault="00000000">
      <w:pPr>
        <w:ind w:left="-9" w:right="0"/>
      </w:pPr>
      <w:r>
        <w:t xml:space="preserve">In the figure, the optimized program separates references from computation. For example, in the original program, the second instruction references value C, which is produced by the previous instruction. Thus, a stall occurs between the first and second </w:t>
      </w:r>
      <w:r>
        <w:rPr>
          <w:color w:val="000000"/>
        </w:rPr>
        <w:t>instructions. Moving the subtraction to a later point in the program allows the processor to continue to operate without a stall.</w:t>
      </w:r>
    </w:p>
    <w:p w14:paraId="0BEEE5ED" w14:textId="77777777" w:rsidR="00383B15" w:rsidRDefault="00000000">
      <w:pPr>
        <w:spacing w:after="350" w:line="260" w:lineRule="auto"/>
        <w:ind w:left="-9" w:right="0"/>
      </w:pPr>
      <w:r>
        <w:rPr>
          <w:color w:val="000000"/>
        </w:rPr>
        <w:t>Of course, a programmer can choose to view a pipeline as an automatic optimization instead of a programming burden.</w:t>
      </w:r>
    </w:p>
    <w:p w14:paraId="66F77C0D" w14:textId="77777777" w:rsidR="00383B15" w:rsidRDefault="00000000">
      <w:pPr>
        <w:shd w:val="clear" w:color="auto" w:fill="F9D4E4"/>
        <w:spacing w:after="469" w:line="259" w:lineRule="auto"/>
        <w:ind w:left="721" w:right="711" w:hanging="10"/>
      </w:pPr>
      <w:r>
        <w:rPr>
          <w:i/>
        </w:rPr>
        <w:t>Although hardware that uses an instruction pipeline will not run at full speed unless programs are written to accommodate the pipeline, a programmer can choose to ignore pipelining and assume the hardware will automatically increase speed whenever possible.</w:t>
      </w:r>
    </w:p>
    <w:p w14:paraId="3F5EFF73" w14:textId="77777777" w:rsidR="00383B15" w:rsidRDefault="00000000">
      <w:pPr>
        <w:spacing w:after="228" w:line="265" w:lineRule="auto"/>
        <w:ind w:left="1" w:right="0" w:hanging="10"/>
        <w:jc w:val="left"/>
      </w:pPr>
      <w:r>
        <w:rPr>
          <w:rFonts w:ascii="Arial" w:eastAsia="Arial" w:hAnsi="Arial" w:cs="Arial"/>
          <w:b/>
          <w:color w:val="EB008B"/>
          <w:sz w:val="24"/>
        </w:rPr>
        <w:t>5.16 Programming, Stalls, And No-Op Instructions</w:t>
      </w:r>
    </w:p>
    <w:p w14:paraId="3A7ABADD" w14:textId="77777777" w:rsidR="00383B15" w:rsidRDefault="00000000">
      <w:pPr>
        <w:ind w:left="-9" w:right="0"/>
      </w:pPr>
      <w:r>
        <w:t>In some cases, the instructions in a program cannot be rearranged to prevent a stall. In such cases, programmers usually document stalls so anyone reading the code will understand that a stall occurs. Such documentation is especially helpful if a program is modified because the programmer who performs the modification can reconsider the situation and attempt to reorder instructions to prevent a stall.</w:t>
      </w:r>
    </w:p>
    <w:p w14:paraId="115F9332" w14:textId="77777777" w:rsidR="00383B15" w:rsidRDefault="00000000">
      <w:pPr>
        <w:spacing w:after="349"/>
        <w:ind w:left="-9" w:right="0"/>
      </w:pPr>
      <w:r>
        <w:t xml:space="preserve">How should programmers document a stall? One technique is obvious: insert a comment that explains the reason for a stall. However, another technique is available: insert extra instructions in the code to show where instructions can be inserted to fill the pipeline. Of course, the extra instructions must be innocuous — they cannot change the values in registers or otherwise affect the program. In many cases, the hardware provides the answer: a </w:t>
      </w:r>
      <w:r>
        <w:rPr>
          <w:i/>
        </w:rPr>
        <w:t>no-op</w:t>
      </w:r>
      <w:r>
        <w:t>. That is, an instruction that does absolutely nothing except occupy time. The point is:</w:t>
      </w:r>
    </w:p>
    <w:p w14:paraId="1A9E8FA7" w14:textId="77777777" w:rsidR="00383B15" w:rsidRDefault="00000000">
      <w:pPr>
        <w:shd w:val="clear" w:color="auto" w:fill="F9D4E4"/>
        <w:spacing w:after="469" w:line="259" w:lineRule="auto"/>
        <w:ind w:left="721" w:right="711" w:hanging="10"/>
      </w:pPr>
      <w:r>
        <w:rPr>
          <w:i/>
        </w:rPr>
        <w:t>Most processors include a no-op instruction that does not reference data values, compute a result, or otherwise affect the state of the computer. A programmer can insert no-op instructions to document an</w:t>
      </w:r>
    </w:p>
    <w:p w14:paraId="4FF9ACC5" w14:textId="77777777" w:rsidR="00383B15" w:rsidRDefault="00000000">
      <w:pPr>
        <w:shd w:val="clear" w:color="auto" w:fill="F9D4E4"/>
        <w:spacing w:after="469" w:line="259" w:lineRule="auto"/>
        <w:ind w:left="721" w:right="711" w:hanging="10"/>
      </w:pPr>
      <w:r>
        <w:rPr>
          <w:i/>
        </w:rPr>
        <w:t>instruction stall.</w:t>
      </w:r>
    </w:p>
    <w:p w14:paraId="3865D6C3" w14:textId="77777777" w:rsidR="00383B15" w:rsidRDefault="00000000">
      <w:pPr>
        <w:spacing w:after="228" w:line="265" w:lineRule="auto"/>
        <w:ind w:left="1" w:right="0" w:hanging="10"/>
        <w:jc w:val="left"/>
      </w:pPr>
      <w:r>
        <w:rPr>
          <w:rFonts w:ascii="Arial" w:eastAsia="Arial" w:hAnsi="Arial" w:cs="Arial"/>
          <w:b/>
          <w:color w:val="EB008B"/>
          <w:sz w:val="24"/>
        </w:rPr>
        <w:t>5.17 Forwarding</w:t>
      </w:r>
    </w:p>
    <w:p w14:paraId="35ECBE79" w14:textId="77777777" w:rsidR="00383B15" w:rsidRDefault="00000000">
      <w:pPr>
        <w:ind w:left="-9" w:right="0"/>
      </w:pPr>
      <w:r>
        <w:lastRenderedPageBreak/>
        <w:t xml:space="preserve">One final hardware optimization further complicates an instruction pipeline: some hardware units are designed to detect and avoid stalls. In particular, an ALU can use a technique known as </w:t>
      </w:r>
      <w:r>
        <w:rPr>
          <w:i/>
        </w:rPr>
        <w:t xml:space="preserve">forwarding </w:t>
      </w:r>
      <w:r>
        <w:t>to solve the problem of successive arithmetic instructions passing results.</w:t>
      </w:r>
    </w:p>
    <w:p w14:paraId="5653F44F" w14:textId="77777777" w:rsidR="00383B15" w:rsidRDefault="00000000">
      <w:pPr>
        <w:ind w:left="-9" w:right="0"/>
      </w:pPr>
      <w:r>
        <w:t xml:space="preserve">To understand how forwarding works, consider the example of two instructions where operands </w:t>
      </w:r>
      <w:r>
        <w:rPr>
          <w:i/>
        </w:rPr>
        <w:t>A</w:t>
      </w:r>
      <w:r>
        <w:t xml:space="preserve">, </w:t>
      </w:r>
      <w:r>
        <w:rPr>
          <w:i/>
        </w:rPr>
        <w:t>B</w:t>
      </w:r>
      <w:r>
        <w:t xml:space="preserve">, </w:t>
      </w:r>
      <w:r>
        <w:rPr>
          <w:i/>
        </w:rPr>
        <w:t>C</w:t>
      </w:r>
      <w:r>
        <w:t xml:space="preserve">, </w:t>
      </w:r>
      <w:r>
        <w:rPr>
          <w:i/>
        </w:rPr>
        <w:t>D</w:t>
      </w:r>
      <w:r>
        <w:t xml:space="preserve">, and </w:t>
      </w:r>
      <w:r>
        <w:rPr>
          <w:i/>
        </w:rPr>
        <w:t xml:space="preserve">E </w:t>
      </w:r>
      <w:r>
        <w:t>are in registers:</w:t>
      </w:r>
    </w:p>
    <w:p w14:paraId="6DD0580F" w14:textId="77777777" w:rsidR="00383B15" w:rsidRDefault="00000000">
      <w:pPr>
        <w:tabs>
          <w:tab w:val="center" w:pos="1290"/>
        </w:tabs>
        <w:spacing w:after="337" w:line="265" w:lineRule="auto"/>
        <w:ind w:left="-9" w:right="0" w:firstLine="0"/>
        <w:jc w:val="left"/>
      </w:pPr>
      <w:r>
        <w:rPr>
          <w:color w:val="000000"/>
          <w:sz w:val="16"/>
        </w:rPr>
        <w:t>Sec. 5.17</w:t>
      </w:r>
      <w:r>
        <w:rPr>
          <w:color w:val="000000"/>
          <w:sz w:val="16"/>
        </w:rPr>
        <w:tab/>
        <w:t>Forwarding</w:t>
      </w:r>
    </w:p>
    <w:p w14:paraId="6CCF1DB9" w14:textId="77777777" w:rsidR="00383B15" w:rsidRDefault="00000000">
      <w:pPr>
        <w:tabs>
          <w:tab w:val="center" w:pos="2513"/>
          <w:tab w:val="center" w:pos="4222"/>
        </w:tabs>
        <w:spacing w:after="67" w:line="265" w:lineRule="auto"/>
        <w:ind w:right="0" w:firstLine="0"/>
        <w:jc w:val="left"/>
      </w:pPr>
      <w:r>
        <w:rPr>
          <w:rFonts w:ascii="Calibri" w:eastAsia="Calibri" w:hAnsi="Calibri" w:cs="Calibri"/>
          <w:color w:val="000000"/>
          <w:sz w:val="22"/>
        </w:rPr>
        <w:tab/>
      </w:r>
      <w:r>
        <w:rPr>
          <w:color w:val="EB008B"/>
        </w:rPr>
        <w:t>Instruction K:</w:t>
      </w:r>
      <w:r>
        <w:rPr>
          <w:color w:val="EB008B"/>
        </w:rPr>
        <w:tab/>
        <w:t xml:space="preserve">C </w:t>
      </w:r>
      <w:r>
        <w:rPr>
          <w:rFonts w:ascii="Segoe UI Symbol" w:eastAsia="Segoe UI Symbol" w:hAnsi="Segoe UI Symbol" w:cs="Segoe UI Symbol"/>
          <w:color w:val="EB008B"/>
        </w:rPr>
        <w:t xml:space="preserve">← </w:t>
      </w:r>
      <w:r>
        <w:rPr>
          <w:color w:val="EB008B"/>
        </w:rPr>
        <w:t>add A B</w:t>
      </w:r>
    </w:p>
    <w:p w14:paraId="60B44029" w14:textId="77777777" w:rsidR="00383B15" w:rsidRDefault="00000000">
      <w:pPr>
        <w:tabs>
          <w:tab w:val="center" w:pos="2635"/>
          <w:tab w:val="center" w:pos="4388"/>
        </w:tabs>
        <w:spacing w:after="190" w:line="265" w:lineRule="auto"/>
        <w:ind w:right="0" w:firstLine="0"/>
        <w:jc w:val="left"/>
      </w:pPr>
      <w:r>
        <w:rPr>
          <w:rFonts w:ascii="Calibri" w:eastAsia="Calibri" w:hAnsi="Calibri" w:cs="Calibri"/>
          <w:color w:val="000000"/>
          <w:sz w:val="22"/>
        </w:rPr>
        <w:tab/>
      </w:r>
      <w:r>
        <w:rPr>
          <w:color w:val="EB008B"/>
        </w:rPr>
        <w:t>Instruction K+1:</w:t>
      </w:r>
      <w:r>
        <w:rPr>
          <w:color w:val="EB008B"/>
        </w:rPr>
        <w:tab/>
        <w:t xml:space="preserve">D </w:t>
      </w:r>
      <w:r>
        <w:rPr>
          <w:rFonts w:ascii="Segoe UI Symbol" w:eastAsia="Segoe UI Symbol" w:hAnsi="Segoe UI Symbol" w:cs="Segoe UI Symbol"/>
          <w:color w:val="EB008B"/>
        </w:rPr>
        <w:t xml:space="preserve">← </w:t>
      </w:r>
      <w:r>
        <w:rPr>
          <w:color w:val="EB008B"/>
        </w:rPr>
        <w:t>subtract E C</w:t>
      </w:r>
    </w:p>
    <w:p w14:paraId="7E0E4BC5" w14:textId="77777777" w:rsidR="00383B15" w:rsidRDefault="00000000">
      <w:pPr>
        <w:spacing w:after="467"/>
        <w:ind w:left="-9" w:right="0"/>
      </w:pPr>
      <w:r>
        <w:t xml:space="preserve">We said that such a sequence causes a stall on a pipelined processor. However, a processor that implements forwarding can avoid the stall by arranging for the hardware to detect the dependency and automatically pass the value for </w:t>
      </w:r>
      <w:r>
        <w:rPr>
          <w:i/>
        </w:rPr>
        <w:t xml:space="preserve">C </w:t>
      </w:r>
      <w:r>
        <w:t xml:space="preserve">from instruction </w:t>
      </w:r>
      <w:r>
        <w:rPr>
          <w:i/>
        </w:rPr>
        <w:t xml:space="preserve">K </w:t>
      </w:r>
      <w:r>
        <w:t xml:space="preserve">directly to instruction </w:t>
      </w:r>
      <w:r>
        <w:rPr>
          <w:i/>
        </w:rPr>
        <w:t>K+1</w:t>
      </w:r>
      <w:r>
        <w:t xml:space="preserve">. That is, a copy of the output from the ALU in instruction </w:t>
      </w:r>
      <w:r>
        <w:rPr>
          <w:i/>
        </w:rPr>
        <w:t xml:space="preserve">K </w:t>
      </w:r>
      <w:r>
        <w:t xml:space="preserve">is forwarded directly to the input of the ALU in instruction </w:t>
      </w:r>
      <w:r>
        <w:rPr>
          <w:i/>
        </w:rPr>
        <w:t>K+1</w:t>
      </w:r>
      <w:r>
        <w:t>. As a result, instructions continue to fill the pipeline, and no stall occurs.</w:t>
      </w:r>
    </w:p>
    <w:p w14:paraId="057DAD78" w14:textId="77777777" w:rsidR="00383B15" w:rsidRDefault="00000000">
      <w:pPr>
        <w:spacing w:after="228" w:line="265" w:lineRule="auto"/>
        <w:ind w:left="1" w:right="0" w:hanging="10"/>
        <w:jc w:val="left"/>
      </w:pPr>
      <w:r>
        <w:rPr>
          <w:rFonts w:ascii="Arial" w:eastAsia="Arial" w:hAnsi="Arial" w:cs="Arial"/>
          <w:b/>
          <w:color w:val="EB008B"/>
          <w:sz w:val="24"/>
        </w:rPr>
        <w:t>5.18 Types Of Operations</w:t>
      </w:r>
    </w:p>
    <w:p w14:paraId="41749375" w14:textId="77777777" w:rsidR="00383B15" w:rsidRDefault="00000000">
      <w:pPr>
        <w:spacing w:after="270"/>
        <w:ind w:left="-9" w:right="0"/>
      </w:pPr>
      <w:r>
        <w:t>When computer architects discuss instruction sets, they divide the instructions into a few basic categories. Figure 5.7 lists one possible division.</w:t>
      </w:r>
    </w:p>
    <w:p w14:paraId="3049D88E" w14:textId="77777777" w:rsidR="00383B15" w:rsidRDefault="00000000">
      <w:pPr>
        <w:spacing w:after="57" w:line="260" w:lineRule="auto"/>
        <w:ind w:left="1583" w:right="703" w:hanging="10"/>
        <w:jc w:val="left"/>
      </w:pPr>
      <w:r>
        <w:rPr>
          <w:color w:val="EB008B"/>
        </w:rPr>
        <w:t>Arithmetic instructions (integer arithmetic)</w:t>
      </w:r>
    </w:p>
    <w:p w14:paraId="1C058C64" w14:textId="77777777" w:rsidR="00383B15" w:rsidRDefault="00000000">
      <w:pPr>
        <w:spacing w:after="57" w:line="260" w:lineRule="auto"/>
        <w:ind w:left="1583" w:right="703" w:hanging="10"/>
        <w:jc w:val="left"/>
      </w:pPr>
      <w:r>
        <w:rPr>
          <w:color w:val="EB008B"/>
        </w:rPr>
        <w:t>Logical instructions (also called Boolean)</w:t>
      </w:r>
    </w:p>
    <w:p w14:paraId="1BE792C6" w14:textId="77777777" w:rsidR="00383B15" w:rsidRDefault="00000000">
      <w:pPr>
        <w:spacing w:after="57" w:line="260" w:lineRule="auto"/>
        <w:ind w:left="1583" w:right="703" w:hanging="10"/>
        <w:jc w:val="left"/>
      </w:pPr>
      <w:r>
        <w:rPr>
          <w:color w:val="EB008B"/>
        </w:rPr>
        <w:t>Data access and transfer instructions</w:t>
      </w:r>
    </w:p>
    <w:p w14:paraId="1DF6837C" w14:textId="77777777" w:rsidR="00383B15" w:rsidRDefault="00000000">
      <w:pPr>
        <w:spacing w:after="57" w:line="260" w:lineRule="auto"/>
        <w:ind w:left="1583" w:right="703" w:hanging="10"/>
        <w:jc w:val="left"/>
      </w:pPr>
      <w:r>
        <w:rPr>
          <w:color w:val="EB008B"/>
        </w:rPr>
        <w:t>Conditional and unconditional branch instructions</w:t>
      </w:r>
    </w:p>
    <w:p w14:paraId="151EDF73" w14:textId="77777777" w:rsidR="00383B15" w:rsidRDefault="00000000">
      <w:pPr>
        <w:spacing w:after="57" w:line="260" w:lineRule="auto"/>
        <w:ind w:left="1583" w:right="703" w:hanging="10"/>
        <w:jc w:val="left"/>
      </w:pPr>
      <w:r>
        <w:rPr>
          <w:color w:val="EB008B"/>
        </w:rPr>
        <w:t>Floating point instructions</w:t>
      </w:r>
    </w:p>
    <w:p w14:paraId="5C6F097B" w14:textId="77777777" w:rsidR="00383B15" w:rsidRDefault="00000000">
      <w:pPr>
        <w:spacing w:after="240" w:line="260" w:lineRule="auto"/>
        <w:ind w:left="1583" w:right="703" w:hanging="10"/>
        <w:jc w:val="left"/>
      </w:pPr>
      <w:r>
        <w:rPr>
          <w:color w:val="EB008B"/>
        </w:rPr>
        <w:t>Processor control instructions</w:t>
      </w:r>
    </w:p>
    <w:p w14:paraId="2ACB9132" w14:textId="77777777" w:rsidR="00383B15" w:rsidRDefault="00000000">
      <w:pPr>
        <w:spacing w:after="412" w:line="271" w:lineRule="auto"/>
        <w:ind w:left="1608" w:right="712" w:hanging="897"/>
      </w:pPr>
      <w:r>
        <w:rPr>
          <w:b/>
          <w:sz w:val="18"/>
        </w:rPr>
        <w:t xml:space="preserve">Figure 5.7 </w:t>
      </w:r>
      <w:r>
        <w:rPr>
          <w:sz w:val="18"/>
        </w:rPr>
        <w:t>An example of categories used to classify instructions. A general-purpose processor includes instructions in all the categories.</w:t>
      </w:r>
    </w:p>
    <w:p w14:paraId="5E8DF903" w14:textId="77777777" w:rsidR="00383B15" w:rsidRDefault="00000000">
      <w:pPr>
        <w:spacing w:after="228" w:line="265" w:lineRule="auto"/>
        <w:ind w:left="1" w:right="0" w:hanging="10"/>
        <w:jc w:val="left"/>
      </w:pPr>
      <w:r>
        <w:rPr>
          <w:rFonts w:ascii="Arial" w:eastAsia="Arial" w:hAnsi="Arial" w:cs="Arial"/>
          <w:b/>
          <w:color w:val="EB008B"/>
          <w:sz w:val="24"/>
        </w:rPr>
        <w:t>5.19 Program Counter, Fetch-Execute, And Branching</w:t>
      </w:r>
    </w:p>
    <w:p w14:paraId="0796DDBB" w14:textId="77777777" w:rsidR="00383B15" w:rsidRDefault="00000000">
      <w:pPr>
        <w:ind w:left="-9" w:right="0"/>
      </w:pPr>
      <w:r>
        <w:t xml:space="preserve">Recall from Chapter 4 that every processor implements a basic fetch-execute cycle. During the cycle, control hardware in the processor automatically moves through instructions — once it finishes executing one instruction, the processor automatically moves to the next location in memory before fetching the next instruction. To implement the fetch-execute cycle, the processor uses a special-purpose internal register known as a </w:t>
      </w:r>
      <w:r>
        <w:rPr>
          <w:i/>
        </w:rPr>
        <w:t>program counter</w:t>
      </w:r>
      <w:r>
        <w:t>†.</w:t>
      </w:r>
    </w:p>
    <w:p w14:paraId="41C50927" w14:textId="77777777" w:rsidR="00383B15" w:rsidRDefault="00000000">
      <w:pPr>
        <w:spacing w:after="287"/>
        <w:ind w:left="-9" w:right="0"/>
      </w:pPr>
      <w:r>
        <w:lastRenderedPageBreak/>
        <w:t>When a fetch-execute cycle begins, the program counter contains the address of the next instruction to be executed. After an instruction has been fetched, the program counter is updated to the address of the next instruction. The update of the program counter during each fetch-execute cycle means the processor will automatically move through successive instructions in memory. Algorithm 5.1 specifies how the fetchexecute cycle moves through successive instructions.</w:t>
      </w:r>
    </w:p>
    <w:p w14:paraId="3EFCFC2D" w14:textId="77777777" w:rsidR="00383B15" w:rsidRDefault="00000000">
      <w:pPr>
        <w:spacing w:after="194" w:line="268" w:lineRule="auto"/>
        <w:ind w:left="-9" w:right="0" w:firstLine="310"/>
      </w:pPr>
      <w:r>
        <w:rPr>
          <w:sz w:val="16"/>
        </w:rPr>
        <w:t xml:space="preserve">†Some architects use the term </w:t>
      </w:r>
      <w:r>
        <w:rPr>
          <w:i/>
          <w:sz w:val="16"/>
        </w:rPr>
        <w:t xml:space="preserve">instruction pointer </w:t>
      </w:r>
      <w:r>
        <w:rPr>
          <w:sz w:val="16"/>
        </w:rPr>
        <w:t xml:space="preserve">instead of </w:t>
      </w:r>
      <w:r>
        <w:rPr>
          <w:i/>
          <w:sz w:val="16"/>
        </w:rPr>
        <w:t>program counter</w:t>
      </w:r>
      <w:r>
        <w:rPr>
          <w:sz w:val="16"/>
        </w:rPr>
        <w:t>; the two terms are</w:t>
      </w:r>
    </w:p>
    <w:p w14:paraId="0A63307A" w14:textId="77777777" w:rsidR="00383B15" w:rsidRDefault="00000000">
      <w:pPr>
        <w:spacing w:after="194" w:line="268" w:lineRule="auto"/>
        <w:ind w:left="-9" w:right="0" w:firstLine="310"/>
      </w:pPr>
      <w:r>
        <w:rPr>
          <w:sz w:val="16"/>
        </w:rPr>
        <w:t>equivalent.</w:t>
      </w:r>
    </w:p>
    <w:p w14:paraId="1A4781E7" w14:textId="77777777" w:rsidR="00383B15" w:rsidRDefault="00000000">
      <w:pPr>
        <w:spacing w:after="226" w:line="265" w:lineRule="auto"/>
        <w:ind w:left="457" w:right="456" w:hanging="10"/>
        <w:jc w:val="center"/>
      </w:pPr>
      <w:r>
        <w:rPr>
          <w:rFonts w:ascii="Arial" w:eastAsia="Arial" w:hAnsi="Arial" w:cs="Arial"/>
          <w:b/>
          <w:color w:val="EB008B"/>
        </w:rPr>
        <w:t>Algorithm 5.1</w:t>
      </w:r>
    </w:p>
    <w:p w14:paraId="444F3CA1" w14:textId="77777777" w:rsidR="00383B15" w:rsidRDefault="00000000">
      <w:pPr>
        <w:spacing w:after="231"/>
        <w:ind w:left="715" w:right="711" w:hanging="10"/>
      </w:pPr>
      <w:r>
        <w:rPr>
          <w:rFonts w:ascii="Arial" w:eastAsia="Arial" w:hAnsi="Arial" w:cs="Arial"/>
        </w:rPr>
        <w:t>Assign the program counter an initial program address. Repeat forever {</w:t>
      </w:r>
    </w:p>
    <w:p w14:paraId="2ED5D1CB" w14:textId="77777777" w:rsidR="00383B15" w:rsidRDefault="00000000">
      <w:pPr>
        <w:spacing w:after="231"/>
        <w:ind w:left="1233" w:right="711" w:hanging="10"/>
      </w:pPr>
      <w:r>
        <w:rPr>
          <w:rFonts w:ascii="Arial" w:eastAsia="Arial" w:hAnsi="Arial" w:cs="Arial"/>
        </w:rPr>
        <w:t>Fetch: access the next step of the program from the location given by the program counter.</w:t>
      </w:r>
    </w:p>
    <w:p w14:paraId="5BDE2266" w14:textId="77777777" w:rsidR="00383B15" w:rsidRDefault="00000000">
      <w:pPr>
        <w:spacing w:after="231"/>
        <w:ind w:left="1233" w:right="711" w:hanging="10"/>
      </w:pPr>
      <w:r>
        <w:rPr>
          <w:rFonts w:ascii="Arial" w:eastAsia="Arial" w:hAnsi="Arial" w:cs="Arial"/>
        </w:rPr>
        <w:t>Set an internal address register, A, to the address beyond the instruction that was just fetched.</w:t>
      </w:r>
    </w:p>
    <w:p w14:paraId="73DA9218" w14:textId="77777777" w:rsidR="00383B15" w:rsidRDefault="00000000">
      <w:pPr>
        <w:spacing w:after="231"/>
        <w:ind w:left="1233" w:right="711" w:hanging="10"/>
      </w:pPr>
      <w:r>
        <w:rPr>
          <w:rFonts w:ascii="Arial" w:eastAsia="Arial" w:hAnsi="Arial" w:cs="Arial"/>
        </w:rPr>
        <w:t>Execute: Perform the step of the program.</w:t>
      </w:r>
    </w:p>
    <w:p w14:paraId="2323AA44" w14:textId="77777777" w:rsidR="00383B15" w:rsidRDefault="00000000">
      <w:pPr>
        <w:spacing w:after="231"/>
        <w:ind w:left="1233" w:right="711" w:hanging="10"/>
      </w:pPr>
      <w:r>
        <w:rPr>
          <w:rFonts w:ascii="Arial" w:eastAsia="Arial" w:hAnsi="Arial" w:cs="Arial"/>
        </w:rPr>
        <w:t>Copy the contents of address register A to the program counter.</w:t>
      </w:r>
    </w:p>
    <w:p w14:paraId="2A47BCCF" w14:textId="77777777" w:rsidR="00383B15" w:rsidRDefault="00000000">
      <w:pPr>
        <w:spacing w:after="460"/>
        <w:ind w:left="715" w:right="711" w:hanging="10"/>
      </w:pPr>
      <w:r>
        <w:rPr>
          <w:rFonts w:ascii="Arial" w:eastAsia="Arial" w:hAnsi="Arial" w:cs="Arial"/>
        </w:rPr>
        <w:t>}</w:t>
      </w:r>
    </w:p>
    <w:p w14:paraId="1D231D54" w14:textId="77777777" w:rsidR="00383B15" w:rsidRDefault="00000000">
      <w:pPr>
        <w:spacing w:after="351" w:line="354" w:lineRule="auto"/>
        <w:ind w:left="10" w:right="475" w:hanging="10"/>
        <w:jc w:val="center"/>
      </w:pPr>
      <w:r>
        <w:rPr>
          <w:b/>
          <w:sz w:val="18"/>
        </w:rPr>
        <w:t xml:space="preserve">Algorithm 5.1  </w:t>
      </w:r>
    </w:p>
    <w:p w14:paraId="6728E7F8" w14:textId="77777777" w:rsidR="00383B15" w:rsidRDefault="00000000">
      <w:pPr>
        <w:spacing w:after="227"/>
        <w:ind w:left="-9" w:right="0"/>
      </w:pPr>
      <w:r>
        <w:t xml:space="preserve">The algorithm allows us to understand how branch instructions work. There are two cases: absolute and relative. An </w:t>
      </w:r>
      <w:r>
        <w:rPr>
          <w:i/>
        </w:rPr>
        <w:t xml:space="preserve">absolute branch </w:t>
      </w:r>
      <w:r>
        <w:t xml:space="preserve">specifies the address of the next instruction to execute. Typically, an absolute branch instruction is known as a </w:t>
      </w:r>
      <w:r>
        <w:rPr>
          <w:i/>
        </w:rPr>
        <w:t>jump</w:t>
      </w:r>
      <w:r>
        <w:t xml:space="preserve">. During the execute step, a </w:t>
      </w:r>
      <w:r>
        <w:rPr>
          <w:i/>
        </w:rPr>
        <w:t xml:space="preserve">jump </w:t>
      </w:r>
      <w:r>
        <w:t xml:space="preserve">instruction loads the address given by the operand into internal register </w:t>
      </w:r>
      <w:r>
        <w:rPr>
          <w:i/>
        </w:rPr>
        <w:t xml:space="preserve">A </w:t>
      </w:r>
      <w:r>
        <w:t>that Algorithm 5.1 specifies. At the end of the fetch-execute cycle, the hardware copies the value into the program counter, which means the address will be used to fetch the next instruction. For example, the absolute branch instruction:</w:t>
      </w:r>
    </w:p>
    <w:p w14:paraId="275807BC" w14:textId="77777777" w:rsidR="00383B15" w:rsidRDefault="00000000">
      <w:pPr>
        <w:spacing w:after="227" w:line="265" w:lineRule="auto"/>
        <w:ind w:left="284" w:right="281" w:hanging="10"/>
        <w:jc w:val="center"/>
      </w:pPr>
      <w:r>
        <w:rPr>
          <w:color w:val="EB008B"/>
        </w:rPr>
        <w:t>jump 0x05DE</w:t>
      </w:r>
    </w:p>
    <w:p w14:paraId="772D8DB0" w14:textId="77777777" w:rsidR="00383B15" w:rsidRDefault="00000000">
      <w:pPr>
        <w:spacing w:after="65"/>
        <w:ind w:left="-9" w:right="0" w:firstLine="0"/>
      </w:pPr>
      <w:r>
        <w:t xml:space="preserve">causes the processor to load </w:t>
      </w:r>
      <w:r>
        <w:rPr>
          <w:i/>
        </w:rPr>
        <w:t xml:space="preserve">0x05DE </w:t>
      </w:r>
      <w:r>
        <w:t xml:space="preserve">into the internal address register, which is copied into the program counter before the next instruction is fetched. In other words, the next instruction fetch will occur at location </w:t>
      </w:r>
      <w:r>
        <w:rPr>
          <w:i/>
        </w:rPr>
        <w:t>0x05DE</w:t>
      </w:r>
      <w:r>
        <w:t>.</w:t>
      </w:r>
    </w:p>
    <w:p w14:paraId="29A18356" w14:textId="77777777" w:rsidR="00383B15" w:rsidRDefault="00000000">
      <w:pPr>
        <w:spacing w:after="230"/>
        <w:ind w:left="-9" w:right="0"/>
      </w:pPr>
      <w:r>
        <w:lastRenderedPageBreak/>
        <w:t xml:space="preserve">Unlike an absolute branch instruction, a </w:t>
      </w:r>
      <w:r>
        <w:rPr>
          <w:i/>
        </w:rPr>
        <w:t xml:space="preserve">relative branch instruction </w:t>
      </w:r>
      <w:r>
        <w:t>does not specify an exact memory address. Instead, a relative branch specifies a positive or negative increment for the program counter. For example, the instruction:</w:t>
      </w:r>
    </w:p>
    <w:p w14:paraId="34385163" w14:textId="77777777" w:rsidR="00383B15" w:rsidRDefault="00000000">
      <w:pPr>
        <w:spacing w:after="273" w:line="265" w:lineRule="auto"/>
        <w:ind w:left="284" w:right="281" w:hanging="10"/>
        <w:jc w:val="center"/>
      </w:pPr>
      <w:r>
        <w:rPr>
          <w:color w:val="EB008B"/>
        </w:rPr>
        <w:t>br +8</w:t>
      </w:r>
    </w:p>
    <w:p w14:paraId="6F96FFF4" w14:textId="77777777" w:rsidR="00383B15" w:rsidRDefault="00000000">
      <w:pPr>
        <w:ind w:left="-9" w:right="0" w:firstLine="0"/>
      </w:pPr>
      <w:r>
        <w:t>specifies branching to a location that is eight bytes beyond the current location (i.e., the current value of the program counter).</w:t>
      </w:r>
    </w:p>
    <w:p w14:paraId="0EE62E4D" w14:textId="77777777" w:rsidR="00383B15" w:rsidRDefault="00000000">
      <w:pPr>
        <w:tabs>
          <w:tab w:val="center" w:pos="2503"/>
        </w:tabs>
        <w:spacing w:after="328" w:line="265" w:lineRule="auto"/>
        <w:ind w:left="-9" w:right="0" w:firstLine="0"/>
        <w:jc w:val="left"/>
      </w:pPr>
      <w:r>
        <w:rPr>
          <w:color w:val="000000"/>
          <w:sz w:val="16"/>
        </w:rPr>
        <w:t>Sec. 5.19</w:t>
      </w:r>
      <w:r>
        <w:rPr>
          <w:color w:val="000000"/>
          <w:sz w:val="16"/>
        </w:rPr>
        <w:tab/>
        <w:t>Program Counter, Fetch-Execute, And Branching</w:t>
      </w:r>
    </w:p>
    <w:p w14:paraId="2F8B00C9" w14:textId="77777777" w:rsidR="00383B15" w:rsidRDefault="00000000">
      <w:pPr>
        <w:spacing w:after="41" w:line="260" w:lineRule="auto"/>
        <w:ind w:left="-9" w:right="0"/>
      </w:pPr>
      <w:r>
        <w:rPr>
          <w:color w:val="000000"/>
        </w:rPr>
        <w:t xml:space="preserve">To implement relative branching, a processor adds the operand in the branch instruction to the program counter, and places the result in internal address register </w:t>
      </w:r>
      <w:r>
        <w:rPr>
          <w:i/>
          <w:color w:val="000000"/>
        </w:rPr>
        <w:t>A</w:t>
      </w:r>
      <w:r>
        <w:rPr>
          <w:color w:val="000000"/>
        </w:rPr>
        <w:t xml:space="preserve">. For example, if the branch operand is </w:t>
      </w:r>
      <w:r>
        <w:rPr>
          <w:i/>
          <w:color w:val="000000"/>
        </w:rPr>
        <w:t>-12</w:t>
      </w:r>
      <w:r>
        <w:rPr>
          <w:color w:val="000000"/>
        </w:rPr>
        <w:t>, the next instruction to be executed will be found at an address twelve bytes before the current instruction.</w:t>
      </w:r>
    </w:p>
    <w:p w14:paraId="02A9FD6F" w14:textId="77777777" w:rsidR="00383B15" w:rsidRDefault="00000000">
      <w:pPr>
        <w:spacing w:after="473" w:line="260" w:lineRule="auto"/>
        <w:ind w:left="-9" w:right="0"/>
      </w:pPr>
      <w:r>
        <w:rPr>
          <w:color w:val="000000"/>
        </w:rPr>
        <w:t xml:space="preserve">Most processors also provide an instruction to invoke a subroutine, typically </w:t>
      </w:r>
      <w:r>
        <w:rPr>
          <w:i/>
          <w:color w:val="000000"/>
        </w:rPr>
        <w:t>jsr</w:t>
      </w:r>
      <w:r>
        <w:rPr>
          <w:color w:val="000000"/>
        </w:rPr>
        <w:t xml:space="preserve">. In terms of the fetch-execute cycle, a </w:t>
      </w:r>
      <w:r>
        <w:rPr>
          <w:i/>
          <w:color w:val="000000"/>
        </w:rPr>
        <w:t xml:space="preserve">jsr </w:t>
      </w:r>
      <w:r>
        <w:rPr>
          <w:color w:val="000000"/>
        </w:rPr>
        <w:t xml:space="preserve">instruction operates like a branch instruction with one minor difference: before the branch occurs, the </w:t>
      </w:r>
      <w:r>
        <w:rPr>
          <w:i/>
          <w:color w:val="000000"/>
        </w:rPr>
        <w:t xml:space="preserve">jsr </w:t>
      </w:r>
      <w:r>
        <w:rPr>
          <w:color w:val="000000"/>
        </w:rPr>
        <w:t xml:space="preserve">instruction saves the value of the address register, </w:t>
      </w:r>
      <w:r>
        <w:rPr>
          <w:i/>
          <w:color w:val="000000"/>
        </w:rPr>
        <w:t>A</w:t>
      </w:r>
      <w:r>
        <w:rPr>
          <w:color w:val="000000"/>
        </w:rPr>
        <w:t xml:space="preserve">. When it finishes executing, a subroutine returns to the caller. To do so, the subroutine executes an absolute branch to the saved address. Thus, when the subroutine finishes, the fetch-execute cycle resumes at the instruction immediately following the </w:t>
      </w:r>
      <w:r>
        <w:rPr>
          <w:i/>
          <w:color w:val="000000"/>
        </w:rPr>
        <w:t>jsr</w:t>
      </w:r>
      <w:r>
        <w:rPr>
          <w:color w:val="000000"/>
        </w:rPr>
        <w:t>.</w:t>
      </w:r>
    </w:p>
    <w:p w14:paraId="4E6C39B4" w14:textId="77777777" w:rsidR="00383B15" w:rsidRDefault="00000000">
      <w:pPr>
        <w:spacing w:after="228" w:line="265" w:lineRule="auto"/>
        <w:ind w:left="1" w:right="0" w:hanging="10"/>
        <w:jc w:val="left"/>
      </w:pPr>
      <w:r>
        <w:rPr>
          <w:rFonts w:ascii="Arial" w:eastAsia="Arial" w:hAnsi="Arial" w:cs="Arial"/>
          <w:b/>
          <w:color w:val="EB008B"/>
          <w:sz w:val="24"/>
        </w:rPr>
        <w:t>5.20 Subroutine Calls, Arguments, And Register Windows</w:t>
      </w:r>
    </w:p>
    <w:p w14:paraId="28EE98F1" w14:textId="77777777" w:rsidR="00383B15" w:rsidRDefault="00000000">
      <w:pPr>
        <w:ind w:left="-9" w:right="0"/>
      </w:pPr>
      <w:r>
        <w:t xml:space="preserve">A high-level language uses a subroutine call instruction, such as </w:t>
      </w:r>
      <w:r>
        <w:rPr>
          <w:i/>
        </w:rPr>
        <w:t>jsr</w:t>
      </w:r>
      <w:r>
        <w:t xml:space="preserve">, to implement a procedure or function call. The calling program supplies a set of </w:t>
      </w:r>
      <w:r>
        <w:rPr>
          <w:i/>
        </w:rPr>
        <w:t xml:space="preserve">arguments </w:t>
      </w:r>
      <w:r>
        <w:t xml:space="preserve">that the subroutine uses in its computation. For example, the function call </w:t>
      </w:r>
      <w:r>
        <w:rPr>
          <w:i/>
        </w:rPr>
        <w:t xml:space="preserve">cos(3.14159) </w:t>
      </w:r>
      <w:r>
        <w:t xml:space="preserve">has the floating point constant </w:t>
      </w:r>
      <w:r>
        <w:rPr>
          <w:i/>
        </w:rPr>
        <w:t xml:space="preserve">3.14159 </w:t>
      </w:r>
      <w:r>
        <w:t>as an argument.</w:t>
      </w:r>
    </w:p>
    <w:p w14:paraId="646E2B44" w14:textId="77777777" w:rsidR="00383B15" w:rsidRDefault="00000000">
      <w:pPr>
        <w:ind w:left="-9" w:right="0"/>
      </w:pPr>
      <w:r>
        <w:t>One of the principle differences among processors arises from the way the underlying hardware passes arguments to a subroutine. Some architectures use memory — the arguments are stored in memory before the call, and the subroutine extracts the values from memory, as needed. In other architectures, the processor uses either generalpurpose or special-purpose registers to pass arguments.</w:t>
      </w:r>
    </w:p>
    <w:p w14:paraId="717EC81C" w14:textId="77777777" w:rsidR="00383B15" w:rsidRDefault="00000000">
      <w:pPr>
        <w:ind w:left="-9" w:right="0"/>
      </w:pPr>
      <w:r>
        <w:t>Using either special-purpose or general-purpose registers to pass arguments is much faster than using memory because registers are part of the local storage in the processor itself. Because few processors provide special-purpose registers for argument passing, general-purpose registers are typically used. Unfortunately, general-purpose registers cannot be devoted exclusively to arguments because they are also needed for other computation (e.g., to hold operands for arithmetic operations). Thus, a programmer faces a tradeoff: using a general-purpose register to pass an argument can increase the speed of a subroutine call, but using the register to hold a data value can increase the speed of general computation. Thus, a programmer must choose which arguments to keep in registers and how many to store in memory.</w:t>
      </w:r>
    </w:p>
    <w:p w14:paraId="27CFD668" w14:textId="77777777" w:rsidR="00383B15" w:rsidRDefault="00000000">
      <w:pPr>
        <w:ind w:left="-9" w:right="0"/>
      </w:pPr>
      <w:r>
        <w:t xml:space="preserve">Some modern processors include an optimization for argument passing known as a </w:t>
      </w:r>
      <w:r>
        <w:rPr>
          <w:i/>
        </w:rPr>
        <w:t>register window</w:t>
      </w:r>
      <w:r>
        <w:t xml:space="preserve">. Although a processor has a large set of general-purpose registers, the </w:t>
      </w:r>
      <w:r>
        <w:lastRenderedPageBreak/>
        <w:t xml:space="preserve">register hardware only exposes a subset of the registers at any time. The subset is known as a </w:t>
      </w:r>
      <w:r>
        <w:rPr>
          <w:i/>
        </w:rPr>
        <w:t>window</w:t>
      </w:r>
      <w:r>
        <w:t>. The window moves automatically each time a subroutine is invoked, and moves back when the subroutine returns. More important, the windows available to a program and subroutine overlap — some of the registers visible to the caller are visible to the subroutine. A caller places arguments in the registers that will overlap before calling a subroutine. Figure 5.8 illustrates the concept of a register window.</w:t>
      </w:r>
    </w:p>
    <w:p w14:paraId="6B610D8C" w14:textId="77777777" w:rsidR="00383B15" w:rsidRDefault="00000000">
      <w:pPr>
        <w:spacing w:after="0"/>
        <w:ind w:left="10" w:right="6" w:hanging="10"/>
        <w:jc w:val="center"/>
      </w:pPr>
      <w:r>
        <w:rPr>
          <w:i/>
          <w:sz w:val="16"/>
        </w:rPr>
        <w:t>current registers 0 - 7</w:t>
      </w:r>
    </w:p>
    <w:p w14:paraId="0551B5CA" w14:textId="77777777" w:rsidR="00383B15" w:rsidRDefault="00000000">
      <w:pPr>
        <w:spacing w:after="0"/>
        <w:ind w:left="10" w:right="6" w:hanging="10"/>
        <w:jc w:val="center"/>
      </w:pPr>
      <w:r>
        <w:rPr>
          <w:i/>
          <w:sz w:val="16"/>
        </w:rPr>
        <w:t>when subroutine runs</w:t>
      </w:r>
    </w:p>
    <w:p w14:paraId="2AB7B8A9" w14:textId="77777777" w:rsidR="00383B15" w:rsidRDefault="00000000">
      <w:pPr>
        <w:spacing w:after="93" w:line="259" w:lineRule="auto"/>
        <w:ind w:left="2339" w:right="0" w:firstLine="0"/>
        <w:jc w:val="left"/>
      </w:pPr>
      <w:r>
        <w:rPr>
          <w:rFonts w:ascii="Calibri" w:eastAsia="Calibri" w:hAnsi="Calibri" w:cs="Calibri"/>
          <w:noProof/>
          <w:color w:val="000000"/>
          <w:sz w:val="22"/>
        </w:rPr>
        <mc:AlternateContent>
          <mc:Choice Requires="wpg">
            <w:drawing>
              <wp:inline distT="0" distB="0" distL="0" distR="0" wp14:anchorId="71B3A55F" wp14:editId="13DC1D9C">
                <wp:extent cx="1599222" cy="91389"/>
                <wp:effectExtent l="0" t="0" r="0" b="0"/>
                <wp:docPr id="320265" name="Group 320265"/>
                <wp:cNvGraphicFramePr/>
                <a:graphic xmlns:a="http://schemas.openxmlformats.org/drawingml/2006/main">
                  <a:graphicData uri="http://schemas.microsoft.com/office/word/2010/wordprocessingGroup">
                    <wpg:wgp>
                      <wpg:cNvGrpSpPr/>
                      <wpg:grpSpPr>
                        <a:xfrm>
                          <a:off x="0" y="0"/>
                          <a:ext cx="1599222" cy="91389"/>
                          <a:chOff x="0" y="0"/>
                          <a:chExt cx="1599222" cy="91389"/>
                        </a:xfrm>
                      </wpg:grpSpPr>
                      <wps:wsp>
                        <wps:cNvPr id="8543" name="Shape 8543"/>
                        <wps:cNvSpPr/>
                        <wps:spPr>
                          <a:xfrm>
                            <a:off x="0" y="45694"/>
                            <a:ext cx="45695" cy="45695"/>
                          </a:xfrm>
                          <a:custGeom>
                            <a:avLst/>
                            <a:gdLst/>
                            <a:ahLst/>
                            <a:cxnLst/>
                            <a:rect l="0" t="0" r="0" b="0"/>
                            <a:pathLst>
                              <a:path w="45695" h="45695">
                                <a:moveTo>
                                  <a:pt x="45695" y="0"/>
                                </a:moveTo>
                                <a:cubicBezTo>
                                  <a:pt x="20472" y="0"/>
                                  <a:pt x="0" y="20472"/>
                                  <a:pt x="0" y="45695"/>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8544" name="Shape 8544"/>
                        <wps:cNvSpPr/>
                        <wps:spPr>
                          <a:xfrm>
                            <a:off x="45695" y="0"/>
                            <a:ext cx="753923" cy="45694"/>
                          </a:xfrm>
                          <a:custGeom>
                            <a:avLst/>
                            <a:gdLst/>
                            <a:ahLst/>
                            <a:cxnLst/>
                            <a:rect l="0" t="0" r="0" b="0"/>
                            <a:pathLst>
                              <a:path w="753923" h="45694">
                                <a:moveTo>
                                  <a:pt x="0" y="45694"/>
                                </a:moveTo>
                                <a:lnTo>
                                  <a:pt x="708228" y="45694"/>
                                </a:lnTo>
                                <a:cubicBezTo>
                                  <a:pt x="733450" y="45694"/>
                                  <a:pt x="753923" y="25222"/>
                                  <a:pt x="753923"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8545" name="Shape 8545"/>
                        <wps:cNvSpPr/>
                        <wps:spPr>
                          <a:xfrm>
                            <a:off x="799618" y="0"/>
                            <a:ext cx="753910" cy="45694"/>
                          </a:xfrm>
                          <a:custGeom>
                            <a:avLst/>
                            <a:gdLst/>
                            <a:ahLst/>
                            <a:cxnLst/>
                            <a:rect l="0" t="0" r="0" b="0"/>
                            <a:pathLst>
                              <a:path w="753910" h="45694">
                                <a:moveTo>
                                  <a:pt x="0" y="0"/>
                                </a:moveTo>
                                <a:cubicBezTo>
                                  <a:pt x="0" y="25222"/>
                                  <a:pt x="20472" y="45694"/>
                                  <a:pt x="45694" y="45694"/>
                                </a:cubicBezTo>
                                <a:lnTo>
                                  <a:pt x="753910" y="45694"/>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8546" name="Shape 8546"/>
                        <wps:cNvSpPr/>
                        <wps:spPr>
                          <a:xfrm>
                            <a:off x="1553528" y="45694"/>
                            <a:ext cx="45694" cy="45695"/>
                          </a:xfrm>
                          <a:custGeom>
                            <a:avLst/>
                            <a:gdLst/>
                            <a:ahLst/>
                            <a:cxnLst/>
                            <a:rect l="0" t="0" r="0" b="0"/>
                            <a:pathLst>
                              <a:path w="45694" h="45695">
                                <a:moveTo>
                                  <a:pt x="45694" y="45695"/>
                                </a:moveTo>
                                <a:cubicBezTo>
                                  <a:pt x="45694" y="20472"/>
                                  <a:pt x="25222"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0265" style="width:125.923pt;height:7.19598pt;mso-position-horizontal-relative:char;mso-position-vertical-relative:line" coordsize="15992,913">
                <v:shape id="Shape 8543" style="position:absolute;width:456;height:456;left:0;top:456;" coordsize="45695,45695" path="m45695,0c20472,0,0,20472,0,45695">
                  <v:stroke weight="0.25pt" endcap="flat" joinstyle="miter" miterlimit="10" on="true" color="#221f1f"/>
                  <v:fill on="false" color="#000000" opacity="0"/>
                </v:shape>
                <v:shape id="Shape 8544" style="position:absolute;width:7539;height:456;left:456;top:0;" coordsize="753923,45694" path="m0,45694l708228,45694c733450,45694,753923,25222,753923,0">
                  <v:stroke weight="0.25pt" endcap="flat" joinstyle="miter" miterlimit="10" on="true" color="#221f1f"/>
                  <v:fill on="false" color="#000000" opacity="0"/>
                </v:shape>
                <v:shape id="Shape 8545" style="position:absolute;width:7539;height:456;left:7996;top:0;" coordsize="753910,45694" path="m0,0c0,25222,20472,45694,45694,45694l753910,45694">
                  <v:stroke weight="0.25pt" endcap="flat" joinstyle="miter" miterlimit="10" on="true" color="#221f1f"/>
                  <v:fill on="false" color="#000000" opacity="0"/>
                </v:shape>
                <v:shape id="Shape 8546" style="position:absolute;width:456;height:456;left:15535;top:456;" coordsize="45694,45695" path="m45694,45695c45694,20472,25222,0,0,0">
                  <v:stroke weight="0.25pt" endcap="flat" joinstyle="miter" miterlimit="10" on="true" color="#221f1f"/>
                  <v:fill on="false" color="#000000" opacity="0"/>
                </v:shape>
              </v:group>
            </w:pict>
          </mc:Fallback>
        </mc:AlternateContent>
      </w:r>
    </w:p>
    <w:tbl>
      <w:tblPr>
        <w:tblStyle w:val="TableGrid"/>
        <w:tblW w:w="5037" w:type="dxa"/>
        <w:tblInd w:w="1079" w:type="dxa"/>
        <w:tblCellMar>
          <w:top w:w="0" w:type="dxa"/>
          <w:left w:w="90" w:type="dxa"/>
          <w:bottom w:w="104" w:type="dxa"/>
          <w:right w:w="89" w:type="dxa"/>
        </w:tblCellMar>
        <w:tblLook w:val="04A0" w:firstRow="1" w:lastRow="0" w:firstColumn="1" w:lastColumn="0" w:noHBand="0" w:noVBand="1"/>
      </w:tblPr>
      <w:tblGrid>
        <w:gridCol w:w="315"/>
        <w:gridCol w:w="316"/>
        <w:gridCol w:w="314"/>
        <w:gridCol w:w="316"/>
        <w:gridCol w:w="314"/>
        <w:gridCol w:w="316"/>
        <w:gridCol w:w="314"/>
        <w:gridCol w:w="316"/>
        <w:gridCol w:w="314"/>
        <w:gridCol w:w="316"/>
        <w:gridCol w:w="314"/>
        <w:gridCol w:w="316"/>
        <w:gridCol w:w="313"/>
        <w:gridCol w:w="315"/>
        <w:gridCol w:w="313"/>
        <w:gridCol w:w="315"/>
      </w:tblGrid>
      <w:tr w:rsidR="00383B15" w14:paraId="4BF8C892" w14:textId="77777777">
        <w:trPr>
          <w:trHeight w:val="476"/>
        </w:trPr>
        <w:tc>
          <w:tcPr>
            <w:tcW w:w="314" w:type="dxa"/>
            <w:tcBorders>
              <w:top w:val="single" w:sz="5" w:space="0" w:color="EB008B"/>
              <w:left w:val="single" w:sz="5" w:space="0" w:color="EB008B"/>
              <w:bottom w:val="single" w:sz="5" w:space="0" w:color="EB008B"/>
              <w:right w:val="single" w:sz="4" w:space="0" w:color="EB008B"/>
            </w:tcBorders>
            <w:vAlign w:val="bottom"/>
          </w:tcPr>
          <w:p w14:paraId="653400A9" w14:textId="77777777" w:rsidR="00383B15" w:rsidRDefault="00000000">
            <w:pPr>
              <w:spacing w:after="0" w:line="259" w:lineRule="auto"/>
              <w:ind w:right="0" w:firstLine="0"/>
              <w:jc w:val="left"/>
            </w:pPr>
            <w:r>
              <w:rPr>
                <w:rFonts w:ascii="Arial" w:eastAsia="Arial" w:hAnsi="Arial" w:cs="Arial"/>
                <w:b/>
                <w:color w:val="EB008B"/>
                <w:sz w:val="16"/>
              </w:rPr>
              <w:t>x</w:t>
            </w:r>
            <w:r>
              <w:rPr>
                <w:rFonts w:ascii="Arial" w:eastAsia="Arial" w:hAnsi="Arial" w:cs="Arial"/>
                <w:b/>
                <w:color w:val="EB008B"/>
                <w:sz w:val="12"/>
                <w:vertAlign w:val="subscript"/>
              </w:rPr>
              <w:t>1</w:t>
            </w:r>
          </w:p>
        </w:tc>
        <w:tc>
          <w:tcPr>
            <w:tcW w:w="316" w:type="dxa"/>
            <w:tcBorders>
              <w:top w:val="single" w:sz="5" w:space="0" w:color="EB008B"/>
              <w:left w:val="single" w:sz="4" w:space="0" w:color="EB008B"/>
              <w:bottom w:val="single" w:sz="5" w:space="0" w:color="EB008B"/>
              <w:right w:val="single" w:sz="4" w:space="0" w:color="EB008B"/>
            </w:tcBorders>
            <w:vAlign w:val="bottom"/>
          </w:tcPr>
          <w:p w14:paraId="170A485C" w14:textId="77777777" w:rsidR="00383B15" w:rsidRDefault="00000000">
            <w:pPr>
              <w:spacing w:after="0" w:line="259" w:lineRule="auto"/>
              <w:ind w:left="2" w:right="0" w:firstLine="0"/>
              <w:jc w:val="left"/>
            </w:pPr>
            <w:r>
              <w:rPr>
                <w:rFonts w:ascii="Arial" w:eastAsia="Arial" w:hAnsi="Arial" w:cs="Arial"/>
                <w:b/>
                <w:color w:val="EB008B"/>
                <w:sz w:val="16"/>
              </w:rPr>
              <w:t>x</w:t>
            </w:r>
            <w:r>
              <w:rPr>
                <w:rFonts w:ascii="Arial" w:eastAsia="Arial" w:hAnsi="Arial" w:cs="Arial"/>
                <w:b/>
                <w:color w:val="EB008B"/>
                <w:sz w:val="12"/>
                <w:vertAlign w:val="subscript"/>
              </w:rPr>
              <w:t>2</w:t>
            </w:r>
          </w:p>
        </w:tc>
        <w:tc>
          <w:tcPr>
            <w:tcW w:w="314" w:type="dxa"/>
            <w:tcBorders>
              <w:top w:val="single" w:sz="5" w:space="0" w:color="EB008B"/>
              <w:left w:val="single" w:sz="4" w:space="0" w:color="EB008B"/>
              <w:bottom w:val="single" w:sz="5" w:space="0" w:color="EB008B"/>
              <w:right w:val="single" w:sz="4" w:space="0" w:color="EB008B"/>
            </w:tcBorders>
            <w:vAlign w:val="bottom"/>
          </w:tcPr>
          <w:p w14:paraId="0086B9A8" w14:textId="77777777" w:rsidR="00383B15" w:rsidRDefault="00000000">
            <w:pPr>
              <w:spacing w:after="0" w:line="259" w:lineRule="auto"/>
              <w:ind w:right="0" w:firstLine="0"/>
              <w:jc w:val="left"/>
            </w:pPr>
            <w:r>
              <w:rPr>
                <w:rFonts w:ascii="Arial" w:eastAsia="Arial" w:hAnsi="Arial" w:cs="Arial"/>
                <w:b/>
                <w:color w:val="EB008B"/>
                <w:sz w:val="16"/>
              </w:rPr>
              <w:t>x</w:t>
            </w:r>
            <w:r>
              <w:rPr>
                <w:rFonts w:ascii="Arial" w:eastAsia="Arial" w:hAnsi="Arial" w:cs="Arial"/>
                <w:b/>
                <w:color w:val="EB008B"/>
                <w:sz w:val="12"/>
                <w:vertAlign w:val="subscript"/>
              </w:rPr>
              <w:t>3</w:t>
            </w:r>
          </w:p>
        </w:tc>
        <w:tc>
          <w:tcPr>
            <w:tcW w:w="316" w:type="dxa"/>
            <w:tcBorders>
              <w:top w:val="single" w:sz="5" w:space="0" w:color="EB008B"/>
              <w:left w:val="single" w:sz="4" w:space="0" w:color="EB008B"/>
              <w:bottom w:val="single" w:sz="5" w:space="0" w:color="EB008B"/>
              <w:right w:val="single" w:sz="7" w:space="0" w:color="EB008B"/>
            </w:tcBorders>
            <w:vAlign w:val="bottom"/>
          </w:tcPr>
          <w:p w14:paraId="4B8D1967" w14:textId="77777777" w:rsidR="00383B15" w:rsidRDefault="00000000">
            <w:pPr>
              <w:spacing w:after="0" w:line="259" w:lineRule="auto"/>
              <w:ind w:left="2" w:right="0" w:firstLine="0"/>
              <w:jc w:val="left"/>
            </w:pPr>
            <w:r>
              <w:rPr>
                <w:rFonts w:ascii="Arial" w:eastAsia="Arial" w:hAnsi="Arial" w:cs="Arial"/>
                <w:b/>
                <w:color w:val="EB008B"/>
                <w:sz w:val="16"/>
              </w:rPr>
              <w:t>x</w:t>
            </w:r>
            <w:r>
              <w:rPr>
                <w:rFonts w:ascii="Arial" w:eastAsia="Arial" w:hAnsi="Arial" w:cs="Arial"/>
                <w:b/>
                <w:color w:val="EB008B"/>
                <w:sz w:val="12"/>
                <w:vertAlign w:val="subscript"/>
              </w:rPr>
              <w:t>4</w:t>
            </w:r>
          </w:p>
        </w:tc>
        <w:tc>
          <w:tcPr>
            <w:tcW w:w="314" w:type="dxa"/>
            <w:tcBorders>
              <w:top w:val="double" w:sz="6" w:space="0" w:color="EB008B"/>
              <w:left w:val="single" w:sz="7" w:space="0" w:color="EB008B"/>
              <w:bottom w:val="double" w:sz="6" w:space="0" w:color="EB008B"/>
              <w:right w:val="single" w:sz="4" w:space="0" w:color="EB008B"/>
            </w:tcBorders>
            <w:vAlign w:val="center"/>
          </w:tcPr>
          <w:p w14:paraId="7F14672C" w14:textId="77777777" w:rsidR="00383B15" w:rsidRDefault="00000000">
            <w:pPr>
              <w:spacing w:after="0" w:line="259" w:lineRule="auto"/>
              <w:ind w:left="8" w:right="0" w:firstLine="0"/>
            </w:pPr>
            <w:r>
              <w:rPr>
                <w:rFonts w:ascii="Arial" w:eastAsia="Arial" w:hAnsi="Arial" w:cs="Arial"/>
                <w:b/>
                <w:color w:val="EB008B"/>
                <w:sz w:val="16"/>
              </w:rPr>
              <w:t>A</w:t>
            </w:r>
          </w:p>
        </w:tc>
        <w:tc>
          <w:tcPr>
            <w:tcW w:w="316" w:type="dxa"/>
            <w:tcBorders>
              <w:top w:val="double" w:sz="6" w:space="0" w:color="EB008B"/>
              <w:left w:val="single" w:sz="4" w:space="0" w:color="EB008B"/>
              <w:bottom w:val="double" w:sz="6" w:space="0" w:color="EB008B"/>
              <w:right w:val="single" w:sz="4" w:space="0" w:color="EB008B"/>
            </w:tcBorders>
            <w:vAlign w:val="center"/>
          </w:tcPr>
          <w:p w14:paraId="4CC6F7B9" w14:textId="77777777" w:rsidR="00383B15" w:rsidRDefault="00000000">
            <w:pPr>
              <w:spacing w:after="0" w:line="259" w:lineRule="auto"/>
              <w:ind w:left="10" w:right="0" w:firstLine="0"/>
            </w:pPr>
            <w:r>
              <w:rPr>
                <w:rFonts w:ascii="Arial" w:eastAsia="Arial" w:hAnsi="Arial" w:cs="Arial"/>
                <w:b/>
                <w:color w:val="EB008B"/>
                <w:sz w:val="16"/>
              </w:rPr>
              <w:t>B</w:t>
            </w:r>
          </w:p>
        </w:tc>
        <w:tc>
          <w:tcPr>
            <w:tcW w:w="314" w:type="dxa"/>
            <w:tcBorders>
              <w:top w:val="double" w:sz="6" w:space="0" w:color="EB008B"/>
              <w:left w:val="single" w:sz="4" w:space="0" w:color="EB008B"/>
              <w:bottom w:val="double" w:sz="6" w:space="0" w:color="EB008B"/>
              <w:right w:val="single" w:sz="4" w:space="0" w:color="EB008B"/>
            </w:tcBorders>
            <w:vAlign w:val="center"/>
          </w:tcPr>
          <w:p w14:paraId="081A4E0D" w14:textId="77777777" w:rsidR="00383B15" w:rsidRDefault="00000000">
            <w:pPr>
              <w:spacing w:after="0" w:line="259" w:lineRule="auto"/>
              <w:ind w:left="8" w:right="0" w:firstLine="0"/>
            </w:pPr>
            <w:r>
              <w:rPr>
                <w:rFonts w:ascii="Arial" w:eastAsia="Arial" w:hAnsi="Arial" w:cs="Arial"/>
                <w:b/>
                <w:color w:val="EB008B"/>
                <w:sz w:val="16"/>
              </w:rPr>
              <w:t>C</w:t>
            </w:r>
          </w:p>
        </w:tc>
        <w:tc>
          <w:tcPr>
            <w:tcW w:w="316" w:type="dxa"/>
            <w:tcBorders>
              <w:top w:val="double" w:sz="6" w:space="0" w:color="EB008B"/>
              <w:left w:val="single" w:sz="4" w:space="0" w:color="EB008B"/>
              <w:bottom w:val="double" w:sz="6" w:space="0" w:color="EB008B"/>
              <w:right w:val="single" w:sz="4" w:space="0" w:color="EB008B"/>
            </w:tcBorders>
            <w:vAlign w:val="center"/>
          </w:tcPr>
          <w:p w14:paraId="7430F407" w14:textId="77777777" w:rsidR="00383B15" w:rsidRDefault="00000000">
            <w:pPr>
              <w:spacing w:after="0" w:line="259" w:lineRule="auto"/>
              <w:ind w:left="10" w:right="0" w:firstLine="0"/>
            </w:pPr>
            <w:r>
              <w:rPr>
                <w:rFonts w:ascii="Arial" w:eastAsia="Arial" w:hAnsi="Arial" w:cs="Arial"/>
                <w:b/>
                <w:color w:val="EB008B"/>
                <w:sz w:val="16"/>
              </w:rPr>
              <w:t>D</w:t>
            </w:r>
          </w:p>
        </w:tc>
        <w:tc>
          <w:tcPr>
            <w:tcW w:w="314" w:type="dxa"/>
            <w:tcBorders>
              <w:top w:val="double" w:sz="6" w:space="0" w:color="EB008B"/>
              <w:left w:val="single" w:sz="4" w:space="0" w:color="EB008B"/>
              <w:bottom w:val="double" w:sz="6" w:space="0" w:color="EB008B"/>
              <w:right w:val="single" w:sz="4" w:space="0" w:color="EB008B"/>
            </w:tcBorders>
            <w:vAlign w:val="bottom"/>
          </w:tcPr>
          <w:p w14:paraId="150EB04C" w14:textId="77777777" w:rsidR="00383B15" w:rsidRDefault="00000000">
            <w:pPr>
              <w:spacing w:after="0" w:line="259" w:lineRule="auto"/>
              <w:ind w:right="2" w:firstLine="0"/>
              <w:jc w:val="center"/>
            </w:pPr>
            <w:r>
              <w:rPr>
                <w:rFonts w:ascii="Arial" w:eastAsia="Arial" w:hAnsi="Arial" w:cs="Arial"/>
                <w:b/>
                <w:color w:val="EB008B"/>
                <w:sz w:val="16"/>
              </w:rPr>
              <w:t>l</w:t>
            </w:r>
            <w:r>
              <w:rPr>
                <w:rFonts w:ascii="Arial" w:eastAsia="Arial" w:hAnsi="Arial" w:cs="Arial"/>
                <w:b/>
                <w:color w:val="EB008B"/>
                <w:sz w:val="8"/>
              </w:rPr>
              <w:t>1</w:t>
            </w:r>
          </w:p>
        </w:tc>
        <w:tc>
          <w:tcPr>
            <w:tcW w:w="316" w:type="dxa"/>
            <w:tcBorders>
              <w:top w:val="double" w:sz="6" w:space="0" w:color="EB008B"/>
              <w:left w:val="single" w:sz="4" w:space="0" w:color="EB008B"/>
              <w:bottom w:val="double" w:sz="6" w:space="0" w:color="EB008B"/>
              <w:right w:val="single" w:sz="4" w:space="0" w:color="EB008B"/>
            </w:tcBorders>
            <w:vAlign w:val="bottom"/>
          </w:tcPr>
          <w:p w14:paraId="6F8E21E8" w14:textId="77777777" w:rsidR="00383B15" w:rsidRDefault="00000000">
            <w:pPr>
              <w:spacing w:after="0" w:line="259" w:lineRule="auto"/>
              <w:ind w:right="0" w:firstLine="0"/>
              <w:jc w:val="center"/>
            </w:pPr>
            <w:r>
              <w:rPr>
                <w:rFonts w:ascii="Arial" w:eastAsia="Arial" w:hAnsi="Arial" w:cs="Arial"/>
                <w:b/>
                <w:color w:val="EB008B"/>
                <w:sz w:val="16"/>
              </w:rPr>
              <w:t>l</w:t>
            </w:r>
            <w:r>
              <w:rPr>
                <w:rFonts w:ascii="Arial" w:eastAsia="Arial" w:hAnsi="Arial" w:cs="Arial"/>
                <w:b/>
                <w:color w:val="EB008B"/>
                <w:sz w:val="8"/>
              </w:rPr>
              <w:t>2</w:t>
            </w:r>
          </w:p>
        </w:tc>
        <w:tc>
          <w:tcPr>
            <w:tcW w:w="314" w:type="dxa"/>
            <w:tcBorders>
              <w:top w:val="double" w:sz="6" w:space="0" w:color="EB008B"/>
              <w:left w:val="single" w:sz="4" w:space="0" w:color="EB008B"/>
              <w:bottom w:val="double" w:sz="6" w:space="0" w:color="EB008B"/>
              <w:right w:val="single" w:sz="4" w:space="0" w:color="EB008B"/>
            </w:tcBorders>
            <w:vAlign w:val="bottom"/>
          </w:tcPr>
          <w:p w14:paraId="3AB7BA5E" w14:textId="77777777" w:rsidR="00383B15" w:rsidRDefault="00000000">
            <w:pPr>
              <w:spacing w:after="0" w:line="259" w:lineRule="auto"/>
              <w:ind w:right="2" w:firstLine="0"/>
              <w:jc w:val="center"/>
            </w:pPr>
            <w:r>
              <w:rPr>
                <w:rFonts w:ascii="Arial" w:eastAsia="Arial" w:hAnsi="Arial" w:cs="Arial"/>
                <w:b/>
                <w:color w:val="EB008B"/>
                <w:sz w:val="16"/>
              </w:rPr>
              <w:t>l</w:t>
            </w:r>
            <w:r>
              <w:rPr>
                <w:rFonts w:ascii="Arial" w:eastAsia="Arial" w:hAnsi="Arial" w:cs="Arial"/>
                <w:b/>
                <w:color w:val="EB008B"/>
                <w:sz w:val="8"/>
              </w:rPr>
              <w:t>3</w:t>
            </w:r>
          </w:p>
        </w:tc>
        <w:tc>
          <w:tcPr>
            <w:tcW w:w="316" w:type="dxa"/>
            <w:tcBorders>
              <w:top w:val="double" w:sz="6" w:space="0" w:color="EB008B"/>
              <w:left w:val="single" w:sz="4" w:space="0" w:color="EB008B"/>
              <w:bottom w:val="double" w:sz="6" w:space="0" w:color="EB008B"/>
              <w:right w:val="single" w:sz="7" w:space="0" w:color="EB008B"/>
            </w:tcBorders>
            <w:vAlign w:val="bottom"/>
          </w:tcPr>
          <w:p w14:paraId="35757001" w14:textId="77777777" w:rsidR="00383B15" w:rsidRDefault="00000000">
            <w:pPr>
              <w:spacing w:after="0" w:line="259" w:lineRule="auto"/>
              <w:ind w:right="0" w:firstLine="0"/>
              <w:jc w:val="center"/>
            </w:pPr>
            <w:r>
              <w:rPr>
                <w:rFonts w:ascii="Arial" w:eastAsia="Arial" w:hAnsi="Arial" w:cs="Arial"/>
                <w:b/>
                <w:color w:val="EB008B"/>
                <w:sz w:val="16"/>
              </w:rPr>
              <w:t>l</w:t>
            </w:r>
            <w:r>
              <w:rPr>
                <w:rFonts w:ascii="Arial" w:eastAsia="Arial" w:hAnsi="Arial" w:cs="Arial"/>
                <w:b/>
                <w:color w:val="EB008B"/>
                <w:sz w:val="8"/>
              </w:rPr>
              <w:t>4</w:t>
            </w:r>
          </w:p>
        </w:tc>
        <w:tc>
          <w:tcPr>
            <w:tcW w:w="314" w:type="dxa"/>
            <w:tcBorders>
              <w:top w:val="single" w:sz="5" w:space="0" w:color="EB008B"/>
              <w:left w:val="single" w:sz="7" w:space="0" w:color="EB008B"/>
              <w:bottom w:val="single" w:sz="5" w:space="0" w:color="EB008B"/>
              <w:right w:val="single" w:sz="4" w:space="0" w:color="EB008B"/>
            </w:tcBorders>
          </w:tcPr>
          <w:p w14:paraId="7556B79E" w14:textId="77777777" w:rsidR="00383B15" w:rsidRDefault="00383B15">
            <w:pPr>
              <w:spacing w:after="160" w:line="259" w:lineRule="auto"/>
              <w:ind w:right="0" w:firstLine="0"/>
              <w:jc w:val="left"/>
            </w:pPr>
          </w:p>
        </w:tc>
        <w:tc>
          <w:tcPr>
            <w:tcW w:w="316" w:type="dxa"/>
            <w:tcBorders>
              <w:top w:val="single" w:sz="5" w:space="0" w:color="EB008B"/>
              <w:left w:val="single" w:sz="4" w:space="0" w:color="EB008B"/>
              <w:bottom w:val="single" w:sz="5" w:space="0" w:color="EB008B"/>
              <w:right w:val="single" w:sz="4" w:space="0" w:color="EB008B"/>
            </w:tcBorders>
          </w:tcPr>
          <w:p w14:paraId="1ACF1FC3" w14:textId="77777777" w:rsidR="00383B15" w:rsidRDefault="00383B15">
            <w:pPr>
              <w:spacing w:after="160" w:line="259" w:lineRule="auto"/>
              <w:ind w:right="0" w:firstLine="0"/>
              <w:jc w:val="left"/>
            </w:pPr>
          </w:p>
        </w:tc>
        <w:tc>
          <w:tcPr>
            <w:tcW w:w="314" w:type="dxa"/>
            <w:tcBorders>
              <w:top w:val="single" w:sz="5" w:space="0" w:color="EB008B"/>
              <w:left w:val="single" w:sz="4" w:space="0" w:color="EB008B"/>
              <w:bottom w:val="single" w:sz="5" w:space="0" w:color="EB008B"/>
              <w:right w:val="single" w:sz="4" w:space="0" w:color="EB008B"/>
            </w:tcBorders>
          </w:tcPr>
          <w:p w14:paraId="17023CF5" w14:textId="77777777" w:rsidR="00383B15" w:rsidRDefault="00383B15">
            <w:pPr>
              <w:spacing w:after="160" w:line="259" w:lineRule="auto"/>
              <w:ind w:right="0" w:firstLine="0"/>
              <w:jc w:val="left"/>
            </w:pPr>
          </w:p>
        </w:tc>
        <w:tc>
          <w:tcPr>
            <w:tcW w:w="316" w:type="dxa"/>
            <w:tcBorders>
              <w:top w:val="single" w:sz="5" w:space="0" w:color="EB008B"/>
              <w:left w:val="single" w:sz="4" w:space="0" w:color="EB008B"/>
              <w:bottom w:val="single" w:sz="5" w:space="0" w:color="EB008B"/>
              <w:right w:val="single" w:sz="5" w:space="0" w:color="EB008B"/>
            </w:tcBorders>
          </w:tcPr>
          <w:p w14:paraId="4BE9308F" w14:textId="77777777" w:rsidR="00383B15" w:rsidRDefault="00383B15">
            <w:pPr>
              <w:spacing w:after="160" w:line="259" w:lineRule="auto"/>
              <w:ind w:right="0" w:firstLine="0"/>
              <w:jc w:val="left"/>
            </w:pPr>
          </w:p>
        </w:tc>
      </w:tr>
    </w:tbl>
    <w:p w14:paraId="22337516" w14:textId="77777777" w:rsidR="00383B15" w:rsidRDefault="00000000">
      <w:pPr>
        <w:spacing w:after="88" w:line="259" w:lineRule="auto"/>
        <w:ind w:left="1079" w:right="0" w:firstLine="0"/>
        <w:jc w:val="left"/>
      </w:pPr>
      <w:r>
        <w:rPr>
          <w:rFonts w:ascii="Calibri" w:eastAsia="Calibri" w:hAnsi="Calibri" w:cs="Calibri"/>
          <w:noProof/>
          <w:color w:val="000000"/>
          <w:sz w:val="22"/>
        </w:rPr>
        <mc:AlternateContent>
          <mc:Choice Requires="wpg">
            <w:drawing>
              <wp:inline distT="0" distB="0" distL="0" distR="0" wp14:anchorId="7E6892F4" wp14:editId="0CDA9E11">
                <wp:extent cx="1599222" cy="91377"/>
                <wp:effectExtent l="0" t="0" r="0" b="0"/>
                <wp:docPr id="320264" name="Group 320264"/>
                <wp:cNvGraphicFramePr/>
                <a:graphic xmlns:a="http://schemas.openxmlformats.org/drawingml/2006/main">
                  <a:graphicData uri="http://schemas.microsoft.com/office/word/2010/wordprocessingGroup">
                    <wpg:wgp>
                      <wpg:cNvGrpSpPr/>
                      <wpg:grpSpPr>
                        <a:xfrm>
                          <a:off x="0" y="0"/>
                          <a:ext cx="1599222" cy="91377"/>
                          <a:chOff x="0" y="0"/>
                          <a:chExt cx="1599222" cy="91377"/>
                        </a:xfrm>
                      </wpg:grpSpPr>
                      <wps:wsp>
                        <wps:cNvPr id="8539" name="Shape 8539"/>
                        <wps:cNvSpPr/>
                        <wps:spPr>
                          <a:xfrm>
                            <a:off x="0" y="0"/>
                            <a:ext cx="753923" cy="45694"/>
                          </a:xfrm>
                          <a:custGeom>
                            <a:avLst/>
                            <a:gdLst/>
                            <a:ahLst/>
                            <a:cxnLst/>
                            <a:rect l="0" t="0" r="0" b="0"/>
                            <a:pathLst>
                              <a:path w="753923" h="45694">
                                <a:moveTo>
                                  <a:pt x="0" y="0"/>
                                </a:moveTo>
                                <a:cubicBezTo>
                                  <a:pt x="0" y="25209"/>
                                  <a:pt x="20472" y="45694"/>
                                  <a:pt x="45695" y="45694"/>
                                </a:cubicBezTo>
                                <a:lnTo>
                                  <a:pt x="753923" y="45694"/>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8540" name="Shape 8540"/>
                        <wps:cNvSpPr/>
                        <wps:spPr>
                          <a:xfrm>
                            <a:off x="753923" y="45694"/>
                            <a:ext cx="45682" cy="45682"/>
                          </a:xfrm>
                          <a:custGeom>
                            <a:avLst/>
                            <a:gdLst/>
                            <a:ahLst/>
                            <a:cxnLst/>
                            <a:rect l="0" t="0" r="0" b="0"/>
                            <a:pathLst>
                              <a:path w="45682" h="45682">
                                <a:moveTo>
                                  <a:pt x="45682" y="45682"/>
                                </a:moveTo>
                                <a:cubicBezTo>
                                  <a:pt x="45682" y="20460"/>
                                  <a:pt x="25210"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8541" name="Shape 8541"/>
                        <wps:cNvSpPr/>
                        <wps:spPr>
                          <a:xfrm>
                            <a:off x="799605" y="45694"/>
                            <a:ext cx="45695" cy="45682"/>
                          </a:xfrm>
                          <a:custGeom>
                            <a:avLst/>
                            <a:gdLst/>
                            <a:ahLst/>
                            <a:cxnLst/>
                            <a:rect l="0" t="0" r="0" b="0"/>
                            <a:pathLst>
                              <a:path w="45695" h="45682">
                                <a:moveTo>
                                  <a:pt x="45695" y="0"/>
                                </a:moveTo>
                                <a:cubicBezTo>
                                  <a:pt x="20472" y="0"/>
                                  <a:pt x="0" y="20460"/>
                                  <a:pt x="0" y="45682"/>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8542" name="Shape 8542"/>
                        <wps:cNvSpPr/>
                        <wps:spPr>
                          <a:xfrm>
                            <a:off x="845299" y="0"/>
                            <a:ext cx="753923" cy="45694"/>
                          </a:xfrm>
                          <a:custGeom>
                            <a:avLst/>
                            <a:gdLst/>
                            <a:ahLst/>
                            <a:cxnLst/>
                            <a:rect l="0" t="0" r="0" b="0"/>
                            <a:pathLst>
                              <a:path w="753923" h="45694">
                                <a:moveTo>
                                  <a:pt x="0" y="45694"/>
                                </a:moveTo>
                                <a:lnTo>
                                  <a:pt x="708228" y="45694"/>
                                </a:lnTo>
                                <a:cubicBezTo>
                                  <a:pt x="733450" y="45694"/>
                                  <a:pt x="753923" y="25209"/>
                                  <a:pt x="753923"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20264" style="width:125.923pt;height:7.19501pt;mso-position-horizontal-relative:char;mso-position-vertical-relative:line" coordsize="15992,913">
                <v:shape id="Shape 8539" style="position:absolute;width:7539;height:456;left:0;top:0;" coordsize="753923,45694" path="m0,0c0,25209,20472,45694,45695,45694l753923,45694">
                  <v:stroke weight="0.25pt" endcap="flat" joinstyle="miter" miterlimit="10" on="true" color="#221f1f"/>
                  <v:fill on="false" color="#000000" opacity="0"/>
                </v:shape>
                <v:shape id="Shape 8540" style="position:absolute;width:456;height:456;left:7539;top:456;" coordsize="45682,45682" path="m45682,45682c45682,20460,25210,0,0,0">
                  <v:stroke weight="0.25pt" endcap="flat" joinstyle="miter" miterlimit="10" on="true" color="#221f1f"/>
                  <v:fill on="false" color="#000000" opacity="0"/>
                </v:shape>
                <v:shape id="Shape 8541" style="position:absolute;width:456;height:456;left:7996;top:456;" coordsize="45695,45682" path="m45695,0c20472,0,0,20460,0,45682">
                  <v:stroke weight="0.25pt" endcap="flat" joinstyle="miter" miterlimit="10" on="true" color="#221f1f"/>
                  <v:fill on="false" color="#000000" opacity="0"/>
                </v:shape>
                <v:shape id="Shape 8542" style="position:absolute;width:7539;height:456;left:8452;top:0;" coordsize="753923,45694" path="m0,45694l708228,45694c733450,45694,753923,25209,753923,0">
                  <v:stroke weight="0.25pt" endcap="flat" joinstyle="miter" miterlimit="10" on="true" color="#221f1f"/>
                  <v:fill on="false" color="#000000" opacity="0"/>
                </v:shape>
              </v:group>
            </w:pict>
          </mc:Fallback>
        </mc:AlternateContent>
      </w:r>
    </w:p>
    <w:p w14:paraId="2B1FA3FC" w14:textId="77777777" w:rsidR="00383B15" w:rsidRDefault="00000000">
      <w:pPr>
        <w:spacing w:after="3" w:line="265" w:lineRule="auto"/>
        <w:ind w:left="1893" w:right="287" w:hanging="10"/>
        <w:jc w:val="left"/>
      </w:pPr>
      <w:r>
        <w:rPr>
          <w:i/>
          <w:sz w:val="16"/>
        </w:rPr>
        <w:t>registers 0 - 7</w:t>
      </w:r>
    </w:p>
    <w:p w14:paraId="77E2CFF6" w14:textId="77777777" w:rsidR="00383B15" w:rsidRDefault="00000000">
      <w:pPr>
        <w:spacing w:after="225" w:line="265" w:lineRule="auto"/>
        <w:ind w:left="1711" w:right="287" w:hanging="10"/>
        <w:jc w:val="left"/>
      </w:pPr>
      <w:r>
        <w:rPr>
          <w:i/>
          <w:sz w:val="16"/>
        </w:rPr>
        <w:t>when program runs</w:t>
      </w:r>
    </w:p>
    <w:p w14:paraId="53511344" w14:textId="77777777" w:rsidR="00383B15" w:rsidRDefault="00000000">
      <w:pPr>
        <w:spacing w:after="412" w:line="271" w:lineRule="auto"/>
        <w:ind w:left="1608" w:right="712" w:hanging="897"/>
      </w:pPr>
      <w:r>
        <w:rPr>
          <w:b/>
          <w:sz w:val="18"/>
        </w:rPr>
        <w:t xml:space="preserve">Figure 5.8 </w:t>
      </w:r>
      <w:r>
        <w:rPr>
          <w:sz w:val="18"/>
        </w:rPr>
        <w:t xml:space="preserve">Illustration of a register window during a subroutine call. Values </w:t>
      </w:r>
      <w:r>
        <w:rPr>
          <w:i/>
          <w:sz w:val="18"/>
        </w:rPr>
        <w:t>A</w:t>
      </w:r>
      <w:r>
        <w:rPr>
          <w:sz w:val="18"/>
        </w:rPr>
        <w:t xml:space="preserve">, </w:t>
      </w:r>
      <w:r>
        <w:rPr>
          <w:i/>
          <w:sz w:val="18"/>
        </w:rPr>
        <w:t>B</w:t>
      </w:r>
      <w:r>
        <w:rPr>
          <w:sz w:val="18"/>
        </w:rPr>
        <w:t xml:space="preserve">, </w:t>
      </w:r>
      <w:r>
        <w:rPr>
          <w:i/>
          <w:sz w:val="18"/>
        </w:rPr>
        <w:t>C</w:t>
      </w:r>
      <w:r>
        <w:rPr>
          <w:sz w:val="18"/>
        </w:rPr>
        <w:t xml:space="preserve">, and </w:t>
      </w:r>
      <w:r>
        <w:rPr>
          <w:i/>
          <w:sz w:val="18"/>
        </w:rPr>
        <w:t xml:space="preserve">D </w:t>
      </w:r>
      <w:r>
        <w:rPr>
          <w:sz w:val="18"/>
        </w:rPr>
        <w:t>correspond to arguments passed during a call.</w:t>
      </w:r>
    </w:p>
    <w:p w14:paraId="685CFE21" w14:textId="77777777" w:rsidR="00383B15" w:rsidRDefault="00000000">
      <w:pPr>
        <w:ind w:left="-9" w:right="0"/>
      </w:pPr>
      <w:r>
        <w:t xml:space="preserve">As the figure shows, registers are always numbered from zero through the window size minus one. However, the underlying register that corresponds to a given number changes when a subroutine is called. Thus, the calling program places arguments </w:t>
      </w:r>
      <w:r>
        <w:rPr>
          <w:i/>
        </w:rPr>
        <w:t xml:space="preserve">A </w:t>
      </w:r>
      <w:r>
        <w:t xml:space="preserve">through </w:t>
      </w:r>
      <w:r>
        <w:rPr>
          <w:i/>
        </w:rPr>
        <w:t xml:space="preserve">D </w:t>
      </w:r>
      <w:r>
        <w:t>in registers 4 through 7, and the subroutine finds the arguments in registers 0 through 3. Registers labeled x</w:t>
      </w:r>
      <w:r>
        <w:rPr>
          <w:sz w:val="18"/>
          <w:vertAlign w:val="subscript"/>
        </w:rPr>
        <w:t xml:space="preserve">i </w:t>
      </w:r>
      <w:r>
        <w:t>are only available to the calling program, and registers labeled l</w:t>
      </w:r>
      <w:r>
        <w:rPr>
          <w:sz w:val="18"/>
          <w:vertAlign w:val="subscript"/>
        </w:rPr>
        <w:t xml:space="preserve">i </w:t>
      </w:r>
      <w:r>
        <w:t>are only available to the subroutine.</w:t>
      </w:r>
    </w:p>
    <w:p w14:paraId="528E1D71" w14:textId="77777777" w:rsidR="00383B15" w:rsidRDefault="00000000">
      <w:pPr>
        <w:spacing w:after="469"/>
        <w:ind w:left="-9" w:right="0"/>
      </w:pPr>
      <w:r>
        <w:t>The illustration in Figure 5.8 uses a small window size (eight registers) to simplify the diagram. In practice, processors that use a register window typically have larger windows. For example, the Sparc architecture has one hundred twenty-eight or one hundred forty-four physical registers and a window size of thirty-two registers; however, only eight of the registers in the window overlap (i.e., only eight registers can be used to pass arguments).</w:t>
      </w:r>
    </w:p>
    <w:p w14:paraId="310C4FA5" w14:textId="77777777" w:rsidR="00383B15" w:rsidRDefault="00000000">
      <w:pPr>
        <w:spacing w:after="228" w:line="265" w:lineRule="auto"/>
        <w:ind w:left="1" w:right="0" w:hanging="10"/>
        <w:jc w:val="left"/>
      </w:pPr>
      <w:r>
        <w:rPr>
          <w:rFonts w:ascii="Arial" w:eastAsia="Arial" w:hAnsi="Arial" w:cs="Arial"/>
          <w:b/>
          <w:color w:val="EB008B"/>
          <w:sz w:val="24"/>
        </w:rPr>
        <w:t>5.21 An Example Instruction Set</w:t>
      </w:r>
    </w:p>
    <w:p w14:paraId="40582D61" w14:textId="77777777" w:rsidR="00383B15" w:rsidRDefault="00000000">
      <w:pPr>
        <w:ind w:left="-9" w:right="0"/>
      </w:pPr>
      <w:r>
        <w:t>An example instruction set will help clarify the concepts described above. We have selected the MIPS processor as an example for two reasons. First, the MIPS processor is popular for use in embedded systems. Second, the MIPS instruction set is a classic example of the instruction set offered by a RISC processor. Figure 5.9 lists the instructions in the MIPS instruction set.</w:t>
      </w:r>
    </w:p>
    <w:p w14:paraId="11D1C42C" w14:textId="77777777" w:rsidR="00383B15" w:rsidRDefault="00000000">
      <w:pPr>
        <w:tabs>
          <w:tab w:val="center" w:pos="1808"/>
        </w:tabs>
        <w:spacing w:after="317" w:line="265" w:lineRule="auto"/>
        <w:ind w:left="-9" w:right="0" w:firstLine="0"/>
        <w:jc w:val="left"/>
      </w:pPr>
      <w:r>
        <w:rPr>
          <w:color w:val="000000"/>
          <w:sz w:val="16"/>
        </w:rPr>
        <w:t>Sec. 5.21</w:t>
      </w:r>
      <w:r>
        <w:rPr>
          <w:color w:val="000000"/>
          <w:sz w:val="16"/>
        </w:rPr>
        <w:tab/>
        <w:t>An Example Instruction Set</w:t>
      </w:r>
    </w:p>
    <w:tbl>
      <w:tblPr>
        <w:tblStyle w:val="TableGrid"/>
        <w:tblW w:w="6991" w:type="dxa"/>
        <w:tblInd w:w="102" w:type="dxa"/>
        <w:tblCellMar>
          <w:top w:w="0" w:type="dxa"/>
          <w:left w:w="0" w:type="dxa"/>
          <w:bottom w:w="0" w:type="dxa"/>
          <w:right w:w="0" w:type="dxa"/>
        </w:tblCellMar>
        <w:tblLook w:val="04A0" w:firstRow="1" w:lastRow="0" w:firstColumn="1" w:lastColumn="0" w:noHBand="0" w:noVBand="1"/>
      </w:tblPr>
      <w:tblGrid>
        <w:gridCol w:w="3118"/>
        <w:gridCol w:w="3873"/>
      </w:tblGrid>
      <w:tr w:rsidR="00383B15" w14:paraId="4795C2E1" w14:textId="77777777">
        <w:trPr>
          <w:trHeight w:val="508"/>
        </w:trPr>
        <w:tc>
          <w:tcPr>
            <w:tcW w:w="3118" w:type="dxa"/>
            <w:tcBorders>
              <w:top w:val="nil"/>
              <w:left w:val="nil"/>
              <w:bottom w:val="nil"/>
              <w:right w:val="nil"/>
            </w:tcBorders>
          </w:tcPr>
          <w:p w14:paraId="375F8EF9" w14:textId="77777777" w:rsidR="00383B15" w:rsidRDefault="00000000">
            <w:pPr>
              <w:spacing w:after="36" w:line="259" w:lineRule="auto"/>
              <w:ind w:left="891" w:right="0" w:firstLine="0"/>
              <w:jc w:val="left"/>
            </w:pPr>
            <w:r>
              <w:rPr>
                <w:rFonts w:ascii="Arial" w:eastAsia="Arial" w:hAnsi="Arial" w:cs="Arial"/>
                <w:b/>
              </w:rPr>
              <w:t>Instruction</w:t>
            </w:r>
          </w:p>
          <w:p w14:paraId="67FCA8C4" w14:textId="77777777" w:rsidR="00383B15" w:rsidRDefault="00000000">
            <w:pPr>
              <w:spacing w:after="0" w:line="259" w:lineRule="auto"/>
              <w:ind w:right="0" w:firstLine="0"/>
              <w:jc w:val="left"/>
            </w:pPr>
            <w:r>
              <w:rPr>
                <w:rFonts w:ascii="Arial" w:eastAsia="Arial" w:hAnsi="Arial" w:cs="Arial"/>
                <w:i/>
                <w:color w:val="EB008B"/>
              </w:rPr>
              <w:t>Arithmetic</w:t>
            </w:r>
          </w:p>
        </w:tc>
        <w:tc>
          <w:tcPr>
            <w:tcW w:w="3873" w:type="dxa"/>
            <w:tcBorders>
              <w:top w:val="nil"/>
              <w:left w:val="nil"/>
              <w:bottom w:val="nil"/>
              <w:right w:val="nil"/>
            </w:tcBorders>
          </w:tcPr>
          <w:p w14:paraId="62E35DE3" w14:textId="77777777" w:rsidR="00383B15" w:rsidRDefault="00000000">
            <w:pPr>
              <w:spacing w:after="0" w:line="259" w:lineRule="auto"/>
              <w:ind w:right="0" w:firstLine="0"/>
              <w:jc w:val="center"/>
            </w:pPr>
            <w:r>
              <w:rPr>
                <w:rFonts w:ascii="Arial" w:eastAsia="Arial" w:hAnsi="Arial" w:cs="Arial"/>
                <w:b/>
              </w:rPr>
              <w:t>Meaning</w:t>
            </w:r>
          </w:p>
        </w:tc>
      </w:tr>
      <w:tr w:rsidR="00383B15" w14:paraId="71CBBABD" w14:textId="77777777">
        <w:trPr>
          <w:trHeight w:val="242"/>
        </w:trPr>
        <w:tc>
          <w:tcPr>
            <w:tcW w:w="3118" w:type="dxa"/>
            <w:tcBorders>
              <w:top w:val="nil"/>
              <w:left w:val="nil"/>
              <w:bottom w:val="nil"/>
              <w:right w:val="nil"/>
            </w:tcBorders>
          </w:tcPr>
          <w:p w14:paraId="5761FD6A" w14:textId="77777777" w:rsidR="00383B15" w:rsidRDefault="00000000">
            <w:pPr>
              <w:spacing w:after="0" w:line="259" w:lineRule="auto"/>
              <w:ind w:left="224" w:right="0" w:firstLine="0"/>
              <w:jc w:val="left"/>
            </w:pPr>
            <w:r>
              <w:rPr>
                <w:rFonts w:ascii="Arial" w:eastAsia="Arial" w:hAnsi="Arial" w:cs="Arial"/>
                <w:b/>
                <w:color w:val="EB008B"/>
              </w:rPr>
              <w:t>add</w:t>
            </w:r>
          </w:p>
        </w:tc>
        <w:tc>
          <w:tcPr>
            <w:tcW w:w="3873" w:type="dxa"/>
            <w:tcBorders>
              <w:top w:val="nil"/>
              <w:left w:val="nil"/>
              <w:bottom w:val="nil"/>
              <w:right w:val="nil"/>
            </w:tcBorders>
          </w:tcPr>
          <w:p w14:paraId="6543B6E1" w14:textId="77777777" w:rsidR="00383B15" w:rsidRDefault="00000000">
            <w:pPr>
              <w:spacing w:after="0" w:line="259" w:lineRule="auto"/>
              <w:ind w:right="0" w:firstLine="0"/>
              <w:jc w:val="left"/>
            </w:pPr>
            <w:r>
              <w:rPr>
                <w:rFonts w:ascii="Arial" w:eastAsia="Arial" w:hAnsi="Arial" w:cs="Arial"/>
                <w:b/>
                <w:color w:val="EB008B"/>
              </w:rPr>
              <w:t>integer addition</w:t>
            </w:r>
          </w:p>
        </w:tc>
      </w:tr>
      <w:tr w:rsidR="00383B15" w14:paraId="42BCD793" w14:textId="77777777">
        <w:trPr>
          <w:trHeight w:val="220"/>
        </w:trPr>
        <w:tc>
          <w:tcPr>
            <w:tcW w:w="3118" w:type="dxa"/>
            <w:tcBorders>
              <w:top w:val="nil"/>
              <w:left w:val="nil"/>
              <w:bottom w:val="nil"/>
              <w:right w:val="nil"/>
            </w:tcBorders>
          </w:tcPr>
          <w:p w14:paraId="2FC7DF2B" w14:textId="77777777" w:rsidR="00383B15" w:rsidRDefault="00000000">
            <w:pPr>
              <w:spacing w:after="0" w:line="259" w:lineRule="auto"/>
              <w:ind w:left="224" w:right="0" w:firstLine="0"/>
              <w:jc w:val="left"/>
            </w:pPr>
            <w:r>
              <w:rPr>
                <w:rFonts w:ascii="Arial" w:eastAsia="Arial" w:hAnsi="Arial" w:cs="Arial"/>
                <w:b/>
                <w:color w:val="EB008B"/>
              </w:rPr>
              <w:t>subtract</w:t>
            </w:r>
          </w:p>
        </w:tc>
        <w:tc>
          <w:tcPr>
            <w:tcW w:w="3873" w:type="dxa"/>
            <w:tcBorders>
              <w:top w:val="nil"/>
              <w:left w:val="nil"/>
              <w:bottom w:val="nil"/>
              <w:right w:val="nil"/>
            </w:tcBorders>
          </w:tcPr>
          <w:p w14:paraId="21C94DDD" w14:textId="77777777" w:rsidR="00383B15" w:rsidRDefault="00000000">
            <w:pPr>
              <w:spacing w:after="0" w:line="259" w:lineRule="auto"/>
              <w:ind w:right="0" w:firstLine="0"/>
              <w:jc w:val="left"/>
            </w:pPr>
            <w:r>
              <w:rPr>
                <w:rFonts w:ascii="Arial" w:eastAsia="Arial" w:hAnsi="Arial" w:cs="Arial"/>
                <w:b/>
                <w:color w:val="EB008B"/>
              </w:rPr>
              <w:t>integer subtraction</w:t>
            </w:r>
          </w:p>
        </w:tc>
      </w:tr>
      <w:tr w:rsidR="00383B15" w14:paraId="18F81C16" w14:textId="77777777">
        <w:trPr>
          <w:trHeight w:val="220"/>
        </w:trPr>
        <w:tc>
          <w:tcPr>
            <w:tcW w:w="3118" w:type="dxa"/>
            <w:tcBorders>
              <w:top w:val="nil"/>
              <w:left w:val="nil"/>
              <w:bottom w:val="nil"/>
              <w:right w:val="nil"/>
            </w:tcBorders>
          </w:tcPr>
          <w:p w14:paraId="61A6F665" w14:textId="77777777" w:rsidR="00383B15" w:rsidRDefault="00000000">
            <w:pPr>
              <w:spacing w:after="0" w:line="259" w:lineRule="auto"/>
              <w:ind w:left="224" w:right="0" w:firstLine="0"/>
              <w:jc w:val="left"/>
            </w:pPr>
            <w:r>
              <w:rPr>
                <w:rFonts w:ascii="Arial" w:eastAsia="Arial" w:hAnsi="Arial" w:cs="Arial"/>
                <w:b/>
                <w:color w:val="EB008B"/>
              </w:rPr>
              <w:lastRenderedPageBreak/>
              <w:t>add immediate</w:t>
            </w:r>
          </w:p>
        </w:tc>
        <w:tc>
          <w:tcPr>
            <w:tcW w:w="3873" w:type="dxa"/>
            <w:tcBorders>
              <w:top w:val="nil"/>
              <w:left w:val="nil"/>
              <w:bottom w:val="nil"/>
              <w:right w:val="nil"/>
            </w:tcBorders>
          </w:tcPr>
          <w:p w14:paraId="5D477248" w14:textId="77777777" w:rsidR="00383B15" w:rsidRDefault="00000000">
            <w:pPr>
              <w:spacing w:after="0" w:line="259" w:lineRule="auto"/>
              <w:ind w:right="0" w:firstLine="0"/>
              <w:jc w:val="left"/>
            </w:pPr>
            <w:r>
              <w:rPr>
                <w:rFonts w:ascii="Arial" w:eastAsia="Arial" w:hAnsi="Arial" w:cs="Arial"/>
                <w:b/>
                <w:color w:val="EB008B"/>
              </w:rPr>
              <w:t>integer addition (register + constant)</w:t>
            </w:r>
          </w:p>
        </w:tc>
      </w:tr>
      <w:tr w:rsidR="00383B15" w14:paraId="072C9FB5" w14:textId="77777777">
        <w:trPr>
          <w:trHeight w:val="220"/>
        </w:trPr>
        <w:tc>
          <w:tcPr>
            <w:tcW w:w="3118" w:type="dxa"/>
            <w:tcBorders>
              <w:top w:val="nil"/>
              <w:left w:val="nil"/>
              <w:bottom w:val="nil"/>
              <w:right w:val="nil"/>
            </w:tcBorders>
          </w:tcPr>
          <w:p w14:paraId="015A2900" w14:textId="77777777" w:rsidR="00383B15" w:rsidRDefault="00000000">
            <w:pPr>
              <w:spacing w:after="0" w:line="259" w:lineRule="auto"/>
              <w:ind w:left="224" w:right="0" w:firstLine="0"/>
              <w:jc w:val="left"/>
            </w:pPr>
            <w:r>
              <w:rPr>
                <w:rFonts w:ascii="Arial" w:eastAsia="Arial" w:hAnsi="Arial" w:cs="Arial"/>
                <w:b/>
                <w:color w:val="EB008B"/>
              </w:rPr>
              <w:t>add unsigned</w:t>
            </w:r>
          </w:p>
        </w:tc>
        <w:tc>
          <w:tcPr>
            <w:tcW w:w="3873" w:type="dxa"/>
            <w:tcBorders>
              <w:top w:val="nil"/>
              <w:left w:val="nil"/>
              <w:bottom w:val="nil"/>
              <w:right w:val="nil"/>
            </w:tcBorders>
          </w:tcPr>
          <w:p w14:paraId="7AE39088" w14:textId="77777777" w:rsidR="00383B15" w:rsidRDefault="00000000">
            <w:pPr>
              <w:spacing w:after="0" w:line="259" w:lineRule="auto"/>
              <w:ind w:right="0" w:firstLine="0"/>
              <w:jc w:val="left"/>
            </w:pPr>
            <w:r>
              <w:rPr>
                <w:rFonts w:ascii="Arial" w:eastAsia="Arial" w:hAnsi="Arial" w:cs="Arial"/>
                <w:b/>
                <w:color w:val="EB008B"/>
              </w:rPr>
              <w:t>unsigned integer addition</w:t>
            </w:r>
          </w:p>
        </w:tc>
      </w:tr>
      <w:tr w:rsidR="00383B15" w14:paraId="5A7F6659" w14:textId="77777777">
        <w:trPr>
          <w:trHeight w:val="220"/>
        </w:trPr>
        <w:tc>
          <w:tcPr>
            <w:tcW w:w="3118" w:type="dxa"/>
            <w:tcBorders>
              <w:top w:val="nil"/>
              <w:left w:val="nil"/>
              <w:bottom w:val="nil"/>
              <w:right w:val="nil"/>
            </w:tcBorders>
          </w:tcPr>
          <w:p w14:paraId="55F789CA" w14:textId="77777777" w:rsidR="00383B15" w:rsidRDefault="00000000">
            <w:pPr>
              <w:spacing w:after="0" w:line="259" w:lineRule="auto"/>
              <w:ind w:left="224" w:right="0" w:firstLine="0"/>
              <w:jc w:val="left"/>
            </w:pPr>
            <w:r>
              <w:rPr>
                <w:rFonts w:ascii="Arial" w:eastAsia="Arial" w:hAnsi="Arial" w:cs="Arial"/>
                <w:b/>
                <w:color w:val="EB008B"/>
              </w:rPr>
              <w:t>subtract unsigned</w:t>
            </w:r>
          </w:p>
        </w:tc>
        <w:tc>
          <w:tcPr>
            <w:tcW w:w="3873" w:type="dxa"/>
            <w:tcBorders>
              <w:top w:val="nil"/>
              <w:left w:val="nil"/>
              <w:bottom w:val="nil"/>
              <w:right w:val="nil"/>
            </w:tcBorders>
          </w:tcPr>
          <w:p w14:paraId="146DFC94" w14:textId="77777777" w:rsidR="00383B15" w:rsidRDefault="00000000">
            <w:pPr>
              <w:spacing w:after="0" w:line="259" w:lineRule="auto"/>
              <w:ind w:right="0" w:firstLine="0"/>
              <w:jc w:val="left"/>
            </w:pPr>
            <w:r>
              <w:rPr>
                <w:rFonts w:ascii="Arial" w:eastAsia="Arial" w:hAnsi="Arial" w:cs="Arial"/>
                <w:b/>
                <w:color w:val="EB008B"/>
              </w:rPr>
              <w:t>unsigned integer subtraction</w:t>
            </w:r>
          </w:p>
        </w:tc>
      </w:tr>
      <w:tr w:rsidR="00383B15" w14:paraId="6AAFFB27" w14:textId="77777777">
        <w:trPr>
          <w:trHeight w:val="220"/>
        </w:trPr>
        <w:tc>
          <w:tcPr>
            <w:tcW w:w="3118" w:type="dxa"/>
            <w:tcBorders>
              <w:top w:val="nil"/>
              <w:left w:val="nil"/>
              <w:bottom w:val="nil"/>
              <w:right w:val="nil"/>
            </w:tcBorders>
          </w:tcPr>
          <w:p w14:paraId="64864117" w14:textId="77777777" w:rsidR="00383B15" w:rsidRDefault="00000000">
            <w:pPr>
              <w:spacing w:after="0" w:line="259" w:lineRule="auto"/>
              <w:ind w:left="224" w:right="0" w:firstLine="0"/>
              <w:jc w:val="left"/>
            </w:pPr>
            <w:r>
              <w:rPr>
                <w:rFonts w:ascii="Arial" w:eastAsia="Arial" w:hAnsi="Arial" w:cs="Arial"/>
                <w:b/>
                <w:color w:val="EB008B"/>
              </w:rPr>
              <w:t>add immediate unsigned</w:t>
            </w:r>
          </w:p>
        </w:tc>
        <w:tc>
          <w:tcPr>
            <w:tcW w:w="3873" w:type="dxa"/>
            <w:tcBorders>
              <w:top w:val="nil"/>
              <w:left w:val="nil"/>
              <w:bottom w:val="nil"/>
              <w:right w:val="nil"/>
            </w:tcBorders>
          </w:tcPr>
          <w:p w14:paraId="0D7C0A9E" w14:textId="77777777" w:rsidR="00383B15" w:rsidRDefault="00000000">
            <w:pPr>
              <w:spacing w:after="0" w:line="259" w:lineRule="auto"/>
              <w:ind w:right="0" w:firstLine="0"/>
              <w:jc w:val="left"/>
            </w:pPr>
            <w:r>
              <w:rPr>
                <w:rFonts w:ascii="Arial" w:eastAsia="Arial" w:hAnsi="Arial" w:cs="Arial"/>
                <w:b/>
                <w:color w:val="EB008B"/>
              </w:rPr>
              <w:t>unsigned addition with a constant</w:t>
            </w:r>
          </w:p>
        </w:tc>
      </w:tr>
      <w:tr w:rsidR="00383B15" w14:paraId="78C8053D" w14:textId="77777777">
        <w:trPr>
          <w:trHeight w:val="220"/>
        </w:trPr>
        <w:tc>
          <w:tcPr>
            <w:tcW w:w="3118" w:type="dxa"/>
            <w:tcBorders>
              <w:top w:val="nil"/>
              <w:left w:val="nil"/>
              <w:bottom w:val="nil"/>
              <w:right w:val="nil"/>
            </w:tcBorders>
          </w:tcPr>
          <w:p w14:paraId="7C430A5D" w14:textId="77777777" w:rsidR="00383B15" w:rsidRDefault="00000000">
            <w:pPr>
              <w:spacing w:after="0" w:line="259" w:lineRule="auto"/>
              <w:ind w:left="224" w:right="0" w:firstLine="0"/>
              <w:jc w:val="left"/>
            </w:pPr>
            <w:r>
              <w:rPr>
                <w:rFonts w:ascii="Arial" w:eastAsia="Arial" w:hAnsi="Arial" w:cs="Arial"/>
                <w:b/>
                <w:color w:val="EB008B"/>
              </w:rPr>
              <w:t>move from coprocessor</w:t>
            </w:r>
          </w:p>
        </w:tc>
        <w:tc>
          <w:tcPr>
            <w:tcW w:w="3873" w:type="dxa"/>
            <w:tcBorders>
              <w:top w:val="nil"/>
              <w:left w:val="nil"/>
              <w:bottom w:val="nil"/>
              <w:right w:val="nil"/>
            </w:tcBorders>
          </w:tcPr>
          <w:p w14:paraId="32F19403" w14:textId="77777777" w:rsidR="00383B15" w:rsidRDefault="00000000">
            <w:pPr>
              <w:spacing w:after="0" w:line="259" w:lineRule="auto"/>
              <w:ind w:right="0" w:firstLine="0"/>
              <w:jc w:val="left"/>
            </w:pPr>
            <w:r>
              <w:rPr>
                <w:rFonts w:ascii="Arial" w:eastAsia="Arial" w:hAnsi="Arial" w:cs="Arial"/>
                <w:b/>
                <w:color w:val="EB008B"/>
              </w:rPr>
              <w:t>access coprocessor register</w:t>
            </w:r>
          </w:p>
        </w:tc>
      </w:tr>
      <w:tr w:rsidR="00383B15" w14:paraId="18FE605C" w14:textId="77777777">
        <w:trPr>
          <w:trHeight w:val="220"/>
        </w:trPr>
        <w:tc>
          <w:tcPr>
            <w:tcW w:w="3118" w:type="dxa"/>
            <w:tcBorders>
              <w:top w:val="nil"/>
              <w:left w:val="nil"/>
              <w:bottom w:val="nil"/>
              <w:right w:val="nil"/>
            </w:tcBorders>
          </w:tcPr>
          <w:p w14:paraId="2C7DE04F" w14:textId="77777777" w:rsidR="00383B15" w:rsidRDefault="00000000">
            <w:pPr>
              <w:spacing w:after="0" w:line="259" w:lineRule="auto"/>
              <w:ind w:left="224" w:right="0" w:firstLine="0"/>
              <w:jc w:val="left"/>
            </w:pPr>
            <w:r>
              <w:rPr>
                <w:rFonts w:ascii="Arial" w:eastAsia="Arial" w:hAnsi="Arial" w:cs="Arial"/>
                <w:b/>
                <w:color w:val="EB008B"/>
              </w:rPr>
              <w:t>multiply</w:t>
            </w:r>
          </w:p>
        </w:tc>
        <w:tc>
          <w:tcPr>
            <w:tcW w:w="3873" w:type="dxa"/>
            <w:tcBorders>
              <w:top w:val="nil"/>
              <w:left w:val="nil"/>
              <w:bottom w:val="nil"/>
              <w:right w:val="nil"/>
            </w:tcBorders>
          </w:tcPr>
          <w:p w14:paraId="741306F2" w14:textId="77777777" w:rsidR="00383B15" w:rsidRDefault="00000000">
            <w:pPr>
              <w:spacing w:after="0" w:line="259" w:lineRule="auto"/>
              <w:ind w:right="0" w:firstLine="0"/>
              <w:jc w:val="left"/>
            </w:pPr>
            <w:r>
              <w:rPr>
                <w:rFonts w:ascii="Arial" w:eastAsia="Arial" w:hAnsi="Arial" w:cs="Arial"/>
                <w:b/>
                <w:color w:val="EB008B"/>
              </w:rPr>
              <w:t>integer multiplication</w:t>
            </w:r>
          </w:p>
        </w:tc>
      </w:tr>
      <w:tr w:rsidR="00383B15" w14:paraId="61ED7A0F" w14:textId="77777777">
        <w:trPr>
          <w:trHeight w:val="220"/>
        </w:trPr>
        <w:tc>
          <w:tcPr>
            <w:tcW w:w="3118" w:type="dxa"/>
            <w:tcBorders>
              <w:top w:val="nil"/>
              <w:left w:val="nil"/>
              <w:bottom w:val="nil"/>
              <w:right w:val="nil"/>
            </w:tcBorders>
          </w:tcPr>
          <w:p w14:paraId="71C3795E" w14:textId="77777777" w:rsidR="00383B15" w:rsidRDefault="00000000">
            <w:pPr>
              <w:spacing w:after="0" w:line="259" w:lineRule="auto"/>
              <w:ind w:left="224" w:right="0" w:firstLine="0"/>
              <w:jc w:val="left"/>
            </w:pPr>
            <w:r>
              <w:rPr>
                <w:rFonts w:ascii="Arial" w:eastAsia="Arial" w:hAnsi="Arial" w:cs="Arial"/>
                <w:b/>
                <w:color w:val="EB008B"/>
              </w:rPr>
              <w:t>multiply unsigned</w:t>
            </w:r>
          </w:p>
        </w:tc>
        <w:tc>
          <w:tcPr>
            <w:tcW w:w="3873" w:type="dxa"/>
            <w:tcBorders>
              <w:top w:val="nil"/>
              <w:left w:val="nil"/>
              <w:bottom w:val="nil"/>
              <w:right w:val="nil"/>
            </w:tcBorders>
          </w:tcPr>
          <w:p w14:paraId="73140414" w14:textId="77777777" w:rsidR="00383B15" w:rsidRDefault="00000000">
            <w:pPr>
              <w:spacing w:after="0" w:line="259" w:lineRule="auto"/>
              <w:ind w:right="0" w:firstLine="0"/>
              <w:jc w:val="left"/>
            </w:pPr>
            <w:r>
              <w:rPr>
                <w:rFonts w:ascii="Arial" w:eastAsia="Arial" w:hAnsi="Arial" w:cs="Arial"/>
                <w:b/>
                <w:color w:val="EB008B"/>
              </w:rPr>
              <w:t>unsigned integer multiplication</w:t>
            </w:r>
          </w:p>
        </w:tc>
      </w:tr>
      <w:tr w:rsidR="00383B15" w14:paraId="1E7038D5" w14:textId="77777777">
        <w:trPr>
          <w:trHeight w:val="220"/>
        </w:trPr>
        <w:tc>
          <w:tcPr>
            <w:tcW w:w="3118" w:type="dxa"/>
            <w:tcBorders>
              <w:top w:val="nil"/>
              <w:left w:val="nil"/>
              <w:bottom w:val="nil"/>
              <w:right w:val="nil"/>
            </w:tcBorders>
          </w:tcPr>
          <w:p w14:paraId="6E7088F5" w14:textId="77777777" w:rsidR="00383B15" w:rsidRDefault="00000000">
            <w:pPr>
              <w:spacing w:after="0" w:line="259" w:lineRule="auto"/>
              <w:ind w:left="224" w:right="0" w:firstLine="0"/>
              <w:jc w:val="left"/>
            </w:pPr>
            <w:r>
              <w:rPr>
                <w:rFonts w:ascii="Arial" w:eastAsia="Arial" w:hAnsi="Arial" w:cs="Arial"/>
                <w:b/>
                <w:color w:val="EB008B"/>
              </w:rPr>
              <w:t>divide</w:t>
            </w:r>
          </w:p>
        </w:tc>
        <w:tc>
          <w:tcPr>
            <w:tcW w:w="3873" w:type="dxa"/>
            <w:tcBorders>
              <w:top w:val="nil"/>
              <w:left w:val="nil"/>
              <w:bottom w:val="nil"/>
              <w:right w:val="nil"/>
            </w:tcBorders>
          </w:tcPr>
          <w:p w14:paraId="6E431457" w14:textId="77777777" w:rsidR="00383B15" w:rsidRDefault="00000000">
            <w:pPr>
              <w:spacing w:after="0" w:line="259" w:lineRule="auto"/>
              <w:ind w:right="0" w:firstLine="0"/>
              <w:jc w:val="left"/>
            </w:pPr>
            <w:r>
              <w:rPr>
                <w:rFonts w:ascii="Arial" w:eastAsia="Arial" w:hAnsi="Arial" w:cs="Arial"/>
                <w:b/>
                <w:color w:val="EB008B"/>
              </w:rPr>
              <w:t>integer division</w:t>
            </w:r>
          </w:p>
        </w:tc>
      </w:tr>
      <w:tr w:rsidR="00383B15" w14:paraId="539429C2" w14:textId="77777777">
        <w:trPr>
          <w:trHeight w:val="220"/>
        </w:trPr>
        <w:tc>
          <w:tcPr>
            <w:tcW w:w="3118" w:type="dxa"/>
            <w:tcBorders>
              <w:top w:val="nil"/>
              <w:left w:val="nil"/>
              <w:bottom w:val="nil"/>
              <w:right w:val="nil"/>
            </w:tcBorders>
          </w:tcPr>
          <w:p w14:paraId="5240F428" w14:textId="77777777" w:rsidR="00383B15" w:rsidRDefault="00000000">
            <w:pPr>
              <w:spacing w:after="0" w:line="259" w:lineRule="auto"/>
              <w:ind w:left="224" w:right="0" w:firstLine="0"/>
              <w:jc w:val="left"/>
            </w:pPr>
            <w:r>
              <w:rPr>
                <w:rFonts w:ascii="Arial" w:eastAsia="Arial" w:hAnsi="Arial" w:cs="Arial"/>
                <w:b/>
                <w:color w:val="EB008B"/>
              </w:rPr>
              <w:t>divide unsigned</w:t>
            </w:r>
          </w:p>
        </w:tc>
        <w:tc>
          <w:tcPr>
            <w:tcW w:w="3873" w:type="dxa"/>
            <w:tcBorders>
              <w:top w:val="nil"/>
              <w:left w:val="nil"/>
              <w:bottom w:val="nil"/>
              <w:right w:val="nil"/>
            </w:tcBorders>
          </w:tcPr>
          <w:p w14:paraId="20E385E3" w14:textId="77777777" w:rsidR="00383B15" w:rsidRDefault="00000000">
            <w:pPr>
              <w:spacing w:after="0" w:line="259" w:lineRule="auto"/>
              <w:ind w:right="0" w:firstLine="0"/>
              <w:jc w:val="left"/>
            </w:pPr>
            <w:r>
              <w:rPr>
                <w:rFonts w:ascii="Arial" w:eastAsia="Arial" w:hAnsi="Arial" w:cs="Arial"/>
                <w:b/>
                <w:color w:val="EB008B"/>
              </w:rPr>
              <w:t>unsigned integer division</w:t>
            </w:r>
          </w:p>
        </w:tc>
      </w:tr>
      <w:tr w:rsidR="00383B15" w14:paraId="6E41E931" w14:textId="77777777">
        <w:trPr>
          <w:trHeight w:val="220"/>
        </w:trPr>
        <w:tc>
          <w:tcPr>
            <w:tcW w:w="3118" w:type="dxa"/>
            <w:tcBorders>
              <w:top w:val="nil"/>
              <w:left w:val="nil"/>
              <w:bottom w:val="nil"/>
              <w:right w:val="nil"/>
            </w:tcBorders>
          </w:tcPr>
          <w:p w14:paraId="7612DE93" w14:textId="77777777" w:rsidR="00383B15" w:rsidRDefault="00000000">
            <w:pPr>
              <w:spacing w:after="0" w:line="259" w:lineRule="auto"/>
              <w:ind w:left="224" w:right="0" w:firstLine="0"/>
              <w:jc w:val="left"/>
            </w:pPr>
            <w:r>
              <w:rPr>
                <w:rFonts w:ascii="Arial" w:eastAsia="Arial" w:hAnsi="Arial" w:cs="Arial"/>
                <w:b/>
                <w:color w:val="EB008B"/>
              </w:rPr>
              <w:t>move from Hi</w:t>
            </w:r>
          </w:p>
        </w:tc>
        <w:tc>
          <w:tcPr>
            <w:tcW w:w="3873" w:type="dxa"/>
            <w:tcBorders>
              <w:top w:val="nil"/>
              <w:left w:val="nil"/>
              <w:bottom w:val="nil"/>
              <w:right w:val="nil"/>
            </w:tcBorders>
          </w:tcPr>
          <w:p w14:paraId="4CF1AB35" w14:textId="77777777" w:rsidR="00383B15" w:rsidRDefault="00000000">
            <w:pPr>
              <w:spacing w:after="0" w:line="259" w:lineRule="auto"/>
              <w:ind w:right="0" w:firstLine="0"/>
              <w:jc w:val="left"/>
            </w:pPr>
            <w:r>
              <w:rPr>
                <w:rFonts w:ascii="Arial" w:eastAsia="Arial" w:hAnsi="Arial" w:cs="Arial"/>
                <w:b/>
                <w:color w:val="EB008B"/>
              </w:rPr>
              <w:t>access high-order register</w:t>
            </w:r>
          </w:p>
        </w:tc>
      </w:tr>
      <w:tr w:rsidR="00383B15" w14:paraId="4559AF84" w14:textId="77777777">
        <w:trPr>
          <w:trHeight w:val="506"/>
        </w:trPr>
        <w:tc>
          <w:tcPr>
            <w:tcW w:w="3118" w:type="dxa"/>
            <w:tcBorders>
              <w:top w:val="nil"/>
              <w:left w:val="nil"/>
              <w:bottom w:val="nil"/>
              <w:right w:val="nil"/>
            </w:tcBorders>
          </w:tcPr>
          <w:p w14:paraId="719BEDF1" w14:textId="77777777" w:rsidR="00383B15" w:rsidRDefault="00000000">
            <w:pPr>
              <w:spacing w:after="16" w:line="259" w:lineRule="auto"/>
              <w:ind w:left="224" w:right="0" w:firstLine="0"/>
              <w:jc w:val="left"/>
            </w:pPr>
            <w:r>
              <w:rPr>
                <w:rFonts w:ascii="Arial" w:eastAsia="Arial" w:hAnsi="Arial" w:cs="Arial"/>
                <w:b/>
                <w:color w:val="EB008B"/>
              </w:rPr>
              <w:t>move from Lo</w:t>
            </w:r>
          </w:p>
          <w:p w14:paraId="06041B2F" w14:textId="77777777" w:rsidR="00383B15" w:rsidRDefault="00000000">
            <w:pPr>
              <w:spacing w:after="0" w:line="259" w:lineRule="auto"/>
              <w:ind w:right="0" w:firstLine="0"/>
              <w:jc w:val="left"/>
            </w:pPr>
            <w:r>
              <w:rPr>
                <w:rFonts w:ascii="Arial" w:eastAsia="Arial" w:hAnsi="Arial" w:cs="Arial"/>
                <w:i/>
                <w:color w:val="EB008B"/>
              </w:rPr>
              <w:t>Logical (Boolean)</w:t>
            </w:r>
          </w:p>
        </w:tc>
        <w:tc>
          <w:tcPr>
            <w:tcW w:w="3873" w:type="dxa"/>
            <w:tcBorders>
              <w:top w:val="nil"/>
              <w:left w:val="nil"/>
              <w:bottom w:val="nil"/>
              <w:right w:val="nil"/>
            </w:tcBorders>
          </w:tcPr>
          <w:p w14:paraId="66938B73" w14:textId="77777777" w:rsidR="00383B15" w:rsidRDefault="00000000">
            <w:pPr>
              <w:spacing w:after="0" w:line="259" w:lineRule="auto"/>
              <w:ind w:right="0" w:firstLine="0"/>
              <w:jc w:val="left"/>
            </w:pPr>
            <w:r>
              <w:rPr>
                <w:rFonts w:ascii="Arial" w:eastAsia="Arial" w:hAnsi="Arial" w:cs="Arial"/>
                <w:b/>
                <w:color w:val="EB008B"/>
              </w:rPr>
              <w:t>access low-order register</w:t>
            </w:r>
          </w:p>
        </w:tc>
      </w:tr>
      <w:tr w:rsidR="00383B15" w14:paraId="33470B7B" w14:textId="77777777">
        <w:trPr>
          <w:trHeight w:val="242"/>
        </w:trPr>
        <w:tc>
          <w:tcPr>
            <w:tcW w:w="3118" w:type="dxa"/>
            <w:tcBorders>
              <w:top w:val="nil"/>
              <w:left w:val="nil"/>
              <w:bottom w:val="nil"/>
              <w:right w:val="nil"/>
            </w:tcBorders>
          </w:tcPr>
          <w:p w14:paraId="1CAF34A5" w14:textId="77777777" w:rsidR="00383B15" w:rsidRDefault="00000000">
            <w:pPr>
              <w:spacing w:after="0" w:line="259" w:lineRule="auto"/>
              <w:ind w:left="224" w:right="0" w:firstLine="0"/>
              <w:jc w:val="left"/>
            </w:pPr>
            <w:r>
              <w:rPr>
                <w:rFonts w:ascii="Arial" w:eastAsia="Arial" w:hAnsi="Arial" w:cs="Arial"/>
                <w:b/>
                <w:color w:val="EB008B"/>
              </w:rPr>
              <w:t>and</w:t>
            </w:r>
          </w:p>
        </w:tc>
        <w:tc>
          <w:tcPr>
            <w:tcW w:w="3873" w:type="dxa"/>
            <w:tcBorders>
              <w:top w:val="nil"/>
              <w:left w:val="nil"/>
              <w:bottom w:val="nil"/>
              <w:right w:val="nil"/>
            </w:tcBorders>
          </w:tcPr>
          <w:p w14:paraId="088361AE" w14:textId="77777777" w:rsidR="00383B15" w:rsidRDefault="00000000">
            <w:pPr>
              <w:spacing w:after="0" w:line="259" w:lineRule="auto"/>
              <w:ind w:right="0" w:firstLine="0"/>
              <w:jc w:val="left"/>
            </w:pPr>
            <w:r>
              <w:rPr>
                <w:rFonts w:ascii="Arial" w:eastAsia="Arial" w:hAnsi="Arial" w:cs="Arial"/>
                <w:b/>
                <w:color w:val="EB008B"/>
              </w:rPr>
              <w:t xml:space="preserve">logical </w:t>
            </w:r>
            <w:r>
              <w:rPr>
                <w:rFonts w:ascii="Arial" w:eastAsia="Arial" w:hAnsi="Arial" w:cs="Arial"/>
                <w:i/>
                <w:color w:val="EB008B"/>
              </w:rPr>
              <w:t xml:space="preserve">and </w:t>
            </w:r>
            <w:r>
              <w:rPr>
                <w:rFonts w:ascii="Arial" w:eastAsia="Arial" w:hAnsi="Arial" w:cs="Arial"/>
                <w:b/>
                <w:color w:val="EB008B"/>
              </w:rPr>
              <w:t>(two registers)</w:t>
            </w:r>
          </w:p>
        </w:tc>
      </w:tr>
      <w:tr w:rsidR="00383B15" w14:paraId="7282631F" w14:textId="77777777">
        <w:trPr>
          <w:trHeight w:val="220"/>
        </w:trPr>
        <w:tc>
          <w:tcPr>
            <w:tcW w:w="3118" w:type="dxa"/>
            <w:tcBorders>
              <w:top w:val="nil"/>
              <w:left w:val="nil"/>
              <w:bottom w:val="nil"/>
              <w:right w:val="nil"/>
            </w:tcBorders>
          </w:tcPr>
          <w:p w14:paraId="47903B29" w14:textId="77777777" w:rsidR="00383B15" w:rsidRDefault="00000000">
            <w:pPr>
              <w:spacing w:after="0" w:line="259" w:lineRule="auto"/>
              <w:ind w:left="224" w:right="0" w:firstLine="0"/>
              <w:jc w:val="left"/>
            </w:pPr>
            <w:r>
              <w:rPr>
                <w:rFonts w:ascii="Arial" w:eastAsia="Arial" w:hAnsi="Arial" w:cs="Arial"/>
                <w:b/>
                <w:color w:val="EB008B"/>
              </w:rPr>
              <w:t>or</w:t>
            </w:r>
          </w:p>
        </w:tc>
        <w:tc>
          <w:tcPr>
            <w:tcW w:w="3873" w:type="dxa"/>
            <w:tcBorders>
              <w:top w:val="nil"/>
              <w:left w:val="nil"/>
              <w:bottom w:val="nil"/>
              <w:right w:val="nil"/>
            </w:tcBorders>
          </w:tcPr>
          <w:p w14:paraId="033A66B2" w14:textId="77777777" w:rsidR="00383B15" w:rsidRDefault="00000000">
            <w:pPr>
              <w:spacing w:after="0" w:line="259" w:lineRule="auto"/>
              <w:ind w:right="0" w:firstLine="0"/>
              <w:jc w:val="left"/>
            </w:pPr>
            <w:r>
              <w:rPr>
                <w:rFonts w:ascii="Arial" w:eastAsia="Arial" w:hAnsi="Arial" w:cs="Arial"/>
                <w:b/>
                <w:color w:val="EB008B"/>
              </w:rPr>
              <w:t xml:space="preserve">logical </w:t>
            </w:r>
            <w:r>
              <w:rPr>
                <w:rFonts w:ascii="Arial" w:eastAsia="Arial" w:hAnsi="Arial" w:cs="Arial"/>
                <w:i/>
                <w:color w:val="EB008B"/>
              </w:rPr>
              <w:t xml:space="preserve">or </w:t>
            </w:r>
            <w:r>
              <w:rPr>
                <w:rFonts w:ascii="Arial" w:eastAsia="Arial" w:hAnsi="Arial" w:cs="Arial"/>
                <w:b/>
                <w:color w:val="EB008B"/>
              </w:rPr>
              <w:t>(two registers)</w:t>
            </w:r>
          </w:p>
        </w:tc>
      </w:tr>
      <w:tr w:rsidR="00383B15" w14:paraId="0F11ECCC" w14:textId="77777777">
        <w:trPr>
          <w:trHeight w:val="220"/>
        </w:trPr>
        <w:tc>
          <w:tcPr>
            <w:tcW w:w="3118" w:type="dxa"/>
            <w:tcBorders>
              <w:top w:val="nil"/>
              <w:left w:val="nil"/>
              <w:bottom w:val="nil"/>
              <w:right w:val="nil"/>
            </w:tcBorders>
          </w:tcPr>
          <w:p w14:paraId="0F219FC4" w14:textId="77777777" w:rsidR="00383B15" w:rsidRDefault="00000000">
            <w:pPr>
              <w:spacing w:after="0" w:line="259" w:lineRule="auto"/>
              <w:ind w:left="224" w:right="0" w:firstLine="0"/>
              <w:jc w:val="left"/>
            </w:pPr>
            <w:r>
              <w:rPr>
                <w:rFonts w:ascii="Arial" w:eastAsia="Arial" w:hAnsi="Arial" w:cs="Arial"/>
                <w:b/>
                <w:color w:val="EB008B"/>
              </w:rPr>
              <w:t>and immediate</w:t>
            </w:r>
          </w:p>
        </w:tc>
        <w:tc>
          <w:tcPr>
            <w:tcW w:w="3873" w:type="dxa"/>
            <w:tcBorders>
              <w:top w:val="nil"/>
              <w:left w:val="nil"/>
              <w:bottom w:val="nil"/>
              <w:right w:val="nil"/>
            </w:tcBorders>
          </w:tcPr>
          <w:p w14:paraId="17FAE438" w14:textId="77777777" w:rsidR="00383B15" w:rsidRDefault="00000000">
            <w:pPr>
              <w:spacing w:after="0" w:line="259" w:lineRule="auto"/>
              <w:ind w:right="0" w:firstLine="0"/>
              <w:jc w:val="left"/>
            </w:pPr>
            <w:r>
              <w:rPr>
                <w:rFonts w:ascii="Arial" w:eastAsia="Arial" w:hAnsi="Arial" w:cs="Arial"/>
                <w:i/>
                <w:color w:val="EB008B"/>
              </w:rPr>
              <w:t xml:space="preserve">and </w:t>
            </w:r>
            <w:r>
              <w:rPr>
                <w:rFonts w:ascii="Arial" w:eastAsia="Arial" w:hAnsi="Arial" w:cs="Arial"/>
                <w:b/>
                <w:color w:val="EB008B"/>
              </w:rPr>
              <w:t>of register and constant</w:t>
            </w:r>
          </w:p>
        </w:tc>
      </w:tr>
      <w:tr w:rsidR="00383B15" w14:paraId="02B8F957" w14:textId="77777777">
        <w:trPr>
          <w:trHeight w:val="220"/>
        </w:trPr>
        <w:tc>
          <w:tcPr>
            <w:tcW w:w="3118" w:type="dxa"/>
            <w:tcBorders>
              <w:top w:val="nil"/>
              <w:left w:val="nil"/>
              <w:bottom w:val="nil"/>
              <w:right w:val="nil"/>
            </w:tcBorders>
          </w:tcPr>
          <w:p w14:paraId="3DB60748" w14:textId="77777777" w:rsidR="00383B15" w:rsidRDefault="00000000">
            <w:pPr>
              <w:spacing w:after="0" w:line="259" w:lineRule="auto"/>
              <w:ind w:left="224" w:right="0" w:firstLine="0"/>
              <w:jc w:val="left"/>
            </w:pPr>
            <w:r>
              <w:rPr>
                <w:rFonts w:ascii="Arial" w:eastAsia="Arial" w:hAnsi="Arial" w:cs="Arial"/>
                <w:b/>
                <w:color w:val="EB008B"/>
              </w:rPr>
              <w:t>or immediate</w:t>
            </w:r>
          </w:p>
        </w:tc>
        <w:tc>
          <w:tcPr>
            <w:tcW w:w="3873" w:type="dxa"/>
            <w:tcBorders>
              <w:top w:val="nil"/>
              <w:left w:val="nil"/>
              <w:bottom w:val="nil"/>
              <w:right w:val="nil"/>
            </w:tcBorders>
          </w:tcPr>
          <w:p w14:paraId="0B421F57" w14:textId="77777777" w:rsidR="00383B15" w:rsidRDefault="00000000">
            <w:pPr>
              <w:spacing w:after="0" w:line="259" w:lineRule="auto"/>
              <w:ind w:right="0" w:firstLine="0"/>
              <w:jc w:val="left"/>
            </w:pPr>
            <w:r>
              <w:rPr>
                <w:rFonts w:ascii="Arial" w:eastAsia="Arial" w:hAnsi="Arial" w:cs="Arial"/>
                <w:i/>
                <w:color w:val="EB008B"/>
              </w:rPr>
              <w:t xml:space="preserve">or </w:t>
            </w:r>
            <w:r>
              <w:rPr>
                <w:rFonts w:ascii="Arial" w:eastAsia="Arial" w:hAnsi="Arial" w:cs="Arial"/>
                <w:b/>
                <w:color w:val="EB008B"/>
              </w:rPr>
              <w:t>of register and constant</w:t>
            </w:r>
          </w:p>
        </w:tc>
      </w:tr>
      <w:tr w:rsidR="00383B15" w14:paraId="505588C1" w14:textId="77777777">
        <w:trPr>
          <w:trHeight w:val="220"/>
        </w:trPr>
        <w:tc>
          <w:tcPr>
            <w:tcW w:w="3118" w:type="dxa"/>
            <w:tcBorders>
              <w:top w:val="nil"/>
              <w:left w:val="nil"/>
              <w:bottom w:val="nil"/>
              <w:right w:val="nil"/>
            </w:tcBorders>
          </w:tcPr>
          <w:p w14:paraId="0D4242F2" w14:textId="77777777" w:rsidR="00383B15" w:rsidRDefault="00000000">
            <w:pPr>
              <w:spacing w:after="0" w:line="259" w:lineRule="auto"/>
              <w:ind w:left="224" w:right="0" w:firstLine="0"/>
              <w:jc w:val="left"/>
            </w:pPr>
            <w:r>
              <w:rPr>
                <w:rFonts w:ascii="Arial" w:eastAsia="Arial" w:hAnsi="Arial" w:cs="Arial"/>
                <w:b/>
                <w:color w:val="EB008B"/>
              </w:rPr>
              <w:t>shift left logical</w:t>
            </w:r>
          </w:p>
        </w:tc>
        <w:tc>
          <w:tcPr>
            <w:tcW w:w="3873" w:type="dxa"/>
            <w:tcBorders>
              <w:top w:val="nil"/>
              <w:left w:val="nil"/>
              <w:bottom w:val="nil"/>
              <w:right w:val="nil"/>
            </w:tcBorders>
          </w:tcPr>
          <w:p w14:paraId="420EE434" w14:textId="77777777" w:rsidR="00383B15" w:rsidRDefault="00000000">
            <w:pPr>
              <w:spacing w:after="0" w:line="259" w:lineRule="auto"/>
              <w:ind w:right="0" w:firstLine="0"/>
              <w:jc w:val="left"/>
            </w:pPr>
            <w:r>
              <w:rPr>
                <w:rFonts w:ascii="Arial" w:eastAsia="Arial" w:hAnsi="Arial" w:cs="Arial"/>
                <w:b/>
                <w:color w:val="EB008B"/>
              </w:rPr>
              <w:t>shift register left N bits</w:t>
            </w:r>
          </w:p>
        </w:tc>
      </w:tr>
      <w:tr w:rsidR="00383B15" w14:paraId="4EF54C34" w14:textId="77777777">
        <w:trPr>
          <w:trHeight w:val="506"/>
        </w:trPr>
        <w:tc>
          <w:tcPr>
            <w:tcW w:w="3118" w:type="dxa"/>
            <w:tcBorders>
              <w:top w:val="nil"/>
              <w:left w:val="nil"/>
              <w:bottom w:val="nil"/>
              <w:right w:val="nil"/>
            </w:tcBorders>
          </w:tcPr>
          <w:p w14:paraId="7C6C37EA" w14:textId="77777777" w:rsidR="00383B15" w:rsidRDefault="00000000">
            <w:pPr>
              <w:spacing w:after="16" w:line="259" w:lineRule="auto"/>
              <w:ind w:left="224" w:right="0" w:firstLine="0"/>
              <w:jc w:val="left"/>
            </w:pPr>
            <w:r>
              <w:rPr>
                <w:rFonts w:ascii="Arial" w:eastAsia="Arial" w:hAnsi="Arial" w:cs="Arial"/>
                <w:b/>
                <w:color w:val="EB008B"/>
              </w:rPr>
              <w:t>shift right logical</w:t>
            </w:r>
          </w:p>
          <w:p w14:paraId="5EAA0A1C" w14:textId="77777777" w:rsidR="00383B15" w:rsidRDefault="00000000">
            <w:pPr>
              <w:spacing w:after="0" w:line="259" w:lineRule="auto"/>
              <w:ind w:right="0" w:firstLine="0"/>
              <w:jc w:val="left"/>
            </w:pPr>
            <w:r>
              <w:rPr>
                <w:rFonts w:ascii="Arial" w:eastAsia="Arial" w:hAnsi="Arial" w:cs="Arial"/>
                <w:i/>
                <w:color w:val="EB008B"/>
              </w:rPr>
              <w:t>Data Transfer</w:t>
            </w:r>
          </w:p>
        </w:tc>
        <w:tc>
          <w:tcPr>
            <w:tcW w:w="3873" w:type="dxa"/>
            <w:tcBorders>
              <w:top w:val="nil"/>
              <w:left w:val="nil"/>
              <w:bottom w:val="nil"/>
              <w:right w:val="nil"/>
            </w:tcBorders>
          </w:tcPr>
          <w:p w14:paraId="3C52C8FC" w14:textId="77777777" w:rsidR="00383B15" w:rsidRDefault="00000000">
            <w:pPr>
              <w:spacing w:after="0" w:line="259" w:lineRule="auto"/>
              <w:ind w:right="0" w:firstLine="0"/>
              <w:jc w:val="left"/>
            </w:pPr>
            <w:r>
              <w:rPr>
                <w:rFonts w:ascii="Arial" w:eastAsia="Arial" w:hAnsi="Arial" w:cs="Arial"/>
                <w:b/>
                <w:color w:val="EB008B"/>
              </w:rPr>
              <w:t>shift register right N bits</w:t>
            </w:r>
          </w:p>
        </w:tc>
      </w:tr>
      <w:tr w:rsidR="00383B15" w14:paraId="7FE670FB" w14:textId="77777777">
        <w:trPr>
          <w:trHeight w:val="242"/>
        </w:trPr>
        <w:tc>
          <w:tcPr>
            <w:tcW w:w="3118" w:type="dxa"/>
            <w:tcBorders>
              <w:top w:val="nil"/>
              <w:left w:val="nil"/>
              <w:bottom w:val="nil"/>
              <w:right w:val="nil"/>
            </w:tcBorders>
          </w:tcPr>
          <w:p w14:paraId="33794CDE" w14:textId="77777777" w:rsidR="00383B15" w:rsidRDefault="00000000">
            <w:pPr>
              <w:spacing w:after="0" w:line="259" w:lineRule="auto"/>
              <w:ind w:left="224" w:right="0" w:firstLine="0"/>
              <w:jc w:val="left"/>
            </w:pPr>
            <w:r>
              <w:rPr>
                <w:rFonts w:ascii="Arial" w:eastAsia="Arial" w:hAnsi="Arial" w:cs="Arial"/>
                <w:b/>
                <w:color w:val="EB008B"/>
              </w:rPr>
              <w:t>load word</w:t>
            </w:r>
          </w:p>
        </w:tc>
        <w:tc>
          <w:tcPr>
            <w:tcW w:w="3873" w:type="dxa"/>
            <w:tcBorders>
              <w:top w:val="nil"/>
              <w:left w:val="nil"/>
              <w:bottom w:val="nil"/>
              <w:right w:val="nil"/>
            </w:tcBorders>
          </w:tcPr>
          <w:p w14:paraId="4F86C2A7" w14:textId="77777777" w:rsidR="00383B15" w:rsidRDefault="00000000">
            <w:pPr>
              <w:spacing w:after="0" w:line="259" w:lineRule="auto"/>
              <w:ind w:right="0" w:firstLine="0"/>
              <w:jc w:val="left"/>
            </w:pPr>
            <w:r>
              <w:rPr>
                <w:rFonts w:ascii="Arial" w:eastAsia="Arial" w:hAnsi="Arial" w:cs="Arial"/>
                <w:b/>
                <w:color w:val="EB008B"/>
              </w:rPr>
              <w:t>load register from memory</w:t>
            </w:r>
          </w:p>
        </w:tc>
      </w:tr>
      <w:tr w:rsidR="00383B15" w14:paraId="5AFC4CB6" w14:textId="77777777">
        <w:trPr>
          <w:trHeight w:val="220"/>
        </w:trPr>
        <w:tc>
          <w:tcPr>
            <w:tcW w:w="3118" w:type="dxa"/>
            <w:tcBorders>
              <w:top w:val="nil"/>
              <w:left w:val="nil"/>
              <w:bottom w:val="nil"/>
              <w:right w:val="nil"/>
            </w:tcBorders>
          </w:tcPr>
          <w:p w14:paraId="4689581A" w14:textId="77777777" w:rsidR="00383B15" w:rsidRDefault="00000000">
            <w:pPr>
              <w:spacing w:after="0" w:line="259" w:lineRule="auto"/>
              <w:ind w:left="224" w:right="0" w:firstLine="0"/>
              <w:jc w:val="left"/>
            </w:pPr>
            <w:r>
              <w:rPr>
                <w:rFonts w:ascii="Arial" w:eastAsia="Arial" w:hAnsi="Arial" w:cs="Arial"/>
                <w:b/>
                <w:color w:val="EB008B"/>
              </w:rPr>
              <w:t>store word</w:t>
            </w:r>
          </w:p>
        </w:tc>
        <w:tc>
          <w:tcPr>
            <w:tcW w:w="3873" w:type="dxa"/>
            <w:tcBorders>
              <w:top w:val="nil"/>
              <w:left w:val="nil"/>
              <w:bottom w:val="nil"/>
              <w:right w:val="nil"/>
            </w:tcBorders>
          </w:tcPr>
          <w:p w14:paraId="1E05AE4C" w14:textId="77777777" w:rsidR="00383B15" w:rsidRDefault="00000000">
            <w:pPr>
              <w:spacing w:after="0" w:line="259" w:lineRule="auto"/>
              <w:ind w:right="0" w:firstLine="0"/>
              <w:jc w:val="left"/>
            </w:pPr>
            <w:r>
              <w:rPr>
                <w:rFonts w:ascii="Arial" w:eastAsia="Arial" w:hAnsi="Arial" w:cs="Arial"/>
                <w:b/>
                <w:color w:val="EB008B"/>
              </w:rPr>
              <w:t>store register into memory</w:t>
            </w:r>
          </w:p>
        </w:tc>
      </w:tr>
      <w:tr w:rsidR="00383B15" w14:paraId="39F85C04" w14:textId="77777777">
        <w:trPr>
          <w:trHeight w:val="440"/>
        </w:trPr>
        <w:tc>
          <w:tcPr>
            <w:tcW w:w="3118" w:type="dxa"/>
            <w:tcBorders>
              <w:top w:val="nil"/>
              <w:left w:val="nil"/>
              <w:bottom w:val="nil"/>
              <w:right w:val="nil"/>
            </w:tcBorders>
          </w:tcPr>
          <w:p w14:paraId="1C17B750" w14:textId="77777777" w:rsidR="00383B15" w:rsidRDefault="00000000">
            <w:pPr>
              <w:spacing w:after="0" w:line="259" w:lineRule="auto"/>
              <w:ind w:left="224" w:right="0" w:firstLine="0"/>
              <w:jc w:val="left"/>
            </w:pPr>
            <w:r>
              <w:rPr>
                <w:rFonts w:ascii="Arial" w:eastAsia="Arial" w:hAnsi="Arial" w:cs="Arial"/>
                <w:b/>
                <w:color w:val="EB008B"/>
              </w:rPr>
              <w:t>load upper immediate</w:t>
            </w:r>
          </w:p>
        </w:tc>
        <w:tc>
          <w:tcPr>
            <w:tcW w:w="3873" w:type="dxa"/>
            <w:tcBorders>
              <w:top w:val="nil"/>
              <w:left w:val="nil"/>
              <w:bottom w:val="nil"/>
              <w:right w:val="nil"/>
            </w:tcBorders>
          </w:tcPr>
          <w:p w14:paraId="54E03FB1" w14:textId="77777777" w:rsidR="00383B15" w:rsidRDefault="00000000">
            <w:pPr>
              <w:spacing w:after="0" w:line="259" w:lineRule="auto"/>
              <w:ind w:right="524" w:firstLine="0"/>
              <w:jc w:val="left"/>
            </w:pPr>
            <w:r>
              <w:rPr>
                <w:rFonts w:ascii="Arial" w:eastAsia="Arial" w:hAnsi="Arial" w:cs="Arial"/>
                <w:b/>
                <w:color w:val="EB008B"/>
              </w:rPr>
              <w:t>place constant in upper sixteen bits of register</w:t>
            </w:r>
          </w:p>
        </w:tc>
      </w:tr>
      <w:tr w:rsidR="00383B15" w14:paraId="461DE998" w14:textId="77777777">
        <w:trPr>
          <w:trHeight w:val="506"/>
        </w:trPr>
        <w:tc>
          <w:tcPr>
            <w:tcW w:w="3118" w:type="dxa"/>
            <w:tcBorders>
              <w:top w:val="nil"/>
              <w:left w:val="nil"/>
              <w:bottom w:val="nil"/>
              <w:right w:val="nil"/>
            </w:tcBorders>
          </w:tcPr>
          <w:p w14:paraId="07EEE2D1" w14:textId="77777777" w:rsidR="00383B15" w:rsidRDefault="00000000">
            <w:pPr>
              <w:spacing w:after="16" w:line="259" w:lineRule="auto"/>
              <w:ind w:left="224" w:right="0" w:firstLine="0"/>
              <w:jc w:val="left"/>
            </w:pPr>
            <w:r>
              <w:rPr>
                <w:rFonts w:ascii="Arial" w:eastAsia="Arial" w:hAnsi="Arial" w:cs="Arial"/>
                <w:b/>
                <w:color w:val="EB008B"/>
              </w:rPr>
              <w:t>move from coproc. register</w:t>
            </w:r>
          </w:p>
          <w:p w14:paraId="72802BD6" w14:textId="77777777" w:rsidR="00383B15" w:rsidRDefault="00000000">
            <w:pPr>
              <w:spacing w:after="0" w:line="259" w:lineRule="auto"/>
              <w:ind w:right="0" w:firstLine="0"/>
              <w:jc w:val="left"/>
            </w:pPr>
            <w:r>
              <w:rPr>
                <w:rFonts w:ascii="Arial" w:eastAsia="Arial" w:hAnsi="Arial" w:cs="Arial"/>
                <w:i/>
                <w:color w:val="EB008B"/>
              </w:rPr>
              <w:t>Conditional Branch</w:t>
            </w:r>
          </w:p>
        </w:tc>
        <w:tc>
          <w:tcPr>
            <w:tcW w:w="3873" w:type="dxa"/>
            <w:tcBorders>
              <w:top w:val="nil"/>
              <w:left w:val="nil"/>
              <w:bottom w:val="nil"/>
              <w:right w:val="nil"/>
            </w:tcBorders>
          </w:tcPr>
          <w:p w14:paraId="3A1EAE9F" w14:textId="77777777" w:rsidR="00383B15" w:rsidRDefault="00000000">
            <w:pPr>
              <w:spacing w:after="0" w:line="259" w:lineRule="auto"/>
              <w:ind w:right="0" w:firstLine="0"/>
              <w:jc w:val="left"/>
            </w:pPr>
            <w:r>
              <w:rPr>
                <w:rFonts w:ascii="Arial" w:eastAsia="Arial" w:hAnsi="Arial" w:cs="Arial"/>
                <w:b/>
                <w:color w:val="EB008B"/>
              </w:rPr>
              <w:t>obtain a value from a coprocessor</w:t>
            </w:r>
          </w:p>
        </w:tc>
      </w:tr>
      <w:tr w:rsidR="00383B15" w14:paraId="665A0DD4" w14:textId="77777777">
        <w:trPr>
          <w:trHeight w:val="242"/>
        </w:trPr>
        <w:tc>
          <w:tcPr>
            <w:tcW w:w="3118" w:type="dxa"/>
            <w:tcBorders>
              <w:top w:val="nil"/>
              <w:left w:val="nil"/>
              <w:bottom w:val="nil"/>
              <w:right w:val="nil"/>
            </w:tcBorders>
          </w:tcPr>
          <w:p w14:paraId="04975246" w14:textId="77777777" w:rsidR="00383B15" w:rsidRDefault="00000000">
            <w:pPr>
              <w:spacing w:after="0" w:line="259" w:lineRule="auto"/>
              <w:ind w:left="224" w:right="0" w:firstLine="0"/>
              <w:jc w:val="left"/>
            </w:pPr>
            <w:r>
              <w:rPr>
                <w:rFonts w:ascii="Arial" w:eastAsia="Arial" w:hAnsi="Arial" w:cs="Arial"/>
                <w:b/>
                <w:color w:val="EB008B"/>
              </w:rPr>
              <w:t>branch equal</w:t>
            </w:r>
          </w:p>
        </w:tc>
        <w:tc>
          <w:tcPr>
            <w:tcW w:w="3873" w:type="dxa"/>
            <w:tcBorders>
              <w:top w:val="nil"/>
              <w:left w:val="nil"/>
              <w:bottom w:val="nil"/>
              <w:right w:val="nil"/>
            </w:tcBorders>
          </w:tcPr>
          <w:p w14:paraId="3C3C0A0B" w14:textId="77777777" w:rsidR="00383B15" w:rsidRDefault="00000000">
            <w:pPr>
              <w:spacing w:after="0" w:line="259" w:lineRule="auto"/>
              <w:ind w:right="0" w:firstLine="0"/>
              <w:jc w:val="left"/>
            </w:pPr>
            <w:r>
              <w:rPr>
                <w:rFonts w:ascii="Arial" w:eastAsia="Arial" w:hAnsi="Arial" w:cs="Arial"/>
                <w:b/>
                <w:color w:val="EB008B"/>
              </w:rPr>
              <w:t>branch if two registers equal</w:t>
            </w:r>
          </w:p>
        </w:tc>
      </w:tr>
      <w:tr w:rsidR="00383B15" w14:paraId="3B296EA4" w14:textId="77777777">
        <w:trPr>
          <w:trHeight w:val="220"/>
        </w:trPr>
        <w:tc>
          <w:tcPr>
            <w:tcW w:w="3118" w:type="dxa"/>
            <w:tcBorders>
              <w:top w:val="nil"/>
              <w:left w:val="nil"/>
              <w:bottom w:val="nil"/>
              <w:right w:val="nil"/>
            </w:tcBorders>
          </w:tcPr>
          <w:p w14:paraId="27D162F2" w14:textId="77777777" w:rsidR="00383B15" w:rsidRDefault="00000000">
            <w:pPr>
              <w:spacing w:after="0" w:line="259" w:lineRule="auto"/>
              <w:ind w:left="224" w:right="0" w:firstLine="0"/>
              <w:jc w:val="left"/>
            </w:pPr>
            <w:r>
              <w:rPr>
                <w:rFonts w:ascii="Arial" w:eastAsia="Arial" w:hAnsi="Arial" w:cs="Arial"/>
                <w:b/>
                <w:color w:val="EB008B"/>
              </w:rPr>
              <w:t>branch not equal</w:t>
            </w:r>
          </w:p>
        </w:tc>
        <w:tc>
          <w:tcPr>
            <w:tcW w:w="3873" w:type="dxa"/>
            <w:tcBorders>
              <w:top w:val="nil"/>
              <w:left w:val="nil"/>
              <w:bottom w:val="nil"/>
              <w:right w:val="nil"/>
            </w:tcBorders>
          </w:tcPr>
          <w:p w14:paraId="26CDAB18" w14:textId="77777777" w:rsidR="00383B15" w:rsidRDefault="00000000">
            <w:pPr>
              <w:spacing w:after="0" w:line="259" w:lineRule="auto"/>
              <w:ind w:right="0" w:firstLine="0"/>
              <w:jc w:val="left"/>
            </w:pPr>
            <w:r>
              <w:rPr>
                <w:rFonts w:ascii="Arial" w:eastAsia="Arial" w:hAnsi="Arial" w:cs="Arial"/>
                <w:b/>
                <w:color w:val="EB008B"/>
              </w:rPr>
              <w:t>branch if two registers unequal</w:t>
            </w:r>
          </w:p>
        </w:tc>
      </w:tr>
      <w:tr w:rsidR="00383B15" w14:paraId="23A7CCE8" w14:textId="77777777">
        <w:trPr>
          <w:trHeight w:val="220"/>
        </w:trPr>
        <w:tc>
          <w:tcPr>
            <w:tcW w:w="3118" w:type="dxa"/>
            <w:tcBorders>
              <w:top w:val="nil"/>
              <w:left w:val="nil"/>
              <w:bottom w:val="nil"/>
              <w:right w:val="nil"/>
            </w:tcBorders>
          </w:tcPr>
          <w:p w14:paraId="3F8668E3" w14:textId="77777777" w:rsidR="00383B15" w:rsidRDefault="00000000">
            <w:pPr>
              <w:spacing w:after="0" w:line="259" w:lineRule="auto"/>
              <w:ind w:left="224" w:right="0" w:firstLine="0"/>
              <w:jc w:val="left"/>
            </w:pPr>
            <w:r>
              <w:rPr>
                <w:rFonts w:ascii="Arial" w:eastAsia="Arial" w:hAnsi="Arial" w:cs="Arial"/>
                <w:b/>
                <w:color w:val="EB008B"/>
              </w:rPr>
              <w:t>set on less than</w:t>
            </w:r>
          </w:p>
        </w:tc>
        <w:tc>
          <w:tcPr>
            <w:tcW w:w="3873" w:type="dxa"/>
            <w:tcBorders>
              <w:top w:val="nil"/>
              <w:left w:val="nil"/>
              <w:bottom w:val="nil"/>
              <w:right w:val="nil"/>
            </w:tcBorders>
          </w:tcPr>
          <w:p w14:paraId="2272A81B" w14:textId="77777777" w:rsidR="00383B15" w:rsidRDefault="00000000">
            <w:pPr>
              <w:spacing w:after="0" w:line="259" w:lineRule="auto"/>
              <w:ind w:right="0" w:firstLine="0"/>
              <w:jc w:val="left"/>
            </w:pPr>
            <w:r>
              <w:rPr>
                <w:rFonts w:ascii="Arial" w:eastAsia="Arial" w:hAnsi="Arial" w:cs="Arial"/>
                <w:b/>
                <w:color w:val="EB008B"/>
              </w:rPr>
              <w:t>compare two registers</w:t>
            </w:r>
          </w:p>
        </w:tc>
      </w:tr>
      <w:tr w:rsidR="00383B15" w14:paraId="40ABA73C" w14:textId="77777777">
        <w:trPr>
          <w:trHeight w:val="220"/>
        </w:trPr>
        <w:tc>
          <w:tcPr>
            <w:tcW w:w="3118" w:type="dxa"/>
            <w:tcBorders>
              <w:top w:val="nil"/>
              <w:left w:val="nil"/>
              <w:bottom w:val="nil"/>
              <w:right w:val="nil"/>
            </w:tcBorders>
          </w:tcPr>
          <w:p w14:paraId="776CA37D" w14:textId="77777777" w:rsidR="00383B15" w:rsidRDefault="00000000">
            <w:pPr>
              <w:spacing w:after="0" w:line="259" w:lineRule="auto"/>
              <w:ind w:left="224" w:right="0" w:firstLine="0"/>
              <w:jc w:val="left"/>
            </w:pPr>
            <w:r>
              <w:rPr>
                <w:rFonts w:ascii="Arial" w:eastAsia="Arial" w:hAnsi="Arial" w:cs="Arial"/>
                <w:b/>
                <w:color w:val="EB008B"/>
              </w:rPr>
              <w:t>set less than immediate</w:t>
            </w:r>
          </w:p>
        </w:tc>
        <w:tc>
          <w:tcPr>
            <w:tcW w:w="3873" w:type="dxa"/>
            <w:tcBorders>
              <w:top w:val="nil"/>
              <w:left w:val="nil"/>
              <w:bottom w:val="nil"/>
              <w:right w:val="nil"/>
            </w:tcBorders>
          </w:tcPr>
          <w:p w14:paraId="1DC8EFFE" w14:textId="77777777" w:rsidR="00383B15" w:rsidRDefault="00000000">
            <w:pPr>
              <w:spacing w:after="0" w:line="259" w:lineRule="auto"/>
              <w:ind w:right="0" w:firstLine="0"/>
              <w:jc w:val="left"/>
            </w:pPr>
            <w:r>
              <w:rPr>
                <w:rFonts w:ascii="Arial" w:eastAsia="Arial" w:hAnsi="Arial" w:cs="Arial"/>
                <w:b/>
                <w:color w:val="EB008B"/>
              </w:rPr>
              <w:t>compare register and constant</w:t>
            </w:r>
          </w:p>
        </w:tc>
      </w:tr>
      <w:tr w:rsidR="00383B15" w14:paraId="3D2219F6" w14:textId="77777777">
        <w:trPr>
          <w:trHeight w:val="220"/>
        </w:trPr>
        <w:tc>
          <w:tcPr>
            <w:tcW w:w="3118" w:type="dxa"/>
            <w:tcBorders>
              <w:top w:val="nil"/>
              <w:left w:val="nil"/>
              <w:bottom w:val="nil"/>
              <w:right w:val="nil"/>
            </w:tcBorders>
          </w:tcPr>
          <w:p w14:paraId="143B78F9" w14:textId="77777777" w:rsidR="00383B15" w:rsidRDefault="00000000">
            <w:pPr>
              <w:spacing w:after="0" w:line="259" w:lineRule="auto"/>
              <w:ind w:left="224" w:right="0" w:firstLine="0"/>
              <w:jc w:val="left"/>
            </w:pPr>
            <w:r>
              <w:rPr>
                <w:rFonts w:ascii="Arial" w:eastAsia="Arial" w:hAnsi="Arial" w:cs="Arial"/>
                <w:b/>
                <w:color w:val="EB008B"/>
              </w:rPr>
              <w:t>set less than unsigned</w:t>
            </w:r>
          </w:p>
        </w:tc>
        <w:tc>
          <w:tcPr>
            <w:tcW w:w="3873" w:type="dxa"/>
            <w:tcBorders>
              <w:top w:val="nil"/>
              <w:left w:val="nil"/>
              <w:bottom w:val="nil"/>
              <w:right w:val="nil"/>
            </w:tcBorders>
          </w:tcPr>
          <w:p w14:paraId="489CA992" w14:textId="77777777" w:rsidR="00383B15" w:rsidRDefault="00000000">
            <w:pPr>
              <w:spacing w:after="0" w:line="259" w:lineRule="auto"/>
              <w:ind w:right="0" w:firstLine="0"/>
              <w:jc w:val="left"/>
            </w:pPr>
            <w:r>
              <w:rPr>
                <w:rFonts w:ascii="Arial" w:eastAsia="Arial" w:hAnsi="Arial" w:cs="Arial"/>
                <w:b/>
                <w:color w:val="EB008B"/>
              </w:rPr>
              <w:t>compare unsigned registers</w:t>
            </w:r>
          </w:p>
        </w:tc>
      </w:tr>
      <w:tr w:rsidR="00383B15" w14:paraId="3D01663D" w14:textId="77777777">
        <w:trPr>
          <w:trHeight w:val="506"/>
        </w:trPr>
        <w:tc>
          <w:tcPr>
            <w:tcW w:w="3118" w:type="dxa"/>
            <w:tcBorders>
              <w:top w:val="nil"/>
              <w:left w:val="nil"/>
              <w:bottom w:val="nil"/>
              <w:right w:val="nil"/>
            </w:tcBorders>
          </w:tcPr>
          <w:p w14:paraId="604AB6A0" w14:textId="77777777" w:rsidR="00383B15" w:rsidRDefault="00000000">
            <w:pPr>
              <w:spacing w:after="16" w:line="259" w:lineRule="auto"/>
              <w:ind w:left="224" w:right="0" w:firstLine="0"/>
              <w:jc w:val="left"/>
            </w:pPr>
            <w:r>
              <w:rPr>
                <w:rFonts w:ascii="Arial" w:eastAsia="Arial" w:hAnsi="Arial" w:cs="Arial"/>
                <w:b/>
                <w:color w:val="EB008B"/>
              </w:rPr>
              <w:t>set less than immediate</w:t>
            </w:r>
          </w:p>
          <w:p w14:paraId="2D4D042C" w14:textId="77777777" w:rsidR="00383B15" w:rsidRDefault="00000000">
            <w:pPr>
              <w:spacing w:after="0" w:line="259" w:lineRule="auto"/>
              <w:ind w:right="0" w:firstLine="0"/>
              <w:jc w:val="left"/>
            </w:pPr>
            <w:r>
              <w:rPr>
                <w:rFonts w:ascii="Arial" w:eastAsia="Arial" w:hAnsi="Arial" w:cs="Arial"/>
                <w:i/>
                <w:color w:val="EB008B"/>
              </w:rPr>
              <w:t>Unconditional Branch</w:t>
            </w:r>
          </w:p>
        </w:tc>
        <w:tc>
          <w:tcPr>
            <w:tcW w:w="3873" w:type="dxa"/>
            <w:tcBorders>
              <w:top w:val="nil"/>
              <w:left w:val="nil"/>
              <w:bottom w:val="nil"/>
              <w:right w:val="nil"/>
            </w:tcBorders>
          </w:tcPr>
          <w:p w14:paraId="7EA5E2F9" w14:textId="77777777" w:rsidR="00383B15" w:rsidRDefault="00000000">
            <w:pPr>
              <w:spacing w:after="0" w:line="259" w:lineRule="auto"/>
              <w:ind w:right="0" w:firstLine="0"/>
            </w:pPr>
            <w:r>
              <w:rPr>
                <w:rFonts w:ascii="Arial" w:eastAsia="Arial" w:hAnsi="Arial" w:cs="Arial"/>
                <w:b/>
                <w:color w:val="EB008B"/>
              </w:rPr>
              <w:t>compare unsigned register and constant</w:t>
            </w:r>
          </w:p>
        </w:tc>
      </w:tr>
      <w:tr w:rsidR="00383B15" w14:paraId="353CDD17" w14:textId="77777777">
        <w:trPr>
          <w:trHeight w:val="242"/>
        </w:trPr>
        <w:tc>
          <w:tcPr>
            <w:tcW w:w="3118" w:type="dxa"/>
            <w:tcBorders>
              <w:top w:val="nil"/>
              <w:left w:val="nil"/>
              <w:bottom w:val="nil"/>
              <w:right w:val="nil"/>
            </w:tcBorders>
          </w:tcPr>
          <w:p w14:paraId="79BC0EB2" w14:textId="77777777" w:rsidR="00383B15" w:rsidRDefault="00000000">
            <w:pPr>
              <w:spacing w:after="0" w:line="259" w:lineRule="auto"/>
              <w:ind w:left="224" w:right="0" w:firstLine="0"/>
              <w:jc w:val="left"/>
            </w:pPr>
            <w:r>
              <w:rPr>
                <w:rFonts w:ascii="Arial" w:eastAsia="Arial" w:hAnsi="Arial" w:cs="Arial"/>
                <w:b/>
                <w:color w:val="EB008B"/>
              </w:rPr>
              <w:t>jump</w:t>
            </w:r>
          </w:p>
        </w:tc>
        <w:tc>
          <w:tcPr>
            <w:tcW w:w="3873" w:type="dxa"/>
            <w:tcBorders>
              <w:top w:val="nil"/>
              <w:left w:val="nil"/>
              <w:bottom w:val="nil"/>
              <w:right w:val="nil"/>
            </w:tcBorders>
          </w:tcPr>
          <w:p w14:paraId="3E8CA904" w14:textId="77777777" w:rsidR="00383B15" w:rsidRDefault="00000000">
            <w:pPr>
              <w:spacing w:after="0" w:line="259" w:lineRule="auto"/>
              <w:ind w:right="0" w:firstLine="0"/>
              <w:jc w:val="left"/>
            </w:pPr>
            <w:r>
              <w:rPr>
                <w:rFonts w:ascii="Arial" w:eastAsia="Arial" w:hAnsi="Arial" w:cs="Arial"/>
                <w:b/>
                <w:color w:val="EB008B"/>
              </w:rPr>
              <w:t>go to target address</w:t>
            </w:r>
          </w:p>
        </w:tc>
      </w:tr>
      <w:tr w:rsidR="00383B15" w14:paraId="063D1A1F" w14:textId="77777777">
        <w:trPr>
          <w:trHeight w:val="220"/>
        </w:trPr>
        <w:tc>
          <w:tcPr>
            <w:tcW w:w="3118" w:type="dxa"/>
            <w:tcBorders>
              <w:top w:val="nil"/>
              <w:left w:val="nil"/>
              <w:bottom w:val="nil"/>
              <w:right w:val="nil"/>
            </w:tcBorders>
          </w:tcPr>
          <w:p w14:paraId="7AFA7EA3" w14:textId="77777777" w:rsidR="00383B15" w:rsidRDefault="00000000">
            <w:pPr>
              <w:spacing w:after="0" w:line="259" w:lineRule="auto"/>
              <w:ind w:left="224" w:right="0" w:firstLine="0"/>
              <w:jc w:val="left"/>
            </w:pPr>
            <w:r>
              <w:rPr>
                <w:rFonts w:ascii="Arial" w:eastAsia="Arial" w:hAnsi="Arial" w:cs="Arial"/>
                <w:b/>
                <w:color w:val="EB008B"/>
              </w:rPr>
              <w:t>jump register</w:t>
            </w:r>
          </w:p>
        </w:tc>
        <w:tc>
          <w:tcPr>
            <w:tcW w:w="3873" w:type="dxa"/>
            <w:tcBorders>
              <w:top w:val="nil"/>
              <w:left w:val="nil"/>
              <w:bottom w:val="nil"/>
              <w:right w:val="nil"/>
            </w:tcBorders>
          </w:tcPr>
          <w:p w14:paraId="76D937C3" w14:textId="77777777" w:rsidR="00383B15" w:rsidRDefault="00000000">
            <w:pPr>
              <w:spacing w:after="0" w:line="259" w:lineRule="auto"/>
              <w:ind w:right="0" w:firstLine="0"/>
              <w:jc w:val="left"/>
            </w:pPr>
            <w:r>
              <w:rPr>
                <w:rFonts w:ascii="Arial" w:eastAsia="Arial" w:hAnsi="Arial" w:cs="Arial"/>
                <w:b/>
                <w:color w:val="EB008B"/>
              </w:rPr>
              <w:t>go to address in register</w:t>
            </w:r>
          </w:p>
        </w:tc>
      </w:tr>
      <w:tr w:rsidR="00383B15" w14:paraId="283ADB8D" w14:textId="77777777">
        <w:trPr>
          <w:trHeight w:val="202"/>
        </w:trPr>
        <w:tc>
          <w:tcPr>
            <w:tcW w:w="3118" w:type="dxa"/>
            <w:tcBorders>
              <w:top w:val="nil"/>
              <w:left w:val="nil"/>
              <w:bottom w:val="nil"/>
              <w:right w:val="nil"/>
            </w:tcBorders>
          </w:tcPr>
          <w:p w14:paraId="711FC87D" w14:textId="77777777" w:rsidR="00383B15" w:rsidRDefault="00000000">
            <w:pPr>
              <w:spacing w:after="0" w:line="259" w:lineRule="auto"/>
              <w:ind w:left="224" w:right="0" w:firstLine="0"/>
              <w:jc w:val="left"/>
            </w:pPr>
            <w:r>
              <w:rPr>
                <w:rFonts w:ascii="Arial" w:eastAsia="Arial" w:hAnsi="Arial" w:cs="Arial"/>
                <w:b/>
                <w:color w:val="EB008B"/>
              </w:rPr>
              <w:t>jump and link</w:t>
            </w:r>
          </w:p>
        </w:tc>
        <w:tc>
          <w:tcPr>
            <w:tcW w:w="3873" w:type="dxa"/>
            <w:tcBorders>
              <w:top w:val="nil"/>
              <w:left w:val="nil"/>
              <w:bottom w:val="nil"/>
              <w:right w:val="nil"/>
            </w:tcBorders>
          </w:tcPr>
          <w:p w14:paraId="6B5B4A36" w14:textId="77777777" w:rsidR="00383B15" w:rsidRDefault="00000000">
            <w:pPr>
              <w:spacing w:after="0" w:line="259" w:lineRule="auto"/>
              <w:ind w:right="0" w:firstLine="0"/>
              <w:jc w:val="left"/>
            </w:pPr>
            <w:r>
              <w:rPr>
                <w:rFonts w:ascii="Arial" w:eastAsia="Arial" w:hAnsi="Arial" w:cs="Arial"/>
                <w:b/>
                <w:color w:val="EB008B"/>
              </w:rPr>
              <w:t>procedure call</w:t>
            </w:r>
          </w:p>
        </w:tc>
      </w:tr>
    </w:tbl>
    <w:p w14:paraId="75057348" w14:textId="77777777" w:rsidR="00383B15" w:rsidRDefault="00000000">
      <w:pPr>
        <w:spacing w:after="0" w:line="271" w:lineRule="auto"/>
        <w:ind w:left="1608" w:right="712" w:hanging="897"/>
      </w:pPr>
      <w:r>
        <w:rPr>
          <w:b/>
          <w:sz w:val="18"/>
        </w:rPr>
        <w:t xml:space="preserve">Figure 5.9 </w:t>
      </w:r>
      <w:r>
        <w:rPr>
          <w:sz w:val="18"/>
        </w:rPr>
        <w:t>An example instruction set. The table lists the instructions offered by the MIPS processor.</w:t>
      </w:r>
    </w:p>
    <w:p w14:paraId="6D2480CC" w14:textId="77777777" w:rsidR="00383B15" w:rsidRDefault="00000000">
      <w:pPr>
        <w:spacing w:after="41" w:line="260" w:lineRule="auto"/>
        <w:ind w:left="-9" w:right="0"/>
      </w:pPr>
      <w:r>
        <w:rPr>
          <w:color w:val="000000"/>
        </w:rPr>
        <w:t xml:space="preserve">A MIPS processor contains thirty-two general-purpose registers, and most instructions require the operands and results to be in registers. For example, the </w:t>
      </w:r>
      <w:r>
        <w:rPr>
          <w:i/>
          <w:color w:val="000000"/>
        </w:rPr>
        <w:t xml:space="preserve">add </w:t>
      </w:r>
      <w:r>
        <w:rPr>
          <w:color w:val="000000"/>
        </w:rPr>
        <w:t>instruction takes three operands that are registers: the instruction adds the contents of the first two registers and places the result in the third.</w:t>
      </w:r>
    </w:p>
    <w:p w14:paraId="2C6E04D3" w14:textId="77777777" w:rsidR="00383B15" w:rsidRDefault="00000000">
      <w:pPr>
        <w:spacing w:after="41" w:line="260" w:lineRule="auto"/>
        <w:ind w:left="-9" w:right="0"/>
      </w:pPr>
      <w:r>
        <w:rPr>
          <w:color w:val="000000"/>
        </w:rPr>
        <w:t xml:space="preserve">In addition to the integer instructions that are listed in Figure 5.9, the MIPS architecture defines a set of floating point instructions for both single precision (i.e., thirtytwo bit) and double precision (i.e., sixty-four bit) floating point values. The hardware provides a set of thirty-two floating point registers. Although they are numbered from zero </w:t>
      </w:r>
      <w:r>
        <w:rPr>
          <w:color w:val="000000"/>
        </w:rPr>
        <w:lastRenderedPageBreak/>
        <w:t>to thirty-one, the floating point registers are completely independent of the general-purpose registers.</w:t>
      </w:r>
    </w:p>
    <w:p w14:paraId="13BBF017" w14:textId="77777777" w:rsidR="00383B15" w:rsidRDefault="00000000">
      <w:pPr>
        <w:spacing w:after="470" w:line="260" w:lineRule="auto"/>
        <w:ind w:left="-9" w:right="0"/>
      </w:pPr>
      <w:r>
        <w:rPr>
          <w:color w:val="000000"/>
        </w:rPr>
        <w:t>To handle double precision values, the floating point registers operate as pairs. That is, only an even numbered floating point register can be specified as an operand or target in a floating point instruction — the hardware uses the specified register plus the next odd numbered register as a combined storage unit to hold a double precision value. Figure 5.10 summarizes the MIPS floating point instruction set.</w:t>
      </w:r>
    </w:p>
    <w:p w14:paraId="2BF6693D" w14:textId="77777777" w:rsidR="00383B15" w:rsidRDefault="00000000">
      <w:pPr>
        <w:spacing w:after="228" w:line="265" w:lineRule="auto"/>
        <w:ind w:left="1" w:right="0" w:hanging="10"/>
        <w:jc w:val="left"/>
      </w:pPr>
      <w:r>
        <w:rPr>
          <w:rFonts w:ascii="Arial" w:eastAsia="Arial" w:hAnsi="Arial" w:cs="Arial"/>
          <w:b/>
          <w:color w:val="EB008B"/>
          <w:sz w:val="24"/>
        </w:rPr>
        <w:t>5.22 Minimalistic Instruction Set</w:t>
      </w:r>
    </w:p>
    <w:p w14:paraId="27301C8F" w14:textId="77777777" w:rsidR="00383B15" w:rsidRDefault="00000000">
      <w:pPr>
        <w:ind w:left="-9" w:right="0"/>
      </w:pPr>
      <w:r>
        <w:t xml:space="preserve">It may seem that the instructions listed in Figure 5.9 are insufficient and that additional instructions are needed. For example, the MIPS architecture does not include an instruction that copies the contents of a register to another register, nor does the architecture include instructions that can add a value in memory to the contents of a register. Recall that the MIPS instruction set supports two principles: speed and minimalism. First, the basic instruction set has been designed carefully to ensure high speed (i.e., to ensure that one instruction can complete on every clock cycle). Second, the instruction set is </w:t>
      </w:r>
      <w:r>
        <w:rPr>
          <w:i/>
        </w:rPr>
        <w:t xml:space="preserve">minimalistic </w:t>
      </w:r>
      <w:r>
        <w:t>— it contains the fewest possible instructions necessary.</w:t>
      </w:r>
    </w:p>
    <w:p w14:paraId="7BC453CA" w14:textId="77777777" w:rsidR="00383B15" w:rsidRDefault="00000000">
      <w:pPr>
        <w:ind w:left="-9" w:right="0"/>
      </w:pPr>
      <w:r>
        <w:t xml:space="preserve">One feature of the MIPS architecture, which is also used in other RISC processors, helps achieve minimalism: fast access to a zero value. In the case of MIPS, register 0 provides the mechanism — the register is reserved and always contains the value zero. Thus, to test whether a register is zero, the value can be compared to register zero. Similarly, register zero can be used in any instruction. For example, to copy a value from one register to another, an </w:t>
      </w:r>
      <w:r>
        <w:rPr>
          <w:i/>
        </w:rPr>
        <w:t xml:space="preserve">add </w:t>
      </w:r>
      <w:r>
        <w:t>instruction can be used in which one of the two operands is register zero.</w:t>
      </w:r>
    </w:p>
    <w:p w14:paraId="35CF7547" w14:textId="77777777" w:rsidR="00383B15" w:rsidRDefault="00000000">
      <w:pPr>
        <w:tabs>
          <w:tab w:val="center" w:pos="1815"/>
        </w:tabs>
        <w:spacing w:after="337" w:line="265" w:lineRule="auto"/>
        <w:ind w:left="-9" w:right="0" w:firstLine="0"/>
        <w:jc w:val="left"/>
      </w:pPr>
      <w:r>
        <w:rPr>
          <w:color w:val="000000"/>
          <w:sz w:val="16"/>
        </w:rPr>
        <w:t>Sec. 5.22</w:t>
      </w:r>
      <w:r>
        <w:rPr>
          <w:color w:val="000000"/>
          <w:sz w:val="16"/>
        </w:rPr>
        <w:tab/>
        <w:t>Minimalistic Instruction Set</w:t>
      </w:r>
    </w:p>
    <w:tbl>
      <w:tblPr>
        <w:tblStyle w:val="TableGrid"/>
        <w:tblW w:w="6379" w:type="dxa"/>
        <w:tblInd w:w="406" w:type="dxa"/>
        <w:tblCellMar>
          <w:top w:w="0" w:type="dxa"/>
          <w:left w:w="0" w:type="dxa"/>
          <w:bottom w:w="0" w:type="dxa"/>
          <w:right w:w="0" w:type="dxa"/>
        </w:tblCellMar>
        <w:tblLook w:val="04A0" w:firstRow="1" w:lastRow="0" w:firstColumn="1" w:lastColumn="0" w:noHBand="0" w:noVBand="1"/>
      </w:tblPr>
      <w:tblGrid>
        <w:gridCol w:w="2806"/>
        <w:gridCol w:w="3573"/>
      </w:tblGrid>
      <w:tr w:rsidR="00383B15" w14:paraId="754FF5E7" w14:textId="77777777">
        <w:trPr>
          <w:trHeight w:val="732"/>
        </w:trPr>
        <w:tc>
          <w:tcPr>
            <w:tcW w:w="2806" w:type="dxa"/>
            <w:tcBorders>
              <w:top w:val="nil"/>
              <w:left w:val="nil"/>
              <w:bottom w:val="nil"/>
              <w:right w:val="nil"/>
            </w:tcBorders>
          </w:tcPr>
          <w:p w14:paraId="72D2F93C" w14:textId="77777777" w:rsidR="00383B15" w:rsidRDefault="00000000">
            <w:pPr>
              <w:spacing w:after="211" w:line="259" w:lineRule="auto"/>
              <w:ind w:left="736" w:right="0" w:firstLine="0"/>
              <w:jc w:val="left"/>
            </w:pPr>
            <w:r>
              <w:rPr>
                <w:rFonts w:ascii="Arial" w:eastAsia="Arial" w:hAnsi="Arial" w:cs="Arial"/>
                <w:b/>
              </w:rPr>
              <w:t>Instruction</w:t>
            </w:r>
          </w:p>
          <w:p w14:paraId="22B067D6" w14:textId="77777777" w:rsidR="00383B15" w:rsidRDefault="00000000">
            <w:pPr>
              <w:spacing w:after="0" w:line="259" w:lineRule="auto"/>
              <w:ind w:right="0" w:firstLine="0"/>
              <w:jc w:val="left"/>
            </w:pPr>
            <w:r>
              <w:rPr>
                <w:rFonts w:ascii="Arial" w:eastAsia="Arial" w:hAnsi="Arial" w:cs="Arial"/>
                <w:i/>
                <w:color w:val="EB008B"/>
              </w:rPr>
              <w:t>Arithmetic</w:t>
            </w:r>
          </w:p>
        </w:tc>
        <w:tc>
          <w:tcPr>
            <w:tcW w:w="3572" w:type="dxa"/>
            <w:tcBorders>
              <w:top w:val="nil"/>
              <w:left w:val="nil"/>
              <w:bottom w:val="nil"/>
              <w:right w:val="nil"/>
            </w:tcBorders>
          </w:tcPr>
          <w:p w14:paraId="648C4C17" w14:textId="77777777" w:rsidR="00383B15" w:rsidRDefault="00000000">
            <w:pPr>
              <w:spacing w:after="0" w:line="259" w:lineRule="auto"/>
              <w:ind w:left="1" w:right="0" w:firstLine="0"/>
              <w:jc w:val="center"/>
            </w:pPr>
            <w:r>
              <w:rPr>
                <w:rFonts w:ascii="Arial" w:eastAsia="Arial" w:hAnsi="Arial" w:cs="Arial"/>
                <w:b/>
              </w:rPr>
              <w:t>Meaning</w:t>
            </w:r>
          </w:p>
        </w:tc>
      </w:tr>
      <w:tr w:rsidR="00383B15" w14:paraId="22EA098E" w14:textId="77777777">
        <w:trPr>
          <w:trHeight w:val="300"/>
        </w:trPr>
        <w:tc>
          <w:tcPr>
            <w:tcW w:w="2806" w:type="dxa"/>
            <w:tcBorders>
              <w:top w:val="nil"/>
              <w:left w:val="nil"/>
              <w:bottom w:val="nil"/>
              <w:right w:val="nil"/>
            </w:tcBorders>
          </w:tcPr>
          <w:p w14:paraId="1799A02C" w14:textId="77777777" w:rsidR="00383B15" w:rsidRDefault="00000000">
            <w:pPr>
              <w:spacing w:after="0" w:line="259" w:lineRule="auto"/>
              <w:ind w:left="224" w:right="0" w:firstLine="0"/>
              <w:jc w:val="left"/>
            </w:pPr>
            <w:r>
              <w:rPr>
                <w:rFonts w:ascii="Arial" w:eastAsia="Arial" w:hAnsi="Arial" w:cs="Arial"/>
                <w:b/>
                <w:color w:val="EB008B"/>
              </w:rPr>
              <w:t>FP add</w:t>
            </w:r>
          </w:p>
        </w:tc>
        <w:tc>
          <w:tcPr>
            <w:tcW w:w="3572" w:type="dxa"/>
            <w:tcBorders>
              <w:top w:val="nil"/>
              <w:left w:val="nil"/>
              <w:bottom w:val="nil"/>
              <w:right w:val="nil"/>
            </w:tcBorders>
          </w:tcPr>
          <w:p w14:paraId="7BA27832" w14:textId="77777777" w:rsidR="00383B15" w:rsidRDefault="00000000">
            <w:pPr>
              <w:spacing w:after="0" w:line="259" w:lineRule="auto"/>
              <w:ind w:right="0" w:firstLine="0"/>
              <w:jc w:val="left"/>
            </w:pPr>
            <w:r>
              <w:rPr>
                <w:rFonts w:ascii="Arial" w:eastAsia="Arial" w:hAnsi="Arial" w:cs="Arial"/>
                <w:b/>
                <w:color w:val="EB008B"/>
              </w:rPr>
              <w:t>floating point addition</w:t>
            </w:r>
          </w:p>
        </w:tc>
      </w:tr>
      <w:tr w:rsidR="00383B15" w14:paraId="09B988C4" w14:textId="77777777">
        <w:trPr>
          <w:trHeight w:val="240"/>
        </w:trPr>
        <w:tc>
          <w:tcPr>
            <w:tcW w:w="2806" w:type="dxa"/>
            <w:tcBorders>
              <w:top w:val="nil"/>
              <w:left w:val="nil"/>
              <w:bottom w:val="nil"/>
              <w:right w:val="nil"/>
            </w:tcBorders>
          </w:tcPr>
          <w:p w14:paraId="077D5BF0" w14:textId="77777777" w:rsidR="00383B15" w:rsidRDefault="00000000">
            <w:pPr>
              <w:spacing w:after="0" w:line="259" w:lineRule="auto"/>
              <w:ind w:left="224" w:right="0" w:firstLine="0"/>
              <w:jc w:val="left"/>
            </w:pPr>
            <w:r>
              <w:rPr>
                <w:rFonts w:ascii="Arial" w:eastAsia="Arial" w:hAnsi="Arial" w:cs="Arial"/>
                <w:b/>
                <w:color w:val="EB008B"/>
              </w:rPr>
              <w:t>FP subtract</w:t>
            </w:r>
          </w:p>
        </w:tc>
        <w:tc>
          <w:tcPr>
            <w:tcW w:w="3572" w:type="dxa"/>
            <w:tcBorders>
              <w:top w:val="nil"/>
              <w:left w:val="nil"/>
              <w:bottom w:val="nil"/>
              <w:right w:val="nil"/>
            </w:tcBorders>
          </w:tcPr>
          <w:p w14:paraId="6F3CC75F" w14:textId="77777777" w:rsidR="00383B15" w:rsidRDefault="00000000">
            <w:pPr>
              <w:spacing w:after="0" w:line="259" w:lineRule="auto"/>
              <w:ind w:right="0" w:firstLine="0"/>
              <w:jc w:val="left"/>
            </w:pPr>
            <w:r>
              <w:rPr>
                <w:rFonts w:ascii="Arial" w:eastAsia="Arial" w:hAnsi="Arial" w:cs="Arial"/>
                <w:b/>
                <w:color w:val="EB008B"/>
              </w:rPr>
              <w:t>floating point subtraction</w:t>
            </w:r>
          </w:p>
        </w:tc>
      </w:tr>
      <w:tr w:rsidR="00383B15" w14:paraId="051BA6E8" w14:textId="77777777">
        <w:trPr>
          <w:trHeight w:val="240"/>
        </w:trPr>
        <w:tc>
          <w:tcPr>
            <w:tcW w:w="2806" w:type="dxa"/>
            <w:tcBorders>
              <w:top w:val="nil"/>
              <w:left w:val="nil"/>
              <w:bottom w:val="nil"/>
              <w:right w:val="nil"/>
            </w:tcBorders>
          </w:tcPr>
          <w:p w14:paraId="2DC0876B" w14:textId="77777777" w:rsidR="00383B15" w:rsidRDefault="00000000">
            <w:pPr>
              <w:spacing w:after="0" w:line="259" w:lineRule="auto"/>
              <w:ind w:left="224" w:right="0" w:firstLine="0"/>
              <w:jc w:val="left"/>
            </w:pPr>
            <w:r>
              <w:rPr>
                <w:rFonts w:ascii="Arial" w:eastAsia="Arial" w:hAnsi="Arial" w:cs="Arial"/>
                <w:b/>
                <w:color w:val="EB008B"/>
              </w:rPr>
              <w:t>FP multiply</w:t>
            </w:r>
          </w:p>
        </w:tc>
        <w:tc>
          <w:tcPr>
            <w:tcW w:w="3572" w:type="dxa"/>
            <w:tcBorders>
              <w:top w:val="nil"/>
              <w:left w:val="nil"/>
              <w:bottom w:val="nil"/>
              <w:right w:val="nil"/>
            </w:tcBorders>
          </w:tcPr>
          <w:p w14:paraId="4E17E0E6" w14:textId="77777777" w:rsidR="00383B15" w:rsidRDefault="00000000">
            <w:pPr>
              <w:spacing w:after="0" w:line="259" w:lineRule="auto"/>
              <w:ind w:right="0" w:firstLine="0"/>
              <w:jc w:val="left"/>
            </w:pPr>
            <w:r>
              <w:rPr>
                <w:rFonts w:ascii="Arial" w:eastAsia="Arial" w:hAnsi="Arial" w:cs="Arial"/>
                <w:b/>
                <w:color w:val="EB008B"/>
              </w:rPr>
              <w:t>floating point multiplication</w:t>
            </w:r>
          </w:p>
        </w:tc>
      </w:tr>
      <w:tr w:rsidR="00383B15" w14:paraId="36D1BE30" w14:textId="77777777">
        <w:trPr>
          <w:trHeight w:val="240"/>
        </w:trPr>
        <w:tc>
          <w:tcPr>
            <w:tcW w:w="2806" w:type="dxa"/>
            <w:tcBorders>
              <w:top w:val="nil"/>
              <w:left w:val="nil"/>
              <w:bottom w:val="nil"/>
              <w:right w:val="nil"/>
            </w:tcBorders>
          </w:tcPr>
          <w:p w14:paraId="10DED379" w14:textId="77777777" w:rsidR="00383B15" w:rsidRDefault="00000000">
            <w:pPr>
              <w:spacing w:after="0" w:line="259" w:lineRule="auto"/>
              <w:ind w:left="224" w:right="0" w:firstLine="0"/>
              <w:jc w:val="left"/>
            </w:pPr>
            <w:r>
              <w:rPr>
                <w:rFonts w:ascii="Arial" w:eastAsia="Arial" w:hAnsi="Arial" w:cs="Arial"/>
                <w:b/>
                <w:color w:val="EB008B"/>
              </w:rPr>
              <w:t>FP divide</w:t>
            </w:r>
          </w:p>
        </w:tc>
        <w:tc>
          <w:tcPr>
            <w:tcW w:w="3572" w:type="dxa"/>
            <w:tcBorders>
              <w:top w:val="nil"/>
              <w:left w:val="nil"/>
              <w:bottom w:val="nil"/>
              <w:right w:val="nil"/>
            </w:tcBorders>
          </w:tcPr>
          <w:p w14:paraId="4F637D7B" w14:textId="77777777" w:rsidR="00383B15" w:rsidRDefault="00000000">
            <w:pPr>
              <w:spacing w:after="0" w:line="259" w:lineRule="auto"/>
              <w:ind w:right="0" w:firstLine="0"/>
              <w:jc w:val="left"/>
            </w:pPr>
            <w:r>
              <w:rPr>
                <w:rFonts w:ascii="Arial" w:eastAsia="Arial" w:hAnsi="Arial" w:cs="Arial"/>
                <w:b/>
                <w:color w:val="EB008B"/>
              </w:rPr>
              <w:t>floating point division</w:t>
            </w:r>
          </w:p>
        </w:tc>
      </w:tr>
      <w:tr w:rsidR="00383B15" w14:paraId="01C9557D" w14:textId="77777777">
        <w:trPr>
          <w:trHeight w:val="240"/>
        </w:trPr>
        <w:tc>
          <w:tcPr>
            <w:tcW w:w="2806" w:type="dxa"/>
            <w:tcBorders>
              <w:top w:val="nil"/>
              <w:left w:val="nil"/>
              <w:bottom w:val="nil"/>
              <w:right w:val="nil"/>
            </w:tcBorders>
          </w:tcPr>
          <w:p w14:paraId="2779FD7F" w14:textId="77777777" w:rsidR="00383B15" w:rsidRDefault="00000000">
            <w:pPr>
              <w:spacing w:after="0" w:line="259" w:lineRule="auto"/>
              <w:ind w:left="224" w:right="0" w:firstLine="0"/>
              <w:jc w:val="left"/>
            </w:pPr>
            <w:r>
              <w:rPr>
                <w:rFonts w:ascii="Arial" w:eastAsia="Arial" w:hAnsi="Arial" w:cs="Arial"/>
                <w:b/>
                <w:color w:val="EB008B"/>
              </w:rPr>
              <w:t>FP add double</w:t>
            </w:r>
          </w:p>
        </w:tc>
        <w:tc>
          <w:tcPr>
            <w:tcW w:w="3572" w:type="dxa"/>
            <w:tcBorders>
              <w:top w:val="nil"/>
              <w:left w:val="nil"/>
              <w:bottom w:val="nil"/>
              <w:right w:val="nil"/>
            </w:tcBorders>
          </w:tcPr>
          <w:p w14:paraId="0DFEC49C" w14:textId="77777777" w:rsidR="00383B15" w:rsidRDefault="00000000">
            <w:pPr>
              <w:spacing w:after="0" w:line="259" w:lineRule="auto"/>
              <w:ind w:right="0" w:firstLine="0"/>
              <w:jc w:val="left"/>
            </w:pPr>
            <w:r>
              <w:rPr>
                <w:rFonts w:ascii="Arial" w:eastAsia="Arial" w:hAnsi="Arial" w:cs="Arial"/>
                <w:b/>
                <w:color w:val="EB008B"/>
              </w:rPr>
              <w:t>double-precision addition</w:t>
            </w:r>
          </w:p>
        </w:tc>
      </w:tr>
      <w:tr w:rsidR="00383B15" w14:paraId="29DB2F70" w14:textId="77777777">
        <w:trPr>
          <w:trHeight w:val="240"/>
        </w:trPr>
        <w:tc>
          <w:tcPr>
            <w:tcW w:w="2806" w:type="dxa"/>
            <w:tcBorders>
              <w:top w:val="nil"/>
              <w:left w:val="nil"/>
              <w:bottom w:val="nil"/>
              <w:right w:val="nil"/>
            </w:tcBorders>
          </w:tcPr>
          <w:p w14:paraId="23E15475" w14:textId="77777777" w:rsidR="00383B15" w:rsidRDefault="00000000">
            <w:pPr>
              <w:spacing w:after="0" w:line="259" w:lineRule="auto"/>
              <w:ind w:left="224" w:right="0" w:firstLine="0"/>
              <w:jc w:val="left"/>
            </w:pPr>
            <w:r>
              <w:rPr>
                <w:rFonts w:ascii="Arial" w:eastAsia="Arial" w:hAnsi="Arial" w:cs="Arial"/>
                <w:b/>
                <w:color w:val="EB008B"/>
              </w:rPr>
              <w:t>FP subtract double</w:t>
            </w:r>
          </w:p>
        </w:tc>
        <w:tc>
          <w:tcPr>
            <w:tcW w:w="3572" w:type="dxa"/>
            <w:tcBorders>
              <w:top w:val="nil"/>
              <w:left w:val="nil"/>
              <w:bottom w:val="nil"/>
              <w:right w:val="nil"/>
            </w:tcBorders>
          </w:tcPr>
          <w:p w14:paraId="1671E141" w14:textId="77777777" w:rsidR="00383B15" w:rsidRDefault="00000000">
            <w:pPr>
              <w:spacing w:after="0" w:line="259" w:lineRule="auto"/>
              <w:ind w:right="0" w:firstLine="0"/>
              <w:jc w:val="left"/>
            </w:pPr>
            <w:r>
              <w:rPr>
                <w:rFonts w:ascii="Arial" w:eastAsia="Arial" w:hAnsi="Arial" w:cs="Arial"/>
                <w:b/>
                <w:color w:val="EB008B"/>
              </w:rPr>
              <w:t>double-precision subtraction</w:t>
            </w:r>
          </w:p>
        </w:tc>
      </w:tr>
      <w:tr w:rsidR="00383B15" w14:paraId="2FC9BDB3" w14:textId="77777777">
        <w:trPr>
          <w:trHeight w:val="240"/>
        </w:trPr>
        <w:tc>
          <w:tcPr>
            <w:tcW w:w="2806" w:type="dxa"/>
            <w:tcBorders>
              <w:top w:val="nil"/>
              <w:left w:val="nil"/>
              <w:bottom w:val="nil"/>
              <w:right w:val="nil"/>
            </w:tcBorders>
          </w:tcPr>
          <w:p w14:paraId="58B7B7B3" w14:textId="77777777" w:rsidR="00383B15" w:rsidRDefault="00000000">
            <w:pPr>
              <w:spacing w:after="0" w:line="259" w:lineRule="auto"/>
              <w:ind w:left="224" w:right="0" w:firstLine="0"/>
              <w:jc w:val="left"/>
            </w:pPr>
            <w:r>
              <w:rPr>
                <w:rFonts w:ascii="Arial" w:eastAsia="Arial" w:hAnsi="Arial" w:cs="Arial"/>
                <w:b/>
                <w:color w:val="EB008B"/>
              </w:rPr>
              <w:t>FP multiply double</w:t>
            </w:r>
          </w:p>
        </w:tc>
        <w:tc>
          <w:tcPr>
            <w:tcW w:w="3572" w:type="dxa"/>
            <w:tcBorders>
              <w:top w:val="nil"/>
              <w:left w:val="nil"/>
              <w:bottom w:val="nil"/>
              <w:right w:val="nil"/>
            </w:tcBorders>
          </w:tcPr>
          <w:p w14:paraId="1B0F29F8" w14:textId="77777777" w:rsidR="00383B15" w:rsidRDefault="00000000">
            <w:pPr>
              <w:spacing w:after="0" w:line="259" w:lineRule="auto"/>
              <w:ind w:right="0" w:firstLine="0"/>
              <w:jc w:val="left"/>
            </w:pPr>
            <w:r>
              <w:rPr>
                <w:rFonts w:ascii="Arial" w:eastAsia="Arial" w:hAnsi="Arial" w:cs="Arial"/>
                <w:b/>
                <w:color w:val="EB008B"/>
              </w:rPr>
              <w:t>double-precision multiplication</w:t>
            </w:r>
          </w:p>
        </w:tc>
      </w:tr>
      <w:tr w:rsidR="00383B15" w14:paraId="6DBE36E8" w14:textId="77777777">
        <w:trPr>
          <w:trHeight w:val="660"/>
        </w:trPr>
        <w:tc>
          <w:tcPr>
            <w:tcW w:w="2806" w:type="dxa"/>
            <w:tcBorders>
              <w:top w:val="nil"/>
              <w:left w:val="nil"/>
              <w:bottom w:val="nil"/>
              <w:right w:val="nil"/>
            </w:tcBorders>
          </w:tcPr>
          <w:p w14:paraId="697F551D" w14:textId="77777777" w:rsidR="00383B15" w:rsidRDefault="00000000">
            <w:pPr>
              <w:spacing w:after="112" w:line="259" w:lineRule="auto"/>
              <w:ind w:left="224" w:right="0" w:firstLine="0"/>
              <w:jc w:val="left"/>
            </w:pPr>
            <w:r>
              <w:rPr>
                <w:rFonts w:ascii="Arial" w:eastAsia="Arial" w:hAnsi="Arial" w:cs="Arial"/>
                <w:b/>
                <w:color w:val="EB008B"/>
              </w:rPr>
              <w:t>FP divide double</w:t>
            </w:r>
          </w:p>
          <w:p w14:paraId="54F1389D" w14:textId="77777777" w:rsidR="00383B15" w:rsidRDefault="00000000">
            <w:pPr>
              <w:spacing w:after="0" w:line="259" w:lineRule="auto"/>
              <w:ind w:right="0" w:firstLine="0"/>
              <w:jc w:val="left"/>
            </w:pPr>
            <w:r>
              <w:rPr>
                <w:rFonts w:ascii="Arial" w:eastAsia="Arial" w:hAnsi="Arial" w:cs="Arial"/>
                <w:i/>
                <w:color w:val="EB008B"/>
              </w:rPr>
              <w:t>Data Transfer</w:t>
            </w:r>
          </w:p>
        </w:tc>
        <w:tc>
          <w:tcPr>
            <w:tcW w:w="3572" w:type="dxa"/>
            <w:tcBorders>
              <w:top w:val="nil"/>
              <w:left w:val="nil"/>
              <w:bottom w:val="nil"/>
              <w:right w:val="nil"/>
            </w:tcBorders>
          </w:tcPr>
          <w:p w14:paraId="4515BB46" w14:textId="77777777" w:rsidR="00383B15" w:rsidRDefault="00000000">
            <w:pPr>
              <w:spacing w:after="0" w:line="259" w:lineRule="auto"/>
              <w:ind w:right="0" w:firstLine="0"/>
              <w:jc w:val="left"/>
            </w:pPr>
            <w:r>
              <w:rPr>
                <w:rFonts w:ascii="Arial" w:eastAsia="Arial" w:hAnsi="Arial" w:cs="Arial"/>
                <w:b/>
                <w:color w:val="EB008B"/>
              </w:rPr>
              <w:t>double-precision division</w:t>
            </w:r>
          </w:p>
        </w:tc>
      </w:tr>
      <w:tr w:rsidR="00383B15" w14:paraId="24902941" w14:textId="77777777">
        <w:trPr>
          <w:trHeight w:val="300"/>
        </w:trPr>
        <w:tc>
          <w:tcPr>
            <w:tcW w:w="2806" w:type="dxa"/>
            <w:tcBorders>
              <w:top w:val="nil"/>
              <w:left w:val="nil"/>
              <w:bottom w:val="nil"/>
              <w:right w:val="nil"/>
            </w:tcBorders>
          </w:tcPr>
          <w:p w14:paraId="354D5140" w14:textId="77777777" w:rsidR="00383B15" w:rsidRDefault="00000000">
            <w:pPr>
              <w:spacing w:after="0" w:line="259" w:lineRule="auto"/>
              <w:ind w:left="224" w:right="0" w:firstLine="0"/>
              <w:jc w:val="left"/>
            </w:pPr>
            <w:r>
              <w:rPr>
                <w:rFonts w:ascii="Arial" w:eastAsia="Arial" w:hAnsi="Arial" w:cs="Arial"/>
                <w:b/>
                <w:color w:val="EB008B"/>
              </w:rPr>
              <w:t>load word coprocessor</w:t>
            </w:r>
          </w:p>
        </w:tc>
        <w:tc>
          <w:tcPr>
            <w:tcW w:w="3572" w:type="dxa"/>
            <w:tcBorders>
              <w:top w:val="nil"/>
              <w:left w:val="nil"/>
              <w:bottom w:val="nil"/>
              <w:right w:val="nil"/>
            </w:tcBorders>
          </w:tcPr>
          <w:p w14:paraId="7232DE89" w14:textId="77777777" w:rsidR="00383B15" w:rsidRDefault="00000000">
            <w:pPr>
              <w:spacing w:after="0" w:line="259" w:lineRule="auto"/>
              <w:ind w:right="0" w:firstLine="0"/>
              <w:jc w:val="left"/>
            </w:pPr>
            <w:r>
              <w:rPr>
                <w:rFonts w:ascii="Arial" w:eastAsia="Arial" w:hAnsi="Arial" w:cs="Arial"/>
                <w:b/>
                <w:color w:val="EB008B"/>
              </w:rPr>
              <w:t>load value into FP register</w:t>
            </w:r>
          </w:p>
        </w:tc>
      </w:tr>
      <w:tr w:rsidR="00383B15" w14:paraId="6E9405BC" w14:textId="77777777">
        <w:trPr>
          <w:trHeight w:val="660"/>
        </w:trPr>
        <w:tc>
          <w:tcPr>
            <w:tcW w:w="2806" w:type="dxa"/>
            <w:tcBorders>
              <w:top w:val="nil"/>
              <w:left w:val="nil"/>
              <w:bottom w:val="nil"/>
              <w:right w:val="nil"/>
            </w:tcBorders>
          </w:tcPr>
          <w:p w14:paraId="498B6347" w14:textId="77777777" w:rsidR="00383B15" w:rsidRDefault="00000000">
            <w:pPr>
              <w:spacing w:after="112" w:line="259" w:lineRule="auto"/>
              <w:ind w:left="224" w:right="0" w:firstLine="0"/>
              <w:jc w:val="left"/>
            </w:pPr>
            <w:r>
              <w:rPr>
                <w:rFonts w:ascii="Arial" w:eastAsia="Arial" w:hAnsi="Arial" w:cs="Arial"/>
                <w:b/>
                <w:color w:val="EB008B"/>
              </w:rPr>
              <w:t>store word coprocessor</w:t>
            </w:r>
          </w:p>
          <w:p w14:paraId="036C6B45" w14:textId="77777777" w:rsidR="00383B15" w:rsidRDefault="00000000">
            <w:pPr>
              <w:spacing w:after="0" w:line="259" w:lineRule="auto"/>
              <w:ind w:right="0" w:firstLine="0"/>
              <w:jc w:val="left"/>
            </w:pPr>
            <w:r>
              <w:rPr>
                <w:rFonts w:ascii="Arial" w:eastAsia="Arial" w:hAnsi="Arial" w:cs="Arial"/>
                <w:i/>
                <w:color w:val="EB008B"/>
              </w:rPr>
              <w:t>Conditional Branch</w:t>
            </w:r>
          </w:p>
        </w:tc>
        <w:tc>
          <w:tcPr>
            <w:tcW w:w="3572" w:type="dxa"/>
            <w:tcBorders>
              <w:top w:val="nil"/>
              <w:left w:val="nil"/>
              <w:bottom w:val="nil"/>
              <w:right w:val="nil"/>
            </w:tcBorders>
          </w:tcPr>
          <w:p w14:paraId="715BECB0" w14:textId="77777777" w:rsidR="00383B15" w:rsidRDefault="00000000">
            <w:pPr>
              <w:spacing w:after="0" w:line="259" w:lineRule="auto"/>
              <w:ind w:right="0" w:firstLine="0"/>
              <w:jc w:val="left"/>
            </w:pPr>
            <w:r>
              <w:rPr>
                <w:rFonts w:ascii="Arial" w:eastAsia="Arial" w:hAnsi="Arial" w:cs="Arial"/>
                <w:b/>
                <w:color w:val="EB008B"/>
              </w:rPr>
              <w:t>store FP register to memory</w:t>
            </w:r>
          </w:p>
        </w:tc>
      </w:tr>
      <w:tr w:rsidR="00383B15" w14:paraId="3C9B1B8C" w14:textId="77777777">
        <w:trPr>
          <w:trHeight w:val="300"/>
        </w:trPr>
        <w:tc>
          <w:tcPr>
            <w:tcW w:w="2806" w:type="dxa"/>
            <w:tcBorders>
              <w:top w:val="nil"/>
              <w:left w:val="nil"/>
              <w:bottom w:val="nil"/>
              <w:right w:val="nil"/>
            </w:tcBorders>
          </w:tcPr>
          <w:p w14:paraId="3FACE96B" w14:textId="77777777" w:rsidR="00383B15" w:rsidRDefault="00000000">
            <w:pPr>
              <w:spacing w:after="0" w:line="259" w:lineRule="auto"/>
              <w:ind w:left="224" w:right="0" w:firstLine="0"/>
              <w:jc w:val="left"/>
            </w:pPr>
            <w:r>
              <w:rPr>
                <w:rFonts w:ascii="Arial" w:eastAsia="Arial" w:hAnsi="Arial" w:cs="Arial"/>
                <w:b/>
                <w:color w:val="EB008B"/>
              </w:rPr>
              <w:t>branch FP true</w:t>
            </w:r>
          </w:p>
        </w:tc>
        <w:tc>
          <w:tcPr>
            <w:tcW w:w="3572" w:type="dxa"/>
            <w:tcBorders>
              <w:top w:val="nil"/>
              <w:left w:val="nil"/>
              <w:bottom w:val="nil"/>
              <w:right w:val="nil"/>
            </w:tcBorders>
          </w:tcPr>
          <w:p w14:paraId="67838BE7" w14:textId="77777777" w:rsidR="00383B15" w:rsidRDefault="00000000">
            <w:pPr>
              <w:spacing w:after="0" w:line="259" w:lineRule="auto"/>
              <w:ind w:right="0" w:firstLine="0"/>
              <w:jc w:val="left"/>
            </w:pPr>
            <w:r>
              <w:rPr>
                <w:rFonts w:ascii="Arial" w:eastAsia="Arial" w:hAnsi="Arial" w:cs="Arial"/>
                <w:b/>
                <w:color w:val="EB008B"/>
              </w:rPr>
              <w:t>branch if FP condition is true</w:t>
            </w:r>
          </w:p>
        </w:tc>
      </w:tr>
      <w:tr w:rsidR="00383B15" w14:paraId="633F70F2" w14:textId="77777777">
        <w:trPr>
          <w:trHeight w:val="240"/>
        </w:trPr>
        <w:tc>
          <w:tcPr>
            <w:tcW w:w="2806" w:type="dxa"/>
            <w:tcBorders>
              <w:top w:val="nil"/>
              <w:left w:val="nil"/>
              <w:bottom w:val="nil"/>
              <w:right w:val="nil"/>
            </w:tcBorders>
          </w:tcPr>
          <w:p w14:paraId="257CA2A7" w14:textId="77777777" w:rsidR="00383B15" w:rsidRDefault="00000000">
            <w:pPr>
              <w:spacing w:after="0" w:line="259" w:lineRule="auto"/>
              <w:ind w:left="224" w:right="0" w:firstLine="0"/>
              <w:jc w:val="left"/>
            </w:pPr>
            <w:r>
              <w:rPr>
                <w:rFonts w:ascii="Arial" w:eastAsia="Arial" w:hAnsi="Arial" w:cs="Arial"/>
                <w:b/>
                <w:color w:val="EB008B"/>
              </w:rPr>
              <w:lastRenderedPageBreak/>
              <w:t>branch FP false</w:t>
            </w:r>
          </w:p>
        </w:tc>
        <w:tc>
          <w:tcPr>
            <w:tcW w:w="3572" w:type="dxa"/>
            <w:tcBorders>
              <w:top w:val="nil"/>
              <w:left w:val="nil"/>
              <w:bottom w:val="nil"/>
              <w:right w:val="nil"/>
            </w:tcBorders>
          </w:tcPr>
          <w:p w14:paraId="39789D83" w14:textId="77777777" w:rsidR="00383B15" w:rsidRDefault="00000000">
            <w:pPr>
              <w:spacing w:after="0" w:line="259" w:lineRule="auto"/>
              <w:ind w:right="0" w:firstLine="0"/>
              <w:jc w:val="left"/>
            </w:pPr>
            <w:r>
              <w:rPr>
                <w:rFonts w:ascii="Arial" w:eastAsia="Arial" w:hAnsi="Arial" w:cs="Arial"/>
                <w:b/>
                <w:color w:val="EB008B"/>
              </w:rPr>
              <w:t>branch if FP condition is false</w:t>
            </w:r>
          </w:p>
        </w:tc>
      </w:tr>
      <w:tr w:rsidR="00383B15" w14:paraId="5B094D07" w14:textId="77777777">
        <w:trPr>
          <w:trHeight w:val="240"/>
        </w:trPr>
        <w:tc>
          <w:tcPr>
            <w:tcW w:w="2806" w:type="dxa"/>
            <w:tcBorders>
              <w:top w:val="nil"/>
              <w:left w:val="nil"/>
              <w:bottom w:val="nil"/>
              <w:right w:val="nil"/>
            </w:tcBorders>
          </w:tcPr>
          <w:p w14:paraId="13DCE343" w14:textId="77777777" w:rsidR="00383B15" w:rsidRDefault="00000000">
            <w:pPr>
              <w:spacing w:after="0" w:line="259" w:lineRule="auto"/>
              <w:ind w:left="224" w:right="0" w:firstLine="0"/>
              <w:jc w:val="left"/>
            </w:pPr>
            <w:r>
              <w:rPr>
                <w:rFonts w:ascii="Arial" w:eastAsia="Arial" w:hAnsi="Arial" w:cs="Arial"/>
                <w:b/>
                <w:color w:val="EB008B"/>
              </w:rPr>
              <w:t>FP compare single</w:t>
            </w:r>
          </w:p>
        </w:tc>
        <w:tc>
          <w:tcPr>
            <w:tcW w:w="3572" w:type="dxa"/>
            <w:tcBorders>
              <w:top w:val="nil"/>
              <w:left w:val="nil"/>
              <w:bottom w:val="nil"/>
              <w:right w:val="nil"/>
            </w:tcBorders>
          </w:tcPr>
          <w:p w14:paraId="1C0731AC" w14:textId="77777777" w:rsidR="00383B15" w:rsidRDefault="00000000">
            <w:pPr>
              <w:spacing w:after="0" w:line="259" w:lineRule="auto"/>
              <w:ind w:right="0" w:firstLine="0"/>
              <w:jc w:val="left"/>
            </w:pPr>
            <w:r>
              <w:rPr>
                <w:rFonts w:ascii="Arial" w:eastAsia="Arial" w:hAnsi="Arial" w:cs="Arial"/>
                <w:b/>
                <w:color w:val="EB008B"/>
              </w:rPr>
              <w:t>compare two FP registers</w:t>
            </w:r>
          </w:p>
        </w:tc>
      </w:tr>
      <w:tr w:rsidR="00383B15" w14:paraId="6CB32ED4" w14:textId="77777777">
        <w:trPr>
          <w:trHeight w:val="212"/>
        </w:trPr>
        <w:tc>
          <w:tcPr>
            <w:tcW w:w="2806" w:type="dxa"/>
            <w:tcBorders>
              <w:top w:val="nil"/>
              <w:left w:val="nil"/>
              <w:bottom w:val="nil"/>
              <w:right w:val="nil"/>
            </w:tcBorders>
          </w:tcPr>
          <w:p w14:paraId="0EDCF291" w14:textId="77777777" w:rsidR="00383B15" w:rsidRDefault="00000000">
            <w:pPr>
              <w:spacing w:after="0" w:line="259" w:lineRule="auto"/>
              <w:ind w:left="224" w:right="0" w:firstLine="0"/>
              <w:jc w:val="left"/>
            </w:pPr>
            <w:r>
              <w:rPr>
                <w:rFonts w:ascii="Arial" w:eastAsia="Arial" w:hAnsi="Arial" w:cs="Arial"/>
                <w:b/>
                <w:color w:val="EB008B"/>
              </w:rPr>
              <w:t>FP compare double</w:t>
            </w:r>
          </w:p>
        </w:tc>
        <w:tc>
          <w:tcPr>
            <w:tcW w:w="3572" w:type="dxa"/>
            <w:tcBorders>
              <w:top w:val="nil"/>
              <w:left w:val="nil"/>
              <w:bottom w:val="nil"/>
              <w:right w:val="nil"/>
            </w:tcBorders>
          </w:tcPr>
          <w:p w14:paraId="4D52632A" w14:textId="77777777" w:rsidR="00383B15" w:rsidRDefault="00000000">
            <w:pPr>
              <w:spacing w:after="0" w:line="259" w:lineRule="auto"/>
              <w:ind w:right="0" w:firstLine="0"/>
            </w:pPr>
            <w:r>
              <w:rPr>
                <w:rFonts w:ascii="Arial" w:eastAsia="Arial" w:hAnsi="Arial" w:cs="Arial"/>
                <w:b/>
                <w:color w:val="EB008B"/>
              </w:rPr>
              <w:t>compare two double precision values</w:t>
            </w:r>
          </w:p>
        </w:tc>
      </w:tr>
    </w:tbl>
    <w:p w14:paraId="31185C6C" w14:textId="77777777" w:rsidR="00383B15" w:rsidRDefault="00000000">
      <w:pPr>
        <w:spacing w:after="412" w:line="271" w:lineRule="auto"/>
        <w:ind w:left="1708" w:right="712" w:hanging="997"/>
      </w:pPr>
      <w:r>
        <w:rPr>
          <w:b/>
          <w:sz w:val="18"/>
        </w:rPr>
        <w:t xml:space="preserve">Figure 5.10 </w:t>
      </w:r>
      <w:r>
        <w:rPr>
          <w:sz w:val="18"/>
        </w:rPr>
        <w:t>Floating point instructions defined by the MIPS architecture. Double precision values occupy two consecutive floating point registers.</w:t>
      </w:r>
    </w:p>
    <w:p w14:paraId="0E9E7A2C" w14:textId="77777777" w:rsidR="00383B15" w:rsidRDefault="00000000">
      <w:pPr>
        <w:spacing w:after="228" w:line="265" w:lineRule="auto"/>
        <w:ind w:left="1" w:right="0" w:hanging="10"/>
        <w:jc w:val="left"/>
      </w:pPr>
      <w:r>
        <w:rPr>
          <w:rFonts w:ascii="Arial" w:eastAsia="Arial" w:hAnsi="Arial" w:cs="Arial"/>
          <w:b/>
          <w:color w:val="EB008B"/>
          <w:sz w:val="24"/>
        </w:rPr>
        <w:t>5.23 The Principle Of Orthogonality</w:t>
      </w:r>
    </w:p>
    <w:p w14:paraId="70C1A2C7" w14:textId="77777777" w:rsidR="00383B15" w:rsidRDefault="00000000">
      <w:pPr>
        <w:spacing w:after="61"/>
        <w:ind w:left="-9" w:right="0"/>
      </w:pPr>
      <w:r>
        <w:t xml:space="preserve">In addition to the technical aspects of instruction sets discussed above, an architect must consider the aesthetic aspects of a design. In particular, an architect strives for </w:t>
      </w:r>
      <w:r>
        <w:rPr>
          <w:i/>
        </w:rPr>
        <w:t>elegance</w:t>
      </w:r>
      <w:r>
        <w:t>. Elegance relates to human perception: how does the instruction set appear to a programmer? How do instructions combine to handle common programming tasks? Are the instructions balanced (if the set includes right-shift, does it also include leftshift)? Elegance calls for subjective judgment. However, experience with a few instruction sets often helps engineers and programmers recognize and appreciate elegance.</w:t>
      </w:r>
    </w:p>
    <w:p w14:paraId="4F8EA05B" w14:textId="77777777" w:rsidR="00383B15" w:rsidRDefault="00000000">
      <w:pPr>
        <w:ind w:left="-9" w:right="0"/>
      </w:pPr>
      <w:r>
        <w:t xml:space="preserve">One particular aspect of elegance, known as </w:t>
      </w:r>
      <w:r>
        <w:rPr>
          <w:i/>
        </w:rPr>
        <w:t>orthogonality</w:t>
      </w:r>
      <w:r>
        <w:t xml:space="preserve">, concentrates on eliminating unnecessary duplication and overlap among instructions. We say that an instruction set is </w:t>
      </w:r>
      <w:r>
        <w:rPr>
          <w:i/>
        </w:rPr>
        <w:t xml:space="preserve">orthogonal </w:t>
      </w:r>
      <w:r>
        <w:t xml:space="preserve">if each instruction performs a unique task. An orthogonal instruction set has important advantages for programmers: orthogonal instructions can be understood more easily, and a programmer does not need to choose among multiple instructions that perform the same task. </w:t>
      </w:r>
      <w:r>
        <w:rPr>
          <w:i/>
        </w:rPr>
        <w:t xml:space="preserve">Orthogonality </w:t>
      </w:r>
      <w:r>
        <w:t>is so important that it has become a general principle of processor design. We can summarize:</w:t>
      </w:r>
    </w:p>
    <w:p w14:paraId="2DAAAAD6" w14:textId="77777777" w:rsidR="00383B15" w:rsidRDefault="00000000">
      <w:pPr>
        <w:shd w:val="clear" w:color="auto" w:fill="F9D4E4"/>
        <w:spacing w:after="469" w:line="259" w:lineRule="auto"/>
        <w:ind w:left="721" w:right="711" w:hanging="10"/>
      </w:pPr>
      <w:r>
        <w:rPr>
          <w:i/>
        </w:rPr>
        <w:t xml:space="preserve">The </w:t>
      </w:r>
      <w:r>
        <w:t xml:space="preserve">principle of orthogonality </w:t>
      </w:r>
      <w:r>
        <w:rPr>
          <w:i/>
        </w:rPr>
        <w:t>specifies that each instruction should perform a unique task without duplicating or overlapping the functionality of other instructions.</w:t>
      </w:r>
    </w:p>
    <w:p w14:paraId="07689D2D" w14:textId="77777777" w:rsidR="00383B15" w:rsidRDefault="00000000">
      <w:pPr>
        <w:spacing w:after="228" w:line="265" w:lineRule="auto"/>
        <w:ind w:left="1" w:right="0" w:hanging="10"/>
        <w:jc w:val="left"/>
      </w:pPr>
      <w:r>
        <w:rPr>
          <w:rFonts w:ascii="Arial" w:eastAsia="Arial" w:hAnsi="Arial" w:cs="Arial"/>
          <w:b/>
          <w:color w:val="EB008B"/>
          <w:sz w:val="24"/>
        </w:rPr>
        <w:t>5.24 Condition Codes And Conditional Branching</w:t>
      </w:r>
    </w:p>
    <w:p w14:paraId="53627B1F" w14:textId="77777777" w:rsidR="00383B15" w:rsidRDefault="00000000">
      <w:pPr>
        <w:ind w:left="-9" w:right="0"/>
      </w:pPr>
      <w:r>
        <w:t xml:space="preserve">On many processors, each instruction produces a status, which the processor stores in an internal hardware mechanism. A later instruction can use the status to decide how to proceed. For example, when it executes an arithmetic instruction, the ALU sets a </w:t>
      </w:r>
      <w:r>
        <w:rPr>
          <w:i/>
        </w:rPr>
        <w:t xml:space="preserve">condition code </w:t>
      </w:r>
      <w:r>
        <w:t xml:space="preserve">that contains bits to record whether the result is positive, negative, zero, or an arithmetic overflow occurred. A </w:t>
      </w:r>
      <w:r>
        <w:rPr>
          <w:i/>
        </w:rPr>
        <w:t xml:space="preserve">conditional branch </w:t>
      </w:r>
      <w:r>
        <w:t>instruction that follows the arithmetic operation can test one or more of the condition code bits, and use the result to determine whether to branch.</w:t>
      </w:r>
    </w:p>
    <w:p w14:paraId="041A41D0" w14:textId="77777777" w:rsidR="00383B15" w:rsidRDefault="00000000">
      <w:pPr>
        <w:spacing w:after="230"/>
        <w:ind w:left="-9" w:right="0"/>
      </w:pPr>
      <w:r>
        <w:t>An example will clarify how a condition code mechanism is used†. To understand the paradigm, consider a program that must place a zero in register 3 if the contents of register 4 are not equal to the contents of register 5. Figure 5.11 contains the code.</w:t>
      </w:r>
    </w:p>
    <w:p w14:paraId="7E5B6B1A" w14:textId="77777777" w:rsidR="00383B15" w:rsidRDefault="00000000">
      <w:pPr>
        <w:spacing w:after="2" w:line="353" w:lineRule="auto"/>
        <w:ind w:left="832" w:right="237" w:hanging="10"/>
      </w:pPr>
      <w:r>
        <w:rPr>
          <w:rFonts w:ascii="Courier New" w:eastAsia="Courier New" w:hAnsi="Courier New" w:cs="Courier New"/>
          <w:color w:val="EB008B"/>
        </w:rPr>
        <w:t>cmp r4,r5 #compareregs.4&amp;5,andsetconditioncode be lab1 #branchtolab1ifcond.codespecifiesequal mov r3,0 #placeazeroinregister3</w:t>
      </w:r>
    </w:p>
    <w:p w14:paraId="1428BA89" w14:textId="77777777" w:rsidR="00383B15" w:rsidRDefault="00000000">
      <w:pPr>
        <w:spacing w:after="489" w:line="260" w:lineRule="auto"/>
        <w:ind w:left="231" w:right="146" w:firstLine="0"/>
        <w:jc w:val="left"/>
      </w:pPr>
      <w:r>
        <w:rPr>
          <w:rFonts w:ascii="Courier New" w:eastAsia="Courier New" w:hAnsi="Courier New" w:cs="Courier New"/>
          <w:color w:val="EB008B"/>
        </w:rPr>
        <w:lastRenderedPageBreak/>
        <w:t xml:space="preserve">lab1: </w:t>
      </w:r>
      <w:r>
        <w:rPr>
          <w:i/>
          <w:color w:val="EB008B"/>
        </w:rPr>
        <w:t>...program continues at this point</w:t>
      </w:r>
    </w:p>
    <w:p w14:paraId="7988D76F" w14:textId="77777777" w:rsidR="00383B15" w:rsidRDefault="00000000">
      <w:pPr>
        <w:spacing w:after="412" w:line="271" w:lineRule="auto"/>
        <w:ind w:left="1708" w:right="712" w:hanging="997"/>
      </w:pPr>
      <w:r>
        <w:rPr>
          <w:b/>
          <w:sz w:val="18"/>
        </w:rPr>
        <w:t xml:space="preserve">Figure 5.11 </w:t>
      </w:r>
      <w:r>
        <w:rPr>
          <w:sz w:val="18"/>
        </w:rPr>
        <w:t xml:space="preserve">An example of using a condition code. An ALU operation sets the condition code, and a later </w:t>
      </w:r>
      <w:r>
        <w:rPr>
          <w:i/>
          <w:sz w:val="18"/>
        </w:rPr>
        <w:t xml:space="preserve">conditional branch </w:t>
      </w:r>
      <w:r>
        <w:rPr>
          <w:sz w:val="18"/>
        </w:rPr>
        <w:t>instruction tests the condition code.</w:t>
      </w:r>
    </w:p>
    <w:p w14:paraId="11BDA9F9" w14:textId="77777777" w:rsidR="00383B15" w:rsidRDefault="00000000">
      <w:pPr>
        <w:spacing w:after="228" w:line="265" w:lineRule="auto"/>
        <w:ind w:left="1" w:right="0" w:hanging="10"/>
        <w:jc w:val="left"/>
      </w:pPr>
      <w:r>
        <w:rPr>
          <w:rFonts w:ascii="Arial" w:eastAsia="Arial" w:hAnsi="Arial" w:cs="Arial"/>
          <w:b/>
          <w:color w:val="EB008B"/>
          <w:sz w:val="24"/>
        </w:rPr>
        <w:t>5.25 Summary</w:t>
      </w:r>
    </w:p>
    <w:p w14:paraId="342E779F" w14:textId="77777777" w:rsidR="00383B15" w:rsidRDefault="00000000">
      <w:pPr>
        <w:ind w:left="-9" w:right="0"/>
      </w:pPr>
      <w:r>
        <w:t>Each processor defines an instruction set that consists of operations the processor supports; the set is chosen as a compromise between programmer convenience and hardware costs. In some processors, each instruction is the same size, and in other processors size varies among instructions.</w:t>
      </w:r>
    </w:p>
    <w:p w14:paraId="75AFD125" w14:textId="77777777" w:rsidR="00383B15" w:rsidRDefault="00000000">
      <w:pPr>
        <w:spacing w:after="584"/>
        <w:ind w:left="-9" w:right="0"/>
      </w:pPr>
      <w:r>
        <w:t>Most processors include a small set of general-purpose registers that are high-speed storage mechanisms. To program using registers, one loads values from memory into registers, performs a computation, and stores the result from a register into memory. To optimize performance, a programmer leaves values that will be used again in registers. On some architectures, registers are divided into banks, and a programmer must ensure that the operands for each instruction come from separate banks.</w:t>
      </w:r>
    </w:p>
    <w:p w14:paraId="74F77618" w14:textId="77777777" w:rsidR="00383B15" w:rsidRDefault="00000000">
      <w:pPr>
        <w:spacing w:after="194" w:line="268" w:lineRule="auto"/>
        <w:ind w:left="320" w:right="0" w:firstLine="0"/>
      </w:pPr>
      <w:r>
        <w:rPr>
          <w:sz w:val="16"/>
        </w:rPr>
        <w:t>†Chapter 8 explains programming with condition codes and shows further examples.</w:t>
      </w:r>
    </w:p>
    <w:p w14:paraId="547A6816" w14:textId="77777777" w:rsidR="00383B15" w:rsidRDefault="00000000">
      <w:pPr>
        <w:tabs>
          <w:tab w:val="center" w:pos="1228"/>
        </w:tabs>
        <w:spacing w:after="276" w:line="265" w:lineRule="auto"/>
        <w:ind w:left="-9" w:right="0" w:firstLine="0"/>
        <w:jc w:val="left"/>
      </w:pPr>
      <w:r>
        <w:rPr>
          <w:color w:val="000000"/>
          <w:sz w:val="16"/>
        </w:rPr>
        <w:t>Sec. 5.25</w:t>
      </w:r>
      <w:r>
        <w:rPr>
          <w:color w:val="000000"/>
          <w:sz w:val="16"/>
        </w:rPr>
        <w:tab/>
        <w:t>Summary</w:t>
      </w:r>
    </w:p>
    <w:p w14:paraId="76F7E716" w14:textId="77777777" w:rsidR="00383B15" w:rsidRDefault="00000000">
      <w:pPr>
        <w:spacing w:after="41" w:line="260" w:lineRule="auto"/>
        <w:ind w:left="-9" w:right="0"/>
      </w:pPr>
      <w:r>
        <w:rPr>
          <w:color w:val="000000"/>
        </w:rPr>
        <w:t>Processors can be classified into two broad categories of CISC and RISC depending on whether they include many complex instructions or a minimal set of instructions. RISC architectures use an instruction pipeline to ensure that one instruction can complete on each clock cycle. Programmers can optimize performance by rearranging code to avoid pipeline stalls.</w:t>
      </w:r>
    </w:p>
    <w:p w14:paraId="1F6921B1" w14:textId="77777777" w:rsidR="00383B15" w:rsidRDefault="00000000">
      <w:pPr>
        <w:spacing w:after="590" w:line="260" w:lineRule="auto"/>
        <w:ind w:left="-9" w:right="0"/>
      </w:pPr>
      <w:r>
        <w:rPr>
          <w:color w:val="000000"/>
        </w:rPr>
        <w:t>To implement conditional execution (e.g., an if-then-else), many processors rely on a condition code mechanism — an ALU instruction sets the condition code, and a later instruction (a conditional branch) tests the condition code.</w:t>
      </w:r>
    </w:p>
    <w:p w14:paraId="1F3E4FF4"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348E1683" w14:textId="77777777" w:rsidR="00383B15" w:rsidRDefault="00000000">
      <w:pPr>
        <w:spacing w:after="54" w:line="271" w:lineRule="auto"/>
        <w:ind w:left="446" w:right="0" w:hanging="446"/>
      </w:pPr>
      <w:r>
        <w:rPr>
          <w:b/>
          <w:sz w:val="18"/>
        </w:rPr>
        <w:t xml:space="preserve">5.1 </w:t>
      </w:r>
      <w:r>
        <w:rPr>
          <w:sz w:val="18"/>
        </w:rPr>
        <w:t>Classify the ARM architecture owned by ARM Limited and the SPARC architecture owned by Sun Microsystems Corporation as CISC or RISC.</w:t>
      </w:r>
    </w:p>
    <w:p w14:paraId="4A027562" w14:textId="77777777" w:rsidR="00383B15" w:rsidRDefault="00000000">
      <w:pPr>
        <w:spacing w:after="47" w:line="271" w:lineRule="auto"/>
        <w:ind w:left="446" w:right="6" w:hanging="446"/>
      </w:pPr>
      <w:r>
        <w:rPr>
          <w:b/>
          <w:sz w:val="18"/>
        </w:rPr>
        <w:t xml:space="preserve">5.2 </w:t>
      </w:r>
      <w:r>
        <w:rPr>
          <w:sz w:val="18"/>
        </w:rPr>
        <w:t xml:space="preserve">Consider a pipeline of N stages in which stage </w:t>
      </w:r>
      <w:r>
        <w:rPr>
          <w:i/>
          <w:sz w:val="18"/>
        </w:rPr>
        <w:t>i takes time t</w:t>
      </w:r>
      <w:r>
        <w:rPr>
          <w:i/>
          <w:sz w:val="15"/>
          <w:vertAlign w:val="subscript"/>
        </w:rPr>
        <w:t>i</w:t>
      </w:r>
      <w:r>
        <w:rPr>
          <w:sz w:val="18"/>
        </w:rPr>
        <w:t>. Assuming no delay between stages, what is the total time (start to finish) that the pipeline will spend handling a single instruction?</w:t>
      </w:r>
    </w:p>
    <w:p w14:paraId="5B5E099D" w14:textId="77777777" w:rsidR="00383B15" w:rsidRDefault="00000000">
      <w:pPr>
        <w:tabs>
          <w:tab w:val="center" w:pos="3616"/>
        </w:tabs>
        <w:spacing w:after="52" w:line="271" w:lineRule="auto"/>
        <w:ind w:right="0" w:firstLine="0"/>
        <w:jc w:val="left"/>
      </w:pPr>
      <w:r>
        <w:rPr>
          <w:b/>
          <w:sz w:val="18"/>
        </w:rPr>
        <w:t>5.3</w:t>
      </w:r>
      <w:r>
        <w:rPr>
          <w:b/>
          <w:sz w:val="18"/>
        </w:rPr>
        <w:tab/>
      </w:r>
      <w:r>
        <w:rPr>
          <w:sz w:val="18"/>
        </w:rPr>
        <w:t>In the previous exercise, how many instructions per second can the pipeline complete?</w:t>
      </w:r>
    </w:p>
    <w:p w14:paraId="41A3C425" w14:textId="77777777" w:rsidR="00383B15" w:rsidRDefault="00000000">
      <w:pPr>
        <w:spacing w:after="412" w:line="271" w:lineRule="auto"/>
        <w:ind w:left="446" w:right="6" w:hanging="446"/>
      </w:pPr>
      <w:r>
        <w:rPr>
          <w:b/>
          <w:sz w:val="18"/>
        </w:rPr>
        <w:t xml:space="preserve">5.4 </w:t>
      </w:r>
      <w:r>
        <w:rPr>
          <w:sz w:val="18"/>
        </w:rPr>
        <w:t xml:space="preserve">Given a pipeline, A, of 5 stages where each stage takes time </w:t>
      </w:r>
      <w:r>
        <w:rPr>
          <w:i/>
          <w:sz w:val="18"/>
        </w:rPr>
        <w:t>t</w:t>
      </w:r>
      <w:r>
        <w:rPr>
          <w:sz w:val="18"/>
        </w:rPr>
        <w:t xml:space="preserve">, produce a new pipeline, B, by dividing the third stage into two stages that each take time </w:t>
      </w:r>
      <w:r>
        <w:rPr>
          <w:i/>
          <w:sz w:val="18"/>
        </w:rPr>
        <w:t>t/2</w:t>
      </w:r>
      <w:r>
        <w:rPr>
          <w:sz w:val="18"/>
        </w:rPr>
        <w:t>. How many instructions per second does pipeline A complete per second? Pipeline B? Explain.</w:t>
      </w:r>
    </w:p>
    <w:p w14:paraId="42A89FCD" w14:textId="77777777" w:rsidR="00383B15" w:rsidRDefault="00383B15">
      <w:pPr>
        <w:sectPr w:rsidR="00383B15">
          <w:headerReference w:type="even" r:id="rId41"/>
          <w:headerReference w:type="default" r:id="rId42"/>
          <w:headerReference w:type="first" r:id="rId43"/>
          <w:pgSz w:w="8680" w:h="13700"/>
          <w:pgMar w:top="748" w:right="728" w:bottom="1233" w:left="750" w:header="748" w:footer="720" w:gutter="0"/>
          <w:cols w:space="720"/>
        </w:sectPr>
      </w:pPr>
    </w:p>
    <w:p w14:paraId="5A074593"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64050AE4" w14:textId="77777777" w:rsidR="00383B15" w:rsidRDefault="00000000">
      <w:pPr>
        <w:spacing w:after="789" w:line="273" w:lineRule="auto"/>
        <w:ind w:left="1" w:right="0" w:hanging="10"/>
        <w:jc w:val="left"/>
      </w:pPr>
      <w:r>
        <w:rPr>
          <w:rFonts w:ascii="Arial" w:eastAsia="Arial" w:hAnsi="Arial" w:cs="Arial"/>
          <w:i/>
          <w:color w:val="EB008B"/>
          <w:sz w:val="60"/>
        </w:rPr>
        <w:t>6</w:t>
      </w:r>
    </w:p>
    <w:p w14:paraId="307FBBA6" w14:textId="77777777" w:rsidR="00383B15" w:rsidRDefault="00000000">
      <w:pPr>
        <w:spacing w:after="1911" w:line="265" w:lineRule="auto"/>
        <w:ind w:left="1" w:right="0" w:hanging="10"/>
        <w:jc w:val="left"/>
      </w:pPr>
      <w:r>
        <w:rPr>
          <w:rFonts w:ascii="Arial" w:eastAsia="Arial" w:hAnsi="Arial" w:cs="Arial"/>
          <w:i/>
          <w:sz w:val="48"/>
        </w:rPr>
        <w:t>Operand Addressing And Instruction Representation</w:t>
      </w:r>
    </w:p>
    <w:p w14:paraId="2F4E9B95" w14:textId="77777777" w:rsidR="00383B15" w:rsidRDefault="00000000">
      <w:pPr>
        <w:spacing w:after="228" w:line="265" w:lineRule="auto"/>
        <w:ind w:left="1" w:right="0" w:hanging="10"/>
        <w:jc w:val="left"/>
      </w:pPr>
      <w:r>
        <w:rPr>
          <w:rFonts w:ascii="Arial" w:eastAsia="Arial" w:hAnsi="Arial" w:cs="Arial"/>
          <w:b/>
          <w:color w:val="EB008B"/>
          <w:sz w:val="24"/>
        </w:rPr>
        <w:t>6.1 Introduction</w:t>
      </w:r>
    </w:p>
    <w:p w14:paraId="75B37985" w14:textId="77777777" w:rsidR="00383B15" w:rsidRDefault="00000000">
      <w:pPr>
        <w:ind w:left="-9" w:right="0"/>
      </w:pPr>
      <w:r>
        <w:t>The previous chapters discuss the variety of processor types and consider processor instruction sets. This chapter focuses on two details related to instructions: the way instructions are represented, and the ways that operands can be specified. We will see that the form of operands is especially relevant to programmers. We will also understand how the representation of instructions determines the possible operand forms.</w:t>
      </w:r>
    </w:p>
    <w:p w14:paraId="0149CDB8" w14:textId="77777777" w:rsidR="00383B15" w:rsidRDefault="00000000">
      <w:pPr>
        <w:spacing w:after="470"/>
        <w:ind w:left="-9" w:right="0"/>
      </w:pPr>
      <w:r>
        <w:t>The next chapter continues the discussion of processors by explaining how a Central Processing Unit (CPU) operates. We will see how a CPU combines many features we have discussed into a large, unified system.</w:t>
      </w:r>
    </w:p>
    <w:p w14:paraId="0765BCA0" w14:textId="77777777" w:rsidR="00383B15" w:rsidRDefault="00000000">
      <w:pPr>
        <w:spacing w:after="228" w:line="265" w:lineRule="auto"/>
        <w:ind w:left="1" w:right="0" w:hanging="10"/>
        <w:jc w:val="left"/>
      </w:pPr>
      <w:r>
        <w:rPr>
          <w:rFonts w:ascii="Arial" w:eastAsia="Arial" w:hAnsi="Arial" w:cs="Arial"/>
          <w:b/>
          <w:color w:val="EB008B"/>
          <w:sz w:val="24"/>
        </w:rPr>
        <w:t>6.2 Zero, One, Two, Or Three Address Designs</w:t>
      </w:r>
    </w:p>
    <w:p w14:paraId="6502031E" w14:textId="77777777" w:rsidR="00383B15" w:rsidRDefault="00000000">
      <w:pPr>
        <w:spacing w:after="148"/>
        <w:ind w:left="-9" w:right="0"/>
      </w:pPr>
      <w:r>
        <w:t xml:space="preserve">We said that an instruction is usually stored as an opcode followed by zero or more operands. How many operands are needed? The discussion in Chapter 5 assumes that the number of operands is determined by the operation being performed. Thus, an </w:t>
      </w:r>
      <w:r>
        <w:rPr>
          <w:i/>
        </w:rPr>
        <w:t xml:space="preserve">add </w:t>
      </w:r>
      <w:r>
        <w:t xml:space="preserve">instruction needs two operands because addition involves two quantities. Similarly, a Boolean </w:t>
      </w:r>
      <w:r>
        <w:rPr>
          <w:i/>
        </w:rPr>
        <w:t xml:space="preserve">not </w:t>
      </w:r>
      <w:r>
        <w:t xml:space="preserve">instruction needs one operand because logical inversion only involves one quantity. However, the example instruction set in Chapter 5 employs an additional operand on each instruction that specifies the location for the result. Thus, in the example instruction set, an </w:t>
      </w:r>
      <w:r>
        <w:rPr>
          <w:i/>
        </w:rPr>
        <w:t xml:space="preserve">add </w:t>
      </w:r>
      <w:r>
        <w:t>instruction requires three operands that specify the two values to be added and a location for the result.</w:t>
      </w:r>
    </w:p>
    <w:p w14:paraId="193E75B2" w14:textId="77777777" w:rsidR="00383B15" w:rsidRDefault="00000000">
      <w:pPr>
        <w:spacing w:after="356" w:line="259" w:lineRule="auto"/>
        <w:ind w:left="10" w:right="-8" w:hanging="10"/>
        <w:jc w:val="right"/>
      </w:pPr>
      <w:r>
        <w:rPr>
          <w:sz w:val="16"/>
        </w:rPr>
        <w:t>83</w:t>
      </w:r>
    </w:p>
    <w:p w14:paraId="0C35FD17" w14:textId="77777777" w:rsidR="00383B15" w:rsidRDefault="00000000">
      <w:pPr>
        <w:spacing w:after="41" w:line="260" w:lineRule="auto"/>
        <w:ind w:left="-9" w:right="0"/>
      </w:pPr>
      <w:r>
        <w:rPr>
          <w:color w:val="000000"/>
        </w:rPr>
        <w:t>Despite the intuitive appeal of a processor in which each instruction can have an arbitrary number of operands, many processors do not permit such a scheme. To understand why, we must consider the underlying hardware. First, because an arbitrary number of operands implies variable-length instructions, fetching and decoding instructions is less efficient than using fixed-length instructions. Second, because fetching an arbitrary number of operands takes time, the processor will run slower than a processor with a fixed number of operands.</w:t>
      </w:r>
    </w:p>
    <w:p w14:paraId="0E3B2384" w14:textId="77777777" w:rsidR="00383B15" w:rsidRDefault="00000000">
      <w:pPr>
        <w:spacing w:after="41" w:line="260" w:lineRule="auto"/>
        <w:ind w:left="-9" w:right="0"/>
      </w:pPr>
      <w:r>
        <w:rPr>
          <w:color w:val="000000"/>
        </w:rPr>
        <w:t>It may seem that parallel hardware can solve some of the inefficiency. Imagine, for example, parallel hardware units that each fetch one operand of an instruction. If an instruction has two operands, two units operate simultaneously; if an instruction has four operands, four units operate simultaneously. However, parallel hardware uses more space on a chip and requires additional power. In addition, the number of pins on a chip limits the amount of data that can be accessed in parallel. Thus, parallel hardware is not an attractive option in many cases (e.g., a processor in a portable phone that operates on battery power).</w:t>
      </w:r>
    </w:p>
    <w:p w14:paraId="0DCE2F5C" w14:textId="77777777" w:rsidR="00383B15" w:rsidRDefault="00000000">
      <w:pPr>
        <w:spacing w:after="470" w:line="260" w:lineRule="auto"/>
        <w:ind w:left="-9" w:right="0"/>
      </w:pPr>
      <w:r>
        <w:rPr>
          <w:color w:val="000000"/>
        </w:rPr>
        <w:t>Can an instruction set be designed without allowing arbitrary operands? If so, what is the smallest number of operands that can be useful for general computation? Early computers answered the question by using a scheme in which each instruction only has one operand. Later computers introduced instruction sets that limited each instruction to two operands. Surprisingly, computers also exist in which instructions have no operands. Finally, as we have seen in the previous chapter, some processors limit instructions to three operands.</w:t>
      </w:r>
    </w:p>
    <w:p w14:paraId="39FB9CF0" w14:textId="77777777" w:rsidR="00383B15" w:rsidRDefault="00000000">
      <w:pPr>
        <w:spacing w:after="228" w:line="265" w:lineRule="auto"/>
        <w:ind w:left="1" w:right="0" w:hanging="10"/>
        <w:jc w:val="left"/>
      </w:pPr>
      <w:r>
        <w:rPr>
          <w:rFonts w:ascii="Arial" w:eastAsia="Arial" w:hAnsi="Arial" w:cs="Arial"/>
          <w:b/>
          <w:color w:val="EB008B"/>
          <w:sz w:val="24"/>
        </w:rPr>
        <w:t>6.3 Zero Operands Per Instruction</w:t>
      </w:r>
    </w:p>
    <w:p w14:paraId="04C065BA" w14:textId="77777777" w:rsidR="00383B15" w:rsidRDefault="00000000">
      <w:pPr>
        <w:ind w:left="-9" w:right="0"/>
      </w:pPr>
      <w:r>
        <w:t xml:space="preserve">An architecture in which instructions have no operands is known as a </w:t>
      </w:r>
      <w:r>
        <w:rPr>
          <w:i/>
        </w:rPr>
        <w:t xml:space="preserve">0-address </w:t>
      </w:r>
      <w:r>
        <w:t xml:space="preserve">architecture. How can an architecture allow instructions that do not specify any operands? The answer is that operands must be </w:t>
      </w:r>
      <w:r>
        <w:rPr>
          <w:i/>
        </w:rPr>
        <w:t>implicit</w:t>
      </w:r>
      <w:r>
        <w:t xml:space="preserve">. That is, the location of the operands is already known. A 0-address architecture is also called a </w:t>
      </w:r>
      <w:r>
        <w:rPr>
          <w:i/>
        </w:rPr>
        <w:t xml:space="preserve">stack architecture </w:t>
      </w:r>
      <w:r>
        <w:t xml:space="preserve">because operands are kept on a stack. For example, an </w:t>
      </w:r>
      <w:r>
        <w:rPr>
          <w:i/>
        </w:rPr>
        <w:t xml:space="preserve">add </w:t>
      </w:r>
      <w:r>
        <w:t xml:space="preserve">instruction takes two values from the stack, adds them together, and places the result back on the stack. Of course, some of the instructions in a stack computer do allow a programmer to specify an operand: the </w:t>
      </w:r>
      <w:r>
        <w:rPr>
          <w:i/>
        </w:rPr>
        <w:t xml:space="preserve">push </w:t>
      </w:r>
      <w:r>
        <w:t xml:space="preserve">instruction places a new value on the top of the stack, and a </w:t>
      </w:r>
      <w:r>
        <w:rPr>
          <w:i/>
        </w:rPr>
        <w:t xml:space="preserve">pop </w:t>
      </w:r>
      <w:r>
        <w:t>instruction removes the top value from the stack and places the value in memory. Thus, to add seven to variable X on a stack machine, one might use a sequence of instructions similar to the example in Figure 6.1.</w:t>
      </w:r>
    </w:p>
    <w:p w14:paraId="640B4F6F" w14:textId="77777777" w:rsidR="00383B15" w:rsidRDefault="00383B15">
      <w:pPr>
        <w:sectPr w:rsidR="00383B15">
          <w:headerReference w:type="even" r:id="rId44"/>
          <w:headerReference w:type="default" r:id="rId45"/>
          <w:headerReference w:type="first" r:id="rId46"/>
          <w:pgSz w:w="8680" w:h="13700"/>
          <w:pgMar w:top="1200" w:right="732" w:bottom="1440" w:left="750" w:header="720" w:footer="720" w:gutter="0"/>
          <w:cols w:space="720"/>
          <w:titlePg/>
        </w:sectPr>
      </w:pPr>
    </w:p>
    <w:p w14:paraId="20F33E60" w14:textId="77777777" w:rsidR="00383B15" w:rsidRDefault="00000000">
      <w:pPr>
        <w:tabs>
          <w:tab w:val="center" w:pos="1808"/>
        </w:tabs>
        <w:spacing w:after="320" w:line="265" w:lineRule="auto"/>
        <w:ind w:left="-9" w:right="0" w:firstLine="0"/>
        <w:jc w:val="left"/>
      </w:pPr>
      <w:r>
        <w:rPr>
          <w:color w:val="000000"/>
          <w:sz w:val="16"/>
        </w:rPr>
        <w:t>Sec. 6.3</w:t>
      </w:r>
      <w:r>
        <w:rPr>
          <w:color w:val="000000"/>
          <w:sz w:val="16"/>
        </w:rPr>
        <w:tab/>
        <w:t>Zero Operands Per Instruction</w:t>
      </w:r>
    </w:p>
    <w:p w14:paraId="2EACB5AE" w14:textId="77777777" w:rsidR="00383B15" w:rsidRDefault="00000000">
      <w:pPr>
        <w:spacing w:after="25" w:line="260" w:lineRule="auto"/>
        <w:ind w:left="3316" w:right="3069" w:hanging="10"/>
        <w:jc w:val="left"/>
      </w:pPr>
      <w:r>
        <w:rPr>
          <w:color w:val="EB008B"/>
        </w:rPr>
        <w:t>push X push 7</w:t>
      </w:r>
    </w:p>
    <w:p w14:paraId="32C28EA8" w14:textId="77777777" w:rsidR="00383B15" w:rsidRDefault="00000000">
      <w:pPr>
        <w:spacing w:after="25" w:line="260" w:lineRule="auto"/>
        <w:ind w:left="3316" w:right="3069" w:hanging="10"/>
        <w:jc w:val="left"/>
      </w:pPr>
      <w:r>
        <w:rPr>
          <w:color w:val="EB008B"/>
        </w:rPr>
        <w:t>add</w:t>
      </w:r>
    </w:p>
    <w:p w14:paraId="6CE79094" w14:textId="77777777" w:rsidR="00383B15" w:rsidRDefault="00000000">
      <w:pPr>
        <w:spacing w:after="176" w:line="265" w:lineRule="auto"/>
        <w:ind w:left="284" w:right="299" w:hanging="10"/>
        <w:jc w:val="center"/>
      </w:pPr>
      <w:r>
        <w:rPr>
          <w:color w:val="EB008B"/>
        </w:rPr>
        <w:t>pop X</w:t>
      </w:r>
    </w:p>
    <w:p w14:paraId="0AA27DE6" w14:textId="77777777" w:rsidR="00383B15" w:rsidRDefault="00000000">
      <w:pPr>
        <w:spacing w:after="412" w:line="271" w:lineRule="auto"/>
        <w:ind w:left="1608" w:right="712" w:hanging="897"/>
      </w:pPr>
      <w:r>
        <w:rPr>
          <w:b/>
          <w:sz w:val="18"/>
        </w:rPr>
        <w:t xml:space="preserve">Figure 6.1 </w:t>
      </w:r>
      <w:r>
        <w:rPr>
          <w:sz w:val="18"/>
        </w:rPr>
        <w:t xml:space="preserve">An example of instructions used on a stack computer to add seven to a variable X. The architecture is known as a zero-address architecture because the operands for an instruction such as </w:t>
      </w:r>
      <w:r>
        <w:rPr>
          <w:i/>
          <w:sz w:val="18"/>
        </w:rPr>
        <w:t xml:space="preserve">add </w:t>
      </w:r>
      <w:r>
        <w:rPr>
          <w:sz w:val="18"/>
        </w:rPr>
        <w:t>are found on the stack.</w:t>
      </w:r>
    </w:p>
    <w:p w14:paraId="16C4850C" w14:textId="77777777" w:rsidR="00383B15" w:rsidRDefault="00000000">
      <w:pPr>
        <w:spacing w:after="228" w:line="265" w:lineRule="auto"/>
        <w:ind w:left="1" w:right="0" w:hanging="10"/>
        <w:jc w:val="left"/>
      </w:pPr>
      <w:r>
        <w:rPr>
          <w:rFonts w:ascii="Arial" w:eastAsia="Arial" w:hAnsi="Arial" w:cs="Arial"/>
          <w:b/>
          <w:color w:val="EB008B"/>
          <w:sz w:val="24"/>
        </w:rPr>
        <w:t>6.4 One Operand Per Instruction</w:t>
      </w:r>
    </w:p>
    <w:p w14:paraId="0C30E272" w14:textId="77777777" w:rsidR="00383B15" w:rsidRDefault="00000000">
      <w:pPr>
        <w:spacing w:after="257"/>
        <w:ind w:left="-9" w:right="0"/>
      </w:pPr>
      <w:r>
        <w:t xml:space="preserve">An architecture that limits each instruction to a single operand is classified as a </w:t>
      </w:r>
      <w:r>
        <w:rPr>
          <w:i/>
        </w:rPr>
        <w:t xml:space="preserve">1address </w:t>
      </w:r>
      <w:r>
        <w:t xml:space="preserve">design. In essence, a 1-address design relies on an </w:t>
      </w:r>
      <w:r>
        <w:rPr>
          <w:i/>
        </w:rPr>
        <w:t xml:space="preserve">implicit </w:t>
      </w:r>
      <w:r>
        <w:t xml:space="preserve">operand for each instruction: a special register known as an </w:t>
      </w:r>
      <w:r>
        <w:rPr>
          <w:i/>
        </w:rPr>
        <w:t>accumulator</w:t>
      </w:r>
      <w:r>
        <w:t xml:space="preserve">†. The processor extracts the current value of the accumulator, performs the specified operation using the extracted value and the operand, and places the result back in the accumulator. We think of an instruction as operating on the value in the accumulator. For example, consider arithmetic operations. An addition instruction has only a single operand, </w:t>
      </w:r>
      <w:r>
        <w:rPr>
          <w:i/>
        </w:rPr>
        <w:t>X</w:t>
      </w:r>
      <w:r>
        <w:t>:</w:t>
      </w:r>
    </w:p>
    <w:p w14:paraId="4A6BF506" w14:textId="77777777" w:rsidR="00383B15" w:rsidRDefault="00000000">
      <w:pPr>
        <w:tabs>
          <w:tab w:val="center" w:pos="3436"/>
          <w:tab w:val="center" w:pos="3832"/>
        </w:tabs>
        <w:spacing w:after="227" w:line="265" w:lineRule="auto"/>
        <w:ind w:right="0" w:firstLine="0"/>
        <w:jc w:val="left"/>
      </w:pPr>
      <w:r>
        <w:rPr>
          <w:rFonts w:ascii="Calibri" w:eastAsia="Calibri" w:hAnsi="Calibri" w:cs="Calibri"/>
          <w:color w:val="000000"/>
          <w:sz w:val="22"/>
        </w:rPr>
        <w:tab/>
      </w:r>
      <w:r>
        <w:rPr>
          <w:color w:val="EB008B"/>
        </w:rPr>
        <w:t>add</w:t>
      </w:r>
      <w:r>
        <w:rPr>
          <w:color w:val="EB008B"/>
        </w:rPr>
        <w:tab/>
        <w:t>X</w:t>
      </w:r>
    </w:p>
    <w:p w14:paraId="2AA3B734" w14:textId="77777777" w:rsidR="00383B15" w:rsidRDefault="00000000">
      <w:pPr>
        <w:spacing w:after="286"/>
        <w:ind w:left="-9" w:right="0" w:firstLine="0"/>
      </w:pPr>
      <w:r>
        <w:t>When it encounters such an instruction, the processor performs the following operation:</w:t>
      </w:r>
    </w:p>
    <w:p w14:paraId="65B81F6E" w14:textId="77777777" w:rsidR="00383B15" w:rsidRDefault="00000000">
      <w:pPr>
        <w:spacing w:after="250" w:line="265" w:lineRule="auto"/>
        <w:ind w:left="284" w:right="281" w:hanging="10"/>
        <w:jc w:val="center"/>
      </w:pPr>
      <w:r>
        <w:rPr>
          <w:color w:val="EB008B"/>
        </w:rPr>
        <w:t xml:space="preserve">accumulator </w:t>
      </w:r>
      <w:r>
        <w:rPr>
          <w:rFonts w:ascii="Segoe UI Symbol" w:eastAsia="Segoe UI Symbol" w:hAnsi="Segoe UI Symbol" w:cs="Segoe UI Symbol"/>
          <w:color w:val="EB008B"/>
        </w:rPr>
        <w:t xml:space="preserve">← </w:t>
      </w:r>
      <w:r>
        <w:rPr>
          <w:color w:val="EB008B"/>
        </w:rPr>
        <w:t>accumulator + X</w:t>
      </w:r>
    </w:p>
    <w:p w14:paraId="639A9B1F" w14:textId="77777777" w:rsidR="00383B15" w:rsidRDefault="00000000">
      <w:pPr>
        <w:spacing w:after="470"/>
        <w:ind w:left="-9" w:right="0"/>
      </w:pPr>
      <w:r>
        <w:t>Of course, the instruction set for a 1-address processor includes instructions that allow a programmer to load a constant or the value from a memory location into the accumulator or store the current value of the accumulator into a memory location.</w:t>
      </w:r>
    </w:p>
    <w:p w14:paraId="3D3DDE23" w14:textId="77777777" w:rsidR="00383B15" w:rsidRDefault="00000000">
      <w:pPr>
        <w:spacing w:after="228" w:line="265" w:lineRule="auto"/>
        <w:ind w:left="1" w:right="0" w:hanging="10"/>
        <w:jc w:val="left"/>
      </w:pPr>
      <w:r>
        <w:rPr>
          <w:rFonts w:ascii="Arial" w:eastAsia="Arial" w:hAnsi="Arial" w:cs="Arial"/>
          <w:b/>
          <w:color w:val="EB008B"/>
          <w:sz w:val="24"/>
        </w:rPr>
        <w:t>6.5 Two Operands Per Instruction</w:t>
      </w:r>
    </w:p>
    <w:p w14:paraId="097FB172" w14:textId="77777777" w:rsidR="00383B15" w:rsidRDefault="00000000">
      <w:pPr>
        <w:ind w:left="-9" w:right="0"/>
      </w:pPr>
      <w:r>
        <w:t>Although it works well for arithmetic or logical operations, a 1-address design does not allow instructions to specify two values. For example, consider copying a value from one memory location to another. A 1-address design requires two instructions that load the value into the accumulator and then store the value in the new location. The design is especially inefficient for a system that moves graphics objects in display</w:t>
      </w:r>
    </w:p>
    <w:p w14:paraId="02C715E5" w14:textId="77777777" w:rsidR="00383B15" w:rsidRDefault="00000000">
      <w:pPr>
        <w:ind w:left="-9" w:right="0"/>
      </w:pPr>
      <w:r>
        <w:t>memory.</w:t>
      </w:r>
    </w:p>
    <w:p w14:paraId="2A9F9D80" w14:textId="77777777" w:rsidR="00383B15" w:rsidRDefault="00000000">
      <w:pPr>
        <w:spacing w:after="267"/>
        <w:ind w:left="-9" w:right="0"/>
      </w:pPr>
      <w:r>
        <w:t xml:space="preserve">To overcome the limitations of 1-address systems, designers invented processors that allow each instruction to have two addresses. The approach is known as a </w:t>
      </w:r>
      <w:r>
        <w:rPr>
          <w:i/>
        </w:rPr>
        <w:t xml:space="preserve">2address </w:t>
      </w:r>
      <w:r>
        <w:t>architecture. With a 2-address processor, an operation can be applied to a specified value instead of merely to the accumulator. Thus, in a 2-address processor,</w:t>
      </w:r>
    </w:p>
    <w:p w14:paraId="486A10E4" w14:textId="77777777" w:rsidR="00383B15" w:rsidRDefault="00000000">
      <w:pPr>
        <w:spacing w:after="194" w:line="268" w:lineRule="auto"/>
        <w:ind w:left="-9" w:right="0" w:firstLine="310"/>
      </w:pPr>
      <w:r>
        <w:rPr>
          <w:sz w:val="16"/>
        </w:rPr>
        <w:t>†The general-purpose registers discussed in Chapter 5 can be considered an extension of the original accumulator concept.</w:t>
      </w:r>
    </w:p>
    <w:p w14:paraId="2816E00F" w14:textId="77777777" w:rsidR="00383B15" w:rsidRDefault="00000000">
      <w:pPr>
        <w:tabs>
          <w:tab w:val="center" w:pos="3244"/>
          <w:tab w:val="center" w:pos="3640"/>
          <w:tab w:val="center" w:pos="4024"/>
        </w:tabs>
        <w:spacing w:after="227" w:line="265" w:lineRule="auto"/>
        <w:ind w:right="0" w:firstLine="0"/>
        <w:jc w:val="left"/>
      </w:pPr>
      <w:r>
        <w:rPr>
          <w:rFonts w:ascii="Calibri" w:eastAsia="Calibri" w:hAnsi="Calibri" w:cs="Calibri"/>
          <w:color w:val="000000"/>
          <w:sz w:val="22"/>
        </w:rPr>
        <w:tab/>
      </w:r>
      <w:r>
        <w:rPr>
          <w:color w:val="EB008B"/>
        </w:rPr>
        <w:t>add</w:t>
      </w:r>
      <w:r>
        <w:rPr>
          <w:color w:val="EB008B"/>
        </w:rPr>
        <w:tab/>
        <w:t>X</w:t>
      </w:r>
      <w:r>
        <w:rPr>
          <w:color w:val="EB008B"/>
        </w:rPr>
        <w:tab/>
        <w:t>Y</w:t>
      </w:r>
    </w:p>
    <w:p w14:paraId="109E6223" w14:textId="77777777" w:rsidR="00383B15" w:rsidRDefault="00000000">
      <w:pPr>
        <w:spacing w:after="278"/>
        <w:ind w:left="-9" w:right="0" w:firstLine="0"/>
      </w:pPr>
      <w:r>
        <w:t>specifies that the value of X is to be added to the current value of Y:</w:t>
      </w:r>
    </w:p>
    <w:p w14:paraId="2727A585" w14:textId="77777777" w:rsidR="00383B15" w:rsidRDefault="00000000">
      <w:pPr>
        <w:numPr>
          <w:ilvl w:val="0"/>
          <w:numId w:val="7"/>
        </w:numPr>
        <w:spacing w:after="227" w:line="265" w:lineRule="auto"/>
        <w:ind w:left="538" w:right="280" w:hanging="264"/>
        <w:jc w:val="center"/>
      </w:pPr>
      <w:r>
        <w:rPr>
          <w:rFonts w:ascii="Segoe UI Symbol" w:eastAsia="Segoe UI Symbol" w:hAnsi="Segoe UI Symbol" w:cs="Segoe UI Symbol"/>
          <w:color w:val="EB008B"/>
        </w:rPr>
        <w:t xml:space="preserve">← </w:t>
      </w:r>
      <w:r>
        <w:rPr>
          <w:color w:val="EB008B"/>
        </w:rPr>
        <w:t>Y + X</w:t>
      </w:r>
    </w:p>
    <w:p w14:paraId="370599C3" w14:textId="77777777" w:rsidR="00383B15" w:rsidRDefault="00000000">
      <w:pPr>
        <w:spacing w:after="251"/>
        <w:ind w:left="-9" w:right="0"/>
      </w:pPr>
      <w:r>
        <w:t xml:space="preserve">Because it allows an instruction to specify two operands, a 2-address processor can offer data movement instructions that treat the operands as a </w:t>
      </w:r>
      <w:r>
        <w:rPr>
          <w:i/>
        </w:rPr>
        <w:t xml:space="preserve">source </w:t>
      </w:r>
      <w:r>
        <w:t xml:space="preserve">and </w:t>
      </w:r>
      <w:r>
        <w:rPr>
          <w:i/>
        </w:rPr>
        <w:t>destination</w:t>
      </w:r>
      <w:r>
        <w:t>. For example, the instruction:</w:t>
      </w:r>
    </w:p>
    <w:p w14:paraId="6CE89B63" w14:textId="77777777" w:rsidR="00383B15" w:rsidRDefault="00000000">
      <w:pPr>
        <w:tabs>
          <w:tab w:val="center" w:pos="3218"/>
          <w:tab w:val="center" w:pos="3752"/>
          <w:tab w:val="center" w:pos="4130"/>
        </w:tabs>
        <w:spacing w:after="227" w:line="265" w:lineRule="auto"/>
        <w:ind w:right="0" w:firstLine="0"/>
        <w:jc w:val="left"/>
      </w:pPr>
      <w:r>
        <w:rPr>
          <w:rFonts w:ascii="Calibri" w:eastAsia="Calibri" w:hAnsi="Calibri" w:cs="Calibri"/>
          <w:color w:val="000000"/>
          <w:sz w:val="22"/>
        </w:rPr>
        <w:tab/>
      </w:r>
      <w:r>
        <w:rPr>
          <w:color w:val="EB008B"/>
        </w:rPr>
        <w:t>move</w:t>
      </w:r>
      <w:r>
        <w:rPr>
          <w:color w:val="EB008B"/>
        </w:rPr>
        <w:tab/>
        <w:t>Q</w:t>
      </w:r>
      <w:r>
        <w:rPr>
          <w:color w:val="EB008B"/>
        </w:rPr>
        <w:tab/>
        <w:t>R</w:t>
      </w:r>
    </w:p>
    <w:p w14:paraId="329E2518" w14:textId="77777777" w:rsidR="00383B15" w:rsidRDefault="00000000">
      <w:pPr>
        <w:spacing w:after="468"/>
        <w:ind w:left="-9" w:right="0" w:firstLine="0"/>
      </w:pPr>
      <w:r>
        <w:t>copies data directly from Q to R†.</w:t>
      </w:r>
    </w:p>
    <w:p w14:paraId="7801D492" w14:textId="77777777" w:rsidR="00383B15" w:rsidRDefault="00000000">
      <w:pPr>
        <w:spacing w:after="228" w:line="265" w:lineRule="auto"/>
        <w:ind w:left="1" w:right="0" w:hanging="10"/>
        <w:jc w:val="left"/>
      </w:pPr>
      <w:r>
        <w:rPr>
          <w:rFonts w:ascii="Arial" w:eastAsia="Arial" w:hAnsi="Arial" w:cs="Arial"/>
          <w:b/>
          <w:color w:val="EB008B"/>
          <w:sz w:val="24"/>
        </w:rPr>
        <w:t>6.6 Three Operands Per Instruction</w:t>
      </w:r>
    </w:p>
    <w:p w14:paraId="7944D07C" w14:textId="77777777" w:rsidR="00383B15" w:rsidRDefault="00000000">
      <w:pPr>
        <w:spacing w:after="253"/>
        <w:ind w:left="-9" w:right="0"/>
      </w:pPr>
      <w:r>
        <w:t xml:space="preserve">Although a 2-address design handles data movement, further optimization is possible, especially for processors that have multiple general-purpose registers: allow each instruction to specify three operands. Unlike a 2-address design, the key motivation for a </w:t>
      </w:r>
      <w:r>
        <w:rPr>
          <w:i/>
        </w:rPr>
        <w:t xml:space="preserve">3-address </w:t>
      </w:r>
      <w:r>
        <w:t>architecture does not arise from operations that require three input values. Instead, the point is that the third operand can specify a destination. For example, an addition operation can specify two values to be added as well as a destination for the</w:t>
      </w:r>
    </w:p>
    <w:p w14:paraId="5FFF112B" w14:textId="77777777" w:rsidR="00383B15" w:rsidRDefault="00000000">
      <w:pPr>
        <w:spacing w:after="253"/>
        <w:ind w:left="-9" w:right="0"/>
      </w:pPr>
      <w:r>
        <w:t>result:</w:t>
      </w:r>
    </w:p>
    <w:p w14:paraId="57427CA8" w14:textId="77777777" w:rsidR="00383B15" w:rsidRDefault="00000000">
      <w:pPr>
        <w:tabs>
          <w:tab w:val="center" w:pos="3063"/>
          <w:tab w:val="center" w:pos="3458"/>
          <w:tab w:val="center" w:pos="3842"/>
          <w:tab w:val="center" w:pos="4215"/>
        </w:tabs>
        <w:spacing w:after="227" w:line="265" w:lineRule="auto"/>
        <w:ind w:right="0" w:firstLine="0"/>
        <w:jc w:val="left"/>
      </w:pPr>
      <w:r>
        <w:rPr>
          <w:rFonts w:ascii="Calibri" w:eastAsia="Calibri" w:hAnsi="Calibri" w:cs="Calibri"/>
          <w:color w:val="000000"/>
          <w:sz w:val="22"/>
        </w:rPr>
        <w:tab/>
      </w:r>
      <w:r>
        <w:rPr>
          <w:color w:val="EB008B"/>
        </w:rPr>
        <w:t>add</w:t>
      </w:r>
      <w:r>
        <w:rPr>
          <w:color w:val="EB008B"/>
        </w:rPr>
        <w:tab/>
        <w:t>X</w:t>
      </w:r>
      <w:r>
        <w:rPr>
          <w:color w:val="EB008B"/>
        </w:rPr>
        <w:tab/>
        <w:t>Y</w:t>
      </w:r>
      <w:r>
        <w:rPr>
          <w:color w:val="EB008B"/>
        </w:rPr>
        <w:tab/>
        <w:t>Z</w:t>
      </w:r>
    </w:p>
    <w:p w14:paraId="2CB5114C" w14:textId="77777777" w:rsidR="00383B15" w:rsidRDefault="00000000">
      <w:pPr>
        <w:spacing w:after="278"/>
        <w:ind w:left="-9" w:right="0" w:firstLine="0"/>
      </w:pPr>
      <w:r>
        <w:t>specifies an assignment of:</w:t>
      </w:r>
    </w:p>
    <w:p w14:paraId="39656966" w14:textId="77777777" w:rsidR="00383B15" w:rsidRDefault="00000000">
      <w:pPr>
        <w:numPr>
          <w:ilvl w:val="0"/>
          <w:numId w:val="7"/>
        </w:numPr>
        <w:spacing w:after="679" w:line="265" w:lineRule="auto"/>
        <w:ind w:left="538" w:right="280" w:hanging="264"/>
        <w:jc w:val="center"/>
      </w:pPr>
      <w:r>
        <w:rPr>
          <w:rFonts w:ascii="Segoe UI Symbol" w:eastAsia="Segoe UI Symbol" w:hAnsi="Segoe UI Symbol" w:cs="Segoe UI Symbol"/>
          <w:color w:val="EB008B"/>
        </w:rPr>
        <w:t xml:space="preserve">← </w:t>
      </w:r>
      <w:r>
        <w:rPr>
          <w:color w:val="EB008B"/>
        </w:rPr>
        <w:t>X + Y</w:t>
      </w:r>
    </w:p>
    <w:p w14:paraId="02895144" w14:textId="77777777" w:rsidR="00383B15" w:rsidRDefault="00000000">
      <w:pPr>
        <w:spacing w:after="228" w:line="265" w:lineRule="auto"/>
        <w:ind w:left="1" w:right="0" w:hanging="10"/>
        <w:jc w:val="left"/>
      </w:pPr>
      <w:r>
        <w:rPr>
          <w:rFonts w:ascii="Arial" w:eastAsia="Arial" w:hAnsi="Arial" w:cs="Arial"/>
          <w:b/>
          <w:color w:val="EB008B"/>
          <w:sz w:val="24"/>
        </w:rPr>
        <w:t>6.7 Operand Sources And Immediate Values</w:t>
      </w:r>
    </w:p>
    <w:p w14:paraId="68FF3DB2" w14:textId="77777777" w:rsidR="00383B15" w:rsidRDefault="00000000">
      <w:pPr>
        <w:ind w:left="-9" w:right="0"/>
      </w:pPr>
      <w:r>
        <w:t>The discussion above focuses on the number of operands that each instruction can have without specifying the exact details of an operand. Questions arise about the syntax and semantics of operands. How is a given operand represented in an instruction? Do all operands use the same representation? What meaning is given to a representation?</w:t>
      </w:r>
    </w:p>
    <w:p w14:paraId="22EEC503" w14:textId="77777777" w:rsidR="00383B15" w:rsidRDefault="00000000">
      <w:pPr>
        <w:spacing w:after="297"/>
        <w:ind w:left="-9" w:right="0"/>
      </w:pPr>
      <w:r>
        <w:t>To understand the issue, observe that the data value used as an operand for an operation can be obtained in many ways. Figure 6.2 lists some of the possibilities for operands on a 3-address processor‡.</w:t>
      </w:r>
    </w:p>
    <w:p w14:paraId="3D08CB6C" w14:textId="77777777" w:rsidR="00383B15" w:rsidRDefault="00000000">
      <w:pPr>
        <w:spacing w:after="6" w:line="268" w:lineRule="auto"/>
        <w:ind w:left="-9" w:right="0" w:firstLine="310"/>
      </w:pPr>
      <w:r>
        <w:rPr>
          <w:sz w:val="16"/>
        </w:rPr>
        <w:t xml:space="preserve">†Some architects reserve the term </w:t>
      </w:r>
      <w:r>
        <w:rPr>
          <w:i/>
          <w:sz w:val="16"/>
        </w:rPr>
        <w:t xml:space="preserve">2-address </w:t>
      </w:r>
      <w:r>
        <w:rPr>
          <w:sz w:val="16"/>
        </w:rPr>
        <w:t xml:space="preserve">to refer to an architecture in which both operands can specify a memory location, and use the term </w:t>
      </w:r>
      <w:r>
        <w:rPr>
          <w:i/>
          <w:sz w:val="16"/>
        </w:rPr>
        <w:t>1</w:t>
      </w:r>
      <w:r>
        <w:rPr>
          <w:i/>
          <w:sz w:val="16"/>
          <w:vertAlign w:val="superscript"/>
        </w:rPr>
        <w:t>1</w:t>
      </w:r>
      <w:r>
        <w:rPr>
          <w:i/>
          <w:sz w:val="16"/>
        </w:rPr>
        <w:t>/</w:t>
      </w:r>
      <w:r>
        <w:rPr>
          <w:i/>
          <w:sz w:val="10"/>
        </w:rPr>
        <w:t>2</w:t>
      </w:r>
      <w:r>
        <w:rPr>
          <w:i/>
          <w:sz w:val="16"/>
        </w:rPr>
        <w:t xml:space="preserve">-address </w:t>
      </w:r>
      <w:r>
        <w:rPr>
          <w:sz w:val="16"/>
        </w:rPr>
        <w:t>to refer to an architecture that allows one operand to be in memory but restricts the other operand to be in a register.</w:t>
      </w:r>
    </w:p>
    <w:p w14:paraId="1570C514" w14:textId="77777777" w:rsidR="00383B15" w:rsidRDefault="00000000">
      <w:pPr>
        <w:spacing w:after="194" w:line="268" w:lineRule="auto"/>
        <w:ind w:left="-9" w:right="0" w:firstLine="310"/>
      </w:pPr>
      <w:r>
        <w:rPr>
          <w:sz w:val="16"/>
        </w:rPr>
        <w:t>‡To increase performance, modern 3-address architectures often limit operands so that at most one of the operands in a given instruction refers to a value in memory; the other two operands must specify registers.</w:t>
      </w:r>
    </w:p>
    <w:p w14:paraId="224557C0" w14:textId="77777777" w:rsidR="00383B15" w:rsidRDefault="00000000">
      <w:pPr>
        <w:tabs>
          <w:tab w:val="center" w:pos="2148"/>
        </w:tabs>
        <w:spacing w:after="404" w:line="265" w:lineRule="auto"/>
        <w:ind w:left="-9" w:right="0" w:firstLine="0"/>
        <w:jc w:val="left"/>
      </w:pPr>
      <w:r>
        <w:rPr>
          <w:color w:val="000000"/>
          <w:sz w:val="16"/>
        </w:rPr>
        <w:t>Sec. 6.7</w:t>
      </w:r>
      <w:r>
        <w:rPr>
          <w:color w:val="000000"/>
          <w:sz w:val="16"/>
        </w:rPr>
        <w:tab/>
        <w:t>Operand Sources And Immediate Values</w:t>
      </w:r>
    </w:p>
    <w:p w14:paraId="59441F2A" w14:textId="77777777" w:rsidR="00383B15" w:rsidRDefault="00000000">
      <w:pPr>
        <w:spacing w:after="111" w:line="265" w:lineRule="auto"/>
        <w:ind w:left="457" w:right="867" w:hanging="10"/>
        <w:jc w:val="center"/>
      </w:pPr>
      <w:r>
        <w:rPr>
          <w:rFonts w:ascii="Arial" w:eastAsia="Arial" w:hAnsi="Arial" w:cs="Arial"/>
          <w:b/>
          <w:color w:val="EB008B"/>
        </w:rPr>
        <w:t>Operand that specifies a source</w:t>
      </w:r>
    </w:p>
    <w:p w14:paraId="256C73DD" w14:textId="77777777" w:rsidR="00383B15" w:rsidRDefault="00000000">
      <w:pPr>
        <w:spacing w:after="9" w:line="269" w:lineRule="auto"/>
        <w:ind w:left="2258" w:right="608" w:hanging="10"/>
        <w:jc w:val="left"/>
      </w:pPr>
      <w:r>
        <w:rPr>
          <w:rFonts w:ascii="Arial" w:eastAsia="Arial" w:hAnsi="Arial" w:cs="Arial"/>
          <w:b/>
          <w:color w:val="EB008B"/>
        </w:rPr>
        <w:t>A signed constant</w:t>
      </w:r>
    </w:p>
    <w:p w14:paraId="4CA5A473" w14:textId="77777777" w:rsidR="00383B15" w:rsidRDefault="00000000">
      <w:pPr>
        <w:spacing w:after="27" w:line="265" w:lineRule="auto"/>
        <w:ind w:left="457" w:right="1023" w:hanging="10"/>
        <w:jc w:val="center"/>
      </w:pPr>
      <w:r>
        <w:rPr>
          <w:rFonts w:ascii="Arial" w:eastAsia="Arial" w:hAnsi="Arial" w:cs="Arial"/>
          <w:b/>
          <w:color w:val="EB008B"/>
        </w:rPr>
        <w:t>An unsigned constant</w:t>
      </w:r>
    </w:p>
    <w:p w14:paraId="09A2AE57" w14:textId="77777777" w:rsidR="00383B15" w:rsidRDefault="00000000">
      <w:pPr>
        <w:spacing w:after="27" w:line="265" w:lineRule="auto"/>
        <w:ind w:left="457" w:right="677" w:hanging="10"/>
        <w:jc w:val="center"/>
      </w:pPr>
      <w:r>
        <w:rPr>
          <w:rFonts w:ascii="Arial" w:eastAsia="Arial" w:hAnsi="Arial" w:cs="Arial"/>
          <w:b/>
          <w:color w:val="EB008B"/>
        </w:rPr>
        <w:t>The contents of a register</w:t>
      </w:r>
    </w:p>
    <w:p w14:paraId="4106FBEC" w14:textId="77777777" w:rsidR="00383B15" w:rsidRDefault="00000000">
      <w:pPr>
        <w:spacing w:after="111" w:line="265" w:lineRule="auto"/>
        <w:ind w:left="457" w:right="138" w:hanging="10"/>
        <w:jc w:val="center"/>
      </w:pPr>
      <w:r>
        <w:rPr>
          <w:rFonts w:ascii="Arial" w:eastAsia="Arial" w:hAnsi="Arial" w:cs="Arial"/>
          <w:b/>
          <w:color w:val="EB008B"/>
        </w:rPr>
        <w:t>The value in a memory location</w:t>
      </w:r>
    </w:p>
    <w:p w14:paraId="43FB6F0A" w14:textId="77777777" w:rsidR="00383B15" w:rsidRDefault="00000000">
      <w:pPr>
        <w:spacing w:after="111" w:line="265" w:lineRule="auto"/>
        <w:ind w:left="457" w:right="456" w:hanging="10"/>
        <w:jc w:val="center"/>
      </w:pPr>
      <w:r>
        <w:rPr>
          <w:rFonts w:ascii="Arial" w:eastAsia="Arial" w:hAnsi="Arial" w:cs="Arial"/>
          <w:b/>
          <w:color w:val="EB008B"/>
        </w:rPr>
        <w:t>Operand that specifies a destination</w:t>
      </w:r>
    </w:p>
    <w:p w14:paraId="1FDFB876" w14:textId="77777777" w:rsidR="00383B15" w:rsidRDefault="00000000">
      <w:pPr>
        <w:spacing w:after="9" w:line="269" w:lineRule="auto"/>
        <w:ind w:left="2258" w:right="608" w:hanging="10"/>
        <w:jc w:val="left"/>
      </w:pPr>
      <w:r>
        <w:rPr>
          <w:rFonts w:ascii="Arial" w:eastAsia="Arial" w:hAnsi="Arial" w:cs="Arial"/>
          <w:b/>
          <w:color w:val="EB008B"/>
        </w:rPr>
        <w:t>A single register</w:t>
      </w:r>
    </w:p>
    <w:p w14:paraId="64B45AEF" w14:textId="77777777" w:rsidR="00383B15" w:rsidRDefault="00000000">
      <w:pPr>
        <w:spacing w:after="27" w:line="265" w:lineRule="auto"/>
        <w:ind w:left="457" w:right="278" w:hanging="10"/>
        <w:jc w:val="center"/>
      </w:pPr>
      <w:r>
        <w:rPr>
          <w:rFonts w:ascii="Arial" w:eastAsia="Arial" w:hAnsi="Arial" w:cs="Arial"/>
          <w:b/>
          <w:color w:val="EB008B"/>
        </w:rPr>
        <w:t>A pair of contiguous registers</w:t>
      </w:r>
    </w:p>
    <w:p w14:paraId="76117B62" w14:textId="77777777" w:rsidR="00383B15" w:rsidRDefault="00000000">
      <w:pPr>
        <w:spacing w:after="274" w:line="269" w:lineRule="auto"/>
        <w:ind w:left="2258" w:right="608" w:hanging="10"/>
        <w:jc w:val="left"/>
      </w:pPr>
      <w:r>
        <w:rPr>
          <w:rFonts w:ascii="Arial" w:eastAsia="Arial" w:hAnsi="Arial" w:cs="Arial"/>
          <w:b/>
          <w:color w:val="EB008B"/>
        </w:rPr>
        <w:t>A memory location</w:t>
      </w:r>
    </w:p>
    <w:p w14:paraId="17B74269" w14:textId="77777777" w:rsidR="00383B15" w:rsidRDefault="00000000">
      <w:pPr>
        <w:spacing w:after="415" w:line="268" w:lineRule="auto"/>
        <w:ind w:left="1612" w:right="585" w:hanging="907"/>
        <w:jc w:val="left"/>
      </w:pPr>
      <w:r>
        <w:rPr>
          <w:b/>
          <w:sz w:val="18"/>
        </w:rPr>
        <w:t xml:space="preserve">Figure 6.2 </w:t>
      </w:r>
      <w:r>
        <w:rPr>
          <w:sz w:val="18"/>
        </w:rPr>
        <w:t>Examples of items an operand can reference in a 3-address processor. The operand can specify a value to be used in the instruction or a location into which the result should be placed.</w:t>
      </w:r>
    </w:p>
    <w:p w14:paraId="6C7B6785" w14:textId="77777777" w:rsidR="00383B15" w:rsidRDefault="00000000">
      <w:pPr>
        <w:spacing w:after="61"/>
        <w:ind w:left="-9" w:right="0"/>
      </w:pPr>
      <w:r>
        <w:t>Operands that contain an explicit constant are especially useful because programs use small constants (e.g., to increment a counter). That is, a constant to be used in a computation can be embedded in the instruction itself. Such a design improves programs by reducing the need for registers.</w:t>
      </w:r>
    </w:p>
    <w:p w14:paraId="553F4E0E" w14:textId="77777777" w:rsidR="00383B15" w:rsidRDefault="00000000">
      <w:pPr>
        <w:spacing w:after="469"/>
        <w:ind w:left="-9" w:right="0"/>
      </w:pPr>
      <w:r>
        <w:t xml:space="preserve">When a constant value appears in an operand, we say that the value is </w:t>
      </w:r>
      <w:r>
        <w:rPr>
          <w:i/>
        </w:rPr>
        <w:t>immediate</w:t>
      </w:r>
      <w:r>
        <w:t>. On some architectures, immediate values are interpreted as signed; on others, immediate values are interpreted as unsigned.</w:t>
      </w:r>
    </w:p>
    <w:p w14:paraId="78A248EC" w14:textId="77777777" w:rsidR="00383B15" w:rsidRDefault="00000000">
      <w:pPr>
        <w:spacing w:after="228" w:line="265" w:lineRule="auto"/>
        <w:ind w:left="1" w:right="0" w:hanging="10"/>
        <w:jc w:val="left"/>
      </w:pPr>
      <w:r>
        <w:rPr>
          <w:rFonts w:ascii="Arial" w:eastAsia="Arial" w:hAnsi="Arial" w:cs="Arial"/>
          <w:b/>
          <w:color w:val="EB008B"/>
          <w:sz w:val="24"/>
        </w:rPr>
        <w:t>6.8 The Von Neumann Bottleneck</w:t>
      </w:r>
    </w:p>
    <w:p w14:paraId="04D47DC6" w14:textId="77777777" w:rsidR="00383B15" w:rsidRDefault="00000000">
      <w:pPr>
        <w:ind w:left="-9" w:right="0"/>
      </w:pPr>
      <w:r>
        <w:t>We said that conventional computers that store both programs and data in memory are known as Von Neumann computers. Operand addressing exposes the central weakness of a Von Neumann architecture: memory access can become a bottleneck. That is, because instructions are stored in memory, a processor must make at least one memory reference per instruction. If one or more operands specify items in memory, the processor must make additional memory references to fetch or store values. To optimize performance and avoid the bottleneck, operands must be taken from registers instead of memory.</w:t>
      </w:r>
    </w:p>
    <w:p w14:paraId="66E9C81B" w14:textId="77777777" w:rsidR="00383B15" w:rsidRDefault="00000000">
      <w:pPr>
        <w:spacing w:after="348"/>
        <w:ind w:left="400" w:right="0" w:firstLine="0"/>
      </w:pPr>
      <w:r>
        <w:t>The point is:</w:t>
      </w:r>
    </w:p>
    <w:p w14:paraId="31AE8FF9" w14:textId="77777777" w:rsidR="00383B15" w:rsidRDefault="00000000">
      <w:pPr>
        <w:shd w:val="clear" w:color="auto" w:fill="F9D4E4"/>
        <w:spacing w:after="469" w:line="259" w:lineRule="auto"/>
        <w:ind w:left="721" w:right="711" w:hanging="10"/>
      </w:pPr>
      <w:r>
        <w:rPr>
          <w:i/>
        </w:rPr>
        <w:t xml:space="preserve">On a computer that follows the Von Neumann architecture, the time spent performing memory accesses can limit the overall performance. Architects use the term </w:t>
      </w:r>
      <w:r>
        <w:t xml:space="preserve">Von Neumann bottleneck </w:t>
      </w:r>
      <w:r>
        <w:rPr>
          <w:i/>
        </w:rPr>
        <w:t>to characterize the situation, and avoid the bottleneck with techniques such as restricting most operands to registers.</w:t>
      </w:r>
    </w:p>
    <w:p w14:paraId="10D606F8" w14:textId="77777777" w:rsidR="00383B15" w:rsidRDefault="00000000">
      <w:pPr>
        <w:spacing w:after="228" w:line="265" w:lineRule="auto"/>
        <w:ind w:left="1" w:right="0" w:hanging="10"/>
        <w:jc w:val="left"/>
      </w:pPr>
      <w:r>
        <w:rPr>
          <w:rFonts w:ascii="Arial" w:eastAsia="Arial" w:hAnsi="Arial" w:cs="Arial"/>
          <w:b/>
          <w:color w:val="EB008B"/>
          <w:sz w:val="24"/>
        </w:rPr>
        <w:t>6.9 Explicit And Implicit Operand Encoding</w:t>
      </w:r>
    </w:p>
    <w:p w14:paraId="7DD624D1" w14:textId="77777777" w:rsidR="00383B15" w:rsidRDefault="00000000">
      <w:pPr>
        <w:spacing w:after="230"/>
        <w:ind w:left="-9" w:right="0"/>
      </w:pPr>
      <w:r>
        <w:t>How should an operand be represented in an instruction? As Figure 6.2 shows, a string of bits is insufficient because we need to specify what the bits mean (e.g., whether they correspond to an immediate value, a register, or a memory location). There are two possibilities for specifying the interpretation of operands, as the next two sections describe.</w:t>
      </w:r>
    </w:p>
    <w:p w14:paraId="1B4F6621" w14:textId="77777777" w:rsidR="00383B15" w:rsidRDefault="00000000">
      <w:pPr>
        <w:spacing w:after="277" w:line="262" w:lineRule="auto"/>
        <w:ind w:left="-5" w:right="0" w:hanging="10"/>
        <w:jc w:val="left"/>
      </w:pPr>
      <w:r>
        <w:rPr>
          <w:rFonts w:ascii="Arial" w:eastAsia="Arial" w:hAnsi="Arial" w:cs="Arial"/>
          <w:b/>
          <w:color w:val="EC2891"/>
        </w:rPr>
        <w:t>6.9.1  Implicit Operand Encoding</w:t>
      </w:r>
    </w:p>
    <w:p w14:paraId="500DD1BC" w14:textId="77777777" w:rsidR="00383B15" w:rsidRDefault="00000000">
      <w:pPr>
        <w:spacing w:after="102"/>
        <w:ind w:left="-9" w:right="0"/>
      </w:pPr>
      <w:r>
        <w:t xml:space="preserve">An </w:t>
      </w:r>
      <w:r>
        <w:rPr>
          <w:i/>
        </w:rPr>
        <w:t xml:space="preserve">implicit operand encoding </w:t>
      </w:r>
      <w:r>
        <w:t>is easiest to understand: the opcode specifies the types of operands. That is, a processor that uses implicit encoding contains multiple opcodes for a given operation — each opcode corresponds to one possible combination of operands. For example, Figure 6.3 lists three instructions for addition that might be offered by a processor that uses implicit operand encoding.</w:t>
      </w:r>
    </w:p>
    <w:tbl>
      <w:tblPr>
        <w:tblStyle w:val="TableGrid"/>
        <w:tblW w:w="6490" w:type="dxa"/>
        <w:tblInd w:w="352" w:type="dxa"/>
        <w:tblCellMar>
          <w:top w:w="0" w:type="dxa"/>
          <w:left w:w="0" w:type="dxa"/>
          <w:bottom w:w="0" w:type="dxa"/>
          <w:right w:w="0" w:type="dxa"/>
        </w:tblCellMar>
        <w:tblLook w:val="04A0" w:firstRow="1" w:lastRow="0" w:firstColumn="1" w:lastColumn="0" w:noHBand="0" w:noVBand="1"/>
      </w:tblPr>
      <w:tblGrid>
        <w:gridCol w:w="2680"/>
        <w:gridCol w:w="1235"/>
        <w:gridCol w:w="424"/>
        <w:gridCol w:w="366"/>
        <w:gridCol w:w="1785"/>
      </w:tblGrid>
      <w:tr w:rsidR="00383B15" w14:paraId="6C8C7D44" w14:textId="77777777">
        <w:trPr>
          <w:trHeight w:val="203"/>
        </w:trPr>
        <w:tc>
          <w:tcPr>
            <w:tcW w:w="2680" w:type="dxa"/>
            <w:tcBorders>
              <w:top w:val="nil"/>
              <w:left w:val="nil"/>
              <w:bottom w:val="nil"/>
              <w:right w:val="nil"/>
            </w:tcBorders>
          </w:tcPr>
          <w:p w14:paraId="3D33F9A8" w14:textId="77777777" w:rsidR="00383B15" w:rsidRDefault="00000000">
            <w:pPr>
              <w:spacing w:after="0" w:line="259" w:lineRule="auto"/>
              <w:ind w:left="818" w:right="0" w:firstLine="0"/>
              <w:jc w:val="left"/>
            </w:pPr>
            <w:r>
              <w:rPr>
                <w:rFonts w:ascii="Arial" w:eastAsia="Arial" w:hAnsi="Arial" w:cs="Arial"/>
                <w:b/>
              </w:rPr>
              <w:t>Opcode</w:t>
            </w:r>
          </w:p>
        </w:tc>
        <w:tc>
          <w:tcPr>
            <w:tcW w:w="1235" w:type="dxa"/>
            <w:tcBorders>
              <w:top w:val="nil"/>
              <w:left w:val="nil"/>
              <w:bottom w:val="nil"/>
              <w:right w:val="nil"/>
            </w:tcBorders>
          </w:tcPr>
          <w:p w14:paraId="0DFD6C24" w14:textId="77777777" w:rsidR="00383B15" w:rsidRDefault="00000000">
            <w:pPr>
              <w:spacing w:after="0" w:line="259" w:lineRule="auto"/>
              <w:ind w:right="0" w:firstLine="0"/>
              <w:jc w:val="left"/>
            </w:pPr>
            <w:r>
              <w:rPr>
                <w:rFonts w:ascii="Arial" w:eastAsia="Arial" w:hAnsi="Arial" w:cs="Arial"/>
                <w:b/>
              </w:rPr>
              <w:t>Operands</w:t>
            </w:r>
          </w:p>
        </w:tc>
        <w:tc>
          <w:tcPr>
            <w:tcW w:w="424" w:type="dxa"/>
            <w:tcBorders>
              <w:top w:val="nil"/>
              <w:left w:val="nil"/>
              <w:bottom w:val="nil"/>
              <w:right w:val="nil"/>
            </w:tcBorders>
          </w:tcPr>
          <w:p w14:paraId="4E2A46D7" w14:textId="77777777" w:rsidR="00383B15" w:rsidRDefault="00383B15">
            <w:pPr>
              <w:spacing w:after="160" w:line="259" w:lineRule="auto"/>
              <w:ind w:right="0" w:firstLine="0"/>
              <w:jc w:val="left"/>
            </w:pPr>
          </w:p>
        </w:tc>
        <w:tc>
          <w:tcPr>
            <w:tcW w:w="366" w:type="dxa"/>
            <w:tcBorders>
              <w:top w:val="nil"/>
              <w:left w:val="nil"/>
              <w:bottom w:val="nil"/>
              <w:right w:val="nil"/>
            </w:tcBorders>
          </w:tcPr>
          <w:p w14:paraId="46EC94ED" w14:textId="77777777" w:rsidR="00383B15" w:rsidRDefault="00383B15">
            <w:pPr>
              <w:spacing w:after="160" w:line="259" w:lineRule="auto"/>
              <w:ind w:right="0" w:firstLine="0"/>
              <w:jc w:val="left"/>
            </w:pPr>
          </w:p>
        </w:tc>
        <w:tc>
          <w:tcPr>
            <w:tcW w:w="1785" w:type="dxa"/>
            <w:tcBorders>
              <w:top w:val="nil"/>
              <w:left w:val="nil"/>
              <w:bottom w:val="nil"/>
              <w:right w:val="nil"/>
            </w:tcBorders>
          </w:tcPr>
          <w:p w14:paraId="7D1A145F" w14:textId="77777777" w:rsidR="00383B15" w:rsidRDefault="00000000">
            <w:pPr>
              <w:spacing w:after="0" w:line="259" w:lineRule="auto"/>
              <w:ind w:left="92" w:right="0" w:firstLine="0"/>
              <w:jc w:val="left"/>
            </w:pPr>
            <w:r>
              <w:rPr>
                <w:rFonts w:ascii="Arial" w:eastAsia="Arial" w:hAnsi="Arial" w:cs="Arial"/>
                <w:b/>
              </w:rPr>
              <w:t>Meaning</w:t>
            </w:r>
          </w:p>
        </w:tc>
      </w:tr>
      <w:tr w:rsidR="00383B15" w14:paraId="527FDD49" w14:textId="77777777">
        <w:trPr>
          <w:trHeight w:val="268"/>
        </w:trPr>
        <w:tc>
          <w:tcPr>
            <w:tcW w:w="2680" w:type="dxa"/>
            <w:tcBorders>
              <w:top w:val="nil"/>
              <w:left w:val="nil"/>
              <w:bottom w:val="nil"/>
              <w:right w:val="nil"/>
            </w:tcBorders>
          </w:tcPr>
          <w:p w14:paraId="64AE842D" w14:textId="77777777" w:rsidR="00383B15" w:rsidRDefault="00000000">
            <w:pPr>
              <w:spacing w:after="0" w:line="259" w:lineRule="auto"/>
              <w:ind w:right="0" w:firstLine="0"/>
              <w:jc w:val="left"/>
            </w:pPr>
            <w:r>
              <w:rPr>
                <w:rFonts w:ascii="Arial" w:eastAsia="Arial" w:hAnsi="Arial" w:cs="Arial"/>
                <w:b/>
                <w:color w:val="EB008B"/>
              </w:rPr>
              <w:t>Add register</w:t>
            </w:r>
          </w:p>
        </w:tc>
        <w:tc>
          <w:tcPr>
            <w:tcW w:w="1235" w:type="dxa"/>
            <w:tcBorders>
              <w:top w:val="nil"/>
              <w:left w:val="nil"/>
              <w:bottom w:val="nil"/>
              <w:right w:val="nil"/>
            </w:tcBorders>
          </w:tcPr>
          <w:p w14:paraId="16119089" w14:textId="77777777" w:rsidR="00383B15" w:rsidRDefault="00000000">
            <w:pPr>
              <w:spacing w:after="0" w:line="259" w:lineRule="auto"/>
              <w:ind w:left="168" w:right="0" w:firstLine="0"/>
              <w:jc w:val="left"/>
            </w:pPr>
            <w:r>
              <w:rPr>
                <w:rFonts w:ascii="Arial" w:eastAsia="Arial" w:hAnsi="Arial" w:cs="Arial"/>
                <w:b/>
                <w:color w:val="EB008B"/>
              </w:rPr>
              <w:t>R1 R2</w:t>
            </w:r>
          </w:p>
        </w:tc>
        <w:tc>
          <w:tcPr>
            <w:tcW w:w="424" w:type="dxa"/>
            <w:tcBorders>
              <w:top w:val="nil"/>
              <w:left w:val="nil"/>
              <w:bottom w:val="nil"/>
              <w:right w:val="nil"/>
            </w:tcBorders>
          </w:tcPr>
          <w:p w14:paraId="3AE2979C" w14:textId="77777777" w:rsidR="00383B15" w:rsidRDefault="00000000">
            <w:pPr>
              <w:spacing w:after="0" w:line="259" w:lineRule="auto"/>
              <w:ind w:right="0" w:firstLine="0"/>
              <w:jc w:val="left"/>
            </w:pPr>
            <w:r>
              <w:rPr>
                <w:rFonts w:ascii="Arial" w:eastAsia="Arial" w:hAnsi="Arial" w:cs="Arial"/>
                <w:b/>
                <w:color w:val="EB008B"/>
              </w:rPr>
              <w:t>R1</w:t>
            </w:r>
          </w:p>
        </w:tc>
        <w:tc>
          <w:tcPr>
            <w:tcW w:w="366" w:type="dxa"/>
            <w:tcBorders>
              <w:top w:val="nil"/>
              <w:left w:val="nil"/>
              <w:bottom w:val="nil"/>
              <w:right w:val="nil"/>
            </w:tcBorders>
          </w:tcPr>
          <w:p w14:paraId="21DF0C39" w14:textId="77777777" w:rsidR="00383B15" w:rsidRDefault="00000000">
            <w:pPr>
              <w:spacing w:after="0" w:line="259" w:lineRule="auto"/>
              <w:ind w:right="0" w:firstLine="0"/>
            </w:pPr>
            <w:r>
              <w:rPr>
                <w:rFonts w:ascii="Segoe UI Symbol" w:eastAsia="Segoe UI Symbol" w:hAnsi="Segoe UI Symbol" w:cs="Segoe UI Symbol"/>
                <w:color w:val="EB008B"/>
              </w:rPr>
              <w:t>←</w:t>
            </w:r>
          </w:p>
        </w:tc>
        <w:tc>
          <w:tcPr>
            <w:tcW w:w="1785" w:type="dxa"/>
            <w:tcBorders>
              <w:top w:val="nil"/>
              <w:left w:val="nil"/>
              <w:bottom w:val="nil"/>
              <w:right w:val="nil"/>
            </w:tcBorders>
          </w:tcPr>
          <w:p w14:paraId="04E4A44D" w14:textId="77777777" w:rsidR="00383B15" w:rsidRDefault="00000000">
            <w:pPr>
              <w:tabs>
                <w:tab w:val="center" w:pos="482"/>
                <w:tab w:val="center" w:pos="835"/>
              </w:tabs>
              <w:spacing w:after="0" w:line="259" w:lineRule="auto"/>
              <w:ind w:right="0" w:firstLine="0"/>
              <w:jc w:val="left"/>
            </w:pPr>
            <w:r>
              <w:rPr>
                <w:rFonts w:ascii="Arial" w:eastAsia="Arial" w:hAnsi="Arial" w:cs="Arial"/>
                <w:b/>
                <w:color w:val="EB008B"/>
              </w:rPr>
              <w:t>R1</w:t>
            </w:r>
            <w:r>
              <w:rPr>
                <w:rFonts w:ascii="Arial" w:eastAsia="Arial" w:hAnsi="Arial" w:cs="Arial"/>
                <w:b/>
                <w:color w:val="EB008B"/>
              </w:rPr>
              <w:tab/>
              <w:t>+</w:t>
            </w:r>
            <w:r>
              <w:rPr>
                <w:rFonts w:ascii="Arial" w:eastAsia="Arial" w:hAnsi="Arial" w:cs="Arial"/>
                <w:b/>
                <w:color w:val="EB008B"/>
              </w:rPr>
              <w:tab/>
              <w:t>R2</w:t>
            </w:r>
          </w:p>
        </w:tc>
      </w:tr>
      <w:tr w:rsidR="00383B15" w14:paraId="000984E2" w14:textId="77777777">
        <w:trPr>
          <w:trHeight w:val="240"/>
        </w:trPr>
        <w:tc>
          <w:tcPr>
            <w:tcW w:w="2680" w:type="dxa"/>
            <w:tcBorders>
              <w:top w:val="nil"/>
              <w:left w:val="nil"/>
              <w:bottom w:val="nil"/>
              <w:right w:val="nil"/>
            </w:tcBorders>
          </w:tcPr>
          <w:p w14:paraId="0E592605" w14:textId="77777777" w:rsidR="00383B15" w:rsidRDefault="00000000">
            <w:pPr>
              <w:spacing w:after="0" w:line="259" w:lineRule="auto"/>
              <w:ind w:right="0" w:firstLine="0"/>
              <w:jc w:val="left"/>
            </w:pPr>
            <w:r>
              <w:rPr>
                <w:rFonts w:ascii="Arial" w:eastAsia="Arial" w:hAnsi="Arial" w:cs="Arial"/>
                <w:b/>
                <w:color w:val="EB008B"/>
              </w:rPr>
              <w:t>Add immediate signed</w:t>
            </w:r>
          </w:p>
        </w:tc>
        <w:tc>
          <w:tcPr>
            <w:tcW w:w="1235" w:type="dxa"/>
            <w:tcBorders>
              <w:top w:val="nil"/>
              <w:left w:val="nil"/>
              <w:bottom w:val="nil"/>
              <w:right w:val="nil"/>
            </w:tcBorders>
          </w:tcPr>
          <w:p w14:paraId="0D1441E5" w14:textId="77777777" w:rsidR="00383B15" w:rsidRDefault="00000000">
            <w:pPr>
              <w:spacing w:after="0" w:line="259" w:lineRule="auto"/>
              <w:ind w:left="168" w:right="0" w:firstLine="0"/>
              <w:jc w:val="left"/>
            </w:pPr>
            <w:r>
              <w:rPr>
                <w:rFonts w:ascii="Arial" w:eastAsia="Arial" w:hAnsi="Arial" w:cs="Arial"/>
                <w:b/>
                <w:color w:val="EB008B"/>
              </w:rPr>
              <w:t>R1 I</w:t>
            </w:r>
          </w:p>
        </w:tc>
        <w:tc>
          <w:tcPr>
            <w:tcW w:w="424" w:type="dxa"/>
            <w:tcBorders>
              <w:top w:val="nil"/>
              <w:left w:val="nil"/>
              <w:bottom w:val="nil"/>
              <w:right w:val="nil"/>
            </w:tcBorders>
          </w:tcPr>
          <w:p w14:paraId="5D30AAE2" w14:textId="77777777" w:rsidR="00383B15" w:rsidRDefault="00000000">
            <w:pPr>
              <w:spacing w:after="0" w:line="259" w:lineRule="auto"/>
              <w:ind w:right="0" w:firstLine="0"/>
              <w:jc w:val="left"/>
            </w:pPr>
            <w:r>
              <w:rPr>
                <w:rFonts w:ascii="Arial" w:eastAsia="Arial" w:hAnsi="Arial" w:cs="Arial"/>
                <w:b/>
                <w:color w:val="EB008B"/>
              </w:rPr>
              <w:t>R1</w:t>
            </w:r>
          </w:p>
        </w:tc>
        <w:tc>
          <w:tcPr>
            <w:tcW w:w="366" w:type="dxa"/>
            <w:tcBorders>
              <w:top w:val="nil"/>
              <w:left w:val="nil"/>
              <w:bottom w:val="nil"/>
              <w:right w:val="nil"/>
            </w:tcBorders>
          </w:tcPr>
          <w:p w14:paraId="2F187EE3" w14:textId="77777777" w:rsidR="00383B15" w:rsidRDefault="00000000">
            <w:pPr>
              <w:spacing w:after="0" w:line="259" w:lineRule="auto"/>
              <w:ind w:right="0" w:firstLine="0"/>
            </w:pPr>
            <w:r>
              <w:rPr>
                <w:rFonts w:ascii="Segoe UI Symbol" w:eastAsia="Segoe UI Symbol" w:hAnsi="Segoe UI Symbol" w:cs="Segoe UI Symbol"/>
                <w:color w:val="EB008B"/>
              </w:rPr>
              <w:t>←</w:t>
            </w:r>
          </w:p>
        </w:tc>
        <w:tc>
          <w:tcPr>
            <w:tcW w:w="1785" w:type="dxa"/>
            <w:tcBorders>
              <w:top w:val="nil"/>
              <w:left w:val="nil"/>
              <w:bottom w:val="nil"/>
              <w:right w:val="nil"/>
            </w:tcBorders>
          </w:tcPr>
          <w:p w14:paraId="59C89BB0" w14:textId="77777777" w:rsidR="00383B15" w:rsidRDefault="00000000">
            <w:pPr>
              <w:tabs>
                <w:tab w:val="center" w:pos="482"/>
                <w:tab w:val="center" w:pos="735"/>
              </w:tabs>
              <w:spacing w:after="0" w:line="259" w:lineRule="auto"/>
              <w:ind w:right="0" w:firstLine="0"/>
              <w:jc w:val="left"/>
            </w:pPr>
            <w:r>
              <w:rPr>
                <w:rFonts w:ascii="Arial" w:eastAsia="Arial" w:hAnsi="Arial" w:cs="Arial"/>
                <w:b/>
                <w:color w:val="EB008B"/>
              </w:rPr>
              <w:t>R1</w:t>
            </w:r>
            <w:r>
              <w:rPr>
                <w:rFonts w:ascii="Arial" w:eastAsia="Arial" w:hAnsi="Arial" w:cs="Arial"/>
                <w:b/>
                <w:color w:val="EB008B"/>
              </w:rPr>
              <w:tab/>
              <w:t>+</w:t>
            </w:r>
            <w:r>
              <w:rPr>
                <w:rFonts w:ascii="Arial" w:eastAsia="Arial" w:hAnsi="Arial" w:cs="Arial"/>
                <w:b/>
                <w:color w:val="EB008B"/>
              </w:rPr>
              <w:tab/>
              <w:t>I</w:t>
            </w:r>
          </w:p>
        </w:tc>
      </w:tr>
      <w:tr w:rsidR="00383B15" w14:paraId="5AD7F405" w14:textId="77777777">
        <w:trPr>
          <w:trHeight w:val="240"/>
        </w:trPr>
        <w:tc>
          <w:tcPr>
            <w:tcW w:w="2680" w:type="dxa"/>
            <w:tcBorders>
              <w:top w:val="nil"/>
              <w:left w:val="nil"/>
              <w:bottom w:val="nil"/>
              <w:right w:val="nil"/>
            </w:tcBorders>
          </w:tcPr>
          <w:p w14:paraId="083B92B2" w14:textId="77777777" w:rsidR="00383B15" w:rsidRDefault="00000000">
            <w:pPr>
              <w:spacing w:after="0" w:line="259" w:lineRule="auto"/>
              <w:ind w:right="0" w:firstLine="0"/>
              <w:jc w:val="left"/>
            </w:pPr>
            <w:r>
              <w:rPr>
                <w:rFonts w:ascii="Arial" w:eastAsia="Arial" w:hAnsi="Arial" w:cs="Arial"/>
                <w:b/>
                <w:color w:val="EB008B"/>
              </w:rPr>
              <w:t>Add immediate unsigned</w:t>
            </w:r>
          </w:p>
        </w:tc>
        <w:tc>
          <w:tcPr>
            <w:tcW w:w="1235" w:type="dxa"/>
            <w:tcBorders>
              <w:top w:val="nil"/>
              <w:left w:val="nil"/>
              <w:bottom w:val="nil"/>
              <w:right w:val="nil"/>
            </w:tcBorders>
          </w:tcPr>
          <w:p w14:paraId="707759CE" w14:textId="77777777" w:rsidR="00383B15" w:rsidRDefault="00000000">
            <w:pPr>
              <w:spacing w:after="0" w:line="259" w:lineRule="auto"/>
              <w:ind w:left="168" w:right="0" w:firstLine="0"/>
              <w:jc w:val="left"/>
            </w:pPr>
            <w:r>
              <w:rPr>
                <w:rFonts w:ascii="Arial" w:eastAsia="Arial" w:hAnsi="Arial" w:cs="Arial"/>
                <w:b/>
                <w:color w:val="EB008B"/>
              </w:rPr>
              <w:t>R1 UI</w:t>
            </w:r>
          </w:p>
        </w:tc>
        <w:tc>
          <w:tcPr>
            <w:tcW w:w="424" w:type="dxa"/>
            <w:tcBorders>
              <w:top w:val="nil"/>
              <w:left w:val="nil"/>
              <w:bottom w:val="nil"/>
              <w:right w:val="nil"/>
            </w:tcBorders>
          </w:tcPr>
          <w:p w14:paraId="2DBD229A" w14:textId="77777777" w:rsidR="00383B15" w:rsidRDefault="00000000">
            <w:pPr>
              <w:spacing w:after="0" w:line="259" w:lineRule="auto"/>
              <w:ind w:right="0" w:firstLine="0"/>
              <w:jc w:val="left"/>
            </w:pPr>
            <w:r>
              <w:rPr>
                <w:rFonts w:ascii="Arial" w:eastAsia="Arial" w:hAnsi="Arial" w:cs="Arial"/>
                <w:b/>
                <w:color w:val="EB008B"/>
              </w:rPr>
              <w:t>R1</w:t>
            </w:r>
          </w:p>
        </w:tc>
        <w:tc>
          <w:tcPr>
            <w:tcW w:w="366" w:type="dxa"/>
            <w:tcBorders>
              <w:top w:val="nil"/>
              <w:left w:val="nil"/>
              <w:bottom w:val="nil"/>
              <w:right w:val="nil"/>
            </w:tcBorders>
          </w:tcPr>
          <w:p w14:paraId="4BE52B76" w14:textId="77777777" w:rsidR="00383B15" w:rsidRDefault="00000000">
            <w:pPr>
              <w:spacing w:after="0" w:line="259" w:lineRule="auto"/>
              <w:ind w:right="0" w:firstLine="0"/>
            </w:pPr>
            <w:r>
              <w:rPr>
                <w:rFonts w:ascii="Segoe UI Symbol" w:eastAsia="Segoe UI Symbol" w:hAnsi="Segoe UI Symbol" w:cs="Segoe UI Symbol"/>
                <w:color w:val="EB008B"/>
              </w:rPr>
              <w:t>←</w:t>
            </w:r>
          </w:p>
        </w:tc>
        <w:tc>
          <w:tcPr>
            <w:tcW w:w="1785" w:type="dxa"/>
            <w:tcBorders>
              <w:top w:val="nil"/>
              <w:left w:val="nil"/>
              <w:bottom w:val="nil"/>
              <w:right w:val="nil"/>
            </w:tcBorders>
          </w:tcPr>
          <w:p w14:paraId="31C12C94" w14:textId="77777777" w:rsidR="00383B15" w:rsidRDefault="00000000">
            <w:pPr>
              <w:tabs>
                <w:tab w:val="center" w:pos="482"/>
                <w:tab w:val="center" w:pos="808"/>
              </w:tabs>
              <w:spacing w:after="0" w:line="259" w:lineRule="auto"/>
              <w:ind w:right="0" w:firstLine="0"/>
              <w:jc w:val="left"/>
            </w:pPr>
            <w:r>
              <w:rPr>
                <w:rFonts w:ascii="Arial" w:eastAsia="Arial" w:hAnsi="Arial" w:cs="Arial"/>
                <w:b/>
                <w:color w:val="EB008B"/>
              </w:rPr>
              <w:t>R1</w:t>
            </w:r>
            <w:r>
              <w:rPr>
                <w:rFonts w:ascii="Arial" w:eastAsia="Arial" w:hAnsi="Arial" w:cs="Arial"/>
                <w:b/>
                <w:color w:val="EB008B"/>
              </w:rPr>
              <w:tab/>
              <w:t>+</w:t>
            </w:r>
            <w:r>
              <w:rPr>
                <w:rFonts w:ascii="Arial" w:eastAsia="Arial" w:hAnsi="Arial" w:cs="Arial"/>
                <w:b/>
                <w:color w:val="EB008B"/>
              </w:rPr>
              <w:tab/>
              <w:t>UI</w:t>
            </w:r>
          </w:p>
        </w:tc>
      </w:tr>
      <w:tr w:rsidR="00383B15" w14:paraId="70871220" w14:textId="77777777">
        <w:trPr>
          <w:trHeight w:val="250"/>
        </w:trPr>
        <w:tc>
          <w:tcPr>
            <w:tcW w:w="2680" w:type="dxa"/>
            <w:tcBorders>
              <w:top w:val="nil"/>
              <w:left w:val="nil"/>
              <w:bottom w:val="nil"/>
              <w:right w:val="nil"/>
            </w:tcBorders>
          </w:tcPr>
          <w:p w14:paraId="29B93DE2" w14:textId="77777777" w:rsidR="00383B15" w:rsidRDefault="00000000">
            <w:pPr>
              <w:spacing w:after="0" w:line="259" w:lineRule="auto"/>
              <w:ind w:right="0" w:firstLine="0"/>
              <w:jc w:val="left"/>
            </w:pPr>
            <w:r>
              <w:rPr>
                <w:rFonts w:ascii="Arial" w:eastAsia="Arial" w:hAnsi="Arial" w:cs="Arial"/>
                <w:b/>
                <w:color w:val="EB008B"/>
              </w:rPr>
              <w:t>Add memory</w:t>
            </w:r>
          </w:p>
        </w:tc>
        <w:tc>
          <w:tcPr>
            <w:tcW w:w="1235" w:type="dxa"/>
            <w:tcBorders>
              <w:top w:val="nil"/>
              <w:left w:val="nil"/>
              <w:bottom w:val="nil"/>
              <w:right w:val="nil"/>
            </w:tcBorders>
          </w:tcPr>
          <w:p w14:paraId="4287C751" w14:textId="77777777" w:rsidR="00383B15" w:rsidRDefault="00000000">
            <w:pPr>
              <w:spacing w:after="0" w:line="259" w:lineRule="auto"/>
              <w:ind w:left="168" w:right="0" w:firstLine="0"/>
              <w:jc w:val="left"/>
            </w:pPr>
            <w:r>
              <w:rPr>
                <w:rFonts w:ascii="Arial" w:eastAsia="Arial" w:hAnsi="Arial" w:cs="Arial"/>
                <w:b/>
                <w:color w:val="EB008B"/>
              </w:rPr>
              <w:t>R1 M</w:t>
            </w:r>
          </w:p>
        </w:tc>
        <w:tc>
          <w:tcPr>
            <w:tcW w:w="424" w:type="dxa"/>
            <w:tcBorders>
              <w:top w:val="nil"/>
              <w:left w:val="nil"/>
              <w:bottom w:val="nil"/>
              <w:right w:val="nil"/>
            </w:tcBorders>
          </w:tcPr>
          <w:p w14:paraId="6DF63B73" w14:textId="77777777" w:rsidR="00383B15" w:rsidRDefault="00000000">
            <w:pPr>
              <w:spacing w:after="0" w:line="259" w:lineRule="auto"/>
              <w:ind w:right="0" w:firstLine="0"/>
              <w:jc w:val="left"/>
            </w:pPr>
            <w:r>
              <w:rPr>
                <w:rFonts w:ascii="Arial" w:eastAsia="Arial" w:hAnsi="Arial" w:cs="Arial"/>
                <w:b/>
                <w:color w:val="EB008B"/>
              </w:rPr>
              <w:t>R1</w:t>
            </w:r>
          </w:p>
        </w:tc>
        <w:tc>
          <w:tcPr>
            <w:tcW w:w="366" w:type="dxa"/>
            <w:tcBorders>
              <w:top w:val="nil"/>
              <w:left w:val="nil"/>
              <w:bottom w:val="nil"/>
              <w:right w:val="nil"/>
            </w:tcBorders>
          </w:tcPr>
          <w:p w14:paraId="1A53A07E" w14:textId="77777777" w:rsidR="00383B15" w:rsidRDefault="00000000">
            <w:pPr>
              <w:spacing w:after="0" w:line="259" w:lineRule="auto"/>
              <w:ind w:right="0" w:firstLine="0"/>
            </w:pPr>
            <w:r>
              <w:rPr>
                <w:rFonts w:ascii="Segoe UI Symbol" w:eastAsia="Segoe UI Symbol" w:hAnsi="Segoe UI Symbol" w:cs="Segoe UI Symbol"/>
                <w:color w:val="EB008B"/>
              </w:rPr>
              <w:t>←</w:t>
            </w:r>
          </w:p>
        </w:tc>
        <w:tc>
          <w:tcPr>
            <w:tcW w:w="1785" w:type="dxa"/>
            <w:tcBorders>
              <w:top w:val="nil"/>
              <w:left w:val="nil"/>
              <w:bottom w:val="nil"/>
              <w:right w:val="nil"/>
            </w:tcBorders>
          </w:tcPr>
          <w:p w14:paraId="1540C30A" w14:textId="77777777" w:rsidR="00383B15" w:rsidRDefault="00000000">
            <w:pPr>
              <w:tabs>
                <w:tab w:val="center" w:pos="482"/>
                <w:tab w:val="right" w:pos="1785"/>
              </w:tabs>
              <w:spacing w:after="0" w:line="259" w:lineRule="auto"/>
              <w:ind w:right="0" w:firstLine="0"/>
              <w:jc w:val="left"/>
            </w:pPr>
            <w:r>
              <w:rPr>
                <w:rFonts w:ascii="Arial" w:eastAsia="Arial" w:hAnsi="Arial" w:cs="Arial"/>
                <w:b/>
                <w:color w:val="EB008B"/>
              </w:rPr>
              <w:t>R1</w:t>
            </w:r>
            <w:r>
              <w:rPr>
                <w:rFonts w:ascii="Arial" w:eastAsia="Arial" w:hAnsi="Arial" w:cs="Arial"/>
                <w:b/>
                <w:color w:val="EB008B"/>
              </w:rPr>
              <w:tab/>
              <w:t>+</w:t>
            </w:r>
            <w:r>
              <w:rPr>
                <w:rFonts w:ascii="Arial" w:eastAsia="Arial" w:hAnsi="Arial" w:cs="Arial"/>
                <w:b/>
                <w:color w:val="EB008B"/>
              </w:rPr>
              <w:tab/>
              <w:t>memory[M]</w:t>
            </w:r>
          </w:p>
        </w:tc>
      </w:tr>
    </w:tbl>
    <w:p w14:paraId="08CF3802" w14:textId="77777777" w:rsidR="00383B15" w:rsidRDefault="00000000">
      <w:pPr>
        <w:spacing w:after="412" w:line="271" w:lineRule="auto"/>
        <w:ind w:left="1608" w:right="712" w:hanging="897"/>
      </w:pPr>
      <w:r>
        <w:rPr>
          <w:b/>
          <w:sz w:val="18"/>
        </w:rPr>
        <w:t xml:space="preserve">Figure 6.3 </w:t>
      </w:r>
      <w:r>
        <w:rPr>
          <w:sz w:val="18"/>
        </w:rPr>
        <w:t>An example of addition instructions for a processor that uses implicit operand encoding. The opcode tells the processor how to interpret each of the operands.</w:t>
      </w:r>
    </w:p>
    <w:p w14:paraId="10A46B3D" w14:textId="77777777" w:rsidR="00383B15" w:rsidRDefault="00000000">
      <w:pPr>
        <w:spacing w:after="229"/>
        <w:ind w:left="-9" w:right="0"/>
      </w:pPr>
      <w:r>
        <w:t xml:space="preserve">As the figure shows, not all operands need to have the same interpretation. For example, consider the </w:t>
      </w:r>
      <w:r>
        <w:rPr>
          <w:i/>
        </w:rPr>
        <w:t xml:space="preserve">add immediate signed </w:t>
      </w:r>
      <w:r>
        <w:t>instruction. The instruction takes two operands: the first operand is interpreted to be a register, and the second is interpreted to be a signed integer.</w:t>
      </w:r>
    </w:p>
    <w:p w14:paraId="0EB2B3B8" w14:textId="77777777" w:rsidR="00383B15" w:rsidRDefault="00000000">
      <w:pPr>
        <w:spacing w:after="277" w:line="262" w:lineRule="auto"/>
        <w:ind w:left="-5" w:right="0" w:hanging="10"/>
        <w:jc w:val="left"/>
      </w:pPr>
      <w:r>
        <w:rPr>
          <w:rFonts w:ascii="Arial" w:eastAsia="Arial" w:hAnsi="Arial" w:cs="Arial"/>
          <w:b/>
          <w:color w:val="EC2891"/>
        </w:rPr>
        <w:t>6.9.2  Explicit Operand Encoding</w:t>
      </w:r>
    </w:p>
    <w:p w14:paraId="78A541ED" w14:textId="77777777" w:rsidR="00383B15" w:rsidRDefault="00000000">
      <w:pPr>
        <w:ind w:left="-9" w:right="0"/>
      </w:pPr>
      <w:r>
        <w:t xml:space="preserve">The chief disadvantage of implicit encoding is apparent from Figure 6.3: multiple opcodes are needed for a given operation. If the processor allows many types of operands, the list of opcodes can be large. As an alternative, an </w:t>
      </w:r>
      <w:r>
        <w:rPr>
          <w:i/>
        </w:rPr>
        <w:t xml:space="preserve">explicit operand encoding </w:t>
      </w:r>
      <w:r>
        <w:t xml:space="preserve">associates the type information with each operand. Figure 6.4 illustrates the format of two </w:t>
      </w:r>
      <w:r>
        <w:rPr>
          <w:i/>
        </w:rPr>
        <w:t xml:space="preserve">add </w:t>
      </w:r>
      <w:r>
        <w:t>instructions for an architecture that uses explicit operand encoding.</w:t>
      </w:r>
    </w:p>
    <w:p w14:paraId="76DF281E" w14:textId="77777777" w:rsidR="00383B15" w:rsidRDefault="00000000">
      <w:pPr>
        <w:tabs>
          <w:tab w:val="center" w:pos="2143"/>
        </w:tabs>
        <w:spacing w:after="276" w:line="265" w:lineRule="auto"/>
        <w:ind w:left="-9" w:right="0" w:firstLine="0"/>
        <w:jc w:val="left"/>
      </w:pPr>
      <w:r>
        <w:rPr>
          <w:color w:val="000000"/>
          <w:sz w:val="16"/>
        </w:rPr>
        <w:t>Sec. 6.9</w:t>
      </w:r>
      <w:r>
        <w:rPr>
          <w:color w:val="000000"/>
          <w:sz w:val="16"/>
        </w:rPr>
        <w:tab/>
        <w:t>Explicit And Implicit Operand Encoding</w:t>
      </w:r>
    </w:p>
    <w:p w14:paraId="6A12ED06" w14:textId="77777777" w:rsidR="00383B15" w:rsidRDefault="00000000">
      <w:pPr>
        <w:tabs>
          <w:tab w:val="center" w:pos="1725"/>
          <w:tab w:val="center" w:pos="3238"/>
          <w:tab w:val="center" w:pos="5108"/>
        </w:tabs>
        <w:spacing w:after="5" w:line="267" w:lineRule="auto"/>
        <w:ind w:right="0" w:firstLine="0"/>
        <w:jc w:val="left"/>
      </w:pPr>
      <w:r>
        <w:rPr>
          <w:rFonts w:ascii="Calibri" w:eastAsia="Calibri" w:hAnsi="Calibri" w:cs="Calibri"/>
          <w:color w:val="000000"/>
          <w:sz w:val="22"/>
        </w:rPr>
        <w:tab/>
      </w:r>
      <w:r>
        <w:rPr>
          <w:rFonts w:ascii="Arial" w:eastAsia="Arial" w:hAnsi="Arial" w:cs="Arial"/>
          <w:b/>
          <w:color w:val="EB008B"/>
          <w:sz w:val="16"/>
        </w:rPr>
        <w:t>opcode</w:t>
      </w:r>
      <w:r>
        <w:rPr>
          <w:rFonts w:ascii="Arial" w:eastAsia="Arial" w:hAnsi="Arial" w:cs="Arial"/>
          <w:b/>
          <w:color w:val="EB008B"/>
          <w:sz w:val="16"/>
        </w:rPr>
        <w:tab/>
        <w:t>operand 1</w:t>
      </w:r>
      <w:r>
        <w:rPr>
          <w:rFonts w:ascii="Arial" w:eastAsia="Arial" w:hAnsi="Arial" w:cs="Arial"/>
          <w:b/>
          <w:color w:val="EB008B"/>
          <w:sz w:val="16"/>
        </w:rPr>
        <w:tab/>
        <w:t>operand 2</w:t>
      </w:r>
    </w:p>
    <w:p w14:paraId="731BEF32" w14:textId="77777777" w:rsidR="00383B15" w:rsidRDefault="00000000">
      <w:pPr>
        <w:tabs>
          <w:tab w:val="center" w:pos="3048"/>
          <w:tab w:val="center" w:pos="4919"/>
        </w:tabs>
        <w:spacing w:after="1424" w:line="265" w:lineRule="auto"/>
        <w:ind w:right="0" w:firstLine="0"/>
        <w:jc w:val="left"/>
      </w:pPr>
      <w:r>
        <w:rPr>
          <w:rFonts w:ascii="Calibri" w:eastAsia="Calibri" w:hAnsi="Calibri" w:cs="Calibri"/>
          <w:color w:val="000000"/>
          <w:sz w:val="22"/>
        </w:rPr>
        <w:tab/>
      </w:r>
      <w:r>
        <w:rPr>
          <w:color w:val="EB008B"/>
          <w:sz w:val="14"/>
        </w:rPr>
        <w:t>.</w:t>
      </w:r>
      <w:r>
        <w:rPr>
          <w:color w:val="EB008B"/>
          <w:sz w:val="14"/>
        </w:rPr>
        <w:tab/>
        <w:t>.</w:t>
      </w:r>
    </w:p>
    <w:tbl>
      <w:tblPr>
        <w:tblStyle w:val="TableGrid"/>
        <w:tblpPr w:vertAnchor="text" w:tblpX="1151" w:tblpY="-1491"/>
        <w:tblOverlap w:val="never"/>
        <w:tblW w:w="4893" w:type="dxa"/>
        <w:tblInd w:w="0" w:type="dxa"/>
        <w:tblCellMar>
          <w:top w:w="0" w:type="dxa"/>
          <w:left w:w="80" w:type="dxa"/>
          <w:bottom w:w="0" w:type="dxa"/>
          <w:right w:w="115" w:type="dxa"/>
        </w:tblCellMar>
        <w:tblLook w:val="04A0" w:firstRow="1" w:lastRow="0" w:firstColumn="1" w:lastColumn="0" w:noHBand="0" w:noVBand="1"/>
      </w:tblPr>
      <w:tblGrid>
        <w:gridCol w:w="1151"/>
        <w:gridCol w:w="1871"/>
        <w:gridCol w:w="1871"/>
      </w:tblGrid>
      <w:tr w:rsidR="00383B15" w14:paraId="67EB1B50" w14:textId="77777777">
        <w:trPr>
          <w:trHeight w:val="504"/>
        </w:trPr>
        <w:tc>
          <w:tcPr>
            <w:tcW w:w="1151" w:type="dxa"/>
            <w:tcBorders>
              <w:top w:val="single" w:sz="5" w:space="0" w:color="EB008B"/>
              <w:left w:val="single" w:sz="5" w:space="0" w:color="EB008B"/>
              <w:bottom w:val="single" w:sz="5" w:space="0" w:color="EB008B"/>
              <w:right w:val="single" w:sz="5" w:space="0" w:color="EB008B"/>
            </w:tcBorders>
            <w:vAlign w:val="center"/>
          </w:tcPr>
          <w:p w14:paraId="11B44036" w14:textId="77777777" w:rsidR="00383B15" w:rsidRDefault="00000000">
            <w:pPr>
              <w:spacing w:after="0" w:line="259" w:lineRule="auto"/>
              <w:ind w:left="36" w:right="0" w:firstLine="0"/>
              <w:jc w:val="center"/>
            </w:pPr>
            <w:r>
              <w:rPr>
                <w:rFonts w:ascii="Arial" w:eastAsia="Arial" w:hAnsi="Arial" w:cs="Arial"/>
                <w:b/>
                <w:color w:val="EB008B"/>
                <w:sz w:val="16"/>
              </w:rPr>
              <w:t>add</w:t>
            </w:r>
          </w:p>
        </w:tc>
        <w:tc>
          <w:tcPr>
            <w:tcW w:w="1871" w:type="dxa"/>
            <w:tcBorders>
              <w:top w:val="single" w:sz="5" w:space="0" w:color="EB008B"/>
              <w:left w:val="single" w:sz="5" w:space="0" w:color="EB008B"/>
              <w:bottom w:val="single" w:sz="5" w:space="0" w:color="EB008B"/>
              <w:right w:val="single" w:sz="5" w:space="0" w:color="EB008B"/>
            </w:tcBorders>
          </w:tcPr>
          <w:p w14:paraId="4B101296" w14:textId="77777777" w:rsidR="00383B15" w:rsidRDefault="00000000">
            <w:pPr>
              <w:spacing w:after="0" w:line="259" w:lineRule="auto"/>
              <w:ind w:left="648" w:right="0" w:firstLine="0"/>
              <w:jc w:val="left"/>
            </w:pPr>
            <w:r>
              <w:rPr>
                <w:color w:val="EB008B"/>
                <w:sz w:val="14"/>
              </w:rPr>
              <w:t>.</w:t>
            </w:r>
          </w:p>
          <w:p w14:paraId="42A5DC75" w14:textId="77777777" w:rsidR="00383B15" w:rsidRDefault="00000000">
            <w:pPr>
              <w:spacing w:after="0" w:line="259" w:lineRule="auto"/>
              <w:ind w:left="648" w:right="0" w:firstLine="0"/>
              <w:jc w:val="left"/>
            </w:pPr>
            <w:r>
              <w:rPr>
                <w:color w:val="EB008B"/>
                <w:sz w:val="14"/>
              </w:rPr>
              <w:t>.</w:t>
            </w:r>
          </w:p>
          <w:p w14:paraId="700757C8" w14:textId="77777777" w:rsidR="00383B15" w:rsidRDefault="00000000">
            <w:pPr>
              <w:tabs>
                <w:tab w:val="center" w:pos="1230"/>
              </w:tabs>
              <w:spacing w:after="0" w:line="259" w:lineRule="auto"/>
              <w:ind w:right="0" w:firstLine="0"/>
              <w:jc w:val="left"/>
            </w:pPr>
            <w:r>
              <w:rPr>
                <w:rFonts w:ascii="Arial" w:eastAsia="Arial" w:hAnsi="Arial" w:cs="Arial"/>
                <w:b/>
                <w:color w:val="EB008B"/>
                <w:sz w:val="16"/>
              </w:rPr>
              <w:t xml:space="preserve">register </w:t>
            </w:r>
            <w:r>
              <w:rPr>
                <w:color w:val="EB008B"/>
                <w:sz w:val="22"/>
                <w:vertAlign w:val="superscript"/>
              </w:rPr>
              <w:t>.</w:t>
            </w:r>
            <w:r>
              <w:rPr>
                <w:color w:val="EB008B"/>
                <w:sz w:val="14"/>
              </w:rPr>
              <w:t>.</w:t>
            </w:r>
            <w:r>
              <w:rPr>
                <w:color w:val="EB008B"/>
                <w:sz w:val="14"/>
              </w:rPr>
              <w:tab/>
            </w:r>
            <w:r>
              <w:rPr>
                <w:rFonts w:ascii="Arial" w:eastAsia="Arial" w:hAnsi="Arial" w:cs="Arial"/>
                <w:b/>
                <w:color w:val="EB008B"/>
                <w:sz w:val="16"/>
              </w:rPr>
              <w:t>1</w:t>
            </w:r>
          </w:p>
          <w:p w14:paraId="64BF8758" w14:textId="77777777" w:rsidR="00383B15" w:rsidRDefault="00000000">
            <w:pPr>
              <w:spacing w:after="0" w:line="259" w:lineRule="auto"/>
              <w:ind w:left="648" w:right="0" w:firstLine="0"/>
              <w:jc w:val="left"/>
            </w:pPr>
            <w:r>
              <w:rPr>
                <w:color w:val="EB008B"/>
                <w:sz w:val="14"/>
              </w:rPr>
              <w:t>.</w:t>
            </w:r>
          </w:p>
          <w:p w14:paraId="22B82631" w14:textId="77777777" w:rsidR="00383B15" w:rsidRDefault="00000000">
            <w:pPr>
              <w:spacing w:after="0" w:line="259" w:lineRule="auto"/>
              <w:ind w:left="648" w:right="0" w:firstLine="0"/>
              <w:jc w:val="left"/>
            </w:pPr>
            <w:r>
              <w:rPr>
                <w:color w:val="EB008B"/>
                <w:sz w:val="14"/>
              </w:rPr>
              <w:t>.</w:t>
            </w:r>
          </w:p>
          <w:p w14:paraId="0D9DFCDF" w14:textId="77777777" w:rsidR="00383B15" w:rsidRDefault="00000000">
            <w:pPr>
              <w:spacing w:after="0" w:line="259" w:lineRule="auto"/>
              <w:ind w:left="648" w:right="0" w:firstLine="0"/>
              <w:jc w:val="left"/>
            </w:pPr>
            <w:r>
              <w:rPr>
                <w:color w:val="EB008B"/>
                <w:sz w:val="14"/>
              </w:rPr>
              <w:t>.</w:t>
            </w:r>
          </w:p>
        </w:tc>
        <w:tc>
          <w:tcPr>
            <w:tcW w:w="1871" w:type="dxa"/>
            <w:tcBorders>
              <w:top w:val="single" w:sz="5" w:space="0" w:color="EB008B"/>
              <w:left w:val="single" w:sz="5" w:space="0" w:color="EB008B"/>
              <w:bottom w:val="single" w:sz="5" w:space="0" w:color="EB008B"/>
              <w:right w:val="single" w:sz="5" w:space="0" w:color="EB008B"/>
            </w:tcBorders>
          </w:tcPr>
          <w:p w14:paraId="00FAAD0A" w14:textId="77777777" w:rsidR="00383B15" w:rsidRDefault="00000000">
            <w:pPr>
              <w:spacing w:after="0" w:line="259" w:lineRule="auto"/>
              <w:ind w:left="648" w:right="0" w:firstLine="0"/>
              <w:jc w:val="left"/>
            </w:pPr>
            <w:r>
              <w:rPr>
                <w:color w:val="EB008B"/>
                <w:sz w:val="14"/>
              </w:rPr>
              <w:t>.</w:t>
            </w:r>
          </w:p>
          <w:p w14:paraId="2BCD0AB0" w14:textId="77777777" w:rsidR="00383B15" w:rsidRDefault="00000000">
            <w:pPr>
              <w:spacing w:after="0" w:line="259" w:lineRule="auto"/>
              <w:ind w:left="648" w:right="0" w:firstLine="0"/>
              <w:jc w:val="left"/>
            </w:pPr>
            <w:r>
              <w:rPr>
                <w:color w:val="EB008B"/>
                <w:sz w:val="14"/>
              </w:rPr>
              <w:t>.</w:t>
            </w:r>
          </w:p>
          <w:p w14:paraId="741FC24D" w14:textId="77777777" w:rsidR="00383B15" w:rsidRDefault="00000000">
            <w:pPr>
              <w:tabs>
                <w:tab w:val="center" w:pos="1230"/>
              </w:tabs>
              <w:spacing w:after="0" w:line="259" w:lineRule="auto"/>
              <w:ind w:right="0" w:firstLine="0"/>
              <w:jc w:val="left"/>
            </w:pPr>
            <w:r>
              <w:rPr>
                <w:rFonts w:ascii="Arial" w:eastAsia="Arial" w:hAnsi="Arial" w:cs="Arial"/>
                <w:b/>
                <w:color w:val="EB008B"/>
                <w:sz w:val="16"/>
              </w:rPr>
              <w:t xml:space="preserve">register </w:t>
            </w:r>
            <w:r>
              <w:rPr>
                <w:color w:val="EB008B"/>
                <w:sz w:val="22"/>
                <w:vertAlign w:val="superscript"/>
              </w:rPr>
              <w:t>.</w:t>
            </w:r>
            <w:r>
              <w:rPr>
                <w:color w:val="EB008B"/>
                <w:sz w:val="14"/>
              </w:rPr>
              <w:t>.</w:t>
            </w:r>
            <w:r>
              <w:rPr>
                <w:color w:val="EB008B"/>
                <w:sz w:val="14"/>
              </w:rPr>
              <w:tab/>
            </w:r>
            <w:r>
              <w:rPr>
                <w:rFonts w:ascii="Arial" w:eastAsia="Arial" w:hAnsi="Arial" w:cs="Arial"/>
                <w:b/>
                <w:color w:val="EB008B"/>
                <w:sz w:val="16"/>
              </w:rPr>
              <w:t>2</w:t>
            </w:r>
          </w:p>
          <w:p w14:paraId="016DEA71" w14:textId="77777777" w:rsidR="00383B15" w:rsidRDefault="00000000">
            <w:pPr>
              <w:spacing w:after="0" w:line="259" w:lineRule="auto"/>
              <w:ind w:left="648" w:right="0" w:firstLine="0"/>
              <w:jc w:val="left"/>
            </w:pPr>
            <w:r>
              <w:rPr>
                <w:color w:val="EB008B"/>
                <w:sz w:val="14"/>
              </w:rPr>
              <w:t>.</w:t>
            </w:r>
          </w:p>
          <w:p w14:paraId="70C7A07A" w14:textId="77777777" w:rsidR="00383B15" w:rsidRDefault="00000000">
            <w:pPr>
              <w:spacing w:after="0" w:line="259" w:lineRule="auto"/>
              <w:ind w:left="648" w:right="0" w:firstLine="0"/>
              <w:jc w:val="left"/>
            </w:pPr>
            <w:r>
              <w:rPr>
                <w:color w:val="EB008B"/>
                <w:sz w:val="14"/>
              </w:rPr>
              <w:t>.</w:t>
            </w:r>
          </w:p>
          <w:p w14:paraId="356467B3" w14:textId="77777777" w:rsidR="00383B15" w:rsidRDefault="00000000">
            <w:pPr>
              <w:spacing w:after="0" w:line="259" w:lineRule="auto"/>
              <w:ind w:left="648" w:right="0" w:firstLine="0"/>
              <w:jc w:val="left"/>
            </w:pPr>
            <w:r>
              <w:rPr>
                <w:color w:val="EB008B"/>
                <w:sz w:val="14"/>
              </w:rPr>
              <w:t>.</w:t>
            </w:r>
          </w:p>
        </w:tc>
      </w:tr>
      <w:tr w:rsidR="00383B15" w14:paraId="1DCA17F7" w14:textId="77777777">
        <w:trPr>
          <w:trHeight w:val="576"/>
        </w:trPr>
        <w:tc>
          <w:tcPr>
            <w:tcW w:w="1151" w:type="dxa"/>
            <w:tcBorders>
              <w:top w:val="single" w:sz="5" w:space="0" w:color="EB008B"/>
              <w:left w:val="nil"/>
              <w:bottom w:val="single" w:sz="5" w:space="0" w:color="EB008B"/>
              <w:right w:val="nil"/>
            </w:tcBorders>
          </w:tcPr>
          <w:p w14:paraId="4183AB5F" w14:textId="77777777" w:rsidR="00383B15" w:rsidRDefault="00383B15">
            <w:pPr>
              <w:spacing w:after="160" w:line="259" w:lineRule="auto"/>
              <w:ind w:right="0" w:firstLine="0"/>
              <w:jc w:val="left"/>
            </w:pPr>
          </w:p>
        </w:tc>
        <w:tc>
          <w:tcPr>
            <w:tcW w:w="1871" w:type="dxa"/>
            <w:tcBorders>
              <w:top w:val="single" w:sz="5" w:space="0" w:color="EB008B"/>
              <w:left w:val="nil"/>
              <w:bottom w:val="single" w:sz="5" w:space="0" w:color="EB008B"/>
              <w:right w:val="nil"/>
            </w:tcBorders>
            <w:vAlign w:val="bottom"/>
          </w:tcPr>
          <w:p w14:paraId="73523725" w14:textId="77777777" w:rsidR="00383B15" w:rsidRDefault="00000000">
            <w:pPr>
              <w:spacing w:after="0" w:line="259" w:lineRule="auto"/>
              <w:ind w:left="34" w:right="0" w:firstLine="0"/>
              <w:jc w:val="center"/>
            </w:pPr>
            <w:r>
              <w:rPr>
                <w:rFonts w:ascii="Arial" w:eastAsia="Arial" w:hAnsi="Arial" w:cs="Arial"/>
                <w:b/>
                <w:color w:val="EB008B"/>
                <w:sz w:val="16"/>
              </w:rPr>
              <w:t>operand 1</w:t>
            </w:r>
          </w:p>
          <w:p w14:paraId="341A8C44" w14:textId="77777777" w:rsidR="00383B15" w:rsidRDefault="00000000">
            <w:pPr>
              <w:spacing w:after="0" w:line="259" w:lineRule="auto"/>
              <w:ind w:left="648" w:right="0" w:firstLine="0"/>
              <w:jc w:val="left"/>
            </w:pPr>
            <w:r>
              <w:rPr>
                <w:color w:val="EB008B"/>
                <w:sz w:val="14"/>
              </w:rPr>
              <w:t>.</w:t>
            </w:r>
          </w:p>
        </w:tc>
        <w:tc>
          <w:tcPr>
            <w:tcW w:w="1871" w:type="dxa"/>
            <w:tcBorders>
              <w:top w:val="single" w:sz="5" w:space="0" w:color="EB008B"/>
              <w:left w:val="nil"/>
              <w:bottom w:val="single" w:sz="5" w:space="0" w:color="EB008B"/>
              <w:right w:val="nil"/>
            </w:tcBorders>
            <w:vAlign w:val="bottom"/>
          </w:tcPr>
          <w:p w14:paraId="7983D00F" w14:textId="77777777" w:rsidR="00383B15" w:rsidRDefault="00000000">
            <w:pPr>
              <w:spacing w:after="0" w:line="259" w:lineRule="auto"/>
              <w:ind w:left="34" w:right="0" w:firstLine="0"/>
              <w:jc w:val="center"/>
            </w:pPr>
            <w:r>
              <w:rPr>
                <w:rFonts w:ascii="Arial" w:eastAsia="Arial" w:hAnsi="Arial" w:cs="Arial"/>
                <w:b/>
                <w:color w:val="EB008B"/>
                <w:sz w:val="16"/>
              </w:rPr>
              <w:t>operand 2</w:t>
            </w:r>
          </w:p>
          <w:p w14:paraId="50D1DAF7" w14:textId="77777777" w:rsidR="00383B15" w:rsidRDefault="00000000">
            <w:pPr>
              <w:spacing w:after="0" w:line="259" w:lineRule="auto"/>
              <w:ind w:left="648" w:right="0" w:firstLine="0"/>
              <w:jc w:val="left"/>
            </w:pPr>
            <w:r>
              <w:rPr>
                <w:color w:val="EB008B"/>
                <w:sz w:val="14"/>
              </w:rPr>
              <w:t>.</w:t>
            </w:r>
          </w:p>
        </w:tc>
      </w:tr>
      <w:tr w:rsidR="00383B15" w14:paraId="390AD45E" w14:textId="77777777">
        <w:trPr>
          <w:trHeight w:val="504"/>
        </w:trPr>
        <w:tc>
          <w:tcPr>
            <w:tcW w:w="1151" w:type="dxa"/>
            <w:tcBorders>
              <w:top w:val="single" w:sz="5" w:space="0" w:color="EB008B"/>
              <w:left w:val="single" w:sz="5" w:space="0" w:color="EB008B"/>
              <w:bottom w:val="single" w:sz="5" w:space="0" w:color="EB008B"/>
              <w:right w:val="single" w:sz="5" w:space="0" w:color="EB008B"/>
            </w:tcBorders>
            <w:vAlign w:val="center"/>
          </w:tcPr>
          <w:p w14:paraId="6D061739" w14:textId="77777777" w:rsidR="00383B15" w:rsidRDefault="00000000">
            <w:pPr>
              <w:spacing w:after="0" w:line="259" w:lineRule="auto"/>
              <w:ind w:left="36" w:right="0" w:firstLine="0"/>
              <w:jc w:val="center"/>
            </w:pPr>
            <w:r>
              <w:rPr>
                <w:rFonts w:ascii="Arial" w:eastAsia="Arial" w:hAnsi="Arial" w:cs="Arial"/>
                <w:b/>
                <w:color w:val="EB008B"/>
                <w:sz w:val="16"/>
              </w:rPr>
              <w:t>add</w:t>
            </w:r>
          </w:p>
        </w:tc>
        <w:tc>
          <w:tcPr>
            <w:tcW w:w="1871" w:type="dxa"/>
            <w:tcBorders>
              <w:top w:val="single" w:sz="5" w:space="0" w:color="EB008B"/>
              <w:left w:val="single" w:sz="5" w:space="0" w:color="EB008B"/>
              <w:bottom w:val="single" w:sz="5" w:space="0" w:color="EB008B"/>
              <w:right w:val="single" w:sz="5" w:space="0" w:color="EB008B"/>
            </w:tcBorders>
          </w:tcPr>
          <w:p w14:paraId="1DB5E443" w14:textId="77777777" w:rsidR="00383B15" w:rsidRDefault="00000000">
            <w:pPr>
              <w:spacing w:after="0" w:line="259" w:lineRule="auto"/>
              <w:ind w:left="648" w:right="0" w:firstLine="0"/>
              <w:jc w:val="left"/>
            </w:pPr>
            <w:r>
              <w:rPr>
                <w:color w:val="EB008B"/>
                <w:sz w:val="14"/>
              </w:rPr>
              <w:t>.</w:t>
            </w:r>
          </w:p>
          <w:p w14:paraId="6602B03C" w14:textId="77777777" w:rsidR="00383B15" w:rsidRDefault="00000000">
            <w:pPr>
              <w:spacing w:after="0" w:line="259" w:lineRule="auto"/>
              <w:ind w:left="648" w:right="0" w:firstLine="0"/>
              <w:jc w:val="left"/>
            </w:pPr>
            <w:r>
              <w:rPr>
                <w:color w:val="EB008B"/>
                <w:sz w:val="14"/>
              </w:rPr>
              <w:t>.</w:t>
            </w:r>
          </w:p>
          <w:p w14:paraId="102FDC18" w14:textId="77777777" w:rsidR="00383B15" w:rsidRDefault="00000000">
            <w:pPr>
              <w:tabs>
                <w:tab w:val="center" w:pos="1230"/>
              </w:tabs>
              <w:spacing w:after="0" w:line="259" w:lineRule="auto"/>
              <w:ind w:right="0" w:firstLine="0"/>
              <w:jc w:val="left"/>
            </w:pPr>
            <w:r>
              <w:rPr>
                <w:rFonts w:ascii="Arial" w:eastAsia="Arial" w:hAnsi="Arial" w:cs="Arial"/>
                <w:b/>
                <w:color w:val="EB008B"/>
                <w:sz w:val="16"/>
              </w:rPr>
              <w:t xml:space="preserve">register </w:t>
            </w:r>
            <w:r>
              <w:rPr>
                <w:color w:val="EB008B"/>
                <w:sz w:val="22"/>
                <w:vertAlign w:val="superscript"/>
              </w:rPr>
              <w:t>.</w:t>
            </w:r>
            <w:r>
              <w:rPr>
                <w:color w:val="EB008B"/>
                <w:sz w:val="14"/>
              </w:rPr>
              <w:t>.</w:t>
            </w:r>
            <w:r>
              <w:rPr>
                <w:color w:val="EB008B"/>
                <w:sz w:val="14"/>
              </w:rPr>
              <w:tab/>
            </w:r>
            <w:r>
              <w:rPr>
                <w:rFonts w:ascii="Arial" w:eastAsia="Arial" w:hAnsi="Arial" w:cs="Arial"/>
                <w:b/>
                <w:color w:val="EB008B"/>
                <w:sz w:val="16"/>
              </w:rPr>
              <w:t>1</w:t>
            </w:r>
          </w:p>
          <w:p w14:paraId="171B4695" w14:textId="77777777" w:rsidR="00383B15" w:rsidRDefault="00000000">
            <w:pPr>
              <w:spacing w:after="0" w:line="259" w:lineRule="auto"/>
              <w:ind w:left="648" w:right="0" w:firstLine="0"/>
              <w:jc w:val="left"/>
            </w:pPr>
            <w:r>
              <w:rPr>
                <w:color w:val="EB008B"/>
                <w:sz w:val="14"/>
              </w:rPr>
              <w:t>.</w:t>
            </w:r>
          </w:p>
          <w:p w14:paraId="0C6F8F02" w14:textId="77777777" w:rsidR="00383B15" w:rsidRDefault="00000000">
            <w:pPr>
              <w:spacing w:after="0" w:line="259" w:lineRule="auto"/>
              <w:ind w:left="648" w:right="0" w:firstLine="0"/>
              <w:jc w:val="left"/>
            </w:pPr>
            <w:r>
              <w:rPr>
                <w:color w:val="EB008B"/>
                <w:sz w:val="14"/>
              </w:rPr>
              <w:t>.</w:t>
            </w:r>
          </w:p>
        </w:tc>
        <w:tc>
          <w:tcPr>
            <w:tcW w:w="1871" w:type="dxa"/>
            <w:tcBorders>
              <w:top w:val="single" w:sz="5" w:space="0" w:color="EB008B"/>
              <w:left w:val="single" w:sz="5" w:space="0" w:color="EB008B"/>
              <w:bottom w:val="single" w:sz="5" w:space="0" w:color="EB008B"/>
              <w:right w:val="single" w:sz="5" w:space="0" w:color="EB008B"/>
            </w:tcBorders>
          </w:tcPr>
          <w:p w14:paraId="2ECE0124" w14:textId="77777777" w:rsidR="00383B15" w:rsidRDefault="00000000">
            <w:pPr>
              <w:spacing w:after="11" w:line="259" w:lineRule="auto"/>
              <w:ind w:left="648" w:right="0" w:firstLine="0"/>
              <w:jc w:val="left"/>
            </w:pPr>
            <w:r>
              <w:rPr>
                <w:color w:val="EB008B"/>
                <w:sz w:val="14"/>
              </w:rPr>
              <w:t>.</w:t>
            </w:r>
          </w:p>
          <w:p w14:paraId="300E8B82" w14:textId="77777777" w:rsidR="00383B15" w:rsidRDefault="00000000">
            <w:pPr>
              <w:spacing w:after="0" w:line="259" w:lineRule="auto"/>
              <w:ind w:left="28" w:right="0" w:firstLine="8"/>
              <w:jc w:val="left"/>
            </w:pPr>
            <w:r>
              <w:rPr>
                <w:rFonts w:ascii="Arial" w:eastAsia="Arial" w:hAnsi="Arial" w:cs="Arial"/>
                <w:b/>
                <w:color w:val="EB008B"/>
                <w:sz w:val="16"/>
              </w:rPr>
              <w:t xml:space="preserve">signed </w:t>
            </w:r>
            <w:r>
              <w:rPr>
                <w:color w:val="EB008B"/>
                <w:sz w:val="14"/>
              </w:rPr>
              <w:t>..</w:t>
            </w:r>
            <w:r>
              <w:rPr>
                <w:color w:val="EB008B"/>
                <w:sz w:val="14"/>
              </w:rPr>
              <w:tab/>
            </w:r>
            <w:r>
              <w:rPr>
                <w:rFonts w:ascii="Arial" w:eastAsia="Arial" w:hAnsi="Arial" w:cs="Arial"/>
                <w:b/>
                <w:color w:val="EB008B"/>
                <w:sz w:val="16"/>
              </w:rPr>
              <w:t xml:space="preserve">-93 integer </w:t>
            </w:r>
            <w:r>
              <w:rPr>
                <w:color w:val="EB008B"/>
                <w:sz w:val="22"/>
                <w:vertAlign w:val="superscript"/>
              </w:rPr>
              <w:t>.</w:t>
            </w:r>
            <w:r>
              <w:rPr>
                <w:color w:val="EB008B"/>
                <w:sz w:val="14"/>
              </w:rPr>
              <w:t>.</w:t>
            </w:r>
            <w:r>
              <w:rPr>
                <w:color w:val="EB008B"/>
                <w:sz w:val="22"/>
                <w:vertAlign w:val="subscript"/>
              </w:rPr>
              <w:t>.</w:t>
            </w:r>
          </w:p>
        </w:tc>
      </w:tr>
    </w:tbl>
    <w:p w14:paraId="6F81E154" w14:textId="77777777" w:rsidR="00383B15" w:rsidRDefault="00000000">
      <w:pPr>
        <w:tabs>
          <w:tab w:val="center" w:pos="3048"/>
          <w:tab w:val="center" w:pos="4919"/>
        </w:tabs>
        <w:spacing w:after="370" w:line="265" w:lineRule="auto"/>
        <w:ind w:right="0" w:firstLine="0"/>
        <w:jc w:val="left"/>
      </w:pPr>
      <w:r>
        <w:rPr>
          <w:rFonts w:ascii="Calibri" w:eastAsia="Calibri" w:hAnsi="Calibri" w:cs="Calibri"/>
          <w:color w:val="000000"/>
          <w:sz w:val="22"/>
        </w:rPr>
        <w:tab/>
      </w:r>
      <w:r>
        <w:rPr>
          <w:color w:val="EB008B"/>
          <w:sz w:val="14"/>
        </w:rPr>
        <w:t>.</w:t>
      </w:r>
      <w:r>
        <w:rPr>
          <w:color w:val="EB008B"/>
          <w:sz w:val="14"/>
        </w:rPr>
        <w:tab/>
        <w:t>.</w:t>
      </w:r>
    </w:p>
    <w:p w14:paraId="64AE42C8" w14:textId="77777777" w:rsidR="00383B15" w:rsidRDefault="00000000">
      <w:pPr>
        <w:spacing w:after="412" w:line="271" w:lineRule="auto"/>
        <w:ind w:left="1608" w:right="712" w:hanging="897"/>
      </w:pPr>
      <w:r>
        <w:rPr>
          <w:b/>
          <w:sz w:val="18"/>
        </w:rPr>
        <w:t xml:space="preserve">Figure 6.4 </w:t>
      </w:r>
      <w:r>
        <w:rPr>
          <w:sz w:val="18"/>
        </w:rPr>
        <w:t>Examples of operands on an architecture that uses explicit encoding. Each operand specifies a type as well as a value.</w:t>
      </w:r>
    </w:p>
    <w:p w14:paraId="0C44E8D2" w14:textId="77777777" w:rsidR="00383B15" w:rsidRDefault="00000000">
      <w:pPr>
        <w:spacing w:after="470"/>
        <w:ind w:left="-9" w:right="0"/>
      </w:pPr>
      <w:r>
        <w:t>As the figure shows, each operand is represented by two fields: one field specifies the type of the operand and the other specifies a value. For example, an operand that references a register begins with a type field that specifies the remaining bits are to be interpreted as a register number†.</w:t>
      </w:r>
    </w:p>
    <w:p w14:paraId="4AA484EC" w14:textId="77777777" w:rsidR="00383B15" w:rsidRDefault="00000000">
      <w:pPr>
        <w:spacing w:after="228" w:line="265" w:lineRule="auto"/>
        <w:ind w:left="1" w:right="0" w:hanging="10"/>
        <w:jc w:val="left"/>
      </w:pPr>
      <w:r>
        <w:rPr>
          <w:rFonts w:ascii="Arial" w:eastAsia="Arial" w:hAnsi="Arial" w:cs="Arial"/>
          <w:b/>
          <w:color w:val="EB008B"/>
          <w:sz w:val="24"/>
        </w:rPr>
        <w:t>6.10 Operands That Combine Multiple Values</w:t>
      </w:r>
    </w:p>
    <w:p w14:paraId="248C3A43" w14:textId="77777777" w:rsidR="00383B15" w:rsidRDefault="00000000">
      <w:pPr>
        <w:ind w:left="-9" w:right="0"/>
      </w:pPr>
      <w:r>
        <w:t>The discussion above implies that each operand consists of a single value extracted from a register, memory, or the instruction itself. Some processors do indeed restrict each operand to a single value. However, other processors provide hardware that can compute an operand value by extracting and combining values from multiple sources. Typically, the hardware computes a sum of several values.</w:t>
      </w:r>
    </w:p>
    <w:p w14:paraId="32A3DEBA" w14:textId="77777777" w:rsidR="00383B15" w:rsidRDefault="00000000">
      <w:pPr>
        <w:spacing w:after="336"/>
        <w:ind w:left="-9" w:right="0"/>
      </w:pPr>
      <w:r>
        <w:t xml:space="preserve">An example will help clarify how hardware handles operands composed of multiple values. One approach is known as a </w:t>
      </w:r>
      <w:r>
        <w:rPr>
          <w:i/>
        </w:rPr>
        <w:t xml:space="preserve">register-offset </w:t>
      </w:r>
      <w:r>
        <w:t xml:space="preserve">mechanism. The idea is straightforward: instead of a type and value, each operand consists of three fields that specify a </w:t>
      </w:r>
      <w:r>
        <w:rPr>
          <w:i/>
        </w:rPr>
        <w:t>type</w:t>
      </w:r>
      <w:r>
        <w:t xml:space="preserve">, a </w:t>
      </w:r>
      <w:r>
        <w:rPr>
          <w:i/>
        </w:rPr>
        <w:t>register</w:t>
      </w:r>
      <w:r>
        <w:t xml:space="preserve">, and an </w:t>
      </w:r>
      <w:r>
        <w:rPr>
          <w:i/>
        </w:rPr>
        <w:t>offset</w:t>
      </w:r>
      <w:r>
        <w:t>. When it fetches an operand, the processor adds the contents of the offset field to the contents of the specified register to obtain a value that is then used as the operand. Figure 6.5 shows an example add instruction with register-offset operands.</w:t>
      </w:r>
    </w:p>
    <w:p w14:paraId="53A45CDC" w14:textId="77777777" w:rsidR="00383B15" w:rsidRDefault="00000000">
      <w:pPr>
        <w:tabs>
          <w:tab w:val="center" w:pos="1438"/>
          <w:tab w:val="center" w:pos="3094"/>
          <w:tab w:val="center" w:pos="5252"/>
        </w:tabs>
        <w:spacing w:after="5" w:line="267" w:lineRule="auto"/>
        <w:ind w:right="0" w:firstLine="0"/>
        <w:jc w:val="left"/>
      </w:pPr>
      <w:r>
        <w:rPr>
          <w:rFonts w:ascii="Calibri" w:eastAsia="Calibri" w:hAnsi="Calibri" w:cs="Calibri"/>
          <w:color w:val="000000"/>
          <w:sz w:val="22"/>
        </w:rPr>
        <w:tab/>
      </w:r>
      <w:r>
        <w:rPr>
          <w:rFonts w:ascii="Arial" w:eastAsia="Arial" w:hAnsi="Arial" w:cs="Arial"/>
          <w:b/>
          <w:color w:val="EB008B"/>
          <w:sz w:val="16"/>
        </w:rPr>
        <w:t>opcode</w:t>
      </w:r>
      <w:r>
        <w:rPr>
          <w:rFonts w:ascii="Arial" w:eastAsia="Arial" w:hAnsi="Arial" w:cs="Arial"/>
          <w:b/>
          <w:color w:val="EB008B"/>
          <w:sz w:val="16"/>
        </w:rPr>
        <w:tab/>
        <w:t>operand 1</w:t>
      </w:r>
      <w:r>
        <w:rPr>
          <w:rFonts w:ascii="Arial" w:eastAsia="Arial" w:hAnsi="Arial" w:cs="Arial"/>
          <w:b/>
          <w:color w:val="EB008B"/>
          <w:sz w:val="16"/>
        </w:rPr>
        <w:tab/>
        <w:t>operand 2</w:t>
      </w:r>
    </w:p>
    <w:p w14:paraId="638B5536" w14:textId="77777777" w:rsidR="00383B15" w:rsidRDefault="00000000">
      <w:pPr>
        <w:tabs>
          <w:tab w:val="center" w:pos="2724"/>
          <w:tab w:val="center" w:pos="3435"/>
          <w:tab w:val="center" w:pos="4883"/>
          <w:tab w:val="center" w:pos="5594"/>
        </w:tabs>
        <w:spacing w:after="370" w:line="265" w:lineRule="auto"/>
        <w:ind w:right="0" w:firstLine="0"/>
        <w:jc w:val="left"/>
      </w:pPr>
      <w:r>
        <w:rPr>
          <w:rFonts w:ascii="Calibri" w:eastAsia="Calibri" w:hAnsi="Calibri" w:cs="Calibri"/>
          <w:color w:val="000000"/>
          <w:sz w:val="22"/>
        </w:rPr>
        <w:tab/>
      </w:r>
      <w:r>
        <w:rPr>
          <w:color w:val="EB008B"/>
          <w:sz w:val="14"/>
        </w:rPr>
        <w:t>.</w:t>
      </w:r>
      <w:r>
        <w:rPr>
          <w:color w:val="EB008B"/>
          <w:sz w:val="14"/>
        </w:rPr>
        <w:tab/>
        <w:t>.</w:t>
      </w:r>
      <w:r>
        <w:rPr>
          <w:color w:val="EB008B"/>
          <w:sz w:val="14"/>
        </w:rPr>
        <w:tab/>
        <w:t>.</w:t>
      </w:r>
      <w:r>
        <w:rPr>
          <w:color w:val="EB008B"/>
          <w:sz w:val="14"/>
        </w:rPr>
        <w:tab/>
        <w:t>.</w:t>
      </w:r>
    </w:p>
    <w:tbl>
      <w:tblPr>
        <w:tblStyle w:val="TableGrid"/>
        <w:tblpPr w:vertAnchor="text" w:tblpX="864" w:tblpY="-412"/>
        <w:tblOverlap w:val="never"/>
        <w:tblW w:w="5469" w:type="dxa"/>
        <w:tblInd w:w="0" w:type="dxa"/>
        <w:tblCellMar>
          <w:top w:w="0" w:type="dxa"/>
          <w:left w:w="0" w:type="dxa"/>
          <w:bottom w:w="0" w:type="dxa"/>
          <w:right w:w="115" w:type="dxa"/>
        </w:tblCellMar>
        <w:tblLook w:val="04A0" w:firstRow="1" w:lastRow="0" w:firstColumn="1" w:lastColumn="0" w:noHBand="0" w:noVBand="1"/>
      </w:tblPr>
      <w:tblGrid>
        <w:gridCol w:w="1151"/>
        <w:gridCol w:w="1023"/>
        <w:gridCol w:w="380"/>
        <w:gridCol w:w="284"/>
        <w:gridCol w:w="472"/>
        <w:gridCol w:w="1023"/>
        <w:gridCol w:w="380"/>
        <w:gridCol w:w="310"/>
        <w:gridCol w:w="446"/>
      </w:tblGrid>
      <w:tr w:rsidR="00383B15" w14:paraId="0DE01272" w14:textId="77777777">
        <w:trPr>
          <w:trHeight w:val="504"/>
        </w:trPr>
        <w:tc>
          <w:tcPr>
            <w:tcW w:w="1151" w:type="dxa"/>
            <w:tcBorders>
              <w:top w:val="single" w:sz="5" w:space="0" w:color="EB008B"/>
              <w:left w:val="single" w:sz="5" w:space="0" w:color="EB008B"/>
              <w:bottom w:val="single" w:sz="5" w:space="0" w:color="EB008B"/>
              <w:right w:val="single" w:sz="5" w:space="0" w:color="EB008B"/>
            </w:tcBorders>
            <w:vAlign w:val="center"/>
          </w:tcPr>
          <w:p w14:paraId="7350EB08" w14:textId="77777777" w:rsidR="00383B15" w:rsidRDefault="00000000">
            <w:pPr>
              <w:spacing w:after="0" w:line="259" w:lineRule="auto"/>
              <w:ind w:left="116" w:right="0" w:firstLine="0"/>
              <w:jc w:val="center"/>
            </w:pPr>
            <w:r>
              <w:rPr>
                <w:rFonts w:ascii="Arial" w:eastAsia="Arial" w:hAnsi="Arial" w:cs="Arial"/>
                <w:b/>
                <w:color w:val="EB008B"/>
                <w:sz w:val="16"/>
              </w:rPr>
              <w:t>add</w:t>
            </w:r>
          </w:p>
        </w:tc>
        <w:tc>
          <w:tcPr>
            <w:tcW w:w="1023" w:type="dxa"/>
            <w:tcBorders>
              <w:top w:val="single" w:sz="5" w:space="0" w:color="EB008B"/>
              <w:left w:val="single" w:sz="5" w:space="0" w:color="EB008B"/>
              <w:bottom w:val="single" w:sz="5" w:space="0" w:color="EB008B"/>
              <w:right w:val="nil"/>
            </w:tcBorders>
          </w:tcPr>
          <w:p w14:paraId="025579C3" w14:textId="77777777" w:rsidR="00383B15" w:rsidRDefault="00000000">
            <w:pPr>
              <w:spacing w:after="0" w:line="259" w:lineRule="auto"/>
              <w:ind w:left="510" w:right="0" w:firstLine="0"/>
              <w:jc w:val="center"/>
            </w:pPr>
            <w:r>
              <w:rPr>
                <w:color w:val="EB008B"/>
                <w:sz w:val="14"/>
              </w:rPr>
              <w:t>.</w:t>
            </w:r>
          </w:p>
          <w:p w14:paraId="242CD807" w14:textId="77777777" w:rsidR="00383B15" w:rsidRDefault="00000000">
            <w:pPr>
              <w:spacing w:after="0" w:line="259" w:lineRule="auto"/>
              <w:ind w:left="140" w:right="0" w:hanging="104"/>
              <w:jc w:val="left"/>
            </w:pPr>
            <w:r>
              <w:rPr>
                <w:rFonts w:ascii="Arial" w:eastAsia="Arial" w:hAnsi="Arial" w:cs="Arial"/>
                <w:b/>
                <w:color w:val="EB008B"/>
                <w:sz w:val="16"/>
              </w:rPr>
              <w:t>register-</w:t>
            </w:r>
            <w:r>
              <w:rPr>
                <w:color w:val="EB008B"/>
                <w:sz w:val="22"/>
                <w:vertAlign w:val="superscript"/>
              </w:rPr>
              <w:t>.</w:t>
            </w:r>
            <w:r>
              <w:rPr>
                <w:color w:val="EB008B"/>
                <w:sz w:val="22"/>
                <w:vertAlign w:val="subscript"/>
              </w:rPr>
              <w:t xml:space="preserve">. </w:t>
            </w:r>
            <w:r>
              <w:rPr>
                <w:rFonts w:ascii="Arial" w:eastAsia="Arial" w:hAnsi="Arial" w:cs="Arial"/>
                <w:b/>
                <w:color w:val="EB008B"/>
                <w:sz w:val="16"/>
              </w:rPr>
              <w:t xml:space="preserve">offset </w:t>
            </w:r>
            <w:r>
              <w:rPr>
                <w:color w:val="EB008B"/>
                <w:sz w:val="22"/>
                <w:vertAlign w:val="superscript"/>
              </w:rPr>
              <w:t>.</w:t>
            </w:r>
            <w:r>
              <w:rPr>
                <w:color w:val="EB008B"/>
                <w:sz w:val="14"/>
              </w:rPr>
              <w:t>.</w:t>
            </w:r>
            <w:r>
              <w:rPr>
                <w:color w:val="EB008B"/>
                <w:sz w:val="22"/>
                <w:vertAlign w:val="subscript"/>
              </w:rPr>
              <w:t>.</w:t>
            </w:r>
          </w:p>
        </w:tc>
        <w:tc>
          <w:tcPr>
            <w:tcW w:w="380" w:type="dxa"/>
            <w:tcBorders>
              <w:top w:val="single" w:sz="5" w:space="0" w:color="EB008B"/>
              <w:left w:val="nil"/>
              <w:bottom w:val="single" w:sz="5" w:space="0" w:color="EB008B"/>
              <w:right w:val="nil"/>
            </w:tcBorders>
            <w:vAlign w:val="center"/>
          </w:tcPr>
          <w:p w14:paraId="67684222" w14:textId="77777777" w:rsidR="00383B15" w:rsidRDefault="00000000">
            <w:pPr>
              <w:spacing w:after="0" w:line="259" w:lineRule="auto"/>
              <w:ind w:right="0" w:firstLine="0"/>
              <w:jc w:val="left"/>
            </w:pPr>
            <w:r>
              <w:rPr>
                <w:rFonts w:ascii="Arial" w:eastAsia="Arial" w:hAnsi="Arial" w:cs="Arial"/>
                <w:b/>
                <w:color w:val="EB008B"/>
                <w:sz w:val="16"/>
              </w:rPr>
              <w:t>2</w:t>
            </w:r>
          </w:p>
        </w:tc>
        <w:tc>
          <w:tcPr>
            <w:tcW w:w="284" w:type="dxa"/>
            <w:tcBorders>
              <w:top w:val="single" w:sz="5" w:space="0" w:color="EB008B"/>
              <w:left w:val="nil"/>
              <w:bottom w:val="single" w:sz="5" w:space="0" w:color="EB008B"/>
              <w:right w:val="nil"/>
            </w:tcBorders>
          </w:tcPr>
          <w:p w14:paraId="25BE0F09" w14:textId="77777777" w:rsidR="00383B15" w:rsidRDefault="00000000">
            <w:pPr>
              <w:spacing w:after="0" w:line="259" w:lineRule="auto"/>
              <w:ind w:right="0" w:firstLine="0"/>
              <w:jc w:val="left"/>
            </w:pPr>
            <w:r>
              <w:rPr>
                <w:color w:val="EB008B"/>
                <w:sz w:val="14"/>
              </w:rPr>
              <w:t>.</w:t>
            </w:r>
          </w:p>
          <w:p w14:paraId="07538957" w14:textId="77777777" w:rsidR="00383B15" w:rsidRDefault="00000000">
            <w:pPr>
              <w:spacing w:after="0" w:line="259" w:lineRule="auto"/>
              <w:ind w:right="0" w:firstLine="0"/>
              <w:jc w:val="left"/>
            </w:pPr>
            <w:r>
              <w:rPr>
                <w:color w:val="EB008B"/>
                <w:sz w:val="14"/>
              </w:rPr>
              <w:t>.</w:t>
            </w:r>
          </w:p>
          <w:p w14:paraId="2AC88382" w14:textId="77777777" w:rsidR="00383B15" w:rsidRDefault="00000000">
            <w:pPr>
              <w:spacing w:after="0" w:line="259" w:lineRule="auto"/>
              <w:ind w:right="0" w:firstLine="0"/>
              <w:jc w:val="left"/>
            </w:pPr>
            <w:r>
              <w:rPr>
                <w:color w:val="EB008B"/>
                <w:sz w:val="14"/>
              </w:rPr>
              <w:t>.</w:t>
            </w:r>
          </w:p>
          <w:p w14:paraId="6969CED7" w14:textId="77777777" w:rsidR="00383B15" w:rsidRDefault="00000000">
            <w:pPr>
              <w:spacing w:after="0" w:line="259" w:lineRule="auto"/>
              <w:ind w:right="0" w:firstLine="0"/>
              <w:jc w:val="left"/>
            </w:pPr>
            <w:r>
              <w:rPr>
                <w:color w:val="EB008B"/>
                <w:sz w:val="14"/>
              </w:rPr>
              <w:t>.</w:t>
            </w:r>
          </w:p>
          <w:p w14:paraId="1B310C4A" w14:textId="77777777" w:rsidR="00383B15" w:rsidRDefault="00000000">
            <w:pPr>
              <w:spacing w:after="0" w:line="259" w:lineRule="auto"/>
              <w:ind w:right="0" w:firstLine="0"/>
              <w:jc w:val="left"/>
            </w:pPr>
            <w:r>
              <w:rPr>
                <w:color w:val="EB008B"/>
                <w:sz w:val="14"/>
              </w:rPr>
              <w:t>.</w:t>
            </w:r>
          </w:p>
          <w:p w14:paraId="43B121DD" w14:textId="77777777" w:rsidR="00383B15" w:rsidRDefault="00000000">
            <w:pPr>
              <w:spacing w:after="0" w:line="259" w:lineRule="auto"/>
              <w:ind w:right="0" w:firstLine="0"/>
              <w:jc w:val="left"/>
            </w:pPr>
            <w:r>
              <w:rPr>
                <w:color w:val="EB008B"/>
                <w:sz w:val="14"/>
              </w:rPr>
              <w:t>.</w:t>
            </w:r>
          </w:p>
        </w:tc>
        <w:tc>
          <w:tcPr>
            <w:tcW w:w="472" w:type="dxa"/>
            <w:tcBorders>
              <w:top w:val="single" w:sz="5" w:space="0" w:color="EB008B"/>
              <w:left w:val="nil"/>
              <w:bottom w:val="single" w:sz="5" w:space="0" w:color="EB008B"/>
              <w:right w:val="single" w:sz="5" w:space="0" w:color="EB008B"/>
            </w:tcBorders>
            <w:vAlign w:val="center"/>
          </w:tcPr>
          <w:p w14:paraId="7D6CF0DA" w14:textId="77777777" w:rsidR="00383B15" w:rsidRDefault="00000000">
            <w:pPr>
              <w:spacing w:after="0" w:line="259" w:lineRule="auto"/>
              <w:ind w:right="0" w:firstLine="0"/>
              <w:jc w:val="left"/>
            </w:pPr>
            <w:r>
              <w:rPr>
                <w:rFonts w:ascii="Arial" w:eastAsia="Arial" w:hAnsi="Arial" w:cs="Arial"/>
                <w:b/>
                <w:color w:val="EB008B"/>
                <w:sz w:val="16"/>
              </w:rPr>
              <w:t>-17</w:t>
            </w:r>
          </w:p>
        </w:tc>
        <w:tc>
          <w:tcPr>
            <w:tcW w:w="1023" w:type="dxa"/>
            <w:tcBorders>
              <w:top w:val="single" w:sz="5" w:space="0" w:color="EB008B"/>
              <w:left w:val="single" w:sz="5" w:space="0" w:color="EB008B"/>
              <w:bottom w:val="single" w:sz="5" w:space="0" w:color="EB008B"/>
              <w:right w:val="nil"/>
            </w:tcBorders>
          </w:tcPr>
          <w:p w14:paraId="5760C5AB" w14:textId="77777777" w:rsidR="00383B15" w:rsidRDefault="00000000">
            <w:pPr>
              <w:spacing w:after="0" w:line="259" w:lineRule="auto"/>
              <w:ind w:left="510" w:right="0" w:firstLine="0"/>
              <w:jc w:val="center"/>
            </w:pPr>
            <w:r>
              <w:rPr>
                <w:color w:val="EB008B"/>
                <w:sz w:val="14"/>
              </w:rPr>
              <w:t>.</w:t>
            </w:r>
          </w:p>
          <w:p w14:paraId="368C0F4F" w14:textId="77777777" w:rsidR="00383B15" w:rsidRDefault="00000000">
            <w:pPr>
              <w:spacing w:after="0" w:line="259" w:lineRule="auto"/>
              <w:ind w:left="140" w:right="0" w:hanging="104"/>
              <w:jc w:val="left"/>
            </w:pPr>
            <w:r>
              <w:rPr>
                <w:rFonts w:ascii="Arial" w:eastAsia="Arial" w:hAnsi="Arial" w:cs="Arial"/>
                <w:b/>
                <w:color w:val="EB008B"/>
                <w:sz w:val="16"/>
              </w:rPr>
              <w:t>register-</w:t>
            </w:r>
            <w:r>
              <w:rPr>
                <w:color w:val="EB008B"/>
                <w:sz w:val="22"/>
                <w:vertAlign w:val="superscript"/>
              </w:rPr>
              <w:t>.</w:t>
            </w:r>
            <w:r>
              <w:rPr>
                <w:color w:val="EB008B"/>
                <w:sz w:val="22"/>
                <w:vertAlign w:val="subscript"/>
              </w:rPr>
              <w:t xml:space="preserve">. </w:t>
            </w:r>
            <w:r>
              <w:rPr>
                <w:rFonts w:ascii="Arial" w:eastAsia="Arial" w:hAnsi="Arial" w:cs="Arial"/>
                <w:b/>
                <w:color w:val="EB008B"/>
                <w:sz w:val="16"/>
              </w:rPr>
              <w:t xml:space="preserve">offset </w:t>
            </w:r>
            <w:r>
              <w:rPr>
                <w:color w:val="EB008B"/>
                <w:sz w:val="22"/>
                <w:vertAlign w:val="superscript"/>
              </w:rPr>
              <w:t>.</w:t>
            </w:r>
            <w:r>
              <w:rPr>
                <w:color w:val="EB008B"/>
                <w:sz w:val="14"/>
              </w:rPr>
              <w:t>.</w:t>
            </w:r>
            <w:r>
              <w:rPr>
                <w:color w:val="EB008B"/>
                <w:sz w:val="22"/>
                <w:vertAlign w:val="subscript"/>
              </w:rPr>
              <w:t>.</w:t>
            </w:r>
          </w:p>
        </w:tc>
        <w:tc>
          <w:tcPr>
            <w:tcW w:w="380" w:type="dxa"/>
            <w:tcBorders>
              <w:top w:val="single" w:sz="5" w:space="0" w:color="EB008B"/>
              <w:left w:val="nil"/>
              <w:bottom w:val="single" w:sz="5" w:space="0" w:color="EB008B"/>
              <w:right w:val="nil"/>
            </w:tcBorders>
            <w:vAlign w:val="center"/>
          </w:tcPr>
          <w:p w14:paraId="3634098A" w14:textId="77777777" w:rsidR="00383B15" w:rsidRDefault="00000000">
            <w:pPr>
              <w:spacing w:after="0" w:line="259" w:lineRule="auto"/>
              <w:ind w:right="0" w:firstLine="0"/>
              <w:jc w:val="left"/>
            </w:pPr>
            <w:r>
              <w:rPr>
                <w:rFonts w:ascii="Arial" w:eastAsia="Arial" w:hAnsi="Arial" w:cs="Arial"/>
                <w:b/>
                <w:color w:val="EB008B"/>
                <w:sz w:val="16"/>
              </w:rPr>
              <w:t>4</w:t>
            </w:r>
          </w:p>
        </w:tc>
        <w:tc>
          <w:tcPr>
            <w:tcW w:w="310" w:type="dxa"/>
            <w:tcBorders>
              <w:top w:val="single" w:sz="5" w:space="0" w:color="EB008B"/>
              <w:left w:val="nil"/>
              <w:bottom w:val="single" w:sz="5" w:space="0" w:color="EB008B"/>
              <w:right w:val="nil"/>
            </w:tcBorders>
          </w:tcPr>
          <w:p w14:paraId="055EC3AF" w14:textId="77777777" w:rsidR="00383B15" w:rsidRDefault="00000000">
            <w:pPr>
              <w:spacing w:after="0" w:line="259" w:lineRule="auto"/>
              <w:ind w:right="0" w:firstLine="0"/>
              <w:jc w:val="left"/>
            </w:pPr>
            <w:r>
              <w:rPr>
                <w:color w:val="EB008B"/>
                <w:sz w:val="14"/>
              </w:rPr>
              <w:t>.</w:t>
            </w:r>
          </w:p>
          <w:p w14:paraId="1F85CE2B" w14:textId="77777777" w:rsidR="00383B15" w:rsidRDefault="00000000">
            <w:pPr>
              <w:spacing w:after="0" w:line="259" w:lineRule="auto"/>
              <w:ind w:right="0" w:firstLine="0"/>
              <w:jc w:val="left"/>
            </w:pPr>
            <w:r>
              <w:rPr>
                <w:color w:val="EB008B"/>
                <w:sz w:val="14"/>
              </w:rPr>
              <w:t>.</w:t>
            </w:r>
          </w:p>
          <w:p w14:paraId="6B4306EF" w14:textId="77777777" w:rsidR="00383B15" w:rsidRDefault="00000000">
            <w:pPr>
              <w:spacing w:after="0" w:line="259" w:lineRule="auto"/>
              <w:ind w:right="0" w:firstLine="0"/>
              <w:jc w:val="left"/>
            </w:pPr>
            <w:r>
              <w:rPr>
                <w:color w:val="EB008B"/>
                <w:sz w:val="14"/>
              </w:rPr>
              <w:t>.</w:t>
            </w:r>
          </w:p>
          <w:p w14:paraId="056DEB53" w14:textId="77777777" w:rsidR="00383B15" w:rsidRDefault="00000000">
            <w:pPr>
              <w:spacing w:after="0" w:line="259" w:lineRule="auto"/>
              <w:ind w:right="0" w:firstLine="0"/>
              <w:jc w:val="left"/>
            </w:pPr>
            <w:r>
              <w:rPr>
                <w:color w:val="EB008B"/>
                <w:sz w:val="14"/>
              </w:rPr>
              <w:t>.</w:t>
            </w:r>
          </w:p>
          <w:p w14:paraId="64E9833A" w14:textId="77777777" w:rsidR="00383B15" w:rsidRDefault="00000000">
            <w:pPr>
              <w:spacing w:after="0" w:line="259" w:lineRule="auto"/>
              <w:ind w:right="0" w:firstLine="0"/>
              <w:jc w:val="left"/>
            </w:pPr>
            <w:r>
              <w:rPr>
                <w:color w:val="EB008B"/>
                <w:sz w:val="14"/>
              </w:rPr>
              <w:t>.</w:t>
            </w:r>
          </w:p>
          <w:p w14:paraId="6D5C2B20" w14:textId="77777777" w:rsidR="00383B15" w:rsidRDefault="00000000">
            <w:pPr>
              <w:spacing w:after="0" w:line="259" w:lineRule="auto"/>
              <w:ind w:right="0" w:firstLine="0"/>
              <w:jc w:val="left"/>
            </w:pPr>
            <w:r>
              <w:rPr>
                <w:color w:val="EB008B"/>
                <w:sz w:val="14"/>
              </w:rPr>
              <w:t>.</w:t>
            </w:r>
          </w:p>
        </w:tc>
        <w:tc>
          <w:tcPr>
            <w:tcW w:w="446" w:type="dxa"/>
            <w:tcBorders>
              <w:top w:val="single" w:sz="5" w:space="0" w:color="EB008B"/>
              <w:left w:val="nil"/>
              <w:bottom w:val="single" w:sz="5" w:space="0" w:color="EB008B"/>
              <w:right w:val="single" w:sz="5" w:space="0" w:color="EB008B"/>
            </w:tcBorders>
            <w:vAlign w:val="center"/>
          </w:tcPr>
          <w:p w14:paraId="03EF496A" w14:textId="77777777" w:rsidR="00383B15" w:rsidRDefault="00000000">
            <w:pPr>
              <w:spacing w:after="0" w:line="259" w:lineRule="auto"/>
              <w:ind w:right="0" w:firstLine="0"/>
              <w:jc w:val="left"/>
            </w:pPr>
            <w:r>
              <w:rPr>
                <w:rFonts w:ascii="Arial" w:eastAsia="Arial" w:hAnsi="Arial" w:cs="Arial"/>
                <w:b/>
                <w:color w:val="EB008B"/>
                <w:sz w:val="16"/>
              </w:rPr>
              <w:t>76</w:t>
            </w:r>
          </w:p>
        </w:tc>
      </w:tr>
    </w:tbl>
    <w:p w14:paraId="683055F6" w14:textId="77777777" w:rsidR="00383B15" w:rsidRDefault="00000000">
      <w:pPr>
        <w:tabs>
          <w:tab w:val="center" w:pos="2724"/>
          <w:tab w:val="center" w:pos="3435"/>
          <w:tab w:val="center" w:pos="4883"/>
          <w:tab w:val="center" w:pos="5594"/>
        </w:tabs>
        <w:spacing w:after="370" w:line="265" w:lineRule="auto"/>
        <w:ind w:right="0" w:firstLine="0"/>
        <w:jc w:val="left"/>
      </w:pPr>
      <w:r>
        <w:rPr>
          <w:rFonts w:ascii="Calibri" w:eastAsia="Calibri" w:hAnsi="Calibri" w:cs="Calibri"/>
          <w:color w:val="000000"/>
          <w:sz w:val="22"/>
        </w:rPr>
        <w:tab/>
      </w:r>
      <w:r>
        <w:rPr>
          <w:color w:val="EB008B"/>
          <w:sz w:val="14"/>
        </w:rPr>
        <w:t>.</w:t>
      </w:r>
      <w:r>
        <w:rPr>
          <w:color w:val="EB008B"/>
          <w:sz w:val="14"/>
        </w:rPr>
        <w:tab/>
        <w:t>.</w:t>
      </w:r>
      <w:r>
        <w:rPr>
          <w:color w:val="EB008B"/>
          <w:sz w:val="14"/>
        </w:rPr>
        <w:tab/>
        <w:t>.</w:t>
      </w:r>
      <w:r>
        <w:rPr>
          <w:color w:val="EB008B"/>
          <w:sz w:val="14"/>
        </w:rPr>
        <w:tab/>
        <w:t>.</w:t>
      </w:r>
    </w:p>
    <w:p w14:paraId="215EA133" w14:textId="77777777" w:rsidR="00383B15" w:rsidRDefault="00000000">
      <w:pPr>
        <w:spacing w:after="412" w:line="271" w:lineRule="auto"/>
        <w:ind w:left="1608" w:right="712" w:hanging="897"/>
      </w:pPr>
      <w:r>
        <w:rPr>
          <w:b/>
          <w:sz w:val="18"/>
        </w:rPr>
        <w:t xml:space="preserve">Figure 6.5 </w:t>
      </w:r>
      <w:r>
        <w:rPr>
          <w:sz w:val="18"/>
        </w:rPr>
        <w:t>An example of an instruction in which each operand consists of a register plus an offset. During operand fetch, the hardware adds the offset to the specified register to obtain the value of the operand.</w:t>
      </w:r>
    </w:p>
    <w:p w14:paraId="465AEB68" w14:textId="77777777" w:rsidR="00383B15" w:rsidRDefault="00000000">
      <w:pPr>
        <w:spacing w:after="194" w:line="268" w:lineRule="auto"/>
        <w:ind w:left="320" w:right="0" w:firstLine="0"/>
      </w:pPr>
      <w:r>
        <w:rPr>
          <w:sz w:val="16"/>
        </w:rPr>
        <w:t>†The SPARC architecture developed by Sun Microsystems, Inc. uses explicit operand encoding.</w:t>
      </w:r>
    </w:p>
    <w:p w14:paraId="2905D25E" w14:textId="77777777" w:rsidR="00383B15" w:rsidRDefault="00000000">
      <w:pPr>
        <w:spacing w:after="475" w:line="260" w:lineRule="auto"/>
        <w:ind w:left="-9" w:right="0"/>
      </w:pPr>
      <w:r>
        <w:rPr>
          <w:color w:val="000000"/>
        </w:rPr>
        <w:t xml:space="preserve">In the figure, the first operand consists of the current contents of register 2 minus the constant 17, and the second operand consists of the current contents of register 4 plus the constant 76. When we discuss memory, we will see that allowing an operand to specify a register plus an offset is especially useful when referencing a data aggregate such as a C language </w:t>
      </w:r>
      <w:r>
        <w:rPr>
          <w:i/>
          <w:color w:val="000000"/>
        </w:rPr>
        <w:t>struct</w:t>
      </w:r>
      <w:r>
        <w:rPr>
          <w:color w:val="000000"/>
        </w:rPr>
        <w:t>.</w:t>
      </w:r>
    </w:p>
    <w:p w14:paraId="5F6434F7" w14:textId="77777777" w:rsidR="00383B15" w:rsidRDefault="00000000">
      <w:pPr>
        <w:spacing w:after="228" w:line="265" w:lineRule="auto"/>
        <w:ind w:left="1" w:right="0" w:hanging="10"/>
        <w:jc w:val="left"/>
      </w:pPr>
      <w:r>
        <w:rPr>
          <w:rFonts w:ascii="Arial" w:eastAsia="Arial" w:hAnsi="Arial" w:cs="Arial"/>
          <w:b/>
          <w:color w:val="EB008B"/>
          <w:sz w:val="24"/>
        </w:rPr>
        <w:t>6.11 Tradeoffs In The Choice Of Operands</w:t>
      </w:r>
    </w:p>
    <w:p w14:paraId="2250D940" w14:textId="77777777" w:rsidR="00383B15" w:rsidRDefault="00000000">
      <w:pPr>
        <w:spacing w:after="61"/>
        <w:ind w:left="-9" w:right="0"/>
      </w:pPr>
      <w:r>
        <w:t>The discussion above is unsatisfying — it seems that we have listed many design possibilities without focusing on the design that is optimal. In fact, there is no best choice; each operand style we discussed has been used in practice. Why hasn’t one particular style emerged as optimal? The answer is simple: each style represents a tradeoff between ease of programming, size of the code, speed of processing, and size of the hardware. The next paragraphs discuss several potential design goals, and explain how each relates to the choice of operands.</w:t>
      </w:r>
    </w:p>
    <w:p w14:paraId="12AB26D9" w14:textId="77777777" w:rsidR="00383B15" w:rsidRDefault="00000000">
      <w:pPr>
        <w:spacing w:after="61"/>
        <w:ind w:left="-9" w:right="0"/>
      </w:pPr>
      <w:r>
        <w:rPr>
          <w:i/>
        </w:rPr>
        <w:t>Ease Of Programming</w:t>
      </w:r>
      <w:r>
        <w:t>. Complex forms of operands make programming easier. For example, we said that allowing an operand to specify a register plus an offset makes data aggregate references straightforward. Similarly, a 3-address approach that provides an explicit target means a programmer does not need to code separate instructions to copy results into their final destination. Of course, to optimize ease of programming, an architect needs to trade off some of the other goals listed below.</w:t>
      </w:r>
    </w:p>
    <w:p w14:paraId="4AFE07F5" w14:textId="77777777" w:rsidR="00383B15" w:rsidRDefault="00000000">
      <w:pPr>
        <w:ind w:left="-9" w:right="0"/>
      </w:pPr>
      <w:r>
        <w:rPr>
          <w:i/>
        </w:rPr>
        <w:t>Fewer Instructions</w:t>
      </w:r>
      <w:r>
        <w:t>. Increasing the expressive power of operands reduces the number of instructions in a program. For example, allowing an operand to specify both a register and an offset results in fewer instructions. Increasing the number of addresses per instruction also lowers the count of instructions (e.g., a 3-address processor requires fewer instructions than a 2-address processor). Unfortunately, fewer instructions produce a tradeoff in which each instruction is larger.</w:t>
      </w:r>
    </w:p>
    <w:p w14:paraId="0E841387" w14:textId="77777777" w:rsidR="00383B15" w:rsidRDefault="00000000">
      <w:pPr>
        <w:ind w:left="-9" w:right="0"/>
      </w:pPr>
      <w:r>
        <w:rPr>
          <w:i/>
        </w:rPr>
        <w:t>Smaller Instructions</w:t>
      </w:r>
      <w:r>
        <w:t xml:space="preserve">. Limiting the number of operands, the set of operands types, or the maximum size of an operand keeps instructions small because fewer bits are needed to identify the operand type or represent an operand value. In particular, an operand that specifies only a register will be smaller than an operand that specifies a register and an offset. As a result, some of the smallest, least powerful processors limit operands to registers — except for </w:t>
      </w:r>
      <w:r>
        <w:rPr>
          <w:i/>
        </w:rPr>
        <w:t xml:space="preserve">load </w:t>
      </w:r>
      <w:r>
        <w:t xml:space="preserve">and </w:t>
      </w:r>
      <w:r>
        <w:rPr>
          <w:i/>
        </w:rPr>
        <w:t xml:space="preserve">store </w:t>
      </w:r>
      <w:r>
        <w:t>operations, each value used in a program must come from a register. Unfortunately, making each instruction smaller decreases the expressive power, and therefore increases the number of instructions needed.</w:t>
      </w:r>
    </w:p>
    <w:p w14:paraId="7BEDED7E" w14:textId="77777777" w:rsidR="00383B15" w:rsidRDefault="00000000">
      <w:pPr>
        <w:ind w:left="-9" w:right="0"/>
      </w:pPr>
      <w:r>
        <w:rPr>
          <w:i/>
        </w:rPr>
        <w:t>Larger Range Of Immediate Values</w:t>
      </w:r>
      <w:r>
        <w:t>. Recall from Chapter 3 that a string of k bits can hold 2</w:t>
      </w:r>
      <w:r>
        <w:rPr>
          <w:vertAlign w:val="superscript"/>
        </w:rPr>
        <w:t xml:space="preserve">k </w:t>
      </w:r>
      <w:r>
        <w:t>possible values. Thus, the size of a field in the operand determines the numeric range of immediate values that can be specified. Increasing the size allows larger values, but results in larger instructions.</w:t>
      </w:r>
    </w:p>
    <w:p w14:paraId="71BCF79A" w14:textId="77777777" w:rsidR="00383B15" w:rsidRDefault="00000000">
      <w:pPr>
        <w:ind w:left="-9" w:right="0"/>
      </w:pPr>
      <w:r>
        <w:rPr>
          <w:i/>
        </w:rPr>
        <w:t>Faster Operand Fetch And Decode</w:t>
      </w:r>
      <w:r>
        <w:t>. Limiting the number of operands and the possible types of each operand allows hardware to operate faster. To maximize speed, for example, an architect avoids register-offset designs because hardware can fetch an</w:t>
      </w:r>
    </w:p>
    <w:p w14:paraId="7973C075" w14:textId="77777777" w:rsidR="00383B15" w:rsidRDefault="00000000">
      <w:pPr>
        <w:tabs>
          <w:tab w:val="center" w:pos="2136"/>
        </w:tabs>
        <w:spacing w:after="276" w:line="265" w:lineRule="auto"/>
        <w:ind w:left="-9" w:right="0" w:firstLine="0"/>
        <w:jc w:val="left"/>
      </w:pPr>
      <w:r>
        <w:rPr>
          <w:color w:val="000000"/>
          <w:sz w:val="16"/>
        </w:rPr>
        <w:t>Sec. 6.11</w:t>
      </w:r>
      <w:r>
        <w:rPr>
          <w:color w:val="000000"/>
          <w:sz w:val="16"/>
        </w:rPr>
        <w:tab/>
        <w:t>Tradeoffs In The Choice Of Operands</w:t>
      </w:r>
    </w:p>
    <w:p w14:paraId="68AB4FE6" w14:textId="77777777" w:rsidR="00383B15" w:rsidRDefault="00000000">
      <w:pPr>
        <w:spacing w:after="41" w:line="260" w:lineRule="auto"/>
        <w:ind w:left="-9" w:right="0" w:firstLine="0"/>
      </w:pPr>
      <w:r>
        <w:rPr>
          <w:color w:val="000000"/>
        </w:rPr>
        <w:t>operand from a register much faster than it can compute the value from a register plus an offset.</w:t>
      </w:r>
    </w:p>
    <w:p w14:paraId="0F250D17" w14:textId="77777777" w:rsidR="00383B15" w:rsidRDefault="00000000">
      <w:pPr>
        <w:spacing w:after="41" w:line="260" w:lineRule="auto"/>
        <w:ind w:left="-9" w:right="0"/>
      </w:pPr>
      <w:r>
        <w:rPr>
          <w:i/>
          <w:color w:val="000000"/>
        </w:rPr>
        <w:t>Decreased Hardware Size</w:t>
      </w:r>
      <w:r>
        <w:rPr>
          <w:color w:val="000000"/>
        </w:rPr>
        <w:t>. The amount of space on an integrated circuit is limited, and an architect must decide how to use the space. Decoding complex forms of operands requires more hardware than decoding simpler forms. Thus, limiting the types and complexity of operands reduces the size of the circuitry required. Of course, the choice represents a tradeoff: programs are larger.</w:t>
      </w:r>
    </w:p>
    <w:p w14:paraId="1B73D95D" w14:textId="77777777" w:rsidR="00383B15" w:rsidRDefault="00000000">
      <w:pPr>
        <w:spacing w:after="349" w:line="260" w:lineRule="auto"/>
        <w:ind w:left="400" w:right="0" w:firstLine="0"/>
      </w:pPr>
      <w:r>
        <w:rPr>
          <w:color w:val="000000"/>
        </w:rPr>
        <w:t>The point is:</w:t>
      </w:r>
    </w:p>
    <w:p w14:paraId="46668C7E" w14:textId="77777777" w:rsidR="00383B15" w:rsidRDefault="00000000">
      <w:pPr>
        <w:shd w:val="clear" w:color="auto" w:fill="F9D4E4"/>
        <w:spacing w:after="469" w:line="259" w:lineRule="auto"/>
        <w:ind w:left="721" w:right="711" w:hanging="10"/>
      </w:pPr>
      <w:r>
        <w:rPr>
          <w:i/>
        </w:rPr>
        <w:t>Processor architects have created a variety of operand styles. No single form is optimal for all processors because the choice represents a compromise among functionality, program size, hardware required to fetch values, performance, and ease of programming.</w:t>
      </w:r>
    </w:p>
    <w:p w14:paraId="67289117" w14:textId="77777777" w:rsidR="00383B15" w:rsidRDefault="00000000">
      <w:pPr>
        <w:spacing w:after="228" w:line="265" w:lineRule="auto"/>
        <w:ind w:left="1" w:right="0" w:hanging="10"/>
        <w:jc w:val="left"/>
      </w:pPr>
      <w:r>
        <w:rPr>
          <w:rFonts w:ascii="Arial" w:eastAsia="Arial" w:hAnsi="Arial" w:cs="Arial"/>
          <w:b/>
          <w:color w:val="EB008B"/>
          <w:sz w:val="24"/>
        </w:rPr>
        <w:t>6.12 Values In Memory And Indirect Reference</w:t>
      </w:r>
    </w:p>
    <w:p w14:paraId="1A531EF6" w14:textId="77777777" w:rsidR="00383B15" w:rsidRDefault="00000000">
      <w:pPr>
        <w:ind w:left="-9" w:right="0"/>
      </w:pPr>
      <w:r>
        <w:t>We said that processors include at least one instruction that allows an operand to specify a value in memory. That is, the value in the operand is interpreted as a memory address†, which the processor uses to perform a memory lookup. The operand is fetched from memory.</w:t>
      </w:r>
    </w:p>
    <w:p w14:paraId="01D783A9" w14:textId="77777777" w:rsidR="00383B15" w:rsidRDefault="00000000">
      <w:pPr>
        <w:spacing w:after="61"/>
        <w:ind w:left="-9" w:right="0"/>
      </w:pPr>
      <w:r>
        <w:t>We will see that memory lookup is significantly more expensive than accessing a register. Thus, although it helps ease programming, allowing arbitrary instructions to reference memory usually results in lower performance.</w:t>
      </w:r>
    </w:p>
    <w:p w14:paraId="43E29807" w14:textId="77777777" w:rsidR="00383B15" w:rsidRDefault="00000000">
      <w:pPr>
        <w:spacing w:after="252"/>
        <w:ind w:left="-9" w:right="0"/>
      </w:pPr>
      <w:r>
        <w:t xml:space="preserve">Some processors extend memory references by permitting various forms of </w:t>
      </w:r>
      <w:r>
        <w:rPr>
          <w:i/>
        </w:rPr>
        <w:t>indirection</w:t>
      </w:r>
      <w:r>
        <w:t xml:space="preserve">. For example, if an operand specifies </w:t>
      </w:r>
      <w:r>
        <w:rPr>
          <w:i/>
        </w:rPr>
        <w:t>indirection through register 6</w:t>
      </w:r>
      <w:r>
        <w:t>, the processor performs the two steps:</w:t>
      </w:r>
    </w:p>
    <w:p w14:paraId="66EF0FC5" w14:textId="77777777" w:rsidR="00383B15" w:rsidRDefault="00000000">
      <w:pPr>
        <w:spacing w:after="280" w:line="260" w:lineRule="auto"/>
        <w:ind w:left="1605" w:right="1600" w:hanging="10"/>
        <w:jc w:val="left"/>
      </w:pPr>
      <w:r>
        <w:rPr>
          <w:rFonts w:ascii="Calibri" w:eastAsia="Calibri" w:hAnsi="Calibri" w:cs="Calibri"/>
          <w:color w:val="EB008B"/>
          <w:sz w:val="31"/>
          <w:vertAlign w:val="superscript"/>
        </w:rPr>
        <w:t xml:space="preserve">d </w:t>
      </w:r>
      <w:r>
        <w:rPr>
          <w:color w:val="EB008B"/>
        </w:rPr>
        <w:t xml:space="preserve">Obtain A, the current value from register 6 </w:t>
      </w:r>
      <w:r>
        <w:rPr>
          <w:rFonts w:ascii="Calibri" w:eastAsia="Calibri" w:hAnsi="Calibri" w:cs="Calibri"/>
          <w:color w:val="EB008B"/>
          <w:sz w:val="31"/>
          <w:vertAlign w:val="superscript"/>
        </w:rPr>
        <w:t xml:space="preserve">d </w:t>
      </w:r>
      <w:r>
        <w:rPr>
          <w:color w:val="EB008B"/>
        </w:rPr>
        <w:t>Interpret A as a memory address, and fetch the operand from memory.</w:t>
      </w:r>
    </w:p>
    <w:p w14:paraId="7C3CF77E" w14:textId="77777777" w:rsidR="00383B15" w:rsidRDefault="00000000">
      <w:pPr>
        <w:spacing w:after="255"/>
        <w:ind w:left="-9" w:right="0"/>
      </w:pPr>
      <w:r>
        <w:t>One extreme form of indirection permits indirection through a memory address. That is, the operand contains a memory address, M, and specifies indirect reference. The processor performs the following steps:</w:t>
      </w:r>
    </w:p>
    <w:p w14:paraId="49EF9170" w14:textId="77777777" w:rsidR="00383B15" w:rsidRDefault="00000000">
      <w:pPr>
        <w:spacing w:after="5" w:line="260" w:lineRule="auto"/>
        <w:ind w:left="1398" w:right="1822" w:hanging="10"/>
        <w:jc w:val="left"/>
      </w:pPr>
      <w:r>
        <w:rPr>
          <w:rFonts w:ascii="Calibri" w:eastAsia="Calibri" w:hAnsi="Calibri" w:cs="Calibri"/>
          <w:color w:val="EB008B"/>
          <w:sz w:val="31"/>
          <w:vertAlign w:val="superscript"/>
        </w:rPr>
        <w:t xml:space="preserve">d </w:t>
      </w:r>
      <w:r>
        <w:rPr>
          <w:color w:val="EB008B"/>
        </w:rPr>
        <w:t xml:space="preserve">Obtain M, the value in the operand itself </w:t>
      </w:r>
      <w:r>
        <w:rPr>
          <w:rFonts w:ascii="Calibri" w:eastAsia="Calibri" w:hAnsi="Calibri" w:cs="Calibri"/>
          <w:color w:val="EB008B"/>
          <w:sz w:val="31"/>
          <w:vertAlign w:val="superscript"/>
        </w:rPr>
        <w:t xml:space="preserve">d </w:t>
      </w:r>
      <w:r>
        <w:rPr>
          <w:color w:val="EB008B"/>
        </w:rPr>
        <w:t>Interpret M as a memory address, and fetch the</w:t>
      </w:r>
    </w:p>
    <w:p w14:paraId="06AB487D" w14:textId="77777777" w:rsidR="00383B15" w:rsidRDefault="00000000">
      <w:pPr>
        <w:spacing w:after="74" w:line="260" w:lineRule="auto"/>
        <w:ind w:left="1549" w:right="703" w:hanging="10"/>
        <w:jc w:val="left"/>
      </w:pPr>
      <w:r>
        <w:rPr>
          <w:color w:val="EB008B"/>
        </w:rPr>
        <w:t>value A from memory.</w:t>
      </w:r>
    </w:p>
    <w:p w14:paraId="74088BDE" w14:textId="77777777" w:rsidR="00383B15" w:rsidRDefault="00000000">
      <w:pPr>
        <w:spacing w:after="361" w:line="260" w:lineRule="auto"/>
        <w:ind w:left="1588" w:right="703" w:hanging="200"/>
        <w:jc w:val="left"/>
      </w:pPr>
      <w:r>
        <w:rPr>
          <w:rFonts w:ascii="Calibri" w:eastAsia="Calibri" w:hAnsi="Calibri" w:cs="Calibri"/>
          <w:color w:val="EB008B"/>
          <w:sz w:val="31"/>
          <w:vertAlign w:val="superscript"/>
        </w:rPr>
        <w:t xml:space="preserve">d </w:t>
      </w:r>
      <w:r>
        <w:rPr>
          <w:color w:val="EB008B"/>
        </w:rPr>
        <w:t>Interpret A as another memory address, and fetch the operand from memory.</w:t>
      </w:r>
    </w:p>
    <w:p w14:paraId="06EAC727" w14:textId="77777777" w:rsidR="00383B15" w:rsidRDefault="00000000">
      <w:pPr>
        <w:spacing w:after="194" w:line="268" w:lineRule="auto"/>
        <w:ind w:left="320" w:right="0" w:firstLine="0"/>
      </w:pPr>
      <w:r>
        <w:rPr>
          <w:sz w:val="16"/>
        </w:rPr>
        <w:t>†The third section of the text describes memory and memory addressing.</w:t>
      </w:r>
    </w:p>
    <w:p w14:paraId="77E6CE40" w14:textId="77777777" w:rsidR="00383B15" w:rsidRDefault="00000000">
      <w:pPr>
        <w:spacing w:after="228" w:line="265" w:lineRule="auto"/>
        <w:ind w:left="1" w:right="0" w:hanging="10"/>
        <w:jc w:val="left"/>
      </w:pPr>
      <w:r>
        <w:rPr>
          <w:rFonts w:ascii="Arial" w:eastAsia="Arial" w:hAnsi="Arial" w:cs="Arial"/>
          <w:b/>
          <w:color w:val="EB008B"/>
          <w:sz w:val="24"/>
        </w:rPr>
        <w:t>6.13 Operand Addressing Modes</w:t>
      </w:r>
    </w:p>
    <w:p w14:paraId="6C835818" w14:textId="77777777" w:rsidR="00383B15" w:rsidRDefault="00000000">
      <w:pPr>
        <w:spacing w:after="224"/>
        <w:ind w:left="-9" w:right="0"/>
      </w:pPr>
      <w:r>
        <w:t xml:space="preserve">A processor usually contains a special register, called an </w:t>
      </w:r>
      <w:r>
        <w:rPr>
          <w:i/>
        </w:rPr>
        <w:t>instruction register</w:t>
      </w:r>
      <w:r>
        <w:t>, that is used to hold an instruction that is being decoded. The possible types of operand addresses and the cost of each can be envisioned by considering the location of the operand and the references needed to fetch the value. An immediate value is the least expensive because the value can be found in the instruction register. A general-purpose register reference is the next most expensive, and an indirect memory reference is the most expensive. Figure 6.6 lists the possibilities, and illustrates the hardware units involved in resolving each.</w:t>
      </w:r>
    </w:p>
    <w:p w14:paraId="05D791D3" w14:textId="77777777" w:rsidR="00383B15" w:rsidRDefault="00000000">
      <w:pPr>
        <w:spacing w:after="349"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39EEBCBB" wp14:editId="16CB2183">
                <wp:extent cx="4569206" cy="2428577"/>
                <wp:effectExtent l="0" t="0" r="0" b="0"/>
                <wp:docPr id="322784" name="Group 322784"/>
                <wp:cNvGraphicFramePr/>
                <a:graphic xmlns:a="http://schemas.openxmlformats.org/drawingml/2006/main">
                  <a:graphicData uri="http://schemas.microsoft.com/office/word/2010/wordprocessingGroup">
                    <wpg:wgp>
                      <wpg:cNvGrpSpPr/>
                      <wpg:grpSpPr>
                        <a:xfrm>
                          <a:off x="0" y="0"/>
                          <a:ext cx="4569206" cy="2428577"/>
                          <a:chOff x="0" y="0"/>
                          <a:chExt cx="4569206" cy="2428577"/>
                        </a:xfrm>
                      </wpg:grpSpPr>
                      <wps:wsp>
                        <wps:cNvPr id="9465" name="Shape 9465"/>
                        <wps:cNvSpPr/>
                        <wps:spPr>
                          <a:xfrm>
                            <a:off x="0" y="143975"/>
                            <a:ext cx="0" cy="2284603"/>
                          </a:xfrm>
                          <a:custGeom>
                            <a:avLst/>
                            <a:gdLst/>
                            <a:ahLst/>
                            <a:cxnLst/>
                            <a:rect l="0" t="0" r="0" b="0"/>
                            <a:pathLst>
                              <a:path h="2284603">
                                <a:moveTo>
                                  <a:pt x="0" y="228460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66" name="Shape 9466"/>
                        <wps:cNvSpPr/>
                        <wps:spPr>
                          <a:xfrm>
                            <a:off x="0" y="143975"/>
                            <a:ext cx="1827682" cy="0"/>
                          </a:xfrm>
                          <a:custGeom>
                            <a:avLst/>
                            <a:gdLst/>
                            <a:ahLst/>
                            <a:cxnLst/>
                            <a:rect l="0" t="0" r="0" b="0"/>
                            <a:pathLst>
                              <a:path w="1827682">
                                <a:moveTo>
                                  <a:pt x="0" y="0"/>
                                </a:moveTo>
                                <a:lnTo>
                                  <a:pt x="182768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67" name="Shape 9467"/>
                        <wps:cNvSpPr/>
                        <wps:spPr>
                          <a:xfrm>
                            <a:off x="1827682" y="143975"/>
                            <a:ext cx="0" cy="2284603"/>
                          </a:xfrm>
                          <a:custGeom>
                            <a:avLst/>
                            <a:gdLst/>
                            <a:ahLst/>
                            <a:cxnLst/>
                            <a:rect l="0" t="0" r="0" b="0"/>
                            <a:pathLst>
                              <a:path h="2284603">
                                <a:moveTo>
                                  <a:pt x="0" y="0"/>
                                </a:moveTo>
                                <a:lnTo>
                                  <a:pt x="0" y="228460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68" name="Shape 9468"/>
                        <wps:cNvSpPr/>
                        <wps:spPr>
                          <a:xfrm>
                            <a:off x="0" y="2428577"/>
                            <a:ext cx="1827682" cy="0"/>
                          </a:xfrm>
                          <a:custGeom>
                            <a:avLst/>
                            <a:gdLst/>
                            <a:ahLst/>
                            <a:cxnLst/>
                            <a:rect l="0" t="0" r="0" b="0"/>
                            <a:pathLst>
                              <a:path w="1827682">
                                <a:moveTo>
                                  <a:pt x="182768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69" name="Rectangle 9469"/>
                        <wps:cNvSpPr/>
                        <wps:spPr>
                          <a:xfrm>
                            <a:off x="823726" y="0"/>
                            <a:ext cx="240110" cy="124917"/>
                          </a:xfrm>
                          <a:prstGeom prst="rect">
                            <a:avLst/>
                          </a:prstGeom>
                          <a:ln>
                            <a:noFill/>
                          </a:ln>
                        </wps:spPr>
                        <wps:txbx>
                          <w:txbxContent>
                            <w:p w14:paraId="162D298F" w14:textId="77777777" w:rsidR="00383B15" w:rsidRDefault="00000000">
                              <w:pPr>
                                <w:spacing w:after="160" w:line="259" w:lineRule="auto"/>
                                <w:ind w:right="0" w:firstLine="0"/>
                                <w:jc w:val="left"/>
                              </w:pPr>
                              <w:r>
                                <w:rPr>
                                  <w:rFonts w:ascii="Arial" w:eastAsia="Arial" w:hAnsi="Arial" w:cs="Arial"/>
                                  <w:b/>
                                  <w:color w:val="EB008B"/>
                                  <w:sz w:val="16"/>
                                </w:rPr>
                                <w:t>cpu</w:t>
                              </w:r>
                            </w:p>
                          </w:txbxContent>
                        </wps:txbx>
                        <wps:bodyPr horzOverflow="overflow" vert="horz" lIns="0" tIns="0" rIns="0" bIns="0" rtlCol="0">
                          <a:noAutofit/>
                        </wps:bodyPr>
                      </wps:wsp>
                      <wps:wsp>
                        <wps:cNvPr id="9470" name="Shape 9470"/>
                        <wps:cNvSpPr/>
                        <wps:spPr>
                          <a:xfrm>
                            <a:off x="2741524" y="143975"/>
                            <a:ext cx="0" cy="2284603"/>
                          </a:xfrm>
                          <a:custGeom>
                            <a:avLst/>
                            <a:gdLst/>
                            <a:ahLst/>
                            <a:cxnLst/>
                            <a:rect l="0" t="0" r="0" b="0"/>
                            <a:pathLst>
                              <a:path h="2284603">
                                <a:moveTo>
                                  <a:pt x="0" y="228460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71" name="Shape 9471"/>
                        <wps:cNvSpPr/>
                        <wps:spPr>
                          <a:xfrm>
                            <a:off x="2741524" y="143975"/>
                            <a:ext cx="1827682" cy="0"/>
                          </a:xfrm>
                          <a:custGeom>
                            <a:avLst/>
                            <a:gdLst/>
                            <a:ahLst/>
                            <a:cxnLst/>
                            <a:rect l="0" t="0" r="0" b="0"/>
                            <a:pathLst>
                              <a:path w="1827682">
                                <a:moveTo>
                                  <a:pt x="0" y="0"/>
                                </a:moveTo>
                                <a:lnTo>
                                  <a:pt x="182768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72" name="Shape 9472"/>
                        <wps:cNvSpPr/>
                        <wps:spPr>
                          <a:xfrm>
                            <a:off x="4569206" y="143975"/>
                            <a:ext cx="0" cy="2284603"/>
                          </a:xfrm>
                          <a:custGeom>
                            <a:avLst/>
                            <a:gdLst/>
                            <a:ahLst/>
                            <a:cxnLst/>
                            <a:rect l="0" t="0" r="0" b="0"/>
                            <a:pathLst>
                              <a:path h="2284603">
                                <a:moveTo>
                                  <a:pt x="0" y="0"/>
                                </a:moveTo>
                                <a:lnTo>
                                  <a:pt x="0" y="228460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73" name="Shape 9473"/>
                        <wps:cNvSpPr/>
                        <wps:spPr>
                          <a:xfrm>
                            <a:off x="2741524" y="2428577"/>
                            <a:ext cx="1827682" cy="0"/>
                          </a:xfrm>
                          <a:custGeom>
                            <a:avLst/>
                            <a:gdLst/>
                            <a:ahLst/>
                            <a:cxnLst/>
                            <a:rect l="0" t="0" r="0" b="0"/>
                            <a:pathLst>
                              <a:path w="1827682">
                                <a:moveTo>
                                  <a:pt x="182768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74" name="Rectangle 9474"/>
                        <wps:cNvSpPr/>
                        <wps:spPr>
                          <a:xfrm>
                            <a:off x="3457362" y="0"/>
                            <a:ext cx="525326" cy="124917"/>
                          </a:xfrm>
                          <a:prstGeom prst="rect">
                            <a:avLst/>
                          </a:prstGeom>
                          <a:ln>
                            <a:noFill/>
                          </a:ln>
                        </wps:spPr>
                        <wps:txbx>
                          <w:txbxContent>
                            <w:p w14:paraId="61F4D4CF"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9485" name="Shape 9485"/>
                        <wps:cNvSpPr/>
                        <wps:spPr>
                          <a:xfrm>
                            <a:off x="3198444" y="509519"/>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86" name="Shape 9486"/>
                        <wps:cNvSpPr/>
                        <wps:spPr>
                          <a:xfrm>
                            <a:off x="3198444" y="509519"/>
                            <a:ext cx="913841" cy="0"/>
                          </a:xfrm>
                          <a:custGeom>
                            <a:avLst/>
                            <a:gdLst/>
                            <a:ahLst/>
                            <a:cxnLst/>
                            <a:rect l="0" t="0" r="0" b="0"/>
                            <a:pathLst>
                              <a:path w="913841">
                                <a:moveTo>
                                  <a:pt x="0" y="0"/>
                                </a:moveTo>
                                <a:lnTo>
                                  <a:pt x="91384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87" name="Shape 9487"/>
                        <wps:cNvSpPr/>
                        <wps:spPr>
                          <a:xfrm>
                            <a:off x="4112286" y="509519"/>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88" name="Shape 9488"/>
                        <wps:cNvSpPr/>
                        <wps:spPr>
                          <a:xfrm>
                            <a:off x="3198444" y="692284"/>
                            <a:ext cx="913841" cy="0"/>
                          </a:xfrm>
                          <a:custGeom>
                            <a:avLst/>
                            <a:gdLst/>
                            <a:ahLst/>
                            <a:cxnLst/>
                            <a:rect l="0" t="0" r="0" b="0"/>
                            <a:pathLst>
                              <a:path w="913841">
                                <a:moveTo>
                                  <a:pt x="91384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89" name="Rectangle 9489"/>
                        <wps:cNvSpPr/>
                        <wps:spPr>
                          <a:xfrm>
                            <a:off x="3161633" y="383305"/>
                            <a:ext cx="1313666" cy="124917"/>
                          </a:xfrm>
                          <a:prstGeom prst="rect">
                            <a:avLst/>
                          </a:prstGeom>
                          <a:ln>
                            <a:noFill/>
                          </a:ln>
                        </wps:spPr>
                        <wps:txbx>
                          <w:txbxContent>
                            <w:p w14:paraId="52FC269F" w14:textId="77777777" w:rsidR="00383B15" w:rsidRDefault="00000000">
                              <w:pPr>
                                <w:spacing w:after="160" w:line="259" w:lineRule="auto"/>
                                <w:ind w:right="0" w:firstLine="0"/>
                                <w:jc w:val="left"/>
                              </w:pPr>
                              <w:r>
                                <w:rPr>
                                  <w:rFonts w:ascii="Arial" w:eastAsia="Arial" w:hAnsi="Arial" w:cs="Arial"/>
                                  <w:b/>
                                  <w:color w:val="EB008B"/>
                                  <w:sz w:val="16"/>
                                </w:rPr>
                                <w:t>locationsinmemory</w:t>
                              </w:r>
                            </w:p>
                          </w:txbxContent>
                        </wps:txbx>
                        <wps:bodyPr horzOverflow="overflow" vert="horz" lIns="0" tIns="0" rIns="0" bIns="0" rtlCol="0">
                          <a:noAutofit/>
                        </wps:bodyPr>
                      </wps:wsp>
                      <wps:wsp>
                        <wps:cNvPr id="9490" name="Shape 9490"/>
                        <wps:cNvSpPr/>
                        <wps:spPr>
                          <a:xfrm>
                            <a:off x="3198444" y="966439"/>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91" name="Shape 9491"/>
                        <wps:cNvSpPr/>
                        <wps:spPr>
                          <a:xfrm>
                            <a:off x="3198444" y="966439"/>
                            <a:ext cx="913841" cy="0"/>
                          </a:xfrm>
                          <a:custGeom>
                            <a:avLst/>
                            <a:gdLst/>
                            <a:ahLst/>
                            <a:cxnLst/>
                            <a:rect l="0" t="0" r="0" b="0"/>
                            <a:pathLst>
                              <a:path w="913841">
                                <a:moveTo>
                                  <a:pt x="0" y="0"/>
                                </a:moveTo>
                                <a:lnTo>
                                  <a:pt x="91384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92" name="Shape 9492"/>
                        <wps:cNvSpPr/>
                        <wps:spPr>
                          <a:xfrm>
                            <a:off x="4112286" y="966439"/>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93" name="Shape 9493"/>
                        <wps:cNvSpPr/>
                        <wps:spPr>
                          <a:xfrm>
                            <a:off x="3198444" y="1149205"/>
                            <a:ext cx="913841" cy="0"/>
                          </a:xfrm>
                          <a:custGeom>
                            <a:avLst/>
                            <a:gdLst/>
                            <a:ahLst/>
                            <a:cxnLst/>
                            <a:rect l="0" t="0" r="0" b="0"/>
                            <a:pathLst>
                              <a:path w="913841">
                                <a:moveTo>
                                  <a:pt x="91384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94" name="Shape 9494"/>
                        <wps:cNvSpPr/>
                        <wps:spPr>
                          <a:xfrm>
                            <a:off x="3198444" y="1423360"/>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95" name="Shape 9495"/>
                        <wps:cNvSpPr/>
                        <wps:spPr>
                          <a:xfrm>
                            <a:off x="3198444" y="1423360"/>
                            <a:ext cx="913841" cy="0"/>
                          </a:xfrm>
                          <a:custGeom>
                            <a:avLst/>
                            <a:gdLst/>
                            <a:ahLst/>
                            <a:cxnLst/>
                            <a:rect l="0" t="0" r="0" b="0"/>
                            <a:pathLst>
                              <a:path w="913841">
                                <a:moveTo>
                                  <a:pt x="0" y="0"/>
                                </a:moveTo>
                                <a:lnTo>
                                  <a:pt x="91384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96" name="Shape 9496"/>
                        <wps:cNvSpPr/>
                        <wps:spPr>
                          <a:xfrm>
                            <a:off x="4112286" y="1423360"/>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97" name="Shape 9497"/>
                        <wps:cNvSpPr/>
                        <wps:spPr>
                          <a:xfrm>
                            <a:off x="3198444" y="1606126"/>
                            <a:ext cx="913841" cy="0"/>
                          </a:xfrm>
                          <a:custGeom>
                            <a:avLst/>
                            <a:gdLst/>
                            <a:ahLst/>
                            <a:cxnLst/>
                            <a:rect l="0" t="0" r="0" b="0"/>
                            <a:pathLst>
                              <a:path w="913841">
                                <a:moveTo>
                                  <a:pt x="91384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98" name="Shape 9498"/>
                        <wps:cNvSpPr/>
                        <wps:spPr>
                          <a:xfrm>
                            <a:off x="3198444" y="1880280"/>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499" name="Shape 9499"/>
                        <wps:cNvSpPr/>
                        <wps:spPr>
                          <a:xfrm>
                            <a:off x="3198444" y="1880280"/>
                            <a:ext cx="913841" cy="0"/>
                          </a:xfrm>
                          <a:custGeom>
                            <a:avLst/>
                            <a:gdLst/>
                            <a:ahLst/>
                            <a:cxnLst/>
                            <a:rect l="0" t="0" r="0" b="0"/>
                            <a:pathLst>
                              <a:path w="913841">
                                <a:moveTo>
                                  <a:pt x="0" y="0"/>
                                </a:moveTo>
                                <a:lnTo>
                                  <a:pt x="91384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00" name="Shape 9500"/>
                        <wps:cNvSpPr/>
                        <wps:spPr>
                          <a:xfrm>
                            <a:off x="4112286" y="1880280"/>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01" name="Shape 9501"/>
                        <wps:cNvSpPr/>
                        <wps:spPr>
                          <a:xfrm>
                            <a:off x="3198444" y="2063046"/>
                            <a:ext cx="913841" cy="0"/>
                          </a:xfrm>
                          <a:custGeom>
                            <a:avLst/>
                            <a:gdLst/>
                            <a:ahLst/>
                            <a:cxnLst/>
                            <a:rect l="0" t="0" r="0" b="0"/>
                            <a:pathLst>
                              <a:path w="913841">
                                <a:moveTo>
                                  <a:pt x="91384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02" name="Shape 9502"/>
                        <wps:cNvSpPr/>
                        <wps:spPr>
                          <a:xfrm>
                            <a:off x="342697" y="753206"/>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03" name="Shape 9503"/>
                        <wps:cNvSpPr/>
                        <wps:spPr>
                          <a:xfrm>
                            <a:off x="342697" y="753206"/>
                            <a:ext cx="1142289" cy="0"/>
                          </a:xfrm>
                          <a:custGeom>
                            <a:avLst/>
                            <a:gdLst/>
                            <a:ahLst/>
                            <a:cxnLst/>
                            <a:rect l="0" t="0" r="0" b="0"/>
                            <a:pathLst>
                              <a:path w="1142289">
                                <a:moveTo>
                                  <a:pt x="0" y="0"/>
                                </a:moveTo>
                                <a:lnTo>
                                  <a:pt x="11422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04" name="Shape 9504"/>
                        <wps:cNvSpPr/>
                        <wps:spPr>
                          <a:xfrm>
                            <a:off x="1484986" y="753206"/>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05" name="Shape 9505"/>
                        <wps:cNvSpPr/>
                        <wps:spPr>
                          <a:xfrm>
                            <a:off x="342697" y="981666"/>
                            <a:ext cx="1142289" cy="0"/>
                          </a:xfrm>
                          <a:custGeom>
                            <a:avLst/>
                            <a:gdLst/>
                            <a:ahLst/>
                            <a:cxnLst/>
                            <a:rect l="0" t="0" r="0" b="0"/>
                            <a:pathLst>
                              <a:path w="1142289">
                                <a:moveTo>
                                  <a:pt x="114228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06" name="Rectangle 9506"/>
                        <wps:cNvSpPr/>
                        <wps:spPr>
                          <a:xfrm>
                            <a:off x="451844" y="609226"/>
                            <a:ext cx="1229668" cy="124917"/>
                          </a:xfrm>
                          <a:prstGeom prst="rect">
                            <a:avLst/>
                          </a:prstGeom>
                          <a:ln>
                            <a:noFill/>
                          </a:ln>
                        </wps:spPr>
                        <wps:txbx>
                          <w:txbxContent>
                            <w:p w14:paraId="16938D6F" w14:textId="77777777" w:rsidR="00383B15" w:rsidRDefault="00000000">
                              <w:pPr>
                                <w:spacing w:after="160" w:line="259" w:lineRule="auto"/>
                                <w:ind w:right="0" w:firstLine="0"/>
                                <w:jc w:val="left"/>
                              </w:pPr>
                              <w:r>
                                <w:rPr>
                                  <w:rFonts w:ascii="Arial" w:eastAsia="Arial" w:hAnsi="Arial" w:cs="Arial"/>
                                  <w:b/>
                                  <w:color w:val="EB008B"/>
                                  <w:sz w:val="16"/>
                                </w:rPr>
                                <w:t>instructionregister</w:t>
                              </w:r>
                            </w:p>
                          </w:txbxContent>
                        </wps:txbx>
                        <wps:bodyPr horzOverflow="overflow" vert="horz" lIns="0" tIns="0" rIns="0" bIns="0" rtlCol="0">
                          <a:noAutofit/>
                        </wps:bodyPr>
                      </wps:wsp>
                      <wps:wsp>
                        <wps:cNvPr id="9507" name="Shape 9507"/>
                        <wps:cNvSpPr/>
                        <wps:spPr>
                          <a:xfrm>
                            <a:off x="342697" y="1589628"/>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08" name="Shape 9508"/>
                        <wps:cNvSpPr/>
                        <wps:spPr>
                          <a:xfrm>
                            <a:off x="342697" y="1589628"/>
                            <a:ext cx="1142289" cy="0"/>
                          </a:xfrm>
                          <a:custGeom>
                            <a:avLst/>
                            <a:gdLst/>
                            <a:ahLst/>
                            <a:cxnLst/>
                            <a:rect l="0" t="0" r="0" b="0"/>
                            <a:pathLst>
                              <a:path w="1142289">
                                <a:moveTo>
                                  <a:pt x="0" y="0"/>
                                </a:moveTo>
                                <a:lnTo>
                                  <a:pt x="11422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09" name="Shape 9509"/>
                        <wps:cNvSpPr/>
                        <wps:spPr>
                          <a:xfrm>
                            <a:off x="1484986" y="1589628"/>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10" name="Shape 9510"/>
                        <wps:cNvSpPr/>
                        <wps:spPr>
                          <a:xfrm>
                            <a:off x="342697" y="1818089"/>
                            <a:ext cx="1142289" cy="0"/>
                          </a:xfrm>
                          <a:custGeom>
                            <a:avLst/>
                            <a:gdLst/>
                            <a:ahLst/>
                            <a:cxnLst/>
                            <a:rect l="0" t="0" r="0" b="0"/>
                            <a:pathLst>
                              <a:path w="1142289">
                                <a:moveTo>
                                  <a:pt x="114228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11" name="Rectangle 9511"/>
                        <wps:cNvSpPr/>
                        <wps:spPr>
                          <a:xfrm>
                            <a:off x="314768" y="1893679"/>
                            <a:ext cx="1594290" cy="124917"/>
                          </a:xfrm>
                          <a:prstGeom prst="rect">
                            <a:avLst/>
                          </a:prstGeom>
                          <a:ln>
                            <a:noFill/>
                          </a:ln>
                        </wps:spPr>
                        <wps:txbx>
                          <w:txbxContent>
                            <w:p w14:paraId="2DEAE30C" w14:textId="77777777" w:rsidR="00383B15" w:rsidRDefault="00000000">
                              <w:pPr>
                                <w:spacing w:after="160" w:line="259" w:lineRule="auto"/>
                                <w:ind w:right="0" w:firstLine="0"/>
                                <w:jc w:val="left"/>
                              </w:pPr>
                              <w:r>
                                <w:rPr>
                                  <w:rFonts w:ascii="Arial" w:eastAsia="Arial" w:hAnsi="Arial" w:cs="Arial"/>
                                  <w:b/>
                                  <w:color w:val="EB008B"/>
                                  <w:sz w:val="16"/>
                                </w:rPr>
                                <w:t>general-purposeregister</w:t>
                              </w:r>
                            </w:p>
                          </w:txbxContent>
                        </wps:txbx>
                        <wps:bodyPr horzOverflow="overflow" vert="horz" lIns="0" tIns="0" rIns="0" bIns="0" rtlCol="0">
                          <a:noAutofit/>
                        </wps:bodyPr>
                      </wps:wsp>
                      <wps:wsp>
                        <wps:cNvPr id="9512" name="Shape 9512"/>
                        <wps:cNvSpPr/>
                        <wps:spPr>
                          <a:xfrm>
                            <a:off x="1125106" y="794392"/>
                            <a:ext cx="145961" cy="145961"/>
                          </a:xfrm>
                          <a:custGeom>
                            <a:avLst/>
                            <a:gdLst/>
                            <a:ahLst/>
                            <a:cxnLst/>
                            <a:rect l="0" t="0" r="0" b="0"/>
                            <a:pathLst>
                              <a:path w="145961" h="145961">
                                <a:moveTo>
                                  <a:pt x="145961" y="72974"/>
                                </a:moveTo>
                                <a:cubicBezTo>
                                  <a:pt x="145961" y="32690"/>
                                  <a:pt x="113258" y="0"/>
                                  <a:pt x="72974" y="0"/>
                                </a:cubicBezTo>
                                <a:cubicBezTo>
                                  <a:pt x="32690" y="0"/>
                                  <a:pt x="0" y="32690"/>
                                  <a:pt x="0" y="72974"/>
                                </a:cubicBezTo>
                                <a:cubicBezTo>
                                  <a:pt x="0" y="113271"/>
                                  <a:pt x="32690" y="145961"/>
                                  <a:pt x="72974" y="145961"/>
                                </a:cubicBezTo>
                                <a:cubicBezTo>
                                  <a:pt x="113258" y="145961"/>
                                  <a:pt x="145961" y="113271"/>
                                  <a:pt x="145961" y="7297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13" name="Rectangle 9513"/>
                        <wps:cNvSpPr/>
                        <wps:spPr>
                          <a:xfrm>
                            <a:off x="1171493" y="832609"/>
                            <a:ext cx="75085" cy="124917"/>
                          </a:xfrm>
                          <a:prstGeom prst="rect">
                            <a:avLst/>
                          </a:prstGeom>
                          <a:ln>
                            <a:noFill/>
                          </a:ln>
                        </wps:spPr>
                        <wps:txbx>
                          <w:txbxContent>
                            <w:p w14:paraId="6F02AB39"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9514" name="Shape 9514"/>
                        <wps:cNvSpPr/>
                        <wps:spPr>
                          <a:xfrm>
                            <a:off x="628269" y="981666"/>
                            <a:ext cx="0" cy="609232"/>
                          </a:xfrm>
                          <a:custGeom>
                            <a:avLst/>
                            <a:gdLst/>
                            <a:ahLst/>
                            <a:cxnLst/>
                            <a:rect l="0" t="0" r="0" b="0"/>
                            <a:pathLst>
                              <a:path h="609232">
                                <a:moveTo>
                                  <a:pt x="0" y="0"/>
                                </a:moveTo>
                                <a:lnTo>
                                  <a:pt x="0" y="6092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15" name="Shape 9515"/>
                        <wps:cNvSpPr/>
                        <wps:spPr>
                          <a:xfrm>
                            <a:off x="605422" y="1498239"/>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16" name="Shape 9516"/>
                        <wps:cNvSpPr/>
                        <wps:spPr>
                          <a:xfrm>
                            <a:off x="613029" y="1498239"/>
                            <a:ext cx="15240" cy="92659"/>
                          </a:xfrm>
                          <a:custGeom>
                            <a:avLst/>
                            <a:gdLst/>
                            <a:ahLst/>
                            <a:cxnLst/>
                            <a:rect l="0" t="0" r="0" b="0"/>
                            <a:pathLst>
                              <a:path w="15240" h="92659">
                                <a:moveTo>
                                  <a:pt x="0" y="0"/>
                                </a:moveTo>
                                <a:lnTo>
                                  <a:pt x="1524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17" name="Shape 9517"/>
                        <wps:cNvSpPr/>
                        <wps:spPr>
                          <a:xfrm>
                            <a:off x="619379" y="1496969"/>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18" name="Shape 9518"/>
                        <wps:cNvSpPr/>
                        <wps:spPr>
                          <a:xfrm>
                            <a:off x="628269" y="1495699"/>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19" name="Shape 9519"/>
                        <wps:cNvSpPr/>
                        <wps:spPr>
                          <a:xfrm>
                            <a:off x="629539" y="1496969"/>
                            <a:ext cx="6337" cy="93929"/>
                          </a:xfrm>
                          <a:custGeom>
                            <a:avLst/>
                            <a:gdLst/>
                            <a:ahLst/>
                            <a:cxnLst/>
                            <a:rect l="0" t="0" r="0" b="0"/>
                            <a:pathLst>
                              <a:path w="6337" h="93929">
                                <a:moveTo>
                                  <a:pt x="6337"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20" name="Shape 9520"/>
                        <wps:cNvSpPr/>
                        <wps:spPr>
                          <a:xfrm>
                            <a:off x="626999" y="1498239"/>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21" name="Shape 9521"/>
                        <wps:cNvSpPr/>
                        <wps:spPr>
                          <a:xfrm>
                            <a:off x="626999" y="1498239"/>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22" name="Shape 9522"/>
                        <wps:cNvSpPr/>
                        <wps:spPr>
                          <a:xfrm>
                            <a:off x="691223" y="1213238"/>
                            <a:ext cx="145961" cy="145961"/>
                          </a:xfrm>
                          <a:custGeom>
                            <a:avLst/>
                            <a:gdLst/>
                            <a:ahLst/>
                            <a:cxnLst/>
                            <a:rect l="0" t="0" r="0" b="0"/>
                            <a:pathLst>
                              <a:path w="145961" h="145961">
                                <a:moveTo>
                                  <a:pt x="145961" y="72974"/>
                                </a:moveTo>
                                <a:cubicBezTo>
                                  <a:pt x="145961" y="32690"/>
                                  <a:pt x="113259" y="0"/>
                                  <a:pt x="72974" y="0"/>
                                </a:cubicBezTo>
                                <a:cubicBezTo>
                                  <a:pt x="32690" y="0"/>
                                  <a:pt x="0" y="32690"/>
                                  <a:pt x="0" y="72974"/>
                                </a:cubicBezTo>
                                <a:cubicBezTo>
                                  <a:pt x="0" y="113259"/>
                                  <a:pt x="32690" y="145961"/>
                                  <a:pt x="72974" y="145961"/>
                                </a:cubicBezTo>
                                <a:cubicBezTo>
                                  <a:pt x="113259" y="145961"/>
                                  <a:pt x="145961" y="113259"/>
                                  <a:pt x="145961" y="7297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23" name="Rectangle 9523"/>
                        <wps:cNvSpPr/>
                        <wps:spPr>
                          <a:xfrm>
                            <a:off x="736149" y="1251453"/>
                            <a:ext cx="75085" cy="124917"/>
                          </a:xfrm>
                          <a:prstGeom prst="rect">
                            <a:avLst/>
                          </a:prstGeom>
                          <a:ln>
                            <a:noFill/>
                          </a:ln>
                        </wps:spPr>
                        <wps:txbx>
                          <w:txbxContent>
                            <w:p w14:paraId="5AB682BD"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9524" name="Shape 9524"/>
                        <wps:cNvSpPr/>
                        <wps:spPr>
                          <a:xfrm>
                            <a:off x="913841" y="981666"/>
                            <a:ext cx="0" cy="609232"/>
                          </a:xfrm>
                          <a:custGeom>
                            <a:avLst/>
                            <a:gdLst/>
                            <a:ahLst/>
                            <a:cxnLst/>
                            <a:rect l="0" t="0" r="0" b="0"/>
                            <a:pathLst>
                              <a:path h="609232">
                                <a:moveTo>
                                  <a:pt x="0" y="0"/>
                                </a:moveTo>
                                <a:lnTo>
                                  <a:pt x="0" y="6092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25" name="Shape 9525"/>
                        <wps:cNvSpPr/>
                        <wps:spPr>
                          <a:xfrm>
                            <a:off x="890994" y="1498239"/>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26" name="Shape 9526"/>
                        <wps:cNvSpPr/>
                        <wps:spPr>
                          <a:xfrm>
                            <a:off x="897344" y="1498239"/>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27" name="Shape 9527"/>
                        <wps:cNvSpPr/>
                        <wps:spPr>
                          <a:xfrm>
                            <a:off x="906221" y="1496969"/>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28" name="Shape 9528"/>
                        <wps:cNvSpPr/>
                        <wps:spPr>
                          <a:xfrm>
                            <a:off x="913841" y="1495699"/>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29" name="Shape 9529"/>
                        <wps:cNvSpPr/>
                        <wps:spPr>
                          <a:xfrm>
                            <a:off x="913841" y="1496969"/>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30" name="Shape 9530"/>
                        <wps:cNvSpPr/>
                        <wps:spPr>
                          <a:xfrm>
                            <a:off x="913841" y="1498239"/>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31" name="Shape 9531"/>
                        <wps:cNvSpPr/>
                        <wps:spPr>
                          <a:xfrm>
                            <a:off x="913841" y="1498239"/>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32" name="Shape 9532"/>
                        <wps:cNvSpPr/>
                        <wps:spPr>
                          <a:xfrm>
                            <a:off x="903618" y="1695038"/>
                            <a:ext cx="17780" cy="17768"/>
                          </a:xfrm>
                          <a:custGeom>
                            <a:avLst/>
                            <a:gdLst/>
                            <a:ahLst/>
                            <a:cxnLst/>
                            <a:rect l="0" t="0" r="0" b="0"/>
                            <a:pathLst>
                              <a:path w="17780" h="17768">
                                <a:moveTo>
                                  <a:pt x="17780" y="8877"/>
                                </a:moveTo>
                                <a:cubicBezTo>
                                  <a:pt x="17780" y="3975"/>
                                  <a:pt x="13792" y="0"/>
                                  <a:pt x="8890" y="0"/>
                                </a:cubicBezTo>
                                <a:cubicBezTo>
                                  <a:pt x="3988" y="0"/>
                                  <a:pt x="0" y="3975"/>
                                  <a:pt x="0" y="8877"/>
                                </a:cubicBezTo>
                                <a:cubicBezTo>
                                  <a:pt x="0" y="13780"/>
                                  <a:pt x="3988" y="17768"/>
                                  <a:pt x="8890" y="17768"/>
                                </a:cubicBezTo>
                                <a:cubicBezTo>
                                  <a:pt x="13792" y="17768"/>
                                  <a:pt x="17780" y="13780"/>
                                  <a:pt x="17780" y="887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33" name="Shape 9533"/>
                        <wps:cNvSpPr/>
                        <wps:spPr>
                          <a:xfrm>
                            <a:off x="911873" y="1703281"/>
                            <a:ext cx="1270" cy="1270"/>
                          </a:xfrm>
                          <a:custGeom>
                            <a:avLst/>
                            <a:gdLst/>
                            <a:ahLst/>
                            <a:cxnLst/>
                            <a:rect l="0" t="0" r="0" b="0"/>
                            <a:pathLst>
                              <a:path w="1270" h="1270">
                                <a:moveTo>
                                  <a:pt x="1270" y="635"/>
                                </a:moveTo>
                                <a:cubicBezTo>
                                  <a:pt x="1270" y="279"/>
                                  <a:pt x="991" y="0"/>
                                  <a:pt x="635" y="0"/>
                                </a:cubicBezTo>
                                <a:cubicBezTo>
                                  <a:pt x="279" y="0"/>
                                  <a:pt x="0" y="279"/>
                                  <a:pt x="0" y="635"/>
                                </a:cubicBezTo>
                                <a:cubicBezTo>
                                  <a:pt x="0" y="991"/>
                                  <a:pt x="279" y="1270"/>
                                  <a:pt x="635" y="1270"/>
                                </a:cubicBezTo>
                                <a:cubicBezTo>
                                  <a:pt x="991" y="1270"/>
                                  <a:pt x="1270" y="991"/>
                                  <a:pt x="1270" y="635"/>
                                </a:cubicBezTo>
                              </a:path>
                            </a:pathLst>
                          </a:custGeom>
                          <a:ln w="21158" cap="flat">
                            <a:miter lim="127000"/>
                          </a:ln>
                        </wps:spPr>
                        <wps:style>
                          <a:lnRef idx="1">
                            <a:srgbClr val="EB008B"/>
                          </a:lnRef>
                          <a:fillRef idx="0">
                            <a:srgbClr val="000000">
                              <a:alpha val="0"/>
                            </a:srgbClr>
                          </a:fillRef>
                          <a:effectRef idx="0">
                            <a:scrgbClr r="0" g="0" b="0"/>
                          </a:effectRef>
                          <a:fontRef idx="none"/>
                        </wps:style>
                        <wps:bodyPr/>
                      </wps:wsp>
                      <wps:wsp>
                        <wps:cNvPr id="9534" name="Shape 9534"/>
                        <wps:cNvSpPr/>
                        <wps:spPr>
                          <a:xfrm>
                            <a:off x="903618" y="1695038"/>
                            <a:ext cx="17780" cy="17768"/>
                          </a:xfrm>
                          <a:custGeom>
                            <a:avLst/>
                            <a:gdLst/>
                            <a:ahLst/>
                            <a:cxnLst/>
                            <a:rect l="0" t="0" r="0" b="0"/>
                            <a:pathLst>
                              <a:path w="17780" h="17768">
                                <a:moveTo>
                                  <a:pt x="17780" y="8877"/>
                                </a:moveTo>
                                <a:cubicBezTo>
                                  <a:pt x="17780" y="3975"/>
                                  <a:pt x="13792" y="0"/>
                                  <a:pt x="8890" y="0"/>
                                </a:cubicBezTo>
                                <a:cubicBezTo>
                                  <a:pt x="3988" y="0"/>
                                  <a:pt x="0" y="3975"/>
                                  <a:pt x="0" y="8877"/>
                                </a:cubicBezTo>
                                <a:cubicBezTo>
                                  <a:pt x="0" y="13780"/>
                                  <a:pt x="3988" y="17768"/>
                                  <a:pt x="8890" y="17768"/>
                                </a:cubicBezTo>
                                <a:cubicBezTo>
                                  <a:pt x="13792" y="17768"/>
                                  <a:pt x="17780" y="13780"/>
                                  <a:pt x="17780" y="8877"/>
                                </a:cubicBezTo>
                              </a:path>
                            </a:pathLst>
                          </a:custGeom>
                          <a:ln w="21158" cap="flat">
                            <a:miter lim="127000"/>
                          </a:ln>
                        </wps:spPr>
                        <wps:style>
                          <a:lnRef idx="1">
                            <a:srgbClr val="EB008B"/>
                          </a:lnRef>
                          <a:fillRef idx="0">
                            <a:srgbClr val="000000">
                              <a:alpha val="0"/>
                            </a:srgbClr>
                          </a:fillRef>
                          <a:effectRef idx="0">
                            <a:scrgbClr r="0" g="0" b="0"/>
                          </a:effectRef>
                          <a:fontRef idx="none"/>
                        </wps:style>
                        <wps:bodyPr/>
                      </wps:wsp>
                      <wps:wsp>
                        <wps:cNvPr id="9535" name="Shape 9535"/>
                        <wps:cNvSpPr/>
                        <wps:spPr>
                          <a:xfrm>
                            <a:off x="913841" y="1703852"/>
                            <a:ext cx="571144" cy="0"/>
                          </a:xfrm>
                          <a:custGeom>
                            <a:avLst/>
                            <a:gdLst/>
                            <a:ahLst/>
                            <a:cxnLst/>
                            <a:rect l="0" t="0" r="0" b="0"/>
                            <a:pathLst>
                              <a:path w="571144">
                                <a:moveTo>
                                  <a:pt x="0" y="0"/>
                                </a:moveTo>
                                <a:lnTo>
                                  <a:pt x="57114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36" name="Shape 9536"/>
                        <wps:cNvSpPr/>
                        <wps:spPr>
                          <a:xfrm>
                            <a:off x="1484986" y="1703852"/>
                            <a:ext cx="1713459" cy="266535"/>
                          </a:xfrm>
                          <a:custGeom>
                            <a:avLst/>
                            <a:gdLst/>
                            <a:ahLst/>
                            <a:cxnLst/>
                            <a:rect l="0" t="0" r="0" b="0"/>
                            <a:pathLst>
                              <a:path w="1713459" h="266535">
                                <a:moveTo>
                                  <a:pt x="0" y="0"/>
                                </a:moveTo>
                                <a:lnTo>
                                  <a:pt x="1713459" y="26653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37" name="Shape 9537"/>
                        <wps:cNvSpPr/>
                        <wps:spPr>
                          <a:xfrm>
                            <a:off x="3103245" y="1971657"/>
                            <a:ext cx="93929" cy="7620"/>
                          </a:xfrm>
                          <a:custGeom>
                            <a:avLst/>
                            <a:gdLst/>
                            <a:ahLst/>
                            <a:cxnLst/>
                            <a:rect l="0" t="0" r="0" b="0"/>
                            <a:pathLst>
                              <a:path w="93929" h="7620">
                                <a:moveTo>
                                  <a:pt x="0" y="762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38" name="Shape 9538"/>
                        <wps:cNvSpPr/>
                        <wps:spPr>
                          <a:xfrm>
                            <a:off x="3103245" y="1971657"/>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39" name="Shape 9539"/>
                        <wps:cNvSpPr/>
                        <wps:spPr>
                          <a:xfrm>
                            <a:off x="3103245" y="1964050"/>
                            <a:ext cx="93929" cy="6337"/>
                          </a:xfrm>
                          <a:custGeom>
                            <a:avLst/>
                            <a:gdLst/>
                            <a:ahLst/>
                            <a:cxnLst/>
                            <a:rect l="0" t="0" r="0" b="0"/>
                            <a:pathLst>
                              <a:path w="93929" h="6337">
                                <a:moveTo>
                                  <a:pt x="0" y="0"/>
                                </a:moveTo>
                                <a:lnTo>
                                  <a:pt x="93929" y="63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40" name="Shape 9540"/>
                        <wps:cNvSpPr/>
                        <wps:spPr>
                          <a:xfrm>
                            <a:off x="3104515" y="1956429"/>
                            <a:ext cx="92659" cy="13957"/>
                          </a:xfrm>
                          <a:custGeom>
                            <a:avLst/>
                            <a:gdLst/>
                            <a:ahLst/>
                            <a:cxnLst/>
                            <a:rect l="0" t="0" r="0" b="0"/>
                            <a:pathLst>
                              <a:path w="92659" h="13957">
                                <a:moveTo>
                                  <a:pt x="0" y="0"/>
                                </a:moveTo>
                                <a:lnTo>
                                  <a:pt x="92659" y="1395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41" name="Shape 9541"/>
                        <wps:cNvSpPr/>
                        <wps:spPr>
                          <a:xfrm>
                            <a:off x="3107055" y="1948810"/>
                            <a:ext cx="91389" cy="21577"/>
                          </a:xfrm>
                          <a:custGeom>
                            <a:avLst/>
                            <a:gdLst/>
                            <a:ahLst/>
                            <a:cxnLst/>
                            <a:rect l="0" t="0" r="0" b="0"/>
                            <a:pathLst>
                              <a:path w="91389" h="21577">
                                <a:moveTo>
                                  <a:pt x="0" y="0"/>
                                </a:moveTo>
                                <a:lnTo>
                                  <a:pt x="91389" y="215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42" name="Shape 9542"/>
                        <wps:cNvSpPr/>
                        <wps:spPr>
                          <a:xfrm>
                            <a:off x="3108325" y="1941203"/>
                            <a:ext cx="88849" cy="29184"/>
                          </a:xfrm>
                          <a:custGeom>
                            <a:avLst/>
                            <a:gdLst/>
                            <a:ahLst/>
                            <a:cxnLst/>
                            <a:rect l="0" t="0" r="0" b="0"/>
                            <a:pathLst>
                              <a:path w="88849" h="29184">
                                <a:moveTo>
                                  <a:pt x="0" y="0"/>
                                </a:moveTo>
                                <a:lnTo>
                                  <a:pt x="88849" y="2918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43" name="Shape 9543"/>
                        <wps:cNvSpPr/>
                        <wps:spPr>
                          <a:xfrm>
                            <a:off x="3110865" y="1934853"/>
                            <a:ext cx="86309" cy="35534"/>
                          </a:xfrm>
                          <a:custGeom>
                            <a:avLst/>
                            <a:gdLst/>
                            <a:ahLst/>
                            <a:cxnLst/>
                            <a:rect l="0" t="0" r="0" b="0"/>
                            <a:pathLst>
                              <a:path w="86309" h="35534">
                                <a:moveTo>
                                  <a:pt x="0" y="0"/>
                                </a:moveTo>
                                <a:lnTo>
                                  <a:pt x="86309" y="3553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44" name="Shape 9544"/>
                        <wps:cNvSpPr/>
                        <wps:spPr>
                          <a:xfrm>
                            <a:off x="976605" y="1213238"/>
                            <a:ext cx="145961" cy="145961"/>
                          </a:xfrm>
                          <a:custGeom>
                            <a:avLst/>
                            <a:gdLst/>
                            <a:ahLst/>
                            <a:cxnLst/>
                            <a:rect l="0" t="0" r="0" b="0"/>
                            <a:pathLst>
                              <a:path w="145961" h="145961">
                                <a:moveTo>
                                  <a:pt x="145961" y="72974"/>
                                </a:moveTo>
                                <a:cubicBezTo>
                                  <a:pt x="145961" y="32690"/>
                                  <a:pt x="113259" y="0"/>
                                  <a:pt x="72974" y="0"/>
                                </a:cubicBezTo>
                                <a:cubicBezTo>
                                  <a:pt x="32690" y="0"/>
                                  <a:pt x="0" y="32690"/>
                                  <a:pt x="0" y="72974"/>
                                </a:cubicBezTo>
                                <a:cubicBezTo>
                                  <a:pt x="0" y="113259"/>
                                  <a:pt x="32690" y="145961"/>
                                  <a:pt x="72974" y="145961"/>
                                </a:cubicBezTo>
                                <a:cubicBezTo>
                                  <a:pt x="113259" y="145961"/>
                                  <a:pt x="145961" y="113259"/>
                                  <a:pt x="145961" y="7297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45" name="Rectangle 9545"/>
                        <wps:cNvSpPr/>
                        <wps:spPr>
                          <a:xfrm>
                            <a:off x="1022994" y="1251453"/>
                            <a:ext cx="75085" cy="124917"/>
                          </a:xfrm>
                          <a:prstGeom prst="rect">
                            <a:avLst/>
                          </a:prstGeom>
                          <a:ln>
                            <a:noFill/>
                          </a:ln>
                        </wps:spPr>
                        <wps:txbx>
                          <w:txbxContent>
                            <w:p w14:paraId="0BDD22ED" w14:textId="77777777" w:rsidR="00383B15" w:rsidRDefault="00000000">
                              <w:pPr>
                                <w:spacing w:after="160" w:line="259" w:lineRule="auto"/>
                                <w:ind w:right="0" w:firstLine="0"/>
                                <w:jc w:val="left"/>
                              </w:pPr>
                              <w:r>
                                <w:rPr>
                                  <w:rFonts w:ascii="Arial" w:eastAsia="Arial" w:hAnsi="Arial" w:cs="Arial"/>
                                  <w:b/>
                                  <w:color w:val="EB008B"/>
                                  <w:sz w:val="16"/>
                                </w:rPr>
                                <w:t>3</w:t>
                              </w:r>
                            </w:p>
                          </w:txbxContent>
                        </wps:txbx>
                        <wps:bodyPr horzOverflow="overflow" vert="horz" lIns="0" tIns="0" rIns="0" bIns="0" rtlCol="0">
                          <a:noAutofit/>
                        </wps:bodyPr>
                      </wps:wsp>
                      <wps:wsp>
                        <wps:cNvPr id="9546" name="Shape 9546"/>
                        <wps:cNvSpPr/>
                        <wps:spPr>
                          <a:xfrm>
                            <a:off x="2267407" y="1627131"/>
                            <a:ext cx="145961" cy="145961"/>
                          </a:xfrm>
                          <a:custGeom>
                            <a:avLst/>
                            <a:gdLst/>
                            <a:ahLst/>
                            <a:cxnLst/>
                            <a:rect l="0" t="0" r="0" b="0"/>
                            <a:pathLst>
                              <a:path w="145961" h="145961">
                                <a:moveTo>
                                  <a:pt x="145961" y="72974"/>
                                </a:moveTo>
                                <a:cubicBezTo>
                                  <a:pt x="145961" y="32690"/>
                                  <a:pt x="113259" y="0"/>
                                  <a:pt x="72974" y="0"/>
                                </a:cubicBezTo>
                                <a:cubicBezTo>
                                  <a:pt x="32690" y="0"/>
                                  <a:pt x="0" y="32690"/>
                                  <a:pt x="0" y="72974"/>
                                </a:cubicBezTo>
                                <a:cubicBezTo>
                                  <a:pt x="0" y="113259"/>
                                  <a:pt x="32690" y="145961"/>
                                  <a:pt x="72974" y="145961"/>
                                </a:cubicBezTo>
                                <a:cubicBezTo>
                                  <a:pt x="113259" y="145961"/>
                                  <a:pt x="145961" y="113259"/>
                                  <a:pt x="145961" y="7297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47" name="Rectangle 9547"/>
                        <wps:cNvSpPr/>
                        <wps:spPr>
                          <a:xfrm>
                            <a:off x="2313793" y="1666487"/>
                            <a:ext cx="75085" cy="124917"/>
                          </a:xfrm>
                          <a:prstGeom prst="rect">
                            <a:avLst/>
                          </a:prstGeom>
                          <a:ln>
                            <a:noFill/>
                          </a:ln>
                        </wps:spPr>
                        <wps:txbx>
                          <w:txbxContent>
                            <w:p w14:paraId="127C7DBE" w14:textId="77777777" w:rsidR="00383B15" w:rsidRDefault="00000000">
                              <w:pPr>
                                <w:spacing w:after="160" w:line="259" w:lineRule="auto"/>
                                <w:ind w:right="0" w:firstLine="0"/>
                                <w:jc w:val="left"/>
                              </w:pPr>
                              <w:r>
                                <w:rPr>
                                  <w:rFonts w:ascii="Arial" w:eastAsia="Arial" w:hAnsi="Arial" w:cs="Arial"/>
                                  <w:b/>
                                  <w:color w:val="EB008B"/>
                                  <w:sz w:val="16"/>
                                </w:rPr>
                                <w:t>3</w:t>
                              </w:r>
                            </w:p>
                          </w:txbxContent>
                        </wps:txbx>
                        <wps:bodyPr horzOverflow="overflow" vert="horz" lIns="0" tIns="0" rIns="0" bIns="0" rtlCol="0">
                          <a:noAutofit/>
                        </wps:bodyPr>
                      </wps:wsp>
                      <wps:wsp>
                        <wps:cNvPr id="9548" name="Shape 9548"/>
                        <wps:cNvSpPr/>
                        <wps:spPr>
                          <a:xfrm>
                            <a:off x="1484986" y="600895"/>
                            <a:ext cx="1713459" cy="228460"/>
                          </a:xfrm>
                          <a:custGeom>
                            <a:avLst/>
                            <a:gdLst/>
                            <a:ahLst/>
                            <a:cxnLst/>
                            <a:rect l="0" t="0" r="0" b="0"/>
                            <a:pathLst>
                              <a:path w="1713459" h="228460">
                                <a:moveTo>
                                  <a:pt x="0" y="228460"/>
                                </a:moveTo>
                                <a:lnTo>
                                  <a:pt x="17134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49" name="Shape 9549"/>
                        <wps:cNvSpPr/>
                        <wps:spPr>
                          <a:xfrm>
                            <a:off x="3109595" y="600895"/>
                            <a:ext cx="87579" cy="34277"/>
                          </a:xfrm>
                          <a:custGeom>
                            <a:avLst/>
                            <a:gdLst/>
                            <a:ahLst/>
                            <a:cxnLst/>
                            <a:rect l="0" t="0" r="0" b="0"/>
                            <a:pathLst>
                              <a:path w="87579" h="34277">
                                <a:moveTo>
                                  <a:pt x="0" y="34277"/>
                                </a:moveTo>
                                <a:lnTo>
                                  <a:pt x="8757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50" name="Shape 9550"/>
                        <wps:cNvSpPr/>
                        <wps:spPr>
                          <a:xfrm>
                            <a:off x="3107055" y="600895"/>
                            <a:ext cx="90119" cy="26657"/>
                          </a:xfrm>
                          <a:custGeom>
                            <a:avLst/>
                            <a:gdLst/>
                            <a:ahLst/>
                            <a:cxnLst/>
                            <a:rect l="0" t="0" r="0" b="0"/>
                            <a:pathLst>
                              <a:path w="90119" h="26657">
                                <a:moveTo>
                                  <a:pt x="0" y="26657"/>
                                </a:moveTo>
                                <a:lnTo>
                                  <a:pt x="9011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51" name="Shape 9551"/>
                        <wps:cNvSpPr/>
                        <wps:spPr>
                          <a:xfrm>
                            <a:off x="3105785" y="600895"/>
                            <a:ext cx="91389" cy="19037"/>
                          </a:xfrm>
                          <a:custGeom>
                            <a:avLst/>
                            <a:gdLst/>
                            <a:ahLst/>
                            <a:cxnLst/>
                            <a:rect l="0" t="0" r="0" b="0"/>
                            <a:pathLst>
                              <a:path w="91389" h="19037">
                                <a:moveTo>
                                  <a:pt x="0" y="1903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52" name="Shape 9552"/>
                        <wps:cNvSpPr/>
                        <wps:spPr>
                          <a:xfrm>
                            <a:off x="3104515" y="600895"/>
                            <a:ext cx="92659" cy="12700"/>
                          </a:xfrm>
                          <a:custGeom>
                            <a:avLst/>
                            <a:gdLst/>
                            <a:ahLst/>
                            <a:cxnLst/>
                            <a:rect l="0" t="0" r="0" b="0"/>
                            <a:pathLst>
                              <a:path w="92659" h="12700">
                                <a:moveTo>
                                  <a:pt x="0" y="12700"/>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53" name="Shape 9553"/>
                        <wps:cNvSpPr/>
                        <wps:spPr>
                          <a:xfrm>
                            <a:off x="3103245" y="600895"/>
                            <a:ext cx="93929" cy="3810"/>
                          </a:xfrm>
                          <a:custGeom>
                            <a:avLst/>
                            <a:gdLst/>
                            <a:ahLst/>
                            <a:cxnLst/>
                            <a:rect l="0" t="0" r="0" b="0"/>
                            <a:pathLst>
                              <a:path w="93929" h="3810">
                                <a:moveTo>
                                  <a:pt x="0" y="381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54" name="Shape 9554"/>
                        <wps:cNvSpPr/>
                        <wps:spPr>
                          <a:xfrm>
                            <a:off x="3103245" y="597098"/>
                            <a:ext cx="93929" cy="2527"/>
                          </a:xfrm>
                          <a:custGeom>
                            <a:avLst/>
                            <a:gdLst/>
                            <a:ahLst/>
                            <a:cxnLst/>
                            <a:rect l="0" t="0" r="0" b="0"/>
                            <a:pathLst>
                              <a:path w="93929" h="2527">
                                <a:moveTo>
                                  <a:pt x="0" y="0"/>
                                </a:moveTo>
                                <a:lnTo>
                                  <a:pt x="93929" y="25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55" name="Shape 9555"/>
                        <wps:cNvSpPr/>
                        <wps:spPr>
                          <a:xfrm>
                            <a:off x="3104515" y="589478"/>
                            <a:ext cx="92659" cy="10147"/>
                          </a:xfrm>
                          <a:custGeom>
                            <a:avLst/>
                            <a:gdLst/>
                            <a:ahLst/>
                            <a:cxnLst/>
                            <a:rect l="0" t="0" r="0" b="0"/>
                            <a:pathLst>
                              <a:path w="92659" h="10147">
                                <a:moveTo>
                                  <a:pt x="0" y="0"/>
                                </a:moveTo>
                                <a:lnTo>
                                  <a:pt x="92659" y="101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56" name="Shape 9556"/>
                        <wps:cNvSpPr/>
                        <wps:spPr>
                          <a:xfrm>
                            <a:off x="2267407" y="505010"/>
                            <a:ext cx="145961" cy="145961"/>
                          </a:xfrm>
                          <a:custGeom>
                            <a:avLst/>
                            <a:gdLst/>
                            <a:ahLst/>
                            <a:cxnLst/>
                            <a:rect l="0" t="0" r="0" b="0"/>
                            <a:pathLst>
                              <a:path w="145961" h="145961">
                                <a:moveTo>
                                  <a:pt x="145961" y="72974"/>
                                </a:moveTo>
                                <a:cubicBezTo>
                                  <a:pt x="145961" y="32690"/>
                                  <a:pt x="113259" y="0"/>
                                  <a:pt x="72974" y="0"/>
                                </a:cubicBezTo>
                                <a:cubicBezTo>
                                  <a:pt x="32690" y="0"/>
                                  <a:pt x="0" y="32690"/>
                                  <a:pt x="0" y="72974"/>
                                </a:cubicBezTo>
                                <a:cubicBezTo>
                                  <a:pt x="0" y="113271"/>
                                  <a:pt x="32690" y="145961"/>
                                  <a:pt x="72974" y="145961"/>
                                </a:cubicBezTo>
                                <a:cubicBezTo>
                                  <a:pt x="113259" y="145961"/>
                                  <a:pt x="145961" y="113271"/>
                                  <a:pt x="145961" y="7297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57" name="Rectangle 9557"/>
                        <wps:cNvSpPr/>
                        <wps:spPr>
                          <a:xfrm>
                            <a:off x="2313793" y="543226"/>
                            <a:ext cx="75085" cy="124917"/>
                          </a:xfrm>
                          <a:prstGeom prst="rect">
                            <a:avLst/>
                          </a:prstGeom>
                          <a:ln>
                            <a:noFill/>
                          </a:ln>
                        </wps:spPr>
                        <wps:txbx>
                          <w:txbxContent>
                            <w:p w14:paraId="485B965D" w14:textId="77777777" w:rsidR="00383B15" w:rsidRDefault="00000000">
                              <w:pPr>
                                <w:spacing w:after="160" w:line="259" w:lineRule="auto"/>
                                <w:ind w:right="0" w:firstLine="0"/>
                                <w:jc w:val="left"/>
                              </w:pPr>
                              <w:r>
                                <w:rPr>
                                  <w:rFonts w:ascii="Arial" w:eastAsia="Arial" w:hAnsi="Arial" w:cs="Arial"/>
                                  <w:b/>
                                  <w:color w:val="EB008B"/>
                                  <w:sz w:val="16"/>
                                </w:rPr>
                                <w:t>4</w:t>
                              </w:r>
                            </w:p>
                          </w:txbxContent>
                        </wps:txbx>
                        <wps:bodyPr horzOverflow="overflow" vert="horz" lIns="0" tIns="0" rIns="0" bIns="0" rtlCol="0">
                          <a:noAutofit/>
                        </wps:bodyPr>
                      </wps:wsp>
                      <wps:wsp>
                        <wps:cNvPr id="9558" name="Shape 9558"/>
                        <wps:cNvSpPr/>
                        <wps:spPr>
                          <a:xfrm>
                            <a:off x="1484986" y="904247"/>
                            <a:ext cx="1713459" cy="152298"/>
                          </a:xfrm>
                          <a:custGeom>
                            <a:avLst/>
                            <a:gdLst/>
                            <a:ahLst/>
                            <a:cxnLst/>
                            <a:rect l="0" t="0" r="0" b="0"/>
                            <a:pathLst>
                              <a:path w="1713459" h="152298">
                                <a:moveTo>
                                  <a:pt x="0" y="0"/>
                                </a:moveTo>
                                <a:lnTo>
                                  <a:pt x="1713459" y="15229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59" name="Shape 9559"/>
                        <wps:cNvSpPr/>
                        <wps:spPr>
                          <a:xfrm>
                            <a:off x="3104515" y="1057816"/>
                            <a:ext cx="92659" cy="13970"/>
                          </a:xfrm>
                          <a:custGeom>
                            <a:avLst/>
                            <a:gdLst/>
                            <a:ahLst/>
                            <a:cxnLst/>
                            <a:rect l="0" t="0" r="0" b="0"/>
                            <a:pathLst>
                              <a:path w="92659" h="13970">
                                <a:moveTo>
                                  <a:pt x="0" y="13970"/>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60" name="Shape 9560"/>
                        <wps:cNvSpPr/>
                        <wps:spPr>
                          <a:xfrm>
                            <a:off x="3103245" y="1057816"/>
                            <a:ext cx="93929" cy="6350"/>
                          </a:xfrm>
                          <a:custGeom>
                            <a:avLst/>
                            <a:gdLst/>
                            <a:ahLst/>
                            <a:cxnLst/>
                            <a:rect l="0" t="0" r="0" b="0"/>
                            <a:pathLst>
                              <a:path w="93929" h="6350">
                                <a:moveTo>
                                  <a:pt x="0" y="635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61" name="Shape 9561"/>
                        <wps:cNvSpPr/>
                        <wps:spPr>
                          <a:xfrm>
                            <a:off x="3103245" y="1056546"/>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62" name="Shape 9562"/>
                        <wps:cNvSpPr/>
                        <wps:spPr>
                          <a:xfrm>
                            <a:off x="3103245" y="1048938"/>
                            <a:ext cx="93929" cy="7607"/>
                          </a:xfrm>
                          <a:custGeom>
                            <a:avLst/>
                            <a:gdLst/>
                            <a:ahLst/>
                            <a:cxnLst/>
                            <a:rect l="0" t="0" r="0" b="0"/>
                            <a:pathLst>
                              <a:path w="93929" h="7607">
                                <a:moveTo>
                                  <a:pt x="0" y="0"/>
                                </a:moveTo>
                                <a:lnTo>
                                  <a:pt x="93929" y="760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63" name="Shape 9563"/>
                        <wps:cNvSpPr/>
                        <wps:spPr>
                          <a:xfrm>
                            <a:off x="3104515" y="1041318"/>
                            <a:ext cx="92659" cy="15227"/>
                          </a:xfrm>
                          <a:custGeom>
                            <a:avLst/>
                            <a:gdLst/>
                            <a:ahLst/>
                            <a:cxnLst/>
                            <a:rect l="0" t="0" r="0" b="0"/>
                            <a:pathLst>
                              <a:path w="92659" h="15227">
                                <a:moveTo>
                                  <a:pt x="0" y="0"/>
                                </a:moveTo>
                                <a:lnTo>
                                  <a:pt x="92659"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64" name="Shape 9564"/>
                        <wps:cNvSpPr/>
                        <wps:spPr>
                          <a:xfrm>
                            <a:off x="3107055" y="1033699"/>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65" name="Shape 9565"/>
                        <wps:cNvSpPr/>
                        <wps:spPr>
                          <a:xfrm>
                            <a:off x="3109595" y="1026091"/>
                            <a:ext cx="87579" cy="30454"/>
                          </a:xfrm>
                          <a:custGeom>
                            <a:avLst/>
                            <a:gdLst/>
                            <a:ahLst/>
                            <a:cxnLst/>
                            <a:rect l="0" t="0" r="0" b="0"/>
                            <a:pathLst>
                              <a:path w="87579" h="30454">
                                <a:moveTo>
                                  <a:pt x="0" y="0"/>
                                </a:moveTo>
                                <a:lnTo>
                                  <a:pt x="87579" y="3045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66" name="Shape 9566"/>
                        <wps:cNvSpPr/>
                        <wps:spPr>
                          <a:xfrm>
                            <a:off x="2267407" y="1045700"/>
                            <a:ext cx="145961" cy="145961"/>
                          </a:xfrm>
                          <a:custGeom>
                            <a:avLst/>
                            <a:gdLst/>
                            <a:ahLst/>
                            <a:cxnLst/>
                            <a:rect l="0" t="0" r="0" b="0"/>
                            <a:pathLst>
                              <a:path w="145961" h="145961">
                                <a:moveTo>
                                  <a:pt x="145961" y="72974"/>
                                </a:moveTo>
                                <a:cubicBezTo>
                                  <a:pt x="145961" y="32690"/>
                                  <a:pt x="113259" y="0"/>
                                  <a:pt x="72974" y="0"/>
                                </a:cubicBezTo>
                                <a:cubicBezTo>
                                  <a:pt x="32690" y="0"/>
                                  <a:pt x="0" y="32690"/>
                                  <a:pt x="0" y="72974"/>
                                </a:cubicBezTo>
                                <a:cubicBezTo>
                                  <a:pt x="0" y="113259"/>
                                  <a:pt x="32690" y="145961"/>
                                  <a:pt x="72974" y="145961"/>
                                </a:cubicBezTo>
                                <a:cubicBezTo>
                                  <a:pt x="113259" y="145961"/>
                                  <a:pt x="145961" y="113259"/>
                                  <a:pt x="145961" y="7297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67" name="Rectangle 9567"/>
                        <wps:cNvSpPr/>
                        <wps:spPr>
                          <a:xfrm>
                            <a:off x="2313793" y="1083915"/>
                            <a:ext cx="75085" cy="124917"/>
                          </a:xfrm>
                          <a:prstGeom prst="rect">
                            <a:avLst/>
                          </a:prstGeom>
                          <a:ln>
                            <a:noFill/>
                          </a:ln>
                        </wps:spPr>
                        <wps:txbx>
                          <w:txbxContent>
                            <w:p w14:paraId="47D7DA37" w14:textId="77777777" w:rsidR="00383B15" w:rsidRDefault="00000000">
                              <w:pPr>
                                <w:spacing w:after="160" w:line="259" w:lineRule="auto"/>
                                <w:ind w:right="0" w:firstLine="0"/>
                                <w:jc w:val="left"/>
                              </w:pPr>
                              <w:r>
                                <w:rPr>
                                  <w:rFonts w:ascii="Arial" w:eastAsia="Arial" w:hAnsi="Arial" w:cs="Arial"/>
                                  <w:b/>
                                  <w:color w:val="EB008B"/>
                                  <w:sz w:val="16"/>
                                </w:rPr>
                                <w:t>5</w:t>
                              </w:r>
                            </w:p>
                          </w:txbxContent>
                        </wps:txbx>
                        <wps:bodyPr horzOverflow="overflow" vert="horz" lIns="0" tIns="0" rIns="0" bIns="0" rtlCol="0">
                          <a:noAutofit/>
                        </wps:bodyPr>
                      </wps:wsp>
                      <wps:wsp>
                        <wps:cNvPr id="9568" name="Shape 9568"/>
                        <wps:cNvSpPr/>
                        <wps:spPr>
                          <a:xfrm>
                            <a:off x="3645142" y="1048875"/>
                            <a:ext cx="17767" cy="17768"/>
                          </a:xfrm>
                          <a:custGeom>
                            <a:avLst/>
                            <a:gdLst/>
                            <a:ahLst/>
                            <a:cxnLst/>
                            <a:rect l="0" t="0" r="0" b="0"/>
                            <a:pathLst>
                              <a:path w="17767" h="17768">
                                <a:moveTo>
                                  <a:pt x="17767" y="8877"/>
                                </a:moveTo>
                                <a:cubicBezTo>
                                  <a:pt x="17767" y="3988"/>
                                  <a:pt x="13779" y="0"/>
                                  <a:pt x="8890" y="0"/>
                                </a:cubicBezTo>
                                <a:cubicBezTo>
                                  <a:pt x="3988" y="0"/>
                                  <a:pt x="0" y="3988"/>
                                  <a:pt x="0" y="8877"/>
                                </a:cubicBezTo>
                                <a:cubicBezTo>
                                  <a:pt x="0" y="13780"/>
                                  <a:pt x="3988" y="17768"/>
                                  <a:pt x="8890" y="17768"/>
                                </a:cubicBezTo>
                                <a:cubicBezTo>
                                  <a:pt x="13779" y="17768"/>
                                  <a:pt x="17767" y="13780"/>
                                  <a:pt x="17767" y="887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69" name="Shape 9569"/>
                        <wps:cNvSpPr/>
                        <wps:spPr>
                          <a:xfrm>
                            <a:off x="3653397" y="1057117"/>
                            <a:ext cx="1270" cy="1270"/>
                          </a:xfrm>
                          <a:custGeom>
                            <a:avLst/>
                            <a:gdLst/>
                            <a:ahLst/>
                            <a:cxnLst/>
                            <a:rect l="0" t="0" r="0" b="0"/>
                            <a:pathLst>
                              <a:path w="1270" h="1270">
                                <a:moveTo>
                                  <a:pt x="1270" y="635"/>
                                </a:moveTo>
                                <a:cubicBezTo>
                                  <a:pt x="1270" y="279"/>
                                  <a:pt x="991" y="0"/>
                                  <a:pt x="635" y="0"/>
                                </a:cubicBezTo>
                                <a:cubicBezTo>
                                  <a:pt x="279" y="0"/>
                                  <a:pt x="0" y="279"/>
                                  <a:pt x="0" y="635"/>
                                </a:cubicBezTo>
                                <a:cubicBezTo>
                                  <a:pt x="0" y="991"/>
                                  <a:pt x="279" y="1270"/>
                                  <a:pt x="635" y="1270"/>
                                </a:cubicBezTo>
                                <a:cubicBezTo>
                                  <a:pt x="991" y="1270"/>
                                  <a:pt x="1270" y="991"/>
                                  <a:pt x="1270" y="635"/>
                                </a:cubicBezTo>
                              </a:path>
                            </a:pathLst>
                          </a:custGeom>
                          <a:ln w="21158" cap="flat">
                            <a:miter lim="127000"/>
                          </a:ln>
                        </wps:spPr>
                        <wps:style>
                          <a:lnRef idx="1">
                            <a:srgbClr val="EB008B"/>
                          </a:lnRef>
                          <a:fillRef idx="0">
                            <a:srgbClr val="000000">
                              <a:alpha val="0"/>
                            </a:srgbClr>
                          </a:fillRef>
                          <a:effectRef idx="0">
                            <a:scrgbClr r="0" g="0" b="0"/>
                          </a:effectRef>
                          <a:fontRef idx="none"/>
                        </wps:style>
                        <wps:bodyPr/>
                      </wps:wsp>
                      <wps:wsp>
                        <wps:cNvPr id="9570" name="Shape 9570"/>
                        <wps:cNvSpPr/>
                        <wps:spPr>
                          <a:xfrm>
                            <a:off x="3645142" y="1048875"/>
                            <a:ext cx="17767" cy="17768"/>
                          </a:xfrm>
                          <a:custGeom>
                            <a:avLst/>
                            <a:gdLst/>
                            <a:ahLst/>
                            <a:cxnLst/>
                            <a:rect l="0" t="0" r="0" b="0"/>
                            <a:pathLst>
                              <a:path w="17767" h="17768">
                                <a:moveTo>
                                  <a:pt x="17767" y="8877"/>
                                </a:moveTo>
                                <a:cubicBezTo>
                                  <a:pt x="17767" y="3988"/>
                                  <a:pt x="13779" y="0"/>
                                  <a:pt x="8890" y="0"/>
                                </a:cubicBezTo>
                                <a:cubicBezTo>
                                  <a:pt x="3988" y="0"/>
                                  <a:pt x="0" y="3988"/>
                                  <a:pt x="0" y="8877"/>
                                </a:cubicBezTo>
                                <a:cubicBezTo>
                                  <a:pt x="0" y="13780"/>
                                  <a:pt x="3988" y="17768"/>
                                  <a:pt x="8890" y="17768"/>
                                </a:cubicBezTo>
                                <a:cubicBezTo>
                                  <a:pt x="13779" y="17768"/>
                                  <a:pt x="17767" y="13780"/>
                                  <a:pt x="17767" y="8877"/>
                                </a:cubicBezTo>
                              </a:path>
                            </a:pathLst>
                          </a:custGeom>
                          <a:ln w="21158" cap="flat">
                            <a:miter lim="127000"/>
                          </a:ln>
                        </wps:spPr>
                        <wps:style>
                          <a:lnRef idx="1">
                            <a:srgbClr val="EB008B"/>
                          </a:lnRef>
                          <a:fillRef idx="0">
                            <a:srgbClr val="000000">
                              <a:alpha val="0"/>
                            </a:srgbClr>
                          </a:fillRef>
                          <a:effectRef idx="0">
                            <a:scrgbClr r="0" g="0" b="0"/>
                          </a:effectRef>
                          <a:fontRef idx="none"/>
                        </wps:style>
                        <wps:bodyPr/>
                      </wps:wsp>
                      <wps:wsp>
                        <wps:cNvPr id="9571" name="Shape 9571"/>
                        <wps:cNvSpPr/>
                        <wps:spPr>
                          <a:xfrm>
                            <a:off x="3655365" y="1057816"/>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72" name="Shape 9572"/>
                        <wps:cNvSpPr/>
                        <wps:spPr>
                          <a:xfrm>
                            <a:off x="3609670" y="1240581"/>
                            <a:ext cx="45694" cy="45695"/>
                          </a:xfrm>
                          <a:custGeom>
                            <a:avLst/>
                            <a:gdLst/>
                            <a:ahLst/>
                            <a:cxnLst/>
                            <a:rect l="0" t="0" r="0" b="0"/>
                            <a:pathLst>
                              <a:path w="45694" h="45695">
                                <a:moveTo>
                                  <a:pt x="0" y="45695"/>
                                </a:moveTo>
                                <a:cubicBezTo>
                                  <a:pt x="25222" y="45695"/>
                                  <a:pt x="45694" y="25222"/>
                                  <a:pt x="45694"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73" name="Shape 9573"/>
                        <wps:cNvSpPr/>
                        <wps:spPr>
                          <a:xfrm>
                            <a:off x="3052483" y="1286276"/>
                            <a:ext cx="557187" cy="0"/>
                          </a:xfrm>
                          <a:custGeom>
                            <a:avLst/>
                            <a:gdLst/>
                            <a:ahLst/>
                            <a:cxnLst/>
                            <a:rect l="0" t="0" r="0" b="0"/>
                            <a:pathLst>
                              <a:path w="557187">
                                <a:moveTo>
                                  <a:pt x="55718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74" name="Shape 9574"/>
                        <wps:cNvSpPr/>
                        <wps:spPr>
                          <a:xfrm>
                            <a:off x="3005518" y="1286276"/>
                            <a:ext cx="191656" cy="228460"/>
                          </a:xfrm>
                          <a:custGeom>
                            <a:avLst/>
                            <a:gdLst/>
                            <a:ahLst/>
                            <a:cxnLst/>
                            <a:rect l="0" t="0" r="0" b="0"/>
                            <a:pathLst>
                              <a:path w="191656" h="228460">
                                <a:moveTo>
                                  <a:pt x="45695" y="0"/>
                                </a:moveTo>
                                <a:cubicBezTo>
                                  <a:pt x="20472" y="0"/>
                                  <a:pt x="0" y="20472"/>
                                  <a:pt x="0" y="45694"/>
                                </a:cubicBezTo>
                                <a:lnTo>
                                  <a:pt x="0" y="182766"/>
                                </a:lnTo>
                                <a:cubicBezTo>
                                  <a:pt x="0" y="207988"/>
                                  <a:pt x="20472" y="228460"/>
                                  <a:pt x="45695" y="228460"/>
                                </a:cubicBezTo>
                                <a:lnTo>
                                  <a:pt x="191656"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75" name="Shape 9575"/>
                        <wps:cNvSpPr/>
                        <wps:spPr>
                          <a:xfrm>
                            <a:off x="3107055" y="1514736"/>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76" name="Shape 9576"/>
                        <wps:cNvSpPr/>
                        <wps:spPr>
                          <a:xfrm>
                            <a:off x="3104515" y="1514736"/>
                            <a:ext cx="92659" cy="15240"/>
                          </a:xfrm>
                          <a:custGeom>
                            <a:avLst/>
                            <a:gdLst/>
                            <a:ahLst/>
                            <a:cxnLst/>
                            <a:rect l="0" t="0" r="0" b="0"/>
                            <a:pathLst>
                              <a:path w="92659" h="15240">
                                <a:moveTo>
                                  <a:pt x="0" y="15240"/>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77" name="Shape 9577"/>
                        <wps:cNvSpPr/>
                        <wps:spPr>
                          <a:xfrm>
                            <a:off x="3103245" y="1514736"/>
                            <a:ext cx="93929" cy="6350"/>
                          </a:xfrm>
                          <a:custGeom>
                            <a:avLst/>
                            <a:gdLst/>
                            <a:ahLst/>
                            <a:cxnLst/>
                            <a:rect l="0" t="0" r="0" b="0"/>
                            <a:pathLst>
                              <a:path w="93929" h="6350">
                                <a:moveTo>
                                  <a:pt x="0" y="635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78" name="Shape 9578"/>
                        <wps:cNvSpPr/>
                        <wps:spPr>
                          <a:xfrm>
                            <a:off x="3103245" y="1514736"/>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79" name="Shape 9579"/>
                        <wps:cNvSpPr/>
                        <wps:spPr>
                          <a:xfrm>
                            <a:off x="3103245" y="1507129"/>
                            <a:ext cx="93929" cy="6337"/>
                          </a:xfrm>
                          <a:custGeom>
                            <a:avLst/>
                            <a:gdLst/>
                            <a:ahLst/>
                            <a:cxnLst/>
                            <a:rect l="0" t="0" r="0" b="0"/>
                            <a:pathLst>
                              <a:path w="93929" h="6337">
                                <a:moveTo>
                                  <a:pt x="0" y="0"/>
                                </a:moveTo>
                                <a:lnTo>
                                  <a:pt x="93929" y="63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80" name="Shape 9580"/>
                        <wps:cNvSpPr/>
                        <wps:spPr>
                          <a:xfrm>
                            <a:off x="3104515" y="1498239"/>
                            <a:ext cx="92659" cy="15227"/>
                          </a:xfrm>
                          <a:custGeom>
                            <a:avLst/>
                            <a:gdLst/>
                            <a:ahLst/>
                            <a:cxnLst/>
                            <a:rect l="0" t="0" r="0" b="0"/>
                            <a:pathLst>
                              <a:path w="92659" h="15227">
                                <a:moveTo>
                                  <a:pt x="0" y="0"/>
                                </a:moveTo>
                                <a:lnTo>
                                  <a:pt x="92659"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81" name="Shape 9581"/>
                        <wps:cNvSpPr/>
                        <wps:spPr>
                          <a:xfrm>
                            <a:off x="3107055" y="1491889"/>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82" name="Shape 9582"/>
                        <wps:cNvSpPr/>
                        <wps:spPr>
                          <a:xfrm>
                            <a:off x="2795334" y="1327462"/>
                            <a:ext cx="145961" cy="145961"/>
                          </a:xfrm>
                          <a:custGeom>
                            <a:avLst/>
                            <a:gdLst/>
                            <a:ahLst/>
                            <a:cxnLst/>
                            <a:rect l="0" t="0" r="0" b="0"/>
                            <a:pathLst>
                              <a:path w="145961" h="145961">
                                <a:moveTo>
                                  <a:pt x="145961" y="72987"/>
                                </a:moveTo>
                                <a:cubicBezTo>
                                  <a:pt x="145961" y="32703"/>
                                  <a:pt x="113271" y="0"/>
                                  <a:pt x="72987" y="0"/>
                                </a:cubicBezTo>
                                <a:cubicBezTo>
                                  <a:pt x="32703" y="0"/>
                                  <a:pt x="0" y="32703"/>
                                  <a:pt x="0" y="72987"/>
                                </a:cubicBezTo>
                                <a:cubicBezTo>
                                  <a:pt x="0" y="113271"/>
                                  <a:pt x="32703" y="145961"/>
                                  <a:pt x="72987" y="145961"/>
                                </a:cubicBezTo>
                                <a:cubicBezTo>
                                  <a:pt x="113271" y="145961"/>
                                  <a:pt x="145961" y="113271"/>
                                  <a:pt x="145961" y="7298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583" name="Rectangle 9583"/>
                        <wps:cNvSpPr/>
                        <wps:spPr>
                          <a:xfrm>
                            <a:off x="2840520" y="1365682"/>
                            <a:ext cx="75085" cy="124917"/>
                          </a:xfrm>
                          <a:prstGeom prst="rect">
                            <a:avLst/>
                          </a:prstGeom>
                          <a:ln>
                            <a:noFill/>
                          </a:ln>
                        </wps:spPr>
                        <wps:txbx>
                          <w:txbxContent>
                            <w:p w14:paraId="7F1BBE67" w14:textId="77777777" w:rsidR="00383B15" w:rsidRDefault="00000000">
                              <w:pPr>
                                <w:spacing w:after="160" w:line="259" w:lineRule="auto"/>
                                <w:ind w:right="0" w:firstLine="0"/>
                                <w:jc w:val="left"/>
                              </w:pPr>
                              <w:r>
                                <w:rPr>
                                  <w:rFonts w:ascii="Arial" w:eastAsia="Arial" w:hAnsi="Arial" w:cs="Arial"/>
                                  <w:b/>
                                  <w:color w:val="EB008B"/>
                                  <w:sz w:val="16"/>
                                </w:rPr>
                                <w:t>5</w:t>
                              </w:r>
                            </w:p>
                          </w:txbxContent>
                        </wps:txbx>
                        <wps:bodyPr horzOverflow="overflow" vert="horz" lIns="0" tIns="0" rIns="0" bIns="0" rtlCol="0">
                          <a:noAutofit/>
                        </wps:bodyPr>
                      </wps:wsp>
                    </wpg:wgp>
                  </a:graphicData>
                </a:graphic>
              </wp:inline>
            </w:drawing>
          </mc:Choice>
          <mc:Fallback xmlns:a="http://schemas.openxmlformats.org/drawingml/2006/main">
            <w:pict>
              <v:group id="Group 322784" style="width:359.78pt;height:191.227pt;mso-position-horizontal-relative:char;mso-position-vertical-relative:line" coordsize="45692,24285">
                <v:shape id="Shape 9465" style="position:absolute;width:0;height:22846;left:0;top:1439;" coordsize="0,2284603" path="m0,2284603l0,0">
                  <v:stroke weight="0.667pt" endcap="flat" joinstyle="miter" miterlimit="10" on="true" color="#eb008b"/>
                  <v:fill on="false" color="#000000" opacity="0"/>
                </v:shape>
                <v:shape id="Shape 9466" style="position:absolute;width:18276;height:0;left:0;top:1439;" coordsize="1827682,0" path="m0,0l1827682,0">
                  <v:stroke weight="0.667pt" endcap="flat" joinstyle="miter" miterlimit="10" on="true" color="#eb008b"/>
                  <v:fill on="false" color="#000000" opacity="0"/>
                </v:shape>
                <v:shape id="Shape 9467" style="position:absolute;width:0;height:22846;left:18276;top:1439;" coordsize="0,2284603" path="m0,0l0,2284603">
                  <v:stroke weight="0.667pt" endcap="flat" joinstyle="miter" miterlimit="10" on="true" color="#eb008b"/>
                  <v:fill on="false" color="#000000" opacity="0"/>
                </v:shape>
                <v:shape id="Shape 9468" style="position:absolute;width:18276;height:0;left:0;top:24285;" coordsize="1827682,0" path="m1827682,0l0,0">
                  <v:stroke weight="0.667pt" endcap="flat" joinstyle="miter" miterlimit="10" on="true" color="#eb008b"/>
                  <v:fill on="false" color="#000000" opacity="0"/>
                </v:shape>
                <v:rect id="Rectangle 9469" style="position:absolute;width:2401;height:1249;left:8237;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cpu</w:t>
                        </w:r>
                      </w:p>
                    </w:txbxContent>
                  </v:textbox>
                </v:rect>
                <v:shape id="Shape 9470" style="position:absolute;width:0;height:22846;left:27415;top:1439;" coordsize="0,2284603" path="m0,2284603l0,0">
                  <v:stroke weight="0.667pt" endcap="flat" joinstyle="miter" miterlimit="10" on="true" color="#eb008b"/>
                  <v:fill on="false" color="#000000" opacity="0"/>
                </v:shape>
                <v:shape id="Shape 9471" style="position:absolute;width:18276;height:0;left:27415;top:1439;" coordsize="1827682,0" path="m0,0l1827682,0">
                  <v:stroke weight="0.667pt" endcap="flat" joinstyle="miter" miterlimit="10" on="true" color="#eb008b"/>
                  <v:fill on="false" color="#000000" opacity="0"/>
                </v:shape>
                <v:shape id="Shape 9472" style="position:absolute;width:0;height:22846;left:45692;top:1439;" coordsize="0,2284603" path="m0,0l0,2284603">
                  <v:stroke weight="0.667pt" endcap="flat" joinstyle="miter" miterlimit="10" on="true" color="#eb008b"/>
                  <v:fill on="false" color="#000000" opacity="0"/>
                </v:shape>
                <v:shape id="Shape 9473" style="position:absolute;width:18276;height:0;left:27415;top:24285;" coordsize="1827682,0" path="m1827682,0l0,0">
                  <v:stroke weight="0.667pt" endcap="flat" joinstyle="miter" miterlimit="10" on="true" color="#eb008b"/>
                  <v:fill on="false" color="#000000" opacity="0"/>
                </v:shape>
                <v:rect id="Rectangle 9474" style="position:absolute;width:5253;height:1249;left:34573;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9485" style="position:absolute;width:0;height:1827;left:31984;top:5095;" coordsize="0,182766" path="m0,182766l0,0">
                  <v:stroke weight="0.667pt" endcap="flat" joinstyle="miter" miterlimit="10" on="true" color="#eb008b"/>
                  <v:fill on="false" color="#000000" opacity="0"/>
                </v:shape>
                <v:shape id="Shape 9486" style="position:absolute;width:9138;height:0;left:31984;top:5095;" coordsize="913841,0" path="m0,0l913841,0">
                  <v:stroke weight="0.667pt" endcap="flat" joinstyle="miter" miterlimit="10" on="true" color="#eb008b"/>
                  <v:fill on="false" color="#000000" opacity="0"/>
                </v:shape>
                <v:shape id="Shape 9487" style="position:absolute;width:0;height:1827;left:41122;top:5095;" coordsize="0,182766" path="m0,0l0,182766">
                  <v:stroke weight="0.667pt" endcap="flat" joinstyle="miter" miterlimit="10" on="true" color="#eb008b"/>
                  <v:fill on="false" color="#000000" opacity="0"/>
                </v:shape>
                <v:shape id="Shape 9488" style="position:absolute;width:9138;height:0;left:31984;top:6922;" coordsize="913841,0" path="m913841,0l0,0">
                  <v:stroke weight="0.667pt" endcap="flat" joinstyle="miter" miterlimit="10" on="true" color="#eb008b"/>
                  <v:fill on="false" color="#000000" opacity="0"/>
                </v:shape>
                <v:rect id="Rectangle 9489" style="position:absolute;width:13136;height:1249;left:31616;top:38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locationsinmemory</w:t>
                        </w:r>
                      </w:p>
                    </w:txbxContent>
                  </v:textbox>
                </v:rect>
                <v:shape id="Shape 9490" style="position:absolute;width:0;height:1827;left:31984;top:9664;" coordsize="0,182766" path="m0,182766l0,0">
                  <v:stroke weight="0.667pt" endcap="flat" joinstyle="miter" miterlimit="10" on="true" color="#eb008b"/>
                  <v:fill on="false" color="#000000" opacity="0"/>
                </v:shape>
                <v:shape id="Shape 9491" style="position:absolute;width:9138;height:0;left:31984;top:9664;" coordsize="913841,0" path="m0,0l913841,0">
                  <v:stroke weight="0.667pt" endcap="flat" joinstyle="miter" miterlimit="10" on="true" color="#eb008b"/>
                  <v:fill on="false" color="#000000" opacity="0"/>
                </v:shape>
                <v:shape id="Shape 9492" style="position:absolute;width:0;height:1827;left:41122;top:9664;" coordsize="0,182766" path="m0,0l0,182766">
                  <v:stroke weight="0.667pt" endcap="flat" joinstyle="miter" miterlimit="10" on="true" color="#eb008b"/>
                  <v:fill on="false" color="#000000" opacity="0"/>
                </v:shape>
                <v:shape id="Shape 9493" style="position:absolute;width:9138;height:0;left:31984;top:11492;" coordsize="913841,0" path="m913841,0l0,0">
                  <v:stroke weight="0.667pt" endcap="flat" joinstyle="miter" miterlimit="10" on="true" color="#eb008b"/>
                  <v:fill on="false" color="#000000" opacity="0"/>
                </v:shape>
                <v:shape id="Shape 9494" style="position:absolute;width:0;height:1827;left:31984;top:14233;" coordsize="0,182766" path="m0,182766l0,0">
                  <v:stroke weight="0.667pt" endcap="flat" joinstyle="miter" miterlimit="10" on="true" color="#eb008b"/>
                  <v:fill on="false" color="#000000" opacity="0"/>
                </v:shape>
                <v:shape id="Shape 9495" style="position:absolute;width:9138;height:0;left:31984;top:14233;" coordsize="913841,0" path="m0,0l913841,0">
                  <v:stroke weight="0.667pt" endcap="flat" joinstyle="miter" miterlimit="10" on="true" color="#eb008b"/>
                  <v:fill on="false" color="#000000" opacity="0"/>
                </v:shape>
                <v:shape id="Shape 9496" style="position:absolute;width:0;height:1827;left:41122;top:14233;" coordsize="0,182766" path="m0,0l0,182766">
                  <v:stroke weight="0.667pt" endcap="flat" joinstyle="miter" miterlimit="10" on="true" color="#eb008b"/>
                  <v:fill on="false" color="#000000" opacity="0"/>
                </v:shape>
                <v:shape id="Shape 9497" style="position:absolute;width:9138;height:0;left:31984;top:16061;" coordsize="913841,0" path="m913841,0l0,0">
                  <v:stroke weight="0.667pt" endcap="flat" joinstyle="miter" miterlimit="10" on="true" color="#eb008b"/>
                  <v:fill on="false" color="#000000" opacity="0"/>
                </v:shape>
                <v:shape id="Shape 9498" style="position:absolute;width:0;height:1827;left:31984;top:18802;" coordsize="0,182766" path="m0,182766l0,0">
                  <v:stroke weight="0.667pt" endcap="flat" joinstyle="miter" miterlimit="10" on="true" color="#eb008b"/>
                  <v:fill on="false" color="#000000" opacity="0"/>
                </v:shape>
                <v:shape id="Shape 9499" style="position:absolute;width:9138;height:0;left:31984;top:18802;" coordsize="913841,0" path="m0,0l913841,0">
                  <v:stroke weight="0.667pt" endcap="flat" joinstyle="miter" miterlimit="10" on="true" color="#eb008b"/>
                  <v:fill on="false" color="#000000" opacity="0"/>
                </v:shape>
                <v:shape id="Shape 9500" style="position:absolute;width:0;height:1827;left:41122;top:18802;" coordsize="0,182766" path="m0,0l0,182766">
                  <v:stroke weight="0.667pt" endcap="flat" joinstyle="miter" miterlimit="10" on="true" color="#eb008b"/>
                  <v:fill on="false" color="#000000" opacity="0"/>
                </v:shape>
                <v:shape id="Shape 9501" style="position:absolute;width:9138;height:0;left:31984;top:20630;" coordsize="913841,0" path="m913841,0l0,0">
                  <v:stroke weight="0.667pt" endcap="flat" joinstyle="miter" miterlimit="10" on="true" color="#eb008b"/>
                  <v:fill on="false" color="#000000" opacity="0"/>
                </v:shape>
                <v:shape id="Shape 9502" style="position:absolute;width:0;height:2284;left:3426;top:7532;" coordsize="0,228460" path="m0,228460l0,0">
                  <v:stroke weight="0.667pt" endcap="flat" joinstyle="miter" miterlimit="10" on="true" color="#eb008b"/>
                  <v:fill on="false" color="#000000" opacity="0"/>
                </v:shape>
                <v:shape id="Shape 9503" style="position:absolute;width:11422;height:0;left:3426;top:7532;" coordsize="1142289,0" path="m0,0l1142289,0">
                  <v:stroke weight="0.667pt" endcap="flat" joinstyle="miter" miterlimit="10" on="true" color="#eb008b"/>
                  <v:fill on="false" color="#000000" opacity="0"/>
                </v:shape>
                <v:shape id="Shape 9504" style="position:absolute;width:0;height:2284;left:14849;top:7532;" coordsize="0,228460" path="m0,0l0,228460">
                  <v:stroke weight="0.667pt" endcap="flat" joinstyle="miter" miterlimit="10" on="true" color="#eb008b"/>
                  <v:fill on="false" color="#000000" opacity="0"/>
                </v:shape>
                <v:shape id="Shape 9505" style="position:absolute;width:11422;height:0;left:3426;top:9816;" coordsize="1142289,0" path="m1142289,0l0,0">
                  <v:stroke weight="0.667pt" endcap="flat" joinstyle="miter" miterlimit="10" on="true" color="#eb008b"/>
                  <v:fill on="false" color="#000000" opacity="0"/>
                </v:shape>
                <v:rect id="Rectangle 9506" style="position:absolute;width:12296;height:1249;left:4518;top:609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instructionregister</w:t>
                        </w:r>
                      </w:p>
                    </w:txbxContent>
                  </v:textbox>
                </v:rect>
                <v:shape id="Shape 9507" style="position:absolute;width:0;height:2284;left:3426;top:15896;" coordsize="0,228460" path="m0,228460l0,0">
                  <v:stroke weight="0.667pt" endcap="flat" joinstyle="miter" miterlimit="10" on="true" color="#eb008b"/>
                  <v:fill on="false" color="#000000" opacity="0"/>
                </v:shape>
                <v:shape id="Shape 9508" style="position:absolute;width:11422;height:0;left:3426;top:15896;" coordsize="1142289,0" path="m0,0l1142289,0">
                  <v:stroke weight="0.667pt" endcap="flat" joinstyle="miter" miterlimit="10" on="true" color="#eb008b"/>
                  <v:fill on="false" color="#000000" opacity="0"/>
                </v:shape>
                <v:shape id="Shape 9509" style="position:absolute;width:0;height:2284;left:14849;top:15896;" coordsize="0,228460" path="m0,0l0,228460">
                  <v:stroke weight="0.667pt" endcap="flat" joinstyle="miter" miterlimit="10" on="true" color="#eb008b"/>
                  <v:fill on="false" color="#000000" opacity="0"/>
                </v:shape>
                <v:shape id="Shape 9510" style="position:absolute;width:11422;height:0;left:3426;top:18180;" coordsize="1142289,0" path="m1142289,0l0,0">
                  <v:stroke weight="0.667pt" endcap="flat" joinstyle="miter" miterlimit="10" on="true" color="#eb008b"/>
                  <v:fill on="false" color="#000000" opacity="0"/>
                </v:shape>
                <v:rect id="Rectangle 9511" style="position:absolute;width:15942;height:1249;left:3147;top:1893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general-purposeregister</w:t>
                        </w:r>
                      </w:p>
                    </w:txbxContent>
                  </v:textbox>
                </v:rect>
                <v:shape id="Shape 9512" style="position:absolute;width:1459;height:1459;left:11251;top:7943;" coordsize="145961,145961" path="m145961,72974c145961,32690,113258,0,72974,0c32690,0,0,32690,0,72974c0,113271,32690,145961,72974,145961c113258,145961,145961,113271,145961,72974">
                  <v:stroke weight="0.667pt" endcap="flat" joinstyle="miter" miterlimit="10" on="true" color="#eb008b"/>
                  <v:fill on="false" color="#000000" opacity="0"/>
                </v:shape>
                <v:rect id="Rectangle 9513" style="position:absolute;width:750;height:1249;left:11714;top:832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shape id="Shape 9514" style="position:absolute;width:0;height:6092;left:6282;top:9816;" coordsize="0,609232" path="m0,0l0,609232">
                  <v:stroke weight="0.667pt" endcap="flat" joinstyle="miter" miterlimit="10" on="true" color="#eb008b"/>
                  <v:fill on="false" color="#000000" opacity="0"/>
                </v:shape>
                <v:shape id="Shape 9515" style="position:absolute;width:228;height:913;left:6054;top:14982;" coordsize="22847,91389" path="m0,0l22847,91389">
                  <v:stroke weight="0.667pt" endcap="flat" joinstyle="miter" miterlimit="10" on="true" color="#eb008b"/>
                  <v:fill on="false" color="#000000" opacity="0"/>
                </v:shape>
                <v:shape id="Shape 9516" style="position:absolute;width:152;height:926;left:6130;top:14982;" coordsize="15240,92659" path="m0,0l15240,92659">
                  <v:stroke weight="0.667pt" endcap="flat" joinstyle="miter" miterlimit="10" on="true" color="#eb008b"/>
                  <v:fill on="false" color="#000000" opacity="0"/>
                </v:shape>
                <v:shape id="Shape 9517" style="position:absolute;width:63;height:939;left:6193;top:14969;" coordsize="6350,93929" path="m0,0l6350,93929">
                  <v:stroke weight="0.667pt" endcap="flat" joinstyle="miter" miterlimit="10" on="true" color="#eb008b"/>
                  <v:fill on="false" color="#000000" opacity="0"/>
                </v:shape>
                <v:shape id="Shape 9518" style="position:absolute;width:0;height:939;left:6282;top:14956;" coordsize="0,93929" path="m0,0l0,93929">
                  <v:stroke weight="0.667pt" endcap="flat" joinstyle="miter" miterlimit="10" on="true" color="#eb008b"/>
                  <v:fill on="false" color="#000000" opacity="0"/>
                </v:shape>
                <v:shape id="Shape 9519" style="position:absolute;width:63;height:939;left:6295;top:14969;" coordsize="6337,93929" path="m6337,0l0,93929">
                  <v:stroke weight="0.667pt" endcap="flat" joinstyle="miter" miterlimit="10" on="true" color="#eb008b"/>
                  <v:fill on="false" color="#000000" opacity="0"/>
                </v:shape>
                <v:shape id="Shape 9520" style="position:absolute;width:152;height:926;left:6269;top:14982;" coordsize="15227,92659" path="m15227,0l0,92659">
                  <v:stroke weight="0.667pt" endcap="flat" joinstyle="miter" miterlimit="10" on="true" color="#eb008b"/>
                  <v:fill on="false" color="#000000" opacity="0"/>
                </v:shape>
                <v:shape id="Shape 9521" style="position:absolute;width:228;height:913;left:6269;top:14982;" coordsize="22847,91389" path="m22847,0l0,91389">
                  <v:stroke weight="0.667pt" endcap="flat" joinstyle="miter" miterlimit="10" on="true" color="#eb008b"/>
                  <v:fill on="false" color="#000000" opacity="0"/>
                </v:shape>
                <v:shape id="Shape 9522" style="position:absolute;width:1459;height:1459;left:6912;top:12132;" coordsize="145961,145961" path="m145961,72974c145961,32690,113259,0,72974,0c32690,0,0,32690,0,72974c0,113259,32690,145961,72974,145961c113259,145961,145961,113259,145961,72974">
                  <v:stroke weight="0.667pt" endcap="flat" joinstyle="miter" miterlimit="10" on="true" color="#eb008b"/>
                  <v:fill on="false" color="#000000" opacity="0"/>
                </v:shape>
                <v:rect id="Rectangle 9523" style="position:absolute;width:750;height:1249;left:7361;top:1251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shape id="Shape 9524" style="position:absolute;width:0;height:6092;left:9138;top:9816;" coordsize="0,609232" path="m0,0l0,609232">
                  <v:stroke weight="0.667pt" endcap="flat" joinstyle="miter" miterlimit="10" on="true" color="#eb008b"/>
                  <v:fill on="false" color="#000000" opacity="0"/>
                </v:shape>
                <v:shape id="Shape 9525" style="position:absolute;width:228;height:913;left:8909;top:14982;" coordsize="22847,91389" path="m0,0l22847,91389">
                  <v:stroke weight="0.667pt" endcap="flat" joinstyle="miter" miterlimit="10" on="true" color="#eb008b"/>
                  <v:fill on="false" color="#000000" opacity="0"/>
                </v:shape>
                <v:shape id="Shape 9526" style="position:absolute;width:152;height:926;left:8973;top:14982;" coordsize="15227,92659" path="m0,0l15227,92659">
                  <v:stroke weight="0.667pt" endcap="flat" joinstyle="miter" miterlimit="10" on="true" color="#eb008b"/>
                  <v:fill on="false" color="#000000" opacity="0"/>
                </v:shape>
                <v:shape id="Shape 9527" style="position:absolute;width:63;height:939;left:9062;top:14969;" coordsize="6350,93929" path="m0,0l6350,93929">
                  <v:stroke weight="0.667pt" endcap="flat" joinstyle="miter" miterlimit="10" on="true" color="#eb008b"/>
                  <v:fill on="false" color="#000000" opacity="0"/>
                </v:shape>
                <v:shape id="Shape 9528" style="position:absolute;width:0;height:939;left:9138;top:14956;" coordsize="0,93929" path="m0,0l0,93929">
                  <v:stroke weight="0.667pt" endcap="flat" joinstyle="miter" miterlimit="10" on="true" color="#eb008b"/>
                  <v:fill on="false" color="#000000" opacity="0"/>
                </v:shape>
                <v:shape id="Shape 9529" style="position:absolute;width:63;height:939;left:9138;top:14969;" coordsize="6350,93929" path="m6350,0l0,93929">
                  <v:stroke weight="0.667pt" endcap="flat" joinstyle="miter" miterlimit="10" on="true" color="#eb008b"/>
                  <v:fill on="false" color="#000000" opacity="0"/>
                </v:shape>
                <v:shape id="Shape 9530" style="position:absolute;width:152;height:926;left:9138;top:14982;" coordsize="15227,92659" path="m15227,0l0,92659">
                  <v:stroke weight="0.667pt" endcap="flat" joinstyle="miter" miterlimit="10" on="true" color="#eb008b"/>
                  <v:fill on="false" color="#000000" opacity="0"/>
                </v:shape>
                <v:shape id="Shape 9531" style="position:absolute;width:228;height:913;left:9138;top:14982;" coordsize="22847,91389" path="m22847,0l0,91389">
                  <v:stroke weight="0.667pt" endcap="flat" joinstyle="miter" miterlimit="10" on="true" color="#eb008b"/>
                  <v:fill on="false" color="#000000" opacity="0"/>
                </v:shape>
                <v:shape id="Shape 9532" style="position:absolute;width:177;height:177;left:9036;top:16950;" coordsize="17780,17768" path="m17780,8877c17780,3975,13792,0,8890,0c3988,0,0,3975,0,8877c0,13780,3988,17768,8890,17768c13792,17768,17780,13780,17780,8877">
                  <v:stroke weight="0.667pt" endcap="flat" joinstyle="miter" miterlimit="10" on="true" color="#eb008b"/>
                  <v:fill on="false" color="#000000" opacity="0"/>
                </v:shape>
                <v:shape id="Shape 9533" style="position:absolute;width:12;height:12;left:9118;top:17032;" coordsize="1270,1270" path="m1270,635c1270,279,991,0,635,0c279,0,0,279,0,635c0,991,279,1270,635,1270c991,1270,1270,991,1270,635">
                  <v:stroke weight="1.666pt" endcap="flat" joinstyle="miter" miterlimit="10" on="true" color="#eb008b"/>
                  <v:fill on="false" color="#000000" opacity="0"/>
                </v:shape>
                <v:shape id="Shape 9534" style="position:absolute;width:177;height:177;left:9036;top:16950;" coordsize="17780,17768" path="m17780,8877c17780,3975,13792,0,8890,0c3988,0,0,3975,0,8877c0,13780,3988,17768,8890,17768c13792,17768,17780,13780,17780,8877">
                  <v:stroke weight="1.666pt" endcap="flat" joinstyle="miter" miterlimit="10" on="true" color="#eb008b"/>
                  <v:fill on="false" color="#000000" opacity="0"/>
                </v:shape>
                <v:shape id="Shape 9535" style="position:absolute;width:5711;height:0;left:9138;top:17038;" coordsize="571144,0" path="m0,0l571144,0">
                  <v:stroke weight="0.667pt" endcap="flat" joinstyle="miter" miterlimit="10" on="true" color="#eb008b"/>
                  <v:fill on="false" color="#000000" opacity="0"/>
                </v:shape>
                <v:shape id="Shape 9536" style="position:absolute;width:17134;height:2665;left:14849;top:17038;" coordsize="1713459,266535" path="m0,0l1713459,266535">
                  <v:stroke weight="0.667pt" endcap="flat" joinstyle="miter" miterlimit="10" on="true" color="#eb008b"/>
                  <v:fill on="false" color="#000000" opacity="0"/>
                </v:shape>
                <v:shape id="Shape 9537" style="position:absolute;width:939;height:76;left:31032;top:19716;" coordsize="93929,7620" path="m0,7620l93929,0">
                  <v:stroke weight="0.667pt" endcap="flat" joinstyle="miter" miterlimit="10" on="true" color="#eb008b"/>
                  <v:fill on="false" color="#000000" opacity="0"/>
                </v:shape>
                <v:shape id="Shape 9538" style="position:absolute;width:939;height:0;left:31032;top:19716;" coordsize="93929,0" path="m0,0l93929,0">
                  <v:stroke weight="0.667pt" endcap="flat" joinstyle="miter" miterlimit="10" on="true" color="#eb008b"/>
                  <v:fill on="false" color="#000000" opacity="0"/>
                </v:shape>
                <v:shape id="Shape 9539" style="position:absolute;width:939;height:63;left:31032;top:19640;" coordsize="93929,6337" path="m0,0l93929,6337">
                  <v:stroke weight="0.667pt" endcap="flat" joinstyle="miter" miterlimit="10" on="true" color="#eb008b"/>
                  <v:fill on="false" color="#000000" opacity="0"/>
                </v:shape>
                <v:shape id="Shape 9540" style="position:absolute;width:926;height:139;left:31045;top:19564;" coordsize="92659,13957" path="m0,0l92659,13957">
                  <v:stroke weight="0.667pt" endcap="flat" joinstyle="miter" miterlimit="10" on="true" color="#eb008b"/>
                  <v:fill on="false" color="#000000" opacity="0"/>
                </v:shape>
                <v:shape id="Shape 9541" style="position:absolute;width:913;height:215;left:31070;top:19488;" coordsize="91389,21577" path="m0,0l91389,21577">
                  <v:stroke weight="0.667pt" endcap="flat" joinstyle="miter" miterlimit="10" on="true" color="#eb008b"/>
                  <v:fill on="false" color="#000000" opacity="0"/>
                </v:shape>
                <v:shape id="Shape 9542" style="position:absolute;width:888;height:291;left:31083;top:19412;" coordsize="88849,29184" path="m0,0l88849,29184">
                  <v:stroke weight="0.667pt" endcap="flat" joinstyle="miter" miterlimit="10" on="true" color="#eb008b"/>
                  <v:fill on="false" color="#000000" opacity="0"/>
                </v:shape>
                <v:shape id="Shape 9543" style="position:absolute;width:863;height:355;left:31108;top:19348;" coordsize="86309,35534" path="m0,0l86309,35534">
                  <v:stroke weight="0.667pt" endcap="flat" joinstyle="miter" miterlimit="10" on="true" color="#eb008b"/>
                  <v:fill on="false" color="#000000" opacity="0"/>
                </v:shape>
                <v:shape id="Shape 9544" style="position:absolute;width:1459;height:1459;left:9766;top:12132;" coordsize="145961,145961" path="m145961,72974c145961,32690,113259,0,72974,0c32690,0,0,32690,0,72974c0,113259,32690,145961,72974,145961c113259,145961,145961,113259,145961,72974">
                  <v:stroke weight="0.667pt" endcap="flat" joinstyle="miter" miterlimit="10" on="true" color="#eb008b"/>
                  <v:fill on="false" color="#000000" opacity="0"/>
                </v:shape>
                <v:rect id="Rectangle 9545" style="position:absolute;width:750;height:1249;left:10229;top:1251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3</w:t>
                        </w:r>
                      </w:p>
                    </w:txbxContent>
                  </v:textbox>
                </v:rect>
                <v:shape id="Shape 9546" style="position:absolute;width:1459;height:1459;left:22674;top:16271;" coordsize="145961,145961" path="m145961,72974c145961,32690,113259,0,72974,0c32690,0,0,32690,0,72974c0,113259,32690,145961,72974,145961c113259,145961,145961,113259,145961,72974">
                  <v:stroke weight="0.667pt" endcap="flat" joinstyle="miter" miterlimit="10" on="true" color="#eb008b"/>
                  <v:fill on="false" color="#000000" opacity="0"/>
                </v:shape>
                <v:rect id="Rectangle 9547" style="position:absolute;width:750;height:1249;left:23137;top:1666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3</w:t>
                        </w:r>
                      </w:p>
                    </w:txbxContent>
                  </v:textbox>
                </v:rect>
                <v:shape id="Shape 9548" style="position:absolute;width:17134;height:2284;left:14849;top:6008;" coordsize="1713459,228460" path="m0,228460l1713459,0">
                  <v:stroke weight="0.667pt" endcap="flat" joinstyle="miter" miterlimit="10" on="true" color="#eb008b"/>
                  <v:fill on="false" color="#000000" opacity="0"/>
                </v:shape>
                <v:shape id="Shape 9549" style="position:absolute;width:875;height:342;left:31095;top:6008;" coordsize="87579,34277" path="m0,34277l87579,0">
                  <v:stroke weight="0.667pt" endcap="flat" joinstyle="miter" miterlimit="10" on="true" color="#eb008b"/>
                  <v:fill on="false" color="#000000" opacity="0"/>
                </v:shape>
                <v:shape id="Shape 9550" style="position:absolute;width:901;height:266;left:31070;top:6008;" coordsize="90119,26657" path="m0,26657l90119,0">
                  <v:stroke weight="0.667pt" endcap="flat" joinstyle="miter" miterlimit="10" on="true" color="#eb008b"/>
                  <v:fill on="false" color="#000000" opacity="0"/>
                </v:shape>
                <v:shape id="Shape 9551" style="position:absolute;width:913;height:190;left:31057;top:6008;" coordsize="91389,19037" path="m0,19037l91389,0">
                  <v:stroke weight="0.667pt" endcap="flat" joinstyle="miter" miterlimit="10" on="true" color="#eb008b"/>
                  <v:fill on="false" color="#000000" opacity="0"/>
                </v:shape>
                <v:shape id="Shape 9552" style="position:absolute;width:926;height:127;left:31045;top:6008;" coordsize="92659,12700" path="m0,12700l92659,0">
                  <v:stroke weight="0.667pt" endcap="flat" joinstyle="miter" miterlimit="10" on="true" color="#eb008b"/>
                  <v:fill on="false" color="#000000" opacity="0"/>
                </v:shape>
                <v:shape id="Shape 9553" style="position:absolute;width:939;height:38;left:31032;top:6008;" coordsize="93929,3810" path="m0,3810l93929,0">
                  <v:stroke weight="0.667pt" endcap="flat" joinstyle="miter" miterlimit="10" on="true" color="#eb008b"/>
                  <v:fill on="false" color="#000000" opacity="0"/>
                </v:shape>
                <v:shape id="Shape 9554" style="position:absolute;width:939;height:25;left:31032;top:5970;" coordsize="93929,2527" path="m0,0l93929,2527">
                  <v:stroke weight="0.667pt" endcap="flat" joinstyle="miter" miterlimit="10" on="true" color="#eb008b"/>
                  <v:fill on="false" color="#000000" opacity="0"/>
                </v:shape>
                <v:shape id="Shape 9555" style="position:absolute;width:926;height:101;left:31045;top:5894;" coordsize="92659,10147" path="m0,0l92659,10147">
                  <v:stroke weight="0.667pt" endcap="flat" joinstyle="miter" miterlimit="10" on="true" color="#eb008b"/>
                  <v:fill on="false" color="#000000" opacity="0"/>
                </v:shape>
                <v:shape id="Shape 9556" style="position:absolute;width:1459;height:1459;left:22674;top:5050;" coordsize="145961,145961" path="m145961,72974c145961,32690,113259,0,72974,0c32690,0,0,32690,0,72974c0,113271,32690,145961,72974,145961c113259,145961,145961,113271,145961,72974">
                  <v:stroke weight="0.667pt" endcap="flat" joinstyle="miter" miterlimit="10" on="true" color="#eb008b"/>
                  <v:fill on="false" color="#000000" opacity="0"/>
                </v:shape>
                <v:rect id="Rectangle 9557" style="position:absolute;width:750;height:1249;left:23137;top:543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4</w:t>
                        </w:r>
                      </w:p>
                    </w:txbxContent>
                  </v:textbox>
                </v:rect>
                <v:shape id="Shape 9558" style="position:absolute;width:17134;height:1522;left:14849;top:9042;" coordsize="1713459,152298" path="m0,0l1713459,152298">
                  <v:stroke weight="0.667pt" endcap="flat" joinstyle="miter" miterlimit="10" on="true" color="#eb008b"/>
                  <v:fill on="false" color="#000000" opacity="0"/>
                </v:shape>
                <v:shape id="Shape 9559" style="position:absolute;width:926;height:139;left:31045;top:10578;" coordsize="92659,13970" path="m0,13970l92659,0">
                  <v:stroke weight="0.667pt" endcap="flat" joinstyle="miter" miterlimit="10" on="true" color="#eb008b"/>
                  <v:fill on="false" color="#000000" opacity="0"/>
                </v:shape>
                <v:shape id="Shape 9560" style="position:absolute;width:939;height:63;left:31032;top:10578;" coordsize="93929,6350" path="m0,6350l93929,0">
                  <v:stroke weight="0.667pt" endcap="flat" joinstyle="miter" miterlimit="10" on="true" color="#eb008b"/>
                  <v:fill on="false" color="#000000" opacity="0"/>
                </v:shape>
                <v:shape id="Shape 9561" style="position:absolute;width:939;height:0;left:31032;top:10565;" coordsize="93929,0" path="m0,0l93929,0">
                  <v:stroke weight="0.667pt" endcap="flat" joinstyle="miter" miterlimit="10" on="true" color="#eb008b"/>
                  <v:fill on="false" color="#000000" opacity="0"/>
                </v:shape>
                <v:shape id="Shape 9562" style="position:absolute;width:939;height:76;left:31032;top:10489;" coordsize="93929,7607" path="m0,0l93929,7607">
                  <v:stroke weight="0.667pt" endcap="flat" joinstyle="miter" miterlimit="10" on="true" color="#eb008b"/>
                  <v:fill on="false" color="#000000" opacity="0"/>
                </v:shape>
                <v:shape id="Shape 9563" style="position:absolute;width:926;height:152;left:31045;top:10413;" coordsize="92659,15227" path="m0,0l92659,15227">
                  <v:stroke weight="0.667pt" endcap="flat" joinstyle="miter" miterlimit="10" on="true" color="#eb008b"/>
                  <v:fill on="false" color="#000000" opacity="0"/>
                </v:shape>
                <v:shape id="Shape 9564" style="position:absolute;width:913;height:228;left:31070;top:10336;" coordsize="91389,22847" path="m0,0l91389,22847">
                  <v:stroke weight="0.667pt" endcap="flat" joinstyle="miter" miterlimit="10" on="true" color="#eb008b"/>
                  <v:fill on="false" color="#000000" opacity="0"/>
                </v:shape>
                <v:shape id="Shape 9565" style="position:absolute;width:875;height:304;left:31095;top:10260;" coordsize="87579,30454" path="m0,0l87579,30454">
                  <v:stroke weight="0.667pt" endcap="flat" joinstyle="miter" miterlimit="10" on="true" color="#eb008b"/>
                  <v:fill on="false" color="#000000" opacity="0"/>
                </v:shape>
                <v:shape id="Shape 9566" style="position:absolute;width:1459;height:1459;left:22674;top:10457;" coordsize="145961,145961" path="m145961,72974c145961,32690,113259,0,72974,0c32690,0,0,32690,0,72974c0,113259,32690,145961,72974,145961c113259,145961,145961,113259,145961,72974">
                  <v:stroke weight="0.667pt" endcap="flat" joinstyle="miter" miterlimit="10" on="true" color="#eb008b"/>
                  <v:fill on="false" color="#000000" opacity="0"/>
                </v:shape>
                <v:rect id="Rectangle 9567" style="position:absolute;width:750;height:1249;left:23137;top:108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5</w:t>
                        </w:r>
                      </w:p>
                    </w:txbxContent>
                  </v:textbox>
                </v:rect>
                <v:shape id="Shape 9568" style="position:absolute;width:177;height:177;left:36451;top:10488;" coordsize="17767,17768" path="m17767,8877c17767,3988,13779,0,8890,0c3988,0,0,3988,0,8877c0,13780,3988,17768,8890,17768c13779,17768,17767,13780,17767,8877">
                  <v:stroke weight="0.667pt" endcap="flat" joinstyle="miter" miterlimit="10" on="true" color="#eb008b"/>
                  <v:fill on="false" color="#000000" opacity="0"/>
                </v:shape>
                <v:shape id="Shape 9569" style="position:absolute;width:12;height:12;left:36533;top:10571;" coordsize="1270,1270" path="m1270,635c1270,279,991,0,635,0c279,0,0,279,0,635c0,991,279,1270,635,1270c991,1270,1270,991,1270,635">
                  <v:stroke weight="1.666pt" endcap="flat" joinstyle="miter" miterlimit="10" on="true" color="#eb008b"/>
                  <v:fill on="false" color="#000000" opacity="0"/>
                </v:shape>
                <v:shape id="Shape 9570" style="position:absolute;width:177;height:177;left:36451;top:10488;" coordsize="17767,17768" path="m17767,8877c17767,3988,13779,0,8890,0c3988,0,0,3988,0,8877c0,13780,3988,17768,8890,17768c13779,17768,17767,13780,17767,8877">
                  <v:stroke weight="1.666pt" endcap="flat" joinstyle="miter" miterlimit="10" on="true" color="#eb008b"/>
                  <v:fill on="false" color="#000000" opacity="0"/>
                </v:shape>
                <v:shape id="Shape 9571" style="position:absolute;width:0;height:1827;left:36553;top:10578;" coordsize="0,182766" path="m0,0l0,182766">
                  <v:stroke weight="0.667pt" endcap="flat" joinstyle="miter" miterlimit="10" on="true" color="#eb008b"/>
                  <v:fill on="false" color="#000000" opacity="0"/>
                </v:shape>
                <v:shape id="Shape 9572" style="position:absolute;width:456;height:456;left:36096;top:12405;" coordsize="45694,45695" path="m0,45695c25222,45695,45694,25222,45694,0">
                  <v:stroke weight="0.667pt" endcap="flat" joinstyle="miter" miterlimit="10" on="true" color="#eb008b"/>
                  <v:fill on="false" color="#000000" opacity="0"/>
                </v:shape>
                <v:shape id="Shape 9573" style="position:absolute;width:5571;height:0;left:30524;top:12862;" coordsize="557187,0" path="m557187,0l0,0">
                  <v:stroke weight="0.667pt" endcap="flat" joinstyle="miter" miterlimit="10" on="true" color="#eb008b"/>
                  <v:fill on="false" color="#000000" opacity="0"/>
                </v:shape>
                <v:shape id="Shape 9574" style="position:absolute;width:1916;height:2284;left:30055;top:12862;" coordsize="191656,228460" path="m45695,0c20472,0,0,20472,0,45694l0,182766c0,207988,20472,228460,45695,228460l191656,228460">
                  <v:stroke weight="0.667pt" endcap="flat" joinstyle="miter" miterlimit="10" on="true" color="#eb008b"/>
                  <v:fill on="false" color="#000000" opacity="0"/>
                </v:shape>
                <v:shape id="Shape 9575" style="position:absolute;width:913;height:228;left:31070;top:15147;" coordsize="91389,22847" path="m0,22847l91389,0">
                  <v:stroke weight="0.667pt" endcap="flat" joinstyle="miter" miterlimit="10" on="true" color="#eb008b"/>
                  <v:fill on="false" color="#000000" opacity="0"/>
                </v:shape>
                <v:shape id="Shape 9576" style="position:absolute;width:926;height:152;left:31045;top:15147;" coordsize="92659,15240" path="m0,15240l92659,0">
                  <v:stroke weight="0.667pt" endcap="flat" joinstyle="miter" miterlimit="10" on="true" color="#eb008b"/>
                  <v:fill on="false" color="#000000" opacity="0"/>
                </v:shape>
                <v:shape id="Shape 9577" style="position:absolute;width:939;height:63;left:31032;top:15147;" coordsize="93929,6350" path="m0,6350l93929,0">
                  <v:stroke weight="0.667pt" endcap="flat" joinstyle="miter" miterlimit="10" on="true" color="#eb008b"/>
                  <v:fill on="false" color="#000000" opacity="0"/>
                </v:shape>
                <v:shape id="Shape 9578" style="position:absolute;width:939;height:0;left:31032;top:15147;" coordsize="93929,0" path="m0,0l93929,0">
                  <v:stroke weight="0.667pt" endcap="flat" joinstyle="miter" miterlimit="10" on="true" color="#eb008b"/>
                  <v:fill on="false" color="#000000" opacity="0"/>
                </v:shape>
                <v:shape id="Shape 9579" style="position:absolute;width:939;height:63;left:31032;top:15071;" coordsize="93929,6337" path="m0,0l93929,6337">
                  <v:stroke weight="0.667pt" endcap="flat" joinstyle="miter" miterlimit="10" on="true" color="#eb008b"/>
                  <v:fill on="false" color="#000000" opacity="0"/>
                </v:shape>
                <v:shape id="Shape 9580" style="position:absolute;width:926;height:152;left:31045;top:14982;" coordsize="92659,15227" path="m0,0l92659,15227">
                  <v:stroke weight="0.667pt" endcap="flat" joinstyle="miter" miterlimit="10" on="true" color="#eb008b"/>
                  <v:fill on="false" color="#000000" opacity="0"/>
                </v:shape>
                <v:shape id="Shape 9581" style="position:absolute;width:913;height:228;left:31070;top:14918;" coordsize="91389,22847" path="m0,0l91389,22847">
                  <v:stroke weight="0.667pt" endcap="flat" joinstyle="miter" miterlimit="10" on="true" color="#eb008b"/>
                  <v:fill on="false" color="#000000" opacity="0"/>
                </v:shape>
                <v:shape id="Shape 9582" style="position:absolute;width:1459;height:1459;left:27953;top:13274;" coordsize="145961,145961" path="m145961,72987c145961,32703,113271,0,72987,0c32703,0,0,32703,0,72987c0,113271,32703,145961,72987,145961c113271,145961,145961,113271,145961,72987">
                  <v:stroke weight="0.667pt" endcap="flat" joinstyle="miter" miterlimit="10" on="true" color="#eb008b"/>
                  <v:fill on="false" color="#000000" opacity="0"/>
                </v:shape>
                <v:rect id="Rectangle 9583" style="position:absolute;width:750;height:1249;left:28405;top:1365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5</w:t>
                        </w:r>
                      </w:p>
                    </w:txbxContent>
                  </v:textbox>
                </v:rect>
              </v:group>
            </w:pict>
          </mc:Fallback>
        </mc:AlternateContent>
      </w:r>
    </w:p>
    <w:p w14:paraId="3A01FDEE" w14:textId="77777777" w:rsidR="00383B15" w:rsidRDefault="00000000">
      <w:pPr>
        <w:numPr>
          <w:ilvl w:val="1"/>
          <w:numId w:val="8"/>
        </w:numPr>
        <w:spacing w:after="107" w:line="265" w:lineRule="auto"/>
        <w:ind w:right="703" w:hanging="162"/>
        <w:jc w:val="center"/>
      </w:pPr>
      <w:r>
        <w:rPr>
          <w:rFonts w:ascii="Arial" w:eastAsia="Arial" w:hAnsi="Arial" w:cs="Arial"/>
          <w:b/>
          <w:color w:val="EB008B"/>
          <w:sz w:val="16"/>
        </w:rPr>
        <w:t>Immediate value (in the instruction)</w:t>
      </w:r>
    </w:p>
    <w:p w14:paraId="797768BA" w14:textId="77777777" w:rsidR="00383B15" w:rsidRDefault="00000000">
      <w:pPr>
        <w:numPr>
          <w:ilvl w:val="1"/>
          <w:numId w:val="8"/>
        </w:numPr>
        <w:spacing w:after="107" w:line="265" w:lineRule="auto"/>
        <w:ind w:right="703" w:hanging="162"/>
        <w:jc w:val="center"/>
      </w:pPr>
      <w:r>
        <w:rPr>
          <w:rFonts w:ascii="Arial" w:eastAsia="Arial" w:hAnsi="Arial" w:cs="Arial"/>
          <w:b/>
          <w:color w:val="EB008B"/>
          <w:sz w:val="16"/>
        </w:rPr>
        <w:t>Direct register reference</w:t>
      </w:r>
    </w:p>
    <w:p w14:paraId="74F99C88" w14:textId="77777777" w:rsidR="00383B15" w:rsidRDefault="00000000">
      <w:pPr>
        <w:numPr>
          <w:ilvl w:val="1"/>
          <w:numId w:val="8"/>
        </w:numPr>
        <w:spacing w:after="107" w:line="265" w:lineRule="auto"/>
        <w:ind w:right="703" w:hanging="162"/>
        <w:jc w:val="center"/>
      </w:pPr>
      <w:r>
        <w:rPr>
          <w:rFonts w:ascii="Arial" w:eastAsia="Arial" w:hAnsi="Arial" w:cs="Arial"/>
          <w:b/>
          <w:color w:val="EB008B"/>
          <w:sz w:val="16"/>
        </w:rPr>
        <w:t>Indirect through a register</w:t>
      </w:r>
    </w:p>
    <w:p w14:paraId="26F6FC14" w14:textId="77777777" w:rsidR="00383B15" w:rsidRDefault="00000000">
      <w:pPr>
        <w:numPr>
          <w:ilvl w:val="1"/>
          <w:numId w:val="8"/>
        </w:numPr>
        <w:spacing w:after="107" w:line="265" w:lineRule="auto"/>
        <w:ind w:right="703" w:hanging="162"/>
        <w:jc w:val="center"/>
      </w:pPr>
      <w:r>
        <w:rPr>
          <w:rFonts w:ascii="Arial" w:eastAsia="Arial" w:hAnsi="Arial" w:cs="Arial"/>
          <w:b/>
          <w:color w:val="EB008B"/>
          <w:sz w:val="16"/>
        </w:rPr>
        <w:t>Direct memory reference</w:t>
      </w:r>
    </w:p>
    <w:p w14:paraId="6C3149AE" w14:textId="77777777" w:rsidR="00383B15" w:rsidRDefault="00000000">
      <w:pPr>
        <w:numPr>
          <w:ilvl w:val="1"/>
          <w:numId w:val="8"/>
        </w:numPr>
        <w:spacing w:after="262" w:line="265" w:lineRule="auto"/>
        <w:ind w:right="703" w:hanging="162"/>
        <w:jc w:val="center"/>
      </w:pPr>
      <w:r>
        <w:rPr>
          <w:rFonts w:ascii="Arial" w:eastAsia="Arial" w:hAnsi="Arial" w:cs="Arial"/>
          <w:b/>
          <w:color w:val="EB008B"/>
          <w:sz w:val="16"/>
        </w:rPr>
        <w:t>Indirect memory reference</w:t>
      </w:r>
    </w:p>
    <w:p w14:paraId="39E47DD0" w14:textId="77777777" w:rsidR="00383B15" w:rsidRDefault="00000000">
      <w:pPr>
        <w:spacing w:after="9" w:line="271" w:lineRule="auto"/>
        <w:ind w:left="1608" w:right="712" w:hanging="897"/>
      </w:pPr>
      <w:r>
        <w:rPr>
          <w:b/>
          <w:sz w:val="18"/>
        </w:rPr>
        <w:t xml:space="preserve">Figure 6.6 </w:t>
      </w:r>
      <w:r>
        <w:rPr>
          <w:sz w:val="18"/>
        </w:rPr>
        <w:t>Illustration of the hardware units accessed when fetching an operand in various addressing modes. Indirect references take longer than direct references.</w:t>
      </w:r>
    </w:p>
    <w:p w14:paraId="0DBB7A18" w14:textId="77777777" w:rsidR="00383B15" w:rsidRDefault="00000000">
      <w:pPr>
        <w:tabs>
          <w:tab w:val="center" w:pos="1228"/>
        </w:tabs>
        <w:spacing w:after="276" w:line="265" w:lineRule="auto"/>
        <w:ind w:left="-9" w:right="0" w:firstLine="0"/>
        <w:jc w:val="left"/>
      </w:pPr>
      <w:r>
        <w:rPr>
          <w:color w:val="000000"/>
          <w:sz w:val="16"/>
        </w:rPr>
        <w:t>Sec. 6.14</w:t>
      </w:r>
      <w:r>
        <w:rPr>
          <w:color w:val="000000"/>
          <w:sz w:val="16"/>
        </w:rPr>
        <w:tab/>
        <w:t>Summary</w:t>
      </w:r>
    </w:p>
    <w:p w14:paraId="6C47A2EA" w14:textId="77777777" w:rsidR="00383B15" w:rsidRDefault="00000000">
      <w:pPr>
        <w:spacing w:after="228" w:line="265" w:lineRule="auto"/>
        <w:ind w:left="1" w:right="0" w:hanging="10"/>
        <w:jc w:val="left"/>
      </w:pPr>
      <w:r>
        <w:rPr>
          <w:rFonts w:ascii="Arial" w:eastAsia="Arial" w:hAnsi="Arial" w:cs="Arial"/>
          <w:b/>
          <w:color w:val="EB008B"/>
          <w:sz w:val="24"/>
        </w:rPr>
        <w:t>6.14 Summary</w:t>
      </w:r>
    </w:p>
    <w:p w14:paraId="1341CDB1" w14:textId="77777777" w:rsidR="00383B15" w:rsidRDefault="00000000">
      <w:pPr>
        <w:spacing w:after="12" w:line="266" w:lineRule="auto"/>
        <w:ind w:left="-15" w:right="-12" w:firstLine="400"/>
        <w:jc w:val="left"/>
      </w:pPr>
      <w:r>
        <w:t>When designing a processor, an architect chooses the number and possible types of operands for each instruction; to make operand handling efficient, many processors limit the number of operands to three or less.</w:t>
      </w:r>
    </w:p>
    <w:p w14:paraId="5E7CBB51" w14:textId="77777777" w:rsidR="00383B15" w:rsidRDefault="00000000">
      <w:pPr>
        <w:ind w:left="-9" w:right="0"/>
      </w:pPr>
      <w:r>
        <w:t>An immediate operand specifies a constant value; other possibilities include an operand that specifies using the contents of a register or a value in memory. The type of the operand can be encoded implicitly (i.e., in the opcode) or explicitly.</w:t>
      </w:r>
    </w:p>
    <w:p w14:paraId="722AFF38" w14:textId="77777777" w:rsidR="00383B15" w:rsidRDefault="00000000">
      <w:pPr>
        <w:spacing w:after="590"/>
        <w:ind w:left="-9" w:right="0"/>
      </w:pPr>
      <w:r>
        <w:t>Many variations exist because the choice of operand number and type represents a tradeoff among functionality, ease of programming, and engineering details such as the speed of processing.</w:t>
      </w:r>
    </w:p>
    <w:p w14:paraId="768DFDA7"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4048E8AD" w14:textId="77777777" w:rsidR="00383B15" w:rsidRDefault="00000000">
      <w:pPr>
        <w:spacing w:after="47" w:line="271" w:lineRule="auto"/>
        <w:ind w:left="446" w:right="0" w:hanging="446"/>
      </w:pPr>
      <w:r>
        <w:rPr>
          <w:b/>
          <w:sz w:val="18"/>
        </w:rPr>
        <w:t xml:space="preserve">6.1 </w:t>
      </w:r>
      <w:r>
        <w:rPr>
          <w:sz w:val="18"/>
        </w:rPr>
        <w:t>How many memory references are involved in executing an instruction that adds two registers and stores the result in memory?</w:t>
      </w:r>
    </w:p>
    <w:p w14:paraId="48131C2C" w14:textId="77777777" w:rsidR="00383B15" w:rsidRDefault="00000000">
      <w:pPr>
        <w:spacing w:after="48" w:line="271" w:lineRule="auto"/>
        <w:ind w:left="446" w:right="6" w:hanging="446"/>
      </w:pPr>
      <w:r>
        <w:rPr>
          <w:b/>
          <w:sz w:val="18"/>
        </w:rPr>
        <w:t xml:space="preserve">6.2 </w:t>
      </w:r>
      <w:r>
        <w:rPr>
          <w:sz w:val="18"/>
        </w:rPr>
        <w:t xml:space="preserve">Assume a stack machine keeps the stack in memory. How many </w:t>
      </w:r>
      <w:r>
        <w:rPr>
          <w:i/>
          <w:sz w:val="18"/>
        </w:rPr>
        <w:t xml:space="preserve">load </w:t>
      </w:r>
      <w:r>
        <w:rPr>
          <w:sz w:val="18"/>
        </w:rPr>
        <w:t xml:space="preserve">and </w:t>
      </w:r>
      <w:r>
        <w:rPr>
          <w:i/>
          <w:sz w:val="18"/>
        </w:rPr>
        <w:t xml:space="preserve">store </w:t>
      </w:r>
      <w:r>
        <w:rPr>
          <w:sz w:val="18"/>
        </w:rPr>
        <w:t>operations are required to increment a value by seven (assume the value is in memory, and the result must be returned to memory)?</w:t>
      </w:r>
    </w:p>
    <w:p w14:paraId="202CB055" w14:textId="77777777" w:rsidR="00383B15" w:rsidRDefault="00000000">
      <w:pPr>
        <w:spacing w:after="47" w:line="271" w:lineRule="auto"/>
        <w:ind w:left="446" w:right="0" w:hanging="446"/>
      </w:pPr>
      <w:r>
        <w:rPr>
          <w:b/>
          <w:sz w:val="18"/>
        </w:rPr>
        <w:t xml:space="preserve">6.3 </w:t>
      </w:r>
      <w:r>
        <w:rPr>
          <w:sz w:val="18"/>
        </w:rPr>
        <w:t>How many memory operations are required to perform an operation on a 3-address architecture if each operand specifies an indirect memory reference?</w:t>
      </w:r>
    </w:p>
    <w:p w14:paraId="6D757961" w14:textId="77777777" w:rsidR="00383B15" w:rsidRDefault="00000000">
      <w:pPr>
        <w:spacing w:after="412" w:line="271" w:lineRule="auto"/>
        <w:ind w:left="446" w:right="6" w:hanging="446"/>
      </w:pPr>
      <w:r>
        <w:rPr>
          <w:b/>
          <w:sz w:val="18"/>
        </w:rPr>
        <w:t xml:space="preserve">6.4 </w:t>
      </w:r>
      <w:r>
        <w:rPr>
          <w:sz w:val="18"/>
        </w:rPr>
        <w:t>Assume a memory reference takes twelve times as long as a register reference, and assume a program executes N instructions on a 2-address architecture. Compare the running time of the program if all operands are in registers to the running time if all operands are in memory. Hint: instruction fetch requires a memory operation.</w:t>
      </w:r>
    </w:p>
    <w:p w14:paraId="4EBE6989" w14:textId="77777777" w:rsidR="00383B15" w:rsidRDefault="00383B15">
      <w:pPr>
        <w:sectPr w:rsidR="00383B15">
          <w:headerReference w:type="even" r:id="rId47"/>
          <w:headerReference w:type="default" r:id="rId48"/>
          <w:headerReference w:type="first" r:id="rId49"/>
          <w:pgSz w:w="8680" w:h="13700"/>
          <w:pgMar w:top="748" w:right="729" w:bottom="733" w:left="750" w:header="748" w:footer="720" w:gutter="0"/>
          <w:cols w:space="720"/>
        </w:sectPr>
      </w:pPr>
    </w:p>
    <w:p w14:paraId="79E38ACD"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2950D91A" w14:textId="77777777" w:rsidR="00383B15" w:rsidRDefault="00000000">
      <w:pPr>
        <w:spacing w:after="789" w:line="273" w:lineRule="auto"/>
        <w:ind w:left="1" w:right="0" w:hanging="10"/>
        <w:jc w:val="left"/>
      </w:pPr>
      <w:r>
        <w:rPr>
          <w:rFonts w:ascii="Arial" w:eastAsia="Arial" w:hAnsi="Arial" w:cs="Arial"/>
          <w:i/>
          <w:color w:val="EB008B"/>
          <w:sz w:val="60"/>
        </w:rPr>
        <w:t>7</w:t>
      </w:r>
    </w:p>
    <w:p w14:paraId="1DA59363" w14:textId="77777777" w:rsidR="00383B15" w:rsidRDefault="00000000">
      <w:pPr>
        <w:spacing w:after="1911" w:line="265" w:lineRule="auto"/>
        <w:ind w:left="1" w:right="0" w:hanging="10"/>
        <w:jc w:val="left"/>
      </w:pPr>
      <w:r>
        <w:rPr>
          <w:rFonts w:ascii="Arial" w:eastAsia="Arial" w:hAnsi="Arial" w:cs="Arial"/>
          <w:i/>
          <w:sz w:val="48"/>
        </w:rPr>
        <w:t>CPUs: Microcode, Protection, And Processor</w:t>
      </w:r>
    </w:p>
    <w:p w14:paraId="741407BE" w14:textId="77777777" w:rsidR="00383B15" w:rsidRDefault="00000000">
      <w:pPr>
        <w:spacing w:after="1911" w:line="265" w:lineRule="auto"/>
        <w:ind w:left="1" w:right="0" w:hanging="10"/>
        <w:jc w:val="left"/>
      </w:pPr>
      <w:r>
        <w:rPr>
          <w:rFonts w:ascii="Arial" w:eastAsia="Arial" w:hAnsi="Arial" w:cs="Arial"/>
          <w:i/>
          <w:sz w:val="48"/>
        </w:rPr>
        <w:t>Modes</w:t>
      </w:r>
    </w:p>
    <w:p w14:paraId="3F79E881" w14:textId="77777777" w:rsidR="00383B15" w:rsidRDefault="00000000">
      <w:pPr>
        <w:spacing w:after="228" w:line="265" w:lineRule="auto"/>
        <w:ind w:left="1" w:right="0" w:hanging="10"/>
        <w:jc w:val="left"/>
      </w:pPr>
      <w:r>
        <w:rPr>
          <w:rFonts w:ascii="Arial" w:eastAsia="Arial" w:hAnsi="Arial" w:cs="Arial"/>
          <w:b/>
          <w:color w:val="EB008B"/>
          <w:sz w:val="24"/>
        </w:rPr>
        <w:t>7.1 Introduction</w:t>
      </w:r>
    </w:p>
    <w:p w14:paraId="42D966AB" w14:textId="77777777" w:rsidR="00383B15" w:rsidRDefault="00000000">
      <w:pPr>
        <w:spacing w:after="468"/>
        <w:ind w:left="-9" w:right="0"/>
      </w:pPr>
      <w:r>
        <w:t>Previous chapters consider two key aspects of processors: instruction sets and operands. The chapters explain possible approaches, and discuss the advantages and disadvantages of each approach. This chapter considers a broad class of generalpurpose processors, and shows how many of the concepts from previous chapters are applied. The next chapter considers low-level programming languages used with pro-</w:t>
      </w:r>
    </w:p>
    <w:p w14:paraId="294484BD" w14:textId="77777777" w:rsidR="00383B15" w:rsidRDefault="00000000">
      <w:pPr>
        <w:spacing w:after="468"/>
        <w:ind w:left="-9" w:right="0"/>
      </w:pPr>
      <w:r>
        <w:t>cessors.</w:t>
      </w:r>
    </w:p>
    <w:p w14:paraId="44A51F9A" w14:textId="77777777" w:rsidR="00383B15" w:rsidRDefault="00000000">
      <w:pPr>
        <w:spacing w:after="228" w:line="265" w:lineRule="auto"/>
        <w:ind w:left="1" w:right="0" w:hanging="10"/>
        <w:jc w:val="left"/>
      </w:pPr>
      <w:r>
        <w:rPr>
          <w:rFonts w:ascii="Arial" w:eastAsia="Arial" w:hAnsi="Arial" w:cs="Arial"/>
          <w:b/>
          <w:color w:val="EB008B"/>
          <w:sz w:val="24"/>
        </w:rPr>
        <w:t>7.2 A Central Processor</w:t>
      </w:r>
    </w:p>
    <w:p w14:paraId="0DBA21BA" w14:textId="77777777" w:rsidR="00383B15" w:rsidRDefault="00000000">
      <w:pPr>
        <w:ind w:left="-9" w:right="0"/>
      </w:pPr>
      <w:r>
        <w:t xml:space="preserve">Early in the history of computing, centralization emerged as an important architectural approach — as much functionality as possible was collected into a single processor. The processor, which became known as a </w:t>
      </w:r>
      <w:r>
        <w:rPr>
          <w:i/>
        </w:rPr>
        <w:t xml:space="preserve">Central Processing Unit </w:t>
      </w:r>
      <w:r>
        <w:t>(</w:t>
      </w:r>
      <w:r>
        <w:rPr>
          <w:i/>
        </w:rPr>
        <w:t>CPU</w:t>
      </w:r>
      <w:r>
        <w:t>), controlled the entire computer, including both calculations and I/O.</w:t>
      </w:r>
    </w:p>
    <w:p w14:paraId="38AC9AB0" w14:textId="77777777" w:rsidR="00383B15" w:rsidRDefault="00000000">
      <w:pPr>
        <w:spacing w:after="149"/>
        <w:ind w:left="-9" w:right="0"/>
      </w:pPr>
      <w:r>
        <w:t>In contrast to early designs, a modern computer system follows a decentralized approach. The system contains multiple processors, many of which are dedicated to a specific function or a hardware subsystem. For example, we will see that an I/O device, such as a disk, can include a processor that handles disk transfers.</w:t>
      </w:r>
    </w:p>
    <w:p w14:paraId="50B71BAB" w14:textId="77777777" w:rsidR="00383B15" w:rsidRDefault="00000000">
      <w:pPr>
        <w:spacing w:after="356" w:line="259" w:lineRule="auto"/>
        <w:ind w:left="10" w:right="-8" w:hanging="10"/>
        <w:jc w:val="right"/>
      </w:pPr>
      <w:r>
        <w:rPr>
          <w:sz w:val="16"/>
        </w:rPr>
        <w:t>95</w:t>
      </w:r>
    </w:p>
    <w:p w14:paraId="1BAD3EC6" w14:textId="77777777" w:rsidR="00383B15" w:rsidRDefault="00000000">
      <w:pPr>
        <w:spacing w:after="470" w:line="260" w:lineRule="auto"/>
        <w:ind w:left="-9" w:right="0"/>
      </w:pPr>
      <w:r>
        <w:rPr>
          <w:color w:val="000000"/>
        </w:rPr>
        <w:t>Despite the shift in paradigm, the term CPU has survived because one processor is still needed to coordinate and control other processors. In essence, the CPU manages the entire computer system by telling other processors when to start, when to stop, and exactly what to do. When we discuss I/O, we will see exactly how the CPU controls the operation of peripheral devices and processors.</w:t>
      </w:r>
    </w:p>
    <w:p w14:paraId="604DE8A0" w14:textId="77777777" w:rsidR="00383B15" w:rsidRDefault="00000000">
      <w:pPr>
        <w:spacing w:after="228" w:line="265" w:lineRule="auto"/>
        <w:ind w:left="1" w:right="0" w:hanging="10"/>
        <w:jc w:val="left"/>
      </w:pPr>
      <w:r>
        <w:rPr>
          <w:rFonts w:ascii="Arial" w:eastAsia="Arial" w:hAnsi="Arial" w:cs="Arial"/>
          <w:b/>
          <w:color w:val="EB008B"/>
          <w:sz w:val="24"/>
        </w:rPr>
        <w:t>7.3 CPU Complexity</w:t>
      </w:r>
    </w:p>
    <w:p w14:paraId="27E232E5" w14:textId="77777777" w:rsidR="00383B15" w:rsidRDefault="00000000">
      <w:pPr>
        <w:ind w:left="-9" w:right="0"/>
      </w:pPr>
      <w:r>
        <w:t>Because it must handle a wide variety of control and processing tasks, a modern CPU is extremely complex. For example, one model of Intel’s Pentium processor contains approximately fifty-four million transistors. Why is a CPU so complex? Why are so many transistors needed?</w:t>
      </w:r>
    </w:p>
    <w:p w14:paraId="2BC73CD5" w14:textId="77777777" w:rsidR="00383B15" w:rsidRDefault="00000000">
      <w:pPr>
        <w:ind w:left="-9" w:right="0"/>
      </w:pPr>
      <w:r>
        <w:rPr>
          <w:i/>
        </w:rPr>
        <w:t>Multiple Roles</w:t>
      </w:r>
      <w:r>
        <w:t>. One aspect of CPU complexity arises because the CPU must fill several major roles: running application programs, running an operating system, handling external I/O devices, starting or stopping the computer, and managing memory. No single instruction set is optimal for all roles, so a CPU often includes multiple sets of instructions.</w:t>
      </w:r>
    </w:p>
    <w:p w14:paraId="15756F5A" w14:textId="77777777" w:rsidR="00383B15" w:rsidRDefault="00000000">
      <w:pPr>
        <w:ind w:left="-9" w:right="0"/>
      </w:pPr>
      <w:r>
        <w:rPr>
          <w:i/>
        </w:rPr>
        <w:t>Protection And Privilege</w:t>
      </w:r>
      <w:r>
        <w:t>. Modern computer systems incorporate a system of protection that gives some subsystems higher privilege than others. For example, an application program can be prevented from directly interacting with I/O devices, and the operating system code can be protected from inadvertent or deliberate change.</w:t>
      </w:r>
    </w:p>
    <w:p w14:paraId="553D9D78" w14:textId="77777777" w:rsidR="00383B15" w:rsidRDefault="00000000">
      <w:pPr>
        <w:spacing w:after="60"/>
        <w:ind w:left="-9" w:right="0"/>
      </w:pPr>
      <w:r>
        <w:rPr>
          <w:i/>
        </w:rPr>
        <w:t>Hardware Priorities</w:t>
      </w:r>
      <w:r>
        <w:t>. A CPU uses a priority scheme in which some computations are assigned higher priority than others. For example, we will see that I/O devices operate at higher priority than application programs — if the CPU is running an application program when an I/O device needs service, the CPU must stop running the application and handle the device.</w:t>
      </w:r>
    </w:p>
    <w:p w14:paraId="37CEF343" w14:textId="77777777" w:rsidR="00383B15" w:rsidRDefault="00000000">
      <w:pPr>
        <w:spacing w:after="61"/>
        <w:ind w:left="-9" w:right="0"/>
      </w:pPr>
      <w:r>
        <w:rPr>
          <w:i/>
        </w:rPr>
        <w:t xml:space="preserve">Generality. </w:t>
      </w:r>
      <w:r>
        <w:t>A CPU is designed to work with as many applications as possible. Consequently, the CPU instruction set often contains many instructions and diverse types of instructions (i.e., a CISC design).</w:t>
      </w:r>
    </w:p>
    <w:p w14:paraId="1957360C" w14:textId="77777777" w:rsidR="00383B15" w:rsidRDefault="00000000">
      <w:pPr>
        <w:spacing w:after="56" w:line="266" w:lineRule="auto"/>
        <w:ind w:left="-15" w:right="-12" w:firstLine="400"/>
        <w:jc w:val="left"/>
      </w:pPr>
      <w:r>
        <w:rPr>
          <w:i/>
        </w:rPr>
        <w:t xml:space="preserve">Data Size. </w:t>
      </w:r>
      <w:r>
        <w:t>To speed processing, a CPU is designed to handle large data values. Recall from Chapter 2 that digital logic gates each operate on a single bit of data and that gates must be replicated to handle integers. Thus, to operate on values composed of sixty-four bits, each digital circuit in the CPU must have sixty-four copies of each gate.</w:t>
      </w:r>
    </w:p>
    <w:p w14:paraId="41C122A1" w14:textId="77777777" w:rsidR="00383B15" w:rsidRDefault="00000000">
      <w:pPr>
        <w:spacing w:after="409"/>
        <w:ind w:left="-9" w:right="0"/>
      </w:pPr>
      <w:r>
        <w:rPr>
          <w:i/>
        </w:rPr>
        <w:t xml:space="preserve">High Speed. </w:t>
      </w:r>
      <w:r>
        <w:t>The final, and perhaps most significant, source of CPU complexity arises from the desire for speed. Recall the important concept discussed earlier:</w:t>
      </w:r>
    </w:p>
    <w:p w14:paraId="295A6424" w14:textId="77777777" w:rsidR="00383B15" w:rsidRDefault="00000000">
      <w:pPr>
        <w:shd w:val="clear" w:color="auto" w:fill="F9D4E4"/>
        <w:spacing w:after="0" w:line="259" w:lineRule="auto"/>
        <w:ind w:firstLine="0"/>
        <w:jc w:val="center"/>
      </w:pPr>
      <w:r>
        <w:rPr>
          <w:i/>
        </w:rPr>
        <w:t>Parallelism is a fundamental technique used to create high-speed hardware.</w:t>
      </w:r>
    </w:p>
    <w:p w14:paraId="0BC070E7" w14:textId="77777777" w:rsidR="00383B15" w:rsidRDefault="00383B15">
      <w:pPr>
        <w:sectPr w:rsidR="00383B15">
          <w:headerReference w:type="even" r:id="rId50"/>
          <w:headerReference w:type="default" r:id="rId51"/>
          <w:headerReference w:type="first" r:id="rId52"/>
          <w:pgSz w:w="8680" w:h="13700"/>
          <w:pgMar w:top="1200" w:right="731" w:bottom="1600" w:left="750" w:header="720" w:footer="720" w:gutter="0"/>
          <w:cols w:space="720"/>
          <w:titlePg/>
        </w:sectPr>
      </w:pPr>
    </w:p>
    <w:p w14:paraId="70B80DC1" w14:textId="77777777" w:rsidR="00383B15" w:rsidRDefault="00000000">
      <w:pPr>
        <w:tabs>
          <w:tab w:val="center" w:pos="1391"/>
        </w:tabs>
        <w:spacing w:after="276" w:line="265" w:lineRule="auto"/>
        <w:ind w:left="-9" w:right="0" w:firstLine="0"/>
        <w:jc w:val="left"/>
      </w:pPr>
      <w:r>
        <w:rPr>
          <w:color w:val="000000"/>
          <w:sz w:val="16"/>
        </w:rPr>
        <w:t>Sec. 7.3</w:t>
      </w:r>
      <w:r>
        <w:rPr>
          <w:color w:val="000000"/>
          <w:sz w:val="16"/>
        </w:rPr>
        <w:tab/>
        <w:t>CPU Complexity</w:t>
      </w:r>
    </w:p>
    <w:p w14:paraId="5FF49C06" w14:textId="77777777" w:rsidR="00383B15" w:rsidRDefault="00000000">
      <w:pPr>
        <w:spacing w:after="455" w:line="278" w:lineRule="auto"/>
        <w:ind w:left="-15" w:right="0" w:firstLine="400"/>
        <w:jc w:val="left"/>
      </w:pPr>
      <w:r>
        <w:rPr>
          <w:color w:val="000000"/>
        </w:rPr>
        <w:t>That is, to achieve highest performance, the functional units in a CPU must be replicated, and the design must permit the replicated units to operate simultaneously. The large amount of parallel hardware needed to make a modern CPU operate at the highest rate also means that the CPU requires many transistors. We will see further details later in the chapter.</w:t>
      </w:r>
    </w:p>
    <w:p w14:paraId="46127635" w14:textId="77777777" w:rsidR="00383B15" w:rsidRDefault="00000000">
      <w:pPr>
        <w:spacing w:after="228" w:line="265" w:lineRule="auto"/>
        <w:ind w:left="1" w:right="0" w:hanging="10"/>
        <w:jc w:val="left"/>
      </w:pPr>
      <w:r>
        <w:rPr>
          <w:rFonts w:ascii="Arial" w:eastAsia="Arial" w:hAnsi="Arial" w:cs="Arial"/>
          <w:b/>
          <w:color w:val="EB008B"/>
          <w:sz w:val="24"/>
        </w:rPr>
        <w:t>7.4 Modes Of Execution</w:t>
      </w:r>
    </w:p>
    <w:p w14:paraId="4D4DBBE6" w14:textId="77777777" w:rsidR="00383B15" w:rsidRDefault="00000000">
      <w:pPr>
        <w:ind w:left="-9" w:right="0"/>
      </w:pPr>
      <w:r>
        <w:t>The facilities listed above can be combined or used separately. For example, a processor can be granted increased memory access with or without higher priority. How can a CPU accommodate all the features in a way that allows programmers to understand and use them without becoming confused?</w:t>
      </w:r>
    </w:p>
    <w:p w14:paraId="3A2E4EEE" w14:textId="77777777" w:rsidR="00383B15" w:rsidRDefault="00000000">
      <w:pPr>
        <w:spacing w:after="251"/>
        <w:ind w:left="-9" w:right="0"/>
      </w:pPr>
      <w:r>
        <w:t xml:space="preserve">In most CPUs, the hardware uses a set of parameters to handle the complexity and control operation. We say that the hardware has multiple </w:t>
      </w:r>
      <w:r>
        <w:rPr>
          <w:i/>
        </w:rPr>
        <w:t>modes of execution</w:t>
      </w:r>
      <w:r>
        <w:t>. At any given time, the current execution mode determines how the CPU operates. Figure 7.1 lists the features usually associated with a CPU mode of execution.</w:t>
      </w:r>
    </w:p>
    <w:p w14:paraId="1D96DB47" w14:textId="77777777" w:rsidR="00383B15" w:rsidRDefault="00000000">
      <w:pPr>
        <w:spacing w:after="126" w:line="260" w:lineRule="auto"/>
        <w:ind w:left="1753" w:right="1746" w:hanging="10"/>
        <w:jc w:val="left"/>
      </w:pPr>
      <w:r>
        <w:rPr>
          <w:rFonts w:ascii="Calibri" w:eastAsia="Calibri" w:hAnsi="Calibri" w:cs="Calibri"/>
          <w:color w:val="EB008B"/>
          <w:sz w:val="31"/>
          <w:vertAlign w:val="superscript"/>
        </w:rPr>
        <w:t xml:space="preserve">d </w:t>
      </w:r>
      <w:r>
        <w:rPr>
          <w:color w:val="EB008B"/>
        </w:rPr>
        <w:t xml:space="preserve">The subset of instructions that are valid </w:t>
      </w:r>
      <w:r>
        <w:rPr>
          <w:rFonts w:ascii="Calibri" w:eastAsia="Calibri" w:hAnsi="Calibri" w:cs="Calibri"/>
          <w:color w:val="EB008B"/>
          <w:sz w:val="31"/>
          <w:vertAlign w:val="superscript"/>
        </w:rPr>
        <w:t xml:space="preserve">d </w:t>
      </w:r>
      <w:r>
        <w:rPr>
          <w:color w:val="EB008B"/>
        </w:rPr>
        <w:t xml:space="preserve">The size of data items </w:t>
      </w:r>
      <w:r>
        <w:rPr>
          <w:rFonts w:ascii="Calibri" w:eastAsia="Calibri" w:hAnsi="Calibri" w:cs="Calibri"/>
          <w:color w:val="EB008B"/>
          <w:sz w:val="31"/>
          <w:vertAlign w:val="superscript"/>
        </w:rPr>
        <w:t xml:space="preserve">d </w:t>
      </w:r>
      <w:r>
        <w:rPr>
          <w:color w:val="EB008B"/>
        </w:rPr>
        <w:t xml:space="preserve">The region of memory that can be accessed </w:t>
      </w:r>
      <w:r>
        <w:rPr>
          <w:rFonts w:ascii="Calibri" w:eastAsia="Calibri" w:hAnsi="Calibri" w:cs="Calibri"/>
          <w:color w:val="EB008B"/>
          <w:sz w:val="31"/>
          <w:vertAlign w:val="superscript"/>
        </w:rPr>
        <w:t xml:space="preserve">d </w:t>
      </w:r>
      <w:r>
        <w:rPr>
          <w:color w:val="EB008B"/>
        </w:rPr>
        <w:t xml:space="preserve">The functional units that are available </w:t>
      </w:r>
      <w:r>
        <w:rPr>
          <w:rFonts w:ascii="Calibri" w:eastAsia="Calibri" w:hAnsi="Calibri" w:cs="Calibri"/>
          <w:color w:val="EB008B"/>
          <w:sz w:val="31"/>
          <w:vertAlign w:val="superscript"/>
        </w:rPr>
        <w:t xml:space="preserve">d </w:t>
      </w:r>
      <w:r>
        <w:rPr>
          <w:color w:val="EB008B"/>
        </w:rPr>
        <w:t>The amount of privilege</w:t>
      </w:r>
    </w:p>
    <w:p w14:paraId="3F66EBF7" w14:textId="77777777" w:rsidR="00383B15" w:rsidRDefault="00000000">
      <w:pPr>
        <w:spacing w:after="412" w:line="271" w:lineRule="auto"/>
        <w:ind w:left="1608" w:right="712" w:hanging="897"/>
      </w:pPr>
      <w:r>
        <w:rPr>
          <w:b/>
          <w:sz w:val="18"/>
        </w:rPr>
        <w:t xml:space="preserve">Figure 7.1 </w:t>
      </w:r>
      <w:r>
        <w:rPr>
          <w:sz w:val="18"/>
        </w:rPr>
        <w:t>Items typically controlled by a CPU mode of execution. The characteristics of a CPU can change dramatically when the mode changes.</w:t>
      </w:r>
    </w:p>
    <w:p w14:paraId="6A772CE8" w14:textId="77777777" w:rsidR="00383B15" w:rsidRDefault="00000000">
      <w:pPr>
        <w:spacing w:after="228" w:line="265" w:lineRule="auto"/>
        <w:ind w:left="1" w:right="0" w:hanging="10"/>
        <w:jc w:val="left"/>
      </w:pPr>
      <w:r>
        <w:rPr>
          <w:rFonts w:ascii="Arial" w:eastAsia="Arial" w:hAnsi="Arial" w:cs="Arial"/>
          <w:b/>
          <w:color w:val="EB008B"/>
          <w:sz w:val="24"/>
        </w:rPr>
        <w:t>7.5 Backward Compatibility</w:t>
      </w:r>
    </w:p>
    <w:p w14:paraId="7902B9BD" w14:textId="77777777" w:rsidR="00383B15" w:rsidRDefault="00000000">
      <w:pPr>
        <w:ind w:left="-9" w:right="0"/>
      </w:pPr>
      <w:r>
        <w:t xml:space="preserve">How much variation can execution modes introduce? In principle, the modes available on a CPU do not need to share much in common. As one extreme case, some CPUs have a mode that provides </w:t>
      </w:r>
      <w:r>
        <w:rPr>
          <w:i/>
        </w:rPr>
        <w:t xml:space="preserve">backward compatibility </w:t>
      </w:r>
      <w:r>
        <w:t>with a previous model. Backward compatibility allows a vendor to sell a CPU with new features, but also permits customers to use the CPU to run old software.</w:t>
      </w:r>
    </w:p>
    <w:p w14:paraId="789C725B" w14:textId="77777777" w:rsidR="00383B15" w:rsidRDefault="00000000">
      <w:pPr>
        <w:ind w:left="-9" w:right="0"/>
      </w:pPr>
      <w:r>
        <w:t xml:space="preserve">Intel’s line of processors (i.e., 8086, 186, 286,...) exemplifies how backward compatibility can be used. When Intel first introduced a CPU that operated on thirty-two bit integers, the CPU included a </w:t>
      </w:r>
      <w:r>
        <w:rPr>
          <w:i/>
        </w:rPr>
        <w:t xml:space="preserve">compatibility mode </w:t>
      </w:r>
      <w:r>
        <w:t>that implemented the sixteen bit instruction set from Intel’s previous CPU. In addition to using different sizes of integers, the two architectures have different numbers of registers and different instructions. The two architectures differ so significantly that it is easiest to think of the design as two separate pieces of hardware with the execution mode determining which of the two is used at any time.</w:t>
      </w:r>
    </w:p>
    <w:p w14:paraId="24DC0013" w14:textId="77777777" w:rsidR="00383B15" w:rsidRDefault="00000000">
      <w:pPr>
        <w:spacing w:after="372" w:line="260" w:lineRule="auto"/>
        <w:ind w:left="400" w:right="0" w:firstLine="0"/>
      </w:pPr>
      <w:r>
        <w:rPr>
          <w:color w:val="000000"/>
        </w:rPr>
        <w:t>We can summarize:</w:t>
      </w:r>
    </w:p>
    <w:p w14:paraId="26FBABDA" w14:textId="77777777" w:rsidR="00383B15" w:rsidRDefault="00000000">
      <w:pPr>
        <w:shd w:val="clear" w:color="auto" w:fill="F9D4E4"/>
        <w:spacing w:after="469" w:line="259" w:lineRule="auto"/>
        <w:ind w:left="721" w:right="711" w:hanging="10"/>
      </w:pPr>
      <w:r>
        <w:rPr>
          <w:i/>
        </w:rPr>
        <w:t xml:space="preserve">A CPU uses an </w:t>
      </w:r>
      <w:r>
        <w:t xml:space="preserve">execution mode </w:t>
      </w:r>
      <w:r>
        <w:rPr>
          <w:i/>
        </w:rPr>
        <w:t>to determine the current operational characteristics. In some CPUs, the characteristics of modes differ so widely that we think of the CPU as having separate hardware subsystems and the mode as determining which piece of hardware is used at the current time.</w:t>
      </w:r>
    </w:p>
    <w:p w14:paraId="1FFC8098" w14:textId="77777777" w:rsidR="00383B15" w:rsidRDefault="00000000">
      <w:pPr>
        <w:spacing w:after="228" w:line="265" w:lineRule="auto"/>
        <w:ind w:left="1" w:right="0" w:hanging="10"/>
        <w:jc w:val="left"/>
      </w:pPr>
      <w:r>
        <w:rPr>
          <w:rFonts w:ascii="Arial" w:eastAsia="Arial" w:hAnsi="Arial" w:cs="Arial"/>
          <w:b/>
          <w:color w:val="EB008B"/>
          <w:sz w:val="24"/>
        </w:rPr>
        <w:t>7.6 Changing Modes</w:t>
      </w:r>
    </w:p>
    <w:p w14:paraId="34DE1C1D" w14:textId="77777777" w:rsidR="00383B15" w:rsidRDefault="00000000">
      <w:pPr>
        <w:spacing w:after="254"/>
        <w:ind w:left="400" w:right="0" w:firstLine="0"/>
      </w:pPr>
      <w:r>
        <w:t>How does a CPU change modes? There are two ways:</w:t>
      </w:r>
    </w:p>
    <w:p w14:paraId="47E956A8" w14:textId="77777777" w:rsidR="00383B15" w:rsidRDefault="00000000">
      <w:pPr>
        <w:spacing w:after="162" w:line="260" w:lineRule="auto"/>
        <w:ind w:left="2143" w:right="2017" w:hanging="10"/>
        <w:jc w:val="left"/>
      </w:pPr>
      <w:r>
        <w:rPr>
          <w:rFonts w:ascii="Calibri" w:eastAsia="Calibri" w:hAnsi="Calibri" w:cs="Calibri"/>
          <w:color w:val="EB008B"/>
          <w:sz w:val="31"/>
          <w:vertAlign w:val="superscript"/>
        </w:rPr>
        <w:t xml:space="preserve">d </w:t>
      </w:r>
      <w:r>
        <w:rPr>
          <w:color w:val="EB008B"/>
        </w:rPr>
        <w:t xml:space="preserve">Automatic (initiated by hardware) </w:t>
      </w:r>
      <w:r>
        <w:rPr>
          <w:rFonts w:ascii="Calibri" w:eastAsia="Calibri" w:hAnsi="Calibri" w:cs="Calibri"/>
          <w:color w:val="EB008B"/>
          <w:sz w:val="31"/>
          <w:vertAlign w:val="superscript"/>
        </w:rPr>
        <w:t xml:space="preserve">d </w:t>
      </w:r>
      <w:r>
        <w:rPr>
          <w:color w:val="EB008B"/>
        </w:rPr>
        <w:t>Manual (under program control)</w:t>
      </w:r>
    </w:p>
    <w:p w14:paraId="5DAE47DE" w14:textId="77777777" w:rsidR="00383B15" w:rsidRDefault="00000000">
      <w:pPr>
        <w:ind w:left="-9" w:right="0"/>
      </w:pPr>
      <w:r>
        <w:rPr>
          <w:i/>
        </w:rPr>
        <w:t>Automatic Mode Change</w:t>
      </w:r>
      <w:r>
        <w:t>. External hardware can change the mode of a CPU. For example, when an I/O device requests service, the hardware informs the CPU. Hardware in the CPU changes mode automatically before servicing the device. We will learn more when we consider how I/O works.</w:t>
      </w:r>
    </w:p>
    <w:p w14:paraId="0207EB84" w14:textId="77777777" w:rsidR="00383B15" w:rsidRDefault="00000000">
      <w:pPr>
        <w:ind w:left="-9" w:right="0"/>
      </w:pPr>
      <w:r>
        <w:rPr>
          <w:i/>
        </w:rPr>
        <w:t>Manual Mode Change</w:t>
      </w:r>
      <w:r>
        <w:t>. In essence, manual changes occur under control of a running program. Most often, the program is the operating system, which changes mode before it executes an application. However, some CPUs also provide multiple modes that applications can use, and allow an application to switch among the modes.</w:t>
      </w:r>
    </w:p>
    <w:p w14:paraId="04E2CE98" w14:textId="77777777" w:rsidR="00383B15" w:rsidRDefault="00000000">
      <w:pPr>
        <w:ind w:left="-9" w:right="0"/>
      </w:pPr>
      <w:r>
        <w:t xml:space="preserve">Exactly how does a program change mode? Three mechanisms have been used. In the simplest case, the CPU includes an instruction to set the current mode. In other cases, the CPU contains a special-purpose </w:t>
      </w:r>
      <w:r>
        <w:rPr>
          <w:i/>
        </w:rPr>
        <w:t xml:space="preserve">mode register </w:t>
      </w:r>
      <w:r>
        <w:t xml:space="preserve">to control the mode. To change modes, a program stores a value into the mode register. Note that a mode register is not a storage unit in the normal sense. Instead, it consists of a hardware circuit that responds to the </w:t>
      </w:r>
      <w:r>
        <w:rPr>
          <w:i/>
        </w:rPr>
        <w:t xml:space="preserve">store </w:t>
      </w:r>
      <w:r>
        <w:t>command by changing the operating mode. Finally, a mode change can occur as the side-effect of another instruction. In most CPUs, for example, a mode change occurs automatically whenever an application invokes an operating system function.</w:t>
      </w:r>
    </w:p>
    <w:p w14:paraId="0C1C5412" w14:textId="77777777" w:rsidR="00383B15" w:rsidRDefault="00000000">
      <w:pPr>
        <w:ind w:left="-9" w:right="0"/>
      </w:pPr>
      <w:r>
        <w:t>To accommodate major changes in mode, additional facilities may be needed to prepare the new mode. For example, consider a case in which two modes of execution do not share general-purpose registers (e.g., in one mode the registers have sixteen bits and in another mode the registers contain thirty-two bits). It may be necessary to place values in alternate registers before changing mode to use the registers. In such cases, a CPU provides special instructions that allow software to create or modify values before changing the mode.</w:t>
      </w:r>
    </w:p>
    <w:p w14:paraId="35D1FF83" w14:textId="77777777" w:rsidR="00383B15" w:rsidRDefault="00000000">
      <w:pPr>
        <w:tabs>
          <w:tab w:val="center" w:pos="1633"/>
        </w:tabs>
        <w:spacing w:after="276" w:line="265" w:lineRule="auto"/>
        <w:ind w:left="-9" w:right="0" w:firstLine="0"/>
        <w:jc w:val="left"/>
      </w:pPr>
      <w:r>
        <w:rPr>
          <w:color w:val="000000"/>
          <w:sz w:val="16"/>
        </w:rPr>
        <w:t>Sec. 7.7</w:t>
      </w:r>
      <w:r>
        <w:rPr>
          <w:color w:val="000000"/>
          <w:sz w:val="16"/>
        </w:rPr>
        <w:tab/>
        <w:t>Privilege And Protection</w:t>
      </w:r>
    </w:p>
    <w:p w14:paraId="54440C06" w14:textId="77777777" w:rsidR="00383B15" w:rsidRDefault="00000000">
      <w:pPr>
        <w:spacing w:after="228" w:line="265" w:lineRule="auto"/>
        <w:ind w:left="1" w:right="0" w:hanging="10"/>
        <w:jc w:val="left"/>
      </w:pPr>
      <w:r>
        <w:rPr>
          <w:rFonts w:ascii="Arial" w:eastAsia="Arial" w:hAnsi="Arial" w:cs="Arial"/>
          <w:b/>
          <w:color w:val="EB008B"/>
          <w:sz w:val="24"/>
        </w:rPr>
        <w:t>7.7 Privilege And Protection</w:t>
      </w:r>
    </w:p>
    <w:p w14:paraId="518E2768" w14:textId="77777777" w:rsidR="00383B15" w:rsidRDefault="00000000">
      <w:pPr>
        <w:spacing w:after="470"/>
        <w:ind w:left="-9" w:right="0"/>
      </w:pPr>
      <w:r>
        <w:t>The mode of execution is linked to CPU facilities for privilege and protection. That is, part of the current mode specifies the level of privilege for the CPU. For example, when it services an I/O device, a CPU must allow device driver software in the operating system to interact with the device and perform control functions. However, an arbitrary application program must be prevented from accidentally or maliciously issuing commands to the hardware or performing control functions. Thus, before it executes an application program, an operating system changes the mode to reduce privilege. When running in a less privileged mode, the CPU does not permit direct control of I/O devices (i.e., the CPU treats a privileged operation like an invalid instruction).</w:t>
      </w:r>
    </w:p>
    <w:p w14:paraId="558AA9D4" w14:textId="77777777" w:rsidR="00383B15" w:rsidRDefault="00000000">
      <w:pPr>
        <w:spacing w:after="228" w:line="265" w:lineRule="auto"/>
        <w:ind w:left="1" w:right="0" w:hanging="10"/>
        <w:jc w:val="left"/>
      </w:pPr>
      <w:r>
        <w:rPr>
          <w:rFonts w:ascii="Arial" w:eastAsia="Arial" w:hAnsi="Arial" w:cs="Arial"/>
          <w:b/>
          <w:color w:val="EB008B"/>
          <w:sz w:val="24"/>
        </w:rPr>
        <w:t>7.8 Multiple Levels Of Protection</w:t>
      </w:r>
    </w:p>
    <w:p w14:paraId="43A21D2E" w14:textId="77777777" w:rsidR="00383B15" w:rsidRDefault="00000000">
      <w:pPr>
        <w:spacing w:after="350"/>
        <w:ind w:left="-9" w:right="0"/>
      </w:pPr>
      <w:r>
        <w:t>How many levels of privilege are needed, and what operations should be allowed at each level? The subject has been discussed by hardware architects and operating system designers for many years. CPUs have been invented that offer no protection, and CPUs have been invented that offer eight levels, each with more privilege than the next. The idea of protection is to help prevent problems by using the minimum amount of privilege necessary at any time. We can summarize:</w:t>
      </w:r>
    </w:p>
    <w:p w14:paraId="3D464E85" w14:textId="77777777" w:rsidR="00383B15" w:rsidRDefault="00000000">
      <w:pPr>
        <w:shd w:val="clear" w:color="auto" w:fill="F9D4E4"/>
        <w:spacing w:after="271" w:line="259" w:lineRule="auto"/>
        <w:ind w:left="721" w:right="711" w:hanging="10"/>
      </w:pPr>
      <w:r>
        <w:rPr>
          <w:i/>
        </w:rPr>
        <w:t>By using a protection scheme to limit the operations that are allowed, a CPU can detect attempts to perform unauthorized operations.</w:t>
      </w:r>
    </w:p>
    <w:p w14:paraId="4D3F11DE" w14:textId="77777777" w:rsidR="00383B15" w:rsidRDefault="00000000">
      <w:pPr>
        <w:spacing w:after="1022"/>
        <w:ind w:left="-9" w:right="0" w:firstLine="0"/>
      </w:pPr>
      <w:r>
        <w:t>Figure 7.2 illustrates the concept of two privilege levels.</w:t>
      </w:r>
    </w:p>
    <w:tbl>
      <w:tblPr>
        <w:tblStyle w:val="TableGrid"/>
        <w:tblpPr w:vertAnchor="text" w:tblpX="1115" w:tblpY="-622"/>
        <w:tblOverlap w:val="never"/>
        <w:tblW w:w="4389" w:type="dxa"/>
        <w:tblInd w:w="0" w:type="dxa"/>
        <w:tblCellMar>
          <w:top w:w="0" w:type="dxa"/>
          <w:left w:w="0" w:type="dxa"/>
          <w:bottom w:w="0" w:type="dxa"/>
          <w:right w:w="0" w:type="dxa"/>
        </w:tblCellMar>
        <w:tblLook w:val="04A0" w:firstRow="1" w:lastRow="0" w:firstColumn="1" w:lastColumn="0" w:noHBand="0" w:noVBand="1"/>
      </w:tblPr>
      <w:tblGrid>
        <w:gridCol w:w="3985"/>
        <w:gridCol w:w="404"/>
      </w:tblGrid>
      <w:tr w:rsidR="00383B15" w14:paraId="4112ACCB" w14:textId="77777777">
        <w:trPr>
          <w:trHeight w:val="1367"/>
        </w:trPr>
        <w:tc>
          <w:tcPr>
            <w:tcW w:w="3986" w:type="dxa"/>
            <w:vMerge w:val="restart"/>
            <w:tcBorders>
              <w:top w:val="nil"/>
              <w:left w:val="nil"/>
              <w:bottom w:val="nil"/>
              <w:right w:val="nil"/>
            </w:tcBorders>
          </w:tcPr>
          <w:p w14:paraId="079D4B6B" w14:textId="77777777" w:rsidR="00383B15" w:rsidRDefault="00383B15">
            <w:pPr>
              <w:spacing w:after="0" w:line="259" w:lineRule="auto"/>
              <w:ind w:left="-1865" w:right="28" w:firstLine="0"/>
              <w:jc w:val="left"/>
            </w:pPr>
          </w:p>
          <w:tbl>
            <w:tblPr>
              <w:tblStyle w:val="TableGrid"/>
              <w:tblW w:w="3958" w:type="dxa"/>
              <w:tblInd w:w="0" w:type="dxa"/>
              <w:tblCellMar>
                <w:top w:w="189" w:type="dxa"/>
                <w:left w:w="540" w:type="dxa"/>
                <w:bottom w:w="0" w:type="dxa"/>
                <w:right w:w="115" w:type="dxa"/>
              </w:tblCellMar>
              <w:tblLook w:val="04A0" w:firstRow="1" w:lastRow="0" w:firstColumn="1" w:lastColumn="0" w:noHBand="0" w:noVBand="1"/>
            </w:tblPr>
            <w:tblGrid>
              <w:gridCol w:w="3958"/>
            </w:tblGrid>
            <w:tr w:rsidR="00383B15" w14:paraId="6FF40CD6" w14:textId="77777777">
              <w:trPr>
                <w:trHeight w:val="1583"/>
              </w:trPr>
              <w:tc>
                <w:tcPr>
                  <w:tcW w:w="3958" w:type="dxa"/>
                  <w:tcBorders>
                    <w:top w:val="single" w:sz="5" w:space="0" w:color="EB008B"/>
                    <w:left w:val="single" w:sz="5" w:space="0" w:color="EB008B"/>
                    <w:bottom w:val="single" w:sz="5" w:space="0" w:color="EB008B"/>
                    <w:right w:val="single" w:sz="5" w:space="0" w:color="EB008B"/>
                  </w:tcBorders>
                </w:tcPr>
                <w:p w14:paraId="3862EC36" w14:textId="77777777" w:rsidR="00383B15" w:rsidRDefault="00000000">
                  <w:pPr>
                    <w:framePr w:wrap="around" w:vAnchor="text" w:hAnchor="text" w:x="1115" w:y="-622"/>
                    <w:tabs>
                      <w:tab w:val="center" w:pos="1439"/>
                      <w:tab w:val="right" w:pos="3303"/>
                    </w:tabs>
                    <w:spacing w:after="0" w:line="259" w:lineRule="auto"/>
                    <w:ind w:right="0" w:firstLine="0"/>
                    <w:suppressOverlap/>
                    <w:jc w:val="left"/>
                  </w:pPr>
                  <w:r>
                    <w:rPr>
                      <w:rFonts w:ascii="Arial" w:eastAsia="Arial" w:hAnsi="Arial" w:cs="Arial"/>
                      <w:b/>
                      <w:color w:val="EB008B"/>
                      <w:sz w:val="16"/>
                    </w:rPr>
                    <w:t>appl. 1</w:t>
                  </w:r>
                  <w:r>
                    <w:rPr>
                      <w:rFonts w:ascii="Arial" w:eastAsia="Arial" w:hAnsi="Arial" w:cs="Arial"/>
                      <w:b/>
                      <w:color w:val="EB008B"/>
                      <w:sz w:val="16"/>
                    </w:rPr>
                    <w:tab/>
                    <w:t>appl. 2</w:t>
                  </w:r>
                  <w:r>
                    <w:rPr>
                      <w:rFonts w:ascii="Arial" w:eastAsia="Arial" w:hAnsi="Arial" w:cs="Arial"/>
                      <w:b/>
                      <w:color w:val="EB008B"/>
                      <w:sz w:val="16"/>
                    </w:rPr>
                    <w:tab/>
                    <w:t>appl. N</w:t>
                  </w:r>
                </w:p>
                <w:p w14:paraId="460CB121" w14:textId="77777777" w:rsidR="00383B15" w:rsidRDefault="00000000">
                  <w:pPr>
                    <w:framePr w:wrap="around" w:vAnchor="text" w:hAnchor="text" w:x="1115" w:y="-622"/>
                    <w:spacing w:after="0" w:line="259" w:lineRule="auto"/>
                    <w:ind w:right="0" w:firstLine="0"/>
                    <w:suppressOverlap/>
                    <w:jc w:val="left"/>
                  </w:pPr>
                  <w:r>
                    <w:rPr>
                      <w:rFonts w:ascii="Calibri" w:eastAsia="Calibri" w:hAnsi="Calibri" w:cs="Calibri"/>
                      <w:noProof/>
                      <w:color w:val="000000"/>
                      <w:sz w:val="22"/>
                    </w:rPr>
                    <mc:AlternateContent>
                      <mc:Choice Requires="wpg">
                        <w:drawing>
                          <wp:inline distT="0" distB="0" distL="0" distR="0" wp14:anchorId="09D14E53" wp14:editId="3DB66E50">
                            <wp:extent cx="2056143" cy="604139"/>
                            <wp:effectExtent l="0" t="0" r="0" b="0"/>
                            <wp:docPr id="389951" name="Group 389951"/>
                            <wp:cNvGraphicFramePr/>
                            <a:graphic xmlns:a="http://schemas.openxmlformats.org/drawingml/2006/main">
                              <a:graphicData uri="http://schemas.microsoft.com/office/word/2010/wordprocessingGroup">
                                <wpg:wgp>
                                  <wpg:cNvGrpSpPr/>
                                  <wpg:grpSpPr>
                                    <a:xfrm>
                                      <a:off x="0" y="0"/>
                                      <a:ext cx="2056143" cy="604139"/>
                                      <a:chOff x="0" y="0"/>
                                      <a:chExt cx="2056143" cy="604139"/>
                                    </a:xfrm>
                                  </wpg:grpSpPr>
                                  <wps:wsp>
                                    <wps:cNvPr id="9867" name="Shape 9867"/>
                                    <wps:cNvSpPr/>
                                    <wps:spPr>
                                      <a:xfrm>
                                        <a:off x="685381" y="1270"/>
                                        <a:ext cx="0" cy="602869"/>
                                      </a:xfrm>
                                      <a:custGeom>
                                        <a:avLst/>
                                        <a:gdLst/>
                                        <a:ahLst/>
                                        <a:cxnLst/>
                                        <a:rect l="0" t="0" r="0" b="0"/>
                                        <a:pathLst>
                                          <a:path h="602869">
                                            <a:moveTo>
                                              <a:pt x="0" y="6028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68" name="Shape 9868"/>
                                    <wps:cNvSpPr/>
                                    <wps:spPr>
                                      <a:xfrm>
                                        <a:off x="685381" y="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69" name="Shape 9869"/>
                                    <wps:cNvSpPr/>
                                    <wps:spPr>
                                      <a:xfrm>
                                        <a:off x="1142302" y="0"/>
                                        <a:ext cx="0" cy="602869"/>
                                      </a:xfrm>
                                      <a:custGeom>
                                        <a:avLst/>
                                        <a:gdLst/>
                                        <a:ahLst/>
                                        <a:cxnLst/>
                                        <a:rect l="0" t="0" r="0" b="0"/>
                                        <a:pathLst>
                                          <a:path h="602869">
                                            <a:moveTo>
                                              <a:pt x="0" y="0"/>
                                            </a:moveTo>
                                            <a:lnTo>
                                              <a:pt x="0" y="6028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70" name="Shape 9870"/>
                                    <wps:cNvSpPr/>
                                    <wps:spPr>
                                      <a:xfrm>
                                        <a:off x="685381" y="604139"/>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72" name="Shape 9872"/>
                                    <wps:cNvSpPr/>
                                    <wps:spPr>
                                      <a:xfrm>
                                        <a:off x="0" y="1270"/>
                                        <a:ext cx="0" cy="602869"/>
                                      </a:xfrm>
                                      <a:custGeom>
                                        <a:avLst/>
                                        <a:gdLst/>
                                        <a:ahLst/>
                                        <a:cxnLst/>
                                        <a:rect l="0" t="0" r="0" b="0"/>
                                        <a:pathLst>
                                          <a:path h="602869">
                                            <a:moveTo>
                                              <a:pt x="0" y="6028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73" name="Shape 9873"/>
                                    <wps:cNvSpPr/>
                                    <wps:spPr>
                                      <a:xfrm>
                                        <a:off x="0" y="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74" name="Shape 9874"/>
                                    <wps:cNvSpPr/>
                                    <wps:spPr>
                                      <a:xfrm>
                                        <a:off x="456921" y="0"/>
                                        <a:ext cx="0" cy="602869"/>
                                      </a:xfrm>
                                      <a:custGeom>
                                        <a:avLst/>
                                        <a:gdLst/>
                                        <a:ahLst/>
                                        <a:cxnLst/>
                                        <a:rect l="0" t="0" r="0" b="0"/>
                                        <a:pathLst>
                                          <a:path h="602869">
                                            <a:moveTo>
                                              <a:pt x="0" y="0"/>
                                            </a:moveTo>
                                            <a:lnTo>
                                              <a:pt x="0" y="6028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75" name="Shape 9875"/>
                                    <wps:cNvSpPr/>
                                    <wps:spPr>
                                      <a:xfrm>
                                        <a:off x="0" y="604139"/>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77" name="Shape 9877"/>
                                    <wps:cNvSpPr/>
                                    <wps:spPr>
                                      <a:xfrm>
                                        <a:off x="1599222" y="1270"/>
                                        <a:ext cx="0" cy="602869"/>
                                      </a:xfrm>
                                      <a:custGeom>
                                        <a:avLst/>
                                        <a:gdLst/>
                                        <a:ahLst/>
                                        <a:cxnLst/>
                                        <a:rect l="0" t="0" r="0" b="0"/>
                                        <a:pathLst>
                                          <a:path h="602869">
                                            <a:moveTo>
                                              <a:pt x="0" y="6028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78" name="Shape 9878"/>
                                    <wps:cNvSpPr/>
                                    <wps:spPr>
                                      <a:xfrm>
                                        <a:off x="1599222" y="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79" name="Shape 9879"/>
                                    <wps:cNvSpPr/>
                                    <wps:spPr>
                                      <a:xfrm>
                                        <a:off x="2056143" y="0"/>
                                        <a:ext cx="0" cy="602869"/>
                                      </a:xfrm>
                                      <a:custGeom>
                                        <a:avLst/>
                                        <a:gdLst/>
                                        <a:ahLst/>
                                        <a:cxnLst/>
                                        <a:rect l="0" t="0" r="0" b="0"/>
                                        <a:pathLst>
                                          <a:path h="602869">
                                            <a:moveTo>
                                              <a:pt x="0" y="0"/>
                                            </a:moveTo>
                                            <a:lnTo>
                                              <a:pt x="0" y="6028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80" name="Shape 9880"/>
                                    <wps:cNvSpPr/>
                                    <wps:spPr>
                                      <a:xfrm>
                                        <a:off x="1599222" y="604139"/>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9882" name="Rectangle 9882"/>
                                    <wps:cNvSpPr/>
                                    <wps:spPr>
                                      <a:xfrm>
                                        <a:off x="1300957" y="249473"/>
                                        <a:ext cx="187713" cy="124917"/>
                                      </a:xfrm>
                                      <a:prstGeom prst="rect">
                                        <a:avLst/>
                                      </a:prstGeom>
                                      <a:ln>
                                        <a:noFill/>
                                      </a:ln>
                                    </wps:spPr>
                                    <wps:txbx>
                                      <w:txbxContent>
                                        <w:p w14:paraId="385FD6BB" w14:textId="77777777" w:rsidR="00383B15" w:rsidRDefault="00000000">
                                          <w:pPr>
                                            <w:spacing w:after="160" w:line="259" w:lineRule="auto"/>
                                            <w:ind w:right="0" w:firstLine="0"/>
                                            <w:jc w:val="left"/>
                                          </w:pPr>
                                          <w:r>
                                            <w:rPr>
                                              <w:rFonts w:ascii="Arial" w:eastAsia="Arial" w:hAnsi="Arial" w:cs="Arial"/>
                                              <w:b/>
                                              <w:color w:val="EB008B"/>
                                              <w:sz w:val="16"/>
                                            </w:rPr>
                                            <w:t>. . .</w:t>
                                          </w:r>
                                        </w:p>
                                      </w:txbxContent>
                                    </wps:txbx>
                                    <wps:bodyPr horzOverflow="overflow" vert="horz" lIns="0" tIns="0" rIns="0" bIns="0" rtlCol="0">
                                      <a:noAutofit/>
                                    </wps:bodyPr>
                                  </wps:wsp>
                                </wpg:wgp>
                              </a:graphicData>
                            </a:graphic>
                          </wp:inline>
                        </w:drawing>
                      </mc:Choice>
                      <mc:Fallback xmlns:a="http://schemas.openxmlformats.org/drawingml/2006/main">
                        <w:pict>
                          <v:group id="Group 389951" style="width:161.901pt;height:47.57pt;mso-position-horizontal-relative:char;mso-position-vertical-relative:line" coordsize="20561,6041">
                            <v:shape id="Shape 9867" style="position:absolute;width:0;height:6028;left:6853;top:12;" coordsize="0,602869" path="m0,602869l0,0">
                              <v:stroke weight="0.667pt" endcap="flat" joinstyle="miter" miterlimit="10" on="true" color="#eb008b"/>
                              <v:fill on="false" color="#000000" opacity="0"/>
                            </v:shape>
                            <v:shape id="Shape 9868" style="position:absolute;width:4569;height:0;left:6853;top:0;" coordsize="456921,0" path="m0,0l456921,0">
                              <v:stroke weight="0.667pt" endcap="flat" joinstyle="miter" miterlimit="10" on="true" color="#eb008b"/>
                              <v:fill on="false" color="#000000" opacity="0"/>
                            </v:shape>
                            <v:shape id="Shape 9869" style="position:absolute;width:0;height:6028;left:11423;top:0;" coordsize="0,602869" path="m0,0l0,602869">
                              <v:stroke weight="0.667pt" endcap="flat" joinstyle="miter" miterlimit="10" on="true" color="#eb008b"/>
                              <v:fill on="false" color="#000000" opacity="0"/>
                            </v:shape>
                            <v:shape id="Shape 9870" style="position:absolute;width:4569;height:0;left:6853;top:6041;" coordsize="456921,0" path="m456921,0l0,0">
                              <v:stroke weight="0.667pt" endcap="flat" joinstyle="miter" miterlimit="10" on="true" color="#eb008b"/>
                              <v:fill on="false" color="#000000" opacity="0"/>
                            </v:shape>
                            <v:shape id="Shape 9872" style="position:absolute;width:0;height:6028;left:0;top:12;" coordsize="0,602869" path="m0,602869l0,0">
                              <v:stroke weight="0.667pt" endcap="flat" joinstyle="miter" miterlimit="10" on="true" color="#eb008b"/>
                              <v:fill on="false" color="#000000" opacity="0"/>
                            </v:shape>
                            <v:shape id="Shape 9873" style="position:absolute;width:4569;height:0;left:0;top:0;" coordsize="456921,0" path="m0,0l456921,0">
                              <v:stroke weight="0.667pt" endcap="flat" joinstyle="miter" miterlimit="10" on="true" color="#eb008b"/>
                              <v:fill on="false" color="#000000" opacity="0"/>
                            </v:shape>
                            <v:shape id="Shape 9874" style="position:absolute;width:0;height:6028;left:4569;top:0;" coordsize="0,602869" path="m0,0l0,602869">
                              <v:stroke weight="0.667pt" endcap="flat" joinstyle="miter" miterlimit="10" on="true" color="#eb008b"/>
                              <v:fill on="false" color="#000000" opacity="0"/>
                            </v:shape>
                            <v:shape id="Shape 9875" style="position:absolute;width:4569;height:0;left:0;top:6041;" coordsize="456921,0" path="m456921,0l0,0">
                              <v:stroke weight="0.667pt" endcap="flat" joinstyle="miter" miterlimit="10" on="true" color="#eb008b"/>
                              <v:fill on="false" color="#000000" opacity="0"/>
                            </v:shape>
                            <v:shape id="Shape 9877" style="position:absolute;width:0;height:6028;left:15992;top:12;" coordsize="0,602869" path="m0,602869l0,0">
                              <v:stroke weight="0.667pt" endcap="flat" joinstyle="miter" miterlimit="10" on="true" color="#eb008b"/>
                              <v:fill on="false" color="#000000" opacity="0"/>
                            </v:shape>
                            <v:shape id="Shape 9878" style="position:absolute;width:4569;height:0;left:15992;top:0;" coordsize="456921,0" path="m0,0l456921,0">
                              <v:stroke weight="0.667pt" endcap="flat" joinstyle="miter" miterlimit="10" on="true" color="#eb008b"/>
                              <v:fill on="false" color="#000000" opacity="0"/>
                            </v:shape>
                            <v:shape id="Shape 9879" style="position:absolute;width:0;height:6028;left:20561;top:0;" coordsize="0,602869" path="m0,0l0,602869">
                              <v:stroke weight="0.667pt" endcap="flat" joinstyle="miter" miterlimit="10" on="true" color="#eb008b"/>
                              <v:fill on="false" color="#000000" opacity="0"/>
                            </v:shape>
                            <v:shape id="Shape 9880" style="position:absolute;width:4569;height:0;left:15992;top:6041;" coordsize="456921,0" path="m456921,0l0,0">
                              <v:stroke weight="0.667pt" endcap="flat" joinstyle="miter" miterlimit="10" on="true" color="#eb008b"/>
                              <v:fill on="false" color="#000000" opacity="0"/>
                            </v:shape>
                            <v:rect id="Rectangle 9882" style="position:absolute;width:1877;height:1249;left:13009;top:249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 . .</w:t>
                                    </w:r>
                                  </w:p>
                                </w:txbxContent>
                              </v:textbox>
                            </v:rect>
                          </v:group>
                        </w:pict>
                      </mc:Fallback>
                    </mc:AlternateContent>
                  </w:r>
                </w:p>
              </w:tc>
            </w:tr>
            <w:tr w:rsidR="00383B15" w14:paraId="30FA60F9" w14:textId="77777777">
              <w:trPr>
                <w:trHeight w:val="720"/>
              </w:trPr>
              <w:tc>
                <w:tcPr>
                  <w:tcW w:w="3958" w:type="dxa"/>
                  <w:tcBorders>
                    <w:top w:val="single" w:sz="5" w:space="0" w:color="EB008B"/>
                    <w:left w:val="single" w:sz="5" w:space="0" w:color="EB008B"/>
                    <w:bottom w:val="single" w:sz="5" w:space="0" w:color="EB008B"/>
                    <w:right w:val="single" w:sz="5" w:space="0" w:color="EB008B"/>
                  </w:tcBorders>
                  <w:vAlign w:val="center"/>
                </w:tcPr>
                <w:p w14:paraId="009D6362" w14:textId="77777777" w:rsidR="00383B15" w:rsidRDefault="00000000">
                  <w:pPr>
                    <w:framePr w:wrap="around" w:vAnchor="text" w:hAnchor="text" w:x="1115" w:y="-622"/>
                    <w:spacing w:after="0" w:line="259" w:lineRule="auto"/>
                    <w:ind w:right="427" w:firstLine="0"/>
                    <w:suppressOverlap/>
                    <w:jc w:val="center"/>
                  </w:pPr>
                  <w:r>
                    <w:rPr>
                      <w:rFonts w:ascii="Arial" w:eastAsia="Arial" w:hAnsi="Arial" w:cs="Arial"/>
                      <w:b/>
                      <w:color w:val="EB008B"/>
                      <w:sz w:val="16"/>
                    </w:rPr>
                    <w:t>Operating System</w:t>
                  </w:r>
                </w:p>
              </w:tc>
            </w:tr>
          </w:tbl>
          <w:p w14:paraId="1066F70B" w14:textId="77777777" w:rsidR="00383B15" w:rsidRDefault="00383B15">
            <w:pPr>
              <w:spacing w:after="160" w:line="259" w:lineRule="auto"/>
              <w:ind w:right="0" w:firstLine="0"/>
              <w:jc w:val="left"/>
            </w:pPr>
          </w:p>
        </w:tc>
        <w:tc>
          <w:tcPr>
            <w:tcW w:w="404" w:type="dxa"/>
            <w:tcBorders>
              <w:top w:val="nil"/>
              <w:left w:val="nil"/>
              <w:bottom w:val="nil"/>
              <w:right w:val="nil"/>
            </w:tcBorders>
            <w:vAlign w:val="bottom"/>
          </w:tcPr>
          <w:p w14:paraId="59202405" w14:textId="77777777" w:rsidR="00383B15" w:rsidRDefault="00000000">
            <w:pPr>
              <w:spacing w:after="0" w:line="259" w:lineRule="auto"/>
              <w:ind w:left="28" w:right="0" w:firstLine="0"/>
              <w:jc w:val="left"/>
            </w:pPr>
            <w:r>
              <w:rPr>
                <w:rFonts w:ascii="Calibri" w:eastAsia="Calibri" w:hAnsi="Calibri" w:cs="Calibri"/>
                <w:noProof/>
                <w:color w:val="000000"/>
                <w:sz w:val="22"/>
              </w:rPr>
              <mc:AlternateContent>
                <mc:Choice Requires="wpg">
                  <w:drawing>
                    <wp:inline distT="0" distB="0" distL="0" distR="0" wp14:anchorId="1AB2DAB1" wp14:editId="5A7C73CB">
                      <wp:extent cx="238608" cy="45694"/>
                      <wp:effectExtent l="0" t="0" r="0" b="0"/>
                      <wp:docPr id="333772" name="Group 333772"/>
                      <wp:cNvGraphicFramePr/>
                      <a:graphic xmlns:a="http://schemas.openxmlformats.org/drawingml/2006/main">
                        <a:graphicData uri="http://schemas.microsoft.com/office/word/2010/wordprocessingGroup">
                          <wpg:wgp>
                            <wpg:cNvGrpSpPr/>
                            <wpg:grpSpPr>
                              <a:xfrm>
                                <a:off x="0" y="0"/>
                                <a:ext cx="238608" cy="45694"/>
                                <a:chOff x="0" y="0"/>
                                <a:chExt cx="238608" cy="45694"/>
                              </a:xfrm>
                            </wpg:grpSpPr>
                            <wps:wsp>
                              <wps:cNvPr id="9883" name="Shape 9883"/>
                              <wps:cNvSpPr/>
                              <wps:spPr>
                                <a:xfrm>
                                  <a:off x="1270" y="22847"/>
                                  <a:ext cx="237338" cy="0"/>
                                </a:xfrm>
                                <a:custGeom>
                                  <a:avLst/>
                                  <a:gdLst/>
                                  <a:ahLst/>
                                  <a:cxnLst/>
                                  <a:rect l="0" t="0" r="0" b="0"/>
                                  <a:pathLst>
                                    <a:path w="237338">
                                      <a:moveTo>
                                        <a:pt x="237338"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84" name="Shape 9884"/>
                              <wps:cNvSpPr/>
                              <wps:spPr>
                                <a:xfrm>
                                  <a:off x="0" y="0"/>
                                  <a:ext cx="91376" cy="22847"/>
                                </a:xfrm>
                                <a:custGeom>
                                  <a:avLst/>
                                  <a:gdLst/>
                                  <a:ahLst/>
                                  <a:cxnLst/>
                                  <a:rect l="0" t="0" r="0" b="0"/>
                                  <a:pathLst>
                                    <a:path w="91376" h="22847">
                                      <a:moveTo>
                                        <a:pt x="91376"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85" name="Shape 9885"/>
                              <wps:cNvSpPr/>
                              <wps:spPr>
                                <a:xfrm>
                                  <a:off x="1270" y="6350"/>
                                  <a:ext cx="92647" cy="15227"/>
                                </a:xfrm>
                                <a:custGeom>
                                  <a:avLst/>
                                  <a:gdLst/>
                                  <a:ahLst/>
                                  <a:cxnLst/>
                                  <a:rect l="0" t="0" r="0" b="0"/>
                                  <a:pathLst>
                                    <a:path w="92647" h="15227">
                                      <a:moveTo>
                                        <a:pt x="92647"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86" name="Shape 9886"/>
                              <wps:cNvSpPr/>
                              <wps:spPr>
                                <a:xfrm>
                                  <a:off x="0" y="15227"/>
                                  <a:ext cx="93916" cy="6350"/>
                                </a:xfrm>
                                <a:custGeom>
                                  <a:avLst/>
                                  <a:gdLst/>
                                  <a:ahLst/>
                                  <a:cxnLst/>
                                  <a:rect l="0" t="0" r="0" b="0"/>
                                  <a:pathLst>
                                    <a:path w="93916" h="6350">
                                      <a:moveTo>
                                        <a:pt x="93916" y="0"/>
                                      </a:moveTo>
                                      <a:lnTo>
                                        <a:pt x="0"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87" name="Shape 9887"/>
                              <wps:cNvSpPr/>
                              <wps:spPr>
                                <a:xfrm>
                                  <a:off x="0" y="22847"/>
                                  <a:ext cx="93916" cy="0"/>
                                </a:xfrm>
                                <a:custGeom>
                                  <a:avLst/>
                                  <a:gdLst/>
                                  <a:ahLst/>
                                  <a:cxnLst/>
                                  <a:rect l="0" t="0" r="0" b="0"/>
                                  <a:pathLst>
                                    <a:path w="93916">
                                      <a:moveTo>
                                        <a:pt x="93916"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88" name="Shape 9888"/>
                              <wps:cNvSpPr/>
                              <wps:spPr>
                                <a:xfrm>
                                  <a:off x="0" y="22847"/>
                                  <a:ext cx="93916" cy="6350"/>
                                </a:xfrm>
                                <a:custGeom>
                                  <a:avLst/>
                                  <a:gdLst/>
                                  <a:ahLst/>
                                  <a:cxnLst/>
                                  <a:rect l="0" t="0" r="0" b="0"/>
                                  <a:pathLst>
                                    <a:path w="93916" h="6350">
                                      <a:moveTo>
                                        <a:pt x="93916"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89" name="Shape 9889"/>
                              <wps:cNvSpPr/>
                              <wps:spPr>
                                <a:xfrm>
                                  <a:off x="1270" y="22847"/>
                                  <a:ext cx="92647" cy="15227"/>
                                </a:xfrm>
                                <a:custGeom>
                                  <a:avLst/>
                                  <a:gdLst/>
                                  <a:ahLst/>
                                  <a:cxnLst/>
                                  <a:rect l="0" t="0" r="0" b="0"/>
                                  <a:pathLst>
                                    <a:path w="92647" h="15227">
                                      <a:moveTo>
                                        <a:pt x="92647" y="1522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90" name="Shape 9890"/>
                              <wps:cNvSpPr/>
                              <wps:spPr>
                                <a:xfrm>
                                  <a:off x="0" y="22847"/>
                                  <a:ext cx="91376" cy="22847"/>
                                </a:xfrm>
                                <a:custGeom>
                                  <a:avLst/>
                                  <a:gdLst/>
                                  <a:ahLst/>
                                  <a:cxnLst/>
                                  <a:rect l="0" t="0" r="0" b="0"/>
                                  <a:pathLst>
                                    <a:path w="91376" h="22847">
                                      <a:moveTo>
                                        <a:pt x="91376"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3772" style="width:18.788pt;height:3.59799pt;mso-position-horizontal-relative:char;mso-position-vertical-relative:line" coordsize="2386,456">
                      <v:shape id="Shape 9883" style="position:absolute;width:2373;height:0;left:12;top:228;" coordsize="237338,0" path="m237338,0l0,0">
                        <v:stroke weight="0.25pt" endcap="flat" joinstyle="miter" miterlimit="10" on="true" color="#221f1f"/>
                        <v:fill on="false" color="#000000" opacity="0"/>
                      </v:shape>
                      <v:shape id="Shape 9884" style="position:absolute;width:913;height:228;left:0;top:0;" coordsize="91376,22847" path="m91376,0l0,22847">
                        <v:stroke weight="0.25pt" endcap="flat" joinstyle="miter" miterlimit="10" on="true" color="#221f1f"/>
                        <v:fill on="false" color="#000000" opacity="0"/>
                      </v:shape>
                      <v:shape id="Shape 9885" style="position:absolute;width:926;height:152;left:12;top:63;" coordsize="92647,15227" path="m92647,0l0,15227">
                        <v:stroke weight="0.25pt" endcap="flat" joinstyle="miter" miterlimit="10" on="true" color="#221f1f"/>
                        <v:fill on="false" color="#000000" opacity="0"/>
                      </v:shape>
                      <v:shape id="Shape 9886" style="position:absolute;width:939;height:63;left:0;top:152;" coordsize="93916,6350" path="m93916,0l0,6350">
                        <v:stroke weight="0.25pt" endcap="flat" joinstyle="miter" miterlimit="10" on="true" color="#221f1f"/>
                        <v:fill on="false" color="#000000" opacity="0"/>
                      </v:shape>
                      <v:shape id="Shape 9887" style="position:absolute;width:939;height:0;left:0;top:228;" coordsize="93916,0" path="m93916,0l0,0">
                        <v:stroke weight="0.25pt" endcap="flat" joinstyle="miter" miterlimit="10" on="true" color="#221f1f"/>
                        <v:fill on="false" color="#000000" opacity="0"/>
                      </v:shape>
                      <v:shape id="Shape 9888" style="position:absolute;width:939;height:63;left:0;top:228;" coordsize="93916,6350" path="m93916,6350l0,0">
                        <v:stroke weight="0.25pt" endcap="flat" joinstyle="miter" miterlimit="10" on="true" color="#221f1f"/>
                        <v:fill on="false" color="#000000" opacity="0"/>
                      </v:shape>
                      <v:shape id="Shape 9889" style="position:absolute;width:926;height:152;left:12;top:228;" coordsize="92647,15227" path="m92647,15227l0,0">
                        <v:stroke weight="0.25pt" endcap="flat" joinstyle="miter" miterlimit="10" on="true" color="#221f1f"/>
                        <v:fill on="false" color="#000000" opacity="0"/>
                      </v:shape>
                      <v:shape id="Shape 9890" style="position:absolute;width:913;height:228;left:0;top:228;" coordsize="91376,22847" path="m91376,22847l0,0">
                        <v:stroke weight="0.25pt" endcap="flat" joinstyle="miter" miterlimit="10" on="true" color="#221f1f"/>
                        <v:fill on="false" color="#000000" opacity="0"/>
                      </v:shape>
                    </v:group>
                  </w:pict>
                </mc:Fallback>
              </mc:AlternateContent>
            </w:r>
          </w:p>
        </w:tc>
      </w:tr>
      <w:tr w:rsidR="00383B15" w14:paraId="179D109B" w14:textId="77777777">
        <w:trPr>
          <w:trHeight w:val="935"/>
        </w:trPr>
        <w:tc>
          <w:tcPr>
            <w:tcW w:w="0" w:type="auto"/>
            <w:vMerge/>
            <w:tcBorders>
              <w:top w:val="nil"/>
              <w:left w:val="nil"/>
              <w:bottom w:val="nil"/>
              <w:right w:val="nil"/>
            </w:tcBorders>
          </w:tcPr>
          <w:p w14:paraId="047BC928" w14:textId="77777777" w:rsidR="00383B15" w:rsidRDefault="00383B15">
            <w:pPr>
              <w:spacing w:after="160" w:line="259" w:lineRule="auto"/>
              <w:ind w:right="0" w:firstLine="0"/>
              <w:jc w:val="left"/>
            </w:pPr>
          </w:p>
        </w:tc>
        <w:tc>
          <w:tcPr>
            <w:tcW w:w="404" w:type="dxa"/>
            <w:tcBorders>
              <w:top w:val="nil"/>
              <w:left w:val="nil"/>
              <w:bottom w:val="nil"/>
              <w:right w:val="nil"/>
            </w:tcBorders>
            <w:vAlign w:val="bottom"/>
          </w:tcPr>
          <w:p w14:paraId="1BE0BC1B" w14:textId="77777777" w:rsidR="00383B15" w:rsidRDefault="00000000">
            <w:pPr>
              <w:spacing w:after="0" w:line="259" w:lineRule="auto"/>
              <w:ind w:left="28" w:right="0" w:firstLine="0"/>
              <w:jc w:val="left"/>
            </w:pPr>
            <w:r>
              <w:rPr>
                <w:rFonts w:ascii="Calibri" w:eastAsia="Calibri" w:hAnsi="Calibri" w:cs="Calibri"/>
                <w:noProof/>
                <w:color w:val="000000"/>
                <w:sz w:val="22"/>
              </w:rPr>
              <mc:AlternateContent>
                <mc:Choice Requires="wpg">
                  <w:drawing>
                    <wp:inline distT="0" distB="0" distL="0" distR="0" wp14:anchorId="73731520" wp14:editId="20FE596C">
                      <wp:extent cx="238608" cy="45694"/>
                      <wp:effectExtent l="0" t="0" r="0" b="0"/>
                      <wp:docPr id="333773" name="Group 333773"/>
                      <wp:cNvGraphicFramePr/>
                      <a:graphic xmlns:a="http://schemas.openxmlformats.org/drawingml/2006/main">
                        <a:graphicData uri="http://schemas.microsoft.com/office/word/2010/wordprocessingGroup">
                          <wpg:wgp>
                            <wpg:cNvGrpSpPr/>
                            <wpg:grpSpPr>
                              <a:xfrm>
                                <a:off x="0" y="0"/>
                                <a:ext cx="238608" cy="45694"/>
                                <a:chOff x="0" y="0"/>
                                <a:chExt cx="238608" cy="45694"/>
                              </a:xfrm>
                            </wpg:grpSpPr>
                            <wps:wsp>
                              <wps:cNvPr id="9891" name="Shape 9891"/>
                              <wps:cNvSpPr/>
                              <wps:spPr>
                                <a:xfrm>
                                  <a:off x="1270" y="22847"/>
                                  <a:ext cx="237338" cy="0"/>
                                </a:xfrm>
                                <a:custGeom>
                                  <a:avLst/>
                                  <a:gdLst/>
                                  <a:ahLst/>
                                  <a:cxnLst/>
                                  <a:rect l="0" t="0" r="0" b="0"/>
                                  <a:pathLst>
                                    <a:path w="237338">
                                      <a:moveTo>
                                        <a:pt x="237338"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92" name="Shape 9892"/>
                              <wps:cNvSpPr/>
                              <wps:spPr>
                                <a:xfrm>
                                  <a:off x="0" y="0"/>
                                  <a:ext cx="91376" cy="22847"/>
                                </a:xfrm>
                                <a:custGeom>
                                  <a:avLst/>
                                  <a:gdLst/>
                                  <a:ahLst/>
                                  <a:cxnLst/>
                                  <a:rect l="0" t="0" r="0" b="0"/>
                                  <a:pathLst>
                                    <a:path w="91376" h="22847">
                                      <a:moveTo>
                                        <a:pt x="91376"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93" name="Shape 9893"/>
                              <wps:cNvSpPr/>
                              <wps:spPr>
                                <a:xfrm>
                                  <a:off x="1270" y="6350"/>
                                  <a:ext cx="92647" cy="15227"/>
                                </a:xfrm>
                                <a:custGeom>
                                  <a:avLst/>
                                  <a:gdLst/>
                                  <a:ahLst/>
                                  <a:cxnLst/>
                                  <a:rect l="0" t="0" r="0" b="0"/>
                                  <a:pathLst>
                                    <a:path w="92647" h="15227">
                                      <a:moveTo>
                                        <a:pt x="92647"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94" name="Shape 9894"/>
                              <wps:cNvSpPr/>
                              <wps:spPr>
                                <a:xfrm>
                                  <a:off x="0" y="15227"/>
                                  <a:ext cx="93916" cy="6350"/>
                                </a:xfrm>
                                <a:custGeom>
                                  <a:avLst/>
                                  <a:gdLst/>
                                  <a:ahLst/>
                                  <a:cxnLst/>
                                  <a:rect l="0" t="0" r="0" b="0"/>
                                  <a:pathLst>
                                    <a:path w="93916" h="6350">
                                      <a:moveTo>
                                        <a:pt x="93916" y="0"/>
                                      </a:moveTo>
                                      <a:lnTo>
                                        <a:pt x="0"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95" name="Shape 9895"/>
                              <wps:cNvSpPr/>
                              <wps:spPr>
                                <a:xfrm>
                                  <a:off x="0" y="22847"/>
                                  <a:ext cx="93916" cy="0"/>
                                </a:xfrm>
                                <a:custGeom>
                                  <a:avLst/>
                                  <a:gdLst/>
                                  <a:ahLst/>
                                  <a:cxnLst/>
                                  <a:rect l="0" t="0" r="0" b="0"/>
                                  <a:pathLst>
                                    <a:path w="93916">
                                      <a:moveTo>
                                        <a:pt x="93916"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96" name="Shape 9896"/>
                              <wps:cNvSpPr/>
                              <wps:spPr>
                                <a:xfrm>
                                  <a:off x="0" y="22847"/>
                                  <a:ext cx="93916" cy="6338"/>
                                </a:xfrm>
                                <a:custGeom>
                                  <a:avLst/>
                                  <a:gdLst/>
                                  <a:ahLst/>
                                  <a:cxnLst/>
                                  <a:rect l="0" t="0" r="0" b="0"/>
                                  <a:pathLst>
                                    <a:path w="93916" h="6338">
                                      <a:moveTo>
                                        <a:pt x="93916" y="6338"/>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97" name="Shape 9897"/>
                              <wps:cNvSpPr/>
                              <wps:spPr>
                                <a:xfrm>
                                  <a:off x="1270" y="22847"/>
                                  <a:ext cx="92647" cy="15228"/>
                                </a:xfrm>
                                <a:custGeom>
                                  <a:avLst/>
                                  <a:gdLst/>
                                  <a:ahLst/>
                                  <a:cxnLst/>
                                  <a:rect l="0" t="0" r="0" b="0"/>
                                  <a:pathLst>
                                    <a:path w="92647" h="15228">
                                      <a:moveTo>
                                        <a:pt x="92647" y="15228"/>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898" name="Shape 9898"/>
                              <wps:cNvSpPr/>
                              <wps:spPr>
                                <a:xfrm>
                                  <a:off x="0" y="22847"/>
                                  <a:ext cx="91376" cy="22847"/>
                                </a:xfrm>
                                <a:custGeom>
                                  <a:avLst/>
                                  <a:gdLst/>
                                  <a:ahLst/>
                                  <a:cxnLst/>
                                  <a:rect l="0" t="0" r="0" b="0"/>
                                  <a:pathLst>
                                    <a:path w="91376" h="22847">
                                      <a:moveTo>
                                        <a:pt x="91376"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3773" style="width:18.788pt;height:3.59796pt;mso-position-horizontal-relative:char;mso-position-vertical-relative:line" coordsize="2386,456">
                      <v:shape id="Shape 9891" style="position:absolute;width:2373;height:0;left:12;top:228;" coordsize="237338,0" path="m237338,0l0,0">
                        <v:stroke weight="0.25pt" endcap="flat" joinstyle="miter" miterlimit="10" on="true" color="#221f1f"/>
                        <v:fill on="false" color="#000000" opacity="0"/>
                      </v:shape>
                      <v:shape id="Shape 9892" style="position:absolute;width:913;height:228;left:0;top:0;" coordsize="91376,22847" path="m91376,0l0,22847">
                        <v:stroke weight="0.25pt" endcap="flat" joinstyle="miter" miterlimit="10" on="true" color="#221f1f"/>
                        <v:fill on="false" color="#000000" opacity="0"/>
                      </v:shape>
                      <v:shape id="Shape 9893" style="position:absolute;width:926;height:152;left:12;top:63;" coordsize="92647,15227" path="m92647,0l0,15227">
                        <v:stroke weight="0.25pt" endcap="flat" joinstyle="miter" miterlimit="10" on="true" color="#221f1f"/>
                        <v:fill on="false" color="#000000" opacity="0"/>
                      </v:shape>
                      <v:shape id="Shape 9894" style="position:absolute;width:939;height:63;left:0;top:152;" coordsize="93916,6350" path="m93916,0l0,6350">
                        <v:stroke weight="0.25pt" endcap="flat" joinstyle="miter" miterlimit="10" on="true" color="#221f1f"/>
                        <v:fill on="false" color="#000000" opacity="0"/>
                      </v:shape>
                      <v:shape id="Shape 9895" style="position:absolute;width:939;height:0;left:0;top:228;" coordsize="93916,0" path="m93916,0l0,0">
                        <v:stroke weight="0.25pt" endcap="flat" joinstyle="miter" miterlimit="10" on="true" color="#221f1f"/>
                        <v:fill on="false" color="#000000" opacity="0"/>
                      </v:shape>
                      <v:shape id="Shape 9896" style="position:absolute;width:939;height:63;left:0;top:228;" coordsize="93916,6338" path="m93916,6338l0,0">
                        <v:stroke weight="0.25pt" endcap="flat" joinstyle="miter" miterlimit="10" on="true" color="#221f1f"/>
                        <v:fill on="false" color="#000000" opacity="0"/>
                      </v:shape>
                      <v:shape id="Shape 9897" style="position:absolute;width:926;height:152;left:12;top:228;" coordsize="92647,15228" path="m92647,15228l0,0">
                        <v:stroke weight="0.25pt" endcap="flat" joinstyle="miter" miterlimit="10" on="true" color="#221f1f"/>
                        <v:fill on="false" color="#000000" opacity="0"/>
                      </v:shape>
                      <v:shape id="Shape 9898" style="position:absolute;width:913;height:228;left:0;top:228;" coordsize="91376,22847" path="m91376,22847l0,0">
                        <v:stroke weight="0.25pt" endcap="flat" joinstyle="miter" miterlimit="10" on="true" color="#221f1f"/>
                        <v:fill on="false" color="#000000" opacity="0"/>
                      </v:shape>
                    </v:group>
                  </w:pict>
                </mc:Fallback>
              </mc:AlternateContent>
            </w:r>
          </w:p>
        </w:tc>
      </w:tr>
    </w:tbl>
    <w:p w14:paraId="7F92D801" w14:textId="77777777" w:rsidR="00383B15" w:rsidRDefault="00000000">
      <w:pPr>
        <w:spacing w:after="3" w:line="265" w:lineRule="auto"/>
        <w:ind w:left="5139" w:right="287" w:hanging="10"/>
        <w:jc w:val="left"/>
      </w:pPr>
      <w:r>
        <w:rPr>
          <w:i/>
          <w:sz w:val="16"/>
        </w:rPr>
        <w:t>low</w:t>
      </w:r>
    </w:p>
    <w:p w14:paraId="3F75AC6D" w14:textId="77777777" w:rsidR="00383B15" w:rsidRDefault="00000000">
      <w:pPr>
        <w:spacing w:after="213" w:line="746" w:lineRule="auto"/>
        <w:ind w:left="5139" w:right="787" w:hanging="10"/>
        <w:jc w:val="left"/>
      </w:pPr>
      <w:r>
        <w:rPr>
          <w:i/>
          <w:sz w:val="16"/>
        </w:rPr>
        <w:t>privilege high privilege</w:t>
      </w:r>
    </w:p>
    <w:p w14:paraId="2064BA6D" w14:textId="77777777" w:rsidR="00383B15" w:rsidRDefault="00000000">
      <w:pPr>
        <w:spacing w:after="412" w:line="271" w:lineRule="auto"/>
        <w:ind w:left="1608" w:right="712" w:hanging="897"/>
      </w:pPr>
      <w:r>
        <w:rPr>
          <w:b/>
          <w:sz w:val="18"/>
        </w:rPr>
        <w:t xml:space="preserve">Figure 7.2 </w:t>
      </w:r>
      <w:r>
        <w:rPr>
          <w:sz w:val="18"/>
        </w:rPr>
        <w:t>Illustration of a CPU that offers two levels of protection. The operating system executes with highest privilege, and application programs execute with less privilege.</w:t>
      </w:r>
    </w:p>
    <w:p w14:paraId="53509F7E" w14:textId="77777777" w:rsidR="00383B15" w:rsidRDefault="00000000">
      <w:pPr>
        <w:spacing w:after="350" w:line="260" w:lineRule="auto"/>
        <w:ind w:left="-9" w:right="0"/>
      </w:pPr>
      <w:r>
        <w:rPr>
          <w:color w:val="000000"/>
        </w:rPr>
        <w:t>Although no protection scheme suffices for all CPUs, designers generally agree on a minimum for a CPU that runs application programs:</w:t>
      </w:r>
    </w:p>
    <w:p w14:paraId="570391F1" w14:textId="77777777" w:rsidR="00383B15" w:rsidRDefault="00000000">
      <w:pPr>
        <w:shd w:val="clear" w:color="auto" w:fill="F9D4E4"/>
        <w:spacing w:after="319" w:line="259" w:lineRule="auto"/>
        <w:ind w:left="721" w:right="711" w:hanging="10"/>
      </w:pPr>
      <w:r>
        <w:rPr>
          <w:i/>
        </w:rPr>
        <w:t>A CPU that runs applications needs at least two levels of protection: the operating system must run with absolute privilege, but application programs can run with limited privilege.</w:t>
      </w:r>
    </w:p>
    <w:p w14:paraId="3F02BD57" w14:textId="77777777" w:rsidR="00383B15" w:rsidRDefault="00000000">
      <w:pPr>
        <w:spacing w:after="470"/>
        <w:ind w:left="-9" w:right="0"/>
      </w:pPr>
      <w:r>
        <w:t>When we discuss memory, we will see that the issues of protection and memory access are intertwined. More important, we will see how memory access mechanisms, which are part of the CPU mode, provide additional forms of protection.</w:t>
      </w:r>
    </w:p>
    <w:p w14:paraId="672696EF" w14:textId="77777777" w:rsidR="00383B15" w:rsidRDefault="00000000">
      <w:pPr>
        <w:spacing w:after="228" w:line="265" w:lineRule="auto"/>
        <w:ind w:left="1" w:right="0" w:hanging="10"/>
        <w:jc w:val="left"/>
      </w:pPr>
      <w:r>
        <w:rPr>
          <w:rFonts w:ascii="Arial" w:eastAsia="Arial" w:hAnsi="Arial" w:cs="Arial"/>
          <w:b/>
          <w:color w:val="EB008B"/>
          <w:sz w:val="24"/>
        </w:rPr>
        <w:t>7.9 Microcoded Instructions</w:t>
      </w:r>
    </w:p>
    <w:p w14:paraId="4E7930FB" w14:textId="77777777" w:rsidR="00383B15" w:rsidRDefault="00000000">
      <w:pPr>
        <w:spacing w:after="230"/>
        <w:ind w:left="-9" w:right="0"/>
      </w:pPr>
      <w:r>
        <w:t xml:space="preserve">How should a complex CPU be implemented? Interestingly, one of the key abstractions used to build a complex instruction set comes from software: complex instructions are programmed! That is, instead of implementing the instruction set directly with digital circuits, a CPU is built in two pieces. First, a hardware architect builds a fast, but small processor known as a </w:t>
      </w:r>
      <w:r>
        <w:rPr>
          <w:i/>
        </w:rPr>
        <w:t>microcontroller</w:t>
      </w:r>
      <w:r>
        <w:t xml:space="preserve">†. Second, to implement the CPU instruction set (called a </w:t>
      </w:r>
      <w:r>
        <w:rPr>
          <w:i/>
        </w:rPr>
        <w:t>macro instruction set</w:t>
      </w:r>
      <w:r>
        <w:t xml:space="preserve">), the architect writes software for the microcontroller. The software that runs on the microcontroller is known as </w:t>
      </w:r>
      <w:r>
        <w:rPr>
          <w:i/>
        </w:rPr>
        <w:t>microcode</w:t>
      </w:r>
      <w:r>
        <w:t>. Figure 7.3 illustrates the two-level organization, and shows how each level is implemented.</w:t>
      </w:r>
    </w:p>
    <w:tbl>
      <w:tblPr>
        <w:tblStyle w:val="TableGrid"/>
        <w:tblpPr w:vertAnchor="text" w:tblpX="1079" w:tblpY="314"/>
        <w:tblOverlap w:val="never"/>
        <w:tblW w:w="4317" w:type="dxa"/>
        <w:tblInd w:w="0" w:type="dxa"/>
        <w:tblCellMar>
          <w:top w:w="0" w:type="dxa"/>
          <w:left w:w="115" w:type="dxa"/>
          <w:bottom w:w="0" w:type="dxa"/>
          <w:right w:w="115" w:type="dxa"/>
        </w:tblCellMar>
        <w:tblLook w:val="04A0" w:firstRow="1" w:lastRow="0" w:firstColumn="1" w:lastColumn="0" w:noHBand="0" w:noVBand="1"/>
      </w:tblPr>
      <w:tblGrid>
        <w:gridCol w:w="4317"/>
      </w:tblGrid>
      <w:tr w:rsidR="00383B15" w14:paraId="5F58E636" w14:textId="77777777">
        <w:trPr>
          <w:trHeight w:val="1439"/>
        </w:trPr>
        <w:tc>
          <w:tcPr>
            <w:tcW w:w="4317" w:type="dxa"/>
            <w:tcBorders>
              <w:top w:val="nil"/>
              <w:left w:val="single" w:sz="5" w:space="0" w:color="EB008B"/>
              <w:bottom w:val="nil"/>
              <w:right w:val="single" w:sz="5" w:space="0" w:color="EB008B"/>
            </w:tcBorders>
            <w:vAlign w:val="center"/>
          </w:tcPr>
          <w:p w14:paraId="1A58E514" w14:textId="77777777" w:rsidR="00383B15" w:rsidRDefault="00000000">
            <w:pPr>
              <w:spacing w:after="0" w:line="259" w:lineRule="auto"/>
              <w:ind w:right="0" w:firstLine="0"/>
              <w:jc w:val="center"/>
            </w:pPr>
            <w:r>
              <w:rPr>
                <w:rFonts w:ascii="Arial" w:eastAsia="Arial" w:hAnsi="Arial" w:cs="Arial"/>
                <w:b/>
                <w:color w:val="EB008B"/>
                <w:sz w:val="16"/>
              </w:rPr>
              <w:t>(implemented with microcode)</w:t>
            </w:r>
          </w:p>
        </w:tc>
      </w:tr>
      <w:tr w:rsidR="00383B15" w14:paraId="2F467527" w14:textId="77777777">
        <w:trPr>
          <w:trHeight w:val="1439"/>
        </w:trPr>
        <w:tc>
          <w:tcPr>
            <w:tcW w:w="4317" w:type="dxa"/>
            <w:tcBorders>
              <w:top w:val="nil"/>
              <w:left w:val="single" w:sz="5" w:space="0" w:color="EB008B"/>
              <w:bottom w:val="single" w:sz="5" w:space="0" w:color="EB008B"/>
              <w:right w:val="single" w:sz="5" w:space="0" w:color="EB008B"/>
            </w:tcBorders>
          </w:tcPr>
          <w:p w14:paraId="70849D6D" w14:textId="77777777" w:rsidR="00383B15" w:rsidRDefault="00000000">
            <w:pPr>
              <w:spacing w:after="493" w:line="259" w:lineRule="auto"/>
              <w:ind w:left="1" w:right="0" w:firstLine="0"/>
              <w:jc w:val="center"/>
            </w:pPr>
            <w:r>
              <w:rPr>
                <w:rFonts w:ascii="Arial" w:eastAsia="Arial" w:hAnsi="Arial" w:cs="Arial"/>
                <w:b/>
                <w:color w:val="EB008B"/>
                <w:sz w:val="16"/>
              </w:rPr>
              <w:t>micro instruction set</w:t>
            </w:r>
          </w:p>
          <w:p w14:paraId="2A984972" w14:textId="77777777" w:rsidR="00383B15" w:rsidRDefault="00000000">
            <w:pPr>
              <w:spacing w:after="0" w:line="259" w:lineRule="auto"/>
              <w:ind w:left="3" w:right="0" w:firstLine="0"/>
              <w:jc w:val="center"/>
            </w:pPr>
            <w:r>
              <w:rPr>
                <w:rFonts w:ascii="Arial" w:eastAsia="Arial" w:hAnsi="Arial" w:cs="Arial"/>
                <w:b/>
                <w:color w:val="EB008B"/>
                <w:sz w:val="16"/>
              </w:rPr>
              <w:t>(implemented with digital logic)</w:t>
            </w:r>
          </w:p>
        </w:tc>
      </w:tr>
    </w:tbl>
    <w:p w14:paraId="3D0931BC" w14:textId="77777777" w:rsidR="00383B15" w:rsidRDefault="00000000">
      <w:pPr>
        <w:spacing w:after="1012" w:line="216" w:lineRule="auto"/>
        <w:ind w:left="863" w:right="436" w:firstLine="3532"/>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58B9542F" wp14:editId="58DF61A5">
                <wp:simplePos x="0" y="0"/>
                <wp:positionH relativeFrom="column">
                  <wp:posOffset>548310</wp:posOffset>
                </wp:positionH>
                <wp:positionV relativeFrom="paragraph">
                  <wp:posOffset>199168</wp:posOffset>
                </wp:positionV>
                <wp:extent cx="91377" cy="1827682"/>
                <wp:effectExtent l="0" t="0" r="0" b="0"/>
                <wp:wrapSquare wrapText="bothSides"/>
                <wp:docPr id="334724" name="Group 334724"/>
                <wp:cNvGraphicFramePr/>
                <a:graphic xmlns:a="http://schemas.openxmlformats.org/drawingml/2006/main">
                  <a:graphicData uri="http://schemas.microsoft.com/office/word/2010/wordprocessingGroup">
                    <wpg:wgp>
                      <wpg:cNvGrpSpPr/>
                      <wpg:grpSpPr>
                        <a:xfrm>
                          <a:off x="0" y="0"/>
                          <a:ext cx="91377" cy="1827682"/>
                          <a:chOff x="0" y="0"/>
                          <a:chExt cx="91377" cy="1827682"/>
                        </a:xfrm>
                      </wpg:grpSpPr>
                      <wps:wsp>
                        <wps:cNvPr id="9972" name="Shape 9972"/>
                        <wps:cNvSpPr/>
                        <wps:spPr>
                          <a:xfrm>
                            <a:off x="45682" y="0"/>
                            <a:ext cx="45695" cy="868146"/>
                          </a:xfrm>
                          <a:custGeom>
                            <a:avLst/>
                            <a:gdLst/>
                            <a:ahLst/>
                            <a:cxnLst/>
                            <a:rect l="0" t="0" r="0" b="0"/>
                            <a:pathLst>
                              <a:path w="45695" h="868146">
                                <a:moveTo>
                                  <a:pt x="45695" y="0"/>
                                </a:moveTo>
                                <a:cubicBezTo>
                                  <a:pt x="20472" y="0"/>
                                  <a:pt x="0" y="20472"/>
                                  <a:pt x="0" y="45694"/>
                                </a:cubicBezTo>
                                <a:lnTo>
                                  <a:pt x="0" y="86814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73" name="Shape 9973"/>
                        <wps:cNvSpPr/>
                        <wps:spPr>
                          <a:xfrm>
                            <a:off x="0" y="868146"/>
                            <a:ext cx="45682" cy="45695"/>
                          </a:xfrm>
                          <a:custGeom>
                            <a:avLst/>
                            <a:gdLst/>
                            <a:ahLst/>
                            <a:cxnLst/>
                            <a:rect l="0" t="0" r="0" b="0"/>
                            <a:pathLst>
                              <a:path w="45682" h="45695">
                                <a:moveTo>
                                  <a:pt x="0" y="45695"/>
                                </a:moveTo>
                                <a:cubicBezTo>
                                  <a:pt x="25210" y="45695"/>
                                  <a:pt x="45682" y="25222"/>
                                  <a:pt x="45682"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74" name="Shape 9974"/>
                        <wps:cNvSpPr/>
                        <wps:spPr>
                          <a:xfrm>
                            <a:off x="0" y="913841"/>
                            <a:ext cx="45682" cy="45694"/>
                          </a:xfrm>
                          <a:custGeom>
                            <a:avLst/>
                            <a:gdLst/>
                            <a:ahLst/>
                            <a:cxnLst/>
                            <a:rect l="0" t="0" r="0" b="0"/>
                            <a:pathLst>
                              <a:path w="45682" h="45694">
                                <a:moveTo>
                                  <a:pt x="45682" y="45694"/>
                                </a:moveTo>
                                <a:cubicBezTo>
                                  <a:pt x="45682" y="20472"/>
                                  <a:pt x="25210"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75" name="Shape 9975"/>
                        <wps:cNvSpPr/>
                        <wps:spPr>
                          <a:xfrm>
                            <a:off x="45682" y="959536"/>
                            <a:ext cx="45695" cy="868147"/>
                          </a:xfrm>
                          <a:custGeom>
                            <a:avLst/>
                            <a:gdLst/>
                            <a:ahLst/>
                            <a:cxnLst/>
                            <a:rect l="0" t="0" r="0" b="0"/>
                            <a:pathLst>
                              <a:path w="45695" h="868147">
                                <a:moveTo>
                                  <a:pt x="0" y="0"/>
                                </a:moveTo>
                                <a:lnTo>
                                  <a:pt x="0" y="822452"/>
                                </a:lnTo>
                                <a:cubicBezTo>
                                  <a:pt x="0" y="847674"/>
                                  <a:pt x="20472" y="868147"/>
                                  <a:pt x="45695" y="868147"/>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4724" style="width:7.195pt;height:143.912pt;position:absolute;mso-position-horizontal-relative:text;mso-position-horizontal:absolute;margin-left:43.174pt;mso-position-vertical-relative:text;margin-top:15.6826pt;" coordsize="913,18276">
                <v:shape id="Shape 9972" style="position:absolute;width:456;height:8681;left:456;top:0;" coordsize="45695,868146" path="m45695,0c20472,0,0,20472,0,45694l0,868146">
                  <v:stroke weight="0.25pt" endcap="flat" joinstyle="miter" miterlimit="10" on="true" color="#221f1f"/>
                  <v:fill on="false" color="#000000" opacity="0"/>
                </v:shape>
                <v:shape id="Shape 9973" style="position:absolute;width:456;height:456;left:0;top:8681;" coordsize="45682,45695" path="m0,45695c25210,45695,45682,25222,45682,0">
                  <v:stroke weight="0.25pt" endcap="flat" joinstyle="miter" miterlimit="10" on="true" color="#221f1f"/>
                  <v:fill on="false" color="#000000" opacity="0"/>
                </v:shape>
                <v:shape id="Shape 9974" style="position:absolute;width:456;height:456;left:0;top:9138;" coordsize="45682,45694" path="m45682,45694c45682,20472,25210,0,0,0">
                  <v:stroke weight="0.25pt" endcap="flat" joinstyle="miter" miterlimit="10" on="true" color="#221f1f"/>
                  <v:fill on="false" color="#000000" opacity="0"/>
                </v:shape>
                <v:shape id="Shape 9975" style="position:absolute;width:456;height:8681;left:456;top:9595;" coordsize="45695,868147" path="m0,0l0,822452c0,847674,20472,868147,45695,868147">
                  <v:stroke weight="0.25pt" endcap="flat" joinstyle="miter" miterlimit="10" on="true" color="#221f1f"/>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0CB1D73A" wp14:editId="1D9A8F35">
                <wp:simplePos x="0" y="0"/>
                <wp:positionH relativeFrom="column">
                  <wp:posOffset>3470060</wp:posOffset>
                </wp:positionH>
                <wp:positionV relativeFrom="paragraph">
                  <wp:posOffset>1021621</wp:posOffset>
                </wp:positionV>
                <wp:extent cx="276682" cy="1005230"/>
                <wp:effectExtent l="0" t="0" r="0" b="0"/>
                <wp:wrapSquare wrapText="bothSides"/>
                <wp:docPr id="334717" name="Group 334717"/>
                <wp:cNvGraphicFramePr/>
                <a:graphic xmlns:a="http://schemas.openxmlformats.org/drawingml/2006/main">
                  <a:graphicData uri="http://schemas.microsoft.com/office/word/2010/wordprocessingGroup">
                    <wpg:wgp>
                      <wpg:cNvGrpSpPr/>
                      <wpg:grpSpPr>
                        <a:xfrm>
                          <a:off x="0" y="0"/>
                          <a:ext cx="276682" cy="1005230"/>
                          <a:chOff x="0" y="0"/>
                          <a:chExt cx="276682" cy="1005230"/>
                        </a:xfrm>
                      </wpg:grpSpPr>
                      <wps:wsp>
                        <wps:cNvPr id="9960" name="Shape 9960"/>
                        <wps:cNvSpPr/>
                        <wps:spPr>
                          <a:xfrm>
                            <a:off x="1257" y="0"/>
                            <a:ext cx="275425" cy="77419"/>
                          </a:xfrm>
                          <a:custGeom>
                            <a:avLst/>
                            <a:gdLst/>
                            <a:ahLst/>
                            <a:cxnLst/>
                            <a:rect l="0" t="0" r="0" b="0"/>
                            <a:pathLst>
                              <a:path w="275425" h="77419">
                                <a:moveTo>
                                  <a:pt x="275425" y="0"/>
                                </a:moveTo>
                                <a:lnTo>
                                  <a:pt x="0" y="7741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61" name="Shape 9961"/>
                        <wps:cNvSpPr/>
                        <wps:spPr>
                          <a:xfrm>
                            <a:off x="0" y="31737"/>
                            <a:ext cx="81229" cy="46952"/>
                          </a:xfrm>
                          <a:custGeom>
                            <a:avLst/>
                            <a:gdLst/>
                            <a:ahLst/>
                            <a:cxnLst/>
                            <a:rect l="0" t="0" r="0" b="0"/>
                            <a:pathLst>
                              <a:path w="81229" h="46952">
                                <a:moveTo>
                                  <a:pt x="81229" y="0"/>
                                </a:moveTo>
                                <a:lnTo>
                                  <a:pt x="0" y="4695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62" name="Shape 9962"/>
                        <wps:cNvSpPr/>
                        <wps:spPr>
                          <a:xfrm>
                            <a:off x="1257" y="38074"/>
                            <a:ext cx="83769" cy="39344"/>
                          </a:xfrm>
                          <a:custGeom>
                            <a:avLst/>
                            <a:gdLst/>
                            <a:ahLst/>
                            <a:cxnLst/>
                            <a:rect l="0" t="0" r="0" b="0"/>
                            <a:pathLst>
                              <a:path w="83769" h="39344">
                                <a:moveTo>
                                  <a:pt x="83769" y="0"/>
                                </a:moveTo>
                                <a:lnTo>
                                  <a:pt x="0" y="39344"/>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63" name="Shape 9963"/>
                        <wps:cNvSpPr/>
                        <wps:spPr>
                          <a:xfrm>
                            <a:off x="1257" y="45694"/>
                            <a:ext cx="87579" cy="31725"/>
                          </a:xfrm>
                          <a:custGeom>
                            <a:avLst/>
                            <a:gdLst/>
                            <a:ahLst/>
                            <a:cxnLst/>
                            <a:rect l="0" t="0" r="0" b="0"/>
                            <a:pathLst>
                              <a:path w="87579" h="31725">
                                <a:moveTo>
                                  <a:pt x="87579" y="0"/>
                                </a:moveTo>
                                <a:lnTo>
                                  <a:pt x="0" y="3172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64" name="Shape 9964"/>
                        <wps:cNvSpPr/>
                        <wps:spPr>
                          <a:xfrm>
                            <a:off x="0" y="52044"/>
                            <a:ext cx="90107" cy="25375"/>
                          </a:xfrm>
                          <a:custGeom>
                            <a:avLst/>
                            <a:gdLst/>
                            <a:ahLst/>
                            <a:cxnLst/>
                            <a:rect l="0" t="0" r="0" b="0"/>
                            <a:pathLst>
                              <a:path w="90107" h="25375">
                                <a:moveTo>
                                  <a:pt x="90107" y="0"/>
                                </a:moveTo>
                                <a:lnTo>
                                  <a:pt x="0" y="2537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65" name="Shape 9965"/>
                        <wps:cNvSpPr/>
                        <wps:spPr>
                          <a:xfrm>
                            <a:off x="1257" y="59651"/>
                            <a:ext cx="91389" cy="17768"/>
                          </a:xfrm>
                          <a:custGeom>
                            <a:avLst/>
                            <a:gdLst/>
                            <a:ahLst/>
                            <a:cxnLst/>
                            <a:rect l="0" t="0" r="0" b="0"/>
                            <a:pathLst>
                              <a:path w="91389" h="17768">
                                <a:moveTo>
                                  <a:pt x="91389" y="0"/>
                                </a:moveTo>
                                <a:lnTo>
                                  <a:pt x="0" y="17768"/>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66" name="Shape 9966"/>
                        <wps:cNvSpPr/>
                        <wps:spPr>
                          <a:xfrm>
                            <a:off x="1257" y="67272"/>
                            <a:ext cx="92659" cy="10147"/>
                          </a:xfrm>
                          <a:custGeom>
                            <a:avLst/>
                            <a:gdLst/>
                            <a:ahLst/>
                            <a:cxnLst/>
                            <a:rect l="0" t="0" r="0" b="0"/>
                            <a:pathLst>
                              <a:path w="92659" h="10147">
                                <a:moveTo>
                                  <a:pt x="92659" y="0"/>
                                </a:moveTo>
                                <a:lnTo>
                                  <a:pt x="0" y="101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67" name="Shape 9967"/>
                        <wps:cNvSpPr/>
                        <wps:spPr>
                          <a:xfrm>
                            <a:off x="0" y="74892"/>
                            <a:ext cx="93917" cy="2527"/>
                          </a:xfrm>
                          <a:custGeom>
                            <a:avLst/>
                            <a:gdLst/>
                            <a:ahLst/>
                            <a:cxnLst/>
                            <a:rect l="0" t="0" r="0" b="0"/>
                            <a:pathLst>
                              <a:path w="93917" h="2527">
                                <a:moveTo>
                                  <a:pt x="93917" y="0"/>
                                </a:moveTo>
                                <a:lnTo>
                                  <a:pt x="0" y="25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68" name="Shape 9968"/>
                        <wps:cNvSpPr/>
                        <wps:spPr>
                          <a:xfrm>
                            <a:off x="2527" y="91389"/>
                            <a:ext cx="45694" cy="45694"/>
                          </a:xfrm>
                          <a:custGeom>
                            <a:avLst/>
                            <a:gdLst/>
                            <a:ahLst/>
                            <a:cxnLst/>
                            <a:rect l="0" t="0" r="0" b="0"/>
                            <a:pathLst>
                              <a:path w="45694" h="45694">
                                <a:moveTo>
                                  <a:pt x="45694" y="45694"/>
                                </a:moveTo>
                                <a:cubicBezTo>
                                  <a:pt x="45694" y="20472"/>
                                  <a:pt x="25222"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69" name="Shape 9969"/>
                        <wps:cNvSpPr/>
                        <wps:spPr>
                          <a:xfrm>
                            <a:off x="48222" y="137084"/>
                            <a:ext cx="45695" cy="411226"/>
                          </a:xfrm>
                          <a:custGeom>
                            <a:avLst/>
                            <a:gdLst/>
                            <a:ahLst/>
                            <a:cxnLst/>
                            <a:rect l="0" t="0" r="0" b="0"/>
                            <a:pathLst>
                              <a:path w="45695" h="411226">
                                <a:moveTo>
                                  <a:pt x="0" y="0"/>
                                </a:moveTo>
                                <a:lnTo>
                                  <a:pt x="0" y="365532"/>
                                </a:lnTo>
                                <a:cubicBezTo>
                                  <a:pt x="0" y="390754"/>
                                  <a:pt x="20472" y="411226"/>
                                  <a:pt x="45695" y="411226"/>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70" name="Shape 9970"/>
                        <wps:cNvSpPr/>
                        <wps:spPr>
                          <a:xfrm>
                            <a:off x="48222" y="548310"/>
                            <a:ext cx="45695" cy="411226"/>
                          </a:xfrm>
                          <a:custGeom>
                            <a:avLst/>
                            <a:gdLst/>
                            <a:ahLst/>
                            <a:cxnLst/>
                            <a:rect l="0" t="0" r="0" b="0"/>
                            <a:pathLst>
                              <a:path w="45695" h="411226">
                                <a:moveTo>
                                  <a:pt x="45695" y="0"/>
                                </a:moveTo>
                                <a:cubicBezTo>
                                  <a:pt x="20472" y="0"/>
                                  <a:pt x="0" y="20472"/>
                                  <a:pt x="0" y="45682"/>
                                </a:cubicBezTo>
                                <a:lnTo>
                                  <a:pt x="0" y="41122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71" name="Shape 9971"/>
                        <wps:cNvSpPr/>
                        <wps:spPr>
                          <a:xfrm>
                            <a:off x="2527" y="959535"/>
                            <a:ext cx="45694" cy="45695"/>
                          </a:xfrm>
                          <a:custGeom>
                            <a:avLst/>
                            <a:gdLst/>
                            <a:ahLst/>
                            <a:cxnLst/>
                            <a:rect l="0" t="0" r="0" b="0"/>
                            <a:pathLst>
                              <a:path w="45694" h="45695">
                                <a:moveTo>
                                  <a:pt x="0" y="45695"/>
                                </a:moveTo>
                                <a:cubicBezTo>
                                  <a:pt x="25222" y="45695"/>
                                  <a:pt x="45694" y="25222"/>
                                  <a:pt x="45694"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4717" style="width:21.786pt;height:79.152pt;position:absolute;mso-position-horizontal-relative:text;mso-position-horizontal:absolute;margin-left:273.233pt;mso-position-vertical-relative:text;margin-top:80.4426pt;" coordsize="2766,10052">
                <v:shape id="Shape 9960" style="position:absolute;width:2754;height:774;left:12;top:0;" coordsize="275425,77419" path="m275425,0l0,77419">
                  <v:stroke weight="0.25pt" endcap="flat" joinstyle="miter" miterlimit="10" on="true" color="#221f1f"/>
                  <v:fill on="false" color="#000000" opacity="0"/>
                </v:shape>
                <v:shape id="Shape 9961" style="position:absolute;width:812;height:469;left:0;top:317;" coordsize="81229,46952" path="m81229,0l0,46952">
                  <v:stroke weight="0.25pt" endcap="flat" joinstyle="miter" miterlimit="10" on="true" color="#221f1f"/>
                  <v:fill on="false" color="#000000" opacity="0"/>
                </v:shape>
                <v:shape id="Shape 9962" style="position:absolute;width:837;height:393;left:12;top:380;" coordsize="83769,39344" path="m83769,0l0,39344">
                  <v:stroke weight="0.25pt" endcap="flat" joinstyle="miter" miterlimit="10" on="true" color="#221f1f"/>
                  <v:fill on="false" color="#000000" opacity="0"/>
                </v:shape>
                <v:shape id="Shape 9963" style="position:absolute;width:875;height:317;left:12;top:456;" coordsize="87579,31725" path="m87579,0l0,31725">
                  <v:stroke weight="0.25pt" endcap="flat" joinstyle="miter" miterlimit="10" on="true" color="#221f1f"/>
                  <v:fill on="false" color="#000000" opacity="0"/>
                </v:shape>
                <v:shape id="Shape 9964" style="position:absolute;width:901;height:253;left:0;top:520;" coordsize="90107,25375" path="m90107,0l0,25375">
                  <v:stroke weight="0.25pt" endcap="flat" joinstyle="miter" miterlimit="10" on="true" color="#221f1f"/>
                  <v:fill on="false" color="#000000" opacity="0"/>
                </v:shape>
                <v:shape id="Shape 9965" style="position:absolute;width:913;height:177;left:12;top:596;" coordsize="91389,17768" path="m91389,0l0,17768">
                  <v:stroke weight="0.25pt" endcap="flat" joinstyle="miter" miterlimit="10" on="true" color="#221f1f"/>
                  <v:fill on="false" color="#000000" opacity="0"/>
                </v:shape>
                <v:shape id="Shape 9966" style="position:absolute;width:926;height:101;left:12;top:672;" coordsize="92659,10147" path="m92659,0l0,10147">
                  <v:stroke weight="0.25pt" endcap="flat" joinstyle="miter" miterlimit="10" on="true" color="#221f1f"/>
                  <v:fill on="false" color="#000000" opacity="0"/>
                </v:shape>
                <v:shape id="Shape 9967" style="position:absolute;width:939;height:25;left:0;top:748;" coordsize="93917,2527" path="m93917,0l0,2527">
                  <v:stroke weight="0.25pt" endcap="flat" joinstyle="miter" miterlimit="10" on="true" color="#221f1f"/>
                  <v:fill on="false" color="#000000" opacity="0"/>
                </v:shape>
                <v:shape id="Shape 9968" style="position:absolute;width:456;height:456;left:25;top:913;" coordsize="45694,45694" path="m45694,45694c45694,20472,25222,0,0,0">
                  <v:stroke weight="0.25pt" endcap="flat" joinstyle="miter" miterlimit="10" on="true" color="#221f1f"/>
                  <v:fill on="false" color="#000000" opacity="0"/>
                </v:shape>
                <v:shape id="Shape 9969" style="position:absolute;width:456;height:4112;left:482;top:1370;" coordsize="45695,411226" path="m0,0l0,365532c0,390754,20472,411226,45695,411226">
                  <v:stroke weight="0.25pt" endcap="flat" joinstyle="miter" miterlimit="10" on="true" color="#221f1f"/>
                  <v:fill on="false" color="#000000" opacity="0"/>
                </v:shape>
                <v:shape id="Shape 9970" style="position:absolute;width:456;height:4112;left:482;top:5483;" coordsize="45695,411226" path="m45695,0c20472,0,0,20472,0,45682l0,411226">
                  <v:stroke weight="0.25pt" endcap="flat" joinstyle="miter" miterlimit="10" on="true" color="#221f1f"/>
                  <v:fill on="false" color="#000000" opacity="0"/>
                </v:shape>
                <v:shape id="Shape 9971" style="position:absolute;width:456;height:456;left:25;top:9595;" coordsize="45694,45695" path="m0,45695c25222,45695,45694,25222,45694,0">
                  <v:stroke weight="0.25pt" endcap="flat" joinstyle="miter" miterlimit="10" on="true" color="#221f1f"/>
                  <v:fill on="false" color="#000000" opacity="0"/>
                </v:shape>
                <w10:wrap type="square"/>
              </v:group>
            </w:pict>
          </mc:Fallback>
        </mc:AlternateContent>
      </w:r>
      <w:r>
        <w:rPr>
          <w:i/>
          <w:sz w:val="16"/>
        </w:rPr>
        <w:t xml:space="preserve">visible to </w:t>
      </w:r>
      <w:r>
        <w:rPr>
          <w:rFonts w:ascii="Calibri" w:eastAsia="Calibri" w:hAnsi="Calibri" w:cs="Calibri"/>
          <w:noProof/>
          <w:color w:val="000000"/>
          <w:sz w:val="22"/>
        </w:rPr>
        <mc:AlternateContent>
          <mc:Choice Requires="wpg">
            <w:drawing>
              <wp:inline distT="0" distB="0" distL="0" distR="0" wp14:anchorId="4D74B480" wp14:editId="113D80F3">
                <wp:extent cx="276682" cy="78689"/>
                <wp:effectExtent l="0" t="0" r="0" b="0"/>
                <wp:docPr id="334716" name="Group 334716"/>
                <wp:cNvGraphicFramePr/>
                <a:graphic xmlns:a="http://schemas.openxmlformats.org/drawingml/2006/main">
                  <a:graphicData uri="http://schemas.microsoft.com/office/word/2010/wordprocessingGroup">
                    <wpg:wgp>
                      <wpg:cNvGrpSpPr/>
                      <wpg:grpSpPr>
                        <a:xfrm>
                          <a:off x="0" y="0"/>
                          <a:ext cx="276682" cy="78689"/>
                          <a:chOff x="0" y="0"/>
                          <a:chExt cx="276682" cy="78689"/>
                        </a:xfrm>
                      </wpg:grpSpPr>
                      <wps:wsp>
                        <wps:cNvPr id="9952" name="Shape 9952"/>
                        <wps:cNvSpPr/>
                        <wps:spPr>
                          <a:xfrm>
                            <a:off x="1257" y="0"/>
                            <a:ext cx="275425" cy="77419"/>
                          </a:xfrm>
                          <a:custGeom>
                            <a:avLst/>
                            <a:gdLst/>
                            <a:ahLst/>
                            <a:cxnLst/>
                            <a:rect l="0" t="0" r="0" b="0"/>
                            <a:pathLst>
                              <a:path w="275425" h="77419">
                                <a:moveTo>
                                  <a:pt x="275425" y="0"/>
                                </a:moveTo>
                                <a:lnTo>
                                  <a:pt x="0" y="7741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53" name="Shape 9953"/>
                        <wps:cNvSpPr/>
                        <wps:spPr>
                          <a:xfrm>
                            <a:off x="0" y="31737"/>
                            <a:ext cx="81229" cy="46952"/>
                          </a:xfrm>
                          <a:custGeom>
                            <a:avLst/>
                            <a:gdLst/>
                            <a:ahLst/>
                            <a:cxnLst/>
                            <a:rect l="0" t="0" r="0" b="0"/>
                            <a:pathLst>
                              <a:path w="81229" h="46952">
                                <a:moveTo>
                                  <a:pt x="81229" y="0"/>
                                </a:moveTo>
                                <a:lnTo>
                                  <a:pt x="0" y="4695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54" name="Shape 9954"/>
                        <wps:cNvSpPr/>
                        <wps:spPr>
                          <a:xfrm>
                            <a:off x="1257" y="38075"/>
                            <a:ext cx="83769" cy="39344"/>
                          </a:xfrm>
                          <a:custGeom>
                            <a:avLst/>
                            <a:gdLst/>
                            <a:ahLst/>
                            <a:cxnLst/>
                            <a:rect l="0" t="0" r="0" b="0"/>
                            <a:pathLst>
                              <a:path w="83769" h="39344">
                                <a:moveTo>
                                  <a:pt x="83769" y="0"/>
                                </a:moveTo>
                                <a:lnTo>
                                  <a:pt x="0" y="39344"/>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55" name="Shape 9955"/>
                        <wps:cNvSpPr/>
                        <wps:spPr>
                          <a:xfrm>
                            <a:off x="1257" y="45694"/>
                            <a:ext cx="87579" cy="31725"/>
                          </a:xfrm>
                          <a:custGeom>
                            <a:avLst/>
                            <a:gdLst/>
                            <a:ahLst/>
                            <a:cxnLst/>
                            <a:rect l="0" t="0" r="0" b="0"/>
                            <a:pathLst>
                              <a:path w="87579" h="31725">
                                <a:moveTo>
                                  <a:pt x="87579" y="0"/>
                                </a:moveTo>
                                <a:lnTo>
                                  <a:pt x="0" y="3172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56" name="Shape 9956"/>
                        <wps:cNvSpPr/>
                        <wps:spPr>
                          <a:xfrm>
                            <a:off x="0" y="52044"/>
                            <a:ext cx="90107" cy="25375"/>
                          </a:xfrm>
                          <a:custGeom>
                            <a:avLst/>
                            <a:gdLst/>
                            <a:ahLst/>
                            <a:cxnLst/>
                            <a:rect l="0" t="0" r="0" b="0"/>
                            <a:pathLst>
                              <a:path w="90107" h="25375">
                                <a:moveTo>
                                  <a:pt x="90107" y="0"/>
                                </a:moveTo>
                                <a:lnTo>
                                  <a:pt x="0" y="2537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57" name="Shape 9957"/>
                        <wps:cNvSpPr/>
                        <wps:spPr>
                          <a:xfrm>
                            <a:off x="1257" y="59652"/>
                            <a:ext cx="91389" cy="17768"/>
                          </a:xfrm>
                          <a:custGeom>
                            <a:avLst/>
                            <a:gdLst/>
                            <a:ahLst/>
                            <a:cxnLst/>
                            <a:rect l="0" t="0" r="0" b="0"/>
                            <a:pathLst>
                              <a:path w="91389" h="17768">
                                <a:moveTo>
                                  <a:pt x="91389" y="0"/>
                                </a:moveTo>
                                <a:lnTo>
                                  <a:pt x="0" y="17768"/>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58" name="Shape 9958"/>
                        <wps:cNvSpPr/>
                        <wps:spPr>
                          <a:xfrm>
                            <a:off x="1257" y="67272"/>
                            <a:ext cx="92659" cy="10147"/>
                          </a:xfrm>
                          <a:custGeom>
                            <a:avLst/>
                            <a:gdLst/>
                            <a:ahLst/>
                            <a:cxnLst/>
                            <a:rect l="0" t="0" r="0" b="0"/>
                            <a:pathLst>
                              <a:path w="92659" h="10147">
                                <a:moveTo>
                                  <a:pt x="92659" y="0"/>
                                </a:moveTo>
                                <a:lnTo>
                                  <a:pt x="0" y="101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9959" name="Shape 9959"/>
                        <wps:cNvSpPr/>
                        <wps:spPr>
                          <a:xfrm>
                            <a:off x="0" y="74892"/>
                            <a:ext cx="93917" cy="2527"/>
                          </a:xfrm>
                          <a:custGeom>
                            <a:avLst/>
                            <a:gdLst/>
                            <a:ahLst/>
                            <a:cxnLst/>
                            <a:rect l="0" t="0" r="0" b="0"/>
                            <a:pathLst>
                              <a:path w="93917" h="2527">
                                <a:moveTo>
                                  <a:pt x="93917" y="0"/>
                                </a:moveTo>
                                <a:lnTo>
                                  <a:pt x="0" y="25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4716" style="width:21.786pt;height:6.19601pt;mso-position-horizontal-relative:char;mso-position-vertical-relative:line" coordsize="2766,786">
                <v:shape id="Shape 9952" style="position:absolute;width:2754;height:774;left:12;top:0;" coordsize="275425,77419" path="m275425,0l0,77419">
                  <v:stroke weight="0.25pt" endcap="flat" joinstyle="miter" miterlimit="10" on="true" color="#221f1f"/>
                  <v:fill on="false" color="#000000" opacity="0"/>
                </v:shape>
                <v:shape id="Shape 9953" style="position:absolute;width:812;height:469;left:0;top:317;" coordsize="81229,46952" path="m81229,0l0,46952">
                  <v:stroke weight="0.25pt" endcap="flat" joinstyle="miter" miterlimit="10" on="true" color="#221f1f"/>
                  <v:fill on="false" color="#000000" opacity="0"/>
                </v:shape>
                <v:shape id="Shape 9954" style="position:absolute;width:837;height:393;left:12;top:380;" coordsize="83769,39344" path="m83769,0l0,39344">
                  <v:stroke weight="0.25pt" endcap="flat" joinstyle="miter" miterlimit="10" on="true" color="#221f1f"/>
                  <v:fill on="false" color="#000000" opacity="0"/>
                </v:shape>
                <v:shape id="Shape 9955" style="position:absolute;width:875;height:317;left:12;top:456;" coordsize="87579,31725" path="m87579,0l0,31725">
                  <v:stroke weight="0.25pt" endcap="flat" joinstyle="miter" miterlimit="10" on="true" color="#221f1f"/>
                  <v:fill on="false" color="#000000" opacity="0"/>
                </v:shape>
                <v:shape id="Shape 9956" style="position:absolute;width:901;height:253;left:0;top:520;" coordsize="90107,25375" path="m90107,0l0,25375">
                  <v:stroke weight="0.25pt" endcap="flat" joinstyle="miter" miterlimit="10" on="true" color="#221f1f"/>
                  <v:fill on="false" color="#000000" opacity="0"/>
                </v:shape>
                <v:shape id="Shape 9957" style="position:absolute;width:913;height:177;left:12;top:596;" coordsize="91389,17768" path="m91389,0l0,17768">
                  <v:stroke weight="0.25pt" endcap="flat" joinstyle="miter" miterlimit="10" on="true" color="#221f1f"/>
                  <v:fill on="false" color="#000000" opacity="0"/>
                </v:shape>
                <v:shape id="Shape 9958" style="position:absolute;width:926;height:101;left:12;top:672;" coordsize="92659,10147" path="m92659,0l0,10147">
                  <v:stroke weight="0.25pt" endcap="flat" joinstyle="miter" miterlimit="10" on="true" color="#221f1f"/>
                  <v:fill on="false" color="#000000" opacity="0"/>
                </v:shape>
                <v:shape id="Shape 9959" style="position:absolute;width:939;height:25;left:0;top:748;" coordsize="93917,2527" path="m93917,0l0,2527">
                  <v:stroke weight="0.25pt" endcap="flat" joinstyle="miter" miterlimit="10" on="true" color="#221f1f"/>
                  <v:fill on="false" color="#000000" opacity="0"/>
                </v:shape>
              </v:group>
            </w:pict>
          </mc:Fallback>
        </mc:AlternateContent>
      </w:r>
      <w:r>
        <w:rPr>
          <w:i/>
          <w:sz w:val="16"/>
        </w:rPr>
        <w:t xml:space="preserve"> programmer</w:t>
      </w:r>
    </w:p>
    <w:p w14:paraId="24C5C799" w14:textId="77777777" w:rsidR="00383B15" w:rsidRDefault="00000000">
      <w:pPr>
        <w:spacing w:after="1012" w:line="216" w:lineRule="auto"/>
        <w:ind w:left="863" w:right="436" w:firstLine="3532"/>
      </w:pPr>
      <w:r>
        <w:rPr>
          <w:rFonts w:ascii="Arial" w:eastAsia="Arial" w:hAnsi="Arial" w:cs="Arial"/>
          <w:b/>
          <w:color w:val="EB008B"/>
          <w:sz w:val="16"/>
        </w:rPr>
        <w:t>macro instruction set</w:t>
      </w:r>
    </w:p>
    <w:p w14:paraId="52870B4D" w14:textId="77777777" w:rsidR="00383B15" w:rsidRDefault="00000000">
      <w:pPr>
        <w:spacing w:after="4" w:line="265" w:lineRule="auto"/>
        <w:ind w:left="873" w:right="809" w:hanging="10"/>
        <w:jc w:val="right"/>
      </w:pPr>
      <w:r>
        <w:rPr>
          <w:i/>
          <w:sz w:val="16"/>
        </w:rPr>
        <w:t>hidden</w:t>
      </w:r>
    </w:p>
    <w:p w14:paraId="21C97732" w14:textId="77777777" w:rsidR="00383B15" w:rsidRDefault="00000000">
      <w:pPr>
        <w:spacing w:after="592" w:line="265" w:lineRule="auto"/>
        <w:ind w:left="480" w:right="287" w:hanging="10"/>
        <w:jc w:val="left"/>
      </w:pPr>
      <w:r>
        <w:rPr>
          <w:i/>
          <w:sz w:val="16"/>
        </w:rPr>
        <w:t>CPU(internal)</w:t>
      </w:r>
    </w:p>
    <w:p w14:paraId="48EE740F" w14:textId="77777777" w:rsidR="00383B15" w:rsidRDefault="00000000">
      <w:pPr>
        <w:spacing w:after="1034" w:line="265" w:lineRule="auto"/>
        <w:ind w:left="873" w:right="485" w:hanging="10"/>
        <w:jc w:val="right"/>
      </w:pPr>
      <w:r>
        <w:rPr>
          <w:i/>
          <w:sz w:val="16"/>
        </w:rPr>
        <w:t>Microcontroller</w:t>
      </w:r>
    </w:p>
    <w:p w14:paraId="7EE73471" w14:textId="77777777" w:rsidR="00383B15" w:rsidRDefault="00000000">
      <w:pPr>
        <w:spacing w:after="446" w:line="271" w:lineRule="auto"/>
        <w:ind w:left="1608" w:right="712" w:hanging="897"/>
      </w:pPr>
      <w:r>
        <w:rPr>
          <w:b/>
          <w:sz w:val="18"/>
        </w:rPr>
        <w:t xml:space="preserve">Figure 7.3 </w:t>
      </w:r>
      <w:r>
        <w:rPr>
          <w:sz w:val="18"/>
        </w:rPr>
        <w:t>Illustration of a CPU implemented with a microcontroller. The macro instruction set that the CPU provides is implemented with microcode.</w:t>
      </w:r>
    </w:p>
    <w:p w14:paraId="06D3E0D2" w14:textId="77777777" w:rsidR="00383B15" w:rsidRDefault="00000000">
      <w:pPr>
        <w:spacing w:after="194" w:line="268" w:lineRule="auto"/>
        <w:ind w:left="320" w:right="0" w:firstLine="0"/>
      </w:pPr>
      <w:r>
        <w:rPr>
          <w:sz w:val="16"/>
        </w:rPr>
        <w:t xml:space="preserve">†The small processor is also called a </w:t>
      </w:r>
      <w:r>
        <w:rPr>
          <w:i/>
          <w:sz w:val="16"/>
        </w:rPr>
        <w:t>microprocessor</w:t>
      </w:r>
      <w:r>
        <w:rPr>
          <w:sz w:val="16"/>
        </w:rPr>
        <w:t>, but the term is somewhat ambiguous.</w:t>
      </w:r>
    </w:p>
    <w:p w14:paraId="09647EE1" w14:textId="77777777" w:rsidR="00383B15" w:rsidRDefault="00000000">
      <w:pPr>
        <w:tabs>
          <w:tab w:val="center" w:pos="1621"/>
        </w:tabs>
        <w:spacing w:after="328" w:line="265" w:lineRule="auto"/>
        <w:ind w:left="-9" w:right="0" w:firstLine="0"/>
        <w:jc w:val="left"/>
      </w:pPr>
      <w:r>
        <w:rPr>
          <w:color w:val="000000"/>
          <w:sz w:val="16"/>
        </w:rPr>
        <w:t>Sec. 7.9</w:t>
      </w:r>
      <w:r>
        <w:rPr>
          <w:color w:val="000000"/>
          <w:sz w:val="16"/>
        </w:rPr>
        <w:tab/>
        <w:t>Microcoded Instructions</w:t>
      </w:r>
    </w:p>
    <w:p w14:paraId="6F64461E" w14:textId="77777777" w:rsidR="00383B15" w:rsidRDefault="00000000">
      <w:pPr>
        <w:spacing w:after="41" w:line="260" w:lineRule="auto"/>
        <w:ind w:left="-9" w:right="0"/>
      </w:pPr>
      <w:r>
        <w:rPr>
          <w:color w:val="000000"/>
        </w:rPr>
        <w:t>The easiest way to think about microcode is to imagine a set of procedures that each implement one of the CPU macro instructions. The CPU invokes the microcode during the fetch-execute cycle. That is, once it has obtained and decoded a macro instruction, the CPU invokes the microcode procedure that corresponds to the instruction.</w:t>
      </w:r>
    </w:p>
    <w:p w14:paraId="74E2D891" w14:textId="77777777" w:rsidR="00383B15" w:rsidRDefault="00000000">
      <w:pPr>
        <w:spacing w:after="230" w:line="260" w:lineRule="auto"/>
        <w:ind w:left="-9" w:right="0"/>
      </w:pPr>
      <w:r>
        <w:rPr>
          <w:color w:val="000000"/>
        </w:rPr>
        <w:t xml:space="preserve">The macro and micro architectures can differ. As an example, suppose that the CPU is designed to operate on data items that are thirty-two bits wide, and that the macro instruction set includes an </w:t>
      </w:r>
      <w:r>
        <w:rPr>
          <w:i/>
          <w:color w:val="000000"/>
        </w:rPr>
        <w:t xml:space="preserve">add32 </w:t>
      </w:r>
      <w:r>
        <w:rPr>
          <w:color w:val="000000"/>
        </w:rPr>
        <w:t>instruction for integer addition. Further suppose that the microcontroller only offers sixteen bit arithmetic. To implement a thirtytwo bit addition, the microcode must add sixteen bits at a time, and must add the carry from the low-order bits into the high-order bits. Figure 7.4 lists the microcode steps that are required.</w:t>
      </w:r>
    </w:p>
    <w:p w14:paraId="3D9B33A1" w14:textId="77777777" w:rsidR="00383B15" w:rsidRDefault="00000000">
      <w:pPr>
        <w:spacing w:after="5" w:line="260" w:lineRule="auto"/>
        <w:ind w:left="1367" w:right="1070" w:hanging="200"/>
        <w:jc w:val="left"/>
      </w:pPr>
      <w:r>
        <w:rPr>
          <w:color w:val="EB008B"/>
        </w:rPr>
        <w:t>/* Notes: the steps below assume that two 32-bit operands are located in registers labeled R5 and R6, and that the microcode must use 16-bit registers labeled r0 through r3 to compute the results.</w:t>
      </w:r>
    </w:p>
    <w:p w14:paraId="06187232" w14:textId="77777777" w:rsidR="00383B15" w:rsidRDefault="00000000">
      <w:pPr>
        <w:spacing w:after="5" w:line="260" w:lineRule="auto"/>
        <w:ind w:left="1177" w:right="5333" w:hanging="10"/>
        <w:jc w:val="left"/>
      </w:pPr>
      <w:r>
        <w:rPr>
          <w:color w:val="EB008B"/>
        </w:rPr>
        <w:t>*/ add32:</w:t>
      </w:r>
    </w:p>
    <w:p w14:paraId="72E19F4F" w14:textId="77777777" w:rsidR="00383B15" w:rsidRDefault="00000000">
      <w:pPr>
        <w:spacing w:after="5" w:line="260" w:lineRule="auto"/>
        <w:ind w:left="1537" w:right="2379" w:hanging="10"/>
        <w:jc w:val="left"/>
      </w:pPr>
      <w:r>
        <w:rPr>
          <w:color w:val="EB008B"/>
        </w:rPr>
        <w:t>move low-order 16 bits from R5 into r2 move low-order 16 bits from R6 into r3 add r2 and r3, placing result in r1 save value of the carry indicator move high-order 16 bits from R5 into r2 move high-order 16 bits from R6 into r3 add r2 and r3, placing result in r0 copy the value in r0 to r2</w:t>
      </w:r>
    </w:p>
    <w:p w14:paraId="54A98DE9" w14:textId="77777777" w:rsidR="00383B15" w:rsidRDefault="00000000">
      <w:pPr>
        <w:spacing w:after="5" w:line="260" w:lineRule="auto"/>
        <w:ind w:left="1537" w:right="1508" w:hanging="10"/>
        <w:jc w:val="left"/>
      </w:pPr>
      <w:r>
        <w:rPr>
          <w:color w:val="EB008B"/>
        </w:rPr>
        <w:t>add r2 and the carry bit, placing the result in r0 check for overflow and set the condition code move the thirty-two bit result from</w:t>
      </w:r>
    </w:p>
    <w:p w14:paraId="07B6195C" w14:textId="77777777" w:rsidR="00383B15" w:rsidRDefault="00000000">
      <w:pPr>
        <w:spacing w:after="240" w:line="260" w:lineRule="auto"/>
        <w:ind w:left="1717" w:right="703" w:hanging="10"/>
        <w:jc w:val="left"/>
      </w:pPr>
      <w:r>
        <w:rPr>
          <w:color w:val="EB008B"/>
        </w:rPr>
        <w:t>r0 and r1 to the desired destination</w:t>
      </w:r>
    </w:p>
    <w:p w14:paraId="6FF79F9B" w14:textId="77777777" w:rsidR="00383B15" w:rsidRDefault="00000000">
      <w:pPr>
        <w:spacing w:after="412" w:line="271" w:lineRule="auto"/>
        <w:ind w:left="1608" w:right="712" w:hanging="897"/>
      </w:pPr>
      <w:r>
        <w:rPr>
          <w:b/>
          <w:sz w:val="18"/>
        </w:rPr>
        <w:t xml:space="preserve">Figure 7.4 </w:t>
      </w:r>
      <w:r>
        <w:rPr>
          <w:sz w:val="18"/>
        </w:rPr>
        <w:t>An example of the steps required to implement a thirty-two bit macro addition with a microcontroller that only has sixteen bit arithmetic. The macro and micro architectures can differ.</w:t>
      </w:r>
    </w:p>
    <w:p w14:paraId="09B2FE90" w14:textId="77777777" w:rsidR="00383B15" w:rsidRDefault="00000000">
      <w:pPr>
        <w:ind w:left="-9" w:right="0"/>
      </w:pPr>
      <w:r>
        <w:t xml:space="preserve">The exact details are unimportant; the figure is only meant to illustrate how the architecture of the microcontroller and the macro instruction set can differ dramatically. Also note that because each macro instruction is implemented by a microcode program, a macro instruction can perform arbitrary processing. For example, it is possible for a single macro instruction to implement a trigonometric function, such as </w:t>
      </w:r>
      <w:r>
        <w:rPr>
          <w:i/>
        </w:rPr>
        <w:t xml:space="preserve">sine </w:t>
      </w:r>
      <w:r>
        <w:t xml:space="preserve">or </w:t>
      </w:r>
      <w:r>
        <w:rPr>
          <w:i/>
        </w:rPr>
        <w:t>cosine</w:t>
      </w:r>
      <w:r>
        <w:t>, or to move large blocks of data in memory. Of course, to achieve higher performance, an architect can choose to limit the amount of microcode that corresponds to a given in-</w:t>
      </w:r>
    </w:p>
    <w:p w14:paraId="32DC9A87" w14:textId="77777777" w:rsidR="00383B15" w:rsidRDefault="00000000">
      <w:pPr>
        <w:ind w:left="-9" w:right="0"/>
      </w:pPr>
      <w:r>
        <w:t>struction.</w:t>
      </w:r>
    </w:p>
    <w:p w14:paraId="5420FA11" w14:textId="77777777" w:rsidR="00383B15" w:rsidRDefault="00000000">
      <w:pPr>
        <w:spacing w:after="228" w:line="265" w:lineRule="auto"/>
        <w:ind w:left="1" w:right="0" w:hanging="10"/>
        <w:jc w:val="left"/>
      </w:pPr>
      <w:r>
        <w:rPr>
          <w:rFonts w:ascii="Arial" w:eastAsia="Arial" w:hAnsi="Arial" w:cs="Arial"/>
          <w:b/>
          <w:color w:val="EB008B"/>
          <w:sz w:val="24"/>
        </w:rPr>
        <w:t>7.10 Microcode Variations</w:t>
      </w:r>
    </w:p>
    <w:p w14:paraId="102653E4" w14:textId="77777777" w:rsidR="00383B15" w:rsidRDefault="00000000">
      <w:pPr>
        <w:ind w:left="-9" w:right="0"/>
      </w:pPr>
      <w:r>
        <w:t>Architects have invented many variations to the basic form of microcode. For example, we said that the CPU hardware implements the fetch-execute cycle and invokes a microcode procedure for each instruction. On some CPUs, microcode implements the entire fetch-execute cycle — the microcode interprets the opcode, fetches operands, and performs the specified operation. The advantage is greater flexibility: microcode defines all aspects of the macro system, including the format of macro instructions and the form and encoding of each operand. The chief disadvantage is lower performance: the CPU does not have an instruction pipeline implemented in hardware.</w:t>
      </w:r>
    </w:p>
    <w:p w14:paraId="296D1304" w14:textId="77777777" w:rsidR="00383B15" w:rsidRDefault="00000000">
      <w:pPr>
        <w:spacing w:after="469"/>
        <w:ind w:left="-9" w:right="0"/>
      </w:pPr>
      <w:r>
        <w:t>As another variation, a CPU can be designed that only uses microcode for extensions. That is, the CPU has a complete macro instruction set implemented directly with digital circuits. In addition, the CPU has a small set of additional opcodes that are implemented with microcode. Thus, a vendor can manufacture minor variations of the basic CPU (e.g., a version with a special encryption instruction intended for customers who implement security software or a version with a special pattern matching instruction intended for customers who implement text processing software). If some or all of the extra instructions are not used in a particular version of the CPU, the vendor can insert microcode that makes them undefined (i.e., the microcode raises an error if the instruction is executed).</w:t>
      </w:r>
    </w:p>
    <w:p w14:paraId="587F5B57" w14:textId="77777777" w:rsidR="00383B15" w:rsidRDefault="00000000">
      <w:pPr>
        <w:spacing w:after="228" w:line="265" w:lineRule="auto"/>
        <w:ind w:left="1" w:right="0" w:hanging="10"/>
        <w:jc w:val="left"/>
      </w:pPr>
      <w:r>
        <w:rPr>
          <w:rFonts w:ascii="Arial" w:eastAsia="Arial" w:hAnsi="Arial" w:cs="Arial"/>
          <w:b/>
          <w:color w:val="EB008B"/>
          <w:sz w:val="24"/>
        </w:rPr>
        <w:t>7.11 The Advantage Of Microcode</w:t>
      </w:r>
    </w:p>
    <w:p w14:paraId="28DFFF1C" w14:textId="77777777" w:rsidR="00383B15" w:rsidRDefault="00000000">
      <w:pPr>
        <w:ind w:left="-9" w:right="0"/>
      </w:pPr>
      <w:r>
        <w:t>Why is microcode used? There are three motivations. First, because microcode offers a higher level of abstraction, building microcode is less prone to errors than building hardware circuits. Second, building microcode takes less time than building circuits. Third, because changing microcode is easier than changing hardware circuits, new versions of a CPU can be created faster.</w:t>
      </w:r>
    </w:p>
    <w:p w14:paraId="344A9B3B" w14:textId="77777777" w:rsidR="00383B15" w:rsidRDefault="00000000">
      <w:pPr>
        <w:spacing w:after="348"/>
        <w:ind w:left="400" w:right="0" w:firstLine="0"/>
      </w:pPr>
      <w:r>
        <w:t>We can summarize:</w:t>
      </w:r>
    </w:p>
    <w:p w14:paraId="2D31F9E8" w14:textId="77777777" w:rsidR="00383B15" w:rsidRDefault="00000000">
      <w:pPr>
        <w:shd w:val="clear" w:color="auto" w:fill="F9D4E4"/>
        <w:spacing w:after="319" w:line="259" w:lineRule="auto"/>
        <w:ind w:left="721" w:right="711" w:hanging="10"/>
      </w:pPr>
      <w:r>
        <w:rPr>
          <w:i/>
        </w:rPr>
        <w:t>A design that uses microcode is less prone to errors and can be updated faster than a design that does not use microcode.</w:t>
      </w:r>
    </w:p>
    <w:p w14:paraId="714CFA17" w14:textId="77777777" w:rsidR="00383B15" w:rsidRDefault="00000000">
      <w:pPr>
        <w:spacing w:after="253"/>
        <w:ind w:left="400" w:right="0" w:firstLine="0"/>
      </w:pPr>
      <w:r>
        <w:t>Of course, microcode does have some disadvantages that balance the advantages:</w:t>
      </w:r>
    </w:p>
    <w:p w14:paraId="31234921" w14:textId="77777777" w:rsidR="00383B15" w:rsidRDefault="00000000">
      <w:pPr>
        <w:spacing w:after="5" w:line="260" w:lineRule="auto"/>
        <w:ind w:left="730" w:right="703" w:hanging="10"/>
        <w:jc w:val="left"/>
      </w:pPr>
      <w:r>
        <w:rPr>
          <w:rFonts w:ascii="Calibri" w:eastAsia="Calibri" w:hAnsi="Calibri" w:cs="Calibri"/>
          <w:color w:val="EB008B"/>
          <w:sz w:val="31"/>
          <w:vertAlign w:val="superscript"/>
        </w:rPr>
        <w:t xml:space="preserve">d </w:t>
      </w:r>
      <w:r>
        <w:rPr>
          <w:color w:val="EB008B"/>
        </w:rPr>
        <w:t>Microcode has more overhead than a hardware implementation.</w:t>
      </w:r>
    </w:p>
    <w:p w14:paraId="31B94BBC" w14:textId="77777777" w:rsidR="00383B15" w:rsidRDefault="00000000">
      <w:pPr>
        <w:spacing w:after="64" w:line="272" w:lineRule="auto"/>
        <w:ind w:left="960" w:right="724" w:hanging="240"/>
      </w:pPr>
      <w:r>
        <w:rPr>
          <w:rFonts w:ascii="Calibri" w:eastAsia="Calibri" w:hAnsi="Calibri" w:cs="Calibri"/>
          <w:color w:val="EB008B"/>
          <w:sz w:val="31"/>
          <w:vertAlign w:val="superscript"/>
        </w:rPr>
        <w:t xml:space="preserve">d </w:t>
      </w:r>
      <w:r>
        <w:rPr>
          <w:color w:val="EB008B"/>
        </w:rPr>
        <w:t>Because it executes multiple micro instructions for each macro instruction, the microcontroller must run at much higher speed than the CPU.</w:t>
      </w:r>
    </w:p>
    <w:p w14:paraId="2C9B2F7C" w14:textId="77777777" w:rsidR="00383B15" w:rsidRDefault="00000000">
      <w:pPr>
        <w:spacing w:after="5" w:line="260" w:lineRule="auto"/>
        <w:ind w:left="960" w:right="703" w:hanging="240"/>
        <w:jc w:val="left"/>
      </w:pPr>
      <w:r>
        <w:rPr>
          <w:rFonts w:ascii="Calibri" w:eastAsia="Calibri" w:hAnsi="Calibri" w:cs="Calibri"/>
          <w:color w:val="EB008B"/>
          <w:sz w:val="31"/>
          <w:vertAlign w:val="superscript"/>
        </w:rPr>
        <w:t xml:space="preserve">d </w:t>
      </w:r>
      <w:r>
        <w:rPr>
          <w:color w:val="EB008B"/>
        </w:rPr>
        <w:t>The cost of a macro instruction depends on the micro instruction set.</w:t>
      </w:r>
    </w:p>
    <w:p w14:paraId="587966C3" w14:textId="77777777" w:rsidR="00383B15" w:rsidRDefault="00000000">
      <w:pPr>
        <w:tabs>
          <w:tab w:val="center" w:pos="2343"/>
        </w:tabs>
        <w:spacing w:after="276" w:line="265" w:lineRule="auto"/>
        <w:ind w:left="-9" w:right="0" w:firstLine="0"/>
        <w:jc w:val="left"/>
      </w:pPr>
      <w:r>
        <w:rPr>
          <w:color w:val="000000"/>
          <w:sz w:val="16"/>
        </w:rPr>
        <w:t>Sec. 7.12</w:t>
      </w:r>
      <w:r>
        <w:rPr>
          <w:color w:val="000000"/>
          <w:sz w:val="16"/>
        </w:rPr>
        <w:tab/>
        <w:t>Making Microcode Visible To Programmers</w:t>
      </w:r>
    </w:p>
    <w:p w14:paraId="446821F4" w14:textId="77777777" w:rsidR="00383B15" w:rsidRDefault="00000000">
      <w:pPr>
        <w:spacing w:after="228" w:line="265" w:lineRule="auto"/>
        <w:ind w:left="1" w:right="0" w:hanging="10"/>
        <w:jc w:val="left"/>
      </w:pPr>
      <w:r>
        <w:rPr>
          <w:rFonts w:ascii="Arial" w:eastAsia="Arial" w:hAnsi="Arial" w:cs="Arial"/>
          <w:b/>
          <w:color w:val="EB008B"/>
          <w:sz w:val="24"/>
        </w:rPr>
        <w:t>7.12 Making Microcode Visible To Programmers</w:t>
      </w:r>
    </w:p>
    <w:p w14:paraId="69EB62AF" w14:textId="77777777" w:rsidR="00383B15" w:rsidRDefault="00000000">
      <w:pPr>
        <w:ind w:left="-9" w:right="0"/>
      </w:pPr>
      <w:r>
        <w:t>Because a microcontroller is an internal mechanism intended to help designers, the micro instruction set is usually hidden in the final design. Typically, the microcontroller and microcode reside on the integrated circuit along with the rest of the CPU, and are only used internally. Thus, only the macro instruction set is available to programmers.</w:t>
      </w:r>
    </w:p>
    <w:p w14:paraId="0635B3A3" w14:textId="77777777" w:rsidR="00383B15" w:rsidRDefault="00000000">
      <w:pPr>
        <w:ind w:left="-9" w:right="0"/>
      </w:pPr>
      <w:r>
        <w:t>Interestingly, however, some CPUs have been designed that expose the microcontroller and the microcode to customers who purchase the CPU. That is, the CPU contains facilities that allow the microcode to be replaced (i.e., overwritten).</w:t>
      </w:r>
    </w:p>
    <w:p w14:paraId="55392272" w14:textId="77777777" w:rsidR="00383B15" w:rsidRDefault="00000000">
      <w:pPr>
        <w:ind w:left="-9" w:right="0"/>
      </w:pPr>
      <w:r>
        <w:t>In most cases, replacing microcode is a time-consuming operation that may involve using special pins on the chip or may involve adding an external memory. More important, a change in the microcode changes the macro instructions. Thus, changes to microcode are performed once before macro execution begins, and the microcode does not change during execution. That is, a customer chooses a macro instruction set, creates microcode to implement each instruction, and then builds software to use the new instruction set.</w:t>
      </w:r>
    </w:p>
    <w:p w14:paraId="0BEB4C07" w14:textId="77777777" w:rsidR="00383B15" w:rsidRDefault="00000000">
      <w:pPr>
        <w:ind w:left="-9" w:right="0"/>
      </w:pPr>
      <w:r>
        <w:t>Why provide access to the micro instruction set? The key ideas are flexibility and performance: allowing the microcode to be overwritten defers the final decision about a macro instruction set, and allows a CPU’s owner to choose instructions that are optimal. For example, a company that sells video games might create macro instructions to manipulate graphics images, while a company that makes networking equipment might create macro instructions to process packet headers. Because microcode can access the internal hardware mechanisms, a single microcoded instruction can often execute faster than a sequence of macro instructions that perform the same function.</w:t>
      </w:r>
    </w:p>
    <w:p w14:paraId="5CD06F80" w14:textId="77777777" w:rsidR="00383B15" w:rsidRDefault="00000000">
      <w:pPr>
        <w:spacing w:after="348"/>
        <w:ind w:left="400" w:right="0" w:firstLine="0"/>
      </w:pPr>
      <w:r>
        <w:t>We can summarize:</w:t>
      </w:r>
    </w:p>
    <w:p w14:paraId="43525BDD" w14:textId="77777777" w:rsidR="00383B15" w:rsidRDefault="00000000">
      <w:pPr>
        <w:shd w:val="clear" w:color="auto" w:fill="F9D4E4"/>
        <w:spacing w:after="469" w:line="259" w:lineRule="auto"/>
        <w:ind w:left="721" w:right="711" w:hanging="10"/>
      </w:pPr>
      <w:r>
        <w:rPr>
          <w:i/>
        </w:rPr>
        <w:t>Some CPUs provide a mechanism that allows microcode to be rewritten. The motivation for allowing such change arises from the desire for flexibility and optimization: the CPU’s owner can create a macro instruction set that is optimized for a specific task.</w:t>
      </w:r>
    </w:p>
    <w:p w14:paraId="499B095F" w14:textId="77777777" w:rsidR="00383B15" w:rsidRDefault="00000000">
      <w:pPr>
        <w:spacing w:after="228" w:line="265" w:lineRule="auto"/>
        <w:ind w:left="1" w:right="0" w:hanging="10"/>
        <w:jc w:val="left"/>
      </w:pPr>
      <w:r>
        <w:rPr>
          <w:rFonts w:ascii="Arial" w:eastAsia="Arial" w:hAnsi="Arial" w:cs="Arial"/>
          <w:b/>
          <w:color w:val="EB008B"/>
          <w:sz w:val="24"/>
        </w:rPr>
        <w:t>7.13 Vertical Microcode</w:t>
      </w:r>
    </w:p>
    <w:p w14:paraId="5BC3646A" w14:textId="77777777" w:rsidR="00383B15" w:rsidRDefault="00000000">
      <w:pPr>
        <w:ind w:left="-9" w:right="0"/>
      </w:pPr>
      <w:r>
        <w:t>The question arises, what architecture should be used for a microcontroller? From a programmer’s point of view, the question becomes: what instructions should the microcontroller provide? We discussed the notion of microcode as if a microcontroller consists of a conventional processor (i.e., a processor that follows a conventional architecture). We will see shortly that other designs are possible.</w:t>
      </w:r>
    </w:p>
    <w:p w14:paraId="71F02DB7" w14:textId="77777777" w:rsidR="00383B15" w:rsidRDefault="00000000">
      <w:pPr>
        <w:spacing w:after="41" w:line="260" w:lineRule="auto"/>
        <w:ind w:left="-9" w:right="0"/>
      </w:pPr>
      <w:r>
        <w:t xml:space="preserve">In fact, a microcontroller cannot be exactly the same as a standard processor. Because it must interact with hardware units in the CPU, a microcontroller needs a few </w:t>
      </w:r>
      <w:r>
        <w:rPr>
          <w:color w:val="000000"/>
        </w:rPr>
        <w:t>special hardware facilities. For example, a microcontroller must be able to access the ALU and store results in the general-purpose registers that the macro instruction set uses. Similarly, a microcontroller must be able to decode operand references and fetch values. Finally, the microcontroller must coordinate with the rest of the hardware, including memory.</w:t>
      </w:r>
    </w:p>
    <w:p w14:paraId="2616C54F" w14:textId="77777777" w:rsidR="00383B15" w:rsidRDefault="00000000">
      <w:pPr>
        <w:spacing w:after="41" w:line="260" w:lineRule="auto"/>
        <w:ind w:left="-9" w:right="0"/>
      </w:pPr>
      <w:r>
        <w:rPr>
          <w:color w:val="000000"/>
        </w:rPr>
        <w:t xml:space="preserve">Despite the requirements for special features, a microcontroller can follow the same general approach used for conventional processors. That is, the microcontroller’s instruction set can contain conventional instructions such as </w:t>
      </w:r>
      <w:r>
        <w:rPr>
          <w:i/>
          <w:color w:val="000000"/>
        </w:rPr>
        <w:t>load</w:t>
      </w:r>
      <w:r>
        <w:rPr>
          <w:color w:val="000000"/>
        </w:rPr>
        <w:t xml:space="preserve">, </w:t>
      </w:r>
      <w:r>
        <w:rPr>
          <w:i/>
          <w:color w:val="000000"/>
        </w:rPr>
        <w:t>store</w:t>
      </w:r>
      <w:r>
        <w:rPr>
          <w:color w:val="000000"/>
        </w:rPr>
        <w:t xml:space="preserve">, </w:t>
      </w:r>
      <w:r>
        <w:rPr>
          <w:i/>
          <w:color w:val="000000"/>
        </w:rPr>
        <w:t>add</w:t>
      </w:r>
      <w:r>
        <w:rPr>
          <w:color w:val="000000"/>
        </w:rPr>
        <w:t xml:space="preserve">, </w:t>
      </w:r>
      <w:r>
        <w:rPr>
          <w:i/>
          <w:color w:val="000000"/>
        </w:rPr>
        <w:t>subtract</w:t>
      </w:r>
      <w:r>
        <w:rPr>
          <w:color w:val="000000"/>
        </w:rPr>
        <w:t xml:space="preserve">, </w:t>
      </w:r>
      <w:r>
        <w:rPr>
          <w:i/>
          <w:color w:val="000000"/>
        </w:rPr>
        <w:t>branch</w:t>
      </w:r>
      <w:r>
        <w:rPr>
          <w:color w:val="000000"/>
        </w:rPr>
        <w:t xml:space="preserve">, and so on. For example, the microcontroller used in a CISC processor can consist of a small, fast RISC processor. We say that such a microcontroller has a </w:t>
      </w:r>
      <w:r>
        <w:rPr>
          <w:i/>
          <w:color w:val="000000"/>
        </w:rPr>
        <w:t xml:space="preserve">vertical </w:t>
      </w:r>
      <w:r>
        <w:rPr>
          <w:color w:val="000000"/>
        </w:rPr>
        <w:t xml:space="preserve">architecture, and use the term </w:t>
      </w:r>
      <w:r>
        <w:rPr>
          <w:i/>
          <w:color w:val="000000"/>
        </w:rPr>
        <w:t xml:space="preserve">vertical microcode </w:t>
      </w:r>
      <w:r>
        <w:rPr>
          <w:color w:val="000000"/>
        </w:rPr>
        <w:t>to characterize the software that runs on the microcontroller.</w:t>
      </w:r>
    </w:p>
    <w:p w14:paraId="529C3D0B" w14:textId="77777777" w:rsidR="00383B15" w:rsidRDefault="00000000">
      <w:pPr>
        <w:spacing w:after="470" w:line="260" w:lineRule="auto"/>
        <w:ind w:left="-9" w:right="0"/>
      </w:pPr>
      <w:r>
        <w:rPr>
          <w:color w:val="000000"/>
        </w:rPr>
        <w:t>Programmers are comfortable with vertical microcode because the programming interface is familiar. Most important, the semantics of vertical microcode are exactly what a programmer expects: one micro instruction is executed at a time. The next section discusses the alternative to vertical microcode.</w:t>
      </w:r>
    </w:p>
    <w:p w14:paraId="4EDEA490" w14:textId="77777777" w:rsidR="00383B15" w:rsidRDefault="00000000">
      <w:pPr>
        <w:spacing w:after="228" w:line="265" w:lineRule="auto"/>
        <w:ind w:left="1" w:right="0" w:hanging="10"/>
        <w:jc w:val="left"/>
      </w:pPr>
      <w:r>
        <w:rPr>
          <w:rFonts w:ascii="Arial" w:eastAsia="Arial" w:hAnsi="Arial" w:cs="Arial"/>
          <w:b/>
          <w:color w:val="EB008B"/>
          <w:sz w:val="24"/>
        </w:rPr>
        <w:t>7.14 Horizontal Microcode</w:t>
      </w:r>
    </w:p>
    <w:p w14:paraId="4E5C12C9" w14:textId="77777777" w:rsidR="00383B15" w:rsidRDefault="00000000">
      <w:pPr>
        <w:spacing w:after="60"/>
        <w:ind w:left="-9" w:right="0"/>
      </w:pPr>
      <w:r>
        <w:t xml:space="preserve">From a hardware perspective, vertical microcode is unattractive. One of the primary disadvantages arises from the performance requirements. For example, most macro instructions require multiple micro instructions. Thus, to execute macro instructions at a rate of </w:t>
      </w:r>
      <w:r>
        <w:rPr>
          <w:i/>
        </w:rPr>
        <w:t xml:space="preserve">K </w:t>
      </w:r>
      <w:r>
        <w:t xml:space="preserve">per second, the microcontroller must execute micro instructions at a rate of </w:t>
      </w:r>
      <w:r>
        <w:rPr>
          <w:i/>
        </w:rPr>
        <w:t>N</w:t>
      </w:r>
      <w:r>
        <w:rPr>
          <w:rFonts w:ascii="Segoe UI Symbol" w:eastAsia="Segoe UI Symbol" w:hAnsi="Segoe UI Symbol" w:cs="Segoe UI Symbol"/>
        </w:rPr>
        <w:t>×</w:t>
      </w:r>
      <w:r>
        <w:rPr>
          <w:i/>
        </w:rPr>
        <w:t xml:space="preserve">K </w:t>
      </w:r>
      <w:r>
        <w:t xml:space="preserve">per second, where </w:t>
      </w:r>
      <w:r>
        <w:rPr>
          <w:i/>
        </w:rPr>
        <w:t xml:space="preserve">N </w:t>
      </w:r>
      <w:r>
        <w:t>is the average number of micro instructions per macro instruction. Furthermore, all aspects of the microcontroller hardware must be designed to operate at high speed (e.g., the memory used to hold microcode must be able to deliver micro instructions at a high rate).</w:t>
      </w:r>
    </w:p>
    <w:p w14:paraId="3D498721" w14:textId="77777777" w:rsidR="00383B15" w:rsidRDefault="00000000">
      <w:pPr>
        <w:spacing w:after="350"/>
        <w:ind w:left="-9" w:right="0"/>
      </w:pPr>
      <w:r>
        <w:t xml:space="preserve">Computer architects invented an alternative known as </w:t>
      </w:r>
      <w:r>
        <w:rPr>
          <w:i/>
        </w:rPr>
        <w:t xml:space="preserve">horizontal microcode </w:t>
      </w:r>
      <w:r>
        <w:t>to overcome the limitations of vertical microcode. Horizontal microcode has the advantage of working well with the hardware, but not providing a familiar interface for programmers. That is:</w:t>
      </w:r>
    </w:p>
    <w:p w14:paraId="48D1DC39" w14:textId="77777777" w:rsidR="00383B15" w:rsidRDefault="00000000">
      <w:pPr>
        <w:shd w:val="clear" w:color="auto" w:fill="F9D4E4"/>
        <w:spacing w:after="319" w:line="259" w:lineRule="auto"/>
        <w:ind w:left="721" w:right="711" w:hanging="10"/>
      </w:pPr>
      <w:r>
        <w:rPr>
          <w:i/>
        </w:rPr>
        <w:t>Horizontal microcode allows the hardware to run faster, but is more difficult to program.</w:t>
      </w:r>
    </w:p>
    <w:p w14:paraId="35FA4B60" w14:textId="77777777" w:rsidR="00383B15" w:rsidRDefault="00000000">
      <w:pPr>
        <w:ind w:left="-9" w:right="0"/>
      </w:pPr>
      <w:r>
        <w:t>To understand horizontal microcode, we must know more about the underlying hardware. At the lowest level, CPU hardware consists of multiple functional units, with data paths connecting them. Operation of the units must be controlled, and each unit is controlled independently. Furthermore, moving data from one functional unit to another requires explicit control of the two units: one unit must be instructed to send data, and the other unit must be instructed to receive data.</w:t>
      </w:r>
    </w:p>
    <w:p w14:paraId="5E2A8574" w14:textId="77777777" w:rsidR="00383B15" w:rsidRDefault="00000000">
      <w:pPr>
        <w:tabs>
          <w:tab w:val="center" w:pos="1626"/>
        </w:tabs>
        <w:spacing w:after="276" w:line="265" w:lineRule="auto"/>
        <w:ind w:left="-9" w:right="0" w:firstLine="0"/>
        <w:jc w:val="left"/>
      </w:pPr>
      <w:r>
        <w:rPr>
          <w:color w:val="000000"/>
          <w:sz w:val="16"/>
        </w:rPr>
        <w:t>Sec. 7.14</w:t>
      </w:r>
      <w:r>
        <w:rPr>
          <w:color w:val="000000"/>
          <w:sz w:val="16"/>
        </w:rPr>
        <w:tab/>
        <w:t>Horizontal Microcode</w:t>
      </w:r>
    </w:p>
    <w:p w14:paraId="204E9C58" w14:textId="77777777" w:rsidR="00383B15" w:rsidRDefault="00000000">
      <w:pPr>
        <w:spacing w:after="235" w:line="260" w:lineRule="auto"/>
        <w:ind w:left="-9" w:right="0"/>
      </w:pPr>
      <w:r>
        <w:rPr>
          <w:color w:val="000000"/>
        </w:rPr>
        <w:t>An example will help clarify the concept. To make the example easy to understand, we will make a few simplifying assumptions and restrict the discussion to six functional units. Figure 7.5 shows how the six functional units are interconnected.</w:t>
      </w:r>
    </w:p>
    <w:p w14:paraId="02D09059" w14:textId="77777777" w:rsidR="00383B15" w:rsidRDefault="00000000">
      <w:pPr>
        <w:spacing w:after="399" w:line="259" w:lineRule="auto"/>
        <w:ind w:left="277" w:right="0" w:firstLine="0"/>
        <w:jc w:val="left"/>
      </w:pPr>
      <w:r>
        <w:rPr>
          <w:noProof/>
        </w:rPr>
        <w:drawing>
          <wp:inline distT="0" distB="0" distL="0" distR="0" wp14:anchorId="7F8893B6" wp14:editId="3597981E">
            <wp:extent cx="4215384" cy="1612392"/>
            <wp:effectExtent l="0" t="0" r="0" b="0"/>
            <wp:docPr id="382516" name="Picture 382516"/>
            <wp:cNvGraphicFramePr/>
            <a:graphic xmlns:a="http://schemas.openxmlformats.org/drawingml/2006/main">
              <a:graphicData uri="http://schemas.openxmlformats.org/drawingml/2006/picture">
                <pic:pic xmlns:pic="http://schemas.openxmlformats.org/drawingml/2006/picture">
                  <pic:nvPicPr>
                    <pic:cNvPr id="382516" name="Picture 382516"/>
                    <pic:cNvPicPr/>
                  </pic:nvPicPr>
                  <pic:blipFill>
                    <a:blip r:embed="rId53"/>
                    <a:stretch>
                      <a:fillRect/>
                    </a:stretch>
                  </pic:blipFill>
                  <pic:spPr>
                    <a:xfrm>
                      <a:off x="0" y="0"/>
                      <a:ext cx="4215384" cy="1612392"/>
                    </a:xfrm>
                    <a:prstGeom prst="rect">
                      <a:avLst/>
                    </a:prstGeom>
                  </pic:spPr>
                </pic:pic>
              </a:graphicData>
            </a:graphic>
          </wp:inline>
        </w:drawing>
      </w:r>
    </w:p>
    <w:p w14:paraId="163E5889" w14:textId="77777777" w:rsidR="00383B15" w:rsidRDefault="00000000">
      <w:pPr>
        <w:spacing w:after="436" w:line="271" w:lineRule="auto"/>
        <w:ind w:left="1608" w:right="712" w:hanging="897"/>
      </w:pPr>
      <w:r>
        <w:rPr>
          <w:b/>
          <w:sz w:val="18"/>
        </w:rPr>
        <w:t xml:space="preserve">Figure 7.5 </w:t>
      </w:r>
      <w:r>
        <w:rPr>
          <w:sz w:val="18"/>
        </w:rPr>
        <w:t>An illustration of the internal structure within a CPU. Solid arrows indicate a hardware path along which data can move.</w:t>
      </w:r>
    </w:p>
    <w:p w14:paraId="70D74E12" w14:textId="77777777" w:rsidR="00383B15" w:rsidRDefault="00000000">
      <w:pPr>
        <w:ind w:left="-9" w:right="0"/>
      </w:pPr>
      <w:r>
        <w:t xml:space="preserve">The major item shown in the figure is an </w:t>
      </w:r>
      <w:r>
        <w:rPr>
          <w:i/>
        </w:rPr>
        <w:t xml:space="preserve">Arithmetic Logic Unit </w:t>
      </w:r>
      <w:r>
        <w:t>(</w:t>
      </w:r>
      <w:r>
        <w:rPr>
          <w:i/>
        </w:rPr>
        <w:t>ALU</w:t>
      </w:r>
      <w:r>
        <w:t xml:space="preserve">) that performs operations such as addition, subtraction, and bit shifting. The remaining functional units provide mechanisms that interface the ALU to the rest of the system. For example, the hardware units labeled </w:t>
      </w:r>
      <w:r>
        <w:rPr>
          <w:i/>
        </w:rPr>
        <w:t xml:space="preserve">operand 1 </w:t>
      </w:r>
      <w:r>
        <w:t xml:space="preserve">and </w:t>
      </w:r>
      <w:r>
        <w:rPr>
          <w:i/>
        </w:rPr>
        <w:t xml:space="preserve">operand 2 </w:t>
      </w:r>
      <w:r>
        <w:t xml:space="preserve">denote operand storage units. The ALU expects operands to be placed in the storage units before an operation is performed, and places the result of an operation in the two hardware units labeled </w:t>
      </w:r>
      <w:r>
        <w:rPr>
          <w:i/>
        </w:rPr>
        <w:t xml:space="preserve">result 1 </w:t>
      </w:r>
      <w:r>
        <w:t xml:space="preserve">and </w:t>
      </w:r>
      <w:r>
        <w:rPr>
          <w:i/>
        </w:rPr>
        <w:t>result 2</w:t>
      </w:r>
      <w:r>
        <w:t xml:space="preserve">†. Finally, the </w:t>
      </w:r>
      <w:r>
        <w:rPr>
          <w:i/>
        </w:rPr>
        <w:t xml:space="preserve">register access </w:t>
      </w:r>
      <w:r>
        <w:t>unit provides a hardware interface to the general purpose registers.</w:t>
      </w:r>
    </w:p>
    <w:p w14:paraId="0EDAF244" w14:textId="77777777" w:rsidR="00383B15" w:rsidRDefault="00000000">
      <w:pPr>
        <w:spacing w:after="468"/>
        <w:ind w:left="-9" w:right="0"/>
      </w:pPr>
      <w:r>
        <w:t xml:space="preserve">In the figure, arrows indicate paths along which data can pass as it moves from one functional unit to another. Most of the arrows connect to the </w:t>
      </w:r>
      <w:r>
        <w:rPr>
          <w:i/>
        </w:rPr>
        <w:t>data transfer mechanism</w:t>
      </w:r>
      <w:r>
        <w:t>, which serves as a conduit between functional units‡.</w:t>
      </w:r>
    </w:p>
    <w:p w14:paraId="008CD992" w14:textId="77777777" w:rsidR="00383B15" w:rsidRDefault="00000000">
      <w:pPr>
        <w:spacing w:after="228" w:line="265" w:lineRule="auto"/>
        <w:ind w:left="1" w:right="0" w:hanging="10"/>
        <w:jc w:val="left"/>
      </w:pPr>
      <w:r>
        <w:rPr>
          <w:rFonts w:ascii="Arial" w:eastAsia="Arial" w:hAnsi="Arial" w:cs="Arial"/>
          <w:b/>
          <w:color w:val="EB008B"/>
          <w:sz w:val="24"/>
        </w:rPr>
        <w:t>7.15 Example Horizontal Microcode</w:t>
      </w:r>
    </w:p>
    <w:p w14:paraId="368378BA" w14:textId="77777777" w:rsidR="00383B15" w:rsidRDefault="00000000">
      <w:pPr>
        <w:spacing w:after="269"/>
        <w:ind w:left="-9" w:right="0"/>
      </w:pPr>
      <w:r>
        <w:t xml:space="preserve">Each functional unit is controlled by a set of wires that carry commands (i.e., binary values that the hardware interprets as a command). Although Figure 7.5 does not show command wires, we can imagine that the number of command wires connected to a functional unit depends on the type of unit. For example, the unit labeled </w:t>
      </w:r>
      <w:r>
        <w:rPr>
          <w:i/>
        </w:rPr>
        <w:t xml:space="preserve">result 1 </w:t>
      </w:r>
      <w:r>
        <w:t>only needs a single command wire because the unit can be controlled by a single binary value: zero causes the unit to stop interacting with other units, and one causes the unit to send the current contents of the result unit to the data transfer mechanism.</w:t>
      </w:r>
    </w:p>
    <w:p w14:paraId="6CBB445F" w14:textId="77777777" w:rsidR="00383B15" w:rsidRDefault="00000000">
      <w:pPr>
        <w:spacing w:after="13" w:line="268" w:lineRule="auto"/>
        <w:ind w:left="-9" w:right="0" w:firstLine="310"/>
      </w:pPr>
      <w:r>
        <w:rPr>
          <w:sz w:val="16"/>
        </w:rPr>
        <w:t>†Recall that an arithmetic operation, such as multiplication, can produce a result that is twice as large as an operand.</w:t>
      </w:r>
    </w:p>
    <w:p w14:paraId="673ADCC8" w14:textId="77777777" w:rsidR="00383B15" w:rsidRDefault="00000000">
      <w:pPr>
        <w:spacing w:after="194" w:line="268" w:lineRule="auto"/>
        <w:ind w:left="320" w:right="0" w:firstLine="0"/>
      </w:pPr>
      <w:r>
        <w:rPr>
          <w:sz w:val="16"/>
        </w:rPr>
        <w:t xml:space="preserve">‡A later chapter explains that the data transfer mechanism depicted here is called a </w:t>
      </w:r>
      <w:r>
        <w:rPr>
          <w:i/>
          <w:sz w:val="16"/>
        </w:rPr>
        <w:t>bus</w:t>
      </w:r>
      <w:r>
        <w:rPr>
          <w:sz w:val="16"/>
        </w:rPr>
        <w:t>.</w:t>
      </w:r>
    </w:p>
    <w:p w14:paraId="5834D0A0" w14:textId="77777777" w:rsidR="00383B15" w:rsidRDefault="00000000">
      <w:pPr>
        <w:spacing w:after="82" w:line="260" w:lineRule="auto"/>
        <w:ind w:left="-9" w:right="0" w:firstLine="0"/>
      </w:pPr>
      <w:r>
        <w:rPr>
          <w:color w:val="000000"/>
        </w:rPr>
        <w:t>Figure 7.6 summarizes the binary control values that can be passed to each functional unit, and gives the meaning of each.</w:t>
      </w:r>
    </w:p>
    <w:tbl>
      <w:tblPr>
        <w:tblStyle w:val="TableGrid"/>
        <w:tblW w:w="6889" w:type="dxa"/>
        <w:tblInd w:w="100" w:type="dxa"/>
        <w:tblCellMar>
          <w:top w:w="0" w:type="dxa"/>
          <w:left w:w="0" w:type="dxa"/>
          <w:bottom w:w="0" w:type="dxa"/>
          <w:right w:w="0" w:type="dxa"/>
        </w:tblCellMar>
        <w:tblLook w:val="04A0" w:firstRow="1" w:lastRow="0" w:firstColumn="1" w:lastColumn="0" w:noHBand="0" w:noVBand="1"/>
      </w:tblPr>
      <w:tblGrid>
        <w:gridCol w:w="1135"/>
        <w:gridCol w:w="1277"/>
        <w:gridCol w:w="4477"/>
      </w:tblGrid>
      <w:tr w:rsidR="00383B15" w14:paraId="1777648D" w14:textId="77777777">
        <w:trPr>
          <w:trHeight w:val="292"/>
        </w:trPr>
        <w:tc>
          <w:tcPr>
            <w:tcW w:w="1135" w:type="dxa"/>
            <w:tcBorders>
              <w:top w:val="nil"/>
              <w:left w:val="nil"/>
              <w:bottom w:val="nil"/>
              <w:right w:val="nil"/>
            </w:tcBorders>
          </w:tcPr>
          <w:p w14:paraId="7D348082" w14:textId="77777777" w:rsidR="00383B15" w:rsidRDefault="00000000">
            <w:pPr>
              <w:spacing w:after="0" w:line="259" w:lineRule="auto"/>
              <w:ind w:left="224" w:right="0" w:firstLine="0"/>
              <w:jc w:val="left"/>
            </w:pPr>
            <w:r>
              <w:rPr>
                <w:rFonts w:ascii="Arial" w:eastAsia="Arial" w:hAnsi="Arial" w:cs="Arial"/>
                <w:b/>
              </w:rPr>
              <w:t>Unit</w:t>
            </w:r>
          </w:p>
        </w:tc>
        <w:tc>
          <w:tcPr>
            <w:tcW w:w="1277" w:type="dxa"/>
            <w:tcBorders>
              <w:top w:val="nil"/>
              <w:left w:val="nil"/>
              <w:bottom w:val="nil"/>
              <w:right w:val="nil"/>
            </w:tcBorders>
          </w:tcPr>
          <w:p w14:paraId="6232FB21" w14:textId="77777777" w:rsidR="00383B15" w:rsidRDefault="00000000">
            <w:pPr>
              <w:spacing w:after="0" w:line="259" w:lineRule="auto"/>
              <w:ind w:right="0" w:firstLine="0"/>
              <w:jc w:val="left"/>
            </w:pPr>
            <w:r>
              <w:rPr>
                <w:rFonts w:ascii="Arial" w:eastAsia="Arial" w:hAnsi="Arial" w:cs="Arial"/>
                <w:b/>
              </w:rPr>
              <w:t>Command</w:t>
            </w:r>
          </w:p>
        </w:tc>
        <w:tc>
          <w:tcPr>
            <w:tcW w:w="4476" w:type="dxa"/>
            <w:tcBorders>
              <w:top w:val="nil"/>
              <w:left w:val="nil"/>
              <w:bottom w:val="nil"/>
              <w:right w:val="nil"/>
            </w:tcBorders>
          </w:tcPr>
          <w:p w14:paraId="58D8FD39" w14:textId="77777777" w:rsidR="00383B15" w:rsidRDefault="00000000">
            <w:pPr>
              <w:spacing w:after="0" w:line="259" w:lineRule="auto"/>
              <w:ind w:right="56" w:firstLine="0"/>
              <w:jc w:val="center"/>
            </w:pPr>
            <w:r>
              <w:rPr>
                <w:rFonts w:ascii="Arial" w:eastAsia="Arial" w:hAnsi="Arial" w:cs="Arial"/>
                <w:b/>
              </w:rPr>
              <w:t>Meaning</w:t>
            </w:r>
          </w:p>
        </w:tc>
      </w:tr>
      <w:tr w:rsidR="00383B15" w14:paraId="53503847" w14:textId="77777777">
        <w:trPr>
          <w:trHeight w:val="320"/>
        </w:trPr>
        <w:tc>
          <w:tcPr>
            <w:tcW w:w="1135" w:type="dxa"/>
            <w:tcBorders>
              <w:top w:val="nil"/>
              <w:left w:val="nil"/>
              <w:bottom w:val="nil"/>
              <w:right w:val="nil"/>
            </w:tcBorders>
          </w:tcPr>
          <w:p w14:paraId="5A593DD4" w14:textId="77777777" w:rsidR="00383B15" w:rsidRDefault="00383B15">
            <w:pPr>
              <w:spacing w:after="160" w:line="259" w:lineRule="auto"/>
              <w:ind w:right="0" w:firstLine="0"/>
              <w:jc w:val="left"/>
            </w:pPr>
          </w:p>
        </w:tc>
        <w:tc>
          <w:tcPr>
            <w:tcW w:w="1277" w:type="dxa"/>
            <w:tcBorders>
              <w:top w:val="nil"/>
              <w:left w:val="nil"/>
              <w:bottom w:val="nil"/>
              <w:right w:val="nil"/>
            </w:tcBorders>
          </w:tcPr>
          <w:p w14:paraId="2CA5C83B" w14:textId="77777777" w:rsidR="00383B15" w:rsidRDefault="00000000">
            <w:pPr>
              <w:spacing w:after="0" w:line="259" w:lineRule="auto"/>
              <w:ind w:left="264" w:right="0" w:firstLine="0"/>
              <w:jc w:val="left"/>
            </w:pPr>
            <w:r>
              <w:rPr>
                <w:rFonts w:ascii="Arial" w:eastAsia="Arial" w:hAnsi="Arial" w:cs="Arial"/>
                <w:b/>
                <w:color w:val="EB008B"/>
              </w:rPr>
              <w:t>0 0 0</w:t>
            </w:r>
          </w:p>
        </w:tc>
        <w:tc>
          <w:tcPr>
            <w:tcW w:w="4476" w:type="dxa"/>
            <w:tcBorders>
              <w:top w:val="nil"/>
              <w:left w:val="nil"/>
              <w:bottom w:val="nil"/>
              <w:right w:val="nil"/>
            </w:tcBorders>
          </w:tcPr>
          <w:p w14:paraId="6EFF4D95" w14:textId="77777777" w:rsidR="00383B15" w:rsidRDefault="00000000">
            <w:pPr>
              <w:spacing w:after="0" w:line="259" w:lineRule="auto"/>
              <w:ind w:right="0" w:firstLine="0"/>
              <w:jc w:val="left"/>
            </w:pPr>
            <w:r>
              <w:rPr>
                <w:rFonts w:ascii="Arial" w:eastAsia="Arial" w:hAnsi="Arial" w:cs="Arial"/>
                <w:b/>
                <w:color w:val="EB008B"/>
              </w:rPr>
              <w:t>No operation</w:t>
            </w:r>
          </w:p>
        </w:tc>
      </w:tr>
      <w:tr w:rsidR="00383B15" w14:paraId="012CDDD0" w14:textId="77777777">
        <w:trPr>
          <w:trHeight w:val="240"/>
        </w:trPr>
        <w:tc>
          <w:tcPr>
            <w:tcW w:w="1135" w:type="dxa"/>
            <w:tcBorders>
              <w:top w:val="nil"/>
              <w:left w:val="nil"/>
              <w:bottom w:val="nil"/>
              <w:right w:val="nil"/>
            </w:tcBorders>
          </w:tcPr>
          <w:p w14:paraId="478BCC0B" w14:textId="77777777" w:rsidR="00383B15" w:rsidRDefault="00383B15">
            <w:pPr>
              <w:spacing w:after="160" w:line="259" w:lineRule="auto"/>
              <w:ind w:right="0" w:firstLine="0"/>
              <w:jc w:val="left"/>
            </w:pPr>
          </w:p>
        </w:tc>
        <w:tc>
          <w:tcPr>
            <w:tcW w:w="1277" w:type="dxa"/>
            <w:tcBorders>
              <w:top w:val="nil"/>
              <w:left w:val="nil"/>
              <w:bottom w:val="nil"/>
              <w:right w:val="nil"/>
            </w:tcBorders>
          </w:tcPr>
          <w:p w14:paraId="591F8A13" w14:textId="77777777" w:rsidR="00383B15" w:rsidRDefault="00000000">
            <w:pPr>
              <w:spacing w:after="0" w:line="259" w:lineRule="auto"/>
              <w:ind w:left="264" w:right="0" w:firstLine="0"/>
              <w:jc w:val="left"/>
            </w:pPr>
            <w:r>
              <w:rPr>
                <w:rFonts w:ascii="Arial" w:eastAsia="Arial" w:hAnsi="Arial" w:cs="Arial"/>
                <w:b/>
                <w:color w:val="EB008B"/>
              </w:rPr>
              <w:t>0 0 1</w:t>
            </w:r>
          </w:p>
        </w:tc>
        <w:tc>
          <w:tcPr>
            <w:tcW w:w="4476" w:type="dxa"/>
            <w:tcBorders>
              <w:top w:val="nil"/>
              <w:left w:val="nil"/>
              <w:bottom w:val="nil"/>
              <w:right w:val="nil"/>
            </w:tcBorders>
          </w:tcPr>
          <w:p w14:paraId="2A00F111" w14:textId="77777777" w:rsidR="00383B15" w:rsidRDefault="00000000">
            <w:pPr>
              <w:spacing w:after="0" w:line="259" w:lineRule="auto"/>
              <w:ind w:right="0" w:firstLine="0"/>
              <w:jc w:val="left"/>
            </w:pPr>
            <w:r>
              <w:rPr>
                <w:rFonts w:ascii="Arial" w:eastAsia="Arial" w:hAnsi="Arial" w:cs="Arial"/>
                <w:b/>
                <w:color w:val="EB008B"/>
              </w:rPr>
              <w:t>Add</w:t>
            </w:r>
          </w:p>
        </w:tc>
      </w:tr>
      <w:tr w:rsidR="00383B15" w14:paraId="1C3877CD" w14:textId="77777777">
        <w:trPr>
          <w:trHeight w:val="240"/>
        </w:trPr>
        <w:tc>
          <w:tcPr>
            <w:tcW w:w="1135" w:type="dxa"/>
            <w:tcBorders>
              <w:top w:val="nil"/>
              <w:left w:val="nil"/>
              <w:bottom w:val="nil"/>
              <w:right w:val="nil"/>
            </w:tcBorders>
          </w:tcPr>
          <w:p w14:paraId="314636BA" w14:textId="77777777" w:rsidR="00383B15" w:rsidRDefault="00383B15">
            <w:pPr>
              <w:spacing w:after="160" w:line="259" w:lineRule="auto"/>
              <w:ind w:right="0" w:firstLine="0"/>
              <w:jc w:val="left"/>
            </w:pPr>
          </w:p>
        </w:tc>
        <w:tc>
          <w:tcPr>
            <w:tcW w:w="1277" w:type="dxa"/>
            <w:tcBorders>
              <w:top w:val="nil"/>
              <w:left w:val="nil"/>
              <w:bottom w:val="nil"/>
              <w:right w:val="nil"/>
            </w:tcBorders>
          </w:tcPr>
          <w:p w14:paraId="6DAE3FF5" w14:textId="77777777" w:rsidR="00383B15" w:rsidRDefault="00000000">
            <w:pPr>
              <w:spacing w:after="0" w:line="259" w:lineRule="auto"/>
              <w:ind w:left="264" w:right="0" w:firstLine="0"/>
              <w:jc w:val="left"/>
            </w:pPr>
            <w:r>
              <w:rPr>
                <w:rFonts w:ascii="Arial" w:eastAsia="Arial" w:hAnsi="Arial" w:cs="Arial"/>
                <w:b/>
                <w:color w:val="EB008B"/>
              </w:rPr>
              <w:t>0 1 0</w:t>
            </w:r>
          </w:p>
        </w:tc>
        <w:tc>
          <w:tcPr>
            <w:tcW w:w="4476" w:type="dxa"/>
            <w:tcBorders>
              <w:top w:val="nil"/>
              <w:left w:val="nil"/>
              <w:bottom w:val="nil"/>
              <w:right w:val="nil"/>
            </w:tcBorders>
          </w:tcPr>
          <w:p w14:paraId="50D87CCC" w14:textId="77777777" w:rsidR="00383B15" w:rsidRDefault="00000000">
            <w:pPr>
              <w:spacing w:after="0" w:line="259" w:lineRule="auto"/>
              <w:ind w:right="0" w:firstLine="0"/>
              <w:jc w:val="left"/>
            </w:pPr>
            <w:r>
              <w:rPr>
                <w:rFonts w:ascii="Arial" w:eastAsia="Arial" w:hAnsi="Arial" w:cs="Arial"/>
                <w:b/>
                <w:color w:val="EB008B"/>
              </w:rPr>
              <w:t>Subtract</w:t>
            </w:r>
          </w:p>
        </w:tc>
      </w:tr>
      <w:tr w:rsidR="00383B15" w14:paraId="154F5259" w14:textId="77777777">
        <w:trPr>
          <w:trHeight w:val="240"/>
        </w:trPr>
        <w:tc>
          <w:tcPr>
            <w:tcW w:w="1135" w:type="dxa"/>
            <w:tcBorders>
              <w:top w:val="nil"/>
              <w:left w:val="nil"/>
              <w:bottom w:val="nil"/>
              <w:right w:val="nil"/>
            </w:tcBorders>
          </w:tcPr>
          <w:p w14:paraId="3D58B735" w14:textId="77777777" w:rsidR="00383B15" w:rsidRDefault="00000000">
            <w:pPr>
              <w:spacing w:after="0" w:line="259" w:lineRule="auto"/>
              <w:ind w:left="212" w:right="0" w:firstLine="0"/>
              <w:jc w:val="left"/>
            </w:pPr>
            <w:r>
              <w:rPr>
                <w:rFonts w:ascii="Arial" w:eastAsia="Arial" w:hAnsi="Arial" w:cs="Arial"/>
                <w:b/>
                <w:color w:val="EB008B"/>
              </w:rPr>
              <w:t>ALU</w:t>
            </w:r>
          </w:p>
        </w:tc>
        <w:tc>
          <w:tcPr>
            <w:tcW w:w="1277" w:type="dxa"/>
            <w:tcBorders>
              <w:top w:val="nil"/>
              <w:left w:val="nil"/>
              <w:bottom w:val="nil"/>
              <w:right w:val="nil"/>
            </w:tcBorders>
          </w:tcPr>
          <w:p w14:paraId="0F794DE4" w14:textId="77777777" w:rsidR="00383B15" w:rsidRDefault="00000000">
            <w:pPr>
              <w:spacing w:after="0" w:line="259" w:lineRule="auto"/>
              <w:ind w:left="264" w:right="0" w:firstLine="0"/>
              <w:jc w:val="left"/>
            </w:pPr>
            <w:r>
              <w:rPr>
                <w:rFonts w:ascii="Arial" w:eastAsia="Arial" w:hAnsi="Arial" w:cs="Arial"/>
                <w:b/>
                <w:color w:val="EB008B"/>
              </w:rPr>
              <w:t>0 1 1</w:t>
            </w:r>
          </w:p>
        </w:tc>
        <w:tc>
          <w:tcPr>
            <w:tcW w:w="4476" w:type="dxa"/>
            <w:tcBorders>
              <w:top w:val="nil"/>
              <w:left w:val="nil"/>
              <w:bottom w:val="nil"/>
              <w:right w:val="nil"/>
            </w:tcBorders>
          </w:tcPr>
          <w:p w14:paraId="3BADCAF1" w14:textId="77777777" w:rsidR="00383B15" w:rsidRDefault="00000000">
            <w:pPr>
              <w:spacing w:after="0" w:line="259" w:lineRule="auto"/>
              <w:ind w:right="0" w:firstLine="0"/>
              <w:jc w:val="left"/>
            </w:pPr>
            <w:r>
              <w:rPr>
                <w:rFonts w:ascii="Arial" w:eastAsia="Arial" w:hAnsi="Arial" w:cs="Arial"/>
                <w:b/>
                <w:color w:val="EB008B"/>
              </w:rPr>
              <w:t>Multiply</w:t>
            </w:r>
          </w:p>
        </w:tc>
      </w:tr>
      <w:tr w:rsidR="00383B15" w14:paraId="428470A7" w14:textId="77777777">
        <w:trPr>
          <w:trHeight w:val="240"/>
        </w:trPr>
        <w:tc>
          <w:tcPr>
            <w:tcW w:w="1135" w:type="dxa"/>
            <w:tcBorders>
              <w:top w:val="nil"/>
              <w:left w:val="nil"/>
              <w:bottom w:val="nil"/>
              <w:right w:val="nil"/>
            </w:tcBorders>
          </w:tcPr>
          <w:p w14:paraId="1F16EF29" w14:textId="77777777" w:rsidR="00383B15" w:rsidRDefault="00383B15">
            <w:pPr>
              <w:spacing w:after="160" w:line="259" w:lineRule="auto"/>
              <w:ind w:right="0" w:firstLine="0"/>
              <w:jc w:val="left"/>
            </w:pPr>
          </w:p>
        </w:tc>
        <w:tc>
          <w:tcPr>
            <w:tcW w:w="1277" w:type="dxa"/>
            <w:tcBorders>
              <w:top w:val="nil"/>
              <w:left w:val="nil"/>
              <w:bottom w:val="nil"/>
              <w:right w:val="nil"/>
            </w:tcBorders>
          </w:tcPr>
          <w:p w14:paraId="4DE1AEAB" w14:textId="77777777" w:rsidR="00383B15" w:rsidRDefault="00000000">
            <w:pPr>
              <w:spacing w:after="0" w:line="259" w:lineRule="auto"/>
              <w:ind w:left="264" w:right="0" w:firstLine="0"/>
              <w:jc w:val="left"/>
            </w:pPr>
            <w:r>
              <w:rPr>
                <w:rFonts w:ascii="Arial" w:eastAsia="Arial" w:hAnsi="Arial" w:cs="Arial"/>
                <w:b/>
                <w:color w:val="EB008B"/>
              </w:rPr>
              <w:t>1 0 0</w:t>
            </w:r>
          </w:p>
        </w:tc>
        <w:tc>
          <w:tcPr>
            <w:tcW w:w="4476" w:type="dxa"/>
            <w:tcBorders>
              <w:top w:val="nil"/>
              <w:left w:val="nil"/>
              <w:bottom w:val="nil"/>
              <w:right w:val="nil"/>
            </w:tcBorders>
          </w:tcPr>
          <w:p w14:paraId="65F6A77E" w14:textId="77777777" w:rsidR="00383B15" w:rsidRDefault="00000000">
            <w:pPr>
              <w:spacing w:after="0" w:line="259" w:lineRule="auto"/>
              <w:ind w:right="0" w:firstLine="0"/>
              <w:jc w:val="left"/>
            </w:pPr>
            <w:r>
              <w:rPr>
                <w:rFonts w:ascii="Arial" w:eastAsia="Arial" w:hAnsi="Arial" w:cs="Arial"/>
                <w:b/>
                <w:color w:val="EB008B"/>
              </w:rPr>
              <w:t>Divide</w:t>
            </w:r>
          </w:p>
        </w:tc>
      </w:tr>
      <w:tr w:rsidR="00383B15" w14:paraId="0608DB32" w14:textId="77777777">
        <w:trPr>
          <w:trHeight w:val="240"/>
        </w:trPr>
        <w:tc>
          <w:tcPr>
            <w:tcW w:w="1135" w:type="dxa"/>
            <w:tcBorders>
              <w:top w:val="nil"/>
              <w:left w:val="nil"/>
              <w:bottom w:val="nil"/>
              <w:right w:val="nil"/>
            </w:tcBorders>
          </w:tcPr>
          <w:p w14:paraId="6DE29560" w14:textId="77777777" w:rsidR="00383B15" w:rsidRDefault="00383B15">
            <w:pPr>
              <w:spacing w:after="160" w:line="259" w:lineRule="auto"/>
              <w:ind w:right="0" w:firstLine="0"/>
              <w:jc w:val="left"/>
            </w:pPr>
          </w:p>
        </w:tc>
        <w:tc>
          <w:tcPr>
            <w:tcW w:w="1277" w:type="dxa"/>
            <w:tcBorders>
              <w:top w:val="nil"/>
              <w:left w:val="nil"/>
              <w:bottom w:val="nil"/>
              <w:right w:val="nil"/>
            </w:tcBorders>
          </w:tcPr>
          <w:p w14:paraId="2889747E" w14:textId="77777777" w:rsidR="00383B15" w:rsidRDefault="00000000">
            <w:pPr>
              <w:spacing w:after="0" w:line="259" w:lineRule="auto"/>
              <w:ind w:left="264" w:right="0" w:firstLine="0"/>
              <w:jc w:val="left"/>
            </w:pPr>
            <w:r>
              <w:rPr>
                <w:rFonts w:ascii="Arial" w:eastAsia="Arial" w:hAnsi="Arial" w:cs="Arial"/>
                <w:b/>
                <w:color w:val="EB008B"/>
              </w:rPr>
              <w:t>1 0 1</w:t>
            </w:r>
          </w:p>
        </w:tc>
        <w:tc>
          <w:tcPr>
            <w:tcW w:w="4476" w:type="dxa"/>
            <w:tcBorders>
              <w:top w:val="nil"/>
              <w:left w:val="nil"/>
              <w:bottom w:val="nil"/>
              <w:right w:val="nil"/>
            </w:tcBorders>
          </w:tcPr>
          <w:p w14:paraId="3C46DFEA" w14:textId="77777777" w:rsidR="00383B15" w:rsidRDefault="00000000">
            <w:pPr>
              <w:spacing w:after="0" w:line="259" w:lineRule="auto"/>
              <w:ind w:right="0" w:firstLine="0"/>
              <w:jc w:val="left"/>
            </w:pPr>
            <w:r>
              <w:rPr>
                <w:rFonts w:ascii="Arial" w:eastAsia="Arial" w:hAnsi="Arial" w:cs="Arial"/>
                <w:b/>
                <w:color w:val="EB008B"/>
              </w:rPr>
              <w:t>Left shift</w:t>
            </w:r>
          </w:p>
        </w:tc>
      </w:tr>
      <w:tr w:rsidR="00383B15" w14:paraId="327F50FB" w14:textId="77777777">
        <w:trPr>
          <w:trHeight w:val="240"/>
        </w:trPr>
        <w:tc>
          <w:tcPr>
            <w:tcW w:w="1135" w:type="dxa"/>
            <w:tcBorders>
              <w:top w:val="nil"/>
              <w:left w:val="nil"/>
              <w:bottom w:val="nil"/>
              <w:right w:val="nil"/>
            </w:tcBorders>
          </w:tcPr>
          <w:p w14:paraId="1CCDAFB5" w14:textId="77777777" w:rsidR="00383B15" w:rsidRDefault="00383B15">
            <w:pPr>
              <w:spacing w:after="160" w:line="259" w:lineRule="auto"/>
              <w:ind w:right="0" w:firstLine="0"/>
              <w:jc w:val="left"/>
            </w:pPr>
          </w:p>
        </w:tc>
        <w:tc>
          <w:tcPr>
            <w:tcW w:w="1277" w:type="dxa"/>
            <w:tcBorders>
              <w:top w:val="nil"/>
              <w:left w:val="nil"/>
              <w:bottom w:val="nil"/>
              <w:right w:val="nil"/>
            </w:tcBorders>
          </w:tcPr>
          <w:p w14:paraId="19DA827B" w14:textId="77777777" w:rsidR="00383B15" w:rsidRDefault="00000000">
            <w:pPr>
              <w:spacing w:after="0" w:line="259" w:lineRule="auto"/>
              <w:ind w:left="264" w:right="0" w:firstLine="0"/>
              <w:jc w:val="left"/>
            </w:pPr>
            <w:r>
              <w:rPr>
                <w:rFonts w:ascii="Arial" w:eastAsia="Arial" w:hAnsi="Arial" w:cs="Arial"/>
                <w:b/>
                <w:color w:val="EB008B"/>
              </w:rPr>
              <w:t>1 1 0</w:t>
            </w:r>
          </w:p>
        </w:tc>
        <w:tc>
          <w:tcPr>
            <w:tcW w:w="4476" w:type="dxa"/>
            <w:tcBorders>
              <w:top w:val="nil"/>
              <w:left w:val="nil"/>
              <w:bottom w:val="nil"/>
              <w:right w:val="nil"/>
            </w:tcBorders>
          </w:tcPr>
          <w:p w14:paraId="6ECC6659" w14:textId="77777777" w:rsidR="00383B15" w:rsidRDefault="00000000">
            <w:pPr>
              <w:spacing w:after="0" w:line="259" w:lineRule="auto"/>
              <w:ind w:right="0" w:firstLine="0"/>
              <w:jc w:val="left"/>
            </w:pPr>
            <w:r>
              <w:rPr>
                <w:rFonts w:ascii="Arial" w:eastAsia="Arial" w:hAnsi="Arial" w:cs="Arial"/>
                <w:b/>
                <w:color w:val="EB008B"/>
              </w:rPr>
              <w:t>Right shift</w:t>
            </w:r>
          </w:p>
        </w:tc>
      </w:tr>
      <w:tr w:rsidR="00383B15" w14:paraId="0E058EA6" w14:textId="77777777">
        <w:trPr>
          <w:trHeight w:val="380"/>
        </w:trPr>
        <w:tc>
          <w:tcPr>
            <w:tcW w:w="1135" w:type="dxa"/>
            <w:tcBorders>
              <w:top w:val="nil"/>
              <w:left w:val="nil"/>
              <w:bottom w:val="nil"/>
              <w:right w:val="nil"/>
            </w:tcBorders>
          </w:tcPr>
          <w:p w14:paraId="59526F58" w14:textId="77777777" w:rsidR="00383B15" w:rsidRDefault="00383B15">
            <w:pPr>
              <w:spacing w:after="160" w:line="259" w:lineRule="auto"/>
              <w:ind w:right="0" w:firstLine="0"/>
              <w:jc w:val="left"/>
            </w:pPr>
          </w:p>
        </w:tc>
        <w:tc>
          <w:tcPr>
            <w:tcW w:w="1277" w:type="dxa"/>
            <w:tcBorders>
              <w:top w:val="nil"/>
              <w:left w:val="nil"/>
              <w:bottom w:val="nil"/>
              <w:right w:val="nil"/>
            </w:tcBorders>
          </w:tcPr>
          <w:p w14:paraId="4A866BB8" w14:textId="77777777" w:rsidR="00383B15" w:rsidRDefault="00000000">
            <w:pPr>
              <w:spacing w:after="0" w:line="259" w:lineRule="auto"/>
              <w:ind w:left="264" w:right="0" w:firstLine="0"/>
              <w:jc w:val="left"/>
            </w:pPr>
            <w:r>
              <w:rPr>
                <w:rFonts w:ascii="Arial" w:eastAsia="Arial" w:hAnsi="Arial" w:cs="Arial"/>
                <w:b/>
                <w:color w:val="EB008B"/>
              </w:rPr>
              <w:t>1 1 1</w:t>
            </w:r>
          </w:p>
        </w:tc>
        <w:tc>
          <w:tcPr>
            <w:tcW w:w="4476" w:type="dxa"/>
            <w:tcBorders>
              <w:top w:val="nil"/>
              <w:left w:val="nil"/>
              <w:bottom w:val="nil"/>
              <w:right w:val="nil"/>
            </w:tcBorders>
          </w:tcPr>
          <w:p w14:paraId="21DF4923" w14:textId="77777777" w:rsidR="00383B15" w:rsidRDefault="00000000">
            <w:pPr>
              <w:spacing w:after="0" w:line="259" w:lineRule="auto"/>
              <w:ind w:right="0" w:firstLine="0"/>
              <w:jc w:val="left"/>
            </w:pPr>
            <w:r>
              <w:rPr>
                <w:rFonts w:ascii="Arial" w:eastAsia="Arial" w:hAnsi="Arial" w:cs="Arial"/>
                <w:b/>
                <w:color w:val="EB008B"/>
              </w:rPr>
              <w:t>Continue previous operation</w:t>
            </w:r>
          </w:p>
        </w:tc>
      </w:tr>
      <w:tr w:rsidR="00383B15" w14:paraId="7706A732" w14:textId="77777777">
        <w:trPr>
          <w:trHeight w:val="380"/>
        </w:trPr>
        <w:tc>
          <w:tcPr>
            <w:tcW w:w="1135" w:type="dxa"/>
            <w:tcBorders>
              <w:top w:val="nil"/>
              <w:left w:val="nil"/>
              <w:bottom w:val="nil"/>
              <w:right w:val="nil"/>
            </w:tcBorders>
            <w:vAlign w:val="bottom"/>
          </w:tcPr>
          <w:p w14:paraId="063E1BFF" w14:textId="77777777" w:rsidR="00383B15" w:rsidRDefault="00000000">
            <w:pPr>
              <w:spacing w:after="0" w:line="259" w:lineRule="auto"/>
              <w:ind w:left="22" w:right="0" w:firstLine="0"/>
              <w:jc w:val="left"/>
            </w:pPr>
            <w:r>
              <w:rPr>
                <w:rFonts w:ascii="Arial" w:eastAsia="Arial" w:hAnsi="Arial" w:cs="Arial"/>
                <w:b/>
                <w:color w:val="EB008B"/>
              </w:rPr>
              <w:t>operand</w:t>
            </w:r>
          </w:p>
        </w:tc>
        <w:tc>
          <w:tcPr>
            <w:tcW w:w="1277" w:type="dxa"/>
            <w:tcBorders>
              <w:top w:val="nil"/>
              <w:left w:val="nil"/>
              <w:bottom w:val="nil"/>
              <w:right w:val="nil"/>
            </w:tcBorders>
            <w:vAlign w:val="bottom"/>
          </w:tcPr>
          <w:p w14:paraId="17C4C720" w14:textId="77777777" w:rsidR="00383B15" w:rsidRDefault="00000000">
            <w:pPr>
              <w:spacing w:after="0" w:line="259" w:lineRule="auto"/>
              <w:ind w:left="432" w:right="0" w:firstLine="0"/>
              <w:jc w:val="left"/>
            </w:pPr>
            <w:r>
              <w:rPr>
                <w:rFonts w:ascii="Arial" w:eastAsia="Arial" w:hAnsi="Arial" w:cs="Arial"/>
                <w:b/>
                <w:color w:val="EB008B"/>
              </w:rPr>
              <w:t>0</w:t>
            </w:r>
          </w:p>
        </w:tc>
        <w:tc>
          <w:tcPr>
            <w:tcW w:w="4476" w:type="dxa"/>
            <w:tcBorders>
              <w:top w:val="nil"/>
              <w:left w:val="nil"/>
              <w:bottom w:val="nil"/>
              <w:right w:val="nil"/>
            </w:tcBorders>
            <w:vAlign w:val="bottom"/>
          </w:tcPr>
          <w:p w14:paraId="7317E705" w14:textId="77777777" w:rsidR="00383B15" w:rsidRDefault="00000000">
            <w:pPr>
              <w:spacing w:after="0" w:line="259" w:lineRule="auto"/>
              <w:ind w:right="0" w:firstLine="0"/>
              <w:jc w:val="left"/>
            </w:pPr>
            <w:r>
              <w:rPr>
                <w:rFonts w:ascii="Arial" w:eastAsia="Arial" w:hAnsi="Arial" w:cs="Arial"/>
                <w:b/>
                <w:color w:val="EB008B"/>
              </w:rPr>
              <w:t>No operation</w:t>
            </w:r>
          </w:p>
        </w:tc>
      </w:tr>
      <w:tr w:rsidR="00383B15" w14:paraId="72F07300" w14:textId="77777777">
        <w:trPr>
          <w:trHeight w:val="380"/>
        </w:trPr>
        <w:tc>
          <w:tcPr>
            <w:tcW w:w="1135" w:type="dxa"/>
            <w:tcBorders>
              <w:top w:val="nil"/>
              <w:left w:val="nil"/>
              <w:bottom w:val="nil"/>
              <w:right w:val="nil"/>
            </w:tcBorders>
          </w:tcPr>
          <w:p w14:paraId="55491715" w14:textId="77777777" w:rsidR="00383B15" w:rsidRDefault="00000000">
            <w:pPr>
              <w:spacing w:after="0" w:line="259" w:lineRule="auto"/>
              <w:ind w:left="150" w:right="0" w:firstLine="0"/>
              <w:jc w:val="left"/>
            </w:pPr>
            <w:r>
              <w:rPr>
                <w:rFonts w:ascii="Arial" w:eastAsia="Arial" w:hAnsi="Arial" w:cs="Arial"/>
                <w:b/>
                <w:color w:val="EB008B"/>
              </w:rPr>
              <w:t>1 or 2</w:t>
            </w:r>
          </w:p>
        </w:tc>
        <w:tc>
          <w:tcPr>
            <w:tcW w:w="1277" w:type="dxa"/>
            <w:tcBorders>
              <w:top w:val="nil"/>
              <w:left w:val="nil"/>
              <w:bottom w:val="nil"/>
              <w:right w:val="nil"/>
            </w:tcBorders>
          </w:tcPr>
          <w:p w14:paraId="70076C73" w14:textId="77777777" w:rsidR="00383B15" w:rsidRDefault="00000000">
            <w:pPr>
              <w:spacing w:after="0" w:line="259" w:lineRule="auto"/>
              <w:ind w:left="432" w:right="0" w:firstLine="0"/>
              <w:jc w:val="left"/>
            </w:pPr>
            <w:r>
              <w:rPr>
                <w:rFonts w:ascii="Arial" w:eastAsia="Arial" w:hAnsi="Arial" w:cs="Arial"/>
                <w:b/>
                <w:color w:val="EB008B"/>
              </w:rPr>
              <w:t>1</w:t>
            </w:r>
          </w:p>
        </w:tc>
        <w:tc>
          <w:tcPr>
            <w:tcW w:w="4476" w:type="dxa"/>
            <w:tcBorders>
              <w:top w:val="nil"/>
              <w:left w:val="nil"/>
              <w:bottom w:val="nil"/>
              <w:right w:val="nil"/>
            </w:tcBorders>
          </w:tcPr>
          <w:p w14:paraId="67D8603A" w14:textId="77777777" w:rsidR="00383B15" w:rsidRDefault="00000000">
            <w:pPr>
              <w:spacing w:after="0" w:line="259" w:lineRule="auto"/>
              <w:ind w:right="0" w:firstLine="0"/>
              <w:jc w:val="left"/>
            </w:pPr>
            <w:r>
              <w:rPr>
                <w:rFonts w:ascii="Arial" w:eastAsia="Arial" w:hAnsi="Arial" w:cs="Arial"/>
                <w:b/>
                <w:color w:val="EB008B"/>
              </w:rPr>
              <w:t>Load value from data transfer mechanism</w:t>
            </w:r>
          </w:p>
        </w:tc>
      </w:tr>
      <w:tr w:rsidR="00383B15" w14:paraId="03A7058F" w14:textId="77777777">
        <w:trPr>
          <w:trHeight w:val="380"/>
        </w:trPr>
        <w:tc>
          <w:tcPr>
            <w:tcW w:w="1135" w:type="dxa"/>
            <w:tcBorders>
              <w:top w:val="nil"/>
              <w:left w:val="nil"/>
              <w:bottom w:val="nil"/>
              <w:right w:val="nil"/>
            </w:tcBorders>
            <w:vAlign w:val="bottom"/>
          </w:tcPr>
          <w:p w14:paraId="0D78B05A" w14:textId="77777777" w:rsidR="00383B15" w:rsidRDefault="00000000">
            <w:pPr>
              <w:spacing w:after="0" w:line="259" w:lineRule="auto"/>
              <w:ind w:left="144" w:right="0" w:firstLine="0"/>
              <w:jc w:val="left"/>
            </w:pPr>
            <w:r>
              <w:rPr>
                <w:rFonts w:ascii="Arial" w:eastAsia="Arial" w:hAnsi="Arial" w:cs="Arial"/>
                <w:b/>
                <w:color w:val="EB008B"/>
              </w:rPr>
              <w:t>result</w:t>
            </w:r>
          </w:p>
        </w:tc>
        <w:tc>
          <w:tcPr>
            <w:tcW w:w="1277" w:type="dxa"/>
            <w:tcBorders>
              <w:top w:val="nil"/>
              <w:left w:val="nil"/>
              <w:bottom w:val="nil"/>
              <w:right w:val="nil"/>
            </w:tcBorders>
            <w:vAlign w:val="bottom"/>
          </w:tcPr>
          <w:p w14:paraId="6A122F28" w14:textId="77777777" w:rsidR="00383B15" w:rsidRDefault="00000000">
            <w:pPr>
              <w:spacing w:after="0" w:line="259" w:lineRule="auto"/>
              <w:ind w:left="432" w:right="0" w:firstLine="0"/>
              <w:jc w:val="left"/>
            </w:pPr>
            <w:r>
              <w:rPr>
                <w:rFonts w:ascii="Arial" w:eastAsia="Arial" w:hAnsi="Arial" w:cs="Arial"/>
                <w:b/>
                <w:color w:val="EB008B"/>
              </w:rPr>
              <w:t>0</w:t>
            </w:r>
          </w:p>
        </w:tc>
        <w:tc>
          <w:tcPr>
            <w:tcW w:w="4476" w:type="dxa"/>
            <w:tcBorders>
              <w:top w:val="nil"/>
              <w:left w:val="nil"/>
              <w:bottom w:val="nil"/>
              <w:right w:val="nil"/>
            </w:tcBorders>
            <w:vAlign w:val="bottom"/>
          </w:tcPr>
          <w:p w14:paraId="56A7EFCA" w14:textId="77777777" w:rsidR="00383B15" w:rsidRDefault="00000000">
            <w:pPr>
              <w:spacing w:after="0" w:line="259" w:lineRule="auto"/>
              <w:ind w:right="0" w:firstLine="0"/>
              <w:jc w:val="left"/>
            </w:pPr>
            <w:r>
              <w:rPr>
                <w:rFonts w:ascii="Arial" w:eastAsia="Arial" w:hAnsi="Arial" w:cs="Arial"/>
                <w:b/>
                <w:color w:val="EB008B"/>
              </w:rPr>
              <w:t>No operation</w:t>
            </w:r>
          </w:p>
        </w:tc>
      </w:tr>
      <w:tr w:rsidR="00383B15" w14:paraId="30CE0B96" w14:textId="77777777">
        <w:trPr>
          <w:trHeight w:val="380"/>
        </w:trPr>
        <w:tc>
          <w:tcPr>
            <w:tcW w:w="1135" w:type="dxa"/>
            <w:tcBorders>
              <w:top w:val="nil"/>
              <w:left w:val="nil"/>
              <w:bottom w:val="nil"/>
              <w:right w:val="nil"/>
            </w:tcBorders>
          </w:tcPr>
          <w:p w14:paraId="398CE503" w14:textId="77777777" w:rsidR="00383B15" w:rsidRDefault="00000000">
            <w:pPr>
              <w:spacing w:after="0" w:line="259" w:lineRule="auto"/>
              <w:ind w:left="150" w:right="0" w:firstLine="0"/>
              <w:jc w:val="left"/>
            </w:pPr>
            <w:r>
              <w:rPr>
                <w:rFonts w:ascii="Arial" w:eastAsia="Arial" w:hAnsi="Arial" w:cs="Arial"/>
                <w:b/>
                <w:color w:val="EB008B"/>
              </w:rPr>
              <w:t>1 or 2</w:t>
            </w:r>
          </w:p>
        </w:tc>
        <w:tc>
          <w:tcPr>
            <w:tcW w:w="1277" w:type="dxa"/>
            <w:tcBorders>
              <w:top w:val="nil"/>
              <w:left w:val="nil"/>
              <w:bottom w:val="nil"/>
              <w:right w:val="nil"/>
            </w:tcBorders>
          </w:tcPr>
          <w:p w14:paraId="6D3A886B" w14:textId="77777777" w:rsidR="00383B15" w:rsidRDefault="00000000">
            <w:pPr>
              <w:spacing w:after="0" w:line="259" w:lineRule="auto"/>
              <w:ind w:left="432" w:right="0" w:firstLine="0"/>
              <w:jc w:val="left"/>
            </w:pPr>
            <w:r>
              <w:rPr>
                <w:rFonts w:ascii="Arial" w:eastAsia="Arial" w:hAnsi="Arial" w:cs="Arial"/>
                <w:b/>
                <w:color w:val="EB008B"/>
              </w:rPr>
              <w:t>1</w:t>
            </w:r>
          </w:p>
        </w:tc>
        <w:tc>
          <w:tcPr>
            <w:tcW w:w="4476" w:type="dxa"/>
            <w:tcBorders>
              <w:top w:val="nil"/>
              <w:left w:val="nil"/>
              <w:bottom w:val="nil"/>
              <w:right w:val="nil"/>
            </w:tcBorders>
          </w:tcPr>
          <w:p w14:paraId="79905306" w14:textId="77777777" w:rsidR="00383B15" w:rsidRDefault="00000000">
            <w:pPr>
              <w:spacing w:after="0" w:line="259" w:lineRule="auto"/>
              <w:ind w:right="0" w:firstLine="0"/>
              <w:jc w:val="left"/>
            </w:pPr>
            <w:r>
              <w:rPr>
                <w:rFonts w:ascii="Arial" w:eastAsia="Arial" w:hAnsi="Arial" w:cs="Arial"/>
                <w:b/>
                <w:color w:val="EB008B"/>
              </w:rPr>
              <w:t>Send value to data transfer mechanism</w:t>
            </w:r>
          </w:p>
        </w:tc>
      </w:tr>
      <w:tr w:rsidR="00383B15" w14:paraId="516D88CB" w14:textId="77777777">
        <w:trPr>
          <w:trHeight w:val="380"/>
        </w:trPr>
        <w:tc>
          <w:tcPr>
            <w:tcW w:w="1135" w:type="dxa"/>
            <w:tcBorders>
              <w:top w:val="nil"/>
              <w:left w:val="nil"/>
              <w:bottom w:val="nil"/>
              <w:right w:val="nil"/>
            </w:tcBorders>
          </w:tcPr>
          <w:p w14:paraId="6B9F3D73" w14:textId="77777777" w:rsidR="00383B15" w:rsidRDefault="00383B15">
            <w:pPr>
              <w:spacing w:after="160" w:line="259" w:lineRule="auto"/>
              <w:ind w:right="0" w:firstLine="0"/>
              <w:jc w:val="left"/>
            </w:pPr>
          </w:p>
        </w:tc>
        <w:tc>
          <w:tcPr>
            <w:tcW w:w="1277" w:type="dxa"/>
            <w:tcBorders>
              <w:top w:val="nil"/>
              <w:left w:val="nil"/>
              <w:bottom w:val="nil"/>
              <w:right w:val="nil"/>
            </w:tcBorders>
            <w:vAlign w:val="bottom"/>
          </w:tcPr>
          <w:p w14:paraId="57055B50" w14:textId="77777777" w:rsidR="00383B15" w:rsidRDefault="00000000">
            <w:pPr>
              <w:spacing w:after="0" w:line="259" w:lineRule="auto"/>
              <w:ind w:left="12" w:right="0" w:firstLine="0"/>
              <w:jc w:val="left"/>
            </w:pPr>
            <w:r>
              <w:rPr>
                <w:rFonts w:ascii="Arial" w:eastAsia="Arial" w:hAnsi="Arial" w:cs="Arial"/>
                <w:b/>
                <w:color w:val="EB008B"/>
              </w:rPr>
              <w:t>0 0 x x x x</w:t>
            </w:r>
          </w:p>
        </w:tc>
        <w:tc>
          <w:tcPr>
            <w:tcW w:w="4476" w:type="dxa"/>
            <w:tcBorders>
              <w:top w:val="nil"/>
              <w:left w:val="nil"/>
              <w:bottom w:val="nil"/>
              <w:right w:val="nil"/>
            </w:tcBorders>
            <w:vAlign w:val="bottom"/>
          </w:tcPr>
          <w:p w14:paraId="038CF3B1" w14:textId="77777777" w:rsidR="00383B15" w:rsidRDefault="00000000">
            <w:pPr>
              <w:spacing w:after="0" w:line="259" w:lineRule="auto"/>
              <w:ind w:right="0" w:firstLine="0"/>
              <w:jc w:val="left"/>
            </w:pPr>
            <w:r>
              <w:rPr>
                <w:rFonts w:ascii="Arial" w:eastAsia="Arial" w:hAnsi="Arial" w:cs="Arial"/>
                <w:b/>
                <w:color w:val="EB008B"/>
              </w:rPr>
              <w:t>No operation</w:t>
            </w:r>
          </w:p>
        </w:tc>
      </w:tr>
      <w:tr w:rsidR="00383B15" w14:paraId="132486A6" w14:textId="77777777">
        <w:trPr>
          <w:trHeight w:val="240"/>
        </w:trPr>
        <w:tc>
          <w:tcPr>
            <w:tcW w:w="1135" w:type="dxa"/>
            <w:tcBorders>
              <w:top w:val="nil"/>
              <w:left w:val="nil"/>
              <w:bottom w:val="nil"/>
              <w:right w:val="nil"/>
            </w:tcBorders>
          </w:tcPr>
          <w:p w14:paraId="7225B620" w14:textId="77777777" w:rsidR="00383B15" w:rsidRDefault="00000000">
            <w:pPr>
              <w:spacing w:after="0" w:line="259" w:lineRule="auto"/>
              <w:ind w:left="50" w:right="0" w:firstLine="0"/>
              <w:jc w:val="left"/>
            </w:pPr>
            <w:r>
              <w:rPr>
                <w:rFonts w:ascii="Arial" w:eastAsia="Arial" w:hAnsi="Arial" w:cs="Arial"/>
                <w:b/>
                <w:color w:val="EB008B"/>
              </w:rPr>
              <w:t>register</w:t>
            </w:r>
          </w:p>
        </w:tc>
        <w:tc>
          <w:tcPr>
            <w:tcW w:w="1277" w:type="dxa"/>
            <w:tcBorders>
              <w:top w:val="nil"/>
              <w:left w:val="nil"/>
              <w:bottom w:val="nil"/>
              <w:right w:val="nil"/>
            </w:tcBorders>
          </w:tcPr>
          <w:p w14:paraId="2BC8D66C" w14:textId="77777777" w:rsidR="00383B15" w:rsidRDefault="00000000">
            <w:pPr>
              <w:spacing w:after="0" w:line="259" w:lineRule="auto"/>
              <w:ind w:left="12" w:right="0" w:firstLine="0"/>
              <w:jc w:val="left"/>
            </w:pPr>
            <w:r>
              <w:rPr>
                <w:rFonts w:ascii="Arial" w:eastAsia="Arial" w:hAnsi="Arial" w:cs="Arial"/>
                <w:b/>
                <w:color w:val="EB008B"/>
              </w:rPr>
              <w:t>0 1 x x x x</w:t>
            </w:r>
          </w:p>
        </w:tc>
        <w:tc>
          <w:tcPr>
            <w:tcW w:w="4476" w:type="dxa"/>
            <w:tcBorders>
              <w:top w:val="nil"/>
              <w:left w:val="nil"/>
              <w:bottom w:val="nil"/>
              <w:right w:val="nil"/>
            </w:tcBorders>
          </w:tcPr>
          <w:p w14:paraId="52D6BD2F" w14:textId="77777777" w:rsidR="00383B15" w:rsidRDefault="00000000">
            <w:pPr>
              <w:spacing w:after="0" w:line="259" w:lineRule="auto"/>
              <w:ind w:right="0" w:firstLine="0"/>
            </w:pPr>
            <w:r>
              <w:rPr>
                <w:rFonts w:ascii="Arial" w:eastAsia="Arial" w:hAnsi="Arial" w:cs="Arial"/>
                <w:b/>
                <w:color w:val="EB008B"/>
              </w:rPr>
              <w:t>Move register xxxx to data transfer mechanism</w:t>
            </w:r>
          </w:p>
        </w:tc>
      </w:tr>
      <w:tr w:rsidR="00383B15" w14:paraId="1593B5F2" w14:textId="77777777">
        <w:trPr>
          <w:trHeight w:val="240"/>
        </w:trPr>
        <w:tc>
          <w:tcPr>
            <w:tcW w:w="1135" w:type="dxa"/>
            <w:tcBorders>
              <w:top w:val="nil"/>
              <w:left w:val="nil"/>
              <w:bottom w:val="nil"/>
              <w:right w:val="nil"/>
            </w:tcBorders>
          </w:tcPr>
          <w:p w14:paraId="7B4E4839" w14:textId="77777777" w:rsidR="00383B15" w:rsidRDefault="00000000">
            <w:pPr>
              <w:spacing w:after="0" w:line="259" w:lineRule="auto"/>
              <w:ind w:right="0" w:firstLine="0"/>
              <w:jc w:val="left"/>
            </w:pPr>
            <w:r>
              <w:rPr>
                <w:rFonts w:ascii="Arial" w:eastAsia="Arial" w:hAnsi="Arial" w:cs="Arial"/>
                <w:b/>
                <w:color w:val="EB008B"/>
              </w:rPr>
              <w:t>interface</w:t>
            </w:r>
          </w:p>
        </w:tc>
        <w:tc>
          <w:tcPr>
            <w:tcW w:w="1277" w:type="dxa"/>
            <w:tcBorders>
              <w:top w:val="nil"/>
              <w:left w:val="nil"/>
              <w:bottom w:val="nil"/>
              <w:right w:val="nil"/>
            </w:tcBorders>
          </w:tcPr>
          <w:p w14:paraId="05359C36" w14:textId="77777777" w:rsidR="00383B15" w:rsidRDefault="00000000">
            <w:pPr>
              <w:spacing w:after="0" w:line="259" w:lineRule="auto"/>
              <w:ind w:left="12" w:right="0" w:firstLine="0"/>
              <w:jc w:val="left"/>
            </w:pPr>
            <w:r>
              <w:rPr>
                <w:rFonts w:ascii="Arial" w:eastAsia="Arial" w:hAnsi="Arial" w:cs="Arial"/>
                <w:b/>
                <w:color w:val="EB008B"/>
              </w:rPr>
              <w:t>1 0 x x x x</w:t>
            </w:r>
          </w:p>
        </w:tc>
        <w:tc>
          <w:tcPr>
            <w:tcW w:w="4476" w:type="dxa"/>
            <w:tcBorders>
              <w:top w:val="nil"/>
              <w:left w:val="nil"/>
              <w:bottom w:val="nil"/>
              <w:right w:val="nil"/>
            </w:tcBorders>
          </w:tcPr>
          <w:p w14:paraId="74B66D80" w14:textId="77777777" w:rsidR="00383B15" w:rsidRDefault="00000000">
            <w:pPr>
              <w:spacing w:after="0" w:line="259" w:lineRule="auto"/>
              <w:ind w:right="0" w:firstLine="0"/>
            </w:pPr>
            <w:r>
              <w:rPr>
                <w:rFonts w:ascii="Arial" w:eastAsia="Arial" w:hAnsi="Arial" w:cs="Arial"/>
                <w:b/>
                <w:color w:val="EB008B"/>
              </w:rPr>
              <w:t>Move data transfer mechanism to register xxxx</w:t>
            </w:r>
          </w:p>
        </w:tc>
      </w:tr>
      <w:tr w:rsidR="00383B15" w14:paraId="4785029B" w14:textId="77777777">
        <w:trPr>
          <w:trHeight w:val="212"/>
        </w:trPr>
        <w:tc>
          <w:tcPr>
            <w:tcW w:w="1135" w:type="dxa"/>
            <w:tcBorders>
              <w:top w:val="nil"/>
              <w:left w:val="nil"/>
              <w:bottom w:val="nil"/>
              <w:right w:val="nil"/>
            </w:tcBorders>
          </w:tcPr>
          <w:p w14:paraId="5EB7D4DC" w14:textId="77777777" w:rsidR="00383B15" w:rsidRDefault="00383B15">
            <w:pPr>
              <w:spacing w:after="160" w:line="259" w:lineRule="auto"/>
              <w:ind w:right="0" w:firstLine="0"/>
              <w:jc w:val="left"/>
            </w:pPr>
          </w:p>
        </w:tc>
        <w:tc>
          <w:tcPr>
            <w:tcW w:w="1277" w:type="dxa"/>
            <w:tcBorders>
              <w:top w:val="nil"/>
              <w:left w:val="nil"/>
              <w:bottom w:val="nil"/>
              <w:right w:val="nil"/>
            </w:tcBorders>
          </w:tcPr>
          <w:p w14:paraId="4D6DF4DB" w14:textId="77777777" w:rsidR="00383B15" w:rsidRDefault="00000000">
            <w:pPr>
              <w:spacing w:after="0" w:line="259" w:lineRule="auto"/>
              <w:ind w:left="12" w:right="0" w:firstLine="0"/>
              <w:jc w:val="left"/>
            </w:pPr>
            <w:r>
              <w:rPr>
                <w:rFonts w:ascii="Arial" w:eastAsia="Arial" w:hAnsi="Arial" w:cs="Arial"/>
                <w:b/>
                <w:color w:val="EB008B"/>
              </w:rPr>
              <w:t>1 1 x x x x</w:t>
            </w:r>
          </w:p>
        </w:tc>
        <w:tc>
          <w:tcPr>
            <w:tcW w:w="4476" w:type="dxa"/>
            <w:tcBorders>
              <w:top w:val="nil"/>
              <w:left w:val="nil"/>
              <w:bottom w:val="nil"/>
              <w:right w:val="nil"/>
            </w:tcBorders>
          </w:tcPr>
          <w:p w14:paraId="0E5755D8" w14:textId="77777777" w:rsidR="00383B15" w:rsidRDefault="00000000">
            <w:pPr>
              <w:spacing w:after="0" w:line="259" w:lineRule="auto"/>
              <w:ind w:right="0" w:firstLine="0"/>
              <w:jc w:val="left"/>
            </w:pPr>
            <w:r>
              <w:rPr>
                <w:rFonts w:ascii="Arial" w:eastAsia="Arial" w:hAnsi="Arial" w:cs="Arial"/>
                <w:b/>
                <w:color w:val="EB008B"/>
              </w:rPr>
              <w:t>No operation</w:t>
            </w:r>
          </w:p>
        </w:tc>
      </w:tr>
    </w:tbl>
    <w:p w14:paraId="54C1C48E" w14:textId="77777777" w:rsidR="00383B15" w:rsidRDefault="00000000">
      <w:pPr>
        <w:spacing w:after="412" w:line="271" w:lineRule="auto"/>
        <w:ind w:left="1608" w:right="712" w:hanging="897"/>
      </w:pPr>
      <w:r>
        <w:rPr>
          <w:b/>
          <w:sz w:val="18"/>
        </w:rPr>
        <w:t xml:space="preserve">Figure 7.6 </w:t>
      </w:r>
      <w:r>
        <w:rPr>
          <w:sz w:val="18"/>
        </w:rPr>
        <w:t>Possible command values and the meaning of each for the example functional units in Figure 7.5. Commands are carried on parallel wires.</w:t>
      </w:r>
    </w:p>
    <w:p w14:paraId="289E6A08" w14:textId="77777777" w:rsidR="00383B15" w:rsidRDefault="00000000">
      <w:pPr>
        <w:ind w:left="-9" w:right="0"/>
      </w:pPr>
      <w:r>
        <w:t>As the figure shows, the register access unit is a special case because each command has two parts: the first two bits specify an operation, and the last four bits specify a register to be used in the operation. Thus, the command 010011 means that value in register three should be moved to the data transfer mechanism.</w:t>
      </w:r>
    </w:p>
    <w:p w14:paraId="605684B4" w14:textId="77777777" w:rsidR="00383B15" w:rsidRDefault="00000000">
      <w:pPr>
        <w:ind w:left="-9" w:right="0"/>
      </w:pPr>
      <w:r>
        <w:t>Now that we understand how hardware is organized, we can see how horizontal microcode works. Imagine that each microcode instruction consists of commands to functional units — when it executes an instruction, the hardware sends bits from the instruction to functional units. Figure 7.7 illustrates how bits of a microcode instruction correspond to commands in our example.</w:t>
      </w:r>
    </w:p>
    <w:p w14:paraId="722DD863" w14:textId="77777777" w:rsidR="00383B15" w:rsidRDefault="00000000">
      <w:pPr>
        <w:tabs>
          <w:tab w:val="center" w:pos="1930"/>
        </w:tabs>
        <w:spacing w:after="330" w:line="265" w:lineRule="auto"/>
        <w:ind w:left="-9" w:right="0" w:firstLine="0"/>
        <w:jc w:val="left"/>
      </w:pPr>
      <w:r>
        <w:rPr>
          <w:color w:val="000000"/>
          <w:sz w:val="16"/>
        </w:rPr>
        <w:t>Sec. 7.15</w:t>
      </w:r>
      <w:r>
        <w:rPr>
          <w:color w:val="000000"/>
          <w:sz w:val="16"/>
        </w:rPr>
        <w:tab/>
        <w:t>Example Horizontal Microcode</w:t>
      </w:r>
    </w:p>
    <w:tbl>
      <w:tblPr>
        <w:tblStyle w:val="TableGrid"/>
        <w:tblpPr w:vertAnchor="text" w:tblpY="769"/>
        <w:tblOverlap w:val="never"/>
        <w:tblW w:w="7196" w:type="dxa"/>
        <w:tblInd w:w="0" w:type="dxa"/>
        <w:tblCellMar>
          <w:top w:w="0" w:type="dxa"/>
          <w:left w:w="0" w:type="dxa"/>
          <w:bottom w:w="0" w:type="dxa"/>
          <w:right w:w="0" w:type="dxa"/>
        </w:tblCellMar>
        <w:tblLook w:val="04A0" w:firstRow="1" w:lastRow="0" w:firstColumn="1" w:lastColumn="0" w:noHBand="0" w:noVBand="1"/>
      </w:tblPr>
      <w:tblGrid>
        <w:gridCol w:w="2197"/>
        <w:gridCol w:w="554"/>
        <w:gridCol w:w="554"/>
        <w:gridCol w:w="553"/>
        <w:gridCol w:w="3338"/>
      </w:tblGrid>
      <w:tr w:rsidR="00383B15" w14:paraId="419FD60F" w14:textId="77777777">
        <w:trPr>
          <w:trHeight w:val="158"/>
        </w:trPr>
        <w:tc>
          <w:tcPr>
            <w:tcW w:w="7196" w:type="dxa"/>
            <w:gridSpan w:val="5"/>
            <w:tcBorders>
              <w:top w:val="nil"/>
              <w:left w:val="nil"/>
              <w:bottom w:val="single" w:sz="5" w:space="0" w:color="EB008B"/>
              <w:right w:val="nil"/>
            </w:tcBorders>
            <w:vAlign w:val="bottom"/>
          </w:tcPr>
          <w:p w14:paraId="63D3367D" w14:textId="77777777" w:rsidR="00383B15" w:rsidRDefault="00000000">
            <w:pPr>
              <w:spacing w:after="6" w:line="259" w:lineRule="auto"/>
              <w:ind w:right="0" w:firstLine="0"/>
              <w:jc w:val="left"/>
            </w:pPr>
            <w:r>
              <w:rPr>
                <w:rFonts w:ascii="Calibri" w:eastAsia="Calibri" w:hAnsi="Calibri" w:cs="Calibri"/>
                <w:noProof/>
                <w:color w:val="000000"/>
                <w:sz w:val="22"/>
              </w:rPr>
              <mc:AlternateContent>
                <mc:Choice Requires="wpg">
                  <w:drawing>
                    <wp:inline distT="0" distB="0" distL="0" distR="0" wp14:anchorId="13B37910" wp14:editId="67381D32">
                      <wp:extent cx="4569206" cy="54572"/>
                      <wp:effectExtent l="0" t="0" r="0" b="0"/>
                      <wp:docPr id="389971" name="Group 389971"/>
                      <wp:cNvGraphicFramePr/>
                      <a:graphic xmlns:a="http://schemas.openxmlformats.org/drawingml/2006/main">
                        <a:graphicData uri="http://schemas.microsoft.com/office/word/2010/wordprocessingGroup">
                          <wpg:wgp>
                            <wpg:cNvGrpSpPr/>
                            <wpg:grpSpPr>
                              <a:xfrm>
                                <a:off x="0" y="0"/>
                                <a:ext cx="4569206" cy="54572"/>
                                <a:chOff x="0" y="0"/>
                                <a:chExt cx="4569206" cy="54572"/>
                              </a:xfrm>
                            </wpg:grpSpPr>
                            <wps:wsp>
                              <wps:cNvPr id="10700" name="Shape 10700"/>
                              <wps:cNvSpPr/>
                              <wps:spPr>
                                <a:xfrm>
                                  <a:off x="0" y="0"/>
                                  <a:ext cx="54572" cy="54572"/>
                                </a:xfrm>
                                <a:custGeom>
                                  <a:avLst/>
                                  <a:gdLst/>
                                  <a:ahLst/>
                                  <a:cxnLst/>
                                  <a:rect l="0" t="0" r="0" b="0"/>
                                  <a:pathLst>
                                    <a:path w="54572" h="54572">
                                      <a:moveTo>
                                        <a:pt x="54572" y="0"/>
                                      </a:moveTo>
                                      <a:cubicBezTo>
                                        <a:pt x="24447" y="0"/>
                                        <a:pt x="0" y="24447"/>
                                        <a:pt x="0" y="54572"/>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03" name="Shape 10703"/>
                              <wps:cNvSpPr/>
                              <wps:spPr>
                                <a:xfrm>
                                  <a:off x="998880" y="0"/>
                                  <a:ext cx="54572" cy="54572"/>
                                </a:xfrm>
                                <a:custGeom>
                                  <a:avLst/>
                                  <a:gdLst/>
                                  <a:ahLst/>
                                  <a:cxnLst/>
                                  <a:rect l="0" t="0" r="0" b="0"/>
                                  <a:pathLst>
                                    <a:path w="54572" h="54572">
                                      <a:moveTo>
                                        <a:pt x="54572" y="54572"/>
                                      </a:moveTo>
                                      <a:cubicBezTo>
                                        <a:pt x="54572" y="24447"/>
                                        <a:pt x="30124"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04" name="Shape 10704"/>
                              <wps:cNvSpPr/>
                              <wps:spPr>
                                <a:xfrm>
                                  <a:off x="1054722" y="0"/>
                                  <a:ext cx="54585" cy="54572"/>
                                </a:xfrm>
                                <a:custGeom>
                                  <a:avLst/>
                                  <a:gdLst/>
                                  <a:ahLst/>
                                  <a:cxnLst/>
                                  <a:rect l="0" t="0" r="0" b="0"/>
                                  <a:pathLst>
                                    <a:path w="54585" h="54572">
                                      <a:moveTo>
                                        <a:pt x="54585" y="0"/>
                                      </a:moveTo>
                                      <a:cubicBezTo>
                                        <a:pt x="24447" y="0"/>
                                        <a:pt x="0" y="24447"/>
                                        <a:pt x="0" y="54572"/>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07" name="Shape 10707"/>
                              <wps:cNvSpPr/>
                              <wps:spPr>
                                <a:xfrm>
                                  <a:off x="1350454" y="0"/>
                                  <a:ext cx="54572" cy="54572"/>
                                </a:xfrm>
                                <a:custGeom>
                                  <a:avLst/>
                                  <a:gdLst/>
                                  <a:ahLst/>
                                  <a:cxnLst/>
                                  <a:rect l="0" t="0" r="0" b="0"/>
                                  <a:pathLst>
                                    <a:path w="54572" h="54572">
                                      <a:moveTo>
                                        <a:pt x="54572" y="54572"/>
                                      </a:moveTo>
                                      <a:cubicBezTo>
                                        <a:pt x="54572" y="24447"/>
                                        <a:pt x="30125"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08" name="Shape 10708"/>
                              <wps:cNvSpPr/>
                              <wps:spPr>
                                <a:xfrm>
                                  <a:off x="1405026" y="0"/>
                                  <a:ext cx="54585" cy="54572"/>
                                </a:xfrm>
                                <a:custGeom>
                                  <a:avLst/>
                                  <a:gdLst/>
                                  <a:ahLst/>
                                  <a:cxnLst/>
                                  <a:rect l="0" t="0" r="0" b="0"/>
                                  <a:pathLst>
                                    <a:path w="54585" h="54572">
                                      <a:moveTo>
                                        <a:pt x="54585" y="0"/>
                                      </a:moveTo>
                                      <a:cubicBezTo>
                                        <a:pt x="24448" y="0"/>
                                        <a:pt x="0" y="24447"/>
                                        <a:pt x="0" y="54572"/>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12" name="Shape 10712"/>
                              <wps:cNvSpPr/>
                              <wps:spPr>
                                <a:xfrm>
                                  <a:off x="1702029" y="0"/>
                                  <a:ext cx="54572" cy="54572"/>
                                </a:xfrm>
                                <a:custGeom>
                                  <a:avLst/>
                                  <a:gdLst/>
                                  <a:ahLst/>
                                  <a:cxnLst/>
                                  <a:rect l="0" t="0" r="0" b="0"/>
                                  <a:pathLst>
                                    <a:path w="54572" h="54572">
                                      <a:moveTo>
                                        <a:pt x="54572" y="54572"/>
                                      </a:moveTo>
                                      <a:cubicBezTo>
                                        <a:pt x="54572" y="24447"/>
                                        <a:pt x="30125"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13" name="Shape 10713"/>
                              <wps:cNvSpPr/>
                              <wps:spPr>
                                <a:xfrm>
                                  <a:off x="1756600" y="0"/>
                                  <a:ext cx="54585" cy="54572"/>
                                </a:xfrm>
                                <a:custGeom>
                                  <a:avLst/>
                                  <a:gdLst/>
                                  <a:ahLst/>
                                  <a:cxnLst/>
                                  <a:rect l="0" t="0" r="0" b="0"/>
                                  <a:pathLst>
                                    <a:path w="54585" h="54572">
                                      <a:moveTo>
                                        <a:pt x="54585" y="0"/>
                                      </a:moveTo>
                                      <a:cubicBezTo>
                                        <a:pt x="24448" y="0"/>
                                        <a:pt x="0" y="24447"/>
                                        <a:pt x="0" y="54572"/>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18" name="Shape 10718"/>
                              <wps:cNvSpPr/>
                              <wps:spPr>
                                <a:xfrm>
                                  <a:off x="2053603" y="0"/>
                                  <a:ext cx="54572" cy="54572"/>
                                </a:xfrm>
                                <a:custGeom>
                                  <a:avLst/>
                                  <a:gdLst/>
                                  <a:ahLst/>
                                  <a:cxnLst/>
                                  <a:rect l="0" t="0" r="0" b="0"/>
                                  <a:pathLst>
                                    <a:path w="54572" h="54572">
                                      <a:moveTo>
                                        <a:pt x="54572" y="54572"/>
                                      </a:moveTo>
                                      <a:cubicBezTo>
                                        <a:pt x="54572" y="24447"/>
                                        <a:pt x="30137"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19" name="Shape 10719"/>
                              <wps:cNvSpPr/>
                              <wps:spPr>
                                <a:xfrm>
                                  <a:off x="2108175" y="0"/>
                                  <a:ext cx="54584" cy="54572"/>
                                </a:xfrm>
                                <a:custGeom>
                                  <a:avLst/>
                                  <a:gdLst/>
                                  <a:ahLst/>
                                  <a:cxnLst/>
                                  <a:rect l="0" t="0" r="0" b="0"/>
                                  <a:pathLst>
                                    <a:path w="54584" h="54572">
                                      <a:moveTo>
                                        <a:pt x="54584" y="0"/>
                                      </a:moveTo>
                                      <a:cubicBezTo>
                                        <a:pt x="24447" y="0"/>
                                        <a:pt x="0" y="24447"/>
                                        <a:pt x="0" y="54572"/>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23" name="Shape 10723"/>
                              <wps:cNvSpPr/>
                              <wps:spPr>
                                <a:xfrm>
                                  <a:off x="2405177" y="0"/>
                                  <a:ext cx="54572" cy="54572"/>
                                </a:xfrm>
                                <a:custGeom>
                                  <a:avLst/>
                                  <a:gdLst/>
                                  <a:ahLst/>
                                  <a:cxnLst/>
                                  <a:rect l="0" t="0" r="0" b="0"/>
                                  <a:pathLst>
                                    <a:path w="54572" h="54572">
                                      <a:moveTo>
                                        <a:pt x="54572" y="54572"/>
                                      </a:moveTo>
                                      <a:cubicBezTo>
                                        <a:pt x="54572" y="24447"/>
                                        <a:pt x="30137"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24" name="Shape 10724"/>
                              <wps:cNvSpPr/>
                              <wps:spPr>
                                <a:xfrm>
                                  <a:off x="2459749" y="0"/>
                                  <a:ext cx="54584" cy="54572"/>
                                </a:xfrm>
                                <a:custGeom>
                                  <a:avLst/>
                                  <a:gdLst/>
                                  <a:ahLst/>
                                  <a:cxnLst/>
                                  <a:rect l="0" t="0" r="0" b="0"/>
                                  <a:pathLst>
                                    <a:path w="54584" h="54572">
                                      <a:moveTo>
                                        <a:pt x="54584" y="0"/>
                                      </a:moveTo>
                                      <a:cubicBezTo>
                                        <a:pt x="24447" y="0"/>
                                        <a:pt x="0" y="24447"/>
                                        <a:pt x="0" y="54572"/>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27" name="Shape 10727"/>
                              <wps:cNvSpPr/>
                              <wps:spPr>
                                <a:xfrm>
                                  <a:off x="4514622" y="0"/>
                                  <a:ext cx="54585" cy="54572"/>
                                </a:xfrm>
                                <a:custGeom>
                                  <a:avLst/>
                                  <a:gdLst/>
                                  <a:ahLst/>
                                  <a:cxnLst/>
                                  <a:rect l="0" t="0" r="0" b="0"/>
                                  <a:pathLst>
                                    <a:path w="54585" h="54572">
                                      <a:moveTo>
                                        <a:pt x="54585" y="54572"/>
                                      </a:moveTo>
                                      <a:cubicBezTo>
                                        <a:pt x="54585" y="24447"/>
                                        <a:pt x="30137"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9971" style="width:359.78pt;height:4.297pt;mso-position-horizontal-relative:char;mso-position-vertical-relative:line" coordsize="45692,545">
                      <v:shape id="Shape 10700" style="position:absolute;width:545;height:545;left:0;top:0;" coordsize="54572,54572" path="m54572,0c24447,0,0,24447,0,54572">
                        <v:stroke weight="0.25pt" endcap="flat" joinstyle="miter" miterlimit="10" on="true" color="#221f1f"/>
                        <v:fill on="false" color="#000000" opacity="0"/>
                      </v:shape>
                      <v:shape id="Shape 10703" style="position:absolute;width:545;height:545;left:9988;top:0;" coordsize="54572,54572" path="m54572,54572c54572,24447,30124,0,0,0">
                        <v:stroke weight="0.25pt" endcap="flat" joinstyle="miter" miterlimit="10" on="true" color="#221f1f"/>
                        <v:fill on="false" color="#000000" opacity="0"/>
                      </v:shape>
                      <v:shape id="Shape 10704" style="position:absolute;width:545;height:545;left:10547;top:0;" coordsize="54585,54572" path="m54585,0c24447,0,0,24447,0,54572">
                        <v:stroke weight="0.25pt" endcap="flat" joinstyle="miter" miterlimit="10" on="true" color="#221f1f"/>
                        <v:fill on="false" color="#000000" opacity="0"/>
                      </v:shape>
                      <v:shape id="Shape 10707" style="position:absolute;width:545;height:545;left:13504;top:0;" coordsize="54572,54572" path="m54572,54572c54572,24447,30125,0,0,0">
                        <v:stroke weight="0.25pt" endcap="flat" joinstyle="miter" miterlimit="10" on="true" color="#221f1f"/>
                        <v:fill on="false" color="#000000" opacity="0"/>
                      </v:shape>
                      <v:shape id="Shape 10708" style="position:absolute;width:545;height:545;left:14050;top:0;" coordsize="54585,54572" path="m54585,0c24448,0,0,24447,0,54572">
                        <v:stroke weight="0.25pt" endcap="flat" joinstyle="miter" miterlimit="10" on="true" color="#221f1f"/>
                        <v:fill on="false" color="#000000" opacity="0"/>
                      </v:shape>
                      <v:shape id="Shape 10712" style="position:absolute;width:545;height:545;left:17020;top:0;" coordsize="54572,54572" path="m54572,54572c54572,24447,30125,0,0,0">
                        <v:stroke weight="0.25pt" endcap="flat" joinstyle="miter" miterlimit="10" on="true" color="#221f1f"/>
                        <v:fill on="false" color="#000000" opacity="0"/>
                      </v:shape>
                      <v:shape id="Shape 10713" style="position:absolute;width:545;height:545;left:17566;top:0;" coordsize="54585,54572" path="m54585,0c24448,0,0,24447,0,54572">
                        <v:stroke weight="0.25pt" endcap="flat" joinstyle="miter" miterlimit="10" on="true" color="#221f1f"/>
                        <v:fill on="false" color="#000000" opacity="0"/>
                      </v:shape>
                      <v:shape id="Shape 10718" style="position:absolute;width:545;height:545;left:20536;top:0;" coordsize="54572,54572" path="m54572,54572c54572,24447,30137,0,0,0">
                        <v:stroke weight="0.25pt" endcap="flat" joinstyle="miter" miterlimit="10" on="true" color="#221f1f"/>
                        <v:fill on="false" color="#000000" opacity="0"/>
                      </v:shape>
                      <v:shape id="Shape 10719" style="position:absolute;width:545;height:545;left:21081;top:0;" coordsize="54584,54572" path="m54584,0c24447,0,0,24447,0,54572">
                        <v:stroke weight="0.25pt" endcap="flat" joinstyle="miter" miterlimit="10" on="true" color="#221f1f"/>
                        <v:fill on="false" color="#000000" opacity="0"/>
                      </v:shape>
                      <v:shape id="Shape 10723" style="position:absolute;width:545;height:545;left:24051;top:0;" coordsize="54572,54572" path="m54572,54572c54572,24447,30137,0,0,0">
                        <v:stroke weight="0.25pt" endcap="flat" joinstyle="miter" miterlimit="10" on="true" color="#221f1f"/>
                        <v:fill on="false" color="#000000" opacity="0"/>
                      </v:shape>
                      <v:shape id="Shape 10724" style="position:absolute;width:545;height:545;left:24597;top:0;" coordsize="54584,54572" path="m54584,0c24447,0,0,24447,0,54572">
                        <v:stroke weight="0.25pt" endcap="flat" joinstyle="miter" miterlimit="10" on="true" color="#221f1f"/>
                        <v:fill on="false" color="#000000" opacity="0"/>
                      </v:shape>
                      <v:shape id="Shape 10727" style="position:absolute;width:545;height:545;left:45146;top:0;" coordsize="54585,54572" path="m54585,54572c54585,24447,30137,0,0,0">
                        <v:stroke weight="0.25pt" endcap="flat" joinstyle="miter" miterlimit="10" on="true" color="#221f1f"/>
                        <v:fill on="false" color="#000000" opacity="0"/>
                      </v:shape>
                    </v:group>
                  </w:pict>
                </mc:Fallback>
              </mc:AlternateContent>
            </w:r>
          </w:p>
          <w:p w14:paraId="38DE423C" w14:textId="77777777" w:rsidR="00383B15" w:rsidRDefault="00000000">
            <w:pPr>
              <w:tabs>
                <w:tab w:val="center" w:pos="1655"/>
                <w:tab w:val="center" w:pos="2209"/>
                <w:tab w:val="center" w:pos="2763"/>
                <w:tab w:val="center" w:pos="3316"/>
                <w:tab w:val="center" w:pos="3870"/>
              </w:tabs>
              <w:spacing w:after="0" w:line="259" w:lineRule="auto"/>
              <w:ind w:right="0" w:firstLine="0"/>
              <w:jc w:val="left"/>
            </w:pPr>
            <w:r>
              <w:rPr>
                <w:rFonts w:ascii="Calibri" w:eastAsia="Calibri" w:hAnsi="Calibri" w:cs="Calibri"/>
                <w:color w:val="000000"/>
                <w:sz w:val="22"/>
              </w:rPr>
              <w:tab/>
            </w:r>
            <w:r>
              <w:rPr>
                <w:color w:val="EB008B"/>
                <w:sz w:val="10"/>
              </w:rPr>
              <w:t>.</w:t>
            </w:r>
            <w:r>
              <w:rPr>
                <w:color w:val="EB008B"/>
                <w:sz w:val="10"/>
              </w:rPr>
              <w:tab/>
              <w:t>.</w:t>
            </w:r>
            <w:r>
              <w:rPr>
                <w:color w:val="EB008B"/>
                <w:sz w:val="10"/>
              </w:rPr>
              <w:tab/>
              <w:t>.</w:t>
            </w:r>
            <w:r>
              <w:rPr>
                <w:color w:val="EB008B"/>
                <w:sz w:val="10"/>
              </w:rPr>
              <w:tab/>
              <w:t>.</w:t>
            </w:r>
            <w:r>
              <w:rPr>
                <w:color w:val="EB008B"/>
                <w:sz w:val="10"/>
              </w:rPr>
              <w:tab/>
              <w:t>.</w:t>
            </w:r>
          </w:p>
        </w:tc>
      </w:tr>
      <w:tr w:rsidR="00383B15" w14:paraId="7814A645" w14:textId="77777777">
        <w:trPr>
          <w:trHeight w:val="360"/>
        </w:trPr>
        <w:tc>
          <w:tcPr>
            <w:tcW w:w="2197" w:type="dxa"/>
            <w:tcBorders>
              <w:top w:val="single" w:sz="5" w:space="0" w:color="EB008B"/>
              <w:left w:val="single" w:sz="5" w:space="0" w:color="EB008B"/>
              <w:bottom w:val="single" w:sz="5" w:space="0" w:color="EB008B"/>
              <w:right w:val="nil"/>
            </w:tcBorders>
          </w:tcPr>
          <w:p w14:paraId="2BE3C442" w14:textId="77777777" w:rsidR="00383B15" w:rsidRDefault="00000000">
            <w:pPr>
              <w:spacing w:after="24" w:line="216" w:lineRule="auto"/>
              <w:ind w:left="1631" w:right="516" w:firstLine="0"/>
              <w:jc w:val="center"/>
            </w:pPr>
            <w:r>
              <w:rPr>
                <w:color w:val="EB008B"/>
                <w:sz w:val="10"/>
              </w:rPr>
              <w:t>. .</w:t>
            </w:r>
          </w:p>
          <w:p w14:paraId="5BECE467" w14:textId="77777777" w:rsidR="00383B15" w:rsidRDefault="00000000">
            <w:pPr>
              <w:tabs>
                <w:tab w:val="center" w:pos="276"/>
                <w:tab w:val="center" w:pos="830"/>
                <w:tab w:val="center" w:pos="1384"/>
                <w:tab w:val="center" w:pos="1655"/>
                <w:tab w:val="center" w:pos="1937"/>
              </w:tabs>
              <w:spacing w:after="0" w:line="259" w:lineRule="auto"/>
              <w:ind w:right="0" w:firstLine="0"/>
              <w:jc w:val="left"/>
            </w:pPr>
            <w:r>
              <w:rPr>
                <w:rFonts w:ascii="Calibri" w:eastAsia="Calibri" w:hAnsi="Calibri" w:cs="Calibri"/>
                <w:color w:val="000000"/>
                <w:sz w:val="22"/>
              </w:rPr>
              <w:tab/>
            </w:r>
            <w:r>
              <w:rPr>
                <w:rFonts w:ascii="Arial" w:eastAsia="Arial" w:hAnsi="Arial" w:cs="Arial"/>
                <w:b/>
                <w:color w:val="EB008B"/>
                <w:sz w:val="16"/>
              </w:rPr>
              <w:t>x</w:t>
            </w:r>
            <w:r>
              <w:rPr>
                <w:rFonts w:ascii="Arial" w:eastAsia="Arial" w:hAnsi="Arial" w:cs="Arial"/>
                <w:b/>
                <w:color w:val="EB008B"/>
                <w:sz w:val="16"/>
              </w:rPr>
              <w:tab/>
              <w:t>x</w:t>
            </w:r>
            <w:r>
              <w:rPr>
                <w:rFonts w:ascii="Arial" w:eastAsia="Arial" w:hAnsi="Arial" w:cs="Arial"/>
                <w:b/>
                <w:color w:val="EB008B"/>
                <w:sz w:val="16"/>
              </w:rPr>
              <w:tab/>
              <w:t>x</w:t>
            </w:r>
            <w:r>
              <w:rPr>
                <w:rFonts w:ascii="Arial" w:eastAsia="Arial" w:hAnsi="Arial" w:cs="Arial"/>
                <w:b/>
                <w:color w:val="EB008B"/>
                <w:sz w:val="16"/>
              </w:rPr>
              <w:tab/>
            </w:r>
            <w:r>
              <w:rPr>
                <w:color w:val="EB008B"/>
                <w:sz w:val="10"/>
              </w:rPr>
              <w:t>.</w:t>
            </w:r>
            <w:r>
              <w:rPr>
                <w:color w:val="EB008B"/>
                <w:sz w:val="16"/>
                <w:vertAlign w:val="subscript"/>
              </w:rPr>
              <w:t>.</w:t>
            </w:r>
            <w:r>
              <w:rPr>
                <w:color w:val="EB008B"/>
                <w:sz w:val="16"/>
                <w:vertAlign w:val="subscript"/>
              </w:rPr>
              <w:tab/>
            </w:r>
            <w:r>
              <w:rPr>
                <w:rFonts w:ascii="Arial" w:eastAsia="Arial" w:hAnsi="Arial" w:cs="Arial"/>
                <w:b/>
                <w:color w:val="EB008B"/>
                <w:sz w:val="16"/>
              </w:rPr>
              <w:t>x</w:t>
            </w:r>
          </w:p>
        </w:tc>
        <w:tc>
          <w:tcPr>
            <w:tcW w:w="554" w:type="dxa"/>
            <w:tcBorders>
              <w:top w:val="single" w:sz="5" w:space="0" w:color="EB008B"/>
              <w:left w:val="nil"/>
              <w:bottom w:val="single" w:sz="5" w:space="0" w:color="EB008B"/>
              <w:right w:val="nil"/>
            </w:tcBorders>
          </w:tcPr>
          <w:p w14:paraId="2A0327C0" w14:textId="77777777" w:rsidR="00383B15" w:rsidRDefault="00000000">
            <w:pPr>
              <w:spacing w:after="0" w:line="216" w:lineRule="auto"/>
              <w:ind w:right="504" w:firstLine="0"/>
              <w:jc w:val="left"/>
            </w:pPr>
            <w:r>
              <w:rPr>
                <w:color w:val="EB008B"/>
                <w:sz w:val="10"/>
              </w:rPr>
              <w:t>. .</w:t>
            </w:r>
          </w:p>
          <w:p w14:paraId="5618AC8B" w14:textId="77777777" w:rsidR="00383B15" w:rsidRDefault="00000000">
            <w:pPr>
              <w:tabs>
                <w:tab w:val="center" w:pos="294"/>
              </w:tabs>
              <w:spacing w:after="0" w:line="259" w:lineRule="auto"/>
              <w:ind w:right="0" w:firstLine="0"/>
              <w:jc w:val="left"/>
            </w:pPr>
            <w:r>
              <w:rPr>
                <w:color w:val="EB008B"/>
                <w:sz w:val="10"/>
              </w:rPr>
              <w:t>.</w:t>
            </w:r>
            <w:r>
              <w:rPr>
                <w:color w:val="EB008B"/>
                <w:sz w:val="10"/>
              </w:rPr>
              <w:tab/>
            </w:r>
            <w:r>
              <w:rPr>
                <w:rFonts w:ascii="Arial" w:eastAsia="Arial" w:hAnsi="Arial" w:cs="Arial"/>
                <w:b/>
                <w:color w:val="EB008B"/>
                <w:sz w:val="16"/>
              </w:rPr>
              <w:t>x</w:t>
            </w:r>
          </w:p>
          <w:p w14:paraId="0BA02864" w14:textId="77777777" w:rsidR="00383B15" w:rsidRDefault="00000000">
            <w:pPr>
              <w:spacing w:after="0" w:line="259" w:lineRule="auto"/>
              <w:ind w:right="0" w:firstLine="0"/>
              <w:jc w:val="left"/>
            </w:pPr>
            <w:r>
              <w:rPr>
                <w:color w:val="EB008B"/>
                <w:sz w:val="10"/>
              </w:rPr>
              <w:t>.</w:t>
            </w:r>
          </w:p>
        </w:tc>
        <w:tc>
          <w:tcPr>
            <w:tcW w:w="554" w:type="dxa"/>
            <w:tcBorders>
              <w:top w:val="single" w:sz="5" w:space="0" w:color="EB008B"/>
              <w:left w:val="nil"/>
              <w:bottom w:val="single" w:sz="5" w:space="0" w:color="EB008B"/>
              <w:right w:val="nil"/>
            </w:tcBorders>
          </w:tcPr>
          <w:p w14:paraId="1A3A3A47" w14:textId="77777777" w:rsidR="00383B15" w:rsidRDefault="00000000">
            <w:pPr>
              <w:spacing w:after="0" w:line="216" w:lineRule="auto"/>
              <w:ind w:right="504" w:firstLine="0"/>
              <w:jc w:val="left"/>
            </w:pPr>
            <w:r>
              <w:rPr>
                <w:color w:val="EB008B"/>
                <w:sz w:val="10"/>
              </w:rPr>
              <w:t>. .</w:t>
            </w:r>
          </w:p>
          <w:p w14:paraId="46DA873D" w14:textId="77777777" w:rsidR="00383B15" w:rsidRDefault="00000000">
            <w:pPr>
              <w:tabs>
                <w:tab w:val="center" w:pos="292"/>
              </w:tabs>
              <w:spacing w:after="0" w:line="259" w:lineRule="auto"/>
              <w:ind w:right="0" w:firstLine="0"/>
              <w:jc w:val="left"/>
            </w:pPr>
            <w:r>
              <w:rPr>
                <w:color w:val="EB008B"/>
                <w:sz w:val="10"/>
              </w:rPr>
              <w:t>.</w:t>
            </w:r>
            <w:r>
              <w:rPr>
                <w:color w:val="EB008B"/>
                <w:sz w:val="10"/>
              </w:rPr>
              <w:tab/>
            </w:r>
            <w:r>
              <w:rPr>
                <w:rFonts w:ascii="Arial" w:eastAsia="Arial" w:hAnsi="Arial" w:cs="Arial"/>
                <w:b/>
                <w:color w:val="EB008B"/>
                <w:sz w:val="16"/>
              </w:rPr>
              <w:t>x</w:t>
            </w:r>
          </w:p>
          <w:p w14:paraId="48831A02" w14:textId="77777777" w:rsidR="00383B15" w:rsidRDefault="00000000">
            <w:pPr>
              <w:spacing w:after="0" w:line="259" w:lineRule="auto"/>
              <w:ind w:right="0" w:firstLine="0"/>
              <w:jc w:val="left"/>
            </w:pPr>
            <w:r>
              <w:rPr>
                <w:color w:val="EB008B"/>
                <w:sz w:val="10"/>
              </w:rPr>
              <w:t>.</w:t>
            </w:r>
          </w:p>
        </w:tc>
        <w:tc>
          <w:tcPr>
            <w:tcW w:w="554" w:type="dxa"/>
            <w:tcBorders>
              <w:top w:val="single" w:sz="5" w:space="0" w:color="EB008B"/>
              <w:left w:val="nil"/>
              <w:bottom w:val="single" w:sz="5" w:space="0" w:color="EB008B"/>
              <w:right w:val="nil"/>
            </w:tcBorders>
          </w:tcPr>
          <w:p w14:paraId="68899950" w14:textId="77777777" w:rsidR="00383B15" w:rsidRDefault="00000000">
            <w:pPr>
              <w:spacing w:after="0" w:line="216" w:lineRule="auto"/>
              <w:ind w:right="504" w:firstLine="0"/>
              <w:jc w:val="left"/>
            </w:pPr>
            <w:r>
              <w:rPr>
                <w:color w:val="EB008B"/>
                <w:sz w:val="10"/>
              </w:rPr>
              <w:t>. .</w:t>
            </w:r>
          </w:p>
          <w:p w14:paraId="01CB830F" w14:textId="77777777" w:rsidR="00383B15" w:rsidRDefault="00000000">
            <w:pPr>
              <w:tabs>
                <w:tab w:val="center" w:pos="294"/>
              </w:tabs>
              <w:spacing w:after="0" w:line="259" w:lineRule="auto"/>
              <w:ind w:right="0" w:firstLine="0"/>
              <w:jc w:val="left"/>
            </w:pPr>
            <w:r>
              <w:rPr>
                <w:color w:val="EB008B"/>
                <w:sz w:val="10"/>
              </w:rPr>
              <w:t>.</w:t>
            </w:r>
            <w:r>
              <w:rPr>
                <w:color w:val="EB008B"/>
                <w:sz w:val="10"/>
              </w:rPr>
              <w:tab/>
            </w:r>
            <w:r>
              <w:rPr>
                <w:rFonts w:ascii="Arial" w:eastAsia="Arial" w:hAnsi="Arial" w:cs="Arial"/>
                <w:b/>
                <w:color w:val="EB008B"/>
                <w:sz w:val="16"/>
              </w:rPr>
              <w:t>x</w:t>
            </w:r>
          </w:p>
          <w:p w14:paraId="776F86A0" w14:textId="77777777" w:rsidR="00383B15" w:rsidRDefault="00000000">
            <w:pPr>
              <w:spacing w:after="0" w:line="259" w:lineRule="auto"/>
              <w:ind w:right="0" w:firstLine="0"/>
              <w:jc w:val="left"/>
            </w:pPr>
            <w:r>
              <w:rPr>
                <w:color w:val="EB008B"/>
                <w:sz w:val="10"/>
              </w:rPr>
              <w:t>.</w:t>
            </w:r>
          </w:p>
        </w:tc>
        <w:tc>
          <w:tcPr>
            <w:tcW w:w="3338" w:type="dxa"/>
            <w:tcBorders>
              <w:top w:val="single" w:sz="5" w:space="0" w:color="EB008B"/>
              <w:left w:val="nil"/>
              <w:bottom w:val="single" w:sz="5" w:space="0" w:color="EB008B"/>
              <w:right w:val="single" w:sz="5" w:space="0" w:color="EB008B"/>
            </w:tcBorders>
          </w:tcPr>
          <w:p w14:paraId="0C8CA077" w14:textId="77777777" w:rsidR="00383B15" w:rsidRDefault="00000000">
            <w:pPr>
              <w:spacing w:after="8" w:line="216" w:lineRule="auto"/>
              <w:ind w:right="3288" w:firstLine="0"/>
              <w:jc w:val="left"/>
            </w:pPr>
            <w:r>
              <w:rPr>
                <w:color w:val="EB008B"/>
                <w:sz w:val="10"/>
              </w:rPr>
              <w:t>. .</w:t>
            </w:r>
          </w:p>
          <w:p w14:paraId="09F4B4D9" w14:textId="77777777" w:rsidR="00383B15" w:rsidRDefault="00000000">
            <w:pPr>
              <w:tabs>
                <w:tab w:val="center" w:pos="294"/>
                <w:tab w:val="center" w:pos="846"/>
                <w:tab w:val="center" w:pos="1400"/>
                <w:tab w:val="center" w:pos="1953"/>
                <w:tab w:val="center" w:pos="2507"/>
                <w:tab w:val="center" w:pos="3061"/>
              </w:tabs>
              <w:spacing w:after="0" w:line="259" w:lineRule="auto"/>
              <w:ind w:right="0" w:firstLine="0"/>
              <w:jc w:val="left"/>
            </w:pPr>
            <w:r>
              <w:rPr>
                <w:color w:val="EB008B"/>
                <w:sz w:val="10"/>
              </w:rPr>
              <w:t>.</w:t>
            </w:r>
            <w:r>
              <w:rPr>
                <w:color w:val="EB008B"/>
                <w:sz w:val="10"/>
              </w:rPr>
              <w:tab/>
            </w:r>
            <w:r>
              <w:rPr>
                <w:rFonts w:ascii="Arial" w:eastAsia="Arial" w:hAnsi="Arial" w:cs="Arial"/>
                <w:b/>
                <w:color w:val="EB008B"/>
                <w:sz w:val="16"/>
              </w:rPr>
              <w:t>x</w:t>
            </w:r>
            <w:r>
              <w:rPr>
                <w:rFonts w:ascii="Arial" w:eastAsia="Arial" w:hAnsi="Arial" w:cs="Arial"/>
                <w:b/>
                <w:color w:val="EB008B"/>
                <w:sz w:val="16"/>
              </w:rPr>
              <w:tab/>
              <w:t>x</w:t>
            </w:r>
            <w:r>
              <w:rPr>
                <w:rFonts w:ascii="Arial" w:eastAsia="Arial" w:hAnsi="Arial" w:cs="Arial"/>
                <w:b/>
                <w:color w:val="EB008B"/>
                <w:sz w:val="16"/>
              </w:rPr>
              <w:tab/>
              <w:t>x</w:t>
            </w:r>
            <w:r>
              <w:rPr>
                <w:rFonts w:ascii="Arial" w:eastAsia="Arial" w:hAnsi="Arial" w:cs="Arial"/>
                <w:b/>
                <w:color w:val="EB008B"/>
                <w:sz w:val="16"/>
              </w:rPr>
              <w:tab/>
              <w:t>x</w:t>
            </w:r>
            <w:r>
              <w:rPr>
                <w:rFonts w:ascii="Arial" w:eastAsia="Arial" w:hAnsi="Arial" w:cs="Arial"/>
                <w:b/>
                <w:color w:val="EB008B"/>
                <w:sz w:val="16"/>
              </w:rPr>
              <w:tab/>
              <w:t>x</w:t>
            </w:r>
            <w:r>
              <w:rPr>
                <w:rFonts w:ascii="Arial" w:eastAsia="Arial" w:hAnsi="Arial" w:cs="Arial"/>
                <w:b/>
                <w:color w:val="EB008B"/>
                <w:sz w:val="16"/>
              </w:rPr>
              <w:tab/>
              <w:t>x</w:t>
            </w:r>
          </w:p>
          <w:p w14:paraId="0BCAA47A" w14:textId="77777777" w:rsidR="00383B15" w:rsidRDefault="00000000">
            <w:pPr>
              <w:spacing w:after="0" w:line="259" w:lineRule="auto"/>
              <w:ind w:right="0" w:firstLine="0"/>
              <w:jc w:val="left"/>
            </w:pPr>
            <w:r>
              <w:rPr>
                <w:color w:val="EB008B"/>
                <w:sz w:val="10"/>
              </w:rPr>
              <w:t>.</w:t>
            </w:r>
          </w:p>
        </w:tc>
      </w:tr>
    </w:tbl>
    <w:p w14:paraId="4B3BAFFC" w14:textId="77777777" w:rsidR="00383B15" w:rsidRDefault="00000000">
      <w:pPr>
        <w:tabs>
          <w:tab w:val="center" w:pos="829"/>
          <w:tab w:val="center" w:pos="1763"/>
          <w:tab w:val="center" w:pos="2419"/>
          <w:tab w:val="center" w:pos="3115"/>
          <w:tab w:val="center" w:pos="3771"/>
          <w:tab w:val="center" w:pos="5538"/>
        </w:tabs>
        <w:spacing w:after="31" w:line="265" w:lineRule="auto"/>
        <w:ind w:right="0"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6EC504D1" wp14:editId="1756B738">
                <wp:simplePos x="0" y="0"/>
                <wp:positionH relativeFrom="column">
                  <wp:posOffset>54572</wp:posOffset>
                </wp:positionH>
                <wp:positionV relativeFrom="paragraph">
                  <wp:posOffset>114131</wp:posOffset>
                </wp:positionV>
                <wp:extent cx="4458780" cy="374421"/>
                <wp:effectExtent l="0" t="0" r="0" b="0"/>
                <wp:wrapSquare wrapText="bothSides"/>
                <wp:docPr id="327813" name="Group 327813"/>
                <wp:cNvGraphicFramePr/>
                <a:graphic xmlns:a="http://schemas.openxmlformats.org/drawingml/2006/main">
                  <a:graphicData uri="http://schemas.microsoft.com/office/word/2010/wordprocessingGroup">
                    <wpg:wgp>
                      <wpg:cNvGrpSpPr/>
                      <wpg:grpSpPr>
                        <a:xfrm>
                          <a:off x="0" y="0"/>
                          <a:ext cx="4458780" cy="374421"/>
                          <a:chOff x="0" y="0"/>
                          <a:chExt cx="4458780" cy="374421"/>
                        </a:xfrm>
                      </wpg:grpSpPr>
                      <wps:wsp>
                        <wps:cNvPr id="10701" name="Shape 10701"/>
                        <wps:cNvSpPr/>
                        <wps:spPr>
                          <a:xfrm>
                            <a:off x="0" y="319836"/>
                            <a:ext cx="472161" cy="54585"/>
                          </a:xfrm>
                          <a:custGeom>
                            <a:avLst/>
                            <a:gdLst/>
                            <a:ahLst/>
                            <a:cxnLst/>
                            <a:rect l="0" t="0" r="0" b="0"/>
                            <a:pathLst>
                              <a:path w="472161" h="54585">
                                <a:moveTo>
                                  <a:pt x="0" y="54585"/>
                                </a:moveTo>
                                <a:lnTo>
                                  <a:pt x="417576" y="54585"/>
                                </a:lnTo>
                                <a:cubicBezTo>
                                  <a:pt x="447713" y="54585"/>
                                  <a:pt x="472161" y="30138"/>
                                  <a:pt x="472161"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02" name="Shape 10702"/>
                        <wps:cNvSpPr/>
                        <wps:spPr>
                          <a:xfrm>
                            <a:off x="472161" y="319836"/>
                            <a:ext cx="472148" cy="54585"/>
                          </a:xfrm>
                          <a:custGeom>
                            <a:avLst/>
                            <a:gdLst/>
                            <a:ahLst/>
                            <a:cxnLst/>
                            <a:rect l="0" t="0" r="0" b="0"/>
                            <a:pathLst>
                              <a:path w="472148" h="54585">
                                <a:moveTo>
                                  <a:pt x="0" y="0"/>
                                </a:moveTo>
                                <a:cubicBezTo>
                                  <a:pt x="0" y="30138"/>
                                  <a:pt x="24435" y="54585"/>
                                  <a:pt x="54572" y="54585"/>
                                </a:cubicBezTo>
                                <a:lnTo>
                                  <a:pt x="472148" y="5458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05" name="Shape 10705"/>
                        <wps:cNvSpPr/>
                        <wps:spPr>
                          <a:xfrm>
                            <a:off x="1054735" y="319836"/>
                            <a:ext cx="119304" cy="54585"/>
                          </a:xfrm>
                          <a:custGeom>
                            <a:avLst/>
                            <a:gdLst/>
                            <a:ahLst/>
                            <a:cxnLst/>
                            <a:rect l="0" t="0" r="0" b="0"/>
                            <a:pathLst>
                              <a:path w="119304" h="54585">
                                <a:moveTo>
                                  <a:pt x="0" y="54585"/>
                                </a:moveTo>
                                <a:lnTo>
                                  <a:pt x="64719" y="54585"/>
                                </a:lnTo>
                                <a:cubicBezTo>
                                  <a:pt x="94856" y="54585"/>
                                  <a:pt x="119304" y="30138"/>
                                  <a:pt x="119304"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06" name="Shape 10706"/>
                        <wps:cNvSpPr/>
                        <wps:spPr>
                          <a:xfrm>
                            <a:off x="1175309" y="319836"/>
                            <a:ext cx="119304" cy="54585"/>
                          </a:xfrm>
                          <a:custGeom>
                            <a:avLst/>
                            <a:gdLst/>
                            <a:ahLst/>
                            <a:cxnLst/>
                            <a:rect l="0" t="0" r="0" b="0"/>
                            <a:pathLst>
                              <a:path w="119304" h="54585">
                                <a:moveTo>
                                  <a:pt x="0" y="0"/>
                                </a:moveTo>
                                <a:cubicBezTo>
                                  <a:pt x="0" y="30138"/>
                                  <a:pt x="24448" y="54585"/>
                                  <a:pt x="54572" y="54585"/>
                                </a:cubicBezTo>
                                <a:lnTo>
                                  <a:pt x="119304" y="5458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10" name="Shape 10710"/>
                        <wps:cNvSpPr/>
                        <wps:spPr>
                          <a:xfrm>
                            <a:off x="1472298" y="319836"/>
                            <a:ext cx="54585" cy="54585"/>
                          </a:xfrm>
                          <a:custGeom>
                            <a:avLst/>
                            <a:gdLst/>
                            <a:ahLst/>
                            <a:cxnLst/>
                            <a:rect l="0" t="0" r="0" b="0"/>
                            <a:pathLst>
                              <a:path w="54585" h="54585">
                                <a:moveTo>
                                  <a:pt x="0" y="54585"/>
                                </a:moveTo>
                                <a:cubicBezTo>
                                  <a:pt x="30137" y="54585"/>
                                  <a:pt x="54585" y="30138"/>
                                  <a:pt x="54585"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11" name="Shape 10711"/>
                        <wps:cNvSpPr/>
                        <wps:spPr>
                          <a:xfrm>
                            <a:off x="1526883" y="319836"/>
                            <a:ext cx="119304" cy="54585"/>
                          </a:xfrm>
                          <a:custGeom>
                            <a:avLst/>
                            <a:gdLst/>
                            <a:ahLst/>
                            <a:cxnLst/>
                            <a:rect l="0" t="0" r="0" b="0"/>
                            <a:pathLst>
                              <a:path w="119304" h="54585">
                                <a:moveTo>
                                  <a:pt x="0" y="0"/>
                                </a:moveTo>
                                <a:cubicBezTo>
                                  <a:pt x="0" y="30138"/>
                                  <a:pt x="24447" y="54585"/>
                                  <a:pt x="54572" y="54585"/>
                                </a:cubicBezTo>
                                <a:lnTo>
                                  <a:pt x="119304" y="5458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15" name="Shape 10715"/>
                        <wps:cNvSpPr/>
                        <wps:spPr>
                          <a:xfrm>
                            <a:off x="1822602" y="319836"/>
                            <a:ext cx="54585" cy="54585"/>
                          </a:xfrm>
                          <a:custGeom>
                            <a:avLst/>
                            <a:gdLst/>
                            <a:ahLst/>
                            <a:cxnLst/>
                            <a:rect l="0" t="0" r="0" b="0"/>
                            <a:pathLst>
                              <a:path w="54585" h="54585">
                                <a:moveTo>
                                  <a:pt x="0" y="54585"/>
                                </a:moveTo>
                                <a:cubicBezTo>
                                  <a:pt x="30137" y="54585"/>
                                  <a:pt x="54585" y="30138"/>
                                  <a:pt x="54585"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16" name="Shape 10716"/>
                        <wps:cNvSpPr/>
                        <wps:spPr>
                          <a:xfrm>
                            <a:off x="1877187" y="319836"/>
                            <a:ext cx="54572" cy="54585"/>
                          </a:xfrm>
                          <a:custGeom>
                            <a:avLst/>
                            <a:gdLst/>
                            <a:ahLst/>
                            <a:cxnLst/>
                            <a:rect l="0" t="0" r="0" b="0"/>
                            <a:pathLst>
                              <a:path w="54572" h="54585">
                                <a:moveTo>
                                  <a:pt x="0" y="0"/>
                                </a:moveTo>
                                <a:cubicBezTo>
                                  <a:pt x="0" y="30138"/>
                                  <a:pt x="24448" y="54585"/>
                                  <a:pt x="54572" y="54585"/>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21" name="Shape 10721"/>
                        <wps:cNvSpPr/>
                        <wps:spPr>
                          <a:xfrm>
                            <a:off x="2174177" y="319836"/>
                            <a:ext cx="54585" cy="54585"/>
                          </a:xfrm>
                          <a:custGeom>
                            <a:avLst/>
                            <a:gdLst/>
                            <a:ahLst/>
                            <a:cxnLst/>
                            <a:rect l="0" t="0" r="0" b="0"/>
                            <a:pathLst>
                              <a:path w="54585" h="54585">
                                <a:moveTo>
                                  <a:pt x="0" y="54585"/>
                                </a:moveTo>
                                <a:cubicBezTo>
                                  <a:pt x="30137" y="54585"/>
                                  <a:pt x="54585" y="30138"/>
                                  <a:pt x="54585"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22" name="Shape 10722"/>
                        <wps:cNvSpPr/>
                        <wps:spPr>
                          <a:xfrm>
                            <a:off x="2230031" y="319836"/>
                            <a:ext cx="119304" cy="54585"/>
                          </a:xfrm>
                          <a:custGeom>
                            <a:avLst/>
                            <a:gdLst/>
                            <a:ahLst/>
                            <a:cxnLst/>
                            <a:rect l="0" t="0" r="0" b="0"/>
                            <a:pathLst>
                              <a:path w="119304" h="54585">
                                <a:moveTo>
                                  <a:pt x="0" y="0"/>
                                </a:moveTo>
                                <a:cubicBezTo>
                                  <a:pt x="0" y="30138"/>
                                  <a:pt x="24447" y="54585"/>
                                  <a:pt x="54572" y="54585"/>
                                </a:cubicBezTo>
                                <a:lnTo>
                                  <a:pt x="119304" y="5458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25" name="Shape 10725"/>
                        <wps:cNvSpPr/>
                        <wps:spPr>
                          <a:xfrm>
                            <a:off x="2459761" y="319836"/>
                            <a:ext cx="998868" cy="54585"/>
                          </a:xfrm>
                          <a:custGeom>
                            <a:avLst/>
                            <a:gdLst/>
                            <a:ahLst/>
                            <a:cxnLst/>
                            <a:rect l="0" t="0" r="0" b="0"/>
                            <a:pathLst>
                              <a:path w="998868" h="54585">
                                <a:moveTo>
                                  <a:pt x="0" y="54585"/>
                                </a:moveTo>
                                <a:lnTo>
                                  <a:pt x="944296" y="54585"/>
                                </a:lnTo>
                                <a:cubicBezTo>
                                  <a:pt x="974433" y="54585"/>
                                  <a:pt x="998868" y="30138"/>
                                  <a:pt x="998868"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26" name="Shape 10726"/>
                        <wps:cNvSpPr/>
                        <wps:spPr>
                          <a:xfrm>
                            <a:off x="3459899" y="319836"/>
                            <a:ext cx="998881" cy="54585"/>
                          </a:xfrm>
                          <a:custGeom>
                            <a:avLst/>
                            <a:gdLst/>
                            <a:ahLst/>
                            <a:cxnLst/>
                            <a:rect l="0" t="0" r="0" b="0"/>
                            <a:pathLst>
                              <a:path w="998881" h="54585">
                                <a:moveTo>
                                  <a:pt x="0" y="0"/>
                                </a:moveTo>
                                <a:cubicBezTo>
                                  <a:pt x="0" y="30138"/>
                                  <a:pt x="24447" y="54585"/>
                                  <a:pt x="54585" y="54585"/>
                                </a:cubicBezTo>
                                <a:lnTo>
                                  <a:pt x="998881" y="5458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28" name="Shape 10728"/>
                        <wps:cNvSpPr/>
                        <wps:spPr>
                          <a:xfrm>
                            <a:off x="472161" y="0"/>
                            <a:ext cx="0" cy="283032"/>
                          </a:xfrm>
                          <a:custGeom>
                            <a:avLst/>
                            <a:gdLst/>
                            <a:ahLst/>
                            <a:cxnLst/>
                            <a:rect l="0" t="0" r="0" b="0"/>
                            <a:pathLst>
                              <a:path h="283032">
                                <a:moveTo>
                                  <a:pt x="0" y="0"/>
                                </a:moveTo>
                                <a:lnTo>
                                  <a:pt x="0" y="28303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29" name="Shape 10729"/>
                        <wps:cNvSpPr/>
                        <wps:spPr>
                          <a:xfrm>
                            <a:off x="449313" y="191656"/>
                            <a:ext cx="22847" cy="91377"/>
                          </a:xfrm>
                          <a:custGeom>
                            <a:avLst/>
                            <a:gdLst/>
                            <a:ahLst/>
                            <a:cxnLst/>
                            <a:rect l="0" t="0" r="0" b="0"/>
                            <a:pathLst>
                              <a:path w="22847" h="91377">
                                <a:moveTo>
                                  <a:pt x="0" y="0"/>
                                </a:moveTo>
                                <a:lnTo>
                                  <a:pt x="22847"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0" name="Shape 10730"/>
                        <wps:cNvSpPr/>
                        <wps:spPr>
                          <a:xfrm>
                            <a:off x="456921" y="190385"/>
                            <a:ext cx="15240" cy="92647"/>
                          </a:xfrm>
                          <a:custGeom>
                            <a:avLst/>
                            <a:gdLst/>
                            <a:ahLst/>
                            <a:cxnLst/>
                            <a:rect l="0" t="0" r="0" b="0"/>
                            <a:pathLst>
                              <a:path w="15240" h="92647">
                                <a:moveTo>
                                  <a:pt x="0" y="0"/>
                                </a:moveTo>
                                <a:lnTo>
                                  <a:pt x="1524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1" name="Shape 10731"/>
                        <wps:cNvSpPr/>
                        <wps:spPr>
                          <a:xfrm>
                            <a:off x="464541" y="189116"/>
                            <a:ext cx="6350" cy="93917"/>
                          </a:xfrm>
                          <a:custGeom>
                            <a:avLst/>
                            <a:gdLst/>
                            <a:ahLst/>
                            <a:cxnLst/>
                            <a:rect l="0" t="0" r="0" b="0"/>
                            <a:pathLst>
                              <a:path w="6350" h="93917">
                                <a:moveTo>
                                  <a:pt x="0" y="0"/>
                                </a:moveTo>
                                <a:lnTo>
                                  <a:pt x="635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2" name="Shape 10732"/>
                        <wps:cNvSpPr/>
                        <wps:spPr>
                          <a:xfrm>
                            <a:off x="472161" y="189116"/>
                            <a:ext cx="0" cy="93917"/>
                          </a:xfrm>
                          <a:custGeom>
                            <a:avLst/>
                            <a:gdLst/>
                            <a:ahLst/>
                            <a:cxnLst/>
                            <a:rect l="0" t="0" r="0" b="0"/>
                            <a:pathLst>
                              <a:path h="93917">
                                <a:moveTo>
                                  <a:pt x="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3" name="Shape 10733"/>
                        <wps:cNvSpPr/>
                        <wps:spPr>
                          <a:xfrm>
                            <a:off x="473431" y="189116"/>
                            <a:ext cx="6337" cy="93917"/>
                          </a:xfrm>
                          <a:custGeom>
                            <a:avLst/>
                            <a:gdLst/>
                            <a:ahLst/>
                            <a:cxnLst/>
                            <a:rect l="0" t="0" r="0" b="0"/>
                            <a:pathLst>
                              <a:path w="6337" h="93917">
                                <a:moveTo>
                                  <a:pt x="6337"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4" name="Shape 10734"/>
                        <wps:cNvSpPr/>
                        <wps:spPr>
                          <a:xfrm>
                            <a:off x="472161" y="190385"/>
                            <a:ext cx="15227" cy="92647"/>
                          </a:xfrm>
                          <a:custGeom>
                            <a:avLst/>
                            <a:gdLst/>
                            <a:ahLst/>
                            <a:cxnLst/>
                            <a:rect l="0" t="0" r="0" b="0"/>
                            <a:pathLst>
                              <a:path w="15227" h="92647">
                                <a:moveTo>
                                  <a:pt x="15227" y="0"/>
                                </a:moveTo>
                                <a:lnTo>
                                  <a:pt x="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5" name="Shape 10735"/>
                        <wps:cNvSpPr/>
                        <wps:spPr>
                          <a:xfrm>
                            <a:off x="472161" y="191656"/>
                            <a:ext cx="22847" cy="91377"/>
                          </a:xfrm>
                          <a:custGeom>
                            <a:avLst/>
                            <a:gdLst/>
                            <a:ahLst/>
                            <a:cxnLst/>
                            <a:rect l="0" t="0" r="0" b="0"/>
                            <a:pathLst>
                              <a:path w="22847" h="91377">
                                <a:moveTo>
                                  <a:pt x="22847" y="0"/>
                                </a:moveTo>
                                <a:lnTo>
                                  <a:pt x="0"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6" name="Shape 10736"/>
                        <wps:cNvSpPr/>
                        <wps:spPr>
                          <a:xfrm>
                            <a:off x="1064882" y="0"/>
                            <a:ext cx="109157" cy="283032"/>
                          </a:xfrm>
                          <a:custGeom>
                            <a:avLst/>
                            <a:gdLst/>
                            <a:ahLst/>
                            <a:cxnLst/>
                            <a:rect l="0" t="0" r="0" b="0"/>
                            <a:pathLst>
                              <a:path w="109157" h="283032">
                                <a:moveTo>
                                  <a:pt x="0" y="0"/>
                                </a:moveTo>
                                <a:lnTo>
                                  <a:pt x="109157" y="28303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7" name="Shape 10737"/>
                        <wps:cNvSpPr/>
                        <wps:spPr>
                          <a:xfrm>
                            <a:off x="1120724" y="206883"/>
                            <a:ext cx="53315" cy="76150"/>
                          </a:xfrm>
                          <a:custGeom>
                            <a:avLst/>
                            <a:gdLst/>
                            <a:ahLst/>
                            <a:cxnLst/>
                            <a:rect l="0" t="0" r="0" b="0"/>
                            <a:pathLst>
                              <a:path w="53315" h="76150">
                                <a:moveTo>
                                  <a:pt x="0" y="0"/>
                                </a:moveTo>
                                <a:lnTo>
                                  <a:pt x="53315" y="761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8" name="Shape 10738"/>
                        <wps:cNvSpPr/>
                        <wps:spPr>
                          <a:xfrm>
                            <a:off x="1127074" y="201803"/>
                            <a:ext cx="46965" cy="81229"/>
                          </a:xfrm>
                          <a:custGeom>
                            <a:avLst/>
                            <a:gdLst/>
                            <a:ahLst/>
                            <a:cxnLst/>
                            <a:rect l="0" t="0" r="0" b="0"/>
                            <a:pathLst>
                              <a:path w="46965" h="81229">
                                <a:moveTo>
                                  <a:pt x="0" y="0"/>
                                </a:moveTo>
                                <a:lnTo>
                                  <a:pt x="46965" y="8122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39" name="Shape 10739"/>
                        <wps:cNvSpPr/>
                        <wps:spPr>
                          <a:xfrm>
                            <a:off x="1133424" y="197993"/>
                            <a:ext cx="40615" cy="83769"/>
                          </a:xfrm>
                          <a:custGeom>
                            <a:avLst/>
                            <a:gdLst/>
                            <a:ahLst/>
                            <a:cxnLst/>
                            <a:rect l="0" t="0" r="0" b="0"/>
                            <a:pathLst>
                              <a:path w="40615" h="83769">
                                <a:moveTo>
                                  <a:pt x="0" y="0"/>
                                </a:moveTo>
                                <a:lnTo>
                                  <a:pt x="40615" y="8376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0" name="Shape 10740"/>
                        <wps:cNvSpPr/>
                        <wps:spPr>
                          <a:xfrm>
                            <a:off x="1141032" y="195453"/>
                            <a:ext cx="33007" cy="87579"/>
                          </a:xfrm>
                          <a:custGeom>
                            <a:avLst/>
                            <a:gdLst/>
                            <a:ahLst/>
                            <a:cxnLst/>
                            <a:rect l="0" t="0" r="0" b="0"/>
                            <a:pathLst>
                              <a:path w="33007" h="87579">
                                <a:moveTo>
                                  <a:pt x="0" y="0"/>
                                </a:moveTo>
                                <a:lnTo>
                                  <a:pt x="33007" y="8757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1" name="Shape 10741"/>
                        <wps:cNvSpPr/>
                        <wps:spPr>
                          <a:xfrm>
                            <a:off x="1148651" y="192925"/>
                            <a:ext cx="25387" cy="90107"/>
                          </a:xfrm>
                          <a:custGeom>
                            <a:avLst/>
                            <a:gdLst/>
                            <a:ahLst/>
                            <a:cxnLst/>
                            <a:rect l="0" t="0" r="0" b="0"/>
                            <a:pathLst>
                              <a:path w="25387" h="90107">
                                <a:moveTo>
                                  <a:pt x="0" y="0"/>
                                </a:moveTo>
                                <a:lnTo>
                                  <a:pt x="25387" y="9010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2" name="Shape 10742"/>
                        <wps:cNvSpPr/>
                        <wps:spPr>
                          <a:xfrm>
                            <a:off x="1156272" y="190385"/>
                            <a:ext cx="19037" cy="91377"/>
                          </a:xfrm>
                          <a:custGeom>
                            <a:avLst/>
                            <a:gdLst/>
                            <a:ahLst/>
                            <a:cxnLst/>
                            <a:rect l="0" t="0" r="0" b="0"/>
                            <a:pathLst>
                              <a:path w="19037" h="91377">
                                <a:moveTo>
                                  <a:pt x="0" y="0"/>
                                </a:moveTo>
                                <a:lnTo>
                                  <a:pt x="19037"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3" name="Shape 10743"/>
                        <wps:cNvSpPr/>
                        <wps:spPr>
                          <a:xfrm>
                            <a:off x="1162609" y="190385"/>
                            <a:ext cx="11430" cy="92647"/>
                          </a:xfrm>
                          <a:custGeom>
                            <a:avLst/>
                            <a:gdLst/>
                            <a:ahLst/>
                            <a:cxnLst/>
                            <a:rect l="0" t="0" r="0" b="0"/>
                            <a:pathLst>
                              <a:path w="11430" h="92647">
                                <a:moveTo>
                                  <a:pt x="0" y="0"/>
                                </a:moveTo>
                                <a:lnTo>
                                  <a:pt x="1143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4" name="Shape 10744"/>
                        <wps:cNvSpPr/>
                        <wps:spPr>
                          <a:xfrm>
                            <a:off x="1481188" y="0"/>
                            <a:ext cx="45695" cy="283032"/>
                          </a:xfrm>
                          <a:custGeom>
                            <a:avLst/>
                            <a:gdLst/>
                            <a:ahLst/>
                            <a:cxnLst/>
                            <a:rect l="0" t="0" r="0" b="0"/>
                            <a:pathLst>
                              <a:path w="45695" h="283032">
                                <a:moveTo>
                                  <a:pt x="0" y="0"/>
                                </a:moveTo>
                                <a:lnTo>
                                  <a:pt x="45695" y="28303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5" name="Shape 10745"/>
                        <wps:cNvSpPr/>
                        <wps:spPr>
                          <a:xfrm>
                            <a:off x="1488808" y="196723"/>
                            <a:ext cx="36805" cy="86309"/>
                          </a:xfrm>
                          <a:custGeom>
                            <a:avLst/>
                            <a:gdLst/>
                            <a:ahLst/>
                            <a:cxnLst/>
                            <a:rect l="0" t="0" r="0" b="0"/>
                            <a:pathLst>
                              <a:path w="36805" h="86309">
                                <a:moveTo>
                                  <a:pt x="0" y="0"/>
                                </a:moveTo>
                                <a:lnTo>
                                  <a:pt x="36805" y="8630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6" name="Shape 10746"/>
                        <wps:cNvSpPr/>
                        <wps:spPr>
                          <a:xfrm>
                            <a:off x="1496416" y="194183"/>
                            <a:ext cx="29197" cy="88850"/>
                          </a:xfrm>
                          <a:custGeom>
                            <a:avLst/>
                            <a:gdLst/>
                            <a:ahLst/>
                            <a:cxnLst/>
                            <a:rect l="0" t="0" r="0" b="0"/>
                            <a:pathLst>
                              <a:path w="29197" h="88850">
                                <a:moveTo>
                                  <a:pt x="0" y="0"/>
                                </a:moveTo>
                                <a:lnTo>
                                  <a:pt x="29197" y="888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7" name="Shape 10747"/>
                        <wps:cNvSpPr/>
                        <wps:spPr>
                          <a:xfrm>
                            <a:off x="1504036" y="191656"/>
                            <a:ext cx="22847" cy="91377"/>
                          </a:xfrm>
                          <a:custGeom>
                            <a:avLst/>
                            <a:gdLst/>
                            <a:ahLst/>
                            <a:cxnLst/>
                            <a:rect l="0" t="0" r="0" b="0"/>
                            <a:pathLst>
                              <a:path w="22847" h="91377">
                                <a:moveTo>
                                  <a:pt x="0" y="0"/>
                                </a:moveTo>
                                <a:lnTo>
                                  <a:pt x="22847"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8" name="Shape 10748"/>
                        <wps:cNvSpPr/>
                        <wps:spPr>
                          <a:xfrm>
                            <a:off x="1511643" y="190385"/>
                            <a:ext cx="13970" cy="92647"/>
                          </a:xfrm>
                          <a:custGeom>
                            <a:avLst/>
                            <a:gdLst/>
                            <a:ahLst/>
                            <a:cxnLst/>
                            <a:rect l="0" t="0" r="0" b="0"/>
                            <a:pathLst>
                              <a:path w="13970" h="92647">
                                <a:moveTo>
                                  <a:pt x="0" y="0"/>
                                </a:moveTo>
                                <a:lnTo>
                                  <a:pt x="1397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49" name="Shape 10749"/>
                        <wps:cNvSpPr/>
                        <wps:spPr>
                          <a:xfrm>
                            <a:off x="1519263" y="189116"/>
                            <a:ext cx="6350" cy="93917"/>
                          </a:xfrm>
                          <a:custGeom>
                            <a:avLst/>
                            <a:gdLst/>
                            <a:ahLst/>
                            <a:cxnLst/>
                            <a:rect l="0" t="0" r="0" b="0"/>
                            <a:pathLst>
                              <a:path w="6350" h="93917">
                                <a:moveTo>
                                  <a:pt x="0" y="0"/>
                                </a:moveTo>
                                <a:lnTo>
                                  <a:pt x="635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0" name="Shape 10750"/>
                        <wps:cNvSpPr/>
                        <wps:spPr>
                          <a:xfrm>
                            <a:off x="1526883" y="189116"/>
                            <a:ext cx="0" cy="93917"/>
                          </a:xfrm>
                          <a:custGeom>
                            <a:avLst/>
                            <a:gdLst/>
                            <a:ahLst/>
                            <a:cxnLst/>
                            <a:rect l="0" t="0" r="0" b="0"/>
                            <a:pathLst>
                              <a:path h="93917">
                                <a:moveTo>
                                  <a:pt x="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1" name="Shape 10751"/>
                        <wps:cNvSpPr/>
                        <wps:spPr>
                          <a:xfrm>
                            <a:off x="1526883" y="189116"/>
                            <a:ext cx="7607" cy="93917"/>
                          </a:xfrm>
                          <a:custGeom>
                            <a:avLst/>
                            <a:gdLst/>
                            <a:ahLst/>
                            <a:cxnLst/>
                            <a:rect l="0" t="0" r="0" b="0"/>
                            <a:pathLst>
                              <a:path w="7607" h="93917">
                                <a:moveTo>
                                  <a:pt x="7607"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2" name="Shape 10752"/>
                        <wps:cNvSpPr/>
                        <wps:spPr>
                          <a:xfrm>
                            <a:off x="1877187" y="0"/>
                            <a:ext cx="45695" cy="283032"/>
                          </a:xfrm>
                          <a:custGeom>
                            <a:avLst/>
                            <a:gdLst/>
                            <a:ahLst/>
                            <a:cxnLst/>
                            <a:rect l="0" t="0" r="0" b="0"/>
                            <a:pathLst>
                              <a:path w="45695" h="283032">
                                <a:moveTo>
                                  <a:pt x="45695" y="0"/>
                                </a:moveTo>
                                <a:lnTo>
                                  <a:pt x="0" y="28303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3" name="Shape 10753"/>
                        <wps:cNvSpPr/>
                        <wps:spPr>
                          <a:xfrm>
                            <a:off x="1870837" y="189116"/>
                            <a:ext cx="7620" cy="93917"/>
                          </a:xfrm>
                          <a:custGeom>
                            <a:avLst/>
                            <a:gdLst/>
                            <a:ahLst/>
                            <a:cxnLst/>
                            <a:rect l="0" t="0" r="0" b="0"/>
                            <a:pathLst>
                              <a:path w="7620" h="93917">
                                <a:moveTo>
                                  <a:pt x="0" y="0"/>
                                </a:moveTo>
                                <a:lnTo>
                                  <a:pt x="762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4" name="Shape 10754"/>
                        <wps:cNvSpPr/>
                        <wps:spPr>
                          <a:xfrm>
                            <a:off x="1877187" y="189116"/>
                            <a:ext cx="0" cy="93917"/>
                          </a:xfrm>
                          <a:custGeom>
                            <a:avLst/>
                            <a:gdLst/>
                            <a:ahLst/>
                            <a:cxnLst/>
                            <a:rect l="0" t="0" r="0" b="0"/>
                            <a:pathLst>
                              <a:path h="93917">
                                <a:moveTo>
                                  <a:pt x="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5" name="Shape 10755"/>
                        <wps:cNvSpPr/>
                        <wps:spPr>
                          <a:xfrm>
                            <a:off x="1878457" y="189116"/>
                            <a:ext cx="6337" cy="93917"/>
                          </a:xfrm>
                          <a:custGeom>
                            <a:avLst/>
                            <a:gdLst/>
                            <a:ahLst/>
                            <a:cxnLst/>
                            <a:rect l="0" t="0" r="0" b="0"/>
                            <a:pathLst>
                              <a:path w="6337" h="93917">
                                <a:moveTo>
                                  <a:pt x="6337"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6" name="Shape 10756"/>
                        <wps:cNvSpPr/>
                        <wps:spPr>
                          <a:xfrm>
                            <a:off x="1879727" y="190385"/>
                            <a:ext cx="13957" cy="92647"/>
                          </a:xfrm>
                          <a:custGeom>
                            <a:avLst/>
                            <a:gdLst/>
                            <a:ahLst/>
                            <a:cxnLst/>
                            <a:rect l="0" t="0" r="0" b="0"/>
                            <a:pathLst>
                              <a:path w="13957" h="92647">
                                <a:moveTo>
                                  <a:pt x="13957" y="0"/>
                                </a:moveTo>
                                <a:lnTo>
                                  <a:pt x="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7" name="Shape 10757"/>
                        <wps:cNvSpPr/>
                        <wps:spPr>
                          <a:xfrm>
                            <a:off x="1877187" y="191656"/>
                            <a:ext cx="22847" cy="91377"/>
                          </a:xfrm>
                          <a:custGeom>
                            <a:avLst/>
                            <a:gdLst/>
                            <a:ahLst/>
                            <a:cxnLst/>
                            <a:rect l="0" t="0" r="0" b="0"/>
                            <a:pathLst>
                              <a:path w="22847" h="91377">
                                <a:moveTo>
                                  <a:pt x="22847" y="0"/>
                                </a:moveTo>
                                <a:lnTo>
                                  <a:pt x="0"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8" name="Shape 10758"/>
                        <wps:cNvSpPr/>
                        <wps:spPr>
                          <a:xfrm>
                            <a:off x="1878457" y="194183"/>
                            <a:ext cx="29184" cy="88850"/>
                          </a:xfrm>
                          <a:custGeom>
                            <a:avLst/>
                            <a:gdLst/>
                            <a:ahLst/>
                            <a:cxnLst/>
                            <a:rect l="0" t="0" r="0" b="0"/>
                            <a:pathLst>
                              <a:path w="29184" h="88850">
                                <a:moveTo>
                                  <a:pt x="29184" y="0"/>
                                </a:moveTo>
                                <a:lnTo>
                                  <a:pt x="0" y="888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59" name="Shape 10759"/>
                        <wps:cNvSpPr/>
                        <wps:spPr>
                          <a:xfrm>
                            <a:off x="1878457" y="196723"/>
                            <a:ext cx="36805" cy="86309"/>
                          </a:xfrm>
                          <a:custGeom>
                            <a:avLst/>
                            <a:gdLst/>
                            <a:ahLst/>
                            <a:cxnLst/>
                            <a:rect l="0" t="0" r="0" b="0"/>
                            <a:pathLst>
                              <a:path w="36805" h="86309">
                                <a:moveTo>
                                  <a:pt x="36805" y="0"/>
                                </a:moveTo>
                                <a:lnTo>
                                  <a:pt x="0" y="8630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0" name="Shape 10760"/>
                        <wps:cNvSpPr/>
                        <wps:spPr>
                          <a:xfrm>
                            <a:off x="2230031" y="0"/>
                            <a:ext cx="109157" cy="283032"/>
                          </a:xfrm>
                          <a:custGeom>
                            <a:avLst/>
                            <a:gdLst/>
                            <a:ahLst/>
                            <a:cxnLst/>
                            <a:rect l="0" t="0" r="0" b="0"/>
                            <a:pathLst>
                              <a:path w="109157" h="283032">
                                <a:moveTo>
                                  <a:pt x="109157" y="0"/>
                                </a:moveTo>
                                <a:lnTo>
                                  <a:pt x="0" y="28303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1" name="Shape 10761"/>
                        <wps:cNvSpPr/>
                        <wps:spPr>
                          <a:xfrm>
                            <a:off x="2230031" y="190385"/>
                            <a:ext cx="11417" cy="92647"/>
                          </a:xfrm>
                          <a:custGeom>
                            <a:avLst/>
                            <a:gdLst/>
                            <a:ahLst/>
                            <a:cxnLst/>
                            <a:rect l="0" t="0" r="0" b="0"/>
                            <a:pathLst>
                              <a:path w="11417" h="92647">
                                <a:moveTo>
                                  <a:pt x="11417" y="0"/>
                                </a:moveTo>
                                <a:lnTo>
                                  <a:pt x="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2" name="Shape 10762"/>
                        <wps:cNvSpPr/>
                        <wps:spPr>
                          <a:xfrm>
                            <a:off x="2230031" y="190385"/>
                            <a:ext cx="19037" cy="91377"/>
                          </a:xfrm>
                          <a:custGeom>
                            <a:avLst/>
                            <a:gdLst/>
                            <a:ahLst/>
                            <a:cxnLst/>
                            <a:rect l="0" t="0" r="0" b="0"/>
                            <a:pathLst>
                              <a:path w="19037" h="91377">
                                <a:moveTo>
                                  <a:pt x="19037" y="0"/>
                                </a:moveTo>
                                <a:lnTo>
                                  <a:pt x="0"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3" name="Shape 10763"/>
                        <wps:cNvSpPr/>
                        <wps:spPr>
                          <a:xfrm>
                            <a:off x="2230031" y="192925"/>
                            <a:ext cx="25387" cy="90107"/>
                          </a:xfrm>
                          <a:custGeom>
                            <a:avLst/>
                            <a:gdLst/>
                            <a:ahLst/>
                            <a:cxnLst/>
                            <a:rect l="0" t="0" r="0" b="0"/>
                            <a:pathLst>
                              <a:path w="25387" h="90107">
                                <a:moveTo>
                                  <a:pt x="25387" y="0"/>
                                </a:moveTo>
                                <a:lnTo>
                                  <a:pt x="0" y="9010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4" name="Shape 10764"/>
                        <wps:cNvSpPr/>
                        <wps:spPr>
                          <a:xfrm>
                            <a:off x="2230031" y="195453"/>
                            <a:ext cx="32994" cy="87579"/>
                          </a:xfrm>
                          <a:custGeom>
                            <a:avLst/>
                            <a:gdLst/>
                            <a:ahLst/>
                            <a:cxnLst/>
                            <a:rect l="0" t="0" r="0" b="0"/>
                            <a:pathLst>
                              <a:path w="32994" h="87579">
                                <a:moveTo>
                                  <a:pt x="32994" y="0"/>
                                </a:moveTo>
                                <a:lnTo>
                                  <a:pt x="0" y="8757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5" name="Shape 10765"/>
                        <wps:cNvSpPr/>
                        <wps:spPr>
                          <a:xfrm>
                            <a:off x="2230031" y="197993"/>
                            <a:ext cx="40615" cy="83769"/>
                          </a:xfrm>
                          <a:custGeom>
                            <a:avLst/>
                            <a:gdLst/>
                            <a:ahLst/>
                            <a:cxnLst/>
                            <a:rect l="0" t="0" r="0" b="0"/>
                            <a:pathLst>
                              <a:path w="40615" h="83769">
                                <a:moveTo>
                                  <a:pt x="40615" y="0"/>
                                </a:moveTo>
                                <a:lnTo>
                                  <a:pt x="0" y="8376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6" name="Shape 10766"/>
                        <wps:cNvSpPr/>
                        <wps:spPr>
                          <a:xfrm>
                            <a:off x="2230031" y="201803"/>
                            <a:ext cx="46965" cy="81229"/>
                          </a:xfrm>
                          <a:custGeom>
                            <a:avLst/>
                            <a:gdLst/>
                            <a:ahLst/>
                            <a:cxnLst/>
                            <a:rect l="0" t="0" r="0" b="0"/>
                            <a:pathLst>
                              <a:path w="46965" h="81229">
                                <a:moveTo>
                                  <a:pt x="46965" y="0"/>
                                </a:moveTo>
                                <a:lnTo>
                                  <a:pt x="0" y="8122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7" name="Shape 10767"/>
                        <wps:cNvSpPr/>
                        <wps:spPr>
                          <a:xfrm>
                            <a:off x="2230031" y="206883"/>
                            <a:ext cx="53302" cy="76150"/>
                          </a:xfrm>
                          <a:custGeom>
                            <a:avLst/>
                            <a:gdLst/>
                            <a:ahLst/>
                            <a:cxnLst/>
                            <a:rect l="0" t="0" r="0" b="0"/>
                            <a:pathLst>
                              <a:path w="53302" h="76150">
                                <a:moveTo>
                                  <a:pt x="53302" y="0"/>
                                </a:moveTo>
                                <a:lnTo>
                                  <a:pt x="0" y="761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8" name="Shape 10768"/>
                        <wps:cNvSpPr/>
                        <wps:spPr>
                          <a:xfrm>
                            <a:off x="3459899" y="0"/>
                            <a:ext cx="0" cy="283032"/>
                          </a:xfrm>
                          <a:custGeom>
                            <a:avLst/>
                            <a:gdLst/>
                            <a:ahLst/>
                            <a:cxnLst/>
                            <a:rect l="0" t="0" r="0" b="0"/>
                            <a:pathLst>
                              <a:path h="283032">
                                <a:moveTo>
                                  <a:pt x="0" y="0"/>
                                </a:moveTo>
                                <a:lnTo>
                                  <a:pt x="0" y="28303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69" name="Shape 10769"/>
                        <wps:cNvSpPr/>
                        <wps:spPr>
                          <a:xfrm>
                            <a:off x="3437065" y="191656"/>
                            <a:ext cx="22835" cy="91377"/>
                          </a:xfrm>
                          <a:custGeom>
                            <a:avLst/>
                            <a:gdLst/>
                            <a:ahLst/>
                            <a:cxnLst/>
                            <a:rect l="0" t="0" r="0" b="0"/>
                            <a:pathLst>
                              <a:path w="22835" h="91377">
                                <a:moveTo>
                                  <a:pt x="0" y="0"/>
                                </a:moveTo>
                                <a:lnTo>
                                  <a:pt x="22835"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70" name="Shape 10770"/>
                        <wps:cNvSpPr/>
                        <wps:spPr>
                          <a:xfrm>
                            <a:off x="3443402" y="190385"/>
                            <a:ext cx="15227" cy="92647"/>
                          </a:xfrm>
                          <a:custGeom>
                            <a:avLst/>
                            <a:gdLst/>
                            <a:ahLst/>
                            <a:cxnLst/>
                            <a:rect l="0" t="0" r="0" b="0"/>
                            <a:pathLst>
                              <a:path w="15227" h="92647">
                                <a:moveTo>
                                  <a:pt x="0" y="0"/>
                                </a:moveTo>
                                <a:lnTo>
                                  <a:pt x="15227"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71" name="Shape 10771"/>
                        <wps:cNvSpPr/>
                        <wps:spPr>
                          <a:xfrm>
                            <a:off x="3452292" y="189116"/>
                            <a:ext cx="6337" cy="93917"/>
                          </a:xfrm>
                          <a:custGeom>
                            <a:avLst/>
                            <a:gdLst/>
                            <a:ahLst/>
                            <a:cxnLst/>
                            <a:rect l="0" t="0" r="0" b="0"/>
                            <a:pathLst>
                              <a:path w="6337" h="93917">
                                <a:moveTo>
                                  <a:pt x="0" y="0"/>
                                </a:moveTo>
                                <a:lnTo>
                                  <a:pt x="6337"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72" name="Shape 10772"/>
                        <wps:cNvSpPr/>
                        <wps:spPr>
                          <a:xfrm>
                            <a:off x="3459899" y="189116"/>
                            <a:ext cx="0" cy="93917"/>
                          </a:xfrm>
                          <a:custGeom>
                            <a:avLst/>
                            <a:gdLst/>
                            <a:ahLst/>
                            <a:cxnLst/>
                            <a:rect l="0" t="0" r="0" b="0"/>
                            <a:pathLst>
                              <a:path h="93917">
                                <a:moveTo>
                                  <a:pt x="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73" name="Shape 10773"/>
                        <wps:cNvSpPr/>
                        <wps:spPr>
                          <a:xfrm>
                            <a:off x="3461169" y="189116"/>
                            <a:ext cx="6350" cy="93917"/>
                          </a:xfrm>
                          <a:custGeom>
                            <a:avLst/>
                            <a:gdLst/>
                            <a:ahLst/>
                            <a:cxnLst/>
                            <a:rect l="0" t="0" r="0" b="0"/>
                            <a:pathLst>
                              <a:path w="6350" h="93917">
                                <a:moveTo>
                                  <a:pt x="635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74" name="Shape 10774"/>
                        <wps:cNvSpPr/>
                        <wps:spPr>
                          <a:xfrm>
                            <a:off x="3459899" y="190385"/>
                            <a:ext cx="15240" cy="92647"/>
                          </a:xfrm>
                          <a:custGeom>
                            <a:avLst/>
                            <a:gdLst/>
                            <a:ahLst/>
                            <a:cxnLst/>
                            <a:rect l="0" t="0" r="0" b="0"/>
                            <a:pathLst>
                              <a:path w="15240" h="92647">
                                <a:moveTo>
                                  <a:pt x="15240" y="0"/>
                                </a:moveTo>
                                <a:lnTo>
                                  <a:pt x="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0775" name="Shape 10775"/>
                        <wps:cNvSpPr/>
                        <wps:spPr>
                          <a:xfrm>
                            <a:off x="3459899" y="191656"/>
                            <a:ext cx="22847" cy="91377"/>
                          </a:xfrm>
                          <a:custGeom>
                            <a:avLst/>
                            <a:gdLst/>
                            <a:ahLst/>
                            <a:cxnLst/>
                            <a:rect l="0" t="0" r="0" b="0"/>
                            <a:pathLst>
                              <a:path w="22847" h="91377">
                                <a:moveTo>
                                  <a:pt x="22847" y="0"/>
                                </a:moveTo>
                                <a:lnTo>
                                  <a:pt x="0"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27813" style="width:351.085pt;height:29.482pt;position:absolute;mso-position-horizontal-relative:text;mso-position-horizontal:absolute;margin-left:4.29704pt;mso-position-vertical-relative:text;margin-top:8.9867pt;" coordsize="44587,3744">
                <v:shape id="Shape 10701" style="position:absolute;width:4721;height:545;left:0;top:3198;" coordsize="472161,54585" path="m0,54585l417576,54585c447713,54585,472161,30138,472161,0">
                  <v:stroke weight="0.25pt" endcap="flat" joinstyle="miter" miterlimit="10" on="true" color="#221f1f"/>
                  <v:fill on="false" color="#000000" opacity="0"/>
                </v:shape>
                <v:shape id="Shape 10702" style="position:absolute;width:4721;height:545;left:4721;top:3198;" coordsize="472148,54585" path="m0,0c0,30138,24435,54585,54572,54585l472148,54585">
                  <v:stroke weight="0.25pt" endcap="flat" joinstyle="miter" miterlimit="10" on="true" color="#221f1f"/>
                  <v:fill on="false" color="#000000" opacity="0"/>
                </v:shape>
                <v:shape id="Shape 10705" style="position:absolute;width:1193;height:545;left:10547;top:3198;" coordsize="119304,54585" path="m0,54585l64719,54585c94856,54585,119304,30138,119304,0">
                  <v:stroke weight="0.25pt" endcap="flat" joinstyle="miter" miterlimit="10" on="true" color="#221f1f"/>
                  <v:fill on="false" color="#000000" opacity="0"/>
                </v:shape>
                <v:shape id="Shape 10706" style="position:absolute;width:1193;height:545;left:11753;top:3198;" coordsize="119304,54585" path="m0,0c0,30138,24448,54585,54572,54585l119304,54585">
                  <v:stroke weight="0.25pt" endcap="flat" joinstyle="miter" miterlimit="10" on="true" color="#221f1f"/>
                  <v:fill on="false" color="#000000" opacity="0"/>
                </v:shape>
                <v:shape id="Shape 10710" style="position:absolute;width:545;height:545;left:14722;top:3198;" coordsize="54585,54585" path="m0,54585c30137,54585,54585,30138,54585,0">
                  <v:stroke weight="0.25pt" endcap="flat" joinstyle="miter" miterlimit="10" on="true" color="#221f1f"/>
                  <v:fill on="false" color="#000000" opacity="0"/>
                </v:shape>
                <v:shape id="Shape 10711" style="position:absolute;width:1193;height:545;left:15268;top:3198;" coordsize="119304,54585" path="m0,0c0,30138,24447,54585,54572,54585l119304,54585">
                  <v:stroke weight="0.25pt" endcap="flat" joinstyle="miter" miterlimit="10" on="true" color="#221f1f"/>
                  <v:fill on="false" color="#000000" opacity="0"/>
                </v:shape>
                <v:shape id="Shape 10715" style="position:absolute;width:545;height:545;left:18226;top:3198;" coordsize="54585,54585" path="m0,54585c30137,54585,54585,30138,54585,0">
                  <v:stroke weight="0.25pt" endcap="flat" joinstyle="miter" miterlimit="10" on="true" color="#221f1f"/>
                  <v:fill on="false" color="#000000" opacity="0"/>
                </v:shape>
                <v:shape id="Shape 10716" style="position:absolute;width:545;height:545;left:18771;top:3198;" coordsize="54572,54585" path="m0,0c0,30138,24448,54585,54572,54585">
                  <v:stroke weight="0.25pt" endcap="flat" joinstyle="miter" miterlimit="10" on="true" color="#221f1f"/>
                  <v:fill on="false" color="#000000" opacity="0"/>
                </v:shape>
                <v:shape id="Shape 10721" style="position:absolute;width:545;height:545;left:21741;top:3198;" coordsize="54585,54585" path="m0,54585c30137,54585,54585,30138,54585,0">
                  <v:stroke weight="0.25pt" endcap="flat" joinstyle="miter" miterlimit="10" on="true" color="#221f1f"/>
                  <v:fill on="false" color="#000000" opacity="0"/>
                </v:shape>
                <v:shape id="Shape 10722" style="position:absolute;width:1193;height:545;left:22300;top:3198;" coordsize="119304,54585" path="m0,0c0,30138,24447,54585,54572,54585l119304,54585">
                  <v:stroke weight="0.25pt" endcap="flat" joinstyle="miter" miterlimit="10" on="true" color="#221f1f"/>
                  <v:fill on="false" color="#000000" opacity="0"/>
                </v:shape>
                <v:shape id="Shape 10725" style="position:absolute;width:9988;height:545;left:24597;top:3198;" coordsize="998868,54585" path="m0,54585l944296,54585c974433,54585,998868,30138,998868,0">
                  <v:stroke weight="0.25pt" endcap="flat" joinstyle="miter" miterlimit="10" on="true" color="#221f1f"/>
                  <v:fill on="false" color="#000000" opacity="0"/>
                </v:shape>
                <v:shape id="Shape 10726" style="position:absolute;width:9988;height:545;left:34598;top:3198;" coordsize="998881,54585" path="m0,0c0,30138,24447,54585,54585,54585l998881,54585">
                  <v:stroke weight="0.25pt" endcap="flat" joinstyle="miter" miterlimit="10" on="true" color="#221f1f"/>
                  <v:fill on="false" color="#000000" opacity="0"/>
                </v:shape>
                <v:shape id="Shape 10728" style="position:absolute;width:0;height:2830;left:4721;top:0;" coordsize="0,283032" path="m0,0l0,283032">
                  <v:stroke weight="0.25pt" endcap="flat" joinstyle="miter" miterlimit="10" on="true" color="#221f1f"/>
                  <v:fill on="false" color="#000000" opacity="0"/>
                </v:shape>
                <v:shape id="Shape 10729" style="position:absolute;width:228;height:913;left:4493;top:1916;" coordsize="22847,91377" path="m0,0l22847,91377">
                  <v:stroke weight="0.25pt" endcap="flat" joinstyle="miter" miterlimit="10" on="true" color="#221f1f"/>
                  <v:fill on="false" color="#000000" opacity="0"/>
                </v:shape>
                <v:shape id="Shape 10730" style="position:absolute;width:152;height:926;left:4569;top:1903;" coordsize="15240,92647" path="m0,0l15240,92647">
                  <v:stroke weight="0.25pt" endcap="flat" joinstyle="miter" miterlimit="10" on="true" color="#221f1f"/>
                  <v:fill on="false" color="#000000" opacity="0"/>
                </v:shape>
                <v:shape id="Shape 10731" style="position:absolute;width:63;height:939;left:4645;top:1891;" coordsize="6350,93917" path="m0,0l6350,93917">
                  <v:stroke weight="0.25pt" endcap="flat" joinstyle="miter" miterlimit="10" on="true" color="#221f1f"/>
                  <v:fill on="false" color="#000000" opacity="0"/>
                </v:shape>
                <v:shape id="Shape 10732" style="position:absolute;width:0;height:939;left:4721;top:1891;" coordsize="0,93917" path="m0,0l0,93917">
                  <v:stroke weight="0.25pt" endcap="flat" joinstyle="miter" miterlimit="10" on="true" color="#221f1f"/>
                  <v:fill on="false" color="#000000" opacity="0"/>
                </v:shape>
                <v:shape id="Shape 10733" style="position:absolute;width:63;height:939;left:4734;top:1891;" coordsize="6337,93917" path="m6337,0l0,93917">
                  <v:stroke weight="0.25pt" endcap="flat" joinstyle="miter" miterlimit="10" on="true" color="#221f1f"/>
                  <v:fill on="false" color="#000000" opacity="0"/>
                </v:shape>
                <v:shape id="Shape 10734" style="position:absolute;width:152;height:926;left:4721;top:1903;" coordsize="15227,92647" path="m15227,0l0,92647">
                  <v:stroke weight="0.25pt" endcap="flat" joinstyle="miter" miterlimit="10" on="true" color="#221f1f"/>
                  <v:fill on="false" color="#000000" opacity="0"/>
                </v:shape>
                <v:shape id="Shape 10735" style="position:absolute;width:228;height:913;left:4721;top:1916;" coordsize="22847,91377" path="m22847,0l0,91377">
                  <v:stroke weight="0.25pt" endcap="flat" joinstyle="miter" miterlimit="10" on="true" color="#221f1f"/>
                  <v:fill on="false" color="#000000" opacity="0"/>
                </v:shape>
                <v:shape id="Shape 10736" style="position:absolute;width:1091;height:2830;left:10648;top:0;" coordsize="109157,283032" path="m0,0l109157,283032">
                  <v:stroke weight="0.25pt" endcap="flat" joinstyle="miter" miterlimit="10" on="true" color="#221f1f"/>
                  <v:fill on="false" color="#000000" opacity="0"/>
                </v:shape>
                <v:shape id="Shape 10737" style="position:absolute;width:533;height:761;left:11207;top:2068;" coordsize="53315,76150" path="m0,0l53315,76150">
                  <v:stroke weight="0.25pt" endcap="flat" joinstyle="miter" miterlimit="10" on="true" color="#221f1f"/>
                  <v:fill on="false" color="#000000" opacity="0"/>
                </v:shape>
                <v:shape id="Shape 10738" style="position:absolute;width:469;height:812;left:11270;top:2018;" coordsize="46965,81229" path="m0,0l46965,81229">
                  <v:stroke weight="0.25pt" endcap="flat" joinstyle="miter" miterlimit="10" on="true" color="#221f1f"/>
                  <v:fill on="false" color="#000000" opacity="0"/>
                </v:shape>
                <v:shape id="Shape 10739" style="position:absolute;width:406;height:837;left:11334;top:1979;" coordsize="40615,83769" path="m0,0l40615,83769">
                  <v:stroke weight="0.25pt" endcap="flat" joinstyle="miter" miterlimit="10" on="true" color="#221f1f"/>
                  <v:fill on="false" color="#000000" opacity="0"/>
                </v:shape>
                <v:shape id="Shape 10740" style="position:absolute;width:330;height:875;left:11410;top:1954;" coordsize="33007,87579" path="m0,0l33007,87579">
                  <v:stroke weight="0.25pt" endcap="flat" joinstyle="miter" miterlimit="10" on="true" color="#221f1f"/>
                  <v:fill on="false" color="#000000" opacity="0"/>
                </v:shape>
                <v:shape id="Shape 10741" style="position:absolute;width:253;height:901;left:11486;top:1929;" coordsize="25387,90107" path="m0,0l25387,90107">
                  <v:stroke weight="0.25pt" endcap="flat" joinstyle="miter" miterlimit="10" on="true" color="#221f1f"/>
                  <v:fill on="false" color="#000000" opacity="0"/>
                </v:shape>
                <v:shape id="Shape 10742" style="position:absolute;width:190;height:913;left:11562;top:1903;" coordsize="19037,91377" path="m0,0l19037,91377">
                  <v:stroke weight="0.25pt" endcap="flat" joinstyle="miter" miterlimit="10" on="true" color="#221f1f"/>
                  <v:fill on="false" color="#000000" opacity="0"/>
                </v:shape>
                <v:shape id="Shape 10743" style="position:absolute;width:114;height:926;left:11626;top:1903;" coordsize="11430,92647" path="m0,0l11430,92647">
                  <v:stroke weight="0.25pt" endcap="flat" joinstyle="miter" miterlimit="10" on="true" color="#221f1f"/>
                  <v:fill on="false" color="#000000" opacity="0"/>
                </v:shape>
                <v:shape id="Shape 10744" style="position:absolute;width:456;height:2830;left:14811;top:0;" coordsize="45695,283032" path="m0,0l45695,283032">
                  <v:stroke weight="0.25pt" endcap="flat" joinstyle="miter" miterlimit="10" on="true" color="#221f1f"/>
                  <v:fill on="false" color="#000000" opacity="0"/>
                </v:shape>
                <v:shape id="Shape 10745" style="position:absolute;width:368;height:863;left:14888;top:1967;" coordsize="36805,86309" path="m0,0l36805,86309">
                  <v:stroke weight="0.25pt" endcap="flat" joinstyle="miter" miterlimit="10" on="true" color="#221f1f"/>
                  <v:fill on="false" color="#000000" opacity="0"/>
                </v:shape>
                <v:shape id="Shape 10746" style="position:absolute;width:291;height:888;left:14964;top:1941;" coordsize="29197,88850" path="m0,0l29197,88850">
                  <v:stroke weight="0.25pt" endcap="flat" joinstyle="miter" miterlimit="10" on="true" color="#221f1f"/>
                  <v:fill on="false" color="#000000" opacity="0"/>
                </v:shape>
                <v:shape id="Shape 10747" style="position:absolute;width:228;height:913;left:15040;top:1916;" coordsize="22847,91377" path="m0,0l22847,91377">
                  <v:stroke weight="0.25pt" endcap="flat" joinstyle="miter" miterlimit="10" on="true" color="#221f1f"/>
                  <v:fill on="false" color="#000000" opacity="0"/>
                </v:shape>
                <v:shape id="Shape 10748" style="position:absolute;width:139;height:926;left:15116;top:1903;" coordsize="13970,92647" path="m0,0l13970,92647">
                  <v:stroke weight="0.25pt" endcap="flat" joinstyle="miter" miterlimit="10" on="true" color="#221f1f"/>
                  <v:fill on="false" color="#000000" opacity="0"/>
                </v:shape>
                <v:shape id="Shape 10749" style="position:absolute;width:63;height:939;left:15192;top:1891;" coordsize="6350,93917" path="m0,0l6350,93917">
                  <v:stroke weight="0.25pt" endcap="flat" joinstyle="miter" miterlimit="10" on="true" color="#221f1f"/>
                  <v:fill on="false" color="#000000" opacity="0"/>
                </v:shape>
                <v:shape id="Shape 10750" style="position:absolute;width:0;height:939;left:15268;top:1891;" coordsize="0,93917" path="m0,0l0,93917">
                  <v:stroke weight="0.25pt" endcap="flat" joinstyle="miter" miterlimit="10" on="true" color="#221f1f"/>
                  <v:fill on="false" color="#000000" opacity="0"/>
                </v:shape>
                <v:shape id="Shape 10751" style="position:absolute;width:76;height:939;left:15268;top:1891;" coordsize="7607,93917" path="m7607,0l0,93917">
                  <v:stroke weight="0.25pt" endcap="flat" joinstyle="miter" miterlimit="10" on="true" color="#221f1f"/>
                  <v:fill on="false" color="#000000" opacity="0"/>
                </v:shape>
                <v:shape id="Shape 10752" style="position:absolute;width:456;height:2830;left:18771;top:0;" coordsize="45695,283032" path="m45695,0l0,283032">
                  <v:stroke weight="0.25pt" endcap="flat" joinstyle="miter" miterlimit="10" on="true" color="#221f1f"/>
                  <v:fill on="false" color="#000000" opacity="0"/>
                </v:shape>
                <v:shape id="Shape 10753" style="position:absolute;width:76;height:939;left:18708;top:1891;" coordsize="7620,93917" path="m0,0l7620,93917">
                  <v:stroke weight="0.25pt" endcap="flat" joinstyle="miter" miterlimit="10" on="true" color="#221f1f"/>
                  <v:fill on="false" color="#000000" opacity="0"/>
                </v:shape>
                <v:shape id="Shape 10754" style="position:absolute;width:0;height:939;left:18771;top:1891;" coordsize="0,93917" path="m0,0l0,93917">
                  <v:stroke weight="0.25pt" endcap="flat" joinstyle="miter" miterlimit="10" on="true" color="#221f1f"/>
                  <v:fill on="false" color="#000000" opacity="0"/>
                </v:shape>
                <v:shape id="Shape 10755" style="position:absolute;width:63;height:939;left:18784;top:1891;" coordsize="6337,93917" path="m6337,0l0,93917">
                  <v:stroke weight="0.25pt" endcap="flat" joinstyle="miter" miterlimit="10" on="true" color="#221f1f"/>
                  <v:fill on="false" color="#000000" opacity="0"/>
                </v:shape>
                <v:shape id="Shape 10756" style="position:absolute;width:139;height:926;left:18797;top:1903;" coordsize="13957,92647" path="m13957,0l0,92647">
                  <v:stroke weight="0.25pt" endcap="flat" joinstyle="miter" miterlimit="10" on="true" color="#221f1f"/>
                  <v:fill on="false" color="#000000" opacity="0"/>
                </v:shape>
                <v:shape id="Shape 10757" style="position:absolute;width:228;height:913;left:18771;top:1916;" coordsize="22847,91377" path="m22847,0l0,91377">
                  <v:stroke weight="0.25pt" endcap="flat" joinstyle="miter" miterlimit="10" on="true" color="#221f1f"/>
                  <v:fill on="false" color="#000000" opacity="0"/>
                </v:shape>
                <v:shape id="Shape 10758" style="position:absolute;width:291;height:888;left:18784;top:1941;" coordsize="29184,88850" path="m29184,0l0,88850">
                  <v:stroke weight="0.25pt" endcap="flat" joinstyle="miter" miterlimit="10" on="true" color="#221f1f"/>
                  <v:fill on="false" color="#000000" opacity="0"/>
                </v:shape>
                <v:shape id="Shape 10759" style="position:absolute;width:368;height:863;left:18784;top:1967;" coordsize="36805,86309" path="m36805,0l0,86309">
                  <v:stroke weight="0.25pt" endcap="flat" joinstyle="miter" miterlimit="10" on="true" color="#221f1f"/>
                  <v:fill on="false" color="#000000" opacity="0"/>
                </v:shape>
                <v:shape id="Shape 10760" style="position:absolute;width:1091;height:2830;left:22300;top:0;" coordsize="109157,283032" path="m109157,0l0,283032">
                  <v:stroke weight="0.25pt" endcap="flat" joinstyle="miter" miterlimit="10" on="true" color="#221f1f"/>
                  <v:fill on="false" color="#000000" opacity="0"/>
                </v:shape>
                <v:shape id="Shape 10761" style="position:absolute;width:114;height:926;left:22300;top:1903;" coordsize="11417,92647" path="m11417,0l0,92647">
                  <v:stroke weight="0.25pt" endcap="flat" joinstyle="miter" miterlimit="10" on="true" color="#221f1f"/>
                  <v:fill on="false" color="#000000" opacity="0"/>
                </v:shape>
                <v:shape id="Shape 10762" style="position:absolute;width:190;height:913;left:22300;top:1903;" coordsize="19037,91377" path="m19037,0l0,91377">
                  <v:stroke weight="0.25pt" endcap="flat" joinstyle="miter" miterlimit="10" on="true" color="#221f1f"/>
                  <v:fill on="false" color="#000000" opacity="0"/>
                </v:shape>
                <v:shape id="Shape 10763" style="position:absolute;width:253;height:901;left:22300;top:1929;" coordsize="25387,90107" path="m25387,0l0,90107">
                  <v:stroke weight="0.25pt" endcap="flat" joinstyle="miter" miterlimit="10" on="true" color="#221f1f"/>
                  <v:fill on="false" color="#000000" opacity="0"/>
                </v:shape>
                <v:shape id="Shape 10764" style="position:absolute;width:329;height:875;left:22300;top:1954;" coordsize="32994,87579" path="m32994,0l0,87579">
                  <v:stroke weight="0.25pt" endcap="flat" joinstyle="miter" miterlimit="10" on="true" color="#221f1f"/>
                  <v:fill on="false" color="#000000" opacity="0"/>
                </v:shape>
                <v:shape id="Shape 10765" style="position:absolute;width:406;height:837;left:22300;top:1979;" coordsize="40615,83769" path="m40615,0l0,83769">
                  <v:stroke weight="0.25pt" endcap="flat" joinstyle="miter" miterlimit="10" on="true" color="#221f1f"/>
                  <v:fill on="false" color="#000000" opacity="0"/>
                </v:shape>
                <v:shape id="Shape 10766" style="position:absolute;width:469;height:812;left:22300;top:2018;" coordsize="46965,81229" path="m46965,0l0,81229">
                  <v:stroke weight="0.25pt" endcap="flat" joinstyle="miter" miterlimit="10" on="true" color="#221f1f"/>
                  <v:fill on="false" color="#000000" opacity="0"/>
                </v:shape>
                <v:shape id="Shape 10767" style="position:absolute;width:533;height:761;left:22300;top:2068;" coordsize="53302,76150" path="m53302,0l0,76150">
                  <v:stroke weight="0.25pt" endcap="flat" joinstyle="miter" miterlimit="10" on="true" color="#221f1f"/>
                  <v:fill on="false" color="#000000" opacity="0"/>
                </v:shape>
                <v:shape id="Shape 10768" style="position:absolute;width:0;height:2830;left:34598;top:0;" coordsize="0,283032" path="m0,0l0,283032">
                  <v:stroke weight="0.25pt" endcap="flat" joinstyle="miter" miterlimit="10" on="true" color="#221f1f"/>
                  <v:fill on="false" color="#000000" opacity="0"/>
                </v:shape>
                <v:shape id="Shape 10769" style="position:absolute;width:228;height:913;left:34370;top:1916;" coordsize="22835,91377" path="m0,0l22835,91377">
                  <v:stroke weight="0.25pt" endcap="flat" joinstyle="miter" miterlimit="10" on="true" color="#221f1f"/>
                  <v:fill on="false" color="#000000" opacity="0"/>
                </v:shape>
                <v:shape id="Shape 10770" style="position:absolute;width:152;height:926;left:34434;top:1903;" coordsize="15227,92647" path="m0,0l15227,92647">
                  <v:stroke weight="0.25pt" endcap="flat" joinstyle="miter" miterlimit="10" on="true" color="#221f1f"/>
                  <v:fill on="false" color="#000000" opacity="0"/>
                </v:shape>
                <v:shape id="Shape 10771" style="position:absolute;width:63;height:939;left:34522;top:1891;" coordsize="6337,93917" path="m0,0l6337,93917">
                  <v:stroke weight="0.25pt" endcap="flat" joinstyle="miter" miterlimit="10" on="true" color="#221f1f"/>
                  <v:fill on="false" color="#000000" opacity="0"/>
                </v:shape>
                <v:shape id="Shape 10772" style="position:absolute;width:0;height:939;left:34598;top:1891;" coordsize="0,93917" path="m0,0l0,93917">
                  <v:stroke weight="0.25pt" endcap="flat" joinstyle="miter" miterlimit="10" on="true" color="#221f1f"/>
                  <v:fill on="false" color="#000000" opacity="0"/>
                </v:shape>
                <v:shape id="Shape 10773" style="position:absolute;width:63;height:939;left:34611;top:1891;" coordsize="6350,93917" path="m6350,0l0,93917">
                  <v:stroke weight="0.25pt" endcap="flat" joinstyle="miter" miterlimit="10" on="true" color="#221f1f"/>
                  <v:fill on="false" color="#000000" opacity="0"/>
                </v:shape>
                <v:shape id="Shape 10774" style="position:absolute;width:152;height:926;left:34598;top:1903;" coordsize="15240,92647" path="m15240,0l0,92647">
                  <v:stroke weight="0.25pt" endcap="flat" joinstyle="miter" miterlimit="10" on="true" color="#221f1f"/>
                  <v:fill on="false" color="#000000" opacity="0"/>
                </v:shape>
                <v:shape id="Shape 10775" style="position:absolute;width:228;height:913;left:34598;top:1916;" coordsize="22847,91377" path="m22847,0l0,91377">
                  <v:stroke weight="0.25pt" endcap="flat" joinstyle="miter" miterlimit="10" on="true" color="#221f1f"/>
                  <v:fill on="false" color="#000000" opacity="0"/>
                </v:shape>
                <w10:wrap type="square"/>
              </v:group>
            </w:pict>
          </mc:Fallback>
        </mc:AlternateContent>
      </w:r>
      <w:r>
        <w:rPr>
          <w:rFonts w:ascii="Calibri" w:eastAsia="Calibri" w:hAnsi="Calibri" w:cs="Calibri"/>
          <w:color w:val="000000"/>
          <w:sz w:val="22"/>
        </w:rPr>
        <w:tab/>
      </w:r>
      <w:r>
        <w:rPr>
          <w:i/>
          <w:sz w:val="16"/>
        </w:rPr>
        <w:t>ALU</w:t>
      </w:r>
      <w:r>
        <w:rPr>
          <w:i/>
          <w:sz w:val="16"/>
        </w:rPr>
        <w:tab/>
        <w:t>Oper. 1</w:t>
      </w:r>
      <w:r>
        <w:rPr>
          <w:i/>
          <w:sz w:val="16"/>
        </w:rPr>
        <w:tab/>
        <w:t>Oper. 2</w:t>
      </w:r>
      <w:r>
        <w:rPr>
          <w:i/>
          <w:sz w:val="16"/>
        </w:rPr>
        <w:tab/>
        <w:t>Res. 1</w:t>
      </w:r>
      <w:r>
        <w:rPr>
          <w:i/>
          <w:sz w:val="16"/>
        </w:rPr>
        <w:tab/>
        <w:t>Res. 2</w:t>
      </w:r>
      <w:r>
        <w:rPr>
          <w:i/>
          <w:sz w:val="16"/>
        </w:rPr>
        <w:tab/>
        <w:t>Register interface</w:t>
      </w:r>
    </w:p>
    <w:p w14:paraId="4BDB2765" w14:textId="77777777" w:rsidR="00383B15" w:rsidRDefault="00000000">
      <w:pPr>
        <w:tabs>
          <w:tab w:val="center" w:pos="1655"/>
          <w:tab w:val="center" w:pos="2209"/>
          <w:tab w:val="center" w:pos="2763"/>
          <w:tab w:val="center" w:pos="3316"/>
          <w:tab w:val="center" w:pos="3870"/>
        </w:tabs>
        <w:spacing w:before="452" w:after="362" w:line="265" w:lineRule="auto"/>
        <w:ind w:right="0" w:firstLine="0"/>
        <w:jc w:val="left"/>
      </w:pPr>
      <w:r>
        <w:rPr>
          <w:rFonts w:ascii="Calibri" w:eastAsia="Calibri" w:hAnsi="Calibri" w:cs="Calibri"/>
          <w:color w:val="000000"/>
          <w:sz w:val="22"/>
        </w:rPr>
        <w:tab/>
      </w:r>
      <w:r>
        <w:rPr>
          <w:color w:val="EB008B"/>
          <w:sz w:val="10"/>
        </w:rPr>
        <w:t>.</w:t>
      </w:r>
      <w:r>
        <w:rPr>
          <w:color w:val="EB008B"/>
          <w:sz w:val="10"/>
        </w:rPr>
        <w:tab/>
        <w:t>.</w:t>
      </w:r>
      <w:r>
        <w:rPr>
          <w:color w:val="EB008B"/>
          <w:sz w:val="10"/>
        </w:rPr>
        <w:tab/>
        <w:t>.</w:t>
      </w:r>
      <w:r>
        <w:rPr>
          <w:color w:val="EB008B"/>
          <w:sz w:val="10"/>
        </w:rPr>
        <w:tab/>
        <w:t>.</w:t>
      </w:r>
      <w:r>
        <w:rPr>
          <w:color w:val="EB008B"/>
          <w:sz w:val="10"/>
        </w:rPr>
        <w:tab/>
        <w:t>.</w:t>
      </w:r>
    </w:p>
    <w:p w14:paraId="31832728" w14:textId="77777777" w:rsidR="00383B15" w:rsidRDefault="00000000">
      <w:pPr>
        <w:spacing w:after="412" w:line="271" w:lineRule="auto"/>
        <w:ind w:left="1608" w:right="712" w:hanging="897"/>
      </w:pPr>
      <w:r>
        <w:rPr>
          <w:b/>
          <w:sz w:val="18"/>
        </w:rPr>
        <w:t xml:space="preserve">Figure 7.7 </w:t>
      </w:r>
      <w:r>
        <w:rPr>
          <w:sz w:val="18"/>
        </w:rPr>
        <w:t>Illustration of thirteen bits in a horizontal microcode instruction that correspond to commands for six functional units.</w:t>
      </w:r>
    </w:p>
    <w:p w14:paraId="0F81FEBA" w14:textId="77777777" w:rsidR="00383B15" w:rsidRDefault="00000000">
      <w:pPr>
        <w:spacing w:after="228" w:line="265" w:lineRule="auto"/>
        <w:ind w:left="1" w:right="0" w:hanging="10"/>
        <w:jc w:val="left"/>
      </w:pPr>
      <w:r>
        <w:rPr>
          <w:rFonts w:ascii="Arial" w:eastAsia="Arial" w:hAnsi="Arial" w:cs="Arial"/>
          <w:b/>
          <w:color w:val="EB008B"/>
          <w:sz w:val="24"/>
        </w:rPr>
        <w:t>7.16 A Horizontal Microcode Example</w:t>
      </w:r>
    </w:p>
    <w:p w14:paraId="0915ED35" w14:textId="77777777" w:rsidR="00383B15" w:rsidRDefault="00000000">
      <w:pPr>
        <w:spacing w:after="294"/>
        <w:ind w:left="-9" w:right="0"/>
      </w:pPr>
      <w:r>
        <w:t>How can horizontal microcode be used to perform a sequence of operations? In essence, a programmer chooses which functional units should be active at any time, and encodes the information in bits of the microcode. For example, suppose a programmer needs to write microcode that adds the value in general-purpose register 4 to the value in general-purpose register 13 and places the result back in general-purpose register 4. Figure 7.8 lists the operations that must be performed.</w:t>
      </w:r>
    </w:p>
    <w:p w14:paraId="2939B03F" w14:textId="77777777" w:rsidR="00383B15" w:rsidRDefault="00000000">
      <w:pPr>
        <w:spacing w:after="199" w:line="272" w:lineRule="auto"/>
        <w:ind w:left="730" w:right="722" w:hanging="10"/>
      </w:pPr>
      <w:r>
        <w:rPr>
          <w:rFonts w:ascii="Calibri" w:eastAsia="Calibri" w:hAnsi="Calibri" w:cs="Calibri"/>
          <w:color w:val="EB008B"/>
          <w:sz w:val="31"/>
          <w:vertAlign w:val="superscript"/>
        </w:rPr>
        <w:t xml:space="preserve">d </w:t>
      </w:r>
      <w:r>
        <w:rPr>
          <w:color w:val="EB008B"/>
        </w:rPr>
        <w:t xml:space="preserve">Move the value from register 4 to the hardware unit for operand 1 </w:t>
      </w:r>
      <w:r>
        <w:rPr>
          <w:rFonts w:ascii="Calibri" w:eastAsia="Calibri" w:hAnsi="Calibri" w:cs="Calibri"/>
          <w:color w:val="EB008B"/>
          <w:sz w:val="31"/>
          <w:vertAlign w:val="superscript"/>
        </w:rPr>
        <w:t xml:space="preserve">d </w:t>
      </w:r>
      <w:r>
        <w:rPr>
          <w:color w:val="EB008B"/>
        </w:rPr>
        <w:t xml:space="preserve">Move the value from register 13 to the hardware unit for operand 2 </w:t>
      </w:r>
      <w:r>
        <w:rPr>
          <w:rFonts w:ascii="Calibri" w:eastAsia="Calibri" w:hAnsi="Calibri" w:cs="Calibri"/>
          <w:color w:val="EB008B"/>
          <w:sz w:val="31"/>
          <w:vertAlign w:val="superscript"/>
        </w:rPr>
        <w:t xml:space="preserve">d </w:t>
      </w:r>
      <w:r>
        <w:rPr>
          <w:color w:val="EB008B"/>
        </w:rPr>
        <w:t xml:space="preserve">Arrange for the ALU to perform addition </w:t>
      </w:r>
      <w:r>
        <w:rPr>
          <w:rFonts w:ascii="Calibri" w:eastAsia="Calibri" w:hAnsi="Calibri" w:cs="Calibri"/>
          <w:color w:val="EB008B"/>
          <w:sz w:val="31"/>
          <w:vertAlign w:val="superscript"/>
        </w:rPr>
        <w:t xml:space="preserve">d </w:t>
      </w:r>
      <w:r>
        <w:rPr>
          <w:color w:val="EB008B"/>
        </w:rPr>
        <w:t>Move the value from the hardware unit for result 2 (the low-order bits of the result) to register 4</w:t>
      </w:r>
    </w:p>
    <w:p w14:paraId="252B17E3" w14:textId="77777777" w:rsidR="00383B15" w:rsidRDefault="00000000">
      <w:pPr>
        <w:spacing w:after="26" w:line="265" w:lineRule="auto"/>
        <w:ind w:left="455" w:right="450" w:hanging="10"/>
        <w:jc w:val="center"/>
      </w:pPr>
      <w:r>
        <w:rPr>
          <w:b/>
          <w:sz w:val="18"/>
        </w:rPr>
        <w:t xml:space="preserve">Figure 7.8 </w:t>
      </w:r>
      <w:r>
        <w:rPr>
          <w:sz w:val="18"/>
        </w:rPr>
        <w:t>An example sequence of steps that the functional units must exe-</w:t>
      </w:r>
    </w:p>
    <w:p w14:paraId="01401F62" w14:textId="77777777" w:rsidR="00383B15" w:rsidRDefault="00000000">
      <w:pPr>
        <w:spacing w:after="412" w:line="271" w:lineRule="auto"/>
        <w:ind w:left="1617" w:right="712" w:firstLine="0"/>
      </w:pPr>
      <w:r>
        <w:rPr>
          <w:sz w:val="18"/>
        </w:rPr>
        <w:t>cute to add values from general-purpose registers 4 and 13, and place the result in general-purpose register 4.</w:t>
      </w:r>
    </w:p>
    <w:p w14:paraId="1400A3C2" w14:textId="77777777" w:rsidR="00383B15" w:rsidRDefault="00000000">
      <w:pPr>
        <w:ind w:left="-9" w:right="0"/>
      </w:pPr>
      <w:r>
        <w:t>Each of the steps can be expressed as a micro instruction. The instruction has bits set to specify which functional unit(s) operate when the instruction is executed. For example, Figure 7.9 shows a microcode program that corresponds to the four steps.</w:t>
      </w:r>
    </w:p>
    <w:p w14:paraId="779702F2" w14:textId="77777777" w:rsidR="00383B15" w:rsidRDefault="00000000">
      <w:pPr>
        <w:ind w:left="-9" w:right="0"/>
      </w:pPr>
      <w:r>
        <w:t>In the figure, each row corresponds to one instruction, which is divided into fields that each correspond to a functional unit. A field contains a command to be sent to the functional unit when the instruction is executed. Thus, commands determine which functional units operate at each step.</w:t>
      </w:r>
    </w:p>
    <w:p w14:paraId="7758EF77" w14:textId="77777777" w:rsidR="00383B15" w:rsidRDefault="00000000">
      <w:pPr>
        <w:tabs>
          <w:tab w:val="center" w:pos="721"/>
          <w:tab w:val="center" w:pos="1743"/>
          <w:tab w:val="center" w:pos="2629"/>
          <w:tab w:val="center" w:pos="3540"/>
          <w:tab w:val="center" w:pos="5504"/>
        </w:tabs>
        <w:spacing w:after="5" w:line="267" w:lineRule="auto"/>
        <w:ind w:right="0" w:firstLine="0"/>
        <w:jc w:val="left"/>
      </w:pPr>
      <w:r>
        <w:rPr>
          <w:rFonts w:ascii="Calibri" w:eastAsia="Calibri" w:hAnsi="Calibri" w:cs="Calibri"/>
          <w:color w:val="000000"/>
          <w:sz w:val="22"/>
        </w:rPr>
        <w:tab/>
      </w:r>
      <w:r>
        <w:rPr>
          <w:rFonts w:ascii="Arial" w:eastAsia="Arial" w:hAnsi="Arial" w:cs="Arial"/>
          <w:b/>
          <w:color w:val="EB008B"/>
          <w:sz w:val="16"/>
        </w:rPr>
        <w:t>Instr.</w:t>
      </w:r>
      <w:r>
        <w:rPr>
          <w:rFonts w:ascii="Arial" w:eastAsia="Arial" w:hAnsi="Arial" w:cs="Arial"/>
          <w:b/>
          <w:color w:val="EB008B"/>
          <w:sz w:val="16"/>
        </w:rPr>
        <w:tab/>
        <w:t>ALU</w:t>
      </w:r>
      <w:r>
        <w:rPr>
          <w:rFonts w:ascii="Arial" w:eastAsia="Arial" w:hAnsi="Arial" w:cs="Arial"/>
          <w:b/>
          <w:color w:val="EB008B"/>
          <w:sz w:val="16"/>
        </w:rPr>
        <w:tab/>
        <w:t>OP</w:t>
      </w:r>
      <w:r>
        <w:rPr>
          <w:rFonts w:ascii="Arial" w:eastAsia="Arial" w:hAnsi="Arial" w:cs="Arial"/>
          <w:b/>
          <w:color w:val="EB008B"/>
          <w:sz w:val="12"/>
          <w:vertAlign w:val="subscript"/>
        </w:rPr>
        <w:t>1</w:t>
      </w:r>
      <w:r>
        <w:rPr>
          <w:rFonts w:ascii="Arial" w:eastAsia="Arial" w:hAnsi="Arial" w:cs="Arial"/>
          <w:b/>
          <w:color w:val="EB008B"/>
          <w:sz w:val="12"/>
          <w:vertAlign w:val="subscript"/>
        </w:rPr>
        <w:tab/>
      </w:r>
      <w:r>
        <w:rPr>
          <w:rFonts w:ascii="Arial" w:eastAsia="Arial" w:hAnsi="Arial" w:cs="Arial"/>
          <w:b/>
          <w:color w:val="EB008B"/>
          <w:sz w:val="16"/>
        </w:rPr>
        <w:t>OP</w:t>
      </w:r>
      <w:r>
        <w:rPr>
          <w:rFonts w:ascii="Arial" w:eastAsia="Arial" w:hAnsi="Arial" w:cs="Arial"/>
          <w:b/>
          <w:color w:val="EB008B"/>
          <w:sz w:val="12"/>
          <w:vertAlign w:val="subscript"/>
        </w:rPr>
        <w:t xml:space="preserve">2 </w:t>
      </w:r>
      <w:r>
        <w:rPr>
          <w:rFonts w:ascii="Arial" w:eastAsia="Arial" w:hAnsi="Arial" w:cs="Arial"/>
          <w:b/>
          <w:color w:val="EB008B"/>
          <w:sz w:val="16"/>
        </w:rPr>
        <w:t>RES</w:t>
      </w:r>
      <w:r>
        <w:rPr>
          <w:rFonts w:ascii="Arial" w:eastAsia="Arial" w:hAnsi="Arial" w:cs="Arial"/>
          <w:b/>
          <w:color w:val="EB008B"/>
          <w:sz w:val="12"/>
          <w:vertAlign w:val="subscript"/>
        </w:rPr>
        <w:t xml:space="preserve">1 </w:t>
      </w:r>
      <w:r>
        <w:rPr>
          <w:rFonts w:ascii="Arial" w:eastAsia="Arial" w:hAnsi="Arial" w:cs="Arial"/>
          <w:b/>
          <w:color w:val="EB008B"/>
          <w:sz w:val="16"/>
        </w:rPr>
        <w:t>RES</w:t>
      </w:r>
      <w:r>
        <w:rPr>
          <w:rFonts w:ascii="Arial" w:eastAsia="Arial" w:hAnsi="Arial" w:cs="Arial"/>
          <w:b/>
          <w:color w:val="EB008B"/>
          <w:sz w:val="12"/>
          <w:vertAlign w:val="subscript"/>
        </w:rPr>
        <w:t>2</w:t>
      </w:r>
      <w:r>
        <w:rPr>
          <w:rFonts w:ascii="Arial" w:eastAsia="Arial" w:hAnsi="Arial" w:cs="Arial"/>
          <w:b/>
          <w:color w:val="EB008B"/>
          <w:sz w:val="12"/>
          <w:vertAlign w:val="subscript"/>
        </w:rPr>
        <w:tab/>
      </w:r>
      <w:r>
        <w:rPr>
          <w:rFonts w:ascii="Arial" w:eastAsia="Arial" w:hAnsi="Arial" w:cs="Arial"/>
          <w:b/>
          <w:color w:val="EB008B"/>
          <w:sz w:val="16"/>
        </w:rPr>
        <w:t>REG. INTERFACE</w:t>
      </w:r>
    </w:p>
    <w:p w14:paraId="29E79FE5" w14:textId="77777777" w:rsidR="00383B15" w:rsidRDefault="00000000">
      <w:pPr>
        <w:tabs>
          <w:tab w:val="center" w:pos="2403"/>
          <w:tab w:val="center" w:pos="2847"/>
          <w:tab w:val="center" w:pos="3288"/>
          <w:tab w:val="center" w:pos="3732"/>
          <w:tab w:val="center" w:pos="4174"/>
        </w:tabs>
        <w:spacing w:after="207" w:line="265" w:lineRule="auto"/>
        <w:ind w:right="0" w:firstLine="0"/>
        <w:jc w:val="left"/>
      </w:pPr>
      <w:r>
        <w:rPr>
          <w:rFonts w:ascii="Calibri" w:eastAsia="Calibri" w:hAnsi="Calibri" w:cs="Calibri"/>
          <w:color w:val="000000"/>
          <w:sz w:val="22"/>
        </w:rPr>
        <w:tab/>
      </w:r>
      <w:r>
        <w:rPr>
          <w:color w:val="EB008B"/>
          <w:sz w:val="10"/>
        </w:rPr>
        <w:t>.</w:t>
      </w:r>
      <w:r>
        <w:rPr>
          <w:color w:val="EB008B"/>
          <w:sz w:val="10"/>
        </w:rPr>
        <w:tab/>
        <w:t>.</w:t>
      </w:r>
      <w:r>
        <w:rPr>
          <w:color w:val="EB008B"/>
          <w:sz w:val="10"/>
        </w:rPr>
        <w:tab/>
        <w:t>.</w:t>
      </w:r>
      <w:r>
        <w:rPr>
          <w:color w:val="EB008B"/>
          <w:sz w:val="10"/>
        </w:rPr>
        <w:tab/>
        <w:t>.</w:t>
      </w:r>
      <w:r>
        <w:rPr>
          <w:color w:val="EB008B"/>
          <w:sz w:val="10"/>
        </w:rPr>
        <w:tab/>
        <w:t>.</w:t>
      </w:r>
    </w:p>
    <w:tbl>
      <w:tblPr>
        <w:tblStyle w:val="TableGrid"/>
        <w:tblpPr w:vertAnchor="text" w:tblpX="1079" w:tblpY="-221"/>
        <w:tblOverlap w:val="never"/>
        <w:tblW w:w="5756" w:type="dxa"/>
        <w:tblInd w:w="0" w:type="dxa"/>
        <w:tblCellMar>
          <w:top w:w="6" w:type="dxa"/>
          <w:left w:w="0" w:type="dxa"/>
          <w:bottom w:w="0" w:type="dxa"/>
          <w:right w:w="115" w:type="dxa"/>
        </w:tblCellMar>
        <w:tblLook w:val="04A0" w:firstRow="1" w:lastRow="0" w:firstColumn="1" w:lastColumn="0" w:noHBand="0" w:noVBand="1"/>
      </w:tblPr>
      <w:tblGrid>
        <w:gridCol w:w="499"/>
        <w:gridCol w:w="561"/>
        <w:gridCol w:w="249"/>
        <w:gridCol w:w="193"/>
        <w:gridCol w:w="250"/>
        <w:gridCol w:w="194"/>
        <w:gridCol w:w="248"/>
        <w:gridCol w:w="194"/>
        <w:gridCol w:w="250"/>
        <w:gridCol w:w="194"/>
        <w:gridCol w:w="248"/>
        <w:gridCol w:w="194"/>
        <w:gridCol w:w="442"/>
        <w:gridCol w:w="444"/>
        <w:gridCol w:w="444"/>
        <w:gridCol w:w="442"/>
        <w:gridCol w:w="444"/>
        <w:gridCol w:w="266"/>
      </w:tblGrid>
      <w:tr w:rsidR="00383B15" w14:paraId="4A7280EF" w14:textId="77777777">
        <w:trPr>
          <w:trHeight w:val="2015"/>
        </w:trPr>
        <w:tc>
          <w:tcPr>
            <w:tcW w:w="500" w:type="dxa"/>
            <w:tcBorders>
              <w:top w:val="single" w:sz="5" w:space="0" w:color="EB008B"/>
              <w:left w:val="single" w:sz="5" w:space="0" w:color="EB008B"/>
              <w:bottom w:val="single" w:sz="5" w:space="0" w:color="EB008B"/>
              <w:right w:val="nil"/>
            </w:tcBorders>
            <w:vAlign w:val="center"/>
          </w:tcPr>
          <w:p w14:paraId="35EDCAD1" w14:textId="77777777" w:rsidR="00383B15" w:rsidRDefault="00000000">
            <w:pPr>
              <w:spacing w:after="305" w:line="259" w:lineRule="auto"/>
              <w:ind w:left="176" w:right="0" w:firstLine="0"/>
              <w:jc w:val="left"/>
            </w:pPr>
            <w:r>
              <w:rPr>
                <w:rFonts w:ascii="Arial" w:eastAsia="Arial" w:hAnsi="Arial" w:cs="Arial"/>
                <w:b/>
                <w:color w:val="EB008B"/>
                <w:sz w:val="16"/>
              </w:rPr>
              <w:t>0</w:t>
            </w:r>
          </w:p>
          <w:p w14:paraId="7E8A775C" w14:textId="77777777" w:rsidR="00383B15" w:rsidRDefault="00000000">
            <w:pPr>
              <w:spacing w:after="305" w:line="259" w:lineRule="auto"/>
              <w:ind w:left="176" w:right="0" w:firstLine="0"/>
              <w:jc w:val="left"/>
            </w:pPr>
            <w:r>
              <w:rPr>
                <w:rFonts w:ascii="Arial" w:eastAsia="Arial" w:hAnsi="Arial" w:cs="Arial"/>
                <w:b/>
                <w:color w:val="EB008B"/>
                <w:sz w:val="16"/>
              </w:rPr>
              <w:t>0</w:t>
            </w:r>
          </w:p>
          <w:p w14:paraId="2111F08C" w14:textId="77777777" w:rsidR="00383B15" w:rsidRDefault="00000000">
            <w:pPr>
              <w:spacing w:after="305" w:line="259" w:lineRule="auto"/>
              <w:ind w:left="176" w:right="0" w:firstLine="0"/>
              <w:jc w:val="left"/>
            </w:pPr>
            <w:r>
              <w:rPr>
                <w:rFonts w:ascii="Arial" w:eastAsia="Arial" w:hAnsi="Arial" w:cs="Arial"/>
                <w:b/>
                <w:color w:val="EB008B"/>
                <w:sz w:val="16"/>
              </w:rPr>
              <w:t>0</w:t>
            </w:r>
          </w:p>
          <w:p w14:paraId="4845E288" w14:textId="77777777" w:rsidR="00383B15" w:rsidRDefault="00000000">
            <w:pPr>
              <w:spacing w:after="0" w:line="259" w:lineRule="auto"/>
              <w:ind w:left="176" w:right="0" w:firstLine="0"/>
              <w:jc w:val="left"/>
            </w:pPr>
            <w:r>
              <w:rPr>
                <w:rFonts w:ascii="Arial" w:eastAsia="Arial" w:hAnsi="Arial" w:cs="Arial"/>
                <w:b/>
                <w:color w:val="EB008B"/>
                <w:sz w:val="16"/>
              </w:rPr>
              <w:t>0</w:t>
            </w:r>
          </w:p>
        </w:tc>
        <w:tc>
          <w:tcPr>
            <w:tcW w:w="562" w:type="dxa"/>
            <w:tcBorders>
              <w:top w:val="single" w:sz="5" w:space="0" w:color="EB008B"/>
              <w:left w:val="nil"/>
              <w:bottom w:val="single" w:sz="5" w:space="0" w:color="EB008B"/>
              <w:right w:val="nil"/>
            </w:tcBorders>
            <w:vAlign w:val="center"/>
          </w:tcPr>
          <w:p w14:paraId="3C1053AC" w14:textId="77777777" w:rsidR="00383B15" w:rsidRDefault="00000000">
            <w:pPr>
              <w:spacing w:after="305" w:line="259" w:lineRule="auto"/>
              <w:ind w:left="120" w:right="0" w:firstLine="0"/>
              <w:jc w:val="left"/>
            </w:pPr>
            <w:r>
              <w:rPr>
                <w:rFonts w:ascii="Arial" w:eastAsia="Arial" w:hAnsi="Arial" w:cs="Arial"/>
                <w:b/>
                <w:color w:val="EB008B"/>
                <w:sz w:val="16"/>
              </w:rPr>
              <w:t>0</w:t>
            </w:r>
          </w:p>
          <w:p w14:paraId="5966C646" w14:textId="77777777" w:rsidR="00383B15" w:rsidRDefault="00000000">
            <w:pPr>
              <w:spacing w:after="305" w:line="259" w:lineRule="auto"/>
              <w:ind w:left="120" w:right="0" w:firstLine="0"/>
              <w:jc w:val="left"/>
            </w:pPr>
            <w:r>
              <w:rPr>
                <w:rFonts w:ascii="Arial" w:eastAsia="Arial" w:hAnsi="Arial" w:cs="Arial"/>
                <w:b/>
                <w:color w:val="EB008B"/>
                <w:sz w:val="16"/>
              </w:rPr>
              <w:t>0</w:t>
            </w:r>
          </w:p>
          <w:p w14:paraId="56D14EA2" w14:textId="77777777" w:rsidR="00383B15" w:rsidRDefault="00000000">
            <w:pPr>
              <w:spacing w:after="305" w:line="259" w:lineRule="auto"/>
              <w:ind w:left="120" w:right="0" w:firstLine="0"/>
              <w:jc w:val="left"/>
            </w:pPr>
            <w:r>
              <w:rPr>
                <w:rFonts w:ascii="Arial" w:eastAsia="Arial" w:hAnsi="Arial" w:cs="Arial"/>
                <w:b/>
                <w:color w:val="EB008B"/>
                <w:sz w:val="16"/>
              </w:rPr>
              <w:t>0</w:t>
            </w:r>
          </w:p>
          <w:p w14:paraId="36C28993" w14:textId="77777777" w:rsidR="00383B15" w:rsidRDefault="00000000">
            <w:pPr>
              <w:spacing w:after="0" w:line="259" w:lineRule="auto"/>
              <w:ind w:left="120" w:right="0" w:firstLine="0"/>
              <w:jc w:val="left"/>
            </w:pPr>
            <w:r>
              <w:rPr>
                <w:rFonts w:ascii="Arial" w:eastAsia="Arial" w:hAnsi="Arial" w:cs="Arial"/>
                <w:b/>
                <w:color w:val="EB008B"/>
                <w:sz w:val="16"/>
              </w:rPr>
              <w:t>0</w:t>
            </w:r>
          </w:p>
        </w:tc>
        <w:tc>
          <w:tcPr>
            <w:tcW w:w="250" w:type="dxa"/>
            <w:tcBorders>
              <w:top w:val="single" w:sz="5" w:space="0" w:color="EB008B"/>
              <w:left w:val="nil"/>
              <w:bottom w:val="single" w:sz="5" w:space="0" w:color="EB008B"/>
              <w:right w:val="nil"/>
            </w:tcBorders>
            <w:vAlign w:val="center"/>
          </w:tcPr>
          <w:p w14:paraId="60249562" w14:textId="77777777" w:rsidR="00383B15" w:rsidRDefault="00000000">
            <w:pPr>
              <w:spacing w:after="305" w:line="259" w:lineRule="auto"/>
              <w:ind w:right="0" w:firstLine="0"/>
              <w:jc w:val="left"/>
            </w:pPr>
            <w:r>
              <w:rPr>
                <w:rFonts w:ascii="Arial" w:eastAsia="Arial" w:hAnsi="Arial" w:cs="Arial"/>
                <w:b/>
                <w:color w:val="EB008B"/>
                <w:sz w:val="16"/>
              </w:rPr>
              <w:t>0</w:t>
            </w:r>
          </w:p>
          <w:p w14:paraId="7683A74A" w14:textId="77777777" w:rsidR="00383B15" w:rsidRDefault="00000000">
            <w:pPr>
              <w:spacing w:after="305" w:line="259" w:lineRule="auto"/>
              <w:ind w:right="0" w:firstLine="0"/>
              <w:jc w:val="left"/>
            </w:pPr>
            <w:r>
              <w:rPr>
                <w:rFonts w:ascii="Arial" w:eastAsia="Arial" w:hAnsi="Arial" w:cs="Arial"/>
                <w:b/>
                <w:color w:val="EB008B"/>
                <w:sz w:val="16"/>
              </w:rPr>
              <w:t>0</w:t>
            </w:r>
          </w:p>
          <w:p w14:paraId="33B5C828" w14:textId="77777777" w:rsidR="00383B15" w:rsidRDefault="00000000">
            <w:pPr>
              <w:spacing w:after="305" w:line="259" w:lineRule="auto"/>
              <w:ind w:right="0" w:firstLine="0"/>
              <w:jc w:val="left"/>
            </w:pPr>
            <w:r>
              <w:rPr>
                <w:rFonts w:ascii="Arial" w:eastAsia="Arial" w:hAnsi="Arial" w:cs="Arial"/>
                <w:b/>
                <w:color w:val="EB008B"/>
                <w:sz w:val="16"/>
              </w:rPr>
              <w:t>1</w:t>
            </w:r>
          </w:p>
          <w:p w14:paraId="5FCC6D30" w14:textId="77777777" w:rsidR="00383B15" w:rsidRDefault="00000000">
            <w:pPr>
              <w:spacing w:after="0" w:line="259" w:lineRule="auto"/>
              <w:ind w:right="0" w:firstLine="0"/>
              <w:jc w:val="left"/>
            </w:pPr>
            <w:r>
              <w:rPr>
                <w:rFonts w:ascii="Arial" w:eastAsia="Arial" w:hAnsi="Arial" w:cs="Arial"/>
                <w:b/>
                <w:color w:val="EB008B"/>
                <w:sz w:val="16"/>
              </w:rPr>
              <w:t>0</w:t>
            </w:r>
          </w:p>
        </w:tc>
        <w:tc>
          <w:tcPr>
            <w:tcW w:w="194" w:type="dxa"/>
            <w:tcBorders>
              <w:top w:val="single" w:sz="5" w:space="0" w:color="EB008B"/>
              <w:left w:val="nil"/>
              <w:bottom w:val="single" w:sz="5" w:space="0" w:color="EB008B"/>
              <w:right w:val="nil"/>
            </w:tcBorders>
          </w:tcPr>
          <w:p w14:paraId="4085AF4B" w14:textId="77777777" w:rsidR="00383B15" w:rsidRDefault="00000000">
            <w:pPr>
              <w:spacing w:after="0" w:line="259" w:lineRule="auto"/>
              <w:ind w:right="0" w:firstLine="0"/>
              <w:jc w:val="left"/>
            </w:pPr>
            <w:r>
              <w:rPr>
                <w:color w:val="EB008B"/>
                <w:sz w:val="10"/>
              </w:rPr>
              <w:t>.</w:t>
            </w:r>
          </w:p>
          <w:p w14:paraId="63A29674" w14:textId="77777777" w:rsidR="00383B15" w:rsidRDefault="00000000">
            <w:pPr>
              <w:spacing w:after="0" w:line="259" w:lineRule="auto"/>
              <w:ind w:right="0" w:firstLine="0"/>
              <w:jc w:val="left"/>
            </w:pPr>
            <w:r>
              <w:rPr>
                <w:color w:val="EB008B"/>
                <w:sz w:val="10"/>
              </w:rPr>
              <w:t>.</w:t>
            </w:r>
          </w:p>
          <w:p w14:paraId="6F72C18B" w14:textId="77777777" w:rsidR="00383B15" w:rsidRDefault="00000000">
            <w:pPr>
              <w:spacing w:after="0" w:line="259" w:lineRule="auto"/>
              <w:ind w:right="0" w:firstLine="0"/>
              <w:jc w:val="left"/>
            </w:pPr>
            <w:r>
              <w:rPr>
                <w:color w:val="EB008B"/>
                <w:sz w:val="10"/>
              </w:rPr>
              <w:t>.</w:t>
            </w:r>
          </w:p>
          <w:p w14:paraId="2077F6CC" w14:textId="77777777" w:rsidR="00383B15" w:rsidRDefault="00000000">
            <w:pPr>
              <w:spacing w:after="0" w:line="259" w:lineRule="auto"/>
              <w:ind w:right="0" w:firstLine="0"/>
              <w:jc w:val="left"/>
            </w:pPr>
            <w:r>
              <w:rPr>
                <w:color w:val="EB008B"/>
                <w:sz w:val="10"/>
              </w:rPr>
              <w:t>.</w:t>
            </w:r>
          </w:p>
          <w:p w14:paraId="3543A8FB" w14:textId="77777777" w:rsidR="00383B15" w:rsidRDefault="00000000">
            <w:pPr>
              <w:spacing w:after="0" w:line="259" w:lineRule="auto"/>
              <w:ind w:right="0" w:firstLine="0"/>
              <w:jc w:val="left"/>
            </w:pPr>
            <w:r>
              <w:rPr>
                <w:color w:val="EB008B"/>
                <w:sz w:val="10"/>
              </w:rPr>
              <w:t>.</w:t>
            </w:r>
          </w:p>
          <w:p w14:paraId="7FB679D9" w14:textId="77777777" w:rsidR="00383B15" w:rsidRDefault="00000000">
            <w:pPr>
              <w:spacing w:after="0" w:line="259" w:lineRule="auto"/>
              <w:ind w:right="0" w:firstLine="0"/>
              <w:jc w:val="left"/>
            </w:pPr>
            <w:r>
              <w:rPr>
                <w:color w:val="EB008B"/>
                <w:sz w:val="10"/>
              </w:rPr>
              <w:t>.</w:t>
            </w:r>
          </w:p>
          <w:p w14:paraId="166D83C7" w14:textId="77777777" w:rsidR="00383B15" w:rsidRDefault="00000000">
            <w:pPr>
              <w:spacing w:after="0" w:line="259" w:lineRule="auto"/>
              <w:ind w:right="0" w:firstLine="0"/>
              <w:jc w:val="left"/>
            </w:pPr>
            <w:r>
              <w:rPr>
                <w:color w:val="EB008B"/>
                <w:sz w:val="10"/>
              </w:rPr>
              <w:t>.</w:t>
            </w:r>
          </w:p>
          <w:p w14:paraId="02652C35" w14:textId="77777777" w:rsidR="00383B15" w:rsidRDefault="00000000">
            <w:pPr>
              <w:spacing w:after="0" w:line="259" w:lineRule="auto"/>
              <w:ind w:right="0" w:firstLine="0"/>
              <w:jc w:val="left"/>
            </w:pPr>
            <w:r>
              <w:rPr>
                <w:color w:val="EB008B"/>
                <w:sz w:val="10"/>
              </w:rPr>
              <w:t>.</w:t>
            </w:r>
          </w:p>
          <w:p w14:paraId="7E5DA898" w14:textId="77777777" w:rsidR="00383B15" w:rsidRDefault="00000000">
            <w:pPr>
              <w:spacing w:after="0" w:line="259" w:lineRule="auto"/>
              <w:ind w:right="0" w:firstLine="0"/>
              <w:jc w:val="left"/>
            </w:pPr>
            <w:r>
              <w:rPr>
                <w:color w:val="EB008B"/>
                <w:sz w:val="10"/>
              </w:rPr>
              <w:t>.</w:t>
            </w:r>
          </w:p>
          <w:p w14:paraId="6A19CA07" w14:textId="77777777" w:rsidR="00383B15" w:rsidRDefault="00000000">
            <w:pPr>
              <w:spacing w:after="0" w:line="259" w:lineRule="auto"/>
              <w:ind w:right="0" w:firstLine="0"/>
              <w:jc w:val="left"/>
            </w:pPr>
            <w:r>
              <w:rPr>
                <w:color w:val="EB008B"/>
                <w:sz w:val="10"/>
              </w:rPr>
              <w:t>.</w:t>
            </w:r>
          </w:p>
          <w:p w14:paraId="7A685438" w14:textId="77777777" w:rsidR="00383B15" w:rsidRDefault="00000000">
            <w:pPr>
              <w:spacing w:after="0" w:line="259" w:lineRule="auto"/>
              <w:ind w:right="0" w:firstLine="0"/>
              <w:jc w:val="left"/>
            </w:pPr>
            <w:r>
              <w:rPr>
                <w:color w:val="EB008B"/>
                <w:sz w:val="10"/>
              </w:rPr>
              <w:t>.</w:t>
            </w:r>
          </w:p>
          <w:p w14:paraId="0F73D4D8" w14:textId="77777777" w:rsidR="00383B15" w:rsidRDefault="00000000">
            <w:pPr>
              <w:spacing w:after="0" w:line="259" w:lineRule="auto"/>
              <w:ind w:right="0" w:firstLine="0"/>
              <w:jc w:val="left"/>
            </w:pPr>
            <w:r>
              <w:rPr>
                <w:color w:val="EB008B"/>
                <w:sz w:val="10"/>
              </w:rPr>
              <w:t>.</w:t>
            </w:r>
          </w:p>
          <w:p w14:paraId="69B9168B" w14:textId="77777777" w:rsidR="00383B15" w:rsidRDefault="00000000">
            <w:pPr>
              <w:spacing w:after="0" w:line="259" w:lineRule="auto"/>
              <w:ind w:right="0" w:firstLine="0"/>
              <w:jc w:val="left"/>
            </w:pPr>
            <w:r>
              <w:rPr>
                <w:color w:val="EB008B"/>
                <w:sz w:val="10"/>
              </w:rPr>
              <w:t>.</w:t>
            </w:r>
          </w:p>
          <w:p w14:paraId="7CA2B58C" w14:textId="77777777" w:rsidR="00383B15" w:rsidRDefault="00000000">
            <w:pPr>
              <w:spacing w:after="0" w:line="259" w:lineRule="auto"/>
              <w:ind w:right="0" w:firstLine="0"/>
              <w:jc w:val="left"/>
            </w:pPr>
            <w:r>
              <w:rPr>
                <w:color w:val="EB008B"/>
                <w:sz w:val="10"/>
              </w:rPr>
              <w:t>.</w:t>
            </w:r>
          </w:p>
          <w:p w14:paraId="091BC103" w14:textId="77777777" w:rsidR="00383B15" w:rsidRDefault="00000000">
            <w:pPr>
              <w:spacing w:after="0" w:line="259" w:lineRule="auto"/>
              <w:ind w:right="0" w:firstLine="0"/>
              <w:jc w:val="left"/>
            </w:pPr>
            <w:r>
              <w:rPr>
                <w:color w:val="EB008B"/>
                <w:sz w:val="10"/>
              </w:rPr>
              <w:t>.</w:t>
            </w:r>
          </w:p>
          <w:p w14:paraId="08C83B07" w14:textId="77777777" w:rsidR="00383B15" w:rsidRDefault="00000000">
            <w:pPr>
              <w:spacing w:after="0" w:line="259" w:lineRule="auto"/>
              <w:ind w:right="0" w:firstLine="0"/>
              <w:jc w:val="left"/>
            </w:pPr>
            <w:r>
              <w:rPr>
                <w:color w:val="EB008B"/>
                <w:sz w:val="10"/>
              </w:rPr>
              <w:t>.</w:t>
            </w:r>
          </w:p>
          <w:p w14:paraId="048D3218" w14:textId="77777777" w:rsidR="00383B15" w:rsidRDefault="00000000">
            <w:pPr>
              <w:spacing w:after="0" w:line="259" w:lineRule="auto"/>
              <w:ind w:right="0" w:firstLine="0"/>
              <w:jc w:val="left"/>
            </w:pPr>
            <w:r>
              <w:rPr>
                <w:color w:val="EB008B"/>
                <w:sz w:val="10"/>
              </w:rPr>
              <w:t>.</w:t>
            </w:r>
          </w:p>
          <w:p w14:paraId="37C77F30" w14:textId="77777777" w:rsidR="00383B15" w:rsidRDefault="00000000">
            <w:pPr>
              <w:spacing w:after="0" w:line="259" w:lineRule="auto"/>
              <w:ind w:right="0" w:firstLine="0"/>
              <w:jc w:val="left"/>
            </w:pPr>
            <w:r>
              <w:rPr>
                <w:color w:val="EB008B"/>
                <w:sz w:val="10"/>
              </w:rPr>
              <w:t>.</w:t>
            </w:r>
          </w:p>
          <w:p w14:paraId="7B671E50" w14:textId="77777777" w:rsidR="00383B15" w:rsidRDefault="00000000">
            <w:pPr>
              <w:spacing w:after="0" w:line="259" w:lineRule="auto"/>
              <w:ind w:right="0" w:firstLine="0"/>
              <w:jc w:val="left"/>
            </w:pPr>
            <w:r>
              <w:rPr>
                <w:color w:val="EB008B"/>
                <w:sz w:val="10"/>
              </w:rPr>
              <w:t>.</w:t>
            </w:r>
          </w:p>
          <w:p w14:paraId="3E02E703" w14:textId="77777777" w:rsidR="00383B15" w:rsidRDefault="00000000">
            <w:pPr>
              <w:spacing w:after="0" w:line="259" w:lineRule="auto"/>
              <w:ind w:right="0" w:firstLine="0"/>
              <w:jc w:val="left"/>
            </w:pPr>
            <w:r>
              <w:rPr>
                <w:color w:val="EB008B"/>
                <w:sz w:val="10"/>
              </w:rPr>
              <w:t>.</w:t>
            </w:r>
          </w:p>
          <w:p w14:paraId="106532FD" w14:textId="77777777" w:rsidR="00383B15" w:rsidRDefault="00000000">
            <w:pPr>
              <w:spacing w:after="0" w:line="259" w:lineRule="auto"/>
              <w:ind w:right="0" w:firstLine="0"/>
              <w:jc w:val="left"/>
            </w:pPr>
            <w:r>
              <w:rPr>
                <w:color w:val="EB008B"/>
                <w:sz w:val="10"/>
              </w:rPr>
              <w:t>.</w:t>
            </w:r>
          </w:p>
          <w:p w14:paraId="1561BFAC" w14:textId="77777777" w:rsidR="00383B15" w:rsidRDefault="00000000">
            <w:pPr>
              <w:spacing w:after="0" w:line="259" w:lineRule="auto"/>
              <w:ind w:right="0" w:firstLine="0"/>
              <w:jc w:val="left"/>
            </w:pPr>
            <w:r>
              <w:rPr>
                <w:color w:val="EB008B"/>
                <w:sz w:val="10"/>
              </w:rPr>
              <w:t>.</w:t>
            </w:r>
          </w:p>
          <w:p w14:paraId="6202DFF5" w14:textId="77777777" w:rsidR="00383B15" w:rsidRDefault="00000000">
            <w:pPr>
              <w:spacing w:after="0" w:line="259" w:lineRule="auto"/>
              <w:ind w:right="0" w:firstLine="0"/>
              <w:jc w:val="left"/>
            </w:pPr>
            <w:r>
              <w:rPr>
                <w:color w:val="EB008B"/>
                <w:sz w:val="10"/>
              </w:rPr>
              <w:t>.</w:t>
            </w:r>
          </w:p>
          <w:p w14:paraId="235695DE" w14:textId="77777777" w:rsidR="00383B15" w:rsidRDefault="00000000">
            <w:pPr>
              <w:spacing w:after="0" w:line="259" w:lineRule="auto"/>
              <w:ind w:right="0" w:firstLine="0"/>
              <w:jc w:val="left"/>
            </w:pPr>
            <w:r>
              <w:rPr>
                <w:color w:val="EB008B"/>
                <w:sz w:val="10"/>
              </w:rPr>
              <w:t>.</w:t>
            </w:r>
          </w:p>
          <w:p w14:paraId="4BC033A6" w14:textId="77777777" w:rsidR="00383B15" w:rsidRDefault="00000000">
            <w:pPr>
              <w:spacing w:after="0" w:line="259" w:lineRule="auto"/>
              <w:ind w:right="0" w:firstLine="0"/>
              <w:jc w:val="left"/>
            </w:pPr>
            <w:r>
              <w:rPr>
                <w:color w:val="EB008B"/>
                <w:sz w:val="10"/>
              </w:rPr>
              <w:t>.</w:t>
            </w:r>
          </w:p>
          <w:p w14:paraId="278A4484" w14:textId="77777777" w:rsidR="00383B15" w:rsidRDefault="00000000">
            <w:pPr>
              <w:spacing w:after="0" w:line="259" w:lineRule="auto"/>
              <w:ind w:right="0" w:firstLine="0"/>
              <w:jc w:val="left"/>
            </w:pPr>
            <w:r>
              <w:rPr>
                <w:color w:val="EB008B"/>
                <w:sz w:val="10"/>
              </w:rPr>
              <w:t>.</w:t>
            </w:r>
          </w:p>
          <w:p w14:paraId="7E73544A" w14:textId="77777777" w:rsidR="00383B15" w:rsidRDefault="00000000">
            <w:pPr>
              <w:spacing w:after="0" w:line="259" w:lineRule="auto"/>
              <w:ind w:right="0" w:firstLine="0"/>
              <w:jc w:val="left"/>
            </w:pPr>
            <w:r>
              <w:rPr>
                <w:color w:val="EB008B"/>
                <w:sz w:val="10"/>
              </w:rPr>
              <w:t>.</w:t>
            </w:r>
          </w:p>
        </w:tc>
        <w:tc>
          <w:tcPr>
            <w:tcW w:w="250" w:type="dxa"/>
            <w:tcBorders>
              <w:top w:val="single" w:sz="5" w:space="0" w:color="EB008B"/>
              <w:left w:val="nil"/>
              <w:bottom w:val="single" w:sz="5" w:space="0" w:color="EB008B"/>
              <w:right w:val="nil"/>
            </w:tcBorders>
            <w:vAlign w:val="center"/>
          </w:tcPr>
          <w:p w14:paraId="2975A102" w14:textId="77777777" w:rsidR="00383B15" w:rsidRDefault="00000000">
            <w:pPr>
              <w:spacing w:after="305" w:line="259" w:lineRule="auto"/>
              <w:ind w:right="0" w:firstLine="0"/>
              <w:jc w:val="left"/>
            </w:pPr>
            <w:r>
              <w:rPr>
                <w:rFonts w:ascii="Arial" w:eastAsia="Arial" w:hAnsi="Arial" w:cs="Arial"/>
                <w:b/>
                <w:color w:val="EB008B"/>
                <w:sz w:val="16"/>
              </w:rPr>
              <w:t>1</w:t>
            </w:r>
          </w:p>
          <w:p w14:paraId="20AE8299" w14:textId="77777777" w:rsidR="00383B15" w:rsidRDefault="00000000">
            <w:pPr>
              <w:spacing w:after="305" w:line="259" w:lineRule="auto"/>
              <w:ind w:right="0" w:firstLine="0"/>
              <w:jc w:val="left"/>
            </w:pPr>
            <w:r>
              <w:rPr>
                <w:rFonts w:ascii="Arial" w:eastAsia="Arial" w:hAnsi="Arial" w:cs="Arial"/>
                <w:b/>
                <w:color w:val="EB008B"/>
                <w:sz w:val="16"/>
              </w:rPr>
              <w:t>0</w:t>
            </w:r>
          </w:p>
          <w:p w14:paraId="61D4FC40" w14:textId="77777777" w:rsidR="00383B15" w:rsidRDefault="00000000">
            <w:pPr>
              <w:spacing w:after="305" w:line="259" w:lineRule="auto"/>
              <w:ind w:right="0" w:firstLine="0"/>
              <w:jc w:val="left"/>
            </w:pPr>
            <w:r>
              <w:rPr>
                <w:rFonts w:ascii="Arial" w:eastAsia="Arial" w:hAnsi="Arial" w:cs="Arial"/>
                <w:b/>
                <w:color w:val="EB008B"/>
                <w:sz w:val="16"/>
              </w:rPr>
              <w:t>0</w:t>
            </w:r>
          </w:p>
          <w:p w14:paraId="42DE06D4" w14:textId="77777777" w:rsidR="00383B15" w:rsidRDefault="00000000">
            <w:pPr>
              <w:spacing w:after="0" w:line="259" w:lineRule="auto"/>
              <w:ind w:right="0" w:firstLine="0"/>
              <w:jc w:val="left"/>
            </w:pPr>
            <w:r>
              <w:rPr>
                <w:rFonts w:ascii="Arial" w:eastAsia="Arial" w:hAnsi="Arial" w:cs="Arial"/>
                <w:b/>
                <w:color w:val="EB008B"/>
                <w:sz w:val="16"/>
              </w:rPr>
              <w:t>0</w:t>
            </w:r>
          </w:p>
        </w:tc>
        <w:tc>
          <w:tcPr>
            <w:tcW w:w="194" w:type="dxa"/>
            <w:tcBorders>
              <w:top w:val="single" w:sz="5" w:space="0" w:color="EB008B"/>
              <w:left w:val="nil"/>
              <w:bottom w:val="single" w:sz="5" w:space="0" w:color="EB008B"/>
              <w:right w:val="nil"/>
            </w:tcBorders>
          </w:tcPr>
          <w:p w14:paraId="5AB8DC37" w14:textId="77777777" w:rsidR="00383B15" w:rsidRDefault="00000000">
            <w:pPr>
              <w:spacing w:after="0" w:line="259" w:lineRule="auto"/>
              <w:ind w:right="0" w:firstLine="0"/>
              <w:jc w:val="left"/>
            </w:pPr>
            <w:r>
              <w:rPr>
                <w:color w:val="EB008B"/>
                <w:sz w:val="10"/>
              </w:rPr>
              <w:t>.</w:t>
            </w:r>
          </w:p>
          <w:p w14:paraId="00E504B9" w14:textId="77777777" w:rsidR="00383B15" w:rsidRDefault="00000000">
            <w:pPr>
              <w:spacing w:after="0" w:line="259" w:lineRule="auto"/>
              <w:ind w:right="0" w:firstLine="0"/>
              <w:jc w:val="left"/>
            </w:pPr>
            <w:r>
              <w:rPr>
                <w:color w:val="EB008B"/>
                <w:sz w:val="10"/>
              </w:rPr>
              <w:t>.</w:t>
            </w:r>
          </w:p>
          <w:p w14:paraId="6CF2DF68" w14:textId="77777777" w:rsidR="00383B15" w:rsidRDefault="00000000">
            <w:pPr>
              <w:spacing w:after="0" w:line="259" w:lineRule="auto"/>
              <w:ind w:right="0" w:firstLine="0"/>
              <w:jc w:val="left"/>
            </w:pPr>
            <w:r>
              <w:rPr>
                <w:color w:val="EB008B"/>
                <w:sz w:val="10"/>
              </w:rPr>
              <w:t>.</w:t>
            </w:r>
          </w:p>
          <w:p w14:paraId="3C718D72" w14:textId="77777777" w:rsidR="00383B15" w:rsidRDefault="00000000">
            <w:pPr>
              <w:spacing w:after="0" w:line="259" w:lineRule="auto"/>
              <w:ind w:right="0" w:firstLine="0"/>
              <w:jc w:val="left"/>
            </w:pPr>
            <w:r>
              <w:rPr>
                <w:color w:val="EB008B"/>
                <w:sz w:val="10"/>
              </w:rPr>
              <w:t>.</w:t>
            </w:r>
          </w:p>
          <w:p w14:paraId="6B4C2CBF" w14:textId="77777777" w:rsidR="00383B15" w:rsidRDefault="00000000">
            <w:pPr>
              <w:spacing w:after="0" w:line="259" w:lineRule="auto"/>
              <w:ind w:right="0" w:firstLine="0"/>
              <w:jc w:val="left"/>
            </w:pPr>
            <w:r>
              <w:rPr>
                <w:color w:val="EB008B"/>
                <w:sz w:val="10"/>
              </w:rPr>
              <w:t>.</w:t>
            </w:r>
          </w:p>
          <w:p w14:paraId="645D8F86" w14:textId="77777777" w:rsidR="00383B15" w:rsidRDefault="00000000">
            <w:pPr>
              <w:spacing w:after="0" w:line="259" w:lineRule="auto"/>
              <w:ind w:right="0" w:firstLine="0"/>
              <w:jc w:val="left"/>
            </w:pPr>
            <w:r>
              <w:rPr>
                <w:color w:val="EB008B"/>
                <w:sz w:val="10"/>
              </w:rPr>
              <w:t>.</w:t>
            </w:r>
          </w:p>
          <w:p w14:paraId="7457F67F" w14:textId="77777777" w:rsidR="00383B15" w:rsidRDefault="00000000">
            <w:pPr>
              <w:spacing w:after="0" w:line="259" w:lineRule="auto"/>
              <w:ind w:right="0" w:firstLine="0"/>
              <w:jc w:val="left"/>
            </w:pPr>
            <w:r>
              <w:rPr>
                <w:color w:val="EB008B"/>
                <w:sz w:val="10"/>
              </w:rPr>
              <w:t>.</w:t>
            </w:r>
          </w:p>
          <w:p w14:paraId="6D9858C6" w14:textId="77777777" w:rsidR="00383B15" w:rsidRDefault="00000000">
            <w:pPr>
              <w:spacing w:after="0" w:line="259" w:lineRule="auto"/>
              <w:ind w:right="0" w:firstLine="0"/>
              <w:jc w:val="left"/>
            </w:pPr>
            <w:r>
              <w:rPr>
                <w:color w:val="EB008B"/>
                <w:sz w:val="10"/>
              </w:rPr>
              <w:t>.</w:t>
            </w:r>
          </w:p>
          <w:p w14:paraId="0892A0D7" w14:textId="77777777" w:rsidR="00383B15" w:rsidRDefault="00000000">
            <w:pPr>
              <w:spacing w:after="0" w:line="259" w:lineRule="auto"/>
              <w:ind w:right="0" w:firstLine="0"/>
              <w:jc w:val="left"/>
            </w:pPr>
            <w:r>
              <w:rPr>
                <w:color w:val="EB008B"/>
                <w:sz w:val="10"/>
              </w:rPr>
              <w:t>.</w:t>
            </w:r>
          </w:p>
          <w:p w14:paraId="7C3103C9" w14:textId="77777777" w:rsidR="00383B15" w:rsidRDefault="00000000">
            <w:pPr>
              <w:spacing w:after="0" w:line="259" w:lineRule="auto"/>
              <w:ind w:right="0" w:firstLine="0"/>
              <w:jc w:val="left"/>
            </w:pPr>
            <w:r>
              <w:rPr>
                <w:color w:val="EB008B"/>
                <w:sz w:val="10"/>
              </w:rPr>
              <w:t>.</w:t>
            </w:r>
          </w:p>
          <w:p w14:paraId="7F6B323F" w14:textId="77777777" w:rsidR="00383B15" w:rsidRDefault="00000000">
            <w:pPr>
              <w:spacing w:after="0" w:line="259" w:lineRule="auto"/>
              <w:ind w:right="0" w:firstLine="0"/>
              <w:jc w:val="left"/>
            </w:pPr>
            <w:r>
              <w:rPr>
                <w:color w:val="EB008B"/>
                <w:sz w:val="10"/>
              </w:rPr>
              <w:t>.</w:t>
            </w:r>
          </w:p>
          <w:p w14:paraId="4E73A162" w14:textId="77777777" w:rsidR="00383B15" w:rsidRDefault="00000000">
            <w:pPr>
              <w:spacing w:after="0" w:line="259" w:lineRule="auto"/>
              <w:ind w:right="0" w:firstLine="0"/>
              <w:jc w:val="left"/>
            </w:pPr>
            <w:r>
              <w:rPr>
                <w:color w:val="EB008B"/>
                <w:sz w:val="10"/>
              </w:rPr>
              <w:t>.</w:t>
            </w:r>
          </w:p>
          <w:p w14:paraId="4503083D" w14:textId="77777777" w:rsidR="00383B15" w:rsidRDefault="00000000">
            <w:pPr>
              <w:spacing w:after="0" w:line="259" w:lineRule="auto"/>
              <w:ind w:right="0" w:firstLine="0"/>
              <w:jc w:val="left"/>
            </w:pPr>
            <w:r>
              <w:rPr>
                <w:color w:val="EB008B"/>
                <w:sz w:val="10"/>
              </w:rPr>
              <w:t>.</w:t>
            </w:r>
          </w:p>
          <w:p w14:paraId="205FEB9F" w14:textId="77777777" w:rsidR="00383B15" w:rsidRDefault="00000000">
            <w:pPr>
              <w:spacing w:after="0" w:line="259" w:lineRule="auto"/>
              <w:ind w:right="0" w:firstLine="0"/>
              <w:jc w:val="left"/>
            </w:pPr>
            <w:r>
              <w:rPr>
                <w:color w:val="EB008B"/>
                <w:sz w:val="10"/>
              </w:rPr>
              <w:t>.</w:t>
            </w:r>
          </w:p>
          <w:p w14:paraId="1ADEF5FA" w14:textId="77777777" w:rsidR="00383B15" w:rsidRDefault="00000000">
            <w:pPr>
              <w:spacing w:after="0" w:line="259" w:lineRule="auto"/>
              <w:ind w:right="0" w:firstLine="0"/>
              <w:jc w:val="left"/>
            </w:pPr>
            <w:r>
              <w:rPr>
                <w:color w:val="EB008B"/>
                <w:sz w:val="10"/>
              </w:rPr>
              <w:t>.</w:t>
            </w:r>
          </w:p>
          <w:p w14:paraId="768F28AC" w14:textId="77777777" w:rsidR="00383B15" w:rsidRDefault="00000000">
            <w:pPr>
              <w:spacing w:after="0" w:line="259" w:lineRule="auto"/>
              <w:ind w:right="0" w:firstLine="0"/>
              <w:jc w:val="left"/>
            </w:pPr>
            <w:r>
              <w:rPr>
                <w:color w:val="EB008B"/>
                <w:sz w:val="10"/>
              </w:rPr>
              <w:t>.</w:t>
            </w:r>
          </w:p>
          <w:p w14:paraId="6D1838CE" w14:textId="77777777" w:rsidR="00383B15" w:rsidRDefault="00000000">
            <w:pPr>
              <w:spacing w:after="0" w:line="259" w:lineRule="auto"/>
              <w:ind w:right="0" w:firstLine="0"/>
              <w:jc w:val="left"/>
            </w:pPr>
            <w:r>
              <w:rPr>
                <w:color w:val="EB008B"/>
                <w:sz w:val="10"/>
              </w:rPr>
              <w:t>.</w:t>
            </w:r>
          </w:p>
          <w:p w14:paraId="55482D72" w14:textId="77777777" w:rsidR="00383B15" w:rsidRDefault="00000000">
            <w:pPr>
              <w:spacing w:after="0" w:line="259" w:lineRule="auto"/>
              <w:ind w:right="0" w:firstLine="0"/>
              <w:jc w:val="left"/>
            </w:pPr>
            <w:r>
              <w:rPr>
                <w:color w:val="EB008B"/>
                <w:sz w:val="10"/>
              </w:rPr>
              <w:t>.</w:t>
            </w:r>
          </w:p>
          <w:p w14:paraId="4D045CEF" w14:textId="77777777" w:rsidR="00383B15" w:rsidRDefault="00000000">
            <w:pPr>
              <w:spacing w:after="0" w:line="259" w:lineRule="auto"/>
              <w:ind w:right="0" w:firstLine="0"/>
              <w:jc w:val="left"/>
            </w:pPr>
            <w:r>
              <w:rPr>
                <w:color w:val="EB008B"/>
                <w:sz w:val="10"/>
              </w:rPr>
              <w:t>.</w:t>
            </w:r>
          </w:p>
          <w:p w14:paraId="3B6E1397" w14:textId="77777777" w:rsidR="00383B15" w:rsidRDefault="00000000">
            <w:pPr>
              <w:spacing w:after="0" w:line="259" w:lineRule="auto"/>
              <w:ind w:right="0" w:firstLine="0"/>
              <w:jc w:val="left"/>
            </w:pPr>
            <w:r>
              <w:rPr>
                <w:color w:val="EB008B"/>
                <w:sz w:val="10"/>
              </w:rPr>
              <w:t>.</w:t>
            </w:r>
          </w:p>
          <w:p w14:paraId="08F26EBC" w14:textId="77777777" w:rsidR="00383B15" w:rsidRDefault="00000000">
            <w:pPr>
              <w:spacing w:after="0" w:line="259" w:lineRule="auto"/>
              <w:ind w:right="0" w:firstLine="0"/>
              <w:jc w:val="left"/>
            </w:pPr>
            <w:r>
              <w:rPr>
                <w:color w:val="EB008B"/>
                <w:sz w:val="10"/>
              </w:rPr>
              <w:t>.</w:t>
            </w:r>
          </w:p>
          <w:p w14:paraId="578EE4D5" w14:textId="77777777" w:rsidR="00383B15" w:rsidRDefault="00000000">
            <w:pPr>
              <w:spacing w:after="0" w:line="259" w:lineRule="auto"/>
              <w:ind w:right="0" w:firstLine="0"/>
              <w:jc w:val="left"/>
            </w:pPr>
            <w:r>
              <w:rPr>
                <w:color w:val="EB008B"/>
                <w:sz w:val="10"/>
              </w:rPr>
              <w:t>.</w:t>
            </w:r>
          </w:p>
          <w:p w14:paraId="1FEDA49C" w14:textId="77777777" w:rsidR="00383B15" w:rsidRDefault="00000000">
            <w:pPr>
              <w:spacing w:after="0" w:line="259" w:lineRule="auto"/>
              <w:ind w:right="0" w:firstLine="0"/>
              <w:jc w:val="left"/>
            </w:pPr>
            <w:r>
              <w:rPr>
                <w:color w:val="EB008B"/>
                <w:sz w:val="10"/>
              </w:rPr>
              <w:t>.</w:t>
            </w:r>
          </w:p>
          <w:p w14:paraId="7AD0B75B" w14:textId="77777777" w:rsidR="00383B15" w:rsidRDefault="00000000">
            <w:pPr>
              <w:spacing w:after="0" w:line="259" w:lineRule="auto"/>
              <w:ind w:right="0" w:firstLine="0"/>
              <w:jc w:val="left"/>
            </w:pPr>
            <w:r>
              <w:rPr>
                <w:color w:val="EB008B"/>
                <w:sz w:val="10"/>
              </w:rPr>
              <w:t>.</w:t>
            </w:r>
          </w:p>
          <w:p w14:paraId="34171139" w14:textId="77777777" w:rsidR="00383B15" w:rsidRDefault="00000000">
            <w:pPr>
              <w:spacing w:after="0" w:line="259" w:lineRule="auto"/>
              <w:ind w:right="0" w:firstLine="0"/>
              <w:jc w:val="left"/>
            </w:pPr>
            <w:r>
              <w:rPr>
                <w:color w:val="EB008B"/>
                <w:sz w:val="10"/>
              </w:rPr>
              <w:t>.</w:t>
            </w:r>
          </w:p>
          <w:p w14:paraId="73FC9896" w14:textId="77777777" w:rsidR="00383B15" w:rsidRDefault="00000000">
            <w:pPr>
              <w:spacing w:after="0" w:line="259" w:lineRule="auto"/>
              <w:ind w:right="0" w:firstLine="0"/>
              <w:jc w:val="left"/>
            </w:pPr>
            <w:r>
              <w:rPr>
                <w:color w:val="EB008B"/>
                <w:sz w:val="10"/>
              </w:rPr>
              <w:t>.</w:t>
            </w:r>
          </w:p>
          <w:p w14:paraId="3C76AD60" w14:textId="77777777" w:rsidR="00383B15" w:rsidRDefault="00000000">
            <w:pPr>
              <w:spacing w:after="0" w:line="259" w:lineRule="auto"/>
              <w:ind w:right="0" w:firstLine="0"/>
              <w:jc w:val="left"/>
            </w:pPr>
            <w:r>
              <w:rPr>
                <w:color w:val="EB008B"/>
                <w:sz w:val="10"/>
              </w:rPr>
              <w:t>.</w:t>
            </w:r>
          </w:p>
        </w:tc>
        <w:tc>
          <w:tcPr>
            <w:tcW w:w="248" w:type="dxa"/>
            <w:tcBorders>
              <w:top w:val="single" w:sz="5" w:space="0" w:color="EB008B"/>
              <w:left w:val="nil"/>
              <w:bottom w:val="single" w:sz="5" w:space="0" w:color="EB008B"/>
              <w:right w:val="nil"/>
            </w:tcBorders>
            <w:vAlign w:val="center"/>
          </w:tcPr>
          <w:p w14:paraId="2FE61185" w14:textId="77777777" w:rsidR="00383B15" w:rsidRDefault="00000000">
            <w:pPr>
              <w:spacing w:after="305" w:line="259" w:lineRule="auto"/>
              <w:ind w:right="0" w:firstLine="0"/>
              <w:jc w:val="left"/>
            </w:pPr>
            <w:r>
              <w:rPr>
                <w:rFonts w:ascii="Arial" w:eastAsia="Arial" w:hAnsi="Arial" w:cs="Arial"/>
                <w:b/>
                <w:color w:val="EB008B"/>
                <w:sz w:val="16"/>
              </w:rPr>
              <w:t>0</w:t>
            </w:r>
          </w:p>
          <w:p w14:paraId="283AE665" w14:textId="77777777" w:rsidR="00383B15" w:rsidRDefault="00000000">
            <w:pPr>
              <w:spacing w:after="305" w:line="259" w:lineRule="auto"/>
              <w:ind w:right="0" w:firstLine="0"/>
              <w:jc w:val="left"/>
            </w:pPr>
            <w:r>
              <w:rPr>
                <w:rFonts w:ascii="Arial" w:eastAsia="Arial" w:hAnsi="Arial" w:cs="Arial"/>
                <w:b/>
                <w:color w:val="EB008B"/>
                <w:sz w:val="16"/>
              </w:rPr>
              <w:t>1</w:t>
            </w:r>
          </w:p>
          <w:p w14:paraId="76A58AAD" w14:textId="77777777" w:rsidR="00383B15" w:rsidRDefault="00000000">
            <w:pPr>
              <w:spacing w:after="305" w:line="259" w:lineRule="auto"/>
              <w:ind w:right="0" w:firstLine="0"/>
              <w:jc w:val="left"/>
            </w:pPr>
            <w:r>
              <w:rPr>
                <w:rFonts w:ascii="Arial" w:eastAsia="Arial" w:hAnsi="Arial" w:cs="Arial"/>
                <w:b/>
                <w:color w:val="EB008B"/>
                <w:sz w:val="16"/>
              </w:rPr>
              <w:t>0</w:t>
            </w:r>
          </w:p>
          <w:p w14:paraId="47C614D2" w14:textId="77777777" w:rsidR="00383B15" w:rsidRDefault="00000000">
            <w:pPr>
              <w:spacing w:after="0" w:line="259" w:lineRule="auto"/>
              <w:ind w:right="0" w:firstLine="0"/>
              <w:jc w:val="left"/>
            </w:pPr>
            <w:r>
              <w:rPr>
                <w:rFonts w:ascii="Arial" w:eastAsia="Arial" w:hAnsi="Arial" w:cs="Arial"/>
                <w:b/>
                <w:color w:val="EB008B"/>
                <w:sz w:val="16"/>
              </w:rPr>
              <w:t>0</w:t>
            </w:r>
          </w:p>
        </w:tc>
        <w:tc>
          <w:tcPr>
            <w:tcW w:w="194" w:type="dxa"/>
            <w:tcBorders>
              <w:top w:val="single" w:sz="5" w:space="0" w:color="EB008B"/>
              <w:left w:val="nil"/>
              <w:bottom w:val="single" w:sz="5" w:space="0" w:color="EB008B"/>
              <w:right w:val="nil"/>
            </w:tcBorders>
          </w:tcPr>
          <w:p w14:paraId="15198D70" w14:textId="77777777" w:rsidR="00383B15" w:rsidRDefault="00000000">
            <w:pPr>
              <w:spacing w:after="0" w:line="259" w:lineRule="auto"/>
              <w:ind w:right="0" w:firstLine="0"/>
              <w:jc w:val="left"/>
            </w:pPr>
            <w:r>
              <w:rPr>
                <w:color w:val="EB008B"/>
                <w:sz w:val="10"/>
              </w:rPr>
              <w:t>.</w:t>
            </w:r>
          </w:p>
          <w:p w14:paraId="1053D0AA" w14:textId="77777777" w:rsidR="00383B15" w:rsidRDefault="00000000">
            <w:pPr>
              <w:spacing w:after="0" w:line="259" w:lineRule="auto"/>
              <w:ind w:right="0" w:firstLine="0"/>
              <w:jc w:val="left"/>
            </w:pPr>
            <w:r>
              <w:rPr>
                <w:color w:val="EB008B"/>
                <w:sz w:val="10"/>
              </w:rPr>
              <w:t>.</w:t>
            </w:r>
          </w:p>
          <w:p w14:paraId="7A78CE77" w14:textId="77777777" w:rsidR="00383B15" w:rsidRDefault="00000000">
            <w:pPr>
              <w:spacing w:after="0" w:line="259" w:lineRule="auto"/>
              <w:ind w:right="0" w:firstLine="0"/>
              <w:jc w:val="left"/>
            </w:pPr>
            <w:r>
              <w:rPr>
                <w:color w:val="EB008B"/>
                <w:sz w:val="10"/>
              </w:rPr>
              <w:t>.</w:t>
            </w:r>
          </w:p>
          <w:p w14:paraId="07959ABA" w14:textId="77777777" w:rsidR="00383B15" w:rsidRDefault="00000000">
            <w:pPr>
              <w:spacing w:after="0" w:line="259" w:lineRule="auto"/>
              <w:ind w:right="0" w:firstLine="0"/>
              <w:jc w:val="left"/>
            </w:pPr>
            <w:r>
              <w:rPr>
                <w:color w:val="EB008B"/>
                <w:sz w:val="10"/>
              </w:rPr>
              <w:t>.</w:t>
            </w:r>
          </w:p>
          <w:p w14:paraId="115D8FD7" w14:textId="77777777" w:rsidR="00383B15" w:rsidRDefault="00000000">
            <w:pPr>
              <w:spacing w:after="0" w:line="259" w:lineRule="auto"/>
              <w:ind w:right="0" w:firstLine="0"/>
              <w:jc w:val="left"/>
            </w:pPr>
            <w:r>
              <w:rPr>
                <w:color w:val="EB008B"/>
                <w:sz w:val="10"/>
              </w:rPr>
              <w:t>.</w:t>
            </w:r>
          </w:p>
          <w:p w14:paraId="4D63DC68" w14:textId="77777777" w:rsidR="00383B15" w:rsidRDefault="00000000">
            <w:pPr>
              <w:spacing w:after="0" w:line="259" w:lineRule="auto"/>
              <w:ind w:right="0" w:firstLine="0"/>
              <w:jc w:val="left"/>
            </w:pPr>
            <w:r>
              <w:rPr>
                <w:color w:val="EB008B"/>
                <w:sz w:val="10"/>
              </w:rPr>
              <w:t>.</w:t>
            </w:r>
          </w:p>
          <w:p w14:paraId="0B0B6F8E" w14:textId="77777777" w:rsidR="00383B15" w:rsidRDefault="00000000">
            <w:pPr>
              <w:spacing w:after="0" w:line="259" w:lineRule="auto"/>
              <w:ind w:right="0" w:firstLine="0"/>
              <w:jc w:val="left"/>
            </w:pPr>
            <w:r>
              <w:rPr>
                <w:color w:val="EB008B"/>
                <w:sz w:val="10"/>
              </w:rPr>
              <w:t>.</w:t>
            </w:r>
          </w:p>
          <w:p w14:paraId="50C35208" w14:textId="77777777" w:rsidR="00383B15" w:rsidRDefault="00000000">
            <w:pPr>
              <w:spacing w:after="0" w:line="259" w:lineRule="auto"/>
              <w:ind w:right="0" w:firstLine="0"/>
              <w:jc w:val="left"/>
            </w:pPr>
            <w:r>
              <w:rPr>
                <w:color w:val="EB008B"/>
                <w:sz w:val="10"/>
              </w:rPr>
              <w:t>.</w:t>
            </w:r>
          </w:p>
          <w:p w14:paraId="702EE6A1" w14:textId="77777777" w:rsidR="00383B15" w:rsidRDefault="00000000">
            <w:pPr>
              <w:spacing w:after="0" w:line="259" w:lineRule="auto"/>
              <w:ind w:right="0" w:firstLine="0"/>
              <w:jc w:val="left"/>
            </w:pPr>
            <w:r>
              <w:rPr>
                <w:color w:val="EB008B"/>
                <w:sz w:val="10"/>
              </w:rPr>
              <w:t>.</w:t>
            </w:r>
          </w:p>
          <w:p w14:paraId="525293A4" w14:textId="77777777" w:rsidR="00383B15" w:rsidRDefault="00000000">
            <w:pPr>
              <w:spacing w:after="0" w:line="259" w:lineRule="auto"/>
              <w:ind w:right="0" w:firstLine="0"/>
              <w:jc w:val="left"/>
            </w:pPr>
            <w:r>
              <w:rPr>
                <w:color w:val="EB008B"/>
                <w:sz w:val="10"/>
              </w:rPr>
              <w:t>.</w:t>
            </w:r>
          </w:p>
          <w:p w14:paraId="44F6DCCF" w14:textId="77777777" w:rsidR="00383B15" w:rsidRDefault="00000000">
            <w:pPr>
              <w:spacing w:after="0" w:line="259" w:lineRule="auto"/>
              <w:ind w:right="0" w:firstLine="0"/>
              <w:jc w:val="left"/>
            </w:pPr>
            <w:r>
              <w:rPr>
                <w:color w:val="EB008B"/>
                <w:sz w:val="10"/>
              </w:rPr>
              <w:t>.</w:t>
            </w:r>
          </w:p>
          <w:p w14:paraId="4D81D00F" w14:textId="77777777" w:rsidR="00383B15" w:rsidRDefault="00000000">
            <w:pPr>
              <w:spacing w:after="0" w:line="259" w:lineRule="auto"/>
              <w:ind w:right="0" w:firstLine="0"/>
              <w:jc w:val="left"/>
            </w:pPr>
            <w:r>
              <w:rPr>
                <w:color w:val="EB008B"/>
                <w:sz w:val="10"/>
              </w:rPr>
              <w:t>.</w:t>
            </w:r>
          </w:p>
          <w:p w14:paraId="0817A7A5" w14:textId="77777777" w:rsidR="00383B15" w:rsidRDefault="00000000">
            <w:pPr>
              <w:spacing w:after="0" w:line="259" w:lineRule="auto"/>
              <w:ind w:right="0" w:firstLine="0"/>
              <w:jc w:val="left"/>
            </w:pPr>
            <w:r>
              <w:rPr>
                <w:color w:val="EB008B"/>
                <w:sz w:val="10"/>
              </w:rPr>
              <w:t>.</w:t>
            </w:r>
          </w:p>
          <w:p w14:paraId="0E871067" w14:textId="77777777" w:rsidR="00383B15" w:rsidRDefault="00000000">
            <w:pPr>
              <w:spacing w:after="0" w:line="259" w:lineRule="auto"/>
              <w:ind w:right="0" w:firstLine="0"/>
              <w:jc w:val="left"/>
            </w:pPr>
            <w:r>
              <w:rPr>
                <w:color w:val="EB008B"/>
                <w:sz w:val="10"/>
              </w:rPr>
              <w:t>.</w:t>
            </w:r>
          </w:p>
          <w:p w14:paraId="6E8D0061" w14:textId="77777777" w:rsidR="00383B15" w:rsidRDefault="00000000">
            <w:pPr>
              <w:spacing w:after="0" w:line="259" w:lineRule="auto"/>
              <w:ind w:right="0" w:firstLine="0"/>
              <w:jc w:val="left"/>
            </w:pPr>
            <w:r>
              <w:rPr>
                <w:color w:val="EB008B"/>
                <w:sz w:val="10"/>
              </w:rPr>
              <w:t>.</w:t>
            </w:r>
          </w:p>
          <w:p w14:paraId="32547596" w14:textId="77777777" w:rsidR="00383B15" w:rsidRDefault="00000000">
            <w:pPr>
              <w:spacing w:after="0" w:line="259" w:lineRule="auto"/>
              <w:ind w:right="0" w:firstLine="0"/>
              <w:jc w:val="left"/>
            </w:pPr>
            <w:r>
              <w:rPr>
                <w:color w:val="EB008B"/>
                <w:sz w:val="10"/>
              </w:rPr>
              <w:t>.</w:t>
            </w:r>
          </w:p>
          <w:p w14:paraId="6D2FC824" w14:textId="77777777" w:rsidR="00383B15" w:rsidRDefault="00000000">
            <w:pPr>
              <w:spacing w:after="0" w:line="259" w:lineRule="auto"/>
              <w:ind w:right="0" w:firstLine="0"/>
              <w:jc w:val="left"/>
            </w:pPr>
            <w:r>
              <w:rPr>
                <w:color w:val="EB008B"/>
                <w:sz w:val="10"/>
              </w:rPr>
              <w:t>.</w:t>
            </w:r>
          </w:p>
          <w:p w14:paraId="5D1E0650" w14:textId="77777777" w:rsidR="00383B15" w:rsidRDefault="00000000">
            <w:pPr>
              <w:spacing w:after="0" w:line="259" w:lineRule="auto"/>
              <w:ind w:right="0" w:firstLine="0"/>
              <w:jc w:val="left"/>
            </w:pPr>
            <w:r>
              <w:rPr>
                <w:color w:val="EB008B"/>
                <w:sz w:val="10"/>
              </w:rPr>
              <w:t>.</w:t>
            </w:r>
          </w:p>
          <w:p w14:paraId="63E50101" w14:textId="77777777" w:rsidR="00383B15" w:rsidRDefault="00000000">
            <w:pPr>
              <w:spacing w:after="0" w:line="259" w:lineRule="auto"/>
              <w:ind w:right="0" w:firstLine="0"/>
              <w:jc w:val="left"/>
            </w:pPr>
            <w:r>
              <w:rPr>
                <w:color w:val="EB008B"/>
                <w:sz w:val="10"/>
              </w:rPr>
              <w:t>.</w:t>
            </w:r>
          </w:p>
          <w:p w14:paraId="63646A50" w14:textId="77777777" w:rsidR="00383B15" w:rsidRDefault="00000000">
            <w:pPr>
              <w:spacing w:after="0" w:line="259" w:lineRule="auto"/>
              <w:ind w:right="0" w:firstLine="0"/>
              <w:jc w:val="left"/>
            </w:pPr>
            <w:r>
              <w:rPr>
                <w:color w:val="EB008B"/>
                <w:sz w:val="10"/>
              </w:rPr>
              <w:t>.</w:t>
            </w:r>
          </w:p>
          <w:p w14:paraId="1E4F6EEF" w14:textId="77777777" w:rsidR="00383B15" w:rsidRDefault="00000000">
            <w:pPr>
              <w:spacing w:after="0" w:line="259" w:lineRule="auto"/>
              <w:ind w:right="0" w:firstLine="0"/>
              <w:jc w:val="left"/>
            </w:pPr>
            <w:r>
              <w:rPr>
                <w:color w:val="EB008B"/>
                <w:sz w:val="10"/>
              </w:rPr>
              <w:t>.</w:t>
            </w:r>
          </w:p>
          <w:p w14:paraId="685F8191" w14:textId="77777777" w:rsidR="00383B15" w:rsidRDefault="00000000">
            <w:pPr>
              <w:spacing w:after="0" w:line="259" w:lineRule="auto"/>
              <w:ind w:right="0" w:firstLine="0"/>
              <w:jc w:val="left"/>
            </w:pPr>
            <w:r>
              <w:rPr>
                <w:color w:val="EB008B"/>
                <w:sz w:val="10"/>
              </w:rPr>
              <w:t>.</w:t>
            </w:r>
          </w:p>
          <w:p w14:paraId="32FA811A" w14:textId="77777777" w:rsidR="00383B15" w:rsidRDefault="00000000">
            <w:pPr>
              <w:spacing w:after="0" w:line="259" w:lineRule="auto"/>
              <w:ind w:right="0" w:firstLine="0"/>
              <w:jc w:val="left"/>
            </w:pPr>
            <w:r>
              <w:rPr>
                <w:color w:val="EB008B"/>
                <w:sz w:val="10"/>
              </w:rPr>
              <w:t>.</w:t>
            </w:r>
          </w:p>
          <w:p w14:paraId="4F378BB9" w14:textId="77777777" w:rsidR="00383B15" w:rsidRDefault="00000000">
            <w:pPr>
              <w:spacing w:after="0" w:line="259" w:lineRule="auto"/>
              <w:ind w:right="0" w:firstLine="0"/>
              <w:jc w:val="left"/>
            </w:pPr>
            <w:r>
              <w:rPr>
                <w:color w:val="EB008B"/>
                <w:sz w:val="10"/>
              </w:rPr>
              <w:t>.</w:t>
            </w:r>
          </w:p>
          <w:p w14:paraId="20F82AC6" w14:textId="77777777" w:rsidR="00383B15" w:rsidRDefault="00000000">
            <w:pPr>
              <w:spacing w:after="0" w:line="259" w:lineRule="auto"/>
              <w:ind w:right="0" w:firstLine="0"/>
              <w:jc w:val="left"/>
            </w:pPr>
            <w:r>
              <w:rPr>
                <w:color w:val="EB008B"/>
                <w:sz w:val="10"/>
              </w:rPr>
              <w:t>.</w:t>
            </w:r>
          </w:p>
          <w:p w14:paraId="6B8DBD5A" w14:textId="77777777" w:rsidR="00383B15" w:rsidRDefault="00000000">
            <w:pPr>
              <w:spacing w:after="0" w:line="259" w:lineRule="auto"/>
              <w:ind w:right="0" w:firstLine="0"/>
              <w:jc w:val="left"/>
            </w:pPr>
            <w:r>
              <w:rPr>
                <w:color w:val="EB008B"/>
                <w:sz w:val="10"/>
              </w:rPr>
              <w:t>.</w:t>
            </w:r>
          </w:p>
          <w:p w14:paraId="37A61437" w14:textId="77777777" w:rsidR="00383B15" w:rsidRDefault="00000000">
            <w:pPr>
              <w:spacing w:after="0" w:line="259" w:lineRule="auto"/>
              <w:ind w:right="0" w:firstLine="0"/>
              <w:jc w:val="left"/>
            </w:pPr>
            <w:r>
              <w:rPr>
                <w:color w:val="EB008B"/>
                <w:sz w:val="10"/>
              </w:rPr>
              <w:t>.</w:t>
            </w:r>
          </w:p>
        </w:tc>
        <w:tc>
          <w:tcPr>
            <w:tcW w:w="250" w:type="dxa"/>
            <w:tcBorders>
              <w:top w:val="single" w:sz="5" w:space="0" w:color="EB008B"/>
              <w:left w:val="nil"/>
              <w:bottom w:val="single" w:sz="5" w:space="0" w:color="EB008B"/>
              <w:right w:val="nil"/>
            </w:tcBorders>
            <w:vAlign w:val="center"/>
          </w:tcPr>
          <w:p w14:paraId="796258D2" w14:textId="77777777" w:rsidR="00383B15" w:rsidRDefault="00000000">
            <w:pPr>
              <w:spacing w:after="305" w:line="259" w:lineRule="auto"/>
              <w:ind w:right="0" w:firstLine="0"/>
              <w:jc w:val="left"/>
            </w:pPr>
            <w:r>
              <w:rPr>
                <w:rFonts w:ascii="Arial" w:eastAsia="Arial" w:hAnsi="Arial" w:cs="Arial"/>
                <w:b/>
                <w:color w:val="EB008B"/>
                <w:sz w:val="16"/>
              </w:rPr>
              <w:t>0</w:t>
            </w:r>
          </w:p>
          <w:p w14:paraId="4CF65E22" w14:textId="77777777" w:rsidR="00383B15" w:rsidRDefault="00000000">
            <w:pPr>
              <w:spacing w:after="305" w:line="259" w:lineRule="auto"/>
              <w:ind w:right="0" w:firstLine="0"/>
              <w:jc w:val="left"/>
            </w:pPr>
            <w:r>
              <w:rPr>
                <w:rFonts w:ascii="Arial" w:eastAsia="Arial" w:hAnsi="Arial" w:cs="Arial"/>
                <w:b/>
                <w:color w:val="EB008B"/>
                <w:sz w:val="16"/>
              </w:rPr>
              <w:t>0</w:t>
            </w:r>
          </w:p>
          <w:p w14:paraId="22862348" w14:textId="77777777" w:rsidR="00383B15" w:rsidRDefault="00000000">
            <w:pPr>
              <w:spacing w:after="305" w:line="259" w:lineRule="auto"/>
              <w:ind w:right="0" w:firstLine="0"/>
              <w:jc w:val="left"/>
            </w:pPr>
            <w:r>
              <w:rPr>
                <w:rFonts w:ascii="Arial" w:eastAsia="Arial" w:hAnsi="Arial" w:cs="Arial"/>
                <w:b/>
                <w:color w:val="EB008B"/>
                <w:sz w:val="16"/>
              </w:rPr>
              <w:t>0</w:t>
            </w:r>
          </w:p>
          <w:p w14:paraId="0F044E56" w14:textId="77777777" w:rsidR="00383B15" w:rsidRDefault="00000000">
            <w:pPr>
              <w:spacing w:after="0" w:line="259" w:lineRule="auto"/>
              <w:ind w:right="0" w:firstLine="0"/>
              <w:jc w:val="left"/>
            </w:pPr>
            <w:r>
              <w:rPr>
                <w:rFonts w:ascii="Arial" w:eastAsia="Arial" w:hAnsi="Arial" w:cs="Arial"/>
                <w:b/>
                <w:color w:val="EB008B"/>
                <w:sz w:val="16"/>
              </w:rPr>
              <w:t>0</w:t>
            </w:r>
          </w:p>
        </w:tc>
        <w:tc>
          <w:tcPr>
            <w:tcW w:w="194" w:type="dxa"/>
            <w:tcBorders>
              <w:top w:val="single" w:sz="5" w:space="0" w:color="EB008B"/>
              <w:left w:val="nil"/>
              <w:bottom w:val="single" w:sz="5" w:space="0" w:color="EB008B"/>
              <w:right w:val="nil"/>
            </w:tcBorders>
          </w:tcPr>
          <w:p w14:paraId="333DF02A" w14:textId="77777777" w:rsidR="00383B15" w:rsidRDefault="00000000">
            <w:pPr>
              <w:spacing w:after="0" w:line="259" w:lineRule="auto"/>
              <w:ind w:right="0" w:firstLine="0"/>
              <w:jc w:val="left"/>
            </w:pPr>
            <w:r>
              <w:rPr>
                <w:color w:val="EB008B"/>
                <w:sz w:val="10"/>
              </w:rPr>
              <w:t>.</w:t>
            </w:r>
          </w:p>
          <w:p w14:paraId="6A335A90" w14:textId="77777777" w:rsidR="00383B15" w:rsidRDefault="00000000">
            <w:pPr>
              <w:spacing w:after="0" w:line="259" w:lineRule="auto"/>
              <w:ind w:right="0" w:firstLine="0"/>
              <w:jc w:val="left"/>
            </w:pPr>
            <w:r>
              <w:rPr>
                <w:color w:val="EB008B"/>
                <w:sz w:val="10"/>
              </w:rPr>
              <w:t>.</w:t>
            </w:r>
          </w:p>
          <w:p w14:paraId="4F264850" w14:textId="77777777" w:rsidR="00383B15" w:rsidRDefault="00000000">
            <w:pPr>
              <w:spacing w:after="0" w:line="259" w:lineRule="auto"/>
              <w:ind w:right="0" w:firstLine="0"/>
              <w:jc w:val="left"/>
            </w:pPr>
            <w:r>
              <w:rPr>
                <w:color w:val="EB008B"/>
                <w:sz w:val="10"/>
              </w:rPr>
              <w:t>.</w:t>
            </w:r>
          </w:p>
          <w:p w14:paraId="0AB10486" w14:textId="77777777" w:rsidR="00383B15" w:rsidRDefault="00000000">
            <w:pPr>
              <w:spacing w:after="0" w:line="259" w:lineRule="auto"/>
              <w:ind w:right="0" w:firstLine="0"/>
              <w:jc w:val="left"/>
            </w:pPr>
            <w:r>
              <w:rPr>
                <w:color w:val="EB008B"/>
                <w:sz w:val="10"/>
              </w:rPr>
              <w:t>.</w:t>
            </w:r>
          </w:p>
          <w:p w14:paraId="44074BE4" w14:textId="77777777" w:rsidR="00383B15" w:rsidRDefault="00000000">
            <w:pPr>
              <w:spacing w:after="0" w:line="259" w:lineRule="auto"/>
              <w:ind w:right="0" w:firstLine="0"/>
              <w:jc w:val="left"/>
            </w:pPr>
            <w:r>
              <w:rPr>
                <w:color w:val="EB008B"/>
                <w:sz w:val="10"/>
              </w:rPr>
              <w:t>.</w:t>
            </w:r>
          </w:p>
          <w:p w14:paraId="66F7410B" w14:textId="77777777" w:rsidR="00383B15" w:rsidRDefault="00000000">
            <w:pPr>
              <w:spacing w:after="0" w:line="259" w:lineRule="auto"/>
              <w:ind w:right="0" w:firstLine="0"/>
              <w:jc w:val="left"/>
            </w:pPr>
            <w:r>
              <w:rPr>
                <w:color w:val="EB008B"/>
                <w:sz w:val="10"/>
              </w:rPr>
              <w:t>.</w:t>
            </w:r>
          </w:p>
          <w:p w14:paraId="36872D52" w14:textId="77777777" w:rsidR="00383B15" w:rsidRDefault="00000000">
            <w:pPr>
              <w:spacing w:after="0" w:line="259" w:lineRule="auto"/>
              <w:ind w:right="0" w:firstLine="0"/>
              <w:jc w:val="left"/>
            </w:pPr>
            <w:r>
              <w:rPr>
                <w:color w:val="EB008B"/>
                <w:sz w:val="10"/>
              </w:rPr>
              <w:t>.</w:t>
            </w:r>
          </w:p>
          <w:p w14:paraId="7AE272F6" w14:textId="77777777" w:rsidR="00383B15" w:rsidRDefault="00000000">
            <w:pPr>
              <w:spacing w:after="0" w:line="259" w:lineRule="auto"/>
              <w:ind w:right="0" w:firstLine="0"/>
              <w:jc w:val="left"/>
            </w:pPr>
            <w:r>
              <w:rPr>
                <w:color w:val="EB008B"/>
                <w:sz w:val="10"/>
              </w:rPr>
              <w:t>.</w:t>
            </w:r>
          </w:p>
          <w:p w14:paraId="5C612ED7" w14:textId="77777777" w:rsidR="00383B15" w:rsidRDefault="00000000">
            <w:pPr>
              <w:spacing w:after="0" w:line="259" w:lineRule="auto"/>
              <w:ind w:right="0" w:firstLine="0"/>
              <w:jc w:val="left"/>
            </w:pPr>
            <w:r>
              <w:rPr>
                <w:color w:val="EB008B"/>
                <w:sz w:val="10"/>
              </w:rPr>
              <w:t>.</w:t>
            </w:r>
          </w:p>
          <w:p w14:paraId="174EE877" w14:textId="77777777" w:rsidR="00383B15" w:rsidRDefault="00000000">
            <w:pPr>
              <w:spacing w:after="0" w:line="259" w:lineRule="auto"/>
              <w:ind w:right="0" w:firstLine="0"/>
              <w:jc w:val="left"/>
            </w:pPr>
            <w:r>
              <w:rPr>
                <w:color w:val="EB008B"/>
                <w:sz w:val="10"/>
              </w:rPr>
              <w:t>.</w:t>
            </w:r>
          </w:p>
          <w:p w14:paraId="4938E875" w14:textId="77777777" w:rsidR="00383B15" w:rsidRDefault="00000000">
            <w:pPr>
              <w:spacing w:after="0" w:line="259" w:lineRule="auto"/>
              <w:ind w:right="0" w:firstLine="0"/>
              <w:jc w:val="left"/>
            </w:pPr>
            <w:r>
              <w:rPr>
                <w:color w:val="EB008B"/>
                <w:sz w:val="10"/>
              </w:rPr>
              <w:t>.</w:t>
            </w:r>
          </w:p>
          <w:p w14:paraId="273AB86E" w14:textId="77777777" w:rsidR="00383B15" w:rsidRDefault="00000000">
            <w:pPr>
              <w:spacing w:after="0" w:line="259" w:lineRule="auto"/>
              <w:ind w:right="0" w:firstLine="0"/>
              <w:jc w:val="left"/>
            </w:pPr>
            <w:r>
              <w:rPr>
                <w:color w:val="EB008B"/>
                <w:sz w:val="10"/>
              </w:rPr>
              <w:t>.</w:t>
            </w:r>
          </w:p>
          <w:p w14:paraId="12C22B55" w14:textId="77777777" w:rsidR="00383B15" w:rsidRDefault="00000000">
            <w:pPr>
              <w:spacing w:after="0" w:line="259" w:lineRule="auto"/>
              <w:ind w:right="0" w:firstLine="0"/>
              <w:jc w:val="left"/>
            </w:pPr>
            <w:r>
              <w:rPr>
                <w:color w:val="EB008B"/>
                <w:sz w:val="10"/>
              </w:rPr>
              <w:t>.</w:t>
            </w:r>
          </w:p>
          <w:p w14:paraId="3E05076A" w14:textId="77777777" w:rsidR="00383B15" w:rsidRDefault="00000000">
            <w:pPr>
              <w:spacing w:after="0" w:line="259" w:lineRule="auto"/>
              <w:ind w:right="0" w:firstLine="0"/>
              <w:jc w:val="left"/>
            </w:pPr>
            <w:r>
              <w:rPr>
                <w:color w:val="EB008B"/>
                <w:sz w:val="10"/>
              </w:rPr>
              <w:t>.</w:t>
            </w:r>
          </w:p>
          <w:p w14:paraId="61FA3570" w14:textId="77777777" w:rsidR="00383B15" w:rsidRDefault="00000000">
            <w:pPr>
              <w:spacing w:after="0" w:line="259" w:lineRule="auto"/>
              <w:ind w:right="0" w:firstLine="0"/>
              <w:jc w:val="left"/>
            </w:pPr>
            <w:r>
              <w:rPr>
                <w:color w:val="EB008B"/>
                <w:sz w:val="10"/>
              </w:rPr>
              <w:t>.</w:t>
            </w:r>
          </w:p>
          <w:p w14:paraId="56E0F1E9" w14:textId="77777777" w:rsidR="00383B15" w:rsidRDefault="00000000">
            <w:pPr>
              <w:spacing w:after="0" w:line="259" w:lineRule="auto"/>
              <w:ind w:right="0" w:firstLine="0"/>
              <w:jc w:val="left"/>
            </w:pPr>
            <w:r>
              <w:rPr>
                <w:color w:val="EB008B"/>
                <w:sz w:val="10"/>
              </w:rPr>
              <w:t>.</w:t>
            </w:r>
          </w:p>
          <w:p w14:paraId="0EAD6AE3" w14:textId="77777777" w:rsidR="00383B15" w:rsidRDefault="00000000">
            <w:pPr>
              <w:spacing w:after="0" w:line="259" w:lineRule="auto"/>
              <w:ind w:right="0" w:firstLine="0"/>
              <w:jc w:val="left"/>
            </w:pPr>
            <w:r>
              <w:rPr>
                <w:color w:val="EB008B"/>
                <w:sz w:val="10"/>
              </w:rPr>
              <w:t>.</w:t>
            </w:r>
          </w:p>
          <w:p w14:paraId="2DEA47E1" w14:textId="77777777" w:rsidR="00383B15" w:rsidRDefault="00000000">
            <w:pPr>
              <w:spacing w:after="0" w:line="259" w:lineRule="auto"/>
              <w:ind w:right="0" w:firstLine="0"/>
              <w:jc w:val="left"/>
            </w:pPr>
            <w:r>
              <w:rPr>
                <w:color w:val="EB008B"/>
                <w:sz w:val="10"/>
              </w:rPr>
              <w:t>.</w:t>
            </w:r>
          </w:p>
          <w:p w14:paraId="0FD44C2C" w14:textId="77777777" w:rsidR="00383B15" w:rsidRDefault="00000000">
            <w:pPr>
              <w:spacing w:after="0" w:line="259" w:lineRule="auto"/>
              <w:ind w:right="0" w:firstLine="0"/>
              <w:jc w:val="left"/>
            </w:pPr>
            <w:r>
              <w:rPr>
                <w:color w:val="EB008B"/>
                <w:sz w:val="10"/>
              </w:rPr>
              <w:t>.</w:t>
            </w:r>
          </w:p>
          <w:p w14:paraId="5E7AE7C2" w14:textId="77777777" w:rsidR="00383B15" w:rsidRDefault="00000000">
            <w:pPr>
              <w:spacing w:after="0" w:line="259" w:lineRule="auto"/>
              <w:ind w:right="0" w:firstLine="0"/>
              <w:jc w:val="left"/>
            </w:pPr>
            <w:r>
              <w:rPr>
                <w:color w:val="EB008B"/>
                <w:sz w:val="10"/>
              </w:rPr>
              <w:t>.</w:t>
            </w:r>
          </w:p>
          <w:p w14:paraId="2C19EB06" w14:textId="77777777" w:rsidR="00383B15" w:rsidRDefault="00000000">
            <w:pPr>
              <w:spacing w:after="0" w:line="259" w:lineRule="auto"/>
              <w:ind w:right="0" w:firstLine="0"/>
              <w:jc w:val="left"/>
            </w:pPr>
            <w:r>
              <w:rPr>
                <w:color w:val="EB008B"/>
                <w:sz w:val="10"/>
              </w:rPr>
              <w:t>.</w:t>
            </w:r>
          </w:p>
          <w:p w14:paraId="795A0E15" w14:textId="77777777" w:rsidR="00383B15" w:rsidRDefault="00000000">
            <w:pPr>
              <w:spacing w:after="0" w:line="259" w:lineRule="auto"/>
              <w:ind w:right="0" w:firstLine="0"/>
              <w:jc w:val="left"/>
            </w:pPr>
            <w:r>
              <w:rPr>
                <w:color w:val="EB008B"/>
                <w:sz w:val="10"/>
              </w:rPr>
              <w:t>.</w:t>
            </w:r>
          </w:p>
          <w:p w14:paraId="0EDB31B8" w14:textId="77777777" w:rsidR="00383B15" w:rsidRDefault="00000000">
            <w:pPr>
              <w:spacing w:after="0" w:line="259" w:lineRule="auto"/>
              <w:ind w:right="0" w:firstLine="0"/>
              <w:jc w:val="left"/>
            </w:pPr>
            <w:r>
              <w:rPr>
                <w:color w:val="EB008B"/>
                <w:sz w:val="10"/>
              </w:rPr>
              <w:t>.</w:t>
            </w:r>
          </w:p>
          <w:p w14:paraId="0A0F1D83" w14:textId="77777777" w:rsidR="00383B15" w:rsidRDefault="00000000">
            <w:pPr>
              <w:spacing w:after="0" w:line="259" w:lineRule="auto"/>
              <w:ind w:right="0" w:firstLine="0"/>
              <w:jc w:val="left"/>
            </w:pPr>
            <w:r>
              <w:rPr>
                <w:color w:val="EB008B"/>
                <w:sz w:val="10"/>
              </w:rPr>
              <w:t>.</w:t>
            </w:r>
          </w:p>
          <w:p w14:paraId="00EBF0E0" w14:textId="77777777" w:rsidR="00383B15" w:rsidRDefault="00000000">
            <w:pPr>
              <w:spacing w:after="0" w:line="259" w:lineRule="auto"/>
              <w:ind w:right="0" w:firstLine="0"/>
              <w:jc w:val="left"/>
            </w:pPr>
            <w:r>
              <w:rPr>
                <w:color w:val="EB008B"/>
                <w:sz w:val="10"/>
              </w:rPr>
              <w:t>.</w:t>
            </w:r>
          </w:p>
          <w:p w14:paraId="76848362" w14:textId="77777777" w:rsidR="00383B15" w:rsidRDefault="00000000">
            <w:pPr>
              <w:spacing w:after="0" w:line="259" w:lineRule="auto"/>
              <w:ind w:right="0" w:firstLine="0"/>
              <w:jc w:val="left"/>
            </w:pPr>
            <w:r>
              <w:rPr>
                <w:color w:val="EB008B"/>
                <w:sz w:val="10"/>
              </w:rPr>
              <w:t>.</w:t>
            </w:r>
          </w:p>
          <w:p w14:paraId="54B147C7" w14:textId="77777777" w:rsidR="00383B15" w:rsidRDefault="00000000">
            <w:pPr>
              <w:spacing w:after="0" w:line="259" w:lineRule="auto"/>
              <w:ind w:right="0" w:firstLine="0"/>
              <w:jc w:val="left"/>
            </w:pPr>
            <w:r>
              <w:rPr>
                <w:color w:val="EB008B"/>
                <w:sz w:val="10"/>
              </w:rPr>
              <w:t>.</w:t>
            </w:r>
          </w:p>
        </w:tc>
        <w:tc>
          <w:tcPr>
            <w:tcW w:w="248" w:type="dxa"/>
            <w:tcBorders>
              <w:top w:val="single" w:sz="5" w:space="0" w:color="EB008B"/>
              <w:left w:val="nil"/>
              <w:bottom w:val="single" w:sz="5" w:space="0" w:color="EB008B"/>
              <w:right w:val="nil"/>
            </w:tcBorders>
            <w:vAlign w:val="center"/>
          </w:tcPr>
          <w:p w14:paraId="301B885E" w14:textId="77777777" w:rsidR="00383B15" w:rsidRDefault="00000000">
            <w:pPr>
              <w:spacing w:after="305" w:line="259" w:lineRule="auto"/>
              <w:ind w:right="0" w:firstLine="0"/>
              <w:jc w:val="left"/>
            </w:pPr>
            <w:r>
              <w:rPr>
                <w:rFonts w:ascii="Arial" w:eastAsia="Arial" w:hAnsi="Arial" w:cs="Arial"/>
                <w:b/>
                <w:color w:val="EB008B"/>
                <w:sz w:val="16"/>
              </w:rPr>
              <w:t>0</w:t>
            </w:r>
          </w:p>
          <w:p w14:paraId="2B4B4748" w14:textId="77777777" w:rsidR="00383B15" w:rsidRDefault="00000000">
            <w:pPr>
              <w:spacing w:after="305" w:line="259" w:lineRule="auto"/>
              <w:ind w:right="0" w:firstLine="0"/>
              <w:jc w:val="left"/>
            </w:pPr>
            <w:r>
              <w:rPr>
                <w:rFonts w:ascii="Arial" w:eastAsia="Arial" w:hAnsi="Arial" w:cs="Arial"/>
                <w:b/>
                <w:color w:val="EB008B"/>
                <w:sz w:val="16"/>
              </w:rPr>
              <w:t>0</w:t>
            </w:r>
          </w:p>
          <w:p w14:paraId="01FA536D" w14:textId="77777777" w:rsidR="00383B15" w:rsidRDefault="00000000">
            <w:pPr>
              <w:spacing w:after="305" w:line="259" w:lineRule="auto"/>
              <w:ind w:right="0" w:firstLine="0"/>
              <w:jc w:val="left"/>
            </w:pPr>
            <w:r>
              <w:rPr>
                <w:rFonts w:ascii="Arial" w:eastAsia="Arial" w:hAnsi="Arial" w:cs="Arial"/>
                <w:b/>
                <w:color w:val="EB008B"/>
                <w:sz w:val="16"/>
              </w:rPr>
              <w:t>0</w:t>
            </w:r>
          </w:p>
          <w:p w14:paraId="7B5F2DE6" w14:textId="77777777" w:rsidR="00383B15" w:rsidRDefault="00000000">
            <w:pPr>
              <w:spacing w:after="0" w:line="259" w:lineRule="auto"/>
              <w:ind w:right="0" w:firstLine="0"/>
              <w:jc w:val="left"/>
            </w:pPr>
            <w:r>
              <w:rPr>
                <w:rFonts w:ascii="Arial" w:eastAsia="Arial" w:hAnsi="Arial" w:cs="Arial"/>
                <w:b/>
                <w:color w:val="EB008B"/>
                <w:sz w:val="16"/>
              </w:rPr>
              <w:t>1</w:t>
            </w:r>
          </w:p>
        </w:tc>
        <w:tc>
          <w:tcPr>
            <w:tcW w:w="194" w:type="dxa"/>
            <w:tcBorders>
              <w:top w:val="single" w:sz="5" w:space="0" w:color="EB008B"/>
              <w:left w:val="nil"/>
              <w:bottom w:val="single" w:sz="5" w:space="0" w:color="EB008B"/>
              <w:right w:val="nil"/>
            </w:tcBorders>
          </w:tcPr>
          <w:p w14:paraId="0D70BE55" w14:textId="77777777" w:rsidR="00383B15" w:rsidRDefault="00000000">
            <w:pPr>
              <w:spacing w:after="0" w:line="259" w:lineRule="auto"/>
              <w:ind w:right="0" w:firstLine="0"/>
              <w:jc w:val="left"/>
            </w:pPr>
            <w:r>
              <w:rPr>
                <w:color w:val="EB008B"/>
                <w:sz w:val="10"/>
              </w:rPr>
              <w:t>.</w:t>
            </w:r>
          </w:p>
          <w:p w14:paraId="39426AF7" w14:textId="77777777" w:rsidR="00383B15" w:rsidRDefault="00000000">
            <w:pPr>
              <w:spacing w:after="0" w:line="259" w:lineRule="auto"/>
              <w:ind w:right="0" w:firstLine="0"/>
              <w:jc w:val="left"/>
            </w:pPr>
            <w:r>
              <w:rPr>
                <w:color w:val="EB008B"/>
                <w:sz w:val="10"/>
              </w:rPr>
              <w:t>.</w:t>
            </w:r>
          </w:p>
          <w:p w14:paraId="440E6663" w14:textId="77777777" w:rsidR="00383B15" w:rsidRDefault="00000000">
            <w:pPr>
              <w:spacing w:after="0" w:line="259" w:lineRule="auto"/>
              <w:ind w:right="0" w:firstLine="0"/>
              <w:jc w:val="left"/>
            </w:pPr>
            <w:r>
              <w:rPr>
                <w:color w:val="EB008B"/>
                <w:sz w:val="10"/>
              </w:rPr>
              <w:t>.</w:t>
            </w:r>
          </w:p>
          <w:p w14:paraId="777AC9F0" w14:textId="77777777" w:rsidR="00383B15" w:rsidRDefault="00000000">
            <w:pPr>
              <w:spacing w:after="0" w:line="259" w:lineRule="auto"/>
              <w:ind w:right="0" w:firstLine="0"/>
              <w:jc w:val="left"/>
            </w:pPr>
            <w:r>
              <w:rPr>
                <w:color w:val="EB008B"/>
                <w:sz w:val="10"/>
              </w:rPr>
              <w:t>.</w:t>
            </w:r>
          </w:p>
          <w:p w14:paraId="3CA2048F" w14:textId="77777777" w:rsidR="00383B15" w:rsidRDefault="00000000">
            <w:pPr>
              <w:spacing w:after="0" w:line="259" w:lineRule="auto"/>
              <w:ind w:right="0" w:firstLine="0"/>
              <w:jc w:val="left"/>
            </w:pPr>
            <w:r>
              <w:rPr>
                <w:color w:val="EB008B"/>
                <w:sz w:val="10"/>
              </w:rPr>
              <w:t>.</w:t>
            </w:r>
          </w:p>
          <w:p w14:paraId="2E95ABE8" w14:textId="77777777" w:rsidR="00383B15" w:rsidRDefault="00000000">
            <w:pPr>
              <w:spacing w:after="0" w:line="259" w:lineRule="auto"/>
              <w:ind w:right="0" w:firstLine="0"/>
              <w:jc w:val="left"/>
            </w:pPr>
            <w:r>
              <w:rPr>
                <w:color w:val="EB008B"/>
                <w:sz w:val="10"/>
              </w:rPr>
              <w:t>.</w:t>
            </w:r>
          </w:p>
          <w:p w14:paraId="3EF0A179" w14:textId="77777777" w:rsidR="00383B15" w:rsidRDefault="00000000">
            <w:pPr>
              <w:spacing w:after="0" w:line="259" w:lineRule="auto"/>
              <w:ind w:right="0" w:firstLine="0"/>
              <w:jc w:val="left"/>
            </w:pPr>
            <w:r>
              <w:rPr>
                <w:color w:val="EB008B"/>
                <w:sz w:val="10"/>
              </w:rPr>
              <w:t>.</w:t>
            </w:r>
          </w:p>
          <w:p w14:paraId="306F6FA8" w14:textId="77777777" w:rsidR="00383B15" w:rsidRDefault="00000000">
            <w:pPr>
              <w:spacing w:after="0" w:line="259" w:lineRule="auto"/>
              <w:ind w:right="0" w:firstLine="0"/>
              <w:jc w:val="left"/>
            </w:pPr>
            <w:r>
              <w:rPr>
                <w:color w:val="EB008B"/>
                <w:sz w:val="10"/>
              </w:rPr>
              <w:t>.</w:t>
            </w:r>
          </w:p>
          <w:p w14:paraId="3E1B4B8F" w14:textId="77777777" w:rsidR="00383B15" w:rsidRDefault="00000000">
            <w:pPr>
              <w:spacing w:after="0" w:line="259" w:lineRule="auto"/>
              <w:ind w:right="0" w:firstLine="0"/>
              <w:jc w:val="left"/>
            </w:pPr>
            <w:r>
              <w:rPr>
                <w:color w:val="EB008B"/>
                <w:sz w:val="10"/>
              </w:rPr>
              <w:t>.</w:t>
            </w:r>
          </w:p>
          <w:p w14:paraId="382E8A63" w14:textId="77777777" w:rsidR="00383B15" w:rsidRDefault="00000000">
            <w:pPr>
              <w:spacing w:after="0" w:line="259" w:lineRule="auto"/>
              <w:ind w:right="0" w:firstLine="0"/>
              <w:jc w:val="left"/>
            </w:pPr>
            <w:r>
              <w:rPr>
                <w:color w:val="EB008B"/>
                <w:sz w:val="10"/>
              </w:rPr>
              <w:t>.</w:t>
            </w:r>
          </w:p>
          <w:p w14:paraId="6C7FBED8" w14:textId="77777777" w:rsidR="00383B15" w:rsidRDefault="00000000">
            <w:pPr>
              <w:spacing w:after="0" w:line="259" w:lineRule="auto"/>
              <w:ind w:right="0" w:firstLine="0"/>
              <w:jc w:val="left"/>
            </w:pPr>
            <w:r>
              <w:rPr>
                <w:color w:val="EB008B"/>
                <w:sz w:val="10"/>
              </w:rPr>
              <w:t>.</w:t>
            </w:r>
          </w:p>
          <w:p w14:paraId="7BC95E39" w14:textId="77777777" w:rsidR="00383B15" w:rsidRDefault="00000000">
            <w:pPr>
              <w:spacing w:after="0" w:line="259" w:lineRule="auto"/>
              <w:ind w:right="0" w:firstLine="0"/>
              <w:jc w:val="left"/>
            </w:pPr>
            <w:r>
              <w:rPr>
                <w:color w:val="EB008B"/>
                <w:sz w:val="10"/>
              </w:rPr>
              <w:t>.</w:t>
            </w:r>
          </w:p>
          <w:p w14:paraId="7730B75A" w14:textId="77777777" w:rsidR="00383B15" w:rsidRDefault="00000000">
            <w:pPr>
              <w:spacing w:after="0" w:line="259" w:lineRule="auto"/>
              <w:ind w:right="0" w:firstLine="0"/>
              <w:jc w:val="left"/>
            </w:pPr>
            <w:r>
              <w:rPr>
                <w:color w:val="EB008B"/>
                <w:sz w:val="10"/>
              </w:rPr>
              <w:t>.</w:t>
            </w:r>
          </w:p>
          <w:p w14:paraId="22F6E145" w14:textId="77777777" w:rsidR="00383B15" w:rsidRDefault="00000000">
            <w:pPr>
              <w:spacing w:after="0" w:line="259" w:lineRule="auto"/>
              <w:ind w:right="0" w:firstLine="0"/>
              <w:jc w:val="left"/>
            </w:pPr>
            <w:r>
              <w:rPr>
                <w:color w:val="EB008B"/>
                <w:sz w:val="10"/>
              </w:rPr>
              <w:t>.</w:t>
            </w:r>
          </w:p>
          <w:p w14:paraId="742CEB5B" w14:textId="77777777" w:rsidR="00383B15" w:rsidRDefault="00000000">
            <w:pPr>
              <w:spacing w:after="0" w:line="259" w:lineRule="auto"/>
              <w:ind w:right="0" w:firstLine="0"/>
              <w:jc w:val="left"/>
            </w:pPr>
            <w:r>
              <w:rPr>
                <w:color w:val="EB008B"/>
                <w:sz w:val="10"/>
              </w:rPr>
              <w:t>.</w:t>
            </w:r>
          </w:p>
          <w:p w14:paraId="7A4DF359" w14:textId="77777777" w:rsidR="00383B15" w:rsidRDefault="00000000">
            <w:pPr>
              <w:spacing w:after="0" w:line="259" w:lineRule="auto"/>
              <w:ind w:right="0" w:firstLine="0"/>
              <w:jc w:val="left"/>
            </w:pPr>
            <w:r>
              <w:rPr>
                <w:color w:val="EB008B"/>
                <w:sz w:val="10"/>
              </w:rPr>
              <w:t>.</w:t>
            </w:r>
          </w:p>
          <w:p w14:paraId="1B7D8FC0" w14:textId="77777777" w:rsidR="00383B15" w:rsidRDefault="00000000">
            <w:pPr>
              <w:spacing w:after="0" w:line="259" w:lineRule="auto"/>
              <w:ind w:right="0" w:firstLine="0"/>
              <w:jc w:val="left"/>
            </w:pPr>
            <w:r>
              <w:rPr>
                <w:color w:val="EB008B"/>
                <w:sz w:val="10"/>
              </w:rPr>
              <w:t>.</w:t>
            </w:r>
          </w:p>
          <w:p w14:paraId="3B007A50" w14:textId="77777777" w:rsidR="00383B15" w:rsidRDefault="00000000">
            <w:pPr>
              <w:spacing w:after="0" w:line="259" w:lineRule="auto"/>
              <w:ind w:right="0" w:firstLine="0"/>
              <w:jc w:val="left"/>
            </w:pPr>
            <w:r>
              <w:rPr>
                <w:color w:val="EB008B"/>
                <w:sz w:val="10"/>
              </w:rPr>
              <w:t>.</w:t>
            </w:r>
          </w:p>
          <w:p w14:paraId="1C61266E" w14:textId="77777777" w:rsidR="00383B15" w:rsidRDefault="00000000">
            <w:pPr>
              <w:spacing w:after="0" w:line="259" w:lineRule="auto"/>
              <w:ind w:right="0" w:firstLine="0"/>
              <w:jc w:val="left"/>
            </w:pPr>
            <w:r>
              <w:rPr>
                <w:color w:val="EB008B"/>
                <w:sz w:val="10"/>
              </w:rPr>
              <w:t>.</w:t>
            </w:r>
          </w:p>
          <w:p w14:paraId="560C1BDB" w14:textId="77777777" w:rsidR="00383B15" w:rsidRDefault="00000000">
            <w:pPr>
              <w:spacing w:after="0" w:line="259" w:lineRule="auto"/>
              <w:ind w:right="0" w:firstLine="0"/>
              <w:jc w:val="left"/>
            </w:pPr>
            <w:r>
              <w:rPr>
                <w:color w:val="EB008B"/>
                <w:sz w:val="10"/>
              </w:rPr>
              <w:t>.</w:t>
            </w:r>
          </w:p>
          <w:p w14:paraId="29958EDB" w14:textId="77777777" w:rsidR="00383B15" w:rsidRDefault="00000000">
            <w:pPr>
              <w:spacing w:after="0" w:line="259" w:lineRule="auto"/>
              <w:ind w:right="0" w:firstLine="0"/>
              <w:jc w:val="left"/>
            </w:pPr>
            <w:r>
              <w:rPr>
                <w:color w:val="EB008B"/>
                <w:sz w:val="10"/>
              </w:rPr>
              <w:t>.</w:t>
            </w:r>
          </w:p>
          <w:p w14:paraId="6996296B" w14:textId="77777777" w:rsidR="00383B15" w:rsidRDefault="00000000">
            <w:pPr>
              <w:spacing w:after="0" w:line="259" w:lineRule="auto"/>
              <w:ind w:right="0" w:firstLine="0"/>
              <w:jc w:val="left"/>
            </w:pPr>
            <w:r>
              <w:rPr>
                <w:color w:val="EB008B"/>
                <w:sz w:val="10"/>
              </w:rPr>
              <w:t>.</w:t>
            </w:r>
          </w:p>
          <w:p w14:paraId="40BFE11C" w14:textId="77777777" w:rsidR="00383B15" w:rsidRDefault="00000000">
            <w:pPr>
              <w:spacing w:after="0" w:line="259" w:lineRule="auto"/>
              <w:ind w:right="0" w:firstLine="0"/>
              <w:jc w:val="left"/>
            </w:pPr>
            <w:r>
              <w:rPr>
                <w:color w:val="EB008B"/>
                <w:sz w:val="10"/>
              </w:rPr>
              <w:t>.</w:t>
            </w:r>
          </w:p>
          <w:p w14:paraId="1C2BD6F3" w14:textId="77777777" w:rsidR="00383B15" w:rsidRDefault="00000000">
            <w:pPr>
              <w:spacing w:after="0" w:line="259" w:lineRule="auto"/>
              <w:ind w:right="0" w:firstLine="0"/>
              <w:jc w:val="left"/>
            </w:pPr>
            <w:r>
              <w:rPr>
                <w:color w:val="EB008B"/>
                <w:sz w:val="10"/>
              </w:rPr>
              <w:t>.</w:t>
            </w:r>
          </w:p>
          <w:p w14:paraId="58E1F1B5" w14:textId="77777777" w:rsidR="00383B15" w:rsidRDefault="00000000">
            <w:pPr>
              <w:spacing w:after="0" w:line="259" w:lineRule="auto"/>
              <w:ind w:right="0" w:firstLine="0"/>
              <w:jc w:val="left"/>
            </w:pPr>
            <w:r>
              <w:rPr>
                <w:color w:val="EB008B"/>
                <w:sz w:val="10"/>
              </w:rPr>
              <w:t>.</w:t>
            </w:r>
          </w:p>
          <w:p w14:paraId="6F0286E4" w14:textId="77777777" w:rsidR="00383B15" w:rsidRDefault="00000000">
            <w:pPr>
              <w:spacing w:after="0" w:line="259" w:lineRule="auto"/>
              <w:ind w:right="0" w:firstLine="0"/>
              <w:jc w:val="left"/>
            </w:pPr>
            <w:r>
              <w:rPr>
                <w:color w:val="EB008B"/>
                <w:sz w:val="10"/>
              </w:rPr>
              <w:t>.</w:t>
            </w:r>
          </w:p>
          <w:p w14:paraId="4EFDC65F" w14:textId="77777777" w:rsidR="00383B15" w:rsidRDefault="00000000">
            <w:pPr>
              <w:spacing w:after="0" w:line="259" w:lineRule="auto"/>
              <w:ind w:right="0" w:firstLine="0"/>
              <w:jc w:val="left"/>
            </w:pPr>
            <w:r>
              <w:rPr>
                <w:color w:val="EB008B"/>
                <w:sz w:val="10"/>
              </w:rPr>
              <w:t>.</w:t>
            </w:r>
          </w:p>
        </w:tc>
        <w:tc>
          <w:tcPr>
            <w:tcW w:w="442" w:type="dxa"/>
            <w:tcBorders>
              <w:top w:val="single" w:sz="5" w:space="0" w:color="EB008B"/>
              <w:left w:val="nil"/>
              <w:bottom w:val="single" w:sz="5" w:space="0" w:color="EB008B"/>
              <w:right w:val="nil"/>
            </w:tcBorders>
            <w:vAlign w:val="center"/>
          </w:tcPr>
          <w:p w14:paraId="78B019ED" w14:textId="77777777" w:rsidR="00383B15" w:rsidRDefault="00000000">
            <w:pPr>
              <w:spacing w:after="305" w:line="259" w:lineRule="auto"/>
              <w:ind w:right="0" w:firstLine="0"/>
              <w:jc w:val="left"/>
            </w:pPr>
            <w:r>
              <w:rPr>
                <w:rFonts w:ascii="Arial" w:eastAsia="Arial" w:hAnsi="Arial" w:cs="Arial"/>
                <w:b/>
                <w:color w:val="EB008B"/>
                <w:sz w:val="16"/>
              </w:rPr>
              <w:t>0</w:t>
            </w:r>
          </w:p>
          <w:p w14:paraId="16DF9D20" w14:textId="77777777" w:rsidR="00383B15" w:rsidRDefault="00000000">
            <w:pPr>
              <w:spacing w:after="305" w:line="259" w:lineRule="auto"/>
              <w:ind w:right="0" w:firstLine="0"/>
              <w:jc w:val="left"/>
            </w:pPr>
            <w:r>
              <w:rPr>
                <w:rFonts w:ascii="Arial" w:eastAsia="Arial" w:hAnsi="Arial" w:cs="Arial"/>
                <w:b/>
                <w:color w:val="EB008B"/>
                <w:sz w:val="16"/>
              </w:rPr>
              <w:t>0</w:t>
            </w:r>
          </w:p>
          <w:p w14:paraId="1B9B8A34" w14:textId="77777777" w:rsidR="00383B15" w:rsidRDefault="00000000">
            <w:pPr>
              <w:spacing w:after="305" w:line="259" w:lineRule="auto"/>
              <w:ind w:right="0" w:firstLine="0"/>
              <w:jc w:val="left"/>
            </w:pPr>
            <w:r>
              <w:rPr>
                <w:rFonts w:ascii="Arial" w:eastAsia="Arial" w:hAnsi="Arial" w:cs="Arial"/>
                <w:b/>
                <w:color w:val="EB008B"/>
                <w:sz w:val="16"/>
              </w:rPr>
              <w:t>0</w:t>
            </w:r>
          </w:p>
          <w:p w14:paraId="39119B7F" w14:textId="77777777" w:rsidR="00383B15" w:rsidRDefault="00000000">
            <w:pPr>
              <w:spacing w:after="0" w:line="259" w:lineRule="auto"/>
              <w:ind w:right="0" w:firstLine="0"/>
              <w:jc w:val="left"/>
            </w:pPr>
            <w:r>
              <w:rPr>
                <w:rFonts w:ascii="Arial" w:eastAsia="Arial" w:hAnsi="Arial" w:cs="Arial"/>
                <w:b/>
                <w:color w:val="EB008B"/>
                <w:sz w:val="16"/>
              </w:rPr>
              <w:t>1</w:t>
            </w:r>
          </w:p>
        </w:tc>
        <w:tc>
          <w:tcPr>
            <w:tcW w:w="444" w:type="dxa"/>
            <w:tcBorders>
              <w:top w:val="single" w:sz="5" w:space="0" w:color="EB008B"/>
              <w:left w:val="nil"/>
              <w:bottom w:val="single" w:sz="5" w:space="0" w:color="EB008B"/>
              <w:right w:val="nil"/>
            </w:tcBorders>
            <w:vAlign w:val="center"/>
          </w:tcPr>
          <w:p w14:paraId="73873039" w14:textId="77777777" w:rsidR="00383B15" w:rsidRDefault="00000000">
            <w:pPr>
              <w:spacing w:after="305" w:line="259" w:lineRule="auto"/>
              <w:ind w:right="0" w:firstLine="0"/>
              <w:jc w:val="left"/>
            </w:pPr>
            <w:r>
              <w:rPr>
                <w:rFonts w:ascii="Arial" w:eastAsia="Arial" w:hAnsi="Arial" w:cs="Arial"/>
                <w:b/>
                <w:color w:val="EB008B"/>
                <w:sz w:val="16"/>
              </w:rPr>
              <w:t>1</w:t>
            </w:r>
          </w:p>
          <w:p w14:paraId="2451F9CA" w14:textId="77777777" w:rsidR="00383B15" w:rsidRDefault="00000000">
            <w:pPr>
              <w:spacing w:after="305" w:line="259" w:lineRule="auto"/>
              <w:ind w:right="0" w:firstLine="0"/>
              <w:jc w:val="left"/>
            </w:pPr>
            <w:r>
              <w:rPr>
                <w:rFonts w:ascii="Arial" w:eastAsia="Arial" w:hAnsi="Arial" w:cs="Arial"/>
                <w:b/>
                <w:color w:val="EB008B"/>
                <w:sz w:val="16"/>
              </w:rPr>
              <w:t>1</w:t>
            </w:r>
          </w:p>
          <w:p w14:paraId="77E87041" w14:textId="77777777" w:rsidR="00383B15" w:rsidRDefault="00000000">
            <w:pPr>
              <w:spacing w:after="305" w:line="259" w:lineRule="auto"/>
              <w:ind w:right="0" w:firstLine="0"/>
              <w:jc w:val="left"/>
            </w:pPr>
            <w:r>
              <w:rPr>
                <w:rFonts w:ascii="Arial" w:eastAsia="Arial" w:hAnsi="Arial" w:cs="Arial"/>
                <w:b/>
                <w:color w:val="EB008B"/>
                <w:sz w:val="16"/>
              </w:rPr>
              <w:t>0</w:t>
            </w:r>
          </w:p>
          <w:p w14:paraId="2B275E75" w14:textId="77777777" w:rsidR="00383B15" w:rsidRDefault="00000000">
            <w:pPr>
              <w:spacing w:after="0" w:line="259" w:lineRule="auto"/>
              <w:ind w:right="0" w:firstLine="0"/>
              <w:jc w:val="left"/>
            </w:pPr>
            <w:r>
              <w:rPr>
                <w:rFonts w:ascii="Arial" w:eastAsia="Arial" w:hAnsi="Arial" w:cs="Arial"/>
                <w:b/>
                <w:color w:val="EB008B"/>
                <w:sz w:val="16"/>
              </w:rPr>
              <w:t>0</w:t>
            </w:r>
          </w:p>
        </w:tc>
        <w:tc>
          <w:tcPr>
            <w:tcW w:w="444" w:type="dxa"/>
            <w:tcBorders>
              <w:top w:val="single" w:sz="5" w:space="0" w:color="EB008B"/>
              <w:left w:val="nil"/>
              <w:bottom w:val="single" w:sz="5" w:space="0" w:color="EB008B"/>
              <w:right w:val="nil"/>
            </w:tcBorders>
            <w:vAlign w:val="center"/>
          </w:tcPr>
          <w:p w14:paraId="205F7743" w14:textId="77777777" w:rsidR="00383B15" w:rsidRDefault="00000000">
            <w:pPr>
              <w:spacing w:after="305" w:line="259" w:lineRule="auto"/>
              <w:ind w:right="0" w:firstLine="0"/>
              <w:jc w:val="left"/>
            </w:pPr>
            <w:r>
              <w:rPr>
                <w:rFonts w:ascii="Arial" w:eastAsia="Arial" w:hAnsi="Arial" w:cs="Arial"/>
                <w:b/>
                <w:color w:val="EB008B"/>
                <w:sz w:val="16"/>
              </w:rPr>
              <w:t>0</w:t>
            </w:r>
          </w:p>
          <w:p w14:paraId="096F0721" w14:textId="77777777" w:rsidR="00383B15" w:rsidRDefault="00000000">
            <w:pPr>
              <w:spacing w:after="305" w:line="259" w:lineRule="auto"/>
              <w:ind w:right="0" w:firstLine="0"/>
              <w:jc w:val="left"/>
            </w:pPr>
            <w:r>
              <w:rPr>
                <w:rFonts w:ascii="Arial" w:eastAsia="Arial" w:hAnsi="Arial" w:cs="Arial"/>
                <w:b/>
                <w:color w:val="EB008B"/>
                <w:sz w:val="16"/>
              </w:rPr>
              <w:t>1</w:t>
            </w:r>
          </w:p>
          <w:p w14:paraId="037142E7" w14:textId="77777777" w:rsidR="00383B15" w:rsidRDefault="00000000">
            <w:pPr>
              <w:spacing w:after="305" w:line="259" w:lineRule="auto"/>
              <w:ind w:right="0" w:firstLine="0"/>
              <w:jc w:val="left"/>
            </w:pPr>
            <w:r>
              <w:rPr>
                <w:rFonts w:ascii="Arial" w:eastAsia="Arial" w:hAnsi="Arial" w:cs="Arial"/>
                <w:b/>
                <w:color w:val="EB008B"/>
                <w:sz w:val="16"/>
              </w:rPr>
              <w:t>0</w:t>
            </w:r>
          </w:p>
          <w:p w14:paraId="2B203717" w14:textId="77777777" w:rsidR="00383B15" w:rsidRDefault="00000000">
            <w:pPr>
              <w:spacing w:after="0" w:line="259" w:lineRule="auto"/>
              <w:ind w:right="0" w:firstLine="0"/>
              <w:jc w:val="left"/>
            </w:pPr>
            <w:r>
              <w:rPr>
                <w:rFonts w:ascii="Arial" w:eastAsia="Arial" w:hAnsi="Arial" w:cs="Arial"/>
                <w:b/>
                <w:color w:val="EB008B"/>
                <w:sz w:val="16"/>
              </w:rPr>
              <w:t>0</w:t>
            </w:r>
          </w:p>
        </w:tc>
        <w:tc>
          <w:tcPr>
            <w:tcW w:w="442" w:type="dxa"/>
            <w:tcBorders>
              <w:top w:val="single" w:sz="5" w:space="0" w:color="EB008B"/>
              <w:left w:val="nil"/>
              <w:bottom w:val="single" w:sz="5" w:space="0" w:color="EB008B"/>
              <w:right w:val="nil"/>
            </w:tcBorders>
            <w:vAlign w:val="center"/>
          </w:tcPr>
          <w:p w14:paraId="0DEE366A" w14:textId="77777777" w:rsidR="00383B15" w:rsidRDefault="00000000">
            <w:pPr>
              <w:spacing w:after="305" w:line="259" w:lineRule="auto"/>
              <w:ind w:right="0" w:firstLine="0"/>
              <w:jc w:val="left"/>
            </w:pPr>
            <w:r>
              <w:rPr>
                <w:rFonts w:ascii="Arial" w:eastAsia="Arial" w:hAnsi="Arial" w:cs="Arial"/>
                <w:b/>
                <w:color w:val="EB008B"/>
                <w:sz w:val="16"/>
              </w:rPr>
              <w:t>1</w:t>
            </w:r>
          </w:p>
          <w:p w14:paraId="06AA37CF" w14:textId="77777777" w:rsidR="00383B15" w:rsidRDefault="00000000">
            <w:pPr>
              <w:spacing w:after="305" w:line="259" w:lineRule="auto"/>
              <w:ind w:right="0" w:firstLine="0"/>
              <w:jc w:val="left"/>
            </w:pPr>
            <w:r>
              <w:rPr>
                <w:rFonts w:ascii="Arial" w:eastAsia="Arial" w:hAnsi="Arial" w:cs="Arial"/>
                <w:b/>
                <w:color w:val="EB008B"/>
                <w:sz w:val="16"/>
              </w:rPr>
              <w:t>1</w:t>
            </w:r>
          </w:p>
          <w:p w14:paraId="4B2BB59F" w14:textId="77777777" w:rsidR="00383B15" w:rsidRDefault="00000000">
            <w:pPr>
              <w:spacing w:after="305" w:line="259" w:lineRule="auto"/>
              <w:ind w:right="0" w:firstLine="0"/>
              <w:jc w:val="left"/>
            </w:pPr>
            <w:r>
              <w:rPr>
                <w:rFonts w:ascii="Arial" w:eastAsia="Arial" w:hAnsi="Arial" w:cs="Arial"/>
                <w:b/>
                <w:color w:val="EB008B"/>
                <w:sz w:val="16"/>
              </w:rPr>
              <w:t>0</w:t>
            </w:r>
          </w:p>
          <w:p w14:paraId="66E38228" w14:textId="77777777" w:rsidR="00383B15" w:rsidRDefault="00000000">
            <w:pPr>
              <w:spacing w:after="0" w:line="259" w:lineRule="auto"/>
              <w:ind w:right="0" w:firstLine="0"/>
              <w:jc w:val="left"/>
            </w:pPr>
            <w:r>
              <w:rPr>
                <w:rFonts w:ascii="Arial" w:eastAsia="Arial" w:hAnsi="Arial" w:cs="Arial"/>
                <w:b/>
                <w:color w:val="EB008B"/>
                <w:sz w:val="16"/>
              </w:rPr>
              <w:t>1</w:t>
            </w:r>
          </w:p>
        </w:tc>
        <w:tc>
          <w:tcPr>
            <w:tcW w:w="444" w:type="dxa"/>
            <w:tcBorders>
              <w:top w:val="single" w:sz="5" w:space="0" w:color="EB008B"/>
              <w:left w:val="nil"/>
              <w:bottom w:val="single" w:sz="5" w:space="0" w:color="EB008B"/>
              <w:right w:val="nil"/>
            </w:tcBorders>
            <w:vAlign w:val="center"/>
          </w:tcPr>
          <w:p w14:paraId="410519DD" w14:textId="77777777" w:rsidR="00383B15" w:rsidRDefault="00000000">
            <w:pPr>
              <w:spacing w:after="305" w:line="259" w:lineRule="auto"/>
              <w:ind w:right="0" w:firstLine="0"/>
              <w:jc w:val="left"/>
            </w:pPr>
            <w:r>
              <w:rPr>
                <w:rFonts w:ascii="Arial" w:eastAsia="Arial" w:hAnsi="Arial" w:cs="Arial"/>
                <w:b/>
                <w:color w:val="EB008B"/>
                <w:sz w:val="16"/>
              </w:rPr>
              <w:t>0</w:t>
            </w:r>
          </w:p>
          <w:p w14:paraId="7BBE0B3F" w14:textId="77777777" w:rsidR="00383B15" w:rsidRDefault="00000000">
            <w:pPr>
              <w:spacing w:after="305" w:line="259" w:lineRule="auto"/>
              <w:ind w:right="0" w:firstLine="0"/>
              <w:jc w:val="left"/>
            </w:pPr>
            <w:r>
              <w:rPr>
                <w:rFonts w:ascii="Arial" w:eastAsia="Arial" w:hAnsi="Arial" w:cs="Arial"/>
                <w:b/>
                <w:color w:val="EB008B"/>
                <w:sz w:val="16"/>
              </w:rPr>
              <w:t>0</w:t>
            </w:r>
          </w:p>
          <w:p w14:paraId="44C27988" w14:textId="77777777" w:rsidR="00383B15" w:rsidRDefault="00000000">
            <w:pPr>
              <w:spacing w:after="305" w:line="259" w:lineRule="auto"/>
              <w:ind w:right="0" w:firstLine="0"/>
              <w:jc w:val="left"/>
            </w:pPr>
            <w:r>
              <w:rPr>
                <w:rFonts w:ascii="Arial" w:eastAsia="Arial" w:hAnsi="Arial" w:cs="Arial"/>
                <w:b/>
                <w:color w:val="EB008B"/>
                <w:sz w:val="16"/>
              </w:rPr>
              <w:t>0</w:t>
            </w:r>
          </w:p>
          <w:p w14:paraId="73BD23CE" w14:textId="77777777" w:rsidR="00383B15" w:rsidRDefault="00000000">
            <w:pPr>
              <w:spacing w:after="0" w:line="259" w:lineRule="auto"/>
              <w:ind w:right="0" w:firstLine="0"/>
              <w:jc w:val="left"/>
            </w:pPr>
            <w:r>
              <w:rPr>
                <w:rFonts w:ascii="Arial" w:eastAsia="Arial" w:hAnsi="Arial" w:cs="Arial"/>
                <w:b/>
                <w:color w:val="EB008B"/>
                <w:sz w:val="16"/>
              </w:rPr>
              <w:t>0</w:t>
            </w:r>
          </w:p>
        </w:tc>
        <w:tc>
          <w:tcPr>
            <w:tcW w:w="266" w:type="dxa"/>
            <w:tcBorders>
              <w:top w:val="single" w:sz="5" w:space="0" w:color="EB008B"/>
              <w:left w:val="nil"/>
              <w:bottom w:val="single" w:sz="5" w:space="0" w:color="EB008B"/>
              <w:right w:val="single" w:sz="5" w:space="0" w:color="EB008B"/>
            </w:tcBorders>
            <w:vAlign w:val="center"/>
          </w:tcPr>
          <w:p w14:paraId="3A138807" w14:textId="77777777" w:rsidR="00383B15" w:rsidRDefault="00000000">
            <w:pPr>
              <w:spacing w:after="305" w:line="259" w:lineRule="auto"/>
              <w:ind w:right="0" w:firstLine="0"/>
              <w:jc w:val="left"/>
            </w:pPr>
            <w:r>
              <w:rPr>
                <w:rFonts w:ascii="Arial" w:eastAsia="Arial" w:hAnsi="Arial" w:cs="Arial"/>
                <w:b/>
                <w:color w:val="EB008B"/>
                <w:sz w:val="16"/>
              </w:rPr>
              <w:t>0</w:t>
            </w:r>
          </w:p>
          <w:p w14:paraId="1A56477E" w14:textId="77777777" w:rsidR="00383B15" w:rsidRDefault="00000000">
            <w:pPr>
              <w:spacing w:after="305" w:line="259" w:lineRule="auto"/>
              <w:ind w:right="0" w:firstLine="0"/>
              <w:jc w:val="left"/>
            </w:pPr>
            <w:r>
              <w:rPr>
                <w:rFonts w:ascii="Arial" w:eastAsia="Arial" w:hAnsi="Arial" w:cs="Arial"/>
                <w:b/>
                <w:color w:val="EB008B"/>
                <w:sz w:val="16"/>
              </w:rPr>
              <w:t>1</w:t>
            </w:r>
          </w:p>
          <w:p w14:paraId="7B01632B" w14:textId="77777777" w:rsidR="00383B15" w:rsidRDefault="00000000">
            <w:pPr>
              <w:spacing w:after="305" w:line="259" w:lineRule="auto"/>
              <w:ind w:right="0" w:firstLine="0"/>
              <w:jc w:val="left"/>
            </w:pPr>
            <w:r>
              <w:rPr>
                <w:rFonts w:ascii="Arial" w:eastAsia="Arial" w:hAnsi="Arial" w:cs="Arial"/>
                <w:b/>
                <w:color w:val="EB008B"/>
                <w:sz w:val="16"/>
              </w:rPr>
              <w:t>0</w:t>
            </w:r>
          </w:p>
          <w:p w14:paraId="7F4663E0" w14:textId="77777777" w:rsidR="00383B15" w:rsidRDefault="00000000">
            <w:pPr>
              <w:spacing w:after="0" w:line="259" w:lineRule="auto"/>
              <w:ind w:right="0" w:firstLine="0"/>
              <w:jc w:val="left"/>
            </w:pPr>
            <w:r>
              <w:rPr>
                <w:rFonts w:ascii="Arial" w:eastAsia="Arial" w:hAnsi="Arial" w:cs="Arial"/>
                <w:b/>
                <w:color w:val="EB008B"/>
                <w:sz w:val="16"/>
              </w:rPr>
              <w:t>0</w:t>
            </w:r>
          </w:p>
        </w:tc>
      </w:tr>
    </w:tbl>
    <w:p w14:paraId="25C934B5" w14:textId="77777777" w:rsidR="00383B15" w:rsidRDefault="00000000">
      <w:pPr>
        <w:spacing w:after="300" w:line="267" w:lineRule="auto"/>
        <w:ind w:left="686" w:right="706" w:hanging="10"/>
        <w:jc w:val="left"/>
      </w:pPr>
      <w:r>
        <w:rPr>
          <w:rFonts w:ascii="Arial" w:eastAsia="Arial" w:hAnsi="Arial" w:cs="Arial"/>
          <w:b/>
          <w:color w:val="EB008B"/>
          <w:sz w:val="16"/>
        </w:rPr>
        <w:t>1</w:t>
      </w:r>
    </w:p>
    <w:p w14:paraId="32F7BC1A" w14:textId="77777777" w:rsidR="00383B15" w:rsidRDefault="00000000">
      <w:pPr>
        <w:spacing w:after="300" w:line="267" w:lineRule="auto"/>
        <w:ind w:left="686" w:right="706" w:hanging="10"/>
        <w:jc w:val="left"/>
      </w:pPr>
      <w:r>
        <w:rPr>
          <w:rFonts w:ascii="Arial" w:eastAsia="Arial" w:hAnsi="Arial" w:cs="Arial"/>
          <w:b/>
          <w:color w:val="EB008B"/>
          <w:sz w:val="16"/>
        </w:rPr>
        <w:t>2</w:t>
      </w:r>
    </w:p>
    <w:p w14:paraId="64F7FBB3" w14:textId="77777777" w:rsidR="00383B15" w:rsidRDefault="00000000">
      <w:pPr>
        <w:spacing w:after="300" w:line="267" w:lineRule="auto"/>
        <w:ind w:left="686" w:right="706" w:hanging="10"/>
        <w:jc w:val="left"/>
      </w:pPr>
      <w:r>
        <w:rPr>
          <w:rFonts w:ascii="Arial" w:eastAsia="Arial" w:hAnsi="Arial" w:cs="Arial"/>
          <w:b/>
          <w:color w:val="EB008B"/>
          <w:sz w:val="16"/>
        </w:rPr>
        <w:t>3</w:t>
      </w:r>
    </w:p>
    <w:p w14:paraId="187FDC18" w14:textId="77777777" w:rsidR="00383B15" w:rsidRDefault="00000000">
      <w:pPr>
        <w:spacing w:after="5" w:line="267" w:lineRule="auto"/>
        <w:ind w:left="686" w:right="706" w:hanging="10"/>
        <w:jc w:val="left"/>
      </w:pPr>
      <w:r>
        <w:rPr>
          <w:rFonts w:ascii="Arial" w:eastAsia="Arial" w:hAnsi="Arial" w:cs="Arial"/>
          <w:b/>
          <w:color w:val="EB008B"/>
          <w:sz w:val="16"/>
        </w:rPr>
        <w:t>4</w:t>
      </w:r>
    </w:p>
    <w:p w14:paraId="7C2B44EE" w14:textId="77777777" w:rsidR="00383B15" w:rsidRDefault="00000000">
      <w:pPr>
        <w:tabs>
          <w:tab w:val="center" w:pos="2403"/>
          <w:tab w:val="center" w:pos="2847"/>
          <w:tab w:val="center" w:pos="3288"/>
          <w:tab w:val="center" w:pos="3732"/>
          <w:tab w:val="center" w:pos="4174"/>
        </w:tabs>
        <w:spacing w:after="362" w:line="265" w:lineRule="auto"/>
        <w:ind w:right="0" w:firstLine="0"/>
        <w:jc w:val="left"/>
      </w:pPr>
      <w:r>
        <w:rPr>
          <w:rFonts w:ascii="Calibri" w:eastAsia="Calibri" w:hAnsi="Calibri" w:cs="Calibri"/>
          <w:color w:val="000000"/>
          <w:sz w:val="22"/>
        </w:rPr>
        <w:tab/>
      </w:r>
      <w:r>
        <w:rPr>
          <w:color w:val="EB008B"/>
          <w:sz w:val="10"/>
        </w:rPr>
        <w:t>.</w:t>
      </w:r>
      <w:r>
        <w:rPr>
          <w:color w:val="EB008B"/>
          <w:sz w:val="10"/>
        </w:rPr>
        <w:tab/>
        <w:t>.</w:t>
      </w:r>
      <w:r>
        <w:rPr>
          <w:color w:val="EB008B"/>
          <w:sz w:val="10"/>
        </w:rPr>
        <w:tab/>
        <w:t>.</w:t>
      </w:r>
      <w:r>
        <w:rPr>
          <w:color w:val="EB008B"/>
          <w:sz w:val="10"/>
        </w:rPr>
        <w:tab/>
        <w:t>.</w:t>
      </w:r>
      <w:r>
        <w:rPr>
          <w:color w:val="EB008B"/>
          <w:sz w:val="10"/>
        </w:rPr>
        <w:tab/>
        <w:t>.</w:t>
      </w:r>
    </w:p>
    <w:p w14:paraId="230051DA" w14:textId="77777777" w:rsidR="00383B15" w:rsidRDefault="00000000">
      <w:pPr>
        <w:spacing w:after="412" w:line="271" w:lineRule="auto"/>
        <w:ind w:left="1608" w:right="712" w:hanging="897"/>
      </w:pPr>
      <w:r>
        <w:rPr>
          <w:b/>
          <w:sz w:val="18"/>
        </w:rPr>
        <w:t xml:space="preserve">Figure 7.9 </w:t>
      </w:r>
      <w:r>
        <w:rPr>
          <w:sz w:val="18"/>
        </w:rPr>
        <w:t>An example horizontal microcode program that consists of four instructions of thirteen bits per instruction. Each instruction corresponds to a step listed in Figure 7.8.</w:t>
      </w:r>
    </w:p>
    <w:p w14:paraId="5E50E78B" w14:textId="77777777" w:rsidR="00383B15" w:rsidRDefault="00000000">
      <w:pPr>
        <w:spacing w:after="470"/>
        <w:ind w:left="-9" w:right="0"/>
      </w:pPr>
      <w:r>
        <w:t>Consider the code in the figure carefully. The first instruction specifies that only two hardware units will operate: the unit for operand 1 and the register interface unit. The fields that corresponds to the other four units contain zero, which means that those units will not operate when the first instruction is executed. The first instruction also uses the data transfer mechanism — data is sent across the transfer mechanism from the register interface unit to the unit for operand 1†. That is, fields in the instruction cause the register interface to send a value across the transfer mechanism, and cause the operand 1 unit to capture the value.</w:t>
      </w:r>
    </w:p>
    <w:p w14:paraId="60CFA70C" w14:textId="77777777" w:rsidR="00383B15" w:rsidRDefault="00000000">
      <w:pPr>
        <w:spacing w:after="228" w:line="265" w:lineRule="auto"/>
        <w:ind w:left="1" w:right="0" w:hanging="10"/>
        <w:jc w:val="left"/>
      </w:pPr>
      <w:r>
        <w:rPr>
          <w:rFonts w:ascii="Arial" w:eastAsia="Arial" w:hAnsi="Arial" w:cs="Arial"/>
          <w:b/>
          <w:color w:val="EB008B"/>
          <w:sz w:val="24"/>
        </w:rPr>
        <w:t>7.17 Operations That Require Multiple Cycles</w:t>
      </w:r>
    </w:p>
    <w:p w14:paraId="19485240" w14:textId="77777777" w:rsidR="00383B15" w:rsidRDefault="00000000">
      <w:pPr>
        <w:ind w:left="-9" w:right="0"/>
      </w:pPr>
      <w:r>
        <w:t>Timing is among the most important aspects of horizontal microcode. Some hardware units take longer to operate than others. For example, multiplication can take longer than addition. That is, when a functional unit is given a command, the results do not appear immediately. Instead, the program must delay before accessing the output from the functional unit.</w:t>
      </w:r>
    </w:p>
    <w:p w14:paraId="06882164" w14:textId="77777777" w:rsidR="00383B15" w:rsidRDefault="00000000">
      <w:pPr>
        <w:spacing w:after="1211"/>
        <w:ind w:left="-9" w:right="0"/>
      </w:pPr>
      <w:r>
        <w:t>A programmer who writes horizontal microcode must ensure that each hardware unit is given the correct amount of time to complete its task. For example, consider the code in Figure 7.9, which assumes that each step can be accomplished in one cycle. If the ALU requires two micro instruction cycles to complete an addition instead of one cycle, an extra instruction can be inserted following the third instruction. The extra instruction merely specifies that the ALU should continue the previous operation; no other units are affected. Figure 7.10 shows the microcode instruction that is used.</w:t>
      </w:r>
    </w:p>
    <w:p w14:paraId="2F75BF63" w14:textId="77777777" w:rsidR="00383B15" w:rsidRDefault="00000000">
      <w:pPr>
        <w:spacing w:after="194" w:line="268" w:lineRule="auto"/>
        <w:ind w:left="-9" w:right="0" w:firstLine="310"/>
      </w:pPr>
      <w:r>
        <w:rPr>
          <w:sz w:val="16"/>
        </w:rPr>
        <w:t>†For purposes of this example, we assume the data transfer mechanism always operates, and does not require any control.</w:t>
      </w:r>
    </w:p>
    <w:p w14:paraId="533C0C6F" w14:textId="77777777" w:rsidR="00383B15" w:rsidRDefault="00000000">
      <w:pPr>
        <w:tabs>
          <w:tab w:val="center" w:pos="2241"/>
        </w:tabs>
        <w:spacing w:after="158" w:line="265" w:lineRule="auto"/>
        <w:ind w:left="-9" w:right="0" w:firstLine="0"/>
        <w:jc w:val="left"/>
      </w:pPr>
      <w:r>
        <w:rPr>
          <w:color w:val="000000"/>
          <w:sz w:val="16"/>
        </w:rPr>
        <w:t>Sec. 7.17</w:t>
      </w:r>
      <w:r>
        <w:rPr>
          <w:color w:val="000000"/>
          <w:sz w:val="16"/>
        </w:rPr>
        <w:tab/>
        <w:t>Operations That Require Multiple Cycles</w:t>
      </w:r>
    </w:p>
    <w:tbl>
      <w:tblPr>
        <w:tblStyle w:val="TableGrid"/>
        <w:tblW w:w="6476" w:type="dxa"/>
        <w:tblInd w:w="360" w:type="dxa"/>
        <w:tblCellMar>
          <w:top w:w="0" w:type="dxa"/>
          <w:left w:w="0" w:type="dxa"/>
          <w:bottom w:w="0" w:type="dxa"/>
          <w:right w:w="115" w:type="dxa"/>
        </w:tblCellMar>
        <w:tblLook w:val="04A0" w:firstRow="1" w:lastRow="0" w:firstColumn="1" w:lastColumn="0" w:noHBand="0" w:noVBand="1"/>
      </w:tblPr>
      <w:tblGrid>
        <w:gridCol w:w="1477"/>
        <w:gridCol w:w="2712"/>
        <w:gridCol w:w="2287"/>
      </w:tblGrid>
      <w:tr w:rsidR="00383B15" w14:paraId="15DB4E9E" w14:textId="77777777">
        <w:trPr>
          <w:trHeight w:val="211"/>
        </w:trPr>
        <w:tc>
          <w:tcPr>
            <w:tcW w:w="1477" w:type="dxa"/>
            <w:tcBorders>
              <w:top w:val="nil"/>
              <w:left w:val="nil"/>
              <w:bottom w:val="single" w:sz="5" w:space="0" w:color="EB008B"/>
              <w:right w:val="nil"/>
            </w:tcBorders>
          </w:tcPr>
          <w:p w14:paraId="41B5E580" w14:textId="77777777" w:rsidR="00383B15" w:rsidRDefault="00000000">
            <w:pPr>
              <w:spacing w:after="0" w:line="259" w:lineRule="auto"/>
              <w:ind w:left="130" w:right="0" w:firstLine="0"/>
              <w:jc w:val="center"/>
            </w:pPr>
            <w:r>
              <w:rPr>
                <w:rFonts w:ascii="Arial" w:eastAsia="Arial" w:hAnsi="Arial" w:cs="Arial"/>
                <w:b/>
                <w:color w:val="EB008B"/>
                <w:sz w:val="16"/>
              </w:rPr>
              <w:t>ALU</w:t>
            </w:r>
          </w:p>
        </w:tc>
        <w:tc>
          <w:tcPr>
            <w:tcW w:w="2712" w:type="dxa"/>
            <w:tcBorders>
              <w:top w:val="nil"/>
              <w:left w:val="nil"/>
              <w:bottom w:val="single" w:sz="5" w:space="0" w:color="EB008B"/>
              <w:right w:val="nil"/>
            </w:tcBorders>
          </w:tcPr>
          <w:p w14:paraId="7A323DE8" w14:textId="77777777" w:rsidR="00383B15" w:rsidRDefault="00000000">
            <w:pPr>
              <w:tabs>
                <w:tab w:val="center" w:pos="764"/>
                <w:tab w:val="center" w:pos="1511"/>
              </w:tabs>
              <w:spacing w:after="0" w:line="259" w:lineRule="auto"/>
              <w:ind w:right="0" w:firstLine="0"/>
              <w:jc w:val="left"/>
            </w:pPr>
            <w:r>
              <w:rPr>
                <w:rFonts w:ascii="Arial" w:eastAsia="Arial" w:hAnsi="Arial" w:cs="Arial"/>
                <w:b/>
                <w:color w:val="EB008B"/>
                <w:sz w:val="16"/>
              </w:rPr>
              <w:t>OP</w:t>
            </w:r>
            <w:r>
              <w:rPr>
                <w:rFonts w:ascii="Arial" w:eastAsia="Arial" w:hAnsi="Arial" w:cs="Arial"/>
                <w:b/>
                <w:color w:val="EB008B"/>
                <w:sz w:val="12"/>
                <w:vertAlign w:val="subscript"/>
              </w:rPr>
              <w:t>1</w:t>
            </w:r>
            <w:r>
              <w:rPr>
                <w:rFonts w:ascii="Arial" w:eastAsia="Arial" w:hAnsi="Arial" w:cs="Arial"/>
                <w:b/>
                <w:color w:val="EB008B"/>
                <w:sz w:val="12"/>
                <w:vertAlign w:val="subscript"/>
              </w:rPr>
              <w:tab/>
            </w:r>
            <w:r>
              <w:rPr>
                <w:rFonts w:ascii="Arial" w:eastAsia="Arial" w:hAnsi="Arial" w:cs="Arial"/>
                <w:b/>
                <w:color w:val="EB008B"/>
                <w:sz w:val="16"/>
              </w:rPr>
              <w:t>OP</w:t>
            </w:r>
            <w:r>
              <w:rPr>
                <w:rFonts w:ascii="Arial" w:eastAsia="Arial" w:hAnsi="Arial" w:cs="Arial"/>
                <w:b/>
                <w:color w:val="EB008B"/>
                <w:sz w:val="12"/>
                <w:vertAlign w:val="subscript"/>
              </w:rPr>
              <w:t>2</w:t>
            </w:r>
            <w:r>
              <w:rPr>
                <w:rFonts w:ascii="Arial" w:eastAsia="Arial" w:hAnsi="Arial" w:cs="Arial"/>
                <w:b/>
                <w:color w:val="EB008B"/>
                <w:sz w:val="12"/>
                <w:vertAlign w:val="subscript"/>
              </w:rPr>
              <w:tab/>
            </w:r>
            <w:r>
              <w:rPr>
                <w:rFonts w:ascii="Arial" w:eastAsia="Arial" w:hAnsi="Arial" w:cs="Arial"/>
                <w:b/>
                <w:color w:val="EB008B"/>
                <w:sz w:val="16"/>
              </w:rPr>
              <w:t>RES</w:t>
            </w:r>
            <w:r>
              <w:rPr>
                <w:rFonts w:ascii="Arial" w:eastAsia="Arial" w:hAnsi="Arial" w:cs="Arial"/>
                <w:b/>
                <w:color w:val="EB008B"/>
                <w:sz w:val="12"/>
                <w:vertAlign w:val="subscript"/>
              </w:rPr>
              <w:t xml:space="preserve">1 </w:t>
            </w:r>
            <w:r>
              <w:rPr>
                <w:rFonts w:ascii="Arial" w:eastAsia="Arial" w:hAnsi="Arial" w:cs="Arial"/>
                <w:b/>
                <w:color w:val="EB008B"/>
                <w:sz w:val="16"/>
              </w:rPr>
              <w:t>RES</w:t>
            </w:r>
            <w:r>
              <w:rPr>
                <w:rFonts w:ascii="Arial" w:eastAsia="Arial" w:hAnsi="Arial" w:cs="Arial"/>
                <w:b/>
                <w:color w:val="EB008B"/>
                <w:sz w:val="12"/>
                <w:vertAlign w:val="subscript"/>
              </w:rPr>
              <w:t>2</w:t>
            </w:r>
          </w:p>
          <w:p w14:paraId="747DE863" w14:textId="77777777" w:rsidR="00383B15" w:rsidRDefault="00000000">
            <w:pPr>
              <w:tabs>
                <w:tab w:val="center" w:pos="512"/>
                <w:tab w:val="center" w:pos="1010"/>
                <w:tab w:val="center" w:pos="1508"/>
                <w:tab w:val="center" w:pos="2005"/>
              </w:tabs>
              <w:spacing w:after="0" w:line="259" w:lineRule="auto"/>
              <w:ind w:right="0" w:firstLine="0"/>
              <w:jc w:val="left"/>
            </w:pPr>
            <w:r>
              <w:rPr>
                <w:color w:val="EB008B"/>
                <w:sz w:val="10"/>
              </w:rPr>
              <w:t>.</w:t>
            </w:r>
            <w:r>
              <w:rPr>
                <w:color w:val="EB008B"/>
                <w:sz w:val="10"/>
              </w:rPr>
              <w:tab/>
              <w:t>.</w:t>
            </w:r>
            <w:r>
              <w:rPr>
                <w:color w:val="EB008B"/>
                <w:sz w:val="10"/>
              </w:rPr>
              <w:tab/>
              <w:t>.</w:t>
            </w:r>
            <w:r>
              <w:rPr>
                <w:color w:val="EB008B"/>
                <w:sz w:val="10"/>
              </w:rPr>
              <w:tab/>
              <w:t>.</w:t>
            </w:r>
            <w:r>
              <w:rPr>
                <w:color w:val="EB008B"/>
                <w:sz w:val="10"/>
              </w:rPr>
              <w:tab/>
              <w:t>.</w:t>
            </w:r>
          </w:p>
        </w:tc>
        <w:tc>
          <w:tcPr>
            <w:tcW w:w="2287" w:type="dxa"/>
            <w:tcBorders>
              <w:top w:val="nil"/>
              <w:left w:val="nil"/>
              <w:bottom w:val="single" w:sz="5" w:space="0" w:color="EB008B"/>
              <w:right w:val="nil"/>
            </w:tcBorders>
          </w:tcPr>
          <w:p w14:paraId="1D490897" w14:textId="77777777" w:rsidR="00383B15" w:rsidRDefault="00000000">
            <w:pPr>
              <w:spacing w:after="0" w:line="259" w:lineRule="auto"/>
              <w:ind w:left="114" w:right="0" w:firstLine="0"/>
              <w:jc w:val="left"/>
            </w:pPr>
            <w:r>
              <w:rPr>
                <w:rFonts w:ascii="Arial" w:eastAsia="Arial" w:hAnsi="Arial" w:cs="Arial"/>
                <w:b/>
                <w:color w:val="EB008B"/>
                <w:sz w:val="16"/>
              </w:rPr>
              <w:t>REG. INTERFACE</w:t>
            </w:r>
          </w:p>
        </w:tc>
      </w:tr>
      <w:tr w:rsidR="00383B15" w14:paraId="77E3262D" w14:textId="77777777">
        <w:trPr>
          <w:trHeight w:val="504"/>
        </w:trPr>
        <w:tc>
          <w:tcPr>
            <w:tcW w:w="1477" w:type="dxa"/>
            <w:tcBorders>
              <w:top w:val="single" w:sz="5" w:space="0" w:color="EB008B"/>
              <w:left w:val="single" w:sz="5" w:space="0" w:color="EB008B"/>
              <w:bottom w:val="single" w:sz="5" w:space="0" w:color="EB008B"/>
              <w:right w:val="nil"/>
            </w:tcBorders>
            <w:vAlign w:val="center"/>
          </w:tcPr>
          <w:p w14:paraId="1963BAFF" w14:textId="77777777" w:rsidR="00383B15" w:rsidRDefault="00000000">
            <w:pPr>
              <w:tabs>
                <w:tab w:val="center" w:pos="248"/>
                <w:tab w:val="center" w:pos="746"/>
                <w:tab w:val="right" w:pos="1362"/>
              </w:tabs>
              <w:spacing w:after="0" w:line="259" w:lineRule="auto"/>
              <w:ind w:right="0" w:firstLine="0"/>
              <w:jc w:val="left"/>
            </w:pPr>
            <w:r>
              <w:rPr>
                <w:rFonts w:ascii="Calibri" w:eastAsia="Calibri" w:hAnsi="Calibri" w:cs="Calibri"/>
                <w:color w:val="000000"/>
                <w:sz w:val="22"/>
              </w:rPr>
              <w:tab/>
            </w:r>
            <w:r>
              <w:rPr>
                <w:rFonts w:ascii="Arial" w:eastAsia="Arial" w:hAnsi="Arial" w:cs="Arial"/>
                <w:b/>
                <w:color w:val="EB008B"/>
                <w:sz w:val="16"/>
              </w:rPr>
              <w:t>1</w:t>
            </w:r>
            <w:r>
              <w:rPr>
                <w:rFonts w:ascii="Arial" w:eastAsia="Arial" w:hAnsi="Arial" w:cs="Arial"/>
                <w:b/>
                <w:color w:val="EB008B"/>
                <w:sz w:val="16"/>
              </w:rPr>
              <w:tab/>
              <w:t>1</w:t>
            </w:r>
            <w:r>
              <w:rPr>
                <w:rFonts w:ascii="Arial" w:eastAsia="Arial" w:hAnsi="Arial" w:cs="Arial"/>
                <w:b/>
                <w:color w:val="EB008B"/>
                <w:sz w:val="16"/>
              </w:rPr>
              <w:tab/>
              <w:t>1</w:t>
            </w:r>
          </w:p>
        </w:tc>
        <w:tc>
          <w:tcPr>
            <w:tcW w:w="2712" w:type="dxa"/>
            <w:tcBorders>
              <w:top w:val="single" w:sz="5" w:space="0" w:color="EB008B"/>
              <w:left w:val="nil"/>
              <w:bottom w:val="single" w:sz="5" w:space="0" w:color="EB008B"/>
              <w:right w:val="nil"/>
            </w:tcBorders>
          </w:tcPr>
          <w:p w14:paraId="220999F0" w14:textId="77777777" w:rsidR="00383B15" w:rsidRDefault="00000000">
            <w:pPr>
              <w:tabs>
                <w:tab w:val="center" w:pos="512"/>
                <w:tab w:val="center" w:pos="1010"/>
                <w:tab w:val="center" w:pos="1508"/>
                <w:tab w:val="center" w:pos="2005"/>
              </w:tabs>
              <w:spacing w:after="0" w:line="259" w:lineRule="auto"/>
              <w:ind w:right="0" w:firstLine="0"/>
              <w:jc w:val="left"/>
            </w:pPr>
            <w:r>
              <w:rPr>
                <w:color w:val="EB008B"/>
                <w:sz w:val="10"/>
              </w:rPr>
              <w:t>.</w:t>
            </w:r>
            <w:r>
              <w:rPr>
                <w:color w:val="EB008B"/>
                <w:sz w:val="10"/>
              </w:rPr>
              <w:tab/>
              <w:t>.</w:t>
            </w:r>
            <w:r>
              <w:rPr>
                <w:color w:val="EB008B"/>
                <w:sz w:val="10"/>
              </w:rPr>
              <w:tab/>
              <w:t>.</w:t>
            </w:r>
            <w:r>
              <w:rPr>
                <w:color w:val="EB008B"/>
                <w:sz w:val="10"/>
              </w:rPr>
              <w:tab/>
              <w:t>.</w:t>
            </w:r>
            <w:r>
              <w:rPr>
                <w:color w:val="EB008B"/>
                <w:sz w:val="10"/>
              </w:rPr>
              <w:tab/>
              <w:t>.</w:t>
            </w:r>
          </w:p>
          <w:p w14:paraId="656342BC" w14:textId="77777777" w:rsidR="00383B15" w:rsidRDefault="00000000">
            <w:pPr>
              <w:tabs>
                <w:tab w:val="center" w:pos="512"/>
                <w:tab w:val="center" w:pos="1010"/>
                <w:tab w:val="center" w:pos="1508"/>
                <w:tab w:val="center" w:pos="2005"/>
              </w:tabs>
              <w:spacing w:after="0" w:line="259" w:lineRule="auto"/>
              <w:ind w:right="0" w:firstLine="0"/>
              <w:jc w:val="left"/>
            </w:pPr>
            <w:r>
              <w:rPr>
                <w:color w:val="EB008B"/>
                <w:sz w:val="10"/>
              </w:rPr>
              <w:t>.</w:t>
            </w:r>
            <w:r>
              <w:rPr>
                <w:color w:val="EB008B"/>
                <w:sz w:val="10"/>
              </w:rPr>
              <w:tab/>
              <w:t>.</w:t>
            </w:r>
            <w:r>
              <w:rPr>
                <w:color w:val="EB008B"/>
                <w:sz w:val="10"/>
              </w:rPr>
              <w:tab/>
              <w:t>.</w:t>
            </w:r>
            <w:r>
              <w:rPr>
                <w:color w:val="EB008B"/>
                <w:sz w:val="10"/>
              </w:rPr>
              <w:tab/>
              <w:t>.</w:t>
            </w:r>
            <w:r>
              <w:rPr>
                <w:color w:val="EB008B"/>
                <w:sz w:val="10"/>
              </w:rPr>
              <w:tab/>
              <w:t>.</w:t>
            </w:r>
          </w:p>
          <w:p w14:paraId="2C040921" w14:textId="77777777" w:rsidR="00383B15" w:rsidRDefault="00000000">
            <w:pPr>
              <w:tabs>
                <w:tab w:val="center" w:pos="512"/>
                <w:tab w:val="center" w:pos="1010"/>
                <w:tab w:val="center" w:pos="1508"/>
                <w:tab w:val="center" w:pos="2005"/>
              </w:tabs>
              <w:spacing w:after="18" w:line="259" w:lineRule="auto"/>
              <w:ind w:right="0" w:firstLine="0"/>
              <w:jc w:val="left"/>
            </w:pPr>
            <w:r>
              <w:rPr>
                <w:color w:val="EB008B"/>
                <w:sz w:val="10"/>
              </w:rPr>
              <w:t>.</w:t>
            </w:r>
            <w:r>
              <w:rPr>
                <w:color w:val="EB008B"/>
                <w:sz w:val="10"/>
              </w:rPr>
              <w:tab/>
              <w:t>.</w:t>
            </w:r>
            <w:r>
              <w:rPr>
                <w:color w:val="EB008B"/>
                <w:sz w:val="10"/>
              </w:rPr>
              <w:tab/>
              <w:t>.</w:t>
            </w:r>
            <w:r>
              <w:rPr>
                <w:color w:val="EB008B"/>
                <w:sz w:val="10"/>
              </w:rPr>
              <w:tab/>
              <w:t>.</w:t>
            </w:r>
            <w:r>
              <w:rPr>
                <w:color w:val="EB008B"/>
                <w:sz w:val="10"/>
              </w:rPr>
              <w:tab/>
              <w:t>.</w:t>
            </w:r>
          </w:p>
          <w:p w14:paraId="31DF00DE" w14:textId="77777777" w:rsidR="00383B15" w:rsidRDefault="00000000">
            <w:pPr>
              <w:tabs>
                <w:tab w:val="center" w:pos="266"/>
                <w:tab w:val="center" w:pos="512"/>
                <w:tab w:val="center" w:pos="764"/>
                <w:tab w:val="center" w:pos="1010"/>
                <w:tab w:val="center" w:pos="1262"/>
                <w:tab w:val="center" w:pos="1508"/>
                <w:tab w:val="center" w:pos="1761"/>
                <w:tab w:val="center" w:pos="2005"/>
                <w:tab w:val="center" w:pos="2259"/>
              </w:tabs>
              <w:spacing w:after="0" w:line="259" w:lineRule="auto"/>
              <w:ind w:right="0" w:firstLine="0"/>
              <w:jc w:val="left"/>
            </w:pPr>
            <w:r>
              <w:rPr>
                <w:color w:val="EB008B"/>
                <w:sz w:val="10"/>
              </w:rPr>
              <w:t>.</w:t>
            </w:r>
            <w:r>
              <w:rPr>
                <w:color w:val="EB008B"/>
                <w:sz w:val="10"/>
              </w:rPr>
              <w:tab/>
            </w:r>
            <w:r>
              <w:rPr>
                <w:rFonts w:ascii="Arial" w:eastAsia="Arial" w:hAnsi="Arial" w:cs="Arial"/>
                <w:b/>
                <w:color w:val="EB008B"/>
                <w:sz w:val="16"/>
              </w:rPr>
              <w:t>0</w:t>
            </w:r>
            <w:r>
              <w:rPr>
                <w:rFonts w:ascii="Arial" w:eastAsia="Arial" w:hAnsi="Arial" w:cs="Arial"/>
                <w:b/>
                <w:color w:val="EB008B"/>
                <w:sz w:val="16"/>
              </w:rPr>
              <w:tab/>
            </w:r>
            <w:r>
              <w:rPr>
                <w:color w:val="EB008B"/>
                <w:sz w:val="10"/>
              </w:rPr>
              <w:t>..</w:t>
            </w:r>
            <w:r>
              <w:rPr>
                <w:color w:val="EB008B"/>
                <w:sz w:val="10"/>
              </w:rPr>
              <w:tab/>
            </w:r>
            <w:r>
              <w:rPr>
                <w:rFonts w:ascii="Arial" w:eastAsia="Arial" w:hAnsi="Arial" w:cs="Arial"/>
                <w:b/>
                <w:color w:val="EB008B"/>
                <w:sz w:val="16"/>
              </w:rPr>
              <w:t>0</w:t>
            </w:r>
            <w:r>
              <w:rPr>
                <w:rFonts w:ascii="Arial" w:eastAsia="Arial" w:hAnsi="Arial" w:cs="Arial"/>
                <w:b/>
                <w:color w:val="EB008B"/>
                <w:sz w:val="16"/>
              </w:rPr>
              <w:tab/>
            </w:r>
            <w:r>
              <w:rPr>
                <w:color w:val="EB008B"/>
                <w:sz w:val="10"/>
              </w:rPr>
              <w:t>..</w:t>
            </w:r>
            <w:r>
              <w:rPr>
                <w:color w:val="EB008B"/>
                <w:sz w:val="10"/>
              </w:rPr>
              <w:tab/>
            </w:r>
            <w:r>
              <w:rPr>
                <w:rFonts w:ascii="Arial" w:eastAsia="Arial" w:hAnsi="Arial" w:cs="Arial"/>
                <w:b/>
                <w:color w:val="EB008B"/>
                <w:sz w:val="16"/>
              </w:rPr>
              <w:t>0</w:t>
            </w:r>
            <w:r>
              <w:rPr>
                <w:rFonts w:ascii="Arial" w:eastAsia="Arial" w:hAnsi="Arial" w:cs="Arial"/>
                <w:b/>
                <w:color w:val="EB008B"/>
                <w:sz w:val="16"/>
              </w:rPr>
              <w:tab/>
            </w:r>
            <w:r>
              <w:rPr>
                <w:color w:val="EB008B"/>
                <w:sz w:val="10"/>
              </w:rPr>
              <w:t>..</w:t>
            </w:r>
            <w:r>
              <w:rPr>
                <w:color w:val="EB008B"/>
                <w:sz w:val="10"/>
              </w:rPr>
              <w:tab/>
            </w:r>
            <w:r>
              <w:rPr>
                <w:rFonts w:ascii="Arial" w:eastAsia="Arial" w:hAnsi="Arial" w:cs="Arial"/>
                <w:b/>
                <w:color w:val="EB008B"/>
                <w:sz w:val="16"/>
              </w:rPr>
              <w:t>0</w:t>
            </w:r>
            <w:r>
              <w:rPr>
                <w:rFonts w:ascii="Arial" w:eastAsia="Arial" w:hAnsi="Arial" w:cs="Arial"/>
                <w:b/>
                <w:color w:val="EB008B"/>
                <w:sz w:val="16"/>
              </w:rPr>
              <w:tab/>
            </w:r>
            <w:r>
              <w:rPr>
                <w:color w:val="EB008B"/>
                <w:sz w:val="10"/>
              </w:rPr>
              <w:t>..</w:t>
            </w:r>
            <w:r>
              <w:rPr>
                <w:color w:val="EB008B"/>
                <w:sz w:val="10"/>
              </w:rPr>
              <w:tab/>
            </w:r>
            <w:r>
              <w:rPr>
                <w:rFonts w:ascii="Arial" w:eastAsia="Arial" w:hAnsi="Arial" w:cs="Arial"/>
                <w:b/>
                <w:color w:val="EB008B"/>
                <w:sz w:val="16"/>
              </w:rPr>
              <w:t>0</w:t>
            </w:r>
          </w:p>
          <w:p w14:paraId="5331223C" w14:textId="77777777" w:rsidR="00383B15" w:rsidRDefault="00000000">
            <w:pPr>
              <w:spacing w:after="0" w:line="259" w:lineRule="auto"/>
              <w:ind w:right="0" w:firstLine="0"/>
              <w:jc w:val="left"/>
            </w:pPr>
            <w:r>
              <w:rPr>
                <w:color w:val="EB008B"/>
                <w:sz w:val="10"/>
              </w:rPr>
              <w:t>.</w:t>
            </w:r>
          </w:p>
          <w:p w14:paraId="1EFB2C9E" w14:textId="77777777" w:rsidR="00383B15" w:rsidRDefault="00000000">
            <w:pPr>
              <w:tabs>
                <w:tab w:val="center" w:pos="512"/>
                <w:tab w:val="center" w:pos="1010"/>
                <w:tab w:val="center" w:pos="1508"/>
                <w:tab w:val="center" w:pos="2005"/>
              </w:tabs>
              <w:spacing w:after="0" w:line="259" w:lineRule="auto"/>
              <w:ind w:right="0" w:firstLine="0"/>
              <w:jc w:val="left"/>
            </w:pPr>
            <w:r>
              <w:rPr>
                <w:color w:val="EB008B"/>
                <w:sz w:val="10"/>
              </w:rPr>
              <w:t>.</w:t>
            </w:r>
            <w:r>
              <w:rPr>
                <w:color w:val="EB008B"/>
                <w:sz w:val="10"/>
              </w:rPr>
              <w:tab/>
              <w:t>.</w:t>
            </w:r>
            <w:r>
              <w:rPr>
                <w:color w:val="EB008B"/>
                <w:sz w:val="10"/>
              </w:rPr>
              <w:tab/>
              <w:t>.</w:t>
            </w:r>
            <w:r>
              <w:rPr>
                <w:color w:val="EB008B"/>
                <w:sz w:val="10"/>
              </w:rPr>
              <w:tab/>
              <w:t>.</w:t>
            </w:r>
            <w:r>
              <w:rPr>
                <w:color w:val="EB008B"/>
                <w:sz w:val="10"/>
              </w:rPr>
              <w:tab/>
              <w:t>.</w:t>
            </w:r>
          </w:p>
        </w:tc>
        <w:tc>
          <w:tcPr>
            <w:tcW w:w="2287" w:type="dxa"/>
            <w:tcBorders>
              <w:top w:val="single" w:sz="5" w:space="0" w:color="EB008B"/>
              <w:left w:val="nil"/>
              <w:bottom w:val="single" w:sz="5" w:space="0" w:color="EB008B"/>
              <w:right w:val="single" w:sz="5" w:space="0" w:color="EB008B"/>
            </w:tcBorders>
            <w:vAlign w:val="center"/>
          </w:tcPr>
          <w:p w14:paraId="24EB748E" w14:textId="77777777" w:rsidR="00383B15" w:rsidRDefault="00000000">
            <w:pPr>
              <w:tabs>
                <w:tab w:val="center" w:pos="542"/>
                <w:tab w:val="center" w:pos="1042"/>
                <w:tab w:val="center" w:pos="1540"/>
                <w:tab w:val="right" w:pos="2171"/>
              </w:tabs>
              <w:spacing w:after="0" w:line="259" w:lineRule="auto"/>
              <w:ind w:right="0" w:firstLine="0"/>
              <w:jc w:val="left"/>
            </w:pPr>
            <w:r>
              <w:rPr>
                <w:rFonts w:ascii="Arial" w:eastAsia="Arial" w:hAnsi="Arial" w:cs="Arial"/>
                <w:b/>
                <w:color w:val="EB008B"/>
                <w:sz w:val="16"/>
              </w:rPr>
              <w:t>0</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0</w:t>
            </w:r>
            <w:r>
              <w:rPr>
                <w:rFonts w:ascii="Arial" w:eastAsia="Arial" w:hAnsi="Arial" w:cs="Arial"/>
                <w:b/>
                <w:color w:val="EB008B"/>
                <w:sz w:val="16"/>
              </w:rPr>
              <w:tab/>
              <w:t>0</w:t>
            </w:r>
          </w:p>
        </w:tc>
      </w:tr>
    </w:tbl>
    <w:p w14:paraId="603C8E32" w14:textId="77777777" w:rsidR="00383B15" w:rsidRDefault="00000000">
      <w:pPr>
        <w:tabs>
          <w:tab w:val="center" w:pos="1849"/>
          <w:tab w:val="center" w:pos="2349"/>
          <w:tab w:val="center" w:pos="2847"/>
          <w:tab w:val="center" w:pos="3344"/>
          <w:tab w:val="center" w:pos="3842"/>
        </w:tabs>
        <w:spacing w:after="362" w:line="265" w:lineRule="auto"/>
        <w:ind w:right="0" w:firstLine="0"/>
        <w:jc w:val="left"/>
      </w:pPr>
      <w:r>
        <w:rPr>
          <w:rFonts w:ascii="Calibri" w:eastAsia="Calibri" w:hAnsi="Calibri" w:cs="Calibri"/>
          <w:color w:val="000000"/>
          <w:sz w:val="22"/>
        </w:rPr>
        <w:tab/>
      </w:r>
      <w:r>
        <w:rPr>
          <w:color w:val="EB008B"/>
          <w:sz w:val="10"/>
        </w:rPr>
        <w:t>.</w:t>
      </w:r>
      <w:r>
        <w:rPr>
          <w:color w:val="EB008B"/>
          <w:sz w:val="10"/>
        </w:rPr>
        <w:tab/>
        <w:t>.</w:t>
      </w:r>
      <w:r>
        <w:rPr>
          <w:color w:val="EB008B"/>
          <w:sz w:val="10"/>
        </w:rPr>
        <w:tab/>
        <w:t>.</w:t>
      </w:r>
      <w:r>
        <w:rPr>
          <w:color w:val="EB008B"/>
          <w:sz w:val="10"/>
        </w:rPr>
        <w:tab/>
        <w:t>.</w:t>
      </w:r>
      <w:r>
        <w:rPr>
          <w:color w:val="EB008B"/>
          <w:sz w:val="10"/>
        </w:rPr>
        <w:tab/>
        <w:t>.</w:t>
      </w:r>
    </w:p>
    <w:p w14:paraId="0E280C21" w14:textId="77777777" w:rsidR="00383B15" w:rsidRDefault="00000000">
      <w:pPr>
        <w:spacing w:after="412" w:line="271" w:lineRule="auto"/>
        <w:ind w:left="1708" w:right="712" w:hanging="997"/>
      </w:pPr>
      <w:r>
        <w:rPr>
          <w:b/>
          <w:sz w:val="18"/>
        </w:rPr>
        <w:t xml:space="preserve">Figure 7.10 </w:t>
      </w:r>
      <w:r>
        <w:rPr>
          <w:sz w:val="18"/>
        </w:rPr>
        <w:t>An instruction that can be inserted to add delay processing to wait for the ALU to complete an operation. Timing and delay are crucial aspects of horizontal microcode.</w:t>
      </w:r>
    </w:p>
    <w:p w14:paraId="3165FA0C" w14:textId="77777777" w:rsidR="00383B15" w:rsidRDefault="00000000">
      <w:pPr>
        <w:spacing w:after="228" w:line="265" w:lineRule="auto"/>
        <w:ind w:left="1" w:right="0" w:hanging="10"/>
        <w:jc w:val="left"/>
      </w:pPr>
      <w:r>
        <w:rPr>
          <w:rFonts w:ascii="Arial" w:eastAsia="Arial" w:hAnsi="Arial" w:cs="Arial"/>
          <w:b/>
          <w:color w:val="EB008B"/>
          <w:sz w:val="24"/>
        </w:rPr>
        <w:t>7.18 Horizontal Microcode And Parallel Execution</w:t>
      </w:r>
    </w:p>
    <w:p w14:paraId="303670B5" w14:textId="77777777" w:rsidR="00383B15" w:rsidRDefault="00000000">
      <w:pPr>
        <w:ind w:left="-9" w:right="0"/>
      </w:pPr>
      <w:r>
        <w:t>Now that we have a basic understanding of how hardware operates and a general idea about horizontal microcode, we can appreciate an important property: inherent parallelism. Parallelism is possible because the underlying hardware contains units that operate independently. A programmer can specify parallel operation because an instruction contains separate fields that each control one of the hardware units.</w:t>
      </w:r>
    </w:p>
    <w:p w14:paraId="338E9B22" w14:textId="77777777" w:rsidR="00383B15" w:rsidRDefault="00000000">
      <w:pPr>
        <w:spacing w:after="425"/>
        <w:ind w:left="-9" w:right="0"/>
      </w:pPr>
      <w:r>
        <w:t>As an example, consider an architecture that has an ALU plus separate hardware units to hold operands. Assume the ALU requires multiple instruction cycles to complete an operation. Because the ALU accesses the operands during the first cycle, the hardware units used to hold operands remain unused during successive cycles. Thus, a programmer can insert an instruction that simultaneously moves a new value into an operand unit while an ALU operation continues. Figure 7.11 illustrates such an instruction.</w:t>
      </w:r>
    </w:p>
    <w:p w14:paraId="00E236DB" w14:textId="77777777" w:rsidR="00383B15" w:rsidRDefault="00000000">
      <w:pPr>
        <w:tabs>
          <w:tab w:val="center" w:pos="1106"/>
          <w:tab w:val="center" w:pos="2103"/>
          <w:tab w:val="center" w:pos="2601"/>
          <w:tab w:val="center" w:pos="3348"/>
          <w:tab w:val="center" w:pos="5338"/>
        </w:tabs>
        <w:spacing w:after="5" w:line="267" w:lineRule="auto"/>
        <w:ind w:right="0" w:firstLine="0"/>
        <w:jc w:val="left"/>
      </w:pPr>
      <w:r>
        <w:rPr>
          <w:rFonts w:ascii="Calibri" w:eastAsia="Calibri" w:hAnsi="Calibri" w:cs="Calibri"/>
          <w:color w:val="000000"/>
          <w:sz w:val="22"/>
        </w:rPr>
        <w:tab/>
      </w:r>
      <w:r>
        <w:rPr>
          <w:rFonts w:ascii="Arial" w:eastAsia="Arial" w:hAnsi="Arial" w:cs="Arial"/>
          <w:b/>
          <w:color w:val="EB008B"/>
          <w:sz w:val="16"/>
        </w:rPr>
        <w:t>ALU</w:t>
      </w:r>
      <w:r>
        <w:rPr>
          <w:rFonts w:ascii="Arial" w:eastAsia="Arial" w:hAnsi="Arial" w:cs="Arial"/>
          <w:b/>
          <w:color w:val="EB008B"/>
          <w:sz w:val="16"/>
        </w:rPr>
        <w:tab/>
        <w:t>OP</w:t>
      </w:r>
      <w:r>
        <w:rPr>
          <w:rFonts w:ascii="Arial" w:eastAsia="Arial" w:hAnsi="Arial" w:cs="Arial"/>
          <w:b/>
          <w:color w:val="EB008B"/>
          <w:sz w:val="12"/>
          <w:vertAlign w:val="subscript"/>
        </w:rPr>
        <w:t>1</w:t>
      </w:r>
      <w:r>
        <w:rPr>
          <w:rFonts w:ascii="Arial" w:eastAsia="Arial" w:hAnsi="Arial" w:cs="Arial"/>
          <w:b/>
          <w:color w:val="EB008B"/>
          <w:sz w:val="12"/>
          <w:vertAlign w:val="subscript"/>
        </w:rPr>
        <w:tab/>
      </w:r>
      <w:r>
        <w:rPr>
          <w:rFonts w:ascii="Arial" w:eastAsia="Arial" w:hAnsi="Arial" w:cs="Arial"/>
          <w:b/>
          <w:color w:val="EB008B"/>
          <w:sz w:val="16"/>
        </w:rPr>
        <w:t>OP</w:t>
      </w:r>
      <w:r>
        <w:rPr>
          <w:rFonts w:ascii="Arial" w:eastAsia="Arial" w:hAnsi="Arial" w:cs="Arial"/>
          <w:b/>
          <w:color w:val="EB008B"/>
          <w:sz w:val="12"/>
          <w:vertAlign w:val="subscript"/>
        </w:rPr>
        <w:t>2</w:t>
      </w:r>
      <w:r>
        <w:rPr>
          <w:rFonts w:ascii="Arial" w:eastAsia="Arial" w:hAnsi="Arial" w:cs="Arial"/>
          <w:b/>
          <w:color w:val="EB008B"/>
          <w:sz w:val="12"/>
          <w:vertAlign w:val="subscript"/>
        </w:rPr>
        <w:tab/>
      </w:r>
      <w:r>
        <w:rPr>
          <w:rFonts w:ascii="Arial" w:eastAsia="Arial" w:hAnsi="Arial" w:cs="Arial"/>
          <w:b/>
          <w:color w:val="EB008B"/>
          <w:sz w:val="16"/>
        </w:rPr>
        <w:t>RES</w:t>
      </w:r>
      <w:r>
        <w:rPr>
          <w:rFonts w:ascii="Arial" w:eastAsia="Arial" w:hAnsi="Arial" w:cs="Arial"/>
          <w:b/>
          <w:color w:val="EB008B"/>
          <w:sz w:val="12"/>
          <w:vertAlign w:val="subscript"/>
        </w:rPr>
        <w:t xml:space="preserve">1 </w:t>
      </w:r>
      <w:r>
        <w:rPr>
          <w:rFonts w:ascii="Arial" w:eastAsia="Arial" w:hAnsi="Arial" w:cs="Arial"/>
          <w:b/>
          <w:color w:val="EB008B"/>
          <w:sz w:val="16"/>
        </w:rPr>
        <w:t>RES</w:t>
      </w:r>
      <w:r>
        <w:rPr>
          <w:rFonts w:ascii="Arial" w:eastAsia="Arial" w:hAnsi="Arial" w:cs="Arial"/>
          <w:b/>
          <w:color w:val="EB008B"/>
          <w:sz w:val="12"/>
          <w:vertAlign w:val="subscript"/>
        </w:rPr>
        <w:t>2</w:t>
      </w:r>
      <w:r>
        <w:rPr>
          <w:rFonts w:ascii="Arial" w:eastAsia="Arial" w:hAnsi="Arial" w:cs="Arial"/>
          <w:b/>
          <w:color w:val="EB008B"/>
          <w:sz w:val="12"/>
          <w:vertAlign w:val="subscript"/>
        </w:rPr>
        <w:tab/>
      </w:r>
      <w:r>
        <w:rPr>
          <w:rFonts w:ascii="Arial" w:eastAsia="Arial" w:hAnsi="Arial" w:cs="Arial"/>
          <w:b/>
          <w:color w:val="EB008B"/>
          <w:sz w:val="16"/>
        </w:rPr>
        <w:t>REG. INTERFACE</w:t>
      </w:r>
    </w:p>
    <w:p w14:paraId="015F1853" w14:textId="77777777" w:rsidR="00383B15" w:rsidRDefault="00000000">
      <w:pPr>
        <w:tabs>
          <w:tab w:val="center" w:pos="1849"/>
          <w:tab w:val="center" w:pos="2349"/>
          <w:tab w:val="center" w:pos="2847"/>
          <w:tab w:val="center" w:pos="3344"/>
          <w:tab w:val="center" w:pos="3842"/>
        </w:tabs>
        <w:spacing w:after="0" w:line="265" w:lineRule="auto"/>
        <w:ind w:right="0" w:firstLine="0"/>
        <w:jc w:val="left"/>
      </w:pPr>
      <w:r>
        <w:rPr>
          <w:rFonts w:ascii="Calibri" w:eastAsia="Calibri" w:hAnsi="Calibri" w:cs="Calibri"/>
          <w:color w:val="000000"/>
          <w:sz w:val="22"/>
        </w:rPr>
        <w:tab/>
      </w:r>
      <w:r>
        <w:rPr>
          <w:color w:val="EB008B"/>
          <w:sz w:val="10"/>
        </w:rPr>
        <w:t>.</w:t>
      </w:r>
      <w:r>
        <w:rPr>
          <w:color w:val="EB008B"/>
          <w:sz w:val="10"/>
        </w:rPr>
        <w:tab/>
        <w:t>.</w:t>
      </w:r>
      <w:r>
        <w:rPr>
          <w:color w:val="EB008B"/>
          <w:sz w:val="10"/>
        </w:rPr>
        <w:tab/>
        <w:t>.</w:t>
      </w:r>
      <w:r>
        <w:rPr>
          <w:color w:val="EB008B"/>
          <w:sz w:val="10"/>
        </w:rPr>
        <w:tab/>
        <w:t>.</w:t>
      </w:r>
      <w:r>
        <w:rPr>
          <w:color w:val="EB008B"/>
          <w:sz w:val="10"/>
        </w:rPr>
        <w:tab/>
        <w:t>.</w:t>
      </w:r>
    </w:p>
    <w:tbl>
      <w:tblPr>
        <w:tblStyle w:val="TableGrid"/>
        <w:tblW w:w="6476" w:type="dxa"/>
        <w:tblInd w:w="360" w:type="dxa"/>
        <w:tblCellMar>
          <w:top w:w="6" w:type="dxa"/>
          <w:left w:w="0" w:type="dxa"/>
          <w:bottom w:w="0" w:type="dxa"/>
          <w:right w:w="115" w:type="dxa"/>
        </w:tblCellMar>
        <w:tblLook w:val="04A0" w:firstRow="1" w:lastRow="0" w:firstColumn="1" w:lastColumn="0" w:noHBand="0" w:noVBand="1"/>
      </w:tblPr>
      <w:tblGrid>
        <w:gridCol w:w="581"/>
        <w:gridCol w:w="617"/>
        <w:gridCol w:w="277"/>
        <w:gridCol w:w="221"/>
        <w:gridCol w:w="278"/>
        <w:gridCol w:w="220"/>
        <w:gridCol w:w="278"/>
        <w:gridCol w:w="220"/>
        <w:gridCol w:w="278"/>
        <w:gridCol w:w="222"/>
        <w:gridCol w:w="276"/>
        <w:gridCol w:w="222"/>
        <w:gridCol w:w="498"/>
        <w:gridCol w:w="498"/>
        <w:gridCol w:w="500"/>
        <w:gridCol w:w="498"/>
        <w:gridCol w:w="498"/>
        <w:gridCol w:w="294"/>
      </w:tblGrid>
      <w:tr w:rsidR="00383B15" w14:paraId="06A9169D" w14:textId="77777777">
        <w:trPr>
          <w:trHeight w:val="504"/>
        </w:trPr>
        <w:tc>
          <w:tcPr>
            <w:tcW w:w="582" w:type="dxa"/>
            <w:tcBorders>
              <w:top w:val="single" w:sz="5" w:space="0" w:color="EB008B"/>
              <w:left w:val="single" w:sz="5" w:space="0" w:color="EB008B"/>
              <w:bottom w:val="single" w:sz="5" w:space="0" w:color="EB008B"/>
              <w:right w:val="nil"/>
            </w:tcBorders>
            <w:vAlign w:val="center"/>
          </w:tcPr>
          <w:p w14:paraId="3834D470" w14:textId="77777777" w:rsidR="00383B15" w:rsidRDefault="00000000">
            <w:pPr>
              <w:spacing w:after="0" w:line="259" w:lineRule="auto"/>
              <w:ind w:left="204" w:right="0" w:firstLine="0"/>
              <w:jc w:val="left"/>
            </w:pPr>
            <w:r>
              <w:rPr>
                <w:rFonts w:ascii="Arial" w:eastAsia="Arial" w:hAnsi="Arial" w:cs="Arial"/>
                <w:b/>
                <w:color w:val="EB008B"/>
                <w:sz w:val="16"/>
              </w:rPr>
              <w:t>1</w:t>
            </w:r>
          </w:p>
        </w:tc>
        <w:tc>
          <w:tcPr>
            <w:tcW w:w="618" w:type="dxa"/>
            <w:tcBorders>
              <w:top w:val="single" w:sz="5" w:space="0" w:color="EB008B"/>
              <w:left w:val="nil"/>
              <w:bottom w:val="single" w:sz="5" w:space="0" w:color="EB008B"/>
              <w:right w:val="nil"/>
            </w:tcBorders>
            <w:vAlign w:val="center"/>
          </w:tcPr>
          <w:p w14:paraId="5DC69913" w14:textId="77777777" w:rsidR="00383B15" w:rsidRDefault="00000000">
            <w:pPr>
              <w:spacing w:after="0" w:line="259" w:lineRule="auto"/>
              <w:ind w:left="120" w:right="0" w:firstLine="0"/>
              <w:jc w:val="left"/>
            </w:pPr>
            <w:r>
              <w:rPr>
                <w:rFonts w:ascii="Arial" w:eastAsia="Arial" w:hAnsi="Arial" w:cs="Arial"/>
                <w:b/>
                <w:color w:val="EB008B"/>
                <w:sz w:val="16"/>
              </w:rPr>
              <w:t>1</w:t>
            </w:r>
          </w:p>
        </w:tc>
        <w:tc>
          <w:tcPr>
            <w:tcW w:w="278" w:type="dxa"/>
            <w:tcBorders>
              <w:top w:val="single" w:sz="5" w:space="0" w:color="EB008B"/>
              <w:left w:val="nil"/>
              <w:bottom w:val="single" w:sz="5" w:space="0" w:color="EB008B"/>
              <w:right w:val="nil"/>
            </w:tcBorders>
            <w:vAlign w:val="center"/>
          </w:tcPr>
          <w:p w14:paraId="26EB4AF7" w14:textId="77777777" w:rsidR="00383B15" w:rsidRDefault="00000000">
            <w:pPr>
              <w:spacing w:after="0" w:line="259" w:lineRule="auto"/>
              <w:ind w:right="0" w:firstLine="0"/>
              <w:jc w:val="left"/>
            </w:pPr>
            <w:r>
              <w:rPr>
                <w:rFonts w:ascii="Arial" w:eastAsia="Arial" w:hAnsi="Arial" w:cs="Arial"/>
                <w:b/>
                <w:color w:val="EB008B"/>
                <w:sz w:val="16"/>
              </w:rPr>
              <w:t>1</w:t>
            </w:r>
          </w:p>
        </w:tc>
        <w:tc>
          <w:tcPr>
            <w:tcW w:w="222" w:type="dxa"/>
            <w:tcBorders>
              <w:top w:val="single" w:sz="5" w:space="0" w:color="EB008B"/>
              <w:left w:val="nil"/>
              <w:bottom w:val="single" w:sz="5" w:space="0" w:color="EB008B"/>
              <w:right w:val="nil"/>
            </w:tcBorders>
          </w:tcPr>
          <w:p w14:paraId="2BA7B023" w14:textId="77777777" w:rsidR="00383B15" w:rsidRDefault="00000000">
            <w:pPr>
              <w:spacing w:after="0" w:line="259" w:lineRule="auto"/>
              <w:ind w:right="0" w:firstLine="0"/>
              <w:jc w:val="left"/>
            </w:pPr>
            <w:r>
              <w:rPr>
                <w:color w:val="EB008B"/>
                <w:sz w:val="10"/>
              </w:rPr>
              <w:t>.</w:t>
            </w:r>
          </w:p>
          <w:p w14:paraId="5B1CF05A" w14:textId="77777777" w:rsidR="00383B15" w:rsidRDefault="00000000">
            <w:pPr>
              <w:spacing w:after="0" w:line="259" w:lineRule="auto"/>
              <w:ind w:right="0" w:firstLine="0"/>
              <w:jc w:val="left"/>
            </w:pPr>
            <w:r>
              <w:rPr>
                <w:color w:val="EB008B"/>
                <w:sz w:val="10"/>
              </w:rPr>
              <w:t>.</w:t>
            </w:r>
          </w:p>
          <w:p w14:paraId="003D8B09" w14:textId="77777777" w:rsidR="00383B15" w:rsidRDefault="00000000">
            <w:pPr>
              <w:spacing w:after="0" w:line="259" w:lineRule="auto"/>
              <w:ind w:right="0" w:firstLine="0"/>
              <w:jc w:val="left"/>
            </w:pPr>
            <w:r>
              <w:rPr>
                <w:color w:val="EB008B"/>
                <w:sz w:val="10"/>
              </w:rPr>
              <w:t>.</w:t>
            </w:r>
          </w:p>
          <w:p w14:paraId="540B7FAE" w14:textId="77777777" w:rsidR="00383B15" w:rsidRDefault="00000000">
            <w:pPr>
              <w:spacing w:after="0" w:line="259" w:lineRule="auto"/>
              <w:ind w:right="0" w:firstLine="0"/>
              <w:jc w:val="left"/>
            </w:pPr>
            <w:r>
              <w:rPr>
                <w:color w:val="EB008B"/>
                <w:sz w:val="10"/>
              </w:rPr>
              <w:t>.</w:t>
            </w:r>
          </w:p>
          <w:p w14:paraId="582E24E1" w14:textId="77777777" w:rsidR="00383B15" w:rsidRDefault="00000000">
            <w:pPr>
              <w:spacing w:after="0" w:line="259" w:lineRule="auto"/>
              <w:ind w:right="0" w:firstLine="0"/>
              <w:jc w:val="left"/>
            </w:pPr>
            <w:r>
              <w:rPr>
                <w:color w:val="EB008B"/>
                <w:sz w:val="10"/>
              </w:rPr>
              <w:t>.</w:t>
            </w:r>
          </w:p>
          <w:p w14:paraId="7D49BED3" w14:textId="77777777" w:rsidR="00383B15" w:rsidRDefault="00000000">
            <w:pPr>
              <w:spacing w:after="0" w:line="259" w:lineRule="auto"/>
              <w:ind w:right="0" w:firstLine="0"/>
              <w:jc w:val="left"/>
            </w:pPr>
            <w:r>
              <w:rPr>
                <w:color w:val="EB008B"/>
                <w:sz w:val="10"/>
              </w:rPr>
              <w:t>.</w:t>
            </w:r>
          </w:p>
        </w:tc>
        <w:tc>
          <w:tcPr>
            <w:tcW w:w="278" w:type="dxa"/>
            <w:tcBorders>
              <w:top w:val="single" w:sz="5" w:space="0" w:color="EB008B"/>
              <w:left w:val="nil"/>
              <w:bottom w:val="single" w:sz="5" w:space="0" w:color="EB008B"/>
              <w:right w:val="nil"/>
            </w:tcBorders>
            <w:vAlign w:val="center"/>
          </w:tcPr>
          <w:p w14:paraId="112AA4DC" w14:textId="77777777" w:rsidR="00383B15" w:rsidRDefault="00000000">
            <w:pPr>
              <w:spacing w:after="0" w:line="259" w:lineRule="auto"/>
              <w:ind w:right="0" w:firstLine="0"/>
              <w:jc w:val="left"/>
            </w:pPr>
            <w:r>
              <w:rPr>
                <w:rFonts w:ascii="Arial" w:eastAsia="Arial" w:hAnsi="Arial" w:cs="Arial"/>
                <w:b/>
                <w:color w:val="EB008B"/>
                <w:sz w:val="16"/>
              </w:rPr>
              <w:t>1</w:t>
            </w:r>
          </w:p>
        </w:tc>
        <w:tc>
          <w:tcPr>
            <w:tcW w:w="220" w:type="dxa"/>
            <w:tcBorders>
              <w:top w:val="single" w:sz="5" w:space="0" w:color="EB008B"/>
              <w:left w:val="nil"/>
              <w:bottom w:val="single" w:sz="5" w:space="0" w:color="EB008B"/>
              <w:right w:val="nil"/>
            </w:tcBorders>
          </w:tcPr>
          <w:p w14:paraId="2C03374F" w14:textId="77777777" w:rsidR="00383B15" w:rsidRDefault="00000000">
            <w:pPr>
              <w:spacing w:after="0" w:line="259" w:lineRule="auto"/>
              <w:ind w:right="0" w:firstLine="0"/>
              <w:jc w:val="left"/>
            </w:pPr>
            <w:r>
              <w:rPr>
                <w:color w:val="EB008B"/>
                <w:sz w:val="10"/>
              </w:rPr>
              <w:t>.</w:t>
            </w:r>
          </w:p>
          <w:p w14:paraId="126D8BB2" w14:textId="77777777" w:rsidR="00383B15" w:rsidRDefault="00000000">
            <w:pPr>
              <w:spacing w:after="0" w:line="259" w:lineRule="auto"/>
              <w:ind w:right="0" w:firstLine="0"/>
              <w:jc w:val="left"/>
            </w:pPr>
            <w:r>
              <w:rPr>
                <w:color w:val="EB008B"/>
                <w:sz w:val="10"/>
              </w:rPr>
              <w:t>.</w:t>
            </w:r>
          </w:p>
          <w:p w14:paraId="0F94F5C5" w14:textId="77777777" w:rsidR="00383B15" w:rsidRDefault="00000000">
            <w:pPr>
              <w:spacing w:after="0" w:line="259" w:lineRule="auto"/>
              <w:ind w:right="0" w:firstLine="0"/>
              <w:jc w:val="left"/>
            </w:pPr>
            <w:r>
              <w:rPr>
                <w:color w:val="EB008B"/>
                <w:sz w:val="10"/>
              </w:rPr>
              <w:t>.</w:t>
            </w:r>
          </w:p>
          <w:p w14:paraId="60A552B1" w14:textId="77777777" w:rsidR="00383B15" w:rsidRDefault="00000000">
            <w:pPr>
              <w:spacing w:after="0" w:line="259" w:lineRule="auto"/>
              <w:ind w:right="0" w:firstLine="0"/>
              <w:jc w:val="left"/>
            </w:pPr>
            <w:r>
              <w:rPr>
                <w:color w:val="EB008B"/>
                <w:sz w:val="10"/>
              </w:rPr>
              <w:t>.</w:t>
            </w:r>
          </w:p>
          <w:p w14:paraId="41623F1F" w14:textId="77777777" w:rsidR="00383B15" w:rsidRDefault="00000000">
            <w:pPr>
              <w:spacing w:after="0" w:line="259" w:lineRule="auto"/>
              <w:ind w:right="0" w:firstLine="0"/>
              <w:jc w:val="left"/>
            </w:pPr>
            <w:r>
              <w:rPr>
                <w:color w:val="EB008B"/>
                <w:sz w:val="10"/>
              </w:rPr>
              <w:t>.</w:t>
            </w:r>
          </w:p>
          <w:p w14:paraId="711C5489" w14:textId="77777777" w:rsidR="00383B15" w:rsidRDefault="00000000">
            <w:pPr>
              <w:spacing w:after="0" w:line="259" w:lineRule="auto"/>
              <w:ind w:right="0" w:firstLine="0"/>
              <w:jc w:val="left"/>
            </w:pPr>
            <w:r>
              <w:rPr>
                <w:color w:val="EB008B"/>
                <w:sz w:val="10"/>
              </w:rPr>
              <w:t>.</w:t>
            </w:r>
          </w:p>
        </w:tc>
        <w:tc>
          <w:tcPr>
            <w:tcW w:w="278" w:type="dxa"/>
            <w:tcBorders>
              <w:top w:val="single" w:sz="5" w:space="0" w:color="EB008B"/>
              <w:left w:val="nil"/>
              <w:bottom w:val="single" w:sz="5" w:space="0" w:color="EB008B"/>
              <w:right w:val="nil"/>
            </w:tcBorders>
            <w:vAlign w:val="center"/>
          </w:tcPr>
          <w:p w14:paraId="66E40886" w14:textId="77777777" w:rsidR="00383B15" w:rsidRDefault="00000000">
            <w:pPr>
              <w:spacing w:after="0" w:line="259" w:lineRule="auto"/>
              <w:ind w:right="0" w:firstLine="0"/>
              <w:jc w:val="left"/>
            </w:pPr>
            <w:r>
              <w:rPr>
                <w:rFonts w:ascii="Arial" w:eastAsia="Arial" w:hAnsi="Arial" w:cs="Arial"/>
                <w:b/>
                <w:color w:val="EB008B"/>
                <w:sz w:val="16"/>
              </w:rPr>
              <w:t>0</w:t>
            </w:r>
          </w:p>
        </w:tc>
        <w:tc>
          <w:tcPr>
            <w:tcW w:w="220" w:type="dxa"/>
            <w:tcBorders>
              <w:top w:val="single" w:sz="5" w:space="0" w:color="EB008B"/>
              <w:left w:val="nil"/>
              <w:bottom w:val="single" w:sz="5" w:space="0" w:color="EB008B"/>
              <w:right w:val="nil"/>
            </w:tcBorders>
          </w:tcPr>
          <w:p w14:paraId="5527E727" w14:textId="77777777" w:rsidR="00383B15" w:rsidRDefault="00000000">
            <w:pPr>
              <w:spacing w:after="0" w:line="259" w:lineRule="auto"/>
              <w:ind w:right="0" w:firstLine="0"/>
              <w:jc w:val="left"/>
            </w:pPr>
            <w:r>
              <w:rPr>
                <w:color w:val="EB008B"/>
                <w:sz w:val="10"/>
              </w:rPr>
              <w:t>.</w:t>
            </w:r>
          </w:p>
          <w:p w14:paraId="76DBA146" w14:textId="77777777" w:rsidR="00383B15" w:rsidRDefault="00000000">
            <w:pPr>
              <w:spacing w:after="0" w:line="259" w:lineRule="auto"/>
              <w:ind w:right="0" w:firstLine="0"/>
              <w:jc w:val="left"/>
            </w:pPr>
            <w:r>
              <w:rPr>
                <w:color w:val="EB008B"/>
                <w:sz w:val="10"/>
              </w:rPr>
              <w:t>.</w:t>
            </w:r>
          </w:p>
          <w:p w14:paraId="62C70006" w14:textId="77777777" w:rsidR="00383B15" w:rsidRDefault="00000000">
            <w:pPr>
              <w:spacing w:after="0" w:line="259" w:lineRule="auto"/>
              <w:ind w:right="0" w:firstLine="0"/>
              <w:jc w:val="left"/>
            </w:pPr>
            <w:r>
              <w:rPr>
                <w:color w:val="EB008B"/>
                <w:sz w:val="10"/>
              </w:rPr>
              <w:t>.</w:t>
            </w:r>
          </w:p>
          <w:p w14:paraId="0758E14A" w14:textId="77777777" w:rsidR="00383B15" w:rsidRDefault="00000000">
            <w:pPr>
              <w:spacing w:after="0" w:line="259" w:lineRule="auto"/>
              <w:ind w:right="0" w:firstLine="0"/>
              <w:jc w:val="left"/>
            </w:pPr>
            <w:r>
              <w:rPr>
                <w:color w:val="EB008B"/>
                <w:sz w:val="10"/>
              </w:rPr>
              <w:t>.</w:t>
            </w:r>
          </w:p>
          <w:p w14:paraId="77C79811" w14:textId="77777777" w:rsidR="00383B15" w:rsidRDefault="00000000">
            <w:pPr>
              <w:spacing w:after="0" w:line="259" w:lineRule="auto"/>
              <w:ind w:right="0" w:firstLine="0"/>
              <w:jc w:val="left"/>
            </w:pPr>
            <w:r>
              <w:rPr>
                <w:color w:val="EB008B"/>
                <w:sz w:val="10"/>
              </w:rPr>
              <w:t>.</w:t>
            </w:r>
          </w:p>
          <w:p w14:paraId="3F21A941" w14:textId="77777777" w:rsidR="00383B15" w:rsidRDefault="00000000">
            <w:pPr>
              <w:spacing w:after="0" w:line="259" w:lineRule="auto"/>
              <w:ind w:right="0" w:firstLine="0"/>
              <w:jc w:val="left"/>
            </w:pPr>
            <w:r>
              <w:rPr>
                <w:color w:val="EB008B"/>
                <w:sz w:val="10"/>
              </w:rPr>
              <w:t>.</w:t>
            </w:r>
          </w:p>
        </w:tc>
        <w:tc>
          <w:tcPr>
            <w:tcW w:w="278" w:type="dxa"/>
            <w:tcBorders>
              <w:top w:val="single" w:sz="5" w:space="0" w:color="EB008B"/>
              <w:left w:val="nil"/>
              <w:bottom w:val="single" w:sz="5" w:space="0" w:color="EB008B"/>
              <w:right w:val="nil"/>
            </w:tcBorders>
            <w:vAlign w:val="center"/>
          </w:tcPr>
          <w:p w14:paraId="0966FDCE" w14:textId="77777777" w:rsidR="00383B15" w:rsidRDefault="00000000">
            <w:pPr>
              <w:spacing w:after="0" w:line="259" w:lineRule="auto"/>
              <w:ind w:right="0" w:firstLine="0"/>
              <w:jc w:val="left"/>
            </w:pPr>
            <w:r>
              <w:rPr>
                <w:rFonts w:ascii="Arial" w:eastAsia="Arial" w:hAnsi="Arial" w:cs="Arial"/>
                <w:b/>
                <w:color w:val="EB008B"/>
                <w:sz w:val="16"/>
              </w:rPr>
              <w:t>0</w:t>
            </w:r>
          </w:p>
        </w:tc>
        <w:tc>
          <w:tcPr>
            <w:tcW w:w="222" w:type="dxa"/>
            <w:tcBorders>
              <w:top w:val="single" w:sz="5" w:space="0" w:color="EB008B"/>
              <w:left w:val="nil"/>
              <w:bottom w:val="single" w:sz="5" w:space="0" w:color="EB008B"/>
              <w:right w:val="nil"/>
            </w:tcBorders>
          </w:tcPr>
          <w:p w14:paraId="4F237D7C" w14:textId="77777777" w:rsidR="00383B15" w:rsidRDefault="00000000">
            <w:pPr>
              <w:spacing w:after="0" w:line="259" w:lineRule="auto"/>
              <w:ind w:right="0" w:firstLine="0"/>
              <w:jc w:val="left"/>
            </w:pPr>
            <w:r>
              <w:rPr>
                <w:color w:val="EB008B"/>
                <w:sz w:val="10"/>
              </w:rPr>
              <w:t>.</w:t>
            </w:r>
          </w:p>
          <w:p w14:paraId="1F91D9FC" w14:textId="77777777" w:rsidR="00383B15" w:rsidRDefault="00000000">
            <w:pPr>
              <w:spacing w:after="0" w:line="259" w:lineRule="auto"/>
              <w:ind w:right="0" w:firstLine="0"/>
              <w:jc w:val="left"/>
            </w:pPr>
            <w:r>
              <w:rPr>
                <w:color w:val="EB008B"/>
                <w:sz w:val="10"/>
              </w:rPr>
              <w:t>.</w:t>
            </w:r>
          </w:p>
          <w:p w14:paraId="39646D84" w14:textId="77777777" w:rsidR="00383B15" w:rsidRDefault="00000000">
            <w:pPr>
              <w:spacing w:after="0" w:line="259" w:lineRule="auto"/>
              <w:ind w:right="0" w:firstLine="0"/>
              <w:jc w:val="left"/>
            </w:pPr>
            <w:r>
              <w:rPr>
                <w:color w:val="EB008B"/>
                <w:sz w:val="10"/>
              </w:rPr>
              <w:t>.</w:t>
            </w:r>
          </w:p>
          <w:p w14:paraId="5CCA3A0B" w14:textId="77777777" w:rsidR="00383B15" w:rsidRDefault="00000000">
            <w:pPr>
              <w:spacing w:after="0" w:line="259" w:lineRule="auto"/>
              <w:ind w:right="0" w:firstLine="0"/>
              <w:jc w:val="left"/>
            </w:pPr>
            <w:r>
              <w:rPr>
                <w:color w:val="EB008B"/>
                <w:sz w:val="10"/>
              </w:rPr>
              <w:t>.</w:t>
            </w:r>
          </w:p>
          <w:p w14:paraId="552190B6" w14:textId="77777777" w:rsidR="00383B15" w:rsidRDefault="00000000">
            <w:pPr>
              <w:spacing w:after="0" w:line="259" w:lineRule="auto"/>
              <w:ind w:right="0" w:firstLine="0"/>
              <w:jc w:val="left"/>
            </w:pPr>
            <w:r>
              <w:rPr>
                <w:color w:val="EB008B"/>
                <w:sz w:val="10"/>
              </w:rPr>
              <w:t>.</w:t>
            </w:r>
          </w:p>
          <w:p w14:paraId="03B9725C" w14:textId="77777777" w:rsidR="00383B15" w:rsidRDefault="00000000">
            <w:pPr>
              <w:spacing w:after="0" w:line="259" w:lineRule="auto"/>
              <w:ind w:right="0" w:firstLine="0"/>
              <w:jc w:val="left"/>
            </w:pPr>
            <w:r>
              <w:rPr>
                <w:color w:val="EB008B"/>
                <w:sz w:val="10"/>
              </w:rPr>
              <w:t>.</w:t>
            </w:r>
          </w:p>
        </w:tc>
        <w:tc>
          <w:tcPr>
            <w:tcW w:w="276" w:type="dxa"/>
            <w:tcBorders>
              <w:top w:val="single" w:sz="5" w:space="0" w:color="EB008B"/>
              <w:left w:val="nil"/>
              <w:bottom w:val="single" w:sz="5" w:space="0" w:color="EB008B"/>
              <w:right w:val="nil"/>
            </w:tcBorders>
            <w:vAlign w:val="center"/>
          </w:tcPr>
          <w:p w14:paraId="7C64D789" w14:textId="77777777" w:rsidR="00383B15" w:rsidRDefault="00000000">
            <w:pPr>
              <w:spacing w:after="0" w:line="259" w:lineRule="auto"/>
              <w:ind w:right="0" w:firstLine="0"/>
              <w:jc w:val="left"/>
            </w:pPr>
            <w:r>
              <w:rPr>
                <w:rFonts w:ascii="Arial" w:eastAsia="Arial" w:hAnsi="Arial" w:cs="Arial"/>
                <w:b/>
                <w:color w:val="EB008B"/>
                <w:sz w:val="16"/>
              </w:rPr>
              <w:t>0</w:t>
            </w:r>
          </w:p>
        </w:tc>
        <w:tc>
          <w:tcPr>
            <w:tcW w:w="222" w:type="dxa"/>
            <w:tcBorders>
              <w:top w:val="single" w:sz="5" w:space="0" w:color="EB008B"/>
              <w:left w:val="nil"/>
              <w:bottom w:val="single" w:sz="5" w:space="0" w:color="EB008B"/>
              <w:right w:val="nil"/>
            </w:tcBorders>
          </w:tcPr>
          <w:p w14:paraId="43AD91BD" w14:textId="77777777" w:rsidR="00383B15" w:rsidRDefault="00000000">
            <w:pPr>
              <w:spacing w:after="0" w:line="259" w:lineRule="auto"/>
              <w:ind w:right="0" w:firstLine="0"/>
              <w:jc w:val="left"/>
            </w:pPr>
            <w:r>
              <w:rPr>
                <w:color w:val="EB008B"/>
                <w:sz w:val="10"/>
              </w:rPr>
              <w:t>.</w:t>
            </w:r>
          </w:p>
          <w:p w14:paraId="74BCD9F2" w14:textId="77777777" w:rsidR="00383B15" w:rsidRDefault="00000000">
            <w:pPr>
              <w:spacing w:after="0" w:line="259" w:lineRule="auto"/>
              <w:ind w:right="0" w:firstLine="0"/>
              <w:jc w:val="left"/>
            </w:pPr>
            <w:r>
              <w:rPr>
                <w:color w:val="EB008B"/>
                <w:sz w:val="10"/>
              </w:rPr>
              <w:t>.</w:t>
            </w:r>
          </w:p>
          <w:p w14:paraId="0C021466" w14:textId="77777777" w:rsidR="00383B15" w:rsidRDefault="00000000">
            <w:pPr>
              <w:spacing w:after="0" w:line="259" w:lineRule="auto"/>
              <w:ind w:right="0" w:firstLine="0"/>
              <w:jc w:val="left"/>
            </w:pPr>
            <w:r>
              <w:rPr>
                <w:color w:val="EB008B"/>
                <w:sz w:val="10"/>
              </w:rPr>
              <w:t>.</w:t>
            </w:r>
          </w:p>
          <w:p w14:paraId="46D54DB8" w14:textId="77777777" w:rsidR="00383B15" w:rsidRDefault="00000000">
            <w:pPr>
              <w:spacing w:after="0" w:line="259" w:lineRule="auto"/>
              <w:ind w:right="0" w:firstLine="0"/>
              <w:jc w:val="left"/>
            </w:pPr>
            <w:r>
              <w:rPr>
                <w:color w:val="EB008B"/>
                <w:sz w:val="10"/>
              </w:rPr>
              <w:t>.</w:t>
            </w:r>
          </w:p>
          <w:p w14:paraId="00135C52" w14:textId="77777777" w:rsidR="00383B15" w:rsidRDefault="00000000">
            <w:pPr>
              <w:spacing w:after="0" w:line="259" w:lineRule="auto"/>
              <w:ind w:right="0" w:firstLine="0"/>
              <w:jc w:val="left"/>
            </w:pPr>
            <w:r>
              <w:rPr>
                <w:color w:val="EB008B"/>
                <w:sz w:val="10"/>
              </w:rPr>
              <w:t>.</w:t>
            </w:r>
          </w:p>
          <w:p w14:paraId="01C96C6A" w14:textId="77777777" w:rsidR="00383B15" w:rsidRDefault="00000000">
            <w:pPr>
              <w:spacing w:after="0" w:line="259" w:lineRule="auto"/>
              <w:ind w:right="0" w:firstLine="0"/>
              <w:jc w:val="left"/>
            </w:pPr>
            <w:r>
              <w:rPr>
                <w:color w:val="EB008B"/>
                <w:sz w:val="10"/>
              </w:rPr>
              <w:t>.</w:t>
            </w:r>
          </w:p>
        </w:tc>
        <w:tc>
          <w:tcPr>
            <w:tcW w:w="498" w:type="dxa"/>
            <w:tcBorders>
              <w:top w:val="single" w:sz="5" w:space="0" w:color="EB008B"/>
              <w:left w:val="nil"/>
              <w:bottom w:val="single" w:sz="5" w:space="0" w:color="EB008B"/>
              <w:right w:val="nil"/>
            </w:tcBorders>
            <w:vAlign w:val="center"/>
          </w:tcPr>
          <w:p w14:paraId="2750E1F2" w14:textId="77777777" w:rsidR="00383B15" w:rsidRDefault="00000000">
            <w:pPr>
              <w:spacing w:after="0" w:line="259" w:lineRule="auto"/>
              <w:ind w:right="0" w:firstLine="0"/>
              <w:jc w:val="left"/>
            </w:pPr>
            <w:r>
              <w:rPr>
                <w:rFonts w:ascii="Arial" w:eastAsia="Arial" w:hAnsi="Arial" w:cs="Arial"/>
                <w:b/>
                <w:color w:val="EB008B"/>
                <w:sz w:val="16"/>
              </w:rPr>
              <w:t>0</w:t>
            </w:r>
          </w:p>
        </w:tc>
        <w:tc>
          <w:tcPr>
            <w:tcW w:w="498" w:type="dxa"/>
            <w:tcBorders>
              <w:top w:val="single" w:sz="5" w:space="0" w:color="EB008B"/>
              <w:left w:val="nil"/>
              <w:bottom w:val="single" w:sz="5" w:space="0" w:color="EB008B"/>
              <w:right w:val="nil"/>
            </w:tcBorders>
            <w:vAlign w:val="center"/>
          </w:tcPr>
          <w:p w14:paraId="64F8D453" w14:textId="77777777" w:rsidR="00383B15" w:rsidRDefault="00000000">
            <w:pPr>
              <w:spacing w:after="0" w:line="259" w:lineRule="auto"/>
              <w:ind w:right="0" w:firstLine="0"/>
              <w:jc w:val="left"/>
            </w:pPr>
            <w:r>
              <w:rPr>
                <w:rFonts w:ascii="Arial" w:eastAsia="Arial" w:hAnsi="Arial" w:cs="Arial"/>
                <w:b/>
                <w:color w:val="EB008B"/>
                <w:sz w:val="16"/>
              </w:rPr>
              <w:t>1</w:t>
            </w:r>
          </w:p>
        </w:tc>
        <w:tc>
          <w:tcPr>
            <w:tcW w:w="500" w:type="dxa"/>
            <w:tcBorders>
              <w:top w:val="single" w:sz="5" w:space="0" w:color="EB008B"/>
              <w:left w:val="nil"/>
              <w:bottom w:val="single" w:sz="5" w:space="0" w:color="EB008B"/>
              <w:right w:val="nil"/>
            </w:tcBorders>
            <w:vAlign w:val="center"/>
          </w:tcPr>
          <w:p w14:paraId="38F672DB" w14:textId="77777777" w:rsidR="00383B15" w:rsidRDefault="00000000">
            <w:pPr>
              <w:spacing w:after="0" w:line="259" w:lineRule="auto"/>
              <w:ind w:right="0" w:firstLine="0"/>
              <w:jc w:val="left"/>
            </w:pPr>
            <w:r>
              <w:rPr>
                <w:rFonts w:ascii="Arial" w:eastAsia="Arial" w:hAnsi="Arial" w:cs="Arial"/>
                <w:b/>
                <w:color w:val="EB008B"/>
                <w:sz w:val="16"/>
              </w:rPr>
              <w:t>0</w:t>
            </w:r>
          </w:p>
        </w:tc>
        <w:tc>
          <w:tcPr>
            <w:tcW w:w="498" w:type="dxa"/>
            <w:tcBorders>
              <w:top w:val="single" w:sz="5" w:space="0" w:color="EB008B"/>
              <w:left w:val="nil"/>
              <w:bottom w:val="single" w:sz="5" w:space="0" w:color="EB008B"/>
              <w:right w:val="nil"/>
            </w:tcBorders>
            <w:vAlign w:val="center"/>
          </w:tcPr>
          <w:p w14:paraId="61A11B51" w14:textId="77777777" w:rsidR="00383B15" w:rsidRDefault="00000000">
            <w:pPr>
              <w:spacing w:after="0" w:line="259" w:lineRule="auto"/>
              <w:ind w:right="0" w:firstLine="0"/>
              <w:jc w:val="left"/>
            </w:pPr>
            <w:r>
              <w:rPr>
                <w:rFonts w:ascii="Arial" w:eastAsia="Arial" w:hAnsi="Arial" w:cs="Arial"/>
                <w:b/>
                <w:color w:val="EB008B"/>
                <w:sz w:val="16"/>
              </w:rPr>
              <w:t>1</w:t>
            </w:r>
          </w:p>
        </w:tc>
        <w:tc>
          <w:tcPr>
            <w:tcW w:w="498" w:type="dxa"/>
            <w:tcBorders>
              <w:top w:val="single" w:sz="5" w:space="0" w:color="EB008B"/>
              <w:left w:val="nil"/>
              <w:bottom w:val="single" w:sz="5" w:space="0" w:color="EB008B"/>
              <w:right w:val="nil"/>
            </w:tcBorders>
            <w:vAlign w:val="center"/>
          </w:tcPr>
          <w:p w14:paraId="7CA1D182" w14:textId="77777777" w:rsidR="00383B15" w:rsidRDefault="00000000">
            <w:pPr>
              <w:spacing w:after="0" w:line="259" w:lineRule="auto"/>
              <w:ind w:right="0" w:firstLine="0"/>
              <w:jc w:val="left"/>
            </w:pPr>
            <w:r>
              <w:rPr>
                <w:rFonts w:ascii="Arial" w:eastAsia="Arial" w:hAnsi="Arial" w:cs="Arial"/>
                <w:b/>
                <w:color w:val="EB008B"/>
                <w:sz w:val="16"/>
              </w:rPr>
              <w:t>1</w:t>
            </w:r>
          </w:p>
        </w:tc>
        <w:tc>
          <w:tcPr>
            <w:tcW w:w="294" w:type="dxa"/>
            <w:tcBorders>
              <w:top w:val="single" w:sz="5" w:space="0" w:color="EB008B"/>
              <w:left w:val="nil"/>
              <w:bottom w:val="single" w:sz="5" w:space="0" w:color="EB008B"/>
              <w:right w:val="single" w:sz="5" w:space="0" w:color="EB008B"/>
            </w:tcBorders>
            <w:vAlign w:val="center"/>
          </w:tcPr>
          <w:p w14:paraId="66EF5552" w14:textId="77777777" w:rsidR="00383B15" w:rsidRDefault="00000000">
            <w:pPr>
              <w:spacing w:after="0" w:line="259" w:lineRule="auto"/>
              <w:ind w:right="0" w:firstLine="0"/>
              <w:jc w:val="left"/>
            </w:pPr>
            <w:r>
              <w:rPr>
                <w:rFonts w:ascii="Arial" w:eastAsia="Arial" w:hAnsi="Arial" w:cs="Arial"/>
                <w:b/>
                <w:color w:val="EB008B"/>
                <w:sz w:val="16"/>
              </w:rPr>
              <w:t>1</w:t>
            </w:r>
          </w:p>
        </w:tc>
      </w:tr>
    </w:tbl>
    <w:p w14:paraId="1FD54720" w14:textId="77777777" w:rsidR="00383B15" w:rsidRDefault="00000000">
      <w:pPr>
        <w:tabs>
          <w:tab w:val="center" w:pos="1849"/>
          <w:tab w:val="center" w:pos="2349"/>
          <w:tab w:val="center" w:pos="2847"/>
          <w:tab w:val="center" w:pos="3344"/>
          <w:tab w:val="center" w:pos="3842"/>
        </w:tabs>
        <w:spacing w:after="362" w:line="265" w:lineRule="auto"/>
        <w:ind w:right="0" w:firstLine="0"/>
        <w:jc w:val="left"/>
      </w:pPr>
      <w:r>
        <w:rPr>
          <w:rFonts w:ascii="Calibri" w:eastAsia="Calibri" w:hAnsi="Calibri" w:cs="Calibri"/>
          <w:color w:val="000000"/>
          <w:sz w:val="22"/>
        </w:rPr>
        <w:tab/>
      </w:r>
      <w:r>
        <w:rPr>
          <w:color w:val="EB008B"/>
          <w:sz w:val="10"/>
        </w:rPr>
        <w:t>.</w:t>
      </w:r>
      <w:r>
        <w:rPr>
          <w:color w:val="EB008B"/>
          <w:sz w:val="10"/>
        </w:rPr>
        <w:tab/>
        <w:t>.</w:t>
      </w:r>
      <w:r>
        <w:rPr>
          <w:color w:val="EB008B"/>
          <w:sz w:val="10"/>
        </w:rPr>
        <w:tab/>
        <w:t>.</w:t>
      </w:r>
      <w:r>
        <w:rPr>
          <w:color w:val="EB008B"/>
          <w:sz w:val="10"/>
        </w:rPr>
        <w:tab/>
        <w:t>.</w:t>
      </w:r>
      <w:r>
        <w:rPr>
          <w:color w:val="EB008B"/>
          <w:sz w:val="10"/>
        </w:rPr>
        <w:tab/>
        <w:t>.</w:t>
      </w:r>
    </w:p>
    <w:p w14:paraId="5416520B" w14:textId="77777777" w:rsidR="00383B15" w:rsidRDefault="00000000">
      <w:pPr>
        <w:spacing w:after="364" w:line="271" w:lineRule="auto"/>
        <w:ind w:left="1708" w:right="712" w:hanging="997"/>
      </w:pPr>
      <w:r>
        <w:rPr>
          <w:b/>
          <w:sz w:val="18"/>
        </w:rPr>
        <w:t xml:space="preserve">Figure 7.11 </w:t>
      </w:r>
      <w:r>
        <w:rPr>
          <w:sz w:val="18"/>
        </w:rPr>
        <w:t>An example instruction that simultaneously continues an ALU operation and loads the value from register seven into operand hardware unit one. Horizontal microcode makes parallelism easy to specify.</w:t>
      </w:r>
    </w:p>
    <w:p w14:paraId="77564B68" w14:textId="77777777" w:rsidR="00383B15" w:rsidRDefault="00000000">
      <w:pPr>
        <w:spacing w:after="348"/>
        <w:ind w:left="-9" w:right="0" w:firstLine="0"/>
      </w:pPr>
      <w:r>
        <w:t>The point is:</w:t>
      </w:r>
    </w:p>
    <w:p w14:paraId="4497C5B3" w14:textId="77777777" w:rsidR="00383B15" w:rsidRDefault="00000000">
      <w:pPr>
        <w:shd w:val="clear" w:color="auto" w:fill="F9D4E4"/>
        <w:spacing w:after="0" w:line="259" w:lineRule="auto"/>
        <w:ind w:left="721" w:right="711" w:hanging="10"/>
      </w:pPr>
      <w:r>
        <w:rPr>
          <w:i/>
        </w:rPr>
        <w:t>Because an instruction contains separate fields that each correspond to one hardware unit, horizontal microcode makes it easy to specify simultaneous, parallel operation of multiple hardware units.</w:t>
      </w:r>
    </w:p>
    <w:p w14:paraId="0D8833AE" w14:textId="77777777" w:rsidR="00383B15" w:rsidRDefault="00000000">
      <w:pPr>
        <w:spacing w:after="272" w:line="265" w:lineRule="auto"/>
        <w:ind w:left="1" w:right="0" w:hanging="10"/>
        <w:jc w:val="left"/>
      </w:pPr>
      <w:r>
        <w:rPr>
          <w:rFonts w:ascii="Arial" w:eastAsia="Arial" w:hAnsi="Arial" w:cs="Arial"/>
          <w:b/>
          <w:color w:val="EB008B"/>
          <w:sz w:val="24"/>
        </w:rPr>
        <w:t>7.19 Look-Ahead And High Performance Execution</w:t>
      </w:r>
    </w:p>
    <w:p w14:paraId="3D3350E9" w14:textId="77777777" w:rsidR="00383B15" w:rsidRDefault="00000000">
      <w:pPr>
        <w:ind w:left="-9" w:right="0"/>
      </w:pPr>
      <w:r>
        <w:t>In practice, CPU architecture and microcode are much more complex than the simplistic examples in this chapter. One of the most important sources of complexity arises from the desire to achieve high performance. Because silicon technology allows manufacturers to place millions of transistors on a single chip, it is possible for a CPU to include many functional units that all operate simultaneously.</w:t>
      </w:r>
    </w:p>
    <w:p w14:paraId="74B3C50C" w14:textId="77777777" w:rsidR="00383B15" w:rsidRDefault="00000000">
      <w:pPr>
        <w:ind w:left="-9" w:right="0"/>
      </w:pPr>
      <w:r>
        <w:t>A later chapter considers architectures that make parallel hardware visible to a programmer. For now, we will consider an architectural question: can multiple functional units be used to improve performance without changing the macro instruction set? In particular, can the internal organization of a CPU be arranged to automatically detect and exploit situations in which parallel execution will produce higher performance?</w:t>
      </w:r>
    </w:p>
    <w:p w14:paraId="2F9B455C" w14:textId="77777777" w:rsidR="00383B15" w:rsidRDefault="00000000">
      <w:pPr>
        <w:ind w:left="-9" w:right="0"/>
      </w:pPr>
      <w:r>
        <w:t>We have already seen a trivial example of an optimization: Figure 7.11 shows that horizontal microcode can allow an ALU operation to continue at the same time a data value is transferred to a hardware unit that holds an operand. However, our example requires the architect to explicitly code the parallel behavior when creating the microcode.</w:t>
      </w:r>
    </w:p>
    <w:p w14:paraId="72C0B8C1" w14:textId="77777777" w:rsidR="00383B15" w:rsidRDefault="00000000">
      <w:pPr>
        <w:spacing w:after="253"/>
        <w:ind w:left="-9" w:right="0"/>
      </w:pPr>
      <w:r>
        <w:t>To understand how a CPU exploits parallelism, imagine a system that includes an intelligent microcontroller and multiple functional units. Instead of working on one macro instruction at a time, the intelligent controller is given access to many macro instructions. The controller looks ahead at the instructions, finds values that will be needed, and directs functional units to start fetching or computing the values. For example, suppose the intelligent controller finds the following four instructions on a 3-address architecture:</w:t>
      </w:r>
    </w:p>
    <w:p w14:paraId="667CB840" w14:textId="77777777" w:rsidR="00383B15" w:rsidRDefault="00000000">
      <w:pPr>
        <w:spacing w:after="233" w:line="272" w:lineRule="auto"/>
        <w:ind w:left="2714" w:right="2712" w:hanging="10"/>
      </w:pPr>
      <w:r>
        <w:rPr>
          <w:color w:val="EB008B"/>
        </w:rPr>
        <w:t>add R1, R3, R7 sub R4, R4, R6 add R9, R1, R2 shift R12, 5</w:t>
      </w:r>
    </w:p>
    <w:p w14:paraId="59B55E11" w14:textId="77777777" w:rsidR="00383B15" w:rsidRDefault="00000000">
      <w:pPr>
        <w:ind w:left="-9" w:right="0"/>
      </w:pPr>
      <w:r>
        <w:t xml:space="preserve">We say that an intelligent controller </w:t>
      </w:r>
      <w:r>
        <w:rPr>
          <w:i/>
        </w:rPr>
        <w:t xml:space="preserve">schedules </w:t>
      </w:r>
      <w:r>
        <w:t>the instructions by assigning the necessary work to functional units. For example, the controller can assign each operand to a functional unit that fetches and prepares operand values. Once the operand values are available for an instruction, the controller assigns the instruction to a functional unit that performs the operation. For example, the instructions listed above can each be assigned to an ALU. Finally, when the operation completes, the controller can assign a functional unit the task of moving the result to the appropriate destination register. The point is: if the CPU contains enough functional units, an intelligent controller can schedule all four macro instructions to be executed at the same time.</w:t>
      </w:r>
    </w:p>
    <w:p w14:paraId="1DE6A4D2" w14:textId="77777777" w:rsidR="00383B15" w:rsidRDefault="00000000">
      <w:pPr>
        <w:tabs>
          <w:tab w:val="center" w:pos="1986"/>
        </w:tabs>
        <w:spacing w:after="276" w:line="265" w:lineRule="auto"/>
        <w:ind w:left="-9" w:right="0" w:firstLine="0"/>
        <w:jc w:val="left"/>
      </w:pPr>
      <w:r>
        <w:rPr>
          <w:color w:val="000000"/>
          <w:sz w:val="16"/>
        </w:rPr>
        <w:t>Sec. 7.20</w:t>
      </w:r>
      <w:r>
        <w:rPr>
          <w:color w:val="000000"/>
          <w:sz w:val="16"/>
        </w:rPr>
        <w:tab/>
        <w:t>Parallelism And Execution Order</w:t>
      </w:r>
    </w:p>
    <w:p w14:paraId="344DBC52" w14:textId="77777777" w:rsidR="00383B15" w:rsidRDefault="00000000">
      <w:pPr>
        <w:spacing w:after="228" w:line="265" w:lineRule="auto"/>
        <w:ind w:left="1" w:right="0" w:hanging="10"/>
        <w:jc w:val="left"/>
      </w:pPr>
      <w:r>
        <w:rPr>
          <w:rFonts w:ascii="Arial" w:eastAsia="Arial" w:hAnsi="Arial" w:cs="Arial"/>
          <w:b/>
          <w:color w:val="EB008B"/>
          <w:sz w:val="24"/>
        </w:rPr>
        <w:t>7.20 Parallelism And Execution Order</w:t>
      </w:r>
    </w:p>
    <w:p w14:paraId="253E59D3" w14:textId="77777777" w:rsidR="00383B15" w:rsidRDefault="00000000">
      <w:pPr>
        <w:spacing w:after="253"/>
        <w:ind w:left="-9" w:right="0"/>
      </w:pPr>
      <w:r>
        <w:t>Our above description of an intelligent microcontroller overlooks an important detail: the semantics of the macro instruction set. In essence, the controller must ensure that computing values in parallel does not change the meaning of the program. For example, consider the following sequence of instructions:</w:t>
      </w:r>
    </w:p>
    <w:p w14:paraId="6408CACB" w14:textId="77777777" w:rsidR="00383B15" w:rsidRDefault="00000000">
      <w:pPr>
        <w:spacing w:after="209" w:line="272" w:lineRule="auto"/>
        <w:ind w:left="2714" w:right="2712" w:hanging="10"/>
      </w:pPr>
      <w:r>
        <w:rPr>
          <w:color w:val="EB008B"/>
        </w:rPr>
        <w:t>div R1, R3, R7 sub R4, R4, R6 add R7, R1, R2 shift R12, 5</w:t>
      </w:r>
    </w:p>
    <w:p w14:paraId="4058B11A" w14:textId="77777777" w:rsidR="00383B15" w:rsidRDefault="00000000">
      <w:pPr>
        <w:spacing w:after="469"/>
        <w:ind w:left="-9" w:right="0"/>
      </w:pPr>
      <w:r>
        <w:t>Unlike the previous example, the operands overlap. In particular, the first instruction specifies register seven as a destination, and the third instruction specifies register seven as an operand. The macro instruction set specifies sequential processing of instructions, which means that the first instruction will place a value in register seven before the third instruction references the value. To preserve sequential semantics, an intelligent controller must understand and accommodate such overlap. In essence, the controller must balance between two goals: maximize the amount of parallel evaluation, while preserving the original (i.e., sequential) semantics.</w:t>
      </w:r>
    </w:p>
    <w:p w14:paraId="258F06BE" w14:textId="77777777" w:rsidR="00383B15" w:rsidRDefault="00000000">
      <w:pPr>
        <w:spacing w:after="228" w:line="265" w:lineRule="auto"/>
        <w:ind w:left="1" w:right="0" w:hanging="10"/>
        <w:jc w:val="left"/>
      </w:pPr>
      <w:r>
        <w:rPr>
          <w:rFonts w:ascii="Arial" w:eastAsia="Arial" w:hAnsi="Arial" w:cs="Arial"/>
          <w:b/>
          <w:color w:val="EB008B"/>
          <w:sz w:val="24"/>
        </w:rPr>
        <w:t>7.21 Out-Of-Order Instruction Execution</w:t>
      </w:r>
    </w:p>
    <w:p w14:paraId="7B0267C2" w14:textId="77777777" w:rsidR="00383B15" w:rsidRDefault="00000000">
      <w:pPr>
        <w:spacing w:after="349"/>
        <w:ind w:left="-9" w:right="0"/>
      </w:pPr>
      <w:r>
        <w:t xml:space="preserve">How can a controller that schedules parallel activities handle the case where an operand in one instruction depends on the results of a previous instruction? The controller uses a mechanism known as a </w:t>
      </w:r>
      <w:r>
        <w:rPr>
          <w:i/>
        </w:rPr>
        <w:t xml:space="preserve">scoreboard </w:t>
      </w:r>
      <w:r>
        <w:t>that tracks the status of each instruction being executed. In particular, a scoreboard maintains information about dependencies among instructions and the original macro instruction sequence execution. Thus, the controller can use the scoreboard to decide when to fetch operands, when execution can proceed, and when an instruction is finished. In short, the scoreboard approach allows the controller to execute instructions out of order, but then reorders the results to reflect the order specified by the code.</w:t>
      </w:r>
    </w:p>
    <w:p w14:paraId="26537B48" w14:textId="77777777" w:rsidR="00383B15" w:rsidRDefault="00000000">
      <w:pPr>
        <w:shd w:val="clear" w:color="auto" w:fill="F9D4E4"/>
        <w:spacing w:after="469" w:line="259" w:lineRule="auto"/>
        <w:ind w:left="721" w:right="711" w:hanging="10"/>
      </w:pPr>
      <w:r>
        <w:rPr>
          <w:i/>
        </w:rPr>
        <w:t>To achieve highest speed, a modern CPU contains multiple copies of functional units that permit multiple instructions to be executed simultaneously. An intelligent controller schedules execution in an order that preserves the appearance of sequential processing.</w:t>
      </w:r>
    </w:p>
    <w:p w14:paraId="6BAD5218" w14:textId="77777777" w:rsidR="00383B15" w:rsidRDefault="00000000">
      <w:pPr>
        <w:spacing w:after="228" w:line="265" w:lineRule="auto"/>
        <w:ind w:left="1" w:right="0" w:hanging="10"/>
        <w:jc w:val="left"/>
      </w:pPr>
      <w:r>
        <w:rPr>
          <w:rFonts w:ascii="Arial" w:eastAsia="Arial" w:hAnsi="Arial" w:cs="Arial"/>
          <w:b/>
          <w:color w:val="EB008B"/>
          <w:sz w:val="24"/>
        </w:rPr>
        <w:t>7.22 Conditional Branches And Branch Prediction</w:t>
      </w:r>
    </w:p>
    <w:p w14:paraId="733353DC" w14:textId="77777777" w:rsidR="00383B15" w:rsidRDefault="00000000">
      <w:pPr>
        <w:spacing w:after="315"/>
        <w:ind w:left="-9" w:right="0"/>
      </w:pPr>
      <w:r>
        <w:t>Conditional branches pose another problem for parallel execution. For example, consider the following computation:</w:t>
      </w:r>
    </w:p>
    <w:p w14:paraId="1325038E" w14:textId="77777777" w:rsidR="00383B15" w:rsidRDefault="00000000">
      <w:pPr>
        <w:tabs>
          <w:tab w:val="center" w:pos="3064"/>
          <w:tab w:val="center" w:pos="3475"/>
          <w:tab w:val="center" w:pos="4009"/>
        </w:tabs>
        <w:spacing w:after="0" w:line="265" w:lineRule="auto"/>
        <w:ind w:right="0" w:firstLine="0"/>
        <w:jc w:val="left"/>
      </w:pPr>
      <w:r>
        <w:rPr>
          <w:rFonts w:ascii="Calibri" w:eastAsia="Calibri" w:hAnsi="Calibri" w:cs="Calibri"/>
          <w:color w:val="000000"/>
          <w:sz w:val="22"/>
        </w:rPr>
        <w:tab/>
      </w:r>
      <w:r>
        <w:rPr>
          <w:color w:val="EB008B"/>
        </w:rPr>
        <w:t>Y</w:t>
      </w:r>
      <w:r>
        <w:rPr>
          <w:color w:val="EB008B"/>
        </w:rPr>
        <w:tab/>
      </w:r>
      <w:r>
        <w:rPr>
          <w:rFonts w:ascii="Segoe UI Symbol" w:eastAsia="Segoe UI Symbol" w:hAnsi="Segoe UI Symbol" w:cs="Segoe UI Symbol"/>
          <w:color w:val="EB008B"/>
        </w:rPr>
        <w:t>←</w:t>
      </w:r>
      <w:r>
        <w:rPr>
          <w:rFonts w:ascii="Segoe UI Symbol" w:eastAsia="Segoe UI Symbol" w:hAnsi="Segoe UI Symbol" w:cs="Segoe UI Symbol"/>
          <w:color w:val="EB008B"/>
        </w:rPr>
        <w:tab/>
      </w:r>
      <w:r>
        <w:rPr>
          <w:color w:val="EB008B"/>
        </w:rPr>
        <w:t>f(X)</w:t>
      </w:r>
    </w:p>
    <w:p w14:paraId="0E060FF8" w14:textId="77777777" w:rsidR="00383B15" w:rsidRDefault="00000000">
      <w:pPr>
        <w:spacing w:after="48" w:line="260" w:lineRule="auto"/>
        <w:ind w:left="3568" w:right="2912" w:hanging="576"/>
        <w:jc w:val="left"/>
      </w:pPr>
      <w:r>
        <w:rPr>
          <w:color w:val="EB008B"/>
        </w:rPr>
        <w:t>if (Y &gt; Z) { Q</w:t>
      </w:r>
    </w:p>
    <w:p w14:paraId="199F451C" w14:textId="77777777" w:rsidR="00383B15" w:rsidRDefault="00000000">
      <w:pPr>
        <w:spacing w:after="30" w:line="265" w:lineRule="auto"/>
        <w:ind w:left="284" w:right="868" w:hanging="10"/>
        <w:jc w:val="center"/>
      </w:pPr>
      <w:r>
        <w:rPr>
          <w:color w:val="EB008B"/>
        </w:rPr>
        <w:t>} else {</w:t>
      </w:r>
    </w:p>
    <w:p w14:paraId="0E2AF680" w14:textId="77777777" w:rsidR="00383B15" w:rsidRDefault="00000000">
      <w:pPr>
        <w:spacing w:after="25" w:line="265" w:lineRule="auto"/>
        <w:ind w:left="284" w:right="205" w:hanging="10"/>
        <w:jc w:val="center"/>
      </w:pPr>
      <w:r>
        <w:rPr>
          <w:color w:val="EB008B"/>
        </w:rPr>
        <w:t>R</w:t>
      </w:r>
    </w:p>
    <w:p w14:paraId="213F503D" w14:textId="77777777" w:rsidR="00383B15" w:rsidRDefault="00000000">
      <w:pPr>
        <w:spacing w:after="217" w:line="260" w:lineRule="auto"/>
        <w:ind w:left="3002" w:right="703" w:hanging="10"/>
        <w:jc w:val="left"/>
      </w:pPr>
      <w:r>
        <w:rPr>
          <w:color w:val="EB008B"/>
        </w:rPr>
        <w:t>}</w:t>
      </w:r>
    </w:p>
    <w:p w14:paraId="14F5EF6E" w14:textId="77777777" w:rsidR="00383B15" w:rsidRDefault="00000000">
      <w:pPr>
        <w:spacing w:after="61"/>
        <w:ind w:left="-9" w:right="0"/>
      </w:pPr>
      <w:r>
        <w:t>When translated into machine instructions, the computation contains a conditional branch which directs execution either to the code that corresponds to Q or the code that corresponds to R. The condition depends on the value of Y, which is computed in the first step. Now consider running the code on a CPU that uses parallel execution of instructions. In theory, once it reaches the conditional branch, the CPU must wait for the results of the comparison — the CPU cannot start to schedule code for R or Q until it knows which one will be selected.</w:t>
      </w:r>
    </w:p>
    <w:p w14:paraId="39EF1C70" w14:textId="77777777" w:rsidR="00383B15" w:rsidRDefault="00000000">
      <w:pPr>
        <w:ind w:left="-9" w:right="0"/>
      </w:pPr>
      <w:r>
        <w:t xml:space="preserve">In practice, there are two approaches used to handle conditional branches. The first, which is known as </w:t>
      </w:r>
      <w:r>
        <w:rPr>
          <w:i/>
        </w:rPr>
        <w:t>branch prediction</w:t>
      </w:r>
      <w:r>
        <w:t>, is based on measurements which show that in most code, the branch is taken approximately sixty percent of the time. Thus, building hardware that schedules instructions along the branch path provides more optimization than hardware that schedules instructions along the non-branch path. Of course, assuming the branch may be incorrect — if the CPU eventually determines that the branch should not be taken, the results from the branch path must be discarded, and the CPU must return to the other path. The second approach simply follows both paths in parallel. That is, the CPU schedules instructions for both outcomes of the conditional branch. As with branch prediction, the CPU must eventually decide which result is valid. That is, the CPU continues to execute instructions, but holds the results internally. Once the value of the condition is known, the CPU discards the results from the path that is not valid, and proceeds to move the other results into the appropriate destinations. Of course, a second conditional branch can occur in either Q or R; the scoreboard mechanism handles all the details.</w:t>
      </w:r>
    </w:p>
    <w:p w14:paraId="2522C77C" w14:textId="77777777" w:rsidR="00383B15" w:rsidRDefault="00000000">
      <w:pPr>
        <w:spacing w:after="348"/>
        <w:ind w:left="400" w:right="0" w:firstLine="0"/>
      </w:pPr>
      <w:r>
        <w:t>The point is:</w:t>
      </w:r>
    </w:p>
    <w:p w14:paraId="424BAEDF" w14:textId="77777777" w:rsidR="00383B15" w:rsidRDefault="00000000">
      <w:pPr>
        <w:shd w:val="clear" w:color="auto" w:fill="F9D4E4"/>
        <w:spacing w:after="0" w:line="259" w:lineRule="auto"/>
        <w:ind w:left="721" w:right="711" w:hanging="10"/>
      </w:pPr>
      <w:r>
        <w:rPr>
          <w:i/>
        </w:rPr>
        <w:t>A CPU that offers parallel instruction execution can handle conditional branches by proceeding to precompute values on one or both branches, and choosing which values to use at a later time when the computation of the branch condition completes.</w:t>
      </w:r>
    </w:p>
    <w:p w14:paraId="6C807E25" w14:textId="77777777" w:rsidR="00383B15" w:rsidRDefault="00000000">
      <w:pPr>
        <w:tabs>
          <w:tab w:val="center" w:pos="2370"/>
        </w:tabs>
        <w:spacing w:after="328" w:line="265" w:lineRule="auto"/>
        <w:ind w:left="-9" w:right="0" w:firstLine="0"/>
        <w:jc w:val="left"/>
      </w:pPr>
      <w:r>
        <w:rPr>
          <w:color w:val="000000"/>
          <w:sz w:val="16"/>
        </w:rPr>
        <w:t>Sec. 7.22</w:t>
      </w:r>
      <w:r>
        <w:rPr>
          <w:color w:val="000000"/>
          <w:sz w:val="16"/>
        </w:rPr>
        <w:tab/>
        <w:t>Conditional Branches And Branch Prediction</w:t>
      </w:r>
    </w:p>
    <w:p w14:paraId="1874492E" w14:textId="77777777" w:rsidR="00383B15" w:rsidRDefault="00000000">
      <w:pPr>
        <w:spacing w:after="470" w:line="260" w:lineRule="auto"/>
        <w:ind w:left="-9" w:right="0"/>
      </w:pPr>
      <w:r>
        <w:rPr>
          <w:color w:val="000000"/>
        </w:rPr>
        <w:t>It may seem wasteful for a CPU to compute values that will be discarded later. However, the goal is higher performance, not elegance. We can also observe that if a CPU is designed to wait until a conditional branch value is known, nothing is saved — hardware will merely sit idle. Therefore, high speed CPUs, such as Intel’s Pentium, are designed with parallel functional units and sophisticated scoreboard mechanisms.</w:t>
      </w:r>
    </w:p>
    <w:p w14:paraId="40282761" w14:textId="77777777" w:rsidR="00383B15" w:rsidRDefault="00000000">
      <w:pPr>
        <w:spacing w:after="228" w:line="265" w:lineRule="auto"/>
        <w:ind w:left="1" w:right="0" w:hanging="10"/>
        <w:jc w:val="left"/>
      </w:pPr>
      <w:r>
        <w:rPr>
          <w:rFonts w:ascii="Arial" w:eastAsia="Arial" w:hAnsi="Arial" w:cs="Arial"/>
          <w:b/>
          <w:color w:val="EB008B"/>
          <w:sz w:val="24"/>
        </w:rPr>
        <w:t>7.23 Consequences For Programmers</w:t>
      </w:r>
    </w:p>
    <w:p w14:paraId="5F7B7A85" w14:textId="77777777" w:rsidR="00383B15" w:rsidRDefault="00000000">
      <w:pPr>
        <w:spacing w:after="442"/>
        <w:ind w:left="-9" w:right="0"/>
      </w:pPr>
      <w:r>
        <w:t xml:space="preserve">Can understanding how a CPU is structured help programmers write faster code? In some cases, yes. For example, suppose a CPU is designed to use branch prediction and that the CPU assumes the branch is taken. A programmer can optimize performance by arranging code so that the most common cases take the branch. For example, instead of testing whether Y  &gt;  Z, a programmer can rewrite the code to test whether Y </w:t>
      </w:r>
      <w:r>
        <w:rPr>
          <w:rFonts w:ascii="Segoe UI Symbol" w:eastAsia="Segoe UI Symbol" w:hAnsi="Segoe UI Symbol" w:cs="Segoe UI Symbol"/>
        </w:rPr>
        <w:t xml:space="preserve">≤  </w:t>
      </w:r>
      <w:r>
        <w:t>Z.</w:t>
      </w:r>
    </w:p>
    <w:p w14:paraId="1F1828B2" w14:textId="77777777" w:rsidR="00383B15" w:rsidRDefault="00000000">
      <w:pPr>
        <w:spacing w:after="228" w:line="265" w:lineRule="auto"/>
        <w:ind w:left="1" w:right="0" w:hanging="10"/>
        <w:jc w:val="left"/>
      </w:pPr>
      <w:r>
        <w:rPr>
          <w:rFonts w:ascii="Arial" w:eastAsia="Arial" w:hAnsi="Arial" w:cs="Arial"/>
          <w:b/>
          <w:color w:val="EB008B"/>
          <w:sz w:val="24"/>
        </w:rPr>
        <w:t>7.24 Summary</w:t>
      </w:r>
    </w:p>
    <w:p w14:paraId="7CDDE91C" w14:textId="77777777" w:rsidR="00383B15" w:rsidRDefault="00000000">
      <w:pPr>
        <w:ind w:left="-9" w:right="0"/>
      </w:pPr>
      <w:r>
        <w:t>A modern CPU is a complex processor that uses multiple modes of execution to handle some of the complexity. An execution mode determines operational parameters such as the operations that are allowed and the current privilege level. Most CPUs offer at least two levels of privilege and protection: one for the operating system and one for application programs.</w:t>
      </w:r>
    </w:p>
    <w:p w14:paraId="6844DD11" w14:textId="77777777" w:rsidR="00383B15" w:rsidRDefault="00000000">
      <w:pPr>
        <w:ind w:left="-9" w:right="0"/>
      </w:pPr>
      <w:r>
        <w:t>To reduce the internal complexity, a CPU is often built with two levels of abstraction: a microcontroller is implemented with digital circuits, and a macro instruction set is created by adding microcode.</w:t>
      </w:r>
    </w:p>
    <w:p w14:paraId="34E1C5CB" w14:textId="77777777" w:rsidR="00383B15" w:rsidRDefault="00000000">
      <w:pPr>
        <w:ind w:left="-9" w:right="0"/>
      </w:pPr>
      <w:r>
        <w:t>There are two broad classes of microcode. A microcontroller that uses vertical microcode resembles a conventional RISC processor. Typically, vertical microcode consists of a set of procedures that each correspond to one macro instruction; the CPU runs the appropriate microcode during the fetch-execute cycle. Horizontal microcode, which allows a programmer to schedule functional units to operate on each cycle, consists of instructions in which each bit field corresponds to a functional unit.</w:t>
      </w:r>
    </w:p>
    <w:p w14:paraId="546DD6CF" w14:textId="77777777" w:rsidR="00383B15" w:rsidRDefault="00000000">
      <w:pPr>
        <w:ind w:left="-9" w:right="0"/>
      </w:pPr>
      <w:r>
        <w:t>Advanced CPUs extend parallel execution by scheduling a set of instructions across multiple functional units. The CPU uses a scoreboard mechanism to handle cases where the results of one instruction are used by a successive instruction. The idea can be extended to conditional branches by allowing parallel evaluation of each path to proceed, and then, once the condition is known, discarding the values along the path that is not taken.</w:t>
      </w:r>
    </w:p>
    <w:p w14:paraId="14D6A9C7"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0A3C0453" w14:textId="77777777" w:rsidR="00383B15" w:rsidRDefault="00000000">
      <w:pPr>
        <w:spacing w:after="47" w:line="271" w:lineRule="auto"/>
        <w:ind w:left="446" w:right="0" w:hanging="446"/>
      </w:pPr>
      <w:r>
        <w:rPr>
          <w:b/>
          <w:sz w:val="18"/>
        </w:rPr>
        <w:t xml:space="preserve">7.1 </w:t>
      </w:r>
      <w:r>
        <w:rPr>
          <w:sz w:val="18"/>
        </w:rPr>
        <w:t>Investigate the effects of backward compatibility on elegance. Can you find an example of a processor where backward compatibility impacts elegance?</w:t>
      </w:r>
    </w:p>
    <w:p w14:paraId="3B7E8D24" w14:textId="77777777" w:rsidR="00383B15" w:rsidRDefault="00000000">
      <w:pPr>
        <w:spacing w:after="0" w:line="271" w:lineRule="auto"/>
        <w:ind w:left="446" w:right="0" w:hanging="446"/>
      </w:pPr>
      <w:r>
        <w:rPr>
          <w:b/>
          <w:sz w:val="18"/>
        </w:rPr>
        <w:t xml:space="preserve">7.2 </w:t>
      </w:r>
      <w:r>
        <w:rPr>
          <w:sz w:val="18"/>
        </w:rPr>
        <w:t>Find an example of a commercial processor that uses horizontal microcode, and document the meaning of bits for an instruction similar to the diagram in Figure 7.7.</w:t>
      </w:r>
    </w:p>
    <w:p w14:paraId="00F95F45" w14:textId="77777777" w:rsidR="00383B15" w:rsidRDefault="00383B15">
      <w:pPr>
        <w:sectPr w:rsidR="00383B15">
          <w:headerReference w:type="even" r:id="rId54"/>
          <w:headerReference w:type="default" r:id="rId55"/>
          <w:headerReference w:type="first" r:id="rId56"/>
          <w:pgSz w:w="8680" w:h="13700"/>
          <w:pgMar w:top="748" w:right="730" w:bottom="1325" w:left="750" w:header="748" w:footer="720" w:gutter="0"/>
          <w:cols w:space="720"/>
        </w:sectPr>
      </w:pPr>
    </w:p>
    <w:p w14:paraId="79C88E97" w14:textId="77777777" w:rsidR="00383B15" w:rsidRDefault="00000000">
      <w:pPr>
        <w:spacing w:after="789" w:line="273" w:lineRule="auto"/>
        <w:ind w:left="1" w:right="0" w:hanging="10"/>
        <w:jc w:val="left"/>
      </w:pPr>
      <w:r>
        <w:rPr>
          <w:rFonts w:ascii="Arial" w:eastAsia="Arial" w:hAnsi="Arial" w:cs="Arial"/>
          <w:i/>
          <w:color w:val="EB008B"/>
          <w:sz w:val="60"/>
        </w:rPr>
        <w:t>8</w:t>
      </w:r>
    </w:p>
    <w:p w14:paraId="1E131D5C" w14:textId="77777777" w:rsidR="00383B15" w:rsidRDefault="00000000">
      <w:pPr>
        <w:spacing w:after="1911" w:line="265" w:lineRule="auto"/>
        <w:ind w:left="1" w:right="0" w:hanging="10"/>
        <w:jc w:val="left"/>
      </w:pPr>
      <w:r>
        <w:rPr>
          <w:rFonts w:ascii="Arial" w:eastAsia="Arial" w:hAnsi="Arial" w:cs="Arial"/>
          <w:i/>
          <w:sz w:val="48"/>
        </w:rPr>
        <w:t>Assembly Languages And Programming Paradigm</w:t>
      </w:r>
    </w:p>
    <w:p w14:paraId="5E5A2404" w14:textId="77777777" w:rsidR="00383B15" w:rsidRDefault="00000000">
      <w:pPr>
        <w:spacing w:after="228" w:line="265" w:lineRule="auto"/>
        <w:ind w:left="1" w:right="0" w:hanging="10"/>
        <w:jc w:val="left"/>
      </w:pPr>
      <w:r>
        <w:rPr>
          <w:rFonts w:ascii="Arial" w:eastAsia="Arial" w:hAnsi="Arial" w:cs="Arial"/>
          <w:b/>
          <w:color w:val="EB008B"/>
          <w:sz w:val="24"/>
        </w:rPr>
        <w:t>8.1 Introduction</w:t>
      </w:r>
    </w:p>
    <w:p w14:paraId="4324A63D" w14:textId="77777777" w:rsidR="00383B15" w:rsidRDefault="00000000">
      <w:pPr>
        <w:ind w:left="-9" w:right="0"/>
      </w:pPr>
      <w:r>
        <w:t>Previous chapters in this section describe processor instruction sets and operand addressing. This chapter discusses programming languages that allow programmers to specify all the details of instructions and operand addresses. The chapter is not a tutorial about a language for a particular processor. Instead, it provides a general assessment of features commonly found in low-level languages. The chapter examines programming paradigms, and explains how programming in a low-level language differs from programming in a conventional language. Finally, the chapter describes software that translates a low-level language into binary instructions.</w:t>
      </w:r>
    </w:p>
    <w:p w14:paraId="700A4481" w14:textId="77777777" w:rsidR="00383B15" w:rsidRDefault="00000000">
      <w:pPr>
        <w:spacing w:after="470"/>
        <w:ind w:left="-9" w:right="0"/>
      </w:pPr>
      <w:r>
        <w:t>Low-level programming and low-level programming languages are not strictly part of computer architecture. We consider them here, however, because such languages are so closely related to the underlying hardware that the two cannot be separated easily. Later chapters return to the focus on hardware by examining memory and I/O facilities.</w:t>
      </w:r>
    </w:p>
    <w:p w14:paraId="54F2FA9A" w14:textId="77777777" w:rsidR="00383B15" w:rsidRDefault="00000000">
      <w:pPr>
        <w:spacing w:after="228" w:line="265" w:lineRule="auto"/>
        <w:ind w:left="1" w:right="0" w:hanging="10"/>
        <w:jc w:val="left"/>
      </w:pPr>
      <w:r>
        <w:rPr>
          <w:rFonts w:ascii="Arial" w:eastAsia="Arial" w:hAnsi="Arial" w:cs="Arial"/>
          <w:b/>
          <w:color w:val="EB008B"/>
          <w:sz w:val="24"/>
        </w:rPr>
        <w:t>8.2 Characteristics Of A High-level Programming Language</w:t>
      </w:r>
    </w:p>
    <w:p w14:paraId="0884DBF6" w14:textId="77777777" w:rsidR="00383B15" w:rsidRDefault="00000000">
      <w:pPr>
        <w:spacing w:after="195"/>
        <w:ind w:left="400" w:right="0" w:firstLine="0"/>
      </w:pPr>
      <w:r>
        <w:t>Programming languages can be divided into two broad categories:</w:t>
      </w:r>
    </w:p>
    <w:p w14:paraId="6BF72310" w14:textId="77777777" w:rsidR="00383B15" w:rsidRDefault="00000000">
      <w:pPr>
        <w:spacing w:after="47" w:line="260" w:lineRule="auto"/>
        <w:ind w:left="2632" w:right="2507" w:hanging="10"/>
        <w:jc w:val="left"/>
      </w:pPr>
      <w:r>
        <w:rPr>
          <w:rFonts w:ascii="Calibri" w:eastAsia="Calibri" w:hAnsi="Calibri" w:cs="Calibri"/>
          <w:color w:val="EB008B"/>
          <w:sz w:val="31"/>
          <w:vertAlign w:val="superscript"/>
        </w:rPr>
        <w:t xml:space="preserve">d </w:t>
      </w:r>
      <w:r>
        <w:rPr>
          <w:color w:val="EB008B"/>
        </w:rPr>
        <w:t xml:space="preserve">High-level languages </w:t>
      </w:r>
      <w:r>
        <w:rPr>
          <w:rFonts w:ascii="Calibri" w:eastAsia="Calibri" w:hAnsi="Calibri" w:cs="Calibri"/>
          <w:color w:val="EB008B"/>
          <w:sz w:val="31"/>
          <w:vertAlign w:val="superscript"/>
        </w:rPr>
        <w:t xml:space="preserve">d </w:t>
      </w:r>
      <w:r>
        <w:rPr>
          <w:color w:val="EB008B"/>
        </w:rPr>
        <w:t>Low-level languages</w:t>
      </w:r>
    </w:p>
    <w:p w14:paraId="03090D95" w14:textId="77777777" w:rsidR="00383B15" w:rsidRDefault="00000000">
      <w:pPr>
        <w:spacing w:after="356" w:line="259" w:lineRule="auto"/>
        <w:ind w:left="10" w:right="-8" w:hanging="10"/>
        <w:jc w:val="right"/>
      </w:pPr>
      <w:r>
        <w:rPr>
          <w:sz w:val="16"/>
        </w:rPr>
        <w:t>115</w:t>
      </w:r>
    </w:p>
    <w:p w14:paraId="0D5ACED8" w14:textId="77777777" w:rsidR="00383B15" w:rsidRDefault="00000000">
      <w:pPr>
        <w:spacing w:after="198" w:line="260" w:lineRule="auto"/>
        <w:ind w:left="-9" w:right="0"/>
      </w:pPr>
      <w:r>
        <w:rPr>
          <w:color w:val="000000"/>
        </w:rPr>
        <w:t xml:space="preserve">A conventional programming language, such as Java or C, is classified as </w:t>
      </w:r>
      <w:r>
        <w:rPr>
          <w:i/>
          <w:color w:val="000000"/>
        </w:rPr>
        <w:t xml:space="preserve">highlevel </w:t>
      </w:r>
      <w:r>
        <w:rPr>
          <w:color w:val="000000"/>
        </w:rPr>
        <w:t>because the language exhibits the following characteristics:</w:t>
      </w:r>
    </w:p>
    <w:p w14:paraId="6FBDF369" w14:textId="77777777" w:rsidR="00383B15" w:rsidRDefault="00000000">
      <w:pPr>
        <w:spacing w:after="103" w:line="260" w:lineRule="auto"/>
        <w:ind w:left="2514" w:right="2510" w:hanging="10"/>
        <w:jc w:val="left"/>
      </w:pPr>
      <w:r>
        <w:rPr>
          <w:rFonts w:ascii="Calibri" w:eastAsia="Calibri" w:hAnsi="Calibri" w:cs="Calibri"/>
          <w:color w:val="EB008B"/>
          <w:sz w:val="31"/>
          <w:vertAlign w:val="superscript"/>
        </w:rPr>
        <w:t xml:space="preserve">d </w:t>
      </w:r>
      <w:r>
        <w:rPr>
          <w:color w:val="EB008B"/>
        </w:rPr>
        <w:t xml:space="preserve">Many-to-one translation </w:t>
      </w:r>
      <w:r>
        <w:rPr>
          <w:rFonts w:ascii="Calibri" w:eastAsia="Calibri" w:hAnsi="Calibri" w:cs="Calibri"/>
          <w:color w:val="EB008B"/>
          <w:sz w:val="31"/>
          <w:vertAlign w:val="superscript"/>
        </w:rPr>
        <w:t xml:space="preserve">d </w:t>
      </w:r>
      <w:r>
        <w:rPr>
          <w:color w:val="EB008B"/>
        </w:rPr>
        <w:t xml:space="preserve">Hardware independence </w:t>
      </w:r>
      <w:r>
        <w:rPr>
          <w:rFonts w:ascii="Calibri" w:eastAsia="Calibri" w:hAnsi="Calibri" w:cs="Calibri"/>
          <w:color w:val="EB008B"/>
          <w:sz w:val="31"/>
          <w:vertAlign w:val="superscript"/>
        </w:rPr>
        <w:t xml:space="preserve">d </w:t>
      </w:r>
      <w:r>
        <w:rPr>
          <w:color w:val="EB008B"/>
        </w:rPr>
        <w:t xml:space="preserve">Application orientation </w:t>
      </w:r>
      <w:r>
        <w:rPr>
          <w:rFonts w:ascii="Calibri" w:eastAsia="Calibri" w:hAnsi="Calibri" w:cs="Calibri"/>
          <w:color w:val="EB008B"/>
          <w:sz w:val="31"/>
          <w:vertAlign w:val="superscript"/>
        </w:rPr>
        <w:t xml:space="preserve">d </w:t>
      </w:r>
      <w:r>
        <w:rPr>
          <w:color w:val="EB008B"/>
        </w:rPr>
        <w:t xml:space="preserve">General-purpose </w:t>
      </w:r>
      <w:r>
        <w:rPr>
          <w:rFonts w:ascii="Calibri" w:eastAsia="Calibri" w:hAnsi="Calibri" w:cs="Calibri"/>
          <w:color w:val="EB008B"/>
          <w:sz w:val="31"/>
          <w:vertAlign w:val="superscript"/>
        </w:rPr>
        <w:t xml:space="preserve">d </w:t>
      </w:r>
      <w:r>
        <w:rPr>
          <w:color w:val="EB008B"/>
        </w:rPr>
        <w:t>Powerful abstractions</w:t>
      </w:r>
    </w:p>
    <w:p w14:paraId="652FE3CD" w14:textId="77777777" w:rsidR="00383B15" w:rsidRDefault="00000000">
      <w:pPr>
        <w:ind w:left="-9" w:right="0"/>
      </w:pPr>
      <w:r>
        <w:rPr>
          <w:i/>
        </w:rPr>
        <w:t>Many-To-One Translation</w:t>
      </w:r>
      <w:r>
        <w:t>. The fundamental characteristic used to classify a programming language as high-level concerns the relationship between statements in the language and instructions on a typical processor: each statement corresponds to many machine instructions. That is, when a compiler translates the language into equivalent machine instructions, a statement usually translates into multiple instructions.</w:t>
      </w:r>
    </w:p>
    <w:p w14:paraId="79431599" w14:textId="77777777" w:rsidR="00383B15" w:rsidRDefault="00000000">
      <w:pPr>
        <w:ind w:left="-9" w:right="0"/>
      </w:pPr>
      <w:r>
        <w:rPr>
          <w:i/>
        </w:rPr>
        <w:t>Hardware Independence</w:t>
      </w:r>
      <w:r>
        <w:t>. Because they are intended for use with many computers, high-level languages do not specify any details of the underlying hardware. Instead, a programmer can create a program without knowing exactly which processor will be used to execute the program. For example, a high-level language allows a programmer to specify floating point operations, such as addition and subtraction, without knowing whether the ALU implements floating point arithmetic directly or uses a separate floating point coprocessor.</w:t>
      </w:r>
    </w:p>
    <w:p w14:paraId="1DA07E87" w14:textId="77777777" w:rsidR="00383B15" w:rsidRDefault="00000000">
      <w:pPr>
        <w:spacing w:after="61"/>
        <w:ind w:left="-9" w:right="0"/>
      </w:pPr>
      <w:r>
        <w:rPr>
          <w:i/>
        </w:rPr>
        <w:t>Application Orientation</w:t>
      </w:r>
      <w:r>
        <w:t>. A high-level language, such as C or Java, is designed to allow a programmer to create application programs. Thus, a high-level language usually includes I/O facilities as well as facilities that permit a programmer to define arbitrarily complex data objects.</w:t>
      </w:r>
    </w:p>
    <w:p w14:paraId="3122C2E8" w14:textId="77777777" w:rsidR="00383B15" w:rsidRDefault="00000000">
      <w:pPr>
        <w:spacing w:after="61"/>
        <w:ind w:left="-9" w:right="0"/>
      </w:pPr>
      <w:r>
        <w:rPr>
          <w:i/>
        </w:rPr>
        <w:t>General-Purpose</w:t>
      </w:r>
      <w:r>
        <w:t>. A high-level language, like C or Java, is not restricted to a specific task or a specific problem domain. Instead, the language contains features that allow a programmer to create a program for an arbitrary task.</w:t>
      </w:r>
    </w:p>
    <w:p w14:paraId="1D9C0B29" w14:textId="77777777" w:rsidR="00383B15" w:rsidRDefault="00000000">
      <w:pPr>
        <w:spacing w:after="469"/>
        <w:ind w:left="-9" w:right="0"/>
      </w:pPr>
      <w:r>
        <w:rPr>
          <w:i/>
        </w:rPr>
        <w:t xml:space="preserve">Powerful Abstractions. </w:t>
      </w:r>
      <w:r>
        <w:t>A high-level language provides abstractions, such as procedures, that allow a programmer to express complex tasks succinctly.</w:t>
      </w:r>
    </w:p>
    <w:p w14:paraId="0664E550" w14:textId="77777777" w:rsidR="00383B15" w:rsidRDefault="00000000">
      <w:pPr>
        <w:spacing w:after="228" w:line="265" w:lineRule="auto"/>
        <w:ind w:left="1" w:right="0" w:hanging="10"/>
        <w:jc w:val="left"/>
      </w:pPr>
      <w:r>
        <w:rPr>
          <w:rFonts w:ascii="Arial" w:eastAsia="Arial" w:hAnsi="Arial" w:cs="Arial"/>
          <w:b/>
          <w:color w:val="EB008B"/>
          <w:sz w:val="24"/>
        </w:rPr>
        <w:t>8.3 Characteristics Of A Low-Level Programming Language</w:t>
      </w:r>
    </w:p>
    <w:p w14:paraId="67BDD120" w14:textId="77777777" w:rsidR="00383B15" w:rsidRDefault="00000000">
      <w:pPr>
        <w:spacing w:after="195"/>
        <w:ind w:left="-9" w:right="0"/>
      </w:pPr>
      <w:r>
        <w:t xml:space="preserve">The alternative to a high-level language is known as a </w:t>
      </w:r>
      <w:r>
        <w:rPr>
          <w:i/>
        </w:rPr>
        <w:t xml:space="preserve">low-level language </w:t>
      </w:r>
      <w:r>
        <w:t>and has the following characteristics:</w:t>
      </w:r>
    </w:p>
    <w:p w14:paraId="780CB920" w14:textId="77777777" w:rsidR="00383B15" w:rsidRDefault="00000000">
      <w:pPr>
        <w:spacing w:line="216" w:lineRule="auto"/>
        <w:ind w:left="2117" w:right="2112" w:hanging="10"/>
      </w:pPr>
      <w:r>
        <w:rPr>
          <w:rFonts w:ascii="Calibri" w:eastAsia="Calibri" w:hAnsi="Calibri" w:cs="Calibri"/>
          <w:color w:val="EB008B"/>
          <w:sz w:val="31"/>
          <w:vertAlign w:val="superscript"/>
        </w:rPr>
        <w:t xml:space="preserve">d </w:t>
      </w:r>
      <w:r>
        <w:rPr>
          <w:color w:val="EB008B"/>
        </w:rPr>
        <w:t xml:space="preserve">One-to-one translation </w:t>
      </w:r>
      <w:r>
        <w:rPr>
          <w:rFonts w:ascii="Calibri" w:eastAsia="Calibri" w:hAnsi="Calibri" w:cs="Calibri"/>
          <w:color w:val="EB008B"/>
          <w:sz w:val="31"/>
          <w:vertAlign w:val="superscript"/>
        </w:rPr>
        <w:t xml:space="preserve">d </w:t>
      </w:r>
      <w:r>
        <w:rPr>
          <w:color w:val="EB008B"/>
        </w:rPr>
        <w:t xml:space="preserve">Hardware dependence </w:t>
      </w:r>
      <w:r>
        <w:rPr>
          <w:rFonts w:ascii="Calibri" w:eastAsia="Calibri" w:hAnsi="Calibri" w:cs="Calibri"/>
          <w:color w:val="EB008B"/>
          <w:sz w:val="31"/>
          <w:vertAlign w:val="superscript"/>
        </w:rPr>
        <w:t xml:space="preserve">d </w:t>
      </w:r>
      <w:r>
        <w:rPr>
          <w:color w:val="EB008B"/>
        </w:rPr>
        <w:t xml:space="preserve">Systems programming orientation </w:t>
      </w:r>
      <w:r>
        <w:rPr>
          <w:rFonts w:ascii="Calibri" w:eastAsia="Calibri" w:hAnsi="Calibri" w:cs="Calibri"/>
          <w:color w:val="EB008B"/>
          <w:sz w:val="31"/>
          <w:vertAlign w:val="superscript"/>
        </w:rPr>
        <w:t xml:space="preserve">d </w:t>
      </w:r>
      <w:r>
        <w:rPr>
          <w:color w:val="EB008B"/>
        </w:rPr>
        <w:t xml:space="preserve">Special-purpose </w:t>
      </w:r>
      <w:r>
        <w:rPr>
          <w:rFonts w:ascii="Calibri" w:eastAsia="Calibri" w:hAnsi="Calibri" w:cs="Calibri"/>
          <w:color w:val="EB008B"/>
          <w:sz w:val="31"/>
          <w:vertAlign w:val="superscript"/>
        </w:rPr>
        <w:t xml:space="preserve">d </w:t>
      </w:r>
      <w:r>
        <w:rPr>
          <w:color w:val="EB008B"/>
        </w:rPr>
        <w:t>Few abstractions</w:t>
      </w:r>
    </w:p>
    <w:p w14:paraId="1B26EE2C" w14:textId="77777777" w:rsidR="00383B15" w:rsidRDefault="00000000">
      <w:pPr>
        <w:tabs>
          <w:tab w:val="center" w:pos="2665"/>
        </w:tabs>
        <w:spacing w:after="303" w:line="265" w:lineRule="auto"/>
        <w:ind w:left="-9" w:right="0" w:firstLine="0"/>
        <w:jc w:val="left"/>
      </w:pPr>
      <w:r>
        <w:rPr>
          <w:color w:val="000000"/>
          <w:sz w:val="16"/>
        </w:rPr>
        <w:t>Sec. 8.3</w:t>
      </w:r>
      <w:r>
        <w:rPr>
          <w:color w:val="000000"/>
          <w:sz w:val="16"/>
        </w:rPr>
        <w:tab/>
        <w:t>Characteristics Of A Low-Level Programming Language</w:t>
      </w:r>
    </w:p>
    <w:p w14:paraId="3F8BD70A" w14:textId="77777777" w:rsidR="00383B15" w:rsidRDefault="00000000">
      <w:pPr>
        <w:spacing w:after="41" w:line="260" w:lineRule="auto"/>
        <w:ind w:left="-9" w:right="0"/>
      </w:pPr>
      <w:r>
        <w:rPr>
          <w:i/>
          <w:color w:val="000000"/>
        </w:rPr>
        <w:t>One-To-One Translation</w:t>
      </w:r>
      <w:r>
        <w:rPr>
          <w:color w:val="000000"/>
        </w:rPr>
        <w:t>. The fundamental characteristic used to classify a programming language as low-level concerns the relationship between statements in the language and instructions on a typical processor: each statement corresponds to a single instruction. Thus, when the language is translated into machine code, each statement generates a single machine instruction.</w:t>
      </w:r>
    </w:p>
    <w:p w14:paraId="72C5784A" w14:textId="77777777" w:rsidR="00383B15" w:rsidRDefault="00000000">
      <w:pPr>
        <w:spacing w:after="62" w:line="260" w:lineRule="auto"/>
        <w:ind w:left="-9" w:right="0"/>
      </w:pPr>
      <w:r>
        <w:rPr>
          <w:i/>
          <w:color w:val="000000"/>
        </w:rPr>
        <w:t>Hardware Dependence</w:t>
      </w:r>
      <w:r>
        <w:rPr>
          <w:color w:val="000000"/>
        </w:rPr>
        <w:t>. We have seen that each processor defines an instruction set. Thus, if a programming language is created in which each statement corresponds to a machine instruction, the resulting language will correspond directly to the processor that was chosen; a low-level language created for one type of processor cannot be used with another type of processor.</w:t>
      </w:r>
    </w:p>
    <w:p w14:paraId="1CA4B109" w14:textId="77777777" w:rsidR="00383B15" w:rsidRDefault="00000000">
      <w:pPr>
        <w:spacing w:after="62" w:line="260" w:lineRule="auto"/>
        <w:ind w:left="-9" w:right="0"/>
      </w:pPr>
      <w:r>
        <w:rPr>
          <w:i/>
          <w:color w:val="000000"/>
        </w:rPr>
        <w:t>Systems Programming Orientation</w:t>
      </w:r>
      <w:r>
        <w:rPr>
          <w:color w:val="000000"/>
        </w:rPr>
        <w:t>. Unlike a high-level language, a low-level language is optimized for systems programming — the language has facilities that allow a programmer to create an operating system or other software that directly controls the hardware.</w:t>
      </w:r>
    </w:p>
    <w:p w14:paraId="75286D60" w14:textId="77777777" w:rsidR="00383B15" w:rsidRDefault="00000000">
      <w:pPr>
        <w:spacing w:after="62" w:line="260" w:lineRule="auto"/>
        <w:ind w:left="-9" w:right="0"/>
      </w:pPr>
      <w:r>
        <w:rPr>
          <w:i/>
          <w:color w:val="000000"/>
        </w:rPr>
        <w:t>Special-Purpose</w:t>
      </w:r>
      <w:r>
        <w:rPr>
          <w:color w:val="000000"/>
        </w:rPr>
        <w:t>. Because they focus on the underlying hardware, low-level languages are only used in cases where extreme control or efficiency is needed. For example, a low-level language provides a programmer explicit control over which values are stored in registers and the exact order of instructions. Such control is only needed in special cases.</w:t>
      </w:r>
    </w:p>
    <w:p w14:paraId="2AF8E42D" w14:textId="77777777" w:rsidR="00383B15" w:rsidRDefault="00000000">
      <w:pPr>
        <w:spacing w:after="468" w:line="260" w:lineRule="auto"/>
        <w:ind w:left="-9" w:right="0"/>
      </w:pPr>
      <w:r>
        <w:rPr>
          <w:i/>
          <w:color w:val="000000"/>
        </w:rPr>
        <w:t>Few Abstractions</w:t>
      </w:r>
      <w:r>
        <w:rPr>
          <w:color w:val="000000"/>
        </w:rPr>
        <w:t xml:space="preserve">. Unlike a high-level language, a low-level language does not have complex data structures (e.g., strings or objects), and does not usually have control statements for tasks such as conditional execution (an </w:t>
      </w:r>
      <w:r>
        <w:rPr>
          <w:i/>
          <w:color w:val="000000"/>
        </w:rPr>
        <w:t xml:space="preserve">if-then-else </w:t>
      </w:r>
      <w:r>
        <w:rPr>
          <w:color w:val="000000"/>
        </w:rPr>
        <w:t xml:space="preserve">statement), iteration (a </w:t>
      </w:r>
      <w:r>
        <w:rPr>
          <w:i/>
          <w:color w:val="000000"/>
        </w:rPr>
        <w:t xml:space="preserve">while </w:t>
      </w:r>
      <w:r>
        <w:rPr>
          <w:color w:val="000000"/>
        </w:rPr>
        <w:t xml:space="preserve">or </w:t>
      </w:r>
      <w:r>
        <w:rPr>
          <w:i/>
          <w:color w:val="000000"/>
        </w:rPr>
        <w:t xml:space="preserve">for </w:t>
      </w:r>
      <w:r>
        <w:rPr>
          <w:color w:val="000000"/>
        </w:rPr>
        <w:t>statement), or procedure invocation. Instead, the language forces a programmer to construct abstractions from low-level mechanisms†.</w:t>
      </w:r>
    </w:p>
    <w:p w14:paraId="29566632" w14:textId="77777777" w:rsidR="00383B15" w:rsidRDefault="00000000">
      <w:pPr>
        <w:spacing w:after="228" w:line="265" w:lineRule="auto"/>
        <w:ind w:left="1" w:right="0" w:hanging="10"/>
        <w:jc w:val="left"/>
      </w:pPr>
      <w:r>
        <w:rPr>
          <w:rFonts w:ascii="Arial" w:eastAsia="Arial" w:hAnsi="Arial" w:cs="Arial"/>
          <w:b/>
          <w:color w:val="EB008B"/>
          <w:sz w:val="24"/>
        </w:rPr>
        <w:t>8.4 Assembly Language</w:t>
      </w:r>
    </w:p>
    <w:p w14:paraId="729B4974" w14:textId="77777777" w:rsidR="00383B15" w:rsidRDefault="00000000">
      <w:pPr>
        <w:spacing w:after="65"/>
        <w:ind w:left="-9" w:right="0"/>
      </w:pPr>
      <w:r>
        <w:t xml:space="preserve">The most widely used form of low-level programming language is known as </w:t>
      </w:r>
      <w:r>
        <w:rPr>
          <w:i/>
        </w:rPr>
        <w:t>assembly language</w:t>
      </w:r>
      <w:r>
        <w:t xml:space="preserve">, and the software that translates an assembly language program into a binary image that the hardware understands is known as an </w:t>
      </w:r>
      <w:r>
        <w:rPr>
          <w:i/>
        </w:rPr>
        <w:t>assembler</w:t>
      </w:r>
      <w:r>
        <w:t>.</w:t>
      </w:r>
    </w:p>
    <w:p w14:paraId="4A5DD74F" w14:textId="77777777" w:rsidR="00383B15" w:rsidRDefault="00000000">
      <w:pPr>
        <w:spacing w:after="349"/>
        <w:ind w:left="-9" w:right="0"/>
      </w:pPr>
      <w:r>
        <w:t xml:space="preserve">It is important to understand that the phrase </w:t>
      </w:r>
      <w:r>
        <w:rPr>
          <w:i/>
        </w:rPr>
        <w:t xml:space="preserve">assembly language </w:t>
      </w:r>
      <w:r>
        <w:t xml:space="preserve">differs from phrases such as </w:t>
      </w:r>
      <w:r>
        <w:rPr>
          <w:i/>
        </w:rPr>
        <w:t xml:space="preserve">Java language </w:t>
      </w:r>
      <w:r>
        <w:t xml:space="preserve">or </w:t>
      </w:r>
      <w:r>
        <w:rPr>
          <w:i/>
        </w:rPr>
        <w:t xml:space="preserve">C language </w:t>
      </w:r>
      <w:r>
        <w:t xml:space="preserve">because </w:t>
      </w:r>
      <w:r>
        <w:rPr>
          <w:i/>
        </w:rPr>
        <w:t xml:space="preserve">assembly </w:t>
      </w:r>
      <w:r>
        <w:t>does not refer to a single language. Instead, a given assembly language uses the instruction set and operands from a single processor. Thus, many assembly languages exist, one for each processor. To summarize:</w:t>
      </w:r>
    </w:p>
    <w:p w14:paraId="0D19C865" w14:textId="77777777" w:rsidR="00383B15" w:rsidRDefault="00000000">
      <w:pPr>
        <w:shd w:val="clear" w:color="auto" w:fill="F9D4E4"/>
        <w:spacing w:after="543" w:line="259" w:lineRule="auto"/>
        <w:ind w:left="721" w:right="711" w:hanging="10"/>
      </w:pPr>
      <w:r>
        <w:rPr>
          <w:i/>
        </w:rPr>
        <w:t>Because an assembly language is a low-level language that incorporates specific characteristics of a processor, such as the instruction set, operand addressing, and registers, many assembly languages exist.</w:t>
      </w:r>
    </w:p>
    <w:p w14:paraId="3129843D" w14:textId="77777777" w:rsidR="00383B15" w:rsidRDefault="00000000">
      <w:pPr>
        <w:spacing w:after="194" w:line="268" w:lineRule="auto"/>
        <w:ind w:left="-9" w:right="0" w:firstLine="310"/>
      </w:pPr>
      <w:r>
        <w:rPr>
          <w:sz w:val="16"/>
        </w:rPr>
        <w:t>†Computer scientist Alan Perlis once said that a programming language is low-level if programming requires attention to irrelevant details. His point is that because most applications do not need direct control of the underlying hardware, a low-level language increases programming complexity without providing benefits.</w:t>
      </w:r>
    </w:p>
    <w:p w14:paraId="20C2DED2" w14:textId="77777777" w:rsidR="00383B15" w:rsidRDefault="00000000">
      <w:pPr>
        <w:spacing w:after="350" w:line="260" w:lineRule="auto"/>
        <w:ind w:left="-9" w:right="0"/>
      </w:pPr>
      <w:r>
        <w:rPr>
          <w:color w:val="000000"/>
        </w:rPr>
        <w:t>The consequence for programmers should be obvious: when moving from one processor to another, an assembly language programmer must learn a language. Fortunately, most assembly languages tend to follow a basic pattern. Thus, a programmer who learns one assembly language can learn others quickly. More important, once a programmer understands the basic assembly language paradigm, moving to a new architecture usually involves learning new details, not learning a new programming style. The point is:</w:t>
      </w:r>
    </w:p>
    <w:p w14:paraId="6EEADCC7" w14:textId="77777777" w:rsidR="00383B15" w:rsidRDefault="00000000">
      <w:pPr>
        <w:shd w:val="clear" w:color="auto" w:fill="F9D4E4"/>
        <w:spacing w:after="319" w:line="259" w:lineRule="auto"/>
        <w:ind w:left="721" w:right="711" w:hanging="10"/>
      </w:pPr>
      <w:r>
        <w:rPr>
          <w:i/>
        </w:rPr>
        <w:t>Despite differences, many assembly languages share the same fundamental structure. Consequently, a programmer who understands the assembly programming paradigm can learn a new assembly language quickly.</w:t>
      </w:r>
    </w:p>
    <w:p w14:paraId="4324AADD" w14:textId="77777777" w:rsidR="00383B15" w:rsidRDefault="00000000">
      <w:pPr>
        <w:spacing w:after="470"/>
        <w:ind w:left="-9" w:right="0"/>
      </w:pPr>
      <w:r>
        <w:t>To help programmers understand the concept of assembly language, the next sections focus on general features and programming paradigms that apply to most assembly languages. In addition to specific language details, we will discuss concepts such as macros.</w:t>
      </w:r>
    </w:p>
    <w:p w14:paraId="70BBC1C4" w14:textId="77777777" w:rsidR="00383B15" w:rsidRDefault="00000000">
      <w:pPr>
        <w:spacing w:after="176" w:line="265" w:lineRule="auto"/>
        <w:ind w:left="1" w:right="0" w:hanging="10"/>
        <w:jc w:val="left"/>
      </w:pPr>
      <w:r>
        <w:rPr>
          <w:rFonts w:ascii="Arial" w:eastAsia="Arial" w:hAnsi="Arial" w:cs="Arial"/>
          <w:b/>
          <w:color w:val="EB008B"/>
          <w:sz w:val="24"/>
        </w:rPr>
        <w:t>8.5 Assembly Language Syntax And Opcodes</w:t>
      </w:r>
    </w:p>
    <w:p w14:paraId="6E05621A" w14:textId="77777777" w:rsidR="00383B15" w:rsidRDefault="00000000">
      <w:pPr>
        <w:spacing w:after="277" w:line="262" w:lineRule="auto"/>
        <w:ind w:left="-5" w:right="0" w:hanging="10"/>
        <w:jc w:val="left"/>
      </w:pPr>
      <w:r>
        <w:rPr>
          <w:rFonts w:ascii="Arial" w:eastAsia="Arial" w:hAnsi="Arial" w:cs="Arial"/>
          <w:b/>
          <w:color w:val="EC2891"/>
        </w:rPr>
        <w:t>8.5.1  Statement Format</w:t>
      </w:r>
    </w:p>
    <w:p w14:paraId="5F9180D8" w14:textId="77777777" w:rsidR="00383B15" w:rsidRDefault="00000000">
      <w:pPr>
        <w:spacing w:after="267"/>
        <w:ind w:left="-9" w:right="0"/>
      </w:pPr>
      <w:r>
        <w:t>Because assembly language is low-level, a single assembly language statement corresponds to a single machine instruction. To make the correspondence between language statements and machine instructions clear, most assemblers require a program to contain a single statement per line of input. The general format is:</w:t>
      </w:r>
    </w:p>
    <w:p w14:paraId="6C08D2FB" w14:textId="77777777" w:rsidR="00383B15" w:rsidRDefault="00000000">
      <w:pPr>
        <w:tabs>
          <w:tab w:val="center" w:pos="2107"/>
          <w:tab w:val="center" w:pos="2857"/>
          <w:tab w:val="center" w:pos="4346"/>
        </w:tabs>
        <w:spacing w:after="256" w:line="265" w:lineRule="auto"/>
        <w:ind w:right="0" w:firstLine="0"/>
        <w:jc w:val="left"/>
      </w:pPr>
      <w:r>
        <w:rPr>
          <w:rFonts w:ascii="Calibri" w:eastAsia="Calibri" w:hAnsi="Calibri" w:cs="Calibri"/>
          <w:color w:val="000000"/>
          <w:sz w:val="22"/>
        </w:rPr>
        <w:tab/>
      </w:r>
      <w:r>
        <w:rPr>
          <w:color w:val="EB008B"/>
        </w:rPr>
        <w:t>label:</w:t>
      </w:r>
      <w:r>
        <w:rPr>
          <w:color w:val="EB008B"/>
        </w:rPr>
        <w:tab/>
        <w:t>opcode</w:t>
      </w:r>
      <w:r>
        <w:rPr>
          <w:color w:val="EB008B"/>
        </w:rPr>
        <w:tab/>
        <w:t>operand</w:t>
      </w:r>
      <w:r>
        <w:rPr>
          <w:color w:val="EB008B"/>
          <w:sz w:val="18"/>
          <w:vertAlign w:val="subscript"/>
        </w:rPr>
        <w:t>1</w:t>
      </w:r>
      <w:r>
        <w:rPr>
          <w:color w:val="EB008B"/>
        </w:rPr>
        <w:t>, operand</w:t>
      </w:r>
      <w:r>
        <w:rPr>
          <w:color w:val="EB008B"/>
          <w:sz w:val="18"/>
          <w:vertAlign w:val="subscript"/>
        </w:rPr>
        <w:t>2</w:t>
      </w:r>
      <w:r>
        <w:rPr>
          <w:color w:val="EB008B"/>
        </w:rPr>
        <w:t>, ...</w:t>
      </w:r>
    </w:p>
    <w:p w14:paraId="2992D255" w14:textId="77777777" w:rsidR="00383B15" w:rsidRDefault="00000000">
      <w:pPr>
        <w:spacing w:after="228"/>
        <w:ind w:left="-9" w:right="0" w:firstLine="0"/>
      </w:pPr>
      <w:r>
        <w:t xml:space="preserve">where </w:t>
      </w:r>
      <w:r>
        <w:rPr>
          <w:i/>
        </w:rPr>
        <w:t xml:space="preserve">label </w:t>
      </w:r>
      <w:r>
        <w:t xml:space="preserve">gives an optional label for the statement, </w:t>
      </w:r>
      <w:r>
        <w:rPr>
          <w:i/>
        </w:rPr>
        <w:t xml:space="preserve">opcode </w:t>
      </w:r>
      <w:r>
        <w:t xml:space="preserve">specifies one of the possible instructions, each </w:t>
      </w:r>
      <w:r>
        <w:rPr>
          <w:i/>
        </w:rPr>
        <w:t xml:space="preserve">operand </w:t>
      </w:r>
      <w:r>
        <w:t>specifies an operand for the instruction, and whitespace separates the opcode from other items.</w:t>
      </w:r>
    </w:p>
    <w:p w14:paraId="009BD722" w14:textId="77777777" w:rsidR="00383B15" w:rsidRDefault="00000000">
      <w:pPr>
        <w:spacing w:after="277" w:line="262" w:lineRule="auto"/>
        <w:ind w:left="-5" w:right="0" w:hanging="10"/>
        <w:jc w:val="left"/>
      </w:pPr>
      <w:r>
        <w:rPr>
          <w:rFonts w:ascii="Arial" w:eastAsia="Arial" w:hAnsi="Arial" w:cs="Arial"/>
          <w:b/>
          <w:color w:val="EC2891"/>
        </w:rPr>
        <w:t>8.5.2  Opcode Names</w:t>
      </w:r>
    </w:p>
    <w:p w14:paraId="7598D511" w14:textId="77777777" w:rsidR="00383B15" w:rsidRDefault="00000000">
      <w:pPr>
        <w:ind w:left="-9" w:right="0"/>
      </w:pPr>
      <w:r>
        <w:t xml:space="preserve">The assembly language for a given processor defines a symbolic name for each instruction that the processor provides. Although the symbolic names are intended to help a programmer remember the purpose of the instruction, most assembly languages use extremely short abbreviations instead of long names. Thus, if a processor has an instruction for addition, the assembly language might use the opcode </w:t>
      </w:r>
      <w:r>
        <w:rPr>
          <w:i/>
        </w:rPr>
        <w:t>add</w:t>
      </w:r>
      <w:r>
        <w:t xml:space="preserve">. However, if the processor has an instruction that branches to a new location, the opcode for the instruction typically consists of a single letter, </w:t>
      </w:r>
      <w:r>
        <w:rPr>
          <w:i/>
        </w:rPr>
        <w:t>b</w:t>
      </w:r>
      <w:r>
        <w:t xml:space="preserve">, or the two-letter opcode </w:t>
      </w:r>
      <w:r>
        <w:rPr>
          <w:i/>
        </w:rPr>
        <w:t>br</w:t>
      </w:r>
      <w:r>
        <w:t xml:space="preserve">. Similarly, if the processor has an instruction that jumps to a subroutine, the opcode is often </w:t>
      </w:r>
      <w:r>
        <w:rPr>
          <w:i/>
        </w:rPr>
        <w:t>jsr</w:t>
      </w:r>
      <w:r>
        <w:t>.</w:t>
      </w:r>
    </w:p>
    <w:p w14:paraId="0332E358" w14:textId="77777777" w:rsidR="00383B15" w:rsidRDefault="00000000">
      <w:pPr>
        <w:tabs>
          <w:tab w:val="center" w:pos="2192"/>
        </w:tabs>
        <w:spacing w:after="276" w:line="265" w:lineRule="auto"/>
        <w:ind w:left="-9" w:right="0" w:firstLine="0"/>
        <w:jc w:val="left"/>
      </w:pPr>
      <w:r>
        <w:rPr>
          <w:color w:val="000000"/>
          <w:sz w:val="16"/>
        </w:rPr>
        <w:t>Sec. 8.5</w:t>
      </w:r>
      <w:r>
        <w:rPr>
          <w:color w:val="000000"/>
          <w:sz w:val="16"/>
        </w:rPr>
        <w:tab/>
        <w:t>Assembly Language Syntax And Opcodes</w:t>
      </w:r>
    </w:p>
    <w:p w14:paraId="524850DA" w14:textId="77777777" w:rsidR="00383B15" w:rsidRDefault="00000000">
      <w:pPr>
        <w:spacing w:after="235" w:line="260" w:lineRule="auto"/>
        <w:ind w:left="-9" w:right="0"/>
      </w:pPr>
      <w:r>
        <w:rPr>
          <w:color w:val="000000"/>
        </w:rPr>
        <w:t xml:space="preserve">Unfortunately, there is no global agreement on opcode names even for basic operations. For example, most architectures include an instruction that copies the contents of one register to another. To denote such an operation, some assembly languages use the opcode </w:t>
      </w:r>
      <w:r>
        <w:rPr>
          <w:i/>
          <w:color w:val="000000"/>
        </w:rPr>
        <w:t xml:space="preserve">mov </w:t>
      </w:r>
      <w:r>
        <w:rPr>
          <w:color w:val="000000"/>
        </w:rPr>
        <w:t xml:space="preserve">(an abbreviation for </w:t>
      </w:r>
      <w:r>
        <w:rPr>
          <w:i/>
          <w:color w:val="000000"/>
        </w:rPr>
        <w:t>move</w:t>
      </w:r>
      <w:r>
        <w:rPr>
          <w:color w:val="000000"/>
        </w:rPr>
        <w:t xml:space="preserve">), and others use the opcode </w:t>
      </w:r>
      <w:r>
        <w:rPr>
          <w:i/>
          <w:color w:val="000000"/>
        </w:rPr>
        <w:t xml:space="preserve">ld </w:t>
      </w:r>
      <w:r>
        <w:rPr>
          <w:color w:val="000000"/>
        </w:rPr>
        <w:t xml:space="preserve">(an abbreviation for </w:t>
      </w:r>
      <w:r>
        <w:rPr>
          <w:i/>
          <w:color w:val="000000"/>
        </w:rPr>
        <w:t>load</w:t>
      </w:r>
      <w:r>
        <w:rPr>
          <w:color w:val="000000"/>
        </w:rPr>
        <w:t>).</w:t>
      </w:r>
    </w:p>
    <w:p w14:paraId="3B52A9A4" w14:textId="77777777" w:rsidR="00383B15" w:rsidRDefault="00000000">
      <w:pPr>
        <w:spacing w:after="277" w:line="262" w:lineRule="auto"/>
        <w:ind w:left="-5" w:right="0" w:hanging="10"/>
        <w:jc w:val="left"/>
      </w:pPr>
      <w:r>
        <w:rPr>
          <w:rFonts w:ascii="Arial" w:eastAsia="Arial" w:hAnsi="Arial" w:cs="Arial"/>
          <w:b/>
          <w:color w:val="EC2891"/>
        </w:rPr>
        <w:t>8.5.3  Commenting Conventions</w:t>
      </w:r>
    </w:p>
    <w:p w14:paraId="6D42DF61" w14:textId="77777777" w:rsidR="00383B15" w:rsidRDefault="00000000">
      <w:pPr>
        <w:ind w:left="-9" w:right="0"/>
      </w:pPr>
      <w:r>
        <w:t>Short opcodes tend to make assembly language easy to write but difficult to read. Furthermore, because it is low-level, assembly language tends to require many instructions to achieve a straightforward task. Thus, to ensure that assembly language programs remain readable, programmers add two types of comments: block comments that explain the purpose of each major section of code, and a detailed comment on each individual line to explain the purpose of the line.</w:t>
      </w:r>
    </w:p>
    <w:p w14:paraId="39806E2C" w14:textId="77777777" w:rsidR="00383B15" w:rsidRDefault="00000000">
      <w:pPr>
        <w:spacing w:after="230"/>
        <w:ind w:left="-9" w:right="0"/>
      </w:pPr>
      <w:r>
        <w:t>To make it easy for programmers to add comments, assembly languages often allow comments to extend until the end of a line. That is, the language only defines a character (or sequence of characters) that starts a comment. As an example, one assembly language defines the pound sign character (#) as the start of a comment†. A block comment can be created in which each line begins with a pound sign, or a detailed comment can be created by placing a pound sign and a comment at the end of a statement. Programmers often add additional characters to surround a block comment. For example, the block comment below explains that a section of code searches a list to find a memory block of a given size:</w:t>
      </w:r>
    </w:p>
    <w:p w14:paraId="0F0F510C" w14:textId="77777777" w:rsidR="00383B15" w:rsidRDefault="00000000">
      <w:pPr>
        <w:spacing w:after="2" w:line="269" w:lineRule="auto"/>
        <w:ind w:left="385" w:right="237" w:hanging="10"/>
      </w:pPr>
      <w:r>
        <w:rPr>
          <w:rFonts w:ascii="Courier New" w:eastAsia="Courier New" w:hAnsi="Courier New" w:cs="Courier New"/>
          <w:color w:val="EB008B"/>
        </w:rPr>
        <w:t>################################################################</w:t>
      </w:r>
    </w:p>
    <w:p w14:paraId="59A502A3" w14:textId="77777777" w:rsidR="00383B15" w:rsidRDefault="00000000">
      <w:pPr>
        <w:tabs>
          <w:tab w:val="center" w:pos="450"/>
          <w:tab w:val="center" w:pos="6746"/>
        </w:tabs>
        <w:spacing w:after="2" w:line="269" w:lineRule="auto"/>
        <w:ind w:right="0" w:firstLine="0"/>
        <w:jc w:val="left"/>
      </w:pPr>
      <w:r>
        <w:rPr>
          <w:rFonts w:ascii="Calibri" w:eastAsia="Calibri" w:hAnsi="Calibri" w:cs="Calibri"/>
          <w:color w:val="000000"/>
          <w:sz w:val="22"/>
        </w:rPr>
        <w:tab/>
      </w:r>
      <w:r>
        <w:rPr>
          <w:rFonts w:ascii="Courier New" w:eastAsia="Courier New" w:hAnsi="Courier New" w:cs="Courier New"/>
          <w:color w:val="EB008B"/>
        </w:rPr>
        <w:t>#</w:t>
      </w:r>
      <w:r>
        <w:rPr>
          <w:rFonts w:ascii="Courier New" w:eastAsia="Courier New" w:hAnsi="Courier New" w:cs="Courier New"/>
          <w:color w:val="EB008B"/>
        </w:rPr>
        <w:tab/>
        <w:t>#</w:t>
      </w:r>
    </w:p>
    <w:p w14:paraId="2A6319C8" w14:textId="77777777" w:rsidR="00383B15" w:rsidRDefault="00000000">
      <w:pPr>
        <w:spacing w:after="2" w:line="269" w:lineRule="auto"/>
        <w:ind w:left="385" w:right="237" w:hanging="10"/>
      </w:pPr>
      <w:r>
        <w:rPr>
          <w:rFonts w:ascii="Courier New" w:eastAsia="Courier New" w:hAnsi="Courier New" w:cs="Courier New"/>
          <w:color w:val="EB008B"/>
        </w:rPr>
        <w:t># Searchlinkedlistoffreememoryblockstofindablock #</w:t>
      </w:r>
    </w:p>
    <w:tbl>
      <w:tblPr>
        <w:tblStyle w:val="TableGrid"/>
        <w:tblW w:w="6416" w:type="dxa"/>
        <w:tblInd w:w="390" w:type="dxa"/>
        <w:tblCellMar>
          <w:top w:w="0" w:type="dxa"/>
          <w:left w:w="0" w:type="dxa"/>
          <w:bottom w:w="0" w:type="dxa"/>
          <w:right w:w="0" w:type="dxa"/>
        </w:tblCellMar>
        <w:tblLook w:val="04A0" w:firstRow="1" w:lastRow="0" w:firstColumn="1" w:lastColumn="0" w:noHBand="0" w:noVBand="1"/>
      </w:tblPr>
      <w:tblGrid>
        <w:gridCol w:w="6295"/>
        <w:gridCol w:w="121"/>
      </w:tblGrid>
      <w:tr w:rsidR="00383B15" w14:paraId="49D893C9" w14:textId="77777777">
        <w:trPr>
          <w:trHeight w:val="198"/>
        </w:trPr>
        <w:tc>
          <w:tcPr>
            <w:tcW w:w="6296" w:type="dxa"/>
            <w:tcBorders>
              <w:top w:val="nil"/>
              <w:left w:val="nil"/>
              <w:bottom w:val="nil"/>
              <w:right w:val="nil"/>
            </w:tcBorders>
          </w:tcPr>
          <w:p w14:paraId="36E0DD15" w14:textId="77777777" w:rsidR="00383B15" w:rsidRDefault="00000000">
            <w:pPr>
              <w:spacing w:after="0" w:line="259" w:lineRule="auto"/>
              <w:ind w:right="0" w:firstLine="0"/>
              <w:jc w:val="left"/>
            </w:pPr>
            <w:r>
              <w:rPr>
                <w:rFonts w:ascii="Courier New" w:eastAsia="Courier New" w:hAnsi="Courier New" w:cs="Courier New"/>
                <w:color w:val="EB008B"/>
              </w:rPr>
              <w:t># ofsizeNbytesorgreater. Pointertolistmustbein</w:t>
            </w:r>
          </w:p>
        </w:tc>
        <w:tc>
          <w:tcPr>
            <w:tcW w:w="120" w:type="dxa"/>
            <w:tcBorders>
              <w:top w:val="nil"/>
              <w:left w:val="nil"/>
              <w:bottom w:val="nil"/>
              <w:right w:val="nil"/>
            </w:tcBorders>
          </w:tcPr>
          <w:p w14:paraId="6B8E36C8" w14:textId="77777777" w:rsidR="00383B15" w:rsidRDefault="00000000">
            <w:pPr>
              <w:spacing w:after="0" w:line="259" w:lineRule="auto"/>
              <w:ind w:right="0" w:firstLine="0"/>
            </w:pPr>
            <w:r>
              <w:rPr>
                <w:rFonts w:ascii="Courier New" w:eastAsia="Courier New" w:hAnsi="Courier New" w:cs="Courier New"/>
                <w:color w:val="EB008B"/>
              </w:rPr>
              <w:t>#</w:t>
            </w:r>
          </w:p>
        </w:tc>
      </w:tr>
      <w:tr w:rsidR="00383B15" w14:paraId="79EC095D" w14:textId="77777777">
        <w:trPr>
          <w:trHeight w:val="240"/>
        </w:trPr>
        <w:tc>
          <w:tcPr>
            <w:tcW w:w="6296" w:type="dxa"/>
            <w:tcBorders>
              <w:top w:val="nil"/>
              <w:left w:val="nil"/>
              <w:bottom w:val="nil"/>
              <w:right w:val="nil"/>
            </w:tcBorders>
          </w:tcPr>
          <w:p w14:paraId="14AA6D0D" w14:textId="77777777" w:rsidR="00383B15" w:rsidRDefault="00000000">
            <w:pPr>
              <w:spacing w:after="0" w:line="259" w:lineRule="auto"/>
              <w:ind w:right="0" w:firstLine="0"/>
              <w:jc w:val="left"/>
            </w:pPr>
            <w:r>
              <w:rPr>
                <w:rFonts w:ascii="Courier New" w:eastAsia="Courier New" w:hAnsi="Courier New" w:cs="Courier New"/>
                <w:color w:val="EB008B"/>
              </w:rPr>
              <w:t># register3,andNmustbeinregister4. Thecodealso</w:t>
            </w:r>
          </w:p>
        </w:tc>
        <w:tc>
          <w:tcPr>
            <w:tcW w:w="120" w:type="dxa"/>
            <w:tcBorders>
              <w:top w:val="nil"/>
              <w:left w:val="nil"/>
              <w:bottom w:val="nil"/>
              <w:right w:val="nil"/>
            </w:tcBorders>
          </w:tcPr>
          <w:p w14:paraId="692635D5" w14:textId="77777777" w:rsidR="00383B15" w:rsidRDefault="00000000">
            <w:pPr>
              <w:spacing w:after="0" w:line="259" w:lineRule="auto"/>
              <w:ind w:right="0" w:firstLine="0"/>
            </w:pPr>
            <w:r>
              <w:rPr>
                <w:rFonts w:ascii="Courier New" w:eastAsia="Courier New" w:hAnsi="Courier New" w:cs="Courier New"/>
                <w:color w:val="EB008B"/>
              </w:rPr>
              <w:t>#</w:t>
            </w:r>
          </w:p>
        </w:tc>
      </w:tr>
      <w:tr w:rsidR="00383B15" w14:paraId="67524348" w14:textId="77777777">
        <w:trPr>
          <w:trHeight w:val="240"/>
        </w:trPr>
        <w:tc>
          <w:tcPr>
            <w:tcW w:w="6296" w:type="dxa"/>
            <w:tcBorders>
              <w:top w:val="nil"/>
              <w:left w:val="nil"/>
              <w:bottom w:val="nil"/>
              <w:right w:val="nil"/>
            </w:tcBorders>
          </w:tcPr>
          <w:p w14:paraId="6F301E95" w14:textId="77777777" w:rsidR="00383B15" w:rsidRDefault="00000000">
            <w:pPr>
              <w:spacing w:after="0" w:line="259" w:lineRule="auto"/>
              <w:ind w:right="0" w:firstLine="0"/>
              <w:jc w:val="left"/>
            </w:pPr>
            <w:r>
              <w:rPr>
                <w:rFonts w:ascii="Courier New" w:eastAsia="Courier New" w:hAnsi="Courier New" w:cs="Courier New"/>
                <w:color w:val="EB008B"/>
              </w:rPr>
              <w:t># destroysthecontentsofregister5,whichisusedto</w:t>
            </w:r>
          </w:p>
        </w:tc>
        <w:tc>
          <w:tcPr>
            <w:tcW w:w="120" w:type="dxa"/>
            <w:tcBorders>
              <w:top w:val="nil"/>
              <w:left w:val="nil"/>
              <w:bottom w:val="nil"/>
              <w:right w:val="nil"/>
            </w:tcBorders>
          </w:tcPr>
          <w:p w14:paraId="24122641" w14:textId="77777777" w:rsidR="00383B15" w:rsidRDefault="00000000">
            <w:pPr>
              <w:spacing w:after="0" w:line="259" w:lineRule="auto"/>
              <w:ind w:right="0" w:firstLine="0"/>
            </w:pPr>
            <w:r>
              <w:rPr>
                <w:rFonts w:ascii="Courier New" w:eastAsia="Courier New" w:hAnsi="Courier New" w:cs="Courier New"/>
                <w:color w:val="EB008B"/>
              </w:rPr>
              <w:t>#</w:t>
            </w:r>
          </w:p>
        </w:tc>
      </w:tr>
      <w:tr w:rsidR="00383B15" w14:paraId="68B8FA67" w14:textId="77777777">
        <w:trPr>
          <w:trHeight w:val="240"/>
        </w:trPr>
        <w:tc>
          <w:tcPr>
            <w:tcW w:w="6296" w:type="dxa"/>
            <w:tcBorders>
              <w:top w:val="nil"/>
              <w:left w:val="nil"/>
              <w:bottom w:val="nil"/>
              <w:right w:val="nil"/>
            </w:tcBorders>
          </w:tcPr>
          <w:p w14:paraId="59EC1FC9" w14:textId="77777777" w:rsidR="00383B15" w:rsidRDefault="00000000">
            <w:pPr>
              <w:spacing w:after="0" w:line="259" w:lineRule="auto"/>
              <w:ind w:right="0" w:firstLine="0"/>
              <w:jc w:val="left"/>
            </w:pPr>
            <w:r>
              <w:rPr>
                <w:rFonts w:ascii="Courier New" w:eastAsia="Courier New" w:hAnsi="Courier New" w:cs="Courier New"/>
                <w:color w:val="EB008B"/>
              </w:rPr>
              <w:t># walkthelist.</w:t>
            </w:r>
          </w:p>
        </w:tc>
        <w:tc>
          <w:tcPr>
            <w:tcW w:w="120" w:type="dxa"/>
            <w:tcBorders>
              <w:top w:val="nil"/>
              <w:left w:val="nil"/>
              <w:bottom w:val="nil"/>
              <w:right w:val="nil"/>
            </w:tcBorders>
          </w:tcPr>
          <w:p w14:paraId="528C3ACF" w14:textId="77777777" w:rsidR="00383B15" w:rsidRDefault="00000000">
            <w:pPr>
              <w:spacing w:after="0" w:line="259" w:lineRule="auto"/>
              <w:ind w:right="0" w:firstLine="0"/>
            </w:pPr>
            <w:r>
              <w:rPr>
                <w:rFonts w:ascii="Courier New" w:eastAsia="Courier New" w:hAnsi="Courier New" w:cs="Courier New"/>
                <w:color w:val="EB008B"/>
              </w:rPr>
              <w:t>#</w:t>
            </w:r>
          </w:p>
        </w:tc>
      </w:tr>
      <w:tr w:rsidR="00383B15" w14:paraId="1D9AEA25" w14:textId="77777777">
        <w:trPr>
          <w:trHeight w:val="198"/>
        </w:trPr>
        <w:tc>
          <w:tcPr>
            <w:tcW w:w="6296" w:type="dxa"/>
            <w:tcBorders>
              <w:top w:val="nil"/>
              <w:left w:val="nil"/>
              <w:bottom w:val="nil"/>
              <w:right w:val="nil"/>
            </w:tcBorders>
          </w:tcPr>
          <w:p w14:paraId="1B6B2E24" w14:textId="77777777" w:rsidR="00383B15" w:rsidRDefault="00000000">
            <w:pPr>
              <w:spacing w:after="0" w:line="259" w:lineRule="auto"/>
              <w:ind w:right="0" w:firstLine="0"/>
              <w:jc w:val="left"/>
            </w:pPr>
            <w:r>
              <w:rPr>
                <w:rFonts w:ascii="Courier New" w:eastAsia="Courier New" w:hAnsi="Courier New" w:cs="Courier New"/>
                <w:color w:val="EB008B"/>
              </w:rPr>
              <w:t>#</w:t>
            </w:r>
          </w:p>
        </w:tc>
        <w:tc>
          <w:tcPr>
            <w:tcW w:w="120" w:type="dxa"/>
            <w:tcBorders>
              <w:top w:val="nil"/>
              <w:left w:val="nil"/>
              <w:bottom w:val="nil"/>
              <w:right w:val="nil"/>
            </w:tcBorders>
          </w:tcPr>
          <w:p w14:paraId="79D5E40E" w14:textId="77777777" w:rsidR="00383B15" w:rsidRDefault="00000000">
            <w:pPr>
              <w:spacing w:after="0" w:line="259" w:lineRule="auto"/>
              <w:ind w:right="0" w:firstLine="0"/>
            </w:pPr>
            <w:r>
              <w:rPr>
                <w:rFonts w:ascii="Courier New" w:eastAsia="Courier New" w:hAnsi="Courier New" w:cs="Courier New"/>
                <w:color w:val="EB008B"/>
              </w:rPr>
              <w:t>#</w:t>
            </w:r>
          </w:p>
        </w:tc>
      </w:tr>
    </w:tbl>
    <w:p w14:paraId="5B15470F" w14:textId="77777777" w:rsidR="00383B15" w:rsidRDefault="00000000">
      <w:pPr>
        <w:spacing w:after="215" w:line="269" w:lineRule="auto"/>
        <w:ind w:left="385" w:right="237" w:hanging="10"/>
      </w:pPr>
      <w:r>
        <w:rPr>
          <w:rFonts w:ascii="Courier New" w:eastAsia="Courier New" w:hAnsi="Courier New" w:cs="Courier New"/>
          <w:color w:val="EB008B"/>
        </w:rPr>
        <w:t>################################################################</w:t>
      </w:r>
    </w:p>
    <w:p w14:paraId="5A53FE70" w14:textId="77777777" w:rsidR="00383B15" w:rsidRDefault="00000000">
      <w:pPr>
        <w:spacing w:after="267"/>
        <w:ind w:left="-9" w:right="0"/>
      </w:pPr>
      <w:r>
        <w:t>A comment on each line in the section of code is used to explain how the instruction fits into the algorithm. For example, the code to search for a memory block might begin:</w:t>
      </w:r>
    </w:p>
    <w:p w14:paraId="6354EF6B" w14:textId="77777777" w:rsidR="00383B15" w:rsidRDefault="00000000">
      <w:pPr>
        <w:tabs>
          <w:tab w:val="center" w:pos="1349"/>
          <w:tab w:val="center" w:pos="2299"/>
          <w:tab w:val="center" w:pos="4747"/>
        </w:tabs>
        <w:spacing w:after="42" w:line="269" w:lineRule="auto"/>
        <w:ind w:right="0" w:firstLine="0"/>
        <w:jc w:val="left"/>
      </w:pPr>
      <w:r>
        <w:rPr>
          <w:rFonts w:ascii="Calibri" w:eastAsia="Calibri" w:hAnsi="Calibri" w:cs="Calibri"/>
          <w:color w:val="000000"/>
          <w:sz w:val="22"/>
        </w:rPr>
        <w:tab/>
      </w:r>
      <w:r>
        <w:rPr>
          <w:rFonts w:ascii="Courier New" w:eastAsia="Courier New" w:hAnsi="Courier New" w:cs="Courier New"/>
          <w:color w:val="EB008B"/>
        </w:rPr>
        <w:t>ld</w:t>
      </w:r>
      <w:r>
        <w:rPr>
          <w:rFonts w:ascii="Courier New" w:eastAsia="Courier New" w:hAnsi="Courier New" w:cs="Courier New"/>
          <w:color w:val="EB008B"/>
        </w:rPr>
        <w:tab/>
        <w:t>r5,r3</w:t>
      </w:r>
      <w:r>
        <w:rPr>
          <w:rFonts w:ascii="Courier New" w:eastAsia="Courier New" w:hAnsi="Courier New" w:cs="Courier New"/>
          <w:color w:val="EB008B"/>
        </w:rPr>
        <w:tab/>
        <w:t>#loadtheaddressoflistintor5</w:t>
      </w:r>
    </w:p>
    <w:p w14:paraId="4C71C8D1" w14:textId="77777777" w:rsidR="00383B15" w:rsidRDefault="00000000">
      <w:pPr>
        <w:spacing w:after="226" w:line="269" w:lineRule="auto"/>
        <w:ind w:left="1175" w:right="444" w:hanging="800"/>
      </w:pPr>
      <w:r>
        <w:rPr>
          <w:rFonts w:ascii="Courier New" w:eastAsia="Courier New" w:hAnsi="Courier New" w:cs="Courier New"/>
          <w:color w:val="EB008B"/>
        </w:rPr>
        <w:t>loop_1:cmp r5,r0 #testtoseeifatendoflist bz notfnd #ifreachedendoflistgotonotfnd</w:t>
      </w:r>
    </w:p>
    <w:p w14:paraId="4431D7D0" w14:textId="77777777" w:rsidR="00383B15" w:rsidRDefault="00000000">
      <w:pPr>
        <w:spacing w:after="270"/>
        <w:ind w:left="-9" w:right="0" w:firstLine="0"/>
      </w:pPr>
      <w:r>
        <w:t>Although details in the example above may seem obscure, the point is relatively straightforward: the comment on a line explains how the instruction fits the overall algorithm.</w:t>
      </w:r>
    </w:p>
    <w:p w14:paraId="473110E4" w14:textId="77777777" w:rsidR="00383B15" w:rsidRDefault="00000000">
      <w:pPr>
        <w:spacing w:after="194" w:line="268" w:lineRule="auto"/>
        <w:ind w:left="-9" w:right="0" w:firstLine="310"/>
      </w:pPr>
      <w:r>
        <w:rPr>
          <w:sz w:val="16"/>
        </w:rPr>
        <w:t>†At least one assembly language uses a semicolon to denote the start of a comment, and another assembly language adopts the C++ comment style and uses two adjacent slash characters.</w:t>
      </w:r>
    </w:p>
    <w:p w14:paraId="4061DBDC" w14:textId="77777777" w:rsidR="00383B15" w:rsidRDefault="00000000">
      <w:pPr>
        <w:spacing w:after="228" w:line="265" w:lineRule="auto"/>
        <w:ind w:left="1" w:right="0" w:hanging="10"/>
        <w:jc w:val="left"/>
      </w:pPr>
      <w:r>
        <w:rPr>
          <w:rFonts w:ascii="Arial" w:eastAsia="Arial" w:hAnsi="Arial" w:cs="Arial"/>
          <w:b/>
          <w:color w:val="EB008B"/>
          <w:sz w:val="24"/>
        </w:rPr>
        <w:t>8.6 Operand Order</w:t>
      </w:r>
    </w:p>
    <w:p w14:paraId="053C6962" w14:textId="77777777" w:rsidR="00383B15" w:rsidRDefault="00000000">
      <w:pPr>
        <w:spacing w:after="266"/>
        <w:ind w:left="-9" w:right="0"/>
      </w:pPr>
      <w:r>
        <w:t>One minor difference among assembly languages can cause subtle problems for programmers: the order of operands. To help programmers, an assembly language usually chooses a consistent operand order. For example, consider a load instruction (</w:t>
      </w:r>
      <w:r>
        <w:rPr>
          <w:i/>
        </w:rPr>
        <w:t xml:space="preserve">ld </w:t>
      </w:r>
      <w:r>
        <w:t xml:space="preserve">in the example code) that copies the contents of one register to another register. In the code above, the first operand represents the </w:t>
      </w:r>
      <w:r>
        <w:rPr>
          <w:i/>
        </w:rPr>
        <w:t xml:space="preserve">target </w:t>
      </w:r>
      <w:r>
        <w:t xml:space="preserve">register (i.e., the register into which the value will be placed), and the second operand represents the </w:t>
      </w:r>
      <w:r>
        <w:rPr>
          <w:i/>
        </w:rPr>
        <w:t xml:space="preserve">source </w:t>
      </w:r>
      <w:r>
        <w:t>register (i.e., the register from which the value will be copied. Thus, in such an interpretation, the state-</w:t>
      </w:r>
    </w:p>
    <w:p w14:paraId="79A37BA3" w14:textId="77777777" w:rsidR="00383B15" w:rsidRDefault="00000000">
      <w:pPr>
        <w:spacing w:after="266"/>
        <w:ind w:left="-9" w:right="0"/>
      </w:pPr>
      <w:r>
        <w:t>ment:</w:t>
      </w:r>
    </w:p>
    <w:p w14:paraId="0FCB0E69" w14:textId="77777777" w:rsidR="00383B15" w:rsidRDefault="00000000">
      <w:pPr>
        <w:tabs>
          <w:tab w:val="center" w:pos="1199"/>
          <w:tab w:val="center" w:pos="2149"/>
          <w:tab w:val="center" w:pos="4597"/>
        </w:tabs>
        <w:spacing w:after="240" w:line="259" w:lineRule="auto"/>
        <w:ind w:right="0" w:firstLine="0"/>
        <w:jc w:val="left"/>
      </w:pPr>
      <w:r>
        <w:rPr>
          <w:rFonts w:ascii="Calibri" w:eastAsia="Calibri" w:hAnsi="Calibri" w:cs="Calibri"/>
          <w:color w:val="000000"/>
          <w:sz w:val="22"/>
        </w:rPr>
        <w:tab/>
      </w:r>
      <w:r>
        <w:rPr>
          <w:rFonts w:ascii="Courier New" w:eastAsia="Courier New" w:hAnsi="Courier New" w:cs="Courier New"/>
          <w:color w:val="EB008B"/>
        </w:rPr>
        <w:t>ld</w:t>
      </w:r>
      <w:r>
        <w:rPr>
          <w:rFonts w:ascii="Courier New" w:eastAsia="Courier New" w:hAnsi="Courier New" w:cs="Courier New"/>
          <w:color w:val="EB008B"/>
        </w:rPr>
        <w:tab/>
        <w:t>r5,r3</w:t>
      </w:r>
      <w:r>
        <w:rPr>
          <w:rFonts w:ascii="Courier New" w:eastAsia="Courier New" w:hAnsi="Courier New" w:cs="Courier New"/>
          <w:color w:val="EB008B"/>
        </w:rPr>
        <w:tab/>
        <w:t>#loadtheaddressoflistintor5</w:t>
      </w:r>
    </w:p>
    <w:p w14:paraId="7BF47EB9" w14:textId="77777777" w:rsidR="00383B15" w:rsidRDefault="00000000">
      <w:pPr>
        <w:ind w:left="-9" w:right="0" w:firstLine="0"/>
      </w:pPr>
      <w:r>
        <w:t>moves the contents of register 3 into register 5. To help them remember the right-toleft interpretation, programmers are told to think of an assignment statement in which the expression is on the right and the target of the assignment is on the left.</w:t>
      </w:r>
    </w:p>
    <w:p w14:paraId="6DAE8254" w14:textId="77777777" w:rsidR="00383B15" w:rsidRDefault="00000000">
      <w:pPr>
        <w:spacing w:after="267"/>
        <w:ind w:left="-9" w:right="0"/>
      </w:pPr>
      <w:r>
        <w:t>As an alternative to the example code, some assembly languages specify the opposite order — the source register is on the left and the target register is on the right. In such assembly languages, the code above is written:</w:t>
      </w:r>
    </w:p>
    <w:p w14:paraId="5ACACBEC" w14:textId="77777777" w:rsidR="00383B15" w:rsidRDefault="00000000">
      <w:pPr>
        <w:tabs>
          <w:tab w:val="center" w:pos="1199"/>
          <w:tab w:val="center" w:pos="2149"/>
          <w:tab w:val="center" w:pos="4597"/>
        </w:tabs>
        <w:spacing w:after="240" w:line="259" w:lineRule="auto"/>
        <w:ind w:right="0" w:firstLine="0"/>
        <w:jc w:val="left"/>
      </w:pPr>
      <w:r>
        <w:rPr>
          <w:rFonts w:ascii="Calibri" w:eastAsia="Calibri" w:hAnsi="Calibri" w:cs="Calibri"/>
          <w:color w:val="000000"/>
          <w:sz w:val="22"/>
        </w:rPr>
        <w:tab/>
      </w:r>
      <w:r>
        <w:rPr>
          <w:rFonts w:ascii="Courier New" w:eastAsia="Courier New" w:hAnsi="Courier New" w:cs="Courier New"/>
          <w:color w:val="EB008B"/>
        </w:rPr>
        <w:t>ld</w:t>
      </w:r>
      <w:r>
        <w:rPr>
          <w:rFonts w:ascii="Courier New" w:eastAsia="Courier New" w:hAnsi="Courier New" w:cs="Courier New"/>
          <w:color w:val="EB008B"/>
        </w:rPr>
        <w:tab/>
        <w:t>r3,r5</w:t>
      </w:r>
      <w:r>
        <w:rPr>
          <w:rFonts w:ascii="Courier New" w:eastAsia="Courier New" w:hAnsi="Courier New" w:cs="Courier New"/>
          <w:color w:val="EB008B"/>
        </w:rPr>
        <w:tab/>
        <w:t>#loadtheaddressoflistintor5</w:t>
      </w:r>
    </w:p>
    <w:p w14:paraId="30FDFCDE" w14:textId="77777777" w:rsidR="00383B15" w:rsidRDefault="00000000">
      <w:pPr>
        <w:spacing w:after="61"/>
        <w:ind w:left="-9" w:right="0"/>
      </w:pPr>
      <w:r>
        <w:t>To help them remember the left-to-right interpretation, programmers are told to think of a computer reading the instruction. Because text is read left to right, we can imagine the computer reading the opcode, picking up the first operand, and depositing the value in the second operand. Thus, in the alternate interpretation, the value is left in the last operand that the computer reads.</w:t>
      </w:r>
    </w:p>
    <w:p w14:paraId="1ADAAC37" w14:textId="77777777" w:rsidR="00383B15" w:rsidRDefault="00000000">
      <w:pPr>
        <w:ind w:left="-9" w:right="0"/>
      </w:pPr>
      <w:r>
        <w:t xml:space="preserve">Operand ordering is further complicated by several factors. First, unlike a </w:t>
      </w:r>
      <w:r>
        <w:rPr>
          <w:i/>
        </w:rPr>
        <w:t xml:space="preserve">load </w:t>
      </w:r>
      <w:r>
        <w:t>operation, many assembly language instructions do not have source and destination operands. For example, an instruction that performs bitwise complement only needs one operand. Furthermore, an instruction that performs a comparison specifies two operands, but neither can be classified as a target. Thus, a programmer who is unfamiliar with a given assembly language may need to consult a manual to find the order of operands for a given opcode.</w:t>
      </w:r>
    </w:p>
    <w:p w14:paraId="520D6C1B" w14:textId="77777777" w:rsidR="00383B15" w:rsidRDefault="00000000">
      <w:pPr>
        <w:ind w:left="-9" w:right="0"/>
      </w:pPr>
      <w:r>
        <w:t>Of course, the notion of reading the text of an instruction from left-to-right is a fiction: the textual representation that a programmer creates is replaced by a binary representation before the processor executes the program. Interestingly, the translation from assembly language to binary code means that the operand order that a programmer uses does not need to correspond to the operand order used by the underlying hardware. Instead, operands can be reordered during translation. For example, the author once worked on a computer that had two assembly languages, one produced by the computer’s vendor and another produced by researchers at Bell Labs. Although both languages were used to produce code for the same underlying computer, one language</w:t>
      </w:r>
    </w:p>
    <w:p w14:paraId="67F93580" w14:textId="77777777" w:rsidR="00383B15" w:rsidRDefault="00000000">
      <w:pPr>
        <w:tabs>
          <w:tab w:val="center" w:pos="1319"/>
        </w:tabs>
        <w:spacing w:after="276" w:line="265" w:lineRule="auto"/>
        <w:ind w:left="-9" w:right="0" w:firstLine="0"/>
        <w:jc w:val="left"/>
      </w:pPr>
      <w:r>
        <w:rPr>
          <w:color w:val="000000"/>
          <w:sz w:val="16"/>
        </w:rPr>
        <w:t>Sec. 8.6</w:t>
      </w:r>
      <w:r>
        <w:rPr>
          <w:color w:val="000000"/>
          <w:sz w:val="16"/>
        </w:rPr>
        <w:tab/>
        <w:t>Operand Order</w:t>
      </w:r>
    </w:p>
    <w:p w14:paraId="5E866CB4" w14:textId="77777777" w:rsidR="00383B15" w:rsidRDefault="00000000">
      <w:pPr>
        <w:spacing w:after="470" w:line="260" w:lineRule="auto"/>
        <w:ind w:left="-9" w:right="0" w:firstLine="0"/>
      </w:pPr>
      <w:r>
        <w:rPr>
          <w:color w:val="000000"/>
        </w:rPr>
        <w:t>used a left-to-right interpretation of the operands, and the other used a right-to-left interpretation.</w:t>
      </w:r>
    </w:p>
    <w:p w14:paraId="6605233C" w14:textId="77777777" w:rsidR="00383B15" w:rsidRDefault="00000000">
      <w:pPr>
        <w:spacing w:after="228" w:line="265" w:lineRule="auto"/>
        <w:ind w:left="1" w:right="0" w:hanging="10"/>
        <w:jc w:val="left"/>
      </w:pPr>
      <w:r>
        <w:rPr>
          <w:rFonts w:ascii="Arial" w:eastAsia="Arial" w:hAnsi="Arial" w:cs="Arial"/>
          <w:b/>
          <w:color w:val="EB008B"/>
          <w:sz w:val="24"/>
        </w:rPr>
        <w:t>8.7 Register Names</w:t>
      </w:r>
    </w:p>
    <w:p w14:paraId="6E259993" w14:textId="77777777" w:rsidR="00383B15" w:rsidRDefault="00000000">
      <w:pPr>
        <w:ind w:left="-9" w:right="0"/>
      </w:pPr>
      <w:r>
        <w:t xml:space="preserve">Because a typical instruction includes a reference to at least one register, most assembly languages include a special way to denote registers. For example, in many assembly languages, names that consist of the letter </w:t>
      </w:r>
      <w:r>
        <w:rPr>
          <w:i/>
        </w:rPr>
        <w:t xml:space="preserve">r </w:t>
      </w:r>
      <w:r>
        <w:t xml:space="preserve">followed by one or more digits are reserved to refer to registers. Thus, a reference to </w:t>
      </w:r>
      <w:r>
        <w:rPr>
          <w:i/>
        </w:rPr>
        <w:t xml:space="preserve">r10 </w:t>
      </w:r>
      <w:r>
        <w:t>refers to register 10.</w:t>
      </w:r>
    </w:p>
    <w:p w14:paraId="33818202" w14:textId="77777777" w:rsidR="00383B15" w:rsidRDefault="00000000">
      <w:pPr>
        <w:spacing w:after="230"/>
        <w:ind w:left="-9" w:right="0"/>
      </w:pPr>
      <w:r>
        <w:t>However, there is no universal standard for register references. In one assembly language, all register references begin with a dollar sign followed by digits; thus, $10 refers to register 10. Other assemblers are more flexible: the assembler allows a programmer to choose register names. That is, a programmer can insert a series of declarations that define a specific name to refer to a register. Thus, one might find declarations such as:</w:t>
      </w:r>
    </w:p>
    <w:p w14:paraId="0A6545E5" w14:textId="77777777" w:rsidR="00383B15" w:rsidRDefault="00000000">
      <w:pPr>
        <w:spacing w:after="2" w:line="269" w:lineRule="auto"/>
        <w:ind w:left="550" w:right="237" w:hanging="10"/>
      </w:pPr>
      <w:r>
        <w:rPr>
          <w:rFonts w:ascii="Courier New" w:eastAsia="Courier New" w:hAnsi="Courier New" w:cs="Courier New"/>
          <w:color w:val="EB008B"/>
        </w:rPr>
        <w:t>#</w:t>
      </w:r>
    </w:p>
    <w:p w14:paraId="6A371A63" w14:textId="77777777" w:rsidR="00383B15" w:rsidRDefault="00000000">
      <w:pPr>
        <w:spacing w:after="2" w:line="269" w:lineRule="auto"/>
        <w:ind w:left="550" w:right="2123" w:hanging="10"/>
      </w:pPr>
      <w:r>
        <w:rPr>
          <w:rFonts w:ascii="Courier New" w:eastAsia="Courier New" w:hAnsi="Courier New" w:cs="Courier New"/>
          <w:color w:val="EB008B"/>
        </w:rPr>
        <w:t># Defineregisternamesusedintheprogram #</w:t>
      </w:r>
    </w:p>
    <w:tbl>
      <w:tblPr>
        <w:tblStyle w:val="TableGrid"/>
        <w:tblW w:w="6116" w:type="dxa"/>
        <w:tblInd w:w="540" w:type="dxa"/>
        <w:tblCellMar>
          <w:top w:w="0" w:type="dxa"/>
          <w:left w:w="0" w:type="dxa"/>
          <w:bottom w:w="0" w:type="dxa"/>
          <w:right w:w="0" w:type="dxa"/>
        </w:tblCellMar>
        <w:tblLook w:val="04A0" w:firstRow="1" w:lastRow="0" w:firstColumn="1" w:lastColumn="0" w:noHBand="0" w:noVBand="1"/>
      </w:tblPr>
      <w:tblGrid>
        <w:gridCol w:w="800"/>
        <w:gridCol w:w="1998"/>
        <w:gridCol w:w="3318"/>
      </w:tblGrid>
      <w:tr w:rsidR="00383B15" w14:paraId="3579CC8D" w14:textId="77777777">
        <w:trPr>
          <w:trHeight w:val="198"/>
        </w:trPr>
        <w:tc>
          <w:tcPr>
            <w:tcW w:w="800" w:type="dxa"/>
            <w:tcBorders>
              <w:top w:val="nil"/>
              <w:left w:val="nil"/>
              <w:bottom w:val="nil"/>
              <w:right w:val="nil"/>
            </w:tcBorders>
          </w:tcPr>
          <w:p w14:paraId="5EFC2AA5" w14:textId="77777777" w:rsidR="00383B15" w:rsidRDefault="00000000">
            <w:pPr>
              <w:spacing w:after="0" w:line="259" w:lineRule="auto"/>
              <w:ind w:right="0" w:firstLine="0"/>
              <w:jc w:val="left"/>
            </w:pPr>
            <w:r>
              <w:rPr>
                <w:rFonts w:ascii="Courier New" w:eastAsia="Courier New" w:hAnsi="Courier New" w:cs="Courier New"/>
                <w:color w:val="EB008B"/>
              </w:rPr>
              <w:t>r1</w:t>
            </w:r>
          </w:p>
        </w:tc>
        <w:tc>
          <w:tcPr>
            <w:tcW w:w="1999" w:type="dxa"/>
            <w:tcBorders>
              <w:top w:val="nil"/>
              <w:left w:val="nil"/>
              <w:bottom w:val="nil"/>
              <w:right w:val="nil"/>
            </w:tcBorders>
          </w:tcPr>
          <w:p w14:paraId="0AFCDE40" w14:textId="77777777" w:rsidR="00383B15" w:rsidRDefault="00000000">
            <w:pPr>
              <w:spacing w:after="0" w:line="259" w:lineRule="auto"/>
              <w:ind w:right="0" w:firstLine="0"/>
              <w:jc w:val="left"/>
            </w:pPr>
            <w:r>
              <w:rPr>
                <w:rFonts w:ascii="Courier New" w:eastAsia="Courier New" w:hAnsi="Courier New" w:cs="Courier New"/>
                <w:color w:val="EB008B"/>
              </w:rPr>
              <w:t>register1</w:t>
            </w:r>
          </w:p>
        </w:tc>
        <w:tc>
          <w:tcPr>
            <w:tcW w:w="3318" w:type="dxa"/>
            <w:tcBorders>
              <w:top w:val="nil"/>
              <w:left w:val="nil"/>
              <w:bottom w:val="nil"/>
              <w:right w:val="nil"/>
            </w:tcBorders>
          </w:tcPr>
          <w:p w14:paraId="21E6FCB7" w14:textId="77777777" w:rsidR="00383B15" w:rsidRDefault="00000000">
            <w:pPr>
              <w:spacing w:after="0" w:line="259" w:lineRule="auto"/>
              <w:ind w:right="0" w:firstLine="0"/>
            </w:pPr>
            <w:r>
              <w:rPr>
                <w:rFonts w:ascii="Courier New" w:eastAsia="Courier New" w:hAnsi="Courier New" w:cs="Courier New"/>
                <w:color w:val="EB008B"/>
              </w:rPr>
              <w:t>#definenamer1toberegister1</w:t>
            </w:r>
          </w:p>
        </w:tc>
      </w:tr>
      <w:tr w:rsidR="00383B15" w14:paraId="71473A3A" w14:textId="77777777">
        <w:trPr>
          <w:trHeight w:val="240"/>
        </w:trPr>
        <w:tc>
          <w:tcPr>
            <w:tcW w:w="800" w:type="dxa"/>
            <w:tcBorders>
              <w:top w:val="nil"/>
              <w:left w:val="nil"/>
              <w:bottom w:val="nil"/>
              <w:right w:val="nil"/>
            </w:tcBorders>
          </w:tcPr>
          <w:p w14:paraId="1CA90F6C" w14:textId="77777777" w:rsidR="00383B15" w:rsidRDefault="00000000">
            <w:pPr>
              <w:spacing w:after="0" w:line="259" w:lineRule="auto"/>
              <w:ind w:right="0" w:firstLine="0"/>
              <w:jc w:val="left"/>
            </w:pPr>
            <w:r>
              <w:rPr>
                <w:rFonts w:ascii="Courier New" w:eastAsia="Courier New" w:hAnsi="Courier New" w:cs="Courier New"/>
                <w:color w:val="EB008B"/>
              </w:rPr>
              <w:t>r2</w:t>
            </w:r>
          </w:p>
        </w:tc>
        <w:tc>
          <w:tcPr>
            <w:tcW w:w="1999" w:type="dxa"/>
            <w:tcBorders>
              <w:top w:val="nil"/>
              <w:left w:val="nil"/>
              <w:bottom w:val="nil"/>
              <w:right w:val="nil"/>
            </w:tcBorders>
          </w:tcPr>
          <w:p w14:paraId="1CC15FAE" w14:textId="77777777" w:rsidR="00383B15" w:rsidRDefault="00000000">
            <w:pPr>
              <w:spacing w:after="0" w:line="259" w:lineRule="auto"/>
              <w:ind w:right="0" w:firstLine="0"/>
              <w:jc w:val="left"/>
            </w:pPr>
            <w:r>
              <w:rPr>
                <w:rFonts w:ascii="Courier New" w:eastAsia="Courier New" w:hAnsi="Courier New" w:cs="Courier New"/>
                <w:color w:val="EB008B"/>
              </w:rPr>
              <w:t>register2</w:t>
            </w:r>
          </w:p>
        </w:tc>
        <w:tc>
          <w:tcPr>
            <w:tcW w:w="3318" w:type="dxa"/>
            <w:tcBorders>
              <w:top w:val="nil"/>
              <w:left w:val="nil"/>
              <w:bottom w:val="nil"/>
              <w:right w:val="nil"/>
            </w:tcBorders>
          </w:tcPr>
          <w:p w14:paraId="41804797" w14:textId="77777777" w:rsidR="00383B15" w:rsidRDefault="00000000">
            <w:pPr>
              <w:spacing w:after="0" w:line="259" w:lineRule="auto"/>
              <w:ind w:right="0" w:firstLine="0"/>
            </w:pPr>
            <w:r>
              <w:rPr>
                <w:rFonts w:ascii="Courier New" w:eastAsia="Courier New" w:hAnsi="Courier New" w:cs="Courier New"/>
                <w:color w:val="EB008B"/>
              </w:rPr>
              <w:t># andsoonforr2,r3,andr4</w:t>
            </w:r>
          </w:p>
        </w:tc>
      </w:tr>
      <w:tr w:rsidR="00383B15" w14:paraId="7FF48573" w14:textId="77777777">
        <w:trPr>
          <w:trHeight w:val="240"/>
        </w:trPr>
        <w:tc>
          <w:tcPr>
            <w:tcW w:w="800" w:type="dxa"/>
            <w:tcBorders>
              <w:top w:val="nil"/>
              <w:left w:val="nil"/>
              <w:bottom w:val="nil"/>
              <w:right w:val="nil"/>
            </w:tcBorders>
          </w:tcPr>
          <w:p w14:paraId="5491C31F" w14:textId="77777777" w:rsidR="00383B15" w:rsidRDefault="00000000">
            <w:pPr>
              <w:spacing w:after="0" w:line="259" w:lineRule="auto"/>
              <w:ind w:right="0" w:firstLine="0"/>
              <w:jc w:val="left"/>
            </w:pPr>
            <w:r>
              <w:rPr>
                <w:rFonts w:ascii="Courier New" w:eastAsia="Courier New" w:hAnsi="Courier New" w:cs="Courier New"/>
                <w:color w:val="EB008B"/>
              </w:rPr>
              <w:t>r3</w:t>
            </w:r>
          </w:p>
        </w:tc>
        <w:tc>
          <w:tcPr>
            <w:tcW w:w="1999" w:type="dxa"/>
            <w:tcBorders>
              <w:top w:val="nil"/>
              <w:left w:val="nil"/>
              <w:bottom w:val="nil"/>
              <w:right w:val="nil"/>
            </w:tcBorders>
          </w:tcPr>
          <w:p w14:paraId="76F7666F" w14:textId="77777777" w:rsidR="00383B15" w:rsidRDefault="00000000">
            <w:pPr>
              <w:spacing w:after="0" w:line="259" w:lineRule="auto"/>
              <w:ind w:right="0" w:firstLine="0"/>
              <w:jc w:val="left"/>
            </w:pPr>
            <w:r>
              <w:rPr>
                <w:rFonts w:ascii="Courier New" w:eastAsia="Courier New" w:hAnsi="Courier New" w:cs="Courier New"/>
                <w:color w:val="EB008B"/>
              </w:rPr>
              <w:t>register3</w:t>
            </w:r>
          </w:p>
        </w:tc>
        <w:tc>
          <w:tcPr>
            <w:tcW w:w="3318" w:type="dxa"/>
            <w:tcBorders>
              <w:top w:val="nil"/>
              <w:left w:val="nil"/>
              <w:bottom w:val="nil"/>
              <w:right w:val="nil"/>
            </w:tcBorders>
          </w:tcPr>
          <w:p w14:paraId="0C2198ED" w14:textId="77777777" w:rsidR="00383B15" w:rsidRDefault="00383B15">
            <w:pPr>
              <w:spacing w:after="160" w:line="259" w:lineRule="auto"/>
              <w:ind w:right="0" w:firstLine="0"/>
              <w:jc w:val="left"/>
            </w:pPr>
          </w:p>
        </w:tc>
      </w:tr>
      <w:tr w:rsidR="00383B15" w14:paraId="5FAA063C" w14:textId="77777777">
        <w:trPr>
          <w:trHeight w:val="198"/>
        </w:trPr>
        <w:tc>
          <w:tcPr>
            <w:tcW w:w="800" w:type="dxa"/>
            <w:tcBorders>
              <w:top w:val="nil"/>
              <w:left w:val="nil"/>
              <w:bottom w:val="nil"/>
              <w:right w:val="nil"/>
            </w:tcBorders>
          </w:tcPr>
          <w:p w14:paraId="62B0864F" w14:textId="77777777" w:rsidR="00383B15" w:rsidRDefault="00000000">
            <w:pPr>
              <w:spacing w:after="0" w:line="259" w:lineRule="auto"/>
              <w:ind w:right="0" w:firstLine="0"/>
              <w:jc w:val="left"/>
            </w:pPr>
            <w:r>
              <w:rPr>
                <w:rFonts w:ascii="Courier New" w:eastAsia="Courier New" w:hAnsi="Courier New" w:cs="Courier New"/>
                <w:color w:val="EB008B"/>
              </w:rPr>
              <w:t>r4</w:t>
            </w:r>
          </w:p>
        </w:tc>
        <w:tc>
          <w:tcPr>
            <w:tcW w:w="1999" w:type="dxa"/>
            <w:tcBorders>
              <w:top w:val="nil"/>
              <w:left w:val="nil"/>
              <w:bottom w:val="nil"/>
              <w:right w:val="nil"/>
            </w:tcBorders>
          </w:tcPr>
          <w:p w14:paraId="291D7684" w14:textId="77777777" w:rsidR="00383B15" w:rsidRDefault="00000000">
            <w:pPr>
              <w:spacing w:after="0" w:line="259" w:lineRule="auto"/>
              <w:ind w:right="0" w:firstLine="0"/>
              <w:jc w:val="left"/>
            </w:pPr>
            <w:r>
              <w:rPr>
                <w:rFonts w:ascii="Courier New" w:eastAsia="Courier New" w:hAnsi="Courier New" w:cs="Courier New"/>
                <w:color w:val="EB008B"/>
              </w:rPr>
              <w:t>register4</w:t>
            </w:r>
          </w:p>
        </w:tc>
        <w:tc>
          <w:tcPr>
            <w:tcW w:w="3318" w:type="dxa"/>
            <w:tcBorders>
              <w:top w:val="nil"/>
              <w:left w:val="nil"/>
              <w:bottom w:val="nil"/>
              <w:right w:val="nil"/>
            </w:tcBorders>
          </w:tcPr>
          <w:p w14:paraId="6A587C6B" w14:textId="77777777" w:rsidR="00383B15" w:rsidRDefault="00383B15">
            <w:pPr>
              <w:spacing w:after="160" w:line="259" w:lineRule="auto"/>
              <w:ind w:right="0" w:firstLine="0"/>
              <w:jc w:val="left"/>
            </w:pPr>
          </w:p>
        </w:tc>
      </w:tr>
    </w:tbl>
    <w:p w14:paraId="18BE252F" w14:textId="77777777" w:rsidR="00383B15" w:rsidRDefault="00000000">
      <w:pPr>
        <w:spacing w:after="229"/>
        <w:ind w:left="-9" w:right="0"/>
      </w:pPr>
      <w:r>
        <w:t xml:space="preserve">The chief advantage of allowing programmers to define register names arises from increased readability: a programmer can choose meaningful names. For example, suppose a program manages a linked list. Instead of using numbers or names like </w:t>
      </w:r>
      <w:r>
        <w:rPr>
          <w:i/>
        </w:rPr>
        <w:t>r6</w:t>
      </w:r>
      <w:r>
        <w:t>, a programmer can give meaningful names to the registers:</w:t>
      </w:r>
    </w:p>
    <w:p w14:paraId="51A53971" w14:textId="77777777" w:rsidR="00383B15" w:rsidRDefault="00000000">
      <w:pPr>
        <w:spacing w:after="2" w:line="269" w:lineRule="auto"/>
        <w:ind w:left="600" w:right="237" w:hanging="10"/>
      </w:pPr>
      <w:r>
        <w:rPr>
          <w:rFonts w:ascii="Courier New" w:eastAsia="Courier New" w:hAnsi="Courier New" w:cs="Courier New"/>
          <w:color w:val="EB008B"/>
        </w:rPr>
        <w:t>#</w:t>
      </w:r>
    </w:p>
    <w:p w14:paraId="4A9974D3" w14:textId="77777777" w:rsidR="00383B15" w:rsidRDefault="00000000">
      <w:pPr>
        <w:spacing w:after="2" w:line="269" w:lineRule="auto"/>
        <w:ind w:left="600" w:right="237" w:hanging="10"/>
      </w:pPr>
      <w:r>
        <w:rPr>
          <w:rFonts w:ascii="Courier New" w:eastAsia="Courier New" w:hAnsi="Courier New" w:cs="Courier New"/>
          <w:color w:val="EB008B"/>
        </w:rPr>
        <w:t># Defineregisternamesforalinkedlistprogram</w:t>
      </w:r>
    </w:p>
    <w:p w14:paraId="7C239525" w14:textId="77777777" w:rsidR="00383B15" w:rsidRDefault="00000000">
      <w:pPr>
        <w:spacing w:after="199" w:line="302" w:lineRule="auto"/>
        <w:ind w:left="585" w:right="594" w:hanging="10"/>
        <w:jc w:val="left"/>
      </w:pPr>
      <w:r>
        <w:rPr>
          <w:rFonts w:ascii="Courier New" w:eastAsia="Courier New" w:hAnsi="Courier New" w:cs="Courier New"/>
          <w:color w:val="EB008B"/>
        </w:rPr>
        <w:t># listhd register6</w:t>
      </w:r>
      <w:r>
        <w:rPr>
          <w:rFonts w:ascii="Courier New" w:eastAsia="Courier New" w:hAnsi="Courier New" w:cs="Courier New"/>
          <w:color w:val="EB008B"/>
        </w:rPr>
        <w:tab/>
        <w:t>#holdsstartingaddressoflist listptr register7</w:t>
      </w:r>
      <w:r>
        <w:rPr>
          <w:rFonts w:ascii="Courier New" w:eastAsia="Courier New" w:hAnsi="Courier New" w:cs="Courier New"/>
          <w:color w:val="EB008B"/>
        </w:rPr>
        <w:tab/>
        <w:t>#movesalongthelist</w:t>
      </w:r>
    </w:p>
    <w:p w14:paraId="7C1DAC1E" w14:textId="77777777" w:rsidR="00383B15" w:rsidRDefault="00000000">
      <w:pPr>
        <w:spacing w:after="267"/>
        <w:ind w:left="-9" w:right="0"/>
      </w:pPr>
      <w:r>
        <w:t>Of course, allowing programmers to choose names for registers can also lead to unexpected results that make the code difficult to understand. For example, consider reading a program in which a programmer has used the following declaration:</w:t>
      </w:r>
    </w:p>
    <w:p w14:paraId="1960E885" w14:textId="77777777" w:rsidR="00383B15" w:rsidRDefault="00000000">
      <w:pPr>
        <w:tabs>
          <w:tab w:val="center" w:pos="600"/>
          <w:tab w:val="center" w:pos="1799"/>
          <w:tab w:val="center" w:pos="4997"/>
        </w:tabs>
        <w:spacing w:after="3" w:line="259" w:lineRule="auto"/>
        <w:ind w:right="0" w:firstLine="0"/>
        <w:jc w:val="left"/>
      </w:pPr>
      <w:r>
        <w:rPr>
          <w:rFonts w:ascii="Calibri" w:eastAsia="Calibri" w:hAnsi="Calibri" w:cs="Calibri"/>
          <w:color w:val="000000"/>
          <w:sz w:val="22"/>
        </w:rPr>
        <w:tab/>
      </w:r>
      <w:r>
        <w:rPr>
          <w:rFonts w:ascii="Courier New" w:eastAsia="Courier New" w:hAnsi="Courier New" w:cs="Courier New"/>
          <w:color w:val="EB008B"/>
        </w:rPr>
        <w:t>r3</w:t>
      </w:r>
      <w:r>
        <w:rPr>
          <w:rFonts w:ascii="Courier New" w:eastAsia="Courier New" w:hAnsi="Courier New" w:cs="Courier New"/>
          <w:color w:val="EB008B"/>
        </w:rPr>
        <w:tab/>
        <w:t>register8</w:t>
      </w:r>
      <w:r>
        <w:rPr>
          <w:rFonts w:ascii="Courier New" w:eastAsia="Courier New" w:hAnsi="Courier New" w:cs="Courier New"/>
          <w:color w:val="EB008B"/>
        </w:rPr>
        <w:tab/>
        <w:t>#definenamer3toberegister8!</w:t>
      </w:r>
    </w:p>
    <w:p w14:paraId="35C50644" w14:textId="77777777" w:rsidR="00383B15" w:rsidRDefault="00000000">
      <w:pPr>
        <w:spacing w:after="349" w:line="260" w:lineRule="auto"/>
        <w:ind w:left="400" w:right="0" w:firstLine="0"/>
      </w:pPr>
      <w:r>
        <w:rPr>
          <w:color w:val="000000"/>
        </w:rPr>
        <w:t>The points can be summarized:</w:t>
      </w:r>
    </w:p>
    <w:p w14:paraId="628E3146" w14:textId="77777777" w:rsidR="00383B15" w:rsidRDefault="00000000">
      <w:pPr>
        <w:shd w:val="clear" w:color="auto" w:fill="F9D4E4"/>
        <w:spacing w:after="469" w:line="259" w:lineRule="auto"/>
        <w:ind w:left="721" w:right="711" w:hanging="10"/>
      </w:pPr>
      <w:r>
        <w:rPr>
          <w:i/>
        </w:rPr>
        <w:t>Because registers are fundamental to assembly language programming, each assembly language provides a way to identify registers. In some languages, special names are reserved; in others, a programmer can assign a name to a register.</w:t>
      </w:r>
    </w:p>
    <w:p w14:paraId="04052AB7" w14:textId="77777777" w:rsidR="00383B15" w:rsidRDefault="00000000">
      <w:pPr>
        <w:spacing w:after="228" w:line="265" w:lineRule="auto"/>
        <w:ind w:left="1" w:right="0" w:hanging="10"/>
        <w:jc w:val="left"/>
      </w:pPr>
      <w:r>
        <w:rPr>
          <w:rFonts w:ascii="Arial" w:eastAsia="Arial" w:hAnsi="Arial" w:cs="Arial"/>
          <w:b/>
          <w:color w:val="EB008B"/>
          <w:sz w:val="24"/>
        </w:rPr>
        <w:t>8.8 Operand Types</w:t>
      </w:r>
    </w:p>
    <w:p w14:paraId="5544719E" w14:textId="77777777" w:rsidR="00383B15" w:rsidRDefault="00000000">
      <w:pPr>
        <w:ind w:left="-9" w:right="0"/>
      </w:pPr>
      <w:r>
        <w:t>As Chapter 6 explains, most processors provide multiple types of operands. The assembly language for each processor must accommodate all operand types. As an example, suppose a processor allows each operand to specify a register, an immediate value (i.e. a constant), a memory address specified by a register or a group of registers, or a memory address specified as an offset beyond a register. The assembly language for the processor needs a syntactic form for each possible operand type.</w:t>
      </w:r>
    </w:p>
    <w:p w14:paraId="3DC78AA6" w14:textId="77777777" w:rsidR="00383B15" w:rsidRDefault="00000000">
      <w:pPr>
        <w:ind w:left="-9" w:right="0"/>
      </w:pPr>
      <w:r>
        <w:t xml:space="preserve">We said that assembly languages often use special characters or names to distinguish registers from other values. In many assembly languages, for example, </w:t>
      </w:r>
      <w:r>
        <w:rPr>
          <w:i/>
        </w:rPr>
        <w:t xml:space="preserve">10 </w:t>
      </w:r>
      <w:r>
        <w:t xml:space="preserve">refers to the constant ten, and </w:t>
      </w:r>
      <w:r>
        <w:rPr>
          <w:i/>
        </w:rPr>
        <w:t xml:space="preserve">r10 </w:t>
      </w:r>
      <w:r>
        <w:t xml:space="preserve">refers to register ten. However, some assembly languages require a special symbol before a constant (e.g., </w:t>
      </w:r>
      <w:r>
        <w:rPr>
          <w:i/>
        </w:rPr>
        <w:t xml:space="preserve">#10 </w:t>
      </w:r>
      <w:r>
        <w:t>to refer to the constant ten).</w:t>
      </w:r>
    </w:p>
    <w:p w14:paraId="2B1ECA63" w14:textId="77777777" w:rsidR="00383B15" w:rsidRDefault="00000000">
      <w:pPr>
        <w:spacing w:after="267"/>
        <w:ind w:left="-9" w:right="0"/>
      </w:pPr>
      <w:r>
        <w:t>Each assembly language must provide syntactic forms for each possible operand type. Consider, for example, copying a value from a source to a target. If the processor allows the instruction to specify either a register (direct) or a memory location (indirect) as the source, the assembly language must provide a way for a programmer to distinguish the two. One assembly language uses parentheses to distinguish the two possibilities:</w:t>
      </w:r>
    </w:p>
    <w:p w14:paraId="574707C3" w14:textId="77777777" w:rsidR="00383B15" w:rsidRDefault="00000000">
      <w:pPr>
        <w:spacing w:after="2" w:line="337" w:lineRule="auto"/>
        <w:ind w:left="1049" w:right="237" w:hanging="10"/>
      </w:pPr>
      <w:r>
        <w:rPr>
          <w:rFonts w:ascii="Courier New" w:eastAsia="Courier New" w:hAnsi="Courier New" w:cs="Courier New"/>
          <w:color w:val="EB008B"/>
        </w:rPr>
        <w:t>mov r2,r1 #copycontentsofreg.1intoreg.2 mov r2,(r1) #treatr1asapointertomemoryand</w:t>
      </w:r>
    </w:p>
    <w:p w14:paraId="5B01AED6" w14:textId="77777777" w:rsidR="00383B15" w:rsidRDefault="00000000">
      <w:pPr>
        <w:spacing w:after="223" w:line="259" w:lineRule="auto"/>
        <w:ind w:right="244" w:firstLine="0"/>
        <w:jc w:val="right"/>
      </w:pPr>
      <w:r>
        <w:rPr>
          <w:rFonts w:ascii="Courier New" w:eastAsia="Courier New" w:hAnsi="Courier New" w:cs="Courier New"/>
          <w:color w:val="EB008B"/>
        </w:rPr>
        <w:t>#copyfromthemem.locationtoreg.2</w:t>
      </w:r>
    </w:p>
    <w:p w14:paraId="6A9D3044" w14:textId="77777777" w:rsidR="00383B15" w:rsidRDefault="00000000">
      <w:pPr>
        <w:spacing w:after="348"/>
        <w:ind w:left="400" w:right="0" w:firstLine="0"/>
      </w:pPr>
      <w:r>
        <w:t>The point is:</w:t>
      </w:r>
    </w:p>
    <w:p w14:paraId="2B518974" w14:textId="77777777" w:rsidR="00383B15" w:rsidRDefault="00000000">
      <w:pPr>
        <w:shd w:val="clear" w:color="auto" w:fill="F9D4E4"/>
        <w:spacing w:after="469" w:line="259" w:lineRule="auto"/>
        <w:ind w:left="721" w:right="711" w:hanging="10"/>
      </w:pPr>
      <w:r>
        <w:rPr>
          <w:i/>
        </w:rPr>
        <w:t>An assembly language provides a syntactic form for each possible operand type that the processor supports, including a reference to a register, an immediate value, and an indirect reference to memory.</w:t>
      </w:r>
    </w:p>
    <w:p w14:paraId="7212FE6E" w14:textId="77777777" w:rsidR="00383B15" w:rsidRDefault="00000000">
      <w:pPr>
        <w:spacing w:after="228" w:line="265" w:lineRule="auto"/>
        <w:ind w:left="1" w:right="0" w:hanging="10"/>
        <w:jc w:val="left"/>
      </w:pPr>
      <w:r>
        <w:rPr>
          <w:rFonts w:ascii="Arial" w:eastAsia="Arial" w:hAnsi="Arial" w:cs="Arial"/>
          <w:b/>
          <w:color w:val="EB008B"/>
          <w:sz w:val="24"/>
        </w:rPr>
        <w:t>8.9 Assembly Language Programming Paradigm And Idioms</w:t>
      </w:r>
    </w:p>
    <w:p w14:paraId="5DB7B340" w14:textId="77777777" w:rsidR="00383B15" w:rsidRDefault="00000000">
      <w:pPr>
        <w:ind w:left="-9" w:right="0"/>
      </w:pPr>
      <w:r>
        <w:t>Because a programming language provides facilities that programmers use to structure data and code, a language can impact the programming process and the resulting</w:t>
      </w:r>
    </w:p>
    <w:p w14:paraId="6B6490AA" w14:textId="77777777" w:rsidR="00383B15" w:rsidRDefault="00000000">
      <w:pPr>
        <w:tabs>
          <w:tab w:val="center" w:pos="2678"/>
        </w:tabs>
        <w:spacing w:after="276" w:line="265" w:lineRule="auto"/>
        <w:ind w:left="-9" w:right="0" w:firstLine="0"/>
        <w:jc w:val="left"/>
      </w:pPr>
      <w:r>
        <w:rPr>
          <w:color w:val="000000"/>
          <w:sz w:val="16"/>
        </w:rPr>
        <w:t>Sec. 8.9</w:t>
      </w:r>
      <w:r>
        <w:rPr>
          <w:color w:val="000000"/>
          <w:sz w:val="16"/>
        </w:rPr>
        <w:tab/>
        <w:t>Assembly Language Programming Paradigm And Idioms</w:t>
      </w:r>
    </w:p>
    <w:p w14:paraId="0C0EB19D" w14:textId="77777777" w:rsidR="00383B15" w:rsidRDefault="00000000">
      <w:pPr>
        <w:spacing w:after="41" w:line="260" w:lineRule="auto"/>
        <w:ind w:left="-9" w:right="0" w:firstLine="0"/>
      </w:pPr>
      <w:r>
        <w:rPr>
          <w:color w:val="000000"/>
        </w:rPr>
        <w:t>code. Assembly language is especially significant because the language does not provide high-level constructs nor does the language enforce a particular style. Instead, assembly language gives a programmer complete freedom to code arbitrary sequences of instructions and store data in arbitrary memory locations.</w:t>
      </w:r>
    </w:p>
    <w:p w14:paraId="2AC07E39" w14:textId="77777777" w:rsidR="00383B15" w:rsidRDefault="00000000">
      <w:pPr>
        <w:spacing w:after="470" w:line="260" w:lineRule="auto"/>
        <w:ind w:left="-9" w:right="0"/>
      </w:pPr>
      <w:r>
        <w:rPr>
          <w:color w:val="000000"/>
        </w:rPr>
        <w:t>Experienced programmers understand that consistency and clarity are usually more important than clever tricks or optimizations. Thus, experienced programmers develop idioms: patterns that they use consistently. The next sections use basic control structures to illustrate the concept of assembly language idioms.</w:t>
      </w:r>
    </w:p>
    <w:p w14:paraId="35B70E4D" w14:textId="77777777" w:rsidR="00383B15" w:rsidRDefault="00000000">
      <w:pPr>
        <w:spacing w:after="228" w:line="265" w:lineRule="auto"/>
        <w:ind w:left="1" w:right="0" w:hanging="10"/>
        <w:jc w:val="left"/>
      </w:pPr>
      <w:r>
        <w:rPr>
          <w:rFonts w:ascii="Arial" w:eastAsia="Arial" w:hAnsi="Arial" w:cs="Arial"/>
          <w:b/>
          <w:color w:val="EB008B"/>
          <w:sz w:val="24"/>
        </w:rPr>
        <w:t>8.10 Assembly Code For Conditional Execution</w:t>
      </w:r>
    </w:p>
    <w:p w14:paraId="4AAC5F49" w14:textId="77777777" w:rsidR="00383B15" w:rsidRDefault="00000000">
      <w:pPr>
        <w:ind w:left="-9" w:right="0"/>
      </w:pPr>
      <w:r>
        <w:t xml:space="preserve">We use the term </w:t>
      </w:r>
      <w:r>
        <w:rPr>
          <w:i/>
        </w:rPr>
        <w:t xml:space="preserve">condition execution </w:t>
      </w:r>
      <w:r>
        <w:t xml:space="preserve">to refer to code that may or may not be executed, depending on a certain condition. Because conditional execution is a fundamental part of programming, high-level languages usually include one or more statements that allow a programmer to express conditional execution. The basic form of conditional execution is known as an </w:t>
      </w:r>
      <w:r>
        <w:rPr>
          <w:i/>
        </w:rPr>
        <w:t xml:space="preserve">if </w:t>
      </w:r>
      <w:r>
        <w:t>statement.</w:t>
      </w:r>
    </w:p>
    <w:p w14:paraId="51D06004" w14:textId="77777777" w:rsidR="00383B15" w:rsidRDefault="00000000">
      <w:pPr>
        <w:spacing w:after="205"/>
        <w:ind w:left="-9" w:right="0"/>
      </w:pPr>
      <w:r>
        <w:t>In assembly language, a programmer must code a sequence of statements to perform conditional execution. Figure 8.1 illustrates the form used for conditional execution in a typical high-level language and the equivalent form used in a typical assembly language.</w:t>
      </w:r>
    </w:p>
    <w:tbl>
      <w:tblPr>
        <w:tblStyle w:val="TableGrid"/>
        <w:tblW w:w="4942" w:type="dxa"/>
        <w:tblInd w:w="1127" w:type="dxa"/>
        <w:tblCellMar>
          <w:top w:w="0" w:type="dxa"/>
          <w:left w:w="0" w:type="dxa"/>
          <w:bottom w:w="0" w:type="dxa"/>
          <w:right w:w="0" w:type="dxa"/>
        </w:tblCellMar>
        <w:tblLook w:val="04A0" w:firstRow="1" w:lastRow="0" w:firstColumn="1" w:lastColumn="0" w:noHBand="0" w:noVBand="1"/>
      </w:tblPr>
      <w:tblGrid>
        <w:gridCol w:w="2159"/>
        <w:gridCol w:w="690"/>
        <w:gridCol w:w="2093"/>
      </w:tblGrid>
      <w:tr w:rsidR="00383B15" w14:paraId="20003CB1" w14:textId="77777777">
        <w:trPr>
          <w:trHeight w:val="1071"/>
        </w:trPr>
        <w:tc>
          <w:tcPr>
            <w:tcW w:w="2159" w:type="dxa"/>
            <w:tcBorders>
              <w:top w:val="nil"/>
              <w:left w:val="nil"/>
              <w:bottom w:val="nil"/>
              <w:right w:val="nil"/>
            </w:tcBorders>
          </w:tcPr>
          <w:p w14:paraId="420053E4" w14:textId="77777777" w:rsidR="00383B15" w:rsidRDefault="00000000">
            <w:pPr>
              <w:spacing w:after="0" w:line="296" w:lineRule="auto"/>
              <w:ind w:left="576" w:right="392" w:hanging="576"/>
              <w:jc w:val="left"/>
            </w:pPr>
            <w:r>
              <w:rPr>
                <w:i/>
                <w:color w:val="EB008B"/>
              </w:rPr>
              <w:t xml:space="preserve">if </w:t>
            </w:r>
            <w:r>
              <w:rPr>
                <w:color w:val="EB008B"/>
              </w:rPr>
              <w:t>(condition) { body</w:t>
            </w:r>
          </w:p>
          <w:p w14:paraId="219F34E3" w14:textId="77777777" w:rsidR="00383B15" w:rsidRDefault="00000000">
            <w:pPr>
              <w:spacing w:after="0" w:line="259" w:lineRule="auto"/>
              <w:ind w:right="989" w:firstLine="0"/>
              <w:jc w:val="left"/>
            </w:pPr>
            <w:r>
              <w:rPr>
                <w:color w:val="EB008B"/>
              </w:rPr>
              <w:t>} next statement</w:t>
            </w:r>
          </w:p>
        </w:tc>
        <w:tc>
          <w:tcPr>
            <w:tcW w:w="690" w:type="dxa"/>
            <w:tcBorders>
              <w:top w:val="nil"/>
              <w:left w:val="nil"/>
              <w:bottom w:val="nil"/>
              <w:right w:val="nil"/>
            </w:tcBorders>
          </w:tcPr>
          <w:p w14:paraId="73BCA0E2" w14:textId="77777777" w:rsidR="00383B15" w:rsidRDefault="00383B15">
            <w:pPr>
              <w:spacing w:after="160" w:line="259" w:lineRule="auto"/>
              <w:ind w:right="0" w:firstLine="0"/>
              <w:jc w:val="left"/>
            </w:pPr>
          </w:p>
        </w:tc>
        <w:tc>
          <w:tcPr>
            <w:tcW w:w="2094" w:type="dxa"/>
            <w:tcBorders>
              <w:top w:val="nil"/>
              <w:left w:val="nil"/>
              <w:bottom w:val="nil"/>
              <w:right w:val="nil"/>
            </w:tcBorders>
          </w:tcPr>
          <w:p w14:paraId="2674F5B0" w14:textId="77777777" w:rsidR="00383B15" w:rsidRDefault="00000000">
            <w:pPr>
              <w:spacing w:after="0" w:line="290" w:lineRule="auto"/>
              <w:ind w:left="300" w:right="0" w:hanging="300"/>
              <w:jc w:val="left"/>
            </w:pPr>
            <w:r>
              <w:rPr>
                <w:color w:val="EB008B"/>
              </w:rPr>
              <w:t>code to test condition and set condition code</w:t>
            </w:r>
          </w:p>
          <w:p w14:paraId="700236E1" w14:textId="77777777" w:rsidR="00383B15" w:rsidRDefault="00000000">
            <w:pPr>
              <w:spacing w:after="0" w:line="259" w:lineRule="auto"/>
              <w:ind w:right="0" w:firstLine="0"/>
              <w:jc w:val="left"/>
            </w:pPr>
            <w:r>
              <w:rPr>
                <w:color w:val="EB008B"/>
              </w:rPr>
              <w:t>branch not true to label code to perform body</w:t>
            </w:r>
          </w:p>
        </w:tc>
      </w:tr>
      <w:tr w:rsidR="00383B15" w14:paraId="7EAB8C81" w14:textId="77777777">
        <w:trPr>
          <w:trHeight w:val="414"/>
        </w:trPr>
        <w:tc>
          <w:tcPr>
            <w:tcW w:w="2159" w:type="dxa"/>
            <w:tcBorders>
              <w:top w:val="nil"/>
              <w:left w:val="nil"/>
              <w:bottom w:val="nil"/>
              <w:right w:val="nil"/>
            </w:tcBorders>
          </w:tcPr>
          <w:p w14:paraId="44251BF5" w14:textId="77777777" w:rsidR="00383B15" w:rsidRDefault="00383B15">
            <w:pPr>
              <w:spacing w:after="160" w:line="259" w:lineRule="auto"/>
              <w:ind w:right="0" w:firstLine="0"/>
              <w:jc w:val="left"/>
            </w:pPr>
          </w:p>
        </w:tc>
        <w:tc>
          <w:tcPr>
            <w:tcW w:w="690" w:type="dxa"/>
            <w:tcBorders>
              <w:top w:val="nil"/>
              <w:left w:val="nil"/>
              <w:bottom w:val="nil"/>
              <w:right w:val="nil"/>
            </w:tcBorders>
          </w:tcPr>
          <w:p w14:paraId="5EAE4EAF" w14:textId="77777777" w:rsidR="00383B15" w:rsidRDefault="00000000">
            <w:pPr>
              <w:spacing w:after="0" w:line="259" w:lineRule="auto"/>
              <w:ind w:right="0" w:firstLine="0"/>
              <w:jc w:val="left"/>
            </w:pPr>
            <w:r>
              <w:rPr>
                <w:color w:val="EB008B"/>
              </w:rPr>
              <w:t>label:</w:t>
            </w:r>
          </w:p>
        </w:tc>
        <w:tc>
          <w:tcPr>
            <w:tcW w:w="2094" w:type="dxa"/>
            <w:tcBorders>
              <w:top w:val="nil"/>
              <w:left w:val="nil"/>
              <w:bottom w:val="nil"/>
              <w:right w:val="nil"/>
            </w:tcBorders>
          </w:tcPr>
          <w:p w14:paraId="600D70C1" w14:textId="77777777" w:rsidR="00383B15" w:rsidRDefault="00000000">
            <w:pPr>
              <w:spacing w:after="0" w:line="259" w:lineRule="auto"/>
              <w:ind w:right="0" w:firstLine="0"/>
              <w:jc w:val="left"/>
            </w:pPr>
            <w:r>
              <w:rPr>
                <w:color w:val="EB008B"/>
              </w:rPr>
              <w:t>code for next statement</w:t>
            </w:r>
          </w:p>
        </w:tc>
      </w:tr>
      <w:tr w:rsidR="00383B15" w14:paraId="58A86ADC" w14:textId="77777777">
        <w:trPr>
          <w:trHeight w:val="367"/>
        </w:trPr>
        <w:tc>
          <w:tcPr>
            <w:tcW w:w="2159" w:type="dxa"/>
            <w:tcBorders>
              <w:top w:val="nil"/>
              <w:left w:val="nil"/>
              <w:bottom w:val="nil"/>
              <w:right w:val="nil"/>
            </w:tcBorders>
            <w:vAlign w:val="bottom"/>
          </w:tcPr>
          <w:p w14:paraId="163A1C63" w14:textId="77777777" w:rsidR="00383B15" w:rsidRDefault="00000000">
            <w:pPr>
              <w:spacing w:after="0" w:line="259" w:lineRule="auto"/>
              <w:ind w:left="560" w:right="0" w:firstLine="0"/>
              <w:jc w:val="left"/>
            </w:pPr>
            <w:r>
              <w:rPr>
                <w:rFonts w:ascii="Arial" w:eastAsia="Arial" w:hAnsi="Arial" w:cs="Arial"/>
                <w:b/>
                <w:color w:val="EB008B"/>
              </w:rPr>
              <w:t>(a)</w:t>
            </w:r>
          </w:p>
        </w:tc>
        <w:tc>
          <w:tcPr>
            <w:tcW w:w="690" w:type="dxa"/>
            <w:tcBorders>
              <w:top w:val="nil"/>
              <w:left w:val="nil"/>
              <w:bottom w:val="nil"/>
              <w:right w:val="nil"/>
            </w:tcBorders>
          </w:tcPr>
          <w:p w14:paraId="4E5FCE9E" w14:textId="77777777" w:rsidR="00383B15" w:rsidRDefault="00383B15">
            <w:pPr>
              <w:spacing w:after="160" w:line="259" w:lineRule="auto"/>
              <w:ind w:right="0" w:firstLine="0"/>
              <w:jc w:val="left"/>
            </w:pPr>
          </w:p>
        </w:tc>
        <w:tc>
          <w:tcPr>
            <w:tcW w:w="2094" w:type="dxa"/>
            <w:tcBorders>
              <w:top w:val="nil"/>
              <w:left w:val="nil"/>
              <w:bottom w:val="nil"/>
              <w:right w:val="nil"/>
            </w:tcBorders>
            <w:vAlign w:val="bottom"/>
          </w:tcPr>
          <w:p w14:paraId="4C865645" w14:textId="77777777" w:rsidR="00383B15" w:rsidRDefault="00000000">
            <w:pPr>
              <w:spacing w:after="0" w:line="259" w:lineRule="auto"/>
              <w:ind w:left="254" w:right="0" w:firstLine="0"/>
              <w:jc w:val="left"/>
            </w:pPr>
            <w:r>
              <w:rPr>
                <w:rFonts w:ascii="Arial" w:eastAsia="Arial" w:hAnsi="Arial" w:cs="Arial"/>
                <w:b/>
                <w:color w:val="EB008B"/>
              </w:rPr>
              <w:t>(b)</w:t>
            </w:r>
          </w:p>
        </w:tc>
      </w:tr>
    </w:tbl>
    <w:p w14:paraId="501852F0" w14:textId="77777777" w:rsidR="00383B15" w:rsidRDefault="00000000">
      <w:pPr>
        <w:spacing w:after="436" w:line="271" w:lineRule="auto"/>
        <w:ind w:left="1608" w:right="712" w:hanging="897"/>
      </w:pPr>
      <w:r>
        <w:rPr>
          <w:b/>
          <w:sz w:val="18"/>
        </w:rPr>
        <w:t xml:space="preserve">Figure 8.1 </w:t>
      </w:r>
      <w:r>
        <w:rPr>
          <w:sz w:val="18"/>
        </w:rPr>
        <w:t>(a) Conditional execution as specified in a high-level language, and (b) the equivalent assembly language code.</w:t>
      </w:r>
    </w:p>
    <w:p w14:paraId="503292EF" w14:textId="77777777" w:rsidR="00383B15" w:rsidRDefault="00000000">
      <w:pPr>
        <w:spacing w:after="253"/>
        <w:ind w:left="-9" w:right="0"/>
      </w:pPr>
      <w:r>
        <w:t xml:space="preserve">As the figure indicates, some processors use a </w:t>
      </w:r>
      <w:r>
        <w:rPr>
          <w:i/>
        </w:rPr>
        <w:t xml:space="preserve">condition code </w:t>
      </w:r>
      <w:r>
        <w:t>as the fundamental mechanism for conditional execution: when it performs an arithmetic operation or a comparison, the ALU sets the condition code. A conditional branch instruction is then used. Note that the branch must test the opposite of the condition (i.e., the branch is taken if the condition is not met). For example, consider the statement:</w:t>
      </w:r>
    </w:p>
    <w:p w14:paraId="3F3BBB2F" w14:textId="77777777" w:rsidR="00383B15" w:rsidRDefault="00000000">
      <w:pPr>
        <w:spacing w:after="227" w:line="265" w:lineRule="auto"/>
        <w:ind w:left="284" w:right="278" w:hanging="10"/>
        <w:jc w:val="center"/>
      </w:pPr>
      <w:r>
        <w:rPr>
          <w:i/>
          <w:color w:val="EB008B"/>
        </w:rPr>
        <w:t xml:space="preserve">if </w:t>
      </w:r>
      <w:r>
        <w:rPr>
          <w:color w:val="EB008B"/>
        </w:rPr>
        <w:t>(a == b) { x }</w:t>
      </w:r>
    </w:p>
    <w:p w14:paraId="7188C42D" w14:textId="77777777" w:rsidR="00383B15" w:rsidRDefault="00000000">
      <w:pPr>
        <w:spacing w:after="267" w:line="260" w:lineRule="auto"/>
        <w:ind w:left="-9" w:right="0" w:firstLine="0"/>
      </w:pPr>
      <w:r>
        <w:rPr>
          <w:color w:val="000000"/>
        </w:rPr>
        <w:t xml:space="preserve">If we assume </w:t>
      </w:r>
      <w:r>
        <w:rPr>
          <w:i/>
          <w:color w:val="000000"/>
        </w:rPr>
        <w:t xml:space="preserve">a </w:t>
      </w:r>
      <w:r>
        <w:rPr>
          <w:color w:val="000000"/>
        </w:rPr>
        <w:t xml:space="preserve">and </w:t>
      </w:r>
      <w:r>
        <w:rPr>
          <w:i/>
          <w:color w:val="000000"/>
        </w:rPr>
        <w:t xml:space="preserve">b </w:t>
      </w:r>
      <w:r>
        <w:rPr>
          <w:color w:val="000000"/>
        </w:rPr>
        <w:t>are stored in registers five and six, the equivalent assembly language is:</w:t>
      </w:r>
    </w:p>
    <w:p w14:paraId="26DAE4D7" w14:textId="77777777" w:rsidR="00383B15" w:rsidRDefault="00000000">
      <w:pPr>
        <w:spacing w:after="0" w:line="302" w:lineRule="auto"/>
        <w:ind w:left="899" w:right="0" w:hanging="10"/>
        <w:jc w:val="left"/>
      </w:pPr>
      <w:r>
        <w:rPr>
          <w:rFonts w:ascii="Courier New" w:eastAsia="Courier New" w:hAnsi="Courier New" w:cs="Courier New"/>
          <w:color w:val="EB008B"/>
        </w:rPr>
        <w:t>cmp</w:t>
      </w:r>
      <w:r>
        <w:rPr>
          <w:rFonts w:ascii="Courier New" w:eastAsia="Courier New" w:hAnsi="Courier New" w:cs="Courier New"/>
          <w:color w:val="EB008B"/>
        </w:rPr>
        <w:tab/>
        <w:t>r5,r6</w:t>
      </w:r>
      <w:r>
        <w:rPr>
          <w:rFonts w:ascii="Courier New" w:eastAsia="Courier New" w:hAnsi="Courier New" w:cs="Courier New"/>
          <w:color w:val="EB008B"/>
        </w:rPr>
        <w:tab/>
        <w:t>#comparethevaluesofaandbandsetcc bne</w:t>
      </w:r>
      <w:r>
        <w:rPr>
          <w:rFonts w:ascii="Courier New" w:eastAsia="Courier New" w:hAnsi="Courier New" w:cs="Courier New"/>
          <w:color w:val="EB008B"/>
        </w:rPr>
        <w:tab/>
        <w:t>lab1</w:t>
      </w:r>
      <w:r>
        <w:rPr>
          <w:rFonts w:ascii="Courier New" w:eastAsia="Courier New" w:hAnsi="Courier New" w:cs="Courier New"/>
          <w:color w:val="EB008B"/>
        </w:rPr>
        <w:tab/>
        <w:t xml:space="preserve">#branchifpreviouscomparisonnotequal </w:t>
      </w:r>
      <w:r>
        <w:rPr>
          <w:i/>
          <w:color w:val="EB008B"/>
        </w:rPr>
        <w:t>code for x</w:t>
      </w:r>
    </w:p>
    <w:p w14:paraId="3689D490" w14:textId="77777777" w:rsidR="00383B15" w:rsidRDefault="00000000">
      <w:pPr>
        <w:spacing w:after="478" w:line="260" w:lineRule="auto"/>
        <w:ind w:left="90" w:right="146" w:firstLine="0"/>
        <w:jc w:val="left"/>
      </w:pPr>
      <w:r>
        <w:rPr>
          <w:rFonts w:ascii="Courier New" w:eastAsia="Courier New" w:hAnsi="Courier New" w:cs="Courier New"/>
          <w:color w:val="EB008B"/>
        </w:rPr>
        <w:t xml:space="preserve">lab1: </w:t>
      </w:r>
      <w:r>
        <w:rPr>
          <w:i/>
          <w:color w:val="EB008B"/>
        </w:rPr>
        <w:t>code for next statement</w:t>
      </w:r>
    </w:p>
    <w:p w14:paraId="60AC6496" w14:textId="77777777" w:rsidR="00383B15" w:rsidRDefault="00000000">
      <w:pPr>
        <w:spacing w:after="228" w:line="265" w:lineRule="auto"/>
        <w:ind w:left="1" w:right="0" w:hanging="10"/>
        <w:jc w:val="left"/>
      </w:pPr>
      <w:r>
        <w:rPr>
          <w:rFonts w:ascii="Arial" w:eastAsia="Arial" w:hAnsi="Arial" w:cs="Arial"/>
          <w:b/>
          <w:color w:val="EB008B"/>
          <w:sz w:val="24"/>
        </w:rPr>
        <w:t>8.11 Assembly Code For A Conditional Alternative</w:t>
      </w:r>
    </w:p>
    <w:p w14:paraId="509BCB3F" w14:textId="77777777" w:rsidR="00383B15" w:rsidRDefault="00000000">
      <w:pPr>
        <w:spacing w:after="418"/>
        <w:ind w:left="-9" w:right="0"/>
      </w:pPr>
      <w:r>
        <w:t xml:space="preserve">High-level languages usually extend condition execution with an </w:t>
      </w:r>
      <w:r>
        <w:rPr>
          <w:i/>
        </w:rPr>
        <w:t xml:space="preserve">if-then-else </w:t>
      </w:r>
      <w:r>
        <w:t xml:space="preserve">statement that specifies code to be executed for the case when a condition is false as well as code to be executed when a condition is true. Figure 8.2 shows the assembly language equivalent of an </w:t>
      </w:r>
      <w:r>
        <w:rPr>
          <w:i/>
        </w:rPr>
        <w:t xml:space="preserve">if-then-else </w:t>
      </w:r>
      <w:r>
        <w:t>statement.</w:t>
      </w:r>
    </w:p>
    <w:p w14:paraId="03D11A4A" w14:textId="77777777" w:rsidR="00383B15" w:rsidRDefault="00000000">
      <w:pPr>
        <w:spacing w:after="5" w:line="320" w:lineRule="auto"/>
        <w:ind w:left="1336" w:right="703" w:hanging="576"/>
        <w:jc w:val="left"/>
      </w:pPr>
      <w:r>
        <w:rPr>
          <w:i/>
          <w:color w:val="EB008B"/>
        </w:rPr>
        <w:t xml:space="preserve">if </w:t>
      </w:r>
      <w:r>
        <w:rPr>
          <w:color w:val="EB008B"/>
        </w:rPr>
        <w:t>(condition) {</w:t>
      </w:r>
      <w:r>
        <w:rPr>
          <w:color w:val="EB008B"/>
        </w:rPr>
        <w:tab/>
        <w:t>code to test condition and then_part</w:t>
      </w:r>
      <w:r>
        <w:rPr>
          <w:color w:val="EB008B"/>
        </w:rPr>
        <w:tab/>
        <w:t>set condition code</w:t>
      </w:r>
    </w:p>
    <w:p w14:paraId="07EA39AA" w14:textId="77777777" w:rsidR="00383B15" w:rsidRDefault="00000000">
      <w:pPr>
        <w:tabs>
          <w:tab w:val="center" w:pos="1130"/>
          <w:tab w:val="center" w:pos="5323"/>
        </w:tabs>
        <w:spacing w:after="58" w:line="260" w:lineRule="auto"/>
        <w:ind w:right="0" w:firstLine="0"/>
        <w:jc w:val="left"/>
      </w:pPr>
      <w:r>
        <w:rPr>
          <w:rFonts w:ascii="Calibri" w:eastAsia="Calibri" w:hAnsi="Calibri" w:cs="Calibri"/>
          <w:color w:val="000000"/>
          <w:sz w:val="22"/>
        </w:rPr>
        <w:tab/>
      </w:r>
      <w:r>
        <w:rPr>
          <w:color w:val="EB008B"/>
        </w:rPr>
        <w:t xml:space="preserve">} </w:t>
      </w:r>
      <w:r>
        <w:rPr>
          <w:i/>
          <w:color w:val="EB008B"/>
        </w:rPr>
        <w:t xml:space="preserve">else </w:t>
      </w:r>
      <w:r>
        <w:rPr>
          <w:color w:val="EB008B"/>
        </w:rPr>
        <w:t>{</w:t>
      </w:r>
      <w:r>
        <w:rPr>
          <w:color w:val="EB008B"/>
        </w:rPr>
        <w:tab/>
        <w:t>branch not true to label1</w:t>
      </w:r>
    </w:p>
    <w:p w14:paraId="3FB2EBC0" w14:textId="77777777" w:rsidR="00383B15" w:rsidRDefault="00000000">
      <w:pPr>
        <w:tabs>
          <w:tab w:val="center" w:pos="1696"/>
          <w:tab w:val="center" w:pos="5381"/>
        </w:tabs>
        <w:spacing w:after="58" w:line="260" w:lineRule="auto"/>
        <w:ind w:right="0" w:firstLine="0"/>
        <w:jc w:val="left"/>
      </w:pPr>
      <w:r>
        <w:rPr>
          <w:rFonts w:ascii="Calibri" w:eastAsia="Calibri" w:hAnsi="Calibri" w:cs="Calibri"/>
          <w:color w:val="000000"/>
          <w:sz w:val="22"/>
        </w:rPr>
        <w:tab/>
      </w:r>
      <w:r>
        <w:rPr>
          <w:color w:val="EB008B"/>
        </w:rPr>
        <w:t>else_part</w:t>
      </w:r>
      <w:r>
        <w:rPr>
          <w:color w:val="EB008B"/>
        </w:rPr>
        <w:tab/>
        <w:t>code to perform then_part</w:t>
      </w:r>
    </w:p>
    <w:p w14:paraId="4E0AF90B" w14:textId="77777777" w:rsidR="00383B15" w:rsidRDefault="00000000">
      <w:pPr>
        <w:tabs>
          <w:tab w:val="center" w:pos="808"/>
          <w:tab w:val="center" w:pos="4980"/>
        </w:tabs>
        <w:spacing w:after="58" w:line="260" w:lineRule="auto"/>
        <w:ind w:right="0" w:firstLine="0"/>
        <w:jc w:val="left"/>
      </w:pPr>
      <w:r>
        <w:rPr>
          <w:rFonts w:ascii="Calibri" w:eastAsia="Calibri" w:hAnsi="Calibri" w:cs="Calibri"/>
          <w:color w:val="000000"/>
          <w:sz w:val="22"/>
        </w:rPr>
        <w:tab/>
      </w:r>
      <w:r>
        <w:rPr>
          <w:color w:val="EB008B"/>
        </w:rPr>
        <w:t>}</w:t>
      </w:r>
      <w:r>
        <w:rPr>
          <w:color w:val="EB008B"/>
        </w:rPr>
        <w:tab/>
        <w:t>branch to label2</w:t>
      </w:r>
    </w:p>
    <w:p w14:paraId="1601021A" w14:textId="77777777" w:rsidR="00383B15" w:rsidRDefault="00000000">
      <w:pPr>
        <w:tabs>
          <w:tab w:val="center" w:pos="1344"/>
          <w:tab w:val="center" w:pos="4707"/>
        </w:tabs>
        <w:spacing w:after="34" w:line="260" w:lineRule="auto"/>
        <w:ind w:right="0" w:firstLine="0"/>
        <w:jc w:val="left"/>
      </w:pPr>
      <w:r>
        <w:rPr>
          <w:rFonts w:ascii="Calibri" w:eastAsia="Calibri" w:hAnsi="Calibri" w:cs="Calibri"/>
          <w:color w:val="000000"/>
          <w:sz w:val="22"/>
        </w:rPr>
        <w:tab/>
      </w:r>
      <w:r>
        <w:rPr>
          <w:color w:val="EB008B"/>
        </w:rPr>
        <w:t>next statement</w:t>
      </w:r>
      <w:r>
        <w:rPr>
          <w:color w:val="EB008B"/>
        </w:rPr>
        <w:tab/>
        <w:t>label1: code for else_part</w:t>
      </w:r>
    </w:p>
    <w:p w14:paraId="3FBA5086" w14:textId="77777777" w:rsidR="00383B15" w:rsidRDefault="00000000">
      <w:pPr>
        <w:spacing w:after="321" w:line="260" w:lineRule="auto"/>
        <w:ind w:left="3648" w:right="703" w:hanging="10"/>
        <w:jc w:val="left"/>
      </w:pPr>
      <w:r>
        <w:rPr>
          <w:color w:val="EB008B"/>
        </w:rPr>
        <w:t>label2: code for next statement</w:t>
      </w:r>
    </w:p>
    <w:p w14:paraId="69AFFD8B" w14:textId="77777777" w:rsidR="00383B15" w:rsidRDefault="00000000">
      <w:pPr>
        <w:tabs>
          <w:tab w:val="center" w:pos="1441"/>
          <w:tab w:val="center" w:pos="4821"/>
        </w:tabs>
        <w:spacing w:after="242" w:line="269" w:lineRule="auto"/>
        <w:ind w:right="0" w:firstLine="0"/>
        <w:jc w:val="left"/>
      </w:pPr>
      <w:r>
        <w:rPr>
          <w:rFonts w:ascii="Calibri" w:eastAsia="Calibri" w:hAnsi="Calibri" w:cs="Calibri"/>
          <w:color w:val="000000"/>
          <w:sz w:val="22"/>
        </w:rPr>
        <w:tab/>
      </w:r>
      <w:r>
        <w:rPr>
          <w:rFonts w:ascii="Arial" w:eastAsia="Arial" w:hAnsi="Arial" w:cs="Arial"/>
          <w:b/>
          <w:color w:val="EB008B"/>
        </w:rPr>
        <w:t>(a)</w:t>
      </w:r>
      <w:r>
        <w:rPr>
          <w:rFonts w:ascii="Arial" w:eastAsia="Arial" w:hAnsi="Arial" w:cs="Arial"/>
          <w:b/>
          <w:color w:val="EB008B"/>
        </w:rPr>
        <w:tab/>
        <w:t>(b)</w:t>
      </w:r>
    </w:p>
    <w:p w14:paraId="1F9EA7AC" w14:textId="77777777" w:rsidR="00383B15" w:rsidRDefault="00000000">
      <w:pPr>
        <w:spacing w:after="412" w:line="271" w:lineRule="auto"/>
        <w:ind w:left="1608" w:right="712" w:hanging="897"/>
      </w:pPr>
      <w:r>
        <w:rPr>
          <w:b/>
          <w:sz w:val="18"/>
        </w:rPr>
        <w:t xml:space="preserve">Figure 8.2 </w:t>
      </w:r>
      <w:r>
        <w:rPr>
          <w:sz w:val="18"/>
        </w:rPr>
        <w:t xml:space="preserve">(a) An </w:t>
      </w:r>
      <w:r>
        <w:rPr>
          <w:i/>
          <w:sz w:val="18"/>
        </w:rPr>
        <w:t xml:space="preserve">if-then-else </w:t>
      </w:r>
      <w:r>
        <w:rPr>
          <w:sz w:val="18"/>
        </w:rPr>
        <w:t>statement used in a high-level language, and (b) the equivalent assembly language code.</w:t>
      </w:r>
    </w:p>
    <w:p w14:paraId="249333B9" w14:textId="77777777" w:rsidR="00383B15" w:rsidRDefault="00000000">
      <w:pPr>
        <w:spacing w:after="228" w:line="265" w:lineRule="auto"/>
        <w:ind w:left="1" w:right="0" w:hanging="10"/>
        <w:jc w:val="left"/>
      </w:pPr>
      <w:r>
        <w:rPr>
          <w:rFonts w:ascii="Arial" w:eastAsia="Arial" w:hAnsi="Arial" w:cs="Arial"/>
          <w:b/>
          <w:color w:val="EB008B"/>
          <w:sz w:val="24"/>
        </w:rPr>
        <w:t>8.12 Assembly Code For Definite Iteration</w:t>
      </w:r>
    </w:p>
    <w:p w14:paraId="3E340990" w14:textId="77777777" w:rsidR="00383B15" w:rsidRDefault="00000000">
      <w:pPr>
        <w:ind w:left="-9" w:right="0"/>
      </w:pPr>
      <w:r>
        <w:t xml:space="preserve">The term </w:t>
      </w:r>
      <w:r>
        <w:rPr>
          <w:i/>
        </w:rPr>
        <w:t xml:space="preserve">definite iteration </w:t>
      </w:r>
      <w:r>
        <w:t xml:space="preserve">refers to a programming language construct that causes a piece of code to be executed a fixed number of times. A typical high-level language uses a </w:t>
      </w:r>
      <w:r>
        <w:rPr>
          <w:i/>
        </w:rPr>
        <w:t xml:space="preserve">for </w:t>
      </w:r>
      <w:r>
        <w:t xml:space="preserve">statement to implement definite iteration. Figure 8.3 shows the assembly language equivalent of a </w:t>
      </w:r>
      <w:r>
        <w:rPr>
          <w:i/>
        </w:rPr>
        <w:t xml:space="preserve">for </w:t>
      </w:r>
      <w:r>
        <w:t>statement.</w:t>
      </w:r>
    </w:p>
    <w:p w14:paraId="6D5FAC7B" w14:textId="77777777" w:rsidR="00383B15" w:rsidRDefault="00000000">
      <w:pPr>
        <w:spacing w:after="12" w:line="266" w:lineRule="auto"/>
        <w:ind w:left="-15" w:right="-12" w:firstLine="400"/>
        <w:jc w:val="left"/>
      </w:pPr>
      <w:r>
        <w:t xml:space="preserve">Definite iteration illustrates an interesting difference between a high-level language and assembly language: location of code. In assembly language, the code to implement a control structure can be divided into separate locations. In particular, although a programmer thinks of the initialization, continuation test, and increment as being specified in the header of a </w:t>
      </w:r>
      <w:r>
        <w:rPr>
          <w:i/>
        </w:rPr>
        <w:t xml:space="preserve">for </w:t>
      </w:r>
      <w:r>
        <w:t>statement, the equivalent assembly code places the increment after the code for the body.</w:t>
      </w:r>
    </w:p>
    <w:p w14:paraId="0A68DC5A" w14:textId="77777777" w:rsidR="00383B15" w:rsidRDefault="00000000">
      <w:pPr>
        <w:tabs>
          <w:tab w:val="center" w:pos="2130"/>
        </w:tabs>
        <w:spacing w:after="463" w:line="265" w:lineRule="auto"/>
        <w:ind w:left="-9" w:right="0" w:firstLine="0"/>
        <w:jc w:val="left"/>
      </w:pPr>
      <w:r>
        <w:rPr>
          <w:color w:val="000000"/>
          <w:sz w:val="16"/>
        </w:rPr>
        <w:t>Sec. 8.12</w:t>
      </w:r>
      <w:r>
        <w:rPr>
          <w:color w:val="000000"/>
          <w:sz w:val="16"/>
        </w:rPr>
        <w:tab/>
        <w:t>Assembly Code For Definite Iteration</w:t>
      </w:r>
    </w:p>
    <w:p w14:paraId="73DA314C" w14:textId="77777777" w:rsidR="00383B15" w:rsidRDefault="00000000">
      <w:pPr>
        <w:spacing w:after="5" w:line="320" w:lineRule="auto"/>
        <w:ind w:left="1441" w:right="1299" w:hanging="576"/>
        <w:jc w:val="left"/>
      </w:pPr>
      <w:r>
        <w:rPr>
          <w:i/>
          <w:color w:val="EB008B"/>
        </w:rPr>
        <w:t xml:space="preserve">for </w:t>
      </w:r>
      <w:r>
        <w:rPr>
          <w:color w:val="EB008B"/>
        </w:rPr>
        <w:t>(i= ; i&lt;10; i++) {</w:t>
      </w:r>
      <w:r>
        <w:rPr>
          <w:color w:val="EB008B"/>
        </w:rPr>
        <w:tab/>
        <w:t>set r4 to zero body</w:t>
      </w:r>
      <w:r>
        <w:rPr>
          <w:color w:val="EB008B"/>
        </w:rPr>
        <w:tab/>
        <w:t>label1: compare r4 to 10</w:t>
      </w:r>
    </w:p>
    <w:p w14:paraId="14A23130" w14:textId="77777777" w:rsidR="00383B15" w:rsidRDefault="00000000">
      <w:pPr>
        <w:tabs>
          <w:tab w:val="center" w:pos="913"/>
          <w:tab w:val="center" w:pos="5320"/>
        </w:tabs>
        <w:spacing w:after="53" w:line="265" w:lineRule="auto"/>
        <w:ind w:right="0" w:firstLine="0"/>
        <w:jc w:val="left"/>
      </w:pPr>
      <w:r>
        <w:rPr>
          <w:rFonts w:ascii="Calibri" w:eastAsia="Calibri" w:hAnsi="Calibri" w:cs="Calibri"/>
          <w:color w:val="000000"/>
          <w:sz w:val="22"/>
        </w:rPr>
        <w:tab/>
      </w:r>
      <w:r>
        <w:rPr>
          <w:color w:val="EB008B"/>
        </w:rPr>
        <w:t>}</w:t>
      </w:r>
      <w:r>
        <w:rPr>
          <w:color w:val="EB008B"/>
        </w:rPr>
        <w:tab/>
        <w:t>branch to label2 if &gt;=</w:t>
      </w:r>
    </w:p>
    <w:p w14:paraId="2D45CC97" w14:textId="77777777" w:rsidR="00383B15" w:rsidRDefault="00000000">
      <w:pPr>
        <w:tabs>
          <w:tab w:val="center" w:pos="1450"/>
          <w:tab w:val="center" w:pos="5310"/>
        </w:tabs>
        <w:spacing w:after="30" w:line="265" w:lineRule="auto"/>
        <w:ind w:right="0" w:firstLine="0"/>
        <w:jc w:val="left"/>
      </w:pPr>
      <w:r>
        <w:rPr>
          <w:rFonts w:ascii="Calibri" w:eastAsia="Calibri" w:hAnsi="Calibri" w:cs="Calibri"/>
          <w:color w:val="000000"/>
          <w:sz w:val="22"/>
        </w:rPr>
        <w:tab/>
      </w:r>
      <w:r>
        <w:rPr>
          <w:color w:val="EB008B"/>
        </w:rPr>
        <w:t>next statement</w:t>
      </w:r>
      <w:r>
        <w:rPr>
          <w:color w:val="EB008B"/>
        </w:rPr>
        <w:tab/>
        <w:t>code to perform body</w:t>
      </w:r>
    </w:p>
    <w:p w14:paraId="69C681A3" w14:textId="77777777" w:rsidR="00383B15" w:rsidRDefault="00000000">
      <w:pPr>
        <w:spacing w:after="316" w:line="260" w:lineRule="auto"/>
        <w:ind w:left="3744" w:right="869" w:firstLine="690"/>
        <w:jc w:val="left"/>
      </w:pPr>
      <w:r>
        <w:rPr>
          <w:color w:val="EB008B"/>
        </w:rPr>
        <w:t>increment r4 branch to label1 label2: code for next statement</w:t>
      </w:r>
    </w:p>
    <w:p w14:paraId="7F6840AC" w14:textId="77777777" w:rsidR="00383B15" w:rsidRDefault="00000000">
      <w:pPr>
        <w:tabs>
          <w:tab w:val="center" w:pos="1547"/>
          <w:tab w:val="center" w:pos="4927"/>
        </w:tabs>
        <w:spacing w:after="242" w:line="269" w:lineRule="auto"/>
        <w:ind w:right="0" w:firstLine="0"/>
        <w:jc w:val="left"/>
      </w:pPr>
      <w:r>
        <w:rPr>
          <w:rFonts w:ascii="Calibri" w:eastAsia="Calibri" w:hAnsi="Calibri" w:cs="Calibri"/>
          <w:color w:val="000000"/>
          <w:sz w:val="22"/>
        </w:rPr>
        <w:tab/>
      </w:r>
      <w:r>
        <w:rPr>
          <w:rFonts w:ascii="Arial" w:eastAsia="Arial" w:hAnsi="Arial" w:cs="Arial"/>
          <w:b/>
          <w:color w:val="EB008B"/>
        </w:rPr>
        <w:t>(a)</w:t>
      </w:r>
      <w:r>
        <w:rPr>
          <w:rFonts w:ascii="Arial" w:eastAsia="Arial" w:hAnsi="Arial" w:cs="Arial"/>
          <w:b/>
          <w:color w:val="EB008B"/>
        </w:rPr>
        <w:tab/>
        <w:t>(b)</w:t>
      </w:r>
    </w:p>
    <w:p w14:paraId="5D860D5B" w14:textId="77777777" w:rsidR="00383B15" w:rsidRDefault="00000000">
      <w:pPr>
        <w:spacing w:after="412" w:line="271" w:lineRule="auto"/>
        <w:ind w:left="1608" w:right="712" w:hanging="897"/>
      </w:pPr>
      <w:r>
        <w:rPr>
          <w:b/>
          <w:sz w:val="18"/>
        </w:rPr>
        <w:t xml:space="preserve">Figure 8.3 </w:t>
      </w:r>
      <w:r>
        <w:rPr>
          <w:sz w:val="18"/>
        </w:rPr>
        <w:t xml:space="preserve">(a) A </w:t>
      </w:r>
      <w:r>
        <w:rPr>
          <w:i/>
          <w:sz w:val="18"/>
        </w:rPr>
        <w:t xml:space="preserve">for </w:t>
      </w:r>
      <w:r>
        <w:rPr>
          <w:sz w:val="18"/>
        </w:rPr>
        <w:t>statement used in a high-level language, and (b) the equivalent assembly language code using register 4 as an index.</w:t>
      </w:r>
    </w:p>
    <w:p w14:paraId="7ABB3419" w14:textId="77777777" w:rsidR="00383B15" w:rsidRDefault="00000000">
      <w:pPr>
        <w:spacing w:after="228" w:line="265" w:lineRule="auto"/>
        <w:ind w:left="1" w:right="0" w:hanging="10"/>
        <w:jc w:val="left"/>
      </w:pPr>
      <w:r>
        <w:rPr>
          <w:rFonts w:ascii="Arial" w:eastAsia="Arial" w:hAnsi="Arial" w:cs="Arial"/>
          <w:b/>
          <w:color w:val="EB008B"/>
          <w:sz w:val="24"/>
        </w:rPr>
        <w:t>8.13 Assembly Code For Indefinite Iteration</w:t>
      </w:r>
    </w:p>
    <w:p w14:paraId="7ACA8D54" w14:textId="77777777" w:rsidR="00383B15" w:rsidRDefault="00000000">
      <w:pPr>
        <w:spacing w:after="206"/>
        <w:ind w:left="-9" w:right="0"/>
      </w:pPr>
      <w:r>
        <w:t xml:space="preserve">In programming language terminology, </w:t>
      </w:r>
      <w:r>
        <w:rPr>
          <w:i/>
        </w:rPr>
        <w:t xml:space="preserve">indefinite iteration </w:t>
      </w:r>
      <w:r>
        <w:t xml:space="preserve">refers to a loop that executes zero or more times. Typically, a high-level language uses the keyword </w:t>
      </w:r>
      <w:r>
        <w:rPr>
          <w:i/>
        </w:rPr>
        <w:t xml:space="preserve">while </w:t>
      </w:r>
      <w:r>
        <w:t xml:space="preserve">to indicate indefinite iteration. Figure 8.4 shows the assembly language equivalent of a </w:t>
      </w:r>
      <w:r>
        <w:rPr>
          <w:i/>
        </w:rPr>
        <w:t xml:space="preserve">while </w:t>
      </w:r>
      <w:r>
        <w:t>statement.</w:t>
      </w:r>
    </w:p>
    <w:tbl>
      <w:tblPr>
        <w:tblStyle w:val="TableGrid"/>
        <w:tblW w:w="5741" w:type="dxa"/>
        <w:tblInd w:w="728" w:type="dxa"/>
        <w:tblCellMar>
          <w:top w:w="0" w:type="dxa"/>
          <w:left w:w="0" w:type="dxa"/>
          <w:bottom w:w="0" w:type="dxa"/>
          <w:right w:w="0" w:type="dxa"/>
        </w:tblCellMar>
        <w:tblLook w:val="04A0" w:firstRow="1" w:lastRow="0" w:firstColumn="1" w:lastColumn="0" w:noHBand="0" w:noVBand="1"/>
      </w:tblPr>
      <w:tblGrid>
        <w:gridCol w:w="2878"/>
        <w:gridCol w:w="2863"/>
      </w:tblGrid>
      <w:tr w:rsidR="00383B15" w14:paraId="2BDE877A" w14:textId="77777777">
        <w:trPr>
          <w:trHeight w:val="1485"/>
        </w:trPr>
        <w:tc>
          <w:tcPr>
            <w:tcW w:w="2878" w:type="dxa"/>
            <w:tcBorders>
              <w:top w:val="nil"/>
              <w:left w:val="nil"/>
              <w:bottom w:val="nil"/>
              <w:right w:val="nil"/>
            </w:tcBorders>
          </w:tcPr>
          <w:p w14:paraId="479CBF3C" w14:textId="77777777" w:rsidR="00383B15" w:rsidRDefault="00000000">
            <w:pPr>
              <w:spacing w:after="0" w:line="296" w:lineRule="auto"/>
              <w:ind w:left="576" w:right="789" w:hanging="576"/>
              <w:jc w:val="left"/>
            </w:pPr>
            <w:r>
              <w:rPr>
                <w:i/>
                <w:color w:val="EB008B"/>
              </w:rPr>
              <w:t xml:space="preserve">while </w:t>
            </w:r>
            <w:r>
              <w:rPr>
                <w:color w:val="EB008B"/>
              </w:rPr>
              <w:t>(condition) { body</w:t>
            </w:r>
          </w:p>
          <w:p w14:paraId="6361340A" w14:textId="77777777" w:rsidR="00383B15" w:rsidRDefault="00000000">
            <w:pPr>
              <w:spacing w:after="0" w:line="259" w:lineRule="auto"/>
              <w:ind w:right="1708" w:firstLine="0"/>
              <w:jc w:val="left"/>
            </w:pPr>
            <w:r>
              <w:rPr>
                <w:color w:val="EB008B"/>
              </w:rPr>
              <w:t>} next statement</w:t>
            </w:r>
          </w:p>
        </w:tc>
        <w:tc>
          <w:tcPr>
            <w:tcW w:w="2863" w:type="dxa"/>
            <w:tcBorders>
              <w:top w:val="nil"/>
              <w:left w:val="nil"/>
              <w:bottom w:val="nil"/>
              <w:right w:val="nil"/>
            </w:tcBorders>
          </w:tcPr>
          <w:p w14:paraId="23165C45" w14:textId="77777777" w:rsidR="00383B15" w:rsidRDefault="00000000">
            <w:pPr>
              <w:spacing w:after="0" w:line="259" w:lineRule="auto"/>
              <w:ind w:right="0" w:firstLine="0"/>
              <w:jc w:val="left"/>
            </w:pPr>
            <w:r>
              <w:rPr>
                <w:color w:val="EB008B"/>
              </w:rPr>
              <w:t>label1: code to compute condition branch to label2 if not true code to perform body branch to label1 label2: code for next statement</w:t>
            </w:r>
          </w:p>
        </w:tc>
      </w:tr>
      <w:tr w:rsidR="00383B15" w14:paraId="2011F224" w14:textId="77777777">
        <w:trPr>
          <w:trHeight w:val="367"/>
        </w:trPr>
        <w:tc>
          <w:tcPr>
            <w:tcW w:w="2878" w:type="dxa"/>
            <w:tcBorders>
              <w:top w:val="nil"/>
              <w:left w:val="nil"/>
              <w:bottom w:val="nil"/>
              <w:right w:val="nil"/>
            </w:tcBorders>
            <w:vAlign w:val="bottom"/>
          </w:tcPr>
          <w:p w14:paraId="130026F1" w14:textId="77777777" w:rsidR="00383B15" w:rsidRDefault="00000000">
            <w:pPr>
              <w:spacing w:after="0" w:line="259" w:lineRule="auto"/>
              <w:ind w:left="560" w:right="0" w:firstLine="0"/>
              <w:jc w:val="left"/>
            </w:pPr>
            <w:r>
              <w:rPr>
                <w:rFonts w:ascii="Arial" w:eastAsia="Arial" w:hAnsi="Arial" w:cs="Arial"/>
                <w:b/>
                <w:color w:val="EB008B"/>
              </w:rPr>
              <w:t>(a)</w:t>
            </w:r>
          </w:p>
        </w:tc>
        <w:tc>
          <w:tcPr>
            <w:tcW w:w="2863" w:type="dxa"/>
            <w:tcBorders>
              <w:top w:val="nil"/>
              <w:left w:val="nil"/>
              <w:bottom w:val="nil"/>
              <w:right w:val="nil"/>
            </w:tcBorders>
            <w:vAlign w:val="bottom"/>
          </w:tcPr>
          <w:p w14:paraId="07E2BA4E" w14:textId="77777777" w:rsidR="00383B15" w:rsidRDefault="00000000">
            <w:pPr>
              <w:spacing w:after="0" w:line="259" w:lineRule="auto"/>
              <w:ind w:left="1055" w:right="0" w:firstLine="0"/>
              <w:jc w:val="left"/>
            </w:pPr>
            <w:r>
              <w:rPr>
                <w:rFonts w:ascii="Arial" w:eastAsia="Arial" w:hAnsi="Arial" w:cs="Arial"/>
                <w:b/>
                <w:color w:val="EB008B"/>
              </w:rPr>
              <w:t>(b)</w:t>
            </w:r>
          </w:p>
        </w:tc>
      </w:tr>
    </w:tbl>
    <w:p w14:paraId="6B832492" w14:textId="77777777" w:rsidR="00383B15" w:rsidRDefault="00000000">
      <w:pPr>
        <w:spacing w:after="412" w:line="271" w:lineRule="auto"/>
        <w:ind w:left="1608" w:right="712" w:hanging="897"/>
      </w:pPr>
      <w:r>
        <w:rPr>
          <w:b/>
          <w:sz w:val="18"/>
        </w:rPr>
        <w:t xml:space="preserve">Figure 8.4 </w:t>
      </w:r>
      <w:r>
        <w:rPr>
          <w:sz w:val="18"/>
        </w:rPr>
        <w:t xml:space="preserve">(a) A </w:t>
      </w:r>
      <w:r>
        <w:rPr>
          <w:i/>
          <w:sz w:val="18"/>
        </w:rPr>
        <w:t xml:space="preserve">while </w:t>
      </w:r>
      <w:r>
        <w:rPr>
          <w:sz w:val="18"/>
        </w:rPr>
        <w:t>statement used in a high-level language, and (b) the equivalent assembly language code.</w:t>
      </w:r>
    </w:p>
    <w:p w14:paraId="211ED88C" w14:textId="77777777" w:rsidR="00383B15" w:rsidRDefault="00000000">
      <w:pPr>
        <w:spacing w:after="228" w:line="265" w:lineRule="auto"/>
        <w:ind w:left="1" w:right="0" w:hanging="10"/>
        <w:jc w:val="left"/>
      </w:pPr>
      <w:r>
        <w:rPr>
          <w:rFonts w:ascii="Arial" w:eastAsia="Arial" w:hAnsi="Arial" w:cs="Arial"/>
          <w:b/>
          <w:color w:val="EB008B"/>
          <w:sz w:val="24"/>
        </w:rPr>
        <w:t>8.14 Assembly Code For Procedure Invocation</w:t>
      </w:r>
    </w:p>
    <w:p w14:paraId="37662EBA" w14:textId="77777777" w:rsidR="00383B15" w:rsidRDefault="00000000">
      <w:pPr>
        <w:ind w:left="-9" w:right="0"/>
      </w:pPr>
      <w:r>
        <w:t xml:space="preserve">Architects use the term </w:t>
      </w:r>
      <w:r>
        <w:rPr>
          <w:i/>
        </w:rPr>
        <w:t xml:space="preserve">procedure </w:t>
      </w:r>
      <w:r>
        <w:t xml:space="preserve">or </w:t>
      </w:r>
      <w:r>
        <w:rPr>
          <w:i/>
        </w:rPr>
        <w:t xml:space="preserve">subroutine </w:t>
      </w:r>
      <w:r>
        <w:t xml:space="preserve">to refer to a piece of code that can be invoked, and the terms </w:t>
      </w:r>
      <w:r>
        <w:rPr>
          <w:i/>
        </w:rPr>
        <w:t xml:space="preserve">procedure call </w:t>
      </w:r>
      <w:r>
        <w:t xml:space="preserve">or </w:t>
      </w:r>
      <w:r>
        <w:rPr>
          <w:i/>
        </w:rPr>
        <w:t xml:space="preserve">subroutine call </w:t>
      </w:r>
      <w:r>
        <w:t>to refer to the invocation. The key idea is that when a subroutine is invoked, the processor records the location from which the call occurred, and resumes execution at that point once the subroutine completes. Thus, a given subroutine can be invoked from multiple points in a program because control always passes back to the location from which the invocation occurred.</w:t>
      </w:r>
    </w:p>
    <w:p w14:paraId="661B746D" w14:textId="77777777" w:rsidR="00383B15" w:rsidRDefault="00000000">
      <w:pPr>
        <w:spacing w:after="206" w:line="260" w:lineRule="auto"/>
        <w:ind w:left="-9" w:right="0"/>
      </w:pPr>
      <w:r>
        <w:rPr>
          <w:color w:val="000000"/>
        </w:rPr>
        <w:t xml:space="preserve">Many processors provide two basic assembly instructions for procedure invocation. A </w:t>
      </w:r>
      <w:r>
        <w:rPr>
          <w:i/>
          <w:color w:val="000000"/>
        </w:rPr>
        <w:t xml:space="preserve">jump to subroutine </w:t>
      </w:r>
      <w:r>
        <w:rPr>
          <w:color w:val="000000"/>
        </w:rPr>
        <w:t>(</w:t>
      </w:r>
      <w:r>
        <w:rPr>
          <w:i/>
          <w:color w:val="000000"/>
        </w:rPr>
        <w:t>jsr</w:t>
      </w:r>
      <w:r>
        <w:rPr>
          <w:color w:val="000000"/>
        </w:rPr>
        <w:t xml:space="preserve">) instruction saves the current location and branches to a subroutine at a specified location, and a </w:t>
      </w:r>
      <w:r>
        <w:rPr>
          <w:i/>
          <w:color w:val="000000"/>
        </w:rPr>
        <w:t xml:space="preserve">return from subroutine </w:t>
      </w:r>
      <w:r>
        <w:rPr>
          <w:color w:val="000000"/>
        </w:rPr>
        <w:t>(</w:t>
      </w:r>
      <w:r>
        <w:rPr>
          <w:i/>
          <w:color w:val="000000"/>
        </w:rPr>
        <w:t>ret</w:t>
      </w:r>
      <w:r>
        <w:rPr>
          <w:color w:val="000000"/>
        </w:rPr>
        <w:t>) instruction causes the processor to return to the previously saved location. Figure 8.5 shows how the two assembly instructions can be used to code a procedure declaration and two invocations.</w:t>
      </w:r>
    </w:p>
    <w:tbl>
      <w:tblPr>
        <w:tblStyle w:val="TableGrid"/>
        <w:tblW w:w="5171" w:type="dxa"/>
        <w:tblInd w:w="1011" w:type="dxa"/>
        <w:tblCellMar>
          <w:top w:w="0" w:type="dxa"/>
          <w:left w:w="0" w:type="dxa"/>
          <w:bottom w:w="0" w:type="dxa"/>
          <w:right w:w="0" w:type="dxa"/>
        </w:tblCellMar>
        <w:tblLook w:val="04A0" w:firstRow="1" w:lastRow="0" w:firstColumn="1" w:lastColumn="0" w:noHBand="0" w:noVBand="1"/>
      </w:tblPr>
      <w:tblGrid>
        <w:gridCol w:w="2818"/>
        <w:gridCol w:w="390"/>
        <w:gridCol w:w="1963"/>
      </w:tblGrid>
      <w:tr w:rsidR="00383B15" w14:paraId="6F7396CC" w14:textId="77777777">
        <w:trPr>
          <w:trHeight w:val="2324"/>
        </w:trPr>
        <w:tc>
          <w:tcPr>
            <w:tcW w:w="2818" w:type="dxa"/>
            <w:tcBorders>
              <w:top w:val="nil"/>
              <w:left w:val="nil"/>
              <w:bottom w:val="nil"/>
              <w:right w:val="nil"/>
            </w:tcBorders>
          </w:tcPr>
          <w:p w14:paraId="464E7827" w14:textId="77777777" w:rsidR="00383B15" w:rsidRDefault="00000000">
            <w:pPr>
              <w:spacing w:after="30" w:line="259" w:lineRule="auto"/>
              <w:ind w:right="0" w:firstLine="0"/>
              <w:jc w:val="left"/>
            </w:pPr>
            <w:r>
              <w:rPr>
                <w:color w:val="EB008B"/>
              </w:rPr>
              <w:t>x() {</w:t>
            </w:r>
          </w:p>
          <w:p w14:paraId="4B6441FD" w14:textId="77777777" w:rsidR="00383B15" w:rsidRDefault="00000000">
            <w:pPr>
              <w:spacing w:after="30" w:line="259" w:lineRule="auto"/>
              <w:ind w:right="156" w:firstLine="0"/>
              <w:jc w:val="center"/>
            </w:pPr>
            <w:r>
              <w:rPr>
                <w:color w:val="EB008B"/>
              </w:rPr>
              <w:t>body of function x</w:t>
            </w:r>
          </w:p>
          <w:p w14:paraId="60446E3C" w14:textId="77777777" w:rsidR="00383B15" w:rsidRDefault="00000000">
            <w:pPr>
              <w:spacing w:after="310" w:line="259" w:lineRule="auto"/>
              <w:ind w:right="0" w:firstLine="0"/>
              <w:jc w:val="left"/>
            </w:pPr>
            <w:r>
              <w:rPr>
                <w:color w:val="EB008B"/>
              </w:rPr>
              <w:t>}</w:t>
            </w:r>
          </w:p>
          <w:p w14:paraId="3C45E025" w14:textId="77777777" w:rsidR="00383B15" w:rsidRDefault="00000000">
            <w:pPr>
              <w:spacing w:after="0" w:line="259" w:lineRule="auto"/>
              <w:ind w:right="1527" w:firstLine="0"/>
              <w:jc w:val="left"/>
            </w:pPr>
            <w:r>
              <w:rPr>
                <w:color w:val="EB008B"/>
              </w:rPr>
              <w:t>x(); other statement; x(); next statement</w:t>
            </w:r>
          </w:p>
        </w:tc>
        <w:tc>
          <w:tcPr>
            <w:tcW w:w="390" w:type="dxa"/>
            <w:tcBorders>
              <w:top w:val="nil"/>
              <w:left w:val="nil"/>
              <w:bottom w:val="nil"/>
              <w:right w:val="nil"/>
            </w:tcBorders>
          </w:tcPr>
          <w:p w14:paraId="5FB4B7F1" w14:textId="77777777" w:rsidR="00383B15" w:rsidRDefault="00000000">
            <w:pPr>
              <w:spacing w:after="0" w:line="259" w:lineRule="auto"/>
              <w:ind w:right="0" w:firstLine="0"/>
              <w:jc w:val="left"/>
            </w:pPr>
            <w:r>
              <w:rPr>
                <w:color w:val="EB008B"/>
              </w:rPr>
              <w:t>x:</w:t>
            </w:r>
          </w:p>
        </w:tc>
        <w:tc>
          <w:tcPr>
            <w:tcW w:w="1963" w:type="dxa"/>
            <w:tcBorders>
              <w:top w:val="nil"/>
              <w:left w:val="nil"/>
              <w:bottom w:val="nil"/>
              <w:right w:val="nil"/>
            </w:tcBorders>
          </w:tcPr>
          <w:p w14:paraId="330183D9" w14:textId="77777777" w:rsidR="00383B15" w:rsidRDefault="00000000">
            <w:pPr>
              <w:spacing w:after="30" w:line="259" w:lineRule="auto"/>
              <w:ind w:right="0" w:firstLine="0"/>
              <w:jc w:val="left"/>
            </w:pPr>
            <w:r>
              <w:rPr>
                <w:color w:val="EB008B"/>
              </w:rPr>
              <w:t>code for body of x</w:t>
            </w:r>
          </w:p>
          <w:p w14:paraId="5C2BF9DE" w14:textId="77777777" w:rsidR="00383B15" w:rsidRDefault="00000000">
            <w:pPr>
              <w:spacing w:after="589" w:line="259" w:lineRule="auto"/>
              <w:ind w:right="0" w:firstLine="0"/>
              <w:jc w:val="left"/>
            </w:pPr>
            <w:r>
              <w:rPr>
                <w:color w:val="EB008B"/>
              </w:rPr>
              <w:t>ret</w:t>
            </w:r>
          </w:p>
          <w:p w14:paraId="1E1D91EB" w14:textId="77777777" w:rsidR="00383B15" w:rsidRDefault="00000000">
            <w:pPr>
              <w:spacing w:after="0" w:line="259" w:lineRule="auto"/>
              <w:ind w:right="0" w:firstLine="0"/>
            </w:pPr>
            <w:r>
              <w:rPr>
                <w:color w:val="EB008B"/>
              </w:rPr>
              <w:t>jsr x code for other statement jsr x code for next statement</w:t>
            </w:r>
          </w:p>
        </w:tc>
      </w:tr>
      <w:tr w:rsidR="00383B15" w14:paraId="029FCEB2" w14:textId="77777777">
        <w:trPr>
          <w:trHeight w:val="367"/>
        </w:trPr>
        <w:tc>
          <w:tcPr>
            <w:tcW w:w="2818" w:type="dxa"/>
            <w:tcBorders>
              <w:top w:val="nil"/>
              <w:left w:val="nil"/>
              <w:bottom w:val="nil"/>
              <w:right w:val="nil"/>
            </w:tcBorders>
            <w:vAlign w:val="bottom"/>
          </w:tcPr>
          <w:p w14:paraId="406CF351" w14:textId="77777777" w:rsidR="00383B15" w:rsidRDefault="00000000">
            <w:pPr>
              <w:spacing w:after="0" w:line="259" w:lineRule="auto"/>
              <w:ind w:left="560" w:right="0" w:firstLine="0"/>
              <w:jc w:val="left"/>
            </w:pPr>
            <w:r>
              <w:rPr>
                <w:rFonts w:ascii="Arial" w:eastAsia="Arial" w:hAnsi="Arial" w:cs="Arial"/>
                <w:b/>
                <w:color w:val="EB008B"/>
              </w:rPr>
              <w:t>(a)</w:t>
            </w:r>
          </w:p>
        </w:tc>
        <w:tc>
          <w:tcPr>
            <w:tcW w:w="390" w:type="dxa"/>
            <w:tcBorders>
              <w:top w:val="nil"/>
              <w:left w:val="nil"/>
              <w:bottom w:val="nil"/>
              <w:right w:val="nil"/>
            </w:tcBorders>
          </w:tcPr>
          <w:p w14:paraId="2EBF30C9" w14:textId="77777777" w:rsidR="00383B15" w:rsidRDefault="00383B15">
            <w:pPr>
              <w:spacing w:after="160" w:line="259" w:lineRule="auto"/>
              <w:ind w:right="0" w:firstLine="0"/>
              <w:jc w:val="left"/>
            </w:pPr>
          </w:p>
        </w:tc>
        <w:tc>
          <w:tcPr>
            <w:tcW w:w="1963" w:type="dxa"/>
            <w:tcBorders>
              <w:top w:val="nil"/>
              <w:left w:val="nil"/>
              <w:bottom w:val="nil"/>
              <w:right w:val="nil"/>
            </w:tcBorders>
            <w:vAlign w:val="bottom"/>
          </w:tcPr>
          <w:p w14:paraId="77BF57FF" w14:textId="77777777" w:rsidR="00383B15" w:rsidRDefault="00000000">
            <w:pPr>
              <w:spacing w:after="0" w:line="259" w:lineRule="auto"/>
              <w:ind w:left="726" w:right="0" w:firstLine="0"/>
              <w:jc w:val="left"/>
            </w:pPr>
            <w:r>
              <w:rPr>
                <w:rFonts w:ascii="Arial" w:eastAsia="Arial" w:hAnsi="Arial" w:cs="Arial"/>
                <w:b/>
                <w:color w:val="EB008B"/>
              </w:rPr>
              <w:t>(b)</w:t>
            </w:r>
          </w:p>
        </w:tc>
      </w:tr>
    </w:tbl>
    <w:p w14:paraId="47C93C49" w14:textId="77777777" w:rsidR="00383B15" w:rsidRDefault="00000000">
      <w:pPr>
        <w:spacing w:after="412" w:line="271" w:lineRule="auto"/>
        <w:ind w:left="1608" w:right="712" w:hanging="897"/>
      </w:pPr>
      <w:r>
        <w:rPr>
          <w:b/>
          <w:sz w:val="18"/>
        </w:rPr>
        <w:t xml:space="preserve">Figure 8.5 </w:t>
      </w:r>
      <w:r>
        <w:rPr>
          <w:sz w:val="18"/>
        </w:rPr>
        <w:t xml:space="preserve">(a) A declaration for procedure </w:t>
      </w:r>
      <w:r>
        <w:rPr>
          <w:i/>
          <w:sz w:val="18"/>
        </w:rPr>
        <w:t xml:space="preserve">x </w:t>
      </w:r>
      <w:r>
        <w:rPr>
          <w:sz w:val="18"/>
        </w:rPr>
        <w:t>and two invocations in a highlevel language, and (b) the assembly language equivalent.</w:t>
      </w:r>
    </w:p>
    <w:p w14:paraId="0E1A8A27" w14:textId="77777777" w:rsidR="00383B15" w:rsidRDefault="00000000">
      <w:pPr>
        <w:spacing w:after="228" w:line="265" w:lineRule="auto"/>
        <w:ind w:left="1" w:right="0" w:hanging="10"/>
        <w:jc w:val="left"/>
      </w:pPr>
      <w:r>
        <w:rPr>
          <w:rFonts w:ascii="Arial" w:eastAsia="Arial" w:hAnsi="Arial" w:cs="Arial"/>
          <w:b/>
          <w:color w:val="EB008B"/>
          <w:sz w:val="24"/>
        </w:rPr>
        <w:t>8.15 Assembly Code For Parameterized Procedure Invocation</w:t>
      </w:r>
    </w:p>
    <w:p w14:paraId="2B32A52E" w14:textId="77777777" w:rsidR="00383B15" w:rsidRDefault="00000000">
      <w:pPr>
        <w:ind w:left="-9" w:right="0"/>
      </w:pPr>
      <w:r>
        <w:t xml:space="preserve">In a high-level language, procedure calls are </w:t>
      </w:r>
      <w:r>
        <w:rPr>
          <w:i/>
        </w:rPr>
        <w:t>parameterized</w:t>
      </w:r>
      <w:r>
        <w:t xml:space="preserve">. The procedure body is written with references to parameters, and the caller passes a set of values to the procedure that are known as </w:t>
      </w:r>
      <w:r>
        <w:rPr>
          <w:i/>
        </w:rPr>
        <w:t>arguments</w:t>
      </w:r>
      <w:r>
        <w:t>. When the procedure refers to a parameter, the value is obtained from the corresponding argument. The question arises: how are arguments passed to a procedure in assembly code?</w:t>
      </w:r>
    </w:p>
    <w:p w14:paraId="50F7933A" w14:textId="77777777" w:rsidR="00383B15" w:rsidRDefault="00000000">
      <w:pPr>
        <w:spacing w:after="254"/>
        <w:ind w:left="-9" w:right="0"/>
      </w:pPr>
      <w:r>
        <w:t>Unfortunately, the details of argument passing vary widely among processors. For example, each of following three schemes has been used in at least one processor†:</w:t>
      </w:r>
    </w:p>
    <w:p w14:paraId="44D7F6C8" w14:textId="77777777" w:rsidR="00383B15" w:rsidRDefault="00000000">
      <w:pPr>
        <w:spacing w:after="116" w:line="260" w:lineRule="auto"/>
        <w:ind w:left="1243" w:right="1238" w:hanging="10"/>
        <w:jc w:val="left"/>
      </w:pPr>
      <w:r>
        <w:rPr>
          <w:rFonts w:ascii="Calibri" w:eastAsia="Calibri" w:hAnsi="Calibri" w:cs="Calibri"/>
          <w:color w:val="EB008B"/>
          <w:sz w:val="31"/>
          <w:vertAlign w:val="superscript"/>
        </w:rPr>
        <w:t xml:space="preserve">d </w:t>
      </w:r>
      <w:r>
        <w:rPr>
          <w:color w:val="EB008B"/>
        </w:rPr>
        <w:t xml:space="preserve">The processor uses a stack in memory for arguments </w:t>
      </w:r>
      <w:r>
        <w:rPr>
          <w:rFonts w:ascii="Calibri" w:eastAsia="Calibri" w:hAnsi="Calibri" w:cs="Calibri"/>
          <w:color w:val="EB008B"/>
          <w:sz w:val="31"/>
          <w:vertAlign w:val="superscript"/>
        </w:rPr>
        <w:t xml:space="preserve">d </w:t>
      </w:r>
      <w:r>
        <w:rPr>
          <w:color w:val="EB008B"/>
        </w:rPr>
        <w:t xml:space="preserve">The processor uses register windows to pass arguments </w:t>
      </w:r>
      <w:r>
        <w:rPr>
          <w:rFonts w:ascii="Calibri" w:eastAsia="Calibri" w:hAnsi="Calibri" w:cs="Calibri"/>
          <w:color w:val="EB008B"/>
          <w:sz w:val="31"/>
          <w:vertAlign w:val="superscript"/>
        </w:rPr>
        <w:t xml:space="preserve">d </w:t>
      </w:r>
      <w:r>
        <w:rPr>
          <w:color w:val="EB008B"/>
        </w:rPr>
        <w:t>The processor uses special-purpose argument registers</w:t>
      </w:r>
    </w:p>
    <w:p w14:paraId="2C2320E9" w14:textId="77777777" w:rsidR="00383B15" w:rsidRDefault="00000000">
      <w:pPr>
        <w:spacing w:after="1004"/>
        <w:ind w:left="-9" w:right="0"/>
      </w:pPr>
      <w:r>
        <w:t xml:space="preserve">As an example, consider a processor in which registers </w:t>
      </w:r>
      <w:r>
        <w:rPr>
          <w:i/>
        </w:rPr>
        <w:t xml:space="preserve">r1 </w:t>
      </w:r>
      <w:r>
        <w:t xml:space="preserve">through </w:t>
      </w:r>
      <w:r>
        <w:rPr>
          <w:i/>
        </w:rPr>
        <w:t xml:space="preserve">r8 </w:t>
      </w:r>
      <w:r>
        <w:t>are used to pass arguments during a procedure call. Figure 8.6 shows the assembly language code for a procedure call on such an architecture.</w:t>
      </w:r>
    </w:p>
    <w:p w14:paraId="5AB264B5" w14:textId="77777777" w:rsidR="00383B15" w:rsidRDefault="00000000">
      <w:pPr>
        <w:spacing w:after="194" w:line="268" w:lineRule="auto"/>
        <w:ind w:left="-9" w:right="0" w:firstLine="310"/>
      </w:pPr>
      <w:r>
        <w:rPr>
          <w:sz w:val="16"/>
        </w:rPr>
        <w:t xml:space="preserve">†The storage used for a </w:t>
      </w:r>
      <w:r>
        <w:rPr>
          <w:i/>
          <w:sz w:val="16"/>
        </w:rPr>
        <w:t xml:space="preserve">return address </w:t>
      </w:r>
      <w:r>
        <w:rPr>
          <w:sz w:val="16"/>
        </w:rPr>
        <w:t xml:space="preserve">(i.e., the location to which a </w:t>
      </w:r>
      <w:r>
        <w:rPr>
          <w:i/>
          <w:sz w:val="16"/>
        </w:rPr>
        <w:t xml:space="preserve">ret </w:t>
      </w:r>
      <w:r>
        <w:rPr>
          <w:sz w:val="16"/>
        </w:rPr>
        <w:t>instruction should branch) is often related to the storage used for arguments.</w:t>
      </w:r>
    </w:p>
    <w:p w14:paraId="08CE5A56" w14:textId="77777777" w:rsidR="00383B15" w:rsidRDefault="00000000">
      <w:pPr>
        <w:tabs>
          <w:tab w:val="center" w:pos="2740"/>
        </w:tabs>
        <w:spacing w:after="141" w:line="265" w:lineRule="auto"/>
        <w:ind w:left="-9" w:right="0" w:firstLine="0"/>
        <w:jc w:val="left"/>
      </w:pPr>
      <w:r>
        <w:rPr>
          <w:color w:val="000000"/>
          <w:sz w:val="16"/>
        </w:rPr>
        <w:t>Sec. 8.15</w:t>
      </w:r>
      <w:r>
        <w:rPr>
          <w:color w:val="000000"/>
          <w:sz w:val="16"/>
        </w:rPr>
        <w:tab/>
        <w:t>Assembly Code For Parameterized Procedure Invocation</w:t>
      </w:r>
    </w:p>
    <w:tbl>
      <w:tblPr>
        <w:tblStyle w:val="TableGrid"/>
        <w:tblW w:w="6006" w:type="dxa"/>
        <w:tblInd w:w="594" w:type="dxa"/>
        <w:tblCellMar>
          <w:top w:w="0" w:type="dxa"/>
          <w:left w:w="0" w:type="dxa"/>
          <w:bottom w:w="0" w:type="dxa"/>
          <w:right w:w="0" w:type="dxa"/>
        </w:tblCellMar>
        <w:tblLook w:val="04A0" w:firstRow="1" w:lastRow="0" w:firstColumn="1" w:lastColumn="0" w:noHBand="0" w:noVBand="1"/>
      </w:tblPr>
      <w:tblGrid>
        <w:gridCol w:w="2818"/>
        <w:gridCol w:w="390"/>
        <w:gridCol w:w="2798"/>
      </w:tblGrid>
      <w:tr w:rsidR="00383B15" w14:paraId="560FB7DA" w14:textId="77777777">
        <w:trPr>
          <w:trHeight w:val="3723"/>
        </w:trPr>
        <w:tc>
          <w:tcPr>
            <w:tcW w:w="2818" w:type="dxa"/>
            <w:tcBorders>
              <w:top w:val="nil"/>
              <w:left w:val="nil"/>
              <w:bottom w:val="nil"/>
              <w:right w:val="nil"/>
            </w:tcBorders>
          </w:tcPr>
          <w:p w14:paraId="6F6C3BE7" w14:textId="77777777" w:rsidR="00383B15" w:rsidRDefault="00000000">
            <w:pPr>
              <w:spacing w:after="0" w:line="290" w:lineRule="auto"/>
              <w:ind w:left="576" w:right="732" w:hanging="576"/>
            </w:pPr>
            <w:r>
              <w:rPr>
                <w:color w:val="EB008B"/>
              </w:rPr>
              <w:t>x(a, b) { body of function x</w:t>
            </w:r>
          </w:p>
          <w:p w14:paraId="264302A2" w14:textId="77777777" w:rsidR="00383B15" w:rsidRDefault="00000000">
            <w:pPr>
              <w:spacing w:after="589" w:line="259" w:lineRule="auto"/>
              <w:ind w:right="0" w:firstLine="0"/>
              <w:jc w:val="left"/>
            </w:pPr>
            <w:r>
              <w:rPr>
                <w:color w:val="EB008B"/>
              </w:rPr>
              <w:t>}</w:t>
            </w:r>
          </w:p>
          <w:p w14:paraId="73C8C21C" w14:textId="77777777" w:rsidR="00383B15" w:rsidRDefault="00000000">
            <w:pPr>
              <w:spacing w:after="0" w:line="259" w:lineRule="auto"/>
              <w:ind w:right="1527" w:firstLine="0"/>
            </w:pPr>
            <w:r>
              <w:rPr>
                <w:color w:val="EB008B"/>
              </w:rPr>
              <w:t>x(-4, 17); other statement; x(71, 27 ); next statement</w:t>
            </w:r>
          </w:p>
        </w:tc>
        <w:tc>
          <w:tcPr>
            <w:tcW w:w="390" w:type="dxa"/>
            <w:tcBorders>
              <w:top w:val="nil"/>
              <w:left w:val="nil"/>
              <w:bottom w:val="nil"/>
              <w:right w:val="nil"/>
            </w:tcBorders>
          </w:tcPr>
          <w:p w14:paraId="77CBB463" w14:textId="77777777" w:rsidR="00383B15" w:rsidRDefault="00000000">
            <w:pPr>
              <w:spacing w:after="0" w:line="259" w:lineRule="auto"/>
              <w:ind w:right="0" w:firstLine="0"/>
              <w:jc w:val="left"/>
            </w:pPr>
            <w:r>
              <w:rPr>
                <w:color w:val="EB008B"/>
              </w:rPr>
              <w:t>x:</w:t>
            </w:r>
          </w:p>
        </w:tc>
        <w:tc>
          <w:tcPr>
            <w:tcW w:w="2798" w:type="dxa"/>
            <w:tcBorders>
              <w:top w:val="nil"/>
              <w:left w:val="nil"/>
              <w:bottom w:val="nil"/>
              <w:right w:val="nil"/>
            </w:tcBorders>
          </w:tcPr>
          <w:p w14:paraId="5CD442DB" w14:textId="77777777" w:rsidR="00383B15" w:rsidRDefault="00000000">
            <w:pPr>
              <w:spacing w:after="0" w:line="317" w:lineRule="auto"/>
              <w:ind w:left="300" w:right="0" w:hanging="300"/>
              <w:jc w:val="left"/>
            </w:pPr>
            <w:r>
              <w:rPr>
                <w:color w:val="EB008B"/>
              </w:rPr>
              <w:t xml:space="preserve">code for body of x that assumes register 1 contains parameter </w:t>
            </w:r>
            <w:r>
              <w:rPr>
                <w:i/>
                <w:color w:val="EB008B"/>
              </w:rPr>
              <w:t xml:space="preserve">a </w:t>
            </w:r>
            <w:r>
              <w:rPr>
                <w:color w:val="EB008B"/>
              </w:rPr>
              <w:t xml:space="preserve">and register 2 contains </w:t>
            </w:r>
            <w:r>
              <w:rPr>
                <w:i/>
                <w:color w:val="EB008B"/>
              </w:rPr>
              <w:t>b</w:t>
            </w:r>
          </w:p>
          <w:p w14:paraId="5615C65D" w14:textId="77777777" w:rsidR="00383B15" w:rsidRDefault="00000000">
            <w:pPr>
              <w:spacing w:after="310" w:line="259" w:lineRule="auto"/>
              <w:ind w:right="0" w:firstLine="0"/>
              <w:jc w:val="left"/>
            </w:pPr>
            <w:r>
              <w:rPr>
                <w:color w:val="EB008B"/>
              </w:rPr>
              <w:t>ret</w:t>
            </w:r>
          </w:p>
          <w:p w14:paraId="1C67D2D3" w14:textId="77777777" w:rsidR="00383B15" w:rsidRDefault="00000000">
            <w:pPr>
              <w:spacing w:after="0" w:line="259" w:lineRule="auto"/>
              <w:ind w:right="835" w:firstLine="0"/>
            </w:pPr>
            <w:r>
              <w:rPr>
                <w:color w:val="EB008B"/>
              </w:rPr>
              <w:t>load -4 into register 1 load 17 into register 2 jsr x code for other statement load 71 into register 1 load 27 into register 2 jsr x code for next statement</w:t>
            </w:r>
          </w:p>
        </w:tc>
      </w:tr>
      <w:tr w:rsidR="00383B15" w14:paraId="6BFB5351" w14:textId="77777777">
        <w:trPr>
          <w:trHeight w:val="367"/>
        </w:trPr>
        <w:tc>
          <w:tcPr>
            <w:tcW w:w="2818" w:type="dxa"/>
            <w:tcBorders>
              <w:top w:val="nil"/>
              <w:left w:val="nil"/>
              <w:bottom w:val="nil"/>
              <w:right w:val="nil"/>
            </w:tcBorders>
            <w:vAlign w:val="bottom"/>
          </w:tcPr>
          <w:p w14:paraId="340CFFD0" w14:textId="77777777" w:rsidR="00383B15" w:rsidRDefault="00000000">
            <w:pPr>
              <w:spacing w:after="0" w:line="259" w:lineRule="auto"/>
              <w:ind w:left="560" w:right="0" w:firstLine="0"/>
              <w:jc w:val="left"/>
            </w:pPr>
            <w:r>
              <w:rPr>
                <w:rFonts w:ascii="Arial" w:eastAsia="Arial" w:hAnsi="Arial" w:cs="Arial"/>
                <w:b/>
                <w:color w:val="EB008B"/>
              </w:rPr>
              <w:t>(a)</w:t>
            </w:r>
          </w:p>
        </w:tc>
        <w:tc>
          <w:tcPr>
            <w:tcW w:w="390" w:type="dxa"/>
            <w:tcBorders>
              <w:top w:val="nil"/>
              <w:left w:val="nil"/>
              <w:bottom w:val="nil"/>
              <w:right w:val="nil"/>
            </w:tcBorders>
          </w:tcPr>
          <w:p w14:paraId="71BE8B54" w14:textId="77777777" w:rsidR="00383B15" w:rsidRDefault="00383B15">
            <w:pPr>
              <w:spacing w:after="160" w:line="259" w:lineRule="auto"/>
              <w:ind w:right="0" w:firstLine="0"/>
              <w:jc w:val="left"/>
            </w:pPr>
          </w:p>
        </w:tc>
        <w:tc>
          <w:tcPr>
            <w:tcW w:w="2798" w:type="dxa"/>
            <w:tcBorders>
              <w:top w:val="nil"/>
              <w:left w:val="nil"/>
              <w:bottom w:val="nil"/>
              <w:right w:val="nil"/>
            </w:tcBorders>
            <w:vAlign w:val="bottom"/>
          </w:tcPr>
          <w:p w14:paraId="35F3FB45" w14:textId="77777777" w:rsidR="00383B15" w:rsidRDefault="00000000">
            <w:pPr>
              <w:spacing w:after="0" w:line="259" w:lineRule="auto"/>
              <w:ind w:left="949" w:right="0" w:firstLine="0"/>
              <w:jc w:val="left"/>
            </w:pPr>
            <w:r>
              <w:rPr>
                <w:rFonts w:ascii="Arial" w:eastAsia="Arial" w:hAnsi="Arial" w:cs="Arial"/>
                <w:b/>
                <w:color w:val="EB008B"/>
              </w:rPr>
              <w:t>(b)</w:t>
            </w:r>
          </w:p>
        </w:tc>
      </w:tr>
    </w:tbl>
    <w:p w14:paraId="23B82EAF" w14:textId="77777777" w:rsidR="00383B15" w:rsidRDefault="00000000">
      <w:pPr>
        <w:spacing w:after="412" w:line="271" w:lineRule="auto"/>
        <w:ind w:left="1608" w:right="712" w:hanging="897"/>
      </w:pPr>
      <w:r>
        <w:rPr>
          <w:b/>
          <w:sz w:val="18"/>
        </w:rPr>
        <w:t xml:space="preserve">Figure 8.6 </w:t>
      </w:r>
      <w:r>
        <w:rPr>
          <w:sz w:val="18"/>
        </w:rPr>
        <w:t xml:space="preserve">(a) A declaration for parameterized procedure </w:t>
      </w:r>
      <w:r>
        <w:rPr>
          <w:i/>
          <w:sz w:val="18"/>
        </w:rPr>
        <w:t xml:space="preserve">x </w:t>
      </w:r>
      <w:r>
        <w:rPr>
          <w:sz w:val="18"/>
        </w:rPr>
        <w:t>and two invocations in a high-level language, and (b) the assembly language equivalent for a processor that passes arguments in registers.</w:t>
      </w:r>
    </w:p>
    <w:p w14:paraId="6BE3A48C" w14:textId="77777777" w:rsidR="00383B15" w:rsidRDefault="00000000">
      <w:pPr>
        <w:spacing w:after="228" w:line="265" w:lineRule="auto"/>
        <w:ind w:left="1" w:right="0" w:hanging="10"/>
        <w:jc w:val="left"/>
      </w:pPr>
      <w:r>
        <w:rPr>
          <w:rFonts w:ascii="Arial" w:eastAsia="Arial" w:hAnsi="Arial" w:cs="Arial"/>
          <w:b/>
          <w:color w:val="EB008B"/>
          <w:sz w:val="24"/>
        </w:rPr>
        <w:t>8.16 Consequence For Programmers</w:t>
      </w:r>
    </w:p>
    <w:p w14:paraId="172C78D0" w14:textId="77777777" w:rsidR="00383B15" w:rsidRDefault="00000000">
      <w:pPr>
        <w:ind w:left="-9" w:right="0"/>
      </w:pPr>
      <w:r>
        <w:t>The consequence of a variety of argument passing schemes should be clear: the assembly language code needed to pass and reference arguments varies significantly from one processor to another. More important, programmers are free to invent new mechanisms for argument passing that optimize performance. For example, even if the hardware is designed to use a stack in memory, a programmer might choose to increase performance by passing some arguments in general-purpose registers rather than memory.</w:t>
      </w:r>
    </w:p>
    <w:p w14:paraId="2023710C" w14:textId="77777777" w:rsidR="00383B15" w:rsidRDefault="00000000">
      <w:pPr>
        <w:spacing w:after="348"/>
        <w:ind w:left="400" w:right="0" w:firstLine="0"/>
      </w:pPr>
      <w:r>
        <w:t>The point is:</w:t>
      </w:r>
    </w:p>
    <w:p w14:paraId="0AB496A8" w14:textId="77777777" w:rsidR="00383B15" w:rsidRDefault="00000000">
      <w:pPr>
        <w:shd w:val="clear" w:color="auto" w:fill="F9D4E4"/>
        <w:spacing w:after="0" w:line="259" w:lineRule="auto"/>
        <w:ind w:left="721" w:right="711" w:hanging="10"/>
      </w:pPr>
      <w:r>
        <w:rPr>
          <w:i/>
        </w:rPr>
        <w:t>No single argument passing paradigm is used in assembly languages because a variety of hardware mechanisms exist for argument passing. In addition, programmers sometimes use alternatives to the basic mechanism to optimize performance (e.g., passing values in registers).</w:t>
      </w:r>
    </w:p>
    <w:p w14:paraId="4D044E79" w14:textId="77777777" w:rsidR="00383B15" w:rsidRDefault="00000000">
      <w:pPr>
        <w:spacing w:after="228" w:line="265" w:lineRule="auto"/>
        <w:ind w:left="1" w:right="0" w:hanging="10"/>
        <w:jc w:val="left"/>
      </w:pPr>
      <w:r>
        <w:rPr>
          <w:rFonts w:ascii="Arial" w:eastAsia="Arial" w:hAnsi="Arial" w:cs="Arial"/>
          <w:b/>
          <w:color w:val="EB008B"/>
          <w:sz w:val="24"/>
        </w:rPr>
        <w:t>8.17 Assembly Code For Function Invocation</w:t>
      </w:r>
    </w:p>
    <w:p w14:paraId="39434E93" w14:textId="77777777" w:rsidR="00383B15" w:rsidRDefault="00000000">
      <w:pPr>
        <w:ind w:left="-9" w:right="0"/>
      </w:pPr>
      <w:r>
        <w:t xml:space="preserve">The term </w:t>
      </w:r>
      <w:r>
        <w:rPr>
          <w:i/>
        </w:rPr>
        <w:t xml:space="preserve">function </w:t>
      </w:r>
      <w:r>
        <w:t xml:space="preserve">refers to a procedure that returns a single-value result. For example, an arithmetic function can be created to compute </w:t>
      </w:r>
      <w:r>
        <w:rPr>
          <w:i/>
        </w:rPr>
        <w:t xml:space="preserve">sine(x) </w:t>
      </w:r>
      <w:r>
        <w:t>— the argument specifies an angle, and the function returns the sine of the angle. Like a procedure, a function can have arguments, and a function can be invoked from an arbitrary point in the program. Thus, for a given processor, function invocation uses the same basic mechanisms as procedure invocation.</w:t>
      </w:r>
    </w:p>
    <w:p w14:paraId="662A3657" w14:textId="77777777" w:rsidR="00383B15" w:rsidRDefault="00000000">
      <w:pPr>
        <w:spacing w:after="469"/>
        <w:ind w:left="-9" w:right="0"/>
      </w:pPr>
      <w:r>
        <w:t xml:space="preserve">Despite the similarities between functions and procedures, function invocation requires one additional detail: an agreement that specifies exactly how the function result is returned. As with argument passing, many alternative implementations exist. Processors have been built that provide a separate, special-purpose hardware register for a return value. Other processors assume that the program will use one of the generalpurpose registers. In any case, before executing a </w:t>
      </w:r>
      <w:r>
        <w:rPr>
          <w:i/>
        </w:rPr>
        <w:t xml:space="preserve">ret </w:t>
      </w:r>
      <w:r>
        <w:t>instruction, a function must load the return value into the location that the processor uses. After the return occurs, the calling program extracts and uses the return value.</w:t>
      </w:r>
    </w:p>
    <w:p w14:paraId="7C7398BE" w14:textId="77777777" w:rsidR="00383B15" w:rsidRDefault="00000000">
      <w:pPr>
        <w:spacing w:after="228" w:line="265" w:lineRule="auto"/>
        <w:ind w:left="1" w:right="0" w:hanging="10"/>
        <w:jc w:val="left"/>
      </w:pPr>
      <w:r>
        <w:rPr>
          <w:rFonts w:ascii="Arial" w:eastAsia="Arial" w:hAnsi="Arial" w:cs="Arial"/>
          <w:b/>
          <w:color w:val="EB008B"/>
          <w:sz w:val="24"/>
        </w:rPr>
        <w:t>8.18 Interaction Between Assembly And High-Level Languages</w:t>
      </w:r>
    </w:p>
    <w:p w14:paraId="79B7BBDD" w14:textId="77777777" w:rsidR="00383B15" w:rsidRDefault="00000000">
      <w:pPr>
        <w:ind w:left="-9" w:right="0"/>
      </w:pPr>
      <w:r>
        <w:t xml:space="preserve">Interaction is possible in either direction between code written in an assembly language and code written in a high-level language. That is, a program written in a high-level language can call a procedure or function that has been written in assembly language, and a program written in assembly language can call a procedure or function that has been written in a high-level language. Of course, because a programmer can only control the assembly language code and not the high-level language code, the assembly program must follow the </w:t>
      </w:r>
      <w:r>
        <w:rPr>
          <w:i/>
        </w:rPr>
        <w:t xml:space="preserve">calling conventions </w:t>
      </w:r>
      <w:r>
        <w:t>that the high-level language uses. That is, the assembly code must use exactly the same mechanisms as the high-level language uses to store a return address, invoke a procedure, pass arguments, and return a function value.</w:t>
      </w:r>
    </w:p>
    <w:p w14:paraId="18AEFD75" w14:textId="77777777" w:rsidR="00383B15" w:rsidRDefault="00000000">
      <w:pPr>
        <w:ind w:left="-9" w:right="0"/>
      </w:pPr>
      <w:r>
        <w:t>Why would a programmer mix code written in assembly language with code written in a high-level language? In some cases, assembly code is needed because a highlevel language does not allow direct interaction with the underlying hardware. For example, a computer that has special graphics hardware may need assembly code to use the graphics functions. In most cases, however, assembly language is only used to optimize performance — once a programmer identifies a particular piece of code as a bottleneck, the programmer writes an optimized version of the code in assembly language. Typically, optimized assembly language code is placed into a procedure or function; the rest of the program remains written in a high-level language. As a result, the most common case of interaction between code written in a high-level language and code written in assembly language consists of a program written in a high-level language calling a procedure or function that is written in an assembly language.</w:t>
      </w:r>
    </w:p>
    <w:p w14:paraId="0C3E21D6" w14:textId="77777777" w:rsidR="00383B15" w:rsidRDefault="00000000">
      <w:pPr>
        <w:tabs>
          <w:tab w:val="center" w:pos="2816"/>
        </w:tabs>
        <w:spacing w:after="276" w:line="265" w:lineRule="auto"/>
        <w:ind w:left="-9" w:right="0" w:firstLine="0"/>
        <w:jc w:val="left"/>
      </w:pPr>
      <w:r>
        <w:rPr>
          <w:color w:val="000000"/>
          <w:sz w:val="16"/>
        </w:rPr>
        <w:t>Sec. 8.18</w:t>
      </w:r>
      <w:r>
        <w:rPr>
          <w:color w:val="000000"/>
          <w:sz w:val="16"/>
        </w:rPr>
        <w:tab/>
        <w:t>Interaction Between Assembly And High-Level Languages</w:t>
      </w:r>
    </w:p>
    <w:p w14:paraId="46A4C849" w14:textId="77777777" w:rsidR="00383B15" w:rsidRDefault="00000000">
      <w:pPr>
        <w:spacing w:after="349" w:line="260" w:lineRule="auto"/>
        <w:ind w:left="400" w:right="0" w:firstLine="0"/>
      </w:pPr>
      <w:r>
        <w:rPr>
          <w:color w:val="000000"/>
        </w:rPr>
        <w:t>The point is:</w:t>
      </w:r>
    </w:p>
    <w:p w14:paraId="3AA4858A" w14:textId="77777777" w:rsidR="00383B15" w:rsidRDefault="00000000">
      <w:pPr>
        <w:shd w:val="clear" w:color="auto" w:fill="F9D4E4"/>
        <w:spacing w:after="469" w:line="259" w:lineRule="auto"/>
        <w:ind w:left="721" w:right="711" w:hanging="10"/>
      </w:pPr>
      <w:r>
        <w:rPr>
          <w:i/>
        </w:rPr>
        <w:t>Because writing application programs in assembly language is difficult, assembly language is reserved for situations where a high-level language has insufficient functionality or results in poor performance.</w:t>
      </w:r>
    </w:p>
    <w:p w14:paraId="54A3E3FC" w14:textId="77777777" w:rsidR="00383B15" w:rsidRDefault="00000000">
      <w:pPr>
        <w:spacing w:after="228" w:line="265" w:lineRule="auto"/>
        <w:ind w:left="1" w:right="0" w:hanging="10"/>
        <w:jc w:val="left"/>
      </w:pPr>
      <w:r>
        <w:rPr>
          <w:rFonts w:ascii="Arial" w:eastAsia="Arial" w:hAnsi="Arial" w:cs="Arial"/>
          <w:b/>
          <w:color w:val="EB008B"/>
          <w:sz w:val="24"/>
        </w:rPr>
        <w:t>8.19 Assembly Code For Variables And Storage</w:t>
      </w:r>
    </w:p>
    <w:p w14:paraId="2E6E271F" w14:textId="77777777" w:rsidR="00383B15" w:rsidRDefault="00000000">
      <w:pPr>
        <w:spacing w:after="205"/>
        <w:ind w:left="-9" w:right="0"/>
      </w:pPr>
      <w:r>
        <w:t xml:space="preserve">In addition to statements that generate instructions, most assembly languages permit a programmer to define data items. Both initialized and uninitialized variables can be declared. For example, some assembly languages use the directive </w:t>
      </w:r>
      <w:r>
        <w:rPr>
          <w:i/>
        </w:rPr>
        <w:t xml:space="preserve">.word </w:t>
      </w:r>
      <w:r>
        <w:t xml:space="preserve">to declare storage for a sixteen bit item, and the directive </w:t>
      </w:r>
      <w:r>
        <w:rPr>
          <w:i/>
        </w:rPr>
        <w:t xml:space="preserve">.long </w:t>
      </w:r>
      <w:r>
        <w:t>to declare storage for a thirty-two bit item. Figure 8.7 shows declarations in a high-level language and equivalent assembly code.</w:t>
      </w:r>
    </w:p>
    <w:tbl>
      <w:tblPr>
        <w:tblStyle w:val="TableGrid"/>
        <w:tblW w:w="4126" w:type="dxa"/>
        <w:tblInd w:w="1535" w:type="dxa"/>
        <w:tblCellMar>
          <w:top w:w="0" w:type="dxa"/>
          <w:left w:w="0" w:type="dxa"/>
          <w:bottom w:w="0" w:type="dxa"/>
          <w:right w:w="0" w:type="dxa"/>
        </w:tblCellMar>
        <w:tblLook w:val="04A0" w:firstRow="1" w:lastRow="0" w:firstColumn="1" w:lastColumn="0" w:noHBand="0" w:noVBand="1"/>
      </w:tblPr>
      <w:tblGrid>
        <w:gridCol w:w="2242"/>
        <w:gridCol w:w="348"/>
        <w:gridCol w:w="1536"/>
      </w:tblGrid>
      <w:tr w:rsidR="00383B15" w14:paraId="701FBFF1" w14:textId="77777777">
        <w:trPr>
          <w:trHeight w:val="1765"/>
        </w:trPr>
        <w:tc>
          <w:tcPr>
            <w:tcW w:w="2243" w:type="dxa"/>
            <w:tcBorders>
              <w:top w:val="nil"/>
              <w:left w:val="nil"/>
              <w:bottom w:val="nil"/>
              <w:right w:val="nil"/>
            </w:tcBorders>
          </w:tcPr>
          <w:p w14:paraId="52DF8B4E" w14:textId="77777777" w:rsidR="00383B15" w:rsidRDefault="00000000">
            <w:pPr>
              <w:tabs>
                <w:tab w:val="center" w:pos="858"/>
              </w:tabs>
              <w:spacing w:after="618" w:line="259" w:lineRule="auto"/>
              <w:ind w:right="0" w:firstLine="0"/>
              <w:jc w:val="left"/>
            </w:pPr>
            <w:r>
              <w:rPr>
                <w:color w:val="EB008B"/>
              </w:rPr>
              <w:t>int</w:t>
            </w:r>
            <w:r>
              <w:rPr>
                <w:color w:val="EB008B"/>
              </w:rPr>
              <w:tab/>
              <w:t>x, y, z;</w:t>
            </w:r>
          </w:p>
          <w:p w14:paraId="64F00E45" w14:textId="77777777" w:rsidR="00383B15" w:rsidRDefault="00000000">
            <w:pPr>
              <w:tabs>
                <w:tab w:val="center" w:pos="780"/>
              </w:tabs>
              <w:spacing w:after="315" w:line="259" w:lineRule="auto"/>
              <w:ind w:right="0" w:firstLine="0"/>
              <w:jc w:val="left"/>
            </w:pPr>
            <w:r>
              <w:rPr>
                <w:color w:val="EB008B"/>
              </w:rPr>
              <w:t>short</w:t>
            </w:r>
            <w:r>
              <w:rPr>
                <w:color w:val="EB008B"/>
              </w:rPr>
              <w:tab/>
              <w:t>w, q;</w:t>
            </w:r>
          </w:p>
          <w:p w14:paraId="68604C39" w14:textId="77777777" w:rsidR="00383B15" w:rsidRDefault="00000000">
            <w:pPr>
              <w:spacing w:after="0" w:line="259" w:lineRule="auto"/>
              <w:ind w:right="0" w:firstLine="0"/>
              <w:jc w:val="left"/>
            </w:pPr>
            <w:r>
              <w:rPr>
                <w:color w:val="EB008B"/>
              </w:rPr>
              <w:t>statement</w:t>
            </w:r>
          </w:p>
        </w:tc>
        <w:tc>
          <w:tcPr>
            <w:tcW w:w="348" w:type="dxa"/>
            <w:tcBorders>
              <w:top w:val="nil"/>
              <w:left w:val="nil"/>
              <w:bottom w:val="nil"/>
              <w:right w:val="nil"/>
            </w:tcBorders>
          </w:tcPr>
          <w:p w14:paraId="51591AC5" w14:textId="77777777" w:rsidR="00383B15" w:rsidRDefault="00000000">
            <w:pPr>
              <w:spacing w:after="0" w:line="259" w:lineRule="auto"/>
              <w:ind w:right="48" w:firstLine="0"/>
              <w:jc w:val="left"/>
            </w:pPr>
            <w:r>
              <w:rPr>
                <w:color w:val="EB008B"/>
              </w:rPr>
              <w:t>x: y: z: w: q:</w:t>
            </w:r>
          </w:p>
        </w:tc>
        <w:tc>
          <w:tcPr>
            <w:tcW w:w="1536" w:type="dxa"/>
            <w:tcBorders>
              <w:top w:val="nil"/>
              <w:left w:val="nil"/>
              <w:bottom w:val="nil"/>
              <w:right w:val="nil"/>
            </w:tcBorders>
          </w:tcPr>
          <w:p w14:paraId="6264DF44" w14:textId="77777777" w:rsidR="00383B15" w:rsidRDefault="00000000">
            <w:pPr>
              <w:spacing w:after="30" w:line="259" w:lineRule="auto"/>
              <w:ind w:left="42" w:right="0" w:firstLine="0"/>
              <w:jc w:val="left"/>
            </w:pPr>
            <w:r>
              <w:rPr>
                <w:color w:val="EB008B"/>
              </w:rPr>
              <w:t>.long</w:t>
            </w:r>
          </w:p>
          <w:p w14:paraId="52D61C87" w14:textId="77777777" w:rsidR="00383B15" w:rsidRDefault="00000000">
            <w:pPr>
              <w:spacing w:after="30" w:line="259" w:lineRule="auto"/>
              <w:ind w:left="42" w:right="0" w:firstLine="0"/>
              <w:jc w:val="left"/>
            </w:pPr>
            <w:r>
              <w:rPr>
                <w:color w:val="EB008B"/>
              </w:rPr>
              <w:t>.long</w:t>
            </w:r>
          </w:p>
          <w:p w14:paraId="7B11454D" w14:textId="77777777" w:rsidR="00383B15" w:rsidRDefault="00000000">
            <w:pPr>
              <w:spacing w:after="30" w:line="259" w:lineRule="auto"/>
              <w:ind w:left="42" w:right="0" w:firstLine="0"/>
              <w:jc w:val="left"/>
            </w:pPr>
            <w:r>
              <w:rPr>
                <w:color w:val="EB008B"/>
              </w:rPr>
              <w:t>.long</w:t>
            </w:r>
          </w:p>
          <w:p w14:paraId="609C8824" w14:textId="77777777" w:rsidR="00383B15" w:rsidRDefault="00000000">
            <w:pPr>
              <w:spacing w:after="0" w:line="259" w:lineRule="auto"/>
              <w:ind w:left="42" w:right="0" w:firstLine="0"/>
              <w:jc w:val="left"/>
            </w:pPr>
            <w:r>
              <w:rPr>
                <w:color w:val="EB008B"/>
              </w:rPr>
              <w:t>.word .word code for statement</w:t>
            </w:r>
          </w:p>
        </w:tc>
      </w:tr>
      <w:tr w:rsidR="00383B15" w14:paraId="670D1ECC" w14:textId="77777777">
        <w:trPr>
          <w:trHeight w:val="367"/>
        </w:trPr>
        <w:tc>
          <w:tcPr>
            <w:tcW w:w="2243" w:type="dxa"/>
            <w:tcBorders>
              <w:top w:val="nil"/>
              <w:left w:val="nil"/>
              <w:bottom w:val="nil"/>
              <w:right w:val="nil"/>
            </w:tcBorders>
            <w:vAlign w:val="bottom"/>
          </w:tcPr>
          <w:p w14:paraId="0D136BDA" w14:textId="77777777" w:rsidR="00383B15" w:rsidRDefault="00000000">
            <w:pPr>
              <w:spacing w:after="0" w:line="259" w:lineRule="auto"/>
              <w:ind w:left="560" w:right="0" w:firstLine="0"/>
              <w:jc w:val="left"/>
            </w:pPr>
            <w:r>
              <w:rPr>
                <w:rFonts w:ascii="Arial" w:eastAsia="Arial" w:hAnsi="Arial" w:cs="Arial"/>
                <w:b/>
                <w:color w:val="EB008B"/>
              </w:rPr>
              <w:t>(a)</w:t>
            </w:r>
          </w:p>
        </w:tc>
        <w:tc>
          <w:tcPr>
            <w:tcW w:w="348" w:type="dxa"/>
            <w:tcBorders>
              <w:top w:val="nil"/>
              <w:left w:val="nil"/>
              <w:bottom w:val="nil"/>
              <w:right w:val="nil"/>
            </w:tcBorders>
          </w:tcPr>
          <w:p w14:paraId="3D1D41DE" w14:textId="77777777" w:rsidR="00383B15" w:rsidRDefault="00383B15">
            <w:pPr>
              <w:spacing w:after="160" w:line="259" w:lineRule="auto"/>
              <w:ind w:right="0" w:firstLine="0"/>
              <w:jc w:val="left"/>
            </w:pPr>
          </w:p>
        </w:tc>
        <w:tc>
          <w:tcPr>
            <w:tcW w:w="1536" w:type="dxa"/>
            <w:tcBorders>
              <w:top w:val="nil"/>
              <w:left w:val="nil"/>
              <w:bottom w:val="nil"/>
              <w:right w:val="nil"/>
            </w:tcBorders>
            <w:vAlign w:val="bottom"/>
          </w:tcPr>
          <w:p w14:paraId="2674B9EA" w14:textId="77777777" w:rsidR="00383B15" w:rsidRDefault="00000000">
            <w:pPr>
              <w:spacing w:after="0" w:line="259" w:lineRule="auto"/>
              <w:ind w:right="0" w:firstLine="0"/>
              <w:jc w:val="left"/>
            </w:pPr>
            <w:r>
              <w:rPr>
                <w:rFonts w:ascii="Arial" w:eastAsia="Arial" w:hAnsi="Arial" w:cs="Arial"/>
                <w:b/>
                <w:color w:val="EB008B"/>
              </w:rPr>
              <w:t>(b)</w:t>
            </w:r>
          </w:p>
        </w:tc>
      </w:tr>
    </w:tbl>
    <w:p w14:paraId="7D635B50" w14:textId="77777777" w:rsidR="00383B15" w:rsidRDefault="00000000">
      <w:pPr>
        <w:spacing w:after="436" w:line="271" w:lineRule="auto"/>
        <w:ind w:left="1608" w:right="712" w:hanging="897"/>
      </w:pPr>
      <w:r>
        <w:rPr>
          <w:b/>
          <w:sz w:val="18"/>
        </w:rPr>
        <w:t xml:space="preserve">Figure 8.7 </w:t>
      </w:r>
      <w:r>
        <w:rPr>
          <w:sz w:val="18"/>
        </w:rPr>
        <w:t>(a) Declaration of variables in a high-level language, and (b) equivalent variable declarations in assembly language.</w:t>
      </w:r>
    </w:p>
    <w:p w14:paraId="67B2F8C8" w14:textId="77777777" w:rsidR="00383B15" w:rsidRDefault="00000000">
      <w:pPr>
        <w:spacing w:after="230"/>
        <w:ind w:left="-9" w:right="0"/>
      </w:pPr>
      <w:r>
        <w:t xml:space="preserve">The keywords </w:t>
      </w:r>
      <w:r>
        <w:rPr>
          <w:i/>
        </w:rPr>
        <w:t xml:space="preserve">.word </w:t>
      </w:r>
      <w:r>
        <w:t xml:space="preserve">and </w:t>
      </w:r>
      <w:r>
        <w:rPr>
          <w:i/>
        </w:rPr>
        <w:t xml:space="preserve">.long </w:t>
      </w:r>
      <w:r>
        <w:t xml:space="preserve">are known as assembly language </w:t>
      </w:r>
      <w:r>
        <w:rPr>
          <w:i/>
        </w:rPr>
        <w:t>directives</w:t>
      </w:r>
      <w:r>
        <w:t>. Although it appears in the same location that an opcode appears, a directive does not correspond to an instruction. Instead, a directive controls the translation. The directives in the figure specify that storage locations should be reserved to hold variables. In most assembly languages, a directive that reserves storage also allows a programmer to specify an initial value. Thus, the directive:</w:t>
      </w:r>
    </w:p>
    <w:p w14:paraId="57FF0013" w14:textId="77777777" w:rsidR="00383B15" w:rsidRDefault="00000000">
      <w:pPr>
        <w:spacing w:after="237" w:line="257" w:lineRule="auto"/>
        <w:ind w:left="105" w:right="100" w:hanging="10"/>
        <w:jc w:val="center"/>
      </w:pPr>
      <w:r>
        <w:rPr>
          <w:rFonts w:ascii="Courier New" w:eastAsia="Courier New" w:hAnsi="Courier New" w:cs="Courier New"/>
        </w:rPr>
        <w:t>x: .word 949</w:t>
      </w:r>
    </w:p>
    <w:p w14:paraId="6CB2B68F" w14:textId="77777777" w:rsidR="00383B15" w:rsidRDefault="00000000">
      <w:pPr>
        <w:spacing w:after="12" w:line="266" w:lineRule="auto"/>
        <w:ind w:left="-5" w:right="-12" w:hanging="10"/>
        <w:jc w:val="left"/>
      </w:pPr>
      <w:r>
        <w:t xml:space="preserve">reserves a sixteen bit memory location, assigns the location the integer value 949, and defines </w:t>
      </w:r>
      <w:r>
        <w:rPr>
          <w:i/>
        </w:rPr>
        <w:t xml:space="preserve">x </w:t>
      </w:r>
      <w:r>
        <w:t xml:space="preserve">to be a </w:t>
      </w:r>
      <w:r>
        <w:rPr>
          <w:i/>
        </w:rPr>
        <w:t xml:space="preserve">label </w:t>
      </w:r>
      <w:r>
        <w:t>(i.e., a name) that the programmer can use to refer to the location.</w:t>
      </w:r>
    </w:p>
    <w:p w14:paraId="1F128E1A" w14:textId="77777777" w:rsidR="00383B15" w:rsidRDefault="00000000">
      <w:pPr>
        <w:spacing w:after="228" w:line="265" w:lineRule="auto"/>
        <w:ind w:left="1" w:right="0" w:hanging="10"/>
        <w:jc w:val="left"/>
      </w:pPr>
      <w:r>
        <w:rPr>
          <w:rFonts w:ascii="Arial" w:eastAsia="Arial" w:hAnsi="Arial" w:cs="Arial"/>
          <w:b/>
          <w:color w:val="EB008B"/>
          <w:sz w:val="24"/>
        </w:rPr>
        <w:t>8.20 Two-Pass Assembler</w:t>
      </w:r>
    </w:p>
    <w:p w14:paraId="25E2428E" w14:textId="77777777" w:rsidR="00383B15" w:rsidRDefault="00000000">
      <w:pPr>
        <w:ind w:left="-9" w:right="0"/>
      </w:pPr>
      <w:r>
        <w:t xml:space="preserve">We use the term </w:t>
      </w:r>
      <w:r>
        <w:rPr>
          <w:i/>
        </w:rPr>
        <w:t xml:space="preserve">assembler </w:t>
      </w:r>
      <w:r>
        <w:t>for a piece of software that translates assembly language programs into binary code for the processor to execute. Conceptually, an assembler is similar to a compiler because each takes a source program as input and produces equivalent binary code as output. An assembler differs from a compiler, however, because a compiler has significantly more responsibility. For example, a compiler can choose how to allocate variables to memory, which sequence of instructions to use for each statement, and which values to keep in general-purpose registers. An assembler cannot make such choices because the programmer specifies the exact details.</w:t>
      </w:r>
    </w:p>
    <w:p w14:paraId="74200385" w14:textId="77777777" w:rsidR="00383B15" w:rsidRDefault="00000000">
      <w:pPr>
        <w:spacing w:after="348"/>
        <w:ind w:left="400" w:right="0" w:firstLine="0"/>
      </w:pPr>
      <w:r>
        <w:t>The difference between an assembler and compiler can be summarized:</w:t>
      </w:r>
    </w:p>
    <w:p w14:paraId="0B33FF87" w14:textId="77777777" w:rsidR="00383B15" w:rsidRDefault="00000000">
      <w:pPr>
        <w:shd w:val="clear" w:color="auto" w:fill="F9D4E4"/>
        <w:spacing w:after="343" w:line="259" w:lineRule="auto"/>
        <w:ind w:left="721" w:right="711" w:hanging="10"/>
      </w:pPr>
      <w:r>
        <w:rPr>
          <w:i/>
        </w:rPr>
        <w:t>Although both a compiler and an assembler translate a source program into equivalent binary code, a compiler has more freedom to choose which values are kept in registers, the instructions used to implement each statement, and the allocation of variables to memory. An assembler merely provides a one-to-one translation of each statement in the source program to the equivalent binary form.</w:t>
      </w:r>
    </w:p>
    <w:p w14:paraId="64DE9B68" w14:textId="77777777" w:rsidR="00383B15" w:rsidRDefault="00000000">
      <w:pPr>
        <w:spacing w:after="409"/>
        <w:ind w:left="-9" w:right="0"/>
      </w:pPr>
      <w:r>
        <w:t xml:space="preserve">Conceptually, an assembler follows a </w:t>
      </w:r>
      <w:r>
        <w:rPr>
          <w:i/>
        </w:rPr>
        <w:t>two-pass algorithm</w:t>
      </w:r>
      <w:r>
        <w:t xml:space="preserve">, which means the assembler scans through the source programs two times†. To understand why two passes are needed, observe that many branch instructions contain </w:t>
      </w:r>
      <w:r>
        <w:rPr>
          <w:i/>
        </w:rPr>
        <w:t xml:space="preserve">forward references </w:t>
      </w:r>
      <w:r>
        <w:t>(i.e., the label referenced in the branch is defined later in the program). Thus, to generate code for a branch instruction, the assembler needs to know the address that will be associated with each label. For example, Figure 8.8 shows a snippet of assembly language code and the relative location of statements.</w:t>
      </w:r>
    </w:p>
    <w:p w14:paraId="4AFCDBEB" w14:textId="77777777" w:rsidR="00383B15" w:rsidRDefault="00000000">
      <w:pPr>
        <w:tabs>
          <w:tab w:val="center" w:pos="2446"/>
          <w:tab w:val="center" w:pos="4749"/>
        </w:tabs>
        <w:spacing w:after="0" w:line="259" w:lineRule="auto"/>
        <w:ind w:right="0" w:firstLine="0"/>
        <w:jc w:val="left"/>
      </w:pPr>
      <w:r>
        <w:rPr>
          <w:rFonts w:ascii="Calibri" w:eastAsia="Calibri" w:hAnsi="Calibri" w:cs="Calibri"/>
          <w:color w:val="000000"/>
          <w:sz w:val="22"/>
        </w:rPr>
        <w:tab/>
      </w:r>
      <w:r>
        <w:rPr>
          <w:rFonts w:ascii="Arial" w:eastAsia="Arial" w:hAnsi="Arial" w:cs="Arial"/>
          <w:b/>
        </w:rPr>
        <w:t>locations</w:t>
      </w:r>
      <w:r>
        <w:rPr>
          <w:rFonts w:ascii="Arial" w:eastAsia="Arial" w:hAnsi="Arial" w:cs="Arial"/>
          <w:b/>
        </w:rPr>
        <w:tab/>
        <w:t>assembly code</w:t>
      </w:r>
    </w:p>
    <w:p w14:paraId="618D98DE" w14:textId="77777777" w:rsidR="00383B15" w:rsidRDefault="00000000">
      <w:pPr>
        <w:spacing w:after="152" w:line="259" w:lineRule="auto"/>
        <w:ind w:left="1295" w:right="0" w:firstLine="0"/>
        <w:jc w:val="left"/>
      </w:pPr>
      <w:r>
        <w:rPr>
          <w:rFonts w:ascii="Calibri" w:eastAsia="Calibri" w:hAnsi="Calibri" w:cs="Calibri"/>
          <w:noProof/>
          <w:color w:val="000000"/>
          <w:sz w:val="22"/>
        </w:rPr>
        <mc:AlternateContent>
          <mc:Choice Requires="wpg">
            <w:drawing>
              <wp:inline distT="0" distB="0" distL="0" distR="0" wp14:anchorId="74BFAB65" wp14:editId="781F298A">
                <wp:extent cx="2924289" cy="10566"/>
                <wp:effectExtent l="0" t="0" r="0" b="0"/>
                <wp:docPr id="333342" name="Group 333342"/>
                <wp:cNvGraphicFramePr/>
                <a:graphic xmlns:a="http://schemas.openxmlformats.org/drawingml/2006/main">
                  <a:graphicData uri="http://schemas.microsoft.com/office/word/2010/wordprocessingGroup">
                    <wpg:wgp>
                      <wpg:cNvGrpSpPr/>
                      <wpg:grpSpPr>
                        <a:xfrm>
                          <a:off x="0" y="0"/>
                          <a:ext cx="2924289" cy="10566"/>
                          <a:chOff x="0" y="0"/>
                          <a:chExt cx="2924289" cy="10566"/>
                        </a:xfrm>
                      </wpg:grpSpPr>
                      <wps:wsp>
                        <wps:cNvPr id="12318" name="Shape 12318"/>
                        <wps:cNvSpPr/>
                        <wps:spPr>
                          <a:xfrm>
                            <a:off x="0" y="0"/>
                            <a:ext cx="2924289" cy="0"/>
                          </a:xfrm>
                          <a:custGeom>
                            <a:avLst/>
                            <a:gdLst/>
                            <a:ahLst/>
                            <a:cxnLst/>
                            <a:rect l="0" t="0" r="0" b="0"/>
                            <a:pathLst>
                              <a:path w="2924289">
                                <a:moveTo>
                                  <a:pt x="0" y="0"/>
                                </a:moveTo>
                                <a:lnTo>
                                  <a:pt x="2924289" y="0"/>
                                </a:lnTo>
                              </a:path>
                            </a:pathLst>
                          </a:custGeom>
                          <a:ln w="10566"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3342" style="width:230.259pt;height:0.832pt;mso-position-horizontal-relative:char;mso-position-vertical-relative:line" coordsize="29242,105">
                <v:shape id="Shape 12318" style="position:absolute;width:29242;height:0;left:0;top:0;" coordsize="2924289,0" path="m0,0l2924289,0">
                  <v:stroke weight="0.832pt" endcap="flat" joinstyle="miter" miterlimit="10" on="true" color="#221f1f"/>
                  <v:fill on="false" color="#000000" opacity="0"/>
                </v:shape>
              </v:group>
            </w:pict>
          </mc:Fallback>
        </mc:AlternateContent>
      </w:r>
    </w:p>
    <w:tbl>
      <w:tblPr>
        <w:tblStyle w:val="TableGrid"/>
        <w:tblW w:w="4502" w:type="dxa"/>
        <w:tblInd w:w="1295" w:type="dxa"/>
        <w:tblCellMar>
          <w:top w:w="0" w:type="dxa"/>
          <w:left w:w="0" w:type="dxa"/>
          <w:bottom w:w="0" w:type="dxa"/>
          <w:right w:w="0" w:type="dxa"/>
        </w:tblCellMar>
        <w:tblLook w:val="04A0" w:firstRow="1" w:lastRow="0" w:firstColumn="1" w:lastColumn="0" w:noHBand="0" w:noVBand="1"/>
      </w:tblPr>
      <w:tblGrid>
        <w:gridCol w:w="712"/>
        <w:gridCol w:w="440"/>
        <w:gridCol w:w="1336"/>
        <w:gridCol w:w="835"/>
        <w:gridCol w:w="690"/>
        <w:gridCol w:w="489"/>
      </w:tblGrid>
      <w:tr w:rsidR="00383B15" w14:paraId="22A14742" w14:textId="77777777">
        <w:trPr>
          <w:trHeight w:val="2450"/>
        </w:trPr>
        <w:tc>
          <w:tcPr>
            <w:tcW w:w="712" w:type="dxa"/>
            <w:tcBorders>
              <w:top w:val="nil"/>
              <w:left w:val="nil"/>
              <w:bottom w:val="nil"/>
              <w:right w:val="nil"/>
            </w:tcBorders>
          </w:tcPr>
          <w:p w14:paraId="102E55F7" w14:textId="77777777" w:rsidR="00383B15" w:rsidRDefault="00000000">
            <w:pPr>
              <w:spacing w:after="2" w:line="259" w:lineRule="auto"/>
              <w:ind w:right="0" w:firstLine="0"/>
              <w:jc w:val="left"/>
            </w:pPr>
            <w:r>
              <w:rPr>
                <w:color w:val="EB008B"/>
              </w:rPr>
              <w:t>0x00</w:t>
            </w:r>
          </w:p>
          <w:p w14:paraId="5CA4ABFC" w14:textId="77777777" w:rsidR="00383B15" w:rsidRDefault="00000000">
            <w:pPr>
              <w:spacing w:after="2" w:line="259" w:lineRule="auto"/>
              <w:ind w:right="0" w:firstLine="0"/>
              <w:jc w:val="left"/>
            </w:pPr>
            <w:r>
              <w:rPr>
                <w:color w:val="EB008B"/>
              </w:rPr>
              <w:t>0x04</w:t>
            </w:r>
          </w:p>
          <w:p w14:paraId="3466D8C9" w14:textId="77777777" w:rsidR="00383B15" w:rsidRDefault="00000000">
            <w:pPr>
              <w:spacing w:after="2" w:line="259" w:lineRule="auto"/>
              <w:ind w:right="0" w:firstLine="0"/>
              <w:jc w:val="left"/>
            </w:pPr>
            <w:r>
              <w:rPr>
                <w:color w:val="EB008B"/>
              </w:rPr>
              <w:t>0x08</w:t>
            </w:r>
          </w:p>
          <w:p w14:paraId="6897629F" w14:textId="77777777" w:rsidR="00383B15" w:rsidRDefault="00000000">
            <w:pPr>
              <w:spacing w:after="2" w:line="259" w:lineRule="auto"/>
              <w:ind w:right="0" w:firstLine="0"/>
              <w:jc w:val="left"/>
            </w:pPr>
            <w:r>
              <w:rPr>
                <w:color w:val="EB008B"/>
              </w:rPr>
              <w:t>0x0C</w:t>
            </w:r>
          </w:p>
          <w:p w14:paraId="12AF522B" w14:textId="77777777" w:rsidR="00383B15" w:rsidRDefault="00000000">
            <w:pPr>
              <w:spacing w:after="2" w:line="259" w:lineRule="auto"/>
              <w:ind w:right="0" w:firstLine="0"/>
              <w:jc w:val="left"/>
            </w:pPr>
            <w:r>
              <w:rPr>
                <w:color w:val="EB008B"/>
              </w:rPr>
              <w:t>0x10</w:t>
            </w:r>
          </w:p>
          <w:p w14:paraId="6AEFFE61" w14:textId="77777777" w:rsidR="00383B15" w:rsidRDefault="00000000">
            <w:pPr>
              <w:spacing w:after="2" w:line="259" w:lineRule="auto"/>
              <w:ind w:right="0" w:firstLine="0"/>
              <w:jc w:val="left"/>
            </w:pPr>
            <w:r>
              <w:rPr>
                <w:color w:val="EB008B"/>
              </w:rPr>
              <w:t>0x14</w:t>
            </w:r>
          </w:p>
          <w:p w14:paraId="13FEC960" w14:textId="77777777" w:rsidR="00383B15" w:rsidRDefault="00000000">
            <w:pPr>
              <w:spacing w:after="2" w:line="259" w:lineRule="auto"/>
              <w:ind w:right="0" w:firstLine="0"/>
              <w:jc w:val="left"/>
            </w:pPr>
            <w:r>
              <w:rPr>
                <w:color w:val="EB008B"/>
              </w:rPr>
              <w:t>0x18</w:t>
            </w:r>
          </w:p>
          <w:p w14:paraId="30801E59" w14:textId="77777777" w:rsidR="00383B15" w:rsidRDefault="00000000">
            <w:pPr>
              <w:spacing w:after="2" w:line="259" w:lineRule="auto"/>
              <w:ind w:right="0" w:firstLine="0"/>
              <w:jc w:val="left"/>
            </w:pPr>
            <w:r>
              <w:rPr>
                <w:color w:val="EB008B"/>
              </w:rPr>
              <w:t>0x1C</w:t>
            </w:r>
          </w:p>
          <w:p w14:paraId="3E191832" w14:textId="77777777" w:rsidR="00383B15" w:rsidRDefault="00000000">
            <w:pPr>
              <w:spacing w:after="2" w:line="259" w:lineRule="auto"/>
              <w:ind w:right="0" w:firstLine="0"/>
              <w:jc w:val="left"/>
            </w:pPr>
            <w:r>
              <w:rPr>
                <w:color w:val="EB008B"/>
              </w:rPr>
              <w:t>0x20</w:t>
            </w:r>
          </w:p>
          <w:p w14:paraId="63C2042A" w14:textId="77777777" w:rsidR="00383B15" w:rsidRDefault="00000000">
            <w:pPr>
              <w:spacing w:after="0" w:line="259" w:lineRule="auto"/>
              <w:ind w:right="0" w:firstLine="0"/>
              <w:jc w:val="left"/>
            </w:pPr>
            <w:r>
              <w:rPr>
                <w:color w:val="EB008B"/>
              </w:rPr>
              <w:t>0x24</w:t>
            </w:r>
          </w:p>
        </w:tc>
        <w:tc>
          <w:tcPr>
            <w:tcW w:w="440" w:type="dxa"/>
            <w:tcBorders>
              <w:top w:val="nil"/>
              <w:left w:val="nil"/>
              <w:bottom w:val="nil"/>
              <w:right w:val="nil"/>
            </w:tcBorders>
          </w:tcPr>
          <w:p w14:paraId="25269C78" w14:textId="77777777" w:rsidR="00383B15" w:rsidRDefault="00000000">
            <w:pPr>
              <w:spacing w:after="2" w:line="259" w:lineRule="auto"/>
              <w:ind w:left="30" w:right="0" w:firstLine="0"/>
              <w:jc w:val="left"/>
            </w:pPr>
            <w:r>
              <w:rPr>
                <w:color w:val="EB008B"/>
              </w:rPr>
              <w:t>–</w:t>
            </w:r>
          </w:p>
          <w:p w14:paraId="554D7FEF" w14:textId="77777777" w:rsidR="00383B15" w:rsidRDefault="00000000">
            <w:pPr>
              <w:spacing w:after="2" w:line="259" w:lineRule="auto"/>
              <w:ind w:left="30" w:right="0" w:firstLine="0"/>
              <w:jc w:val="left"/>
            </w:pPr>
            <w:r>
              <w:rPr>
                <w:color w:val="EB008B"/>
              </w:rPr>
              <w:t>–</w:t>
            </w:r>
          </w:p>
          <w:p w14:paraId="1931D396" w14:textId="77777777" w:rsidR="00383B15" w:rsidRDefault="00000000">
            <w:pPr>
              <w:spacing w:after="2" w:line="259" w:lineRule="auto"/>
              <w:ind w:left="30" w:right="0" w:firstLine="0"/>
              <w:jc w:val="left"/>
            </w:pPr>
            <w:r>
              <w:rPr>
                <w:color w:val="EB008B"/>
              </w:rPr>
              <w:t>–</w:t>
            </w:r>
          </w:p>
          <w:p w14:paraId="278EDA37" w14:textId="77777777" w:rsidR="00383B15" w:rsidRDefault="00000000">
            <w:pPr>
              <w:spacing w:after="2" w:line="259" w:lineRule="auto"/>
              <w:ind w:left="30" w:right="0" w:firstLine="0"/>
              <w:jc w:val="left"/>
            </w:pPr>
            <w:r>
              <w:rPr>
                <w:color w:val="EB008B"/>
              </w:rPr>
              <w:t>–</w:t>
            </w:r>
          </w:p>
          <w:p w14:paraId="2E5636B7" w14:textId="77777777" w:rsidR="00383B15" w:rsidRDefault="00000000">
            <w:pPr>
              <w:spacing w:after="2" w:line="259" w:lineRule="auto"/>
              <w:ind w:left="30" w:right="0" w:firstLine="0"/>
              <w:jc w:val="left"/>
            </w:pPr>
            <w:r>
              <w:rPr>
                <w:color w:val="EB008B"/>
              </w:rPr>
              <w:t>–</w:t>
            </w:r>
          </w:p>
          <w:p w14:paraId="3C7DCFF1" w14:textId="77777777" w:rsidR="00383B15" w:rsidRDefault="00000000">
            <w:pPr>
              <w:spacing w:after="2" w:line="259" w:lineRule="auto"/>
              <w:ind w:left="30" w:right="0" w:firstLine="0"/>
              <w:jc w:val="left"/>
            </w:pPr>
            <w:r>
              <w:rPr>
                <w:color w:val="EB008B"/>
              </w:rPr>
              <w:t>–</w:t>
            </w:r>
          </w:p>
          <w:p w14:paraId="419F12A3" w14:textId="77777777" w:rsidR="00383B15" w:rsidRDefault="00000000">
            <w:pPr>
              <w:spacing w:after="2" w:line="259" w:lineRule="auto"/>
              <w:ind w:left="30" w:right="0" w:firstLine="0"/>
              <w:jc w:val="left"/>
            </w:pPr>
            <w:r>
              <w:rPr>
                <w:color w:val="EB008B"/>
              </w:rPr>
              <w:t>–</w:t>
            </w:r>
          </w:p>
          <w:p w14:paraId="0E9AD900" w14:textId="77777777" w:rsidR="00383B15" w:rsidRDefault="00000000">
            <w:pPr>
              <w:spacing w:after="2" w:line="259" w:lineRule="auto"/>
              <w:ind w:left="30" w:right="0" w:firstLine="0"/>
              <w:jc w:val="left"/>
            </w:pPr>
            <w:r>
              <w:rPr>
                <w:color w:val="EB008B"/>
              </w:rPr>
              <w:t>–</w:t>
            </w:r>
          </w:p>
          <w:p w14:paraId="65838A0C" w14:textId="77777777" w:rsidR="00383B15" w:rsidRDefault="00000000">
            <w:pPr>
              <w:spacing w:after="2" w:line="259" w:lineRule="auto"/>
              <w:ind w:left="30" w:right="0" w:firstLine="0"/>
              <w:jc w:val="left"/>
            </w:pPr>
            <w:r>
              <w:rPr>
                <w:color w:val="EB008B"/>
              </w:rPr>
              <w:t>–</w:t>
            </w:r>
          </w:p>
          <w:p w14:paraId="0253DF48" w14:textId="77777777" w:rsidR="00383B15" w:rsidRDefault="00000000">
            <w:pPr>
              <w:spacing w:after="0" w:line="259" w:lineRule="auto"/>
              <w:ind w:left="30" w:right="0" w:firstLine="0"/>
              <w:jc w:val="left"/>
            </w:pPr>
            <w:r>
              <w:rPr>
                <w:color w:val="EB008B"/>
              </w:rPr>
              <w:t>–</w:t>
            </w:r>
          </w:p>
        </w:tc>
        <w:tc>
          <w:tcPr>
            <w:tcW w:w="1337" w:type="dxa"/>
            <w:tcBorders>
              <w:top w:val="nil"/>
              <w:left w:val="nil"/>
              <w:bottom w:val="nil"/>
              <w:right w:val="nil"/>
            </w:tcBorders>
          </w:tcPr>
          <w:p w14:paraId="66A9765D" w14:textId="77777777" w:rsidR="00383B15" w:rsidRDefault="00000000">
            <w:pPr>
              <w:spacing w:after="2" w:line="259" w:lineRule="auto"/>
              <w:ind w:right="0" w:firstLine="0"/>
              <w:jc w:val="left"/>
            </w:pPr>
            <w:r>
              <w:rPr>
                <w:color w:val="EB008B"/>
              </w:rPr>
              <w:t>0x03</w:t>
            </w:r>
          </w:p>
          <w:p w14:paraId="0E2ECA3F" w14:textId="77777777" w:rsidR="00383B15" w:rsidRDefault="00000000">
            <w:pPr>
              <w:spacing w:after="2" w:line="259" w:lineRule="auto"/>
              <w:ind w:right="0" w:firstLine="0"/>
              <w:jc w:val="left"/>
            </w:pPr>
            <w:r>
              <w:rPr>
                <w:color w:val="EB008B"/>
              </w:rPr>
              <w:t>0x07</w:t>
            </w:r>
          </w:p>
          <w:p w14:paraId="3411920D" w14:textId="77777777" w:rsidR="00383B15" w:rsidRDefault="00000000">
            <w:pPr>
              <w:spacing w:after="2" w:line="259" w:lineRule="auto"/>
              <w:ind w:right="0" w:firstLine="0"/>
              <w:jc w:val="left"/>
            </w:pPr>
            <w:r>
              <w:rPr>
                <w:color w:val="EB008B"/>
              </w:rPr>
              <w:t>0x0B</w:t>
            </w:r>
          </w:p>
          <w:p w14:paraId="211CDB49" w14:textId="77777777" w:rsidR="00383B15" w:rsidRDefault="00000000">
            <w:pPr>
              <w:spacing w:after="2" w:line="259" w:lineRule="auto"/>
              <w:ind w:right="0" w:firstLine="0"/>
              <w:jc w:val="left"/>
            </w:pPr>
            <w:r>
              <w:rPr>
                <w:color w:val="EB008B"/>
              </w:rPr>
              <w:t>0x0F</w:t>
            </w:r>
          </w:p>
          <w:p w14:paraId="6B153BD6" w14:textId="77777777" w:rsidR="00383B15" w:rsidRDefault="00000000">
            <w:pPr>
              <w:spacing w:after="2" w:line="259" w:lineRule="auto"/>
              <w:ind w:right="0" w:firstLine="0"/>
              <w:jc w:val="left"/>
            </w:pPr>
            <w:r>
              <w:rPr>
                <w:color w:val="EB008B"/>
              </w:rPr>
              <w:t>0x13</w:t>
            </w:r>
          </w:p>
          <w:p w14:paraId="28A5630D" w14:textId="77777777" w:rsidR="00383B15" w:rsidRDefault="00000000">
            <w:pPr>
              <w:spacing w:after="2" w:line="259" w:lineRule="auto"/>
              <w:ind w:right="0" w:firstLine="0"/>
              <w:jc w:val="left"/>
            </w:pPr>
            <w:r>
              <w:rPr>
                <w:color w:val="EB008B"/>
              </w:rPr>
              <w:t>0x17</w:t>
            </w:r>
          </w:p>
          <w:p w14:paraId="6BD5A92F" w14:textId="77777777" w:rsidR="00383B15" w:rsidRDefault="00000000">
            <w:pPr>
              <w:spacing w:after="2" w:line="259" w:lineRule="auto"/>
              <w:ind w:right="0" w:firstLine="0"/>
              <w:jc w:val="left"/>
            </w:pPr>
            <w:r>
              <w:rPr>
                <w:color w:val="EB008B"/>
              </w:rPr>
              <w:t>0x1B</w:t>
            </w:r>
          </w:p>
          <w:p w14:paraId="7EC86A81" w14:textId="77777777" w:rsidR="00383B15" w:rsidRDefault="00000000">
            <w:pPr>
              <w:spacing w:after="2" w:line="259" w:lineRule="auto"/>
              <w:ind w:right="0" w:firstLine="0"/>
              <w:jc w:val="left"/>
            </w:pPr>
            <w:r>
              <w:rPr>
                <w:color w:val="EB008B"/>
              </w:rPr>
              <w:t>0x1F</w:t>
            </w:r>
          </w:p>
          <w:p w14:paraId="69AACF92" w14:textId="77777777" w:rsidR="00383B15" w:rsidRDefault="00000000">
            <w:pPr>
              <w:spacing w:after="2" w:line="259" w:lineRule="auto"/>
              <w:ind w:right="0" w:firstLine="0"/>
              <w:jc w:val="left"/>
            </w:pPr>
            <w:r>
              <w:rPr>
                <w:color w:val="EB008B"/>
              </w:rPr>
              <w:t>0x23</w:t>
            </w:r>
          </w:p>
          <w:p w14:paraId="58EA05DB" w14:textId="77777777" w:rsidR="00383B15" w:rsidRDefault="00000000">
            <w:pPr>
              <w:spacing w:after="0" w:line="259" w:lineRule="auto"/>
              <w:ind w:right="0" w:firstLine="0"/>
              <w:jc w:val="left"/>
            </w:pPr>
            <w:r>
              <w:rPr>
                <w:color w:val="EB008B"/>
              </w:rPr>
              <w:t>0x27</w:t>
            </w:r>
          </w:p>
        </w:tc>
        <w:tc>
          <w:tcPr>
            <w:tcW w:w="835" w:type="dxa"/>
            <w:tcBorders>
              <w:top w:val="nil"/>
              <w:left w:val="nil"/>
              <w:bottom w:val="nil"/>
              <w:right w:val="nil"/>
            </w:tcBorders>
          </w:tcPr>
          <w:p w14:paraId="24EF7907" w14:textId="77777777" w:rsidR="00383B15" w:rsidRDefault="00000000">
            <w:pPr>
              <w:spacing w:after="504"/>
              <w:ind w:right="136" w:firstLine="0"/>
              <w:jc w:val="left"/>
            </w:pPr>
            <w:r>
              <w:rPr>
                <w:color w:val="EB008B"/>
              </w:rPr>
              <w:t>x: label1:</w:t>
            </w:r>
          </w:p>
          <w:p w14:paraId="1202CC8D" w14:textId="77777777" w:rsidR="00383B15" w:rsidRDefault="00000000">
            <w:pPr>
              <w:spacing w:after="0" w:line="259" w:lineRule="auto"/>
              <w:ind w:right="0" w:firstLine="0"/>
              <w:jc w:val="left"/>
            </w:pPr>
            <w:r>
              <w:rPr>
                <w:color w:val="EB008B"/>
              </w:rPr>
              <w:t>label2: label3: label4:</w:t>
            </w:r>
          </w:p>
        </w:tc>
        <w:tc>
          <w:tcPr>
            <w:tcW w:w="690" w:type="dxa"/>
            <w:tcBorders>
              <w:top w:val="nil"/>
              <w:left w:val="nil"/>
              <w:bottom w:val="nil"/>
              <w:right w:val="nil"/>
            </w:tcBorders>
          </w:tcPr>
          <w:p w14:paraId="106DE9E2" w14:textId="77777777" w:rsidR="00383B15" w:rsidRDefault="00000000">
            <w:pPr>
              <w:spacing w:after="0"/>
              <w:ind w:right="57" w:firstLine="0"/>
              <w:jc w:val="left"/>
            </w:pPr>
            <w:r>
              <w:rPr>
                <w:color w:val="EB008B"/>
              </w:rPr>
              <w:t>.word cmp bne</w:t>
            </w:r>
          </w:p>
          <w:p w14:paraId="63B24077" w14:textId="77777777" w:rsidR="00383B15" w:rsidRDefault="00000000">
            <w:pPr>
              <w:spacing w:after="0"/>
              <w:ind w:right="368" w:firstLine="0"/>
              <w:jc w:val="left"/>
            </w:pPr>
            <w:r>
              <w:rPr>
                <w:color w:val="EB008B"/>
              </w:rPr>
              <w:t>jsr ld br add</w:t>
            </w:r>
          </w:p>
          <w:p w14:paraId="48600C5E" w14:textId="77777777" w:rsidR="00383B15" w:rsidRDefault="00000000">
            <w:pPr>
              <w:spacing w:after="0" w:line="259" w:lineRule="auto"/>
              <w:ind w:right="323" w:firstLine="0"/>
              <w:jc w:val="left"/>
            </w:pPr>
            <w:r>
              <w:rPr>
                <w:color w:val="EB008B"/>
              </w:rPr>
              <w:t>ret ld ret</w:t>
            </w:r>
          </w:p>
        </w:tc>
        <w:tc>
          <w:tcPr>
            <w:tcW w:w="489" w:type="dxa"/>
            <w:tcBorders>
              <w:top w:val="nil"/>
              <w:left w:val="nil"/>
              <w:bottom w:val="nil"/>
              <w:right w:val="nil"/>
            </w:tcBorders>
            <w:vAlign w:val="center"/>
          </w:tcPr>
          <w:p w14:paraId="27C744A5" w14:textId="77777777" w:rsidR="00383B15" w:rsidRDefault="00000000">
            <w:pPr>
              <w:spacing w:after="0" w:line="259" w:lineRule="auto"/>
              <w:ind w:right="0" w:firstLine="0"/>
              <w:jc w:val="left"/>
            </w:pPr>
            <w:r>
              <w:rPr>
                <w:color w:val="EB008B"/>
              </w:rPr>
              <w:t>r1, r2 label2 label3 r3, 0 label4 r5, 1 r1, 1</w:t>
            </w:r>
          </w:p>
        </w:tc>
      </w:tr>
    </w:tbl>
    <w:p w14:paraId="2037763C" w14:textId="77777777" w:rsidR="00383B15" w:rsidRDefault="00000000">
      <w:pPr>
        <w:spacing w:after="341" w:line="271" w:lineRule="auto"/>
        <w:ind w:left="1608" w:right="712" w:hanging="897"/>
      </w:pPr>
      <w:r>
        <w:rPr>
          <w:b/>
          <w:sz w:val="18"/>
        </w:rPr>
        <w:t xml:space="preserve">Figure 8.8 </w:t>
      </w:r>
      <w:r>
        <w:rPr>
          <w:sz w:val="18"/>
        </w:rPr>
        <w:t>A snippet of assembly language code and the locations assigned to each statement for a hypothetical processor. Locations are determined in the assembler’s first pass.</w:t>
      </w:r>
    </w:p>
    <w:p w14:paraId="0ABFABAD" w14:textId="77777777" w:rsidR="00383B15" w:rsidRDefault="00000000">
      <w:pPr>
        <w:spacing w:after="194" w:line="268" w:lineRule="auto"/>
        <w:ind w:left="-9" w:right="0" w:firstLine="310"/>
      </w:pPr>
      <w:r>
        <w:rPr>
          <w:sz w:val="16"/>
        </w:rPr>
        <w:t>†Assembly can be performed in a single pass if an assembler can return and update locations that were generated previously.</w:t>
      </w:r>
    </w:p>
    <w:p w14:paraId="7629B116" w14:textId="77777777" w:rsidR="00383B15" w:rsidRDefault="00000000">
      <w:pPr>
        <w:tabs>
          <w:tab w:val="center" w:pos="1595"/>
        </w:tabs>
        <w:spacing w:after="328" w:line="265" w:lineRule="auto"/>
        <w:ind w:left="-9" w:right="0" w:firstLine="0"/>
        <w:jc w:val="left"/>
      </w:pPr>
      <w:r>
        <w:rPr>
          <w:color w:val="000000"/>
          <w:sz w:val="16"/>
        </w:rPr>
        <w:t>Sec. 8.20</w:t>
      </w:r>
      <w:r>
        <w:rPr>
          <w:color w:val="000000"/>
          <w:sz w:val="16"/>
        </w:rPr>
        <w:tab/>
        <w:t>Two-Pass Assembler</w:t>
      </w:r>
    </w:p>
    <w:p w14:paraId="387B7D66" w14:textId="77777777" w:rsidR="00383B15" w:rsidRDefault="00000000">
      <w:pPr>
        <w:spacing w:after="229" w:line="260" w:lineRule="auto"/>
        <w:ind w:left="-9" w:right="0"/>
      </w:pPr>
      <w:r>
        <w:rPr>
          <w:color w:val="000000"/>
        </w:rPr>
        <w:t xml:space="preserve">Once the assembler has completed its first pass, a location has been assigned to each statement. Consequently, the assembler knows the value for each label in the program. In the figure, for example, the assembler knows that </w:t>
      </w:r>
      <w:r>
        <w:rPr>
          <w:i/>
          <w:color w:val="000000"/>
        </w:rPr>
        <w:t xml:space="preserve">label4 </w:t>
      </w:r>
      <w:r>
        <w:rPr>
          <w:color w:val="000000"/>
        </w:rPr>
        <w:t>starts at location 32 (0x20). Thus, when the second pass of the assembler encounters the statement:</w:t>
      </w:r>
    </w:p>
    <w:p w14:paraId="748674D0" w14:textId="77777777" w:rsidR="00383B15" w:rsidRDefault="00000000">
      <w:pPr>
        <w:spacing w:after="227" w:line="265" w:lineRule="auto"/>
        <w:ind w:left="284" w:right="279" w:hanging="10"/>
        <w:jc w:val="center"/>
      </w:pPr>
      <w:r>
        <w:rPr>
          <w:color w:val="EB008B"/>
        </w:rPr>
        <w:t>br label4</w:t>
      </w:r>
    </w:p>
    <w:p w14:paraId="653C49B2" w14:textId="77777777" w:rsidR="00383B15" w:rsidRDefault="00000000">
      <w:pPr>
        <w:ind w:left="-9" w:right="0" w:firstLine="0"/>
      </w:pPr>
      <w:r>
        <w:t>the assembler can generate a branch to location 32. Similarly, code can be generated for each of the other instructions during the second pass because the location of each label is known.</w:t>
      </w:r>
    </w:p>
    <w:p w14:paraId="54E40E80" w14:textId="77777777" w:rsidR="00383B15" w:rsidRDefault="00000000">
      <w:pPr>
        <w:spacing w:after="350"/>
        <w:ind w:left="-9" w:right="0"/>
      </w:pPr>
      <w:r>
        <w:t>It is not important to understand the details of an assembler, but merely to know that:</w:t>
      </w:r>
    </w:p>
    <w:p w14:paraId="4C0D205D" w14:textId="77777777" w:rsidR="00383B15" w:rsidRDefault="00000000">
      <w:pPr>
        <w:shd w:val="clear" w:color="auto" w:fill="F9D4E4"/>
        <w:spacing w:after="319" w:line="259" w:lineRule="auto"/>
        <w:ind w:left="721" w:right="711" w:hanging="10"/>
      </w:pPr>
      <w:r>
        <w:rPr>
          <w:i/>
        </w:rPr>
        <w:t>Conceptually, an assembler makes two passes over an assembly language program. During the first pass, the assembler assigns a location to each statement. During the second pass, the assembler uses the assigned locations to generate code.</w:t>
      </w:r>
    </w:p>
    <w:p w14:paraId="2E9F5DC9" w14:textId="77777777" w:rsidR="00383B15" w:rsidRDefault="00000000">
      <w:pPr>
        <w:ind w:left="-9" w:right="0"/>
      </w:pPr>
      <w:r>
        <w:t>Now that we understand how an assembler works, we can discuss one of the chief advantages of using an assembler: automatic recalculation of branch addresses. To see how automatic recalculation helps, consider a programmer working on a program. If the programmer inserts a statement in the program, the location of each successive statement changes. As a result, every branch instruction that refers to a label beyond the insertion point must be changed.</w:t>
      </w:r>
    </w:p>
    <w:p w14:paraId="32DDC53B" w14:textId="77777777" w:rsidR="00383B15" w:rsidRDefault="00000000">
      <w:pPr>
        <w:spacing w:after="470"/>
        <w:ind w:left="-9" w:right="0"/>
      </w:pPr>
      <w:r>
        <w:t>Without an assembler, changing branch labels can be tedious and prone to errors. Furthermore, programmers often make a series of changes while debugging a program. An assembler allows a programmer to make a change easily — the programmer merely reruns the assembler to produce a binary image with all branch addresses corrected.</w:t>
      </w:r>
    </w:p>
    <w:p w14:paraId="00E440C7" w14:textId="77777777" w:rsidR="00383B15" w:rsidRDefault="00000000">
      <w:pPr>
        <w:spacing w:after="228" w:line="265" w:lineRule="auto"/>
        <w:ind w:left="1" w:right="0" w:hanging="10"/>
        <w:jc w:val="left"/>
      </w:pPr>
      <w:r>
        <w:rPr>
          <w:rFonts w:ascii="Arial" w:eastAsia="Arial" w:hAnsi="Arial" w:cs="Arial"/>
          <w:b/>
          <w:color w:val="EB008B"/>
          <w:sz w:val="24"/>
        </w:rPr>
        <w:t>8.21 Assembly Language Macros</w:t>
      </w:r>
    </w:p>
    <w:p w14:paraId="4F95CBB0" w14:textId="77777777" w:rsidR="00383B15" w:rsidRDefault="00000000">
      <w:pPr>
        <w:ind w:left="-9" w:right="0"/>
      </w:pPr>
      <w:r>
        <w:t>Because assembly language is low-level, even trivial operations can require many instructions. More important, an assembly language programmer often finds that sequences of code are repeated with only minor changes between instances. Repeated sequences of code make programming tedious, and can lead to errors if a programmer uses a cut-and-paste approach.</w:t>
      </w:r>
    </w:p>
    <w:p w14:paraId="40B3FE06" w14:textId="77777777" w:rsidR="00383B15" w:rsidRDefault="00000000">
      <w:pPr>
        <w:spacing w:after="12" w:line="266" w:lineRule="auto"/>
        <w:ind w:left="-15" w:right="-12" w:firstLine="400"/>
        <w:jc w:val="left"/>
      </w:pPr>
      <w:r>
        <w:t xml:space="preserve">To help programmers avoid repetitious coding, many assembly languages include a </w:t>
      </w:r>
      <w:r>
        <w:rPr>
          <w:i/>
        </w:rPr>
        <w:t xml:space="preserve">parameterized macro </w:t>
      </w:r>
      <w:r>
        <w:t xml:space="preserve">facility. To use a macro facility, a programmer adds two types of items to the source program: one or more macro </w:t>
      </w:r>
      <w:r>
        <w:rPr>
          <w:i/>
        </w:rPr>
        <w:t xml:space="preserve">definitions </w:t>
      </w:r>
      <w:r>
        <w:t xml:space="preserve">and one or more macro </w:t>
      </w:r>
      <w:r>
        <w:rPr>
          <w:i/>
        </w:rPr>
        <w:t>expansions</w:t>
      </w:r>
      <w:r>
        <w:t>.</w:t>
      </w:r>
    </w:p>
    <w:p w14:paraId="5424FE60" w14:textId="77777777" w:rsidR="00383B15" w:rsidRDefault="00000000">
      <w:pPr>
        <w:spacing w:after="41" w:line="260" w:lineRule="auto"/>
        <w:ind w:left="-9" w:right="0"/>
      </w:pPr>
      <w:r>
        <w:rPr>
          <w:color w:val="000000"/>
        </w:rPr>
        <w:t>In essence, a macro facility adds an extra pass to the assembler. That is, the assembler makes an initial pass in which macros are expanded. The important concept is that the macro expansion pass does not begin the translation to binary. Instead, macro expansion produces an assembly language source program which becomes the input to the usual two-pass assembly process. In fact, many assemblers allow a programmer to obtain a copy of the expanded source code for use in debugging (i.e., to see if macro expansion is proceeding as planned).</w:t>
      </w:r>
    </w:p>
    <w:p w14:paraId="2A3F8CAE" w14:textId="77777777" w:rsidR="00383B15" w:rsidRDefault="00000000">
      <w:pPr>
        <w:spacing w:after="228" w:line="260" w:lineRule="auto"/>
        <w:ind w:left="-9" w:right="0"/>
      </w:pPr>
      <w:r>
        <w:rPr>
          <w:color w:val="000000"/>
        </w:rPr>
        <w:t xml:space="preserve">Although the details of assembly language macros vary across assembly languages, the concept is straightforward. A macro definition is usually bracketed by keywords (e.g., </w:t>
      </w:r>
      <w:r>
        <w:rPr>
          <w:i/>
          <w:color w:val="000000"/>
        </w:rPr>
        <w:t xml:space="preserve">macro </w:t>
      </w:r>
      <w:r>
        <w:rPr>
          <w:color w:val="000000"/>
        </w:rPr>
        <w:t xml:space="preserve">and </w:t>
      </w:r>
      <w:r>
        <w:rPr>
          <w:i/>
          <w:color w:val="000000"/>
        </w:rPr>
        <w:t>endmacro</w:t>
      </w:r>
      <w:r>
        <w:rPr>
          <w:color w:val="000000"/>
        </w:rPr>
        <w:t xml:space="preserve">), and contains a sequence of code. For example, Figure 8.9 illustrates a definition for a macro named </w:t>
      </w:r>
      <w:r>
        <w:rPr>
          <w:i/>
          <w:color w:val="000000"/>
        </w:rPr>
        <w:t xml:space="preserve">addmem </w:t>
      </w:r>
      <w:r>
        <w:rPr>
          <w:color w:val="000000"/>
        </w:rPr>
        <w:t>that adds the contents of two memory locations and places the result in a third location.</w:t>
      </w:r>
    </w:p>
    <w:p w14:paraId="6304C6F3" w14:textId="77777777" w:rsidR="00383B15" w:rsidRDefault="00000000">
      <w:pPr>
        <w:spacing w:after="32" w:line="269" w:lineRule="auto"/>
        <w:ind w:left="1299" w:right="1294" w:hanging="10"/>
      </w:pPr>
      <w:r>
        <w:rPr>
          <w:rFonts w:ascii="Courier New" w:eastAsia="Courier New" w:hAnsi="Courier New" w:cs="Courier New"/>
          <w:color w:val="EB008B"/>
        </w:rPr>
        <w:t>macro addmem(a,b,c) load r1,a #load1stargintoregister1 load r2,b #load2ndargintoregister2 add r1,r2 #addregister2toregister1 store r3,c #storetheresultin3rdarg</w:t>
      </w:r>
    </w:p>
    <w:p w14:paraId="49514D04" w14:textId="77777777" w:rsidR="00383B15" w:rsidRDefault="00000000">
      <w:pPr>
        <w:spacing w:after="238" w:line="269" w:lineRule="auto"/>
        <w:ind w:left="1299" w:right="237" w:hanging="10"/>
      </w:pPr>
      <w:r>
        <w:rPr>
          <w:rFonts w:ascii="Courier New" w:eastAsia="Courier New" w:hAnsi="Courier New" w:cs="Courier New"/>
          <w:color w:val="EB008B"/>
        </w:rPr>
        <w:t>endmacro</w:t>
      </w:r>
    </w:p>
    <w:p w14:paraId="4F046C24" w14:textId="77777777" w:rsidR="00383B15" w:rsidRDefault="00000000">
      <w:pPr>
        <w:spacing w:after="412" w:line="271" w:lineRule="auto"/>
        <w:ind w:left="1608" w:right="712" w:hanging="897"/>
      </w:pPr>
      <w:r>
        <w:rPr>
          <w:b/>
          <w:sz w:val="18"/>
        </w:rPr>
        <w:t xml:space="preserve">Figure 8.9 </w:t>
      </w:r>
      <w:r>
        <w:rPr>
          <w:sz w:val="18"/>
        </w:rPr>
        <w:t xml:space="preserve">An example macro definition using the keywords </w:t>
      </w:r>
      <w:r>
        <w:rPr>
          <w:i/>
          <w:sz w:val="18"/>
        </w:rPr>
        <w:t xml:space="preserve">macro </w:t>
      </w:r>
      <w:r>
        <w:rPr>
          <w:sz w:val="18"/>
        </w:rPr>
        <w:t xml:space="preserve">and </w:t>
      </w:r>
      <w:r>
        <w:rPr>
          <w:i/>
          <w:sz w:val="18"/>
        </w:rPr>
        <w:t>endmacro</w:t>
      </w:r>
      <w:r>
        <w:rPr>
          <w:sz w:val="18"/>
        </w:rPr>
        <w:t xml:space="preserve">. Items in the macro can refer to parameters </w:t>
      </w:r>
      <w:r>
        <w:rPr>
          <w:i/>
          <w:sz w:val="18"/>
        </w:rPr>
        <w:t>a</w:t>
      </w:r>
      <w:r>
        <w:rPr>
          <w:sz w:val="18"/>
        </w:rPr>
        <w:t xml:space="preserve">, </w:t>
      </w:r>
      <w:r>
        <w:rPr>
          <w:i/>
          <w:sz w:val="18"/>
        </w:rPr>
        <w:t>b</w:t>
      </w:r>
      <w:r>
        <w:rPr>
          <w:sz w:val="18"/>
        </w:rPr>
        <w:t xml:space="preserve">, and </w:t>
      </w:r>
      <w:r>
        <w:rPr>
          <w:i/>
          <w:sz w:val="18"/>
        </w:rPr>
        <w:t>c</w:t>
      </w:r>
      <w:r>
        <w:rPr>
          <w:sz w:val="18"/>
        </w:rPr>
        <w:t>.</w:t>
      </w:r>
    </w:p>
    <w:p w14:paraId="77B58B2C" w14:textId="77777777" w:rsidR="00383B15" w:rsidRDefault="00000000">
      <w:pPr>
        <w:spacing w:after="234"/>
        <w:ind w:left="-9" w:right="0"/>
      </w:pPr>
      <w:r>
        <w:t xml:space="preserve">Once a macro has been defined, the macro can be expanded by supplying arguments in place of the parameters. The assembler replaces the macro call with a copy of the body of the macro. For example, Figure 8.10 shows the assembly code generated by an expansion of the </w:t>
      </w:r>
      <w:r>
        <w:rPr>
          <w:i/>
        </w:rPr>
        <w:t xml:space="preserve">addmem </w:t>
      </w:r>
      <w:r>
        <w:t>macro defined in Figure 8.9.</w:t>
      </w:r>
    </w:p>
    <w:p w14:paraId="0AA91EFC" w14:textId="77777777" w:rsidR="00383B15" w:rsidRDefault="00000000">
      <w:pPr>
        <w:spacing w:after="2" w:line="269" w:lineRule="auto"/>
        <w:ind w:left="999" w:right="237" w:hanging="10"/>
      </w:pPr>
      <w:r>
        <w:rPr>
          <w:rFonts w:ascii="Courier New" w:eastAsia="Courier New" w:hAnsi="Courier New" w:cs="Courier New"/>
          <w:color w:val="EB008B"/>
        </w:rPr>
        <w:t>#</w:t>
      </w:r>
    </w:p>
    <w:p w14:paraId="151650BD" w14:textId="77777777" w:rsidR="00383B15" w:rsidRDefault="00000000">
      <w:pPr>
        <w:spacing w:after="3" w:line="259" w:lineRule="auto"/>
        <w:ind w:left="206" w:right="200" w:hanging="10"/>
        <w:jc w:val="center"/>
      </w:pPr>
      <w:r>
        <w:rPr>
          <w:rFonts w:ascii="Courier New" w:eastAsia="Courier New" w:hAnsi="Courier New" w:cs="Courier New"/>
          <w:color w:val="EB008B"/>
        </w:rPr>
        <w:t>#note:codebelowresultsfromaddmem(xxx,YY,zqz)</w:t>
      </w:r>
    </w:p>
    <w:p w14:paraId="14241610" w14:textId="77777777" w:rsidR="00383B15" w:rsidRDefault="00000000">
      <w:pPr>
        <w:spacing w:after="237" w:line="269" w:lineRule="auto"/>
        <w:ind w:left="999" w:right="1593" w:hanging="10"/>
      </w:pPr>
      <w:r>
        <w:rPr>
          <w:rFonts w:ascii="Courier New" w:eastAsia="Courier New" w:hAnsi="Courier New" w:cs="Courier New"/>
          <w:color w:val="EB008B"/>
        </w:rPr>
        <w:t># load r1,xxx #load1stargintoregister1 load r2,YY #load2ndargintoregister2 add r1,r2 #addregister2toregister1 store r3,zqz #storetheresultin3rdarg</w:t>
      </w:r>
    </w:p>
    <w:p w14:paraId="476F2E84" w14:textId="77777777" w:rsidR="00383B15" w:rsidRDefault="00000000">
      <w:pPr>
        <w:spacing w:after="412" w:line="271" w:lineRule="auto"/>
        <w:ind w:left="1708" w:right="712" w:hanging="997"/>
      </w:pPr>
      <w:r>
        <w:rPr>
          <w:b/>
          <w:sz w:val="18"/>
        </w:rPr>
        <w:t xml:space="preserve">Figure 8.10 </w:t>
      </w:r>
      <w:r>
        <w:rPr>
          <w:sz w:val="18"/>
        </w:rPr>
        <w:t xml:space="preserve">An example of the assembly code that results from an expansion of macro </w:t>
      </w:r>
      <w:r>
        <w:rPr>
          <w:i/>
          <w:sz w:val="18"/>
        </w:rPr>
        <w:t>addmem</w:t>
      </w:r>
      <w:r>
        <w:rPr>
          <w:sz w:val="18"/>
        </w:rPr>
        <w:t>.</w:t>
      </w:r>
    </w:p>
    <w:p w14:paraId="0F585B78" w14:textId="77777777" w:rsidR="00383B15" w:rsidRDefault="00000000">
      <w:pPr>
        <w:ind w:left="-9" w:right="0"/>
      </w:pPr>
      <w:r>
        <w:t>It is important to understand that although the macro definition in Figure 8.9 resembles a procedure declaration, a macro does not operate like a procedure. First, there is no code associated with the declaration of a macro. Second, when a macro is expanded, a complete copy of the code is inserted in the program. Third, macro argu-</w:t>
      </w:r>
    </w:p>
    <w:p w14:paraId="4BB9B215" w14:textId="77777777" w:rsidR="00383B15" w:rsidRDefault="00000000">
      <w:pPr>
        <w:tabs>
          <w:tab w:val="center" w:pos="1832"/>
        </w:tabs>
        <w:spacing w:after="276" w:line="265" w:lineRule="auto"/>
        <w:ind w:left="-9" w:right="0" w:firstLine="0"/>
        <w:jc w:val="left"/>
      </w:pPr>
      <w:r>
        <w:rPr>
          <w:color w:val="000000"/>
          <w:sz w:val="16"/>
        </w:rPr>
        <w:t>Sec. 8.21</w:t>
      </w:r>
      <w:r>
        <w:rPr>
          <w:color w:val="000000"/>
          <w:sz w:val="16"/>
        </w:rPr>
        <w:tab/>
        <w:t>Assembly Language Macros</w:t>
      </w:r>
    </w:p>
    <w:p w14:paraId="2DF19EE8" w14:textId="77777777" w:rsidR="00383B15" w:rsidRDefault="00000000">
      <w:pPr>
        <w:spacing w:after="230" w:line="260" w:lineRule="auto"/>
        <w:ind w:left="-9" w:right="0" w:firstLine="0"/>
      </w:pPr>
      <w:r>
        <w:rPr>
          <w:color w:val="000000"/>
        </w:rPr>
        <w:t>ments are treated as strings that replace the corresponding parameter. The literal substitution of arguments is especially important to understand because it can yield unexpected results. For example, consider Figure 8.11 which illustrates how an illegal assembly program can result from a macro expansion.</w:t>
      </w:r>
    </w:p>
    <w:p w14:paraId="2969E481" w14:textId="77777777" w:rsidR="00383B15" w:rsidRDefault="00000000">
      <w:pPr>
        <w:spacing w:after="2" w:line="269" w:lineRule="auto"/>
        <w:ind w:left="1049" w:right="237" w:hanging="10"/>
      </w:pPr>
      <w:r>
        <w:rPr>
          <w:rFonts w:ascii="Courier New" w:eastAsia="Courier New" w:hAnsi="Courier New" w:cs="Courier New"/>
          <w:color w:val="EB008B"/>
        </w:rPr>
        <w:t>#</w:t>
      </w:r>
    </w:p>
    <w:p w14:paraId="5E6FE182" w14:textId="77777777" w:rsidR="00383B15" w:rsidRDefault="00000000">
      <w:pPr>
        <w:spacing w:after="3" w:line="259" w:lineRule="auto"/>
        <w:ind w:left="206" w:right="200" w:hanging="10"/>
        <w:jc w:val="center"/>
      </w:pPr>
      <w:r>
        <w:rPr>
          <w:rFonts w:ascii="Courier New" w:eastAsia="Courier New" w:hAnsi="Courier New" w:cs="Courier New"/>
          <w:color w:val="EB008B"/>
        </w:rPr>
        <w:t>#note:codebelowresultsfromaddmem(1+,%*J,+)</w:t>
      </w:r>
    </w:p>
    <w:p w14:paraId="052B1E5C" w14:textId="77777777" w:rsidR="00383B15" w:rsidRDefault="00000000">
      <w:pPr>
        <w:spacing w:after="253" w:line="269" w:lineRule="auto"/>
        <w:ind w:left="1049" w:right="1543" w:hanging="10"/>
      </w:pPr>
      <w:r>
        <w:rPr>
          <w:rFonts w:ascii="Courier New" w:eastAsia="Courier New" w:hAnsi="Courier New" w:cs="Courier New"/>
          <w:color w:val="EB008B"/>
        </w:rPr>
        <w:t># load r1,1+ #load1stargintoregister1 load r2,%*J #load2ndargintoregister2 add r1,r2 #addregister2toregister1 store r3,+ #storetheresultin3rdarg</w:t>
      </w:r>
    </w:p>
    <w:p w14:paraId="623852A3" w14:textId="77777777" w:rsidR="00383B15" w:rsidRDefault="00000000">
      <w:pPr>
        <w:spacing w:after="26" w:line="265" w:lineRule="auto"/>
        <w:ind w:left="455" w:right="449" w:hanging="10"/>
        <w:jc w:val="center"/>
      </w:pPr>
      <w:r>
        <w:rPr>
          <w:b/>
          <w:sz w:val="18"/>
        </w:rPr>
        <w:t xml:space="preserve">Figure 8.11 </w:t>
      </w:r>
      <w:r>
        <w:rPr>
          <w:sz w:val="18"/>
        </w:rPr>
        <w:t>An example of an illegal program that can result from an expan-</w:t>
      </w:r>
    </w:p>
    <w:p w14:paraId="25C71F4B" w14:textId="77777777" w:rsidR="00383B15" w:rsidRDefault="00000000">
      <w:pPr>
        <w:spacing w:after="412" w:line="271" w:lineRule="auto"/>
        <w:ind w:left="1707" w:right="712" w:firstLine="0"/>
      </w:pPr>
      <w:r>
        <w:rPr>
          <w:sz w:val="18"/>
        </w:rPr>
        <w:t xml:space="preserve">sion of macro </w:t>
      </w:r>
      <w:r>
        <w:rPr>
          <w:i/>
          <w:sz w:val="18"/>
        </w:rPr>
        <w:t>addmem</w:t>
      </w:r>
      <w:r>
        <w:rPr>
          <w:sz w:val="18"/>
        </w:rPr>
        <w:t>. The assembler substitutes arguments without checking validity.</w:t>
      </w:r>
    </w:p>
    <w:p w14:paraId="63083F2F" w14:textId="77777777" w:rsidR="00383B15" w:rsidRDefault="00000000">
      <w:pPr>
        <w:spacing w:after="229"/>
        <w:ind w:left="-9" w:right="0"/>
      </w:pPr>
      <w:r>
        <w:t xml:space="preserve">As the figure shows, an arbitrary string can be used as an argument to the macro, which means a programmer can make a mistake without any warning until the assembler processes the expanded source program. For example, the first argument in the example consists of the string </w:t>
      </w:r>
      <w:r>
        <w:rPr>
          <w:i/>
        </w:rPr>
        <w:t>1+</w:t>
      </w:r>
      <w:r>
        <w:t>, which is an error. The assembler substitutes the string which results in:</w:t>
      </w:r>
    </w:p>
    <w:p w14:paraId="4E6CDE17" w14:textId="77777777" w:rsidR="00383B15" w:rsidRDefault="00000000">
      <w:pPr>
        <w:spacing w:after="227" w:line="265" w:lineRule="auto"/>
        <w:ind w:left="284" w:right="277" w:hanging="10"/>
        <w:jc w:val="center"/>
      </w:pPr>
      <w:r>
        <w:rPr>
          <w:color w:val="EB008B"/>
        </w:rPr>
        <w:t>load r1, 1+</w:t>
      </w:r>
    </w:p>
    <w:p w14:paraId="41910766" w14:textId="77777777" w:rsidR="00383B15" w:rsidRDefault="00000000">
      <w:pPr>
        <w:spacing w:after="234"/>
        <w:ind w:left="-9" w:right="0" w:firstLine="0"/>
      </w:pPr>
      <w:r>
        <w:t xml:space="preserve">Similarly, substitution of the second argument, </w:t>
      </w:r>
      <w:r>
        <w:rPr>
          <w:i/>
        </w:rPr>
        <w:t>%*J</w:t>
      </w:r>
      <w:r>
        <w:t>, results in:</w:t>
      </w:r>
    </w:p>
    <w:p w14:paraId="73D5B53C" w14:textId="77777777" w:rsidR="00383B15" w:rsidRDefault="00000000">
      <w:pPr>
        <w:spacing w:after="227" w:line="265" w:lineRule="auto"/>
        <w:ind w:left="284" w:right="278" w:hanging="10"/>
        <w:jc w:val="center"/>
      </w:pPr>
      <w:r>
        <w:rPr>
          <w:color w:val="EB008B"/>
        </w:rPr>
        <w:t>load r2, %*J</w:t>
      </w:r>
    </w:p>
    <w:p w14:paraId="6896AF30" w14:textId="77777777" w:rsidR="00383B15" w:rsidRDefault="00000000">
      <w:pPr>
        <w:ind w:left="-9" w:right="0" w:firstLine="0"/>
      </w:pPr>
      <w:r>
        <w:t>which make no sense. However, the errors will not be detected until after the macro expander has run and the assembler attempts to assemble the program. More important, because macro expansion produces a source program, error messages that refer to line numbers will reference lines in the expanded program, not in the original source code that a programmer submits.</w:t>
      </w:r>
    </w:p>
    <w:p w14:paraId="77CBAFF5" w14:textId="77777777" w:rsidR="00383B15" w:rsidRDefault="00000000">
      <w:pPr>
        <w:spacing w:after="349" w:line="260" w:lineRule="auto"/>
        <w:ind w:left="400" w:right="0" w:firstLine="0"/>
      </w:pPr>
      <w:r>
        <w:rPr>
          <w:color w:val="000000"/>
        </w:rPr>
        <w:t>The point is:</w:t>
      </w:r>
    </w:p>
    <w:p w14:paraId="5C2A3CF1" w14:textId="77777777" w:rsidR="00383B15" w:rsidRDefault="00000000">
      <w:pPr>
        <w:shd w:val="clear" w:color="auto" w:fill="F9D4E4"/>
        <w:spacing w:after="469" w:line="259" w:lineRule="auto"/>
        <w:ind w:left="721" w:right="711" w:hanging="10"/>
      </w:pPr>
      <w:r>
        <w:rPr>
          <w:i/>
        </w:rPr>
        <w:t>A macro expansion facility preprocesses an assembly language source program to produce another source program in which each macro invocation is replaced by the text of the macro with parameters substituted. Because a macro processor uses textual substitution, errors in the source program are not detected by the macro processor; errors are only detected by the assembler after the macro processor completes.</w:t>
      </w:r>
    </w:p>
    <w:p w14:paraId="5B70DBF7" w14:textId="77777777" w:rsidR="00383B15" w:rsidRDefault="00000000">
      <w:pPr>
        <w:spacing w:after="228" w:line="265" w:lineRule="auto"/>
        <w:ind w:left="1" w:right="0" w:hanging="10"/>
        <w:jc w:val="left"/>
      </w:pPr>
      <w:r>
        <w:rPr>
          <w:rFonts w:ascii="Arial" w:eastAsia="Arial" w:hAnsi="Arial" w:cs="Arial"/>
          <w:b/>
          <w:color w:val="EB008B"/>
          <w:sz w:val="24"/>
        </w:rPr>
        <w:t>8.22 Summary</w:t>
      </w:r>
    </w:p>
    <w:p w14:paraId="13B37A96" w14:textId="77777777" w:rsidR="00383B15" w:rsidRDefault="00000000">
      <w:pPr>
        <w:ind w:left="-9" w:right="0"/>
      </w:pPr>
      <w:r>
        <w:t>Assembly languages are low-level languages that incorporate characteristics of a processor, such as the instruction set, operand addressing, and registers. Many assembly languages exist, one or more for each type of processor. Despite differences, most assembly languages follow the same basic structure.</w:t>
      </w:r>
    </w:p>
    <w:p w14:paraId="67727686" w14:textId="77777777" w:rsidR="00383B15" w:rsidRDefault="00000000">
      <w:pPr>
        <w:ind w:left="-9" w:right="0"/>
      </w:pPr>
      <w:r>
        <w:t>Each statement in an assembly language corresponds to a single instruction on the underlying hardware; the statement consists of an optional label, opcode, and operands. The assembly language for a processor defines a syntactic form for each type of operand the processor accepts.</w:t>
      </w:r>
    </w:p>
    <w:p w14:paraId="2D39EF10" w14:textId="77777777" w:rsidR="00383B15" w:rsidRDefault="00000000">
      <w:pPr>
        <w:ind w:left="-9" w:right="0"/>
      </w:pPr>
      <w:r>
        <w:t>Although assembly languages differ, most follow the same basic paradigm. Thus, we can specify typical assembly language sequences for conditional execution, conditional execution with alternate paths, definite iteration, and indefinite iteration. Although most processors include instructions used to invoke a subroutine and return to the caller, the details of argument passing, return address storage, and return of a function value differ. Some processors place arguments in memory, and others pass arguments in registers.</w:t>
      </w:r>
    </w:p>
    <w:p w14:paraId="2295005F" w14:textId="77777777" w:rsidR="00383B15" w:rsidRDefault="00000000">
      <w:pPr>
        <w:ind w:left="-9" w:right="0"/>
      </w:pPr>
      <w:r>
        <w:t>An assembler is a piece of software that translates an assembly language source program into binary code that the processor can execute. Conceptually, an assembler makes two passes over the source program: one to assign addresses and one to generate code. Many assemblers include a macro facility to help programmers avoid tedious coding repetition; the macro expander generates a source program which is then assembled. Because it uses textual substitution, macro expansion can result in illegal code that is reported by the assembler.</w:t>
      </w:r>
    </w:p>
    <w:p w14:paraId="493C01E5" w14:textId="77777777" w:rsidR="00383B15" w:rsidRDefault="00383B15">
      <w:pPr>
        <w:sectPr w:rsidR="00383B15">
          <w:headerReference w:type="even" r:id="rId57"/>
          <w:headerReference w:type="default" r:id="rId58"/>
          <w:headerReference w:type="first" r:id="rId59"/>
          <w:pgSz w:w="8680" w:h="13700"/>
          <w:pgMar w:top="748" w:right="730" w:bottom="877" w:left="750" w:header="720" w:footer="720" w:gutter="0"/>
          <w:cols w:space="720"/>
          <w:titlePg/>
        </w:sectPr>
      </w:pPr>
    </w:p>
    <w:p w14:paraId="1E218FAD" w14:textId="77777777" w:rsidR="00383B15" w:rsidRDefault="00000000">
      <w:pPr>
        <w:spacing w:after="45" w:line="259" w:lineRule="auto"/>
        <w:ind w:left="479" w:right="482" w:hanging="10"/>
        <w:jc w:val="center"/>
      </w:pPr>
      <w:r>
        <w:rPr>
          <w:rFonts w:ascii="Arial" w:eastAsia="Arial" w:hAnsi="Arial" w:cs="Arial"/>
          <w:b/>
          <w:color w:val="EB008B"/>
          <w:sz w:val="64"/>
        </w:rPr>
        <w:t>Memories</w:t>
      </w:r>
    </w:p>
    <w:p w14:paraId="08919F64" w14:textId="77777777" w:rsidR="00383B15" w:rsidRDefault="00000000">
      <w:pPr>
        <w:spacing w:after="3" w:line="259" w:lineRule="auto"/>
        <w:ind w:left="1675" w:right="0" w:hanging="10"/>
        <w:jc w:val="left"/>
      </w:pPr>
      <w:r>
        <w:rPr>
          <w:rFonts w:ascii="Arial" w:eastAsia="Arial" w:hAnsi="Arial" w:cs="Arial"/>
          <w:b/>
          <w:color w:val="ED3D95"/>
          <w:sz w:val="44"/>
        </w:rPr>
        <w:t>Program And Data</w:t>
      </w:r>
    </w:p>
    <w:p w14:paraId="559C7400" w14:textId="77777777" w:rsidR="00383B15" w:rsidRDefault="00000000">
      <w:pPr>
        <w:spacing w:after="3" w:line="259" w:lineRule="auto"/>
        <w:ind w:left="1307" w:right="0" w:hanging="10"/>
        <w:jc w:val="left"/>
      </w:pPr>
      <w:r>
        <w:rPr>
          <w:rFonts w:ascii="Arial" w:eastAsia="Arial" w:hAnsi="Arial" w:cs="Arial"/>
          <w:b/>
          <w:color w:val="ED3D95"/>
          <w:sz w:val="44"/>
        </w:rPr>
        <w:t>Storage Technologies</w:t>
      </w:r>
    </w:p>
    <w:p w14:paraId="6E1B1870"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208564DE" w14:textId="77777777" w:rsidR="00383B15" w:rsidRDefault="00000000">
      <w:pPr>
        <w:spacing w:after="789" w:line="273" w:lineRule="auto"/>
        <w:ind w:left="1" w:right="0" w:hanging="10"/>
        <w:jc w:val="left"/>
      </w:pPr>
      <w:r>
        <w:rPr>
          <w:rFonts w:ascii="Arial" w:eastAsia="Arial" w:hAnsi="Arial" w:cs="Arial"/>
          <w:i/>
          <w:color w:val="EB008B"/>
          <w:sz w:val="60"/>
        </w:rPr>
        <w:t>9</w:t>
      </w:r>
    </w:p>
    <w:p w14:paraId="387B6CF2" w14:textId="77777777" w:rsidR="00383B15" w:rsidRDefault="00000000">
      <w:pPr>
        <w:spacing w:after="1911" w:line="265" w:lineRule="auto"/>
        <w:ind w:left="1" w:right="0" w:hanging="10"/>
        <w:jc w:val="left"/>
      </w:pPr>
      <w:r>
        <w:rPr>
          <w:rFonts w:ascii="Arial" w:eastAsia="Arial" w:hAnsi="Arial" w:cs="Arial"/>
          <w:i/>
          <w:sz w:val="48"/>
        </w:rPr>
        <w:t>Memory And Storage</w:t>
      </w:r>
    </w:p>
    <w:p w14:paraId="720F40A6" w14:textId="77777777" w:rsidR="00383B15" w:rsidRDefault="00000000">
      <w:pPr>
        <w:spacing w:after="228" w:line="265" w:lineRule="auto"/>
        <w:ind w:left="1" w:right="0" w:hanging="10"/>
        <w:jc w:val="left"/>
      </w:pPr>
      <w:r>
        <w:rPr>
          <w:rFonts w:ascii="Arial" w:eastAsia="Arial" w:hAnsi="Arial" w:cs="Arial"/>
          <w:b/>
          <w:color w:val="EB008B"/>
          <w:sz w:val="24"/>
        </w:rPr>
        <w:t>9.1 Introduction</w:t>
      </w:r>
    </w:p>
    <w:p w14:paraId="4E301E1C" w14:textId="77777777" w:rsidR="00383B15" w:rsidRDefault="00000000">
      <w:pPr>
        <w:spacing w:after="4" w:line="265" w:lineRule="auto"/>
        <w:ind w:left="10" w:right="6" w:hanging="10"/>
        <w:jc w:val="right"/>
      </w:pPr>
      <w:r>
        <w:t>Previous chapters examine one of the major components used in computer systems:</w:t>
      </w:r>
    </w:p>
    <w:p w14:paraId="26FFF11D" w14:textId="77777777" w:rsidR="00383B15" w:rsidRDefault="00000000">
      <w:pPr>
        <w:ind w:left="-9" w:right="0" w:firstLine="0"/>
      </w:pPr>
      <w:r>
        <w:t>processors. The chapters review processor architectures, including instruction sets, operands, and the structure of complex CPUs.</w:t>
      </w:r>
    </w:p>
    <w:p w14:paraId="43D1B050" w14:textId="77777777" w:rsidR="00383B15" w:rsidRDefault="00000000">
      <w:pPr>
        <w:spacing w:after="470"/>
        <w:ind w:left="-9" w:right="0"/>
      </w:pPr>
      <w:r>
        <w:t>This chapter introduces the second major component used in computer systems: memories. Successive chapters explore the basic forms of memory: physical memory, virtual memory, and caches. Later chapters examine I/O, and show how I/O devices use memory.</w:t>
      </w:r>
    </w:p>
    <w:p w14:paraId="5E65D18A" w14:textId="77777777" w:rsidR="00383B15" w:rsidRDefault="00000000">
      <w:pPr>
        <w:spacing w:after="228" w:line="265" w:lineRule="auto"/>
        <w:ind w:left="1" w:right="0" w:hanging="10"/>
        <w:jc w:val="left"/>
      </w:pPr>
      <w:r>
        <w:rPr>
          <w:rFonts w:ascii="Arial" w:eastAsia="Arial" w:hAnsi="Arial" w:cs="Arial"/>
          <w:b/>
          <w:color w:val="EB008B"/>
          <w:sz w:val="24"/>
        </w:rPr>
        <w:t>9.2 Definition</w:t>
      </w:r>
    </w:p>
    <w:p w14:paraId="03248B3B" w14:textId="77777777" w:rsidR="00383B15" w:rsidRDefault="00000000">
      <w:pPr>
        <w:spacing w:after="61"/>
        <w:ind w:left="-9" w:right="0"/>
      </w:pPr>
      <w:r>
        <w:t>When programmers think of memory, they usually focus on the main memory found in a conventional computer. From the programmer’s point of view, the main memory holds running programs as well as the data the programs use. As we will see, however, memory has a much broader meaning that includes a variety of specialpurpose memory devices such as the memory in a cell phone that holds an address book of phone numbers, the memory that holds the program for an embedded processor, or the memory in a digital camera that holds a set of images.</w:t>
      </w:r>
    </w:p>
    <w:p w14:paraId="2BFDFFB8" w14:textId="77777777" w:rsidR="00383B15" w:rsidRDefault="00000000">
      <w:pPr>
        <w:spacing w:after="449"/>
        <w:ind w:left="-9" w:right="0"/>
      </w:pPr>
      <w:r>
        <w:t xml:space="preserve">An architect views a </w:t>
      </w:r>
      <w:r>
        <w:rPr>
          <w:i/>
        </w:rPr>
        <w:t xml:space="preserve">memory </w:t>
      </w:r>
      <w:r>
        <w:t>as a solid-state digital device that provides storage for data values. The next sections clarify the concept by examining the variety of possi-</w:t>
      </w:r>
    </w:p>
    <w:p w14:paraId="4A4812E8" w14:textId="77777777" w:rsidR="00383B15" w:rsidRDefault="00000000">
      <w:pPr>
        <w:spacing w:after="449"/>
        <w:ind w:left="-9" w:right="0"/>
      </w:pPr>
      <w:r>
        <w:t>bilities.</w:t>
      </w:r>
    </w:p>
    <w:p w14:paraId="4A0A2FB0" w14:textId="77777777" w:rsidR="00383B15" w:rsidRDefault="00000000">
      <w:pPr>
        <w:spacing w:after="356" w:line="259" w:lineRule="auto"/>
        <w:ind w:left="10" w:right="-8" w:hanging="10"/>
        <w:jc w:val="right"/>
      </w:pPr>
      <w:r>
        <w:rPr>
          <w:sz w:val="16"/>
        </w:rPr>
        <w:t>137</w:t>
      </w:r>
    </w:p>
    <w:p w14:paraId="03D451E0" w14:textId="77777777" w:rsidR="00383B15" w:rsidRDefault="00000000">
      <w:pPr>
        <w:tabs>
          <w:tab w:val="center" w:pos="5662"/>
          <w:tab w:val="right" w:pos="7200"/>
        </w:tabs>
        <w:spacing w:after="276" w:line="265" w:lineRule="auto"/>
        <w:ind w:left="-9" w:right="0" w:firstLine="0"/>
        <w:jc w:val="left"/>
      </w:pPr>
      <w:r>
        <w:rPr>
          <w:color w:val="000000"/>
          <w:sz w:val="16"/>
        </w:rPr>
        <w:t>138</w:t>
      </w:r>
      <w:r>
        <w:rPr>
          <w:color w:val="000000"/>
          <w:sz w:val="16"/>
        </w:rPr>
        <w:tab/>
        <w:t>Memory And Storage</w:t>
      </w:r>
      <w:r>
        <w:rPr>
          <w:color w:val="000000"/>
          <w:sz w:val="16"/>
        </w:rPr>
        <w:tab/>
        <w:t>Chap. 9</w:t>
      </w:r>
    </w:p>
    <w:p w14:paraId="0355B72D" w14:textId="77777777" w:rsidR="00383B15" w:rsidRDefault="00000000">
      <w:pPr>
        <w:spacing w:after="228" w:line="265" w:lineRule="auto"/>
        <w:ind w:left="1" w:right="0" w:hanging="10"/>
        <w:jc w:val="left"/>
      </w:pPr>
      <w:r>
        <w:rPr>
          <w:rFonts w:ascii="Arial" w:eastAsia="Arial" w:hAnsi="Arial" w:cs="Arial"/>
          <w:b/>
          <w:color w:val="EB008B"/>
          <w:sz w:val="24"/>
        </w:rPr>
        <w:t>9.3 The Key Aspects Of Memory</w:t>
      </w:r>
    </w:p>
    <w:p w14:paraId="0A60E0B0" w14:textId="77777777" w:rsidR="00383B15" w:rsidRDefault="00000000">
      <w:pPr>
        <w:spacing w:after="256"/>
        <w:ind w:left="400" w:right="0" w:firstLine="0"/>
      </w:pPr>
      <w:r>
        <w:t>When an architect begins to design a memory, two key choices arise:</w:t>
      </w:r>
    </w:p>
    <w:p w14:paraId="41988146" w14:textId="77777777" w:rsidR="00383B15" w:rsidRDefault="00000000">
      <w:pPr>
        <w:spacing w:after="128" w:line="260" w:lineRule="auto"/>
        <w:ind w:left="2966" w:right="2932" w:hanging="10"/>
        <w:jc w:val="left"/>
      </w:pPr>
      <w:r>
        <w:rPr>
          <w:rFonts w:ascii="Calibri" w:eastAsia="Calibri" w:hAnsi="Calibri" w:cs="Calibri"/>
          <w:color w:val="EB008B"/>
          <w:sz w:val="31"/>
          <w:vertAlign w:val="superscript"/>
        </w:rPr>
        <w:t xml:space="preserve">d </w:t>
      </w:r>
      <w:r>
        <w:rPr>
          <w:color w:val="EB008B"/>
        </w:rPr>
        <w:t xml:space="preserve">Technology </w:t>
      </w:r>
      <w:r>
        <w:rPr>
          <w:rFonts w:ascii="Calibri" w:eastAsia="Calibri" w:hAnsi="Calibri" w:cs="Calibri"/>
          <w:color w:val="EB008B"/>
          <w:sz w:val="31"/>
          <w:vertAlign w:val="superscript"/>
        </w:rPr>
        <w:t xml:space="preserve">d </w:t>
      </w:r>
      <w:r>
        <w:rPr>
          <w:color w:val="EB008B"/>
        </w:rPr>
        <w:t>Organization</w:t>
      </w:r>
    </w:p>
    <w:p w14:paraId="12A44342" w14:textId="77777777" w:rsidR="00383B15" w:rsidRDefault="00000000">
      <w:pPr>
        <w:spacing w:after="60"/>
        <w:ind w:left="-9" w:right="0"/>
      </w:pPr>
      <w:r>
        <w:rPr>
          <w:i/>
        </w:rPr>
        <w:t xml:space="preserve">Technology </w:t>
      </w:r>
      <w:r>
        <w:t>refers to the properties of the underlying hardware mechanisms used to construct the memory system. We will learn that many technologies are available, and see examples of properties. We will also learn how basic technologies operate, and understand when each technology is appropriate.</w:t>
      </w:r>
    </w:p>
    <w:p w14:paraId="42B4F2E0" w14:textId="77777777" w:rsidR="00383B15" w:rsidRDefault="00000000">
      <w:pPr>
        <w:ind w:left="-9" w:right="0"/>
      </w:pPr>
      <w:r>
        <w:rPr>
          <w:i/>
        </w:rPr>
        <w:t xml:space="preserve">Organization </w:t>
      </w:r>
      <w:r>
        <w:t>refers to the way the underlying technology is used to form a working system. We will see that there are many choices about how to combine individual bits into larger units and how to address the units.</w:t>
      </w:r>
    </w:p>
    <w:p w14:paraId="32D6422F" w14:textId="77777777" w:rsidR="00383B15" w:rsidRDefault="00000000">
      <w:pPr>
        <w:spacing w:after="470"/>
        <w:ind w:left="-9" w:right="0"/>
      </w:pPr>
      <w:r>
        <w:t>In essence, technology refers to the lowest-level pieces (i.e., individual chips), and organization refers to how those chips are used to create meaningful storage systems. We will see that both aspects contribute to a memory system.</w:t>
      </w:r>
    </w:p>
    <w:p w14:paraId="60B5D180" w14:textId="77777777" w:rsidR="00383B15" w:rsidRDefault="00000000">
      <w:pPr>
        <w:spacing w:after="228" w:line="265" w:lineRule="auto"/>
        <w:ind w:left="1" w:right="0" w:hanging="10"/>
        <w:jc w:val="left"/>
      </w:pPr>
      <w:r>
        <w:rPr>
          <w:rFonts w:ascii="Arial" w:eastAsia="Arial" w:hAnsi="Arial" w:cs="Arial"/>
          <w:b/>
          <w:color w:val="EB008B"/>
          <w:sz w:val="24"/>
        </w:rPr>
        <w:t>9.4 Characteristics Of Memory Technologies</w:t>
      </w:r>
    </w:p>
    <w:p w14:paraId="3A32FFD4" w14:textId="77777777" w:rsidR="00383B15" w:rsidRDefault="00000000">
      <w:pPr>
        <w:spacing w:after="256"/>
        <w:ind w:left="-9" w:right="0"/>
      </w:pPr>
      <w:r>
        <w:t>Memory technology is not easy to define because a wide range of technologies has been invented. To help clarify the broad purpose and intent of a given type of memory, engineers use several characteristics:</w:t>
      </w:r>
    </w:p>
    <w:p w14:paraId="518D4A2C" w14:textId="77777777" w:rsidR="00383B15" w:rsidRDefault="00000000">
      <w:pPr>
        <w:spacing w:after="295" w:line="260" w:lineRule="auto"/>
        <w:ind w:left="2317" w:right="2310" w:hanging="10"/>
        <w:jc w:val="left"/>
      </w:pPr>
      <w:r>
        <w:rPr>
          <w:rFonts w:ascii="Calibri" w:eastAsia="Calibri" w:hAnsi="Calibri" w:cs="Calibri"/>
          <w:color w:val="EB008B"/>
          <w:sz w:val="31"/>
          <w:vertAlign w:val="superscript"/>
        </w:rPr>
        <w:t xml:space="preserve">d </w:t>
      </w:r>
      <w:r>
        <w:rPr>
          <w:color w:val="EB008B"/>
        </w:rPr>
        <w:t xml:space="preserve">Volatile or nonvolatile </w:t>
      </w:r>
      <w:r>
        <w:rPr>
          <w:rFonts w:ascii="Calibri" w:eastAsia="Calibri" w:hAnsi="Calibri" w:cs="Calibri"/>
          <w:color w:val="EB008B"/>
          <w:sz w:val="31"/>
          <w:vertAlign w:val="superscript"/>
        </w:rPr>
        <w:t xml:space="preserve">d </w:t>
      </w:r>
      <w:r>
        <w:rPr>
          <w:color w:val="EB008B"/>
        </w:rPr>
        <w:t xml:space="preserve">Random or sequential access </w:t>
      </w:r>
      <w:r>
        <w:rPr>
          <w:rFonts w:ascii="Calibri" w:eastAsia="Calibri" w:hAnsi="Calibri" w:cs="Calibri"/>
          <w:color w:val="EB008B"/>
          <w:sz w:val="31"/>
          <w:vertAlign w:val="superscript"/>
        </w:rPr>
        <w:t xml:space="preserve">d </w:t>
      </w:r>
      <w:r>
        <w:rPr>
          <w:color w:val="EB008B"/>
        </w:rPr>
        <w:t xml:space="preserve">Read-write or read-only </w:t>
      </w:r>
      <w:r>
        <w:rPr>
          <w:rFonts w:ascii="Calibri" w:eastAsia="Calibri" w:hAnsi="Calibri" w:cs="Calibri"/>
          <w:color w:val="EB008B"/>
          <w:sz w:val="31"/>
          <w:vertAlign w:val="superscript"/>
        </w:rPr>
        <w:t xml:space="preserve">d </w:t>
      </w:r>
      <w:r>
        <w:rPr>
          <w:color w:val="EB008B"/>
        </w:rPr>
        <w:t>Primary or secondary</w:t>
      </w:r>
    </w:p>
    <w:p w14:paraId="346351E0" w14:textId="77777777" w:rsidR="00383B15" w:rsidRDefault="00000000">
      <w:pPr>
        <w:spacing w:after="277" w:line="262" w:lineRule="auto"/>
        <w:ind w:left="-5" w:right="0" w:hanging="10"/>
        <w:jc w:val="left"/>
      </w:pPr>
      <w:r>
        <w:rPr>
          <w:rFonts w:ascii="Arial" w:eastAsia="Arial" w:hAnsi="Arial" w:cs="Arial"/>
          <w:b/>
          <w:color w:val="EC2891"/>
        </w:rPr>
        <w:t>9.4.1  Memory Volatility</w:t>
      </w:r>
    </w:p>
    <w:p w14:paraId="6148DAAF" w14:textId="77777777" w:rsidR="00383B15" w:rsidRDefault="00000000">
      <w:pPr>
        <w:spacing w:after="61"/>
        <w:ind w:left="-9" w:right="0"/>
      </w:pPr>
      <w:r>
        <w:t xml:space="preserve">Memory is classified as </w:t>
      </w:r>
      <w:r>
        <w:rPr>
          <w:i/>
        </w:rPr>
        <w:t xml:space="preserve">volatile </w:t>
      </w:r>
      <w:r>
        <w:t>if the contents of the memory disappear when power is removed. The main memory used in most computers is volatile — when the computer is shut down, the running applications vanish.</w:t>
      </w:r>
    </w:p>
    <w:p w14:paraId="42FA6362" w14:textId="77777777" w:rsidR="00383B15" w:rsidRDefault="00000000">
      <w:pPr>
        <w:ind w:left="-9" w:right="0"/>
      </w:pPr>
      <w:r>
        <w:t xml:space="preserve">In contrast, memory is known as </w:t>
      </w:r>
      <w:r>
        <w:rPr>
          <w:i/>
        </w:rPr>
        <w:t xml:space="preserve">nonvolatile </w:t>
      </w:r>
      <w:r>
        <w:t>if the contents survive even after power is removed. For example, memory used in most digital cameras is nonvolatile — the images remain even if the memory is removed from the camera and plugged into a computer or printer.</w:t>
      </w:r>
    </w:p>
    <w:p w14:paraId="1AC39174" w14:textId="77777777" w:rsidR="00383B15" w:rsidRDefault="00000000">
      <w:pPr>
        <w:tabs>
          <w:tab w:val="center" w:pos="2163"/>
          <w:tab w:val="right" w:pos="7200"/>
        </w:tabs>
        <w:spacing w:after="276" w:line="265" w:lineRule="auto"/>
        <w:ind w:left="-9" w:right="0" w:firstLine="0"/>
        <w:jc w:val="left"/>
      </w:pPr>
      <w:r>
        <w:rPr>
          <w:color w:val="000000"/>
          <w:sz w:val="16"/>
        </w:rPr>
        <w:t>Sec. 9.4</w:t>
      </w:r>
      <w:r>
        <w:rPr>
          <w:color w:val="000000"/>
          <w:sz w:val="16"/>
        </w:rPr>
        <w:tab/>
        <w:t>Characteristics Of Memory Technologies</w:t>
      </w:r>
      <w:r>
        <w:rPr>
          <w:color w:val="000000"/>
          <w:sz w:val="16"/>
        </w:rPr>
        <w:tab/>
        <w:t>139</w:t>
      </w:r>
    </w:p>
    <w:p w14:paraId="5BAFC35D" w14:textId="77777777" w:rsidR="00383B15" w:rsidRDefault="00000000">
      <w:pPr>
        <w:spacing w:after="277" w:line="262" w:lineRule="auto"/>
        <w:ind w:left="-5" w:right="0" w:hanging="10"/>
        <w:jc w:val="left"/>
      </w:pPr>
      <w:r>
        <w:rPr>
          <w:rFonts w:ascii="Arial" w:eastAsia="Arial" w:hAnsi="Arial" w:cs="Arial"/>
          <w:b/>
          <w:color w:val="EC2891"/>
        </w:rPr>
        <w:t>9.4.2  Memory Access Paradigm</w:t>
      </w:r>
    </w:p>
    <w:p w14:paraId="00E6B7C8" w14:textId="77777777" w:rsidR="00383B15" w:rsidRDefault="00000000">
      <w:pPr>
        <w:spacing w:after="228"/>
        <w:ind w:left="-9" w:right="0"/>
      </w:pPr>
      <w:r>
        <w:t xml:space="preserve">The most common forms of memory are classified as </w:t>
      </w:r>
      <w:r>
        <w:rPr>
          <w:i/>
        </w:rPr>
        <w:t>random access</w:t>
      </w:r>
      <w:r>
        <w:t xml:space="preserve">, which means that any value in the memory can be accessed at any time. The alternative to random access is </w:t>
      </w:r>
      <w:r>
        <w:rPr>
          <w:i/>
        </w:rPr>
        <w:t xml:space="preserve">sequential access </w:t>
      </w:r>
      <w:r>
        <w:t xml:space="preserve">in which values must be read from memory in the same order they were inserted. Hardware engineers use the term </w:t>
      </w:r>
      <w:r>
        <w:rPr>
          <w:i/>
        </w:rPr>
        <w:t>FIFO</w:t>
      </w:r>
      <w:r>
        <w:t>† for a sequential access memory.</w:t>
      </w:r>
    </w:p>
    <w:p w14:paraId="2E2523D6" w14:textId="77777777" w:rsidR="00383B15" w:rsidRDefault="00000000">
      <w:pPr>
        <w:spacing w:after="277" w:line="262" w:lineRule="auto"/>
        <w:ind w:left="-5" w:right="0" w:hanging="10"/>
        <w:jc w:val="left"/>
      </w:pPr>
      <w:r>
        <w:rPr>
          <w:rFonts w:ascii="Arial" w:eastAsia="Arial" w:hAnsi="Arial" w:cs="Arial"/>
          <w:b/>
          <w:color w:val="EC2891"/>
        </w:rPr>
        <w:t>9.4.3  Permanence Of Values</w:t>
      </w:r>
    </w:p>
    <w:p w14:paraId="61DC9AB7" w14:textId="77777777" w:rsidR="00383B15" w:rsidRDefault="00000000">
      <w:pPr>
        <w:spacing w:after="60"/>
        <w:ind w:left="-9" w:right="0"/>
      </w:pPr>
      <w:r>
        <w:t xml:space="preserve">Memory is characterized by whether values can be extracted, updated, or both. The primary form of memory used in a conventional computer system permits an arbitrary value in memory to be accessed (read) or updated (written) at any time. However, other forms of memory provide more permanence. For example, some memory is characterized as </w:t>
      </w:r>
      <w:r>
        <w:rPr>
          <w:i/>
        </w:rPr>
        <w:t xml:space="preserve">Read Only Memory </w:t>
      </w:r>
      <w:r>
        <w:t>(</w:t>
      </w:r>
      <w:r>
        <w:rPr>
          <w:i/>
        </w:rPr>
        <w:t>ROM</w:t>
      </w:r>
      <w:r>
        <w:t>) because the memory contains data values that can be accessed, but cannot be changed.</w:t>
      </w:r>
    </w:p>
    <w:p w14:paraId="672838E1" w14:textId="77777777" w:rsidR="00383B15" w:rsidRDefault="00000000">
      <w:pPr>
        <w:spacing w:after="61"/>
        <w:ind w:left="-9" w:right="0"/>
      </w:pPr>
      <w:r>
        <w:t xml:space="preserve">A form of ROM, </w:t>
      </w:r>
      <w:r>
        <w:rPr>
          <w:i/>
        </w:rPr>
        <w:t xml:space="preserve">Programmable Read Only Memory </w:t>
      </w:r>
      <w:r>
        <w:t>(</w:t>
      </w:r>
      <w:r>
        <w:rPr>
          <w:i/>
        </w:rPr>
        <w:t>PROM</w:t>
      </w:r>
      <w:r>
        <w:t>), allows data values to be entered once, and then accessed many times. Typically, values are initially placed in PROM by using high voltage to alter the physical circuits on the chip (e.g., to destroy the electrical path that corresponds to a zero bit). Informally, we say that values are burned into the memory.</w:t>
      </w:r>
    </w:p>
    <w:p w14:paraId="0D1B0288" w14:textId="77777777" w:rsidR="00383B15" w:rsidRDefault="00000000">
      <w:pPr>
        <w:ind w:left="-9" w:right="0"/>
      </w:pPr>
      <w:r>
        <w:t xml:space="preserve">Intermediate forms of permanence also exist. For example, an </w:t>
      </w:r>
      <w:r>
        <w:rPr>
          <w:i/>
        </w:rPr>
        <w:t xml:space="preserve">Electrically Erasable Programmable Read Only Memory </w:t>
      </w:r>
      <w:r>
        <w:t>(</w:t>
      </w:r>
      <w:r>
        <w:rPr>
          <w:i/>
        </w:rPr>
        <w:t>EEPROM</w:t>
      </w:r>
      <w:r>
        <w:t>) is a form of nonvolatile memory that permits values to change. However, storing a value in EEPROM memory requires activation of special circuits, and takes much longer than reading a value. Thus, EEPROMs are used in situations where nonvolatility is desired, but values change infre-</w:t>
      </w:r>
    </w:p>
    <w:p w14:paraId="603CD95F" w14:textId="77777777" w:rsidR="00383B15" w:rsidRDefault="00000000">
      <w:pPr>
        <w:ind w:left="-9" w:right="0"/>
      </w:pPr>
      <w:r>
        <w:t>quently.</w:t>
      </w:r>
    </w:p>
    <w:p w14:paraId="196BF3AC" w14:textId="77777777" w:rsidR="00383B15" w:rsidRDefault="00000000">
      <w:pPr>
        <w:spacing w:after="230"/>
        <w:ind w:left="-9" w:right="0"/>
      </w:pPr>
      <w:r>
        <w:t xml:space="preserve">A popular variant of EEPROM technology known as </w:t>
      </w:r>
      <w:r>
        <w:rPr>
          <w:i/>
        </w:rPr>
        <w:t xml:space="preserve">Flash memory </w:t>
      </w:r>
      <w:r>
        <w:t xml:space="preserve">or </w:t>
      </w:r>
      <w:r>
        <w:rPr>
          <w:i/>
        </w:rPr>
        <w:t xml:space="preserve">Flash ROM </w:t>
      </w:r>
      <w:r>
        <w:t>is commonly used in digital cameras — although it takes longer to store an image in Flash, the delay is not critical because it happens in less time than is required for a human to aim and focus the camera.</w:t>
      </w:r>
    </w:p>
    <w:p w14:paraId="5D6FBF03" w14:textId="77777777" w:rsidR="00383B15" w:rsidRDefault="00000000">
      <w:pPr>
        <w:spacing w:after="277" w:line="262" w:lineRule="auto"/>
        <w:ind w:left="-5" w:right="0" w:hanging="10"/>
        <w:jc w:val="left"/>
      </w:pPr>
      <w:r>
        <w:rPr>
          <w:rFonts w:ascii="Arial" w:eastAsia="Arial" w:hAnsi="Arial" w:cs="Arial"/>
          <w:b/>
          <w:color w:val="EC2891"/>
        </w:rPr>
        <w:t>9.4.4  Primary And Secondary Memory</w:t>
      </w:r>
    </w:p>
    <w:p w14:paraId="22FFB267" w14:textId="77777777" w:rsidR="00383B15" w:rsidRDefault="00000000">
      <w:pPr>
        <w:spacing w:after="680"/>
        <w:ind w:left="-9" w:right="0"/>
      </w:pPr>
      <w:r>
        <w:t xml:space="preserve">The terms </w:t>
      </w:r>
      <w:r>
        <w:rPr>
          <w:i/>
        </w:rPr>
        <w:t xml:space="preserve">primary </w:t>
      </w:r>
      <w:r>
        <w:t xml:space="preserve">and </w:t>
      </w:r>
      <w:r>
        <w:rPr>
          <w:i/>
        </w:rPr>
        <w:t xml:space="preserve">secondary </w:t>
      </w:r>
      <w:r>
        <w:t xml:space="preserve">are qualitative. Originally, they were used to distinguish between the fast, volatile, internal main memory of a computer and the slower, nonvolatile storage provided by an external electromechanical device such as a hard disk. However, architects can also create systems in which two distinct solid-state memory technologies are used for primary and secondary storage. For example, small, portable devices known as </w:t>
      </w:r>
      <w:r>
        <w:rPr>
          <w:i/>
        </w:rPr>
        <w:t xml:space="preserve">microdrives </w:t>
      </w:r>
      <w:r>
        <w:t>are available commercially that use solid-state memory to store files.</w:t>
      </w:r>
    </w:p>
    <w:p w14:paraId="466BEADD" w14:textId="77777777" w:rsidR="00383B15" w:rsidRDefault="00000000">
      <w:pPr>
        <w:spacing w:after="3" w:line="265" w:lineRule="auto"/>
        <w:ind w:left="330" w:right="287" w:hanging="10"/>
        <w:jc w:val="left"/>
      </w:pPr>
      <w:r>
        <w:rPr>
          <w:sz w:val="16"/>
        </w:rPr>
        <w:t xml:space="preserve">†FIFO abbreviates </w:t>
      </w:r>
      <w:r>
        <w:rPr>
          <w:i/>
          <w:sz w:val="16"/>
        </w:rPr>
        <w:t>First-In-First-Out</w:t>
      </w:r>
      <w:r>
        <w:rPr>
          <w:sz w:val="16"/>
        </w:rPr>
        <w:t>.</w:t>
      </w:r>
    </w:p>
    <w:p w14:paraId="351E0B22" w14:textId="77777777" w:rsidR="00383B15" w:rsidRDefault="00000000">
      <w:pPr>
        <w:tabs>
          <w:tab w:val="center" w:pos="5662"/>
          <w:tab w:val="right" w:pos="7200"/>
        </w:tabs>
        <w:spacing w:after="276" w:line="265" w:lineRule="auto"/>
        <w:ind w:left="-9" w:right="0" w:firstLine="0"/>
        <w:jc w:val="left"/>
      </w:pPr>
      <w:r>
        <w:rPr>
          <w:color w:val="000000"/>
          <w:sz w:val="16"/>
        </w:rPr>
        <w:t>140</w:t>
      </w:r>
      <w:r>
        <w:rPr>
          <w:color w:val="000000"/>
          <w:sz w:val="16"/>
        </w:rPr>
        <w:tab/>
        <w:t>Memory And Storage</w:t>
      </w:r>
      <w:r>
        <w:rPr>
          <w:color w:val="000000"/>
          <w:sz w:val="16"/>
        </w:rPr>
        <w:tab/>
        <w:t>Chap. 9</w:t>
      </w:r>
    </w:p>
    <w:p w14:paraId="5C9DF1F0" w14:textId="77777777" w:rsidR="00383B15" w:rsidRDefault="00000000">
      <w:pPr>
        <w:spacing w:after="228" w:line="265" w:lineRule="auto"/>
        <w:ind w:left="1" w:right="0" w:hanging="10"/>
        <w:jc w:val="left"/>
      </w:pPr>
      <w:r>
        <w:rPr>
          <w:rFonts w:ascii="Arial" w:eastAsia="Arial" w:hAnsi="Arial" w:cs="Arial"/>
          <w:b/>
          <w:color w:val="EB008B"/>
          <w:sz w:val="24"/>
        </w:rPr>
        <w:t>9.5 The Important Concept Of A Memory Hierarchy</w:t>
      </w:r>
    </w:p>
    <w:p w14:paraId="3257752E" w14:textId="77777777" w:rsidR="00383B15" w:rsidRDefault="00000000">
      <w:pPr>
        <w:ind w:left="-9" w:right="0"/>
      </w:pPr>
      <w:r>
        <w:t xml:space="preserve">The notions of primary and secondary memory arise as part of the </w:t>
      </w:r>
      <w:r>
        <w:rPr>
          <w:i/>
        </w:rPr>
        <w:t xml:space="preserve">memory hierarchy </w:t>
      </w:r>
      <w:r>
        <w:t>in a computer system. To understand the hierarchy, we must consider both performance and cost: memory that has the highest performance characteristics is also the most expensive. Thus, an architect must choose memory that satisfies cost constraints.</w:t>
      </w:r>
    </w:p>
    <w:p w14:paraId="60373C40" w14:textId="77777777" w:rsidR="00383B15" w:rsidRDefault="00000000">
      <w:pPr>
        <w:spacing w:after="349"/>
        <w:ind w:left="-9" w:right="0"/>
      </w:pPr>
      <w:r>
        <w:t xml:space="preserve">Research on memory use has led to an interesting principle: for a given cost, optimal performance is not achieved by using one type of memory throughout a computer. Instead, a set of technologies should be arranged in a conceptual </w:t>
      </w:r>
      <w:r>
        <w:rPr>
          <w:i/>
        </w:rPr>
        <w:t>memory hierarchy</w:t>
      </w:r>
      <w:r>
        <w:t>. The hierarchy has a small amount of the highest performance memory, a slightly larger amount of slightly slower memory, and so on. For example, an architect selects a small number of general-purpose registers, a larger amount of primary memory, and an even larger amount of secondary memory. We can summarize the principle:</w:t>
      </w:r>
    </w:p>
    <w:p w14:paraId="420F5B96" w14:textId="77777777" w:rsidR="00383B15" w:rsidRDefault="00000000">
      <w:pPr>
        <w:shd w:val="clear" w:color="auto" w:fill="F9D4E4"/>
        <w:spacing w:after="319" w:line="259" w:lineRule="auto"/>
        <w:ind w:left="721" w:right="711" w:hanging="10"/>
      </w:pPr>
      <w:r>
        <w:rPr>
          <w:i/>
        </w:rPr>
        <w:t>To optimize memory performance for a given cost, a set of technologies are arranged in a hierarchy that contains a relatively small amount of fast memory and larger amounts of less expensive, but slower memory.</w:t>
      </w:r>
    </w:p>
    <w:p w14:paraId="62395864" w14:textId="77777777" w:rsidR="00383B15" w:rsidRDefault="00000000">
      <w:pPr>
        <w:spacing w:after="468"/>
        <w:ind w:left="-9" w:right="0"/>
      </w:pPr>
      <w:r>
        <w:t xml:space="preserve">Chapter 12 returns to the concept of memory hierarchy. The chapter presents the scientific principle behind a hierarchical structure, and explains how a memory mechanism known as a </w:t>
      </w:r>
      <w:r>
        <w:rPr>
          <w:i/>
        </w:rPr>
        <w:t xml:space="preserve">cache </w:t>
      </w:r>
      <w:r>
        <w:t>uses the principle to achieve higher performance without high cost.</w:t>
      </w:r>
    </w:p>
    <w:p w14:paraId="4D00D86F" w14:textId="77777777" w:rsidR="00383B15" w:rsidRDefault="00000000">
      <w:pPr>
        <w:spacing w:after="228" w:line="265" w:lineRule="auto"/>
        <w:ind w:left="1" w:right="0" w:hanging="10"/>
        <w:jc w:val="left"/>
      </w:pPr>
      <w:r>
        <w:rPr>
          <w:rFonts w:ascii="Arial" w:eastAsia="Arial" w:hAnsi="Arial" w:cs="Arial"/>
          <w:b/>
          <w:color w:val="EB008B"/>
          <w:sz w:val="24"/>
        </w:rPr>
        <w:t>9.6 Instruction And Data Store</w:t>
      </w:r>
    </w:p>
    <w:p w14:paraId="347BE794" w14:textId="77777777" w:rsidR="00383B15" w:rsidRDefault="00000000">
      <w:pPr>
        <w:ind w:left="-9" w:right="0"/>
      </w:pPr>
      <w:r>
        <w:t xml:space="preserve">Some of the earliest computer systems used separate memories for programs and data. Later, most architects adopted a </w:t>
      </w:r>
      <w:r>
        <w:rPr>
          <w:i/>
        </w:rPr>
        <w:t>Von Neumann architecture</w:t>
      </w:r>
      <w:r>
        <w:t>† in which a single memory holds both programs and data.</w:t>
      </w:r>
    </w:p>
    <w:p w14:paraId="106FD6A9" w14:textId="77777777" w:rsidR="00383B15" w:rsidRDefault="00000000">
      <w:pPr>
        <w:ind w:left="-9" w:right="0"/>
      </w:pPr>
      <w:r>
        <w:t xml:space="preserve">Interestingly, the advent of specialized solid state memory technologies has reintroduced the separation of program and data memory — special-purpose systems sometimes use separate memories. Memory used to hold a program is known as </w:t>
      </w:r>
      <w:r>
        <w:rPr>
          <w:i/>
        </w:rPr>
        <w:t>instruction store</w:t>
      </w:r>
      <w:r>
        <w:t xml:space="preserve">, and memory used to hold data is known as </w:t>
      </w:r>
      <w:r>
        <w:rPr>
          <w:i/>
        </w:rPr>
        <w:t>data store</w:t>
      </w:r>
      <w:r>
        <w:t>.</w:t>
      </w:r>
    </w:p>
    <w:p w14:paraId="2D8AC638" w14:textId="77777777" w:rsidR="00383B15" w:rsidRDefault="00000000">
      <w:pPr>
        <w:spacing w:after="502"/>
        <w:ind w:left="-9" w:right="0"/>
      </w:pPr>
      <w:r>
        <w:t>One of the motivations for a separate instruction store comes from the notion of memory hierarchy: on many systems, an instruction store needs higher performance than a data store. To understand why, observe that high-speed instructions are designed to operate on values in general-purpose registers rather than values in memory. Thus, many instructions do not use the data store. Furthermore, an instruction is accessed on each iteration of the fetch-execute cycle. Thus, the instruction store experiences more activity than the data store. We can summarize:</w:t>
      </w:r>
    </w:p>
    <w:p w14:paraId="3FE32E5B" w14:textId="77777777" w:rsidR="00383B15" w:rsidRDefault="00000000">
      <w:pPr>
        <w:spacing w:after="194" w:line="268" w:lineRule="auto"/>
        <w:ind w:left="320" w:right="0" w:firstLine="0"/>
      </w:pPr>
      <w:r>
        <w:rPr>
          <w:sz w:val="16"/>
        </w:rPr>
        <w:t>†The architectures are named for John Von Neumann, a mathematician and computer pioneer.</w:t>
      </w:r>
    </w:p>
    <w:p w14:paraId="09763500" w14:textId="77777777" w:rsidR="00383B15" w:rsidRDefault="00000000">
      <w:pPr>
        <w:tabs>
          <w:tab w:val="center" w:pos="1701"/>
          <w:tab w:val="right" w:pos="7200"/>
        </w:tabs>
        <w:spacing w:after="400" w:line="265" w:lineRule="auto"/>
        <w:ind w:left="-9" w:right="0" w:firstLine="0"/>
        <w:jc w:val="left"/>
      </w:pPr>
      <w:r>
        <w:rPr>
          <w:color w:val="000000"/>
          <w:sz w:val="16"/>
        </w:rPr>
        <w:t>Sec. 9.6</w:t>
      </w:r>
      <w:r>
        <w:rPr>
          <w:color w:val="000000"/>
          <w:sz w:val="16"/>
        </w:rPr>
        <w:tab/>
        <w:t>Instruction And Data Store</w:t>
      </w:r>
      <w:r>
        <w:rPr>
          <w:color w:val="000000"/>
          <w:sz w:val="16"/>
        </w:rPr>
        <w:tab/>
        <w:t>141</w:t>
      </w:r>
    </w:p>
    <w:p w14:paraId="16DBEF9C" w14:textId="77777777" w:rsidR="00383B15" w:rsidRDefault="00000000">
      <w:pPr>
        <w:shd w:val="clear" w:color="auto" w:fill="F9D4E4"/>
        <w:spacing w:after="469" w:line="259" w:lineRule="auto"/>
        <w:ind w:left="721" w:right="711" w:hanging="10"/>
      </w:pPr>
      <w:r>
        <w:rPr>
          <w:i/>
        </w:rPr>
        <w:t>Although most modern computer systems place programs and data in a single memory, it is possible to separate the instruction store from the data store. Doing so allows an architect to select memory performance appropriate for each activity.</w:t>
      </w:r>
    </w:p>
    <w:p w14:paraId="0E83E667" w14:textId="77777777" w:rsidR="00383B15" w:rsidRDefault="00000000">
      <w:pPr>
        <w:spacing w:after="228" w:line="265" w:lineRule="auto"/>
        <w:ind w:left="1" w:right="0" w:hanging="10"/>
        <w:jc w:val="left"/>
      </w:pPr>
      <w:r>
        <w:rPr>
          <w:rFonts w:ascii="Arial" w:eastAsia="Arial" w:hAnsi="Arial" w:cs="Arial"/>
          <w:b/>
          <w:color w:val="EB008B"/>
          <w:sz w:val="24"/>
        </w:rPr>
        <w:t>9.7 The Fetch-Store Paradigm</w:t>
      </w:r>
    </w:p>
    <w:p w14:paraId="752AAFC4" w14:textId="77777777" w:rsidR="00383B15" w:rsidRDefault="00000000">
      <w:pPr>
        <w:spacing w:after="468"/>
        <w:ind w:left="-9" w:right="0"/>
      </w:pPr>
      <w:r>
        <w:t xml:space="preserve">As we will see, all memory technologies use a single paradigm that is known as </w:t>
      </w:r>
      <w:r>
        <w:rPr>
          <w:i/>
        </w:rPr>
        <w:t>fetch-store</w:t>
      </w:r>
      <w:r>
        <w:t xml:space="preserve">. For now, it is only important to understand that there are two basic operations associated with the paradigm: fetching a value from the memory or storing a value into the memory. The fetch operation is sometimes called </w:t>
      </w:r>
      <w:r>
        <w:rPr>
          <w:i/>
        </w:rPr>
        <w:t xml:space="preserve">read </w:t>
      </w:r>
      <w:r>
        <w:t xml:space="preserve">or </w:t>
      </w:r>
      <w:r>
        <w:rPr>
          <w:i/>
        </w:rPr>
        <w:t>load</w:t>
      </w:r>
      <w:r>
        <w:t xml:space="preserve">, and the store operation is sometimes called </w:t>
      </w:r>
      <w:r>
        <w:rPr>
          <w:i/>
        </w:rPr>
        <w:t>write</w:t>
      </w:r>
      <w:r>
        <w:t>. When we discuss I/O, we will understand how the fetch-store paradigm is implemented and how memory access is related to I/O.</w:t>
      </w:r>
    </w:p>
    <w:p w14:paraId="01A5F4CF" w14:textId="77777777" w:rsidR="00383B15" w:rsidRDefault="00000000">
      <w:pPr>
        <w:spacing w:after="228" w:line="265" w:lineRule="auto"/>
        <w:ind w:left="1" w:right="0" w:hanging="10"/>
        <w:jc w:val="left"/>
      </w:pPr>
      <w:r>
        <w:rPr>
          <w:rFonts w:ascii="Arial" w:eastAsia="Arial" w:hAnsi="Arial" w:cs="Arial"/>
          <w:b/>
          <w:color w:val="EB008B"/>
          <w:sz w:val="24"/>
        </w:rPr>
        <w:t>9.8 Summary</w:t>
      </w:r>
    </w:p>
    <w:p w14:paraId="56AD4D63" w14:textId="77777777" w:rsidR="00383B15" w:rsidRDefault="00000000">
      <w:pPr>
        <w:ind w:left="-9" w:right="0"/>
      </w:pPr>
      <w:r>
        <w:t>The two key aspects of memory are the underlying technology and the organization. A variety of technologies exist; they can be characterized as volatile or nonvolatile, random or sequential access, permanent or nonpermanent (read-only or read-write), and primary or secondary.</w:t>
      </w:r>
    </w:p>
    <w:p w14:paraId="517EC4E7" w14:textId="77777777" w:rsidR="00383B15" w:rsidRDefault="00000000">
      <w:pPr>
        <w:ind w:left="-9" w:right="0"/>
      </w:pPr>
      <w:r>
        <w:t>To achieve maximal performance at a given cost, an architect organizes memory into a conceptual hierarchy. The hierarchy contains a small amount of high performance memory and a large amount of lower performance memory.</w:t>
      </w:r>
    </w:p>
    <w:p w14:paraId="0754B37A" w14:textId="77777777" w:rsidR="00383B15" w:rsidRDefault="00000000">
      <w:pPr>
        <w:ind w:left="-9" w:right="0"/>
      </w:pPr>
      <w:r>
        <w:t>Memory systems use a fetch-store paradigm in which the memory supports two operations: one that retrieves a value from memory and another that stores a value into memory.</w:t>
      </w:r>
    </w:p>
    <w:p w14:paraId="577615D4"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68303CEE" w14:textId="77777777" w:rsidR="00383B15" w:rsidRDefault="00000000">
      <w:pPr>
        <w:spacing w:after="789" w:line="273" w:lineRule="auto"/>
        <w:ind w:left="1" w:right="0" w:hanging="10"/>
        <w:jc w:val="left"/>
      </w:pPr>
      <w:r>
        <w:rPr>
          <w:rFonts w:ascii="Arial" w:eastAsia="Arial" w:hAnsi="Arial" w:cs="Arial"/>
          <w:i/>
          <w:color w:val="EB008B"/>
          <w:sz w:val="60"/>
        </w:rPr>
        <w:t>10</w:t>
      </w:r>
    </w:p>
    <w:p w14:paraId="1D9E6B47" w14:textId="77777777" w:rsidR="00383B15" w:rsidRDefault="00000000">
      <w:pPr>
        <w:spacing w:after="1911" w:line="265" w:lineRule="auto"/>
        <w:ind w:left="1" w:right="0" w:hanging="10"/>
        <w:jc w:val="left"/>
      </w:pPr>
      <w:r>
        <w:rPr>
          <w:rFonts w:ascii="Arial" w:eastAsia="Arial" w:hAnsi="Arial" w:cs="Arial"/>
          <w:i/>
          <w:sz w:val="48"/>
        </w:rPr>
        <w:t>Physical Memory And Physical Addressing</w:t>
      </w:r>
    </w:p>
    <w:p w14:paraId="61863D16" w14:textId="77777777" w:rsidR="00383B15" w:rsidRDefault="00000000">
      <w:pPr>
        <w:spacing w:after="228" w:line="265" w:lineRule="auto"/>
        <w:ind w:left="1" w:right="0" w:hanging="10"/>
        <w:jc w:val="left"/>
      </w:pPr>
      <w:r>
        <w:rPr>
          <w:rFonts w:ascii="Arial" w:eastAsia="Arial" w:hAnsi="Arial" w:cs="Arial"/>
          <w:b/>
          <w:color w:val="EB008B"/>
          <w:sz w:val="24"/>
        </w:rPr>
        <w:t>10.1 Introduction</w:t>
      </w:r>
    </w:p>
    <w:p w14:paraId="75E25AF7" w14:textId="77777777" w:rsidR="00383B15" w:rsidRDefault="00000000">
      <w:pPr>
        <w:spacing w:after="469"/>
        <w:ind w:left="-9" w:right="0"/>
      </w:pPr>
      <w:r>
        <w:t>The previous chapter introduces the topic of memory, lists characteristics of memory systems, and explains the concept of a memory hierarchy. This chapter explains how a basic memory system operates. The chapter considers both the underlying technologies used to construct a computer memory, and the organization of the memory into bytes and words. The next chapter expands the discussion to consider virtual memory.</w:t>
      </w:r>
    </w:p>
    <w:p w14:paraId="07C8BE1B" w14:textId="77777777" w:rsidR="00383B15" w:rsidRDefault="00000000">
      <w:pPr>
        <w:spacing w:after="228" w:line="265" w:lineRule="auto"/>
        <w:ind w:left="1" w:right="0" w:hanging="10"/>
        <w:jc w:val="left"/>
      </w:pPr>
      <w:r>
        <w:rPr>
          <w:rFonts w:ascii="Arial" w:eastAsia="Arial" w:hAnsi="Arial" w:cs="Arial"/>
          <w:b/>
          <w:color w:val="EB008B"/>
          <w:sz w:val="24"/>
        </w:rPr>
        <w:t>10.2 Characteristics Of Computer Memory</w:t>
      </w:r>
    </w:p>
    <w:p w14:paraId="3B31B566" w14:textId="77777777" w:rsidR="00383B15" w:rsidRDefault="00000000">
      <w:pPr>
        <w:spacing w:after="1425"/>
        <w:ind w:left="-9" w:right="0"/>
      </w:pPr>
      <w:r>
        <w:t xml:space="preserve">Engineers use the term </w:t>
      </w:r>
      <w:r>
        <w:rPr>
          <w:i/>
        </w:rPr>
        <w:t xml:space="preserve">Random Access Memory </w:t>
      </w:r>
      <w:r>
        <w:t>(</w:t>
      </w:r>
      <w:r>
        <w:rPr>
          <w:i/>
        </w:rPr>
        <w:t>RAM</w:t>
      </w:r>
      <w:r>
        <w:t>) to denote the type of memory used as the primary memory system in most computers. As the name implies, RAM provides random access. In addition, RAM offers read-write capability that allows either access or update. Finally, most RAM is volatile; values do not persist after the computer is powered down.</w:t>
      </w:r>
    </w:p>
    <w:p w14:paraId="7D08EE9B" w14:textId="77777777" w:rsidR="00383B15" w:rsidRDefault="00000000">
      <w:pPr>
        <w:spacing w:after="356" w:line="259" w:lineRule="auto"/>
        <w:ind w:left="10" w:right="-8" w:hanging="10"/>
        <w:jc w:val="right"/>
      </w:pPr>
      <w:r>
        <w:rPr>
          <w:sz w:val="16"/>
        </w:rPr>
        <w:t>143</w:t>
      </w:r>
    </w:p>
    <w:p w14:paraId="5AB6A75E" w14:textId="77777777" w:rsidR="00383B15" w:rsidRDefault="00383B15">
      <w:pPr>
        <w:sectPr w:rsidR="00383B15">
          <w:headerReference w:type="even" r:id="rId60"/>
          <w:headerReference w:type="default" r:id="rId61"/>
          <w:headerReference w:type="first" r:id="rId62"/>
          <w:pgSz w:w="8680" w:h="13700"/>
          <w:pgMar w:top="748" w:right="730" w:bottom="1532" w:left="750" w:header="720" w:footer="720" w:gutter="0"/>
          <w:cols w:space="720"/>
        </w:sectPr>
      </w:pPr>
    </w:p>
    <w:p w14:paraId="2C3FB31E" w14:textId="77777777" w:rsidR="00383B15" w:rsidRDefault="00000000">
      <w:pPr>
        <w:spacing w:after="228" w:line="265" w:lineRule="auto"/>
        <w:ind w:left="1" w:right="0" w:hanging="10"/>
        <w:jc w:val="left"/>
      </w:pPr>
      <w:r>
        <w:rPr>
          <w:rFonts w:ascii="Arial" w:eastAsia="Arial" w:hAnsi="Arial" w:cs="Arial"/>
          <w:b/>
          <w:color w:val="EB008B"/>
          <w:sz w:val="24"/>
        </w:rPr>
        <w:t>10.3 Static And Dynamic RAM Technologies</w:t>
      </w:r>
    </w:p>
    <w:p w14:paraId="22C743F1" w14:textId="77777777" w:rsidR="00383B15" w:rsidRDefault="00000000">
      <w:pPr>
        <w:spacing w:after="221"/>
        <w:ind w:left="-9" w:right="0"/>
      </w:pPr>
      <w:r>
        <w:t xml:space="preserve">The technologies used to implement Random Access Memory can be divided into two broad categories. </w:t>
      </w:r>
      <w:r>
        <w:rPr>
          <w:i/>
        </w:rPr>
        <w:t xml:space="preserve">Static RAM </w:t>
      </w:r>
      <w:r>
        <w:t>(</w:t>
      </w:r>
      <w:r>
        <w:rPr>
          <w:i/>
        </w:rPr>
        <w:t>SRAM</w:t>
      </w:r>
      <w:r>
        <w:t xml:space="preserve">†) is the easiest type for programmers to understand because it is a straightforward extension of digital logic. Conceptually, SRAM stores each data bit in a miniature digital circuit composed of multiple transistors similar to the </w:t>
      </w:r>
      <w:r>
        <w:rPr>
          <w:i/>
        </w:rPr>
        <w:t xml:space="preserve">flip-flop </w:t>
      </w:r>
      <w:r>
        <w:t>discussed in Chapter 2. Although the details are beyond the scope of this text, Figure 10.1 illustrates the circuit connections.</w:t>
      </w:r>
    </w:p>
    <w:p w14:paraId="51863750" w14:textId="77777777" w:rsidR="00383B15" w:rsidRDefault="00000000">
      <w:pPr>
        <w:spacing w:after="344" w:line="259" w:lineRule="auto"/>
        <w:ind w:left="2195" w:right="0" w:firstLine="0"/>
        <w:jc w:val="left"/>
      </w:pPr>
      <w:r>
        <w:rPr>
          <w:rFonts w:ascii="Calibri" w:eastAsia="Calibri" w:hAnsi="Calibri" w:cs="Calibri"/>
          <w:noProof/>
          <w:color w:val="000000"/>
          <w:sz w:val="22"/>
        </w:rPr>
        <mc:AlternateContent>
          <mc:Choice Requires="wpg">
            <w:drawing>
              <wp:inline distT="0" distB="0" distL="0" distR="0" wp14:anchorId="5E898A0B" wp14:editId="5D81AC06">
                <wp:extent cx="1781988" cy="1001978"/>
                <wp:effectExtent l="0" t="0" r="0" b="0"/>
                <wp:docPr id="340337" name="Group 340337"/>
                <wp:cNvGraphicFramePr/>
                <a:graphic xmlns:a="http://schemas.openxmlformats.org/drawingml/2006/main">
                  <a:graphicData uri="http://schemas.microsoft.com/office/word/2010/wordprocessingGroup">
                    <wpg:wgp>
                      <wpg:cNvGrpSpPr/>
                      <wpg:grpSpPr>
                        <a:xfrm>
                          <a:off x="0" y="0"/>
                          <a:ext cx="1781988" cy="1001978"/>
                          <a:chOff x="0" y="0"/>
                          <a:chExt cx="1781988" cy="1001978"/>
                        </a:xfrm>
                      </wpg:grpSpPr>
                      <wps:wsp>
                        <wps:cNvPr id="12972" name="Rectangle 12972"/>
                        <wps:cNvSpPr/>
                        <wps:spPr>
                          <a:xfrm>
                            <a:off x="738684" y="522920"/>
                            <a:ext cx="405271" cy="124917"/>
                          </a:xfrm>
                          <a:prstGeom prst="rect">
                            <a:avLst/>
                          </a:prstGeom>
                          <a:ln>
                            <a:noFill/>
                          </a:ln>
                        </wps:spPr>
                        <wps:txbx>
                          <w:txbxContent>
                            <w:p w14:paraId="38B96256" w14:textId="77777777" w:rsidR="00383B15" w:rsidRDefault="00000000">
                              <w:pPr>
                                <w:spacing w:after="160" w:line="259" w:lineRule="auto"/>
                                <w:ind w:right="0" w:firstLine="0"/>
                                <w:jc w:val="left"/>
                              </w:pPr>
                              <w:r>
                                <w:rPr>
                                  <w:rFonts w:ascii="Arial" w:eastAsia="Arial" w:hAnsi="Arial" w:cs="Arial"/>
                                  <w:b/>
                                  <w:color w:val="EB008B"/>
                                  <w:sz w:val="16"/>
                                </w:rPr>
                                <w:t>circuit</w:t>
                              </w:r>
                            </w:p>
                          </w:txbxContent>
                        </wps:txbx>
                        <wps:bodyPr horzOverflow="overflow" vert="horz" lIns="0" tIns="0" rIns="0" bIns="0" rtlCol="0">
                          <a:noAutofit/>
                        </wps:bodyPr>
                      </wps:wsp>
                      <wps:wsp>
                        <wps:cNvPr id="12973" name="Rectangle 12973"/>
                        <wps:cNvSpPr/>
                        <wps:spPr>
                          <a:xfrm>
                            <a:off x="823722" y="675227"/>
                            <a:ext cx="180015" cy="124917"/>
                          </a:xfrm>
                          <a:prstGeom prst="rect">
                            <a:avLst/>
                          </a:prstGeom>
                          <a:ln>
                            <a:noFill/>
                          </a:ln>
                        </wps:spPr>
                        <wps:txbx>
                          <w:txbxContent>
                            <w:p w14:paraId="472C5729" w14:textId="77777777" w:rsidR="00383B15" w:rsidRDefault="00000000">
                              <w:pPr>
                                <w:spacing w:after="160" w:line="259" w:lineRule="auto"/>
                                <w:ind w:right="0" w:firstLine="0"/>
                                <w:jc w:val="left"/>
                              </w:pPr>
                              <w:r>
                                <w:rPr>
                                  <w:rFonts w:ascii="Arial" w:eastAsia="Arial" w:hAnsi="Arial" w:cs="Arial"/>
                                  <w:b/>
                                  <w:color w:val="EB008B"/>
                                  <w:sz w:val="16"/>
                                </w:rPr>
                                <w:t>for</w:t>
                              </w:r>
                            </w:p>
                          </w:txbxContent>
                        </wps:txbx>
                        <wps:bodyPr horzOverflow="overflow" vert="horz" lIns="0" tIns="0" rIns="0" bIns="0" rtlCol="0">
                          <a:noAutofit/>
                        </wps:bodyPr>
                      </wps:wsp>
                      <wps:wsp>
                        <wps:cNvPr id="12974" name="Rectangle 12974"/>
                        <wps:cNvSpPr/>
                        <wps:spPr>
                          <a:xfrm>
                            <a:off x="724722" y="827533"/>
                            <a:ext cx="443556" cy="124917"/>
                          </a:xfrm>
                          <a:prstGeom prst="rect">
                            <a:avLst/>
                          </a:prstGeom>
                          <a:ln>
                            <a:noFill/>
                          </a:ln>
                        </wps:spPr>
                        <wps:txbx>
                          <w:txbxContent>
                            <w:p w14:paraId="47870D39" w14:textId="77777777" w:rsidR="00383B15" w:rsidRDefault="00000000">
                              <w:pPr>
                                <w:spacing w:after="160" w:line="259" w:lineRule="auto"/>
                                <w:ind w:right="0" w:firstLine="0"/>
                                <w:jc w:val="left"/>
                              </w:pPr>
                              <w:r>
                                <w:rPr>
                                  <w:rFonts w:ascii="Arial" w:eastAsia="Arial" w:hAnsi="Arial" w:cs="Arial"/>
                                  <w:b/>
                                  <w:color w:val="EB008B"/>
                                  <w:sz w:val="16"/>
                                </w:rPr>
                                <w:t>onebit</w:t>
                              </w:r>
                            </w:p>
                          </w:txbxContent>
                        </wps:txbx>
                        <wps:bodyPr horzOverflow="overflow" vert="horz" lIns="0" tIns="0" rIns="0" bIns="0" rtlCol="0">
                          <a:noAutofit/>
                        </wps:bodyPr>
                      </wps:wsp>
                      <wps:wsp>
                        <wps:cNvPr id="12975" name="Shape 12975"/>
                        <wps:cNvSpPr/>
                        <wps:spPr>
                          <a:xfrm>
                            <a:off x="548297" y="453668"/>
                            <a:ext cx="0" cy="548310"/>
                          </a:xfrm>
                          <a:custGeom>
                            <a:avLst/>
                            <a:gdLst/>
                            <a:ahLst/>
                            <a:cxnLst/>
                            <a:rect l="0" t="0" r="0" b="0"/>
                            <a:pathLst>
                              <a:path h="548310">
                                <a:moveTo>
                                  <a:pt x="0" y="54831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76" name="Shape 12976"/>
                        <wps:cNvSpPr/>
                        <wps:spPr>
                          <a:xfrm>
                            <a:off x="548297" y="453668"/>
                            <a:ext cx="685381" cy="0"/>
                          </a:xfrm>
                          <a:custGeom>
                            <a:avLst/>
                            <a:gdLst/>
                            <a:ahLst/>
                            <a:cxnLst/>
                            <a:rect l="0" t="0" r="0" b="0"/>
                            <a:pathLst>
                              <a:path w="685381">
                                <a:moveTo>
                                  <a:pt x="0" y="0"/>
                                </a:moveTo>
                                <a:lnTo>
                                  <a:pt x="68538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77" name="Shape 12977"/>
                        <wps:cNvSpPr/>
                        <wps:spPr>
                          <a:xfrm>
                            <a:off x="1233678" y="453668"/>
                            <a:ext cx="0" cy="548310"/>
                          </a:xfrm>
                          <a:custGeom>
                            <a:avLst/>
                            <a:gdLst/>
                            <a:ahLst/>
                            <a:cxnLst/>
                            <a:rect l="0" t="0" r="0" b="0"/>
                            <a:pathLst>
                              <a:path h="548310">
                                <a:moveTo>
                                  <a:pt x="0" y="0"/>
                                </a:moveTo>
                                <a:lnTo>
                                  <a:pt x="0" y="54831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78" name="Shape 12978"/>
                        <wps:cNvSpPr/>
                        <wps:spPr>
                          <a:xfrm>
                            <a:off x="548297" y="1001978"/>
                            <a:ext cx="685381" cy="0"/>
                          </a:xfrm>
                          <a:custGeom>
                            <a:avLst/>
                            <a:gdLst/>
                            <a:ahLst/>
                            <a:cxnLst/>
                            <a:rect l="0" t="0" r="0" b="0"/>
                            <a:pathLst>
                              <a:path w="685381">
                                <a:moveTo>
                                  <a:pt x="68538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79" name="Shape 12979"/>
                        <wps:cNvSpPr/>
                        <wps:spPr>
                          <a:xfrm>
                            <a:off x="0" y="727823"/>
                            <a:ext cx="548297" cy="0"/>
                          </a:xfrm>
                          <a:custGeom>
                            <a:avLst/>
                            <a:gdLst/>
                            <a:ahLst/>
                            <a:cxnLst/>
                            <a:rect l="0" t="0" r="0" b="0"/>
                            <a:pathLst>
                              <a:path w="548297">
                                <a:moveTo>
                                  <a:pt x="0" y="0"/>
                                </a:moveTo>
                                <a:lnTo>
                                  <a:pt x="54829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80" name="Shape 12980"/>
                        <wps:cNvSpPr/>
                        <wps:spPr>
                          <a:xfrm>
                            <a:off x="456921" y="727823"/>
                            <a:ext cx="91376" cy="22847"/>
                          </a:xfrm>
                          <a:custGeom>
                            <a:avLst/>
                            <a:gdLst/>
                            <a:ahLst/>
                            <a:cxnLst/>
                            <a:rect l="0" t="0" r="0" b="0"/>
                            <a:pathLst>
                              <a:path w="91376" h="22847">
                                <a:moveTo>
                                  <a:pt x="0" y="22847"/>
                                </a:moveTo>
                                <a:lnTo>
                                  <a:pt x="913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81" name="Shape 12981"/>
                        <wps:cNvSpPr/>
                        <wps:spPr>
                          <a:xfrm>
                            <a:off x="454381" y="729093"/>
                            <a:ext cx="92646" cy="15227"/>
                          </a:xfrm>
                          <a:custGeom>
                            <a:avLst/>
                            <a:gdLst/>
                            <a:ahLst/>
                            <a:cxnLst/>
                            <a:rect l="0" t="0" r="0" b="0"/>
                            <a:pathLst>
                              <a:path w="92646" h="15227">
                                <a:moveTo>
                                  <a:pt x="0" y="15227"/>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82" name="Shape 12982"/>
                        <wps:cNvSpPr/>
                        <wps:spPr>
                          <a:xfrm>
                            <a:off x="453111" y="729093"/>
                            <a:ext cx="93917" cy="6350"/>
                          </a:xfrm>
                          <a:custGeom>
                            <a:avLst/>
                            <a:gdLst/>
                            <a:ahLst/>
                            <a:cxnLst/>
                            <a:rect l="0" t="0" r="0" b="0"/>
                            <a:pathLst>
                              <a:path w="93917" h="6350">
                                <a:moveTo>
                                  <a:pt x="0" y="635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83" name="Shape 12983"/>
                        <wps:cNvSpPr/>
                        <wps:spPr>
                          <a:xfrm>
                            <a:off x="453111" y="727823"/>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84" name="Shape 12984"/>
                        <wps:cNvSpPr/>
                        <wps:spPr>
                          <a:xfrm>
                            <a:off x="453111" y="721473"/>
                            <a:ext cx="93917" cy="6350"/>
                          </a:xfrm>
                          <a:custGeom>
                            <a:avLst/>
                            <a:gdLst/>
                            <a:ahLst/>
                            <a:cxnLst/>
                            <a:rect l="0" t="0" r="0" b="0"/>
                            <a:pathLst>
                              <a:path w="93917" h="6350">
                                <a:moveTo>
                                  <a:pt x="0" y="0"/>
                                </a:moveTo>
                                <a:lnTo>
                                  <a:pt x="93917"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85" name="Shape 12985"/>
                        <wps:cNvSpPr/>
                        <wps:spPr>
                          <a:xfrm>
                            <a:off x="454381" y="712596"/>
                            <a:ext cx="92646" cy="15227"/>
                          </a:xfrm>
                          <a:custGeom>
                            <a:avLst/>
                            <a:gdLst/>
                            <a:ahLst/>
                            <a:cxnLst/>
                            <a:rect l="0" t="0" r="0" b="0"/>
                            <a:pathLst>
                              <a:path w="92646" h="15227">
                                <a:moveTo>
                                  <a:pt x="0" y="0"/>
                                </a:moveTo>
                                <a:lnTo>
                                  <a:pt x="92646"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86" name="Shape 12986"/>
                        <wps:cNvSpPr/>
                        <wps:spPr>
                          <a:xfrm>
                            <a:off x="456921" y="704976"/>
                            <a:ext cx="91376" cy="22847"/>
                          </a:xfrm>
                          <a:custGeom>
                            <a:avLst/>
                            <a:gdLst/>
                            <a:ahLst/>
                            <a:cxnLst/>
                            <a:rect l="0" t="0" r="0" b="0"/>
                            <a:pathLst>
                              <a:path w="91376" h="22847">
                                <a:moveTo>
                                  <a:pt x="0" y="0"/>
                                </a:moveTo>
                                <a:lnTo>
                                  <a:pt x="91376"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87" name="Rectangle 12987"/>
                        <wps:cNvSpPr/>
                        <wps:spPr>
                          <a:xfrm>
                            <a:off x="151035" y="602881"/>
                            <a:ext cx="330051" cy="124917"/>
                          </a:xfrm>
                          <a:prstGeom prst="rect">
                            <a:avLst/>
                          </a:prstGeom>
                          <a:ln>
                            <a:noFill/>
                          </a:ln>
                        </wps:spPr>
                        <wps:txbx>
                          <w:txbxContent>
                            <w:p w14:paraId="2E33831D" w14:textId="77777777" w:rsidR="00383B15" w:rsidRDefault="00000000">
                              <w:pPr>
                                <w:spacing w:after="160" w:line="259" w:lineRule="auto"/>
                                <w:ind w:right="0" w:firstLine="0"/>
                                <w:jc w:val="left"/>
                              </w:pPr>
                              <w:r>
                                <w:rPr>
                                  <w:rFonts w:ascii="Arial" w:eastAsia="Arial" w:hAnsi="Arial" w:cs="Arial"/>
                                  <w:b/>
                                  <w:color w:val="EB008B"/>
                                  <w:sz w:val="16"/>
                                </w:rPr>
                                <w:t>input</w:t>
                              </w:r>
                            </w:p>
                          </w:txbxContent>
                        </wps:txbx>
                        <wps:bodyPr horzOverflow="overflow" vert="horz" lIns="0" tIns="0" rIns="0" bIns="0" rtlCol="0">
                          <a:noAutofit/>
                        </wps:bodyPr>
                      </wps:wsp>
                      <wps:wsp>
                        <wps:cNvPr id="12988" name="Shape 12988"/>
                        <wps:cNvSpPr/>
                        <wps:spPr>
                          <a:xfrm>
                            <a:off x="1233678" y="727823"/>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89" name="Shape 12989"/>
                        <wps:cNvSpPr/>
                        <wps:spPr>
                          <a:xfrm>
                            <a:off x="1690599" y="727823"/>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90" name="Shape 12990"/>
                        <wps:cNvSpPr/>
                        <wps:spPr>
                          <a:xfrm>
                            <a:off x="1688058" y="729093"/>
                            <a:ext cx="92659" cy="15227"/>
                          </a:xfrm>
                          <a:custGeom>
                            <a:avLst/>
                            <a:gdLst/>
                            <a:ahLst/>
                            <a:cxnLst/>
                            <a:rect l="0" t="0" r="0" b="0"/>
                            <a:pathLst>
                              <a:path w="92659" h="15227">
                                <a:moveTo>
                                  <a:pt x="0" y="15227"/>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91" name="Shape 12991"/>
                        <wps:cNvSpPr/>
                        <wps:spPr>
                          <a:xfrm>
                            <a:off x="1686788" y="729093"/>
                            <a:ext cx="93930" cy="6350"/>
                          </a:xfrm>
                          <a:custGeom>
                            <a:avLst/>
                            <a:gdLst/>
                            <a:ahLst/>
                            <a:cxnLst/>
                            <a:rect l="0" t="0" r="0" b="0"/>
                            <a:pathLst>
                              <a:path w="93930" h="6350">
                                <a:moveTo>
                                  <a:pt x="0" y="6350"/>
                                </a:moveTo>
                                <a:lnTo>
                                  <a:pt x="9393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92" name="Shape 12992"/>
                        <wps:cNvSpPr/>
                        <wps:spPr>
                          <a:xfrm>
                            <a:off x="1686788" y="727823"/>
                            <a:ext cx="93930" cy="0"/>
                          </a:xfrm>
                          <a:custGeom>
                            <a:avLst/>
                            <a:gdLst/>
                            <a:ahLst/>
                            <a:cxnLst/>
                            <a:rect l="0" t="0" r="0" b="0"/>
                            <a:pathLst>
                              <a:path w="93930">
                                <a:moveTo>
                                  <a:pt x="0" y="0"/>
                                </a:moveTo>
                                <a:lnTo>
                                  <a:pt x="9393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93" name="Shape 12993"/>
                        <wps:cNvSpPr/>
                        <wps:spPr>
                          <a:xfrm>
                            <a:off x="1686788" y="721473"/>
                            <a:ext cx="93930" cy="6350"/>
                          </a:xfrm>
                          <a:custGeom>
                            <a:avLst/>
                            <a:gdLst/>
                            <a:ahLst/>
                            <a:cxnLst/>
                            <a:rect l="0" t="0" r="0" b="0"/>
                            <a:pathLst>
                              <a:path w="93930" h="6350">
                                <a:moveTo>
                                  <a:pt x="0" y="0"/>
                                </a:moveTo>
                                <a:lnTo>
                                  <a:pt x="93930"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94" name="Shape 12994"/>
                        <wps:cNvSpPr/>
                        <wps:spPr>
                          <a:xfrm>
                            <a:off x="1688058" y="712596"/>
                            <a:ext cx="92659" cy="15227"/>
                          </a:xfrm>
                          <a:custGeom>
                            <a:avLst/>
                            <a:gdLst/>
                            <a:ahLst/>
                            <a:cxnLst/>
                            <a:rect l="0" t="0" r="0" b="0"/>
                            <a:pathLst>
                              <a:path w="92659" h="15227">
                                <a:moveTo>
                                  <a:pt x="0" y="0"/>
                                </a:moveTo>
                                <a:lnTo>
                                  <a:pt x="92659"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95" name="Shape 12995"/>
                        <wps:cNvSpPr/>
                        <wps:spPr>
                          <a:xfrm>
                            <a:off x="1690599" y="704976"/>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96" name="Rectangle 12996"/>
                        <wps:cNvSpPr/>
                        <wps:spPr>
                          <a:xfrm>
                            <a:off x="1350449" y="602881"/>
                            <a:ext cx="419991" cy="124917"/>
                          </a:xfrm>
                          <a:prstGeom prst="rect">
                            <a:avLst/>
                          </a:prstGeom>
                          <a:ln>
                            <a:noFill/>
                          </a:ln>
                        </wps:spPr>
                        <wps:txbx>
                          <w:txbxContent>
                            <w:p w14:paraId="04B94A0C" w14:textId="77777777" w:rsidR="00383B15" w:rsidRDefault="00000000">
                              <w:pPr>
                                <w:spacing w:after="160" w:line="259" w:lineRule="auto"/>
                                <w:ind w:right="0" w:firstLine="0"/>
                                <w:jc w:val="left"/>
                              </w:pPr>
                              <w:r>
                                <w:rPr>
                                  <w:rFonts w:ascii="Arial" w:eastAsia="Arial" w:hAnsi="Arial" w:cs="Arial"/>
                                  <w:b/>
                                  <w:color w:val="EB008B"/>
                                  <w:sz w:val="16"/>
                                </w:rPr>
                                <w:t>output</w:t>
                              </w:r>
                            </w:p>
                          </w:txbxContent>
                        </wps:txbx>
                        <wps:bodyPr horzOverflow="overflow" vert="horz" lIns="0" tIns="0" rIns="0" bIns="0" rtlCol="0">
                          <a:noAutofit/>
                        </wps:bodyPr>
                      </wps:wsp>
                      <wps:wsp>
                        <wps:cNvPr id="12997" name="Shape 12997"/>
                        <wps:cNvSpPr/>
                        <wps:spPr>
                          <a:xfrm>
                            <a:off x="890994" y="124941"/>
                            <a:ext cx="0" cy="328727"/>
                          </a:xfrm>
                          <a:custGeom>
                            <a:avLst/>
                            <a:gdLst/>
                            <a:ahLst/>
                            <a:cxnLst/>
                            <a:rect l="0" t="0" r="0" b="0"/>
                            <a:pathLst>
                              <a:path h="328727">
                                <a:moveTo>
                                  <a:pt x="0" y="0"/>
                                </a:moveTo>
                                <a:lnTo>
                                  <a:pt x="0" y="3287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98" name="Shape 12998"/>
                        <wps:cNvSpPr/>
                        <wps:spPr>
                          <a:xfrm>
                            <a:off x="868146" y="362291"/>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2999" name="Shape 12999"/>
                        <wps:cNvSpPr/>
                        <wps:spPr>
                          <a:xfrm>
                            <a:off x="874496" y="361021"/>
                            <a:ext cx="15227" cy="92647"/>
                          </a:xfrm>
                          <a:custGeom>
                            <a:avLst/>
                            <a:gdLst/>
                            <a:ahLst/>
                            <a:cxnLst/>
                            <a:rect l="0" t="0" r="0" b="0"/>
                            <a:pathLst>
                              <a:path w="15227" h="92647">
                                <a:moveTo>
                                  <a:pt x="0" y="0"/>
                                </a:moveTo>
                                <a:lnTo>
                                  <a:pt x="15227"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00" name="Shape 13000"/>
                        <wps:cNvSpPr/>
                        <wps:spPr>
                          <a:xfrm>
                            <a:off x="883374" y="359752"/>
                            <a:ext cx="6350" cy="93916"/>
                          </a:xfrm>
                          <a:custGeom>
                            <a:avLst/>
                            <a:gdLst/>
                            <a:ahLst/>
                            <a:cxnLst/>
                            <a:rect l="0" t="0" r="0" b="0"/>
                            <a:pathLst>
                              <a:path w="6350" h="93916">
                                <a:moveTo>
                                  <a:pt x="0" y="0"/>
                                </a:moveTo>
                                <a:lnTo>
                                  <a:pt x="635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01" name="Shape 13001"/>
                        <wps:cNvSpPr/>
                        <wps:spPr>
                          <a:xfrm>
                            <a:off x="890994" y="359752"/>
                            <a:ext cx="0" cy="93916"/>
                          </a:xfrm>
                          <a:custGeom>
                            <a:avLst/>
                            <a:gdLst/>
                            <a:ahLst/>
                            <a:cxnLst/>
                            <a:rect l="0" t="0" r="0" b="0"/>
                            <a:pathLst>
                              <a:path h="93916">
                                <a:moveTo>
                                  <a:pt x="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02" name="Shape 13002"/>
                        <wps:cNvSpPr/>
                        <wps:spPr>
                          <a:xfrm>
                            <a:off x="890994" y="359752"/>
                            <a:ext cx="6337" cy="93916"/>
                          </a:xfrm>
                          <a:custGeom>
                            <a:avLst/>
                            <a:gdLst/>
                            <a:ahLst/>
                            <a:cxnLst/>
                            <a:rect l="0" t="0" r="0" b="0"/>
                            <a:pathLst>
                              <a:path w="6337" h="93916">
                                <a:moveTo>
                                  <a:pt x="6337"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03" name="Shape 13003"/>
                        <wps:cNvSpPr/>
                        <wps:spPr>
                          <a:xfrm>
                            <a:off x="890994" y="361021"/>
                            <a:ext cx="15227" cy="92647"/>
                          </a:xfrm>
                          <a:custGeom>
                            <a:avLst/>
                            <a:gdLst/>
                            <a:ahLst/>
                            <a:cxnLst/>
                            <a:rect l="0" t="0" r="0" b="0"/>
                            <a:pathLst>
                              <a:path w="15227" h="92647">
                                <a:moveTo>
                                  <a:pt x="15227"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04" name="Shape 13004"/>
                        <wps:cNvSpPr/>
                        <wps:spPr>
                          <a:xfrm>
                            <a:off x="890994" y="362291"/>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05" name="Rectangle 13005"/>
                        <wps:cNvSpPr/>
                        <wps:spPr>
                          <a:xfrm>
                            <a:off x="597800" y="0"/>
                            <a:ext cx="778941" cy="124917"/>
                          </a:xfrm>
                          <a:prstGeom prst="rect">
                            <a:avLst/>
                          </a:prstGeom>
                          <a:ln>
                            <a:noFill/>
                          </a:ln>
                        </wps:spPr>
                        <wps:txbx>
                          <w:txbxContent>
                            <w:p w14:paraId="4EF7AE70" w14:textId="77777777" w:rsidR="00383B15" w:rsidRDefault="00000000">
                              <w:pPr>
                                <w:spacing w:after="160" w:line="259" w:lineRule="auto"/>
                                <w:ind w:right="0" w:firstLine="0"/>
                                <w:jc w:val="left"/>
                              </w:pPr>
                              <w:r>
                                <w:rPr>
                                  <w:rFonts w:ascii="Arial" w:eastAsia="Arial" w:hAnsi="Arial" w:cs="Arial"/>
                                  <w:b/>
                                  <w:color w:val="EB008B"/>
                                  <w:sz w:val="16"/>
                                </w:rPr>
                                <w:t>writeenable</w:t>
                              </w:r>
                            </w:p>
                          </w:txbxContent>
                        </wps:txbx>
                        <wps:bodyPr horzOverflow="overflow" vert="horz" lIns="0" tIns="0" rIns="0" bIns="0" rtlCol="0">
                          <a:noAutofit/>
                        </wps:bodyPr>
                      </wps:wsp>
                    </wpg:wgp>
                  </a:graphicData>
                </a:graphic>
              </wp:inline>
            </w:drawing>
          </mc:Choice>
          <mc:Fallback xmlns:a="http://schemas.openxmlformats.org/drawingml/2006/main">
            <w:pict>
              <v:group id="Group 340337" style="width:140.314pt;height:78.8959pt;mso-position-horizontal-relative:char;mso-position-vertical-relative:line" coordsize="17819,10019">
                <v:rect id="Rectangle 12972" style="position:absolute;width:4052;height:1249;left:7386;top:522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circuit</w:t>
                        </w:r>
                      </w:p>
                    </w:txbxContent>
                  </v:textbox>
                </v:rect>
                <v:rect id="Rectangle 12973" style="position:absolute;width:1800;height:1249;left:8237;top:675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for</w:t>
                        </w:r>
                      </w:p>
                    </w:txbxContent>
                  </v:textbox>
                </v:rect>
                <v:rect id="Rectangle 12974" style="position:absolute;width:4435;height:1249;left:7247;top:827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onebit</w:t>
                        </w:r>
                      </w:p>
                    </w:txbxContent>
                  </v:textbox>
                </v:rect>
                <v:shape id="Shape 12975" style="position:absolute;width:0;height:5483;left:5482;top:4536;" coordsize="0,548310" path="m0,548310l0,0">
                  <v:stroke weight="0.667pt" endcap="flat" joinstyle="miter" miterlimit="10" on="true" color="#eb008b"/>
                  <v:fill on="false" color="#000000" opacity="0"/>
                </v:shape>
                <v:shape id="Shape 12976" style="position:absolute;width:6853;height:0;left:5482;top:4536;" coordsize="685381,0" path="m0,0l685381,0">
                  <v:stroke weight="0.667pt" endcap="flat" joinstyle="miter" miterlimit="10" on="true" color="#eb008b"/>
                  <v:fill on="false" color="#000000" opacity="0"/>
                </v:shape>
                <v:shape id="Shape 12977" style="position:absolute;width:0;height:5483;left:12336;top:4536;" coordsize="0,548310" path="m0,0l0,548310">
                  <v:stroke weight="0.667pt" endcap="flat" joinstyle="miter" miterlimit="10" on="true" color="#eb008b"/>
                  <v:fill on="false" color="#000000" opacity="0"/>
                </v:shape>
                <v:shape id="Shape 12978" style="position:absolute;width:6853;height:0;left:5482;top:10019;" coordsize="685381,0" path="m685381,0l0,0">
                  <v:stroke weight="0.667pt" endcap="flat" joinstyle="miter" miterlimit="10" on="true" color="#eb008b"/>
                  <v:fill on="false" color="#000000" opacity="0"/>
                </v:shape>
                <v:shape id="Shape 12979" style="position:absolute;width:5482;height:0;left:0;top:7278;" coordsize="548297,0" path="m0,0l548297,0">
                  <v:stroke weight="0.667pt" endcap="flat" joinstyle="miter" miterlimit="10" on="true" color="#eb008b"/>
                  <v:fill on="false" color="#000000" opacity="0"/>
                </v:shape>
                <v:shape id="Shape 12980" style="position:absolute;width:913;height:228;left:4569;top:7278;" coordsize="91376,22847" path="m0,22847l91376,0">
                  <v:stroke weight="0.667pt" endcap="flat" joinstyle="miter" miterlimit="10" on="true" color="#eb008b"/>
                  <v:fill on="false" color="#000000" opacity="0"/>
                </v:shape>
                <v:shape id="Shape 12981" style="position:absolute;width:926;height:152;left:4543;top:7290;" coordsize="92646,15227" path="m0,15227l92646,0">
                  <v:stroke weight="0.667pt" endcap="flat" joinstyle="miter" miterlimit="10" on="true" color="#eb008b"/>
                  <v:fill on="false" color="#000000" opacity="0"/>
                </v:shape>
                <v:shape id="Shape 12982" style="position:absolute;width:939;height:63;left:4531;top:7290;" coordsize="93917,6350" path="m0,6350l93917,0">
                  <v:stroke weight="0.667pt" endcap="flat" joinstyle="miter" miterlimit="10" on="true" color="#eb008b"/>
                  <v:fill on="false" color="#000000" opacity="0"/>
                </v:shape>
                <v:shape id="Shape 12983" style="position:absolute;width:939;height:0;left:4531;top:7278;" coordsize="93917,0" path="m0,0l93917,0">
                  <v:stroke weight="0.667pt" endcap="flat" joinstyle="miter" miterlimit="10" on="true" color="#eb008b"/>
                  <v:fill on="false" color="#000000" opacity="0"/>
                </v:shape>
                <v:shape id="Shape 12984" style="position:absolute;width:939;height:63;left:4531;top:7214;" coordsize="93917,6350" path="m0,0l93917,6350">
                  <v:stroke weight="0.667pt" endcap="flat" joinstyle="miter" miterlimit="10" on="true" color="#eb008b"/>
                  <v:fill on="false" color="#000000" opacity="0"/>
                </v:shape>
                <v:shape id="Shape 12985" style="position:absolute;width:926;height:152;left:4543;top:7125;" coordsize="92646,15227" path="m0,0l92646,15227">
                  <v:stroke weight="0.667pt" endcap="flat" joinstyle="miter" miterlimit="10" on="true" color="#eb008b"/>
                  <v:fill on="false" color="#000000" opacity="0"/>
                </v:shape>
                <v:shape id="Shape 12986" style="position:absolute;width:913;height:228;left:4569;top:7049;" coordsize="91376,22847" path="m0,0l91376,22847">
                  <v:stroke weight="0.667pt" endcap="flat" joinstyle="miter" miterlimit="10" on="true" color="#eb008b"/>
                  <v:fill on="false" color="#000000" opacity="0"/>
                </v:shape>
                <v:rect id="Rectangle 12987" style="position:absolute;width:3300;height:1249;left:1510;top:602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w:t>
                        </w:r>
                      </w:p>
                    </w:txbxContent>
                  </v:textbox>
                </v:rect>
                <v:shape id="Shape 12988" style="position:absolute;width:5483;height:0;left:12336;top:7278;" coordsize="548310,0" path="m0,0l548310,0">
                  <v:stroke weight="0.667pt" endcap="flat" joinstyle="miter" miterlimit="10" on="true" color="#eb008b"/>
                  <v:fill on="false" color="#000000" opacity="0"/>
                </v:shape>
                <v:shape id="Shape 12989" style="position:absolute;width:913;height:228;left:16905;top:7278;" coordsize="91389,22847" path="m0,22847l91389,0">
                  <v:stroke weight="0.667pt" endcap="flat" joinstyle="miter" miterlimit="10" on="true" color="#eb008b"/>
                  <v:fill on="false" color="#000000" opacity="0"/>
                </v:shape>
                <v:shape id="Shape 12990" style="position:absolute;width:926;height:152;left:16880;top:7290;" coordsize="92659,15227" path="m0,15227l92659,0">
                  <v:stroke weight="0.667pt" endcap="flat" joinstyle="miter" miterlimit="10" on="true" color="#eb008b"/>
                  <v:fill on="false" color="#000000" opacity="0"/>
                </v:shape>
                <v:shape id="Shape 12991" style="position:absolute;width:939;height:63;left:16867;top:7290;" coordsize="93930,6350" path="m0,6350l93930,0">
                  <v:stroke weight="0.667pt" endcap="flat" joinstyle="miter" miterlimit="10" on="true" color="#eb008b"/>
                  <v:fill on="false" color="#000000" opacity="0"/>
                </v:shape>
                <v:shape id="Shape 12992" style="position:absolute;width:939;height:0;left:16867;top:7278;" coordsize="93930,0" path="m0,0l93930,0">
                  <v:stroke weight="0.667pt" endcap="flat" joinstyle="miter" miterlimit="10" on="true" color="#eb008b"/>
                  <v:fill on="false" color="#000000" opacity="0"/>
                </v:shape>
                <v:shape id="Shape 12993" style="position:absolute;width:939;height:63;left:16867;top:7214;" coordsize="93930,6350" path="m0,0l93930,6350">
                  <v:stroke weight="0.667pt" endcap="flat" joinstyle="miter" miterlimit="10" on="true" color="#eb008b"/>
                  <v:fill on="false" color="#000000" opacity="0"/>
                </v:shape>
                <v:shape id="Shape 12994" style="position:absolute;width:926;height:152;left:16880;top:7125;" coordsize="92659,15227" path="m0,0l92659,15227">
                  <v:stroke weight="0.667pt" endcap="flat" joinstyle="miter" miterlimit="10" on="true" color="#eb008b"/>
                  <v:fill on="false" color="#000000" opacity="0"/>
                </v:shape>
                <v:shape id="Shape 12995" style="position:absolute;width:913;height:228;left:16905;top:7049;" coordsize="91389,22847" path="m0,0l91389,22847">
                  <v:stroke weight="0.667pt" endcap="flat" joinstyle="miter" miterlimit="10" on="true" color="#eb008b"/>
                  <v:fill on="false" color="#000000" opacity="0"/>
                </v:shape>
                <v:rect id="Rectangle 12996" style="position:absolute;width:4199;height:1249;left:13504;top:602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output</w:t>
                        </w:r>
                      </w:p>
                    </w:txbxContent>
                  </v:textbox>
                </v:rect>
                <v:shape id="Shape 12997" style="position:absolute;width:0;height:3287;left:8909;top:1249;" coordsize="0,328727" path="m0,0l0,328727">
                  <v:stroke weight="0.667pt" endcap="flat" joinstyle="miter" miterlimit="10" on="true" color="#eb008b"/>
                  <v:fill on="false" color="#000000" opacity="0"/>
                </v:shape>
                <v:shape id="Shape 12998" style="position:absolute;width:228;height:913;left:8681;top:3622;" coordsize="22847,91377" path="m0,0l22847,91377">
                  <v:stroke weight="0.667pt" endcap="flat" joinstyle="miter" miterlimit="10" on="true" color="#eb008b"/>
                  <v:fill on="false" color="#000000" opacity="0"/>
                </v:shape>
                <v:shape id="Shape 12999" style="position:absolute;width:152;height:926;left:8744;top:3610;" coordsize="15227,92647" path="m0,0l15227,92647">
                  <v:stroke weight="0.667pt" endcap="flat" joinstyle="miter" miterlimit="10" on="true" color="#eb008b"/>
                  <v:fill on="false" color="#000000" opacity="0"/>
                </v:shape>
                <v:shape id="Shape 13000" style="position:absolute;width:63;height:939;left:8833;top:3597;" coordsize="6350,93916" path="m0,0l6350,93916">
                  <v:stroke weight="0.667pt" endcap="flat" joinstyle="miter" miterlimit="10" on="true" color="#eb008b"/>
                  <v:fill on="false" color="#000000" opacity="0"/>
                </v:shape>
                <v:shape id="Shape 13001" style="position:absolute;width:0;height:939;left:8909;top:3597;" coordsize="0,93916" path="m0,0l0,93916">
                  <v:stroke weight="0.667pt" endcap="flat" joinstyle="miter" miterlimit="10" on="true" color="#eb008b"/>
                  <v:fill on="false" color="#000000" opacity="0"/>
                </v:shape>
                <v:shape id="Shape 13002" style="position:absolute;width:63;height:939;left:8909;top:3597;" coordsize="6337,93916" path="m6337,0l0,93916">
                  <v:stroke weight="0.667pt" endcap="flat" joinstyle="miter" miterlimit="10" on="true" color="#eb008b"/>
                  <v:fill on="false" color="#000000" opacity="0"/>
                </v:shape>
                <v:shape id="Shape 13003" style="position:absolute;width:152;height:926;left:8909;top:3610;" coordsize="15227,92647" path="m15227,0l0,92647">
                  <v:stroke weight="0.667pt" endcap="flat" joinstyle="miter" miterlimit="10" on="true" color="#eb008b"/>
                  <v:fill on="false" color="#000000" opacity="0"/>
                </v:shape>
                <v:shape id="Shape 13004" style="position:absolute;width:228;height:913;left:8909;top:3622;" coordsize="22847,91377" path="m22847,0l0,91377">
                  <v:stroke weight="0.667pt" endcap="flat" joinstyle="miter" miterlimit="10" on="true" color="#eb008b"/>
                  <v:fill on="false" color="#000000" opacity="0"/>
                </v:shape>
                <v:rect id="Rectangle 13005" style="position:absolute;width:7789;height:1249;left:5978;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writeenable</w:t>
                        </w:r>
                      </w:p>
                    </w:txbxContent>
                  </v:textbox>
                </v:rect>
              </v:group>
            </w:pict>
          </mc:Fallback>
        </mc:AlternateContent>
      </w:r>
    </w:p>
    <w:p w14:paraId="2504CBD6" w14:textId="77777777" w:rsidR="00383B15" w:rsidRDefault="00000000">
      <w:pPr>
        <w:spacing w:after="436" w:line="271" w:lineRule="auto"/>
        <w:ind w:left="1708" w:right="712" w:hanging="997"/>
      </w:pPr>
      <w:r>
        <w:rPr>
          <w:b/>
          <w:sz w:val="18"/>
        </w:rPr>
        <w:t xml:space="preserve">Figure 10.1 </w:t>
      </w:r>
      <w:r>
        <w:rPr>
          <w:sz w:val="18"/>
        </w:rPr>
        <w:t>Illustration of a miniature Static RAM circuit that stores one data bit. The circuit contains multiple transistors.</w:t>
      </w:r>
    </w:p>
    <w:p w14:paraId="440C8711" w14:textId="77777777" w:rsidR="00383B15" w:rsidRDefault="00000000">
      <w:pPr>
        <w:ind w:left="-9" w:right="0"/>
      </w:pPr>
      <w:r>
        <w:t xml:space="preserve">In the figure, the circuit has two inputs and one output. Whenever the </w:t>
      </w:r>
      <w:r>
        <w:rPr>
          <w:i/>
        </w:rPr>
        <w:t xml:space="preserve">write enable </w:t>
      </w:r>
      <w:r>
        <w:t xml:space="preserve">input is on (i.e., a positive voltage), the circuit sets the output value equal to the input (zero or one). Whenever the </w:t>
      </w:r>
      <w:r>
        <w:rPr>
          <w:i/>
        </w:rPr>
        <w:t xml:space="preserve">write enable </w:t>
      </w:r>
      <w:r>
        <w:t>input is off (i.e., zero volts), the circuit ignores the input and keeps the output at the last setting. Thus, to write a value, the hardware places the desired value on the input, turns on the write enable line and then turns it off again. While the enable line is on, the circuit records the input value. When the enable line is turned off, the circuit holds the output value.</w:t>
      </w:r>
    </w:p>
    <w:p w14:paraId="2FA6651A" w14:textId="77777777" w:rsidR="00383B15" w:rsidRDefault="00000000">
      <w:pPr>
        <w:spacing w:after="61"/>
        <w:ind w:left="-9" w:right="0"/>
      </w:pPr>
      <w:r>
        <w:t>Although it performs at high speed, SRAM has a significant disadvantage: power consumption and heat. The miniature circuit contains many transistors that operate continuously. Each transistor consumes a small amount of power and generates heat.</w:t>
      </w:r>
    </w:p>
    <w:p w14:paraId="1D816CB1" w14:textId="77777777" w:rsidR="00383B15" w:rsidRDefault="00000000">
      <w:pPr>
        <w:ind w:left="-9" w:right="0"/>
      </w:pPr>
      <w:r>
        <w:t xml:space="preserve">The alternative to Static RAM, which is known as </w:t>
      </w:r>
      <w:r>
        <w:rPr>
          <w:i/>
        </w:rPr>
        <w:t xml:space="preserve">Dynamic RAM </w:t>
      </w:r>
      <w:r>
        <w:t>(</w:t>
      </w:r>
      <w:r>
        <w:rPr>
          <w:i/>
        </w:rPr>
        <w:t>DRAM</w:t>
      </w:r>
      <w:r>
        <w:t xml:space="preserve">‡), consumes less power. However, the internal working of Dynamic RAM is surprising and can be confusing. At the lowest level, to store information, DRAM uses a circuit that acts like a </w:t>
      </w:r>
      <w:r>
        <w:rPr>
          <w:i/>
        </w:rPr>
        <w:t>capacitor</w:t>
      </w:r>
      <w:r>
        <w:t>, a device that stores electrical charge. When a value is written to DRAM, the hardware charges or discharges the capacitor to reflect the digital value. Later, when a value is read from DRAM, the hardware examines the charge on the capacitor and generates the appropriate digital value.</w:t>
      </w:r>
    </w:p>
    <w:p w14:paraId="09337867" w14:textId="77777777" w:rsidR="00383B15" w:rsidRDefault="00000000">
      <w:pPr>
        <w:spacing w:after="270"/>
        <w:ind w:left="-9" w:right="0"/>
      </w:pPr>
      <w:r>
        <w:t>The conceptual difficulty surrounding DRAM arises from the way a capacitor works: because physical systems are imperfect, a capacitor gradually loses its charge. In essence, a DRAM chip is an imperfect memory device — if a value is left long enough, the charge dissipates and the bit becomes zero. More important, DRAM loses its charge in a short time (e.g., in some cases, under a second).</w:t>
      </w:r>
    </w:p>
    <w:p w14:paraId="169EC071" w14:textId="77777777" w:rsidR="00383B15" w:rsidRDefault="00000000">
      <w:pPr>
        <w:spacing w:after="0" w:line="268" w:lineRule="auto"/>
        <w:ind w:left="320" w:right="0" w:firstLine="0"/>
      </w:pPr>
      <w:r>
        <w:rPr>
          <w:sz w:val="16"/>
        </w:rPr>
        <w:t>†SRAM is pronounced ‘‘ess-ram’’.</w:t>
      </w:r>
    </w:p>
    <w:p w14:paraId="63496B4B" w14:textId="77777777" w:rsidR="00383B15" w:rsidRDefault="00000000">
      <w:pPr>
        <w:spacing w:after="194" w:line="268" w:lineRule="auto"/>
        <w:ind w:left="320" w:right="0" w:firstLine="0"/>
      </w:pPr>
      <w:r>
        <w:rPr>
          <w:sz w:val="16"/>
        </w:rPr>
        <w:t>‡DRAM is pronounced ‘‘dee-ram’’.</w:t>
      </w:r>
    </w:p>
    <w:p w14:paraId="12A5F796" w14:textId="77777777" w:rsidR="00383B15" w:rsidRDefault="00000000">
      <w:pPr>
        <w:tabs>
          <w:tab w:val="center" w:pos="2223"/>
        </w:tabs>
        <w:spacing w:after="276" w:line="265" w:lineRule="auto"/>
        <w:ind w:left="-9" w:right="0" w:firstLine="0"/>
        <w:jc w:val="left"/>
      </w:pPr>
      <w:r>
        <w:rPr>
          <w:color w:val="000000"/>
          <w:sz w:val="16"/>
        </w:rPr>
        <w:t>Sec. 10.3</w:t>
      </w:r>
      <w:r>
        <w:rPr>
          <w:color w:val="000000"/>
          <w:sz w:val="16"/>
        </w:rPr>
        <w:tab/>
        <w:t>Static And Dynamic RAM Technologies</w:t>
      </w:r>
    </w:p>
    <w:p w14:paraId="0417F915" w14:textId="77777777" w:rsidR="00383B15" w:rsidRDefault="00000000">
      <w:pPr>
        <w:spacing w:after="41" w:line="260" w:lineRule="auto"/>
        <w:ind w:left="-9" w:right="0"/>
      </w:pPr>
      <w:r>
        <w:rPr>
          <w:color w:val="000000"/>
        </w:rPr>
        <w:t>How can DRAM be used as a computer memory if values quickly become zero? The answer lies in a simple technique: devise a way to read a bit out of memory before the charge has time to dissipate, and then write the same value back again. Writing a value causes the capacitor to start again with a full charge. So, reading and then writing a bit will reset the capacitor without changing the value of the bit.</w:t>
      </w:r>
    </w:p>
    <w:p w14:paraId="26BB47F6" w14:textId="77777777" w:rsidR="00383B15" w:rsidRDefault="00000000">
      <w:pPr>
        <w:spacing w:after="222" w:line="260" w:lineRule="auto"/>
        <w:ind w:left="-9" w:right="0"/>
      </w:pPr>
      <w:r>
        <w:rPr>
          <w:color w:val="000000"/>
        </w:rPr>
        <w:t xml:space="preserve">In practice, computers that use DRAM contain an extra hardware circuit, known as a </w:t>
      </w:r>
      <w:r>
        <w:rPr>
          <w:i/>
          <w:color w:val="000000"/>
        </w:rPr>
        <w:t>refresh circuit</w:t>
      </w:r>
      <w:r>
        <w:rPr>
          <w:color w:val="000000"/>
        </w:rPr>
        <w:t>, that performs the task of reading and then writing a bit. Figure 10.2 illustrates the concept.</w:t>
      </w:r>
    </w:p>
    <w:p w14:paraId="79C47E15" w14:textId="77777777" w:rsidR="00383B15" w:rsidRDefault="00000000">
      <w:pPr>
        <w:spacing w:after="344" w:line="259" w:lineRule="auto"/>
        <w:ind w:left="2195" w:right="0" w:firstLine="0"/>
        <w:jc w:val="left"/>
      </w:pPr>
      <w:r>
        <w:rPr>
          <w:rFonts w:ascii="Calibri" w:eastAsia="Calibri" w:hAnsi="Calibri" w:cs="Calibri"/>
          <w:noProof/>
          <w:color w:val="000000"/>
          <w:sz w:val="22"/>
        </w:rPr>
        <mc:AlternateContent>
          <mc:Choice Requires="wpg">
            <w:drawing>
              <wp:inline distT="0" distB="0" distL="0" distR="0" wp14:anchorId="52B14ED3" wp14:editId="7729DD06">
                <wp:extent cx="1781988" cy="1413204"/>
                <wp:effectExtent l="0" t="0" r="0" b="0"/>
                <wp:docPr id="336756" name="Group 336756"/>
                <wp:cNvGraphicFramePr/>
                <a:graphic xmlns:a="http://schemas.openxmlformats.org/drawingml/2006/main">
                  <a:graphicData uri="http://schemas.microsoft.com/office/word/2010/wordprocessingGroup">
                    <wpg:wgp>
                      <wpg:cNvGrpSpPr/>
                      <wpg:grpSpPr>
                        <a:xfrm>
                          <a:off x="0" y="0"/>
                          <a:ext cx="1781988" cy="1413204"/>
                          <a:chOff x="0" y="0"/>
                          <a:chExt cx="1781988" cy="1413204"/>
                        </a:xfrm>
                      </wpg:grpSpPr>
                      <wps:wsp>
                        <wps:cNvPr id="13064" name="Rectangle 13064"/>
                        <wps:cNvSpPr/>
                        <wps:spPr>
                          <a:xfrm>
                            <a:off x="738684" y="522920"/>
                            <a:ext cx="405271" cy="124917"/>
                          </a:xfrm>
                          <a:prstGeom prst="rect">
                            <a:avLst/>
                          </a:prstGeom>
                          <a:ln>
                            <a:noFill/>
                          </a:ln>
                        </wps:spPr>
                        <wps:txbx>
                          <w:txbxContent>
                            <w:p w14:paraId="0931E0F8" w14:textId="77777777" w:rsidR="00383B15" w:rsidRDefault="00000000">
                              <w:pPr>
                                <w:spacing w:after="160" w:line="259" w:lineRule="auto"/>
                                <w:ind w:right="0" w:firstLine="0"/>
                                <w:jc w:val="left"/>
                              </w:pPr>
                              <w:r>
                                <w:rPr>
                                  <w:rFonts w:ascii="Arial" w:eastAsia="Arial" w:hAnsi="Arial" w:cs="Arial"/>
                                  <w:b/>
                                  <w:color w:val="EB008B"/>
                                  <w:sz w:val="16"/>
                                </w:rPr>
                                <w:t>circuit</w:t>
                              </w:r>
                            </w:p>
                          </w:txbxContent>
                        </wps:txbx>
                        <wps:bodyPr horzOverflow="overflow" vert="horz" lIns="0" tIns="0" rIns="0" bIns="0" rtlCol="0">
                          <a:noAutofit/>
                        </wps:bodyPr>
                      </wps:wsp>
                      <wps:wsp>
                        <wps:cNvPr id="13065" name="Rectangle 13065"/>
                        <wps:cNvSpPr/>
                        <wps:spPr>
                          <a:xfrm>
                            <a:off x="823722" y="675227"/>
                            <a:ext cx="180015" cy="124917"/>
                          </a:xfrm>
                          <a:prstGeom prst="rect">
                            <a:avLst/>
                          </a:prstGeom>
                          <a:ln>
                            <a:noFill/>
                          </a:ln>
                        </wps:spPr>
                        <wps:txbx>
                          <w:txbxContent>
                            <w:p w14:paraId="0CDC041F" w14:textId="77777777" w:rsidR="00383B15" w:rsidRDefault="00000000">
                              <w:pPr>
                                <w:spacing w:after="160" w:line="259" w:lineRule="auto"/>
                                <w:ind w:right="0" w:firstLine="0"/>
                                <w:jc w:val="left"/>
                              </w:pPr>
                              <w:r>
                                <w:rPr>
                                  <w:rFonts w:ascii="Arial" w:eastAsia="Arial" w:hAnsi="Arial" w:cs="Arial"/>
                                  <w:b/>
                                  <w:color w:val="EB008B"/>
                                  <w:sz w:val="16"/>
                                </w:rPr>
                                <w:t>for</w:t>
                              </w:r>
                            </w:p>
                          </w:txbxContent>
                        </wps:txbx>
                        <wps:bodyPr horzOverflow="overflow" vert="horz" lIns="0" tIns="0" rIns="0" bIns="0" rtlCol="0">
                          <a:noAutofit/>
                        </wps:bodyPr>
                      </wps:wsp>
                      <wps:wsp>
                        <wps:cNvPr id="13066" name="Rectangle 13066"/>
                        <wps:cNvSpPr/>
                        <wps:spPr>
                          <a:xfrm>
                            <a:off x="724722" y="827533"/>
                            <a:ext cx="443556" cy="124917"/>
                          </a:xfrm>
                          <a:prstGeom prst="rect">
                            <a:avLst/>
                          </a:prstGeom>
                          <a:ln>
                            <a:noFill/>
                          </a:ln>
                        </wps:spPr>
                        <wps:txbx>
                          <w:txbxContent>
                            <w:p w14:paraId="070E2247" w14:textId="77777777" w:rsidR="00383B15" w:rsidRDefault="00000000">
                              <w:pPr>
                                <w:spacing w:after="160" w:line="259" w:lineRule="auto"/>
                                <w:ind w:right="0" w:firstLine="0"/>
                                <w:jc w:val="left"/>
                              </w:pPr>
                              <w:r>
                                <w:rPr>
                                  <w:rFonts w:ascii="Arial" w:eastAsia="Arial" w:hAnsi="Arial" w:cs="Arial"/>
                                  <w:b/>
                                  <w:color w:val="EB008B"/>
                                  <w:sz w:val="16"/>
                                </w:rPr>
                                <w:t>onebit</w:t>
                              </w:r>
                            </w:p>
                          </w:txbxContent>
                        </wps:txbx>
                        <wps:bodyPr horzOverflow="overflow" vert="horz" lIns="0" tIns="0" rIns="0" bIns="0" rtlCol="0">
                          <a:noAutofit/>
                        </wps:bodyPr>
                      </wps:wsp>
                      <wps:wsp>
                        <wps:cNvPr id="13067" name="Shape 13067"/>
                        <wps:cNvSpPr/>
                        <wps:spPr>
                          <a:xfrm>
                            <a:off x="548297" y="453668"/>
                            <a:ext cx="0" cy="548310"/>
                          </a:xfrm>
                          <a:custGeom>
                            <a:avLst/>
                            <a:gdLst/>
                            <a:ahLst/>
                            <a:cxnLst/>
                            <a:rect l="0" t="0" r="0" b="0"/>
                            <a:pathLst>
                              <a:path h="548310">
                                <a:moveTo>
                                  <a:pt x="0" y="54831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68" name="Shape 13068"/>
                        <wps:cNvSpPr/>
                        <wps:spPr>
                          <a:xfrm>
                            <a:off x="548297" y="453668"/>
                            <a:ext cx="685381" cy="0"/>
                          </a:xfrm>
                          <a:custGeom>
                            <a:avLst/>
                            <a:gdLst/>
                            <a:ahLst/>
                            <a:cxnLst/>
                            <a:rect l="0" t="0" r="0" b="0"/>
                            <a:pathLst>
                              <a:path w="685381">
                                <a:moveTo>
                                  <a:pt x="0" y="0"/>
                                </a:moveTo>
                                <a:lnTo>
                                  <a:pt x="68538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69" name="Shape 13069"/>
                        <wps:cNvSpPr/>
                        <wps:spPr>
                          <a:xfrm>
                            <a:off x="1233678" y="453668"/>
                            <a:ext cx="0" cy="548310"/>
                          </a:xfrm>
                          <a:custGeom>
                            <a:avLst/>
                            <a:gdLst/>
                            <a:ahLst/>
                            <a:cxnLst/>
                            <a:rect l="0" t="0" r="0" b="0"/>
                            <a:pathLst>
                              <a:path h="548310">
                                <a:moveTo>
                                  <a:pt x="0" y="0"/>
                                </a:moveTo>
                                <a:lnTo>
                                  <a:pt x="0" y="54831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70" name="Shape 13070"/>
                        <wps:cNvSpPr/>
                        <wps:spPr>
                          <a:xfrm>
                            <a:off x="548297" y="1001978"/>
                            <a:ext cx="685381" cy="0"/>
                          </a:xfrm>
                          <a:custGeom>
                            <a:avLst/>
                            <a:gdLst/>
                            <a:ahLst/>
                            <a:cxnLst/>
                            <a:rect l="0" t="0" r="0" b="0"/>
                            <a:pathLst>
                              <a:path w="685381">
                                <a:moveTo>
                                  <a:pt x="68538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71" name="Rectangle 13071"/>
                        <wps:cNvSpPr/>
                        <wps:spPr>
                          <a:xfrm>
                            <a:off x="718377" y="1269222"/>
                            <a:ext cx="457803" cy="124917"/>
                          </a:xfrm>
                          <a:prstGeom prst="rect">
                            <a:avLst/>
                          </a:prstGeom>
                          <a:ln>
                            <a:noFill/>
                          </a:ln>
                        </wps:spPr>
                        <wps:txbx>
                          <w:txbxContent>
                            <w:p w14:paraId="3E64101F" w14:textId="77777777" w:rsidR="00383B15" w:rsidRDefault="00000000">
                              <w:pPr>
                                <w:spacing w:after="160" w:line="259" w:lineRule="auto"/>
                                <w:ind w:right="0" w:firstLine="0"/>
                                <w:jc w:val="left"/>
                              </w:pPr>
                              <w:r>
                                <w:rPr>
                                  <w:rFonts w:ascii="Arial" w:eastAsia="Arial" w:hAnsi="Arial" w:cs="Arial"/>
                                  <w:b/>
                                  <w:color w:val="EB008B"/>
                                  <w:sz w:val="16"/>
                                </w:rPr>
                                <w:t>refresh</w:t>
                              </w:r>
                            </w:p>
                          </w:txbxContent>
                        </wps:txbx>
                        <wps:bodyPr horzOverflow="overflow" vert="horz" lIns="0" tIns="0" rIns="0" bIns="0" rtlCol="0">
                          <a:noAutofit/>
                        </wps:bodyPr>
                      </wps:wsp>
                      <wps:wsp>
                        <wps:cNvPr id="13072" name="Shape 13072"/>
                        <wps:cNvSpPr/>
                        <wps:spPr>
                          <a:xfrm>
                            <a:off x="548297" y="1230438"/>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73" name="Shape 13073"/>
                        <wps:cNvSpPr/>
                        <wps:spPr>
                          <a:xfrm>
                            <a:off x="548297" y="1230438"/>
                            <a:ext cx="685381" cy="0"/>
                          </a:xfrm>
                          <a:custGeom>
                            <a:avLst/>
                            <a:gdLst/>
                            <a:ahLst/>
                            <a:cxnLst/>
                            <a:rect l="0" t="0" r="0" b="0"/>
                            <a:pathLst>
                              <a:path w="685381">
                                <a:moveTo>
                                  <a:pt x="0" y="0"/>
                                </a:moveTo>
                                <a:lnTo>
                                  <a:pt x="68538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74" name="Shape 13074"/>
                        <wps:cNvSpPr/>
                        <wps:spPr>
                          <a:xfrm>
                            <a:off x="1233678" y="1230438"/>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75" name="Shape 13075"/>
                        <wps:cNvSpPr/>
                        <wps:spPr>
                          <a:xfrm>
                            <a:off x="548297" y="1413204"/>
                            <a:ext cx="685381" cy="0"/>
                          </a:xfrm>
                          <a:custGeom>
                            <a:avLst/>
                            <a:gdLst/>
                            <a:ahLst/>
                            <a:cxnLst/>
                            <a:rect l="0" t="0" r="0" b="0"/>
                            <a:pathLst>
                              <a:path w="685381">
                                <a:moveTo>
                                  <a:pt x="68538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76" name="Shape 13076"/>
                        <wps:cNvSpPr/>
                        <wps:spPr>
                          <a:xfrm>
                            <a:off x="868146" y="1139049"/>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77" name="Shape 13077"/>
                        <wps:cNvSpPr/>
                        <wps:spPr>
                          <a:xfrm>
                            <a:off x="874496" y="1137779"/>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78" name="Shape 13078"/>
                        <wps:cNvSpPr/>
                        <wps:spPr>
                          <a:xfrm>
                            <a:off x="883374" y="1136509"/>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79" name="Shape 13079"/>
                        <wps:cNvSpPr/>
                        <wps:spPr>
                          <a:xfrm>
                            <a:off x="890994" y="1136509"/>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0" name="Shape 13080"/>
                        <wps:cNvSpPr/>
                        <wps:spPr>
                          <a:xfrm>
                            <a:off x="890994" y="1136509"/>
                            <a:ext cx="6337" cy="93929"/>
                          </a:xfrm>
                          <a:custGeom>
                            <a:avLst/>
                            <a:gdLst/>
                            <a:ahLst/>
                            <a:cxnLst/>
                            <a:rect l="0" t="0" r="0" b="0"/>
                            <a:pathLst>
                              <a:path w="6337" h="93929">
                                <a:moveTo>
                                  <a:pt x="6337"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1" name="Shape 13081"/>
                        <wps:cNvSpPr/>
                        <wps:spPr>
                          <a:xfrm>
                            <a:off x="890994" y="1137779"/>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2" name="Shape 13082"/>
                        <wps:cNvSpPr/>
                        <wps:spPr>
                          <a:xfrm>
                            <a:off x="890994" y="1139049"/>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3" name="Shape 13083"/>
                        <wps:cNvSpPr/>
                        <wps:spPr>
                          <a:xfrm>
                            <a:off x="890994" y="1001978"/>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4" name="Shape 13084"/>
                        <wps:cNvSpPr/>
                        <wps:spPr>
                          <a:xfrm>
                            <a:off x="890994" y="1001978"/>
                            <a:ext cx="22847" cy="91376"/>
                          </a:xfrm>
                          <a:custGeom>
                            <a:avLst/>
                            <a:gdLst/>
                            <a:ahLst/>
                            <a:cxnLst/>
                            <a:rect l="0" t="0" r="0" b="0"/>
                            <a:pathLst>
                              <a:path w="22847" h="91376">
                                <a:moveTo>
                                  <a:pt x="22847" y="9137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5" name="Shape 13085"/>
                        <wps:cNvSpPr/>
                        <wps:spPr>
                          <a:xfrm>
                            <a:off x="890994" y="1003248"/>
                            <a:ext cx="15227" cy="92647"/>
                          </a:xfrm>
                          <a:custGeom>
                            <a:avLst/>
                            <a:gdLst/>
                            <a:ahLst/>
                            <a:cxnLst/>
                            <a:rect l="0" t="0" r="0" b="0"/>
                            <a:pathLst>
                              <a:path w="15227" h="92647">
                                <a:moveTo>
                                  <a:pt x="15227" y="9264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6" name="Shape 13086"/>
                        <wps:cNvSpPr/>
                        <wps:spPr>
                          <a:xfrm>
                            <a:off x="890994" y="1001978"/>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7" name="Shape 13087"/>
                        <wps:cNvSpPr/>
                        <wps:spPr>
                          <a:xfrm>
                            <a:off x="890994" y="1001978"/>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8" name="Shape 13088"/>
                        <wps:cNvSpPr/>
                        <wps:spPr>
                          <a:xfrm>
                            <a:off x="883374" y="1001978"/>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89" name="Shape 13089"/>
                        <wps:cNvSpPr/>
                        <wps:spPr>
                          <a:xfrm>
                            <a:off x="874496" y="1003248"/>
                            <a:ext cx="15227" cy="92647"/>
                          </a:xfrm>
                          <a:custGeom>
                            <a:avLst/>
                            <a:gdLst/>
                            <a:ahLst/>
                            <a:cxnLst/>
                            <a:rect l="0" t="0" r="0" b="0"/>
                            <a:pathLst>
                              <a:path w="15227" h="92647">
                                <a:moveTo>
                                  <a:pt x="0" y="92647"/>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0" name="Shape 13090"/>
                        <wps:cNvSpPr/>
                        <wps:spPr>
                          <a:xfrm>
                            <a:off x="868146" y="1001978"/>
                            <a:ext cx="22847" cy="91376"/>
                          </a:xfrm>
                          <a:custGeom>
                            <a:avLst/>
                            <a:gdLst/>
                            <a:ahLst/>
                            <a:cxnLst/>
                            <a:rect l="0" t="0" r="0" b="0"/>
                            <a:pathLst>
                              <a:path w="22847" h="91376">
                                <a:moveTo>
                                  <a:pt x="0" y="91376"/>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1" name="Shape 13091"/>
                        <wps:cNvSpPr/>
                        <wps:spPr>
                          <a:xfrm>
                            <a:off x="0" y="727823"/>
                            <a:ext cx="548297" cy="0"/>
                          </a:xfrm>
                          <a:custGeom>
                            <a:avLst/>
                            <a:gdLst/>
                            <a:ahLst/>
                            <a:cxnLst/>
                            <a:rect l="0" t="0" r="0" b="0"/>
                            <a:pathLst>
                              <a:path w="548297">
                                <a:moveTo>
                                  <a:pt x="0" y="0"/>
                                </a:moveTo>
                                <a:lnTo>
                                  <a:pt x="54829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2" name="Shape 13092"/>
                        <wps:cNvSpPr/>
                        <wps:spPr>
                          <a:xfrm>
                            <a:off x="456921" y="727823"/>
                            <a:ext cx="91376" cy="22847"/>
                          </a:xfrm>
                          <a:custGeom>
                            <a:avLst/>
                            <a:gdLst/>
                            <a:ahLst/>
                            <a:cxnLst/>
                            <a:rect l="0" t="0" r="0" b="0"/>
                            <a:pathLst>
                              <a:path w="91376" h="22847">
                                <a:moveTo>
                                  <a:pt x="0" y="22847"/>
                                </a:moveTo>
                                <a:lnTo>
                                  <a:pt x="913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3" name="Shape 13093"/>
                        <wps:cNvSpPr/>
                        <wps:spPr>
                          <a:xfrm>
                            <a:off x="454381" y="729093"/>
                            <a:ext cx="92646" cy="15227"/>
                          </a:xfrm>
                          <a:custGeom>
                            <a:avLst/>
                            <a:gdLst/>
                            <a:ahLst/>
                            <a:cxnLst/>
                            <a:rect l="0" t="0" r="0" b="0"/>
                            <a:pathLst>
                              <a:path w="92646" h="15227">
                                <a:moveTo>
                                  <a:pt x="0" y="15227"/>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4" name="Shape 13094"/>
                        <wps:cNvSpPr/>
                        <wps:spPr>
                          <a:xfrm>
                            <a:off x="453111" y="729093"/>
                            <a:ext cx="93917" cy="6350"/>
                          </a:xfrm>
                          <a:custGeom>
                            <a:avLst/>
                            <a:gdLst/>
                            <a:ahLst/>
                            <a:cxnLst/>
                            <a:rect l="0" t="0" r="0" b="0"/>
                            <a:pathLst>
                              <a:path w="93917" h="6350">
                                <a:moveTo>
                                  <a:pt x="0" y="635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5" name="Shape 13095"/>
                        <wps:cNvSpPr/>
                        <wps:spPr>
                          <a:xfrm>
                            <a:off x="453111" y="727823"/>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6" name="Shape 13096"/>
                        <wps:cNvSpPr/>
                        <wps:spPr>
                          <a:xfrm>
                            <a:off x="453111" y="721473"/>
                            <a:ext cx="93917" cy="6350"/>
                          </a:xfrm>
                          <a:custGeom>
                            <a:avLst/>
                            <a:gdLst/>
                            <a:ahLst/>
                            <a:cxnLst/>
                            <a:rect l="0" t="0" r="0" b="0"/>
                            <a:pathLst>
                              <a:path w="93917" h="6350">
                                <a:moveTo>
                                  <a:pt x="0" y="0"/>
                                </a:moveTo>
                                <a:lnTo>
                                  <a:pt x="93917"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7" name="Shape 13097"/>
                        <wps:cNvSpPr/>
                        <wps:spPr>
                          <a:xfrm>
                            <a:off x="454381" y="712596"/>
                            <a:ext cx="92646" cy="15227"/>
                          </a:xfrm>
                          <a:custGeom>
                            <a:avLst/>
                            <a:gdLst/>
                            <a:ahLst/>
                            <a:cxnLst/>
                            <a:rect l="0" t="0" r="0" b="0"/>
                            <a:pathLst>
                              <a:path w="92646" h="15227">
                                <a:moveTo>
                                  <a:pt x="0" y="0"/>
                                </a:moveTo>
                                <a:lnTo>
                                  <a:pt x="92646"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8" name="Shape 13098"/>
                        <wps:cNvSpPr/>
                        <wps:spPr>
                          <a:xfrm>
                            <a:off x="456921" y="704976"/>
                            <a:ext cx="91376" cy="22847"/>
                          </a:xfrm>
                          <a:custGeom>
                            <a:avLst/>
                            <a:gdLst/>
                            <a:ahLst/>
                            <a:cxnLst/>
                            <a:rect l="0" t="0" r="0" b="0"/>
                            <a:pathLst>
                              <a:path w="91376" h="22847">
                                <a:moveTo>
                                  <a:pt x="0" y="0"/>
                                </a:moveTo>
                                <a:lnTo>
                                  <a:pt x="91376"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099" name="Rectangle 13099"/>
                        <wps:cNvSpPr/>
                        <wps:spPr>
                          <a:xfrm>
                            <a:off x="151035" y="602881"/>
                            <a:ext cx="330051" cy="124917"/>
                          </a:xfrm>
                          <a:prstGeom prst="rect">
                            <a:avLst/>
                          </a:prstGeom>
                          <a:ln>
                            <a:noFill/>
                          </a:ln>
                        </wps:spPr>
                        <wps:txbx>
                          <w:txbxContent>
                            <w:p w14:paraId="5516B095" w14:textId="77777777" w:rsidR="00383B15" w:rsidRDefault="00000000">
                              <w:pPr>
                                <w:spacing w:after="160" w:line="259" w:lineRule="auto"/>
                                <w:ind w:right="0" w:firstLine="0"/>
                                <w:jc w:val="left"/>
                              </w:pPr>
                              <w:r>
                                <w:rPr>
                                  <w:rFonts w:ascii="Arial" w:eastAsia="Arial" w:hAnsi="Arial" w:cs="Arial"/>
                                  <w:b/>
                                  <w:color w:val="EB008B"/>
                                  <w:sz w:val="16"/>
                                </w:rPr>
                                <w:t>input</w:t>
                              </w:r>
                            </w:p>
                          </w:txbxContent>
                        </wps:txbx>
                        <wps:bodyPr horzOverflow="overflow" vert="horz" lIns="0" tIns="0" rIns="0" bIns="0" rtlCol="0">
                          <a:noAutofit/>
                        </wps:bodyPr>
                      </wps:wsp>
                      <wps:wsp>
                        <wps:cNvPr id="13100" name="Shape 13100"/>
                        <wps:cNvSpPr/>
                        <wps:spPr>
                          <a:xfrm>
                            <a:off x="1233678" y="727823"/>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01" name="Shape 13101"/>
                        <wps:cNvSpPr/>
                        <wps:spPr>
                          <a:xfrm>
                            <a:off x="1690599" y="727823"/>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02" name="Shape 13102"/>
                        <wps:cNvSpPr/>
                        <wps:spPr>
                          <a:xfrm>
                            <a:off x="1688058" y="729093"/>
                            <a:ext cx="92659" cy="15227"/>
                          </a:xfrm>
                          <a:custGeom>
                            <a:avLst/>
                            <a:gdLst/>
                            <a:ahLst/>
                            <a:cxnLst/>
                            <a:rect l="0" t="0" r="0" b="0"/>
                            <a:pathLst>
                              <a:path w="92659" h="15227">
                                <a:moveTo>
                                  <a:pt x="0" y="15227"/>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03" name="Shape 13103"/>
                        <wps:cNvSpPr/>
                        <wps:spPr>
                          <a:xfrm>
                            <a:off x="1686788" y="729093"/>
                            <a:ext cx="93930" cy="6350"/>
                          </a:xfrm>
                          <a:custGeom>
                            <a:avLst/>
                            <a:gdLst/>
                            <a:ahLst/>
                            <a:cxnLst/>
                            <a:rect l="0" t="0" r="0" b="0"/>
                            <a:pathLst>
                              <a:path w="93930" h="6350">
                                <a:moveTo>
                                  <a:pt x="0" y="6350"/>
                                </a:moveTo>
                                <a:lnTo>
                                  <a:pt x="9393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04" name="Shape 13104"/>
                        <wps:cNvSpPr/>
                        <wps:spPr>
                          <a:xfrm>
                            <a:off x="1686788" y="727823"/>
                            <a:ext cx="93930" cy="0"/>
                          </a:xfrm>
                          <a:custGeom>
                            <a:avLst/>
                            <a:gdLst/>
                            <a:ahLst/>
                            <a:cxnLst/>
                            <a:rect l="0" t="0" r="0" b="0"/>
                            <a:pathLst>
                              <a:path w="93930">
                                <a:moveTo>
                                  <a:pt x="0" y="0"/>
                                </a:moveTo>
                                <a:lnTo>
                                  <a:pt x="9393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05" name="Shape 13105"/>
                        <wps:cNvSpPr/>
                        <wps:spPr>
                          <a:xfrm>
                            <a:off x="1686788" y="721473"/>
                            <a:ext cx="93930" cy="6350"/>
                          </a:xfrm>
                          <a:custGeom>
                            <a:avLst/>
                            <a:gdLst/>
                            <a:ahLst/>
                            <a:cxnLst/>
                            <a:rect l="0" t="0" r="0" b="0"/>
                            <a:pathLst>
                              <a:path w="93930" h="6350">
                                <a:moveTo>
                                  <a:pt x="0" y="0"/>
                                </a:moveTo>
                                <a:lnTo>
                                  <a:pt x="93930"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06" name="Shape 13106"/>
                        <wps:cNvSpPr/>
                        <wps:spPr>
                          <a:xfrm>
                            <a:off x="1688058" y="712596"/>
                            <a:ext cx="92659" cy="15227"/>
                          </a:xfrm>
                          <a:custGeom>
                            <a:avLst/>
                            <a:gdLst/>
                            <a:ahLst/>
                            <a:cxnLst/>
                            <a:rect l="0" t="0" r="0" b="0"/>
                            <a:pathLst>
                              <a:path w="92659" h="15227">
                                <a:moveTo>
                                  <a:pt x="0" y="0"/>
                                </a:moveTo>
                                <a:lnTo>
                                  <a:pt x="92659"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07" name="Shape 13107"/>
                        <wps:cNvSpPr/>
                        <wps:spPr>
                          <a:xfrm>
                            <a:off x="1690599" y="704976"/>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08" name="Rectangle 13108"/>
                        <wps:cNvSpPr/>
                        <wps:spPr>
                          <a:xfrm>
                            <a:off x="1350449" y="602881"/>
                            <a:ext cx="419991" cy="124917"/>
                          </a:xfrm>
                          <a:prstGeom prst="rect">
                            <a:avLst/>
                          </a:prstGeom>
                          <a:ln>
                            <a:noFill/>
                          </a:ln>
                        </wps:spPr>
                        <wps:txbx>
                          <w:txbxContent>
                            <w:p w14:paraId="10786CF9" w14:textId="77777777" w:rsidR="00383B15" w:rsidRDefault="00000000">
                              <w:pPr>
                                <w:spacing w:after="160" w:line="259" w:lineRule="auto"/>
                                <w:ind w:right="0" w:firstLine="0"/>
                                <w:jc w:val="left"/>
                              </w:pPr>
                              <w:r>
                                <w:rPr>
                                  <w:rFonts w:ascii="Arial" w:eastAsia="Arial" w:hAnsi="Arial" w:cs="Arial"/>
                                  <w:b/>
                                  <w:color w:val="EB008B"/>
                                  <w:sz w:val="16"/>
                                </w:rPr>
                                <w:t>output</w:t>
                              </w:r>
                            </w:p>
                          </w:txbxContent>
                        </wps:txbx>
                        <wps:bodyPr horzOverflow="overflow" vert="horz" lIns="0" tIns="0" rIns="0" bIns="0" rtlCol="0">
                          <a:noAutofit/>
                        </wps:bodyPr>
                      </wps:wsp>
                      <wps:wsp>
                        <wps:cNvPr id="13109" name="Shape 13109"/>
                        <wps:cNvSpPr/>
                        <wps:spPr>
                          <a:xfrm>
                            <a:off x="890994" y="124941"/>
                            <a:ext cx="0" cy="328727"/>
                          </a:xfrm>
                          <a:custGeom>
                            <a:avLst/>
                            <a:gdLst/>
                            <a:ahLst/>
                            <a:cxnLst/>
                            <a:rect l="0" t="0" r="0" b="0"/>
                            <a:pathLst>
                              <a:path h="328727">
                                <a:moveTo>
                                  <a:pt x="0" y="0"/>
                                </a:moveTo>
                                <a:lnTo>
                                  <a:pt x="0" y="3287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10" name="Shape 13110"/>
                        <wps:cNvSpPr/>
                        <wps:spPr>
                          <a:xfrm>
                            <a:off x="868146" y="362291"/>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11" name="Shape 13111"/>
                        <wps:cNvSpPr/>
                        <wps:spPr>
                          <a:xfrm>
                            <a:off x="874496" y="361021"/>
                            <a:ext cx="15227" cy="92647"/>
                          </a:xfrm>
                          <a:custGeom>
                            <a:avLst/>
                            <a:gdLst/>
                            <a:ahLst/>
                            <a:cxnLst/>
                            <a:rect l="0" t="0" r="0" b="0"/>
                            <a:pathLst>
                              <a:path w="15227" h="92647">
                                <a:moveTo>
                                  <a:pt x="0" y="0"/>
                                </a:moveTo>
                                <a:lnTo>
                                  <a:pt x="15227"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12" name="Shape 13112"/>
                        <wps:cNvSpPr/>
                        <wps:spPr>
                          <a:xfrm>
                            <a:off x="883374" y="359752"/>
                            <a:ext cx="6350" cy="93916"/>
                          </a:xfrm>
                          <a:custGeom>
                            <a:avLst/>
                            <a:gdLst/>
                            <a:ahLst/>
                            <a:cxnLst/>
                            <a:rect l="0" t="0" r="0" b="0"/>
                            <a:pathLst>
                              <a:path w="6350" h="93916">
                                <a:moveTo>
                                  <a:pt x="0" y="0"/>
                                </a:moveTo>
                                <a:lnTo>
                                  <a:pt x="635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13" name="Shape 13113"/>
                        <wps:cNvSpPr/>
                        <wps:spPr>
                          <a:xfrm>
                            <a:off x="890994" y="359752"/>
                            <a:ext cx="0" cy="93916"/>
                          </a:xfrm>
                          <a:custGeom>
                            <a:avLst/>
                            <a:gdLst/>
                            <a:ahLst/>
                            <a:cxnLst/>
                            <a:rect l="0" t="0" r="0" b="0"/>
                            <a:pathLst>
                              <a:path h="93916">
                                <a:moveTo>
                                  <a:pt x="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14" name="Shape 13114"/>
                        <wps:cNvSpPr/>
                        <wps:spPr>
                          <a:xfrm>
                            <a:off x="890994" y="359752"/>
                            <a:ext cx="6337" cy="93916"/>
                          </a:xfrm>
                          <a:custGeom>
                            <a:avLst/>
                            <a:gdLst/>
                            <a:ahLst/>
                            <a:cxnLst/>
                            <a:rect l="0" t="0" r="0" b="0"/>
                            <a:pathLst>
                              <a:path w="6337" h="93916">
                                <a:moveTo>
                                  <a:pt x="6337"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15" name="Shape 13115"/>
                        <wps:cNvSpPr/>
                        <wps:spPr>
                          <a:xfrm>
                            <a:off x="890994" y="361021"/>
                            <a:ext cx="15227" cy="92647"/>
                          </a:xfrm>
                          <a:custGeom>
                            <a:avLst/>
                            <a:gdLst/>
                            <a:ahLst/>
                            <a:cxnLst/>
                            <a:rect l="0" t="0" r="0" b="0"/>
                            <a:pathLst>
                              <a:path w="15227" h="92647">
                                <a:moveTo>
                                  <a:pt x="15227"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16" name="Shape 13116"/>
                        <wps:cNvSpPr/>
                        <wps:spPr>
                          <a:xfrm>
                            <a:off x="890994" y="362291"/>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117" name="Rectangle 13117"/>
                        <wps:cNvSpPr/>
                        <wps:spPr>
                          <a:xfrm>
                            <a:off x="597800" y="0"/>
                            <a:ext cx="778941" cy="124917"/>
                          </a:xfrm>
                          <a:prstGeom prst="rect">
                            <a:avLst/>
                          </a:prstGeom>
                          <a:ln>
                            <a:noFill/>
                          </a:ln>
                        </wps:spPr>
                        <wps:txbx>
                          <w:txbxContent>
                            <w:p w14:paraId="545E36C1" w14:textId="77777777" w:rsidR="00383B15" w:rsidRDefault="00000000">
                              <w:pPr>
                                <w:spacing w:after="160" w:line="259" w:lineRule="auto"/>
                                <w:ind w:right="0" w:firstLine="0"/>
                                <w:jc w:val="left"/>
                              </w:pPr>
                              <w:r>
                                <w:rPr>
                                  <w:rFonts w:ascii="Arial" w:eastAsia="Arial" w:hAnsi="Arial" w:cs="Arial"/>
                                  <w:b/>
                                  <w:color w:val="EB008B"/>
                                  <w:sz w:val="16"/>
                                </w:rPr>
                                <w:t>writeenable</w:t>
                              </w:r>
                            </w:p>
                          </w:txbxContent>
                        </wps:txbx>
                        <wps:bodyPr horzOverflow="overflow" vert="horz" lIns="0" tIns="0" rIns="0" bIns="0" rtlCol="0">
                          <a:noAutofit/>
                        </wps:bodyPr>
                      </wps:wsp>
                    </wpg:wgp>
                  </a:graphicData>
                </a:graphic>
              </wp:inline>
            </w:drawing>
          </mc:Choice>
          <mc:Fallback xmlns:a="http://schemas.openxmlformats.org/drawingml/2006/main">
            <w:pict>
              <v:group id="Group 336756" style="width:140.314pt;height:111.276pt;mso-position-horizontal-relative:char;mso-position-vertical-relative:line" coordsize="17819,14132">
                <v:rect id="Rectangle 13064" style="position:absolute;width:4052;height:1249;left:7386;top:522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circuit</w:t>
                        </w:r>
                      </w:p>
                    </w:txbxContent>
                  </v:textbox>
                </v:rect>
                <v:rect id="Rectangle 13065" style="position:absolute;width:1800;height:1249;left:8237;top:675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for</w:t>
                        </w:r>
                      </w:p>
                    </w:txbxContent>
                  </v:textbox>
                </v:rect>
                <v:rect id="Rectangle 13066" style="position:absolute;width:4435;height:1249;left:7247;top:827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onebit</w:t>
                        </w:r>
                      </w:p>
                    </w:txbxContent>
                  </v:textbox>
                </v:rect>
                <v:shape id="Shape 13067" style="position:absolute;width:0;height:5483;left:5482;top:4536;" coordsize="0,548310" path="m0,548310l0,0">
                  <v:stroke weight="0.667pt" endcap="flat" joinstyle="miter" miterlimit="10" on="true" color="#eb008b"/>
                  <v:fill on="false" color="#000000" opacity="0"/>
                </v:shape>
                <v:shape id="Shape 13068" style="position:absolute;width:6853;height:0;left:5482;top:4536;" coordsize="685381,0" path="m0,0l685381,0">
                  <v:stroke weight="0.667pt" endcap="flat" joinstyle="miter" miterlimit="10" on="true" color="#eb008b"/>
                  <v:fill on="false" color="#000000" opacity="0"/>
                </v:shape>
                <v:shape id="Shape 13069" style="position:absolute;width:0;height:5483;left:12336;top:4536;" coordsize="0,548310" path="m0,0l0,548310">
                  <v:stroke weight="0.667pt" endcap="flat" joinstyle="miter" miterlimit="10" on="true" color="#eb008b"/>
                  <v:fill on="false" color="#000000" opacity="0"/>
                </v:shape>
                <v:shape id="Shape 13070" style="position:absolute;width:6853;height:0;left:5482;top:10019;" coordsize="685381,0" path="m685381,0l0,0">
                  <v:stroke weight="0.667pt" endcap="flat" joinstyle="miter" miterlimit="10" on="true" color="#eb008b"/>
                  <v:fill on="false" color="#000000" opacity="0"/>
                </v:shape>
                <v:rect id="Rectangle 13071" style="position:absolute;width:4578;height:1249;left:7183;top:1269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refresh</w:t>
                        </w:r>
                      </w:p>
                    </w:txbxContent>
                  </v:textbox>
                </v:rect>
                <v:shape id="Shape 13072" style="position:absolute;width:0;height:1827;left:5482;top:12304;" coordsize="0,182766" path="m0,182766l0,0">
                  <v:stroke weight="0.667pt" endcap="flat" joinstyle="miter" miterlimit="10" on="true" color="#eb008b"/>
                  <v:fill on="false" color="#000000" opacity="0"/>
                </v:shape>
                <v:shape id="Shape 13073" style="position:absolute;width:6853;height:0;left:5482;top:12304;" coordsize="685381,0" path="m0,0l685381,0">
                  <v:stroke weight="0.667pt" endcap="flat" joinstyle="miter" miterlimit="10" on="true" color="#eb008b"/>
                  <v:fill on="false" color="#000000" opacity="0"/>
                </v:shape>
                <v:shape id="Shape 13074" style="position:absolute;width:0;height:1827;left:12336;top:12304;" coordsize="0,182766" path="m0,0l0,182766">
                  <v:stroke weight="0.667pt" endcap="flat" joinstyle="miter" miterlimit="10" on="true" color="#eb008b"/>
                  <v:fill on="false" color="#000000" opacity="0"/>
                </v:shape>
                <v:shape id="Shape 13075" style="position:absolute;width:6853;height:0;left:5482;top:14132;" coordsize="685381,0" path="m685381,0l0,0">
                  <v:stroke weight="0.667pt" endcap="flat" joinstyle="miter" miterlimit="10" on="true" color="#eb008b"/>
                  <v:fill on="false" color="#000000" opacity="0"/>
                </v:shape>
                <v:shape id="Shape 13076" style="position:absolute;width:228;height:913;left:8681;top:11390;" coordsize="22847,91389" path="m0,0l22847,91389">
                  <v:stroke weight="0.667pt" endcap="flat" joinstyle="miter" miterlimit="10" on="true" color="#eb008b"/>
                  <v:fill on="false" color="#000000" opacity="0"/>
                </v:shape>
                <v:shape id="Shape 13077" style="position:absolute;width:152;height:926;left:8744;top:11377;" coordsize="15227,92659" path="m0,0l15227,92659">
                  <v:stroke weight="0.667pt" endcap="flat" joinstyle="miter" miterlimit="10" on="true" color="#eb008b"/>
                  <v:fill on="false" color="#000000" opacity="0"/>
                </v:shape>
                <v:shape id="Shape 13078" style="position:absolute;width:63;height:939;left:8833;top:11365;" coordsize="6350,93929" path="m0,0l6350,93929">
                  <v:stroke weight="0.667pt" endcap="flat" joinstyle="miter" miterlimit="10" on="true" color="#eb008b"/>
                  <v:fill on="false" color="#000000" opacity="0"/>
                </v:shape>
                <v:shape id="Shape 13079" style="position:absolute;width:0;height:939;left:8909;top:11365;" coordsize="0,93929" path="m0,0l0,93929">
                  <v:stroke weight="0.667pt" endcap="flat" joinstyle="miter" miterlimit="10" on="true" color="#eb008b"/>
                  <v:fill on="false" color="#000000" opacity="0"/>
                </v:shape>
                <v:shape id="Shape 13080" style="position:absolute;width:63;height:939;left:8909;top:11365;" coordsize="6337,93929" path="m6337,0l0,93929">
                  <v:stroke weight="0.667pt" endcap="flat" joinstyle="miter" miterlimit="10" on="true" color="#eb008b"/>
                  <v:fill on="false" color="#000000" opacity="0"/>
                </v:shape>
                <v:shape id="Shape 13081" style="position:absolute;width:152;height:926;left:8909;top:11377;" coordsize="15227,92659" path="m15227,0l0,92659">
                  <v:stroke weight="0.667pt" endcap="flat" joinstyle="miter" miterlimit="10" on="true" color="#eb008b"/>
                  <v:fill on="false" color="#000000" opacity="0"/>
                </v:shape>
                <v:shape id="Shape 13082" style="position:absolute;width:228;height:913;left:8909;top:11390;" coordsize="22847,91389" path="m22847,0l0,91389">
                  <v:stroke weight="0.667pt" endcap="flat" joinstyle="miter" miterlimit="10" on="true" color="#eb008b"/>
                  <v:fill on="false" color="#000000" opacity="0"/>
                </v:shape>
                <v:shape id="Shape 13083" style="position:absolute;width:0;height:2284;left:8909;top:10019;" coordsize="0,228460" path="m0,228460l0,0">
                  <v:stroke weight="0.667pt" endcap="flat" joinstyle="miter" miterlimit="10" on="true" color="#eb008b"/>
                  <v:fill on="false" color="#000000" opacity="0"/>
                </v:shape>
                <v:shape id="Shape 13084" style="position:absolute;width:228;height:913;left:8909;top:10019;" coordsize="22847,91376" path="m22847,91376l0,0">
                  <v:stroke weight="0.667pt" endcap="flat" joinstyle="miter" miterlimit="10" on="true" color="#eb008b"/>
                  <v:fill on="false" color="#000000" opacity="0"/>
                </v:shape>
                <v:shape id="Shape 13085" style="position:absolute;width:152;height:926;left:8909;top:10032;" coordsize="15227,92647" path="m15227,92647l0,0">
                  <v:stroke weight="0.667pt" endcap="flat" joinstyle="miter" miterlimit="10" on="true" color="#eb008b"/>
                  <v:fill on="false" color="#000000" opacity="0"/>
                </v:shape>
                <v:shape id="Shape 13086" style="position:absolute;width:63;height:939;left:8909;top:10019;" coordsize="6337,93916" path="m6337,93916l0,0">
                  <v:stroke weight="0.667pt" endcap="flat" joinstyle="miter" miterlimit="10" on="true" color="#eb008b"/>
                  <v:fill on="false" color="#000000" opacity="0"/>
                </v:shape>
                <v:shape id="Shape 13087" style="position:absolute;width:0;height:939;left:8909;top:10019;" coordsize="0,93916" path="m0,93916l0,0">
                  <v:stroke weight="0.667pt" endcap="flat" joinstyle="miter" miterlimit="10" on="true" color="#eb008b"/>
                  <v:fill on="false" color="#000000" opacity="0"/>
                </v:shape>
                <v:shape id="Shape 13088" style="position:absolute;width:63;height:939;left:8833;top:10019;" coordsize="6350,93916" path="m0,93916l6350,0">
                  <v:stroke weight="0.667pt" endcap="flat" joinstyle="miter" miterlimit="10" on="true" color="#eb008b"/>
                  <v:fill on="false" color="#000000" opacity="0"/>
                </v:shape>
                <v:shape id="Shape 13089" style="position:absolute;width:152;height:926;left:8744;top:10032;" coordsize="15227,92647" path="m0,92647l15227,0">
                  <v:stroke weight="0.667pt" endcap="flat" joinstyle="miter" miterlimit="10" on="true" color="#eb008b"/>
                  <v:fill on="false" color="#000000" opacity="0"/>
                </v:shape>
                <v:shape id="Shape 13090" style="position:absolute;width:228;height:913;left:8681;top:10019;" coordsize="22847,91376" path="m0,91376l22847,0">
                  <v:stroke weight="0.667pt" endcap="flat" joinstyle="miter" miterlimit="10" on="true" color="#eb008b"/>
                  <v:fill on="false" color="#000000" opacity="0"/>
                </v:shape>
                <v:shape id="Shape 13091" style="position:absolute;width:5482;height:0;left:0;top:7278;" coordsize="548297,0" path="m0,0l548297,0">
                  <v:stroke weight="0.667pt" endcap="flat" joinstyle="miter" miterlimit="10" on="true" color="#eb008b"/>
                  <v:fill on="false" color="#000000" opacity="0"/>
                </v:shape>
                <v:shape id="Shape 13092" style="position:absolute;width:913;height:228;left:4569;top:7278;" coordsize="91376,22847" path="m0,22847l91376,0">
                  <v:stroke weight="0.667pt" endcap="flat" joinstyle="miter" miterlimit="10" on="true" color="#eb008b"/>
                  <v:fill on="false" color="#000000" opacity="0"/>
                </v:shape>
                <v:shape id="Shape 13093" style="position:absolute;width:926;height:152;left:4543;top:7290;" coordsize="92646,15227" path="m0,15227l92646,0">
                  <v:stroke weight="0.667pt" endcap="flat" joinstyle="miter" miterlimit="10" on="true" color="#eb008b"/>
                  <v:fill on="false" color="#000000" opacity="0"/>
                </v:shape>
                <v:shape id="Shape 13094" style="position:absolute;width:939;height:63;left:4531;top:7290;" coordsize="93917,6350" path="m0,6350l93917,0">
                  <v:stroke weight="0.667pt" endcap="flat" joinstyle="miter" miterlimit="10" on="true" color="#eb008b"/>
                  <v:fill on="false" color="#000000" opacity="0"/>
                </v:shape>
                <v:shape id="Shape 13095" style="position:absolute;width:939;height:0;left:4531;top:7278;" coordsize="93917,0" path="m0,0l93917,0">
                  <v:stroke weight="0.667pt" endcap="flat" joinstyle="miter" miterlimit="10" on="true" color="#eb008b"/>
                  <v:fill on="false" color="#000000" opacity="0"/>
                </v:shape>
                <v:shape id="Shape 13096" style="position:absolute;width:939;height:63;left:4531;top:7214;" coordsize="93917,6350" path="m0,0l93917,6350">
                  <v:stroke weight="0.667pt" endcap="flat" joinstyle="miter" miterlimit="10" on="true" color="#eb008b"/>
                  <v:fill on="false" color="#000000" opacity="0"/>
                </v:shape>
                <v:shape id="Shape 13097" style="position:absolute;width:926;height:152;left:4543;top:7125;" coordsize="92646,15227" path="m0,0l92646,15227">
                  <v:stroke weight="0.667pt" endcap="flat" joinstyle="miter" miterlimit="10" on="true" color="#eb008b"/>
                  <v:fill on="false" color="#000000" opacity="0"/>
                </v:shape>
                <v:shape id="Shape 13098" style="position:absolute;width:913;height:228;left:4569;top:7049;" coordsize="91376,22847" path="m0,0l91376,22847">
                  <v:stroke weight="0.667pt" endcap="flat" joinstyle="miter" miterlimit="10" on="true" color="#eb008b"/>
                  <v:fill on="false" color="#000000" opacity="0"/>
                </v:shape>
                <v:rect id="Rectangle 13099" style="position:absolute;width:3300;height:1249;left:1510;top:602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w:t>
                        </w:r>
                      </w:p>
                    </w:txbxContent>
                  </v:textbox>
                </v:rect>
                <v:shape id="Shape 13100" style="position:absolute;width:5483;height:0;left:12336;top:7278;" coordsize="548310,0" path="m0,0l548310,0">
                  <v:stroke weight="0.667pt" endcap="flat" joinstyle="miter" miterlimit="10" on="true" color="#eb008b"/>
                  <v:fill on="false" color="#000000" opacity="0"/>
                </v:shape>
                <v:shape id="Shape 13101" style="position:absolute;width:913;height:228;left:16905;top:7278;" coordsize="91389,22847" path="m0,22847l91389,0">
                  <v:stroke weight="0.667pt" endcap="flat" joinstyle="miter" miterlimit="10" on="true" color="#eb008b"/>
                  <v:fill on="false" color="#000000" opacity="0"/>
                </v:shape>
                <v:shape id="Shape 13102" style="position:absolute;width:926;height:152;left:16880;top:7290;" coordsize="92659,15227" path="m0,15227l92659,0">
                  <v:stroke weight="0.667pt" endcap="flat" joinstyle="miter" miterlimit="10" on="true" color="#eb008b"/>
                  <v:fill on="false" color="#000000" opacity="0"/>
                </v:shape>
                <v:shape id="Shape 13103" style="position:absolute;width:939;height:63;left:16867;top:7290;" coordsize="93930,6350" path="m0,6350l93930,0">
                  <v:stroke weight="0.667pt" endcap="flat" joinstyle="miter" miterlimit="10" on="true" color="#eb008b"/>
                  <v:fill on="false" color="#000000" opacity="0"/>
                </v:shape>
                <v:shape id="Shape 13104" style="position:absolute;width:939;height:0;left:16867;top:7278;" coordsize="93930,0" path="m0,0l93930,0">
                  <v:stroke weight="0.667pt" endcap="flat" joinstyle="miter" miterlimit="10" on="true" color="#eb008b"/>
                  <v:fill on="false" color="#000000" opacity="0"/>
                </v:shape>
                <v:shape id="Shape 13105" style="position:absolute;width:939;height:63;left:16867;top:7214;" coordsize="93930,6350" path="m0,0l93930,6350">
                  <v:stroke weight="0.667pt" endcap="flat" joinstyle="miter" miterlimit="10" on="true" color="#eb008b"/>
                  <v:fill on="false" color="#000000" opacity="0"/>
                </v:shape>
                <v:shape id="Shape 13106" style="position:absolute;width:926;height:152;left:16880;top:7125;" coordsize="92659,15227" path="m0,0l92659,15227">
                  <v:stroke weight="0.667pt" endcap="flat" joinstyle="miter" miterlimit="10" on="true" color="#eb008b"/>
                  <v:fill on="false" color="#000000" opacity="0"/>
                </v:shape>
                <v:shape id="Shape 13107" style="position:absolute;width:913;height:228;left:16905;top:7049;" coordsize="91389,22847" path="m0,0l91389,22847">
                  <v:stroke weight="0.667pt" endcap="flat" joinstyle="miter" miterlimit="10" on="true" color="#eb008b"/>
                  <v:fill on="false" color="#000000" opacity="0"/>
                </v:shape>
                <v:rect id="Rectangle 13108" style="position:absolute;width:4199;height:1249;left:13504;top:602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output</w:t>
                        </w:r>
                      </w:p>
                    </w:txbxContent>
                  </v:textbox>
                </v:rect>
                <v:shape id="Shape 13109" style="position:absolute;width:0;height:3287;left:8909;top:1249;" coordsize="0,328727" path="m0,0l0,328727">
                  <v:stroke weight="0.667pt" endcap="flat" joinstyle="miter" miterlimit="10" on="true" color="#eb008b"/>
                  <v:fill on="false" color="#000000" opacity="0"/>
                </v:shape>
                <v:shape id="Shape 13110" style="position:absolute;width:228;height:913;left:8681;top:3622;" coordsize="22847,91377" path="m0,0l22847,91377">
                  <v:stroke weight="0.667pt" endcap="flat" joinstyle="miter" miterlimit="10" on="true" color="#eb008b"/>
                  <v:fill on="false" color="#000000" opacity="0"/>
                </v:shape>
                <v:shape id="Shape 13111" style="position:absolute;width:152;height:926;left:8744;top:3610;" coordsize="15227,92647" path="m0,0l15227,92647">
                  <v:stroke weight="0.667pt" endcap="flat" joinstyle="miter" miterlimit="10" on="true" color="#eb008b"/>
                  <v:fill on="false" color="#000000" opacity="0"/>
                </v:shape>
                <v:shape id="Shape 13112" style="position:absolute;width:63;height:939;left:8833;top:3597;" coordsize="6350,93916" path="m0,0l6350,93916">
                  <v:stroke weight="0.667pt" endcap="flat" joinstyle="miter" miterlimit="10" on="true" color="#eb008b"/>
                  <v:fill on="false" color="#000000" opacity="0"/>
                </v:shape>
                <v:shape id="Shape 13113" style="position:absolute;width:0;height:939;left:8909;top:3597;" coordsize="0,93916" path="m0,0l0,93916">
                  <v:stroke weight="0.667pt" endcap="flat" joinstyle="miter" miterlimit="10" on="true" color="#eb008b"/>
                  <v:fill on="false" color="#000000" opacity="0"/>
                </v:shape>
                <v:shape id="Shape 13114" style="position:absolute;width:63;height:939;left:8909;top:3597;" coordsize="6337,93916" path="m6337,0l0,93916">
                  <v:stroke weight="0.667pt" endcap="flat" joinstyle="miter" miterlimit="10" on="true" color="#eb008b"/>
                  <v:fill on="false" color="#000000" opacity="0"/>
                </v:shape>
                <v:shape id="Shape 13115" style="position:absolute;width:152;height:926;left:8909;top:3610;" coordsize="15227,92647" path="m15227,0l0,92647">
                  <v:stroke weight="0.667pt" endcap="flat" joinstyle="miter" miterlimit="10" on="true" color="#eb008b"/>
                  <v:fill on="false" color="#000000" opacity="0"/>
                </v:shape>
                <v:shape id="Shape 13116" style="position:absolute;width:228;height:913;left:8909;top:3622;" coordsize="22847,91377" path="m22847,0l0,91377">
                  <v:stroke weight="0.667pt" endcap="flat" joinstyle="miter" miterlimit="10" on="true" color="#eb008b"/>
                  <v:fill on="false" color="#000000" opacity="0"/>
                </v:shape>
                <v:rect id="Rectangle 13117" style="position:absolute;width:7789;height:1249;left:5978;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writeenable</w:t>
                        </w:r>
                      </w:p>
                    </w:txbxContent>
                  </v:textbox>
                </v:rect>
              </v:group>
            </w:pict>
          </mc:Fallback>
        </mc:AlternateContent>
      </w:r>
    </w:p>
    <w:p w14:paraId="0225E40B" w14:textId="77777777" w:rsidR="00383B15" w:rsidRDefault="00000000">
      <w:pPr>
        <w:spacing w:after="412" w:line="271" w:lineRule="auto"/>
        <w:ind w:left="1708" w:right="712" w:hanging="997"/>
      </w:pPr>
      <w:r>
        <w:rPr>
          <w:b/>
          <w:sz w:val="18"/>
        </w:rPr>
        <w:t xml:space="preserve">Figure 10.2 </w:t>
      </w:r>
      <w:r>
        <w:rPr>
          <w:sz w:val="18"/>
        </w:rPr>
        <w:t>Illustration of a bit in Dynamic RAM. An external refresh circuit must periodically read the data value and write it back again or the charge will dissipate, and the value will be lost.</w:t>
      </w:r>
    </w:p>
    <w:p w14:paraId="02AA2994" w14:textId="77777777" w:rsidR="00383B15" w:rsidRDefault="00000000">
      <w:pPr>
        <w:ind w:left="-9" w:right="0"/>
      </w:pPr>
      <w:r>
        <w:t>The refresh hardware is more complex than the figure implies. To keep the refresh circuit small, architects do not build one refresh circuit for each bit. Instead, a single, small refresh mechanism is designed that can cycle through the entire memory. As it reaches a bit, the refresh circuit reads the bit, writes the value back, and then moves on.</w:t>
      </w:r>
    </w:p>
    <w:p w14:paraId="5509D35B" w14:textId="77777777" w:rsidR="00383B15" w:rsidRDefault="00000000">
      <w:pPr>
        <w:spacing w:after="470"/>
        <w:ind w:left="-9" w:right="0"/>
      </w:pPr>
      <w:r>
        <w:t>Complexity also arises because a refresh circuit must coordinate with normal memory operations. In addition to avoiding delay, the hardware must ensure that the value of a bit does not change between the time the refresh circuit reads the bit and the time the refresh circuit writes the same value back. Despite the need for a refresh circuit, the cost and power consumption advantages of DRAM are so great that most computer memory is composed of DRAM rather than SRAM.</w:t>
      </w:r>
    </w:p>
    <w:p w14:paraId="74FE2A8F" w14:textId="77777777" w:rsidR="00383B15" w:rsidRDefault="00000000">
      <w:pPr>
        <w:spacing w:after="228" w:line="265" w:lineRule="auto"/>
        <w:ind w:left="1" w:right="0" w:hanging="10"/>
        <w:jc w:val="left"/>
      </w:pPr>
      <w:r>
        <w:rPr>
          <w:rFonts w:ascii="Arial" w:eastAsia="Arial" w:hAnsi="Arial" w:cs="Arial"/>
          <w:b/>
          <w:color w:val="EB008B"/>
          <w:sz w:val="24"/>
        </w:rPr>
        <w:t>10.4 Measures Of Memory Technology</w:t>
      </w:r>
    </w:p>
    <w:p w14:paraId="55B3A6B6" w14:textId="77777777" w:rsidR="00383B15" w:rsidRDefault="00000000">
      <w:pPr>
        <w:spacing w:after="200"/>
        <w:ind w:left="-9" w:right="0"/>
      </w:pPr>
      <w:r>
        <w:t>Architects use several quantitative measures to assess memory technology; two stand out:</w:t>
      </w:r>
    </w:p>
    <w:p w14:paraId="680F6A35" w14:textId="77777777" w:rsidR="00383B15" w:rsidRDefault="00000000">
      <w:pPr>
        <w:spacing w:after="5" w:line="260" w:lineRule="auto"/>
        <w:ind w:left="2506" w:right="2502" w:hanging="10"/>
        <w:jc w:val="left"/>
      </w:pPr>
      <w:r>
        <w:rPr>
          <w:rFonts w:ascii="Calibri" w:eastAsia="Calibri" w:hAnsi="Calibri" w:cs="Calibri"/>
          <w:color w:val="EB008B"/>
          <w:sz w:val="31"/>
          <w:vertAlign w:val="superscript"/>
        </w:rPr>
        <w:t xml:space="preserve">d </w:t>
      </w:r>
      <w:r>
        <w:rPr>
          <w:color w:val="EB008B"/>
        </w:rPr>
        <w:t xml:space="preserve">Density </w:t>
      </w:r>
      <w:r>
        <w:rPr>
          <w:rFonts w:ascii="Calibri" w:eastAsia="Calibri" w:hAnsi="Calibri" w:cs="Calibri"/>
          <w:color w:val="EB008B"/>
          <w:sz w:val="31"/>
          <w:vertAlign w:val="superscript"/>
        </w:rPr>
        <w:t xml:space="preserve">d </w:t>
      </w:r>
      <w:r>
        <w:rPr>
          <w:color w:val="EB008B"/>
        </w:rPr>
        <w:t>Latency and cycle times</w:t>
      </w:r>
    </w:p>
    <w:p w14:paraId="326A6825" w14:textId="77777777" w:rsidR="00383B15" w:rsidRDefault="00000000">
      <w:pPr>
        <w:spacing w:after="228" w:line="265" w:lineRule="auto"/>
        <w:ind w:left="1" w:right="0" w:hanging="10"/>
        <w:jc w:val="left"/>
      </w:pPr>
      <w:r>
        <w:rPr>
          <w:rFonts w:ascii="Arial" w:eastAsia="Arial" w:hAnsi="Arial" w:cs="Arial"/>
          <w:b/>
          <w:color w:val="EB008B"/>
          <w:sz w:val="24"/>
        </w:rPr>
        <w:t>10.5 Density</w:t>
      </w:r>
    </w:p>
    <w:p w14:paraId="372A14B4" w14:textId="77777777" w:rsidR="00383B15" w:rsidRDefault="00000000">
      <w:pPr>
        <w:ind w:left="-9" w:right="0"/>
      </w:pPr>
      <w:r>
        <w:t xml:space="preserve">In a strict sense, the term </w:t>
      </w:r>
      <w:r>
        <w:rPr>
          <w:i/>
        </w:rPr>
        <w:t xml:space="preserve">density </w:t>
      </w:r>
      <w:r>
        <w:t>refers to the number of memory cells per square area of silicon. In practice, however, density often refers to the number of bits that can be represented on a standard size chip. Thus, an engineer might refer to a ‘‘1 meg chip’’, meaning a standard size chip that holds one megabit of memory. Higher density is usually desirable because it means more memory can be held in the same physical space. However, higher density has the disadvantages of increased power utilization and, because more electric current generates more heat, increased heat generation.</w:t>
      </w:r>
    </w:p>
    <w:p w14:paraId="64691F3F" w14:textId="77777777" w:rsidR="00383B15" w:rsidRDefault="00000000">
      <w:pPr>
        <w:spacing w:after="470"/>
        <w:ind w:left="-9" w:right="0"/>
      </w:pPr>
      <w:r>
        <w:t>The density of memory chips is related to the size of transistors in the underlying silicon technology, which has followed Moore’s Law. Thus, memory density tends to double approximately every eighteen months.</w:t>
      </w:r>
    </w:p>
    <w:p w14:paraId="2FE09645" w14:textId="77777777" w:rsidR="00383B15" w:rsidRDefault="00000000">
      <w:pPr>
        <w:spacing w:after="228" w:line="265" w:lineRule="auto"/>
        <w:ind w:left="1" w:right="0" w:hanging="10"/>
        <w:jc w:val="left"/>
      </w:pPr>
      <w:r>
        <w:rPr>
          <w:rFonts w:ascii="Arial" w:eastAsia="Arial" w:hAnsi="Arial" w:cs="Arial"/>
          <w:b/>
          <w:color w:val="EB008B"/>
          <w:sz w:val="24"/>
        </w:rPr>
        <w:t>10.6 Separation Of Read And Write Performance</w:t>
      </w:r>
    </w:p>
    <w:p w14:paraId="55F19B7F" w14:textId="77777777" w:rsidR="00383B15" w:rsidRDefault="00000000">
      <w:pPr>
        <w:spacing w:after="350"/>
        <w:ind w:left="-9" w:right="0"/>
      </w:pPr>
      <w:r>
        <w:t>A second measure of a memory technology focuses on speed: how fast can the memory respond to requests. It may seem that speed should be easy to measure, but it is not. For example, as the previous chapter discusses, some memory technologies take much longer to write values than to read them. To choose an appropriate memory technology, an architect needs to understand both the cost of access and the cost of update. Thus, a principle arises:</w:t>
      </w:r>
    </w:p>
    <w:p w14:paraId="30E74D73" w14:textId="77777777" w:rsidR="00383B15" w:rsidRDefault="00000000">
      <w:pPr>
        <w:shd w:val="clear" w:color="auto" w:fill="F9D4E4"/>
        <w:spacing w:after="469" w:line="259" w:lineRule="auto"/>
        <w:ind w:left="721" w:right="711" w:hanging="10"/>
      </w:pPr>
      <w:r>
        <w:rPr>
          <w:i/>
        </w:rPr>
        <w:t xml:space="preserve">In many memory technologies, the time required to fetch information from memory differs from the time required to store information in memory, and the difference can be dramatic. Therefore, any measure of memory performance must give two values: the performance of </w:t>
      </w:r>
      <w:r>
        <w:t xml:space="preserve">read </w:t>
      </w:r>
      <w:r>
        <w:rPr>
          <w:i/>
        </w:rPr>
        <w:t xml:space="preserve">operations and the performance of </w:t>
      </w:r>
      <w:r>
        <w:t xml:space="preserve">write </w:t>
      </w:r>
      <w:r>
        <w:rPr>
          <w:i/>
        </w:rPr>
        <w:t>operations.</w:t>
      </w:r>
    </w:p>
    <w:p w14:paraId="34930759" w14:textId="77777777" w:rsidR="00383B15" w:rsidRDefault="00000000">
      <w:pPr>
        <w:spacing w:after="228" w:line="265" w:lineRule="auto"/>
        <w:ind w:left="1" w:right="0" w:hanging="10"/>
        <w:jc w:val="left"/>
      </w:pPr>
      <w:r>
        <w:rPr>
          <w:rFonts w:ascii="Arial" w:eastAsia="Arial" w:hAnsi="Arial" w:cs="Arial"/>
          <w:b/>
          <w:color w:val="EB008B"/>
          <w:sz w:val="24"/>
        </w:rPr>
        <w:t>10.7 Latency And Memory Controllers</w:t>
      </w:r>
    </w:p>
    <w:p w14:paraId="078DC19E" w14:textId="77777777" w:rsidR="00383B15" w:rsidRDefault="00000000">
      <w:pPr>
        <w:ind w:left="-9" w:right="0"/>
      </w:pPr>
      <w:r>
        <w:t xml:space="preserve">In addition to separating </w:t>
      </w:r>
      <w:r>
        <w:rPr>
          <w:i/>
        </w:rPr>
        <w:t xml:space="preserve">read </w:t>
      </w:r>
      <w:r>
        <w:t xml:space="preserve">and </w:t>
      </w:r>
      <w:r>
        <w:rPr>
          <w:i/>
        </w:rPr>
        <w:t xml:space="preserve">write </w:t>
      </w:r>
      <w:r>
        <w:t xml:space="preserve">operations, we must decide exactly what to measure. It may seem that the most important measure is </w:t>
      </w:r>
      <w:r>
        <w:rPr>
          <w:i/>
        </w:rPr>
        <w:t xml:space="preserve">latency </w:t>
      </w:r>
      <w:r>
        <w:t>(i.e., the time that elapses between the start of an operation and the completion of the operation). However, latency is a simplistic measure that does not provide complete information.</w:t>
      </w:r>
    </w:p>
    <w:p w14:paraId="64498D88" w14:textId="77777777" w:rsidR="00383B15" w:rsidRDefault="00000000">
      <w:pPr>
        <w:spacing w:after="828"/>
        <w:ind w:left="-9" w:right="0"/>
      </w:pPr>
      <w:r>
        <w:t xml:space="preserve">To see why latency does not suffice as a measure of memory performance, we need to understand how the hardware works. In addition to the memory chips themselves, additional hardware known as a </w:t>
      </w:r>
      <w:r>
        <w:rPr>
          <w:i/>
        </w:rPr>
        <w:t xml:space="preserve">memory controller </w:t>
      </w:r>
      <w:r>
        <w:t>provides an interface†. Figure 10.3 illustrates the organization.</w:t>
      </w:r>
    </w:p>
    <w:p w14:paraId="74C79104" w14:textId="77777777" w:rsidR="00383B15" w:rsidRDefault="00000000">
      <w:pPr>
        <w:spacing w:after="194" w:line="268" w:lineRule="auto"/>
        <w:ind w:left="320" w:right="0" w:firstLine="0"/>
      </w:pPr>
      <w:r>
        <w:rPr>
          <w:sz w:val="16"/>
        </w:rPr>
        <w:t>†We will learn more about the memory controller later in the chapter.</w:t>
      </w:r>
    </w:p>
    <w:p w14:paraId="271334E6" w14:textId="77777777" w:rsidR="00383B15" w:rsidRDefault="00000000">
      <w:pPr>
        <w:tabs>
          <w:tab w:val="center" w:pos="2008"/>
        </w:tabs>
        <w:spacing w:after="241" w:line="265" w:lineRule="auto"/>
        <w:ind w:left="-9" w:right="0" w:firstLine="0"/>
        <w:jc w:val="left"/>
      </w:pPr>
      <w:r>
        <w:rPr>
          <w:color w:val="000000"/>
          <w:sz w:val="16"/>
        </w:rPr>
        <w:t>Sec. 10.7</w:t>
      </w:r>
      <w:r>
        <w:rPr>
          <w:color w:val="000000"/>
          <w:sz w:val="16"/>
        </w:rPr>
        <w:tab/>
        <w:t>Latency And Memory Controllers</w:t>
      </w:r>
    </w:p>
    <w:p w14:paraId="26E12B81" w14:textId="77777777" w:rsidR="00383B15" w:rsidRDefault="00000000">
      <w:pPr>
        <w:spacing w:after="344" w:line="259" w:lineRule="auto"/>
        <w:ind w:left="1295" w:right="0" w:firstLine="0"/>
        <w:jc w:val="left"/>
      </w:pPr>
      <w:r>
        <w:rPr>
          <w:rFonts w:ascii="Calibri" w:eastAsia="Calibri" w:hAnsi="Calibri" w:cs="Calibri"/>
          <w:noProof/>
          <w:color w:val="000000"/>
          <w:sz w:val="22"/>
        </w:rPr>
        <mc:AlternateContent>
          <mc:Choice Requires="wpg">
            <w:drawing>
              <wp:inline distT="0" distB="0" distL="0" distR="0" wp14:anchorId="1C11305C" wp14:editId="5A78F297">
                <wp:extent cx="2924289" cy="639687"/>
                <wp:effectExtent l="0" t="0" r="0" b="0"/>
                <wp:docPr id="337688" name="Group 337688"/>
                <wp:cNvGraphicFramePr/>
                <a:graphic xmlns:a="http://schemas.openxmlformats.org/drawingml/2006/main">
                  <a:graphicData uri="http://schemas.microsoft.com/office/word/2010/wordprocessingGroup">
                    <wpg:wgp>
                      <wpg:cNvGrpSpPr/>
                      <wpg:grpSpPr>
                        <a:xfrm>
                          <a:off x="0" y="0"/>
                          <a:ext cx="2924289" cy="639687"/>
                          <a:chOff x="0" y="0"/>
                          <a:chExt cx="2924289" cy="639687"/>
                        </a:xfrm>
                      </wpg:grpSpPr>
                      <wps:wsp>
                        <wps:cNvPr id="13210" name="Rectangle 13210"/>
                        <wps:cNvSpPr/>
                        <wps:spPr>
                          <a:xfrm>
                            <a:off x="73620" y="267245"/>
                            <a:ext cx="652944" cy="124916"/>
                          </a:xfrm>
                          <a:prstGeom prst="rect">
                            <a:avLst/>
                          </a:prstGeom>
                          <a:ln>
                            <a:noFill/>
                          </a:ln>
                        </wps:spPr>
                        <wps:txbx>
                          <w:txbxContent>
                            <w:p w14:paraId="40F6EA62"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13211" name="Shape 13211"/>
                        <wps:cNvSpPr/>
                        <wps:spPr>
                          <a:xfrm>
                            <a:off x="0" y="0"/>
                            <a:ext cx="0" cy="639687"/>
                          </a:xfrm>
                          <a:custGeom>
                            <a:avLst/>
                            <a:gdLst/>
                            <a:ahLst/>
                            <a:cxnLst/>
                            <a:rect l="0" t="0" r="0" b="0"/>
                            <a:pathLst>
                              <a:path h="639687">
                                <a:moveTo>
                                  <a:pt x="0" y="639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12" name="Shape 13212"/>
                        <wps:cNvSpPr/>
                        <wps:spPr>
                          <a:xfrm>
                            <a:off x="0" y="0"/>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13" name="Shape 13213"/>
                        <wps:cNvSpPr/>
                        <wps:spPr>
                          <a:xfrm>
                            <a:off x="639686" y="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14" name="Shape 13214"/>
                        <wps:cNvSpPr/>
                        <wps:spPr>
                          <a:xfrm>
                            <a:off x="0" y="639687"/>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15" name="Rectangle 13215"/>
                        <wps:cNvSpPr/>
                        <wps:spPr>
                          <a:xfrm>
                            <a:off x="1045844" y="191092"/>
                            <a:ext cx="502638" cy="124916"/>
                          </a:xfrm>
                          <a:prstGeom prst="rect">
                            <a:avLst/>
                          </a:prstGeom>
                          <a:ln>
                            <a:noFill/>
                          </a:ln>
                        </wps:spPr>
                        <wps:txbx>
                          <w:txbxContent>
                            <w:p w14:paraId="6E0B7499" w14:textId="77777777" w:rsidR="00383B15" w:rsidRDefault="00000000">
                              <w:pPr>
                                <w:spacing w:after="160" w:line="259" w:lineRule="auto"/>
                                <w:ind w:right="0" w:firstLine="0"/>
                                <w:jc w:val="left"/>
                              </w:pPr>
                              <w:r>
                                <w:rPr>
                                  <w:rFonts w:ascii="Arial" w:eastAsia="Arial" w:hAnsi="Arial" w:cs="Arial"/>
                                  <w:b/>
                                  <w:color w:val="EB008B"/>
                                  <w:sz w:val="16"/>
                                </w:rPr>
                                <w:t>control-</w:t>
                              </w:r>
                            </w:p>
                          </w:txbxContent>
                        </wps:txbx>
                        <wps:bodyPr horzOverflow="overflow" vert="horz" lIns="0" tIns="0" rIns="0" bIns="0" rtlCol="0">
                          <a:noAutofit/>
                        </wps:bodyPr>
                      </wps:wsp>
                      <wps:wsp>
                        <wps:cNvPr id="13216" name="Rectangle 13216"/>
                        <wps:cNvSpPr/>
                        <wps:spPr>
                          <a:xfrm>
                            <a:off x="1171497" y="343399"/>
                            <a:ext cx="165160" cy="124916"/>
                          </a:xfrm>
                          <a:prstGeom prst="rect">
                            <a:avLst/>
                          </a:prstGeom>
                          <a:ln>
                            <a:noFill/>
                          </a:ln>
                        </wps:spPr>
                        <wps:txbx>
                          <w:txbxContent>
                            <w:p w14:paraId="32982E52" w14:textId="77777777" w:rsidR="00383B15" w:rsidRDefault="00000000">
                              <w:pPr>
                                <w:spacing w:after="160" w:line="259" w:lineRule="auto"/>
                                <w:ind w:right="0" w:firstLine="0"/>
                                <w:jc w:val="left"/>
                              </w:pPr>
                              <w:r>
                                <w:rPr>
                                  <w:rFonts w:ascii="Arial" w:eastAsia="Arial" w:hAnsi="Arial" w:cs="Arial"/>
                                  <w:b/>
                                  <w:color w:val="EB008B"/>
                                  <w:sz w:val="16"/>
                                </w:rPr>
                                <w:t>ler</w:t>
                              </w:r>
                            </w:p>
                          </w:txbxContent>
                        </wps:txbx>
                        <wps:bodyPr horzOverflow="overflow" vert="horz" lIns="0" tIns="0" rIns="0" bIns="0" rtlCol="0">
                          <a:noAutofit/>
                        </wps:bodyPr>
                      </wps:wsp>
                      <wps:wsp>
                        <wps:cNvPr id="13217" name="Shape 13217"/>
                        <wps:cNvSpPr/>
                        <wps:spPr>
                          <a:xfrm>
                            <a:off x="1005230" y="0"/>
                            <a:ext cx="0" cy="639687"/>
                          </a:xfrm>
                          <a:custGeom>
                            <a:avLst/>
                            <a:gdLst/>
                            <a:ahLst/>
                            <a:cxnLst/>
                            <a:rect l="0" t="0" r="0" b="0"/>
                            <a:pathLst>
                              <a:path h="639687">
                                <a:moveTo>
                                  <a:pt x="0" y="639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18" name="Shape 13218"/>
                        <wps:cNvSpPr/>
                        <wps:spPr>
                          <a:xfrm>
                            <a:off x="1005230" y="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19" name="Shape 13219"/>
                        <wps:cNvSpPr/>
                        <wps:spPr>
                          <a:xfrm>
                            <a:off x="1462151" y="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20" name="Shape 13220"/>
                        <wps:cNvSpPr/>
                        <wps:spPr>
                          <a:xfrm>
                            <a:off x="1005230" y="639687"/>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21" name="Rectangle 13221"/>
                        <wps:cNvSpPr/>
                        <wps:spPr>
                          <a:xfrm>
                            <a:off x="2171643" y="191092"/>
                            <a:ext cx="540451" cy="124916"/>
                          </a:xfrm>
                          <a:prstGeom prst="rect">
                            <a:avLst/>
                          </a:prstGeom>
                          <a:ln>
                            <a:noFill/>
                          </a:ln>
                        </wps:spPr>
                        <wps:txbx>
                          <w:txbxContent>
                            <w:p w14:paraId="1374EC77" w14:textId="77777777" w:rsidR="00383B15" w:rsidRDefault="00000000">
                              <w:pPr>
                                <w:spacing w:after="160" w:line="259" w:lineRule="auto"/>
                                <w:ind w:right="0" w:firstLine="0"/>
                                <w:jc w:val="left"/>
                              </w:pPr>
                              <w:r>
                                <w:rPr>
                                  <w:rFonts w:ascii="Arial" w:eastAsia="Arial" w:hAnsi="Arial" w:cs="Arial"/>
                                  <w:b/>
                                  <w:color w:val="EB008B"/>
                                  <w:sz w:val="16"/>
                                </w:rPr>
                                <w:t>physical</w:t>
                              </w:r>
                            </w:p>
                          </w:txbxContent>
                        </wps:txbx>
                        <wps:bodyPr horzOverflow="overflow" vert="horz" lIns="0" tIns="0" rIns="0" bIns="0" rtlCol="0">
                          <a:noAutofit/>
                        </wps:bodyPr>
                      </wps:wsp>
                      <wps:wsp>
                        <wps:cNvPr id="13222" name="Rectangle 13222"/>
                        <wps:cNvSpPr/>
                        <wps:spPr>
                          <a:xfrm>
                            <a:off x="2177989" y="343399"/>
                            <a:ext cx="525326" cy="124916"/>
                          </a:xfrm>
                          <a:prstGeom prst="rect">
                            <a:avLst/>
                          </a:prstGeom>
                          <a:ln>
                            <a:noFill/>
                          </a:ln>
                        </wps:spPr>
                        <wps:txbx>
                          <w:txbxContent>
                            <w:p w14:paraId="2CBA6B6F"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3223" name="Shape 13223"/>
                        <wps:cNvSpPr/>
                        <wps:spPr>
                          <a:xfrm>
                            <a:off x="1827682" y="0"/>
                            <a:ext cx="0" cy="639687"/>
                          </a:xfrm>
                          <a:custGeom>
                            <a:avLst/>
                            <a:gdLst/>
                            <a:ahLst/>
                            <a:cxnLst/>
                            <a:rect l="0" t="0" r="0" b="0"/>
                            <a:pathLst>
                              <a:path h="639687">
                                <a:moveTo>
                                  <a:pt x="0" y="639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24" name="Shape 13224"/>
                        <wps:cNvSpPr/>
                        <wps:spPr>
                          <a:xfrm>
                            <a:off x="1827682" y="0"/>
                            <a:ext cx="1096607" cy="0"/>
                          </a:xfrm>
                          <a:custGeom>
                            <a:avLst/>
                            <a:gdLst/>
                            <a:ahLst/>
                            <a:cxnLst/>
                            <a:rect l="0" t="0" r="0" b="0"/>
                            <a:pathLst>
                              <a:path w="1096607">
                                <a:moveTo>
                                  <a:pt x="0" y="0"/>
                                </a:moveTo>
                                <a:lnTo>
                                  <a:pt x="109660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25" name="Shape 13225"/>
                        <wps:cNvSpPr/>
                        <wps:spPr>
                          <a:xfrm>
                            <a:off x="2924289" y="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26" name="Shape 13226"/>
                        <wps:cNvSpPr/>
                        <wps:spPr>
                          <a:xfrm>
                            <a:off x="1827682" y="639687"/>
                            <a:ext cx="1096607" cy="0"/>
                          </a:xfrm>
                          <a:custGeom>
                            <a:avLst/>
                            <a:gdLst/>
                            <a:ahLst/>
                            <a:cxnLst/>
                            <a:rect l="0" t="0" r="0" b="0"/>
                            <a:pathLst>
                              <a:path w="1096607">
                                <a:moveTo>
                                  <a:pt x="109660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27" name="Shape 13227"/>
                        <wps:cNvSpPr/>
                        <wps:spPr>
                          <a:xfrm>
                            <a:off x="639686" y="297002"/>
                            <a:ext cx="91389" cy="22835"/>
                          </a:xfrm>
                          <a:custGeom>
                            <a:avLst/>
                            <a:gdLst/>
                            <a:ahLst/>
                            <a:cxnLst/>
                            <a:rect l="0" t="0" r="0" b="0"/>
                            <a:pathLst>
                              <a:path w="91389" h="22835">
                                <a:moveTo>
                                  <a:pt x="91389" y="0"/>
                                </a:moveTo>
                                <a:lnTo>
                                  <a:pt x="0" y="2283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28" name="Shape 13228"/>
                        <wps:cNvSpPr/>
                        <wps:spPr>
                          <a:xfrm>
                            <a:off x="639686" y="303340"/>
                            <a:ext cx="92659" cy="15227"/>
                          </a:xfrm>
                          <a:custGeom>
                            <a:avLst/>
                            <a:gdLst/>
                            <a:ahLst/>
                            <a:cxnLst/>
                            <a:rect l="0" t="0" r="0" b="0"/>
                            <a:pathLst>
                              <a:path w="92659" h="15227">
                                <a:moveTo>
                                  <a:pt x="92659" y="0"/>
                                </a:moveTo>
                                <a:lnTo>
                                  <a:pt x="0"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29" name="Shape 13229"/>
                        <wps:cNvSpPr/>
                        <wps:spPr>
                          <a:xfrm>
                            <a:off x="639686" y="312230"/>
                            <a:ext cx="93929" cy="6337"/>
                          </a:xfrm>
                          <a:custGeom>
                            <a:avLst/>
                            <a:gdLst/>
                            <a:ahLst/>
                            <a:cxnLst/>
                            <a:rect l="0" t="0" r="0" b="0"/>
                            <a:pathLst>
                              <a:path w="93929" h="6337">
                                <a:moveTo>
                                  <a:pt x="93929" y="0"/>
                                </a:moveTo>
                                <a:lnTo>
                                  <a:pt x="0" y="63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0" name="Shape 13230"/>
                        <wps:cNvSpPr/>
                        <wps:spPr>
                          <a:xfrm>
                            <a:off x="639686" y="319837"/>
                            <a:ext cx="93929" cy="0"/>
                          </a:xfrm>
                          <a:custGeom>
                            <a:avLst/>
                            <a:gdLst/>
                            <a:ahLst/>
                            <a:cxnLst/>
                            <a:rect l="0" t="0" r="0" b="0"/>
                            <a:pathLst>
                              <a:path w="93929">
                                <a:moveTo>
                                  <a:pt x="9392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1" name="Shape 13231"/>
                        <wps:cNvSpPr/>
                        <wps:spPr>
                          <a:xfrm>
                            <a:off x="639686" y="319837"/>
                            <a:ext cx="93929" cy="6350"/>
                          </a:xfrm>
                          <a:custGeom>
                            <a:avLst/>
                            <a:gdLst/>
                            <a:ahLst/>
                            <a:cxnLst/>
                            <a:rect l="0" t="0" r="0" b="0"/>
                            <a:pathLst>
                              <a:path w="93929" h="6350">
                                <a:moveTo>
                                  <a:pt x="93929" y="635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2" name="Shape 13232"/>
                        <wps:cNvSpPr/>
                        <wps:spPr>
                          <a:xfrm>
                            <a:off x="639686" y="319837"/>
                            <a:ext cx="92659" cy="15239"/>
                          </a:xfrm>
                          <a:custGeom>
                            <a:avLst/>
                            <a:gdLst/>
                            <a:ahLst/>
                            <a:cxnLst/>
                            <a:rect l="0" t="0" r="0" b="0"/>
                            <a:pathLst>
                              <a:path w="92659" h="15239">
                                <a:moveTo>
                                  <a:pt x="92659" y="1523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3" name="Shape 13233"/>
                        <wps:cNvSpPr/>
                        <wps:spPr>
                          <a:xfrm>
                            <a:off x="639686" y="319837"/>
                            <a:ext cx="91389" cy="22847"/>
                          </a:xfrm>
                          <a:custGeom>
                            <a:avLst/>
                            <a:gdLst/>
                            <a:ahLst/>
                            <a:cxnLst/>
                            <a:rect l="0" t="0" r="0" b="0"/>
                            <a:pathLst>
                              <a:path w="91389" h="22847">
                                <a:moveTo>
                                  <a:pt x="91389" y="2284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4" name="Shape 13234"/>
                        <wps:cNvSpPr/>
                        <wps:spPr>
                          <a:xfrm>
                            <a:off x="639686" y="319837"/>
                            <a:ext cx="365544" cy="0"/>
                          </a:xfrm>
                          <a:custGeom>
                            <a:avLst/>
                            <a:gdLst/>
                            <a:ahLst/>
                            <a:cxnLst/>
                            <a:rect l="0" t="0" r="0" b="0"/>
                            <a:pathLst>
                              <a:path w="365544">
                                <a:moveTo>
                                  <a:pt x="0" y="0"/>
                                </a:moveTo>
                                <a:lnTo>
                                  <a:pt x="36554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5" name="Shape 13235"/>
                        <wps:cNvSpPr/>
                        <wps:spPr>
                          <a:xfrm>
                            <a:off x="913841" y="319837"/>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6" name="Shape 13236"/>
                        <wps:cNvSpPr/>
                        <wps:spPr>
                          <a:xfrm>
                            <a:off x="911301" y="319837"/>
                            <a:ext cx="92659" cy="15239"/>
                          </a:xfrm>
                          <a:custGeom>
                            <a:avLst/>
                            <a:gdLst/>
                            <a:ahLst/>
                            <a:cxnLst/>
                            <a:rect l="0" t="0" r="0" b="0"/>
                            <a:pathLst>
                              <a:path w="92659" h="15239">
                                <a:moveTo>
                                  <a:pt x="0" y="15239"/>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7" name="Shape 13237"/>
                        <wps:cNvSpPr/>
                        <wps:spPr>
                          <a:xfrm>
                            <a:off x="910031" y="319837"/>
                            <a:ext cx="93929" cy="6350"/>
                          </a:xfrm>
                          <a:custGeom>
                            <a:avLst/>
                            <a:gdLst/>
                            <a:ahLst/>
                            <a:cxnLst/>
                            <a:rect l="0" t="0" r="0" b="0"/>
                            <a:pathLst>
                              <a:path w="93929" h="6350">
                                <a:moveTo>
                                  <a:pt x="0" y="635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8" name="Shape 13238"/>
                        <wps:cNvSpPr/>
                        <wps:spPr>
                          <a:xfrm>
                            <a:off x="910031" y="319837"/>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39" name="Shape 13239"/>
                        <wps:cNvSpPr/>
                        <wps:spPr>
                          <a:xfrm>
                            <a:off x="910031" y="312230"/>
                            <a:ext cx="93929" cy="6337"/>
                          </a:xfrm>
                          <a:custGeom>
                            <a:avLst/>
                            <a:gdLst/>
                            <a:ahLst/>
                            <a:cxnLst/>
                            <a:rect l="0" t="0" r="0" b="0"/>
                            <a:pathLst>
                              <a:path w="93929" h="6337">
                                <a:moveTo>
                                  <a:pt x="0" y="0"/>
                                </a:moveTo>
                                <a:lnTo>
                                  <a:pt x="93929" y="63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0" name="Shape 13240"/>
                        <wps:cNvSpPr/>
                        <wps:spPr>
                          <a:xfrm>
                            <a:off x="911301" y="303340"/>
                            <a:ext cx="92659" cy="15227"/>
                          </a:xfrm>
                          <a:custGeom>
                            <a:avLst/>
                            <a:gdLst/>
                            <a:ahLst/>
                            <a:cxnLst/>
                            <a:rect l="0" t="0" r="0" b="0"/>
                            <a:pathLst>
                              <a:path w="92659" h="15227">
                                <a:moveTo>
                                  <a:pt x="0" y="0"/>
                                </a:moveTo>
                                <a:lnTo>
                                  <a:pt x="92659"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1" name="Shape 13241"/>
                        <wps:cNvSpPr/>
                        <wps:spPr>
                          <a:xfrm>
                            <a:off x="913841" y="297002"/>
                            <a:ext cx="91389" cy="22835"/>
                          </a:xfrm>
                          <a:custGeom>
                            <a:avLst/>
                            <a:gdLst/>
                            <a:ahLst/>
                            <a:cxnLst/>
                            <a:rect l="0" t="0" r="0" b="0"/>
                            <a:pathLst>
                              <a:path w="91389" h="22835">
                                <a:moveTo>
                                  <a:pt x="0" y="0"/>
                                </a:moveTo>
                                <a:lnTo>
                                  <a:pt x="91389" y="2283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2" name="Shape 13242"/>
                        <wps:cNvSpPr/>
                        <wps:spPr>
                          <a:xfrm>
                            <a:off x="1462151" y="297002"/>
                            <a:ext cx="91376" cy="22835"/>
                          </a:xfrm>
                          <a:custGeom>
                            <a:avLst/>
                            <a:gdLst/>
                            <a:ahLst/>
                            <a:cxnLst/>
                            <a:rect l="0" t="0" r="0" b="0"/>
                            <a:pathLst>
                              <a:path w="91376" h="22835">
                                <a:moveTo>
                                  <a:pt x="91376" y="0"/>
                                </a:moveTo>
                                <a:lnTo>
                                  <a:pt x="0" y="2283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3" name="Shape 13243"/>
                        <wps:cNvSpPr/>
                        <wps:spPr>
                          <a:xfrm>
                            <a:off x="1462151" y="303340"/>
                            <a:ext cx="92646" cy="15227"/>
                          </a:xfrm>
                          <a:custGeom>
                            <a:avLst/>
                            <a:gdLst/>
                            <a:ahLst/>
                            <a:cxnLst/>
                            <a:rect l="0" t="0" r="0" b="0"/>
                            <a:pathLst>
                              <a:path w="92646" h="15227">
                                <a:moveTo>
                                  <a:pt x="92646" y="0"/>
                                </a:moveTo>
                                <a:lnTo>
                                  <a:pt x="0"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4" name="Shape 13244"/>
                        <wps:cNvSpPr/>
                        <wps:spPr>
                          <a:xfrm>
                            <a:off x="1462151" y="312230"/>
                            <a:ext cx="93916" cy="6337"/>
                          </a:xfrm>
                          <a:custGeom>
                            <a:avLst/>
                            <a:gdLst/>
                            <a:ahLst/>
                            <a:cxnLst/>
                            <a:rect l="0" t="0" r="0" b="0"/>
                            <a:pathLst>
                              <a:path w="93916" h="6337">
                                <a:moveTo>
                                  <a:pt x="93916" y="0"/>
                                </a:moveTo>
                                <a:lnTo>
                                  <a:pt x="0" y="63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5" name="Shape 13245"/>
                        <wps:cNvSpPr/>
                        <wps:spPr>
                          <a:xfrm>
                            <a:off x="1462151" y="319837"/>
                            <a:ext cx="93916" cy="0"/>
                          </a:xfrm>
                          <a:custGeom>
                            <a:avLst/>
                            <a:gdLst/>
                            <a:ahLst/>
                            <a:cxnLst/>
                            <a:rect l="0" t="0" r="0" b="0"/>
                            <a:pathLst>
                              <a:path w="93916">
                                <a:moveTo>
                                  <a:pt x="9391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6" name="Shape 13246"/>
                        <wps:cNvSpPr/>
                        <wps:spPr>
                          <a:xfrm>
                            <a:off x="1462151" y="319837"/>
                            <a:ext cx="93916" cy="6350"/>
                          </a:xfrm>
                          <a:custGeom>
                            <a:avLst/>
                            <a:gdLst/>
                            <a:ahLst/>
                            <a:cxnLst/>
                            <a:rect l="0" t="0" r="0" b="0"/>
                            <a:pathLst>
                              <a:path w="93916" h="6350">
                                <a:moveTo>
                                  <a:pt x="93916" y="635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7" name="Shape 13247"/>
                        <wps:cNvSpPr/>
                        <wps:spPr>
                          <a:xfrm>
                            <a:off x="1462151" y="319837"/>
                            <a:ext cx="92646" cy="15239"/>
                          </a:xfrm>
                          <a:custGeom>
                            <a:avLst/>
                            <a:gdLst/>
                            <a:ahLst/>
                            <a:cxnLst/>
                            <a:rect l="0" t="0" r="0" b="0"/>
                            <a:pathLst>
                              <a:path w="92646" h="15239">
                                <a:moveTo>
                                  <a:pt x="92646" y="1523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8" name="Shape 13248"/>
                        <wps:cNvSpPr/>
                        <wps:spPr>
                          <a:xfrm>
                            <a:off x="1462151" y="319837"/>
                            <a:ext cx="91376" cy="22847"/>
                          </a:xfrm>
                          <a:custGeom>
                            <a:avLst/>
                            <a:gdLst/>
                            <a:ahLst/>
                            <a:cxnLst/>
                            <a:rect l="0" t="0" r="0" b="0"/>
                            <a:pathLst>
                              <a:path w="91376" h="22847">
                                <a:moveTo>
                                  <a:pt x="91376" y="2284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49" name="Shape 13249"/>
                        <wps:cNvSpPr/>
                        <wps:spPr>
                          <a:xfrm>
                            <a:off x="1462151" y="319837"/>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50" name="Shape 13250"/>
                        <wps:cNvSpPr/>
                        <wps:spPr>
                          <a:xfrm>
                            <a:off x="1736306" y="319837"/>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51" name="Shape 13251"/>
                        <wps:cNvSpPr/>
                        <wps:spPr>
                          <a:xfrm>
                            <a:off x="1733766" y="319837"/>
                            <a:ext cx="92646" cy="15239"/>
                          </a:xfrm>
                          <a:custGeom>
                            <a:avLst/>
                            <a:gdLst/>
                            <a:ahLst/>
                            <a:cxnLst/>
                            <a:rect l="0" t="0" r="0" b="0"/>
                            <a:pathLst>
                              <a:path w="92646" h="15239">
                                <a:moveTo>
                                  <a:pt x="0" y="15239"/>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52" name="Shape 13252"/>
                        <wps:cNvSpPr/>
                        <wps:spPr>
                          <a:xfrm>
                            <a:off x="1732496" y="319837"/>
                            <a:ext cx="93916" cy="6350"/>
                          </a:xfrm>
                          <a:custGeom>
                            <a:avLst/>
                            <a:gdLst/>
                            <a:ahLst/>
                            <a:cxnLst/>
                            <a:rect l="0" t="0" r="0" b="0"/>
                            <a:pathLst>
                              <a:path w="93916" h="6350">
                                <a:moveTo>
                                  <a:pt x="0" y="6350"/>
                                </a:moveTo>
                                <a:lnTo>
                                  <a:pt x="9391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53" name="Shape 13253"/>
                        <wps:cNvSpPr/>
                        <wps:spPr>
                          <a:xfrm>
                            <a:off x="1732496" y="319837"/>
                            <a:ext cx="93916" cy="0"/>
                          </a:xfrm>
                          <a:custGeom>
                            <a:avLst/>
                            <a:gdLst/>
                            <a:ahLst/>
                            <a:cxnLst/>
                            <a:rect l="0" t="0" r="0" b="0"/>
                            <a:pathLst>
                              <a:path w="93916">
                                <a:moveTo>
                                  <a:pt x="0" y="0"/>
                                </a:moveTo>
                                <a:lnTo>
                                  <a:pt x="9391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54" name="Shape 13254"/>
                        <wps:cNvSpPr/>
                        <wps:spPr>
                          <a:xfrm>
                            <a:off x="1732496" y="312230"/>
                            <a:ext cx="93916" cy="6337"/>
                          </a:xfrm>
                          <a:custGeom>
                            <a:avLst/>
                            <a:gdLst/>
                            <a:ahLst/>
                            <a:cxnLst/>
                            <a:rect l="0" t="0" r="0" b="0"/>
                            <a:pathLst>
                              <a:path w="93916" h="6337">
                                <a:moveTo>
                                  <a:pt x="0" y="0"/>
                                </a:moveTo>
                                <a:lnTo>
                                  <a:pt x="93916" y="63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55" name="Shape 13255"/>
                        <wps:cNvSpPr/>
                        <wps:spPr>
                          <a:xfrm>
                            <a:off x="1733766" y="303340"/>
                            <a:ext cx="92646" cy="15227"/>
                          </a:xfrm>
                          <a:custGeom>
                            <a:avLst/>
                            <a:gdLst/>
                            <a:ahLst/>
                            <a:cxnLst/>
                            <a:rect l="0" t="0" r="0" b="0"/>
                            <a:pathLst>
                              <a:path w="92646" h="15227">
                                <a:moveTo>
                                  <a:pt x="0" y="0"/>
                                </a:moveTo>
                                <a:lnTo>
                                  <a:pt x="92646"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256" name="Shape 13256"/>
                        <wps:cNvSpPr/>
                        <wps:spPr>
                          <a:xfrm>
                            <a:off x="1736306" y="297002"/>
                            <a:ext cx="91377" cy="22835"/>
                          </a:xfrm>
                          <a:custGeom>
                            <a:avLst/>
                            <a:gdLst/>
                            <a:ahLst/>
                            <a:cxnLst/>
                            <a:rect l="0" t="0" r="0" b="0"/>
                            <a:pathLst>
                              <a:path w="91377" h="22835">
                                <a:moveTo>
                                  <a:pt x="0" y="0"/>
                                </a:moveTo>
                                <a:lnTo>
                                  <a:pt x="91377" y="2283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7688" style="width:230.259pt;height:50.369pt;mso-position-horizontal-relative:char;mso-position-vertical-relative:line" coordsize="29242,6396">
                <v:rect id="Rectangle 13210" style="position:absolute;width:6529;height:1249;left:736;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13211" style="position:absolute;width:0;height:6396;left:0;top:0;" coordsize="0,639687" path="m0,639687l0,0">
                  <v:stroke weight="0.667pt" endcap="flat" joinstyle="miter" miterlimit="10" on="true" color="#eb008b"/>
                  <v:fill on="false" color="#000000" opacity="0"/>
                </v:shape>
                <v:shape id="Shape 13212" style="position:absolute;width:6396;height:0;left:0;top:0;" coordsize="639686,0" path="m0,0l639686,0">
                  <v:stroke weight="0.667pt" endcap="flat" joinstyle="miter" miterlimit="10" on="true" color="#eb008b"/>
                  <v:fill on="false" color="#000000" opacity="0"/>
                </v:shape>
                <v:shape id="Shape 13213" style="position:absolute;width:0;height:6396;left:6396;top:0;" coordsize="0,639687" path="m0,0l0,639687">
                  <v:stroke weight="0.667pt" endcap="flat" joinstyle="miter" miterlimit="10" on="true" color="#eb008b"/>
                  <v:fill on="false" color="#000000" opacity="0"/>
                </v:shape>
                <v:shape id="Shape 13214" style="position:absolute;width:6396;height:0;left:0;top:6396;" coordsize="639686,0" path="m639686,0l0,0">
                  <v:stroke weight="0.667pt" endcap="flat" joinstyle="miter" miterlimit="10" on="true" color="#eb008b"/>
                  <v:fill on="false" color="#000000" opacity="0"/>
                </v:shape>
                <v:rect id="Rectangle 13215" style="position:absolute;width:5026;height:1249;left:10458;top:191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control-</w:t>
                        </w:r>
                      </w:p>
                    </w:txbxContent>
                  </v:textbox>
                </v:rect>
                <v:rect id="Rectangle 13216" style="position:absolute;width:1651;height:1249;left:11714;top:34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ler</w:t>
                        </w:r>
                      </w:p>
                    </w:txbxContent>
                  </v:textbox>
                </v:rect>
                <v:shape id="Shape 13217" style="position:absolute;width:0;height:6396;left:10052;top:0;" coordsize="0,639687" path="m0,639687l0,0">
                  <v:stroke weight="0.667pt" endcap="flat" joinstyle="miter" miterlimit="10" on="true" color="#eb008b"/>
                  <v:fill on="false" color="#000000" opacity="0"/>
                </v:shape>
                <v:shape id="Shape 13218" style="position:absolute;width:4569;height:0;left:10052;top:0;" coordsize="456921,0" path="m0,0l456921,0">
                  <v:stroke weight="0.667pt" endcap="flat" joinstyle="miter" miterlimit="10" on="true" color="#eb008b"/>
                  <v:fill on="false" color="#000000" opacity="0"/>
                </v:shape>
                <v:shape id="Shape 13219" style="position:absolute;width:0;height:6396;left:14621;top:0;" coordsize="0,639687" path="m0,0l0,639687">
                  <v:stroke weight="0.667pt" endcap="flat" joinstyle="miter" miterlimit="10" on="true" color="#eb008b"/>
                  <v:fill on="false" color="#000000" opacity="0"/>
                </v:shape>
                <v:shape id="Shape 13220" style="position:absolute;width:4569;height:0;left:10052;top:6396;" coordsize="456921,0" path="m456921,0l0,0">
                  <v:stroke weight="0.667pt" endcap="flat" joinstyle="miter" miterlimit="10" on="true" color="#eb008b"/>
                  <v:fill on="false" color="#000000" opacity="0"/>
                </v:shape>
                <v:rect id="Rectangle 13221" style="position:absolute;width:5404;height:1249;left:21716;top:191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physical</w:t>
                        </w:r>
                      </w:p>
                    </w:txbxContent>
                  </v:textbox>
                </v:rect>
                <v:rect id="Rectangle 13222" style="position:absolute;width:5253;height:1249;left:21779;top:34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13223" style="position:absolute;width:0;height:6396;left:18276;top:0;" coordsize="0,639687" path="m0,639687l0,0">
                  <v:stroke weight="0.667pt" endcap="flat" joinstyle="miter" miterlimit="10" on="true" color="#eb008b"/>
                  <v:fill on="false" color="#000000" opacity="0"/>
                </v:shape>
                <v:shape id="Shape 13224" style="position:absolute;width:10966;height:0;left:18276;top:0;" coordsize="1096607,0" path="m0,0l1096607,0">
                  <v:stroke weight="0.667pt" endcap="flat" joinstyle="miter" miterlimit="10" on="true" color="#eb008b"/>
                  <v:fill on="false" color="#000000" opacity="0"/>
                </v:shape>
                <v:shape id="Shape 13225" style="position:absolute;width:0;height:6396;left:29242;top:0;" coordsize="0,639687" path="m0,0l0,639687">
                  <v:stroke weight="0.667pt" endcap="flat" joinstyle="miter" miterlimit="10" on="true" color="#eb008b"/>
                  <v:fill on="false" color="#000000" opacity="0"/>
                </v:shape>
                <v:shape id="Shape 13226" style="position:absolute;width:10966;height:0;left:18276;top:6396;" coordsize="1096607,0" path="m1096607,0l0,0">
                  <v:stroke weight="0.667pt" endcap="flat" joinstyle="miter" miterlimit="10" on="true" color="#eb008b"/>
                  <v:fill on="false" color="#000000" opacity="0"/>
                </v:shape>
                <v:shape id="Shape 13227" style="position:absolute;width:913;height:228;left:6396;top:2970;" coordsize="91389,22835" path="m91389,0l0,22835">
                  <v:stroke weight="0.667pt" endcap="flat" joinstyle="miter" miterlimit="10" on="true" color="#eb008b"/>
                  <v:fill on="false" color="#000000" opacity="0"/>
                </v:shape>
                <v:shape id="Shape 13228" style="position:absolute;width:926;height:152;left:6396;top:3033;" coordsize="92659,15227" path="m92659,0l0,15227">
                  <v:stroke weight="0.667pt" endcap="flat" joinstyle="miter" miterlimit="10" on="true" color="#eb008b"/>
                  <v:fill on="false" color="#000000" opacity="0"/>
                </v:shape>
                <v:shape id="Shape 13229" style="position:absolute;width:939;height:63;left:6396;top:3122;" coordsize="93929,6337" path="m93929,0l0,6337">
                  <v:stroke weight="0.667pt" endcap="flat" joinstyle="miter" miterlimit="10" on="true" color="#eb008b"/>
                  <v:fill on="false" color="#000000" opacity="0"/>
                </v:shape>
                <v:shape id="Shape 13230" style="position:absolute;width:939;height:0;left:6396;top:3198;" coordsize="93929,0" path="m93929,0l0,0">
                  <v:stroke weight="0.667pt" endcap="flat" joinstyle="miter" miterlimit="10" on="true" color="#eb008b"/>
                  <v:fill on="false" color="#000000" opacity="0"/>
                </v:shape>
                <v:shape id="Shape 13231" style="position:absolute;width:939;height:63;left:6396;top:3198;" coordsize="93929,6350" path="m93929,6350l0,0">
                  <v:stroke weight="0.667pt" endcap="flat" joinstyle="miter" miterlimit="10" on="true" color="#eb008b"/>
                  <v:fill on="false" color="#000000" opacity="0"/>
                </v:shape>
                <v:shape id="Shape 13232" style="position:absolute;width:926;height:152;left:6396;top:3198;" coordsize="92659,15239" path="m92659,15239l0,0">
                  <v:stroke weight="0.667pt" endcap="flat" joinstyle="miter" miterlimit="10" on="true" color="#eb008b"/>
                  <v:fill on="false" color="#000000" opacity="0"/>
                </v:shape>
                <v:shape id="Shape 13233" style="position:absolute;width:913;height:228;left:6396;top:3198;" coordsize="91389,22847" path="m91389,22847l0,0">
                  <v:stroke weight="0.667pt" endcap="flat" joinstyle="miter" miterlimit="10" on="true" color="#eb008b"/>
                  <v:fill on="false" color="#000000" opacity="0"/>
                </v:shape>
                <v:shape id="Shape 13234" style="position:absolute;width:3655;height:0;left:6396;top:3198;" coordsize="365544,0" path="m0,0l365544,0">
                  <v:stroke weight="0.667pt" endcap="flat" joinstyle="miter" miterlimit="10" on="true" color="#eb008b"/>
                  <v:fill on="false" color="#000000" opacity="0"/>
                </v:shape>
                <v:shape id="Shape 13235" style="position:absolute;width:913;height:228;left:9138;top:3198;" coordsize="91389,22847" path="m0,22847l91389,0">
                  <v:stroke weight="0.667pt" endcap="flat" joinstyle="miter" miterlimit="10" on="true" color="#eb008b"/>
                  <v:fill on="false" color="#000000" opacity="0"/>
                </v:shape>
                <v:shape id="Shape 13236" style="position:absolute;width:926;height:152;left:9113;top:3198;" coordsize="92659,15239" path="m0,15239l92659,0">
                  <v:stroke weight="0.667pt" endcap="flat" joinstyle="miter" miterlimit="10" on="true" color="#eb008b"/>
                  <v:fill on="false" color="#000000" opacity="0"/>
                </v:shape>
                <v:shape id="Shape 13237" style="position:absolute;width:939;height:63;left:9100;top:3198;" coordsize="93929,6350" path="m0,6350l93929,0">
                  <v:stroke weight="0.667pt" endcap="flat" joinstyle="miter" miterlimit="10" on="true" color="#eb008b"/>
                  <v:fill on="false" color="#000000" opacity="0"/>
                </v:shape>
                <v:shape id="Shape 13238" style="position:absolute;width:939;height:0;left:9100;top:3198;" coordsize="93929,0" path="m0,0l93929,0">
                  <v:stroke weight="0.667pt" endcap="flat" joinstyle="miter" miterlimit="10" on="true" color="#eb008b"/>
                  <v:fill on="false" color="#000000" opacity="0"/>
                </v:shape>
                <v:shape id="Shape 13239" style="position:absolute;width:939;height:63;left:9100;top:3122;" coordsize="93929,6337" path="m0,0l93929,6337">
                  <v:stroke weight="0.667pt" endcap="flat" joinstyle="miter" miterlimit="10" on="true" color="#eb008b"/>
                  <v:fill on="false" color="#000000" opacity="0"/>
                </v:shape>
                <v:shape id="Shape 13240" style="position:absolute;width:926;height:152;left:9113;top:3033;" coordsize="92659,15227" path="m0,0l92659,15227">
                  <v:stroke weight="0.667pt" endcap="flat" joinstyle="miter" miterlimit="10" on="true" color="#eb008b"/>
                  <v:fill on="false" color="#000000" opacity="0"/>
                </v:shape>
                <v:shape id="Shape 13241" style="position:absolute;width:913;height:228;left:9138;top:2970;" coordsize="91389,22835" path="m0,0l91389,22835">
                  <v:stroke weight="0.667pt" endcap="flat" joinstyle="miter" miterlimit="10" on="true" color="#eb008b"/>
                  <v:fill on="false" color="#000000" opacity="0"/>
                </v:shape>
                <v:shape id="Shape 13242" style="position:absolute;width:913;height:228;left:14621;top:2970;" coordsize="91376,22835" path="m91376,0l0,22835">
                  <v:stroke weight="0.667pt" endcap="flat" joinstyle="miter" miterlimit="10" on="true" color="#eb008b"/>
                  <v:fill on="false" color="#000000" opacity="0"/>
                </v:shape>
                <v:shape id="Shape 13243" style="position:absolute;width:926;height:152;left:14621;top:3033;" coordsize="92646,15227" path="m92646,0l0,15227">
                  <v:stroke weight="0.667pt" endcap="flat" joinstyle="miter" miterlimit="10" on="true" color="#eb008b"/>
                  <v:fill on="false" color="#000000" opacity="0"/>
                </v:shape>
                <v:shape id="Shape 13244" style="position:absolute;width:939;height:63;left:14621;top:3122;" coordsize="93916,6337" path="m93916,0l0,6337">
                  <v:stroke weight="0.667pt" endcap="flat" joinstyle="miter" miterlimit="10" on="true" color="#eb008b"/>
                  <v:fill on="false" color="#000000" opacity="0"/>
                </v:shape>
                <v:shape id="Shape 13245" style="position:absolute;width:939;height:0;left:14621;top:3198;" coordsize="93916,0" path="m93916,0l0,0">
                  <v:stroke weight="0.667pt" endcap="flat" joinstyle="miter" miterlimit="10" on="true" color="#eb008b"/>
                  <v:fill on="false" color="#000000" opacity="0"/>
                </v:shape>
                <v:shape id="Shape 13246" style="position:absolute;width:939;height:63;left:14621;top:3198;" coordsize="93916,6350" path="m93916,6350l0,0">
                  <v:stroke weight="0.667pt" endcap="flat" joinstyle="miter" miterlimit="10" on="true" color="#eb008b"/>
                  <v:fill on="false" color="#000000" opacity="0"/>
                </v:shape>
                <v:shape id="Shape 13247" style="position:absolute;width:926;height:152;left:14621;top:3198;" coordsize="92646,15239" path="m92646,15239l0,0">
                  <v:stroke weight="0.667pt" endcap="flat" joinstyle="miter" miterlimit="10" on="true" color="#eb008b"/>
                  <v:fill on="false" color="#000000" opacity="0"/>
                </v:shape>
                <v:shape id="Shape 13248" style="position:absolute;width:913;height:228;left:14621;top:3198;" coordsize="91376,22847" path="m91376,22847l0,0">
                  <v:stroke weight="0.667pt" endcap="flat" joinstyle="miter" miterlimit="10" on="true" color="#eb008b"/>
                  <v:fill on="false" color="#000000" opacity="0"/>
                </v:shape>
                <v:shape id="Shape 13249" style="position:absolute;width:3655;height:0;left:14621;top:3198;" coordsize="365531,0" path="m0,0l365531,0">
                  <v:stroke weight="0.667pt" endcap="flat" joinstyle="miter" miterlimit="10" on="true" color="#eb008b"/>
                  <v:fill on="false" color="#000000" opacity="0"/>
                </v:shape>
                <v:shape id="Shape 13250" style="position:absolute;width:913;height:228;left:17363;top:3198;" coordsize="91377,22847" path="m0,22847l91377,0">
                  <v:stroke weight="0.667pt" endcap="flat" joinstyle="miter" miterlimit="10" on="true" color="#eb008b"/>
                  <v:fill on="false" color="#000000" opacity="0"/>
                </v:shape>
                <v:shape id="Shape 13251" style="position:absolute;width:926;height:152;left:17337;top:3198;" coordsize="92646,15239" path="m0,15239l92646,0">
                  <v:stroke weight="0.667pt" endcap="flat" joinstyle="miter" miterlimit="10" on="true" color="#eb008b"/>
                  <v:fill on="false" color="#000000" opacity="0"/>
                </v:shape>
                <v:shape id="Shape 13252" style="position:absolute;width:939;height:63;left:17324;top:3198;" coordsize="93916,6350" path="m0,6350l93916,0">
                  <v:stroke weight="0.667pt" endcap="flat" joinstyle="miter" miterlimit="10" on="true" color="#eb008b"/>
                  <v:fill on="false" color="#000000" opacity="0"/>
                </v:shape>
                <v:shape id="Shape 13253" style="position:absolute;width:939;height:0;left:17324;top:3198;" coordsize="93916,0" path="m0,0l93916,0">
                  <v:stroke weight="0.667pt" endcap="flat" joinstyle="miter" miterlimit="10" on="true" color="#eb008b"/>
                  <v:fill on="false" color="#000000" opacity="0"/>
                </v:shape>
                <v:shape id="Shape 13254" style="position:absolute;width:939;height:63;left:17324;top:3122;" coordsize="93916,6337" path="m0,0l93916,6337">
                  <v:stroke weight="0.667pt" endcap="flat" joinstyle="miter" miterlimit="10" on="true" color="#eb008b"/>
                  <v:fill on="false" color="#000000" opacity="0"/>
                </v:shape>
                <v:shape id="Shape 13255" style="position:absolute;width:926;height:152;left:17337;top:3033;" coordsize="92646,15227" path="m0,0l92646,15227">
                  <v:stroke weight="0.667pt" endcap="flat" joinstyle="miter" miterlimit="10" on="true" color="#eb008b"/>
                  <v:fill on="false" color="#000000" opacity="0"/>
                </v:shape>
                <v:shape id="Shape 13256" style="position:absolute;width:913;height:228;left:17363;top:2970;" coordsize="91377,22835" path="m0,0l91377,22835">
                  <v:stroke weight="0.667pt" endcap="flat" joinstyle="miter" miterlimit="10" on="true" color="#eb008b"/>
                  <v:fill on="false" color="#000000" opacity="0"/>
                </v:shape>
              </v:group>
            </w:pict>
          </mc:Fallback>
        </mc:AlternateContent>
      </w:r>
    </w:p>
    <w:p w14:paraId="274EC670" w14:textId="77777777" w:rsidR="00383B15" w:rsidRDefault="00000000">
      <w:pPr>
        <w:spacing w:after="436" w:line="271" w:lineRule="auto"/>
        <w:ind w:left="1708" w:right="712" w:hanging="997"/>
      </w:pPr>
      <w:r>
        <w:rPr>
          <w:b/>
          <w:sz w:val="18"/>
        </w:rPr>
        <w:t xml:space="preserve">Figure 10.3 </w:t>
      </w:r>
      <w:r>
        <w:rPr>
          <w:sz w:val="18"/>
        </w:rPr>
        <w:t>Illustration of the hardware used for memory access. A controller sits between the processor and physical memory.</w:t>
      </w:r>
    </w:p>
    <w:p w14:paraId="141F709C" w14:textId="77777777" w:rsidR="00383B15" w:rsidRDefault="00000000">
      <w:pPr>
        <w:ind w:left="-9" w:right="0"/>
      </w:pPr>
      <w:r>
        <w:t xml:space="preserve">To access memory, a device (typically a processor) presents a </w:t>
      </w:r>
      <w:r>
        <w:rPr>
          <w:i/>
        </w:rPr>
        <w:t xml:space="preserve">read </w:t>
      </w:r>
      <w:r>
        <w:t xml:space="preserve">or </w:t>
      </w:r>
      <w:r>
        <w:rPr>
          <w:i/>
        </w:rPr>
        <w:t xml:space="preserve">write </w:t>
      </w:r>
      <w:r>
        <w:t>request to the controller. The controller translates the memory address and request into signals appropriate for the underlying memory, and passes the signals to the memory chips. To minimize latency, the controller returns an answer as quickly as possible (i.e., as soon as the memory responds). However, after it responds to the device, a controller may need additional clock cycle(s) to reset hardware circuits and prepare for the next operation.</w:t>
      </w:r>
    </w:p>
    <w:p w14:paraId="152FD3D0" w14:textId="77777777" w:rsidR="00383B15" w:rsidRDefault="00000000">
      <w:pPr>
        <w:spacing w:after="348"/>
        <w:ind w:left="400" w:right="0" w:firstLine="0"/>
      </w:pPr>
      <w:r>
        <w:t>A second principle of memory performance arises:</w:t>
      </w:r>
    </w:p>
    <w:p w14:paraId="66DD7C72" w14:textId="77777777" w:rsidR="00383B15" w:rsidRDefault="00000000">
      <w:pPr>
        <w:shd w:val="clear" w:color="auto" w:fill="F9D4E4"/>
        <w:spacing w:after="319" w:line="259" w:lineRule="auto"/>
        <w:ind w:left="721" w:right="711" w:hanging="10"/>
      </w:pPr>
      <w:r>
        <w:rPr>
          <w:i/>
        </w:rPr>
        <w:t>Because a memory system may need extra time between operations, latency is an insufficient measure of performance; a performance measure needs to measure the time required for successive operations.</w:t>
      </w:r>
    </w:p>
    <w:p w14:paraId="59FC0FDB" w14:textId="77777777" w:rsidR="00383B15" w:rsidRDefault="00000000">
      <w:pPr>
        <w:ind w:left="-9" w:right="0"/>
      </w:pPr>
      <w:r>
        <w:t xml:space="preserve">That is, to assess the performance of a memory system, we need to measure how fast the system can perform a sequence of operations. Engineers use the term </w:t>
      </w:r>
      <w:r>
        <w:rPr>
          <w:i/>
        </w:rPr>
        <w:t xml:space="preserve">memory cycle time </w:t>
      </w:r>
      <w:r>
        <w:t xml:space="preserve">to capture the idea. Specifically, they use two separate measures: the </w:t>
      </w:r>
      <w:r>
        <w:rPr>
          <w:i/>
        </w:rPr>
        <w:t xml:space="preserve">read cycle time </w:t>
      </w:r>
      <w:r>
        <w:t xml:space="preserve">(abbreviated </w:t>
      </w:r>
      <w:r>
        <w:rPr>
          <w:i/>
        </w:rPr>
        <w:t>tRC</w:t>
      </w:r>
      <w:r>
        <w:t xml:space="preserve">) and the </w:t>
      </w:r>
      <w:r>
        <w:rPr>
          <w:i/>
        </w:rPr>
        <w:t xml:space="preserve">write cycle time </w:t>
      </w:r>
      <w:r>
        <w:t xml:space="preserve">(abbreviated </w:t>
      </w:r>
      <w:r>
        <w:rPr>
          <w:i/>
        </w:rPr>
        <w:t>tWC</w:t>
      </w:r>
      <w:r>
        <w:t>).</w:t>
      </w:r>
    </w:p>
    <w:p w14:paraId="35F93AB9" w14:textId="77777777" w:rsidR="00383B15" w:rsidRDefault="00000000">
      <w:pPr>
        <w:spacing w:after="370"/>
        <w:ind w:left="400" w:right="0" w:firstLine="0"/>
      </w:pPr>
      <w:r>
        <w:t>We can summarize:</w:t>
      </w:r>
    </w:p>
    <w:p w14:paraId="354E8FD8" w14:textId="77777777" w:rsidR="00383B15" w:rsidRDefault="00000000">
      <w:pPr>
        <w:shd w:val="clear" w:color="auto" w:fill="F9D4E4"/>
        <w:spacing w:after="469" w:line="259" w:lineRule="auto"/>
        <w:ind w:left="721" w:right="711" w:hanging="10"/>
      </w:pPr>
      <w:r>
        <w:rPr>
          <w:i/>
        </w:rPr>
        <w:t xml:space="preserve">The </w:t>
      </w:r>
      <w:r>
        <w:t xml:space="preserve">read cycle time </w:t>
      </w:r>
      <w:r>
        <w:rPr>
          <w:i/>
        </w:rPr>
        <w:t xml:space="preserve">and </w:t>
      </w:r>
      <w:r>
        <w:t xml:space="preserve">write cycle time </w:t>
      </w:r>
      <w:r>
        <w:rPr>
          <w:i/>
        </w:rPr>
        <w:t>are used as measures of memory system performance because they measure how quickly the memory system can handle successive requests.</w:t>
      </w:r>
    </w:p>
    <w:p w14:paraId="21F113A2" w14:textId="77777777" w:rsidR="00383B15" w:rsidRDefault="00000000">
      <w:pPr>
        <w:spacing w:after="228" w:line="265" w:lineRule="auto"/>
        <w:ind w:left="1" w:right="0" w:hanging="10"/>
        <w:jc w:val="left"/>
      </w:pPr>
      <w:r>
        <w:rPr>
          <w:rFonts w:ascii="Arial" w:eastAsia="Arial" w:hAnsi="Arial" w:cs="Arial"/>
          <w:b/>
          <w:color w:val="EB008B"/>
          <w:sz w:val="24"/>
        </w:rPr>
        <w:t>10.8 Synchronized Memory Technologies</w:t>
      </w:r>
    </w:p>
    <w:p w14:paraId="388AF03D" w14:textId="77777777" w:rsidR="00383B15" w:rsidRDefault="00000000">
      <w:pPr>
        <w:ind w:left="-9" w:right="0"/>
      </w:pPr>
      <w:r>
        <w:t xml:space="preserve">Like most other digital circuits in a computer, memory systems use a </w:t>
      </w:r>
      <w:r>
        <w:rPr>
          <w:i/>
        </w:rPr>
        <w:t xml:space="preserve">clock </w:t>
      </w:r>
      <w:r>
        <w:t xml:space="preserve">that controls exactly when a </w:t>
      </w:r>
      <w:r>
        <w:rPr>
          <w:i/>
        </w:rPr>
        <w:t xml:space="preserve">read </w:t>
      </w:r>
      <w:r>
        <w:t xml:space="preserve">or </w:t>
      </w:r>
      <w:r>
        <w:rPr>
          <w:i/>
        </w:rPr>
        <w:t xml:space="preserve">write </w:t>
      </w:r>
      <w:r>
        <w:t>operation begins. As Figure 10.3 shows, however, a memory system is linked to a device such as a processor. What happens if the processor’s clock differs from the clock used for memory? The system still works because the controller holds a request from the processor or a response from the memory until the other side is ready.</w:t>
      </w:r>
    </w:p>
    <w:p w14:paraId="452F2B74" w14:textId="77777777" w:rsidR="00383B15" w:rsidRDefault="00000000">
      <w:pPr>
        <w:spacing w:after="230" w:line="260" w:lineRule="auto"/>
        <w:ind w:left="-9" w:right="0"/>
      </w:pPr>
      <w:r>
        <w:rPr>
          <w:color w:val="000000"/>
        </w:rPr>
        <w:t xml:space="preserve">Unfortunately, the difference in clock rates does affect performance — although the delay is small, it can be nontrivial. To eliminate the delay, some memory systems use a </w:t>
      </w:r>
      <w:r>
        <w:rPr>
          <w:i/>
          <w:color w:val="000000"/>
        </w:rPr>
        <w:t xml:space="preserve">synchronized </w:t>
      </w:r>
      <w:r>
        <w:rPr>
          <w:color w:val="000000"/>
        </w:rPr>
        <w:t>clock system. That is, the clock pulses used with the memory system are aligned with the clock pulses used to run the processor, which helps eliminate further delays. Synchronization can be used with DRAM or SRAM, which results in two technologies:</w:t>
      </w:r>
    </w:p>
    <w:p w14:paraId="3DA2CC12" w14:textId="77777777" w:rsidR="00383B15" w:rsidRDefault="00000000">
      <w:pPr>
        <w:spacing w:after="132" w:line="348" w:lineRule="auto"/>
        <w:ind w:left="1173" w:right="703" w:hanging="10"/>
        <w:jc w:val="left"/>
      </w:pPr>
      <w:r>
        <w:rPr>
          <w:color w:val="EB008B"/>
        </w:rPr>
        <w:t>SDRAM– Synchronized Dynamic Random Access Memory SSRAM– Synchronized Static Random Access Memory</w:t>
      </w:r>
    </w:p>
    <w:p w14:paraId="297B9A98" w14:textId="77777777" w:rsidR="00383B15" w:rsidRDefault="00000000">
      <w:pPr>
        <w:spacing w:after="470"/>
        <w:ind w:left="-9" w:right="0" w:firstLine="0"/>
      </w:pPr>
      <w:r>
        <w:t>In practice, synchronization has been effective; many computers now use SDRAM as the primary memory technology.</w:t>
      </w:r>
    </w:p>
    <w:p w14:paraId="05E67AB6" w14:textId="77777777" w:rsidR="00383B15" w:rsidRDefault="00000000">
      <w:pPr>
        <w:spacing w:after="228" w:line="265" w:lineRule="auto"/>
        <w:ind w:left="1" w:right="0" w:hanging="10"/>
        <w:jc w:val="left"/>
      </w:pPr>
      <w:r>
        <w:rPr>
          <w:rFonts w:ascii="Arial" w:eastAsia="Arial" w:hAnsi="Arial" w:cs="Arial"/>
          <w:b/>
          <w:color w:val="EB008B"/>
          <w:sz w:val="24"/>
        </w:rPr>
        <w:t>10.9 Multiple Data Rate Memory Technologies</w:t>
      </w:r>
    </w:p>
    <w:p w14:paraId="75FE4226" w14:textId="77777777" w:rsidR="00383B15" w:rsidRDefault="00000000">
      <w:pPr>
        <w:spacing w:after="475"/>
        <w:ind w:left="-9" w:right="0"/>
      </w:pPr>
      <w:r>
        <w:t xml:space="preserve">In many computer systems, memory is the bottleneck — speeding the memory system improves overall performance. As a result, engineers have concentrated on memory technologies with lower cycle times. One approach uses a technique that runs the memory system at a multiple of the normal clock rate (e.g., double). Because the clock runs faster, the memory can deliver data faster. Therefore, the technologies are known as </w:t>
      </w:r>
      <w:r>
        <w:rPr>
          <w:i/>
        </w:rPr>
        <w:t xml:space="preserve">fast data rate </w:t>
      </w:r>
      <w:r>
        <w:t xml:space="preserve">memories, typically </w:t>
      </w:r>
      <w:r>
        <w:rPr>
          <w:i/>
        </w:rPr>
        <w:t xml:space="preserve">double data rate </w:t>
      </w:r>
      <w:r>
        <w:t xml:space="preserve">or </w:t>
      </w:r>
      <w:r>
        <w:rPr>
          <w:i/>
        </w:rPr>
        <w:t>quadruple data rate</w:t>
      </w:r>
      <w:r>
        <w:t>.</w:t>
      </w:r>
    </w:p>
    <w:p w14:paraId="363CA830" w14:textId="77777777" w:rsidR="00383B15" w:rsidRDefault="00000000">
      <w:pPr>
        <w:spacing w:after="228" w:line="265" w:lineRule="auto"/>
        <w:ind w:left="1" w:right="0" w:hanging="10"/>
        <w:jc w:val="left"/>
      </w:pPr>
      <w:r>
        <w:rPr>
          <w:rFonts w:ascii="Arial" w:eastAsia="Arial" w:hAnsi="Arial" w:cs="Arial"/>
          <w:b/>
          <w:color w:val="EB008B"/>
          <w:sz w:val="24"/>
        </w:rPr>
        <w:t>10.10 Examples Of Memory Technologies</w:t>
      </w:r>
    </w:p>
    <w:p w14:paraId="500D00FE" w14:textId="77777777" w:rsidR="00383B15" w:rsidRDefault="00000000">
      <w:pPr>
        <w:spacing w:after="470"/>
        <w:ind w:left="-9" w:right="0"/>
      </w:pPr>
      <w:r>
        <w:t>Although we have covered the highlights, our discussion of memory technology does not begin to illustrate the range of choices available to an architect or the detailed differences among them. For example, Figure 10.4 lists a few commercially available RAM technologies</w:t>
      </w:r>
    </w:p>
    <w:p w14:paraId="1DEBFC06" w14:textId="77777777" w:rsidR="00383B15" w:rsidRDefault="00000000">
      <w:pPr>
        <w:spacing w:after="228" w:line="265" w:lineRule="auto"/>
        <w:ind w:left="1" w:right="0" w:hanging="10"/>
        <w:jc w:val="left"/>
      </w:pPr>
      <w:r>
        <w:rPr>
          <w:rFonts w:ascii="Arial" w:eastAsia="Arial" w:hAnsi="Arial" w:cs="Arial"/>
          <w:b/>
          <w:color w:val="EB008B"/>
          <w:sz w:val="24"/>
        </w:rPr>
        <w:t>10.11 Memory Organization</w:t>
      </w:r>
    </w:p>
    <w:p w14:paraId="01302D4D" w14:textId="77777777" w:rsidR="00383B15" w:rsidRDefault="00000000">
      <w:pPr>
        <w:ind w:left="-9" w:right="0"/>
      </w:pPr>
      <w:r>
        <w:t>We said that there are two key aspects of memory: the technology used and the way memory is organized. As we have seen, an architect can choose from a variety of memory technologies; we will now consider the second aspect. Memory organization refers to both the internal structure of the hardware and the external addressing structure that the memory presents to a processor. We will see that the two are related.</w:t>
      </w:r>
    </w:p>
    <w:p w14:paraId="3046A283" w14:textId="77777777" w:rsidR="00383B15" w:rsidRDefault="00000000">
      <w:pPr>
        <w:tabs>
          <w:tab w:val="center" w:pos="1710"/>
        </w:tabs>
        <w:spacing w:after="97" w:line="265" w:lineRule="auto"/>
        <w:ind w:left="-9" w:right="0" w:firstLine="0"/>
        <w:jc w:val="left"/>
      </w:pPr>
      <w:r>
        <w:rPr>
          <w:color w:val="000000"/>
          <w:sz w:val="16"/>
        </w:rPr>
        <w:t>Sec. 10.11</w:t>
      </w:r>
      <w:r>
        <w:rPr>
          <w:color w:val="000000"/>
          <w:sz w:val="16"/>
        </w:rPr>
        <w:tab/>
        <w:t>Memory Organization</w:t>
      </w:r>
    </w:p>
    <w:tbl>
      <w:tblPr>
        <w:tblStyle w:val="TableGrid"/>
        <w:tblW w:w="5958" w:type="dxa"/>
        <w:tblInd w:w="620" w:type="dxa"/>
        <w:tblCellMar>
          <w:top w:w="0" w:type="dxa"/>
          <w:left w:w="0" w:type="dxa"/>
          <w:bottom w:w="0" w:type="dxa"/>
          <w:right w:w="0" w:type="dxa"/>
        </w:tblCellMar>
        <w:tblLook w:val="04A0" w:firstRow="1" w:lastRow="0" w:firstColumn="1" w:lastColumn="0" w:noHBand="0" w:noVBand="1"/>
      </w:tblPr>
      <w:tblGrid>
        <w:gridCol w:w="1529"/>
        <w:gridCol w:w="4429"/>
      </w:tblGrid>
      <w:tr w:rsidR="00383B15" w14:paraId="6698B0A3" w14:textId="77777777">
        <w:trPr>
          <w:trHeight w:val="232"/>
        </w:trPr>
        <w:tc>
          <w:tcPr>
            <w:tcW w:w="1529" w:type="dxa"/>
            <w:tcBorders>
              <w:top w:val="nil"/>
              <w:left w:val="nil"/>
              <w:bottom w:val="nil"/>
              <w:right w:val="nil"/>
            </w:tcBorders>
          </w:tcPr>
          <w:p w14:paraId="20D556A2" w14:textId="77777777" w:rsidR="00383B15" w:rsidRDefault="00000000">
            <w:pPr>
              <w:spacing w:after="0" w:line="259" w:lineRule="auto"/>
              <w:ind w:left="52" w:right="0" w:firstLine="0"/>
              <w:jc w:val="left"/>
            </w:pPr>
            <w:r>
              <w:rPr>
                <w:rFonts w:ascii="Arial" w:eastAsia="Arial" w:hAnsi="Arial" w:cs="Arial"/>
                <w:b/>
              </w:rPr>
              <w:t>Technology</w:t>
            </w:r>
          </w:p>
        </w:tc>
        <w:tc>
          <w:tcPr>
            <w:tcW w:w="4429" w:type="dxa"/>
            <w:tcBorders>
              <w:top w:val="nil"/>
              <w:left w:val="nil"/>
              <w:bottom w:val="nil"/>
              <w:right w:val="nil"/>
            </w:tcBorders>
          </w:tcPr>
          <w:p w14:paraId="33693811" w14:textId="77777777" w:rsidR="00383B15" w:rsidRDefault="00000000">
            <w:pPr>
              <w:spacing w:after="0" w:line="259" w:lineRule="auto"/>
              <w:ind w:right="3" w:firstLine="0"/>
              <w:jc w:val="center"/>
            </w:pPr>
            <w:r>
              <w:rPr>
                <w:rFonts w:ascii="Arial" w:eastAsia="Arial" w:hAnsi="Arial" w:cs="Arial"/>
                <w:b/>
              </w:rPr>
              <w:t>Description</w:t>
            </w:r>
          </w:p>
        </w:tc>
      </w:tr>
      <w:tr w:rsidR="00383B15" w14:paraId="6C30B58C" w14:textId="77777777">
        <w:trPr>
          <w:trHeight w:val="260"/>
        </w:trPr>
        <w:tc>
          <w:tcPr>
            <w:tcW w:w="1529" w:type="dxa"/>
            <w:tcBorders>
              <w:top w:val="nil"/>
              <w:left w:val="nil"/>
              <w:bottom w:val="nil"/>
              <w:right w:val="nil"/>
            </w:tcBorders>
          </w:tcPr>
          <w:p w14:paraId="0ABD5837" w14:textId="77777777" w:rsidR="00383B15" w:rsidRDefault="00000000">
            <w:pPr>
              <w:spacing w:after="0" w:line="259" w:lineRule="auto"/>
              <w:ind w:right="0" w:firstLine="0"/>
              <w:jc w:val="left"/>
            </w:pPr>
            <w:r>
              <w:rPr>
                <w:rFonts w:ascii="Arial" w:eastAsia="Arial" w:hAnsi="Arial" w:cs="Arial"/>
                <w:b/>
                <w:color w:val="EB008B"/>
              </w:rPr>
              <w:t>DDR-DRAM</w:t>
            </w:r>
          </w:p>
        </w:tc>
        <w:tc>
          <w:tcPr>
            <w:tcW w:w="4429" w:type="dxa"/>
            <w:tcBorders>
              <w:top w:val="nil"/>
              <w:left w:val="nil"/>
              <w:bottom w:val="nil"/>
              <w:right w:val="nil"/>
            </w:tcBorders>
          </w:tcPr>
          <w:p w14:paraId="1CEDDC7F" w14:textId="77777777" w:rsidR="00383B15" w:rsidRDefault="00000000">
            <w:pPr>
              <w:spacing w:after="0" w:line="259" w:lineRule="auto"/>
              <w:ind w:right="0" w:firstLine="0"/>
              <w:jc w:val="left"/>
            </w:pPr>
            <w:r>
              <w:rPr>
                <w:rFonts w:ascii="Arial" w:eastAsia="Arial" w:hAnsi="Arial" w:cs="Arial"/>
                <w:b/>
                <w:color w:val="EB008B"/>
              </w:rPr>
              <w:t>Double Data Rate Dynamic RAM</w:t>
            </w:r>
          </w:p>
        </w:tc>
      </w:tr>
      <w:tr w:rsidR="00383B15" w14:paraId="5DEC6F61" w14:textId="77777777">
        <w:trPr>
          <w:trHeight w:val="240"/>
        </w:trPr>
        <w:tc>
          <w:tcPr>
            <w:tcW w:w="1529" w:type="dxa"/>
            <w:tcBorders>
              <w:top w:val="nil"/>
              <w:left w:val="nil"/>
              <w:bottom w:val="nil"/>
              <w:right w:val="nil"/>
            </w:tcBorders>
          </w:tcPr>
          <w:p w14:paraId="23B1ABA8" w14:textId="77777777" w:rsidR="00383B15" w:rsidRDefault="00000000">
            <w:pPr>
              <w:spacing w:after="0" w:line="259" w:lineRule="auto"/>
              <w:ind w:right="0" w:firstLine="0"/>
              <w:jc w:val="left"/>
            </w:pPr>
            <w:r>
              <w:rPr>
                <w:rFonts w:ascii="Arial" w:eastAsia="Arial" w:hAnsi="Arial" w:cs="Arial"/>
                <w:b/>
                <w:color w:val="EB008B"/>
              </w:rPr>
              <w:t>DDR-SDRAM</w:t>
            </w:r>
          </w:p>
        </w:tc>
        <w:tc>
          <w:tcPr>
            <w:tcW w:w="4429" w:type="dxa"/>
            <w:tcBorders>
              <w:top w:val="nil"/>
              <w:left w:val="nil"/>
              <w:bottom w:val="nil"/>
              <w:right w:val="nil"/>
            </w:tcBorders>
          </w:tcPr>
          <w:p w14:paraId="7212FFCE" w14:textId="77777777" w:rsidR="00383B15" w:rsidRDefault="00000000">
            <w:pPr>
              <w:spacing w:after="0" w:line="259" w:lineRule="auto"/>
              <w:ind w:right="0" w:firstLine="0"/>
            </w:pPr>
            <w:r>
              <w:rPr>
                <w:rFonts w:ascii="Arial" w:eastAsia="Arial" w:hAnsi="Arial" w:cs="Arial"/>
                <w:b/>
                <w:color w:val="EB008B"/>
              </w:rPr>
              <w:t>Double Data Rate Synchronized Dynamic RAM</w:t>
            </w:r>
          </w:p>
        </w:tc>
      </w:tr>
      <w:tr w:rsidR="00383B15" w14:paraId="3EF46717" w14:textId="77777777">
        <w:trPr>
          <w:trHeight w:val="240"/>
        </w:trPr>
        <w:tc>
          <w:tcPr>
            <w:tcW w:w="1529" w:type="dxa"/>
            <w:tcBorders>
              <w:top w:val="nil"/>
              <w:left w:val="nil"/>
              <w:bottom w:val="nil"/>
              <w:right w:val="nil"/>
            </w:tcBorders>
          </w:tcPr>
          <w:p w14:paraId="5279CBA8" w14:textId="77777777" w:rsidR="00383B15" w:rsidRDefault="00000000">
            <w:pPr>
              <w:spacing w:after="0" w:line="259" w:lineRule="auto"/>
              <w:ind w:right="0" w:firstLine="0"/>
              <w:jc w:val="left"/>
            </w:pPr>
            <w:r>
              <w:rPr>
                <w:rFonts w:ascii="Arial" w:eastAsia="Arial" w:hAnsi="Arial" w:cs="Arial"/>
                <w:b/>
                <w:color w:val="EB008B"/>
              </w:rPr>
              <w:t>FCRAM</w:t>
            </w:r>
          </w:p>
        </w:tc>
        <w:tc>
          <w:tcPr>
            <w:tcW w:w="4429" w:type="dxa"/>
            <w:tcBorders>
              <w:top w:val="nil"/>
              <w:left w:val="nil"/>
              <w:bottom w:val="nil"/>
              <w:right w:val="nil"/>
            </w:tcBorders>
          </w:tcPr>
          <w:p w14:paraId="2586C9B2" w14:textId="77777777" w:rsidR="00383B15" w:rsidRDefault="00000000">
            <w:pPr>
              <w:spacing w:after="0" w:line="259" w:lineRule="auto"/>
              <w:ind w:right="0" w:firstLine="0"/>
              <w:jc w:val="left"/>
            </w:pPr>
            <w:r>
              <w:rPr>
                <w:rFonts w:ascii="Arial" w:eastAsia="Arial" w:hAnsi="Arial" w:cs="Arial"/>
                <w:b/>
                <w:color w:val="EB008B"/>
              </w:rPr>
              <w:t>Fast Cycle RAM</w:t>
            </w:r>
          </w:p>
        </w:tc>
      </w:tr>
      <w:tr w:rsidR="00383B15" w14:paraId="62637A93" w14:textId="77777777">
        <w:trPr>
          <w:trHeight w:val="240"/>
        </w:trPr>
        <w:tc>
          <w:tcPr>
            <w:tcW w:w="1529" w:type="dxa"/>
            <w:tcBorders>
              <w:top w:val="nil"/>
              <w:left w:val="nil"/>
              <w:bottom w:val="nil"/>
              <w:right w:val="nil"/>
            </w:tcBorders>
          </w:tcPr>
          <w:p w14:paraId="4123A463" w14:textId="77777777" w:rsidR="00383B15" w:rsidRDefault="00000000">
            <w:pPr>
              <w:spacing w:after="0" w:line="259" w:lineRule="auto"/>
              <w:ind w:right="0" w:firstLine="0"/>
              <w:jc w:val="left"/>
            </w:pPr>
            <w:r>
              <w:rPr>
                <w:rFonts w:ascii="Arial" w:eastAsia="Arial" w:hAnsi="Arial" w:cs="Arial"/>
                <w:b/>
                <w:color w:val="EB008B"/>
              </w:rPr>
              <w:t>FPM-DRAM</w:t>
            </w:r>
          </w:p>
        </w:tc>
        <w:tc>
          <w:tcPr>
            <w:tcW w:w="4429" w:type="dxa"/>
            <w:tcBorders>
              <w:top w:val="nil"/>
              <w:left w:val="nil"/>
              <w:bottom w:val="nil"/>
              <w:right w:val="nil"/>
            </w:tcBorders>
          </w:tcPr>
          <w:p w14:paraId="0F664B4D" w14:textId="77777777" w:rsidR="00383B15" w:rsidRDefault="00000000">
            <w:pPr>
              <w:spacing w:after="0" w:line="259" w:lineRule="auto"/>
              <w:ind w:right="0" w:firstLine="0"/>
              <w:jc w:val="left"/>
            </w:pPr>
            <w:r>
              <w:rPr>
                <w:rFonts w:ascii="Arial" w:eastAsia="Arial" w:hAnsi="Arial" w:cs="Arial"/>
                <w:b/>
                <w:color w:val="EB008B"/>
              </w:rPr>
              <w:t>Fast Page Mode Dynamic RAM</w:t>
            </w:r>
          </w:p>
        </w:tc>
      </w:tr>
      <w:tr w:rsidR="00383B15" w14:paraId="1FADACC8" w14:textId="77777777">
        <w:trPr>
          <w:trHeight w:val="240"/>
        </w:trPr>
        <w:tc>
          <w:tcPr>
            <w:tcW w:w="1529" w:type="dxa"/>
            <w:tcBorders>
              <w:top w:val="nil"/>
              <w:left w:val="nil"/>
              <w:bottom w:val="nil"/>
              <w:right w:val="nil"/>
            </w:tcBorders>
          </w:tcPr>
          <w:p w14:paraId="1D623CAF" w14:textId="77777777" w:rsidR="00383B15" w:rsidRDefault="00000000">
            <w:pPr>
              <w:spacing w:after="0" w:line="259" w:lineRule="auto"/>
              <w:ind w:right="0" w:firstLine="0"/>
              <w:jc w:val="left"/>
            </w:pPr>
            <w:r>
              <w:rPr>
                <w:rFonts w:ascii="Arial" w:eastAsia="Arial" w:hAnsi="Arial" w:cs="Arial"/>
                <w:b/>
                <w:color w:val="EB008B"/>
              </w:rPr>
              <w:t>QDR-DRAM</w:t>
            </w:r>
          </w:p>
        </w:tc>
        <w:tc>
          <w:tcPr>
            <w:tcW w:w="4429" w:type="dxa"/>
            <w:tcBorders>
              <w:top w:val="nil"/>
              <w:left w:val="nil"/>
              <w:bottom w:val="nil"/>
              <w:right w:val="nil"/>
            </w:tcBorders>
          </w:tcPr>
          <w:p w14:paraId="5CBED2E6" w14:textId="77777777" w:rsidR="00383B15" w:rsidRDefault="00000000">
            <w:pPr>
              <w:spacing w:after="0" w:line="259" w:lineRule="auto"/>
              <w:ind w:right="0" w:firstLine="0"/>
              <w:jc w:val="left"/>
            </w:pPr>
            <w:r>
              <w:rPr>
                <w:rFonts w:ascii="Arial" w:eastAsia="Arial" w:hAnsi="Arial" w:cs="Arial"/>
                <w:b/>
                <w:color w:val="EB008B"/>
              </w:rPr>
              <w:t>Quad Data Rate Dynamic RAM</w:t>
            </w:r>
          </w:p>
        </w:tc>
      </w:tr>
      <w:tr w:rsidR="00383B15" w14:paraId="635FDB9D" w14:textId="77777777">
        <w:trPr>
          <w:trHeight w:val="240"/>
        </w:trPr>
        <w:tc>
          <w:tcPr>
            <w:tcW w:w="1529" w:type="dxa"/>
            <w:tcBorders>
              <w:top w:val="nil"/>
              <w:left w:val="nil"/>
              <w:bottom w:val="nil"/>
              <w:right w:val="nil"/>
            </w:tcBorders>
          </w:tcPr>
          <w:p w14:paraId="64CA255C" w14:textId="77777777" w:rsidR="00383B15" w:rsidRDefault="00000000">
            <w:pPr>
              <w:spacing w:after="0" w:line="259" w:lineRule="auto"/>
              <w:ind w:right="0" w:firstLine="0"/>
              <w:jc w:val="left"/>
            </w:pPr>
            <w:r>
              <w:rPr>
                <w:rFonts w:ascii="Arial" w:eastAsia="Arial" w:hAnsi="Arial" w:cs="Arial"/>
                <w:b/>
                <w:color w:val="EB008B"/>
              </w:rPr>
              <w:t>QDR-SRAM</w:t>
            </w:r>
          </w:p>
        </w:tc>
        <w:tc>
          <w:tcPr>
            <w:tcW w:w="4429" w:type="dxa"/>
            <w:tcBorders>
              <w:top w:val="nil"/>
              <w:left w:val="nil"/>
              <w:bottom w:val="nil"/>
              <w:right w:val="nil"/>
            </w:tcBorders>
          </w:tcPr>
          <w:p w14:paraId="3A0816CF" w14:textId="77777777" w:rsidR="00383B15" w:rsidRDefault="00000000">
            <w:pPr>
              <w:spacing w:after="0" w:line="259" w:lineRule="auto"/>
              <w:ind w:right="0" w:firstLine="0"/>
              <w:jc w:val="left"/>
            </w:pPr>
            <w:r>
              <w:rPr>
                <w:rFonts w:ascii="Arial" w:eastAsia="Arial" w:hAnsi="Arial" w:cs="Arial"/>
                <w:b/>
                <w:color w:val="EB008B"/>
              </w:rPr>
              <w:t>Quad Data Rate Static RAM</w:t>
            </w:r>
          </w:p>
        </w:tc>
      </w:tr>
      <w:tr w:rsidR="00383B15" w14:paraId="14506919" w14:textId="77777777">
        <w:trPr>
          <w:trHeight w:val="240"/>
        </w:trPr>
        <w:tc>
          <w:tcPr>
            <w:tcW w:w="1529" w:type="dxa"/>
            <w:tcBorders>
              <w:top w:val="nil"/>
              <w:left w:val="nil"/>
              <w:bottom w:val="nil"/>
              <w:right w:val="nil"/>
            </w:tcBorders>
          </w:tcPr>
          <w:p w14:paraId="6F78FCC2" w14:textId="77777777" w:rsidR="00383B15" w:rsidRDefault="00000000">
            <w:pPr>
              <w:spacing w:after="0" w:line="259" w:lineRule="auto"/>
              <w:ind w:right="0" w:firstLine="0"/>
              <w:jc w:val="left"/>
            </w:pPr>
            <w:r>
              <w:rPr>
                <w:rFonts w:ascii="Arial" w:eastAsia="Arial" w:hAnsi="Arial" w:cs="Arial"/>
                <w:b/>
                <w:color w:val="EB008B"/>
              </w:rPr>
              <w:t>SDRAM</w:t>
            </w:r>
          </w:p>
        </w:tc>
        <w:tc>
          <w:tcPr>
            <w:tcW w:w="4429" w:type="dxa"/>
            <w:tcBorders>
              <w:top w:val="nil"/>
              <w:left w:val="nil"/>
              <w:bottom w:val="nil"/>
              <w:right w:val="nil"/>
            </w:tcBorders>
          </w:tcPr>
          <w:p w14:paraId="0F859FCE" w14:textId="77777777" w:rsidR="00383B15" w:rsidRDefault="00000000">
            <w:pPr>
              <w:spacing w:after="0" w:line="259" w:lineRule="auto"/>
              <w:ind w:right="0" w:firstLine="0"/>
              <w:jc w:val="left"/>
            </w:pPr>
            <w:r>
              <w:rPr>
                <w:rFonts w:ascii="Arial" w:eastAsia="Arial" w:hAnsi="Arial" w:cs="Arial"/>
                <w:b/>
                <w:color w:val="EB008B"/>
              </w:rPr>
              <w:t>Synchronized Dynamic RAM</w:t>
            </w:r>
          </w:p>
        </w:tc>
      </w:tr>
      <w:tr w:rsidR="00383B15" w14:paraId="76081BC4" w14:textId="77777777">
        <w:trPr>
          <w:trHeight w:val="240"/>
        </w:trPr>
        <w:tc>
          <w:tcPr>
            <w:tcW w:w="1529" w:type="dxa"/>
            <w:tcBorders>
              <w:top w:val="nil"/>
              <w:left w:val="nil"/>
              <w:bottom w:val="nil"/>
              <w:right w:val="nil"/>
            </w:tcBorders>
          </w:tcPr>
          <w:p w14:paraId="6BDC8D97" w14:textId="77777777" w:rsidR="00383B15" w:rsidRDefault="00000000">
            <w:pPr>
              <w:spacing w:after="0" w:line="259" w:lineRule="auto"/>
              <w:ind w:right="0" w:firstLine="0"/>
              <w:jc w:val="left"/>
            </w:pPr>
            <w:r>
              <w:rPr>
                <w:rFonts w:ascii="Arial" w:eastAsia="Arial" w:hAnsi="Arial" w:cs="Arial"/>
                <w:b/>
                <w:color w:val="EB008B"/>
              </w:rPr>
              <w:t>SSRAM</w:t>
            </w:r>
          </w:p>
        </w:tc>
        <w:tc>
          <w:tcPr>
            <w:tcW w:w="4429" w:type="dxa"/>
            <w:tcBorders>
              <w:top w:val="nil"/>
              <w:left w:val="nil"/>
              <w:bottom w:val="nil"/>
              <w:right w:val="nil"/>
            </w:tcBorders>
          </w:tcPr>
          <w:p w14:paraId="0730CBD3" w14:textId="77777777" w:rsidR="00383B15" w:rsidRDefault="00000000">
            <w:pPr>
              <w:spacing w:after="0" w:line="259" w:lineRule="auto"/>
              <w:ind w:right="0" w:firstLine="0"/>
              <w:jc w:val="left"/>
            </w:pPr>
            <w:r>
              <w:rPr>
                <w:rFonts w:ascii="Arial" w:eastAsia="Arial" w:hAnsi="Arial" w:cs="Arial"/>
                <w:b/>
                <w:color w:val="EB008B"/>
              </w:rPr>
              <w:t>Synchronized Static RAM</w:t>
            </w:r>
          </w:p>
        </w:tc>
      </w:tr>
      <w:tr w:rsidR="00383B15" w14:paraId="703ED609" w14:textId="77777777">
        <w:trPr>
          <w:trHeight w:val="240"/>
        </w:trPr>
        <w:tc>
          <w:tcPr>
            <w:tcW w:w="1529" w:type="dxa"/>
            <w:tcBorders>
              <w:top w:val="nil"/>
              <w:left w:val="nil"/>
              <w:bottom w:val="nil"/>
              <w:right w:val="nil"/>
            </w:tcBorders>
          </w:tcPr>
          <w:p w14:paraId="301E1E4C" w14:textId="77777777" w:rsidR="00383B15" w:rsidRDefault="00000000">
            <w:pPr>
              <w:spacing w:after="0" w:line="259" w:lineRule="auto"/>
              <w:ind w:right="0" w:firstLine="0"/>
              <w:jc w:val="left"/>
            </w:pPr>
            <w:r>
              <w:rPr>
                <w:rFonts w:ascii="Arial" w:eastAsia="Arial" w:hAnsi="Arial" w:cs="Arial"/>
                <w:b/>
                <w:color w:val="EB008B"/>
              </w:rPr>
              <w:t>ZBT-SRAM</w:t>
            </w:r>
          </w:p>
        </w:tc>
        <w:tc>
          <w:tcPr>
            <w:tcW w:w="4429" w:type="dxa"/>
            <w:tcBorders>
              <w:top w:val="nil"/>
              <w:left w:val="nil"/>
              <w:bottom w:val="nil"/>
              <w:right w:val="nil"/>
            </w:tcBorders>
          </w:tcPr>
          <w:p w14:paraId="0E7D1943" w14:textId="77777777" w:rsidR="00383B15" w:rsidRDefault="00000000">
            <w:pPr>
              <w:spacing w:after="0" w:line="259" w:lineRule="auto"/>
              <w:ind w:right="0" w:firstLine="0"/>
              <w:jc w:val="left"/>
            </w:pPr>
            <w:r>
              <w:rPr>
                <w:rFonts w:ascii="Arial" w:eastAsia="Arial" w:hAnsi="Arial" w:cs="Arial"/>
                <w:b/>
                <w:color w:val="EB008B"/>
              </w:rPr>
              <w:t>Zero Bus Turnaround Static RAM</w:t>
            </w:r>
          </w:p>
        </w:tc>
      </w:tr>
      <w:tr w:rsidR="00383B15" w14:paraId="3831FA46" w14:textId="77777777">
        <w:trPr>
          <w:trHeight w:val="240"/>
        </w:trPr>
        <w:tc>
          <w:tcPr>
            <w:tcW w:w="1529" w:type="dxa"/>
            <w:tcBorders>
              <w:top w:val="nil"/>
              <w:left w:val="nil"/>
              <w:bottom w:val="nil"/>
              <w:right w:val="nil"/>
            </w:tcBorders>
          </w:tcPr>
          <w:p w14:paraId="35A6080A" w14:textId="77777777" w:rsidR="00383B15" w:rsidRDefault="00000000">
            <w:pPr>
              <w:spacing w:after="0" w:line="259" w:lineRule="auto"/>
              <w:ind w:right="0" w:firstLine="0"/>
              <w:jc w:val="left"/>
            </w:pPr>
            <w:r>
              <w:rPr>
                <w:rFonts w:ascii="Arial" w:eastAsia="Arial" w:hAnsi="Arial" w:cs="Arial"/>
                <w:b/>
                <w:color w:val="EB008B"/>
              </w:rPr>
              <w:t>RDRAM</w:t>
            </w:r>
          </w:p>
        </w:tc>
        <w:tc>
          <w:tcPr>
            <w:tcW w:w="4429" w:type="dxa"/>
            <w:tcBorders>
              <w:top w:val="nil"/>
              <w:left w:val="nil"/>
              <w:bottom w:val="nil"/>
              <w:right w:val="nil"/>
            </w:tcBorders>
          </w:tcPr>
          <w:p w14:paraId="3D8F2958" w14:textId="77777777" w:rsidR="00383B15" w:rsidRDefault="00000000">
            <w:pPr>
              <w:spacing w:after="0" w:line="259" w:lineRule="auto"/>
              <w:ind w:right="0" w:firstLine="0"/>
              <w:jc w:val="left"/>
            </w:pPr>
            <w:r>
              <w:rPr>
                <w:rFonts w:ascii="Arial" w:eastAsia="Arial" w:hAnsi="Arial" w:cs="Arial"/>
                <w:b/>
                <w:color w:val="EB008B"/>
              </w:rPr>
              <w:t>Rambus Dynamic RAM</w:t>
            </w:r>
          </w:p>
        </w:tc>
      </w:tr>
      <w:tr w:rsidR="00383B15" w14:paraId="72F18CD0" w14:textId="77777777">
        <w:trPr>
          <w:trHeight w:val="212"/>
        </w:trPr>
        <w:tc>
          <w:tcPr>
            <w:tcW w:w="1529" w:type="dxa"/>
            <w:tcBorders>
              <w:top w:val="nil"/>
              <w:left w:val="nil"/>
              <w:bottom w:val="nil"/>
              <w:right w:val="nil"/>
            </w:tcBorders>
          </w:tcPr>
          <w:p w14:paraId="705B1915" w14:textId="77777777" w:rsidR="00383B15" w:rsidRDefault="00000000">
            <w:pPr>
              <w:spacing w:after="0" w:line="259" w:lineRule="auto"/>
              <w:ind w:right="0" w:firstLine="0"/>
              <w:jc w:val="left"/>
            </w:pPr>
            <w:r>
              <w:rPr>
                <w:rFonts w:ascii="Arial" w:eastAsia="Arial" w:hAnsi="Arial" w:cs="Arial"/>
                <w:b/>
                <w:color w:val="EB008B"/>
              </w:rPr>
              <w:t>RLDRAM</w:t>
            </w:r>
          </w:p>
        </w:tc>
        <w:tc>
          <w:tcPr>
            <w:tcW w:w="4429" w:type="dxa"/>
            <w:tcBorders>
              <w:top w:val="nil"/>
              <w:left w:val="nil"/>
              <w:bottom w:val="nil"/>
              <w:right w:val="nil"/>
            </w:tcBorders>
          </w:tcPr>
          <w:p w14:paraId="71DE29AC" w14:textId="77777777" w:rsidR="00383B15" w:rsidRDefault="00000000">
            <w:pPr>
              <w:spacing w:after="0" w:line="259" w:lineRule="auto"/>
              <w:ind w:right="0" w:firstLine="0"/>
              <w:jc w:val="left"/>
            </w:pPr>
            <w:r>
              <w:rPr>
                <w:rFonts w:ascii="Arial" w:eastAsia="Arial" w:hAnsi="Arial" w:cs="Arial"/>
                <w:b/>
                <w:color w:val="EB008B"/>
              </w:rPr>
              <w:t>Reduced Latency Dynamic RAM</w:t>
            </w:r>
          </w:p>
        </w:tc>
      </w:tr>
    </w:tbl>
    <w:p w14:paraId="37B405F8" w14:textId="77777777" w:rsidR="00383B15" w:rsidRDefault="00000000">
      <w:pPr>
        <w:spacing w:after="412" w:line="271" w:lineRule="auto"/>
        <w:ind w:left="1708" w:right="712" w:hanging="997"/>
      </w:pPr>
      <w:r>
        <w:rPr>
          <w:b/>
          <w:sz w:val="18"/>
        </w:rPr>
        <w:t xml:space="preserve">Figure 10.4 </w:t>
      </w:r>
      <w:r>
        <w:rPr>
          <w:sz w:val="18"/>
        </w:rPr>
        <w:t>Examples of commercially available RAM technologies. Many other technologies exist.</w:t>
      </w:r>
    </w:p>
    <w:p w14:paraId="1055BF0F" w14:textId="77777777" w:rsidR="00383B15" w:rsidRDefault="00000000">
      <w:pPr>
        <w:spacing w:after="228" w:line="265" w:lineRule="auto"/>
        <w:ind w:left="1" w:right="0" w:hanging="10"/>
        <w:jc w:val="left"/>
      </w:pPr>
      <w:r>
        <w:rPr>
          <w:rFonts w:ascii="Arial" w:eastAsia="Arial" w:hAnsi="Arial" w:cs="Arial"/>
          <w:b/>
          <w:color w:val="EB008B"/>
          <w:sz w:val="24"/>
        </w:rPr>
        <w:t>10.12 Memory Access And Memory Bus</w:t>
      </w:r>
    </w:p>
    <w:p w14:paraId="448F4C42" w14:textId="77777777" w:rsidR="00383B15" w:rsidRDefault="00000000">
      <w:pPr>
        <w:ind w:left="-9" w:right="0"/>
      </w:pPr>
      <w:r>
        <w:t xml:space="preserve">To understand how memory is organized, we need to examine the access paradigm. Recall from Figure 10.3 that a </w:t>
      </w:r>
      <w:r>
        <w:rPr>
          <w:i/>
        </w:rPr>
        <w:t xml:space="preserve">memory controller </w:t>
      </w:r>
      <w:r>
        <w:t>provides the interface between a physical memory and a processor that uses the memory†. Several questions arise. What is the structure of the connection between a processor and memory? What values pass across the connection? How does the processor view the memory system?</w:t>
      </w:r>
    </w:p>
    <w:p w14:paraId="486D6774" w14:textId="77777777" w:rsidR="00383B15" w:rsidRDefault="00000000">
      <w:pPr>
        <w:spacing w:after="382"/>
        <w:ind w:left="-9" w:right="0"/>
      </w:pPr>
      <w:r>
        <w:t>To achieve high performance, memory systems use parallelism: the connection between the processor and controller consists of many wires that are used simultaneously. Each wire can transfer one data bit at any time. Figure 10.5 illustrates the concept.</w:t>
      </w:r>
    </w:p>
    <w:p w14:paraId="2826A110" w14:textId="77777777" w:rsidR="00383B15" w:rsidRDefault="00000000">
      <w:pPr>
        <w:spacing w:after="3" w:line="265" w:lineRule="auto"/>
        <w:ind w:left="2295" w:right="287" w:hanging="10"/>
        <w:jc w:val="left"/>
      </w:pPr>
      <w:r>
        <w:rPr>
          <w:i/>
          <w:sz w:val="16"/>
        </w:rPr>
        <w:t>parallel interface</w:t>
      </w:r>
    </w:p>
    <w:p w14:paraId="6CFDA712" w14:textId="77777777" w:rsidR="00383B15" w:rsidRDefault="00000000">
      <w:pPr>
        <w:spacing w:after="344" w:line="259" w:lineRule="auto"/>
        <w:ind w:left="1475" w:right="0" w:firstLine="0"/>
        <w:jc w:val="left"/>
      </w:pPr>
      <w:r>
        <w:rPr>
          <w:rFonts w:ascii="Calibri" w:eastAsia="Calibri" w:hAnsi="Calibri" w:cs="Calibri"/>
          <w:noProof/>
          <w:color w:val="000000"/>
          <w:sz w:val="22"/>
        </w:rPr>
        <mc:AlternateContent>
          <mc:Choice Requires="wpg">
            <w:drawing>
              <wp:inline distT="0" distB="0" distL="0" distR="0" wp14:anchorId="6CFF7B65" wp14:editId="202DCB27">
                <wp:extent cx="2695829" cy="789458"/>
                <wp:effectExtent l="0" t="0" r="0" b="0"/>
                <wp:docPr id="338159" name="Group 338159"/>
                <wp:cNvGraphicFramePr/>
                <a:graphic xmlns:a="http://schemas.openxmlformats.org/drawingml/2006/main">
                  <a:graphicData uri="http://schemas.microsoft.com/office/word/2010/wordprocessingGroup">
                    <wpg:wgp>
                      <wpg:cNvGrpSpPr/>
                      <wpg:grpSpPr>
                        <a:xfrm>
                          <a:off x="0" y="0"/>
                          <a:ext cx="2695829" cy="789458"/>
                          <a:chOff x="0" y="0"/>
                          <a:chExt cx="2695829" cy="789458"/>
                        </a:xfrm>
                      </wpg:grpSpPr>
                      <wps:wsp>
                        <wps:cNvPr id="13402" name="Rectangle 13402"/>
                        <wps:cNvSpPr/>
                        <wps:spPr>
                          <a:xfrm>
                            <a:off x="73613" y="417013"/>
                            <a:ext cx="652944" cy="124916"/>
                          </a:xfrm>
                          <a:prstGeom prst="rect">
                            <a:avLst/>
                          </a:prstGeom>
                          <a:ln>
                            <a:noFill/>
                          </a:ln>
                        </wps:spPr>
                        <wps:txbx>
                          <w:txbxContent>
                            <w:p w14:paraId="6615F3E4"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13403" name="Shape 13403"/>
                        <wps:cNvSpPr/>
                        <wps:spPr>
                          <a:xfrm>
                            <a:off x="0" y="149758"/>
                            <a:ext cx="0" cy="639699"/>
                          </a:xfrm>
                          <a:custGeom>
                            <a:avLst/>
                            <a:gdLst/>
                            <a:ahLst/>
                            <a:cxnLst/>
                            <a:rect l="0" t="0" r="0" b="0"/>
                            <a:pathLst>
                              <a:path h="639699">
                                <a:moveTo>
                                  <a:pt x="0" y="63969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04" name="Shape 13404"/>
                        <wps:cNvSpPr/>
                        <wps:spPr>
                          <a:xfrm>
                            <a:off x="0" y="149758"/>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05" name="Shape 13405"/>
                        <wps:cNvSpPr/>
                        <wps:spPr>
                          <a:xfrm>
                            <a:off x="639686" y="149758"/>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06" name="Shape 13406"/>
                        <wps:cNvSpPr/>
                        <wps:spPr>
                          <a:xfrm>
                            <a:off x="0" y="789458"/>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07" name="Rectangle 13407"/>
                        <wps:cNvSpPr/>
                        <wps:spPr>
                          <a:xfrm>
                            <a:off x="1137220" y="340858"/>
                            <a:ext cx="502638" cy="124916"/>
                          </a:xfrm>
                          <a:prstGeom prst="rect">
                            <a:avLst/>
                          </a:prstGeom>
                          <a:ln>
                            <a:noFill/>
                          </a:ln>
                        </wps:spPr>
                        <wps:txbx>
                          <w:txbxContent>
                            <w:p w14:paraId="1F8104C5" w14:textId="77777777" w:rsidR="00383B15" w:rsidRDefault="00000000">
                              <w:pPr>
                                <w:spacing w:after="160" w:line="259" w:lineRule="auto"/>
                                <w:ind w:right="0" w:firstLine="0"/>
                                <w:jc w:val="left"/>
                              </w:pPr>
                              <w:r>
                                <w:rPr>
                                  <w:rFonts w:ascii="Arial" w:eastAsia="Arial" w:hAnsi="Arial" w:cs="Arial"/>
                                  <w:b/>
                                  <w:color w:val="EB008B"/>
                                  <w:sz w:val="16"/>
                                </w:rPr>
                                <w:t>control-</w:t>
                              </w:r>
                            </w:p>
                          </w:txbxContent>
                        </wps:txbx>
                        <wps:bodyPr horzOverflow="overflow" vert="horz" lIns="0" tIns="0" rIns="0" bIns="0" rtlCol="0">
                          <a:noAutofit/>
                        </wps:bodyPr>
                      </wps:wsp>
                      <wps:wsp>
                        <wps:cNvPr id="13408" name="Rectangle 13408"/>
                        <wps:cNvSpPr/>
                        <wps:spPr>
                          <a:xfrm>
                            <a:off x="1262873" y="493165"/>
                            <a:ext cx="165160" cy="124917"/>
                          </a:xfrm>
                          <a:prstGeom prst="rect">
                            <a:avLst/>
                          </a:prstGeom>
                          <a:ln>
                            <a:noFill/>
                          </a:ln>
                        </wps:spPr>
                        <wps:txbx>
                          <w:txbxContent>
                            <w:p w14:paraId="361B50AB" w14:textId="77777777" w:rsidR="00383B15" w:rsidRDefault="00000000">
                              <w:pPr>
                                <w:spacing w:after="160" w:line="259" w:lineRule="auto"/>
                                <w:ind w:right="0" w:firstLine="0"/>
                                <w:jc w:val="left"/>
                              </w:pPr>
                              <w:r>
                                <w:rPr>
                                  <w:rFonts w:ascii="Arial" w:eastAsia="Arial" w:hAnsi="Arial" w:cs="Arial"/>
                                  <w:b/>
                                  <w:color w:val="EB008B"/>
                                  <w:sz w:val="16"/>
                                </w:rPr>
                                <w:t>ler</w:t>
                              </w:r>
                            </w:p>
                          </w:txbxContent>
                        </wps:txbx>
                        <wps:bodyPr horzOverflow="overflow" vert="horz" lIns="0" tIns="0" rIns="0" bIns="0" rtlCol="0">
                          <a:noAutofit/>
                        </wps:bodyPr>
                      </wps:wsp>
                      <wps:wsp>
                        <wps:cNvPr id="13409" name="Shape 13409"/>
                        <wps:cNvSpPr/>
                        <wps:spPr>
                          <a:xfrm>
                            <a:off x="1096607" y="149758"/>
                            <a:ext cx="0" cy="639699"/>
                          </a:xfrm>
                          <a:custGeom>
                            <a:avLst/>
                            <a:gdLst/>
                            <a:ahLst/>
                            <a:cxnLst/>
                            <a:rect l="0" t="0" r="0" b="0"/>
                            <a:pathLst>
                              <a:path h="639699">
                                <a:moveTo>
                                  <a:pt x="0" y="63969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10" name="Shape 13410"/>
                        <wps:cNvSpPr/>
                        <wps:spPr>
                          <a:xfrm>
                            <a:off x="1096607" y="149758"/>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11" name="Shape 13411"/>
                        <wps:cNvSpPr/>
                        <wps:spPr>
                          <a:xfrm>
                            <a:off x="1553528" y="149758"/>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12" name="Shape 13412"/>
                        <wps:cNvSpPr/>
                        <wps:spPr>
                          <a:xfrm>
                            <a:off x="1096607" y="789458"/>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13" name="Shape 13413"/>
                        <wps:cNvSpPr/>
                        <wps:spPr>
                          <a:xfrm>
                            <a:off x="1553528" y="149758"/>
                            <a:ext cx="0" cy="639699"/>
                          </a:xfrm>
                          <a:custGeom>
                            <a:avLst/>
                            <a:gdLst/>
                            <a:ahLst/>
                            <a:cxnLst/>
                            <a:rect l="0" t="0" r="0" b="0"/>
                            <a:pathLst>
                              <a:path h="639699">
                                <a:moveTo>
                                  <a:pt x="0" y="63969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14" name="Shape 13414"/>
                        <wps:cNvSpPr/>
                        <wps:spPr>
                          <a:xfrm>
                            <a:off x="1553528" y="149758"/>
                            <a:ext cx="1142302" cy="0"/>
                          </a:xfrm>
                          <a:custGeom>
                            <a:avLst/>
                            <a:gdLst/>
                            <a:ahLst/>
                            <a:cxnLst/>
                            <a:rect l="0" t="0" r="0" b="0"/>
                            <a:pathLst>
                              <a:path w="1142302">
                                <a:moveTo>
                                  <a:pt x="0" y="0"/>
                                </a:moveTo>
                                <a:lnTo>
                                  <a:pt x="114230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15" name="Shape 13415"/>
                        <wps:cNvSpPr/>
                        <wps:spPr>
                          <a:xfrm>
                            <a:off x="2695829" y="149758"/>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16" name="Shape 13416"/>
                        <wps:cNvSpPr/>
                        <wps:spPr>
                          <a:xfrm>
                            <a:off x="1553528" y="789458"/>
                            <a:ext cx="1142302" cy="0"/>
                          </a:xfrm>
                          <a:custGeom>
                            <a:avLst/>
                            <a:gdLst/>
                            <a:ahLst/>
                            <a:cxnLst/>
                            <a:rect l="0" t="0" r="0" b="0"/>
                            <a:pathLst>
                              <a:path w="1142302">
                                <a:moveTo>
                                  <a:pt x="114230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417" name="Rectangle 13417"/>
                        <wps:cNvSpPr/>
                        <wps:spPr>
                          <a:xfrm>
                            <a:off x="1920330" y="340858"/>
                            <a:ext cx="540451" cy="124916"/>
                          </a:xfrm>
                          <a:prstGeom prst="rect">
                            <a:avLst/>
                          </a:prstGeom>
                          <a:ln>
                            <a:noFill/>
                          </a:ln>
                        </wps:spPr>
                        <wps:txbx>
                          <w:txbxContent>
                            <w:p w14:paraId="039234D2" w14:textId="77777777" w:rsidR="00383B15" w:rsidRDefault="00000000">
                              <w:pPr>
                                <w:spacing w:after="160" w:line="259" w:lineRule="auto"/>
                                <w:ind w:right="0" w:firstLine="0"/>
                                <w:jc w:val="left"/>
                              </w:pPr>
                              <w:r>
                                <w:rPr>
                                  <w:rFonts w:ascii="Arial" w:eastAsia="Arial" w:hAnsi="Arial" w:cs="Arial"/>
                                  <w:b/>
                                  <w:color w:val="EB008B"/>
                                  <w:sz w:val="16"/>
                                </w:rPr>
                                <w:t>physical</w:t>
                              </w:r>
                            </w:p>
                          </w:txbxContent>
                        </wps:txbx>
                        <wps:bodyPr horzOverflow="overflow" vert="horz" lIns="0" tIns="0" rIns="0" bIns="0" rtlCol="0">
                          <a:noAutofit/>
                        </wps:bodyPr>
                      </wps:wsp>
                      <wps:wsp>
                        <wps:cNvPr id="13418" name="Rectangle 13418"/>
                        <wps:cNvSpPr/>
                        <wps:spPr>
                          <a:xfrm>
                            <a:off x="1926676" y="493165"/>
                            <a:ext cx="525326" cy="124917"/>
                          </a:xfrm>
                          <a:prstGeom prst="rect">
                            <a:avLst/>
                          </a:prstGeom>
                          <a:ln>
                            <a:noFill/>
                          </a:ln>
                        </wps:spPr>
                        <wps:txbx>
                          <w:txbxContent>
                            <w:p w14:paraId="10AA3C31"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3419" name="Shape 13419"/>
                        <wps:cNvSpPr/>
                        <wps:spPr>
                          <a:xfrm>
                            <a:off x="639686" y="274155"/>
                            <a:ext cx="456921" cy="0"/>
                          </a:xfrm>
                          <a:custGeom>
                            <a:avLst/>
                            <a:gdLst/>
                            <a:ahLst/>
                            <a:cxnLst/>
                            <a:rect l="0" t="0" r="0" b="0"/>
                            <a:pathLst>
                              <a:path w="456921">
                                <a:moveTo>
                                  <a:pt x="0" y="0"/>
                                </a:moveTo>
                                <a:lnTo>
                                  <a:pt x="456921"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3420" name="Shape 13420"/>
                        <wps:cNvSpPr/>
                        <wps:spPr>
                          <a:xfrm>
                            <a:off x="639686" y="322377"/>
                            <a:ext cx="456921" cy="0"/>
                          </a:xfrm>
                          <a:custGeom>
                            <a:avLst/>
                            <a:gdLst/>
                            <a:ahLst/>
                            <a:cxnLst/>
                            <a:rect l="0" t="0" r="0" b="0"/>
                            <a:pathLst>
                              <a:path w="456921">
                                <a:moveTo>
                                  <a:pt x="0" y="0"/>
                                </a:moveTo>
                                <a:lnTo>
                                  <a:pt x="456921"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3421" name="Shape 13421"/>
                        <wps:cNvSpPr/>
                        <wps:spPr>
                          <a:xfrm>
                            <a:off x="639686" y="371882"/>
                            <a:ext cx="456921" cy="0"/>
                          </a:xfrm>
                          <a:custGeom>
                            <a:avLst/>
                            <a:gdLst/>
                            <a:ahLst/>
                            <a:cxnLst/>
                            <a:rect l="0" t="0" r="0" b="0"/>
                            <a:pathLst>
                              <a:path w="456921">
                                <a:moveTo>
                                  <a:pt x="0" y="0"/>
                                </a:moveTo>
                                <a:lnTo>
                                  <a:pt x="456921"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3422" name="Shape 13422"/>
                        <wps:cNvSpPr/>
                        <wps:spPr>
                          <a:xfrm>
                            <a:off x="639686" y="421374"/>
                            <a:ext cx="456921" cy="0"/>
                          </a:xfrm>
                          <a:custGeom>
                            <a:avLst/>
                            <a:gdLst/>
                            <a:ahLst/>
                            <a:cxnLst/>
                            <a:rect l="0" t="0" r="0" b="0"/>
                            <a:pathLst>
                              <a:path w="456921">
                                <a:moveTo>
                                  <a:pt x="0" y="0"/>
                                </a:moveTo>
                                <a:lnTo>
                                  <a:pt x="456921"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3423" name="Shape 13423"/>
                        <wps:cNvSpPr/>
                        <wps:spPr>
                          <a:xfrm>
                            <a:off x="639686" y="469608"/>
                            <a:ext cx="456921" cy="0"/>
                          </a:xfrm>
                          <a:custGeom>
                            <a:avLst/>
                            <a:gdLst/>
                            <a:ahLst/>
                            <a:cxnLst/>
                            <a:rect l="0" t="0" r="0" b="0"/>
                            <a:pathLst>
                              <a:path w="456921">
                                <a:moveTo>
                                  <a:pt x="0" y="0"/>
                                </a:moveTo>
                                <a:lnTo>
                                  <a:pt x="456921"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3424" name="Shape 13424"/>
                        <wps:cNvSpPr/>
                        <wps:spPr>
                          <a:xfrm>
                            <a:off x="639686" y="667614"/>
                            <a:ext cx="456921" cy="0"/>
                          </a:xfrm>
                          <a:custGeom>
                            <a:avLst/>
                            <a:gdLst/>
                            <a:ahLst/>
                            <a:cxnLst/>
                            <a:rect l="0" t="0" r="0" b="0"/>
                            <a:pathLst>
                              <a:path w="456921">
                                <a:moveTo>
                                  <a:pt x="0" y="0"/>
                                </a:moveTo>
                                <a:lnTo>
                                  <a:pt x="456921"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3425" name="Rectangle 13425"/>
                        <wps:cNvSpPr/>
                        <wps:spPr>
                          <a:xfrm>
                            <a:off x="854184" y="466512"/>
                            <a:ext cx="37543" cy="124917"/>
                          </a:xfrm>
                          <a:prstGeom prst="rect">
                            <a:avLst/>
                          </a:prstGeom>
                          <a:ln>
                            <a:noFill/>
                          </a:ln>
                        </wps:spPr>
                        <wps:txbx>
                          <w:txbxContent>
                            <w:p w14:paraId="7404C44E"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13426" name="Rectangle 13426"/>
                        <wps:cNvSpPr/>
                        <wps:spPr>
                          <a:xfrm>
                            <a:off x="854184" y="516012"/>
                            <a:ext cx="37543" cy="124916"/>
                          </a:xfrm>
                          <a:prstGeom prst="rect">
                            <a:avLst/>
                          </a:prstGeom>
                          <a:ln>
                            <a:noFill/>
                          </a:ln>
                        </wps:spPr>
                        <wps:txbx>
                          <w:txbxContent>
                            <w:p w14:paraId="750A5B1E"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13427" name="Rectangle 13427"/>
                        <wps:cNvSpPr/>
                        <wps:spPr>
                          <a:xfrm>
                            <a:off x="854184" y="565511"/>
                            <a:ext cx="37543" cy="124917"/>
                          </a:xfrm>
                          <a:prstGeom prst="rect">
                            <a:avLst/>
                          </a:prstGeom>
                          <a:ln>
                            <a:noFill/>
                          </a:ln>
                        </wps:spPr>
                        <wps:txbx>
                          <w:txbxContent>
                            <w:p w14:paraId="79AA40C6"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13428" name="Shape 13428"/>
                        <wps:cNvSpPr/>
                        <wps:spPr>
                          <a:xfrm>
                            <a:off x="868147" y="0"/>
                            <a:ext cx="0" cy="228460"/>
                          </a:xfrm>
                          <a:custGeom>
                            <a:avLst/>
                            <a:gdLst/>
                            <a:ahLst/>
                            <a:cxnLst/>
                            <a:rect l="0" t="0" r="0" b="0"/>
                            <a:pathLst>
                              <a:path h="228460">
                                <a:moveTo>
                                  <a:pt x="0" y="0"/>
                                </a:moveTo>
                                <a:lnTo>
                                  <a:pt x="0" y="22846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429" name="Shape 13429"/>
                        <wps:cNvSpPr/>
                        <wps:spPr>
                          <a:xfrm>
                            <a:off x="845299" y="137071"/>
                            <a:ext cx="22847" cy="91389"/>
                          </a:xfrm>
                          <a:custGeom>
                            <a:avLst/>
                            <a:gdLst/>
                            <a:ahLst/>
                            <a:cxnLst/>
                            <a:rect l="0" t="0" r="0" b="0"/>
                            <a:pathLst>
                              <a:path w="22847" h="91389">
                                <a:moveTo>
                                  <a:pt x="0" y="0"/>
                                </a:moveTo>
                                <a:lnTo>
                                  <a:pt x="22847" y="91389"/>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430" name="Shape 13430"/>
                        <wps:cNvSpPr/>
                        <wps:spPr>
                          <a:xfrm>
                            <a:off x="851649" y="134531"/>
                            <a:ext cx="15227" cy="92659"/>
                          </a:xfrm>
                          <a:custGeom>
                            <a:avLst/>
                            <a:gdLst/>
                            <a:ahLst/>
                            <a:cxnLst/>
                            <a:rect l="0" t="0" r="0" b="0"/>
                            <a:pathLst>
                              <a:path w="15227" h="92659">
                                <a:moveTo>
                                  <a:pt x="0" y="0"/>
                                </a:moveTo>
                                <a:lnTo>
                                  <a:pt x="15227" y="92659"/>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431" name="Shape 13431"/>
                        <wps:cNvSpPr/>
                        <wps:spPr>
                          <a:xfrm>
                            <a:off x="860527" y="133261"/>
                            <a:ext cx="6350" cy="93929"/>
                          </a:xfrm>
                          <a:custGeom>
                            <a:avLst/>
                            <a:gdLst/>
                            <a:ahLst/>
                            <a:cxnLst/>
                            <a:rect l="0" t="0" r="0" b="0"/>
                            <a:pathLst>
                              <a:path w="6350" h="93929">
                                <a:moveTo>
                                  <a:pt x="0" y="0"/>
                                </a:moveTo>
                                <a:lnTo>
                                  <a:pt x="6350" y="93929"/>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432" name="Shape 13432"/>
                        <wps:cNvSpPr/>
                        <wps:spPr>
                          <a:xfrm>
                            <a:off x="868147" y="133261"/>
                            <a:ext cx="0" cy="93929"/>
                          </a:xfrm>
                          <a:custGeom>
                            <a:avLst/>
                            <a:gdLst/>
                            <a:ahLst/>
                            <a:cxnLst/>
                            <a:rect l="0" t="0" r="0" b="0"/>
                            <a:pathLst>
                              <a:path h="93929">
                                <a:moveTo>
                                  <a:pt x="0" y="0"/>
                                </a:moveTo>
                                <a:lnTo>
                                  <a:pt x="0" y="93929"/>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433" name="Shape 13433"/>
                        <wps:cNvSpPr/>
                        <wps:spPr>
                          <a:xfrm>
                            <a:off x="868147" y="133261"/>
                            <a:ext cx="6350" cy="93929"/>
                          </a:xfrm>
                          <a:custGeom>
                            <a:avLst/>
                            <a:gdLst/>
                            <a:ahLst/>
                            <a:cxnLst/>
                            <a:rect l="0" t="0" r="0" b="0"/>
                            <a:pathLst>
                              <a:path w="6350" h="93929">
                                <a:moveTo>
                                  <a:pt x="6350" y="0"/>
                                </a:moveTo>
                                <a:lnTo>
                                  <a:pt x="0" y="93929"/>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434" name="Shape 13434"/>
                        <wps:cNvSpPr/>
                        <wps:spPr>
                          <a:xfrm>
                            <a:off x="868147" y="134531"/>
                            <a:ext cx="15227" cy="92659"/>
                          </a:xfrm>
                          <a:custGeom>
                            <a:avLst/>
                            <a:gdLst/>
                            <a:ahLst/>
                            <a:cxnLst/>
                            <a:rect l="0" t="0" r="0" b="0"/>
                            <a:pathLst>
                              <a:path w="15227" h="92659">
                                <a:moveTo>
                                  <a:pt x="15227" y="0"/>
                                </a:moveTo>
                                <a:lnTo>
                                  <a:pt x="0" y="92659"/>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435" name="Shape 13435"/>
                        <wps:cNvSpPr/>
                        <wps:spPr>
                          <a:xfrm>
                            <a:off x="868147" y="137071"/>
                            <a:ext cx="22847" cy="91389"/>
                          </a:xfrm>
                          <a:custGeom>
                            <a:avLst/>
                            <a:gdLst/>
                            <a:ahLst/>
                            <a:cxnLst/>
                            <a:rect l="0" t="0" r="0" b="0"/>
                            <a:pathLst>
                              <a:path w="22847" h="91389">
                                <a:moveTo>
                                  <a:pt x="22847" y="0"/>
                                </a:moveTo>
                                <a:lnTo>
                                  <a:pt x="0" y="91389"/>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8159" style="width:212.27pt;height:62.162pt;mso-position-horizontal-relative:char;mso-position-vertical-relative:line" coordsize="26958,7894">
                <v:rect id="Rectangle 13402" style="position:absolute;width:6529;height:1249;left:736;top:417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13403" style="position:absolute;width:0;height:6396;left:0;top:1497;" coordsize="0,639699" path="m0,639699l0,0">
                  <v:stroke weight="0.667pt" endcap="flat" joinstyle="miter" miterlimit="10" on="true" color="#eb008b"/>
                  <v:fill on="false" color="#000000" opacity="0"/>
                </v:shape>
                <v:shape id="Shape 13404" style="position:absolute;width:6396;height:0;left:0;top:1497;" coordsize="639686,0" path="m0,0l639686,0">
                  <v:stroke weight="0.667pt" endcap="flat" joinstyle="miter" miterlimit="10" on="true" color="#eb008b"/>
                  <v:fill on="false" color="#000000" opacity="0"/>
                </v:shape>
                <v:shape id="Shape 13405" style="position:absolute;width:0;height:6396;left:6396;top:1497;" coordsize="0,639699" path="m0,0l0,639699">
                  <v:stroke weight="0.667pt" endcap="flat" joinstyle="miter" miterlimit="10" on="true" color="#eb008b"/>
                  <v:fill on="false" color="#000000" opacity="0"/>
                </v:shape>
                <v:shape id="Shape 13406" style="position:absolute;width:6396;height:0;left:0;top:7894;" coordsize="639686,0" path="m639686,0l0,0">
                  <v:stroke weight="0.667pt" endcap="flat" joinstyle="miter" miterlimit="10" on="true" color="#eb008b"/>
                  <v:fill on="false" color="#000000" opacity="0"/>
                </v:shape>
                <v:rect id="Rectangle 13407" style="position:absolute;width:5026;height:1249;left:11372;top:340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control-</w:t>
                        </w:r>
                      </w:p>
                    </w:txbxContent>
                  </v:textbox>
                </v:rect>
                <v:rect id="Rectangle 13408" style="position:absolute;width:1651;height:1249;left:12628;top:493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ler</w:t>
                        </w:r>
                      </w:p>
                    </w:txbxContent>
                  </v:textbox>
                </v:rect>
                <v:shape id="Shape 13409" style="position:absolute;width:0;height:6396;left:10966;top:1497;" coordsize="0,639699" path="m0,639699l0,0">
                  <v:stroke weight="0.667pt" endcap="flat" joinstyle="miter" miterlimit="10" on="true" color="#eb008b"/>
                  <v:fill on="false" color="#000000" opacity="0"/>
                </v:shape>
                <v:shape id="Shape 13410" style="position:absolute;width:4569;height:0;left:10966;top:1497;" coordsize="456921,0" path="m0,0l456921,0">
                  <v:stroke weight="0.667pt" endcap="flat" joinstyle="miter" miterlimit="10" on="true" color="#eb008b"/>
                  <v:fill on="false" color="#000000" opacity="0"/>
                </v:shape>
                <v:shape id="Shape 13411" style="position:absolute;width:0;height:6396;left:15535;top:1497;" coordsize="0,639699" path="m0,0l0,639699">
                  <v:stroke weight="0.667pt" endcap="flat" joinstyle="miter" miterlimit="10" on="true" color="#eb008b"/>
                  <v:fill on="false" color="#000000" opacity="0"/>
                </v:shape>
                <v:shape id="Shape 13412" style="position:absolute;width:4569;height:0;left:10966;top:7894;" coordsize="456921,0" path="m456921,0l0,0">
                  <v:stroke weight="0.667pt" endcap="flat" joinstyle="miter" miterlimit="10" on="true" color="#eb008b"/>
                  <v:fill on="false" color="#000000" opacity="0"/>
                </v:shape>
                <v:shape id="Shape 13413" style="position:absolute;width:0;height:6396;left:15535;top:1497;" coordsize="0,639699" path="m0,639699l0,0">
                  <v:stroke weight="0.667pt" endcap="flat" joinstyle="miter" miterlimit="10" on="true" color="#eb008b"/>
                  <v:fill on="false" color="#000000" opacity="0"/>
                </v:shape>
                <v:shape id="Shape 13414" style="position:absolute;width:11423;height:0;left:15535;top:1497;" coordsize="1142302,0" path="m0,0l1142302,0">
                  <v:stroke weight="0.667pt" endcap="flat" joinstyle="miter" miterlimit="10" on="true" color="#eb008b"/>
                  <v:fill on="false" color="#000000" opacity="0"/>
                </v:shape>
                <v:shape id="Shape 13415" style="position:absolute;width:0;height:6396;left:26958;top:1497;" coordsize="0,639699" path="m0,0l0,639699">
                  <v:stroke weight="0.667pt" endcap="flat" joinstyle="miter" miterlimit="10" on="true" color="#eb008b"/>
                  <v:fill on="false" color="#000000" opacity="0"/>
                </v:shape>
                <v:shape id="Shape 13416" style="position:absolute;width:11423;height:0;left:15535;top:7894;" coordsize="1142302,0" path="m1142302,0l0,0">
                  <v:stroke weight="0.667pt" endcap="flat" joinstyle="miter" miterlimit="10" on="true" color="#eb008b"/>
                  <v:fill on="false" color="#000000" opacity="0"/>
                </v:shape>
                <v:rect id="Rectangle 13417" style="position:absolute;width:5404;height:1249;left:19203;top:340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physical</w:t>
                        </w:r>
                      </w:p>
                    </w:txbxContent>
                  </v:textbox>
                </v:rect>
                <v:rect id="Rectangle 13418" style="position:absolute;width:5253;height:1249;left:19266;top:493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13419" style="position:absolute;width:4569;height:0;left:6396;top:2741;" coordsize="456921,0" path="m0,0l456921,0">
                  <v:stroke weight="0.5pt" endcap="flat" joinstyle="miter" miterlimit="10" on="true" color="#eb008b"/>
                  <v:fill on="false" color="#000000" opacity="0"/>
                </v:shape>
                <v:shape id="Shape 13420" style="position:absolute;width:4569;height:0;left:6396;top:3223;" coordsize="456921,0" path="m0,0l456921,0">
                  <v:stroke weight="0.5pt" endcap="flat" joinstyle="miter" miterlimit="10" on="true" color="#eb008b"/>
                  <v:fill on="false" color="#000000" opacity="0"/>
                </v:shape>
                <v:shape id="Shape 13421" style="position:absolute;width:4569;height:0;left:6396;top:3718;" coordsize="456921,0" path="m0,0l456921,0">
                  <v:stroke weight="0.5pt" endcap="flat" joinstyle="miter" miterlimit="10" on="true" color="#eb008b"/>
                  <v:fill on="false" color="#000000" opacity="0"/>
                </v:shape>
                <v:shape id="Shape 13422" style="position:absolute;width:4569;height:0;left:6396;top:4213;" coordsize="456921,0" path="m0,0l456921,0">
                  <v:stroke weight="0.5pt" endcap="flat" joinstyle="miter" miterlimit="10" on="true" color="#eb008b"/>
                  <v:fill on="false" color="#000000" opacity="0"/>
                </v:shape>
                <v:shape id="Shape 13423" style="position:absolute;width:4569;height:0;left:6396;top:4696;" coordsize="456921,0" path="m0,0l456921,0">
                  <v:stroke weight="0.5pt" endcap="flat" joinstyle="miter" miterlimit="10" on="true" color="#eb008b"/>
                  <v:fill on="false" color="#000000" opacity="0"/>
                </v:shape>
                <v:shape id="Shape 13424" style="position:absolute;width:4569;height:0;left:6396;top:6676;" coordsize="456921,0" path="m0,0l456921,0">
                  <v:stroke weight="0.5pt" endcap="flat" joinstyle="miter" miterlimit="10" on="true" color="#eb008b"/>
                  <v:fill on="false" color="#000000" opacity="0"/>
                </v:shape>
                <v:rect id="Rectangle 13425" style="position:absolute;width:375;height:1249;left:8541;top:466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13426" style="position:absolute;width:375;height:1249;left:8541;top:516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13427" style="position:absolute;width:375;height:1249;left:8541;top:565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shape id="Shape 13428" style="position:absolute;width:0;height:2284;left:8681;top:0;" coordsize="0,228460" path="m0,0l0,228460">
                  <v:stroke weight="0.667pt" endcap="flat" joinstyle="miter" miterlimit="10" on="true" color="#221f1f"/>
                  <v:fill on="false" color="#000000" opacity="0"/>
                </v:shape>
                <v:shape id="Shape 13429" style="position:absolute;width:228;height:913;left:8452;top:1370;" coordsize="22847,91389" path="m0,0l22847,91389">
                  <v:stroke weight="0.667pt" endcap="flat" joinstyle="miter" miterlimit="10" on="true" color="#221f1f"/>
                  <v:fill on="false" color="#000000" opacity="0"/>
                </v:shape>
                <v:shape id="Shape 13430" style="position:absolute;width:152;height:926;left:8516;top:1345;" coordsize="15227,92659" path="m0,0l15227,92659">
                  <v:stroke weight="0.667pt" endcap="flat" joinstyle="miter" miterlimit="10" on="true" color="#221f1f"/>
                  <v:fill on="false" color="#000000" opacity="0"/>
                </v:shape>
                <v:shape id="Shape 13431" style="position:absolute;width:63;height:939;left:8605;top:1332;" coordsize="6350,93929" path="m0,0l6350,93929">
                  <v:stroke weight="0.667pt" endcap="flat" joinstyle="miter" miterlimit="10" on="true" color="#221f1f"/>
                  <v:fill on="false" color="#000000" opacity="0"/>
                </v:shape>
                <v:shape id="Shape 13432" style="position:absolute;width:0;height:939;left:8681;top:1332;" coordsize="0,93929" path="m0,0l0,93929">
                  <v:stroke weight="0.667pt" endcap="flat" joinstyle="miter" miterlimit="10" on="true" color="#221f1f"/>
                  <v:fill on="false" color="#000000" opacity="0"/>
                </v:shape>
                <v:shape id="Shape 13433" style="position:absolute;width:63;height:939;left:8681;top:1332;" coordsize="6350,93929" path="m6350,0l0,93929">
                  <v:stroke weight="0.667pt" endcap="flat" joinstyle="miter" miterlimit="10" on="true" color="#221f1f"/>
                  <v:fill on="false" color="#000000" opacity="0"/>
                </v:shape>
                <v:shape id="Shape 13434" style="position:absolute;width:152;height:926;left:8681;top:1345;" coordsize="15227,92659" path="m15227,0l0,92659">
                  <v:stroke weight="0.667pt" endcap="flat" joinstyle="miter" miterlimit="10" on="true" color="#221f1f"/>
                  <v:fill on="false" color="#000000" opacity="0"/>
                </v:shape>
                <v:shape id="Shape 13435" style="position:absolute;width:228;height:913;left:8681;top:1370;" coordsize="22847,91389" path="m22847,0l0,91389">
                  <v:stroke weight="0.667pt" endcap="flat" joinstyle="miter" miterlimit="10" on="true" color="#221f1f"/>
                  <v:fill on="false" color="#000000" opacity="0"/>
                </v:shape>
              </v:group>
            </w:pict>
          </mc:Fallback>
        </mc:AlternateContent>
      </w:r>
    </w:p>
    <w:p w14:paraId="59FF4996" w14:textId="77777777" w:rsidR="00383B15" w:rsidRDefault="00000000">
      <w:pPr>
        <w:spacing w:after="412" w:line="271" w:lineRule="auto"/>
        <w:ind w:left="1708" w:right="712" w:hanging="997"/>
      </w:pPr>
      <w:r>
        <w:rPr>
          <w:b/>
          <w:sz w:val="18"/>
        </w:rPr>
        <w:t xml:space="preserve">Figure 10.5 </w:t>
      </w:r>
      <w:r>
        <w:rPr>
          <w:sz w:val="18"/>
        </w:rPr>
        <w:t>The parallel connection between a processor and memory. A connection that contains N wires, allows N bits of data to be transferred simultaneously.</w:t>
      </w:r>
    </w:p>
    <w:p w14:paraId="31B6D6A3" w14:textId="77777777" w:rsidR="00383B15" w:rsidRDefault="00000000">
      <w:pPr>
        <w:spacing w:after="268"/>
        <w:ind w:left="-9" w:right="0"/>
      </w:pPr>
      <w:r>
        <w:t xml:space="preserve">The technical name for the hardware connection between a processor and memory is </w:t>
      </w:r>
      <w:r>
        <w:rPr>
          <w:i/>
        </w:rPr>
        <w:t xml:space="preserve">bus </w:t>
      </w:r>
      <w:r>
        <w:t xml:space="preserve">(more specifically, </w:t>
      </w:r>
      <w:r>
        <w:rPr>
          <w:i/>
        </w:rPr>
        <w:t>memory bus</w:t>
      </w:r>
      <w:r>
        <w:t>). We will learn about buses in the chapters on I/O; for now, it is sufficient to understand that a bus provides parallel connections.</w:t>
      </w:r>
    </w:p>
    <w:p w14:paraId="4E54E835" w14:textId="77777777" w:rsidR="00383B15" w:rsidRDefault="00000000">
      <w:pPr>
        <w:spacing w:after="194" w:line="268" w:lineRule="auto"/>
        <w:ind w:left="-9" w:right="0" w:firstLine="310"/>
      </w:pPr>
      <w:r>
        <w:rPr>
          <w:sz w:val="16"/>
        </w:rPr>
        <w:t>†In later chapters, we will learn that I/O devices also access memory through the memory controller; for now, we will use a processor in the examples.</w:t>
      </w:r>
    </w:p>
    <w:p w14:paraId="2A5D0D8D" w14:textId="77777777" w:rsidR="00383B15" w:rsidRDefault="00000000">
      <w:pPr>
        <w:spacing w:after="228" w:line="265" w:lineRule="auto"/>
        <w:ind w:left="1" w:right="0" w:hanging="10"/>
        <w:jc w:val="left"/>
      </w:pPr>
      <w:r>
        <w:rPr>
          <w:rFonts w:ascii="Arial" w:eastAsia="Arial" w:hAnsi="Arial" w:cs="Arial"/>
          <w:b/>
          <w:color w:val="EB008B"/>
          <w:sz w:val="24"/>
        </w:rPr>
        <w:t>10.13 Memory Transfer Size</w:t>
      </w:r>
    </w:p>
    <w:p w14:paraId="4EDD9AF6" w14:textId="77777777" w:rsidR="00383B15" w:rsidRDefault="00000000">
      <w:pPr>
        <w:ind w:left="-9" w:right="0"/>
      </w:pPr>
      <w:r>
        <w:t xml:space="preserve">The parallel connections of a memory bus are important to both programmers and computer architects. From an architectural standpoint, the parallel connections improve performance. From a programming point of view, the parallel connections define a </w:t>
      </w:r>
      <w:r>
        <w:rPr>
          <w:i/>
        </w:rPr>
        <w:t xml:space="preserve">memory transfer size </w:t>
      </w:r>
      <w:r>
        <w:t>(i.e., the amount of data that can be read or written to memory in a single operation).</w:t>
      </w:r>
    </w:p>
    <w:p w14:paraId="268EA6CF" w14:textId="77777777" w:rsidR="00383B15" w:rsidRDefault="00000000">
      <w:pPr>
        <w:spacing w:after="470"/>
        <w:ind w:left="-9" w:right="0"/>
      </w:pPr>
      <w:r>
        <w:t>In the next section, we will see that transfer size is a crucial aspect of memory organization. A later section considers how transfer size affects programming.</w:t>
      </w:r>
    </w:p>
    <w:p w14:paraId="49A22C10" w14:textId="77777777" w:rsidR="00383B15" w:rsidRDefault="00000000">
      <w:pPr>
        <w:spacing w:after="228" w:line="265" w:lineRule="auto"/>
        <w:ind w:left="1" w:right="0" w:hanging="10"/>
        <w:jc w:val="left"/>
      </w:pPr>
      <w:r>
        <w:rPr>
          <w:rFonts w:ascii="Arial" w:eastAsia="Arial" w:hAnsi="Arial" w:cs="Arial"/>
          <w:b/>
          <w:color w:val="EB008B"/>
          <w:sz w:val="24"/>
        </w:rPr>
        <w:t>10.14 Physical Addresses And Words</w:t>
      </w:r>
    </w:p>
    <w:p w14:paraId="6D814BFC" w14:textId="77777777" w:rsidR="00383B15" w:rsidRDefault="00000000">
      <w:pPr>
        <w:spacing w:after="66"/>
        <w:ind w:left="-9" w:right="0"/>
      </w:pPr>
      <w:r>
        <w:t xml:space="preserve">The bits that comprise physical memory are divided into blocks of N bits per block, where N is the memory transfer size. A block of N bits is sometimes called a </w:t>
      </w:r>
      <w:r>
        <w:rPr>
          <w:i/>
        </w:rPr>
        <w:t>word</w:t>
      </w:r>
      <w:r>
        <w:t xml:space="preserve">, and the transfer size is called the </w:t>
      </w:r>
      <w:r>
        <w:rPr>
          <w:i/>
        </w:rPr>
        <w:t xml:space="preserve">word size </w:t>
      </w:r>
      <w:r>
        <w:t xml:space="preserve">or the </w:t>
      </w:r>
      <w:r>
        <w:rPr>
          <w:i/>
        </w:rPr>
        <w:t xml:space="preserve">width </w:t>
      </w:r>
      <w:r>
        <w:t>of a word.</w:t>
      </w:r>
    </w:p>
    <w:p w14:paraId="144CEB26" w14:textId="77777777" w:rsidR="00383B15" w:rsidRDefault="00000000">
      <w:pPr>
        <w:spacing w:after="367"/>
        <w:ind w:left="-9" w:right="0"/>
      </w:pPr>
      <w:r>
        <w:t xml:space="preserve">Each word of physical memory is assigned a unique number known as a </w:t>
      </w:r>
      <w:r>
        <w:rPr>
          <w:i/>
        </w:rPr>
        <w:t>physical memory address</w:t>
      </w:r>
      <w:r>
        <w:t xml:space="preserve">; the approach is known as </w:t>
      </w:r>
      <w:r>
        <w:rPr>
          <w:i/>
        </w:rPr>
        <w:t>word addressing</w:t>
      </w:r>
      <w:r>
        <w:t>. As Figure 10.6 illustrates, we can think of physical memory as an array of words, with addresses starting at zero.</w:t>
      </w:r>
    </w:p>
    <w:p w14:paraId="65E5DA28" w14:textId="77777777" w:rsidR="00383B15" w:rsidRDefault="00000000">
      <w:pPr>
        <w:spacing w:after="5" w:line="267" w:lineRule="auto"/>
        <w:ind w:left="2091" w:right="2121" w:hanging="10"/>
        <w:jc w:val="left"/>
      </w:pPr>
      <w:r>
        <w:rPr>
          <w:rFonts w:ascii="Arial" w:eastAsia="Arial" w:hAnsi="Arial" w:cs="Arial"/>
          <w:b/>
          <w:color w:val="EB008B"/>
          <w:sz w:val="16"/>
        </w:rPr>
        <w:t>physical</w:t>
      </w:r>
    </w:p>
    <w:p w14:paraId="3DEF2A11" w14:textId="77777777" w:rsidR="00383B15" w:rsidRDefault="00000000">
      <w:pPr>
        <w:spacing w:after="159" w:line="267" w:lineRule="auto"/>
        <w:ind w:left="2105" w:right="2121" w:hanging="10"/>
        <w:jc w:val="left"/>
      </w:pPr>
      <w:r>
        <w:rPr>
          <w:rFonts w:ascii="Calibri" w:eastAsia="Calibri" w:hAnsi="Calibri" w:cs="Calibri"/>
          <w:noProof/>
          <w:color w:val="000000"/>
          <w:sz w:val="22"/>
        </w:rPr>
        <mc:AlternateContent>
          <mc:Choice Requires="wpg">
            <w:drawing>
              <wp:anchor distT="0" distB="0" distL="114300" distR="114300" simplePos="0" relativeHeight="251668480" behindDoc="0" locked="0" layoutInCell="1" allowOverlap="1" wp14:anchorId="17D75B95" wp14:editId="3BE11063">
                <wp:simplePos x="0" y="0"/>
                <wp:positionH relativeFrom="column">
                  <wp:posOffset>1982531</wp:posOffset>
                </wp:positionH>
                <wp:positionV relativeFrom="paragraph">
                  <wp:posOffset>-85933</wp:posOffset>
                </wp:positionV>
                <wp:extent cx="393459" cy="218313"/>
                <wp:effectExtent l="0" t="0" r="0" b="0"/>
                <wp:wrapSquare wrapText="bothSides"/>
                <wp:docPr id="338761" name="Group 338761"/>
                <wp:cNvGraphicFramePr/>
                <a:graphic xmlns:a="http://schemas.openxmlformats.org/drawingml/2006/main">
                  <a:graphicData uri="http://schemas.microsoft.com/office/word/2010/wordprocessingGroup">
                    <wpg:wgp>
                      <wpg:cNvGrpSpPr/>
                      <wpg:grpSpPr>
                        <a:xfrm>
                          <a:off x="0" y="0"/>
                          <a:ext cx="393459" cy="218313"/>
                          <a:chOff x="0" y="0"/>
                          <a:chExt cx="393459" cy="218313"/>
                        </a:xfrm>
                      </wpg:grpSpPr>
                      <wps:wsp>
                        <wps:cNvPr id="13527" name="Shape 13527"/>
                        <wps:cNvSpPr/>
                        <wps:spPr>
                          <a:xfrm>
                            <a:off x="0" y="0"/>
                            <a:ext cx="0" cy="218313"/>
                          </a:xfrm>
                          <a:custGeom>
                            <a:avLst/>
                            <a:gdLst/>
                            <a:ahLst/>
                            <a:cxnLst/>
                            <a:rect l="0" t="0" r="0" b="0"/>
                            <a:pathLst>
                              <a:path h="218313">
                                <a:moveTo>
                                  <a:pt x="0" y="218313"/>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29" name="Shape 13529"/>
                        <wps:cNvSpPr/>
                        <wps:spPr>
                          <a:xfrm>
                            <a:off x="27927" y="109157"/>
                            <a:ext cx="365531" cy="0"/>
                          </a:xfrm>
                          <a:custGeom>
                            <a:avLst/>
                            <a:gdLst/>
                            <a:ahLst/>
                            <a:cxnLst/>
                            <a:rect l="0" t="0" r="0" b="0"/>
                            <a:pathLst>
                              <a:path w="365531">
                                <a:moveTo>
                                  <a:pt x="365531"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0" name="Shape 13530"/>
                        <wps:cNvSpPr/>
                        <wps:spPr>
                          <a:xfrm>
                            <a:off x="27927" y="86309"/>
                            <a:ext cx="91389" cy="22847"/>
                          </a:xfrm>
                          <a:custGeom>
                            <a:avLst/>
                            <a:gdLst/>
                            <a:ahLst/>
                            <a:cxnLst/>
                            <a:rect l="0" t="0" r="0" b="0"/>
                            <a:pathLst>
                              <a:path w="91389" h="22847">
                                <a:moveTo>
                                  <a:pt x="91389"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1" name="Shape 13531"/>
                        <wps:cNvSpPr/>
                        <wps:spPr>
                          <a:xfrm>
                            <a:off x="27927" y="93929"/>
                            <a:ext cx="92659" cy="15227"/>
                          </a:xfrm>
                          <a:custGeom>
                            <a:avLst/>
                            <a:gdLst/>
                            <a:ahLst/>
                            <a:cxnLst/>
                            <a:rect l="0" t="0" r="0" b="0"/>
                            <a:pathLst>
                              <a:path w="92659" h="15227">
                                <a:moveTo>
                                  <a:pt x="92659"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2" name="Shape 13532"/>
                        <wps:cNvSpPr/>
                        <wps:spPr>
                          <a:xfrm>
                            <a:off x="27927" y="101549"/>
                            <a:ext cx="93917" cy="6337"/>
                          </a:xfrm>
                          <a:custGeom>
                            <a:avLst/>
                            <a:gdLst/>
                            <a:ahLst/>
                            <a:cxnLst/>
                            <a:rect l="0" t="0" r="0" b="0"/>
                            <a:pathLst>
                              <a:path w="93917" h="6337">
                                <a:moveTo>
                                  <a:pt x="93917" y="0"/>
                                </a:moveTo>
                                <a:lnTo>
                                  <a:pt x="0" y="633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3" name="Shape 13533"/>
                        <wps:cNvSpPr/>
                        <wps:spPr>
                          <a:xfrm>
                            <a:off x="27927" y="109157"/>
                            <a:ext cx="93917" cy="0"/>
                          </a:xfrm>
                          <a:custGeom>
                            <a:avLst/>
                            <a:gdLst/>
                            <a:ahLst/>
                            <a:cxnLst/>
                            <a:rect l="0" t="0" r="0" b="0"/>
                            <a:pathLst>
                              <a:path w="93917">
                                <a:moveTo>
                                  <a:pt x="93917"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4" name="Shape 13534"/>
                        <wps:cNvSpPr/>
                        <wps:spPr>
                          <a:xfrm>
                            <a:off x="27927" y="110427"/>
                            <a:ext cx="93917" cy="6350"/>
                          </a:xfrm>
                          <a:custGeom>
                            <a:avLst/>
                            <a:gdLst/>
                            <a:ahLst/>
                            <a:cxnLst/>
                            <a:rect l="0" t="0" r="0" b="0"/>
                            <a:pathLst>
                              <a:path w="93917" h="6350">
                                <a:moveTo>
                                  <a:pt x="93917"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5" name="Shape 13535"/>
                        <wps:cNvSpPr/>
                        <wps:spPr>
                          <a:xfrm>
                            <a:off x="27927" y="109157"/>
                            <a:ext cx="92659" cy="15227"/>
                          </a:xfrm>
                          <a:custGeom>
                            <a:avLst/>
                            <a:gdLst/>
                            <a:ahLst/>
                            <a:cxnLst/>
                            <a:rect l="0" t="0" r="0" b="0"/>
                            <a:pathLst>
                              <a:path w="92659" h="15227">
                                <a:moveTo>
                                  <a:pt x="92659" y="1522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6" name="Shape 13536"/>
                        <wps:cNvSpPr/>
                        <wps:spPr>
                          <a:xfrm>
                            <a:off x="27927" y="109157"/>
                            <a:ext cx="91389" cy="22847"/>
                          </a:xfrm>
                          <a:custGeom>
                            <a:avLst/>
                            <a:gdLst/>
                            <a:ahLst/>
                            <a:cxnLst/>
                            <a:rect l="0" t="0" r="0" b="0"/>
                            <a:pathLst>
                              <a:path w="91389" h="22847">
                                <a:moveTo>
                                  <a:pt x="91389"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8761" style="width:30.981pt;height:17.19pt;position:absolute;mso-position-horizontal-relative:text;mso-position-horizontal:absolute;margin-left:156.105pt;mso-position-vertical-relative:text;margin-top:-6.76645pt;" coordsize="3934,2183">
                <v:shape id="Shape 13527" style="position:absolute;width:0;height:2183;left:0;top:0;" coordsize="0,218313" path="m0,218313l0,0">
                  <v:stroke weight="0.25pt" endcap="flat" joinstyle="miter" miterlimit="10" on="true" color="#221f1f"/>
                  <v:fill on="false" color="#000000" opacity="0"/>
                </v:shape>
                <v:shape id="Shape 13529" style="position:absolute;width:3655;height:0;left:279;top:1091;" coordsize="365531,0" path="m365531,0l0,0">
                  <v:stroke weight="0.25pt" endcap="flat" joinstyle="miter" miterlimit="10" on="true" color="#221f1f"/>
                  <v:fill on="false" color="#000000" opacity="0"/>
                </v:shape>
                <v:shape id="Shape 13530" style="position:absolute;width:913;height:228;left:279;top:863;" coordsize="91389,22847" path="m91389,0l0,22847">
                  <v:stroke weight="0.25pt" endcap="flat" joinstyle="miter" miterlimit="10" on="true" color="#221f1f"/>
                  <v:fill on="false" color="#000000" opacity="0"/>
                </v:shape>
                <v:shape id="Shape 13531" style="position:absolute;width:926;height:152;left:279;top:939;" coordsize="92659,15227" path="m92659,0l0,15227">
                  <v:stroke weight="0.25pt" endcap="flat" joinstyle="miter" miterlimit="10" on="true" color="#221f1f"/>
                  <v:fill on="false" color="#000000" opacity="0"/>
                </v:shape>
                <v:shape id="Shape 13532" style="position:absolute;width:939;height:63;left:279;top:1015;" coordsize="93917,6337" path="m93917,0l0,6337">
                  <v:stroke weight="0.25pt" endcap="flat" joinstyle="miter" miterlimit="10" on="true" color="#221f1f"/>
                  <v:fill on="false" color="#000000" opacity="0"/>
                </v:shape>
                <v:shape id="Shape 13533" style="position:absolute;width:939;height:0;left:279;top:1091;" coordsize="93917,0" path="m93917,0l0,0">
                  <v:stroke weight="0.25pt" endcap="flat" joinstyle="miter" miterlimit="10" on="true" color="#221f1f"/>
                  <v:fill on="false" color="#000000" opacity="0"/>
                </v:shape>
                <v:shape id="Shape 13534" style="position:absolute;width:939;height:63;left:279;top:1104;" coordsize="93917,6350" path="m93917,6350l0,0">
                  <v:stroke weight="0.25pt" endcap="flat" joinstyle="miter" miterlimit="10" on="true" color="#221f1f"/>
                  <v:fill on="false" color="#000000" opacity="0"/>
                </v:shape>
                <v:shape id="Shape 13535" style="position:absolute;width:926;height:152;left:279;top:1091;" coordsize="92659,15227" path="m92659,15227l0,0">
                  <v:stroke weight="0.25pt" endcap="flat" joinstyle="miter" miterlimit="10" on="true" color="#221f1f"/>
                  <v:fill on="false" color="#000000" opacity="0"/>
                </v:shape>
                <v:shape id="Shape 13536" style="position:absolute;width:913;height:228;left:279;top:1091;" coordsize="91389,22847" path="m91389,22847l0,0">
                  <v:stroke weight="0.25pt" endcap="flat" joinstyle="miter" miterlimit="10" on="true" color="#221f1f"/>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69504" behindDoc="0" locked="0" layoutInCell="1" allowOverlap="1" wp14:anchorId="443E74B7" wp14:editId="2B1066A6">
                <wp:simplePos x="0" y="0"/>
                <wp:positionH relativeFrom="column">
                  <wp:posOffset>2832911</wp:posOffset>
                </wp:positionH>
                <wp:positionV relativeFrom="paragraph">
                  <wp:posOffset>-85933</wp:posOffset>
                </wp:positionV>
                <wp:extent cx="392188" cy="218313"/>
                <wp:effectExtent l="0" t="0" r="0" b="0"/>
                <wp:wrapSquare wrapText="bothSides"/>
                <wp:docPr id="338763" name="Group 338763"/>
                <wp:cNvGraphicFramePr/>
                <a:graphic xmlns:a="http://schemas.openxmlformats.org/drawingml/2006/main">
                  <a:graphicData uri="http://schemas.microsoft.com/office/word/2010/wordprocessingGroup">
                    <wpg:wgp>
                      <wpg:cNvGrpSpPr/>
                      <wpg:grpSpPr>
                        <a:xfrm>
                          <a:off x="0" y="0"/>
                          <a:ext cx="392188" cy="218313"/>
                          <a:chOff x="0" y="0"/>
                          <a:chExt cx="392188" cy="218313"/>
                        </a:xfrm>
                      </wpg:grpSpPr>
                      <wps:wsp>
                        <wps:cNvPr id="13528" name="Shape 13528"/>
                        <wps:cNvSpPr/>
                        <wps:spPr>
                          <a:xfrm>
                            <a:off x="392188" y="0"/>
                            <a:ext cx="0" cy="218313"/>
                          </a:xfrm>
                          <a:custGeom>
                            <a:avLst/>
                            <a:gdLst/>
                            <a:ahLst/>
                            <a:cxnLst/>
                            <a:rect l="0" t="0" r="0" b="0"/>
                            <a:pathLst>
                              <a:path h="218313">
                                <a:moveTo>
                                  <a:pt x="0" y="218313"/>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7" name="Shape 13537"/>
                        <wps:cNvSpPr/>
                        <wps:spPr>
                          <a:xfrm>
                            <a:off x="0" y="109157"/>
                            <a:ext cx="365544" cy="0"/>
                          </a:xfrm>
                          <a:custGeom>
                            <a:avLst/>
                            <a:gdLst/>
                            <a:ahLst/>
                            <a:cxnLst/>
                            <a:rect l="0" t="0" r="0" b="0"/>
                            <a:pathLst>
                              <a:path w="365544">
                                <a:moveTo>
                                  <a:pt x="0" y="0"/>
                                </a:moveTo>
                                <a:lnTo>
                                  <a:pt x="365544"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8" name="Shape 13538"/>
                        <wps:cNvSpPr/>
                        <wps:spPr>
                          <a:xfrm>
                            <a:off x="274155" y="109157"/>
                            <a:ext cx="91389" cy="22847"/>
                          </a:xfrm>
                          <a:custGeom>
                            <a:avLst/>
                            <a:gdLst/>
                            <a:ahLst/>
                            <a:cxnLst/>
                            <a:rect l="0" t="0" r="0" b="0"/>
                            <a:pathLst>
                              <a:path w="91389" h="22847">
                                <a:moveTo>
                                  <a:pt x="0" y="22847"/>
                                </a:moveTo>
                                <a:lnTo>
                                  <a:pt x="9138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39" name="Shape 13539"/>
                        <wps:cNvSpPr/>
                        <wps:spPr>
                          <a:xfrm>
                            <a:off x="271615" y="109157"/>
                            <a:ext cx="92659" cy="15227"/>
                          </a:xfrm>
                          <a:custGeom>
                            <a:avLst/>
                            <a:gdLst/>
                            <a:ahLst/>
                            <a:cxnLst/>
                            <a:rect l="0" t="0" r="0" b="0"/>
                            <a:pathLst>
                              <a:path w="92659" h="15227">
                                <a:moveTo>
                                  <a:pt x="0" y="15227"/>
                                </a:moveTo>
                                <a:lnTo>
                                  <a:pt x="9265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40" name="Shape 13540"/>
                        <wps:cNvSpPr/>
                        <wps:spPr>
                          <a:xfrm>
                            <a:off x="270345" y="110427"/>
                            <a:ext cx="93929" cy="6350"/>
                          </a:xfrm>
                          <a:custGeom>
                            <a:avLst/>
                            <a:gdLst/>
                            <a:ahLst/>
                            <a:cxnLst/>
                            <a:rect l="0" t="0" r="0" b="0"/>
                            <a:pathLst>
                              <a:path w="93929" h="6350">
                                <a:moveTo>
                                  <a:pt x="0" y="6350"/>
                                </a:moveTo>
                                <a:lnTo>
                                  <a:pt x="9392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41" name="Shape 13541"/>
                        <wps:cNvSpPr/>
                        <wps:spPr>
                          <a:xfrm>
                            <a:off x="270345" y="109157"/>
                            <a:ext cx="93929" cy="0"/>
                          </a:xfrm>
                          <a:custGeom>
                            <a:avLst/>
                            <a:gdLst/>
                            <a:ahLst/>
                            <a:cxnLst/>
                            <a:rect l="0" t="0" r="0" b="0"/>
                            <a:pathLst>
                              <a:path w="93929">
                                <a:moveTo>
                                  <a:pt x="0" y="0"/>
                                </a:moveTo>
                                <a:lnTo>
                                  <a:pt x="9392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42" name="Shape 13542"/>
                        <wps:cNvSpPr/>
                        <wps:spPr>
                          <a:xfrm>
                            <a:off x="270345" y="101549"/>
                            <a:ext cx="93929" cy="6337"/>
                          </a:xfrm>
                          <a:custGeom>
                            <a:avLst/>
                            <a:gdLst/>
                            <a:ahLst/>
                            <a:cxnLst/>
                            <a:rect l="0" t="0" r="0" b="0"/>
                            <a:pathLst>
                              <a:path w="93929" h="6337">
                                <a:moveTo>
                                  <a:pt x="0" y="0"/>
                                </a:moveTo>
                                <a:lnTo>
                                  <a:pt x="93929" y="633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43" name="Shape 13543"/>
                        <wps:cNvSpPr/>
                        <wps:spPr>
                          <a:xfrm>
                            <a:off x="271615" y="93929"/>
                            <a:ext cx="92659" cy="15227"/>
                          </a:xfrm>
                          <a:custGeom>
                            <a:avLst/>
                            <a:gdLst/>
                            <a:ahLst/>
                            <a:cxnLst/>
                            <a:rect l="0" t="0" r="0" b="0"/>
                            <a:pathLst>
                              <a:path w="92659" h="15227">
                                <a:moveTo>
                                  <a:pt x="0" y="0"/>
                                </a:moveTo>
                                <a:lnTo>
                                  <a:pt x="92659"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544" name="Shape 13544"/>
                        <wps:cNvSpPr/>
                        <wps:spPr>
                          <a:xfrm>
                            <a:off x="274155" y="86309"/>
                            <a:ext cx="91389" cy="22847"/>
                          </a:xfrm>
                          <a:custGeom>
                            <a:avLst/>
                            <a:gdLst/>
                            <a:ahLst/>
                            <a:cxnLst/>
                            <a:rect l="0" t="0" r="0" b="0"/>
                            <a:pathLst>
                              <a:path w="91389" h="22847">
                                <a:moveTo>
                                  <a:pt x="0" y="0"/>
                                </a:moveTo>
                                <a:lnTo>
                                  <a:pt x="91389"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8763" style="width:30.881pt;height:17.19pt;position:absolute;mso-position-horizontal-relative:text;mso-position-horizontal:absolute;margin-left:223.064pt;mso-position-vertical-relative:text;margin-top:-6.76645pt;" coordsize="3921,2183">
                <v:shape id="Shape 13528" style="position:absolute;width:0;height:2183;left:3921;top:0;" coordsize="0,218313" path="m0,218313l0,0">
                  <v:stroke weight="0.25pt" endcap="flat" joinstyle="miter" miterlimit="10" on="true" color="#221f1f"/>
                  <v:fill on="false" color="#000000" opacity="0"/>
                </v:shape>
                <v:shape id="Shape 13537" style="position:absolute;width:3655;height:0;left:0;top:1091;" coordsize="365544,0" path="m0,0l365544,0">
                  <v:stroke weight="0.25pt" endcap="flat" joinstyle="miter" miterlimit="10" on="true" color="#221f1f"/>
                  <v:fill on="false" color="#000000" opacity="0"/>
                </v:shape>
                <v:shape id="Shape 13538" style="position:absolute;width:913;height:228;left:2741;top:1091;" coordsize="91389,22847" path="m0,22847l91389,0">
                  <v:stroke weight="0.25pt" endcap="flat" joinstyle="miter" miterlimit="10" on="true" color="#221f1f"/>
                  <v:fill on="false" color="#000000" opacity="0"/>
                </v:shape>
                <v:shape id="Shape 13539" style="position:absolute;width:926;height:152;left:2716;top:1091;" coordsize="92659,15227" path="m0,15227l92659,0">
                  <v:stroke weight="0.25pt" endcap="flat" joinstyle="miter" miterlimit="10" on="true" color="#221f1f"/>
                  <v:fill on="false" color="#000000" opacity="0"/>
                </v:shape>
                <v:shape id="Shape 13540" style="position:absolute;width:939;height:63;left:2703;top:1104;" coordsize="93929,6350" path="m0,6350l93929,0">
                  <v:stroke weight="0.25pt" endcap="flat" joinstyle="miter" miterlimit="10" on="true" color="#221f1f"/>
                  <v:fill on="false" color="#000000" opacity="0"/>
                </v:shape>
                <v:shape id="Shape 13541" style="position:absolute;width:939;height:0;left:2703;top:1091;" coordsize="93929,0" path="m0,0l93929,0">
                  <v:stroke weight="0.25pt" endcap="flat" joinstyle="miter" miterlimit="10" on="true" color="#221f1f"/>
                  <v:fill on="false" color="#000000" opacity="0"/>
                </v:shape>
                <v:shape id="Shape 13542" style="position:absolute;width:939;height:63;left:2703;top:1015;" coordsize="93929,6337" path="m0,0l93929,6337">
                  <v:stroke weight="0.25pt" endcap="flat" joinstyle="miter" miterlimit="10" on="true" color="#221f1f"/>
                  <v:fill on="false" color="#000000" opacity="0"/>
                </v:shape>
                <v:shape id="Shape 13543" style="position:absolute;width:926;height:152;left:2716;top:939;" coordsize="92659,15227" path="m0,0l92659,15227">
                  <v:stroke weight="0.25pt" endcap="flat" joinstyle="miter" miterlimit="10" on="true" color="#221f1f"/>
                  <v:fill on="false" color="#000000" opacity="0"/>
                </v:shape>
                <v:shape id="Shape 13544" style="position:absolute;width:913;height:228;left:2741;top:863;" coordsize="91389,22847" path="m0,0l91389,22847">
                  <v:stroke weight="0.25pt" endcap="flat" joinstyle="miter" miterlimit="10" on="true" color="#221f1f"/>
                  <v:fill on="false" color="#000000" opacity="0"/>
                </v:shape>
                <w10:wrap type="square"/>
              </v:group>
            </w:pict>
          </mc:Fallback>
        </mc:AlternateContent>
      </w:r>
      <w:r>
        <w:rPr>
          <w:rFonts w:ascii="Arial" w:eastAsia="Arial" w:hAnsi="Arial" w:cs="Arial"/>
          <w:b/>
          <w:color w:val="EB008B"/>
          <w:sz w:val="16"/>
        </w:rPr>
        <w:t>address</w:t>
      </w:r>
      <w:r>
        <w:rPr>
          <w:i/>
          <w:sz w:val="16"/>
        </w:rPr>
        <w:t>32 bits</w:t>
      </w:r>
    </w:p>
    <w:tbl>
      <w:tblPr>
        <w:tblStyle w:val="TableGrid"/>
        <w:tblpPr w:vertAnchor="text" w:tblpX="3122" w:tblpY="-61"/>
        <w:tblOverlap w:val="never"/>
        <w:tblW w:w="1957" w:type="dxa"/>
        <w:tblInd w:w="0" w:type="dxa"/>
        <w:tblCellMar>
          <w:top w:w="77" w:type="dxa"/>
          <w:left w:w="115" w:type="dxa"/>
          <w:bottom w:w="0" w:type="dxa"/>
          <w:right w:w="115" w:type="dxa"/>
        </w:tblCellMar>
        <w:tblLook w:val="04A0" w:firstRow="1" w:lastRow="0" w:firstColumn="1" w:lastColumn="0" w:noHBand="0" w:noVBand="1"/>
      </w:tblPr>
      <w:tblGrid>
        <w:gridCol w:w="1957"/>
      </w:tblGrid>
      <w:tr w:rsidR="00383B15" w14:paraId="3F65CC37" w14:textId="77777777">
        <w:trPr>
          <w:trHeight w:val="288"/>
        </w:trPr>
        <w:tc>
          <w:tcPr>
            <w:tcW w:w="1957" w:type="dxa"/>
            <w:tcBorders>
              <w:top w:val="single" w:sz="5" w:space="0" w:color="EB008B"/>
              <w:left w:val="single" w:sz="5" w:space="0" w:color="EB008B"/>
              <w:bottom w:val="single" w:sz="5" w:space="0" w:color="EB008B"/>
              <w:right w:val="single" w:sz="5" w:space="0" w:color="EB008B"/>
            </w:tcBorders>
          </w:tcPr>
          <w:p w14:paraId="1B2D997B" w14:textId="77777777" w:rsidR="00383B15" w:rsidRDefault="00000000">
            <w:pPr>
              <w:spacing w:after="0" w:line="259" w:lineRule="auto"/>
              <w:ind w:left="1" w:right="0" w:firstLine="0"/>
              <w:jc w:val="center"/>
            </w:pPr>
            <w:r>
              <w:rPr>
                <w:rFonts w:ascii="Arial" w:eastAsia="Arial" w:hAnsi="Arial" w:cs="Arial"/>
                <w:b/>
                <w:color w:val="EB008B"/>
                <w:sz w:val="16"/>
              </w:rPr>
              <w:t>word 0</w:t>
            </w:r>
          </w:p>
        </w:tc>
      </w:tr>
      <w:tr w:rsidR="00383B15" w14:paraId="34CBDC58" w14:textId="77777777">
        <w:trPr>
          <w:trHeight w:val="288"/>
        </w:trPr>
        <w:tc>
          <w:tcPr>
            <w:tcW w:w="1957" w:type="dxa"/>
            <w:tcBorders>
              <w:top w:val="single" w:sz="5" w:space="0" w:color="EB008B"/>
              <w:left w:val="single" w:sz="5" w:space="0" w:color="EB008B"/>
              <w:bottom w:val="single" w:sz="5" w:space="0" w:color="EB008B"/>
              <w:right w:val="single" w:sz="5" w:space="0" w:color="EB008B"/>
            </w:tcBorders>
          </w:tcPr>
          <w:p w14:paraId="3F582D3A" w14:textId="77777777" w:rsidR="00383B15" w:rsidRDefault="00000000">
            <w:pPr>
              <w:spacing w:after="0" w:line="259" w:lineRule="auto"/>
              <w:ind w:left="1" w:right="0" w:firstLine="0"/>
              <w:jc w:val="center"/>
            </w:pPr>
            <w:r>
              <w:rPr>
                <w:rFonts w:ascii="Arial" w:eastAsia="Arial" w:hAnsi="Arial" w:cs="Arial"/>
                <w:b/>
                <w:color w:val="EB008B"/>
                <w:sz w:val="16"/>
              </w:rPr>
              <w:t>word 1</w:t>
            </w:r>
          </w:p>
        </w:tc>
      </w:tr>
      <w:tr w:rsidR="00383B15" w14:paraId="673CBCDB" w14:textId="77777777">
        <w:trPr>
          <w:trHeight w:val="288"/>
        </w:trPr>
        <w:tc>
          <w:tcPr>
            <w:tcW w:w="1957" w:type="dxa"/>
            <w:tcBorders>
              <w:top w:val="single" w:sz="5" w:space="0" w:color="EB008B"/>
              <w:left w:val="single" w:sz="5" w:space="0" w:color="EB008B"/>
              <w:bottom w:val="single" w:sz="5" w:space="0" w:color="EB008B"/>
              <w:right w:val="single" w:sz="5" w:space="0" w:color="EB008B"/>
            </w:tcBorders>
          </w:tcPr>
          <w:p w14:paraId="0BD0E062" w14:textId="77777777" w:rsidR="00383B15" w:rsidRDefault="00000000">
            <w:pPr>
              <w:spacing w:after="0" w:line="259" w:lineRule="auto"/>
              <w:ind w:left="1" w:right="0" w:firstLine="0"/>
              <w:jc w:val="center"/>
            </w:pPr>
            <w:r>
              <w:rPr>
                <w:rFonts w:ascii="Arial" w:eastAsia="Arial" w:hAnsi="Arial" w:cs="Arial"/>
                <w:b/>
                <w:color w:val="EB008B"/>
                <w:sz w:val="16"/>
              </w:rPr>
              <w:t>word 2</w:t>
            </w:r>
          </w:p>
        </w:tc>
      </w:tr>
      <w:tr w:rsidR="00383B15" w14:paraId="6FA726A6" w14:textId="77777777">
        <w:trPr>
          <w:trHeight w:val="288"/>
        </w:trPr>
        <w:tc>
          <w:tcPr>
            <w:tcW w:w="1957" w:type="dxa"/>
            <w:tcBorders>
              <w:top w:val="single" w:sz="5" w:space="0" w:color="EB008B"/>
              <w:left w:val="single" w:sz="5" w:space="0" w:color="EB008B"/>
              <w:bottom w:val="single" w:sz="5" w:space="0" w:color="EB008B"/>
              <w:right w:val="single" w:sz="5" w:space="0" w:color="EB008B"/>
            </w:tcBorders>
          </w:tcPr>
          <w:p w14:paraId="202612AC" w14:textId="77777777" w:rsidR="00383B15" w:rsidRDefault="00000000">
            <w:pPr>
              <w:spacing w:after="0" w:line="259" w:lineRule="auto"/>
              <w:ind w:left="1" w:right="0" w:firstLine="0"/>
              <w:jc w:val="center"/>
            </w:pPr>
            <w:r>
              <w:rPr>
                <w:rFonts w:ascii="Arial" w:eastAsia="Arial" w:hAnsi="Arial" w:cs="Arial"/>
                <w:b/>
                <w:color w:val="EB008B"/>
                <w:sz w:val="16"/>
              </w:rPr>
              <w:t>word 3</w:t>
            </w:r>
          </w:p>
        </w:tc>
      </w:tr>
      <w:tr w:rsidR="00383B15" w14:paraId="01C6CA7A" w14:textId="77777777">
        <w:trPr>
          <w:trHeight w:val="288"/>
        </w:trPr>
        <w:tc>
          <w:tcPr>
            <w:tcW w:w="1957" w:type="dxa"/>
            <w:tcBorders>
              <w:top w:val="single" w:sz="5" w:space="0" w:color="EB008B"/>
              <w:left w:val="single" w:sz="5" w:space="0" w:color="EB008B"/>
              <w:bottom w:val="single" w:sz="5" w:space="0" w:color="EB008B"/>
              <w:right w:val="single" w:sz="5" w:space="0" w:color="EB008B"/>
            </w:tcBorders>
          </w:tcPr>
          <w:p w14:paraId="7A82AA28" w14:textId="77777777" w:rsidR="00383B15" w:rsidRDefault="00000000">
            <w:pPr>
              <w:spacing w:after="0" w:line="259" w:lineRule="auto"/>
              <w:ind w:left="1" w:right="0" w:firstLine="0"/>
              <w:jc w:val="center"/>
            </w:pPr>
            <w:r>
              <w:rPr>
                <w:rFonts w:ascii="Arial" w:eastAsia="Arial" w:hAnsi="Arial" w:cs="Arial"/>
                <w:b/>
                <w:color w:val="EB008B"/>
                <w:sz w:val="16"/>
              </w:rPr>
              <w:t>word 4</w:t>
            </w:r>
          </w:p>
        </w:tc>
      </w:tr>
      <w:tr w:rsidR="00383B15" w14:paraId="6F355224" w14:textId="77777777">
        <w:trPr>
          <w:trHeight w:val="288"/>
        </w:trPr>
        <w:tc>
          <w:tcPr>
            <w:tcW w:w="1957" w:type="dxa"/>
            <w:tcBorders>
              <w:top w:val="single" w:sz="5" w:space="0" w:color="EB008B"/>
              <w:left w:val="single" w:sz="5" w:space="0" w:color="EB008B"/>
              <w:bottom w:val="single" w:sz="5" w:space="0" w:color="EB008B"/>
              <w:right w:val="single" w:sz="5" w:space="0" w:color="EB008B"/>
            </w:tcBorders>
          </w:tcPr>
          <w:p w14:paraId="42526D3B" w14:textId="77777777" w:rsidR="00383B15" w:rsidRDefault="00000000">
            <w:pPr>
              <w:spacing w:after="0" w:line="259" w:lineRule="auto"/>
              <w:ind w:left="1" w:right="0" w:firstLine="0"/>
              <w:jc w:val="center"/>
            </w:pPr>
            <w:r>
              <w:rPr>
                <w:rFonts w:ascii="Arial" w:eastAsia="Arial" w:hAnsi="Arial" w:cs="Arial"/>
                <w:b/>
                <w:color w:val="EB008B"/>
                <w:sz w:val="16"/>
              </w:rPr>
              <w:t>word 5</w:t>
            </w:r>
          </w:p>
        </w:tc>
      </w:tr>
    </w:tbl>
    <w:p w14:paraId="6B9D1A86" w14:textId="77777777" w:rsidR="00383B15" w:rsidRDefault="00000000">
      <w:pPr>
        <w:spacing w:after="84" w:line="267" w:lineRule="auto"/>
        <w:ind w:left="2338" w:right="2121" w:hanging="10"/>
        <w:jc w:val="left"/>
      </w:pPr>
      <w:r>
        <w:rPr>
          <w:rFonts w:ascii="Arial" w:eastAsia="Arial" w:hAnsi="Arial" w:cs="Arial"/>
          <w:b/>
          <w:color w:val="EB008B"/>
          <w:sz w:val="16"/>
        </w:rPr>
        <w:t>0</w:t>
      </w:r>
    </w:p>
    <w:p w14:paraId="050F72CE" w14:textId="77777777" w:rsidR="00383B15" w:rsidRDefault="00000000">
      <w:pPr>
        <w:spacing w:after="84" w:line="267" w:lineRule="auto"/>
        <w:ind w:left="2338" w:right="2121" w:hanging="10"/>
        <w:jc w:val="left"/>
      </w:pPr>
      <w:r>
        <w:rPr>
          <w:rFonts w:ascii="Arial" w:eastAsia="Arial" w:hAnsi="Arial" w:cs="Arial"/>
          <w:b/>
          <w:color w:val="EB008B"/>
          <w:sz w:val="16"/>
        </w:rPr>
        <w:t>1</w:t>
      </w:r>
    </w:p>
    <w:p w14:paraId="3CB40082" w14:textId="77777777" w:rsidR="00383B15" w:rsidRDefault="00000000">
      <w:pPr>
        <w:spacing w:after="84" w:line="267" w:lineRule="auto"/>
        <w:ind w:left="2338" w:right="2121" w:hanging="10"/>
        <w:jc w:val="left"/>
      </w:pPr>
      <w:r>
        <w:rPr>
          <w:rFonts w:ascii="Arial" w:eastAsia="Arial" w:hAnsi="Arial" w:cs="Arial"/>
          <w:b/>
          <w:color w:val="EB008B"/>
          <w:sz w:val="16"/>
        </w:rPr>
        <w:t>2</w:t>
      </w:r>
    </w:p>
    <w:p w14:paraId="6084537E" w14:textId="77777777" w:rsidR="00383B15" w:rsidRDefault="00000000">
      <w:pPr>
        <w:spacing w:after="84" w:line="267" w:lineRule="auto"/>
        <w:ind w:left="2338" w:right="2121" w:hanging="10"/>
        <w:jc w:val="left"/>
      </w:pPr>
      <w:r>
        <w:rPr>
          <w:rFonts w:ascii="Arial" w:eastAsia="Arial" w:hAnsi="Arial" w:cs="Arial"/>
          <w:b/>
          <w:color w:val="EB008B"/>
          <w:sz w:val="16"/>
        </w:rPr>
        <w:t>3</w:t>
      </w:r>
    </w:p>
    <w:p w14:paraId="4F83E190" w14:textId="77777777" w:rsidR="00383B15" w:rsidRDefault="00000000">
      <w:pPr>
        <w:spacing w:after="84" w:line="267" w:lineRule="auto"/>
        <w:ind w:left="2338" w:right="2121" w:hanging="10"/>
        <w:jc w:val="left"/>
      </w:pPr>
      <w:r>
        <w:rPr>
          <w:rFonts w:ascii="Arial" w:eastAsia="Arial" w:hAnsi="Arial" w:cs="Arial"/>
          <w:b/>
          <w:color w:val="EB008B"/>
          <w:sz w:val="16"/>
        </w:rPr>
        <w:t>4</w:t>
      </w:r>
    </w:p>
    <w:p w14:paraId="11713485" w14:textId="77777777" w:rsidR="00383B15" w:rsidRDefault="00000000">
      <w:pPr>
        <w:spacing w:after="42" w:line="267" w:lineRule="auto"/>
        <w:ind w:left="2338" w:right="2121" w:hanging="10"/>
        <w:jc w:val="left"/>
      </w:pPr>
      <w:r>
        <w:rPr>
          <w:rFonts w:ascii="Arial" w:eastAsia="Arial" w:hAnsi="Arial" w:cs="Arial"/>
          <w:b/>
          <w:color w:val="EB008B"/>
          <w:sz w:val="16"/>
        </w:rPr>
        <w:t>5</w:t>
      </w:r>
    </w:p>
    <w:p w14:paraId="3EF898AD" w14:textId="77777777" w:rsidR="00383B15" w:rsidRDefault="00000000">
      <w:pPr>
        <w:spacing w:after="0" w:line="260" w:lineRule="auto"/>
        <w:ind w:left="1015" w:right="0" w:hanging="10"/>
        <w:jc w:val="center"/>
      </w:pPr>
      <w:r>
        <w:rPr>
          <w:rFonts w:ascii="Arial" w:eastAsia="Arial" w:hAnsi="Arial" w:cs="Arial"/>
          <w:b/>
          <w:color w:val="EB008B"/>
          <w:sz w:val="18"/>
        </w:rPr>
        <w:t>.</w:t>
      </w:r>
    </w:p>
    <w:p w14:paraId="6205EDD3" w14:textId="77777777" w:rsidR="00383B15" w:rsidRDefault="00000000">
      <w:pPr>
        <w:spacing w:after="0" w:line="260" w:lineRule="auto"/>
        <w:ind w:left="1015" w:right="0" w:hanging="10"/>
        <w:jc w:val="center"/>
      </w:pPr>
      <w:r>
        <w:rPr>
          <w:rFonts w:ascii="Arial" w:eastAsia="Arial" w:hAnsi="Arial" w:cs="Arial"/>
          <w:b/>
          <w:color w:val="EB008B"/>
          <w:sz w:val="18"/>
        </w:rPr>
        <w:t>.</w:t>
      </w:r>
    </w:p>
    <w:p w14:paraId="1881B4B6" w14:textId="77777777" w:rsidR="00383B15" w:rsidRDefault="00000000">
      <w:pPr>
        <w:spacing w:after="270" w:line="260" w:lineRule="auto"/>
        <w:ind w:left="1015" w:right="0" w:hanging="10"/>
        <w:jc w:val="center"/>
      </w:pPr>
      <w:r>
        <w:rPr>
          <w:rFonts w:ascii="Arial" w:eastAsia="Arial" w:hAnsi="Arial" w:cs="Arial"/>
          <w:b/>
          <w:color w:val="EB008B"/>
          <w:sz w:val="18"/>
        </w:rPr>
        <w:t>.</w:t>
      </w:r>
    </w:p>
    <w:p w14:paraId="42FE63AA" w14:textId="77777777" w:rsidR="00383B15" w:rsidRDefault="00000000">
      <w:pPr>
        <w:spacing w:after="412" w:line="271" w:lineRule="auto"/>
        <w:ind w:left="1708" w:right="712" w:hanging="997"/>
      </w:pPr>
      <w:r>
        <w:rPr>
          <w:b/>
          <w:sz w:val="18"/>
        </w:rPr>
        <w:t xml:space="preserve">Figure 10.6 </w:t>
      </w:r>
      <w:r>
        <w:rPr>
          <w:sz w:val="18"/>
        </w:rPr>
        <w:t>Physical memory addressing on a computer where a word is thirty-two bits. We think of the memory as an array of words.</w:t>
      </w:r>
    </w:p>
    <w:p w14:paraId="3442376B" w14:textId="77777777" w:rsidR="00383B15" w:rsidRDefault="00000000">
      <w:pPr>
        <w:spacing w:after="228" w:line="265" w:lineRule="auto"/>
        <w:ind w:left="1" w:right="0" w:hanging="10"/>
        <w:jc w:val="left"/>
      </w:pPr>
      <w:r>
        <w:rPr>
          <w:rFonts w:ascii="Arial" w:eastAsia="Arial" w:hAnsi="Arial" w:cs="Arial"/>
          <w:b/>
          <w:color w:val="EB008B"/>
          <w:sz w:val="24"/>
        </w:rPr>
        <w:t>10.15 Physical Memory Operations</w:t>
      </w:r>
    </w:p>
    <w:p w14:paraId="6B54C25C" w14:textId="77777777" w:rsidR="00383B15" w:rsidRDefault="00000000">
      <w:pPr>
        <w:ind w:left="-9" w:right="0"/>
      </w:pPr>
      <w:r>
        <w:t xml:space="preserve">The controller for physical memory supports two operations: </w:t>
      </w:r>
      <w:r>
        <w:rPr>
          <w:i/>
        </w:rPr>
        <w:t xml:space="preserve">read </w:t>
      </w:r>
      <w:r>
        <w:t xml:space="preserve">and </w:t>
      </w:r>
      <w:r>
        <w:rPr>
          <w:i/>
        </w:rPr>
        <w:t>write</w:t>
      </w:r>
      <w:r>
        <w:t xml:space="preserve">. In the case of a </w:t>
      </w:r>
      <w:r>
        <w:rPr>
          <w:i/>
        </w:rPr>
        <w:t xml:space="preserve">read </w:t>
      </w:r>
      <w:r>
        <w:t xml:space="preserve">operation, the processor specifies an address; in the case of a </w:t>
      </w:r>
      <w:r>
        <w:rPr>
          <w:i/>
        </w:rPr>
        <w:t xml:space="preserve">write </w:t>
      </w:r>
      <w:r>
        <w:t>operation, the processor specifies an address as well as data to be written. The crucial idea is that the controller always accepts or delivers an entire word; physical memory hardware does not provide a way to read or write less than a complete word (i.e., the hardware does not allow the processor to access or alter part of a word).</w:t>
      </w:r>
    </w:p>
    <w:p w14:paraId="2DB12FFF" w14:textId="77777777" w:rsidR="00383B15" w:rsidRDefault="00000000">
      <w:pPr>
        <w:tabs>
          <w:tab w:val="center" w:pos="1935"/>
        </w:tabs>
        <w:spacing w:after="276" w:line="265" w:lineRule="auto"/>
        <w:ind w:left="-9" w:right="0" w:firstLine="0"/>
        <w:jc w:val="left"/>
      </w:pPr>
      <w:r>
        <w:rPr>
          <w:color w:val="000000"/>
          <w:sz w:val="16"/>
        </w:rPr>
        <w:t>Sec. 10.15</w:t>
      </w:r>
      <w:r>
        <w:rPr>
          <w:color w:val="000000"/>
          <w:sz w:val="16"/>
        </w:rPr>
        <w:tab/>
        <w:t>Physical Memory Operations</w:t>
      </w:r>
    </w:p>
    <w:p w14:paraId="018B04C2" w14:textId="77777777" w:rsidR="00383B15" w:rsidRDefault="00000000">
      <w:pPr>
        <w:spacing w:after="349" w:line="260" w:lineRule="auto"/>
        <w:ind w:left="400" w:right="0" w:firstLine="0"/>
      </w:pPr>
      <w:r>
        <w:rPr>
          <w:color w:val="000000"/>
        </w:rPr>
        <w:t>The point is:</w:t>
      </w:r>
    </w:p>
    <w:p w14:paraId="4D424604" w14:textId="77777777" w:rsidR="00383B15" w:rsidRDefault="00000000">
      <w:pPr>
        <w:shd w:val="clear" w:color="auto" w:fill="F9D4E4"/>
        <w:spacing w:after="469" w:line="259" w:lineRule="auto"/>
        <w:ind w:left="721" w:right="711" w:hanging="10"/>
      </w:pPr>
      <w:r>
        <w:rPr>
          <w:i/>
        </w:rPr>
        <w:t xml:space="preserve">Physical memory is organized into words, where a word is equal to the memory transfer size. Each read </w:t>
      </w:r>
      <w:r>
        <w:t xml:space="preserve">or </w:t>
      </w:r>
      <w:r>
        <w:rPr>
          <w:i/>
        </w:rPr>
        <w:t xml:space="preserve">write </w:t>
      </w:r>
      <w:r>
        <w:t>operation applies to an entire word.</w:t>
      </w:r>
    </w:p>
    <w:p w14:paraId="0284E27F" w14:textId="77777777" w:rsidR="00383B15" w:rsidRDefault="00000000">
      <w:pPr>
        <w:spacing w:after="228" w:line="265" w:lineRule="auto"/>
        <w:ind w:left="1" w:right="0" w:hanging="10"/>
        <w:jc w:val="left"/>
      </w:pPr>
      <w:r>
        <w:rPr>
          <w:rFonts w:ascii="Arial" w:eastAsia="Arial" w:hAnsi="Arial" w:cs="Arial"/>
          <w:b/>
          <w:color w:val="EB008B"/>
          <w:sz w:val="24"/>
        </w:rPr>
        <w:t>10.16 Word Size And Other Data Types</w:t>
      </w:r>
    </w:p>
    <w:p w14:paraId="3EF1D550" w14:textId="77777777" w:rsidR="00383B15" w:rsidRDefault="00000000">
      <w:pPr>
        <w:spacing w:after="61"/>
        <w:ind w:left="-9" w:right="0"/>
      </w:pPr>
      <w:r>
        <w:t>We said that because simultaneous transfer is possible, a memory with many wires has high performance. More important: an interface that has more wires will transfer data at a higher rate. That is, a memory system that uses a word size of K will have higher performance than a memory system that uses a word size less than K. Of course, increasing the word size increases the cost of the hardware.</w:t>
      </w:r>
    </w:p>
    <w:p w14:paraId="5E913A3A" w14:textId="77777777" w:rsidR="00383B15" w:rsidRDefault="00000000">
      <w:pPr>
        <w:ind w:left="-9" w:right="0"/>
      </w:pPr>
      <w:r>
        <w:t>What word size should an architect choose? The question is complicated by several factors. First, because memory is used to store data, the word size should accommodate common data values (e.g., the word should be large enough to hold an integer). Second, because memory is used to store programs, the word size should accommodate frequently used instructions. Third, because parallel hardware takes space and adds to the economic cost, the word size is chosen as a compromise between performance and various costs. For example, some architects have chosen a word size of thirty-two bits; others have selected sixty-four.</w:t>
      </w:r>
    </w:p>
    <w:p w14:paraId="04739D96" w14:textId="77777777" w:rsidR="00383B15" w:rsidRDefault="00000000">
      <w:pPr>
        <w:spacing w:after="469"/>
        <w:ind w:left="-9" w:right="0"/>
      </w:pPr>
      <w:r>
        <w:t>In most cases, an architect designs all parts of a computer system to work together. Thus, if an architect chooses a memory word size equal to thirty-two bits, the architect will make a standard integer and a single-precision floating point value each occupy thirty-two bits. As a result, a computer system is often characterized by stating the word size (e.g., a thirty-two bit processor).</w:t>
      </w:r>
    </w:p>
    <w:p w14:paraId="62714727" w14:textId="77777777" w:rsidR="00383B15" w:rsidRDefault="00000000">
      <w:pPr>
        <w:spacing w:after="228" w:line="265" w:lineRule="auto"/>
        <w:ind w:left="1" w:right="0" w:hanging="10"/>
        <w:jc w:val="left"/>
      </w:pPr>
      <w:r>
        <w:rPr>
          <w:rFonts w:ascii="Arial" w:eastAsia="Arial" w:hAnsi="Arial" w:cs="Arial"/>
          <w:b/>
          <w:color w:val="EB008B"/>
          <w:sz w:val="24"/>
        </w:rPr>
        <w:t>10.17 An Extreme Case: Byte Addressing</w:t>
      </w:r>
    </w:p>
    <w:p w14:paraId="2EC37DD5" w14:textId="77777777" w:rsidR="00383B15" w:rsidRDefault="00000000">
      <w:pPr>
        <w:ind w:left="-9" w:right="0"/>
      </w:pPr>
      <w:r>
        <w:t xml:space="preserve">Programmers who have used a conventional computer are usually surprised to learn that physical memory is organized into words because most programmers are familiar with an alternate form of addressing known as </w:t>
      </w:r>
      <w:r>
        <w:rPr>
          <w:i/>
        </w:rPr>
        <w:t>byte addressing</w:t>
      </w:r>
      <w:r>
        <w:t>. Byte addressing is especially convenient for programming because it gives a programmer an easy way to access small data items such as characters.</w:t>
      </w:r>
    </w:p>
    <w:p w14:paraId="1CBF25FA" w14:textId="77777777" w:rsidR="00383B15" w:rsidRDefault="00000000">
      <w:pPr>
        <w:ind w:left="-9" w:right="0"/>
      </w:pPr>
      <w:r>
        <w:t>When byte addressing is used, memory is organized as an array of bytes rather than an array of words. The choice of byte addressing has two important consequences. First, because each byte of memory is assigned an address, byte addressing requires more addresses than word addressing. Second, because byte addressing allows a program to read or write a single byte, the memory controller must support byte transfer.</w:t>
      </w:r>
    </w:p>
    <w:p w14:paraId="6C20BA3D" w14:textId="77777777" w:rsidR="00383B15" w:rsidRDefault="00000000">
      <w:pPr>
        <w:spacing w:after="228" w:line="265" w:lineRule="auto"/>
        <w:ind w:left="1" w:right="0" w:hanging="10"/>
        <w:jc w:val="left"/>
      </w:pPr>
      <w:r>
        <w:rPr>
          <w:rFonts w:ascii="Arial" w:eastAsia="Arial" w:hAnsi="Arial" w:cs="Arial"/>
          <w:b/>
          <w:color w:val="EB008B"/>
          <w:sz w:val="24"/>
        </w:rPr>
        <w:t>10.18 Byte Addressing With Word Transfers</w:t>
      </w:r>
    </w:p>
    <w:p w14:paraId="3E95AEDF" w14:textId="77777777" w:rsidR="00383B15" w:rsidRDefault="00000000">
      <w:pPr>
        <w:ind w:left="-9" w:right="0"/>
      </w:pPr>
      <w:r>
        <w:t>We said that because a parallel interface supports simultaneous transfer, a memory interface with many wires has higher performance than a memory interface with fewer wires. Because a byte is smaller than a typical word, a memory system that offers byte addressing will have lower performance than a memory system that offers word addressing.</w:t>
      </w:r>
    </w:p>
    <w:p w14:paraId="0F626C78" w14:textId="77777777" w:rsidR="00383B15" w:rsidRDefault="00000000">
      <w:pPr>
        <w:spacing w:after="370"/>
        <w:ind w:left="-9" w:right="0"/>
      </w:pPr>
      <w:r>
        <w:t>Can we devise a memory system that combines the higher speed of word addressing with the programming convenience of byte addressing? Yes. To do so, we need an intelligent memory controller that can translate between the two addressing schemes. The controller accepts byte addresses from the processor, and uses word addresses for the underlying memory — when the processor requests a byte, the controller reads the appropriate word of memory and extracts the specified byte. Figure 10.7 illustrates a mapping between the two addressing schemes.</w:t>
      </w:r>
    </w:p>
    <w:p w14:paraId="4DE7E7B2" w14:textId="77777777" w:rsidR="00383B15" w:rsidRDefault="00000000">
      <w:pPr>
        <w:spacing w:after="5" w:line="267" w:lineRule="auto"/>
        <w:ind w:left="2091" w:right="2121" w:hanging="10"/>
        <w:jc w:val="left"/>
      </w:pPr>
      <w:r>
        <w:rPr>
          <w:rFonts w:ascii="Arial" w:eastAsia="Arial" w:hAnsi="Arial" w:cs="Arial"/>
          <w:b/>
          <w:color w:val="EB008B"/>
          <w:sz w:val="16"/>
        </w:rPr>
        <w:t>physical</w:t>
      </w:r>
    </w:p>
    <w:p w14:paraId="54B08908" w14:textId="77777777" w:rsidR="00383B15" w:rsidRDefault="00000000">
      <w:pPr>
        <w:spacing w:after="159" w:line="267" w:lineRule="auto"/>
        <w:ind w:left="2105" w:right="2121" w:hanging="10"/>
        <w:jc w:val="left"/>
      </w:pPr>
      <w:r>
        <w:rPr>
          <w:rFonts w:ascii="Calibri" w:eastAsia="Calibri" w:hAnsi="Calibri" w:cs="Calibri"/>
          <w:noProof/>
          <w:color w:val="000000"/>
          <w:sz w:val="22"/>
        </w:rPr>
        <mc:AlternateContent>
          <mc:Choice Requires="wpg">
            <w:drawing>
              <wp:anchor distT="0" distB="0" distL="114300" distR="114300" simplePos="0" relativeHeight="251670528" behindDoc="0" locked="0" layoutInCell="1" allowOverlap="1" wp14:anchorId="2F3EC3CD" wp14:editId="15EA4C9E">
                <wp:simplePos x="0" y="0"/>
                <wp:positionH relativeFrom="column">
                  <wp:posOffset>1982531</wp:posOffset>
                </wp:positionH>
                <wp:positionV relativeFrom="paragraph">
                  <wp:posOffset>-85928</wp:posOffset>
                </wp:positionV>
                <wp:extent cx="393459" cy="218313"/>
                <wp:effectExtent l="0" t="0" r="0" b="0"/>
                <wp:wrapSquare wrapText="bothSides"/>
                <wp:docPr id="343144" name="Group 343144"/>
                <wp:cNvGraphicFramePr/>
                <a:graphic xmlns:a="http://schemas.openxmlformats.org/drawingml/2006/main">
                  <a:graphicData uri="http://schemas.microsoft.com/office/word/2010/wordprocessingGroup">
                    <wpg:wgp>
                      <wpg:cNvGrpSpPr/>
                      <wpg:grpSpPr>
                        <a:xfrm>
                          <a:off x="0" y="0"/>
                          <a:ext cx="393459" cy="218313"/>
                          <a:chOff x="0" y="0"/>
                          <a:chExt cx="393459" cy="218313"/>
                        </a:xfrm>
                      </wpg:grpSpPr>
                      <wps:wsp>
                        <wps:cNvPr id="13688" name="Shape 13688"/>
                        <wps:cNvSpPr/>
                        <wps:spPr>
                          <a:xfrm>
                            <a:off x="0" y="0"/>
                            <a:ext cx="0" cy="218313"/>
                          </a:xfrm>
                          <a:custGeom>
                            <a:avLst/>
                            <a:gdLst/>
                            <a:ahLst/>
                            <a:cxnLst/>
                            <a:rect l="0" t="0" r="0" b="0"/>
                            <a:pathLst>
                              <a:path h="218313">
                                <a:moveTo>
                                  <a:pt x="0" y="218313"/>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0" name="Shape 13690"/>
                        <wps:cNvSpPr/>
                        <wps:spPr>
                          <a:xfrm>
                            <a:off x="27927" y="109157"/>
                            <a:ext cx="365531" cy="0"/>
                          </a:xfrm>
                          <a:custGeom>
                            <a:avLst/>
                            <a:gdLst/>
                            <a:ahLst/>
                            <a:cxnLst/>
                            <a:rect l="0" t="0" r="0" b="0"/>
                            <a:pathLst>
                              <a:path w="365531">
                                <a:moveTo>
                                  <a:pt x="365531"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1" name="Shape 13691"/>
                        <wps:cNvSpPr/>
                        <wps:spPr>
                          <a:xfrm>
                            <a:off x="27927" y="86309"/>
                            <a:ext cx="91389" cy="22847"/>
                          </a:xfrm>
                          <a:custGeom>
                            <a:avLst/>
                            <a:gdLst/>
                            <a:ahLst/>
                            <a:cxnLst/>
                            <a:rect l="0" t="0" r="0" b="0"/>
                            <a:pathLst>
                              <a:path w="91389" h="22847">
                                <a:moveTo>
                                  <a:pt x="91389"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2" name="Shape 13692"/>
                        <wps:cNvSpPr/>
                        <wps:spPr>
                          <a:xfrm>
                            <a:off x="27927" y="93929"/>
                            <a:ext cx="92659" cy="15227"/>
                          </a:xfrm>
                          <a:custGeom>
                            <a:avLst/>
                            <a:gdLst/>
                            <a:ahLst/>
                            <a:cxnLst/>
                            <a:rect l="0" t="0" r="0" b="0"/>
                            <a:pathLst>
                              <a:path w="92659" h="15227">
                                <a:moveTo>
                                  <a:pt x="92659"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3" name="Shape 13693"/>
                        <wps:cNvSpPr/>
                        <wps:spPr>
                          <a:xfrm>
                            <a:off x="27927" y="101536"/>
                            <a:ext cx="93917" cy="6350"/>
                          </a:xfrm>
                          <a:custGeom>
                            <a:avLst/>
                            <a:gdLst/>
                            <a:ahLst/>
                            <a:cxnLst/>
                            <a:rect l="0" t="0" r="0" b="0"/>
                            <a:pathLst>
                              <a:path w="93917" h="6350">
                                <a:moveTo>
                                  <a:pt x="93917" y="0"/>
                                </a:moveTo>
                                <a:lnTo>
                                  <a:pt x="0"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4" name="Shape 13694"/>
                        <wps:cNvSpPr/>
                        <wps:spPr>
                          <a:xfrm>
                            <a:off x="27927" y="109157"/>
                            <a:ext cx="93917" cy="0"/>
                          </a:xfrm>
                          <a:custGeom>
                            <a:avLst/>
                            <a:gdLst/>
                            <a:ahLst/>
                            <a:cxnLst/>
                            <a:rect l="0" t="0" r="0" b="0"/>
                            <a:pathLst>
                              <a:path w="93917">
                                <a:moveTo>
                                  <a:pt x="93917"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5" name="Shape 13695"/>
                        <wps:cNvSpPr/>
                        <wps:spPr>
                          <a:xfrm>
                            <a:off x="27927" y="110427"/>
                            <a:ext cx="93917" cy="6350"/>
                          </a:xfrm>
                          <a:custGeom>
                            <a:avLst/>
                            <a:gdLst/>
                            <a:ahLst/>
                            <a:cxnLst/>
                            <a:rect l="0" t="0" r="0" b="0"/>
                            <a:pathLst>
                              <a:path w="93917" h="6350">
                                <a:moveTo>
                                  <a:pt x="93917"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6" name="Shape 13696"/>
                        <wps:cNvSpPr/>
                        <wps:spPr>
                          <a:xfrm>
                            <a:off x="27927" y="109157"/>
                            <a:ext cx="92659" cy="15227"/>
                          </a:xfrm>
                          <a:custGeom>
                            <a:avLst/>
                            <a:gdLst/>
                            <a:ahLst/>
                            <a:cxnLst/>
                            <a:rect l="0" t="0" r="0" b="0"/>
                            <a:pathLst>
                              <a:path w="92659" h="15227">
                                <a:moveTo>
                                  <a:pt x="92659" y="1522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7" name="Shape 13697"/>
                        <wps:cNvSpPr/>
                        <wps:spPr>
                          <a:xfrm>
                            <a:off x="27927" y="109157"/>
                            <a:ext cx="91389" cy="22847"/>
                          </a:xfrm>
                          <a:custGeom>
                            <a:avLst/>
                            <a:gdLst/>
                            <a:ahLst/>
                            <a:cxnLst/>
                            <a:rect l="0" t="0" r="0" b="0"/>
                            <a:pathLst>
                              <a:path w="91389" h="22847">
                                <a:moveTo>
                                  <a:pt x="91389"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3144" style="width:30.981pt;height:17.19pt;position:absolute;mso-position-horizontal-relative:text;mso-position-horizontal:absolute;margin-left:156.105pt;mso-position-vertical-relative:text;margin-top:-6.76608pt;" coordsize="3934,2183">
                <v:shape id="Shape 13688" style="position:absolute;width:0;height:2183;left:0;top:0;" coordsize="0,218313" path="m0,218313l0,0">
                  <v:stroke weight="0.25pt" endcap="flat" joinstyle="miter" miterlimit="10" on="true" color="#221f1f"/>
                  <v:fill on="false" color="#000000" opacity="0"/>
                </v:shape>
                <v:shape id="Shape 13690" style="position:absolute;width:3655;height:0;left:279;top:1091;" coordsize="365531,0" path="m365531,0l0,0">
                  <v:stroke weight="0.25pt" endcap="flat" joinstyle="miter" miterlimit="10" on="true" color="#221f1f"/>
                  <v:fill on="false" color="#000000" opacity="0"/>
                </v:shape>
                <v:shape id="Shape 13691" style="position:absolute;width:913;height:228;left:279;top:863;" coordsize="91389,22847" path="m91389,0l0,22847">
                  <v:stroke weight="0.25pt" endcap="flat" joinstyle="miter" miterlimit="10" on="true" color="#221f1f"/>
                  <v:fill on="false" color="#000000" opacity="0"/>
                </v:shape>
                <v:shape id="Shape 13692" style="position:absolute;width:926;height:152;left:279;top:939;" coordsize="92659,15227" path="m92659,0l0,15227">
                  <v:stroke weight="0.25pt" endcap="flat" joinstyle="miter" miterlimit="10" on="true" color="#221f1f"/>
                  <v:fill on="false" color="#000000" opacity="0"/>
                </v:shape>
                <v:shape id="Shape 13693" style="position:absolute;width:939;height:63;left:279;top:1015;" coordsize="93917,6350" path="m93917,0l0,6350">
                  <v:stroke weight="0.25pt" endcap="flat" joinstyle="miter" miterlimit="10" on="true" color="#221f1f"/>
                  <v:fill on="false" color="#000000" opacity="0"/>
                </v:shape>
                <v:shape id="Shape 13694" style="position:absolute;width:939;height:0;left:279;top:1091;" coordsize="93917,0" path="m93917,0l0,0">
                  <v:stroke weight="0.25pt" endcap="flat" joinstyle="miter" miterlimit="10" on="true" color="#221f1f"/>
                  <v:fill on="false" color="#000000" opacity="0"/>
                </v:shape>
                <v:shape id="Shape 13695" style="position:absolute;width:939;height:63;left:279;top:1104;" coordsize="93917,6350" path="m93917,6350l0,0">
                  <v:stroke weight="0.25pt" endcap="flat" joinstyle="miter" miterlimit="10" on="true" color="#221f1f"/>
                  <v:fill on="false" color="#000000" opacity="0"/>
                </v:shape>
                <v:shape id="Shape 13696" style="position:absolute;width:926;height:152;left:279;top:1091;" coordsize="92659,15227" path="m92659,15227l0,0">
                  <v:stroke weight="0.25pt" endcap="flat" joinstyle="miter" miterlimit="10" on="true" color="#221f1f"/>
                  <v:fill on="false" color="#000000" opacity="0"/>
                </v:shape>
                <v:shape id="Shape 13697" style="position:absolute;width:913;height:228;left:279;top:1091;" coordsize="91389,22847" path="m91389,22847l0,0">
                  <v:stroke weight="0.25pt" endcap="flat" joinstyle="miter" miterlimit="10" on="true" color="#221f1f"/>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1552" behindDoc="0" locked="0" layoutInCell="1" allowOverlap="1" wp14:anchorId="588A0544" wp14:editId="41F8E090">
                <wp:simplePos x="0" y="0"/>
                <wp:positionH relativeFrom="column">
                  <wp:posOffset>2832911</wp:posOffset>
                </wp:positionH>
                <wp:positionV relativeFrom="paragraph">
                  <wp:posOffset>-85928</wp:posOffset>
                </wp:positionV>
                <wp:extent cx="392188" cy="218313"/>
                <wp:effectExtent l="0" t="0" r="0" b="0"/>
                <wp:wrapSquare wrapText="bothSides"/>
                <wp:docPr id="343146" name="Group 343146"/>
                <wp:cNvGraphicFramePr/>
                <a:graphic xmlns:a="http://schemas.openxmlformats.org/drawingml/2006/main">
                  <a:graphicData uri="http://schemas.microsoft.com/office/word/2010/wordprocessingGroup">
                    <wpg:wgp>
                      <wpg:cNvGrpSpPr/>
                      <wpg:grpSpPr>
                        <a:xfrm>
                          <a:off x="0" y="0"/>
                          <a:ext cx="392188" cy="218313"/>
                          <a:chOff x="0" y="0"/>
                          <a:chExt cx="392188" cy="218313"/>
                        </a:xfrm>
                      </wpg:grpSpPr>
                      <wps:wsp>
                        <wps:cNvPr id="13689" name="Shape 13689"/>
                        <wps:cNvSpPr/>
                        <wps:spPr>
                          <a:xfrm>
                            <a:off x="392188" y="0"/>
                            <a:ext cx="0" cy="218313"/>
                          </a:xfrm>
                          <a:custGeom>
                            <a:avLst/>
                            <a:gdLst/>
                            <a:ahLst/>
                            <a:cxnLst/>
                            <a:rect l="0" t="0" r="0" b="0"/>
                            <a:pathLst>
                              <a:path h="218313">
                                <a:moveTo>
                                  <a:pt x="0" y="218313"/>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8" name="Shape 13698"/>
                        <wps:cNvSpPr/>
                        <wps:spPr>
                          <a:xfrm>
                            <a:off x="0" y="109157"/>
                            <a:ext cx="365544" cy="0"/>
                          </a:xfrm>
                          <a:custGeom>
                            <a:avLst/>
                            <a:gdLst/>
                            <a:ahLst/>
                            <a:cxnLst/>
                            <a:rect l="0" t="0" r="0" b="0"/>
                            <a:pathLst>
                              <a:path w="365544">
                                <a:moveTo>
                                  <a:pt x="0" y="0"/>
                                </a:moveTo>
                                <a:lnTo>
                                  <a:pt x="365544"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699" name="Shape 13699"/>
                        <wps:cNvSpPr/>
                        <wps:spPr>
                          <a:xfrm>
                            <a:off x="274155" y="109157"/>
                            <a:ext cx="91389" cy="22847"/>
                          </a:xfrm>
                          <a:custGeom>
                            <a:avLst/>
                            <a:gdLst/>
                            <a:ahLst/>
                            <a:cxnLst/>
                            <a:rect l="0" t="0" r="0" b="0"/>
                            <a:pathLst>
                              <a:path w="91389" h="22847">
                                <a:moveTo>
                                  <a:pt x="0" y="22847"/>
                                </a:moveTo>
                                <a:lnTo>
                                  <a:pt x="9138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700" name="Shape 13700"/>
                        <wps:cNvSpPr/>
                        <wps:spPr>
                          <a:xfrm>
                            <a:off x="271615" y="109157"/>
                            <a:ext cx="92659" cy="15227"/>
                          </a:xfrm>
                          <a:custGeom>
                            <a:avLst/>
                            <a:gdLst/>
                            <a:ahLst/>
                            <a:cxnLst/>
                            <a:rect l="0" t="0" r="0" b="0"/>
                            <a:pathLst>
                              <a:path w="92659" h="15227">
                                <a:moveTo>
                                  <a:pt x="0" y="15227"/>
                                </a:moveTo>
                                <a:lnTo>
                                  <a:pt x="9265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701" name="Shape 13701"/>
                        <wps:cNvSpPr/>
                        <wps:spPr>
                          <a:xfrm>
                            <a:off x="270345" y="110427"/>
                            <a:ext cx="93929" cy="6350"/>
                          </a:xfrm>
                          <a:custGeom>
                            <a:avLst/>
                            <a:gdLst/>
                            <a:ahLst/>
                            <a:cxnLst/>
                            <a:rect l="0" t="0" r="0" b="0"/>
                            <a:pathLst>
                              <a:path w="93929" h="6350">
                                <a:moveTo>
                                  <a:pt x="0" y="6350"/>
                                </a:moveTo>
                                <a:lnTo>
                                  <a:pt x="9392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702" name="Shape 13702"/>
                        <wps:cNvSpPr/>
                        <wps:spPr>
                          <a:xfrm>
                            <a:off x="270345" y="109157"/>
                            <a:ext cx="93929" cy="0"/>
                          </a:xfrm>
                          <a:custGeom>
                            <a:avLst/>
                            <a:gdLst/>
                            <a:ahLst/>
                            <a:cxnLst/>
                            <a:rect l="0" t="0" r="0" b="0"/>
                            <a:pathLst>
                              <a:path w="93929">
                                <a:moveTo>
                                  <a:pt x="0" y="0"/>
                                </a:moveTo>
                                <a:lnTo>
                                  <a:pt x="9392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703" name="Shape 13703"/>
                        <wps:cNvSpPr/>
                        <wps:spPr>
                          <a:xfrm>
                            <a:off x="270345" y="101536"/>
                            <a:ext cx="93929" cy="6350"/>
                          </a:xfrm>
                          <a:custGeom>
                            <a:avLst/>
                            <a:gdLst/>
                            <a:ahLst/>
                            <a:cxnLst/>
                            <a:rect l="0" t="0" r="0" b="0"/>
                            <a:pathLst>
                              <a:path w="93929" h="6350">
                                <a:moveTo>
                                  <a:pt x="0" y="0"/>
                                </a:moveTo>
                                <a:lnTo>
                                  <a:pt x="93929"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704" name="Shape 13704"/>
                        <wps:cNvSpPr/>
                        <wps:spPr>
                          <a:xfrm>
                            <a:off x="271615" y="93929"/>
                            <a:ext cx="92659" cy="15227"/>
                          </a:xfrm>
                          <a:custGeom>
                            <a:avLst/>
                            <a:gdLst/>
                            <a:ahLst/>
                            <a:cxnLst/>
                            <a:rect l="0" t="0" r="0" b="0"/>
                            <a:pathLst>
                              <a:path w="92659" h="15227">
                                <a:moveTo>
                                  <a:pt x="0" y="0"/>
                                </a:moveTo>
                                <a:lnTo>
                                  <a:pt x="92659"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3705" name="Shape 13705"/>
                        <wps:cNvSpPr/>
                        <wps:spPr>
                          <a:xfrm>
                            <a:off x="274155" y="86309"/>
                            <a:ext cx="91389" cy="22847"/>
                          </a:xfrm>
                          <a:custGeom>
                            <a:avLst/>
                            <a:gdLst/>
                            <a:ahLst/>
                            <a:cxnLst/>
                            <a:rect l="0" t="0" r="0" b="0"/>
                            <a:pathLst>
                              <a:path w="91389" h="22847">
                                <a:moveTo>
                                  <a:pt x="0" y="0"/>
                                </a:moveTo>
                                <a:lnTo>
                                  <a:pt x="91389"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3146" style="width:30.881pt;height:17.19pt;position:absolute;mso-position-horizontal-relative:text;mso-position-horizontal:absolute;margin-left:223.064pt;mso-position-vertical-relative:text;margin-top:-6.76608pt;" coordsize="3921,2183">
                <v:shape id="Shape 13689" style="position:absolute;width:0;height:2183;left:3921;top:0;" coordsize="0,218313" path="m0,218313l0,0">
                  <v:stroke weight="0.25pt" endcap="flat" joinstyle="miter" miterlimit="10" on="true" color="#221f1f"/>
                  <v:fill on="false" color="#000000" opacity="0"/>
                </v:shape>
                <v:shape id="Shape 13698" style="position:absolute;width:3655;height:0;left:0;top:1091;" coordsize="365544,0" path="m0,0l365544,0">
                  <v:stroke weight="0.25pt" endcap="flat" joinstyle="miter" miterlimit="10" on="true" color="#221f1f"/>
                  <v:fill on="false" color="#000000" opacity="0"/>
                </v:shape>
                <v:shape id="Shape 13699" style="position:absolute;width:913;height:228;left:2741;top:1091;" coordsize="91389,22847" path="m0,22847l91389,0">
                  <v:stroke weight="0.25pt" endcap="flat" joinstyle="miter" miterlimit="10" on="true" color="#221f1f"/>
                  <v:fill on="false" color="#000000" opacity="0"/>
                </v:shape>
                <v:shape id="Shape 13700" style="position:absolute;width:926;height:152;left:2716;top:1091;" coordsize="92659,15227" path="m0,15227l92659,0">
                  <v:stroke weight="0.25pt" endcap="flat" joinstyle="miter" miterlimit="10" on="true" color="#221f1f"/>
                  <v:fill on="false" color="#000000" opacity="0"/>
                </v:shape>
                <v:shape id="Shape 13701" style="position:absolute;width:939;height:63;left:2703;top:1104;" coordsize="93929,6350" path="m0,6350l93929,0">
                  <v:stroke weight="0.25pt" endcap="flat" joinstyle="miter" miterlimit="10" on="true" color="#221f1f"/>
                  <v:fill on="false" color="#000000" opacity="0"/>
                </v:shape>
                <v:shape id="Shape 13702" style="position:absolute;width:939;height:0;left:2703;top:1091;" coordsize="93929,0" path="m0,0l93929,0">
                  <v:stroke weight="0.25pt" endcap="flat" joinstyle="miter" miterlimit="10" on="true" color="#221f1f"/>
                  <v:fill on="false" color="#000000" opacity="0"/>
                </v:shape>
                <v:shape id="Shape 13703" style="position:absolute;width:939;height:63;left:2703;top:1015;" coordsize="93929,6350" path="m0,0l93929,6350">
                  <v:stroke weight="0.25pt" endcap="flat" joinstyle="miter" miterlimit="10" on="true" color="#221f1f"/>
                  <v:fill on="false" color="#000000" opacity="0"/>
                </v:shape>
                <v:shape id="Shape 13704" style="position:absolute;width:926;height:152;left:2716;top:939;" coordsize="92659,15227" path="m0,0l92659,15227">
                  <v:stroke weight="0.25pt" endcap="flat" joinstyle="miter" miterlimit="10" on="true" color="#221f1f"/>
                  <v:fill on="false" color="#000000" opacity="0"/>
                </v:shape>
                <v:shape id="Shape 13705" style="position:absolute;width:913;height:228;left:2741;top:863;" coordsize="91389,22847" path="m0,0l91389,22847">
                  <v:stroke weight="0.25pt" endcap="flat" joinstyle="miter" miterlimit="10" on="true" color="#221f1f"/>
                  <v:fill on="false" color="#000000" opacity="0"/>
                </v:shape>
                <w10:wrap type="square"/>
              </v:group>
            </w:pict>
          </mc:Fallback>
        </mc:AlternateContent>
      </w:r>
      <w:r>
        <w:rPr>
          <w:rFonts w:ascii="Arial" w:eastAsia="Arial" w:hAnsi="Arial" w:cs="Arial"/>
          <w:b/>
          <w:color w:val="EB008B"/>
          <w:sz w:val="16"/>
        </w:rPr>
        <w:t>address</w:t>
      </w:r>
      <w:r>
        <w:rPr>
          <w:i/>
          <w:sz w:val="16"/>
        </w:rPr>
        <w:t>32 bits</w:t>
      </w:r>
    </w:p>
    <w:tbl>
      <w:tblPr>
        <w:tblStyle w:val="TableGrid"/>
        <w:tblpPr w:vertAnchor="text" w:tblpX="3122" w:tblpY="-61"/>
        <w:tblOverlap w:val="never"/>
        <w:tblW w:w="1957" w:type="dxa"/>
        <w:tblInd w:w="0" w:type="dxa"/>
        <w:tblCellMar>
          <w:top w:w="77" w:type="dxa"/>
          <w:left w:w="154" w:type="dxa"/>
          <w:bottom w:w="0" w:type="dxa"/>
          <w:right w:w="115" w:type="dxa"/>
        </w:tblCellMar>
        <w:tblLook w:val="04A0" w:firstRow="1" w:lastRow="0" w:firstColumn="1" w:lastColumn="0" w:noHBand="0" w:noVBand="1"/>
      </w:tblPr>
      <w:tblGrid>
        <w:gridCol w:w="489"/>
        <w:gridCol w:w="490"/>
        <w:gridCol w:w="488"/>
        <w:gridCol w:w="490"/>
      </w:tblGrid>
      <w:tr w:rsidR="00383B15" w14:paraId="0C2BD622" w14:textId="77777777">
        <w:trPr>
          <w:trHeight w:val="288"/>
        </w:trPr>
        <w:tc>
          <w:tcPr>
            <w:tcW w:w="490" w:type="dxa"/>
            <w:tcBorders>
              <w:top w:val="single" w:sz="5" w:space="0" w:color="EB008B"/>
              <w:left w:val="single" w:sz="5" w:space="0" w:color="EB008B"/>
              <w:bottom w:val="single" w:sz="5" w:space="0" w:color="EB008B"/>
              <w:right w:val="single" w:sz="5" w:space="0" w:color="EB008B"/>
            </w:tcBorders>
          </w:tcPr>
          <w:p w14:paraId="1385CAEE" w14:textId="77777777" w:rsidR="00383B15" w:rsidRDefault="00000000">
            <w:pPr>
              <w:spacing w:after="0" w:line="259" w:lineRule="auto"/>
              <w:ind w:right="40" w:firstLine="0"/>
              <w:jc w:val="center"/>
            </w:pPr>
            <w:r>
              <w:rPr>
                <w:rFonts w:ascii="Arial" w:eastAsia="Arial" w:hAnsi="Arial" w:cs="Arial"/>
                <w:b/>
                <w:color w:val="EB008B"/>
                <w:sz w:val="16"/>
              </w:rPr>
              <w:t>0</w:t>
            </w:r>
          </w:p>
        </w:tc>
        <w:tc>
          <w:tcPr>
            <w:tcW w:w="490" w:type="dxa"/>
            <w:tcBorders>
              <w:top w:val="single" w:sz="5" w:space="0" w:color="EB008B"/>
              <w:left w:val="single" w:sz="5" w:space="0" w:color="EB008B"/>
              <w:bottom w:val="single" w:sz="5" w:space="0" w:color="EB008B"/>
              <w:right w:val="single" w:sz="5" w:space="0" w:color="EB008B"/>
            </w:tcBorders>
          </w:tcPr>
          <w:p w14:paraId="0EC6C9D5" w14:textId="77777777" w:rsidR="00383B15" w:rsidRDefault="00000000">
            <w:pPr>
              <w:spacing w:after="0" w:line="259" w:lineRule="auto"/>
              <w:ind w:right="40" w:firstLine="0"/>
              <w:jc w:val="center"/>
            </w:pPr>
            <w:r>
              <w:rPr>
                <w:rFonts w:ascii="Arial" w:eastAsia="Arial" w:hAnsi="Arial" w:cs="Arial"/>
                <w:b/>
                <w:color w:val="EB008B"/>
                <w:sz w:val="16"/>
              </w:rPr>
              <w:t>1</w:t>
            </w:r>
          </w:p>
        </w:tc>
        <w:tc>
          <w:tcPr>
            <w:tcW w:w="488" w:type="dxa"/>
            <w:tcBorders>
              <w:top w:val="single" w:sz="5" w:space="0" w:color="EB008B"/>
              <w:left w:val="single" w:sz="5" w:space="0" w:color="EB008B"/>
              <w:bottom w:val="single" w:sz="5" w:space="0" w:color="EB008B"/>
              <w:right w:val="single" w:sz="5" w:space="0" w:color="EB008B"/>
            </w:tcBorders>
          </w:tcPr>
          <w:p w14:paraId="7B399AC9" w14:textId="77777777" w:rsidR="00383B15" w:rsidRDefault="00000000">
            <w:pPr>
              <w:spacing w:after="0" w:line="259" w:lineRule="auto"/>
              <w:ind w:right="38" w:firstLine="0"/>
              <w:jc w:val="center"/>
            </w:pPr>
            <w:r>
              <w:rPr>
                <w:rFonts w:ascii="Arial" w:eastAsia="Arial" w:hAnsi="Arial" w:cs="Arial"/>
                <w:b/>
                <w:color w:val="EB008B"/>
                <w:sz w:val="16"/>
              </w:rPr>
              <w:t>2</w:t>
            </w:r>
          </w:p>
        </w:tc>
        <w:tc>
          <w:tcPr>
            <w:tcW w:w="490" w:type="dxa"/>
            <w:tcBorders>
              <w:top w:val="single" w:sz="5" w:space="0" w:color="EB008B"/>
              <w:left w:val="single" w:sz="5" w:space="0" w:color="EB008B"/>
              <w:bottom w:val="single" w:sz="5" w:space="0" w:color="EB008B"/>
              <w:right w:val="single" w:sz="5" w:space="0" w:color="EB008B"/>
            </w:tcBorders>
          </w:tcPr>
          <w:p w14:paraId="6BF409E0" w14:textId="77777777" w:rsidR="00383B15" w:rsidRDefault="00000000">
            <w:pPr>
              <w:spacing w:after="0" w:line="259" w:lineRule="auto"/>
              <w:ind w:right="36" w:firstLine="0"/>
              <w:jc w:val="center"/>
            </w:pPr>
            <w:r>
              <w:rPr>
                <w:rFonts w:ascii="Arial" w:eastAsia="Arial" w:hAnsi="Arial" w:cs="Arial"/>
                <w:b/>
                <w:color w:val="EB008B"/>
                <w:sz w:val="16"/>
              </w:rPr>
              <w:t>3</w:t>
            </w:r>
          </w:p>
        </w:tc>
      </w:tr>
      <w:tr w:rsidR="00383B15" w14:paraId="1459921A" w14:textId="77777777">
        <w:trPr>
          <w:trHeight w:val="288"/>
        </w:trPr>
        <w:tc>
          <w:tcPr>
            <w:tcW w:w="490" w:type="dxa"/>
            <w:tcBorders>
              <w:top w:val="single" w:sz="5" w:space="0" w:color="EB008B"/>
              <w:left w:val="single" w:sz="5" w:space="0" w:color="EB008B"/>
              <w:bottom w:val="single" w:sz="5" w:space="0" w:color="EB008B"/>
              <w:right w:val="single" w:sz="5" w:space="0" w:color="EB008B"/>
            </w:tcBorders>
          </w:tcPr>
          <w:p w14:paraId="08C27E4B" w14:textId="77777777" w:rsidR="00383B15" w:rsidRDefault="00000000">
            <w:pPr>
              <w:spacing w:after="0" w:line="259" w:lineRule="auto"/>
              <w:ind w:right="40" w:firstLine="0"/>
              <w:jc w:val="center"/>
            </w:pPr>
            <w:r>
              <w:rPr>
                <w:rFonts w:ascii="Arial" w:eastAsia="Arial" w:hAnsi="Arial" w:cs="Arial"/>
                <w:b/>
                <w:color w:val="EB008B"/>
                <w:sz w:val="16"/>
              </w:rPr>
              <w:t>4</w:t>
            </w:r>
          </w:p>
        </w:tc>
        <w:tc>
          <w:tcPr>
            <w:tcW w:w="490" w:type="dxa"/>
            <w:tcBorders>
              <w:top w:val="single" w:sz="5" w:space="0" w:color="EB008B"/>
              <w:left w:val="single" w:sz="5" w:space="0" w:color="EB008B"/>
              <w:bottom w:val="single" w:sz="5" w:space="0" w:color="EB008B"/>
              <w:right w:val="single" w:sz="5" w:space="0" w:color="EB008B"/>
            </w:tcBorders>
          </w:tcPr>
          <w:p w14:paraId="2873AF9B" w14:textId="77777777" w:rsidR="00383B15" w:rsidRDefault="00000000">
            <w:pPr>
              <w:spacing w:after="0" w:line="259" w:lineRule="auto"/>
              <w:ind w:right="40" w:firstLine="0"/>
              <w:jc w:val="center"/>
            </w:pPr>
            <w:r>
              <w:rPr>
                <w:rFonts w:ascii="Arial" w:eastAsia="Arial" w:hAnsi="Arial" w:cs="Arial"/>
                <w:b/>
                <w:color w:val="EB008B"/>
                <w:sz w:val="16"/>
              </w:rPr>
              <w:t>5</w:t>
            </w:r>
          </w:p>
        </w:tc>
        <w:tc>
          <w:tcPr>
            <w:tcW w:w="488" w:type="dxa"/>
            <w:tcBorders>
              <w:top w:val="single" w:sz="5" w:space="0" w:color="EB008B"/>
              <w:left w:val="single" w:sz="5" w:space="0" w:color="EB008B"/>
              <w:bottom w:val="single" w:sz="5" w:space="0" w:color="EB008B"/>
              <w:right w:val="single" w:sz="5" w:space="0" w:color="EB008B"/>
            </w:tcBorders>
          </w:tcPr>
          <w:p w14:paraId="79249529" w14:textId="77777777" w:rsidR="00383B15" w:rsidRDefault="00000000">
            <w:pPr>
              <w:spacing w:after="0" w:line="259" w:lineRule="auto"/>
              <w:ind w:right="38" w:firstLine="0"/>
              <w:jc w:val="center"/>
            </w:pPr>
            <w:r>
              <w:rPr>
                <w:rFonts w:ascii="Arial" w:eastAsia="Arial" w:hAnsi="Arial" w:cs="Arial"/>
                <w:b/>
                <w:color w:val="EB008B"/>
                <w:sz w:val="16"/>
              </w:rPr>
              <w:t>6</w:t>
            </w:r>
          </w:p>
        </w:tc>
        <w:tc>
          <w:tcPr>
            <w:tcW w:w="490" w:type="dxa"/>
            <w:tcBorders>
              <w:top w:val="single" w:sz="5" w:space="0" w:color="EB008B"/>
              <w:left w:val="single" w:sz="5" w:space="0" w:color="EB008B"/>
              <w:bottom w:val="single" w:sz="5" w:space="0" w:color="EB008B"/>
              <w:right w:val="single" w:sz="5" w:space="0" w:color="EB008B"/>
            </w:tcBorders>
          </w:tcPr>
          <w:p w14:paraId="0B7B4D85" w14:textId="77777777" w:rsidR="00383B15" w:rsidRDefault="00000000">
            <w:pPr>
              <w:spacing w:after="0" w:line="259" w:lineRule="auto"/>
              <w:ind w:right="36" w:firstLine="0"/>
              <w:jc w:val="center"/>
            </w:pPr>
            <w:r>
              <w:rPr>
                <w:rFonts w:ascii="Arial" w:eastAsia="Arial" w:hAnsi="Arial" w:cs="Arial"/>
                <w:b/>
                <w:color w:val="EB008B"/>
                <w:sz w:val="16"/>
              </w:rPr>
              <w:t>7</w:t>
            </w:r>
          </w:p>
        </w:tc>
      </w:tr>
      <w:tr w:rsidR="00383B15" w14:paraId="74A105CA" w14:textId="77777777">
        <w:trPr>
          <w:trHeight w:val="288"/>
        </w:trPr>
        <w:tc>
          <w:tcPr>
            <w:tcW w:w="490" w:type="dxa"/>
            <w:tcBorders>
              <w:top w:val="single" w:sz="5" w:space="0" w:color="EB008B"/>
              <w:left w:val="single" w:sz="5" w:space="0" w:color="EB008B"/>
              <w:bottom w:val="single" w:sz="5" w:space="0" w:color="EB008B"/>
              <w:right w:val="single" w:sz="5" w:space="0" w:color="EB008B"/>
            </w:tcBorders>
          </w:tcPr>
          <w:p w14:paraId="4B46BE6B" w14:textId="77777777" w:rsidR="00383B15" w:rsidRDefault="00000000">
            <w:pPr>
              <w:spacing w:after="0" w:line="259" w:lineRule="auto"/>
              <w:ind w:right="40" w:firstLine="0"/>
              <w:jc w:val="center"/>
            </w:pPr>
            <w:r>
              <w:rPr>
                <w:rFonts w:ascii="Arial" w:eastAsia="Arial" w:hAnsi="Arial" w:cs="Arial"/>
                <w:b/>
                <w:color w:val="EB008B"/>
                <w:sz w:val="16"/>
              </w:rPr>
              <w:t>8</w:t>
            </w:r>
          </w:p>
        </w:tc>
        <w:tc>
          <w:tcPr>
            <w:tcW w:w="490" w:type="dxa"/>
            <w:tcBorders>
              <w:top w:val="single" w:sz="5" w:space="0" w:color="EB008B"/>
              <w:left w:val="single" w:sz="5" w:space="0" w:color="EB008B"/>
              <w:bottom w:val="single" w:sz="5" w:space="0" w:color="EB008B"/>
              <w:right w:val="single" w:sz="5" w:space="0" w:color="EB008B"/>
            </w:tcBorders>
          </w:tcPr>
          <w:p w14:paraId="7403F9F1" w14:textId="77777777" w:rsidR="00383B15" w:rsidRDefault="00000000">
            <w:pPr>
              <w:spacing w:after="0" w:line="259" w:lineRule="auto"/>
              <w:ind w:right="40" w:firstLine="0"/>
              <w:jc w:val="center"/>
            </w:pPr>
            <w:r>
              <w:rPr>
                <w:rFonts w:ascii="Arial" w:eastAsia="Arial" w:hAnsi="Arial" w:cs="Arial"/>
                <w:b/>
                <w:color w:val="EB008B"/>
                <w:sz w:val="16"/>
              </w:rPr>
              <w:t>9</w:t>
            </w:r>
          </w:p>
        </w:tc>
        <w:tc>
          <w:tcPr>
            <w:tcW w:w="488" w:type="dxa"/>
            <w:tcBorders>
              <w:top w:val="single" w:sz="5" w:space="0" w:color="EB008B"/>
              <w:left w:val="single" w:sz="5" w:space="0" w:color="EB008B"/>
              <w:bottom w:val="single" w:sz="5" w:space="0" w:color="EB008B"/>
              <w:right w:val="single" w:sz="5" w:space="0" w:color="EB008B"/>
            </w:tcBorders>
          </w:tcPr>
          <w:p w14:paraId="5798820B" w14:textId="77777777" w:rsidR="00383B15" w:rsidRDefault="00000000">
            <w:pPr>
              <w:spacing w:after="0" w:line="259" w:lineRule="auto"/>
              <w:ind w:right="0" w:firstLine="0"/>
              <w:jc w:val="left"/>
            </w:pPr>
            <w:r>
              <w:rPr>
                <w:rFonts w:ascii="Arial" w:eastAsia="Arial" w:hAnsi="Arial" w:cs="Arial"/>
                <w:b/>
                <w:color w:val="EB008B"/>
                <w:sz w:val="16"/>
              </w:rPr>
              <w:t>10</w:t>
            </w:r>
          </w:p>
        </w:tc>
        <w:tc>
          <w:tcPr>
            <w:tcW w:w="490" w:type="dxa"/>
            <w:tcBorders>
              <w:top w:val="single" w:sz="5" w:space="0" w:color="EB008B"/>
              <w:left w:val="single" w:sz="5" w:space="0" w:color="EB008B"/>
              <w:bottom w:val="single" w:sz="5" w:space="0" w:color="EB008B"/>
              <w:right w:val="single" w:sz="5" w:space="0" w:color="EB008B"/>
            </w:tcBorders>
          </w:tcPr>
          <w:p w14:paraId="10C1C4A1" w14:textId="77777777" w:rsidR="00383B15" w:rsidRDefault="00000000">
            <w:pPr>
              <w:spacing w:after="0" w:line="259" w:lineRule="auto"/>
              <w:ind w:left="2" w:right="0" w:firstLine="0"/>
              <w:jc w:val="left"/>
            </w:pPr>
            <w:r>
              <w:rPr>
                <w:rFonts w:ascii="Arial" w:eastAsia="Arial" w:hAnsi="Arial" w:cs="Arial"/>
                <w:b/>
                <w:color w:val="EB008B"/>
                <w:sz w:val="16"/>
              </w:rPr>
              <w:t>11</w:t>
            </w:r>
          </w:p>
        </w:tc>
      </w:tr>
      <w:tr w:rsidR="00383B15" w14:paraId="08E27498" w14:textId="77777777">
        <w:trPr>
          <w:trHeight w:val="288"/>
        </w:trPr>
        <w:tc>
          <w:tcPr>
            <w:tcW w:w="490" w:type="dxa"/>
            <w:tcBorders>
              <w:top w:val="single" w:sz="5" w:space="0" w:color="EB008B"/>
              <w:left w:val="single" w:sz="5" w:space="0" w:color="EB008B"/>
              <w:bottom w:val="single" w:sz="5" w:space="0" w:color="EB008B"/>
              <w:right w:val="single" w:sz="5" w:space="0" w:color="EB008B"/>
            </w:tcBorders>
          </w:tcPr>
          <w:p w14:paraId="60680427" w14:textId="77777777" w:rsidR="00383B15" w:rsidRDefault="00000000">
            <w:pPr>
              <w:spacing w:after="0" w:line="259" w:lineRule="auto"/>
              <w:ind w:right="0" w:firstLine="0"/>
              <w:jc w:val="left"/>
            </w:pPr>
            <w:r>
              <w:rPr>
                <w:rFonts w:ascii="Arial" w:eastAsia="Arial" w:hAnsi="Arial" w:cs="Arial"/>
                <w:b/>
                <w:color w:val="EB008B"/>
                <w:sz w:val="16"/>
              </w:rPr>
              <w:t>12</w:t>
            </w:r>
          </w:p>
        </w:tc>
        <w:tc>
          <w:tcPr>
            <w:tcW w:w="490" w:type="dxa"/>
            <w:tcBorders>
              <w:top w:val="single" w:sz="5" w:space="0" w:color="EB008B"/>
              <w:left w:val="single" w:sz="5" w:space="0" w:color="EB008B"/>
              <w:bottom w:val="single" w:sz="5" w:space="0" w:color="EB008B"/>
              <w:right w:val="single" w:sz="5" w:space="0" w:color="EB008B"/>
            </w:tcBorders>
          </w:tcPr>
          <w:p w14:paraId="11742A0E" w14:textId="77777777" w:rsidR="00383B15" w:rsidRDefault="00000000">
            <w:pPr>
              <w:spacing w:after="0" w:line="259" w:lineRule="auto"/>
              <w:ind w:right="0" w:firstLine="0"/>
              <w:jc w:val="left"/>
            </w:pPr>
            <w:r>
              <w:rPr>
                <w:rFonts w:ascii="Arial" w:eastAsia="Arial" w:hAnsi="Arial" w:cs="Arial"/>
                <w:b/>
                <w:color w:val="EB008B"/>
                <w:sz w:val="16"/>
              </w:rPr>
              <w:t>13</w:t>
            </w:r>
          </w:p>
        </w:tc>
        <w:tc>
          <w:tcPr>
            <w:tcW w:w="488" w:type="dxa"/>
            <w:tcBorders>
              <w:top w:val="single" w:sz="5" w:space="0" w:color="EB008B"/>
              <w:left w:val="single" w:sz="5" w:space="0" w:color="EB008B"/>
              <w:bottom w:val="single" w:sz="5" w:space="0" w:color="EB008B"/>
              <w:right w:val="single" w:sz="5" w:space="0" w:color="EB008B"/>
            </w:tcBorders>
          </w:tcPr>
          <w:p w14:paraId="307E256B" w14:textId="77777777" w:rsidR="00383B15" w:rsidRDefault="00000000">
            <w:pPr>
              <w:spacing w:after="0" w:line="259" w:lineRule="auto"/>
              <w:ind w:right="0" w:firstLine="0"/>
              <w:jc w:val="left"/>
            </w:pPr>
            <w:r>
              <w:rPr>
                <w:rFonts w:ascii="Arial" w:eastAsia="Arial" w:hAnsi="Arial" w:cs="Arial"/>
                <w:b/>
                <w:color w:val="EB008B"/>
                <w:sz w:val="16"/>
              </w:rPr>
              <w:t>14</w:t>
            </w:r>
          </w:p>
        </w:tc>
        <w:tc>
          <w:tcPr>
            <w:tcW w:w="490" w:type="dxa"/>
            <w:tcBorders>
              <w:top w:val="single" w:sz="5" w:space="0" w:color="EB008B"/>
              <w:left w:val="single" w:sz="5" w:space="0" w:color="EB008B"/>
              <w:bottom w:val="single" w:sz="5" w:space="0" w:color="EB008B"/>
              <w:right w:val="single" w:sz="5" w:space="0" w:color="EB008B"/>
            </w:tcBorders>
          </w:tcPr>
          <w:p w14:paraId="726E348A" w14:textId="77777777" w:rsidR="00383B15" w:rsidRDefault="00000000">
            <w:pPr>
              <w:spacing w:after="0" w:line="259" w:lineRule="auto"/>
              <w:ind w:left="2" w:right="0" w:firstLine="0"/>
              <w:jc w:val="left"/>
            </w:pPr>
            <w:r>
              <w:rPr>
                <w:rFonts w:ascii="Arial" w:eastAsia="Arial" w:hAnsi="Arial" w:cs="Arial"/>
                <w:b/>
                <w:color w:val="EB008B"/>
                <w:sz w:val="16"/>
              </w:rPr>
              <w:t>15</w:t>
            </w:r>
          </w:p>
        </w:tc>
      </w:tr>
      <w:tr w:rsidR="00383B15" w14:paraId="6A443727" w14:textId="77777777">
        <w:trPr>
          <w:trHeight w:val="288"/>
        </w:trPr>
        <w:tc>
          <w:tcPr>
            <w:tcW w:w="490" w:type="dxa"/>
            <w:tcBorders>
              <w:top w:val="single" w:sz="5" w:space="0" w:color="EB008B"/>
              <w:left w:val="single" w:sz="5" w:space="0" w:color="EB008B"/>
              <w:bottom w:val="single" w:sz="5" w:space="0" w:color="EB008B"/>
              <w:right w:val="single" w:sz="5" w:space="0" w:color="EB008B"/>
            </w:tcBorders>
          </w:tcPr>
          <w:p w14:paraId="729F9267" w14:textId="77777777" w:rsidR="00383B15" w:rsidRDefault="00000000">
            <w:pPr>
              <w:spacing w:after="0" w:line="259" w:lineRule="auto"/>
              <w:ind w:right="0" w:firstLine="0"/>
              <w:jc w:val="left"/>
            </w:pPr>
            <w:r>
              <w:rPr>
                <w:rFonts w:ascii="Arial" w:eastAsia="Arial" w:hAnsi="Arial" w:cs="Arial"/>
                <w:b/>
                <w:color w:val="EB008B"/>
                <w:sz w:val="16"/>
              </w:rPr>
              <w:t>16</w:t>
            </w:r>
          </w:p>
        </w:tc>
        <w:tc>
          <w:tcPr>
            <w:tcW w:w="490" w:type="dxa"/>
            <w:tcBorders>
              <w:top w:val="single" w:sz="5" w:space="0" w:color="EB008B"/>
              <w:left w:val="single" w:sz="5" w:space="0" w:color="EB008B"/>
              <w:bottom w:val="single" w:sz="5" w:space="0" w:color="EB008B"/>
              <w:right w:val="single" w:sz="5" w:space="0" w:color="EB008B"/>
            </w:tcBorders>
          </w:tcPr>
          <w:p w14:paraId="6EC0798B" w14:textId="77777777" w:rsidR="00383B15" w:rsidRDefault="00000000">
            <w:pPr>
              <w:spacing w:after="0" w:line="259" w:lineRule="auto"/>
              <w:ind w:right="0" w:firstLine="0"/>
              <w:jc w:val="left"/>
            </w:pPr>
            <w:r>
              <w:rPr>
                <w:rFonts w:ascii="Arial" w:eastAsia="Arial" w:hAnsi="Arial" w:cs="Arial"/>
                <w:b/>
                <w:color w:val="EB008B"/>
                <w:sz w:val="16"/>
              </w:rPr>
              <w:t>17</w:t>
            </w:r>
          </w:p>
        </w:tc>
        <w:tc>
          <w:tcPr>
            <w:tcW w:w="488" w:type="dxa"/>
            <w:tcBorders>
              <w:top w:val="single" w:sz="5" w:space="0" w:color="EB008B"/>
              <w:left w:val="single" w:sz="5" w:space="0" w:color="EB008B"/>
              <w:bottom w:val="single" w:sz="5" w:space="0" w:color="EB008B"/>
              <w:right w:val="single" w:sz="5" w:space="0" w:color="EB008B"/>
            </w:tcBorders>
          </w:tcPr>
          <w:p w14:paraId="6903BAB6" w14:textId="77777777" w:rsidR="00383B15" w:rsidRDefault="00000000">
            <w:pPr>
              <w:spacing w:after="0" w:line="259" w:lineRule="auto"/>
              <w:ind w:right="0" w:firstLine="0"/>
              <w:jc w:val="left"/>
            </w:pPr>
            <w:r>
              <w:rPr>
                <w:rFonts w:ascii="Arial" w:eastAsia="Arial" w:hAnsi="Arial" w:cs="Arial"/>
                <w:b/>
                <w:color w:val="EB008B"/>
                <w:sz w:val="16"/>
              </w:rPr>
              <w:t>18</w:t>
            </w:r>
          </w:p>
        </w:tc>
        <w:tc>
          <w:tcPr>
            <w:tcW w:w="490" w:type="dxa"/>
            <w:tcBorders>
              <w:top w:val="single" w:sz="5" w:space="0" w:color="EB008B"/>
              <w:left w:val="single" w:sz="5" w:space="0" w:color="EB008B"/>
              <w:bottom w:val="single" w:sz="5" w:space="0" w:color="EB008B"/>
              <w:right w:val="single" w:sz="5" w:space="0" w:color="EB008B"/>
            </w:tcBorders>
          </w:tcPr>
          <w:p w14:paraId="4F1EC3A4" w14:textId="77777777" w:rsidR="00383B15" w:rsidRDefault="00000000">
            <w:pPr>
              <w:spacing w:after="0" w:line="259" w:lineRule="auto"/>
              <w:ind w:left="2" w:right="0" w:firstLine="0"/>
              <w:jc w:val="left"/>
            </w:pPr>
            <w:r>
              <w:rPr>
                <w:rFonts w:ascii="Arial" w:eastAsia="Arial" w:hAnsi="Arial" w:cs="Arial"/>
                <w:b/>
                <w:color w:val="EB008B"/>
                <w:sz w:val="16"/>
              </w:rPr>
              <w:t>19</w:t>
            </w:r>
          </w:p>
        </w:tc>
      </w:tr>
      <w:tr w:rsidR="00383B15" w14:paraId="7DD39D9F" w14:textId="77777777">
        <w:trPr>
          <w:trHeight w:val="288"/>
        </w:trPr>
        <w:tc>
          <w:tcPr>
            <w:tcW w:w="490" w:type="dxa"/>
            <w:tcBorders>
              <w:top w:val="single" w:sz="5" w:space="0" w:color="EB008B"/>
              <w:left w:val="single" w:sz="5" w:space="0" w:color="EB008B"/>
              <w:bottom w:val="single" w:sz="5" w:space="0" w:color="EB008B"/>
              <w:right w:val="single" w:sz="5" w:space="0" w:color="EB008B"/>
            </w:tcBorders>
          </w:tcPr>
          <w:p w14:paraId="5604C56F" w14:textId="77777777" w:rsidR="00383B15" w:rsidRDefault="00000000">
            <w:pPr>
              <w:spacing w:after="0" w:line="259" w:lineRule="auto"/>
              <w:ind w:right="0" w:firstLine="0"/>
              <w:jc w:val="left"/>
            </w:pPr>
            <w:r>
              <w:rPr>
                <w:rFonts w:ascii="Arial" w:eastAsia="Arial" w:hAnsi="Arial" w:cs="Arial"/>
                <w:b/>
                <w:color w:val="EB008B"/>
                <w:sz w:val="16"/>
              </w:rPr>
              <w:t>20</w:t>
            </w:r>
          </w:p>
        </w:tc>
        <w:tc>
          <w:tcPr>
            <w:tcW w:w="490" w:type="dxa"/>
            <w:tcBorders>
              <w:top w:val="single" w:sz="5" w:space="0" w:color="EB008B"/>
              <w:left w:val="single" w:sz="5" w:space="0" w:color="EB008B"/>
              <w:bottom w:val="single" w:sz="5" w:space="0" w:color="EB008B"/>
              <w:right w:val="single" w:sz="5" w:space="0" w:color="EB008B"/>
            </w:tcBorders>
          </w:tcPr>
          <w:p w14:paraId="10170D3E" w14:textId="77777777" w:rsidR="00383B15" w:rsidRDefault="00000000">
            <w:pPr>
              <w:spacing w:after="0" w:line="259" w:lineRule="auto"/>
              <w:ind w:right="0" w:firstLine="0"/>
              <w:jc w:val="left"/>
            </w:pPr>
            <w:r>
              <w:rPr>
                <w:rFonts w:ascii="Arial" w:eastAsia="Arial" w:hAnsi="Arial" w:cs="Arial"/>
                <w:b/>
                <w:color w:val="EB008B"/>
                <w:sz w:val="16"/>
              </w:rPr>
              <w:t>21</w:t>
            </w:r>
          </w:p>
        </w:tc>
        <w:tc>
          <w:tcPr>
            <w:tcW w:w="488" w:type="dxa"/>
            <w:tcBorders>
              <w:top w:val="single" w:sz="5" w:space="0" w:color="EB008B"/>
              <w:left w:val="single" w:sz="5" w:space="0" w:color="EB008B"/>
              <w:bottom w:val="single" w:sz="5" w:space="0" w:color="EB008B"/>
              <w:right w:val="single" w:sz="5" w:space="0" w:color="EB008B"/>
            </w:tcBorders>
          </w:tcPr>
          <w:p w14:paraId="5F63B5CC" w14:textId="77777777" w:rsidR="00383B15" w:rsidRDefault="00000000">
            <w:pPr>
              <w:spacing w:after="0" w:line="259" w:lineRule="auto"/>
              <w:ind w:right="0" w:firstLine="0"/>
              <w:jc w:val="left"/>
            </w:pPr>
            <w:r>
              <w:rPr>
                <w:rFonts w:ascii="Arial" w:eastAsia="Arial" w:hAnsi="Arial" w:cs="Arial"/>
                <w:b/>
                <w:color w:val="EB008B"/>
                <w:sz w:val="16"/>
              </w:rPr>
              <w:t>22</w:t>
            </w:r>
          </w:p>
        </w:tc>
        <w:tc>
          <w:tcPr>
            <w:tcW w:w="490" w:type="dxa"/>
            <w:tcBorders>
              <w:top w:val="single" w:sz="5" w:space="0" w:color="EB008B"/>
              <w:left w:val="single" w:sz="5" w:space="0" w:color="EB008B"/>
              <w:bottom w:val="single" w:sz="5" w:space="0" w:color="EB008B"/>
              <w:right w:val="single" w:sz="5" w:space="0" w:color="EB008B"/>
            </w:tcBorders>
          </w:tcPr>
          <w:p w14:paraId="0F424EBF" w14:textId="77777777" w:rsidR="00383B15" w:rsidRDefault="00000000">
            <w:pPr>
              <w:spacing w:after="0" w:line="259" w:lineRule="auto"/>
              <w:ind w:left="2" w:right="0" w:firstLine="0"/>
              <w:jc w:val="left"/>
            </w:pPr>
            <w:r>
              <w:rPr>
                <w:rFonts w:ascii="Arial" w:eastAsia="Arial" w:hAnsi="Arial" w:cs="Arial"/>
                <w:b/>
                <w:color w:val="EB008B"/>
                <w:sz w:val="16"/>
              </w:rPr>
              <w:t>23</w:t>
            </w:r>
          </w:p>
        </w:tc>
      </w:tr>
    </w:tbl>
    <w:p w14:paraId="3A52CB5B" w14:textId="77777777" w:rsidR="00383B15" w:rsidRDefault="00000000">
      <w:pPr>
        <w:spacing w:after="84" w:line="267" w:lineRule="auto"/>
        <w:ind w:left="2338" w:right="2121" w:hanging="10"/>
        <w:jc w:val="left"/>
      </w:pPr>
      <w:r>
        <w:rPr>
          <w:rFonts w:ascii="Arial" w:eastAsia="Arial" w:hAnsi="Arial" w:cs="Arial"/>
          <w:b/>
          <w:color w:val="EB008B"/>
          <w:sz w:val="16"/>
        </w:rPr>
        <w:t>0</w:t>
      </w:r>
    </w:p>
    <w:p w14:paraId="15503FCC" w14:textId="77777777" w:rsidR="00383B15" w:rsidRDefault="00000000">
      <w:pPr>
        <w:spacing w:after="84" w:line="267" w:lineRule="auto"/>
        <w:ind w:left="2338" w:right="2121" w:hanging="10"/>
        <w:jc w:val="left"/>
      </w:pPr>
      <w:r>
        <w:rPr>
          <w:rFonts w:ascii="Arial" w:eastAsia="Arial" w:hAnsi="Arial" w:cs="Arial"/>
          <w:b/>
          <w:color w:val="EB008B"/>
          <w:sz w:val="16"/>
        </w:rPr>
        <w:t>1</w:t>
      </w:r>
    </w:p>
    <w:p w14:paraId="42AC3180" w14:textId="77777777" w:rsidR="00383B15" w:rsidRDefault="00000000">
      <w:pPr>
        <w:spacing w:after="84" w:line="267" w:lineRule="auto"/>
        <w:ind w:left="2338" w:right="2121" w:hanging="10"/>
        <w:jc w:val="left"/>
      </w:pPr>
      <w:r>
        <w:rPr>
          <w:rFonts w:ascii="Arial" w:eastAsia="Arial" w:hAnsi="Arial" w:cs="Arial"/>
          <w:b/>
          <w:color w:val="EB008B"/>
          <w:sz w:val="16"/>
        </w:rPr>
        <w:t>2</w:t>
      </w:r>
    </w:p>
    <w:p w14:paraId="62F3E4C6" w14:textId="77777777" w:rsidR="00383B15" w:rsidRDefault="00000000">
      <w:pPr>
        <w:spacing w:after="84" w:line="267" w:lineRule="auto"/>
        <w:ind w:left="2338" w:right="2121" w:hanging="10"/>
        <w:jc w:val="left"/>
      </w:pPr>
      <w:r>
        <w:rPr>
          <w:rFonts w:ascii="Arial" w:eastAsia="Arial" w:hAnsi="Arial" w:cs="Arial"/>
          <w:b/>
          <w:color w:val="EB008B"/>
          <w:sz w:val="16"/>
        </w:rPr>
        <w:t>3</w:t>
      </w:r>
    </w:p>
    <w:p w14:paraId="419C61A3" w14:textId="77777777" w:rsidR="00383B15" w:rsidRDefault="00000000">
      <w:pPr>
        <w:spacing w:after="84" w:line="267" w:lineRule="auto"/>
        <w:ind w:left="2338" w:right="2121" w:hanging="10"/>
        <w:jc w:val="left"/>
      </w:pPr>
      <w:r>
        <w:rPr>
          <w:rFonts w:ascii="Arial" w:eastAsia="Arial" w:hAnsi="Arial" w:cs="Arial"/>
          <w:b/>
          <w:color w:val="EB008B"/>
          <w:sz w:val="16"/>
        </w:rPr>
        <w:t>4</w:t>
      </w:r>
    </w:p>
    <w:p w14:paraId="275A7EA9" w14:textId="77777777" w:rsidR="00383B15" w:rsidRDefault="00000000">
      <w:pPr>
        <w:spacing w:after="42" w:line="267" w:lineRule="auto"/>
        <w:ind w:left="2338" w:right="2121" w:hanging="10"/>
        <w:jc w:val="left"/>
      </w:pPr>
      <w:r>
        <w:rPr>
          <w:rFonts w:ascii="Arial" w:eastAsia="Arial" w:hAnsi="Arial" w:cs="Arial"/>
          <w:b/>
          <w:color w:val="EB008B"/>
          <w:sz w:val="16"/>
        </w:rPr>
        <w:t>5</w:t>
      </w:r>
    </w:p>
    <w:p w14:paraId="55B9E811" w14:textId="77777777" w:rsidR="00383B15" w:rsidRDefault="00000000">
      <w:pPr>
        <w:spacing w:after="0" w:line="260" w:lineRule="auto"/>
        <w:ind w:left="1015" w:right="0" w:hanging="10"/>
        <w:jc w:val="center"/>
      </w:pPr>
      <w:r>
        <w:rPr>
          <w:rFonts w:ascii="Arial" w:eastAsia="Arial" w:hAnsi="Arial" w:cs="Arial"/>
          <w:b/>
          <w:color w:val="EB008B"/>
          <w:sz w:val="18"/>
        </w:rPr>
        <w:t>.</w:t>
      </w:r>
    </w:p>
    <w:p w14:paraId="5808C9BD" w14:textId="77777777" w:rsidR="00383B15" w:rsidRDefault="00000000">
      <w:pPr>
        <w:spacing w:after="0" w:line="260" w:lineRule="auto"/>
        <w:ind w:left="1015" w:right="0" w:hanging="10"/>
        <w:jc w:val="center"/>
      </w:pPr>
      <w:r>
        <w:rPr>
          <w:rFonts w:ascii="Arial" w:eastAsia="Arial" w:hAnsi="Arial" w:cs="Arial"/>
          <w:b/>
          <w:color w:val="EB008B"/>
          <w:sz w:val="18"/>
        </w:rPr>
        <w:t>.</w:t>
      </w:r>
    </w:p>
    <w:p w14:paraId="64303146" w14:textId="77777777" w:rsidR="00383B15" w:rsidRDefault="00000000">
      <w:pPr>
        <w:spacing w:after="270" w:line="260" w:lineRule="auto"/>
        <w:ind w:left="1015" w:right="0" w:hanging="10"/>
        <w:jc w:val="center"/>
      </w:pPr>
      <w:r>
        <w:rPr>
          <w:rFonts w:ascii="Arial" w:eastAsia="Arial" w:hAnsi="Arial" w:cs="Arial"/>
          <w:b/>
          <w:color w:val="EB008B"/>
          <w:sz w:val="18"/>
        </w:rPr>
        <w:t>.</w:t>
      </w:r>
    </w:p>
    <w:p w14:paraId="27DF2D90" w14:textId="77777777" w:rsidR="00383B15" w:rsidRDefault="00000000">
      <w:pPr>
        <w:spacing w:after="412" w:line="271" w:lineRule="auto"/>
        <w:ind w:left="1708" w:right="712" w:hanging="997"/>
      </w:pPr>
      <w:r>
        <w:rPr>
          <w:b/>
          <w:sz w:val="18"/>
        </w:rPr>
        <w:t xml:space="preserve">Figure 10.7 </w:t>
      </w:r>
      <w:r>
        <w:rPr>
          <w:sz w:val="18"/>
        </w:rPr>
        <w:t>Illustration of one possible mapping between byte addresses used by a processor and word addresses used by the underlying hardware.</w:t>
      </w:r>
    </w:p>
    <w:p w14:paraId="37E3ACB4" w14:textId="77777777" w:rsidR="00383B15" w:rsidRDefault="00000000">
      <w:pPr>
        <w:spacing w:after="60"/>
        <w:ind w:left="-9" w:right="0"/>
      </w:pPr>
      <w:r>
        <w:t xml:space="preserve">To implement the mapping shown in the figure, a controller must convert byte addresses issued by the processor to word addresses. For example, if the processor requests a </w:t>
      </w:r>
      <w:r>
        <w:rPr>
          <w:i/>
        </w:rPr>
        <w:t xml:space="preserve">read </w:t>
      </w:r>
      <w:r>
        <w:t xml:space="preserve">operation for byte address 17, the controller must issue a </w:t>
      </w:r>
      <w:r>
        <w:rPr>
          <w:i/>
        </w:rPr>
        <w:t xml:space="preserve">read </w:t>
      </w:r>
      <w:r>
        <w:t>request for word 4, and then extract the second byte from the word.</w:t>
      </w:r>
    </w:p>
    <w:p w14:paraId="3465427E" w14:textId="77777777" w:rsidR="00383B15" w:rsidRDefault="00000000">
      <w:pPr>
        <w:ind w:left="-9" w:right="0"/>
      </w:pPr>
      <w:r>
        <w:t xml:space="preserve">Because the memory can only transfer an entire word at a time, a byte </w:t>
      </w:r>
      <w:r>
        <w:rPr>
          <w:i/>
        </w:rPr>
        <w:t xml:space="preserve">write </w:t>
      </w:r>
      <w:r>
        <w:t>operation is expensive. For example, if a processor writes byte 11, the controller must read word 2 from memory, replace the rightmost byte, and then write the entire word back to memory.</w:t>
      </w:r>
    </w:p>
    <w:p w14:paraId="2BB4B218" w14:textId="77777777" w:rsidR="00383B15" w:rsidRDefault="00000000">
      <w:pPr>
        <w:ind w:left="-9" w:right="0"/>
      </w:pPr>
      <w:r>
        <w:t xml:space="preserve">Mathematically, the translation of addresses is straightforward. To translate a byte address, </w:t>
      </w:r>
      <w:r>
        <w:rPr>
          <w:i/>
        </w:rPr>
        <w:t>B</w:t>
      </w:r>
      <w:r>
        <w:t xml:space="preserve">, to the corresponding word address, </w:t>
      </w:r>
      <w:r>
        <w:rPr>
          <w:i/>
        </w:rPr>
        <w:t>W</w:t>
      </w:r>
      <w:r>
        <w:t xml:space="preserve">, the controller divides </w:t>
      </w:r>
      <w:r>
        <w:rPr>
          <w:i/>
        </w:rPr>
        <w:t xml:space="preserve">B </w:t>
      </w:r>
      <w:r>
        <w:t xml:space="preserve">by </w:t>
      </w:r>
      <w:r>
        <w:rPr>
          <w:i/>
        </w:rPr>
        <w:t>N</w:t>
      </w:r>
      <w:r>
        <w:t>, the number of bytes per word, and ignores the remainder. Similarly, to compute a byte</w:t>
      </w:r>
    </w:p>
    <w:p w14:paraId="4E20FFC9" w14:textId="77777777" w:rsidR="00383B15" w:rsidRDefault="00000000">
      <w:pPr>
        <w:tabs>
          <w:tab w:val="center" w:pos="2236"/>
        </w:tabs>
        <w:spacing w:after="276" w:line="265" w:lineRule="auto"/>
        <w:ind w:left="-9" w:right="0" w:firstLine="0"/>
        <w:jc w:val="left"/>
      </w:pPr>
      <w:r>
        <w:rPr>
          <w:color w:val="000000"/>
          <w:sz w:val="16"/>
        </w:rPr>
        <w:t>Sec. 10.18</w:t>
      </w:r>
      <w:r>
        <w:rPr>
          <w:color w:val="000000"/>
          <w:sz w:val="16"/>
        </w:rPr>
        <w:tab/>
        <w:t>Byte Addressing With Word Transfers</w:t>
      </w:r>
    </w:p>
    <w:p w14:paraId="63019D48" w14:textId="77777777" w:rsidR="00383B15" w:rsidRDefault="00000000">
      <w:pPr>
        <w:spacing w:after="414" w:line="260" w:lineRule="auto"/>
        <w:ind w:left="-9" w:right="0" w:firstLine="0"/>
      </w:pPr>
      <w:r>
        <w:rPr>
          <w:color w:val="000000"/>
        </w:rPr>
        <w:t>offset within a word, the controller computes the remainder of B divided by N. That is, the word address is given by:</w:t>
      </w:r>
    </w:p>
    <w:p w14:paraId="4FFBB623" w14:textId="77777777" w:rsidR="00383B15" w:rsidRDefault="00000000">
      <w:pPr>
        <w:spacing w:after="0" w:line="265" w:lineRule="auto"/>
        <w:ind w:left="447" w:right="695" w:hanging="10"/>
        <w:jc w:val="center"/>
      </w:pPr>
      <w:r>
        <w:rPr>
          <w:i/>
          <w:color w:val="EB008B"/>
        </w:rPr>
        <w:t xml:space="preserve">W </w:t>
      </w:r>
      <w:r>
        <w:rPr>
          <w:rFonts w:ascii="Segoe UI Symbol" w:eastAsia="Segoe UI Symbol" w:hAnsi="Segoe UI Symbol" w:cs="Segoe UI Symbol"/>
          <w:color w:val="EB008B"/>
        </w:rPr>
        <w:t xml:space="preserve">=   </w:t>
      </w:r>
      <w:r>
        <w:rPr>
          <w:i/>
          <w:color w:val="EB008B"/>
          <w:sz w:val="31"/>
          <w:vertAlign w:val="superscript"/>
        </w:rPr>
        <w:t>B</w:t>
      </w:r>
    </w:p>
    <w:p w14:paraId="06873489" w14:textId="77777777" w:rsidR="00383B15" w:rsidRDefault="00000000">
      <w:pPr>
        <w:spacing w:after="205" w:line="265" w:lineRule="auto"/>
        <w:ind w:left="447" w:right="0" w:hanging="10"/>
        <w:jc w:val="center"/>
      </w:pPr>
      <w:r>
        <w:rPr>
          <w:i/>
          <w:color w:val="EB008B"/>
        </w:rPr>
        <w:t>N</w:t>
      </w:r>
    </w:p>
    <w:p w14:paraId="0BF71AC1" w14:textId="77777777" w:rsidR="00383B15" w:rsidRDefault="00000000">
      <w:pPr>
        <w:spacing w:after="221"/>
        <w:ind w:left="-9" w:right="0" w:firstLine="0"/>
      </w:pPr>
      <w:r>
        <w:t>and the offest is given by:</w:t>
      </w:r>
    </w:p>
    <w:p w14:paraId="21CA0D52" w14:textId="77777777" w:rsidR="00383B15" w:rsidRDefault="00000000">
      <w:pPr>
        <w:spacing w:after="274" w:line="265" w:lineRule="auto"/>
        <w:ind w:left="447" w:right="454" w:hanging="10"/>
        <w:jc w:val="center"/>
      </w:pPr>
      <w:r>
        <w:rPr>
          <w:i/>
          <w:color w:val="EB008B"/>
        </w:rPr>
        <w:t xml:space="preserve">O </w:t>
      </w:r>
      <w:r>
        <w:rPr>
          <w:rFonts w:ascii="Segoe UI Symbol" w:eastAsia="Segoe UI Symbol" w:hAnsi="Segoe UI Symbol" w:cs="Segoe UI Symbol"/>
          <w:color w:val="EB008B"/>
        </w:rPr>
        <w:t xml:space="preserve">= </w:t>
      </w:r>
      <w:r>
        <w:rPr>
          <w:i/>
          <w:color w:val="EB008B"/>
        </w:rPr>
        <w:t>B mod N</w:t>
      </w:r>
    </w:p>
    <w:p w14:paraId="5F6DC6E6" w14:textId="77777777" w:rsidR="00383B15" w:rsidRDefault="00000000">
      <w:pPr>
        <w:spacing w:after="467"/>
        <w:ind w:left="-9" w:right="0"/>
      </w:pPr>
      <w:r>
        <w:t xml:space="preserve">As an example, consider the values in Figure 10.7, where </w:t>
      </w:r>
      <w:r>
        <w:rPr>
          <w:i/>
        </w:rPr>
        <w:t>N</w:t>
      </w:r>
      <w:r>
        <w:t>=4. A byte address of 11 translates to a word address of 2 and an offset of 3, which means that byte 11 is found in word 2 at byte offset 3†.</w:t>
      </w:r>
    </w:p>
    <w:p w14:paraId="117443AB" w14:textId="77777777" w:rsidR="00383B15" w:rsidRDefault="00000000">
      <w:pPr>
        <w:spacing w:after="228" w:line="265" w:lineRule="auto"/>
        <w:ind w:left="1" w:right="0" w:hanging="10"/>
        <w:jc w:val="left"/>
      </w:pPr>
      <w:r>
        <w:rPr>
          <w:rFonts w:ascii="Arial" w:eastAsia="Arial" w:hAnsi="Arial" w:cs="Arial"/>
          <w:b/>
          <w:color w:val="EB008B"/>
          <w:sz w:val="24"/>
        </w:rPr>
        <w:t>10.19 Using Powers Of Two</w:t>
      </w:r>
    </w:p>
    <w:p w14:paraId="3454AFFE" w14:textId="77777777" w:rsidR="00383B15" w:rsidRDefault="00000000">
      <w:pPr>
        <w:spacing w:after="381"/>
        <w:ind w:left="-9" w:right="0"/>
      </w:pPr>
      <w:r>
        <w:t xml:space="preserve">Performing a division or computing a remainder is time consuming and requires extra hardware (e.g., an Arithmetic Logic Unit). To avoid computation, architects organize memory using powers of two. Doing so means that hardware can perform the two computations above simply by extracting bits. In Figure 10.7, for example, </w:t>
      </w:r>
      <w:r>
        <w:rPr>
          <w:i/>
        </w:rPr>
        <w:t>N=2</w:t>
      </w:r>
      <w:r>
        <w:rPr>
          <w:i/>
          <w:vertAlign w:val="superscript"/>
        </w:rPr>
        <w:t>2</w:t>
      </w:r>
      <w:r>
        <w:t>, which means that the offset can be computed by extracting the two low-order bits, and the word address can be computed by extracting everything except the two low-order bits. Figure 10.8 illustrates the idea:</w:t>
      </w:r>
    </w:p>
    <w:p w14:paraId="2FF077F2" w14:textId="77777777" w:rsidR="00383B15" w:rsidRDefault="00000000">
      <w:pPr>
        <w:spacing w:after="0"/>
        <w:ind w:left="10" w:right="0" w:hanging="10"/>
        <w:jc w:val="center"/>
      </w:pPr>
      <w:r>
        <w:rPr>
          <w:i/>
          <w:sz w:val="16"/>
        </w:rPr>
        <w:t>Byte Address, B (17)</w:t>
      </w:r>
    </w:p>
    <w:p w14:paraId="37363C22" w14:textId="77777777" w:rsidR="00383B15" w:rsidRDefault="00000000">
      <w:pPr>
        <w:spacing w:after="92" w:line="259" w:lineRule="auto"/>
        <w:ind w:left="1439" w:right="0" w:firstLine="0"/>
        <w:jc w:val="left"/>
      </w:pPr>
      <w:r>
        <w:rPr>
          <w:rFonts w:ascii="Calibri" w:eastAsia="Calibri" w:hAnsi="Calibri" w:cs="Calibri"/>
          <w:noProof/>
          <w:color w:val="000000"/>
          <w:sz w:val="22"/>
        </w:rPr>
        <mc:AlternateContent>
          <mc:Choice Requires="wpg">
            <w:drawing>
              <wp:inline distT="0" distB="0" distL="0" distR="0" wp14:anchorId="03CBCC82" wp14:editId="3C7142AF">
                <wp:extent cx="2741524" cy="594004"/>
                <wp:effectExtent l="0" t="0" r="0" b="0"/>
                <wp:docPr id="342042" name="Group 342042"/>
                <wp:cNvGraphicFramePr/>
                <a:graphic xmlns:a="http://schemas.openxmlformats.org/drawingml/2006/main">
                  <a:graphicData uri="http://schemas.microsoft.com/office/word/2010/wordprocessingGroup">
                    <wpg:wgp>
                      <wpg:cNvGrpSpPr/>
                      <wpg:grpSpPr>
                        <a:xfrm>
                          <a:off x="0" y="0"/>
                          <a:ext cx="2741524" cy="594004"/>
                          <a:chOff x="0" y="0"/>
                          <a:chExt cx="2741524" cy="594004"/>
                        </a:xfrm>
                      </wpg:grpSpPr>
                      <wps:wsp>
                        <wps:cNvPr id="13781" name="Shape 13781"/>
                        <wps:cNvSpPr/>
                        <wps:spPr>
                          <a:xfrm>
                            <a:off x="0" y="182778"/>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782" name="Shape 13782"/>
                        <wps:cNvSpPr/>
                        <wps:spPr>
                          <a:xfrm>
                            <a:off x="0" y="182778"/>
                            <a:ext cx="2741524" cy="0"/>
                          </a:xfrm>
                          <a:custGeom>
                            <a:avLst/>
                            <a:gdLst/>
                            <a:ahLst/>
                            <a:cxnLst/>
                            <a:rect l="0" t="0" r="0" b="0"/>
                            <a:pathLst>
                              <a:path w="2741524">
                                <a:moveTo>
                                  <a:pt x="0" y="0"/>
                                </a:moveTo>
                                <a:lnTo>
                                  <a:pt x="274152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783" name="Shape 13783"/>
                        <wps:cNvSpPr/>
                        <wps:spPr>
                          <a:xfrm>
                            <a:off x="2741524" y="182778"/>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784" name="Shape 13784"/>
                        <wps:cNvSpPr/>
                        <wps:spPr>
                          <a:xfrm>
                            <a:off x="0" y="411238"/>
                            <a:ext cx="2741524" cy="0"/>
                          </a:xfrm>
                          <a:custGeom>
                            <a:avLst/>
                            <a:gdLst/>
                            <a:ahLst/>
                            <a:cxnLst/>
                            <a:rect l="0" t="0" r="0" b="0"/>
                            <a:pathLst>
                              <a:path w="2741524">
                                <a:moveTo>
                                  <a:pt x="274152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3785" name="Shape 13785"/>
                        <wps:cNvSpPr/>
                        <wps:spPr>
                          <a:xfrm>
                            <a:off x="2193214" y="182778"/>
                            <a:ext cx="0" cy="228460"/>
                          </a:xfrm>
                          <a:custGeom>
                            <a:avLst/>
                            <a:gdLst/>
                            <a:ahLst/>
                            <a:cxnLst/>
                            <a:rect l="0" t="0" r="0" b="0"/>
                            <a:pathLst>
                              <a:path h="228460">
                                <a:moveTo>
                                  <a:pt x="0" y="0"/>
                                </a:moveTo>
                                <a:lnTo>
                                  <a:pt x="0" y="22846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3786" name="Rectangle 13786"/>
                        <wps:cNvSpPr/>
                        <wps:spPr>
                          <a:xfrm>
                            <a:off x="2576520" y="267253"/>
                            <a:ext cx="75085" cy="124917"/>
                          </a:xfrm>
                          <a:prstGeom prst="rect">
                            <a:avLst/>
                          </a:prstGeom>
                          <a:ln>
                            <a:noFill/>
                          </a:ln>
                        </wps:spPr>
                        <wps:txbx>
                          <w:txbxContent>
                            <w:p w14:paraId="4634CF9D"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3787" name="Rectangle 13787"/>
                        <wps:cNvSpPr/>
                        <wps:spPr>
                          <a:xfrm>
                            <a:off x="2302368" y="267253"/>
                            <a:ext cx="75085" cy="124917"/>
                          </a:xfrm>
                          <a:prstGeom prst="rect">
                            <a:avLst/>
                          </a:prstGeom>
                          <a:ln>
                            <a:noFill/>
                          </a:ln>
                        </wps:spPr>
                        <wps:txbx>
                          <w:txbxContent>
                            <w:p w14:paraId="6C0B5D3E"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3788" name="Rectangle 13788"/>
                        <wps:cNvSpPr/>
                        <wps:spPr>
                          <a:xfrm>
                            <a:off x="2028216" y="267253"/>
                            <a:ext cx="75085" cy="124917"/>
                          </a:xfrm>
                          <a:prstGeom prst="rect">
                            <a:avLst/>
                          </a:prstGeom>
                          <a:ln>
                            <a:noFill/>
                          </a:ln>
                        </wps:spPr>
                        <wps:txbx>
                          <w:txbxContent>
                            <w:p w14:paraId="591E02FE"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3789" name="Rectangle 13789"/>
                        <wps:cNvSpPr/>
                        <wps:spPr>
                          <a:xfrm>
                            <a:off x="1754064" y="267253"/>
                            <a:ext cx="75085" cy="124917"/>
                          </a:xfrm>
                          <a:prstGeom prst="rect">
                            <a:avLst/>
                          </a:prstGeom>
                          <a:ln>
                            <a:noFill/>
                          </a:ln>
                        </wps:spPr>
                        <wps:txbx>
                          <w:txbxContent>
                            <w:p w14:paraId="2CE4F536"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3790" name="Rectangle 13790"/>
                        <wps:cNvSpPr/>
                        <wps:spPr>
                          <a:xfrm>
                            <a:off x="1479912" y="267253"/>
                            <a:ext cx="75085" cy="124917"/>
                          </a:xfrm>
                          <a:prstGeom prst="rect">
                            <a:avLst/>
                          </a:prstGeom>
                          <a:ln>
                            <a:noFill/>
                          </a:ln>
                        </wps:spPr>
                        <wps:txbx>
                          <w:txbxContent>
                            <w:p w14:paraId="20C94851"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3791" name="Rectangle 13791"/>
                        <wps:cNvSpPr/>
                        <wps:spPr>
                          <a:xfrm>
                            <a:off x="1205760" y="267253"/>
                            <a:ext cx="75085" cy="124917"/>
                          </a:xfrm>
                          <a:prstGeom prst="rect">
                            <a:avLst/>
                          </a:prstGeom>
                          <a:ln>
                            <a:noFill/>
                          </a:ln>
                        </wps:spPr>
                        <wps:txbx>
                          <w:txbxContent>
                            <w:p w14:paraId="359D5966"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40451" name="Rectangle 40451"/>
                        <wps:cNvSpPr/>
                        <wps:spPr>
                          <a:xfrm>
                            <a:off x="109152" y="267253"/>
                            <a:ext cx="75085" cy="124917"/>
                          </a:xfrm>
                          <a:prstGeom prst="rect">
                            <a:avLst/>
                          </a:prstGeom>
                          <a:ln>
                            <a:noFill/>
                          </a:ln>
                        </wps:spPr>
                        <wps:txbx>
                          <w:txbxContent>
                            <w:p w14:paraId="493AFA51"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40452" name="Rectangle 40452"/>
                        <wps:cNvSpPr/>
                        <wps:spPr>
                          <a:xfrm>
                            <a:off x="534342" y="267253"/>
                            <a:ext cx="37543" cy="124917"/>
                          </a:xfrm>
                          <a:prstGeom prst="rect">
                            <a:avLst/>
                          </a:prstGeom>
                          <a:ln>
                            <a:noFill/>
                          </a:ln>
                        </wps:spPr>
                        <wps:txbx>
                          <w:txbxContent>
                            <w:p w14:paraId="36714E35"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40453" name="Rectangle 40453"/>
                        <wps:cNvSpPr/>
                        <wps:spPr>
                          <a:xfrm>
                            <a:off x="671418" y="267253"/>
                            <a:ext cx="37543" cy="124917"/>
                          </a:xfrm>
                          <a:prstGeom prst="rect">
                            <a:avLst/>
                          </a:prstGeom>
                          <a:ln>
                            <a:noFill/>
                          </a:ln>
                        </wps:spPr>
                        <wps:txbx>
                          <w:txbxContent>
                            <w:p w14:paraId="1D1900BE"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40454" name="Rectangle 40454"/>
                        <wps:cNvSpPr/>
                        <wps:spPr>
                          <a:xfrm>
                            <a:off x="808494" y="267253"/>
                            <a:ext cx="37543" cy="124917"/>
                          </a:xfrm>
                          <a:prstGeom prst="rect">
                            <a:avLst/>
                          </a:prstGeom>
                          <a:ln>
                            <a:noFill/>
                          </a:ln>
                        </wps:spPr>
                        <wps:txbx>
                          <w:txbxContent>
                            <w:p w14:paraId="637D3953"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13793" name="Shape 13793"/>
                        <wps:cNvSpPr/>
                        <wps:spPr>
                          <a:xfrm>
                            <a:off x="0" y="68542"/>
                            <a:ext cx="68542" cy="68542"/>
                          </a:xfrm>
                          <a:custGeom>
                            <a:avLst/>
                            <a:gdLst/>
                            <a:ahLst/>
                            <a:cxnLst/>
                            <a:rect l="0" t="0" r="0" b="0"/>
                            <a:pathLst>
                              <a:path w="68542" h="68542">
                                <a:moveTo>
                                  <a:pt x="68542" y="0"/>
                                </a:moveTo>
                                <a:cubicBezTo>
                                  <a:pt x="30696" y="0"/>
                                  <a:pt x="0" y="30709"/>
                                  <a:pt x="0" y="68542"/>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794" name="Shape 13794"/>
                        <wps:cNvSpPr/>
                        <wps:spPr>
                          <a:xfrm>
                            <a:off x="68542" y="0"/>
                            <a:ext cx="1302220" cy="68542"/>
                          </a:xfrm>
                          <a:custGeom>
                            <a:avLst/>
                            <a:gdLst/>
                            <a:ahLst/>
                            <a:cxnLst/>
                            <a:rect l="0" t="0" r="0" b="0"/>
                            <a:pathLst>
                              <a:path w="1302220" h="68542">
                                <a:moveTo>
                                  <a:pt x="0" y="68542"/>
                                </a:moveTo>
                                <a:lnTo>
                                  <a:pt x="1233678" y="68542"/>
                                </a:lnTo>
                                <a:cubicBezTo>
                                  <a:pt x="1271511" y="68542"/>
                                  <a:pt x="1302220" y="37846"/>
                                  <a:pt x="1302220"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795" name="Shape 13795"/>
                        <wps:cNvSpPr/>
                        <wps:spPr>
                          <a:xfrm>
                            <a:off x="1370762" y="0"/>
                            <a:ext cx="1302220" cy="68542"/>
                          </a:xfrm>
                          <a:custGeom>
                            <a:avLst/>
                            <a:gdLst/>
                            <a:ahLst/>
                            <a:cxnLst/>
                            <a:rect l="0" t="0" r="0" b="0"/>
                            <a:pathLst>
                              <a:path w="1302220" h="68542">
                                <a:moveTo>
                                  <a:pt x="0" y="0"/>
                                </a:moveTo>
                                <a:cubicBezTo>
                                  <a:pt x="0" y="37846"/>
                                  <a:pt x="30696" y="68542"/>
                                  <a:pt x="68529" y="68542"/>
                                </a:cubicBezTo>
                                <a:lnTo>
                                  <a:pt x="1302220" y="68542"/>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796" name="Shape 13796"/>
                        <wps:cNvSpPr/>
                        <wps:spPr>
                          <a:xfrm>
                            <a:off x="2672982" y="68542"/>
                            <a:ext cx="68542" cy="68542"/>
                          </a:xfrm>
                          <a:custGeom>
                            <a:avLst/>
                            <a:gdLst/>
                            <a:ahLst/>
                            <a:cxnLst/>
                            <a:rect l="0" t="0" r="0" b="0"/>
                            <a:pathLst>
                              <a:path w="68542" h="68542">
                                <a:moveTo>
                                  <a:pt x="68542" y="68542"/>
                                </a:moveTo>
                                <a:cubicBezTo>
                                  <a:pt x="68542" y="30709"/>
                                  <a:pt x="37833" y="0"/>
                                  <a:pt x="0"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797" name="Shape 13797"/>
                        <wps:cNvSpPr/>
                        <wps:spPr>
                          <a:xfrm>
                            <a:off x="0" y="456921"/>
                            <a:ext cx="1302220" cy="68542"/>
                          </a:xfrm>
                          <a:custGeom>
                            <a:avLst/>
                            <a:gdLst/>
                            <a:ahLst/>
                            <a:cxnLst/>
                            <a:rect l="0" t="0" r="0" b="0"/>
                            <a:pathLst>
                              <a:path w="1302220" h="68542">
                                <a:moveTo>
                                  <a:pt x="0" y="0"/>
                                </a:moveTo>
                                <a:cubicBezTo>
                                  <a:pt x="0" y="37846"/>
                                  <a:pt x="30696" y="68542"/>
                                  <a:pt x="68542" y="68542"/>
                                </a:cubicBezTo>
                                <a:lnTo>
                                  <a:pt x="1302220" y="68542"/>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798" name="Shape 13798"/>
                        <wps:cNvSpPr/>
                        <wps:spPr>
                          <a:xfrm>
                            <a:off x="1302220" y="525463"/>
                            <a:ext cx="68542" cy="68542"/>
                          </a:xfrm>
                          <a:custGeom>
                            <a:avLst/>
                            <a:gdLst/>
                            <a:ahLst/>
                            <a:cxnLst/>
                            <a:rect l="0" t="0" r="0" b="0"/>
                            <a:pathLst>
                              <a:path w="68542" h="68542">
                                <a:moveTo>
                                  <a:pt x="68542" y="68542"/>
                                </a:moveTo>
                                <a:cubicBezTo>
                                  <a:pt x="68542" y="30709"/>
                                  <a:pt x="37833" y="0"/>
                                  <a:pt x="0"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799" name="Shape 13799"/>
                        <wps:cNvSpPr/>
                        <wps:spPr>
                          <a:xfrm>
                            <a:off x="1370762" y="525463"/>
                            <a:ext cx="68529" cy="68542"/>
                          </a:xfrm>
                          <a:custGeom>
                            <a:avLst/>
                            <a:gdLst/>
                            <a:ahLst/>
                            <a:cxnLst/>
                            <a:rect l="0" t="0" r="0" b="0"/>
                            <a:pathLst>
                              <a:path w="68529" h="68542">
                                <a:moveTo>
                                  <a:pt x="68529" y="0"/>
                                </a:moveTo>
                                <a:cubicBezTo>
                                  <a:pt x="30696" y="0"/>
                                  <a:pt x="0" y="30709"/>
                                  <a:pt x="0" y="68542"/>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800" name="Shape 13800"/>
                        <wps:cNvSpPr/>
                        <wps:spPr>
                          <a:xfrm>
                            <a:off x="1439291" y="456921"/>
                            <a:ext cx="753923" cy="68542"/>
                          </a:xfrm>
                          <a:custGeom>
                            <a:avLst/>
                            <a:gdLst/>
                            <a:ahLst/>
                            <a:cxnLst/>
                            <a:rect l="0" t="0" r="0" b="0"/>
                            <a:pathLst>
                              <a:path w="753923" h="68542">
                                <a:moveTo>
                                  <a:pt x="0" y="68542"/>
                                </a:moveTo>
                                <a:lnTo>
                                  <a:pt x="685381" y="68542"/>
                                </a:lnTo>
                                <a:cubicBezTo>
                                  <a:pt x="723227" y="68542"/>
                                  <a:pt x="753923" y="37846"/>
                                  <a:pt x="753923"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801" name="Shape 13801"/>
                        <wps:cNvSpPr/>
                        <wps:spPr>
                          <a:xfrm>
                            <a:off x="2193214" y="456921"/>
                            <a:ext cx="205613" cy="68542"/>
                          </a:xfrm>
                          <a:custGeom>
                            <a:avLst/>
                            <a:gdLst/>
                            <a:ahLst/>
                            <a:cxnLst/>
                            <a:rect l="0" t="0" r="0" b="0"/>
                            <a:pathLst>
                              <a:path w="205613" h="68542">
                                <a:moveTo>
                                  <a:pt x="0" y="0"/>
                                </a:moveTo>
                                <a:cubicBezTo>
                                  <a:pt x="0" y="37846"/>
                                  <a:pt x="30709" y="68542"/>
                                  <a:pt x="68542" y="68542"/>
                                </a:cubicBezTo>
                                <a:lnTo>
                                  <a:pt x="205613" y="68542"/>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802" name="Shape 13802"/>
                        <wps:cNvSpPr/>
                        <wps:spPr>
                          <a:xfrm>
                            <a:off x="2398827" y="525463"/>
                            <a:ext cx="68542" cy="68542"/>
                          </a:xfrm>
                          <a:custGeom>
                            <a:avLst/>
                            <a:gdLst/>
                            <a:ahLst/>
                            <a:cxnLst/>
                            <a:rect l="0" t="0" r="0" b="0"/>
                            <a:pathLst>
                              <a:path w="68542" h="68542">
                                <a:moveTo>
                                  <a:pt x="68542" y="68542"/>
                                </a:moveTo>
                                <a:cubicBezTo>
                                  <a:pt x="68542" y="30709"/>
                                  <a:pt x="37833" y="0"/>
                                  <a:pt x="0"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803" name="Shape 13803"/>
                        <wps:cNvSpPr/>
                        <wps:spPr>
                          <a:xfrm>
                            <a:off x="2467369" y="525463"/>
                            <a:ext cx="68542" cy="68542"/>
                          </a:xfrm>
                          <a:custGeom>
                            <a:avLst/>
                            <a:gdLst/>
                            <a:ahLst/>
                            <a:cxnLst/>
                            <a:rect l="0" t="0" r="0" b="0"/>
                            <a:pathLst>
                              <a:path w="68542" h="68542">
                                <a:moveTo>
                                  <a:pt x="68542" y="0"/>
                                </a:moveTo>
                                <a:cubicBezTo>
                                  <a:pt x="30696" y="0"/>
                                  <a:pt x="0" y="30709"/>
                                  <a:pt x="0" y="68542"/>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3804" name="Shape 13804"/>
                        <wps:cNvSpPr/>
                        <wps:spPr>
                          <a:xfrm>
                            <a:off x="2535911" y="456921"/>
                            <a:ext cx="205613" cy="68542"/>
                          </a:xfrm>
                          <a:custGeom>
                            <a:avLst/>
                            <a:gdLst/>
                            <a:ahLst/>
                            <a:cxnLst/>
                            <a:rect l="0" t="0" r="0" b="0"/>
                            <a:pathLst>
                              <a:path w="205613" h="68542">
                                <a:moveTo>
                                  <a:pt x="0" y="68542"/>
                                </a:moveTo>
                                <a:lnTo>
                                  <a:pt x="137071" y="68542"/>
                                </a:lnTo>
                                <a:cubicBezTo>
                                  <a:pt x="174904" y="68542"/>
                                  <a:pt x="205613" y="37846"/>
                                  <a:pt x="205613"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042" style="width:215.868pt;height:46.772pt;mso-position-horizontal-relative:char;mso-position-vertical-relative:line" coordsize="27415,5940">
                <v:shape id="Shape 13781" style="position:absolute;width:0;height:2284;left:0;top:1827;" coordsize="0,228460" path="m0,228460l0,0">
                  <v:stroke weight="0.667pt" endcap="flat" joinstyle="miter" miterlimit="10" on="true" color="#eb008b"/>
                  <v:fill on="false" color="#000000" opacity="0"/>
                </v:shape>
                <v:shape id="Shape 13782" style="position:absolute;width:27415;height:0;left:0;top:1827;" coordsize="2741524,0" path="m0,0l2741524,0">
                  <v:stroke weight="0.667pt" endcap="flat" joinstyle="miter" miterlimit="10" on="true" color="#eb008b"/>
                  <v:fill on="false" color="#000000" opacity="0"/>
                </v:shape>
                <v:shape id="Shape 13783" style="position:absolute;width:0;height:2284;left:27415;top:1827;" coordsize="0,228460" path="m0,0l0,228460">
                  <v:stroke weight="0.667pt" endcap="flat" joinstyle="miter" miterlimit="10" on="true" color="#eb008b"/>
                  <v:fill on="false" color="#000000" opacity="0"/>
                </v:shape>
                <v:shape id="Shape 13784" style="position:absolute;width:27415;height:0;left:0;top:4112;" coordsize="2741524,0" path="m2741524,0l0,0">
                  <v:stroke weight="0.667pt" endcap="flat" joinstyle="miter" miterlimit="10" on="true" color="#eb008b"/>
                  <v:fill on="false" color="#000000" opacity="0"/>
                </v:shape>
                <v:shape id="Shape 13785" style="position:absolute;width:0;height:2284;left:21932;top:1827;" coordsize="0,228460" path="m0,0l0,228460">
                  <v:stroke weight="0.583pt" endcap="flat" joinstyle="miter" miterlimit="10" on="true" color="#eb008b"/>
                  <v:fill on="false" color="#000000" opacity="0"/>
                </v:shape>
                <v:rect id="Rectangle 13786" style="position:absolute;width:750;height:1249;left:25765;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rect id="Rectangle 13787" style="position:absolute;width:750;height:1249;left:23023;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3788" style="position:absolute;width:750;height:1249;left:20282;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3789" style="position:absolute;width:750;height:1249;left:17540;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3790" style="position:absolute;width:750;height:1249;left:14799;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rect id="Rectangle 13791" style="position:absolute;width:750;height:1249;left:12057;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40451" style="position:absolute;width:750;height:1249;left:1091;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40452" style="position:absolute;width:375;height:1249;left:5343;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40453" style="position:absolute;width:375;height:1249;left:6714;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40454" style="position:absolute;width:375;height:1249;left:8084;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shape id="Shape 13793" style="position:absolute;width:685;height:685;left:0;top:685;" coordsize="68542,68542" path="m68542,0c30696,0,0,30709,0,68542">
                  <v:stroke weight="0.667pt" endcap="flat" joinstyle="miter" miterlimit="10" on="true" color="#221f1f"/>
                  <v:fill on="false" color="#000000" opacity="0"/>
                </v:shape>
                <v:shape id="Shape 13794" style="position:absolute;width:13022;height:685;left:685;top:0;" coordsize="1302220,68542" path="m0,68542l1233678,68542c1271511,68542,1302220,37846,1302220,0">
                  <v:stroke weight="0.667pt" endcap="flat" joinstyle="miter" miterlimit="10" on="true" color="#221f1f"/>
                  <v:fill on="false" color="#000000" opacity="0"/>
                </v:shape>
                <v:shape id="Shape 13795" style="position:absolute;width:13022;height:685;left:13707;top:0;" coordsize="1302220,68542" path="m0,0c0,37846,30696,68542,68529,68542l1302220,68542">
                  <v:stroke weight="0.667pt" endcap="flat" joinstyle="miter" miterlimit="10" on="true" color="#221f1f"/>
                  <v:fill on="false" color="#000000" opacity="0"/>
                </v:shape>
                <v:shape id="Shape 13796" style="position:absolute;width:685;height:685;left:26729;top:685;" coordsize="68542,68542" path="m68542,68542c68542,30709,37833,0,0,0">
                  <v:stroke weight="0.667pt" endcap="flat" joinstyle="miter" miterlimit="10" on="true" color="#221f1f"/>
                  <v:fill on="false" color="#000000" opacity="0"/>
                </v:shape>
                <v:shape id="Shape 13797" style="position:absolute;width:13022;height:685;left:0;top:4569;" coordsize="1302220,68542" path="m0,0c0,37846,30696,68542,68542,68542l1302220,68542">
                  <v:stroke weight="0.667pt" endcap="flat" joinstyle="miter" miterlimit="10" on="true" color="#221f1f"/>
                  <v:fill on="false" color="#000000" opacity="0"/>
                </v:shape>
                <v:shape id="Shape 13798" style="position:absolute;width:685;height:685;left:13022;top:5254;" coordsize="68542,68542" path="m68542,68542c68542,30709,37833,0,0,0">
                  <v:stroke weight="0.667pt" endcap="flat" joinstyle="miter" miterlimit="10" on="true" color="#221f1f"/>
                  <v:fill on="false" color="#000000" opacity="0"/>
                </v:shape>
                <v:shape id="Shape 13799" style="position:absolute;width:685;height:685;left:13707;top:5254;" coordsize="68529,68542" path="m68529,0c30696,0,0,30709,0,68542">
                  <v:stroke weight="0.667pt" endcap="flat" joinstyle="miter" miterlimit="10" on="true" color="#221f1f"/>
                  <v:fill on="false" color="#000000" opacity="0"/>
                </v:shape>
                <v:shape id="Shape 13800" style="position:absolute;width:7539;height:685;left:14392;top:4569;" coordsize="753923,68542" path="m0,68542l685381,68542c723227,68542,753923,37846,753923,0">
                  <v:stroke weight="0.667pt" endcap="flat" joinstyle="miter" miterlimit="10" on="true" color="#221f1f"/>
                  <v:fill on="false" color="#000000" opacity="0"/>
                </v:shape>
                <v:shape id="Shape 13801" style="position:absolute;width:2056;height:685;left:21932;top:4569;" coordsize="205613,68542" path="m0,0c0,37846,30709,68542,68542,68542l205613,68542">
                  <v:stroke weight="0.667pt" endcap="flat" joinstyle="miter" miterlimit="10" on="true" color="#221f1f"/>
                  <v:fill on="false" color="#000000" opacity="0"/>
                </v:shape>
                <v:shape id="Shape 13802" style="position:absolute;width:685;height:685;left:23988;top:5254;" coordsize="68542,68542" path="m68542,68542c68542,30709,37833,0,0,0">
                  <v:stroke weight="0.667pt" endcap="flat" joinstyle="miter" miterlimit="10" on="true" color="#221f1f"/>
                  <v:fill on="false" color="#000000" opacity="0"/>
                </v:shape>
                <v:shape id="Shape 13803" style="position:absolute;width:685;height:685;left:24673;top:5254;" coordsize="68542,68542" path="m68542,0c30696,0,0,30709,0,68542">
                  <v:stroke weight="0.667pt" endcap="flat" joinstyle="miter" miterlimit="10" on="true" color="#221f1f"/>
                  <v:fill on="false" color="#000000" opacity="0"/>
                </v:shape>
                <v:shape id="Shape 13804" style="position:absolute;width:2056;height:685;left:25359;top:4569;" coordsize="205613,68542" path="m0,68542l137071,68542c174904,68542,205613,37846,205613,0">
                  <v:stroke weight="0.667pt" endcap="flat" joinstyle="miter" miterlimit="10" on="true" color="#221f1f"/>
                  <v:fill on="false" color="#000000" opacity="0"/>
                </v:shape>
              </v:group>
            </w:pict>
          </mc:Fallback>
        </mc:AlternateContent>
      </w:r>
    </w:p>
    <w:p w14:paraId="36ADA730" w14:textId="77777777" w:rsidR="00383B15" w:rsidRDefault="00000000">
      <w:pPr>
        <w:tabs>
          <w:tab w:val="center" w:pos="3599"/>
          <w:tab w:val="center" w:pos="5326"/>
        </w:tabs>
        <w:spacing w:after="263"/>
        <w:ind w:right="0" w:firstLine="0"/>
        <w:jc w:val="left"/>
      </w:pPr>
      <w:r>
        <w:rPr>
          <w:rFonts w:ascii="Calibri" w:eastAsia="Calibri" w:hAnsi="Calibri" w:cs="Calibri"/>
          <w:color w:val="000000"/>
          <w:sz w:val="22"/>
        </w:rPr>
        <w:tab/>
      </w:r>
      <w:r>
        <w:rPr>
          <w:i/>
          <w:sz w:val="16"/>
        </w:rPr>
        <w:t>Word Address, W (4)</w:t>
      </w:r>
      <w:r>
        <w:rPr>
          <w:i/>
          <w:sz w:val="16"/>
        </w:rPr>
        <w:tab/>
        <w:t>Offset, O (1)</w:t>
      </w:r>
    </w:p>
    <w:p w14:paraId="3EF3B72D" w14:textId="77777777" w:rsidR="00383B15" w:rsidRDefault="00000000">
      <w:pPr>
        <w:spacing w:after="412" w:line="271" w:lineRule="auto"/>
        <w:ind w:left="1708" w:right="712" w:hanging="997"/>
      </w:pPr>
      <w:r>
        <w:rPr>
          <w:b/>
          <w:sz w:val="18"/>
        </w:rPr>
        <w:t xml:space="preserve">Figure 10.8 </w:t>
      </w:r>
      <w:r>
        <w:rPr>
          <w:sz w:val="18"/>
        </w:rPr>
        <w:t>An example of a mapping from byte address 17 to word address 4 and offset 1. Using a power of two for the number of bytes per word avoids arithmetic calculations.</w:t>
      </w:r>
    </w:p>
    <w:p w14:paraId="26C711EA" w14:textId="77777777" w:rsidR="00383B15" w:rsidRDefault="00000000">
      <w:pPr>
        <w:spacing w:after="348"/>
        <w:ind w:left="400" w:right="0" w:firstLine="0"/>
      </w:pPr>
      <w:r>
        <w:t>We can summarize:</w:t>
      </w:r>
    </w:p>
    <w:p w14:paraId="3E070C4F" w14:textId="77777777" w:rsidR="00383B15" w:rsidRDefault="00000000">
      <w:pPr>
        <w:shd w:val="clear" w:color="auto" w:fill="F9D4E4"/>
        <w:spacing w:after="297" w:line="259" w:lineRule="auto"/>
        <w:ind w:left="721" w:right="711" w:hanging="10"/>
      </w:pPr>
      <w:r>
        <w:rPr>
          <w:i/>
        </w:rPr>
        <w:t>To avoid arithmetic calculations, such as division or remainder, physical memory is organized such that the number of bytes per word is a power of two, which means the translation from a byte address to a word address and offset can be performed by extracting bits.</w:t>
      </w:r>
    </w:p>
    <w:p w14:paraId="2F70056C" w14:textId="77777777" w:rsidR="00383B15" w:rsidRDefault="00000000">
      <w:pPr>
        <w:spacing w:after="194" w:line="268" w:lineRule="auto"/>
        <w:ind w:left="320" w:right="0" w:firstLine="0"/>
      </w:pPr>
      <w:r>
        <w:rPr>
          <w:sz w:val="16"/>
        </w:rPr>
        <w:t>†The offset is measured from zero.</w:t>
      </w:r>
    </w:p>
    <w:p w14:paraId="778CC816" w14:textId="77777777" w:rsidR="00383B15" w:rsidRDefault="00000000">
      <w:pPr>
        <w:spacing w:after="228" w:line="265" w:lineRule="auto"/>
        <w:ind w:left="1" w:right="0" w:hanging="10"/>
        <w:jc w:val="left"/>
      </w:pPr>
      <w:r>
        <w:rPr>
          <w:rFonts w:ascii="Arial" w:eastAsia="Arial" w:hAnsi="Arial" w:cs="Arial"/>
          <w:b/>
          <w:color w:val="EB008B"/>
          <w:sz w:val="24"/>
        </w:rPr>
        <w:t>10.20 Byte Alignment And Programming</w:t>
      </w:r>
    </w:p>
    <w:p w14:paraId="6EE4FB9C" w14:textId="77777777" w:rsidR="00383B15" w:rsidRDefault="00000000">
      <w:pPr>
        <w:ind w:left="-9" w:right="0"/>
      </w:pPr>
      <w:r>
        <w:t xml:space="preserve">Knowing how the underlying hardware works helps explain a concept that programmers encounter: </w:t>
      </w:r>
      <w:r>
        <w:rPr>
          <w:i/>
        </w:rPr>
        <w:t>byte alignment</w:t>
      </w:r>
      <w:r>
        <w:t xml:space="preserve">. We say that an integer value is </w:t>
      </w:r>
      <w:r>
        <w:rPr>
          <w:i/>
        </w:rPr>
        <w:t xml:space="preserve">aligned </w:t>
      </w:r>
      <w:r>
        <w:t>if the bytes of the integer correspond to a word in the underlying physical memory. In Figure 10.7, for example, an integer composed of bytes 12, 13, 14, and 15 is aligned, but an integer composed of bytes 6, 7, 8, and 9 is not.</w:t>
      </w:r>
    </w:p>
    <w:p w14:paraId="6195872E" w14:textId="77777777" w:rsidR="00383B15" w:rsidRDefault="00000000">
      <w:pPr>
        <w:ind w:left="-9" w:right="0"/>
      </w:pPr>
      <w:r>
        <w:t xml:space="preserve">On some architectures, byte alignment is required — the processor raises an error if a program attempts an integer access using an unaligned address. On other processors, arbitrary alignment is allowed, but unaligned accesses result in lower performance than aligned accesses. We can now understand why an unaligned address requires more accesses of physical memory: the memory controller must convert each processor request into operations on the underlying memory. If an integer spans two words, the controller must perform two </w:t>
      </w:r>
      <w:r>
        <w:rPr>
          <w:i/>
        </w:rPr>
        <w:t xml:space="preserve">read </w:t>
      </w:r>
      <w:r>
        <w:t>operations to obtain the requested bytes. Thus, even if the processor permits unaligned access, programmers are strongly encouraged to align data values.</w:t>
      </w:r>
    </w:p>
    <w:p w14:paraId="406FE520" w14:textId="77777777" w:rsidR="00383B15" w:rsidRDefault="00000000">
      <w:pPr>
        <w:spacing w:after="348"/>
        <w:ind w:left="400" w:right="0" w:firstLine="0"/>
      </w:pPr>
      <w:r>
        <w:t>We can summarize:</w:t>
      </w:r>
    </w:p>
    <w:p w14:paraId="1FB5C84E" w14:textId="77777777" w:rsidR="00383B15" w:rsidRDefault="00000000">
      <w:pPr>
        <w:shd w:val="clear" w:color="auto" w:fill="F9D4E4"/>
        <w:spacing w:after="469" w:line="259" w:lineRule="auto"/>
        <w:ind w:left="721" w:right="711" w:hanging="10"/>
      </w:pPr>
      <w:r>
        <w:rPr>
          <w:i/>
        </w:rPr>
        <w:t>The organization of physical memory affects programming: even if a processor allows unaligned memory access, aligning data on boundaries that correspond to the physical word size can improve program performance.</w:t>
      </w:r>
    </w:p>
    <w:p w14:paraId="1BD21D59" w14:textId="77777777" w:rsidR="00383B15" w:rsidRDefault="00000000">
      <w:pPr>
        <w:spacing w:after="228" w:line="265" w:lineRule="auto"/>
        <w:ind w:left="1" w:right="0" w:hanging="10"/>
        <w:jc w:val="left"/>
      </w:pPr>
      <w:r>
        <w:rPr>
          <w:rFonts w:ascii="Arial" w:eastAsia="Arial" w:hAnsi="Arial" w:cs="Arial"/>
          <w:b/>
          <w:color w:val="EB008B"/>
          <w:sz w:val="24"/>
        </w:rPr>
        <w:t>10.21 Memory Size And Address Space</w:t>
      </w:r>
    </w:p>
    <w:p w14:paraId="66BC9DF8" w14:textId="77777777" w:rsidR="00383B15" w:rsidRDefault="00000000">
      <w:pPr>
        <w:ind w:left="-9" w:right="0"/>
      </w:pPr>
      <w:r>
        <w:t>How large can a memory be? It may seem that memory size is only an economic issue — more memory simply costs more money. However, size turns out be an essential aspect of memory architecture because overall memory size is inherently linked to other choices such as the addressing scheme.</w:t>
      </w:r>
    </w:p>
    <w:p w14:paraId="6D052D99" w14:textId="77777777" w:rsidR="00383B15" w:rsidRDefault="00000000">
      <w:pPr>
        <w:spacing w:after="273"/>
        <w:ind w:left="-9" w:right="0"/>
      </w:pPr>
      <w:r>
        <w:t>The most significant limitation on size arises because a processor imposes a fixed bound on the size of an address that can be generated. Typically, the processor limits an address to be the same size as an integer. For example, a system that uses thirty-two bit integers typically uses thirty-two bit addresses. As Chapter 3 points out, a string of k bits can represent 2</w:t>
      </w:r>
      <w:r>
        <w:rPr>
          <w:vertAlign w:val="superscript"/>
        </w:rPr>
        <w:t xml:space="preserve">k </w:t>
      </w:r>
      <w:r>
        <w:t>values. Thus, a thirty-two bit value can represent:</w:t>
      </w:r>
    </w:p>
    <w:p w14:paraId="7AB3461B" w14:textId="77777777" w:rsidR="00383B15" w:rsidRDefault="00000000">
      <w:pPr>
        <w:spacing w:after="290" w:line="265" w:lineRule="auto"/>
        <w:ind w:left="284" w:right="280" w:hanging="10"/>
        <w:jc w:val="center"/>
      </w:pPr>
      <w:r>
        <w:rPr>
          <w:color w:val="EB008B"/>
        </w:rPr>
        <w:t>2</w:t>
      </w:r>
      <w:r>
        <w:rPr>
          <w:color w:val="EB008B"/>
          <w:vertAlign w:val="superscript"/>
        </w:rPr>
        <w:t xml:space="preserve">32 </w:t>
      </w:r>
      <w:r>
        <w:rPr>
          <w:color w:val="EB008B"/>
        </w:rPr>
        <w:t>= 4,294,967,296</w:t>
      </w:r>
    </w:p>
    <w:p w14:paraId="4A958001" w14:textId="77777777" w:rsidR="00383B15" w:rsidRDefault="00000000">
      <w:pPr>
        <w:ind w:left="-9" w:right="0" w:firstLine="0"/>
      </w:pPr>
      <w:r>
        <w:t xml:space="preserve">unique addresses (i.e., addresses 0 through 4,294,967,295). We use the term </w:t>
      </w:r>
      <w:r>
        <w:rPr>
          <w:i/>
        </w:rPr>
        <w:t xml:space="preserve">address space </w:t>
      </w:r>
      <w:r>
        <w:t>to denote the set of possible addresses.</w:t>
      </w:r>
    </w:p>
    <w:p w14:paraId="645C8C7D" w14:textId="77777777" w:rsidR="00383B15" w:rsidRDefault="00000000">
      <w:pPr>
        <w:ind w:left="-9" w:right="0"/>
      </w:pPr>
      <w:r>
        <w:t>The tradeoff between byte addressing and word addressing is now clear: given a fixed address size, the amount of memory that can be addressed depends on whether the processor uses byte addressing or word addressing. Furthermore, if word addressing is</w:t>
      </w:r>
    </w:p>
    <w:p w14:paraId="4D86875A" w14:textId="77777777" w:rsidR="00383B15" w:rsidRDefault="00000000">
      <w:pPr>
        <w:tabs>
          <w:tab w:val="center" w:pos="2081"/>
        </w:tabs>
        <w:spacing w:after="276" w:line="265" w:lineRule="auto"/>
        <w:ind w:left="-9" w:right="0" w:firstLine="0"/>
        <w:jc w:val="left"/>
      </w:pPr>
      <w:r>
        <w:rPr>
          <w:color w:val="000000"/>
          <w:sz w:val="16"/>
        </w:rPr>
        <w:t>Sec. 10.21</w:t>
      </w:r>
      <w:r>
        <w:rPr>
          <w:color w:val="000000"/>
          <w:sz w:val="16"/>
        </w:rPr>
        <w:tab/>
        <w:t>Memory Size And Address Space</w:t>
      </w:r>
    </w:p>
    <w:p w14:paraId="3D036FC5" w14:textId="77777777" w:rsidR="00383B15" w:rsidRDefault="00000000">
      <w:pPr>
        <w:spacing w:after="470" w:line="260" w:lineRule="auto"/>
        <w:ind w:left="-9" w:right="0" w:firstLine="0"/>
      </w:pPr>
      <w:r>
        <w:rPr>
          <w:color w:val="000000"/>
        </w:rPr>
        <w:t>used, the amount of memory that can be addressed depends on the word size. For example, on a computer that uses word addressing with four bytes per word, a thirty-two bit value can hold enough addresses for 17,179,869,184 bytes (i.e., four times as much as when byte addressing is used).</w:t>
      </w:r>
    </w:p>
    <w:p w14:paraId="47E3BDDF" w14:textId="77777777" w:rsidR="00383B15" w:rsidRDefault="00000000">
      <w:pPr>
        <w:spacing w:after="228" w:line="265" w:lineRule="auto"/>
        <w:ind w:left="1" w:right="0" w:hanging="10"/>
        <w:jc w:val="left"/>
      </w:pPr>
      <w:r>
        <w:rPr>
          <w:rFonts w:ascii="Arial" w:eastAsia="Arial" w:hAnsi="Arial" w:cs="Arial"/>
          <w:b/>
          <w:color w:val="EB008B"/>
          <w:sz w:val="24"/>
        </w:rPr>
        <w:t>10.22 Programming With Word Addressing</w:t>
      </w:r>
    </w:p>
    <w:p w14:paraId="06F7DDAC" w14:textId="77777777" w:rsidR="00383B15" w:rsidRDefault="00000000">
      <w:pPr>
        <w:ind w:left="-9" w:right="0"/>
      </w:pPr>
      <w:r>
        <w:t>Many processors use byte addressing because byte addressing provides the most convenient interface for programmers. However, byte addressing does not maximize memory size. Therefore, some systems use word addressing, which provides access to the maximum amount of memory for a given address size†.</w:t>
      </w:r>
    </w:p>
    <w:p w14:paraId="6DFFB1CD" w14:textId="77777777" w:rsidR="00383B15" w:rsidRDefault="00000000">
      <w:pPr>
        <w:spacing w:after="258"/>
        <w:ind w:left="-9" w:right="0"/>
      </w:pPr>
      <w:r>
        <w:t xml:space="preserve">On a processor that uses word addressing, software must handle the details of byte manipulation. In essence, software performs the controller functions. For example, to extract a byte, software must locate and read the appropriate word, and extract the desired byte. Similarly, to write a byte, software locates the appropriate word, reads the word, updates the specified byte, and writes the modified word back to memory. To optimize software performance, logical shifts and bit masking are used to manipulate an address rather than division or remainder computation. Similarly, shifts and logical operations are used to extract bytes from a word. For example, to extract the leftmost byte from a thirty-two bit word, </w:t>
      </w:r>
      <w:r>
        <w:rPr>
          <w:i/>
        </w:rPr>
        <w:t>w</w:t>
      </w:r>
      <w:r>
        <w:t>, a programmer can code a C statement:</w:t>
      </w:r>
    </w:p>
    <w:p w14:paraId="0554E6A9" w14:textId="77777777" w:rsidR="00383B15" w:rsidRDefault="00000000">
      <w:pPr>
        <w:tabs>
          <w:tab w:val="center" w:pos="2734"/>
          <w:tab w:val="center" w:pos="3236"/>
          <w:tab w:val="center" w:pos="4071"/>
        </w:tabs>
        <w:spacing w:after="494" w:line="265" w:lineRule="auto"/>
        <w:ind w:right="0" w:firstLine="0"/>
        <w:jc w:val="left"/>
      </w:pPr>
      <w:r>
        <w:rPr>
          <w:rFonts w:ascii="Calibri" w:eastAsia="Calibri" w:hAnsi="Calibri" w:cs="Calibri"/>
          <w:color w:val="000000"/>
          <w:sz w:val="22"/>
        </w:rPr>
        <w:tab/>
      </w:r>
      <w:r>
        <w:rPr>
          <w:color w:val="EB008B"/>
        </w:rPr>
        <w:t>( w</w:t>
      </w:r>
      <w:r>
        <w:rPr>
          <w:color w:val="EB008B"/>
        </w:rPr>
        <w:tab/>
        <w:t>&gt;&gt;</w:t>
      </w:r>
      <w:r>
        <w:rPr>
          <w:color w:val="EB008B"/>
        </w:rPr>
        <w:tab/>
        <w:t>24 ) &amp; 0xff</w:t>
      </w:r>
    </w:p>
    <w:p w14:paraId="25218523" w14:textId="77777777" w:rsidR="00383B15" w:rsidRDefault="00000000">
      <w:pPr>
        <w:spacing w:after="228" w:line="265" w:lineRule="auto"/>
        <w:ind w:left="1" w:right="0" w:hanging="10"/>
        <w:jc w:val="left"/>
      </w:pPr>
      <w:r>
        <w:rPr>
          <w:rFonts w:ascii="Arial" w:eastAsia="Arial" w:hAnsi="Arial" w:cs="Arial"/>
          <w:b/>
          <w:color w:val="EB008B"/>
          <w:sz w:val="24"/>
        </w:rPr>
        <w:t>10.23 Measures Of Memory Size</w:t>
      </w:r>
    </w:p>
    <w:p w14:paraId="11FD5BD8" w14:textId="77777777" w:rsidR="00383B15" w:rsidRDefault="00000000">
      <w:pPr>
        <w:spacing w:after="371"/>
        <w:ind w:left="400" w:right="0" w:firstLine="0"/>
      </w:pPr>
      <w:r>
        <w:t>We can characterize physical memory architecture as follows:</w:t>
      </w:r>
    </w:p>
    <w:p w14:paraId="3FB935ED" w14:textId="77777777" w:rsidR="00383B15" w:rsidRDefault="00000000">
      <w:pPr>
        <w:shd w:val="clear" w:color="auto" w:fill="F9D4E4"/>
        <w:spacing w:after="317" w:line="259" w:lineRule="auto"/>
        <w:ind w:left="721" w:right="711" w:hanging="10"/>
      </w:pPr>
      <w:r>
        <w:rPr>
          <w:i/>
        </w:rPr>
        <w:t xml:space="preserve">Physical memory is organized into a set of </w:t>
      </w:r>
      <w:r>
        <w:t xml:space="preserve">M </w:t>
      </w:r>
      <w:r>
        <w:rPr>
          <w:i/>
        </w:rPr>
        <w:t xml:space="preserve">words that each contain </w:t>
      </w:r>
      <w:r>
        <w:t xml:space="preserve">N </w:t>
      </w:r>
      <w:r>
        <w:rPr>
          <w:i/>
        </w:rPr>
        <w:t xml:space="preserve">bytes; to make controller hardware efficient, </w:t>
      </w:r>
      <w:r>
        <w:t xml:space="preserve">M </w:t>
      </w:r>
      <w:r>
        <w:rPr>
          <w:i/>
        </w:rPr>
        <w:t xml:space="preserve">and </w:t>
      </w:r>
      <w:r>
        <w:t xml:space="preserve">N </w:t>
      </w:r>
      <w:r>
        <w:rPr>
          <w:i/>
        </w:rPr>
        <w:t>are each chosen to be powers of two.</w:t>
      </w:r>
    </w:p>
    <w:p w14:paraId="3F569160" w14:textId="77777777" w:rsidR="00383B15" w:rsidRDefault="00000000">
      <w:pPr>
        <w:spacing w:after="331"/>
        <w:ind w:left="-9" w:right="0"/>
      </w:pPr>
      <w:r>
        <w:t xml:space="preserve">The use of powers of two for word and address space size has an interesting consequence: the maximum amount of memory is always a power of two rather than a power of ten. As a result, memory size is measured in powers of two. For example, a </w:t>
      </w:r>
      <w:r>
        <w:rPr>
          <w:i/>
        </w:rPr>
        <w:t xml:space="preserve">Kilobyte </w:t>
      </w:r>
      <w:r>
        <w:t>(</w:t>
      </w:r>
      <w:r>
        <w:rPr>
          <w:i/>
        </w:rPr>
        <w:t>Kbyte</w:t>
      </w:r>
      <w:r>
        <w:t>) is defined to consist of 2</w:t>
      </w:r>
      <w:r>
        <w:rPr>
          <w:vertAlign w:val="superscript"/>
        </w:rPr>
        <w:t xml:space="preserve">10 </w:t>
      </w:r>
      <w:r>
        <w:t xml:space="preserve">bytes, and a </w:t>
      </w:r>
      <w:r>
        <w:rPr>
          <w:i/>
        </w:rPr>
        <w:t xml:space="preserve">Megabyte </w:t>
      </w:r>
      <w:r>
        <w:t>(</w:t>
      </w:r>
      <w:r>
        <w:rPr>
          <w:i/>
        </w:rPr>
        <w:t>MB</w:t>
      </w:r>
      <w:r>
        <w:t>) is defined to consist of 2</w:t>
      </w:r>
      <w:r>
        <w:rPr>
          <w:vertAlign w:val="superscript"/>
        </w:rPr>
        <w:t xml:space="preserve">20 </w:t>
      </w:r>
      <w:r>
        <w:t xml:space="preserve">bytes. The terminology is confusing because it is an exception. In computer networking, for example, a measure of </w:t>
      </w:r>
      <w:r>
        <w:rPr>
          <w:i/>
        </w:rPr>
        <w:t xml:space="preserve">Megabits per second </w:t>
      </w:r>
      <w:r>
        <w:t>refers to base ten. Thus one must be careful when mixing memory size with other measures (e.g., although there are eight bits per byte, one Kilobyte of data in memory is not eight times larger than one Kilobit of data sent across a network).</w:t>
      </w:r>
    </w:p>
    <w:p w14:paraId="7713E644" w14:textId="77777777" w:rsidR="00383B15" w:rsidRDefault="00000000">
      <w:pPr>
        <w:spacing w:after="194" w:line="268" w:lineRule="auto"/>
        <w:ind w:left="-9" w:right="0" w:firstLine="310"/>
      </w:pPr>
      <w:r>
        <w:rPr>
          <w:sz w:val="16"/>
        </w:rPr>
        <w:t>†Systems, such as supercomputers, that are designed to manipulate numeric values often use word addressing because applications running on such systems seldom manipulate individual bytes.</w:t>
      </w:r>
    </w:p>
    <w:p w14:paraId="5175A91A" w14:textId="77777777" w:rsidR="00383B15" w:rsidRDefault="00000000">
      <w:pPr>
        <w:spacing w:after="228" w:line="265" w:lineRule="auto"/>
        <w:ind w:left="1" w:right="0" w:hanging="10"/>
        <w:jc w:val="left"/>
      </w:pPr>
      <w:r>
        <w:rPr>
          <w:rFonts w:ascii="Arial" w:eastAsia="Arial" w:hAnsi="Arial" w:cs="Arial"/>
          <w:b/>
          <w:color w:val="EB008B"/>
          <w:sz w:val="24"/>
        </w:rPr>
        <w:t>10.24 Pointers And Data Structures</w:t>
      </w:r>
    </w:p>
    <w:p w14:paraId="29E52197" w14:textId="77777777" w:rsidR="00383B15" w:rsidRDefault="00000000">
      <w:pPr>
        <w:ind w:left="-9" w:right="0"/>
      </w:pPr>
      <w:r>
        <w:t xml:space="preserve">Memory addresses are important because they form the basis for commonly used data abstractions, such as linked lists or trees. Consequently, programming languages often provide facilities that allow a programmer to declare a </w:t>
      </w:r>
      <w:r>
        <w:rPr>
          <w:i/>
        </w:rPr>
        <w:t xml:space="preserve">pointer </w:t>
      </w:r>
      <w:r>
        <w:t>variable that holds a memory address, assign a value to a pointer, or dereference a pointer to obtain an item.</w:t>
      </w:r>
    </w:p>
    <w:p w14:paraId="56465AD9" w14:textId="77777777" w:rsidR="00383B15" w:rsidRDefault="00000000">
      <w:pPr>
        <w:spacing w:after="252"/>
        <w:ind w:left="400" w:right="0" w:firstLine="0"/>
      </w:pPr>
      <w:r>
        <w:t>In the C programming language, for example, the declaration:</w:t>
      </w:r>
    </w:p>
    <w:p w14:paraId="64180B20" w14:textId="77777777" w:rsidR="00383B15" w:rsidRDefault="00000000">
      <w:pPr>
        <w:tabs>
          <w:tab w:val="center" w:pos="3246"/>
          <w:tab w:val="center" w:pos="3889"/>
        </w:tabs>
        <w:spacing w:after="253" w:line="265" w:lineRule="auto"/>
        <w:ind w:right="0" w:firstLine="0"/>
        <w:jc w:val="left"/>
      </w:pPr>
      <w:r>
        <w:rPr>
          <w:rFonts w:ascii="Calibri" w:eastAsia="Calibri" w:hAnsi="Calibri" w:cs="Calibri"/>
          <w:color w:val="000000"/>
          <w:sz w:val="22"/>
        </w:rPr>
        <w:tab/>
      </w:r>
      <w:r>
        <w:rPr>
          <w:color w:val="EB008B"/>
        </w:rPr>
        <w:t>char</w:t>
      </w:r>
      <w:r>
        <w:rPr>
          <w:color w:val="EB008B"/>
        </w:rPr>
        <w:tab/>
        <w:t>*cptr;</w:t>
      </w:r>
    </w:p>
    <w:p w14:paraId="096FB1BB" w14:textId="77777777" w:rsidR="00383B15" w:rsidRDefault="00000000">
      <w:pPr>
        <w:ind w:left="-9" w:right="0" w:firstLine="0"/>
      </w:pPr>
      <w:r>
        <w:t xml:space="preserve">declares variable </w:t>
      </w:r>
      <w:r>
        <w:rPr>
          <w:i/>
        </w:rPr>
        <w:t xml:space="preserve">cptr </w:t>
      </w:r>
      <w:r>
        <w:t xml:space="preserve">to be a pointer to a character (a byte in memory). That is, the compiler allocates storage for variable </w:t>
      </w:r>
      <w:r>
        <w:rPr>
          <w:i/>
        </w:rPr>
        <w:t xml:space="preserve">cptr </w:t>
      </w:r>
      <w:r>
        <w:t>equal to the size of a memory address, and allows the variable to be assigned the address of an arbitrary byte in memory.</w:t>
      </w:r>
    </w:p>
    <w:p w14:paraId="1D020404" w14:textId="77777777" w:rsidR="00383B15" w:rsidRDefault="00000000">
      <w:pPr>
        <w:spacing w:after="4" w:line="265" w:lineRule="auto"/>
        <w:ind w:left="10" w:right="6" w:hanging="10"/>
        <w:jc w:val="right"/>
      </w:pPr>
      <w:r>
        <w:t>The C programming language has a heritage of both byte and word addressing:</w:t>
      </w:r>
    </w:p>
    <w:p w14:paraId="7160BFF4" w14:textId="77777777" w:rsidR="00383B15" w:rsidRDefault="00000000">
      <w:pPr>
        <w:spacing w:after="253"/>
        <w:ind w:left="-9" w:right="0" w:firstLine="0"/>
      </w:pPr>
      <w:r>
        <w:t>when performing arithmetic on pointers, for example, C accommodates the size of the underlying item. As an example, the declaration:</w:t>
      </w:r>
    </w:p>
    <w:p w14:paraId="27B0DDD1" w14:textId="77777777" w:rsidR="00383B15" w:rsidRDefault="00000000">
      <w:pPr>
        <w:tabs>
          <w:tab w:val="center" w:pos="3260"/>
          <w:tab w:val="center" w:pos="3822"/>
        </w:tabs>
        <w:spacing w:after="253" w:line="265" w:lineRule="auto"/>
        <w:ind w:right="0" w:firstLine="0"/>
        <w:jc w:val="left"/>
      </w:pPr>
      <w:r>
        <w:rPr>
          <w:rFonts w:ascii="Calibri" w:eastAsia="Calibri" w:hAnsi="Calibri" w:cs="Calibri"/>
          <w:color w:val="000000"/>
          <w:sz w:val="22"/>
        </w:rPr>
        <w:tab/>
      </w:r>
      <w:r>
        <w:rPr>
          <w:color w:val="EB008B"/>
        </w:rPr>
        <w:t>int</w:t>
      </w:r>
      <w:r>
        <w:rPr>
          <w:color w:val="EB008B"/>
        </w:rPr>
        <w:tab/>
        <w:t>*iptr;</w:t>
      </w:r>
    </w:p>
    <w:p w14:paraId="473A5D3D" w14:textId="77777777" w:rsidR="00383B15" w:rsidRDefault="00000000">
      <w:pPr>
        <w:spacing w:after="232"/>
        <w:ind w:left="-9" w:right="0" w:firstLine="0"/>
      </w:pPr>
      <w:r>
        <w:t xml:space="preserve">declares variable </w:t>
      </w:r>
      <w:r>
        <w:rPr>
          <w:i/>
        </w:rPr>
        <w:t xml:space="preserve">iptr </w:t>
      </w:r>
      <w:r>
        <w:t xml:space="preserve">to be a pointer to an integer (i.e., a pointer to a word). If each integer contains four bytes, the </w:t>
      </w:r>
      <w:r>
        <w:rPr>
          <w:i/>
        </w:rPr>
        <w:t xml:space="preserve">autoincrement </w:t>
      </w:r>
      <w:r>
        <w:t>statement:</w:t>
      </w:r>
    </w:p>
    <w:p w14:paraId="2517BD7C" w14:textId="77777777" w:rsidR="00383B15" w:rsidRDefault="00000000">
      <w:pPr>
        <w:spacing w:after="227" w:line="265" w:lineRule="auto"/>
        <w:ind w:left="284" w:right="281" w:hanging="10"/>
        <w:jc w:val="center"/>
      </w:pPr>
      <w:r>
        <w:rPr>
          <w:color w:val="EB008B"/>
        </w:rPr>
        <w:t>iptr++;</w:t>
      </w:r>
    </w:p>
    <w:p w14:paraId="1ACD0D19" w14:textId="77777777" w:rsidR="00383B15" w:rsidRDefault="00000000">
      <w:pPr>
        <w:spacing w:after="469"/>
        <w:ind w:left="-9" w:right="0" w:firstLine="0"/>
      </w:pPr>
      <w:r>
        <w:t xml:space="preserve">increases the value of </w:t>
      </w:r>
      <w:r>
        <w:rPr>
          <w:i/>
        </w:rPr>
        <w:t xml:space="preserve">iptr </w:t>
      </w:r>
      <w:r>
        <w:t xml:space="preserve">by four. That is, if </w:t>
      </w:r>
      <w:r>
        <w:rPr>
          <w:i/>
        </w:rPr>
        <w:t xml:space="preserve">iptr </w:t>
      </w:r>
      <w:r>
        <w:t>is declared to be the address of a word in memory, autoincrement moves to the next word.</w:t>
      </w:r>
    </w:p>
    <w:p w14:paraId="477C43C2" w14:textId="77777777" w:rsidR="00383B15" w:rsidRDefault="00000000">
      <w:pPr>
        <w:spacing w:after="228" w:line="265" w:lineRule="auto"/>
        <w:ind w:left="1" w:right="0" w:hanging="10"/>
        <w:jc w:val="left"/>
      </w:pPr>
      <w:r>
        <w:rPr>
          <w:rFonts w:ascii="Arial" w:eastAsia="Arial" w:hAnsi="Arial" w:cs="Arial"/>
          <w:b/>
          <w:color w:val="EB008B"/>
          <w:sz w:val="24"/>
        </w:rPr>
        <w:t>10.25 A Memory Dump</w:t>
      </w:r>
    </w:p>
    <w:p w14:paraId="054054DA" w14:textId="77777777" w:rsidR="00383B15" w:rsidRDefault="00000000">
      <w:pPr>
        <w:spacing w:after="382"/>
        <w:ind w:left="-9" w:right="0"/>
      </w:pPr>
      <w:r>
        <w:t>A trivial example will help us understand the relationship between pointers and memory addresses. Consider a linked list as Figure 10.9 illustrates.</w:t>
      </w:r>
    </w:p>
    <w:p w14:paraId="1003EDD7" w14:textId="77777777" w:rsidR="00383B15" w:rsidRDefault="00000000">
      <w:pPr>
        <w:spacing w:after="5" w:line="267" w:lineRule="auto"/>
        <w:ind w:left="830" w:right="706" w:hanging="10"/>
        <w:jc w:val="left"/>
      </w:pPr>
      <w:r>
        <w:rPr>
          <w:rFonts w:ascii="Arial" w:eastAsia="Arial" w:hAnsi="Arial" w:cs="Arial"/>
          <w:b/>
          <w:color w:val="EB008B"/>
          <w:sz w:val="16"/>
        </w:rPr>
        <w:t>head</w:t>
      </w:r>
    </w:p>
    <w:p w14:paraId="01C7FEE4" w14:textId="77777777" w:rsidR="00383B15" w:rsidRDefault="00000000">
      <w:pPr>
        <w:spacing w:after="344" w:line="259" w:lineRule="auto"/>
        <w:ind w:left="720" w:right="0" w:firstLine="0"/>
        <w:jc w:val="left"/>
      </w:pPr>
      <w:r>
        <w:rPr>
          <w:rFonts w:ascii="Calibri" w:eastAsia="Calibri" w:hAnsi="Calibri" w:cs="Calibri"/>
          <w:noProof/>
          <w:color w:val="000000"/>
          <w:sz w:val="22"/>
        </w:rPr>
        <mc:AlternateContent>
          <mc:Choice Requires="wpg">
            <w:drawing>
              <wp:inline distT="0" distB="0" distL="0" distR="0" wp14:anchorId="60181AE6" wp14:editId="17CCD5E7">
                <wp:extent cx="3655365" cy="479768"/>
                <wp:effectExtent l="0" t="0" r="0" b="0"/>
                <wp:docPr id="341745" name="Group 341745"/>
                <wp:cNvGraphicFramePr/>
                <a:graphic xmlns:a="http://schemas.openxmlformats.org/drawingml/2006/main">
                  <a:graphicData uri="http://schemas.microsoft.com/office/word/2010/wordprocessingGroup">
                    <wpg:wgp>
                      <wpg:cNvGrpSpPr/>
                      <wpg:grpSpPr>
                        <a:xfrm>
                          <a:off x="0" y="0"/>
                          <a:ext cx="3655365" cy="479768"/>
                          <a:chOff x="0" y="0"/>
                          <a:chExt cx="3655365" cy="479768"/>
                        </a:xfrm>
                      </wpg:grpSpPr>
                      <wps:wsp>
                        <wps:cNvPr id="14013" name="Shape 14013"/>
                        <wps:cNvSpPr/>
                        <wps:spPr>
                          <a:xfrm>
                            <a:off x="3015666" y="205613"/>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14" name="Shape 14014"/>
                        <wps:cNvSpPr/>
                        <wps:spPr>
                          <a:xfrm>
                            <a:off x="3015666" y="205613"/>
                            <a:ext cx="639699" cy="0"/>
                          </a:xfrm>
                          <a:custGeom>
                            <a:avLst/>
                            <a:gdLst/>
                            <a:ahLst/>
                            <a:cxnLst/>
                            <a:rect l="0" t="0" r="0" b="0"/>
                            <a:pathLst>
                              <a:path w="639699">
                                <a:moveTo>
                                  <a:pt x="0" y="0"/>
                                </a:moveTo>
                                <a:lnTo>
                                  <a:pt x="63969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15" name="Shape 14015"/>
                        <wps:cNvSpPr/>
                        <wps:spPr>
                          <a:xfrm>
                            <a:off x="3655365" y="205613"/>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16" name="Shape 14016"/>
                        <wps:cNvSpPr/>
                        <wps:spPr>
                          <a:xfrm>
                            <a:off x="3015666" y="479768"/>
                            <a:ext cx="639699" cy="0"/>
                          </a:xfrm>
                          <a:custGeom>
                            <a:avLst/>
                            <a:gdLst/>
                            <a:ahLst/>
                            <a:cxnLst/>
                            <a:rect l="0" t="0" r="0" b="0"/>
                            <a:pathLst>
                              <a:path w="639699">
                                <a:moveTo>
                                  <a:pt x="63969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17" name="Shape 14017"/>
                        <wps:cNvSpPr/>
                        <wps:spPr>
                          <a:xfrm>
                            <a:off x="3495434" y="205613"/>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18" name="Shape 14018"/>
                        <wps:cNvSpPr/>
                        <wps:spPr>
                          <a:xfrm>
                            <a:off x="3495434" y="205613"/>
                            <a:ext cx="159931" cy="0"/>
                          </a:xfrm>
                          <a:custGeom>
                            <a:avLst/>
                            <a:gdLst/>
                            <a:ahLst/>
                            <a:cxnLst/>
                            <a:rect l="0" t="0" r="0" b="0"/>
                            <a:pathLst>
                              <a:path w="159931">
                                <a:moveTo>
                                  <a:pt x="0" y="0"/>
                                </a:moveTo>
                                <a:lnTo>
                                  <a:pt x="1599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19" name="Shape 14019"/>
                        <wps:cNvSpPr/>
                        <wps:spPr>
                          <a:xfrm>
                            <a:off x="3655365" y="205613"/>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20" name="Shape 14020"/>
                        <wps:cNvSpPr/>
                        <wps:spPr>
                          <a:xfrm>
                            <a:off x="3495434" y="479768"/>
                            <a:ext cx="159931" cy="0"/>
                          </a:xfrm>
                          <a:custGeom>
                            <a:avLst/>
                            <a:gdLst/>
                            <a:ahLst/>
                            <a:cxnLst/>
                            <a:rect l="0" t="0" r="0" b="0"/>
                            <a:pathLst>
                              <a:path w="159931">
                                <a:moveTo>
                                  <a:pt x="1599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21" name="Rectangle 14021"/>
                        <wps:cNvSpPr/>
                        <wps:spPr>
                          <a:xfrm>
                            <a:off x="3171786" y="79403"/>
                            <a:ext cx="436331" cy="124916"/>
                          </a:xfrm>
                          <a:prstGeom prst="rect">
                            <a:avLst/>
                          </a:prstGeom>
                          <a:ln>
                            <a:noFill/>
                          </a:ln>
                        </wps:spPr>
                        <wps:txbx>
                          <w:txbxContent>
                            <w:p w14:paraId="4F36FE8F" w14:textId="77777777" w:rsidR="00383B15" w:rsidRDefault="00000000">
                              <w:pPr>
                                <w:spacing w:after="160" w:line="259" w:lineRule="auto"/>
                                <w:ind w:right="0" w:firstLine="0"/>
                                <w:jc w:val="left"/>
                              </w:pPr>
                              <w:r>
                                <w:rPr>
                                  <w:rFonts w:ascii="Arial" w:eastAsia="Arial" w:hAnsi="Arial" w:cs="Arial"/>
                                  <w:b/>
                                  <w:color w:val="EB008B"/>
                                  <w:sz w:val="16"/>
                                </w:rPr>
                                <w:t>node3</w:t>
                              </w:r>
                            </w:p>
                          </w:txbxContent>
                        </wps:txbx>
                        <wps:bodyPr horzOverflow="overflow" vert="horz" lIns="0" tIns="0" rIns="0" bIns="0" rtlCol="0">
                          <a:noAutofit/>
                        </wps:bodyPr>
                      </wps:wsp>
                      <wps:wsp>
                        <wps:cNvPr id="14022" name="Rectangle 14022"/>
                        <wps:cNvSpPr/>
                        <wps:spPr>
                          <a:xfrm>
                            <a:off x="3170516" y="290094"/>
                            <a:ext cx="225255" cy="124916"/>
                          </a:xfrm>
                          <a:prstGeom prst="rect">
                            <a:avLst/>
                          </a:prstGeom>
                          <a:ln>
                            <a:noFill/>
                          </a:ln>
                        </wps:spPr>
                        <wps:txbx>
                          <w:txbxContent>
                            <w:p w14:paraId="5E62E772" w14:textId="77777777" w:rsidR="00383B15" w:rsidRDefault="00000000">
                              <w:pPr>
                                <w:spacing w:after="160" w:line="259" w:lineRule="auto"/>
                                <w:ind w:right="0" w:firstLine="0"/>
                                <w:jc w:val="left"/>
                              </w:pPr>
                              <w:r>
                                <w:rPr>
                                  <w:rFonts w:ascii="Arial" w:eastAsia="Arial" w:hAnsi="Arial" w:cs="Arial"/>
                                  <w:b/>
                                  <w:color w:val="EB008B"/>
                                  <w:sz w:val="16"/>
                                </w:rPr>
                                <w:t>100</w:t>
                              </w:r>
                            </w:p>
                          </w:txbxContent>
                        </wps:txbx>
                        <wps:bodyPr horzOverflow="overflow" vert="horz" lIns="0" tIns="0" rIns="0" bIns="0" rtlCol="0">
                          <a:noAutofit/>
                        </wps:bodyPr>
                      </wps:wsp>
                      <wps:wsp>
                        <wps:cNvPr id="14023" name="Shape 14023"/>
                        <wps:cNvSpPr/>
                        <wps:spPr>
                          <a:xfrm>
                            <a:off x="1919059" y="205613"/>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24" name="Shape 14024"/>
                        <wps:cNvSpPr/>
                        <wps:spPr>
                          <a:xfrm>
                            <a:off x="1919059" y="205613"/>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25" name="Shape 14025"/>
                        <wps:cNvSpPr/>
                        <wps:spPr>
                          <a:xfrm>
                            <a:off x="2558745" y="205613"/>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26" name="Shape 14026"/>
                        <wps:cNvSpPr/>
                        <wps:spPr>
                          <a:xfrm>
                            <a:off x="1919059" y="479768"/>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27" name="Shape 14027"/>
                        <wps:cNvSpPr/>
                        <wps:spPr>
                          <a:xfrm>
                            <a:off x="2398827" y="205613"/>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28" name="Shape 14028"/>
                        <wps:cNvSpPr/>
                        <wps:spPr>
                          <a:xfrm>
                            <a:off x="2398827" y="205613"/>
                            <a:ext cx="159919" cy="0"/>
                          </a:xfrm>
                          <a:custGeom>
                            <a:avLst/>
                            <a:gdLst/>
                            <a:ahLst/>
                            <a:cxnLst/>
                            <a:rect l="0" t="0" r="0" b="0"/>
                            <a:pathLst>
                              <a:path w="159919">
                                <a:moveTo>
                                  <a:pt x="0" y="0"/>
                                </a:moveTo>
                                <a:lnTo>
                                  <a:pt x="15991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29" name="Shape 14029"/>
                        <wps:cNvSpPr/>
                        <wps:spPr>
                          <a:xfrm>
                            <a:off x="2558745" y="205613"/>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30" name="Shape 14030"/>
                        <wps:cNvSpPr/>
                        <wps:spPr>
                          <a:xfrm>
                            <a:off x="2398827" y="479768"/>
                            <a:ext cx="159919" cy="0"/>
                          </a:xfrm>
                          <a:custGeom>
                            <a:avLst/>
                            <a:gdLst/>
                            <a:ahLst/>
                            <a:cxnLst/>
                            <a:rect l="0" t="0" r="0" b="0"/>
                            <a:pathLst>
                              <a:path w="159919">
                                <a:moveTo>
                                  <a:pt x="15991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31" name="Shape 14031"/>
                        <wps:cNvSpPr/>
                        <wps:spPr>
                          <a:xfrm>
                            <a:off x="2476373" y="341490"/>
                            <a:ext cx="2540" cy="2528"/>
                          </a:xfrm>
                          <a:custGeom>
                            <a:avLst/>
                            <a:gdLst/>
                            <a:ahLst/>
                            <a:cxnLst/>
                            <a:rect l="0" t="0" r="0" b="0"/>
                            <a:pathLst>
                              <a:path w="2540" h="2528">
                                <a:moveTo>
                                  <a:pt x="2540" y="1257"/>
                                </a:moveTo>
                                <a:cubicBezTo>
                                  <a:pt x="2540" y="572"/>
                                  <a:pt x="1968" y="0"/>
                                  <a:pt x="1270" y="0"/>
                                </a:cubicBezTo>
                                <a:cubicBezTo>
                                  <a:pt x="571" y="0"/>
                                  <a:pt x="0" y="572"/>
                                  <a:pt x="0" y="1257"/>
                                </a:cubicBezTo>
                                <a:cubicBezTo>
                                  <a:pt x="0" y="1956"/>
                                  <a:pt x="571" y="2528"/>
                                  <a:pt x="1270" y="2528"/>
                                </a:cubicBezTo>
                                <a:cubicBezTo>
                                  <a:pt x="1968" y="2528"/>
                                  <a:pt x="2540" y="1956"/>
                                  <a:pt x="2540" y="125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32" name="Shape 14032"/>
                        <wps:cNvSpPr/>
                        <wps:spPr>
                          <a:xfrm>
                            <a:off x="2459876" y="324980"/>
                            <a:ext cx="35547" cy="35547"/>
                          </a:xfrm>
                          <a:custGeom>
                            <a:avLst/>
                            <a:gdLst/>
                            <a:ahLst/>
                            <a:cxnLst/>
                            <a:rect l="0" t="0" r="0" b="0"/>
                            <a:pathLst>
                              <a:path w="35547" h="35547">
                                <a:moveTo>
                                  <a:pt x="35547" y="17767"/>
                                </a:moveTo>
                                <a:cubicBezTo>
                                  <a:pt x="35547" y="7963"/>
                                  <a:pt x="27584" y="0"/>
                                  <a:pt x="17768" y="0"/>
                                </a:cubicBezTo>
                                <a:cubicBezTo>
                                  <a:pt x="7963" y="0"/>
                                  <a:pt x="0" y="7963"/>
                                  <a:pt x="0" y="17767"/>
                                </a:cubicBezTo>
                                <a:cubicBezTo>
                                  <a:pt x="0" y="27584"/>
                                  <a:pt x="7963" y="35547"/>
                                  <a:pt x="17768" y="35547"/>
                                </a:cubicBezTo>
                                <a:cubicBezTo>
                                  <a:pt x="27584" y="35547"/>
                                  <a:pt x="35547" y="27584"/>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4033" name="Rectangle 14033"/>
                        <wps:cNvSpPr/>
                        <wps:spPr>
                          <a:xfrm>
                            <a:off x="2075177" y="79403"/>
                            <a:ext cx="436331" cy="124916"/>
                          </a:xfrm>
                          <a:prstGeom prst="rect">
                            <a:avLst/>
                          </a:prstGeom>
                          <a:ln>
                            <a:noFill/>
                          </a:ln>
                        </wps:spPr>
                        <wps:txbx>
                          <w:txbxContent>
                            <w:p w14:paraId="611E3036" w14:textId="77777777" w:rsidR="00383B15" w:rsidRDefault="00000000">
                              <w:pPr>
                                <w:spacing w:after="160" w:line="259" w:lineRule="auto"/>
                                <w:ind w:right="0" w:firstLine="0"/>
                                <w:jc w:val="left"/>
                              </w:pPr>
                              <w:r>
                                <w:rPr>
                                  <w:rFonts w:ascii="Arial" w:eastAsia="Arial" w:hAnsi="Arial" w:cs="Arial"/>
                                  <w:b/>
                                  <w:color w:val="EB008B"/>
                                  <w:sz w:val="16"/>
                                </w:rPr>
                                <w:t>node2</w:t>
                              </w:r>
                            </w:p>
                          </w:txbxContent>
                        </wps:txbx>
                        <wps:bodyPr horzOverflow="overflow" vert="horz" lIns="0" tIns="0" rIns="0" bIns="0" rtlCol="0">
                          <a:noAutofit/>
                        </wps:bodyPr>
                      </wps:wsp>
                      <wps:wsp>
                        <wps:cNvPr id="14034" name="Rectangle 14034"/>
                        <wps:cNvSpPr/>
                        <wps:spPr>
                          <a:xfrm>
                            <a:off x="2073908" y="290094"/>
                            <a:ext cx="225256" cy="124916"/>
                          </a:xfrm>
                          <a:prstGeom prst="rect">
                            <a:avLst/>
                          </a:prstGeom>
                          <a:ln>
                            <a:noFill/>
                          </a:ln>
                        </wps:spPr>
                        <wps:txbx>
                          <w:txbxContent>
                            <w:p w14:paraId="6C49A1A2" w14:textId="77777777" w:rsidR="00383B15" w:rsidRDefault="00000000">
                              <w:pPr>
                                <w:spacing w:after="160" w:line="259" w:lineRule="auto"/>
                                <w:ind w:right="0" w:firstLine="0"/>
                                <w:jc w:val="left"/>
                              </w:pPr>
                              <w:r>
                                <w:rPr>
                                  <w:rFonts w:ascii="Arial" w:eastAsia="Arial" w:hAnsi="Arial" w:cs="Arial"/>
                                  <w:b/>
                                  <w:color w:val="EB008B"/>
                                  <w:sz w:val="16"/>
                                </w:rPr>
                                <w:t>200</w:t>
                              </w:r>
                            </w:p>
                          </w:txbxContent>
                        </wps:txbx>
                        <wps:bodyPr horzOverflow="overflow" vert="horz" lIns="0" tIns="0" rIns="0" bIns="0" rtlCol="0">
                          <a:noAutofit/>
                        </wps:bodyPr>
                      </wps:wsp>
                      <wps:wsp>
                        <wps:cNvPr id="14035" name="Shape 14035"/>
                        <wps:cNvSpPr/>
                        <wps:spPr>
                          <a:xfrm>
                            <a:off x="822452" y="205613"/>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36" name="Shape 14036"/>
                        <wps:cNvSpPr/>
                        <wps:spPr>
                          <a:xfrm>
                            <a:off x="822452" y="205613"/>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37" name="Shape 14037"/>
                        <wps:cNvSpPr/>
                        <wps:spPr>
                          <a:xfrm>
                            <a:off x="1462138" y="205613"/>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38" name="Shape 14038"/>
                        <wps:cNvSpPr/>
                        <wps:spPr>
                          <a:xfrm>
                            <a:off x="822452" y="479768"/>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39" name="Shape 14039"/>
                        <wps:cNvSpPr/>
                        <wps:spPr>
                          <a:xfrm>
                            <a:off x="1302220" y="205613"/>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40" name="Shape 14040"/>
                        <wps:cNvSpPr/>
                        <wps:spPr>
                          <a:xfrm>
                            <a:off x="1302220" y="205613"/>
                            <a:ext cx="159918" cy="0"/>
                          </a:xfrm>
                          <a:custGeom>
                            <a:avLst/>
                            <a:gdLst/>
                            <a:ahLst/>
                            <a:cxnLst/>
                            <a:rect l="0" t="0" r="0" b="0"/>
                            <a:pathLst>
                              <a:path w="159918">
                                <a:moveTo>
                                  <a:pt x="0" y="0"/>
                                </a:moveTo>
                                <a:lnTo>
                                  <a:pt x="15991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41" name="Shape 14041"/>
                        <wps:cNvSpPr/>
                        <wps:spPr>
                          <a:xfrm>
                            <a:off x="1462138" y="205613"/>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42" name="Shape 14042"/>
                        <wps:cNvSpPr/>
                        <wps:spPr>
                          <a:xfrm>
                            <a:off x="1302220" y="479768"/>
                            <a:ext cx="159918" cy="0"/>
                          </a:xfrm>
                          <a:custGeom>
                            <a:avLst/>
                            <a:gdLst/>
                            <a:ahLst/>
                            <a:cxnLst/>
                            <a:rect l="0" t="0" r="0" b="0"/>
                            <a:pathLst>
                              <a:path w="159918">
                                <a:moveTo>
                                  <a:pt x="15991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43" name="Shape 14043"/>
                        <wps:cNvSpPr/>
                        <wps:spPr>
                          <a:xfrm>
                            <a:off x="1379576" y="341490"/>
                            <a:ext cx="2540" cy="2528"/>
                          </a:xfrm>
                          <a:custGeom>
                            <a:avLst/>
                            <a:gdLst/>
                            <a:ahLst/>
                            <a:cxnLst/>
                            <a:rect l="0" t="0" r="0" b="0"/>
                            <a:pathLst>
                              <a:path w="2540" h="2528">
                                <a:moveTo>
                                  <a:pt x="2540" y="1257"/>
                                </a:moveTo>
                                <a:cubicBezTo>
                                  <a:pt x="2540" y="572"/>
                                  <a:pt x="1969" y="0"/>
                                  <a:pt x="1270" y="0"/>
                                </a:cubicBezTo>
                                <a:cubicBezTo>
                                  <a:pt x="572" y="0"/>
                                  <a:pt x="0" y="572"/>
                                  <a:pt x="0" y="1257"/>
                                </a:cubicBezTo>
                                <a:cubicBezTo>
                                  <a:pt x="0" y="1956"/>
                                  <a:pt x="572" y="2528"/>
                                  <a:pt x="1270" y="2528"/>
                                </a:cubicBezTo>
                                <a:cubicBezTo>
                                  <a:pt x="1969" y="2528"/>
                                  <a:pt x="2540" y="1956"/>
                                  <a:pt x="2540" y="125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44" name="Shape 14044"/>
                        <wps:cNvSpPr/>
                        <wps:spPr>
                          <a:xfrm>
                            <a:off x="1363078" y="324980"/>
                            <a:ext cx="35535" cy="35547"/>
                          </a:xfrm>
                          <a:custGeom>
                            <a:avLst/>
                            <a:gdLst/>
                            <a:ahLst/>
                            <a:cxnLst/>
                            <a:rect l="0" t="0" r="0" b="0"/>
                            <a:pathLst>
                              <a:path w="35535" h="35547">
                                <a:moveTo>
                                  <a:pt x="35535" y="17767"/>
                                </a:moveTo>
                                <a:cubicBezTo>
                                  <a:pt x="35535" y="7963"/>
                                  <a:pt x="27584" y="0"/>
                                  <a:pt x="17767" y="0"/>
                                </a:cubicBezTo>
                                <a:cubicBezTo>
                                  <a:pt x="7963" y="0"/>
                                  <a:pt x="0" y="7963"/>
                                  <a:pt x="0" y="17767"/>
                                </a:cubicBezTo>
                                <a:cubicBezTo>
                                  <a:pt x="0" y="27584"/>
                                  <a:pt x="7963" y="35547"/>
                                  <a:pt x="17767" y="35547"/>
                                </a:cubicBezTo>
                                <a:cubicBezTo>
                                  <a:pt x="27584" y="35547"/>
                                  <a:pt x="35535" y="27584"/>
                                  <a:pt x="35535"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4045" name="Rectangle 14045"/>
                        <wps:cNvSpPr/>
                        <wps:spPr>
                          <a:xfrm>
                            <a:off x="978571" y="79403"/>
                            <a:ext cx="436331" cy="124916"/>
                          </a:xfrm>
                          <a:prstGeom prst="rect">
                            <a:avLst/>
                          </a:prstGeom>
                          <a:ln>
                            <a:noFill/>
                          </a:ln>
                        </wps:spPr>
                        <wps:txbx>
                          <w:txbxContent>
                            <w:p w14:paraId="7E073EE7" w14:textId="77777777" w:rsidR="00383B15" w:rsidRDefault="00000000">
                              <w:pPr>
                                <w:spacing w:after="160" w:line="259" w:lineRule="auto"/>
                                <w:ind w:right="0" w:firstLine="0"/>
                                <w:jc w:val="left"/>
                              </w:pPr>
                              <w:r>
                                <w:rPr>
                                  <w:rFonts w:ascii="Arial" w:eastAsia="Arial" w:hAnsi="Arial" w:cs="Arial"/>
                                  <w:b/>
                                  <w:color w:val="EB008B"/>
                                  <w:sz w:val="16"/>
                                </w:rPr>
                                <w:t>node1</w:t>
                              </w:r>
                            </w:p>
                          </w:txbxContent>
                        </wps:txbx>
                        <wps:bodyPr horzOverflow="overflow" vert="horz" lIns="0" tIns="0" rIns="0" bIns="0" rtlCol="0">
                          <a:noAutofit/>
                        </wps:bodyPr>
                      </wps:wsp>
                      <wps:wsp>
                        <wps:cNvPr id="14046" name="Rectangle 14046"/>
                        <wps:cNvSpPr/>
                        <wps:spPr>
                          <a:xfrm>
                            <a:off x="977301" y="290094"/>
                            <a:ext cx="225256" cy="124916"/>
                          </a:xfrm>
                          <a:prstGeom prst="rect">
                            <a:avLst/>
                          </a:prstGeom>
                          <a:ln>
                            <a:noFill/>
                          </a:ln>
                        </wps:spPr>
                        <wps:txbx>
                          <w:txbxContent>
                            <w:p w14:paraId="1A30B7A1" w14:textId="77777777" w:rsidR="00383B15" w:rsidRDefault="00000000">
                              <w:pPr>
                                <w:spacing w:after="160" w:line="259" w:lineRule="auto"/>
                                <w:ind w:right="0" w:firstLine="0"/>
                                <w:jc w:val="left"/>
                              </w:pPr>
                              <w:r>
                                <w:rPr>
                                  <w:rFonts w:ascii="Arial" w:eastAsia="Arial" w:hAnsi="Arial" w:cs="Arial"/>
                                  <w:b/>
                                  <w:color w:val="EB008B"/>
                                  <w:sz w:val="16"/>
                                </w:rPr>
                                <w:t>192</w:t>
                              </w:r>
                            </w:p>
                          </w:txbxContent>
                        </wps:txbx>
                        <wps:bodyPr horzOverflow="overflow" vert="horz" lIns="0" tIns="0" rIns="0" bIns="0" rtlCol="0">
                          <a:noAutofit/>
                        </wps:bodyPr>
                      </wps:wsp>
                      <wps:wsp>
                        <wps:cNvPr id="14047" name="Shape 14047"/>
                        <wps:cNvSpPr/>
                        <wps:spPr>
                          <a:xfrm>
                            <a:off x="0" y="0"/>
                            <a:ext cx="0" cy="159918"/>
                          </a:xfrm>
                          <a:custGeom>
                            <a:avLst/>
                            <a:gdLst/>
                            <a:ahLst/>
                            <a:cxnLst/>
                            <a:rect l="0" t="0" r="0" b="0"/>
                            <a:pathLst>
                              <a:path h="159918">
                                <a:moveTo>
                                  <a:pt x="0" y="15991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48" name="Shape 14048"/>
                        <wps:cNvSpPr/>
                        <wps:spPr>
                          <a:xfrm>
                            <a:off x="0" y="0"/>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49" name="Shape 14049"/>
                        <wps:cNvSpPr/>
                        <wps:spPr>
                          <a:xfrm>
                            <a:off x="365531" y="0"/>
                            <a:ext cx="0" cy="159918"/>
                          </a:xfrm>
                          <a:custGeom>
                            <a:avLst/>
                            <a:gdLst/>
                            <a:ahLst/>
                            <a:cxnLst/>
                            <a:rect l="0" t="0" r="0" b="0"/>
                            <a:pathLst>
                              <a:path h="159918">
                                <a:moveTo>
                                  <a:pt x="0" y="0"/>
                                </a:moveTo>
                                <a:lnTo>
                                  <a:pt x="0" y="1599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50" name="Shape 14050"/>
                        <wps:cNvSpPr/>
                        <wps:spPr>
                          <a:xfrm>
                            <a:off x="0" y="159918"/>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51" name="Shape 14051"/>
                        <wps:cNvSpPr/>
                        <wps:spPr>
                          <a:xfrm>
                            <a:off x="180162" y="78753"/>
                            <a:ext cx="2540" cy="2540"/>
                          </a:xfrm>
                          <a:custGeom>
                            <a:avLst/>
                            <a:gdLst/>
                            <a:ahLst/>
                            <a:cxnLst/>
                            <a:rect l="0" t="0" r="0" b="0"/>
                            <a:pathLst>
                              <a:path w="2540" h="2540">
                                <a:moveTo>
                                  <a:pt x="2540" y="1270"/>
                                </a:moveTo>
                                <a:cubicBezTo>
                                  <a:pt x="2540" y="572"/>
                                  <a:pt x="1968" y="0"/>
                                  <a:pt x="1270" y="0"/>
                                </a:cubicBezTo>
                                <a:cubicBezTo>
                                  <a:pt x="571" y="0"/>
                                  <a:pt x="0" y="572"/>
                                  <a:pt x="0" y="1270"/>
                                </a:cubicBezTo>
                                <a:cubicBezTo>
                                  <a:pt x="0" y="1969"/>
                                  <a:pt x="571" y="2540"/>
                                  <a:pt x="1270" y="2540"/>
                                </a:cubicBezTo>
                                <a:cubicBezTo>
                                  <a:pt x="1968" y="2540"/>
                                  <a:pt x="2540" y="1969"/>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052" name="Shape 14052"/>
                        <wps:cNvSpPr/>
                        <wps:spPr>
                          <a:xfrm>
                            <a:off x="163665" y="62255"/>
                            <a:ext cx="35535" cy="35535"/>
                          </a:xfrm>
                          <a:custGeom>
                            <a:avLst/>
                            <a:gdLst/>
                            <a:ahLst/>
                            <a:cxnLst/>
                            <a:rect l="0" t="0" r="0" b="0"/>
                            <a:pathLst>
                              <a:path w="35535" h="35535">
                                <a:moveTo>
                                  <a:pt x="35535" y="17768"/>
                                </a:moveTo>
                                <a:cubicBezTo>
                                  <a:pt x="35535" y="7963"/>
                                  <a:pt x="27584" y="0"/>
                                  <a:pt x="17767" y="0"/>
                                </a:cubicBezTo>
                                <a:cubicBezTo>
                                  <a:pt x="7963" y="0"/>
                                  <a:pt x="0" y="7963"/>
                                  <a:pt x="0" y="17768"/>
                                </a:cubicBezTo>
                                <a:cubicBezTo>
                                  <a:pt x="0" y="27585"/>
                                  <a:pt x="7963" y="35535"/>
                                  <a:pt x="17767" y="35535"/>
                                </a:cubicBezTo>
                                <a:cubicBezTo>
                                  <a:pt x="27584" y="35535"/>
                                  <a:pt x="35535" y="27585"/>
                                  <a:pt x="35535" y="17768"/>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4054" name="Shape 14054"/>
                        <wps:cNvSpPr/>
                        <wps:spPr>
                          <a:xfrm>
                            <a:off x="2478786" y="342697"/>
                            <a:ext cx="536880" cy="0"/>
                          </a:xfrm>
                          <a:custGeom>
                            <a:avLst/>
                            <a:gdLst/>
                            <a:ahLst/>
                            <a:cxnLst/>
                            <a:rect l="0" t="0" r="0" b="0"/>
                            <a:pathLst>
                              <a:path w="536880">
                                <a:moveTo>
                                  <a:pt x="0" y="0"/>
                                </a:moveTo>
                                <a:lnTo>
                                  <a:pt x="53688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55" name="Shape 14055"/>
                        <wps:cNvSpPr/>
                        <wps:spPr>
                          <a:xfrm>
                            <a:off x="2924289" y="342697"/>
                            <a:ext cx="91377" cy="22834"/>
                          </a:xfrm>
                          <a:custGeom>
                            <a:avLst/>
                            <a:gdLst/>
                            <a:ahLst/>
                            <a:cxnLst/>
                            <a:rect l="0" t="0" r="0" b="0"/>
                            <a:pathLst>
                              <a:path w="91377" h="22834">
                                <a:moveTo>
                                  <a:pt x="0" y="22834"/>
                                </a:moveTo>
                                <a:lnTo>
                                  <a:pt x="91377"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56" name="Shape 14056"/>
                        <wps:cNvSpPr/>
                        <wps:spPr>
                          <a:xfrm>
                            <a:off x="2921749" y="342697"/>
                            <a:ext cx="92646" cy="15227"/>
                          </a:xfrm>
                          <a:custGeom>
                            <a:avLst/>
                            <a:gdLst/>
                            <a:ahLst/>
                            <a:cxnLst/>
                            <a:rect l="0" t="0" r="0" b="0"/>
                            <a:pathLst>
                              <a:path w="92646" h="15227">
                                <a:moveTo>
                                  <a:pt x="0" y="15227"/>
                                </a:moveTo>
                                <a:lnTo>
                                  <a:pt x="92646"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57" name="Shape 14057"/>
                        <wps:cNvSpPr/>
                        <wps:spPr>
                          <a:xfrm>
                            <a:off x="2920479" y="343954"/>
                            <a:ext cx="93916" cy="6350"/>
                          </a:xfrm>
                          <a:custGeom>
                            <a:avLst/>
                            <a:gdLst/>
                            <a:ahLst/>
                            <a:cxnLst/>
                            <a:rect l="0" t="0" r="0" b="0"/>
                            <a:pathLst>
                              <a:path w="93916" h="6350">
                                <a:moveTo>
                                  <a:pt x="0" y="6350"/>
                                </a:moveTo>
                                <a:lnTo>
                                  <a:pt x="93916"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58" name="Shape 14058"/>
                        <wps:cNvSpPr/>
                        <wps:spPr>
                          <a:xfrm>
                            <a:off x="2920479" y="342697"/>
                            <a:ext cx="93916" cy="0"/>
                          </a:xfrm>
                          <a:custGeom>
                            <a:avLst/>
                            <a:gdLst/>
                            <a:ahLst/>
                            <a:cxnLst/>
                            <a:rect l="0" t="0" r="0" b="0"/>
                            <a:pathLst>
                              <a:path w="93916">
                                <a:moveTo>
                                  <a:pt x="0" y="0"/>
                                </a:moveTo>
                                <a:lnTo>
                                  <a:pt x="93916"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59" name="Shape 14059"/>
                        <wps:cNvSpPr/>
                        <wps:spPr>
                          <a:xfrm>
                            <a:off x="2920479" y="335076"/>
                            <a:ext cx="93916" cy="6350"/>
                          </a:xfrm>
                          <a:custGeom>
                            <a:avLst/>
                            <a:gdLst/>
                            <a:ahLst/>
                            <a:cxnLst/>
                            <a:rect l="0" t="0" r="0" b="0"/>
                            <a:pathLst>
                              <a:path w="93916" h="6350">
                                <a:moveTo>
                                  <a:pt x="0" y="0"/>
                                </a:moveTo>
                                <a:lnTo>
                                  <a:pt x="93916" y="635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0" name="Shape 14060"/>
                        <wps:cNvSpPr/>
                        <wps:spPr>
                          <a:xfrm>
                            <a:off x="2921749" y="327457"/>
                            <a:ext cx="92646" cy="15240"/>
                          </a:xfrm>
                          <a:custGeom>
                            <a:avLst/>
                            <a:gdLst/>
                            <a:ahLst/>
                            <a:cxnLst/>
                            <a:rect l="0" t="0" r="0" b="0"/>
                            <a:pathLst>
                              <a:path w="92646" h="15240">
                                <a:moveTo>
                                  <a:pt x="0" y="0"/>
                                </a:moveTo>
                                <a:lnTo>
                                  <a:pt x="92646" y="1524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1" name="Shape 14061"/>
                        <wps:cNvSpPr/>
                        <wps:spPr>
                          <a:xfrm>
                            <a:off x="2924289" y="319849"/>
                            <a:ext cx="91377" cy="22847"/>
                          </a:xfrm>
                          <a:custGeom>
                            <a:avLst/>
                            <a:gdLst/>
                            <a:ahLst/>
                            <a:cxnLst/>
                            <a:rect l="0" t="0" r="0" b="0"/>
                            <a:pathLst>
                              <a:path w="91377" h="22847">
                                <a:moveTo>
                                  <a:pt x="0" y="0"/>
                                </a:moveTo>
                                <a:lnTo>
                                  <a:pt x="91377" y="22847"/>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2" name="Shape 14062"/>
                        <wps:cNvSpPr/>
                        <wps:spPr>
                          <a:xfrm>
                            <a:off x="1382179" y="342697"/>
                            <a:ext cx="536880" cy="0"/>
                          </a:xfrm>
                          <a:custGeom>
                            <a:avLst/>
                            <a:gdLst/>
                            <a:ahLst/>
                            <a:cxnLst/>
                            <a:rect l="0" t="0" r="0" b="0"/>
                            <a:pathLst>
                              <a:path w="536880">
                                <a:moveTo>
                                  <a:pt x="0" y="0"/>
                                </a:moveTo>
                                <a:lnTo>
                                  <a:pt x="53688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3" name="Shape 14063"/>
                        <wps:cNvSpPr/>
                        <wps:spPr>
                          <a:xfrm>
                            <a:off x="1827682" y="342697"/>
                            <a:ext cx="91376" cy="22834"/>
                          </a:xfrm>
                          <a:custGeom>
                            <a:avLst/>
                            <a:gdLst/>
                            <a:ahLst/>
                            <a:cxnLst/>
                            <a:rect l="0" t="0" r="0" b="0"/>
                            <a:pathLst>
                              <a:path w="91376" h="22834">
                                <a:moveTo>
                                  <a:pt x="0" y="22834"/>
                                </a:moveTo>
                                <a:lnTo>
                                  <a:pt x="91376"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4" name="Shape 14064"/>
                        <wps:cNvSpPr/>
                        <wps:spPr>
                          <a:xfrm>
                            <a:off x="1825142" y="342697"/>
                            <a:ext cx="92647" cy="15227"/>
                          </a:xfrm>
                          <a:custGeom>
                            <a:avLst/>
                            <a:gdLst/>
                            <a:ahLst/>
                            <a:cxnLst/>
                            <a:rect l="0" t="0" r="0" b="0"/>
                            <a:pathLst>
                              <a:path w="92647" h="15227">
                                <a:moveTo>
                                  <a:pt x="0" y="15227"/>
                                </a:moveTo>
                                <a:lnTo>
                                  <a:pt x="92647"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5" name="Shape 14065"/>
                        <wps:cNvSpPr/>
                        <wps:spPr>
                          <a:xfrm>
                            <a:off x="1823872" y="343954"/>
                            <a:ext cx="93917" cy="6350"/>
                          </a:xfrm>
                          <a:custGeom>
                            <a:avLst/>
                            <a:gdLst/>
                            <a:ahLst/>
                            <a:cxnLst/>
                            <a:rect l="0" t="0" r="0" b="0"/>
                            <a:pathLst>
                              <a:path w="93917" h="6350">
                                <a:moveTo>
                                  <a:pt x="0" y="6350"/>
                                </a:moveTo>
                                <a:lnTo>
                                  <a:pt x="93917"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6" name="Shape 14066"/>
                        <wps:cNvSpPr/>
                        <wps:spPr>
                          <a:xfrm>
                            <a:off x="1823872" y="342697"/>
                            <a:ext cx="93917" cy="0"/>
                          </a:xfrm>
                          <a:custGeom>
                            <a:avLst/>
                            <a:gdLst/>
                            <a:ahLst/>
                            <a:cxnLst/>
                            <a:rect l="0" t="0" r="0" b="0"/>
                            <a:pathLst>
                              <a:path w="93917">
                                <a:moveTo>
                                  <a:pt x="0" y="0"/>
                                </a:moveTo>
                                <a:lnTo>
                                  <a:pt x="93917"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7" name="Shape 14067"/>
                        <wps:cNvSpPr/>
                        <wps:spPr>
                          <a:xfrm>
                            <a:off x="1823872" y="335076"/>
                            <a:ext cx="93917" cy="6350"/>
                          </a:xfrm>
                          <a:custGeom>
                            <a:avLst/>
                            <a:gdLst/>
                            <a:ahLst/>
                            <a:cxnLst/>
                            <a:rect l="0" t="0" r="0" b="0"/>
                            <a:pathLst>
                              <a:path w="93917" h="6350">
                                <a:moveTo>
                                  <a:pt x="0" y="0"/>
                                </a:moveTo>
                                <a:lnTo>
                                  <a:pt x="93917" y="635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8" name="Shape 14068"/>
                        <wps:cNvSpPr/>
                        <wps:spPr>
                          <a:xfrm>
                            <a:off x="1825142" y="327457"/>
                            <a:ext cx="92647" cy="15240"/>
                          </a:xfrm>
                          <a:custGeom>
                            <a:avLst/>
                            <a:gdLst/>
                            <a:ahLst/>
                            <a:cxnLst/>
                            <a:rect l="0" t="0" r="0" b="0"/>
                            <a:pathLst>
                              <a:path w="92647" h="15240">
                                <a:moveTo>
                                  <a:pt x="0" y="0"/>
                                </a:moveTo>
                                <a:lnTo>
                                  <a:pt x="92647" y="1524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69" name="Shape 14069"/>
                        <wps:cNvSpPr/>
                        <wps:spPr>
                          <a:xfrm>
                            <a:off x="1827682" y="319849"/>
                            <a:ext cx="91376" cy="22847"/>
                          </a:xfrm>
                          <a:custGeom>
                            <a:avLst/>
                            <a:gdLst/>
                            <a:ahLst/>
                            <a:cxnLst/>
                            <a:rect l="0" t="0" r="0" b="0"/>
                            <a:pathLst>
                              <a:path w="91376" h="22847">
                                <a:moveTo>
                                  <a:pt x="0" y="0"/>
                                </a:moveTo>
                                <a:lnTo>
                                  <a:pt x="91376" y="22847"/>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0" name="Shape 14070"/>
                        <wps:cNvSpPr/>
                        <wps:spPr>
                          <a:xfrm>
                            <a:off x="182766" y="79959"/>
                            <a:ext cx="72352" cy="261467"/>
                          </a:xfrm>
                          <a:custGeom>
                            <a:avLst/>
                            <a:gdLst/>
                            <a:ahLst/>
                            <a:cxnLst/>
                            <a:rect l="0" t="0" r="0" b="0"/>
                            <a:pathLst>
                              <a:path w="72352" h="261467">
                                <a:moveTo>
                                  <a:pt x="0" y="0"/>
                                </a:moveTo>
                                <a:lnTo>
                                  <a:pt x="0" y="189116"/>
                                </a:lnTo>
                                <a:cubicBezTo>
                                  <a:pt x="0" y="229044"/>
                                  <a:pt x="32423" y="261467"/>
                                  <a:pt x="72352" y="261467"/>
                                </a:cubicBez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1" name="Shape 14071"/>
                        <wps:cNvSpPr/>
                        <wps:spPr>
                          <a:xfrm>
                            <a:off x="255118" y="342697"/>
                            <a:ext cx="566065" cy="0"/>
                          </a:xfrm>
                          <a:custGeom>
                            <a:avLst/>
                            <a:gdLst/>
                            <a:ahLst/>
                            <a:cxnLst/>
                            <a:rect l="0" t="0" r="0" b="0"/>
                            <a:pathLst>
                              <a:path w="566065">
                                <a:moveTo>
                                  <a:pt x="0" y="0"/>
                                </a:moveTo>
                                <a:lnTo>
                                  <a:pt x="566065"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2" name="Shape 14072"/>
                        <wps:cNvSpPr/>
                        <wps:spPr>
                          <a:xfrm>
                            <a:off x="731076" y="342697"/>
                            <a:ext cx="91376" cy="22834"/>
                          </a:xfrm>
                          <a:custGeom>
                            <a:avLst/>
                            <a:gdLst/>
                            <a:ahLst/>
                            <a:cxnLst/>
                            <a:rect l="0" t="0" r="0" b="0"/>
                            <a:pathLst>
                              <a:path w="91376" h="22834">
                                <a:moveTo>
                                  <a:pt x="0" y="22834"/>
                                </a:moveTo>
                                <a:lnTo>
                                  <a:pt x="91376"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3" name="Shape 14073"/>
                        <wps:cNvSpPr/>
                        <wps:spPr>
                          <a:xfrm>
                            <a:off x="728535" y="342697"/>
                            <a:ext cx="92647" cy="15227"/>
                          </a:xfrm>
                          <a:custGeom>
                            <a:avLst/>
                            <a:gdLst/>
                            <a:ahLst/>
                            <a:cxnLst/>
                            <a:rect l="0" t="0" r="0" b="0"/>
                            <a:pathLst>
                              <a:path w="92647" h="15227">
                                <a:moveTo>
                                  <a:pt x="0" y="15227"/>
                                </a:moveTo>
                                <a:lnTo>
                                  <a:pt x="92647"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4" name="Shape 14074"/>
                        <wps:cNvSpPr/>
                        <wps:spPr>
                          <a:xfrm>
                            <a:off x="727266" y="343954"/>
                            <a:ext cx="93917" cy="6350"/>
                          </a:xfrm>
                          <a:custGeom>
                            <a:avLst/>
                            <a:gdLst/>
                            <a:ahLst/>
                            <a:cxnLst/>
                            <a:rect l="0" t="0" r="0" b="0"/>
                            <a:pathLst>
                              <a:path w="93917" h="6350">
                                <a:moveTo>
                                  <a:pt x="0" y="6350"/>
                                </a:moveTo>
                                <a:lnTo>
                                  <a:pt x="93917"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5" name="Shape 14075"/>
                        <wps:cNvSpPr/>
                        <wps:spPr>
                          <a:xfrm>
                            <a:off x="727266" y="342697"/>
                            <a:ext cx="93917" cy="0"/>
                          </a:xfrm>
                          <a:custGeom>
                            <a:avLst/>
                            <a:gdLst/>
                            <a:ahLst/>
                            <a:cxnLst/>
                            <a:rect l="0" t="0" r="0" b="0"/>
                            <a:pathLst>
                              <a:path w="93917">
                                <a:moveTo>
                                  <a:pt x="0" y="0"/>
                                </a:moveTo>
                                <a:lnTo>
                                  <a:pt x="93917"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6" name="Shape 14076"/>
                        <wps:cNvSpPr/>
                        <wps:spPr>
                          <a:xfrm>
                            <a:off x="727266" y="335076"/>
                            <a:ext cx="93917" cy="6350"/>
                          </a:xfrm>
                          <a:custGeom>
                            <a:avLst/>
                            <a:gdLst/>
                            <a:ahLst/>
                            <a:cxnLst/>
                            <a:rect l="0" t="0" r="0" b="0"/>
                            <a:pathLst>
                              <a:path w="93917" h="6350">
                                <a:moveTo>
                                  <a:pt x="0" y="0"/>
                                </a:moveTo>
                                <a:lnTo>
                                  <a:pt x="93917" y="635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7" name="Shape 14077"/>
                        <wps:cNvSpPr/>
                        <wps:spPr>
                          <a:xfrm>
                            <a:off x="728535" y="327457"/>
                            <a:ext cx="92647" cy="15240"/>
                          </a:xfrm>
                          <a:custGeom>
                            <a:avLst/>
                            <a:gdLst/>
                            <a:ahLst/>
                            <a:cxnLst/>
                            <a:rect l="0" t="0" r="0" b="0"/>
                            <a:pathLst>
                              <a:path w="92647" h="15240">
                                <a:moveTo>
                                  <a:pt x="0" y="0"/>
                                </a:moveTo>
                                <a:lnTo>
                                  <a:pt x="92647" y="1524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8" name="Shape 14078"/>
                        <wps:cNvSpPr/>
                        <wps:spPr>
                          <a:xfrm>
                            <a:off x="731076" y="319849"/>
                            <a:ext cx="91376" cy="22847"/>
                          </a:xfrm>
                          <a:custGeom>
                            <a:avLst/>
                            <a:gdLst/>
                            <a:ahLst/>
                            <a:cxnLst/>
                            <a:rect l="0" t="0" r="0" b="0"/>
                            <a:pathLst>
                              <a:path w="91376" h="22847">
                                <a:moveTo>
                                  <a:pt x="0" y="0"/>
                                </a:moveTo>
                                <a:lnTo>
                                  <a:pt x="91376" y="22847"/>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4079" name="Shape 14079"/>
                        <wps:cNvSpPr/>
                        <wps:spPr>
                          <a:xfrm>
                            <a:off x="3547478" y="295732"/>
                            <a:ext cx="27915" cy="95186"/>
                          </a:xfrm>
                          <a:custGeom>
                            <a:avLst/>
                            <a:gdLst/>
                            <a:ahLst/>
                            <a:cxnLst/>
                            <a:rect l="0" t="0" r="0" b="0"/>
                            <a:pathLst>
                              <a:path w="27915" h="95186">
                                <a:moveTo>
                                  <a:pt x="0" y="95186"/>
                                </a:moveTo>
                                <a:lnTo>
                                  <a:pt x="27915" y="0"/>
                                </a:lnTo>
                              </a:path>
                            </a:pathLst>
                          </a:custGeom>
                          <a:ln w="9525" cap="flat">
                            <a:miter lim="127000"/>
                          </a:ln>
                        </wps:spPr>
                        <wps:style>
                          <a:lnRef idx="1">
                            <a:srgbClr val="EB008B"/>
                          </a:lnRef>
                          <a:fillRef idx="0">
                            <a:srgbClr val="000000">
                              <a:alpha val="0"/>
                            </a:srgbClr>
                          </a:fillRef>
                          <a:effectRef idx="0">
                            <a:scrgbClr r="0" g="0" b="0"/>
                          </a:effectRef>
                          <a:fontRef idx="none"/>
                        </wps:style>
                        <wps:bodyPr/>
                      </wps:wsp>
                      <wps:wsp>
                        <wps:cNvPr id="14080" name="Shape 14080"/>
                        <wps:cNvSpPr/>
                        <wps:spPr>
                          <a:xfrm>
                            <a:off x="3574123" y="294462"/>
                            <a:ext cx="27927" cy="95186"/>
                          </a:xfrm>
                          <a:custGeom>
                            <a:avLst/>
                            <a:gdLst/>
                            <a:ahLst/>
                            <a:cxnLst/>
                            <a:rect l="0" t="0" r="0" b="0"/>
                            <a:pathLst>
                              <a:path w="27927" h="95186">
                                <a:moveTo>
                                  <a:pt x="0" y="0"/>
                                </a:moveTo>
                                <a:lnTo>
                                  <a:pt x="27927" y="95186"/>
                                </a:lnTo>
                              </a:path>
                            </a:pathLst>
                          </a:custGeom>
                          <a:ln w="9525"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1745" style="width:287.824pt;height:37.777pt;mso-position-horizontal-relative:char;mso-position-vertical-relative:line" coordsize="36553,4797">
                <v:shape id="Shape 14013" style="position:absolute;width:0;height:2741;left:30156;top:2056;" coordsize="0,274155" path="m0,274155l0,0">
                  <v:stroke weight="0.667pt" endcap="flat" joinstyle="miter" miterlimit="10" on="true" color="#eb008b"/>
                  <v:fill on="false" color="#000000" opacity="0"/>
                </v:shape>
                <v:shape id="Shape 14014" style="position:absolute;width:6396;height:0;left:30156;top:2056;" coordsize="639699,0" path="m0,0l639699,0">
                  <v:stroke weight="0.667pt" endcap="flat" joinstyle="miter" miterlimit="10" on="true" color="#eb008b"/>
                  <v:fill on="false" color="#000000" opacity="0"/>
                </v:shape>
                <v:shape id="Shape 14015" style="position:absolute;width:0;height:2741;left:36553;top:2056;" coordsize="0,274155" path="m0,0l0,274155">
                  <v:stroke weight="0.667pt" endcap="flat" joinstyle="miter" miterlimit="10" on="true" color="#eb008b"/>
                  <v:fill on="false" color="#000000" opacity="0"/>
                </v:shape>
                <v:shape id="Shape 14016" style="position:absolute;width:6396;height:0;left:30156;top:4797;" coordsize="639699,0" path="m639699,0l0,0">
                  <v:stroke weight="0.667pt" endcap="flat" joinstyle="miter" miterlimit="10" on="true" color="#eb008b"/>
                  <v:fill on="false" color="#000000" opacity="0"/>
                </v:shape>
                <v:shape id="Shape 14017" style="position:absolute;width:0;height:2741;left:34954;top:2056;" coordsize="0,274155" path="m0,274155l0,0">
                  <v:stroke weight="0.667pt" endcap="flat" joinstyle="miter" miterlimit="10" on="true" color="#eb008b"/>
                  <v:fill on="false" color="#000000" opacity="0"/>
                </v:shape>
                <v:shape id="Shape 14018" style="position:absolute;width:1599;height:0;left:34954;top:2056;" coordsize="159931,0" path="m0,0l159931,0">
                  <v:stroke weight="0.667pt" endcap="flat" joinstyle="miter" miterlimit="10" on="true" color="#eb008b"/>
                  <v:fill on="false" color="#000000" opacity="0"/>
                </v:shape>
                <v:shape id="Shape 14019" style="position:absolute;width:0;height:2741;left:36553;top:2056;" coordsize="0,274155" path="m0,0l0,274155">
                  <v:stroke weight="0.667pt" endcap="flat" joinstyle="miter" miterlimit="10" on="true" color="#eb008b"/>
                  <v:fill on="false" color="#000000" opacity="0"/>
                </v:shape>
                <v:shape id="Shape 14020" style="position:absolute;width:1599;height:0;left:34954;top:4797;" coordsize="159931,0" path="m159931,0l0,0">
                  <v:stroke weight="0.667pt" endcap="flat" joinstyle="miter" miterlimit="10" on="true" color="#eb008b"/>
                  <v:fill on="false" color="#000000" opacity="0"/>
                </v:shape>
                <v:rect id="Rectangle 14021" style="position:absolute;width:4363;height:1249;left:31717;top:79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node3</w:t>
                        </w:r>
                      </w:p>
                    </w:txbxContent>
                  </v:textbox>
                </v:rect>
                <v:rect id="Rectangle 14022" style="position:absolute;width:2252;height:1249;left:31705;top:29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100</w:t>
                        </w:r>
                      </w:p>
                    </w:txbxContent>
                  </v:textbox>
                </v:rect>
                <v:shape id="Shape 14023" style="position:absolute;width:0;height:2741;left:19190;top:2056;" coordsize="0,274155" path="m0,274155l0,0">
                  <v:stroke weight="0.667pt" endcap="flat" joinstyle="miter" miterlimit="10" on="true" color="#eb008b"/>
                  <v:fill on="false" color="#000000" opacity="0"/>
                </v:shape>
                <v:shape id="Shape 14024" style="position:absolute;width:6396;height:0;left:19190;top:2056;" coordsize="639686,0" path="m0,0l639686,0">
                  <v:stroke weight="0.667pt" endcap="flat" joinstyle="miter" miterlimit="10" on="true" color="#eb008b"/>
                  <v:fill on="false" color="#000000" opacity="0"/>
                </v:shape>
                <v:shape id="Shape 14025" style="position:absolute;width:0;height:2741;left:25587;top:2056;" coordsize="0,274155" path="m0,0l0,274155">
                  <v:stroke weight="0.667pt" endcap="flat" joinstyle="miter" miterlimit="10" on="true" color="#eb008b"/>
                  <v:fill on="false" color="#000000" opacity="0"/>
                </v:shape>
                <v:shape id="Shape 14026" style="position:absolute;width:6396;height:0;left:19190;top:4797;" coordsize="639686,0" path="m639686,0l0,0">
                  <v:stroke weight="0.667pt" endcap="flat" joinstyle="miter" miterlimit="10" on="true" color="#eb008b"/>
                  <v:fill on="false" color="#000000" opacity="0"/>
                </v:shape>
                <v:shape id="Shape 14027" style="position:absolute;width:0;height:2741;left:23988;top:2056;" coordsize="0,274155" path="m0,274155l0,0">
                  <v:stroke weight="0.667pt" endcap="flat" joinstyle="miter" miterlimit="10" on="true" color="#eb008b"/>
                  <v:fill on="false" color="#000000" opacity="0"/>
                </v:shape>
                <v:shape id="Shape 14028" style="position:absolute;width:1599;height:0;left:23988;top:2056;" coordsize="159919,0" path="m0,0l159919,0">
                  <v:stroke weight="0.667pt" endcap="flat" joinstyle="miter" miterlimit="10" on="true" color="#eb008b"/>
                  <v:fill on="false" color="#000000" opacity="0"/>
                </v:shape>
                <v:shape id="Shape 14029" style="position:absolute;width:0;height:2741;left:25587;top:2056;" coordsize="0,274155" path="m0,0l0,274155">
                  <v:stroke weight="0.667pt" endcap="flat" joinstyle="miter" miterlimit="10" on="true" color="#eb008b"/>
                  <v:fill on="false" color="#000000" opacity="0"/>
                </v:shape>
                <v:shape id="Shape 14030" style="position:absolute;width:1599;height:0;left:23988;top:4797;" coordsize="159919,0" path="m159919,0l0,0">
                  <v:stroke weight="0.667pt" endcap="flat" joinstyle="miter" miterlimit="10" on="true" color="#eb008b"/>
                  <v:fill on="false" color="#000000" opacity="0"/>
                </v:shape>
                <v:shape id="Shape 14031" style="position:absolute;width:25;height:25;left:24763;top:3414;" coordsize="2540,2528" path="m2540,1257c2540,572,1968,0,1270,0c571,0,0,572,0,1257c0,1956,571,2528,1270,2528c1968,2528,2540,1956,2540,1257">
                  <v:stroke weight="0.667pt" endcap="flat" joinstyle="miter" miterlimit="10" on="true" color="#eb008b"/>
                  <v:fill on="false" color="#000000" opacity="0"/>
                </v:shape>
                <v:shape id="Shape 14032" style="position:absolute;width:355;height:355;left:24598;top:3249;" coordsize="35547,35547" path="m35547,17767c35547,7963,27584,0,17768,0c7963,0,0,7963,0,17767c0,27584,7963,35547,17768,35547c27584,35547,35547,27584,35547,17767">
                  <v:stroke weight="0.999pt" endcap="flat" joinstyle="miter" miterlimit="10" on="true" color="#eb008b"/>
                  <v:fill on="false" color="#000000" opacity="0"/>
                </v:shape>
                <v:rect id="Rectangle 14033" style="position:absolute;width:4363;height:1249;left:20751;top:79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node2</w:t>
                        </w:r>
                      </w:p>
                    </w:txbxContent>
                  </v:textbox>
                </v:rect>
                <v:rect id="Rectangle 14034" style="position:absolute;width:2252;height:1249;left:20739;top:29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200</w:t>
                        </w:r>
                      </w:p>
                    </w:txbxContent>
                  </v:textbox>
                </v:rect>
                <v:shape id="Shape 14035" style="position:absolute;width:0;height:2741;left:8224;top:2056;" coordsize="0,274155" path="m0,274155l0,0">
                  <v:stroke weight="0.667pt" endcap="flat" joinstyle="miter" miterlimit="10" on="true" color="#eb008b"/>
                  <v:fill on="false" color="#000000" opacity="0"/>
                </v:shape>
                <v:shape id="Shape 14036" style="position:absolute;width:6396;height:0;left:8224;top:2056;" coordsize="639686,0" path="m0,0l639686,0">
                  <v:stroke weight="0.667pt" endcap="flat" joinstyle="miter" miterlimit="10" on="true" color="#eb008b"/>
                  <v:fill on="false" color="#000000" opacity="0"/>
                </v:shape>
                <v:shape id="Shape 14037" style="position:absolute;width:0;height:2741;left:14621;top:2056;" coordsize="0,274155" path="m0,0l0,274155">
                  <v:stroke weight="0.667pt" endcap="flat" joinstyle="miter" miterlimit="10" on="true" color="#eb008b"/>
                  <v:fill on="false" color="#000000" opacity="0"/>
                </v:shape>
                <v:shape id="Shape 14038" style="position:absolute;width:6396;height:0;left:8224;top:4797;" coordsize="639686,0" path="m639686,0l0,0">
                  <v:stroke weight="0.667pt" endcap="flat" joinstyle="miter" miterlimit="10" on="true" color="#eb008b"/>
                  <v:fill on="false" color="#000000" opacity="0"/>
                </v:shape>
                <v:shape id="Shape 14039" style="position:absolute;width:0;height:2741;left:13022;top:2056;" coordsize="0,274155" path="m0,274155l0,0">
                  <v:stroke weight="0.667pt" endcap="flat" joinstyle="miter" miterlimit="10" on="true" color="#eb008b"/>
                  <v:fill on="false" color="#000000" opacity="0"/>
                </v:shape>
                <v:shape id="Shape 14040" style="position:absolute;width:1599;height:0;left:13022;top:2056;" coordsize="159918,0" path="m0,0l159918,0">
                  <v:stroke weight="0.667pt" endcap="flat" joinstyle="miter" miterlimit="10" on="true" color="#eb008b"/>
                  <v:fill on="false" color="#000000" opacity="0"/>
                </v:shape>
                <v:shape id="Shape 14041" style="position:absolute;width:0;height:2741;left:14621;top:2056;" coordsize="0,274155" path="m0,0l0,274155">
                  <v:stroke weight="0.667pt" endcap="flat" joinstyle="miter" miterlimit="10" on="true" color="#eb008b"/>
                  <v:fill on="false" color="#000000" opacity="0"/>
                </v:shape>
                <v:shape id="Shape 14042" style="position:absolute;width:1599;height:0;left:13022;top:4797;" coordsize="159918,0" path="m159918,0l0,0">
                  <v:stroke weight="0.667pt" endcap="flat" joinstyle="miter" miterlimit="10" on="true" color="#eb008b"/>
                  <v:fill on="false" color="#000000" opacity="0"/>
                </v:shape>
                <v:shape id="Shape 14043" style="position:absolute;width:25;height:25;left:13795;top:3414;" coordsize="2540,2528" path="m2540,1257c2540,572,1969,0,1270,0c572,0,0,572,0,1257c0,1956,572,2528,1270,2528c1969,2528,2540,1956,2540,1257">
                  <v:stroke weight="0.667pt" endcap="flat" joinstyle="miter" miterlimit="10" on="true" color="#eb008b"/>
                  <v:fill on="false" color="#000000" opacity="0"/>
                </v:shape>
                <v:shape id="Shape 14044" style="position:absolute;width:355;height:355;left:13630;top:3249;" coordsize="35535,35547" path="m35535,17767c35535,7963,27584,0,17767,0c7963,0,0,7963,0,17767c0,27584,7963,35547,17767,35547c27584,35547,35535,27584,35535,17767">
                  <v:stroke weight="0.999pt" endcap="flat" joinstyle="miter" miterlimit="10" on="true" color="#eb008b"/>
                  <v:fill on="false" color="#000000" opacity="0"/>
                </v:shape>
                <v:rect id="Rectangle 14045" style="position:absolute;width:4363;height:1249;left:9785;top:79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node1</w:t>
                        </w:r>
                      </w:p>
                    </w:txbxContent>
                  </v:textbox>
                </v:rect>
                <v:rect id="Rectangle 14046" style="position:absolute;width:2252;height:1249;left:9773;top:29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192</w:t>
                        </w:r>
                      </w:p>
                    </w:txbxContent>
                  </v:textbox>
                </v:rect>
                <v:shape id="Shape 14047" style="position:absolute;width:0;height:1599;left:0;top:0;" coordsize="0,159918" path="m0,159918l0,0">
                  <v:stroke weight="0.667pt" endcap="flat" joinstyle="miter" miterlimit="10" on="true" color="#eb008b"/>
                  <v:fill on="false" color="#000000" opacity="0"/>
                </v:shape>
                <v:shape id="Shape 14048" style="position:absolute;width:3655;height:0;left:0;top:0;" coordsize="365531,0" path="m0,0l365531,0">
                  <v:stroke weight="0.667pt" endcap="flat" joinstyle="miter" miterlimit="10" on="true" color="#eb008b"/>
                  <v:fill on="false" color="#000000" opacity="0"/>
                </v:shape>
                <v:shape id="Shape 14049" style="position:absolute;width:0;height:1599;left:3655;top:0;" coordsize="0,159918" path="m0,0l0,159918">
                  <v:stroke weight="0.667pt" endcap="flat" joinstyle="miter" miterlimit="10" on="true" color="#eb008b"/>
                  <v:fill on="false" color="#000000" opacity="0"/>
                </v:shape>
                <v:shape id="Shape 14050" style="position:absolute;width:3655;height:0;left:0;top:1599;" coordsize="365531,0" path="m365531,0l0,0">
                  <v:stroke weight="0.667pt" endcap="flat" joinstyle="miter" miterlimit="10" on="true" color="#eb008b"/>
                  <v:fill on="false" color="#000000" opacity="0"/>
                </v:shape>
                <v:shape id="Shape 14051" style="position:absolute;width:25;height:25;left:1801;top:787;" coordsize="2540,2540" path="m2540,1270c2540,572,1968,0,1270,0c571,0,0,572,0,1270c0,1969,571,2540,1270,2540c1968,2540,2540,1969,2540,1270">
                  <v:stroke weight="0.667pt" endcap="flat" joinstyle="miter" miterlimit="10" on="true" color="#eb008b"/>
                  <v:fill on="false" color="#000000" opacity="0"/>
                </v:shape>
                <v:shape id="Shape 14052" style="position:absolute;width:355;height:355;left:1636;top:622;" coordsize="35535,35535" path="m35535,17768c35535,7963,27584,0,17767,0c7963,0,0,7963,0,17768c0,27585,7963,35535,17767,35535c27584,35535,35535,27585,35535,17768">
                  <v:stroke weight="0.999pt" endcap="flat" joinstyle="miter" miterlimit="10" on="true" color="#eb008b"/>
                  <v:fill on="false" color="#000000" opacity="0"/>
                </v:shape>
                <v:shape id="Shape 14054" style="position:absolute;width:5368;height:0;left:24787;top:3426;" coordsize="536880,0" path="m0,0l536880,0">
                  <v:stroke weight="0.916pt" endcap="flat" joinstyle="miter" miterlimit="10" on="true" color="#eb008b"/>
                  <v:fill on="false" color="#000000" opacity="0"/>
                </v:shape>
                <v:shape id="Shape 14055" style="position:absolute;width:913;height:228;left:29242;top:3426;" coordsize="91377,22834" path="m0,22834l91377,0">
                  <v:stroke weight="0.916pt" endcap="flat" joinstyle="miter" miterlimit="10" on="true" color="#eb008b"/>
                  <v:fill on="false" color="#000000" opacity="0"/>
                </v:shape>
                <v:shape id="Shape 14056" style="position:absolute;width:926;height:152;left:29217;top:3426;" coordsize="92646,15227" path="m0,15227l92646,0">
                  <v:stroke weight="0.916pt" endcap="flat" joinstyle="miter" miterlimit="10" on="true" color="#eb008b"/>
                  <v:fill on="false" color="#000000" opacity="0"/>
                </v:shape>
                <v:shape id="Shape 14057" style="position:absolute;width:939;height:63;left:29204;top:3439;" coordsize="93916,6350" path="m0,6350l93916,0">
                  <v:stroke weight="0.916pt" endcap="flat" joinstyle="miter" miterlimit="10" on="true" color="#eb008b"/>
                  <v:fill on="false" color="#000000" opacity="0"/>
                </v:shape>
                <v:shape id="Shape 14058" style="position:absolute;width:939;height:0;left:29204;top:3426;" coordsize="93916,0" path="m0,0l93916,0">
                  <v:stroke weight="0.916pt" endcap="flat" joinstyle="miter" miterlimit="10" on="true" color="#eb008b"/>
                  <v:fill on="false" color="#000000" opacity="0"/>
                </v:shape>
                <v:shape id="Shape 14059" style="position:absolute;width:939;height:63;left:29204;top:3350;" coordsize="93916,6350" path="m0,0l93916,6350">
                  <v:stroke weight="0.916pt" endcap="flat" joinstyle="miter" miterlimit="10" on="true" color="#eb008b"/>
                  <v:fill on="false" color="#000000" opacity="0"/>
                </v:shape>
                <v:shape id="Shape 14060" style="position:absolute;width:926;height:152;left:29217;top:3274;" coordsize="92646,15240" path="m0,0l92646,15240">
                  <v:stroke weight="0.916pt" endcap="flat" joinstyle="miter" miterlimit="10" on="true" color="#eb008b"/>
                  <v:fill on="false" color="#000000" opacity="0"/>
                </v:shape>
                <v:shape id="Shape 14061" style="position:absolute;width:913;height:228;left:29242;top:3198;" coordsize="91377,22847" path="m0,0l91377,22847">
                  <v:stroke weight="0.916pt" endcap="flat" joinstyle="miter" miterlimit="10" on="true" color="#eb008b"/>
                  <v:fill on="false" color="#000000" opacity="0"/>
                </v:shape>
                <v:shape id="Shape 14062" style="position:absolute;width:5368;height:0;left:13821;top:3426;" coordsize="536880,0" path="m0,0l536880,0">
                  <v:stroke weight="0.916pt" endcap="flat" joinstyle="miter" miterlimit="10" on="true" color="#eb008b"/>
                  <v:fill on="false" color="#000000" opacity="0"/>
                </v:shape>
                <v:shape id="Shape 14063" style="position:absolute;width:913;height:228;left:18276;top:3426;" coordsize="91376,22834" path="m0,22834l91376,0">
                  <v:stroke weight="0.916pt" endcap="flat" joinstyle="miter" miterlimit="10" on="true" color="#eb008b"/>
                  <v:fill on="false" color="#000000" opacity="0"/>
                </v:shape>
                <v:shape id="Shape 14064" style="position:absolute;width:926;height:152;left:18251;top:3426;" coordsize="92647,15227" path="m0,15227l92647,0">
                  <v:stroke weight="0.916pt" endcap="flat" joinstyle="miter" miterlimit="10" on="true" color="#eb008b"/>
                  <v:fill on="false" color="#000000" opacity="0"/>
                </v:shape>
                <v:shape id="Shape 14065" style="position:absolute;width:939;height:63;left:18238;top:3439;" coordsize="93917,6350" path="m0,6350l93917,0">
                  <v:stroke weight="0.916pt" endcap="flat" joinstyle="miter" miterlimit="10" on="true" color="#eb008b"/>
                  <v:fill on="false" color="#000000" opacity="0"/>
                </v:shape>
                <v:shape id="Shape 14066" style="position:absolute;width:939;height:0;left:18238;top:3426;" coordsize="93917,0" path="m0,0l93917,0">
                  <v:stroke weight="0.916pt" endcap="flat" joinstyle="miter" miterlimit="10" on="true" color="#eb008b"/>
                  <v:fill on="false" color="#000000" opacity="0"/>
                </v:shape>
                <v:shape id="Shape 14067" style="position:absolute;width:939;height:63;left:18238;top:3350;" coordsize="93917,6350" path="m0,0l93917,6350">
                  <v:stroke weight="0.916pt" endcap="flat" joinstyle="miter" miterlimit="10" on="true" color="#eb008b"/>
                  <v:fill on="false" color="#000000" opacity="0"/>
                </v:shape>
                <v:shape id="Shape 14068" style="position:absolute;width:926;height:152;left:18251;top:3274;" coordsize="92647,15240" path="m0,0l92647,15240">
                  <v:stroke weight="0.916pt" endcap="flat" joinstyle="miter" miterlimit="10" on="true" color="#eb008b"/>
                  <v:fill on="false" color="#000000" opacity="0"/>
                </v:shape>
                <v:shape id="Shape 14069" style="position:absolute;width:913;height:228;left:18276;top:3198;" coordsize="91376,22847" path="m0,0l91376,22847">
                  <v:stroke weight="0.916pt" endcap="flat" joinstyle="miter" miterlimit="10" on="true" color="#eb008b"/>
                  <v:fill on="false" color="#000000" opacity="0"/>
                </v:shape>
                <v:shape id="Shape 14070" style="position:absolute;width:723;height:2614;left:1827;top:799;" coordsize="72352,261467" path="m0,0l0,189116c0,229044,32423,261467,72352,261467">
                  <v:stroke weight="0.916pt" endcap="flat" joinstyle="miter" miterlimit="10" on="true" color="#eb008b"/>
                  <v:fill on="false" color="#000000" opacity="0"/>
                </v:shape>
                <v:shape id="Shape 14071" style="position:absolute;width:5660;height:0;left:2551;top:3426;" coordsize="566065,0" path="m0,0l566065,0">
                  <v:stroke weight="0.916pt" endcap="flat" joinstyle="miter" miterlimit="10" on="true" color="#eb008b"/>
                  <v:fill on="false" color="#000000" opacity="0"/>
                </v:shape>
                <v:shape id="Shape 14072" style="position:absolute;width:913;height:228;left:7310;top:3426;" coordsize="91376,22834" path="m0,22834l91376,0">
                  <v:stroke weight="0.916pt" endcap="flat" joinstyle="miter" miterlimit="10" on="true" color="#eb008b"/>
                  <v:fill on="false" color="#000000" opacity="0"/>
                </v:shape>
                <v:shape id="Shape 14073" style="position:absolute;width:926;height:152;left:7285;top:3426;" coordsize="92647,15227" path="m0,15227l92647,0">
                  <v:stroke weight="0.916pt" endcap="flat" joinstyle="miter" miterlimit="10" on="true" color="#eb008b"/>
                  <v:fill on="false" color="#000000" opacity="0"/>
                </v:shape>
                <v:shape id="Shape 14074" style="position:absolute;width:939;height:63;left:7272;top:3439;" coordsize="93917,6350" path="m0,6350l93917,0">
                  <v:stroke weight="0.916pt" endcap="flat" joinstyle="miter" miterlimit="10" on="true" color="#eb008b"/>
                  <v:fill on="false" color="#000000" opacity="0"/>
                </v:shape>
                <v:shape id="Shape 14075" style="position:absolute;width:939;height:0;left:7272;top:3426;" coordsize="93917,0" path="m0,0l93917,0">
                  <v:stroke weight="0.916pt" endcap="flat" joinstyle="miter" miterlimit="10" on="true" color="#eb008b"/>
                  <v:fill on="false" color="#000000" opacity="0"/>
                </v:shape>
                <v:shape id="Shape 14076" style="position:absolute;width:939;height:63;left:7272;top:3350;" coordsize="93917,6350" path="m0,0l93917,6350">
                  <v:stroke weight="0.916pt" endcap="flat" joinstyle="miter" miterlimit="10" on="true" color="#eb008b"/>
                  <v:fill on="false" color="#000000" opacity="0"/>
                </v:shape>
                <v:shape id="Shape 14077" style="position:absolute;width:926;height:152;left:7285;top:3274;" coordsize="92647,15240" path="m0,0l92647,15240">
                  <v:stroke weight="0.916pt" endcap="flat" joinstyle="miter" miterlimit="10" on="true" color="#eb008b"/>
                  <v:fill on="false" color="#000000" opacity="0"/>
                </v:shape>
                <v:shape id="Shape 14078" style="position:absolute;width:913;height:228;left:7310;top:3198;" coordsize="91376,22847" path="m0,0l91376,22847">
                  <v:stroke weight="0.916pt" endcap="flat" joinstyle="miter" miterlimit="10" on="true" color="#eb008b"/>
                  <v:fill on="false" color="#000000" opacity="0"/>
                </v:shape>
                <v:shape id="Shape 14079" style="position:absolute;width:279;height:951;left:35474;top:2957;" coordsize="27915,95186" path="m0,95186l27915,0">
                  <v:stroke weight="0.75pt" endcap="flat" joinstyle="miter" miterlimit="10" on="true" color="#eb008b"/>
                  <v:fill on="false" color="#000000" opacity="0"/>
                </v:shape>
                <v:shape id="Shape 14080" style="position:absolute;width:279;height:951;left:35741;top:2944;" coordsize="27927,95186" path="m0,0l27927,95186">
                  <v:stroke weight="0.75pt" endcap="flat" joinstyle="miter" miterlimit="10" on="true" color="#eb008b"/>
                  <v:fill on="false" color="#000000" opacity="0"/>
                </v:shape>
              </v:group>
            </w:pict>
          </mc:Fallback>
        </mc:AlternateContent>
      </w:r>
    </w:p>
    <w:p w14:paraId="708A23A0" w14:textId="77777777" w:rsidR="00383B15" w:rsidRDefault="00000000">
      <w:pPr>
        <w:spacing w:after="412" w:line="271" w:lineRule="auto"/>
        <w:ind w:left="1708" w:right="712" w:hanging="997"/>
      </w:pPr>
      <w:r>
        <w:rPr>
          <w:b/>
          <w:sz w:val="18"/>
        </w:rPr>
        <w:t xml:space="preserve">Figure 10.9 </w:t>
      </w:r>
      <w:r>
        <w:rPr>
          <w:sz w:val="18"/>
        </w:rPr>
        <w:t>Example of a linked list. Each pointer in the list corresponds to a memory address.</w:t>
      </w:r>
    </w:p>
    <w:p w14:paraId="7E85B72C" w14:textId="77777777" w:rsidR="00383B15" w:rsidRDefault="00000000">
      <w:pPr>
        <w:tabs>
          <w:tab w:val="center" w:pos="1570"/>
        </w:tabs>
        <w:spacing w:after="328" w:line="265" w:lineRule="auto"/>
        <w:ind w:left="-9" w:right="0" w:firstLine="0"/>
        <w:jc w:val="left"/>
      </w:pPr>
      <w:r>
        <w:rPr>
          <w:color w:val="000000"/>
          <w:sz w:val="16"/>
        </w:rPr>
        <w:t>Sec. 10.25</w:t>
      </w:r>
      <w:r>
        <w:rPr>
          <w:color w:val="000000"/>
          <w:sz w:val="16"/>
        </w:rPr>
        <w:tab/>
        <w:t>A Memory Dump</w:t>
      </w:r>
    </w:p>
    <w:p w14:paraId="6AD1021A" w14:textId="77777777" w:rsidR="00383B15" w:rsidRDefault="00000000">
      <w:pPr>
        <w:spacing w:after="255" w:line="260" w:lineRule="auto"/>
        <w:ind w:left="-9" w:right="0"/>
      </w:pPr>
      <w:r>
        <w:rPr>
          <w:color w:val="000000"/>
        </w:rPr>
        <w:t xml:space="preserve">To create such a list, a programmer must write a declaration that specifies the contents of a node, and then must allocate memory to hold the list. In our trivial example, each node in the list will contain two items: an integer count and a pointer to the next node on the list. In C, a </w:t>
      </w:r>
      <w:r>
        <w:rPr>
          <w:i/>
          <w:color w:val="000000"/>
        </w:rPr>
        <w:t xml:space="preserve">struct </w:t>
      </w:r>
      <w:r>
        <w:rPr>
          <w:color w:val="000000"/>
        </w:rPr>
        <w:t>declaration is used to define the contents of a node:</w:t>
      </w:r>
    </w:p>
    <w:p w14:paraId="6F4A87AB" w14:textId="77777777" w:rsidR="00383B15" w:rsidRDefault="00000000">
      <w:pPr>
        <w:spacing w:after="0" w:line="272" w:lineRule="auto"/>
        <w:ind w:left="3052" w:right="2697" w:hanging="360"/>
      </w:pPr>
      <w:r>
        <w:rPr>
          <w:color w:val="EB008B"/>
        </w:rPr>
        <w:t>struct node { int count; struct node *next;</w:t>
      </w:r>
    </w:p>
    <w:p w14:paraId="19439E70" w14:textId="77777777" w:rsidR="00383B15" w:rsidRDefault="00000000">
      <w:pPr>
        <w:spacing w:after="300" w:line="260" w:lineRule="auto"/>
        <w:ind w:left="2702" w:right="703" w:hanging="10"/>
        <w:jc w:val="left"/>
      </w:pPr>
      <w:r>
        <w:rPr>
          <w:color w:val="EB008B"/>
        </w:rPr>
        <w:t>}</w:t>
      </w:r>
    </w:p>
    <w:p w14:paraId="5221F724" w14:textId="77777777" w:rsidR="00383B15" w:rsidRDefault="00000000">
      <w:pPr>
        <w:spacing w:after="229" w:line="263" w:lineRule="auto"/>
        <w:ind w:left="145" w:right="0" w:hanging="10"/>
        <w:jc w:val="center"/>
      </w:pPr>
      <w:r>
        <w:t xml:space="preserve">Similarly, a variable named </w:t>
      </w:r>
      <w:r>
        <w:rPr>
          <w:i/>
        </w:rPr>
        <w:t xml:space="preserve">head </w:t>
      </w:r>
      <w:r>
        <w:t>that serves as the head of the list is defined as:</w:t>
      </w:r>
    </w:p>
    <w:p w14:paraId="7C1312B7" w14:textId="77777777" w:rsidR="00383B15" w:rsidRDefault="00000000">
      <w:pPr>
        <w:spacing w:after="227" w:line="265" w:lineRule="auto"/>
        <w:ind w:left="284" w:right="279" w:hanging="10"/>
        <w:jc w:val="center"/>
      </w:pPr>
      <w:r>
        <w:rPr>
          <w:color w:val="EB008B"/>
        </w:rPr>
        <w:t>struct node *head;</w:t>
      </w:r>
    </w:p>
    <w:p w14:paraId="02C1F33D" w14:textId="77777777" w:rsidR="00383B15" w:rsidRDefault="00000000">
      <w:pPr>
        <w:spacing w:after="4" w:line="265" w:lineRule="auto"/>
        <w:ind w:left="10" w:right="6" w:hanging="10"/>
        <w:jc w:val="right"/>
      </w:pPr>
      <w:r>
        <w:t xml:space="preserve">To understand how the list appears in memory, consider a </w:t>
      </w:r>
      <w:r>
        <w:rPr>
          <w:i/>
        </w:rPr>
        <w:t xml:space="preserve">memory dump </w:t>
      </w:r>
      <w:r>
        <w:t>as Figure</w:t>
      </w:r>
    </w:p>
    <w:tbl>
      <w:tblPr>
        <w:tblStyle w:val="TableGrid"/>
        <w:tblW w:w="6723" w:type="dxa"/>
        <w:tblInd w:w="0" w:type="dxa"/>
        <w:tblCellMar>
          <w:top w:w="0" w:type="dxa"/>
          <w:left w:w="0" w:type="dxa"/>
          <w:bottom w:w="0" w:type="dxa"/>
          <w:right w:w="0" w:type="dxa"/>
        </w:tblCellMar>
        <w:tblLook w:val="04A0" w:firstRow="1" w:lastRow="0" w:firstColumn="1" w:lastColumn="0" w:noHBand="0" w:noVBand="1"/>
      </w:tblPr>
      <w:tblGrid>
        <w:gridCol w:w="2207"/>
        <w:gridCol w:w="1205"/>
        <w:gridCol w:w="2410"/>
        <w:gridCol w:w="901"/>
      </w:tblGrid>
      <w:tr w:rsidR="00383B15" w14:paraId="38B9A720" w14:textId="77777777">
        <w:trPr>
          <w:trHeight w:val="329"/>
        </w:trPr>
        <w:tc>
          <w:tcPr>
            <w:tcW w:w="2207" w:type="dxa"/>
            <w:tcBorders>
              <w:top w:val="nil"/>
              <w:left w:val="nil"/>
              <w:bottom w:val="nil"/>
              <w:right w:val="nil"/>
            </w:tcBorders>
          </w:tcPr>
          <w:p w14:paraId="659D2F45" w14:textId="77777777" w:rsidR="00383B15" w:rsidRDefault="00000000">
            <w:pPr>
              <w:spacing w:after="0" w:line="259" w:lineRule="auto"/>
              <w:ind w:right="0" w:firstLine="0"/>
              <w:jc w:val="left"/>
            </w:pPr>
            <w:r>
              <w:t>10.10 illustrates†.</w:t>
            </w:r>
          </w:p>
        </w:tc>
        <w:tc>
          <w:tcPr>
            <w:tcW w:w="1205" w:type="dxa"/>
            <w:tcBorders>
              <w:top w:val="nil"/>
              <w:left w:val="nil"/>
              <w:bottom w:val="nil"/>
              <w:right w:val="nil"/>
            </w:tcBorders>
          </w:tcPr>
          <w:p w14:paraId="5A2B482D" w14:textId="77777777" w:rsidR="00383B15" w:rsidRDefault="00383B15">
            <w:pPr>
              <w:spacing w:after="160" w:line="259" w:lineRule="auto"/>
              <w:ind w:right="0" w:firstLine="0"/>
              <w:jc w:val="left"/>
            </w:pPr>
          </w:p>
        </w:tc>
        <w:tc>
          <w:tcPr>
            <w:tcW w:w="2411" w:type="dxa"/>
            <w:tcBorders>
              <w:top w:val="nil"/>
              <w:left w:val="nil"/>
              <w:bottom w:val="nil"/>
              <w:right w:val="nil"/>
            </w:tcBorders>
          </w:tcPr>
          <w:p w14:paraId="497CDC96" w14:textId="77777777" w:rsidR="00383B15" w:rsidRDefault="00383B15">
            <w:pPr>
              <w:spacing w:after="160" w:line="259" w:lineRule="auto"/>
              <w:ind w:right="0" w:firstLine="0"/>
              <w:jc w:val="left"/>
            </w:pPr>
          </w:p>
        </w:tc>
        <w:tc>
          <w:tcPr>
            <w:tcW w:w="900" w:type="dxa"/>
            <w:tcBorders>
              <w:top w:val="nil"/>
              <w:left w:val="nil"/>
              <w:bottom w:val="nil"/>
              <w:right w:val="nil"/>
            </w:tcBorders>
          </w:tcPr>
          <w:p w14:paraId="56273218" w14:textId="77777777" w:rsidR="00383B15" w:rsidRDefault="00383B15">
            <w:pPr>
              <w:spacing w:after="160" w:line="259" w:lineRule="auto"/>
              <w:ind w:right="0" w:firstLine="0"/>
              <w:jc w:val="left"/>
            </w:pPr>
          </w:p>
        </w:tc>
      </w:tr>
      <w:tr w:rsidR="00383B15" w14:paraId="48AFC334" w14:textId="77777777">
        <w:trPr>
          <w:trHeight w:val="379"/>
        </w:trPr>
        <w:tc>
          <w:tcPr>
            <w:tcW w:w="2207" w:type="dxa"/>
            <w:tcBorders>
              <w:top w:val="nil"/>
              <w:left w:val="nil"/>
              <w:bottom w:val="nil"/>
              <w:right w:val="nil"/>
            </w:tcBorders>
          </w:tcPr>
          <w:p w14:paraId="454D3963" w14:textId="77777777" w:rsidR="00383B15" w:rsidRDefault="00000000">
            <w:pPr>
              <w:spacing w:after="0" w:line="259" w:lineRule="auto"/>
              <w:ind w:left="164" w:right="0" w:firstLine="0"/>
              <w:jc w:val="center"/>
            </w:pPr>
            <w:r>
              <w:rPr>
                <w:rFonts w:ascii="Arial" w:eastAsia="Arial" w:hAnsi="Arial" w:cs="Arial"/>
                <w:b/>
              </w:rPr>
              <w:t>Address</w:t>
            </w:r>
          </w:p>
        </w:tc>
        <w:tc>
          <w:tcPr>
            <w:tcW w:w="1205" w:type="dxa"/>
            <w:tcBorders>
              <w:top w:val="nil"/>
              <w:left w:val="nil"/>
              <w:bottom w:val="nil"/>
              <w:right w:val="nil"/>
            </w:tcBorders>
          </w:tcPr>
          <w:p w14:paraId="3E9F5EBC" w14:textId="77777777" w:rsidR="00383B15" w:rsidRDefault="00383B15">
            <w:pPr>
              <w:spacing w:after="160" w:line="259" w:lineRule="auto"/>
              <w:ind w:right="0" w:firstLine="0"/>
              <w:jc w:val="left"/>
            </w:pPr>
          </w:p>
        </w:tc>
        <w:tc>
          <w:tcPr>
            <w:tcW w:w="2411" w:type="dxa"/>
            <w:tcBorders>
              <w:top w:val="nil"/>
              <w:left w:val="nil"/>
              <w:bottom w:val="nil"/>
              <w:right w:val="nil"/>
            </w:tcBorders>
          </w:tcPr>
          <w:p w14:paraId="03022EFD" w14:textId="77777777" w:rsidR="00383B15" w:rsidRDefault="00000000">
            <w:pPr>
              <w:spacing w:after="0" w:line="259" w:lineRule="auto"/>
              <w:ind w:left="72" w:right="0" w:firstLine="0"/>
              <w:jc w:val="left"/>
            </w:pPr>
            <w:r>
              <w:rPr>
                <w:rFonts w:ascii="Arial" w:eastAsia="Arial" w:hAnsi="Arial" w:cs="Arial"/>
                <w:b/>
              </w:rPr>
              <w:t>Contents Of Memory</w:t>
            </w:r>
          </w:p>
        </w:tc>
        <w:tc>
          <w:tcPr>
            <w:tcW w:w="900" w:type="dxa"/>
            <w:tcBorders>
              <w:top w:val="nil"/>
              <w:left w:val="nil"/>
              <w:bottom w:val="nil"/>
              <w:right w:val="nil"/>
            </w:tcBorders>
          </w:tcPr>
          <w:p w14:paraId="05D1477A" w14:textId="77777777" w:rsidR="00383B15" w:rsidRDefault="00383B15">
            <w:pPr>
              <w:spacing w:after="160" w:line="259" w:lineRule="auto"/>
              <w:ind w:right="0" w:firstLine="0"/>
              <w:jc w:val="left"/>
            </w:pPr>
          </w:p>
        </w:tc>
      </w:tr>
      <w:tr w:rsidR="00383B15" w14:paraId="3661D1A4" w14:textId="77777777">
        <w:trPr>
          <w:trHeight w:val="260"/>
        </w:trPr>
        <w:tc>
          <w:tcPr>
            <w:tcW w:w="2207" w:type="dxa"/>
            <w:tcBorders>
              <w:top w:val="nil"/>
              <w:left w:val="nil"/>
              <w:bottom w:val="nil"/>
              <w:right w:val="nil"/>
            </w:tcBorders>
          </w:tcPr>
          <w:p w14:paraId="19E06EFC" w14:textId="77777777" w:rsidR="00383B15" w:rsidRDefault="00000000">
            <w:pPr>
              <w:spacing w:after="0" w:line="259" w:lineRule="auto"/>
              <w:ind w:left="468" w:right="0" w:firstLine="0"/>
              <w:jc w:val="left"/>
            </w:pPr>
            <w:r>
              <w:rPr>
                <w:rFonts w:ascii="Arial" w:eastAsia="Arial" w:hAnsi="Arial" w:cs="Arial"/>
                <w:b/>
                <w:color w:val="EB008B"/>
              </w:rPr>
              <w:t>0001bde0</w:t>
            </w:r>
          </w:p>
        </w:tc>
        <w:tc>
          <w:tcPr>
            <w:tcW w:w="1205" w:type="dxa"/>
            <w:tcBorders>
              <w:top w:val="nil"/>
              <w:left w:val="nil"/>
              <w:bottom w:val="nil"/>
              <w:right w:val="nil"/>
            </w:tcBorders>
          </w:tcPr>
          <w:p w14:paraId="520E8094" w14:textId="77777777" w:rsidR="00383B15" w:rsidRDefault="00000000">
            <w:pPr>
              <w:spacing w:after="0" w:line="259" w:lineRule="auto"/>
              <w:ind w:right="0" w:firstLine="0"/>
              <w:jc w:val="left"/>
            </w:pPr>
            <w:r>
              <w:rPr>
                <w:rFonts w:ascii="Arial" w:eastAsia="Arial" w:hAnsi="Arial" w:cs="Arial"/>
                <w:b/>
                <w:color w:val="EB008B"/>
              </w:rPr>
              <w:t>00000000</w:t>
            </w:r>
          </w:p>
        </w:tc>
        <w:tc>
          <w:tcPr>
            <w:tcW w:w="2411" w:type="dxa"/>
            <w:tcBorders>
              <w:top w:val="nil"/>
              <w:left w:val="nil"/>
              <w:bottom w:val="nil"/>
              <w:right w:val="nil"/>
            </w:tcBorders>
          </w:tcPr>
          <w:p w14:paraId="11678F1A" w14:textId="77777777" w:rsidR="00383B15" w:rsidRDefault="00000000">
            <w:pPr>
              <w:tabs>
                <w:tab w:val="center" w:pos="1644"/>
              </w:tabs>
              <w:spacing w:after="0" w:line="259" w:lineRule="auto"/>
              <w:ind w:right="0" w:firstLine="0"/>
              <w:jc w:val="left"/>
            </w:pPr>
            <w:r>
              <w:rPr>
                <w:rFonts w:ascii="Arial" w:eastAsia="Arial" w:hAnsi="Arial" w:cs="Arial"/>
                <w:b/>
                <w:color w:val="EB008B"/>
              </w:rPr>
              <w:t>0001bdf8</w:t>
            </w:r>
            <w:r>
              <w:rPr>
                <w:rFonts w:ascii="Arial" w:eastAsia="Arial" w:hAnsi="Arial" w:cs="Arial"/>
                <w:b/>
                <w:color w:val="EB008B"/>
              </w:rPr>
              <w:tab/>
              <w:t>deadbeef</w:t>
            </w:r>
          </w:p>
        </w:tc>
        <w:tc>
          <w:tcPr>
            <w:tcW w:w="900" w:type="dxa"/>
            <w:tcBorders>
              <w:top w:val="nil"/>
              <w:left w:val="nil"/>
              <w:bottom w:val="nil"/>
              <w:right w:val="nil"/>
            </w:tcBorders>
          </w:tcPr>
          <w:p w14:paraId="4CE98A0C" w14:textId="77777777" w:rsidR="00383B15" w:rsidRDefault="00000000">
            <w:pPr>
              <w:spacing w:after="0" w:line="259" w:lineRule="auto"/>
              <w:ind w:right="0" w:firstLine="0"/>
            </w:pPr>
            <w:r>
              <w:rPr>
                <w:rFonts w:ascii="Arial" w:eastAsia="Arial" w:hAnsi="Arial" w:cs="Arial"/>
                <w:b/>
                <w:color w:val="EB008B"/>
              </w:rPr>
              <w:t>4420436f</w:t>
            </w:r>
          </w:p>
        </w:tc>
      </w:tr>
      <w:tr w:rsidR="00383B15" w14:paraId="2CE6AE6F" w14:textId="77777777">
        <w:trPr>
          <w:trHeight w:val="240"/>
        </w:trPr>
        <w:tc>
          <w:tcPr>
            <w:tcW w:w="2207" w:type="dxa"/>
            <w:tcBorders>
              <w:top w:val="nil"/>
              <w:left w:val="nil"/>
              <w:bottom w:val="nil"/>
              <w:right w:val="nil"/>
            </w:tcBorders>
          </w:tcPr>
          <w:p w14:paraId="61B44DE7" w14:textId="77777777" w:rsidR="00383B15" w:rsidRDefault="00000000">
            <w:pPr>
              <w:spacing w:after="0" w:line="259" w:lineRule="auto"/>
              <w:ind w:left="468" w:right="0" w:firstLine="0"/>
              <w:jc w:val="left"/>
            </w:pPr>
            <w:r>
              <w:rPr>
                <w:rFonts w:ascii="Arial" w:eastAsia="Arial" w:hAnsi="Arial" w:cs="Arial"/>
                <w:b/>
                <w:color w:val="EB008B"/>
              </w:rPr>
              <w:t>0001bdf0</w:t>
            </w:r>
          </w:p>
        </w:tc>
        <w:tc>
          <w:tcPr>
            <w:tcW w:w="1205" w:type="dxa"/>
            <w:tcBorders>
              <w:top w:val="nil"/>
              <w:left w:val="nil"/>
              <w:bottom w:val="nil"/>
              <w:right w:val="nil"/>
            </w:tcBorders>
          </w:tcPr>
          <w:p w14:paraId="5D1D8224" w14:textId="77777777" w:rsidR="00383B15" w:rsidRDefault="00000000">
            <w:pPr>
              <w:spacing w:after="0" w:line="259" w:lineRule="auto"/>
              <w:ind w:right="0" w:firstLine="0"/>
              <w:jc w:val="left"/>
            </w:pPr>
            <w:r>
              <w:rPr>
                <w:rFonts w:ascii="Arial" w:eastAsia="Arial" w:hAnsi="Arial" w:cs="Arial"/>
                <w:b/>
                <w:color w:val="EB008B"/>
              </w:rPr>
              <w:t>6d657200</w:t>
            </w:r>
          </w:p>
        </w:tc>
        <w:tc>
          <w:tcPr>
            <w:tcW w:w="2411" w:type="dxa"/>
            <w:tcBorders>
              <w:top w:val="nil"/>
              <w:left w:val="nil"/>
              <w:bottom w:val="nil"/>
              <w:right w:val="nil"/>
            </w:tcBorders>
          </w:tcPr>
          <w:p w14:paraId="50167625" w14:textId="77777777" w:rsidR="00383B15" w:rsidRDefault="00000000">
            <w:pPr>
              <w:tabs>
                <w:tab w:val="center" w:pos="1650"/>
              </w:tabs>
              <w:spacing w:after="0" w:line="259" w:lineRule="auto"/>
              <w:ind w:right="0" w:firstLine="0"/>
              <w:jc w:val="left"/>
            </w:pPr>
            <w:r>
              <w:rPr>
                <w:rFonts w:ascii="Arial" w:eastAsia="Arial" w:hAnsi="Arial" w:cs="Arial"/>
                <w:b/>
                <w:color w:val="EB008B"/>
              </w:rPr>
              <w:t>0001be18</w:t>
            </w:r>
            <w:r>
              <w:rPr>
                <w:rFonts w:ascii="Arial" w:eastAsia="Arial" w:hAnsi="Arial" w:cs="Arial"/>
                <w:b/>
                <w:color w:val="EB008B"/>
              </w:rPr>
              <w:tab/>
              <w:t>000000c0</w:t>
            </w:r>
          </w:p>
        </w:tc>
        <w:tc>
          <w:tcPr>
            <w:tcW w:w="900" w:type="dxa"/>
            <w:tcBorders>
              <w:top w:val="nil"/>
              <w:left w:val="nil"/>
              <w:bottom w:val="nil"/>
              <w:right w:val="nil"/>
            </w:tcBorders>
          </w:tcPr>
          <w:p w14:paraId="08BF45D5" w14:textId="77777777" w:rsidR="00383B15" w:rsidRDefault="00000000">
            <w:pPr>
              <w:spacing w:after="0" w:line="259" w:lineRule="auto"/>
              <w:ind w:right="0" w:firstLine="0"/>
            </w:pPr>
            <w:r>
              <w:rPr>
                <w:rFonts w:ascii="Arial" w:eastAsia="Arial" w:hAnsi="Arial" w:cs="Arial"/>
                <w:b/>
                <w:color w:val="EB008B"/>
              </w:rPr>
              <w:t>0001be14</w:t>
            </w:r>
          </w:p>
        </w:tc>
      </w:tr>
      <w:tr w:rsidR="00383B15" w14:paraId="1A549F88" w14:textId="77777777">
        <w:trPr>
          <w:trHeight w:val="240"/>
        </w:trPr>
        <w:tc>
          <w:tcPr>
            <w:tcW w:w="2207" w:type="dxa"/>
            <w:tcBorders>
              <w:top w:val="nil"/>
              <w:left w:val="nil"/>
              <w:bottom w:val="nil"/>
              <w:right w:val="nil"/>
            </w:tcBorders>
          </w:tcPr>
          <w:p w14:paraId="28BE98B0" w14:textId="77777777" w:rsidR="00383B15" w:rsidRDefault="00000000">
            <w:pPr>
              <w:spacing w:after="0" w:line="259" w:lineRule="auto"/>
              <w:ind w:left="468" w:right="0" w:firstLine="0"/>
              <w:jc w:val="left"/>
            </w:pPr>
            <w:r>
              <w:rPr>
                <w:rFonts w:ascii="Arial" w:eastAsia="Arial" w:hAnsi="Arial" w:cs="Arial"/>
                <w:b/>
                <w:color w:val="EB008B"/>
              </w:rPr>
              <w:t>0001be00</w:t>
            </w:r>
          </w:p>
        </w:tc>
        <w:tc>
          <w:tcPr>
            <w:tcW w:w="1205" w:type="dxa"/>
            <w:tcBorders>
              <w:top w:val="nil"/>
              <w:left w:val="nil"/>
              <w:bottom w:val="nil"/>
              <w:right w:val="nil"/>
            </w:tcBorders>
          </w:tcPr>
          <w:p w14:paraId="32F472E7" w14:textId="77777777" w:rsidR="00383B15" w:rsidRDefault="00000000">
            <w:pPr>
              <w:spacing w:after="0" w:line="259" w:lineRule="auto"/>
              <w:ind w:right="0" w:firstLine="0"/>
              <w:jc w:val="left"/>
            </w:pPr>
            <w:r>
              <w:rPr>
                <w:rFonts w:ascii="Arial" w:eastAsia="Arial" w:hAnsi="Arial" w:cs="Arial"/>
                <w:b/>
                <w:color w:val="EB008B"/>
              </w:rPr>
              <w:t>00000064</w:t>
            </w:r>
          </w:p>
        </w:tc>
        <w:tc>
          <w:tcPr>
            <w:tcW w:w="2411" w:type="dxa"/>
            <w:tcBorders>
              <w:top w:val="nil"/>
              <w:left w:val="nil"/>
              <w:bottom w:val="nil"/>
              <w:right w:val="nil"/>
            </w:tcBorders>
          </w:tcPr>
          <w:p w14:paraId="66E8CF06" w14:textId="77777777" w:rsidR="00383B15" w:rsidRDefault="00000000">
            <w:pPr>
              <w:tabs>
                <w:tab w:val="center" w:pos="1650"/>
              </w:tabs>
              <w:spacing w:after="0" w:line="259" w:lineRule="auto"/>
              <w:ind w:right="0" w:firstLine="0"/>
              <w:jc w:val="left"/>
            </w:pPr>
            <w:r>
              <w:rPr>
                <w:rFonts w:ascii="Arial" w:eastAsia="Arial" w:hAnsi="Arial" w:cs="Arial"/>
                <w:b/>
                <w:color w:val="EB008B"/>
              </w:rPr>
              <w:t>00000000</w:t>
            </w:r>
            <w:r>
              <w:rPr>
                <w:rFonts w:ascii="Arial" w:eastAsia="Arial" w:hAnsi="Arial" w:cs="Arial"/>
                <w:b/>
                <w:color w:val="EB008B"/>
              </w:rPr>
              <w:tab/>
              <w:t>00000000</w:t>
            </w:r>
          </w:p>
        </w:tc>
        <w:tc>
          <w:tcPr>
            <w:tcW w:w="900" w:type="dxa"/>
            <w:tcBorders>
              <w:top w:val="nil"/>
              <w:left w:val="nil"/>
              <w:bottom w:val="nil"/>
              <w:right w:val="nil"/>
            </w:tcBorders>
          </w:tcPr>
          <w:p w14:paraId="0C5B017C" w14:textId="77777777" w:rsidR="00383B15" w:rsidRDefault="00000000">
            <w:pPr>
              <w:spacing w:after="0" w:line="259" w:lineRule="auto"/>
              <w:ind w:right="0" w:firstLine="0"/>
            </w:pPr>
            <w:r>
              <w:rPr>
                <w:rFonts w:ascii="Arial" w:eastAsia="Arial" w:hAnsi="Arial" w:cs="Arial"/>
                <w:b/>
                <w:color w:val="EB008B"/>
              </w:rPr>
              <w:t>00000002</w:t>
            </w:r>
          </w:p>
        </w:tc>
      </w:tr>
      <w:tr w:rsidR="00383B15" w14:paraId="4E66B18B" w14:textId="77777777">
        <w:trPr>
          <w:trHeight w:val="212"/>
        </w:trPr>
        <w:tc>
          <w:tcPr>
            <w:tcW w:w="2207" w:type="dxa"/>
            <w:tcBorders>
              <w:top w:val="nil"/>
              <w:left w:val="nil"/>
              <w:bottom w:val="nil"/>
              <w:right w:val="nil"/>
            </w:tcBorders>
          </w:tcPr>
          <w:p w14:paraId="3B78E1B3" w14:textId="77777777" w:rsidR="00383B15" w:rsidRDefault="00000000">
            <w:pPr>
              <w:spacing w:after="0" w:line="259" w:lineRule="auto"/>
              <w:ind w:left="468" w:right="0" w:firstLine="0"/>
              <w:jc w:val="left"/>
            </w:pPr>
            <w:r>
              <w:rPr>
                <w:rFonts w:ascii="Arial" w:eastAsia="Arial" w:hAnsi="Arial" w:cs="Arial"/>
                <w:b/>
                <w:color w:val="EB008B"/>
              </w:rPr>
              <w:t>0001be10</w:t>
            </w:r>
          </w:p>
        </w:tc>
        <w:tc>
          <w:tcPr>
            <w:tcW w:w="1205" w:type="dxa"/>
            <w:tcBorders>
              <w:top w:val="nil"/>
              <w:left w:val="nil"/>
              <w:bottom w:val="nil"/>
              <w:right w:val="nil"/>
            </w:tcBorders>
          </w:tcPr>
          <w:p w14:paraId="277759D5" w14:textId="77777777" w:rsidR="00383B15" w:rsidRDefault="00000000">
            <w:pPr>
              <w:spacing w:after="0" w:line="259" w:lineRule="auto"/>
              <w:ind w:right="0" w:firstLine="0"/>
              <w:jc w:val="left"/>
            </w:pPr>
            <w:r>
              <w:rPr>
                <w:rFonts w:ascii="Arial" w:eastAsia="Arial" w:hAnsi="Arial" w:cs="Arial"/>
                <w:b/>
                <w:color w:val="EB008B"/>
              </w:rPr>
              <w:t>00000000</w:t>
            </w:r>
          </w:p>
        </w:tc>
        <w:tc>
          <w:tcPr>
            <w:tcW w:w="2411" w:type="dxa"/>
            <w:tcBorders>
              <w:top w:val="nil"/>
              <w:left w:val="nil"/>
              <w:bottom w:val="nil"/>
              <w:right w:val="nil"/>
            </w:tcBorders>
          </w:tcPr>
          <w:p w14:paraId="28BE16FF" w14:textId="77777777" w:rsidR="00383B15" w:rsidRDefault="00000000">
            <w:pPr>
              <w:tabs>
                <w:tab w:val="center" w:pos="1655"/>
              </w:tabs>
              <w:spacing w:after="0" w:line="259" w:lineRule="auto"/>
              <w:ind w:right="0" w:firstLine="0"/>
              <w:jc w:val="left"/>
            </w:pPr>
            <w:r>
              <w:rPr>
                <w:rFonts w:ascii="Arial" w:eastAsia="Arial" w:hAnsi="Arial" w:cs="Arial"/>
                <w:b/>
                <w:color w:val="EB008B"/>
              </w:rPr>
              <w:t>000000c8</w:t>
            </w:r>
            <w:r>
              <w:rPr>
                <w:rFonts w:ascii="Arial" w:eastAsia="Arial" w:hAnsi="Arial" w:cs="Arial"/>
                <w:b/>
                <w:color w:val="EB008B"/>
              </w:rPr>
              <w:tab/>
              <w:t>0001be00</w:t>
            </w:r>
          </w:p>
        </w:tc>
        <w:tc>
          <w:tcPr>
            <w:tcW w:w="900" w:type="dxa"/>
            <w:tcBorders>
              <w:top w:val="nil"/>
              <w:left w:val="nil"/>
              <w:bottom w:val="nil"/>
              <w:right w:val="nil"/>
            </w:tcBorders>
          </w:tcPr>
          <w:p w14:paraId="1F850D94" w14:textId="77777777" w:rsidR="00383B15" w:rsidRDefault="00000000">
            <w:pPr>
              <w:spacing w:after="0" w:line="259" w:lineRule="auto"/>
              <w:ind w:right="0" w:firstLine="0"/>
            </w:pPr>
            <w:r>
              <w:rPr>
                <w:rFonts w:ascii="Arial" w:eastAsia="Arial" w:hAnsi="Arial" w:cs="Arial"/>
                <w:b/>
                <w:color w:val="EB008B"/>
              </w:rPr>
              <w:t>00000006</w:t>
            </w:r>
          </w:p>
        </w:tc>
      </w:tr>
    </w:tbl>
    <w:p w14:paraId="54B605F9" w14:textId="77777777" w:rsidR="00383B15" w:rsidRDefault="00000000">
      <w:pPr>
        <w:spacing w:after="412" w:line="271" w:lineRule="auto"/>
        <w:ind w:left="1788" w:right="712" w:hanging="1077"/>
      </w:pPr>
      <w:r>
        <w:rPr>
          <w:b/>
          <w:sz w:val="18"/>
        </w:rPr>
        <w:t xml:space="preserve">Figure 10.10 </w:t>
      </w:r>
      <w:r>
        <w:rPr>
          <w:sz w:val="18"/>
        </w:rPr>
        <w:t>Illustration of a small portion of a memory dump that shows the contents of memory. The address column gives the memory address of the left-most byte on the line, and all values are shown in hexadecimal.</w:t>
      </w:r>
    </w:p>
    <w:p w14:paraId="6610118C" w14:textId="77777777" w:rsidR="00383B15" w:rsidRDefault="00000000">
      <w:pPr>
        <w:ind w:left="-9" w:right="0"/>
      </w:pPr>
      <w:r>
        <w:t>The example in the figure is taken from a processor that uses byte addressing. Each line of the figure corresponds to sixteen contiguous bytes of memory that are divided into four groups of four bytes. Each group contains eight hexadecimal digits to represent the values of four bytes. The address at the beginning of a line specifies the memory address of the first byte on that line. Therefore, the address on each line is sixteen greater than the address on the previous line.</w:t>
      </w:r>
    </w:p>
    <w:p w14:paraId="117E1DE0" w14:textId="77777777" w:rsidR="00383B15" w:rsidRDefault="00000000">
      <w:pPr>
        <w:ind w:left="-9" w:right="0"/>
      </w:pPr>
      <w:r>
        <w:t>Assume the head of a linked list is found at address 0x0001bde4, which is located on the first line of the dump. The first node of the list starts at address 0x0001bdf8, which is located on the second line of the dump, and contains the integer 192 (hexadecimal constant 000000c0).</w:t>
      </w:r>
    </w:p>
    <w:p w14:paraId="2E4CD113" w14:textId="77777777" w:rsidR="00383B15" w:rsidRDefault="00000000">
      <w:pPr>
        <w:spacing w:after="402"/>
        <w:ind w:left="-9" w:right="0"/>
      </w:pPr>
      <w:r>
        <w:t>Although the processor uses byte addressing, spacing has been inserted to divide the output into groups of bytes. In the example, grouping output into four-byte units implies that the underlying word size is four bytes (i.e., thirty-two bits).</w:t>
      </w:r>
    </w:p>
    <w:p w14:paraId="53FD904E" w14:textId="77777777" w:rsidR="00383B15" w:rsidRDefault="00000000">
      <w:pPr>
        <w:spacing w:after="194" w:line="268" w:lineRule="auto"/>
        <w:ind w:left="-9" w:right="0" w:firstLine="310"/>
      </w:pPr>
      <w:r>
        <w:rPr>
          <w:sz w:val="16"/>
        </w:rPr>
        <w:t xml:space="preserve">†As the figure shows, a programmer can initialize memory to a hexadecimal value that makes it easy to identify items in a memory dump. In the example, a programmer has used the value </w:t>
      </w:r>
      <w:r>
        <w:rPr>
          <w:i/>
          <w:sz w:val="16"/>
        </w:rPr>
        <w:t>deadbeef</w:t>
      </w:r>
      <w:r>
        <w:rPr>
          <w:sz w:val="16"/>
        </w:rPr>
        <w:t>.</w:t>
      </w:r>
    </w:p>
    <w:p w14:paraId="4195E856" w14:textId="77777777" w:rsidR="00383B15" w:rsidRDefault="00000000">
      <w:pPr>
        <w:spacing w:after="228" w:line="265" w:lineRule="auto"/>
        <w:ind w:left="1" w:right="0" w:hanging="10"/>
        <w:jc w:val="left"/>
      </w:pPr>
      <w:r>
        <w:rPr>
          <w:rFonts w:ascii="Arial" w:eastAsia="Arial" w:hAnsi="Arial" w:cs="Arial"/>
          <w:b/>
          <w:color w:val="EB008B"/>
          <w:sz w:val="24"/>
        </w:rPr>
        <w:t>10.26 Indirection And Indirect Operands</w:t>
      </w:r>
    </w:p>
    <w:p w14:paraId="2EFF0994" w14:textId="77777777" w:rsidR="00383B15" w:rsidRDefault="00000000">
      <w:pPr>
        <w:spacing w:after="470"/>
        <w:ind w:left="-9" w:right="0"/>
      </w:pPr>
      <w:r>
        <w:t>When we discussed operands and addressing modes in Chapter 6, the topic of indirection arose. Now that we understand memory organization, we can understand how a processor evaluates an indirect operand. As an example, suppose a processor executes an instruction in which an operand specifies an immediate value of 0x1be1f, and specifies indirection. Further suppose that the processor has been designed to use thirty-two bit values. Because the operand specifies an immediate value, the processor first loads the immediate value (hexadecimal 1be1f). Because the operand specifies indirection, the processor treats the resulting value as an address in memory, and fetches the word from the address. If the values in memory correspond to the values shown in Figure 10.10, the processor will load the value from the rightmost word in the last line of the figure, and the final operand value will be 6.</w:t>
      </w:r>
    </w:p>
    <w:p w14:paraId="091F408B" w14:textId="77777777" w:rsidR="00383B15" w:rsidRDefault="00000000">
      <w:pPr>
        <w:spacing w:after="228" w:line="265" w:lineRule="auto"/>
        <w:ind w:left="1" w:right="0" w:hanging="10"/>
        <w:jc w:val="left"/>
      </w:pPr>
      <w:r>
        <w:rPr>
          <w:rFonts w:ascii="Arial" w:eastAsia="Arial" w:hAnsi="Arial" w:cs="Arial"/>
          <w:b/>
          <w:color w:val="EB008B"/>
          <w:sz w:val="24"/>
        </w:rPr>
        <w:t>10.27 Memory Banks And Interleaving</w:t>
      </w:r>
    </w:p>
    <w:p w14:paraId="0EFBDCCE" w14:textId="77777777" w:rsidR="00383B15" w:rsidRDefault="00000000">
      <w:pPr>
        <w:ind w:left="-9" w:right="0"/>
      </w:pPr>
      <w:r>
        <w:t xml:space="preserve">Our discussion of physical memory has assumed a single memory and a single memory controller. In practice, however, some architectures use parallelism to provide higher memory performance. Instead of a single memory and a single controller, the processor connects to multiple </w:t>
      </w:r>
      <w:r>
        <w:rPr>
          <w:i/>
        </w:rPr>
        <w:t>memory banks</w:t>
      </w:r>
      <w:r>
        <w:t>† that each has its own controller. Higher performance results from simultaneous operation — the controller hardware is designed to permit all banks to operate simultaneously.</w:t>
      </w:r>
    </w:p>
    <w:p w14:paraId="6F52892C" w14:textId="77777777" w:rsidR="00383B15" w:rsidRDefault="00000000">
      <w:pPr>
        <w:spacing w:after="61"/>
        <w:ind w:left="-9" w:right="0"/>
      </w:pPr>
      <w:r>
        <w:t>How do memory banks appear to a programmer? In some architectures, memory banks are transparent — memory hardware automatically finds and exploits parallelism. For example, a CPU that uses horizontal microcode and parallel functional units can schedule access to multiple memory banks as independent operations. In other architectures, the programmer is responsible for organizing data into separate memory banks; in such cases, placing data items in separate banks can produce higher performance.</w:t>
      </w:r>
    </w:p>
    <w:p w14:paraId="4C6561FB" w14:textId="77777777" w:rsidR="00383B15" w:rsidRDefault="00000000">
      <w:pPr>
        <w:spacing w:after="61"/>
        <w:ind w:left="-9" w:right="0"/>
      </w:pPr>
      <w:r>
        <w:t xml:space="preserve">Another optimization used with physical memory systems is known as </w:t>
      </w:r>
      <w:r>
        <w:rPr>
          <w:i/>
        </w:rPr>
        <w:t>interleaving</w:t>
      </w:r>
      <w:r>
        <w:t>. In essence, interleaving spreads consecutive bytes of memory across separate physical memory modules. Like memory banks, interleaving achieves higher performance through hardware parallelism (i.e., by allowing hardware to simultaneously access multiple memory items). Unlike memory banks, interleaving is often hidden from programmers — a programmer accesses contiguous bytes of memory (e.g., to fetch an integer), and the memory hardware automatically divides the request into the underlying memory modules.</w:t>
      </w:r>
    </w:p>
    <w:p w14:paraId="686CC3E8" w14:textId="77777777" w:rsidR="00383B15" w:rsidRDefault="00000000">
      <w:pPr>
        <w:spacing w:after="947"/>
        <w:ind w:left="-9" w:right="0"/>
      </w:pPr>
      <w:r>
        <w:t xml:space="preserve">We use the terminology </w:t>
      </w:r>
      <w:r>
        <w:rPr>
          <w:i/>
        </w:rPr>
        <w:t xml:space="preserve">N-way interleaving </w:t>
      </w:r>
      <w:r>
        <w:t>to describe the number of underlying memory modules. For example, Figure 10.11 illustrates how bytes are assigned to memory modules in a four-way interleaving scheme.</w:t>
      </w:r>
    </w:p>
    <w:p w14:paraId="2FA48070" w14:textId="77777777" w:rsidR="00383B15" w:rsidRDefault="00000000">
      <w:pPr>
        <w:spacing w:after="0" w:line="259" w:lineRule="auto"/>
        <w:ind w:left="69" w:right="0" w:firstLine="0"/>
        <w:jc w:val="center"/>
      </w:pPr>
      <w:r>
        <w:rPr>
          <w:sz w:val="16"/>
        </w:rPr>
        <w:t>†The concept of a memory bank is analogous to the concept of a register bank described in Chapter 5.</w:t>
      </w:r>
    </w:p>
    <w:p w14:paraId="54E00468" w14:textId="77777777" w:rsidR="00383B15" w:rsidRDefault="00000000">
      <w:pPr>
        <w:tabs>
          <w:tab w:val="center" w:pos="2057"/>
        </w:tabs>
        <w:spacing w:after="158" w:line="265" w:lineRule="auto"/>
        <w:ind w:left="-9" w:right="0" w:firstLine="0"/>
        <w:jc w:val="left"/>
      </w:pPr>
      <w:r>
        <w:rPr>
          <w:color w:val="000000"/>
          <w:sz w:val="16"/>
        </w:rPr>
        <w:t>Sec. 10.27</w:t>
      </w:r>
      <w:r>
        <w:rPr>
          <w:color w:val="000000"/>
          <w:sz w:val="16"/>
        </w:rPr>
        <w:tab/>
        <w:t>Memory Banks And Interleaving</w:t>
      </w:r>
    </w:p>
    <w:p w14:paraId="3115DAB4" w14:textId="77777777" w:rsidR="00383B15" w:rsidRDefault="00000000">
      <w:pPr>
        <w:spacing w:after="279" w:line="259" w:lineRule="auto"/>
        <w:ind w:left="1555" w:right="0" w:firstLine="0"/>
        <w:jc w:val="left"/>
      </w:pPr>
      <w:r>
        <w:rPr>
          <w:rFonts w:ascii="Calibri" w:eastAsia="Calibri" w:hAnsi="Calibri" w:cs="Calibri"/>
          <w:noProof/>
          <w:color w:val="000000"/>
          <w:sz w:val="22"/>
        </w:rPr>
        <mc:AlternateContent>
          <mc:Choice Requires="wpg">
            <w:drawing>
              <wp:inline distT="0" distB="0" distL="0" distR="0" wp14:anchorId="2836CB6C" wp14:editId="5926B32B">
                <wp:extent cx="2593630" cy="1637297"/>
                <wp:effectExtent l="0" t="0" r="0" b="0"/>
                <wp:docPr id="343716" name="Group 343716"/>
                <wp:cNvGraphicFramePr/>
                <a:graphic xmlns:a="http://schemas.openxmlformats.org/drawingml/2006/main">
                  <a:graphicData uri="http://schemas.microsoft.com/office/word/2010/wordprocessingGroup">
                    <wpg:wgp>
                      <wpg:cNvGrpSpPr/>
                      <wpg:grpSpPr>
                        <a:xfrm>
                          <a:off x="0" y="0"/>
                          <a:ext cx="2593630" cy="1637297"/>
                          <a:chOff x="0" y="0"/>
                          <a:chExt cx="2593630" cy="1637297"/>
                        </a:xfrm>
                      </wpg:grpSpPr>
                      <wps:wsp>
                        <wps:cNvPr id="14216" name="Shape 14216"/>
                        <wps:cNvSpPr/>
                        <wps:spPr>
                          <a:xfrm>
                            <a:off x="40610" y="418130"/>
                            <a:ext cx="0" cy="137084"/>
                          </a:xfrm>
                          <a:custGeom>
                            <a:avLst/>
                            <a:gdLst/>
                            <a:ahLst/>
                            <a:cxnLst/>
                            <a:rect l="0" t="0" r="0" b="0"/>
                            <a:pathLst>
                              <a:path h="137084">
                                <a:moveTo>
                                  <a:pt x="0" y="13708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17" name="Shape 14217"/>
                        <wps:cNvSpPr/>
                        <wps:spPr>
                          <a:xfrm>
                            <a:off x="40610" y="418130"/>
                            <a:ext cx="2513063" cy="0"/>
                          </a:xfrm>
                          <a:custGeom>
                            <a:avLst/>
                            <a:gdLst/>
                            <a:ahLst/>
                            <a:cxnLst/>
                            <a:rect l="0" t="0" r="0" b="0"/>
                            <a:pathLst>
                              <a:path w="2513063">
                                <a:moveTo>
                                  <a:pt x="0" y="0"/>
                                </a:moveTo>
                                <a:lnTo>
                                  <a:pt x="251306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18" name="Shape 14218"/>
                        <wps:cNvSpPr/>
                        <wps:spPr>
                          <a:xfrm>
                            <a:off x="2553673" y="418130"/>
                            <a:ext cx="0" cy="137084"/>
                          </a:xfrm>
                          <a:custGeom>
                            <a:avLst/>
                            <a:gdLst/>
                            <a:ahLst/>
                            <a:cxnLst/>
                            <a:rect l="0" t="0" r="0" b="0"/>
                            <a:pathLst>
                              <a:path h="137084">
                                <a:moveTo>
                                  <a:pt x="0" y="0"/>
                                </a:moveTo>
                                <a:lnTo>
                                  <a:pt x="0" y="13708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19" name="Shape 14219"/>
                        <wps:cNvSpPr/>
                        <wps:spPr>
                          <a:xfrm>
                            <a:off x="40610" y="555213"/>
                            <a:ext cx="2513063" cy="0"/>
                          </a:xfrm>
                          <a:custGeom>
                            <a:avLst/>
                            <a:gdLst/>
                            <a:ahLst/>
                            <a:cxnLst/>
                            <a:rect l="0" t="0" r="0" b="0"/>
                            <a:pathLst>
                              <a:path w="2513063">
                                <a:moveTo>
                                  <a:pt x="2513063"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20" name="Rectangle 14220"/>
                        <wps:cNvSpPr/>
                        <wps:spPr>
                          <a:xfrm>
                            <a:off x="1085185" y="465804"/>
                            <a:ext cx="562869" cy="124916"/>
                          </a:xfrm>
                          <a:prstGeom prst="rect">
                            <a:avLst/>
                          </a:prstGeom>
                          <a:ln>
                            <a:noFill/>
                          </a:ln>
                        </wps:spPr>
                        <wps:txbx>
                          <w:txbxContent>
                            <w:p w14:paraId="03B17831" w14:textId="77777777" w:rsidR="00383B15" w:rsidRDefault="00000000">
                              <w:pPr>
                                <w:spacing w:after="160" w:line="259" w:lineRule="auto"/>
                                <w:ind w:right="0" w:firstLine="0"/>
                                <w:jc w:val="left"/>
                              </w:pPr>
                              <w:r>
                                <w:rPr>
                                  <w:rFonts w:ascii="Arial" w:eastAsia="Arial" w:hAnsi="Arial" w:cs="Arial"/>
                                  <w:b/>
                                  <w:color w:val="EB008B"/>
                                  <w:sz w:val="16"/>
                                </w:rPr>
                                <w:t>interface</w:t>
                              </w:r>
                            </w:p>
                          </w:txbxContent>
                        </wps:txbx>
                        <wps:bodyPr horzOverflow="overflow" vert="horz" lIns="0" tIns="0" rIns="0" bIns="0" rtlCol="0">
                          <a:noAutofit/>
                        </wps:bodyPr>
                      </wps:wsp>
                      <wps:wsp>
                        <wps:cNvPr id="14221" name="Shape 14221"/>
                        <wps:cNvSpPr/>
                        <wps:spPr>
                          <a:xfrm>
                            <a:off x="755188" y="920745"/>
                            <a:ext cx="0" cy="548298"/>
                          </a:xfrm>
                          <a:custGeom>
                            <a:avLst/>
                            <a:gdLst/>
                            <a:ahLst/>
                            <a:cxnLst/>
                            <a:rect l="0" t="0" r="0" b="0"/>
                            <a:pathLst>
                              <a:path h="548298">
                                <a:moveTo>
                                  <a:pt x="0" y="54829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22" name="Shape 14222"/>
                        <wps:cNvSpPr/>
                        <wps:spPr>
                          <a:xfrm>
                            <a:off x="755188" y="920745"/>
                            <a:ext cx="365532" cy="0"/>
                          </a:xfrm>
                          <a:custGeom>
                            <a:avLst/>
                            <a:gdLst/>
                            <a:ahLst/>
                            <a:cxnLst/>
                            <a:rect l="0" t="0" r="0" b="0"/>
                            <a:pathLst>
                              <a:path w="365532">
                                <a:moveTo>
                                  <a:pt x="0" y="0"/>
                                </a:moveTo>
                                <a:lnTo>
                                  <a:pt x="36553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23" name="Shape 14223"/>
                        <wps:cNvSpPr/>
                        <wps:spPr>
                          <a:xfrm>
                            <a:off x="1120719" y="920745"/>
                            <a:ext cx="0" cy="548298"/>
                          </a:xfrm>
                          <a:custGeom>
                            <a:avLst/>
                            <a:gdLst/>
                            <a:ahLst/>
                            <a:cxnLst/>
                            <a:rect l="0" t="0" r="0" b="0"/>
                            <a:pathLst>
                              <a:path h="548298">
                                <a:moveTo>
                                  <a:pt x="0" y="0"/>
                                </a:moveTo>
                                <a:lnTo>
                                  <a:pt x="0" y="54829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24" name="Shape 14224"/>
                        <wps:cNvSpPr/>
                        <wps:spPr>
                          <a:xfrm>
                            <a:off x="755188" y="1469042"/>
                            <a:ext cx="365532" cy="0"/>
                          </a:xfrm>
                          <a:custGeom>
                            <a:avLst/>
                            <a:gdLst/>
                            <a:ahLst/>
                            <a:cxnLst/>
                            <a:rect l="0" t="0" r="0" b="0"/>
                            <a:pathLst>
                              <a:path w="365532">
                                <a:moveTo>
                                  <a:pt x="36553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25" name="Shape 14225"/>
                        <wps:cNvSpPr/>
                        <wps:spPr>
                          <a:xfrm>
                            <a:off x="40610" y="920745"/>
                            <a:ext cx="0" cy="548298"/>
                          </a:xfrm>
                          <a:custGeom>
                            <a:avLst/>
                            <a:gdLst/>
                            <a:ahLst/>
                            <a:cxnLst/>
                            <a:rect l="0" t="0" r="0" b="0"/>
                            <a:pathLst>
                              <a:path h="548298">
                                <a:moveTo>
                                  <a:pt x="0" y="54829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26" name="Shape 14226"/>
                        <wps:cNvSpPr/>
                        <wps:spPr>
                          <a:xfrm>
                            <a:off x="40610" y="920745"/>
                            <a:ext cx="365544" cy="0"/>
                          </a:xfrm>
                          <a:custGeom>
                            <a:avLst/>
                            <a:gdLst/>
                            <a:ahLst/>
                            <a:cxnLst/>
                            <a:rect l="0" t="0" r="0" b="0"/>
                            <a:pathLst>
                              <a:path w="365544">
                                <a:moveTo>
                                  <a:pt x="0" y="0"/>
                                </a:moveTo>
                                <a:lnTo>
                                  <a:pt x="36554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27" name="Shape 14227"/>
                        <wps:cNvSpPr/>
                        <wps:spPr>
                          <a:xfrm>
                            <a:off x="406154" y="920745"/>
                            <a:ext cx="0" cy="548298"/>
                          </a:xfrm>
                          <a:custGeom>
                            <a:avLst/>
                            <a:gdLst/>
                            <a:ahLst/>
                            <a:cxnLst/>
                            <a:rect l="0" t="0" r="0" b="0"/>
                            <a:pathLst>
                              <a:path h="548298">
                                <a:moveTo>
                                  <a:pt x="0" y="0"/>
                                </a:moveTo>
                                <a:lnTo>
                                  <a:pt x="0" y="54829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28" name="Shape 14228"/>
                        <wps:cNvSpPr/>
                        <wps:spPr>
                          <a:xfrm>
                            <a:off x="40610" y="1469042"/>
                            <a:ext cx="365544" cy="0"/>
                          </a:xfrm>
                          <a:custGeom>
                            <a:avLst/>
                            <a:gdLst/>
                            <a:ahLst/>
                            <a:cxnLst/>
                            <a:rect l="0" t="0" r="0" b="0"/>
                            <a:pathLst>
                              <a:path w="365544">
                                <a:moveTo>
                                  <a:pt x="36554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29" name="Shape 14229"/>
                        <wps:cNvSpPr/>
                        <wps:spPr>
                          <a:xfrm>
                            <a:off x="1472293" y="920745"/>
                            <a:ext cx="0" cy="548298"/>
                          </a:xfrm>
                          <a:custGeom>
                            <a:avLst/>
                            <a:gdLst/>
                            <a:ahLst/>
                            <a:cxnLst/>
                            <a:rect l="0" t="0" r="0" b="0"/>
                            <a:pathLst>
                              <a:path h="548298">
                                <a:moveTo>
                                  <a:pt x="0" y="54829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30" name="Shape 14230"/>
                        <wps:cNvSpPr/>
                        <wps:spPr>
                          <a:xfrm>
                            <a:off x="1472293" y="920745"/>
                            <a:ext cx="365544" cy="0"/>
                          </a:xfrm>
                          <a:custGeom>
                            <a:avLst/>
                            <a:gdLst/>
                            <a:ahLst/>
                            <a:cxnLst/>
                            <a:rect l="0" t="0" r="0" b="0"/>
                            <a:pathLst>
                              <a:path w="365544">
                                <a:moveTo>
                                  <a:pt x="0" y="0"/>
                                </a:moveTo>
                                <a:lnTo>
                                  <a:pt x="36554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31" name="Shape 14231"/>
                        <wps:cNvSpPr/>
                        <wps:spPr>
                          <a:xfrm>
                            <a:off x="1837837" y="920745"/>
                            <a:ext cx="0" cy="548298"/>
                          </a:xfrm>
                          <a:custGeom>
                            <a:avLst/>
                            <a:gdLst/>
                            <a:ahLst/>
                            <a:cxnLst/>
                            <a:rect l="0" t="0" r="0" b="0"/>
                            <a:pathLst>
                              <a:path h="548298">
                                <a:moveTo>
                                  <a:pt x="0" y="0"/>
                                </a:moveTo>
                                <a:lnTo>
                                  <a:pt x="0" y="54829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32" name="Shape 14232"/>
                        <wps:cNvSpPr/>
                        <wps:spPr>
                          <a:xfrm>
                            <a:off x="1472293" y="1469042"/>
                            <a:ext cx="365544" cy="0"/>
                          </a:xfrm>
                          <a:custGeom>
                            <a:avLst/>
                            <a:gdLst/>
                            <a:ahLst/>
                            <a:cxnLst/>
                            <a:rect l="0" t="0" r="0" b="0"/>
                            <a:pathLst>
                              <a:path w="365544">
                                <a:moveTo>
                                  <a:pt x="36554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33" name="Shape 14233"/>
                        <wps:cNvSpPr/>
                        <wps:spPr>
                          <a:xfrm>
                            <a:off x="2188141" y="920745"/>
                            <a:ext cx="0" cy="548298"/>
                          </a:xfrm>
                          <a:custGeom>
                            <a:avLst/>
                            <a:gdLst/>
                            <a:ahLst/>
                            <a:cxnLst/>
                            <a:rect l="0" t="0" r="0" b="0"/>
                            <a:pathLst>
                              <a:path h="548298">
                                <a:moveTo>
                                  <a:pt x="0" y="54829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34" name="Shape 14234"/>
                        <wps:cNvSpPr/>
                        <wps:spPr>
                          <a:xfrm>
                            <a:off x="2188141" y="920745"/>
                            <a:ext cx="365532" cy="0"/>
                          </a:xfrm>
                          <a:custGeom>
                            <a:avLst/>
                            <a:gdLst/>
                            <a:ahLst/>
                            <a:cxnLst/>
                            <a:rect l="0" t="0" r="0" b="0"/>
                            <a:pathLst>
                              <a:path w="365532">
                                <a:moveTo>
                                  <a:pt x="0" y="0"/>
                                </a:moveTo>
                                <a:lnTo>
                                  <a:pt x="36553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35" name="Shape 14235"/>
                        <wps:cNvSpPr/>
                        <wps:spPr>
                          <a:xfrm>
                            <a:off x="2553673" y="920745"/>
                            <a:ext cx="0" cy="548298"/>
                          </a:xfrm>
                          <a:custGeom>
                            <a:avLst/>
                            <a:gdLst/>
                            <a:ahLst/>
                            <a:cxnLst/>
                            <a:rect l="0" t="0" r="0" b="0"/>
                            <a:pathLst>
                              <a:path h="548298">
                                <a:moveTo>
                                  <a:pt x="0" y="0"/>
                                </a:moveTo>
                                <a:lnTo>
                                  <a:pt x="0" y="54829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36" name="Shape 14236"/>
                        <wps:cNvSpPr/>
                        <wps:spPr>
                          <a:xfrm>
                            <a:off x="2188141" y="1469042"/>
                            <a:ext cx="365532" cy="0"/>
                          </a:xfrm>
                          <a:custGeom>
                            <a:avLst/>
                            <a:gdLst/>
                            <a:ahLst/>
                            <a:cxnLst/>
                            <a:rect l="0" t="0" r="0" b="0"/>
                            <a:pathLst>
                              <a:path w="365532">
                                <a:moveTo>
                                  <a:pt x="36553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0755" name="Rectangle 40755"/>
                        <wps:cNvSpPr/>
                        <wps:spPr>
                          <a:xfrm>
                            <a:off x="1431683" y="1543374"/>
                            <a:ext cx="593321" cy="124917"/>
                          </a:xfrm>
                          <a:prstGeom prst="rect">
                            <a:avLst/>
                          </a:prstGeom>
                          <a:ln>
                            <a:noFill/>
                          </a:ln>
                        </wps:spPr>
                        <wps:txbx>
                          <w:txbxContent>
                            <w:p w14:paraId="6185CEB8" w14:textId="77777777" w:rsidR="00383B15" w:rsidRDefault="00000000">
                              <w:pPr>
                                <w:spacing w:after="160" w:line="259" w:lineRule="auto"/>
                                <w:ind w:right="0" w:firstLine="0"/>
                                <w:jc w:val="left"/>
                              </w:pPr>
                              <w:r>
                                <w:rPr>
                                  <w:rFonts w:ascii="Arial" w:eastAsia="Arial" w:hAnsi="Arial" w:cs="Arial"/>
                                  <w:b/>
                                  <w:color w:val="EB008B"/>
                                  <w:sz w:val="16"/>
                                </w:rPr>
                                <w:t>module2</w:t>
                              </w:r>
                            </w:p>
                          </w:txbxContent>
                        </wps:txbx>
                        <wps:bodyPr horzOverflow="overflow" vert="horz" lIns="0" tIns="0" rIns="0" bIns="0" rtlCol="0">
                          <a:noAutofit/>
                        </wps:bodyPr>
                      </wps:wsp>
                      <wps:wsp>
                        <wps:cNvPr id="40754" name="Rectangle 40754"/>
                        <wps:cNvSpPr/>
                        <wps:spPr>
                          <a:xfrm>
                            <a:off x="714572" y="1543374"/>
                            <a:ext cx="593321" cy="124917"/>
                          </a:xfrm>
                          <a:prstGeom prst="rect">
                            <a:avLst/>
                          </a:prstGeom>
                          <a:ln>
                            <a:noFill/>
                          </a:ln>
                        </wps:spPr>
                        <wps:txbx>
                          <w:txbxContent>
                            <w:p w14:paraId="07A0F2A0" w14:textId="77777777" w:rsidR="00383B15" w:rsidRDefault="00000000">
                              <w:pPr>
                                <w:spacing w:after="160" w:line="259" w:lineRule="auto"/>
                                <w:ind w:right="0" w:firstLine="0"/>
                                <w:jc w:val="left"/>
                              </w:pPr>
                              <w:r>
                                <w:rPr>
                                  <w:rFonts w:ascii="Arial" w:eastAsia="Arial" w:hAnsi="Arial" w:cs="Arial"/>
                                  <w:b/>
                                  <w:color w:val="EB008B"/>
                                  <w:sz w:val="16"/>
                                </w:rPr>
                                <w:t>module1</w:t>
                              </w:r>
                            </w:p>
                          </w:txbxContent>
                        </wps:txbx>
                        <wps:bodyPr horzOverflow="overflow" vert="horz" lIns="0" tIns="0" rIns="0" bIns="0" rtlCol="0">
                          <a:noAutofit/>
                        </wps:bodyPr>
                      </wps:wsp>
                      <wps:wsp>
                        <wps:cNvPr id="40753" name="Rectangle 40753"/>
                        <wps:cNvSpPr/>
                        <wps:spPr>
                          <a:xfrm>
                            <a:off x="0" y="1543374"/>
                            <a:ext cx="593321" cy="124917"/>
                          </a:xfrm>
                          <a:prstGeom prst="rect">
                            <a:avLst/>
                          </a:prstGeom>
                          <a:ln>
                            <a:noFill/>
                          </a:ln>
                        </wps:spPr>
                        <wps:txbx>
                          <w:txbxContent>
                            <w:p w14:paraId="4A295E37" w14:textId="77777777" w:rsidR="00383B15" w:rsidRDefault="00000000">
                              <w:pPr>
                                <w:spacing w:after="160" w:line="259" w:lineRule="auto"/>
                                <w:ind w:right="0" w:firstLine="0"/>
                                <w:jc w:val="left"/>
                              </w:pPr>
                              <w:r>
                                <w:rPr>
                                  <w:rFonts w:ascii="Arial" w:eastAsia="Arial" w:hAnsi="Arial" w:cs="Arial"/>
                                  <w:b/>
                                  <w:color w:val="EB008B"/>
                                  <w:sz w:val="16"/>
                                </w:rPr>
                                <w:t>module0</w:t>
                              </w:r>
                            </w:p>
                          </w:txbxContent>
                        </wps:txbx>
                        <wps:bodyPr horzOverflow="overflow" vert="horz" lIns="0" tIns="0" rIns="0" bIns="0" rtlCol="0">
                          <a:noAutofit/>
                        </wps:bodyPr>
                      </wps:wsp>
                      <wps:wsp>
                        <wps:cNvPr id="40756" name="Rectangle 40756"/>
                        <wps:cNvSpPr/>
                        <wps:spPr>
                          <a:xfrm>
                            <a:off x="2147524" y="1543374"/>
                            <a:ext cx="593322" cy="124917"/>
                          </a:xfrm>
                          <a:prstGeom prst="rect">
                            <a:avLst/>
                          </a:prstGeom>
                          <a:ln>
                            <a:noFill/>
                          </a:ln>
                        </wps:spPr>
                        <wps:txbx>
                          <w:txbxContent>
                            <w:p w14:paraId="7C81D78A" w14:textId="77777777" w:rsidR="00383B15" w:rsidRDefault="00000000">
                              <w:pPr>
                                <w:spacing w:after="160" w:line="259" w:lineRule="auto"/>
                                <w:ind w:right="0" w:firstLine="0"/>
                                <w:jc w:val="left"/>
                              </w:pPr>
                              <w:r>
                                <w:rPr>
                                  <w:rFonts w:ascii="Arial" w:eastAsia="Arial" w:hAnsi="Arial" w:cs="Arial"/>
                                  <w:b/>
                                  <w:color w:val="EB008B"/>
                                  <w:sz w:val="16"/>
                                </w:rPr>
                                <w:t>module3</w:t>
                              </w:r>
                            </w:p>
                          </w:txbxContent>
                        </wps:txbx>
                        <wps:bodyPr horzOverflow="overflow" vert="horz" lIns="0" tIns="0" rIns="0" bIns="0" rtlCol="0">
                          <a:noAutofit/>
                        </wps:bodyPr>
                      </wps:wsp>
                      <wps:wsp>
                        <wps:cNvPr id="40737" name="Rectangle 40737"/>
                        <wps:cNvSpPr/>
                        <wps:spPr>
                          <a:xfrm>
                            <a:off x="195460" y="977301"/>
                            <a:ext cx="75085" cy="124916"/>
                          </a:xfrm>
                          <a:prstGeom prst="rect">
                            <a:avLst/>
                          </a:prstGeom>
                          <a:ln>
                            <a:noFill/>
                          </a:ln>
                        </wps:spPr>
                        <wps:txbx>
                          <w:txbxContent>
                            <w:p w14:paraId="7E12EBC2"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40738" name="Rectangle 40738"/>
                        <wps:cNvSpPr/>
                        <wps:spPr>
                          <a:xfrm>
                            <a:off x="910032" y="977301"/>
                            <a:ext cx="75085" cy="124916"/>
                          </a:xfrm>
                          <a:prstGeom prst="rect">
                            <a:avLst/>
                          </a:prstGeom>
                          <a:ln>
                            <a:noFill/>
                          </a:ln>
                        </wps:spPr>
                        <wps:txbx>
                          <w:txbxContent>
                            <w:p w14:paraId="037D3A7B"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40740" name="Rectangle 40740"/>
                        <wps:cNvSpPr/>
                        <wps:spPr>
                          <a:xfrm>
                            <a:off x="2342984" y="977301"/>
                            <a:ext cx="75086" cy="124916"/>
                          </a:xfrm>
                          <a:prstGeom prst="rect">
                            <a:avLst/>
                          </a:prstGeom>
                          <a:ln>
                            <a:noFill/>
                          </a:ln>
                        </wps:spPr>
                        <wps:txbx>
                          <w:txbxContent>
                            <w:p w14:paraId="08F518B4" w14:textId="77777777" w:rsidR="00383B15" w:rsidRDefault="00000000">
                              <w:pPr>
                                <w:spacing w:after="160" w:line="259" w:lineRule="auto"/>
                                <w:ind w:right="0" w:firstLine="0"/>
                                <w:jc w:val="left"/>
                              </w:pPr>
                              <w:r>
                                <w:rPr>
                                  <w:rFonts w:ascii="Arial" w:eastAsia="Arial" w:hAnsi="Arial" w:cs="Arial"/>
                                  <w:b/>
                                  <w:color w:val="EB008B"/>
                                  <w:sz w:val="16"/>
                                </w:rPr>
                                <w:t>3</w:t>
                              </w:r>
                            </w:p>
                          </w:txbxContent>
                        </wps:txbx>
                        <wps:bodyPr horzOverflow="overflow" vert="horz" lIns="0" tIns="0" rIns="0" bIns="0" rtlCol="0">
                          <a:noAutofit/>
                        </wps:bodyPr>
                      </wps:wsp>
                      <wps:wsp>
                        <wps:cNvPr id="40739" name="Rectangle 40739"/>
                        <wps:cNvSpPr/>
                        <wps:spPr>
                          <a:xfrm>
                            <a:off x="1627143" y="977301"/>
                            <a:ext cx="75085" cy="124916"/>
                          </a:xfrm>
                          <a:prstGeom prst="rect">
                            <a:avLst/>
                          </a:prstGeom>
                          <a:ln>
                            <a:noFill/>
                          </a:ln>
                        </wps:spPr>
                        <wps:txbx>
                          <w:txbxContent>
                            <w:p w14:paraId="3F642907"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40742" name="Rectangle 40742"/>
                        <wps:cNvSpPr/>
                        <wps:spPr>
                          <a:xfrm>
                            <a:off x="910032" y="1086454"/>
                            <a:ext cx="75085" cy="124916"/>
                          </a:xfrm>
                          <a:prstGeom prst="rect">
                            <a:avLst/>
                          </a:prstGeom>
                          <a:ln>
                            <a:noFill/>
                          </a:ln>
                        </wps:spPr>
                        <wps:txbx>
                          <w:txbxContent>
                            <w:p w14:paraId="4DB6C5F7" w14:textId="77777777" w:rsidR="00383B15" w:rsidRDefault="00000000">
                              <w:pPr>
                                <w:spacing w:after="160" w:line="259" w:lineRule="auto"/>
                                <w:ind w:right="0" w:firstLine="0"/>
                                <w:jc w:val="left"/>
                              </w:pPr>
                              <w:r>
                                <w:rPr>
                                  <w:rFonts w:ascii="Arial" w:eastAsia="Arial" w:hAnsi="Arial" w:cs="Arial"/>
                                  <w:b/>
                                  <w:color w:val="EB008B"/>
                                  <w:sz w:val="16"/>
                                </w:rPr>
                                <w:t>5</w:t>
                              </w:r>
                            </w:p>
                          </w:txbxContent>
                        </wps:txbx>
                        <wps:bodyPr horzOverflow="overflow" vert="horz" lIns="0" tIns="0" rIns="0" bIns="0" rtlCol="0">
                          <a:noAutofit/>
                        </wps:bodyPr>
                      </wps:wsp>
                      <wps:wsp>
                        <wps:cNvPr id="40741" name="Rectangle 40741"/>
                        <wps:cNvSpPr/>
                        <wps:spPr>
                          <a:xfrm>
                            <a:off x="195460" y="1086454"/>
                            <a:ext cx="75085" cy="124916"/>
                          </a:xfrm>
                          <a:prstGeom prst="rect">
                            <a:avLst/>
                          </a:prstGeom>
                          <a:ln>
                            <a:noFill/>
                          </a:ln>
                        </wps:spPr>
                        <wps:txbx>
                          <w:txbxContent>
                            <w:p w14:paraId="505C070E" w14:textId="77777777" w:rsidR="00383B15" w:rsidRDefault="00000000">
                              <w:pPr>
                                <w:spacing w:after="160" w:line="259" w:lineRule="auto"/>
                                <w:ind w:right="0" w:firstLine="0"/>
                                <w:jc w:val="left"/>
                              </w:pPr>
                              <w:r>
                                <w:rPr>
                                  <w:rFonts w:ascii="Arial" w:eastAsia="Arial" w:hAnsi="Arial" w:cs="Arial"/>
                                  <w:b/>
                                  <w:color w:val="EB008B"/>
                                  <w:sz w:val="16"/>
                                </w:rPr>
                                <w:t>4</w:t>
                              </w:r>
                            </w:p>
                          </w:txbxContent>
                        </wps:txbx>
                        <wps:bodyPr horzOverflow="overflow" vert="horz" lIns="0" tIns="0" rIns="0" bIns="0" rtlCol="0">
                          <a:noAutofit/>
                        </wps:bodyPr>
                      </wps:wsp>
                      <wps:wsp>
                        <wps:cNvPr id="40744" name="Rectangle 40744"/>
                        <wps:cNvSpPr/>
                        <wps:spPr>
                          <a:xfrm>
                            <a:off x="2342984" y="1086454"/>
                            <a:ext cx="75086" cy="124916"/>
                          </a:xfrm>
                          <a:prstGeom prst="rect">
                            <a:avLst/>
                          </a:prstGeom>
                          <a:ln>
                            <a:noFill/>
                          </a:ln>
                        </wps:spPr>
                        <wps:txbx>
                          <w:txbxContent>
                            <w:p w14:paraId="6CA2DFFD" w14:textId="77777777" w:rsidR="00383B15" w:rsidRDefault="00000000">
                              <w:pPr>
                                <w:spacing w:after="160" w:line="259" w:lineRule="auto"/>
                                <w:ind w:right="0" w:firstLine="0"/>
                                <w:jc w:val="left"/>
                              </w:pPr>
                              <w:r>
                                <w:rPr>
                                  <w:rFonts w:ascii="Arial" w:eastAsia="Arial" w:hAnsi="Arial" w:cs="Arial"/>
                                  <w:b/>
                                  <w:color w:val="EB008B"/>
                                  <w:sz w:val="16"/>
                                </w:rPr>
                                <w:t>7</w:t>
                              </w:r>
                            </w:p>
                          </w:txbxContent>
                        </wps:txbx>
                        <wps:bodyPr horzOverflow="overflow" vert="horz" lIns="0" tIns="0" rIns="0" bIns="0" rtlCol="0">
                          <a:noAutofit/>
                        </wps:bodyPr>
                      </wps:wsp>
                      <wps:wsp>
                        <wps:cNvPr id="40743" name="Rectangle 40743"/>
                        <wps:cNvSpPr/>
                        <wps:spPr>
                          <a:xfrm>
                            <a:off x="1627143" y="1086454"/>
                            <a:ext cx="75085" cy="124916"/>
                          </a:xfrm>
                          <a:prstGeom prst="rect">
                            <a:avLst/>
                          </a:prstGeom>
                          <a:ln>
                            <a:noFill/>
                          </a:ln>
                        </wps:spPr>
                        <wps:txbx>
                          <w:txbxContent>
                            <w:p w14:paraId="737D698F" w14:textId="77777777" w:rsidR="00383B15" w:rsidRDefault="00000000">
                              <w:pPr>
                                <w:spacing w:after="160" w:line="259" w:lineRule="auto"/>
                                <w:ind w:right="0" w:firstLine="0"/>
                                <w:jc w:val="left"/>
                              </w:pPr>
                              <w:r>
                                <w:rPr>
                                  <w:rFonts w:ascii="Arial" w:eastAsia="Arial" w:hAnsi="Arial" w:cs="Arial"/>
                                  <w:b/>
                                  <w:color w:val="EB008B"/>
                                  <w:sz w:val="16"/>
                                </w:rPr>
                                <w:t>6</w:t>
                              </w:r>
                            </w:p>
                          </w:txbxContent>
                        </wps:txbx>
                        <wps:bodyPr horzOverflow="overflow" vert="horz" lIns="0" tIns="0" rIns="0" bIns="0" rtlCol="0">
                          <a:noAutofit/>
                        </wps:bodyPr>
                      </wps:wsp>
                      <wps:wsp>
                        <wps:cNvPr id="40745" name="Rectangle 40745"/>
                        <wps:cNvSpPr/>
                        <wps:spPr>
                          <a:xfrm>
                            <a:off x="195460" y="1196876"/>
                            <a:ext cx="75085" cy="124916"/>
                          </a:xfrm>
                          <a:prstGeom prst="rect">
                            <a:avLst/>
                          </a:prstGeom>
                          <a:ln>
                            <a:noFill/>
                          </a:ln>
                        </wps:spPr>
                        <wps:txbx>
                          <w:txbxContent>
                            <w:p w14:paraId="2DB43331" w14:textId="77777777" w:rsidR="00383B15" w:rsidRDefault="00000000">
                              <w:pPr>
                                <w:spacing w:after="160" w:line="259" w:lineRule="auto"/>
                                <w:ind w:right="0" w:firstLine="0"/>
                                <w:jc w:val="left"/>
                              </w:pPr>
                              <w:r>
                                <w:rPr>
                                  <w:rFonts w:ascii="Arial" w:eastAsia="Arial" w:hAnsi="Arial" w:cs="Arial"/>
                                  <w:b/>
                                  <w:color w:val="EB008B"/>
                                  <w:sz w:val="16"/>
                                </w:rPr>
                                <w:t>8</w:t>
                              </w:r>
                            </w:p>
                          </w:txbxContent>
                        </wps:txbx>
                        <wps:bodyPr horzOverflow="overflow" vert="horz" lIns="0" tIns="0" rIns="0" bIns="0" rtlCol="0">
                          <a:noAutofit/>
                        </wps:bodyPr>
                      </wps:wsp>
                      <wps:wsp>
                        <wps:cNvPr id="40746" name="Rectangle 40746"/>
                        <wps:cNvSpPr/>
                        <wps:spPr>
                          <a:xfrm>
                            <a:off x="910032" y="1196876"/>
                            <a:ext cx="75085" cy="124916"/>
                          </a:xfrm>
                          <a:prstGeom prst="rect">
                            <a:avLst/>
                          </a:prstGeom>
                          <a:ln>
                            <a:noFill/>
                          </a:ln>
                        </wps:spPr>
                        <wps:txbx>
                          <w:txbxContent>
                            <w:p w14:paraId="652A13B2" w14:textId="77777777" w:rsidR="00383B15" w:rsidRDefault="00000000">
                              <w:pPr>
                                <w:spacing w:after="160" w:line="259" w:lineRule="auto"/>
                                <w:ind w:right="0" w:firstLine="0"/>
                                <w:jc w:val="left"/>
                              </w:pPr>
                              <w:r>
                                <w:rPr>
                                  <w:rFonts w:ascii="Arial" w:eastAsia="Arial" w:hAnsi="Arial" w:cs="Arial"/>
                                  <w:b/>
                                  <w:color w:val="EB008B"/>
                                  <w:sz w:val="16"/>
                                </w:rPr>
                                <w:t>9</w:t>
                              </w:r>
                            </w:p>
                          </w:txbxContent>
                        </wps:txbx>
                        <wps:bodyPr horzOverflow="overflow" vert="horz" lIns="0" tIns="0" rIns="0" bIns="0" rtlCol="0">
                          <a:noAutofit/>
                        </wps:bodyPr>
                      </wps:wsp>
                      <wps:wsp>
                        <wps:cNvPr id="40748" name="Rectangle 40748"/>
                        <wps:cNvSpPr/>
                        <wps:spPr>
                          <a:xfrm>
                            <a:off x="2313792" y="1196876"/>
                            <a:ext cx="150171" cy="124916"/>
                          </a:xfrm>
                          <a:prstGeom prst="rect">
                            <a:avLst/>
                          </a:prstGeom>
                          <a:ln>
                            <a:noFill/>
                          </a:ln>
                        </wps:spPr>
                        <wps:txbx>
                          <w:txbxContent>
                            <w:p w14:paraId="02ABF150" w14:textId="77777777" w:rsidR="00383B15" w:rsidRDefault="00000000">
                              <w:pPr>
                                <w:spacing w:after="160" w:line="259" w:lineRule="auto"/>
                                <w:ind w:right="0" w:firstLine="0"/>
                                <w:jc w:val="left"/>
                              </w:pPr>
                              <w:r>
                                <w:rPr>
                                  <w:rFonts w:ascii="Arial" w:eastAsia="Arial" w:hAnsi="Arial" w:cs="Arial"/>
                                  <w:b/>
                                  <w:color w:val="EB008B"/>
                                  <w:sz w:val="16"/>
                                </w:rPr>
                                <w:t>11</w:t>
                              </w:r>
                            </w:p>
                          </w:txbxContent>
                        </wps:txbx>
                        <wps:bodyPr horzOverflow="overflow" vert="horz" lIns="0" tIns="0" rIns="0" bIns="0" rtlCol="0">
                          <a:noAutofit/>
                        </wps:bodyPr>
                      </wps:wsp>
                      <wps:wsp>
                        <wps:cNvPr id="40747" name="Rectangle 40747"/>
                        <wps:cNvSpPr/>
                        <wps:spPr>
                          <a:xfrm>
                            <a:off x="1597951" y="1196876"/>
                            <a:ext cx="150171" cy="124916"/>
                          </a:xfrm>
                          <a:prstGeom prst="rect">
                            <a:avLst/>
                          </a:prstGeom>
                          <a:ln>
                            <a:noFill/>
                          </a:ln>
                        </wps:spPr>
                        <wps:txbx>
                          <w:txbxContent>
                            <w:p w14:paraId="77239D6C" w14:textId="77777777" w:rsidR="00383B15" w:rsidRDefault="00000000">
                              <w:pPr>
                                <w:spacing w:after="160" w:line="259" w:lineRule="auto"/>
                                <w:ind w:right="0" w:firstLine="0"/>
                                <w:jc w:val="left"/>
                              </w:pPr>
                              <w:r>
                                <w:rPr>
                                  <w:rFonts w:ascii="Arial" w:eastAsia="Arial" w:hAnsi="Arial" w:cs="Arial"/>
                                  <w:b/>
                                  <w:color w:val="EB008B"/>
                                  <w:sz w:val="16"/>
                                </w:rPr>
                                <w:t>10</w:t>
                              </w:r>
                            </w:p>
                          </w:txbxContent>
                        </wps:txbx>
                        <wps:bodyPr horzOverflow="overflow" vert="horz" lIns="0" tIns="0" rIns="0" bIns="0" rtlCol="0">
                          <a:noAutofit/>
                        </wps:bodyPr>
                      </wps:wsp>
                      <wps:wsp>
                        <wps:cNvPr id="40750" name="Rectangle 40750"/>
                        <wps:cNvSpPr/>
                        <wps:spPr>
                          <a:xfrm>
                            <a:off x="896071" y="1306029"/>
                            <a:ext cx="112628" cy="124917"/>
                          </a:xfrm>
                          <a:prstGeom prst="rect">
                            <a:avLst/>
                          </a:prstGeom>
                          <a:ln>
                            <a:noFill/>
                          </a:ln>
                        </wps:spPr>
                        <wps:txbx>
                          <w:txbxContent>
                            <w:p w14:paraId="43574970"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40749" name="Rectangle 40749"/>
                        <wps:cNvSpPr/>
                        <wps:spPr>
                          <a:xfrm>
                            <a:off x="181499" y="1306029"/>
                            <a:ext cx="112628" cy="124917"/>
                          </a:xfrm>
                          <a:prstGeom prst="rect">
                            <a:avLst/>
                          </a:prstGeom>
                          <a:ln>
                            <a:noFill/>
                          </a:ln>
                        </wps:spPr>
                        <wps:txbx>
                          <w:txbxContent>
                            <w:p w14:paraId="1FEE73C8"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40752" name="Rectangle 40752"/>
                        <wps:cNvSpPr/>
                        <wps:spPr>
                          <a:xfrm>
                            <a:off x="2329023" y="1306029"/>
                            <a:ext cx="112628" cy="124917"/>
                          </a:xfrm>
                          <a:prstGeom prst="rect">
                            <a:avLst/>
                          </a:prstGeom>
                          <a:ln>
                            <a:noFill/>
                          </a:ln>
                        </wps:spPr>
                        <wps:txbx>
                          <w:txbxContent>
                            <w:p w14:paraId="3AF17D3D"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40751" name="Rectangle 40751"/>
                        <wps:cNvSpPr/>
                        <wps:spPr>
                          <a:xfrm>
                            <a:off x="1613181" y="1306029"/>
                            <a:ext cx="112628" cy="124917"/>
                          </a:xfrm>
                          <a:prstGeom prst="rect">
                            <a:avLst/>
                          </a:prstGeom>
                          <a:ln>
                            <a:noFill/>
                          </a:ln>
                        </wps:spPr>
                        <wps:txbx>
                          <w:txbxContent>
                            <w:p w14:paraId="070FFA4B"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14242" name="Shape 14242"/>
                        <wps:cNvSpPr/>
                        <wps:spPr>
                          <a:xfrm>
                            <a:off x="223388" y="835706"/>
                            <a:ext cx="41885" cy="83769"/>
                          </a:xfrm>
                          <a:custGeom>
                            <a:avLst/>
                            <a:gdLst/>
                            <a:ahLst/>
                            <a:cxnLst/>
                            <a:rect l="0" t="0" r="0" b="0"/>
                            <a:pathLst>
                              <a:path w="41885" h="83769">
                                <a:moveTo>
                                  <a:pt x="41885" y="0"/>
                                </a:moveTo>
                                <a:lnTo>
                                  <a:pt x="0"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43" name="Shape 14243"/>
                        <wps:cNvSpPr/>
                        <wps:spPr>
                          <a:xfrm>
                            <a:off x="223388" y="839515"/>
                            <a:ext cx="48222" cy="79959"/>
                          </a:xfrm>
                          <a:custGeom>
                            <a:avLst/>
                            <a:gdLst/>
                            <a:ahLst/>
                            <a:cxnLst/>
                            <a:rect l="0" t="0" r="0" b="0"/>
                            <a:pathLst>
                              <a:path w="48222" h="79959">
                                <a:moveTo>
                                  <a:pt x="48222" y="0"/>
                                </a:moveTo>
                                <a:lnTo>
                                  <a:pt x="0" y="799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44" name="Shape 14244"/>
                        <wps:cNvSpPr/>
                        <wps:spPr>
                          <a:xfrm>
                            <a:off x="223388" y="844596"/>
                            <a:ext cx="54572" cy="74879"/>
                          </a:xfrm>
                          <a:custGeom>
                            <a:avLst/>
                            <a:gdLst/>
                            <a:ahLst/>
                            <a:cxnLst/>
                            <a:rect l="0" t="0" r="0" b="0"/>
                            <a:pathLst>
                              <a:path w="54572" h="74879">
                                <a:moveTo>
                                  <a:pt x="54572" y="0"/>
                                </a:moveTo>
                                <a:lnTo>
                                  <a:pt x="0" y="748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45" name="Shape 14245"/>
                        <wps:cNvSpPr/>
                        <wps:spPr>
                          <a:xfrm>
                            <a:off x="223388" y="848406"/>
                            <a:ext cx="60922" cy="71069"/>
                          </a:xfrm>
                          <a:custGeom>
                            <a:avLst/>
                            <a:gdLst/>
                            <a:ahLst/>
                            <a:cxnLst/>
                            <a:rect l="0" t="0" r="0" b="0"/>
                            <a:pathLst>
                              <a:path w="60922" h="71069">
                                <a:moveTo>
                                  <a:pt x="60922" y="0"/>
                                </a:moveTo>
                                <a:lnTo>
                                  <a:pt x="0" y="710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46" name="Shape 14246"/>
                        <wps:cNvSpPr/>
                        <wps:spPr>
                          <a:xfrm>
                            <a:off x="223388" y="854743"/>
                            <a:ext cx="67259" cy="64732"/>
                          </a:xfrm>
                          <a:custGeom>
                            <a:avLst/>
                            <a:gdLst/>
                            <a:ahLst/>
                            <a:cxnLst/>
                            <a:rect l="0" t="0" r="0" b="0"/>
                            <a:pathLst>
                              <a:path w="67259" h="64732">
                                <a:moveTo>
                                  <a:pt x="67259" y="0"/>
                                </a:moveTo>
                                <a:lnTo>
                                  <a:pt x="0" y="647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47" name="Shape 14247"/>
                        <wps:cNvSpPr/>
                        <wps:spPr>
                          <a:xfrm>
                            <a:off x="223388" y="859823"/>
                            <a:ext cx="72339" cy="59652"/>
                          </a:xfrm>
                          <a:custGeom>
                            <a:avLst/>
                            <a:gdLst/>
                            <a:ahLst/>
                            <a:cxnLst/>
                            <a:rect l="0" t="0" r="0" b="0"/>
                            <a:pathLst>
                              <a:path w="72339" h="59652">
                                <a:moveTo>
                                  <a:pt x="72339" y="0"/>
                                </a:moveTo>
                                <a:lnTo>
                                  <a:pt x="0" y="596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48" name="Shape 14248"/>
                        <wps:cNvSpPr/>
                        <wps:spPr>
                          <a:xfrm>
                            <a:off x="223388" y="866173"/>
                            <a:ext cx="77419" cy="53302"/>
                          </a:xfrm>
                          <a:custGeom>
                            <a:avLst/>
                            <a:gdLst/>
                            <a:ahLst/>
                            <a:cxnLst/>
                            <a:rect l="0" t="0" r="0" b="0"/>
                            <a:pathLst>
                              <a:path w="77419" h="53302">
                                <a:moveTo>
                                  <a:pt x="77419" y="0"/>
                                </a:moveTo>
                                <a:lnTo>
                                  <a:pt x="0" y="5330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49" name="Shape 14249"/>
                        <wps:cNvSpPr/>
                        <wps:spPr>
                          <a:xfrm>
                            <a:off x="223388" y="555213"/>
                            <a:ext cx="319837" cy="365531"/>
                          </a:xfrm>
                          <a:custGeom>
                            <a:avLst/>
                            <a:gdLst/>
                            <a:ahLst/>
                            <a:cxnLst/>
                            <a:rect l="0" t="0" r="0" b="0"/>
                            <a:pathLst>
                              <a:path w="319837" h="365531">
                                <a:moveTo>
                                  <a:pt x="0" y="365531"/>
                                </a:moveTo>
                                <a:lnTo>
                                  <a:pt x="31983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0" name="Shape 14250"/>
                        <wps:cNvSpPr/>
                        <wps:spPr>
                          <a:xfrm>
                            <a:off x="500070" y="555213"/>
                            <a:ext cx="41885" cy="83769"/>
                          </a:xfrm>
                          <a:custGeom>
                            <a:avLst/>
                            <a:gdLst/>
                            <a:ahLst/>
                            <a:cxnLst/>
                            <a:rect l="0" t="0" r="0" b="0"/>
                            <a:pathLst>
                              <a:path w="41885" h="83769">
                                <a:moveTo>
                                  <a:pt x="0" y="83769"/>
                                </a:moveTo>
                                <a:lnTo>
                                  <a:pt x="4188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1" name="Shape 14251"/>
                        <wps:cNvSpPr/>
                        <wps:spPr>
                          <a:xfrm>
                            <a:off x="493733" y="555213"/>
                            <a:ext cx="48222" cy="79959"/>
                          </a:xfrm>
                          <a:custGeom>
                            <a:avLst/>
                            <a:gdLst/>
                            <a:ahLst/>
                            <a:cxnLst/>
                            <a:rect l="0" t="0" r="0" b="0"/>
                            <a:pathLst>
                              <a:path w="48222" h="79959">
                                <a:moveTo>
                                  <a:pt x="0" y="79959"/>
                                </a:moveTo>
                                <a:lnTo>
                                  <a:pt x="482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2" name="Shape 14252"/>
                        <wps:cNvSpPr/>
                        <wps:spPr>
                          <a:xfrm>
                            <a:off x="487383" y="555213"/>
                            <a:ext cx="54572" cy="74879"/>
                          </a:xfrm>
                          <a:custGeom>
                            <a:avLst/>
                            <a:gdLst/>
                            <a:ahLst/>
                            <a:cxnLst/>
                            <a:rect l="0" t="0" r="0" b="0"/>
                            <a:pathLst>
                              <a:path w="54572" h="74879">
                                <a:moveTo>
                                  <a:pt x="0" y="74879"/>
                                </a:moveTo>
                                <a:lnTo>
                                  <a:pt x="5457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3" name="Shape 14253"/>
                        <wps:cNvSpPr/>
                        <wps:spPr>
                          <a:xfrm>
                            <a:off x="481033" y="555213"/>
                            <a:ext cx="60922" cy="71069"/>
                          </a:xfrm>
                          <a:custGeom>
                            <a:avLst/>
                            <a:gdLst/>
                            <a:ahLst/>
                            <a:cxnLst/>
                            <a:rect l="0" t="0" r="0" b="0"/>
                            <a:pathLst>
                              <a:path w="60922" h="71069">
                                <a:moveTo>
                                  <a:pt x="0" y="71069"/>
                                </a:moveTo>
                                <a:lnTo>
                                  <a:pt x="609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4" name="Shape 14254"/>
                        <wps:cNvSpPr/>
                        <wps:spPr>
                          <a:xfrm>
                            <a:off x="474683" y="555213"/>
                            <a:ext cx="67272" cy="64719"/>
                          </a:xfrm>
                          <a:custGeom>
                            <a:avLst/>
                            <a:gdLst/>
                            <a:ahLst/>
                            <a:cxnLst/>
                            <a:rect l="0" t="0" r="0" b="0"/>
                            <a:pathLst>
                              <a:path w="67272" h="64719">
                                <a:moveTo>
                                  <a:pt x="0" y="64719"/>
                                </a:moveTo>
                                <a:lnTo>
                                  <a:pt x="6727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5" name="Shape 14255"/>
                        <wps:cNvSpPr/>
                        <wps:spPr>
                          <a:xfrm>
                            <a:off x="469616" y="555213"/>
                            <a:ext cx="72339" cy="59652"/>
                          </a:xfrm>
                          <a:custGeom>
                            <a:avLst/>
                            <a:gdLst/>
                            <a:ahLst/>
                            <a:cxnLst/>
                            <a:rect l="0" t="0" r="0" b="0"/>
                            <a:pathLst>
                              <a:path w="72339" h="59652">
                                <a:moveTo>
                                  <a:pt x="0" y="59652"/>
                                </a:moveTo>
                                <a:lnTo>
                                  <a:pt x="7233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6" name="Shape 14256"/>
                        <wps:cNvSpPr/>
                        <wps:spPr>
                          <a:xfrm>
                            <a:off x="464536" y="555213"/>
                            <a:ext cx="77419" cy="53302"/>
                          </a:xfrm>
                          <a:custGeom>
                            <a:avLst/>
                            <a:gdLst/>
                            <a:ahLst/>
                            <a:cxnLst/>
                            <a:rect l="0" t="0" r="0" b="0"/>
                            <a:pathLst>
                              <a:path w="77419" h="53302">
                                <a:moveTo>
                                  <a:pt x="0" y="53302"/>
                                </a:moveTo>
                                <a:lnTo>
                                  <a:pt x="7741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7" name="Shape 14257"/>
                        <wps:cNvSpPr/>
                        <wps:spPr>
                          <a:xfrm>
                            <a:off x="939224" y="825558"/>
                            <a:ext cx="2540" cy="93917"/>
                          </a:xfrm>
                          <a:custGeom>
                            <a:avLst/>
                            <a:gdLst/>
                            <a:ahLst/>
                            <a:cxnLst/>
                            <a:rect l="0" t="0" r="0" b="0"/>
                            <a:pathLst>
                              <a:path w="2540" h="93917">
                                <a:moveTo>
                                  <a:pt x="254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8" name="Shape 14258"/>
                        <wps:cNvSpPr/>
                        <wps:spPr>
                          <a:xfrm>
                            <a:off x="940493" y="826829"/>
                            <a:ext cx="10160" cy="92646"/>
                          </a:xfrm>
                          <a:custGeom>
                            <a:avLst/>
                            <a:gdLst/>
                            <a:ahLst/>
                            <a:cxnLst/>
                            <a:rect l="0" t="0" r="0" b="0"/>
                            <a:pathLst>
                              <a:path w="10160" h="92646">
                                <a:moveTo>
                                  <a:pt x="10160"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59" name="Shape 14259"/>
                        <wps:cNvSpPr/>
                        <wps:spPr>
                          <a:xfrm>
                            <a:off x="937953" y="828086"/>
                            <a:ext cx="19037" cy="91389"/>
                          </a:xfrm>
                          <a:custGeom>
                            <a:avLst/>
                            <a:gdLst/>
                            <a:ahLst/>
                            <a:cxnLst/>
                            <a:rect l="0" t="0" r="0" b="0"/>
                            <a:pathLst>
                              <a:path w="19037" h="91389">
                                <a:moveTo>
                                  <a:pt x="1903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0" name="Shape 14260"/>
                        <wps:cNvSpPr/>
                        <wps:spPr>
                          <a:xfrm>
                            <a:off x="939224" y="829356"/>
                            <a:ext cx="25387" cy="90119"/>
                          </a:xfrm>
                          <a:custGeom>
                            <a:avLst/>
                            <a:gdLst/>
                            <a:ahLst/>
                            <a:cxnLst/>
                            <a:rect l="0" t="0" r="0" b="0"/>
                            <a:pathLst>
                              <a:path w="25387" h="90119">
                                <a:moveTo>
                                  <a:pt x="25387" y="0"/>
                                </a:moveTo>
                                <a:lnTo>
                                  <a:pt x="0" y="901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1" name="Shape 14261"/>
                        <wps:cNvSpPr/>
                        <wps:spPr>
                          <a:xfrm>
                            <a:off x="939224" y="831896"/>
                            <a:ext cx="32994" cy="87579"/>
                          </a:xfrm>
                          <a:custGeom>
                            <a:avLst/>
                            <a:gdLst/>
                            <a:ahLst/>
                            <a:cxnLst/>
                            <a:rect l="0" t="0" r="0" b="0"/>
                            <a:pathLst>
                              <a:path w="32994" h="87579">
                                <a:moveTo>
                                  <a:pt x="32994" y="0"/>
                                </a:moveTo>
                                <a:lnTo>
                                  <a:pt x="0"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2" name="Shape 14262"/>
                        <wps:cNvSpPr/>
                        <wps:spPr>
                          <a:xfrm>
                            <a:off x="939224" y="835706"/>
                            <a:ext cx="40615" cy="83769"/>
                          </a:xfrm>
                          <a:custGeom>
                            <a:avLst/>
                            <a:gdLst/>
                            <a:ahLst/>
                            <a:cxnLst/>
                            <a:rect l="0" t="0" r="0" b="0"/>
                            <a:pathLst>
                              <a:path w="40615" h="83769">
                                <a:moveTo>
                                  <a:pt x="40615" y="0"/>
                                </a:moveTo>
                                <a:lnTo>
                                  <a:pt x="0"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3" name="Shape 14263"/>
                        <wps:cNvSpPr/>
                        <wps:spPr>
                          <a:xfrm>
                            <a:off x="939224" y="838246"/>
                            <a:ext cx="46965" cy="81229"/>
                          </a:xfrm>
                          <a:custGeom>
                            <a:avLst/>
                            <a:gdLst/>
                            <a:ahLst/>
                            <a:cxnLst/>
                            <a:rect l="0" t="0" r="0" b="0"/>
                            <a:pathLst>
                              <a:path w="46965" h="81229">
                                <a:moveTo>
                                  <a:pt x="46965" y="0"/>
                                </a:moveTo>
                                <a:lnTo>
                                  <a:pt x="0" y="812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4" name="Shape 14264"/>
                        <wps:cNvSpPr/>
                        <wps:spPr>
                          <a:xfrm>
                            <a:off x="937953" y="555213"/>
                            <a:ext cx="106617" cy="365531"/>
                          </a:xfrm>
                          <a:custGeom>
                            <a:avLst/>
                            <a:gdLst/>
                            <a:ahLst/>
                            <a:cxnLst/>
                            <a:rect l="0" t="0" r="0" b="0"/>
                            <a:pathLst>
                              <a:path w="106617" h="365531">
                                <a:moveTo>
                                  <a:pt x="0" y="365531"/>
                                </a:moveTo>
                                <a:lnTo>
                                  <a:pt x="1066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5" name="Shape 14265"/>
                        <wps:cNvSpPr/>
                        <wps:spPr>
                          <a:xfrm>
                            <a:off x="1042030" y="555213"/>
                            <a:ext cx="2540" cy="93917"/>
                          </a:xfrm>
                          <a:custGeom>
                            <a:avLst/>
                            <a:gdLst/>
                            <a:ahLst/>
                            <a:cxnLst/>
                            <a:rect l="0" t="0" r="0" b="0"/>
                            <a:pathLst>
                              <a:path w="2540" h="93917">
                                <a:moveTo>
                                  <a:pt x="0" y="93917"/>
                                </a:moveTo>
                                <a:lnTo>
                                  <a:pt x="254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6" name="Shape 14266"/>
                        <wps:cNvSpPr/>
                        <wps:spPr>
                          <a:xfrm>
                            <a:off x="1034410" y="555213"/>
                            <a:ext cx="10160" cy="92646"/>
                          </a:xfrm>
                          <a:custGeom>
                            <a:avLst/>
                            <a:gdLst/>
                            <a:ahLst/>
                            <a:cxnLst/>
                            <a:rect l="0" t="0" r="0" b="0"/>
                            <a:pathLst>
                              <a:path w="10160" h="92646">
                                <a:moveTo>
                                  <a:pt x="0" y="92646"/>
                                </a:moveTo>
                                <a:lnTo>
                                  <a:pt x="101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7" name="Shape 14267"/>
                        <wps:cNvSpPr/>
                        <wps:spPr>
                          <a:xfrm>
                            <a:off x="1025533" y="555213"/>
                            <a:ext cx="19037" cy="91377"/>
                          </a:xfrm>
                          <a:custGeom>
                            <a:avLst/>
                            <a:gdLst/>
                            <a:ahLst/>
                            <a:cxnLst/>
                            <a:rect l="0" t="0" r="0" b="0"/>
                            <a:pathLst>
                              <a:path w="19037" h="91377">
                                <a:moveTo>
                                  <a:pt x="0" y="91377"/>
                                </a:moveTo>
                                <a:lnTo>
                                  <a:pt x="1903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8" name="Shape 14268"/>
                        <wps:cNvSpPr/>
                        <wps:spPr>
                          <a:xfrm>
                            <a:off x="1019183" y="555213"/>
                            <a:ext cx="25387" cy="90107"/>
                          </a:xfrm>
                          <a:custGeom>
                            <a:avLst/>
                            <a:gdLst/>
                            <a:ahLst/>
                            <a:cxnLst/>
                            <a:rect l="0" t="0" r="0" b="0"/>
                            <a:pathLst>
                              <a:path w="25387" h="90107">
                                <a:moveTo>
                                  <a:pt x="0" y="90107"/>
                                </a:moveTo>
                                <a:lnTo>
                                  <a:pt x="2538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69" name="Shape 14269"/>
                        <wps:cNvSpPr/>
                        <wps:spPr>
                          <a:xfrm>
                            <a:off x="1011575" y="555213"/>
                            <a:ext cx="32995" cy="87567"/>
                          </a:xfrm>
                          <a:custGeom>
                            <a:avLst/>
                            <a:gdLst/>
                            <a:ahLst/>
                            <a:cxnLst/>
                            <a:rect l="0" t="0" r="0" b="0"/>
                            <a:pathLst>
                              <a:path w="32995" h="87567">
                                <a:moveTo>
                                  <a:pt x="0" y="87567"/>
                                </a:moveTo>
                                <a:lnTo>
                                  <a:pt x="3299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0" name="Shape 14270"/>
                        <wps:cNvSpPr/>
                        <wps:spPr>
                          <a:xfrm>
                            <a:off x="1003955" y="555213"/>
                            <a:ext cx="40615" cy="83769"/>
                          </a:xfrm>
                          <a:custGeom>
                            <a:avLst/>
                            <a:gdLst/>
                            <a:ahLst/>
                            <a:cxnLst/>
                            <a:rect l="0" t="0" r="0" b="0"/>
                            <a:pathLst>
                              <a:path w="40615" h="83769">
                                <a:moveTo>
                                  <a:pt x="0" y="83769"/>
                                </a:moveTo>
                                <a:lnTo>
                                  <a:pt x="4061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1" name="Shape 14271"/>
                        <wps:cNvSpPr/>
                        <wps:spPr>
                          <a:xfrm>
                            <a:off x="997605" y="555213"/>
                            <a:ext cx="46965" cy="81229"/>
                          </a:xfrm>
                          <a:custGeom>
                            <a:avLst/>
                            <a:gdLst/>
                            <a:ahLst/>
                            <a:cxnLst/>
                            <a:rect l="0" t="0" r="0" b="0"/>
                            <a:pathLst>
                              <a:path w="46965" h="81229">
                                <a:moveTo>
                                  <a:pt x="0" y="81229"/>
                                </a:moveTo>
                                <a:lnTo>
                                  <a:pt x="4696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2" name="Shape 14272"/>
                        <wps:cNvSpPr/>
                        <wps:spPr>
                          <a:xfrm>
                            <a:off x="1606837" y="838246"/>
                            <a:ext cx="46965" cy="81229"/>
                          </a:xfrm>
                          <a:custGeom>
                            <a:avLst/>
                            <a:gdLst/>
                            <a:ahLst/>
                            <a:cxnLst/>
                            <a:rect l="0" t="0" r="0" b="0"/>
                            <a:pathLst>
                              <a:path w="46965" h="81229">
                                <a:moveTo>
                                  <a:pt x="0" y="0"/>
                                </a:moveTo>
                                <a:lnTo>
                                  <a:pt x="46965" y="812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3" name="Shape 14273"/>
                        <wps:cNvSpPr/>
                        <wps:spPr>
                          <a:xfrm>
                            <a:off x="1613187" y="835706"/>
                            <a:ext cx="40615" cy="83769"/>
                          </a:xfrm>
                          <a:custGeom>
                            <a:avLst/>
                            <a:gdLst/>
                            <a:ahLst/>
                            <a:cxnLst/>
                            <a:rect l="0" t="0" r="0" b="0"/>
                            <a:pathLst>
                              <a:path w="40615" h="83769">
                                <a:moveTo>
                                  <a:pt x="0" y="0"/>
                                </a:moveTo>
                                <a:lnTo>
                                  <a:pt x="40615"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4" name="Shape 14274"/>
                        <wps:cNvSpPr/>
                        <wps:spPr>
                          <a:xfrm>
                            <a:off x="1620794" y="831896"/>
                            <a:ext cx="33007" cy="87579"/>
                          </a:xfrm>
                          <a:custGeom>
                            <a:avLst/>
                            <a:gdLst/>
                            <a:ahLst/>
                            <a:cxnLst/>
                            <a:rect l="0" t="0" r="0" b="0"/>
                            <a:pathLst>
                              <a:path w="33007" h="87579">
                                <a:moveTo>
                                  <a:pt x="0" y="0"/>
                                </a:moveTo>
                                <a:lnTo>
                                  <a:pt x="33007"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5" name="Shape 14275"/>
                        <wps:cNvSpPr/>
                        <wps:spPr>
                          <a:xfrm>
                            <a:off x="1628414" y="829356"/>
                            <a:ext cx="25387" cy="90119"/>
                          </a:xfrm>
                          <a:custGeom>
                            <a:avLst/>
                            <a:gdLst/>
                            <a:ahLst/>
                            <a:cxnLst/>
                            <a:rect l="0" t="0" r="0" b="0"/>
                            <a:pathLst>
                              <a:path w="25387" h="90119">
                                <a:moveTo>
                                  <a:pt x="0" y="0"/>
                                </a:moveTo>
                                <a:lnTo>
                                  <a:pt x="25387" y="901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6" name="Shape 14276"/>
                        <wps:cNvSpPr/>
                        <wps:spPr>
                          <a:xfrm>
                            <a:off x="1636022" y="828086"/>
                            <a:ext cx="19050" cy="91389"/>
                          </a:xfrm>
                          <a:custGeom>
                            <a:avLst/>
                            <a:gdLst/>
                            <a:ahLst/>
                            <a:cxnLst/>
                            <a:rect l="0" t="0" r="0" b="0"/>
                            <a:pathLst>
                              <a:path w="19050" h="91389">
                                <a:moveTo>
                                  <a:pt x="0" y="0"/>
                                </a:moveTo>
                                <a:lnTo>
                                  <a:pt x="1905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7" name="Shape 14277"/>
                        <wps:cNvSpPr/>
                        <wps:spPr>
                          <a:xfrm>
                            <a:off x="1642372" y="826829"/>
                            <a:ext cx="10160" cy="92646"/>
                          </a:xfrm>
                          <a:custGeom>
                            <a:avLst/>
                            <a:gdLst/>
                            <a:ahLst/>
                            <a:cxnLst/>
                            <a:rect l="0" t="0" r="0" b="0"/>
                            <a:pathLst>
                              <a:path w="10160" h="92646">
                                <a:moveTo>
                                  <a:pt x="0" y="0"/>
                                </a:moveTo>
                                <a:lnTo>
                                  <a:pt x="1016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8" name="Shape 14278"/>
                        <wps:cNvSpPr/>
                        <wps:spPr>
                          <a:xfrm>
                            <a:off x="1651262" y="825558"/>
                            <a:ext cx="2540" cy="93917"/>
                          </a:xfrm>
                          <a:custGeom>
                            <a:avLst/>
                            <a:gdLst/>
                            <a:ahLst/>
                            <a:cxnLst/>
                            <a:rect l="0" t="0" r="0" b="0"/>
                            <a:pathLst>
                              <a:path w="2540" h="93917">
                                <a:moveTo>
                                  <a:pt x="0" y="0"/>
                                </a:moveTo>
                                <a:lnTo>
                                  <a:pt x="254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79" name="Shape 14279"/>
                        <wps:cNvSpPr/>
                        <wps:spPr>
                          <a:xfrm>
                            <a:off x="1548455" y="555213"/>
                            <a:ext cx="106617" cy="365531"/>
                          </a:xfrm>
                          <a:custGeom>
                            <a:avLst/>
                            <a:gdLst/>
                            <a:ahLst/>
                            <a:cxnLst/>
                            <a:rect l="0" t="0" r="0" b="0"/>
                            <a:pathLst>
                              <a:path w="106617" h="365531">
                                <a:moveTo>
                                  <a:pt x="106617" y="36553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0" name="Shape 14280"/>
                        <wps:cNvSpPr/>
                        <wps:spPr>
                          <a:xfrm>
                            <a:off x="1548455" y="555213"/>
                            <a:ext cx="46952" cy="81229"/>
                          </a:xfrm>
                          <a:custGeom>
                            <a:avLst/>
                            <a:gdLst/>
                            <a:ahLst/>
                            <a:cxnLst/>
                            <a:rect l="0" t="0" r="0" b="0"/>
                            <a:pathLst>
                              <a:path w="46952" h="81229">
                                <a:moveTo>
                                  <a:pt x="46952" y="812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1" name="Shape 14281"/>
                        <wps:cNvSpPr/>
                        <wps:spPr>
                          <a:xfrm>
                            <a:off x="1548455" y="555213"/>
                            <a:ext cx="40615" cy="83769"/>
                          </a:xfrm>
                          <a:custGeom>
                            <a:avLst/>
                            <a:gdLst/>
                            <a:ahLst/>
                            <a:cxnLst/>
                            <a:rect l="0" t="0" r="0" b="0"/>
                            <a:pathLst>
                              <a:path w="40615" h="83769">
                                <a:moveTo>
                                  <a:pt x="40615" y="837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2" name="Shape 14282"/>
                        <wps:cNvSpPr/>
                        <wps:spPr>
                          <a:xfrm>
                            <a:off x="1548455" y="555213"/>
                            <a:ext cx="32995" cy="87567"/>
                          </a:xfrm>
                          <a:custGeom>
                            <a:avLst/>
                            <a:gdLst/>
                            <a:ahLst/>
                            <a:cxnLst/>
                            <a:rect l="0" t="0" r="0" b="0"/>
                            <a:pathLst>
                              <a:path w="32995" h="87567">
                                <a:moveTo>
                                  <a:pt x="32995" y="8756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3" name="Shape 14283"/>
                        <wps:cNvSpPr/>
                        <wps:spPr>
                          <a:xfrm>
                            <a:off x="1548455" y="555213"/>
                            <a:ext cx="25375" cy="90107"/>
                          </a:xfrm>
                          <a:custGeom>
                            <a:avLst/>
                            <a:gdLst/>
                            <a:ahLst/>
                            <a:cxnLst/>
                            <a:rect l="0" t="0" r="0" b="0"/>
                            <a:pathLst>
                              <a:path w="25375" h="90107">
                                <a:moveTo>
                                  <a:pt x="25375" y="9010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4" name="Shape 14284"/>
                        <wps:cNvSpPr/>
                        <wps:spPr>
                          <a:xfrm>
                            <a:off x="1548455" y="555213"/>
                            <a:ext cx="19037" cy="91377"/>
                          </a:xfrm>
                          <a:custGeom>
                            <a:avLst/>
                            <a:gdLst/>
                            <a:ahLst/>
                            <a:cxnLst/>
                            <a:rect l="0" t="0" r="0" b="0"/>
                            <a:pathLst>
                              <a:path w="19037" h="91377">
                                <a:moveTo>
                                  <a:pt x="19037"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5" name="Shape 14285"/>
                        <wps:cNvSpPr/>
                        <wps:spPr>
                          <a:xfrm>
                            <a:off x="1548455" y="555213"/>
                            <a:ext cx="10147" cy="92646"/>
                          </a:xfrm>
                          <a:custGeom>
                            <a:avLst/>
                            <a:gdLst/>
                            <a:ahLst/>
                            <a:cxnLst/>
                            <a:rect l="0" t="0" r="0" b="0"/>
                            <a:pathLst>
                              <a:path w="10147" h="92646">
                                <a:moveTo>
                                  <a:pt x="10147"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6" name="Shape 14286"/>
                        <wps:cNvSpPr/>
                        <wps:spPr>
                          <a:xfrm>
                            <a:off x="1548455" y="555213"/>
                            <a:ext cx="2540" cy="93917"/>
                          </a:xfrm>
                          <a:custGeom>
                            <a:avLst/>
                            <a:gdLst/>
                            <a:ahLst/>
                            <a:cxnLst/>
                            <a:rect l="0" t="0" r="0" b="0"/>
                            <a:pathLst>
                              <a:path w="2540" h="93917">
                                <a:moveTo>
                                  <a:pt x="2540" y="9391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7" name="Shape 14287"/>
                        <wps:cNvSpPr/>
                        <wps:spPr>
                          <a:xfrm>
                            <a:off x="2292218" y="866173"/>
                            <a:ext cx="77419" cy="53302"/>
                          </a:xfrm>
                          <a:custGeom>
                            <a:avLst/>
                            <a:gdLst/>
                            <a:ahLst/>
                            <a:cxnLst/>
                            <a:rect l="0" t="0" r="0" b="0"/>
                            <a:pathLst>
                              <a:path w="77419" h="53302">
                                <a:moveTo>
                                  <a:pt x="0" y="0"/>
                                </a:moveTo>
                                <a:lnTo>
                                  <a:pt x="77419" y="5330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8" name="Shape 14288"/>
                        <wps:cNvSpPr/>
                        <wps:spPr>
                          <a:xfrm>
                            <a:off x="2297285" y="859823"/>
                            <a:ext cx="72352" cy="59652"/>
                          </a:xfrm>
                          <a:custGeom>
                            <a:avLst/>
                            <a:gdLst/>
                            <a:ahLst/>
                            <a:cxnLst/>
                            <a:rect l="0" t="0" r="0" b="0"/>
                            <a:pathLst>
                              <a:path w="72352" h="59652">
                                <a:moveTo>
                                  <a:pt x="0" y="0"/>
                                </a:moveTo>
                                <a:lnTo>
                                  <a:pt x="72352" y="596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89" name="Shape 14289"/>
                        <wps:cNvSpPr/>
                        <wps:spPr>
                          <a:xfrm>
                            <a:off x="2302365" y="854743"/>
                            <a:ext cx="67272" cy="64732"/>
                          </a:xfrm>
                          <a:custGeom>
                            <a:avLst/>
                            <a:gdLst/>
                            <a:ahLst/>
                            <a:cxnLst/>
                            <a:rect l="0" t="0" r="0" b="0"/>
                            <a:pathLst>
                              <a:path w="67272" h="64732">
                                <a:moveTo>
                                  <a:pt x="0" y="0"/>
                                </a:moveTo>
                                <a:lnTo>
                                  <a:pt x="67272" y="647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0" name="Shape 14290"/>
                        <wps:cNvSpPr/>
                        <wps:spPr>
                          <a:xfrm>
                            <a:off x="2308715" y="848406"/>
                            <a:ext cx="60922" cy="71069"/>
                          </a:xfrm>
                          <a:custGeom>
                            <a:avLst/>
                            <a:gdLst/>
                            <a:ahLst/>
                            <a:cxnLst/>
                            <a:rect l="0" t="0" r="0" b="0"/>
                            <a:pathLst>
                              <a:path w="60922" h="71069">
                                <a:moveTo>
                                  <a:pt x="0" y="0"/>
                                </a:moveTo>
                                <a:lnTo>
                                  <a:pt x="60922" y="710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1" name="Shape 14291"/>
                        <wps:cNvSpPr/>
                        <wps:spPr>
                          <a:xfrm>
                            <a:off x="2315065" y="844596"/>
                            <a:ext cx="54572" cy="74879"/>
                          </a:xfrm>
                          <a:custGeom>
                            <a:avLst/>
                            <a:gdLst/>
                            <a:ahLst/>
                            <a:cxnLst/>
                            <a:rect l="0" t="0" r="0" b="0"/>
                            <a:pathLst>
                              <a:path w="54572" h="74879">
                                <a:moveTo>
                                  <a:pt x="0" y="0"/>
                                </a:moveTo>
                                <a:lnTo>
                                  <a:pt x="54572" y="748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2" name="Shape 14292"/>
                        <wps:cNvSpPr/>
                        <wps:spPr>
                          <a:xfrm>
                            <a:off x="2321403" y="839515"/>
                            <a:ext cx="48235" cy="79959"/>
                          </a:xfrm>
                          <a:custGeom>
                            <a:avLst/>
                            <a:gdLst/>
                            <a:ahLst/>
                            <a:cxnLst/>
                            <a:rect l="0" t="0" r="0" b="0"/>
                            <a:pathLst>
                              <a:path w="48235" h="79959">
                                <a:moveTo>
                                  <a:pt x="0" y="0"/>
                                </a:moveTo>
                                <a:lnTo>
                                  <a:pt x="48235" y="799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3" name="Shape 14293"/>
                        <wps:cNvSpPr/>
                        <wps:spPr>
                          <a:xfrm>
                            <a:off x="2327753" y="835706"/>
                            <a:ext cx="41885" cy="83769"/>
                          </a:xfrm>
                          <a:custGeom>
                            <a:avLst/>
                            <a:gdLst/>
                            <a:ahLst/>
                            <a:cxnLst/>
                            <a:rect l="0" t="0" r="0" b="0"/>
                            <a:pathLst>
                              <a:path w="41885" h="83769">
                                <a:moveTo>
                                  <a:pt x="0" y="0"/>
                                </a:moveTo>
                                <a:lnTo>
                                  <a:pt x="41885"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4" name="Shape 14294"/>
                        <wps:cNvSpPr/>
                        <wps:spPr>
                          <a:xfrm>
                            <a:off x="2051058" y="555213"/>
                            <a:ext cx="319849" cy="365531"/>
                          </a:xfrm>
                          <a:custGeom>
                            <a:avLst/>
                            <a:gdLst/>
                            <a:ahLst/>
                            <a:cxnLst/>
                            <a:rect l="0" t="0" r="0" b="0"/>
                            <a:pathLst>
                              <a:path w="319849" h="365531">
                                <a:moveTo>
                                  <a:pt x="319849" y="36553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5" name="Shape 14295"/>
                        <wps:cNvSpPr/>
                        <wps:spPr>
                          <a:xfrm>
                            <a:off x="2051058" y="555213"/>
                            <a:ext cx="77432" cy="53302"/>
                          </a:xfrm>
                          <a:custGeom>
                            <a:avLst/>
                            <a:gdLst/>
                            <a:ahLst/>
                            <a:cxnLst/>
                            <a:rect l="0" t="0" r="0" b="0"/>
                            <a:pathLst>
                              <a:path w="77432" h="53302">
                                <a:moveTo>
                                  <a:pt x="77432" y="5330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6" name="Shape 14296"/>
                        <wps:cNvSpPr/>
                        <wps:spPr>
                          <a:xfrm>
                            <a:off x="2051058" y="555213"/>
                            <a:ext cx="72352" cy="59652"/>
                          </a:xfrm>
                          <a:custGeom>
                            <a:avLst/>
                            <a:gdLst/>
                            <a:ahLst/>
                            <a:cxnLst/>
                            <a:rect l="0" t="0" r="0" b="0"/>
                            <a:pathLst>
                              <a:path w="72352" h="59652">
                                <a:moveTo>
                                  <a:pt x="72352" y="5965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7" name="Shape 14297"/>
                        <wps:cNvSpPr/>
                        <wps:spPr>
                          <a:xfrm>
                            <a:off x="2051058" y="555213"/>
                            <a:ext cx="67272" cy="64719"/>
                          </a:xfrm>
                          <a:custGeom>
                            <a:avLst/>
                            <a:gdLst/>
                            <a:ahLst/>
                            <a:cxnLst/>
                            <a:rect l="0" t="0" r="0" b="0"/>
                            <a:pathLst>
                              <a:path w="67272" h="64719">
                                <a:moveTo>
                                  <a:pt x="67272" y="6471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8" name="Shape 14298"/>
                        <wps:cNvSpPr/>
                        <wps:spPr>
                          <a:xfrm>
                            <a:off x="2051058" y="555213"/>
                            <a:ext cx="60922" cy="71069"/>
                          </a:xfrm>
                          <a:custGeom>
                            <a:avLst/>
                            <a:gdLst/>
                            <a:ahLst/>
                            <a:cxnLst/>
                            <a:rect l="0" t="0" r="0" b="0"/>
                            <a:pathLst>
                              <a:path w="60922" h="71069">
                                <a:moveTo>
                                  <a:pt x="60922" y="710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299" name="Shape 14299"/>
                        <wps:cNvSpPr/>
                        <wps:spPr>
                          <a:xfrm>
                            <a:off x="2051058" y="555213"/>
                            <a:ext cx="54584" cy="74879"/>
                          </a:xfrm>
                          <a:custGeom>
                            <a:avLst/>
                            <a:gdLst/>
                            <a:ahLst/>
                            <a:cxnLst/>
                            <a:rect l="0" t="0" r="0" b="0"/>
                            <a:pathLst>
                              <a:path w="54584" h="74879">
                                <a:moveTo>
                                  <a:pt x="54584" y="7487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0" name="Shape 14300"/>
                        <wps:cNvSpPr/>
                        <wps:spPr>
                          <a:xfrm>
                            <a:off x="2051058" y="555213"/>
                            <a:ext cx="48234" cy="79959"/>
                          </a:xfrm>
                          <a:custGeom>
                            <a:avLst/>
                            <a:gdLst/>
                            <a:ahLst/>
                            <a:cxnLst/>
                            <a:rect l="0" t="0" r="0" b="0"/>
                            <a:pathLst>
                              <a:path w="48234" h="79959">
                                <a:moveTo>
                                  <a:pt x="48234" y="799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1" name="Shape 14301"/>
                        <wps:cNvSpPr/>
                        <wps:spPr>
                          <a:xfrm>
                            <a:off x="2051058" y="555213"/>
                            <a:ext cx="41884" cy="83769"/>
                          </a:xfrm>
                          <a:custGeom>
                            <a:avLst/>
                            <a:gdLst/>
                            <a:ahLst/>
                            <a:cxnLst/>
                            <a:rect l="0" t="0" r="0" b="0"/>
                            <a:pathLst>
                              <a:path w="41884" h="83769">
                                <a:moveTo>
                                  <a:pt x="41884" y="837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2" name="Shape 14302"/>
                        <wps:cNvSpPr/>
                        <wps:spPr>
                          <a:xfrm>
                            <a:off x="1274300" y="326753"/>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3" name="Shape 14303"/>
                        <wps:cNvSpPr/>
                        <wps:spPr>
                          <a:xfrm>
                            <a:off x="1280650" y="324214"/>
                            <a:ext cx="15227" cy="92646"/>
                          </a:xfrm>
                          <a:custGeom>
                            <a:avLst/>
                            <a:gdLst/>
                            <a:ahLst/>
                            <a:cxnLst/>
                            <a:rect l="0" t="0" r="0" b="0"/>
                            <a:pathLst>
                              <a:path w="15227" h="92646">
                                <a:moveTo>
                                  <a:pt x="0" y="0"/>
                                </a:moveTo>
                                <a:lnTo>
                                  <a:pt x="15227"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4" name="Shape 14304"/>
                        <wps:cNvSpPr/>
                        <wps:spPr>
                          <a:xfrm>
                            <a:off x="1289528" y="322943"/>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5" name="Shape 14305"/>
                        <wps:cNvSpPr/>
                        <wps:spPr>
                          <a:xfrm>
                            <a:off x="1297148" y="322943"/>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6" name="Shape 14306"/>
                        <wps:cNvSpPr/>
                        <wps:spPr>
                          <a:xfrm>
                            <a:off x="1297148" y="322943"/>
                            <a:ext cx="6337" cy="93917"/>
                          </a:xfrm>
                          <a:custGeom>
                            <a:avLst/>
                            <a:gdLst/>
                            <a:ahLst/>
                            <a:cxnLst/>
                            <a:rect l="0" t="0" r="0" b="0"/>
                            <a:pathLst>
                              <a:path w="6337" h="93917">
                                <a:moveTo>
                                  <a:pt x="6337"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7" name="Shape 14307"/>
                        <wps:cNvSpPr/>
                        <wps:spPr>
                          <a:xfrm>
                            <a:off x="1297148" y="324214"/>
                            <a:ext cx="15227" cy="92646"/>
                          </a:xfrm>
                          <a:custGeom>
                            <a:avLst/>
                            <a:gdLst/>
                            <a:ahLst/>
                            <a:cxnLst/>
                            <a:rect l="0" t="0" r="0" b="0"/>
                            <a:pathLst>
                              <a:path w="15227" h="92646">
                                <a:moveTo>
                                  <a:pt x="15227"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8" name="Shape 14308"/>
                        <wps:cNvSpPr/>
                        <wps:spPr>
                          <a:xfrm>
                            <a:off x="1297148" y="326753"/>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09" name="Shape 14309"/>
                        <wps:cNvSpPr/>
                        <wps:spPr>
                          <a:xfrm>
                            <a:off x="1297148" y="98293"/>
                            <a:ext cx="0" cy="319836"/>
                          </a:xfrm>
                          <a:custGeom>
                            <a:avLst/>
                            <a:gdLst/>
                            <a:ahLst/>
                            <a:cxnLst/>
                            <a:rect l="0" t="0" r="0" b="0"/>
                            <a:pathLst>
                              <a:path h="319836">
                                <a:moveTo>
                                  <a:pt x="0" y="31983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10" name="Shape 14310"/>
                        <wps:cNvSpPr/>
                        <wps:spPr>
                          <a:xfrm>
                            <a:off x="1297148" y="98293"/>
                            <a:ext cx="22847" cy="91376"/>
                          </a:xfrm>
                          <a:custGeom>
                            <a:avLst/>
                            <a:gdLst/>
                            <a:ahLst/>
                            <a:cxnLst/>
                            <a:rect l="0" t="0" r="0" b="0"/>
                            <a:pathLst>
                              <a:path w="22847" h="91376">
                                <a:moveTo>
                                  <a:pt x="22847" y="9137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11" name="Shape 14311"/>
                        <wps:cNvSpPr/>
                        <wps:spPr>
                          <a:xfrm>
                            <a:off x="1297148" y="98293"/>
                            <a:ext cx="15227" cy="92646"/>
                          </a:xfrm>
                          <a:custGeom>
                            <a:avLst/>
                            <a:gdLst/>
                            <a:ahLst/>
                            <a:cxnLst/>
                            <a:rect l="0" t="0" r="0" b="0"/>
                            <a:pathLst>
                              <a:path w="15227" h="92646">
                                <a:moveTo>
                                  <a:pt x="15227"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12" name="Shape 14312"/>
                        <wps:cNvSpPr/>
                        <wps:spPr>
                          <a:xfrm>
                            <a:off x="1297148" y="98293"/>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13" name="Shape 14313"/>
                        <wps:cNvSpPr/>
                        <wps:spPr>
                          <a:xfrm>
                            <a:off x="1297148" y="98293"/>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14" name="Shape 14314"/>
                        <wps:cNvSpPr/>
                        <wps:spPr>
                          <a:xfrm>
                            <a:off x="1289528" y="98293"/>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15" name="Shape 14315"/>
                        <wps:cNvSpPr/>
                        <wps:spPr>
                          <a:xfrm>
                            <a:off x="1280650" y="98293"/>
                            <a:ext cx="15227" cy="92646"/>
                          </a:xfrm>
                          <a:custGeom>
                            <a:avLst/>
                            <a:gdLst/>
                            <a:ahLst/>
                            <a:cxnLst/>
                            <a:rect l="0" t="0" r="0" b="0"/>
                            <a:pathLst>
                              <a:path w="15227" h="92646">
                                <a:moveTo>
                                  <a:pt x="0" y="92646"/>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16" name="Shape 14316"/>
                        <wps:cNvSpPr/>
                        <wps:spPr>
                          <a:xfrm>
                            <a:off x="1274300" y="98293"/>
                            <a:ext cx="22847" cy="91376"/>
                          </a:xfrm>
                          <a:custGeom>
                            <a:avLst/>
                            <a:gdLst/>
                            <a:ahLst/>
                            <a:cxnLst/>
                            <a:rect l="0" t="0" r="0" b="0"/>
                            <a:pathLst>
                              <a:path w="22847" h="91376">
                                <a:moveTo>
                                  <a:pt x="0" y="91376"/>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17" name="Rectangle 14317"/>
                        <wps:cNvSpPr/>
                        <wps:spPr>
                          <a:xfrm>
                            <a:off x="1085185" y="0"/>
                            <a:ext cx="562869" cy="124916"/>
                          </a:xfrm>
                          <a:prstGeom prst="rect">
                            <a:avLst/>
                          </a:prstGeom>
                          <a:ln>
                            <a:noFill/>
                          </a:ln>
                        </wps:spPr>
                        <wps:txbx>
                          <w:txbxContent>
                            <w:p w14:paraId="5B39802A" w14:textId="77777777" w:rsidR="00383B15" w:rsidRDefault="00000000">
                              <w:pPr>
                                <w:spacing w:after="160" w:line="259" w:lineRule="auto"/>
                                <w:ind w:right="0" w:firstLine="0"/>
                                <w:jc w:val="left"/>
                              </w:pPr>
                              <w:r>
                                <w:rPr>
                                  <w:rFonts w:ascii="Arial" w:eastAsia="Arial" w:hAnsi="Arial" w:cs="Arial"/>
                                  <w:b/>
                                  <w:color w:val="EB008B"/>
                                  <w:sz w:val="16"/>
                                </w:rPr>
                                <w:t>requests</w:t>
                              </w:r>
                            </w:p>
                          </w:txbxContent>
                        </wps:txbx>
                        <wps:bodyPr horzOverflow="overflow" vert="horz" lIns="0" tIns="0" rIns="0" bIns="0" rtlCol="0">
                          <a:noAutofit/>
                        </wps:bodyPr>
                      </wps:wsp>
                    </wpg:wgp>
                  </a:graphicData>
                </a:graphic>
              </wp:inline>
            </w:drawing>
          </mc:Choice>
          <mc:Fallback xmlns:a="http://schemas.openxmlformats.org/drawingml/2006/main">
            <w:pict>
              <v:group id="Group 343716" style="width:204.223pt;height:128.921pt;mso-position-horizontal-relative:char;mso-position-vertical-relative:line" coordsize="25936,16372">
                <v:shape id="Shape 14216" style="position:absolute;width:0;height:1370;left:406;top:4181;" coordsize="0,137084" path="m0,137084l0,0">
                  <v:stroke weight="0.667pt" endcap="flat" joinstyle="miter" miterlimit="10" on="true" color="#eb008b"/>
                  <v:fill on="false" color="#000000" opacity="0"/>
                </v:shape>
                <v:shape id="Shape 14217" style="position:absolute;width:25130;height:0;left:406;top:4181;" coordsize="2513063,0" path="m0,0l2513063,0">
                  <v:stroke weight="0.667pt" endcap="flat" joinstyle="miter" miterlimit="10" on="true" color="#eb008b"/>
                  <v:fill on="false" color="#000000" opacity="0"/>
                </v:shape>
                <v:shape id="Shape 14218" style="position:absolute;width:0;height:1370;left:25536;top:4181;" coordsize="0,137084" path="m0,0l0,137084">
                  <v:stroke weight="0.667pt" endcap="flat" joinstyle="miter" miterlimit="10" on="true" color="#eb008b"/>
                  <v:fill on="false" color="#000000" opacity="0"/>
                </v:shape>
                <v:shape id="Shape 14219" style="position:absolute;width:25130;height:0;left:406;top:5552;" coordsize="2513063,0" path="m2513063,0l0,0">
                  <v:stroke weight="0.667pt" endcap="flat" joinstyle="miter" miterlimit="10" on="true" color="#eb008b"/>
                  <v:fill on="false" color="#000000" opacity="0"/>
                </v:shape>
                <v:rect id="Rectangle 14220" style="position:absolute;width:5628;height:1249;left:10851;top:465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interface</w:t>
                        </w:r>
                      </w:p>
                    </w:txbxContent>
                  </v:textbox>
                </v:rect>
                <v:shape id="Shape 14221" style="position:absolute;width:0;height:5482;left:7551;top:9207;" coordsize="0,548298" path="m0,548298l0,0">
                  <v:stroke weight="0.667pt" endcap="flat" joinstyle="miter" miterlimit="10" on="true" color="#eb008b"/>
                  <v:fill on="false" color="#000000" opacity="0"/>
                </v:shape>
                <v:shape id="Shape 14222" style="position:absolute;width:3655;height:0;left:7551;top:9207;" coordsize="365532,0" path="m0,0l365532,0">
                  <v:stroke weight="0.667pt" endcap="flat" joinstyle="miter" miterlimit="10" on="true" color="#eb008b"/>
                  <v:fill on="false" color="#000000" opacity="0"/>
                </v:shape>
                <v:shape id="Shape 14223" style="position:absolute;width:0;height:5482;left:11207;top:9207;" coordsize="0,548298" path="m0,0l0,548298">
                  <v:stroke weight="0.667pt" endcap="flat" joinstyle="miter" miterlimit="10" on="true" color="#eb008b"/>
                  <v:fill on="false" color="#000000" opacity="0"/>
                </v:shape>
                <v:shape id="Shape 14224" style="position:absolute;width:3655;height:0;left:7551;top:14690;" coordsize="365532,0" path="m365532,0l0,0">
                  <v:stroke weight="0.667pt" endcap="flat" joinstyle="miter" miterlimit="10" on="true" color="#eb008b"/>
                  <v:fill on="false" color="#000000" opacity="0"/>
                </v:shape>
                <v:shape id="Shape 14225" style="position:absolute;width:0;height:5482;left:406;top:9207;" coordsize="0,548298" path="m0,548298l0,0">
                  <v:stroke weight="0.667pt" endcap="flat" joinstyle="miter" miterlimit="10" on="true" color="#eb008b"/>
                  <v:fill on="false" color="#000000" opacity="0"/>
                </v:shape>
                <v:shape id="Shape 14226" style="position:absolute;width:3655;height:0;left:406;top:9207;" coordsize="365544,0" path="m0,0l365544,0">
                  <v:stroke weight="0.667pt" endcap="flat" joinstyle="miter" miterlimit="10" on="true" color="#eb008b"/>
                  <v:fill on="false" color="#000000" opacity="0"/>
                </v:shape>
                <v:shape id="Shape 14227" style="position:absolute;width:0;height:5482;left:4061;top:9207;" coordsize="0,548298" path="m0,0l0,548298">
                  <v:stroke weight="0.667pt" endcap="flat" joinstyle="miter" miterlimit="10" on="true" color="#eb008b"/>
                  <v:fill on="false" color="#000000" opacity="0"/>
                </v:shape>
                <v:shape id="Shape 14228" style="position:absolute;width:3655;height:0;left:406;top:14690;" coordsize="365544,0" path="m365544,0l0,0">
                  <v:stroke weight="0.667pt" endcap="flat" joinstyle="miter" miterlimit="10" on="true" color="#eb008b"/>
                  <v:fill on="false" color="#000000" opacity="0"/>
                </v:shape>
                <v:shape id="Shape 14229" style="position:absolute;width:0;height:5482;left:14722;top:9207;" coordsize="0,548298" path="m0,548298l0,0">
                  <v:stroke weight="0.667pt" endcap="flat" joinstyle="miter" miterlimit="10" on="true" color="#eb008b"/>
                  <v:fill on="false" color="#000000" opacity="0"/>
                </v:shape>
                <v:shape id="Shape 14230" style="position:absolute;width:3655;height:0;left:14722;top:9207;" coordsize="365544,0" path="m0,0l365544,0">
                  <v:stroke weight="0.667pt" endcap="flat" joinstyle="miter" miterlimit="10" on="true" color="#eb008b"/>
                  <v:fill on="false" color="#000000" opacity="0"/>
                </v:shape>
                <v:shape id="Shape 14231" style="position:absolute;width:0;height:5482;left:18378;top:9207;" coordsize="0,548298" path="m0,0l0,548298">
                  <v:stroke weight="0.667pt" endcap="flat" joinstyle="miter" miterlimit="10" on="true" color="#eb008b"/>
                  <v:fill on="false" color="#000000" opacity="0"/>
                </v:shape>
                <v:shape id="Shape 14232" style="position:absolute;width:3655;height:0;left:14722;top:14690;" coordsize="365544,0" path="m365544,0l0,0">
                  <v:stroke weight="0.667pt" endcap="flat" joinstyle="miter" miterlimit="10" on="true" color="#eb008b"/>
                  <v:fill on="false" color="#000000" opacity="0"/>
                </v:shape>
                <v:shape id="Shape 14233" style="position:absolute;width:0;height:5482;left:21881;top:9207;" coordsize="0,548298" path="m0,548298l0,0">
                  <v:stroke weight="0.667pt" endcap="flat" joinstyle="miter" miterlimit="10" on="true" color="#eb008b"/>
                  <v:fill on="false" color="#000000" opacity="0"/>
                </v:shape>
                <v:shape id="Shape 14234" style="position:absolute;width:3655;height:0;left:21881;top:9207;" coordsize="365532,0" path="m0,0l365532,0">
                  <v:stroke weight="0.667pt" endcap="flat" joinstyle="miter" miterlimit="10" on="true" color="#eb008b"/>
                  <v:fill on="false" color="#000000" opacity="0"/>
                </v:shape>
                <v:shape id="Shape 14235" style="position:absolute;width:0;height:5482;left:25536;top:9207;" coordsize="0,548298" path="m0,0l0,548298">
                  <v:stroke weight="0.667pt" endcap="flat" joinstyle="miter" miterlimit="10" on="true" color="#eb008b"/>
                  <v:fill on="false" color="#000000" opacity="0"/>
                </v:shape>
                <v:shape id="Shape 14236" style="position:absolute;width:3655;height:0;left:21881;top:14690;" coordsize="365532,0" path="m365532,0l0,0">
                  <v:stroke weight="0.667pt" endcap="flat" joinstyle="miter" miterlimit="10" on="true" color="#eb008b"/>
                  <v:fill on="false" color="#000000" opacity="0"/>
                </v:shape>
                <v:rect id="Rectangle 40755" style="position:absolute;width:5933;height:1249;left:14316;top:154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module2</w:t>
                        </w:r>
                      </w:p>
                    </w:txbxContent>
                  </v:textbox>
                </v:rect>
                <v:rect id="Rectangle 40754" style="position:absolute;width:5933;height:1249;left:7145;top:154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module1</w:t>
                        </w:r>
                      </w:p>
                    </w:txbxContent>
                  </v:textbox>
                </v:rect>
                <v:rect id="Rectangle 40753" style="position:absolute;width:5933;height:1249;left:0;top:154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module0</w:t>
                        </w:r>
                      </w:p>
                    </w:txbxContent>
                  </v:textbox>
                </v:rect>
                <v:rect id="Rectangle 40756" style="position:absolute;width:5933;height:1249;left:21475;top:154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module3</w:t>
                        </w:r>
                      </w:p>
                    </w:txbxContent>
                  </v:textbox>
                </v:rect>
                <v:rect id="Rectangle 40737" style="position:absolute;width:750;height:1249;left:1954;top:977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40738" style="position:absolute;width:750;height:1249;left:9100;top:977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rect id="Rectangle 40740" style="position:absolute;width:750;height:1249;left:23429;top:977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3</w:t>
                        </w:r>
                      </w:p>
                    </w:txbxContent>
                  </v:textbox>
                </v:rect>
                <v:rect id="Rectangle 40739" style="position:absolute;width:750;height:1249;left:16271;top:977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rect id="Rectangle 40742" style="position:absolute;width:750;height:1249;left:9100;top:1086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5</w:t>
                        </w:r>
                      </w:p>
                    </w:txbxContent>
                  </v:textbox>
                </v:rect>
                <v:rect id="Rectangle 40741" style="position:absolute;width:750;height:1249;left:1954;top:1086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4</w:t>
                        </w:r>
                      </w:p>
                    </w:txbxContent>
                  </v:textbox>
                </v:rect>
                <v:rect id="Rectangle 40744" style="position:absolute;width:750;height:1249;left:23429;top:1086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7</w:t>
                        </w:r>
                      </w:p>
                    </w:txbxContent>
                  </v:textbox>
                </v:rect>
                <v:rect id="Rectangle 40743" style="position:absolute;width:750;height:1249;left:16271;top:1086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6</w:t>
                        </w:r>
                      </w:p>
                    </w:txbxContent>
                  </v:textbox>
                </v:rect>
                <v:rect id="Rectangle 40745" style="position:absolute;width:750;height:1249;left:1954;top:1196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8</w:t>
                        </w:r>
                      </w:p>
                    </w:txbxContent>
                  </v:textbox>
                </v:rect>
                <v:rect id="Rectangle 40746" style="position:absolute;width:750;height:1249;left:9100;top:1196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9</w:t>
                        </w:r>
                      </w:p>
                    </w:txbxContent>
                  </v:textbox>
                </v:rect>
                <v:rect id="Rectangle 40748" style="position:absolute;width:1501;height:1249;left:23137;top:1196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11</w:t>
                        </w:r>
                      </w:p>
                    </w:txbxContent>
                  </v:textbox>
                </v:rect>
                <v:rect id="Rectangle 40747" style="position:absolute;width:1501;height:1249;left:15979;top:1196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10</w:t>
                        </w:r>
                      </w:p>
                    </w:txbxContent>
                  </v:textbox>
                </v:rect>
                <v:rect id="Rectangle 40750" style="position:absolute;width:1126;height:1249;left:8960;top:1306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40749" style="position:absolute;width:1126;height:1249;left:1814;top:1306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40752" style="position:absolute;width:1126;height:1249;left:23290;top:1306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40751" style="position:absolute;width:1126;height:1249;left:16131;top:1306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shape id="Shape 14242" style="position:absolute;width:418;height:837;left:2233;top:8357;" coordsize="41885,83769" path="m41885,0l0,83769">
                  <v:stroke weight="0.667pt" endcap="flat" joinstyle="miter" miterlimit="10" on="true" color="#eb008b"/>
                  <v:fill on="false" color="#000000" opacity="0"/>
                </v:shape>
                <v:shape id="Shape 14243" style="position:absolute;width:482;height:799;left:2233;top:8395;" coordsize="48222,79959" path="m48222,0l0,79959">
                  <v:stroke weight="0.667pt" endcap="flat" joinstyle="miter" miterlimit="10" on="true" color="#eb008b"/>
                  <v:fill on="false" color="#000000" opacity="0"/>
                </v:shape>
                <v:shape id="Shape 14244" style="position:absolute;width:545;height:748;left:2233;top:8445;" coordsize="54572,74879" path="m54572,0l0,74879">
                  <v:stroke weight="0.667pt" endcap="flat" joinstyle="miter" miterlimit="10" on="true" color="#eb008b"/>
                  <v:fill on="false" color="#000000" opacity="0"/>
                </v:shape>
                <v:shape id="Shape 14245" style="position:absolute;width:609;height:710;left:2233;top:8484;" coordsize="60922,71069" path="m60922,0l0,71069">
                  <v:stroke weight="0.667pt" endcap="flat" joinstyle="miter" miterlimit="10" on="true" color="#eb008b"/>
                  <v:fill on="false" color="#000000" opacity="0"/>
                </v:shape>
                <v:shape id="Shape 14246" style="position:absolute;width:672;height:647;left:2233;top:8547;" coordsize="67259,64732" path="m67259,0l0,64732">
                  <v:stroke weight="0.667pt" endcap="flat" joinstyle="miter" miterlimit="10" on="true" color="#eb008b"/>
                  <v:fill on="false" color="#000000" opacity="0"/>
                </v:shape>
                <v:shape id="Shape 14247" style="position:absolute;width:723;height:596;left:2233;top:8598;" coordsize="72339,59652" path="m72339,0l0,59652">
                  <v:stroke weight="0.667pt" endcap="flat" joinstyle="miter" miterlimit="10" on="true" color="#eb008b"/>
                  <v:fill on="false" color="#000000" opacity="0"/>
                </v:shape>
                <v:shape id="Shape 14248" style="position:absolute;width:774;height:533;left:2233;top:8661;" coordsize="77419,53302" path="m77419,0l0,53302">
                  <v:stroke weight="0.667pt" endcap="flat" joinstyle="miter" miterlimit="10" on="true" color="#eb008b"/>
                  <v:fill on="false" color="#000000" opacity="0"/>
                </v:shape>
                <v:shape id="Shape 14249" style="position:absolute;width:3198;height:3655;left:2233;top:5552;" coordsize="319837,365531" path="m0,365531l319837,0">
                  <v:stroke weight="0.667pt" endcap="flat" joinstyle="miter" miterlimit="10" on="true" color="#eb008b"/>
                  <v:fill on="false" color="#000000" opacity="0"/>
                </v:shape>
                <v:shape id="Shape 14250" style="position:absolute;width:418;height:837;left:5000;top:5552;" coordsize="41885,83769" path="m0,83769l41885,0">
                  <v:stroke weight="0.667pt" endcap="flat" joinstyle="miter" miterlimit="10" on="true" color="#eb008b"/>
                  <v:fill on="false" color="#000000" opacity="0"/>
                </v:shape>
                <v:shape id="Shape 14251" style="position:absolute;width:482;height:799;left:4937;top:5552;" coordsize="48222,79959" path="m0,79959l48222,0">
                  <v:stroke weight="0.667pt" endcap="flat" joinstyle="miter" miterlimit="10" on="true" color="#eb008b"/>
                  <v:fill on="false" color="#000000" opacity="0"/>
                </v:shape>
                <v:shape id="Shape 14252" style="position:absolute;width:545;height:748;left:4873;top:5552;" coordsize="54572,74879" path="m0,74879l54572,0">
                  <v:stroke weight="0.667pt" endcap="flat" joinstyle="miter" miterlimit="10" on="true" color="#eb008b"/>
                  <v:fill on="false" color="#000000" opacity="0"/>
                </v:shape>
                <v:shape id="Shape 14253" style="position:absolute;width:609;height:710;left:4810;top:5552;" coordsize="60922,71069" path="m0,71069l60922,0">
                  <v:stroke weight="0.667pt" endcap="flat" joinstyle="miter" miterlimit="10" on="true" color="#eb008b"/>
                  <v:fill on="false" color="#000000" opacity="0"/>
                </v:shape>
                <v:shape id="Shape 14254" style="position:absolute;width:672;height:647;left:4746;top:5552;" coordsize="67272,64719" path="m0,64719l67272,0">
                  <v:stroke weight="0.667pt" endcap="flat" joinstyle="miter" miterlimit="10" on="true" color="#eb008b"/>
                  <v:fill on="false" color="#000000" opacity="0"/>
                </v:shape>
                <v:shape id="Shape 14255" style="position:absolute;width:723;height:596;left:4696;top:5552;" coordsize="72339,59652" path="m0,59652l72339,0">
                  <v:stroke weight="0.667pt" endcap="flat" joinstyle="miter" miterlimit="10" on="true" color="#eb008b"/>
                  <v:fill on="false" color="#000000" opacity="0"/>
                </v:shape>
                <v:shape id="Shape 14256" style="position:absolute;width:774;height:533;left:4645;top:5552;" coordsize="77419,53302" path="m0,53302l77419,0">
                  <v:stroke weight="0.667pt" endcap="flat" joinstyle="miter" miterlimit="10" on="true" color="#eb008b"/>
                  <v:fill on="false" color="#000000" opacity="0"/>
                </v:shape>
                <v:shape id="Shape 14257" style="position:absolute;width:25;height:939;left:9392;top:8255;" coordsize="2540,93917" path="m2540,0l0,93917">
                  <v:stroke weight="0.667pt" endcap="flat" joinstyle="miter" miterlimit="10" on="true" color="#eb008b"/>
                  <v:fill on="false" color="#000000" opacity="0"/>
                </v:shape>
                <v:shape id="Shape 14258" style="position:absolute;width:101;height:926;left:9404;top:8268;" coordsize="10160,92646" path="m10160,0l0,92646">
                  <v:stroke weight="0.667pt" endcap="flat" joinstyle="miter" miterlimit="10" on="true" color="#eb008b"/>
                  <v:fill on="false" color="#000000" opacity="0"/>
                </v:shape>
                <v:shape id="Shape 14259" style="position:absolute;width:190;height:913;left:9379;top:8280;" coordsize="19037,91389" path="m19037,0l0,91389">
                  <v:stroke weight="0.667pt" endcap="flat" joinstyle="miter" miterlimit="10" on="true" color="#eb008b"/>
                  <v:fill on="false" color="#000000" opacity="0"/>
                </v:shape>
                <v:shape id="Shape 14260" style="position:absolute;width:253;height:901;left:9392;top:8293;" coordsize="25387,90119" path="m25387,0l0,90119">
                  <v:stroke weight="0.667pt" endcap="flat" joinstyle="miter" miterlimit="10" on="true" color="#eb008b"/>
                  <v:fill on="false" color="#000000" opacity="0"/>
                </v:shape>
                <v:shape id="Shape 14261" style="position:absolute;width:329;height:875;left:9392;top:8318;" coordsize="32994,87579" path="m32994,0l0,87579">
                  <v:stroke weight="0.667pt" endcap="flat" joinstyle="miter" miterlimit="10" on="true" color="#eb008b"/>
                  <v:fill on="false" color="#000000" opacity="0"/>
                </v:shape>
                <v:shape id="Shape 14262" style="position:absolute;width:406;height:837;left:9392;top:8357;" coordsize="40615,83769" path="m40615,0l0,83769">
                  <v:stroke weight="0.667pt" endcap="flat" joinstyle="miter" miterlimit="10" on="true" color="#eb008b"/>
                  <v:fill on="false" color="#000000" opacity="0"/>
                </v:shape>
                <v:shape id="Shape 14263" style="position:absolute;width:469;height:812;left:9392;top:8382;" coordsize="46965,81229" path="m46965,0l0,81229">
                  <v:stroke weight="0.667pt" endcap="flat" joinstyle="miter" miterlimit="10" on="true" color="#eb008b"/>
                  <v:fill on="false" color="#000000" opacity="0"/>
                </v:shape>
                <v:shape id="Shape 14264" style="position:absolute;width:1066;height:3655;left:9379;top:5552;" coordsize="106617,365531" path="m0,365531l106617,0">
                  <v:stroke weight="0.667pt" endcap="flat" joinstyle="miter" miterlimit="10" on="true" color="#eb008b"/>
                  <v:fill on="false" color="#000000" opacity="0"/>
                </v:shape>
                <v:shape id="Shape 14265" style="position:absolute;width:25;height:939;left:10420;top:5552;" coordsize="2540,93917" path="m0,93917l2540,0">
                  <v:stroke weight="0.667pt" endcap="flat" joinstyle="miter" miterlimit="10" on="true" color="#eb008b"/>
                  <v:fill on="false" color="#000000" opacity="0"/>
                </v:shape>
                <v:shape id="Shape 14266" style="position:absolute;width:101;height:926;left:10344;top:5552;" coordsize="10160,92646" path="m0,92646l10160,0">
                  <v:stroke weight="0.667pt" endcap="flat" joinstyle="miter" miterlimit="10" on="true" color="#eb008b"/>
                  <v:fill on="false" color="#000000" opacity="0"/>
                </v:shape>
                <v:shape id="Shape 14267" style="position:absolute;width:190;height:913;left:10255;top:5552;" coordsize="19037,91377" path="m0,91377l19037,0">
                  <v:stroke weight="0.667pt" endcap="flat" joinstyle="miter" miterlimit="10" on="true" color="#eb008b"/>
                  <v:fill on="false" color="#000000" opacity="0"/>
                </v:shape>
                <v:shape id="Shape 14268" style="position:absolute;width:253;height:901;left:10191;top:5552;" coordsize="25387,90107" path="m0,90107l25387,0">
                  <v:stroke weight="0.667pt" endcap="flat" joinstyle="miter" miterlimit="10" on="true" color="#eb008b"/>
                  <v:fill on="false" color="#000000" opacity="0"/>
                </v:shape>
                <v:shape id="Shape 14269" style="position:absolute;width:329;height:875;left:10115;top:5552;" coordsize="32995,87567" path="m0,87567l32995,0">
                  <v:stroke weight="0.667pt" endcap="flat" joinstyle="miter" miterlimit="10" on="true" color="#eb008b"/>
                  <v:fill on="false" color="#000000" opacity="0"/>
                </v:shape>
                <v:shape id="Shape 14270" style="position:absolute;width:406;height:837;left:10039;top:5552;" coordsize="40615,83769" path="m0,83769l40615,0">
                  <v:stroke weight="0.667pt" endcap="flat" joinstyle="miter" miterlimit="10" on="true" color="#eb008b"/>
                  <v:fill on="false" color="#000000" opacity="0"/>
                </v:shape>
                <v:shape id="Shape 14271" style="position:absolute;width:469;height:812;left:9976;top:5552;" coordsize="46965,81229" path="m0,81229l46965,0">
                  <v:stroke weight="0.667pt" endcap="flat" joinstyle="miter" miterlimit="10" on="true" color="#eb008b"/>
                  <v:fill on="false" color="#000000" opacity="0"/>
                </v:shape>
                <v:shape id="Shape 14272" style="position:absolute;width:469;height:812;left:16068;top:8382;" coordsize="46965,81229" path="m0,0l46965,81229">
                  <v:stroke weight="0.667pt" endcap="flat" joinstyle="miter" miterlimit="10" on="true" color="#eb008b"/>
                  <v:fill on="false" color="#000000" opacity="0"/>
                </v:shape>
                <v:shape id="Shape 14273" style="position:absolute;width:406;height:837;left:16131;top:8357;" coordsize="40615,83769" path="m0,0l40615,83769">
                  <v:stroke weight="0.667pt" endcap="flat" joinstyle="miter" miterlimit="10" on="true" color="#eb008b"/>
                  <v:fill on="false" color="#000000" opacity="0"/>
                </v:shape>
                <v:shape id="Shape 14274" style="position:absolute;width:330;height:875;left:16207;top:8318;" coordsize="33007,87579" path="m0,0l33007,87579">
                  <v:stroke weight="0.667pt" endcap="flat" joinstyle="miter" miterlimit="10" on="true" color="#eb008b"/>
                  <v:fill on="false" color="#000000" opacity="0"/>
                </v:shape>
                <v:shape id="Shape 14275" style="position:absolute;width:253;height:901;left:16284;top:8293;" coordsize="25387,90119" path="m0,0l25387,90119">
                  <v:stroke weight="0.667pt" endcap="flat" joinstyle="miter" miterlimit="10" on="true" color="#eb008b"/>
                  <v:fill on="false" color="#000000" opacity="0"/>
                </v:shape>
                <v:shape id="Shape 14276" style="position:absolute;width:190;height:913;left:16360;top:8280;" coordsize="19050,91389" path="m0,0l19050,91389">
                  <v:stroke weight="0.667pt" endcap="flat" joinstyle="miter" miterlimit="10" on="true" color="#eb008b"/>
                  <v:fill on="false" color="#000000" opacity="0"/>
                </v:shape>
                <v:shape id="Shape 14277" style="position:absolute;width:101;height:926;left:16423;top:8268;" coordsize="10160,92646" path="m0,0l10160,92646">
                  <v:stroke weight="0.667pt" endcap="flat" joinstyle="miter" miterlimit="10" on="true" color="#eb008b"/>
                  <v:fill on="false" color="#000000" opacity="0"/>
                </v:shape>
                <v:shape id="Shape 14278" style="position:absolute;width:25;height:939;left:16512;top:8255;" coordsize="2540,93917" path="m0,0l2540,93917">
                  <v:stroke weight="0.667pt" endcap="flat" joinstyle="miter" miterlimit="10" on="true" color="#eb008b"/>
                  <v:fill on="false" color="#000000" opacity="0"/>
                </v:shape>
                <v:shape id="Shape 14279" style="position:absolute;width:1066;height:3655;left:15484;top:5552;" coordsize="106617,365531" path="m106617,365531l0,0">
                  <v:stroke weight="0.667pt" endcap="flat" joinstyle="miter" miterlimit="10" on="true" color="#eb008b"/>
                  <v:fill on="false" color="#000000" opacity="0"/>
                </v:shape>
                <v:shape id="Shape 14280" style="position:absolute;width:469;height:812;left:15484;top:5552;" coordsize="46952,81229" path="m46952,81229l0,0">
                  <v:stroke weight="0.667pt" endcap="flat" joinstyle="miter" miterlimit="10" on="true" color="#eb008b"/>
                  <v:fill on="false" color="#000000" opacity="0"/>
                </v:shape>
                <v:shape id="Shape 14281" style="position:absolute;width:406;height:837;left:15484;top:5552;" coordsize="40615,83769" path="m40615,83769l0,0">
                  <v:stroke weight="0.667pt" endcap="flat" joinstyle="miter" miterlimit="10" on="true" color="#eb008b"/>
                  <v:fill on="false" color="#000000" opacity="0"/>
                </v:shape>
                <v:shape id="Shape 14282" style="position:absolute;width:329;height:875;left:15484;top:5552;" coordsize="32995,87567" path="m32995,87567l0,0">
                  <v:stroke weight="0.667pt" endcap="flat" joinstyle="miter" miterlimit="10" on="true" color="#eb008b"/>
                  <v:fill on="false" color="#000000" opacity="0"/>
                </v:shape>
                <v:shape id="Shape 14283" style="position:absolute;width:253;height:901;left:15484;top:5552;" coordsize="25375,90107" path="m25375,90107l0,0">
                  <v:stroke weight="0.667pt" endcap="flat" joinstyle="miter" miterlimit="10" on="true" color="#eb008b"/>
                  <v:fill on="false" color="#000000" opacity="0"/>
                </v:shape>
                <v:shape id="Shape 14284" style="position:absolute;width:190;height:913;left:15484;top:5552;" coordsize="19037,91377" path="m19037,91377l0,0">
                  <v:stroke weight="0.667pt" endcap="flat" joinstyle="miter" miterlimit="10" on="true" color="#eb008b"/>
                  <v:fill on="false" color="#000000" opacity="0"/>
                </v:shape>
                <v:shape id="Shape 14285" style="position:absolute;width:101;height:926;left:15484;top:5552;" coordsize="10147,92646" path="m10147,92646l0,0">
                  <v:stroke weight="0.667pt" endcap="flat" joinstyle="miter" miterlimit="10" on="true" color="#eb008b"/>
                  <v:fill on="false" color="#000000" opacity="0"/>
                </v:shape>
                <v:shape id="Shape 14286" style="position:absolute;width:25;height:939;left:15484;top:5552;" coordsize="2540,93917" path="m2540,93917l0,0">
                  <v:stroke weight="0.667pt" endcap="flat" joinstyle="miter" miterlimit="10" on="true" color="#eb008b"/>
                  <v:fill on="false" color="#000000" opacity="0"/>
                </v:shape>
                <v:shape id="Shape 14287" style="position:absolute;width:774;height:533;left:22922;top:8661;" coordsize="77419,53302" path="m0,0l77419,53302">
                  <v:stroke weight="0.667pt" endcap="flat" joinstyle="miter" miterlimit="10" on="true" color="#eb008b"/>
                  <v:fill on="false" color="#000000" opacity="0"/>
                </v:shape>
                <v:shape id="Shape 14288" style="position:absolute;width:723;height:596;left:22972;top:8598;" coordsize="72352,59652" path="m0,0l72352,59652">
                  <v:stroke weight="0.667pt" endcap="flat" joinstyle="miter" miterlimit="10" on="true" color="#eb008b"/>
                  <v:fill on="false" color="#000000" opacity="0"/>
                </v:shape>
                <v:shape id="Shape 14289" style="position:absolute;width:672;height:647;left:23023;top:8547;" coordsize="67272,64732" path="m0,0l67272,64732">
                  <v:stroke weight="0.667pt" endcap="flat" joinstyle="miter" miterlimit="10" on="true" color="#eb008b"/>
                  <v:fill on="false" color="#000000" opacity="0"/>
                </v:shape>
                <v:shape id="Shape 14290" style="position:absolute;width:609;height:710;left:23087;top:8484;" coordsize="60922,71069" path="m0,0l60922,71069">
                  <v:stroke weight="0.667pt" endcap="flat" joinstyle="miter" miterlimit="10" on="true" color="#eb008b"/>
                  <v:fill on="false" color="#000000" opacity="0"/>
                </v:shape>
                <v:shape id="Shape 14291" style="position:absolute;width:545;height:748;left:23150;top:8445;" coordsize="54572,74879" path="m0,0l54572,74879">
                  <v:stroke weight="0.667pt" endcap="flat" joinstyle="miter" miterlimit="10" on="true" color="#eb008b"/>
                  <v:fill on="false" color="#000000" opacity="0"/>
                </v:shape>
                <v:shape id="Shape 14292" style="position:absolute;width:482;height:799;left:23214;top:8395;" coordsize="48235,79959" path="m0,0l48235,79959">
                  <v:stroke weight="0.667pt" endcap="flat" joinstyle="miter" miterlimit="10" on="true" color="#eb008b"/>
                  <v:fill on="false" color="#000000" opacity="0"/>
                </v:shape>
                <v:shape id="Shape 14293" style="position:absolute;width:418;height:837;left:23277;top:8357;" coordsize="41885,83769" path="m0,0l41885,83769">
                  <v:stroke weight="0.667pt" endcap="flat" joinstyle="miter" miterlimit="10" on="true" color="#eb008b"/>
                  <v:fill on="false" color="#000000" opacity="0"/>
                </v:shape>
                <v:shape id="Shape 14294" style="position:absolute;width:3198;height:3655;left:20510;top:5552;" coordsize="319849,365531" path="m319849,365531l0,0">
                  <v:stroke weight="0.667pt" endcap="flat" joinstyle="miter" miterlimit="10" on="true" color="#eb008b"/>
                  <v:fill on="false" color="#000000" opacity="0"/>
                </v:shape>
                <v:shape id="Shape 14295" style="position:absolute;width:774;height:533;left:20510;top:5552;" coordsize="77432,53302" path="m77432,53302l0,0">
                  <v:stroke weight="0.667pt" endcap="flat" joinstyle="miter" miterlimit="10" on="true" color="#eb008b"/>
                  <v:fill on="false" color="#000000" opacity="0"/>
                </v:shape>
                <v:shape id="Shape 14296" style="position:absolute;width:723;height:596;left:20510;top:5552;" coordsize="72352,59652" path="m72352,59652l0,0">
                  <v:stroke weight="0.667pt" endcap="flat" joinstyle="miter" miterlimit="10" on="true" color="#eb008b"/>
                  <v:fill on="false" color="#000000" opacity="0"/>
                </v:shape>
                <v:shape id="Shape 14297" style="position:absolute;width:672;height:647;left:20510;top:5552;" coordsize="67272,64719" path="m67272,64719l0,0">
                  <v:stroke weight="0.667pt" endcap="flat" joinstyle="miter" miterlimit="10" on="true" color="#eb008b"/>
                  <v:fill on="false" color="#000000" opacity="0"/>
                </v:shape>
                <v:shape id="Shape 14298" style="position:absolute;width:609;height:710;left:20510;top:5552;" coordsize="60922,71069" path="m60922,71069l0,0">
                  <v:stroke weight="0.667pt" endcap="flat" joinstyle="miter" miterlimit="10" on="true" color="#eb008b"/>
                  <v:fill on="false" color="#000000" opacity="0"/>
                </v:shape>
                <v:shape id="Shape 14299" style="position:absolute;width:545;height:748;left:20510;top:5552;" coordsize="54584,74879" path="m54584,74879l0,0">
                  <v:stroke weight="0.667pt" endcap="flat" joinstyle="miter" miterlimit="10" on="true" color="#eb008b"/>
                  <v:fill on="false" color="#000000" opacity="0"/>
                </v:shape>
                <v:shape id="Shape 14300" style="position:absolute;width:482;height:799;left:20510;top:5552;" coordsize="48234,79959" path="m48234,79959l0,0">
                  <v:stroke weight="0.667pt" endcap="flat" joinstyle="miter" miterlimit="10" on="true" color="#eb008b"/>
                  <v:fill on="false" color="#000000" opacity="0"/>
                </v:shape>
                <v:shape id="Shape 14301" style="position:absolute;width:418;height:837;left:20510;top:5552;" coordsize="41884,83769" path="m41884,83769l0,0">
                  <v:stroke weight="0.667pt" endcap="flat" joinstyle="miter" miterlimit="10" on="true" color="#eb008b"/>
                  <v:fill on="false" color="#000000" opacity="0"/>
                </v:shape>
                <v:shape id="Shape 14302" style="position:absolute;width:228;height:913;left:12743;top:3267;" coordsize="22847,91377" path="m0,0l22847,91377">
                  <v:stroke weight="0.667pt" endcap="flat" joinstyle="miter" miterlimit="10" on="true" color="#eb008b"/>
                  <v:fill on="false" color="#000000" opacity="0"/>
                </v:shape>
                <v:shape id="Shape 14303" style="position:absolute;width:152;height:926;left:12806;top:3242;" coordsize="15227,92646" path="m0,0l15227,92646">
                  <v:stroke weight="0.667pt" endcap="flat" joinstyle="miter" miterlimit="10" on="true" color="#eb008b"/>
                  <v:fill on="false" color="#000000" opacity="0"/>
                </v:shape>
                <v:shape id="Shape 14304" style="position:absolute;width:63;height:939;left:12895;top:3229;" coordsize="6350,93917" path="m0,0l6350,93917">
                  <v:stroke weight="0.667pt" endcap="flat" joinstyle="miter" miterlimit="10" on="true" color="#eb008b"/>
                  <v:fill on="false" color="#000000" opacity="0"/>
                </v:shape>
                <v:shape id="Shape 14305" style="position:absolute;width:0;height:939;left:12971;top:3229;" coordsize="0,93917" path="m0,0l0,93917">
                  <v:stroke weight="0.667pt" endcap="flat" joinstyle="miter" miterlimit="10" on="true" color="#eb008b"/>
                  <v:fill on="false" color="#000000" opacity="0"/>
                </v:shape>
                <v:shape id="Shape 14306" style="position:absolute;width:63;height:939;left:12971;top:3229;" coordsize="6337,93917" path="m6337,0l0,93917">
                  <v:stroke weight="0.667pt" endcap="flat" joinstyle="miter" miterlimit="10" on="true" color="#eb008b"/>
                  <v:fill on="false" color="#000000" opacity="0"/>
                </v:shape>
                <v:shape id="Shape 14307" style="position:absolute;width:152;height:926;left:12971;top:3242;" coordsize="15227,92646" path="m15227,0l0,92646">
                  <v:stroke weight="0.667pt" endcap="flat" joinstyle="miter" miterlimit="10" on="true" color="#eb008b"/>
                  <v:fill on="false" color="#000000" opacity="0"/>
                </v:shape>
                <v:shape id="Shape 14308" style="position:absolute;width:228;height:913;left:12971;top:3267;" coordsize="22847,91377" path="m22847,0l0,91377">
                  <v:stroke weight="0.667pt" endcap="flat" joinstyle="miter" miterlimit="10" on="true" color="#eb008b"/>
                  <v:fill on="false" color="#000000" opacity="0"/>
                </v:shape>
                <v:shape id="Shape 14309" style="position:absolute;width:0;height:3198;left:12971;top:982;" coordsize="0,319836" path="m0,319836l0,0">
                  <v:stroke weight="0.667pt" endcap="flat" joinstyle="miter" miterlimit="10" on="true" color="#eb008b"/>
                  <v:fill on="false" color="#000000" opacity="0"/>
                </v:shape>
                <v:shape id="Shape 14310" style="position:absolute;width:228;height:913;left:12971;top:982;" coordsize="22847,91376" path="m22847,91376l0,0">
                  <v:stroke weight="0.667pt" endcap="flat" joinstyle="miter" miterlimit="10" on="true" color="#eb008b"/>
                  <v:fill on="false" color="#000000" opacity="0"/>
                </v:shape>
                <v:shape id="Shape 14311" style="position:absolute;width:152;height:926;left:12971;top:982;" coordsize="15227,92646" path="m15227,92646l0,0">
                  <v:stroke weight="0.667pt" endcap="flat" joinstyle="miter" miterlimit="10" on="true" color="#eb008b"/>
                  <v:fill on="false" color="#000000" opacity="0"/>
                </v:shape>
                <v:shape id="Shape 14312" style="position:absolute;width:63;height:939;left:12971;top:982;" coordsize="6337,93916" path="m6337,93916l0,0">
                  <v:stroke weight="0.667pt" endcap="flat" joinstyle="miter" miterlimit="10" on="true" color="#eb008b"/>
                  <v:fill on="false" color="#000000" opacity="0"/>
                </v:shape>
                <v:shape id="Shape 14313" style="position:absolute;width:0;height:939;left:12971;top:982;" coordsize="0,93916" path="m0,93916l0,0">
                  <v:stroke weight="0.667pt" endcap="flat" joinstyle="miter" miterlimit="10" on="true" color="#eb008b"/>
                  <v:fill on="false" color="#000000" opacity="0"/>
                </v:shape>
                <v:shape id="Shape 14314" style="position:absolute;width:63;height:939;left:12895;top:982;" coordsize="6350,93916" path="m0,93916l6350,0">
                  <v:stroke weight="0.667pt" endcap="flat" joinstyle="miter" miterlimit="10" on="true" color="#eb008b"/>
                  <v:fill on="false" color="#000000" opacity="0"/>
                </v:shape>
                <v:shape id="Shape 14315" style="position:absolute;width:152;height:926;left:12806;top:982;" coordsize="15227,92646" path="m0,92646l15227,0">
                  <v:stroke weight="0.667pt" endcap="flat" joinstyle="miter" miterlimit="10" on="true" color="#eb008b"/>
                  <v:fill on="false" color="#000000" opacity="0"/>
                </v:shape>
                <v:shape id="Shape 14316" style="position:absolute;width:228;height:913;left:12743;top:982;" coordsize="22847,91376" path="m0,91376l22847,0">
                  <v:stroke weight="0.667pt" endcap="flat" joinstyle="miter" miterlimit="10" on="true" color="#eb008b"/>
                  <v:fill on="false" color="#000000" opacity="0"/>
                </v:shape>
                <v:rect id="Rectangle 14317" style="position:absolute;width:5628;height:1249;left:10851;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requests</w:t>
                        </w:r>
                      </w:p>
                    </w:txbxContent>
                  </v:textbox>
                </v:rect>
              </v:group>
            </w:pict>
          </mc:Fallback>
        </mc:AlternateContent>
      </w:r>
    </w:p>
    <w:p w14:paraId="2E740BD3" w14:textId="77777777" w:rsidR="00383B15" w:rsidRDefault="00000000">
      <w:pPr>
        <w:spacing w:after="412" w:line="271" w:lineRule="auto"/>
        <w:ind w:left="1788" w:right="712" w:hanging="1077"/>
      </w:pPr>
      <w:r>
        <w:rPr>
          <w:b/>
          <w:sz w:val="18"/>
        </w:rPr>
        <w:t xml:space="preserve">Figure 10.11 </w:t>
      </w:r>
      <w:r>
        <w:rPr>
          <w:sz w:val="18"/>
        </w:rPr>
        <w:t>Illustration of 4-way interleaving with numbers showing the bytes assigned to each module. Successive bytes are placed in separate memory banks to optimize performance.</w:t>
      </w:r>
    </w:p>
    <w:p w14:paraId="34F66EBA" w14:textId="77777777" w:rsidR="00383B15" w:rsidRDefault="00000000">
      <w:pPr>
        <w:spacing w:after="228" w:line="265" w:lineRule="auto"/>
        <w:ind w:left="1" w:right="0" w:hanging="10"/>
        <w:jc w:val="left"/>
      </w:pPr>
      <w:r>
        <w:rPr>
          <w:rFonts w:ascii="Arial" w:eastAsia="Arial" w:hAnsi="Arial" w:cs="Arial"/>
          <w:b/>
          <w:color w:val="EB008B"/>
          <w:sz w:val="24"/>
        </w:rPr>
        <w:t>10.28 Content Addressable Memory</w:t>
      </w:r>
    </w:p>
    <w:p w14:paraId="6D029D93" w14:textId="77777777" w:rsidR="00383B15" w:rsidRDefault="00000000">
      <w:pPr>
        <w:ind w:left="-9" w:right="0"/>
      </w:pPr>
      <w:r>
        <w:t xml:space="preserve">An unusual form of memory exists that blends the two key aspects we discussed: technology and memory organization. The form is known as a </w:t>
      </w:r>
      <w:r>
        <w:rPr>
          <w:i/>
        </w:rPr>
        <w:t xml:space="preserve">Content Addressable Memory </w:t>
      </w:r>
      <w:r>
        <w:t>(</w:t>
      </w:r>
      <w:r>
        <w:rPr>
          <w:i/>
        </w:rPr>
        <w:t>CAM</w:t>
      </w:r>
      <w:r>
        <w:t>). As we will see, a CAM does much more than merely store data items — it includes hardware for high-speed searching.</w:t>
      </w:r>
    </w:p>
    <w:p w14:paraId="1863FF99" w14:textId="77777777" w:rsidR="00383B15" w:rsidRDefault="00000000">
      <w:pPr>
        <w:ind w:left="-9" w:right="0"/>
      </w:pPr>
      <w:r>
        <w:t xml:space="preserve">The easiest way to think about a CAM is to view it as memory that has been organized as a two-dimensional array. Each row, which is used to store an item, is called a </w:t>
      </w:r>
      <w:r>
        <w:rPr>
          <w:i/>
        </w:rPr>
        <w:t>slot</w:t>
      </w:r>
      <w:r>
        <w:t xml:space="preserve">. In addition to allowing a processor to place a value in each slot, a CAM allows a processor to specify a </w:t>
      </w:r>
      <w:r>
        <w:rPr>
          <w:i/>
        </w:rPr>
        <w:t xml:space="preserve">search key </w:t>
      </w:r>
      <w:r>
        <w:t>and request the hardware to perform a search. Figure 10.12 illustrates the organization of a CAM.</w:t>
      </w:r>
    </w:p>
    <w:p w14:paraId="4F515956" w14:textId="77777777" w:rsidR="00383B15" w:rsidRDefault="00000000">
      <w:pPr>
        <w:ind w:left="-9" w:right="0"/>
      </w:pPr>
      <w:r>
        <w:t xml:space="preserve">As the figure shows, a search key is the same size as a slot in the CAM. For the most basic form of a CAM, the search mechanism performs an </w:t>
      </w:r>
      <w:r>
        <w:rPr>
          <w:i/>
        </w:rPr>
        <w:t>exact match</w:t>
      </w:r>
      <w:r>
        <w:t>. That is, the CAM hardware compares the key against each slot, and reports whether a match was found. Unlike a search performed by a conventional processor, however, a CAM reports results instantly. In essence, each slot in a CAM contains hardware that performs the comparison — because all slots operate in parallel, the time required to perform the search does not depend on the number of slots.</w:t>
      </w:r>
    </w:p>
    <w:p w14:paraId="7EDD2064" w14:textId="77777777" w:rsidR="00383B15" w:rsidRDefault="00000000">
      <w:pPr>
        <w:ind w:left="-9" w:right="0"/>
      </w:pPr>
      <w:r>
        <w:t>Of course, parallel search hardware makes CAM extremely expensive. Thus, an architect only uses a CAM when lookup speed is more important than cost. For example, in a high speed Internet router, the system must check each incoming packet to determine whether other packets have arrived previously from the same source. To handle high speed connections, some designs use a CAM to store a list of source identifiers.</w:t>
      </w:r>
    </w:p>
    <w:p w14:paraId="0430889A" w14:textId="77777777" w:rsidR="00383B15" w:rsidRDefault="00000000">
      <w:pPr>
        <w:spacing w:after="344" w:line="259" w:lineRule="auto"/>
        <w:ind w:left="1617" w:right="0" w:firstLine="0"/>
        <w:jc w:val="left"/>
      </w:pPr>
      <w:r>
        <w:rPr>
          <w:rFonts w:ascii="Calibri" w:eastAsia="Calibri" w:hAnsi="Calibri" w:cs="Calibri"/>
          <w:noProof/>
          <w:color w:val="000000"/>
          <w:sz w:val="22"/>
        </w:rPr>
        <mc:AlternateContent>
          <mc:Choice Requires="wpg">
            <w:drawing>
              <wp:inline distT="0" distB="0" distL="0" distR="0" wp14:anchorId="3CB456A8" wp14:editId="6D6D434B">
                <wp:extent cx="2717202" cy="2474275"/>
                <wp:effectExtent l="0" t="0" r="0" b="0"/>
                <wp:docPr id="342825" name="Group 342825"/>
                <wp:cNvGraphicFramePr/>
                <a:graphic xmlns:a="http://schemas.openxmlformats.org/drawingml/2006/main">
                  <a:graphicData uri="http://schemas.microsoft.com/office/word/2010/wordprocessingGroup">
                    <wpg:wgp>
                      <wpg:cNvGrpSpPr/>
                      <wpg:grpSpPr>
                        <a:xfrm>
                          <a:off x="0" y="0"/>
                          <a:ext cx="2717202" cy="2474275"/>
                          <a:chOff x="0" y="0"/>
                          <a:chExt cx="2717202" cy="2474275"/>
                        </a:xfrm>
                      </wpg:grpSpPr>
                      <wps:wsp>
                        <wps:cNvPr id="14363" name="Shape 14363"/>
                        <wps:cNvSpPr/>
                        <wps:spPr>
                          <a:xfrm>
                            <a:off x="526726" y="281060"/>
                            <a:ext cx="0" cy="2193214"/>
                          </a:xfrm>
                          <a:custGeom>
                            <a:avLst/>
                            <a:gdLst/>
                            <a:ahLst/>
                            <a:cxnLst/>
                            <a:rect l="0" t="0" r="0" b="0"/>
                            <a:pathLst>
                              <a:path h="2193214">
                                <a:moveTo>
                                  <a:pt x="0" y="219321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64" name="Shape 14364"/>
                        <wps:cNvSpPr/>
                        <wps:spPr>
                          <a:xfrm>
                            <a:off x="526726" y="281060"/>
                            <a:ext cx="1462138" cy="0"/>
                          </a:xfrm>
                          <a:custGeom>
                            <a:avLst/>
                            <a:gdLst/>
                            <a:ahLst/>
                            <a:cxnLst/>
                            <a:rect l="0" t="0" r="0" b="0"/>
                            <a:pathLst>
                              <a:path w="1462138">
                                <a:moveTo>
                                  <a:pt x="0" y="0"/>
                                </a:moveTo>
                                <a:lnTo>
                                  <a:pt x="146213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65" name="Shape 14365"/>
                        <wps:cNvSpPr/>
                        <wps:spPr>
                          <a:xfrm>
                            <a:off x="1988865" y="281060"/>
                            <a:ext cx="0" cy="2193214"/>
                          </a:xfrm>
                          <a:custGeom>
                            <a:avLst/>
                            <a:gdLst/>
                            <a:ahLst/>
                            <a:cxnLst/>
                            <a:rect l="0" t="0" r="0" b="0"/>
                            <a:pathLst>
                              <a:path h="2193214">
                                <a:moveTo>
                                  <a:pt x="0" y="0"/>
                                </a:moveTo>
                                <a:lnTo>
                                  <a:pt x="0" y="219321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66" name="Shape 14366"/>
                        <wps:cNvSpPr/>
                        <wps:spPr>
                          <a:xfrm>
                            <a:off x="526726" y="2474275"/>
                            <a:ext cx="1462138" cy="0"/>
                          </a:xfrm>
                          <a:custGeom>
                            <a:avLst/>
                            <a:gdLst/>
                            <a:ahLst/>
                            <a:cxnLst/>
                            <a:rect l="0" t="0" r="0" b="0"/>
                            <a:pathLst>
                              <a:path w="1462138">
                                <a:moveTo>
                                  <a:pt x="146213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67" name="Rectangle 14367"/>
                        <wps:cNvSpPr/>
                        <wps:spPr>
                          <a:xfrm>
                            <a:off x="2080255" y="1325066"/>
                            <a:ext cx="847139" cy="124918"/>
                          </a:xfrm>
                          <a:prstGeom prst="rect">
                            <a:avLst/>
                          </a:prstGeom>
                          <a:ln>
                            <a:noFill/>
                          </a:ln>
                        </wps:spPr>
                        <wps:txbx>
                          <w:txbxContent>
                            <w:p w14:paraId="5FEB766E" w14:textId="77777777" w:rsidR="00383B15" w:rsidRDefault="00000000">
                              <w:pPr>
                                <w:spacing w:after="160" w:line="259" w:lineRule="auto"/>
                                <w:ind w:right="0" w:firstLine="0"/>
                                <w:jc w:val="left"/>
                              </w:pPr>
                              <w:r>
                                <w:rPr>
                                  <w:rFonts w:ascii="Arial" w:eastAsia="Arial" w:hAnsi="Arial" w:cs="Arial"/>
                                  <w:b/>
                                  <w:color w:val="EB008B"/>
                                  <w:sz w:val="16"/>
                                </w:rPr>
                                <w:t>CAMStorage</w:t>
                              </w:r>
                            </w:p>
                          </w:txbxContent>
                        </wps:txbx>
                        <wps:bodyPr horzOverflow="overflow" vert="horz" lIns="0" tIns="0" rIns="0" bIns="0" rtlCol="0">
                          <a:noAutofit/>
                        </wps:bodyPr>
                      </wps:wsp>
                      <wps:wsp>
                        <wps:cNvPr id="14368" name="Shape 14368"/>
                        <wps:cNvSpPr/>
                        <wps:spPr>
                          <a:xfrm>
                            <a:off x="526726" y="6906"/>
                            <a:ext cx="0" cy="91377"/>
                          </a:xfrm>
                          <a:custGeom>
                            <a:avLst/>
                            <a:gdLst/>
                            <a:ahLst/>
                            <a:cxnLst/>
                            <a:rect l="0" t="0" r="0" b="0"/>
                            <a:pathLst>
                              <a:path h="91377">
                                <a:moveTo>
                                  <a:pt x="0"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69" name="Shape 14369"/>
                        <wps:cNvSpPr/>
                        <wps:spPr>
                          <a:xfrm>
                            <a:off x="526726" y="6906"/>
                            <a:ext cx="1462138" cy="0"/>
                          </a:xfrm>
                          <a:custGeom>
                            <a:avLst/>
                            <a:gdLst/>
                            <a:ahLst/>
                            <a:cxnLst/>
                            <a:rect l="0" t="0" r="0" b="0"/>
                            <a:pathLst>
                              <a:path w="1462138">
                                <a:moveTo>
                                  <a:pt x="0" y="0"/>
                                </a:moveTo>
                                <a:lnTo>
                                  <a:pt x="146213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70" name="Shape 14370"/>
                        <wps:cNvSpPr/>
                        <wps:spPr>
                          <a:xfrm>
                            <a:off x="1988865" y="6906"/>
                            <a:ext cx="0" cy="91377"/>
                          </a:xfrm>
                          <a:custGeom>
                            <a:avLst/>
                            <a:gdLst/>
                            <a:ahLst/>
                            <a:cxnLst/>
                            <a:rect l="0" t="0" r="0" b="0"/>
                            <a:pathLst>
                              <a:path h="91377">
                                <a:moveTo>
                                  <a:pt x="0"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71" name="Shape 14371"/>
                        <wps:cNvSpPr/>
                        <wps:spPr>
                          <a:xfrm>
                            <a:off x="526726" y="98282"/>
                            <a:ext cx="1462138" cy="0"/>
                          </a:xfrm>
                          <a:custGeom>
                            <a:avLst/>
                            <a:gdLst/>
                            <a:ahLst/>
                            <a:cxnLst/>
                            <a:rect l="0" t="0" r="0" b="0"/>
                            <a:pathLst>
                              <a:path w="1462138">
                                <a:moveTo>
                                  <a:pt x="146213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372" name="Rectangle 14372"/>
                        <wps:cNvSpPr/>
                        <wps:spPr>
                          <a:xfrm>
                            <a:off x="2080255" y="0"/>
                            <a:ext cx="247673" cy="124916"/>
                          </a:xfrm>
                          <a:prstGeom prst="rect">
                            <a:avLst/>
                          </a:prstGeom>
                          <a:ln>
                            <a:noFill/>
                          </a:ln>
                        </wps:spPr>
                        <wps:txbx>
                          <w:txbxContent>
                            <w:p w14:paraId="7F71F103" w14:textId="77777777" w:rsidR="00383B15" w:rsidRDefault="00000000">
                              <w:pPr>
                                <w:spacing w:after="160" w:line="259" w:lineRule="auto"/>
                                <w:ind w:right="0" w:firstLine="0"/>
                                <w:jc w:val="left"/>
                              </w:pPr>
                              <w:r>
                                <w:rPr>
                                  <w:rFonts w:ascii="Arial" w:eastAsia="Arial" w:hAnsi="Arial" w:cs="Arial"/>
                                  <w:b/>
                                  <w:color w:val="EB008B"/>
                                  <w:sz w:val="16"/>
                                </w:rPr>
                                <w:t>Key</w:t>
                              </w:r>
                            </w:p>
                          </w:txbxContent>
                        </wps:txbx>
                        <wps:bodyPr horzOverflow="overflow" vert="horz" lIns="0" tIns="0" rIns="0" bIns="0" rtlCol="0">
                          <a:noAutofit/>
                        </wps:bodyPr>
                      </wps:wsp>
                      <wps:wsp>
                        <wps:cNvPr id="14373" name="Rectangle 14373"/>
                        <wps:cNvSpPr/>
                        <wps:spPr>
                          <a:xfrm>
                            <a:off x="1247646" y="2252056"/>
                            <a:ext cx="28157" cy="93688"/>
                          </a:xfrm>
                          <a:prstGeom prst="rect">
                            <a:avLst/>
                          </a:prstGeom>
                          <a:ln>
                            <a:noFill/>
                          </a:ln>
                        </wps:spPr>
                        <wps:txbx>
                          <w:txbxContent>
                            <w:p w14:paraId="6BC0B6F4" w14:textId="77777777" w:rsidR="00383B15" w:rsidRDefault="00000000">
                              <w:pPr>
                                <w:spacing w:after="160" w:line="259" w:lineRule="auto"/>
                                <w:ind w:right="0" w:firstLine="0"/>
                                <w:jc w:val="left"/>
                              </w:pPr>
                              <w:r>
                                <w:rPr>
                                  <w:rFonts w:ascii="Arial" w:eastAsia="Arial" w:hAnsi="Arial" w:cs="Arial"/>
                                  <w:b/>
                                  <w:color w:val="EB008B"/>
                                  <w:sz w:val="12"/>
                                </w:rPr>
                                <w:t>.</w:t>
                              </w:r>
                            </w:p>
                          </w:txbxContent>
                        </wps:txbx>
                        <wps:bodyPr horzOverflow="overflow" vert="horz" lIns="0" tIns="0" rIns="0" bIns="0" rtlCol="0">
                          <a:noAutofit/>
                        </wps:bodyPr>
                      </wps:wsp>
                      <wps:wsp>
                        <wps:cNvPr id="14374" name="Rectangle 14374"/>
                        <wps:cNvSpPr/>
                        <wps:spPr>
                          <a:xfrm>
                            <a:off x="1247646" y="2221595"/>
                            <a:ext cx="28157" cy="93687"/>
                          </a:xfrm>
                          <a:prstGeom prst="rect">
                            <a:avLst/>
                          </a:prstGeom>
                          <a:ln>
                            <a:noFill/>
                          </a:ln>
                        </wps:spPr>
                        <wps:txbx>
                          <w:txbxContent>
                            <w:p w14:paraId="01AE8CA2" w14:textId="77777777" w:rsidR="00383B15" w:rsidRDefault="00000000">
                              <w:pPr>
                                <w:spacing w:after="160" w:line="259" w:lineRule="auto"/>
                                <w:ind w:right="0" w:firstLine="0"/>
                                <w:jc w:val="left"/>
                              </w:pPr>
                              <w:r>
                                <w:rPr>
                                  <w:rFonts w:ascii="Arial" w:eastAsia="Arial" w:hAnsi="Arial" w:cs="Arial"/>
                                  <w:b/>
                                  <w:color w:val="EB008B"/>
                                  <w:sz w:val="12"/>
                                </w:rPr>
                                <w:t>.</w:t>
                              </w:r>
                            </w:p>
                          </w:txbxContent>
                        </wps:txbx>
                        <wps:bodyPr horzOverflow="overflow" vert="horz" lIns="0" tIns="0" rIns="0" bIns="0" rtlCol="0">
                          <a:noAutofit/>
                        </wps:bodyPr>
                      </wps:wsp>
                      <wps:wsp>
                        <wps:cNvPr id="14375" name="Rectangle 14375"/>
                        <wps:cNvSpPr/>
                        <wps:spPr>
                          <a:xfrm>
                            <a:off x="1247646" y="2281245"/>
                            <a:ext cx="28157" cy="93687"/>
                          </a:xfrm>
                          <a:prstGeom prst="rect">
                            <a:avLst/>
                          </a:prstGeom>
                          <a:ln>
                            <a:noFill/>
                          </a:ln>
                        </wps:spPr>
                        <wps:txbx>
                          <w:txbxContent>
                            <w:p w14:paraId="15D5DFAB" w14:textId="77777777" w:rsidR="00383B15" w:rsidRDefault="00000000">
                              <w:pPr>
                                <w:spacing w:after="160" w:line="259" w:lineRule="auto"/>
                                <w:ind w:right="0" w:firstLine="0"/>
                                <w:jc w:val="left"/>
                              </w:pPr>
                              <w:r>
                                <w:rPr>
                                  <w:rFonts w:ascii="Arial" w:eastAsia="Arial" w:hAnsi="Arial" w:cs="Arial"/>
                                  <w:b/>
                                  <w:color w:val="EB008B"/>
                                  <w:sz w:val="12"/>
                                </w:rPr>
                                <w:t>.</w:t>
                              </w:r>
                            </w:p>
                          </w:txbxContent>
                        </wps:txbx>
                        <wps:bodyPr horzOverflow="overflow" vert="horz" lIns="0" tIns="0" rIns="0" bIns="0" rtlCol="0">
                          <a:noAutofit/>
                        </wps:bodyPr>
                      </wps:wsp>
                      <wps:wsp>
                        <wps:cNvPr id="14376" name="Shape 14376"/>
                        <wps:cNvSpPr/>
                        <wps:spPr>
                          <a:xfrm>
                            <a:off x="618115"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77" name="Shape 14377"/>
                        <wps:cNvSpPr/>
                        <wps:spPr>
                          <a:xfrm>
                            <a:off x="618115"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78" name="Shape 14378"/>
                        <wps:cNvSpPr/>
                        <wps:spPr>
                          <a:xfrm>
                            <a:off x="618115"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79" name="Shape 14379"/>
                        <wps:cNvSpPr/>
                        <wps:spPr>
                          <a:xfrm>
                            <a:off x="709492"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0" name="Shape 14380"/>
                        <wps:cNvSpPr/>
                        <wps:spPr>
                          <a:xfrm>
                            <a:off x="709492"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1" name="Shape 14381"/>
                        <wps:cNvSpPr/>
                        <wps:spPr>
                          <a:xfrm>
                            <a:off x="709492"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2" name="Shape 14382"/>
                        <wps:cNvSpPr/>
                        <wps:spPr>
                          <a:xfrm>
                            <a:off x="800881"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3" name="Shape 14383"/>
                        <wps:cNvSpPr/>
                        <wps:spPr>
                          <a:xfrm>
                            <a:off x="800881"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4" name="Shape 14384"/>
                        <wps:cNvSpPr/>
                        <wps:spPr>
                          <a:xfrm>
                            <a:off x="800881"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5" name="Shape 14385"/>
                        <wps:cNvSpPr/>
                        <wps:spPr>
                          <a:xfrm>
                            <a:off x="892258"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6" name="Shape 14386"/>
                        <wps:cNvSpPr/>
                        <wps:spPr>
                          <a:xfrm>
                            <a:off x="892258"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7" name="Shape 14387"/>
                        <wps:cNvSpPr/>
                        <wps:spPr>
                          <a:xfrm>
                            <a:off x="892258"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8" name="Shape 14388"/>
                        <wps:cNvSpPr/>
                        <wps:spPr>
                          <a:xfrm>
                            <a:off x="983647"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89" name="Shape 14389"/>
                        <wps:cNvSpPr/>
                        <wps:spPr>
                          <a:xfrm>
                            <a:off x="983647"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0" name="Shape 14390"/>
                        <wps:cNvSpPr/>
                        <wps:spPr>
                          <a:xfrm>
                            <a:off x="983647"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1" name="Shape 14391"/>
                        <wps:cNvSpPr/>
                        <wps:spPr>
                          <a:xfrm>
                            <a:off x="1075036"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2" name="Shape 14392"/>
                        <wps:cNvSpPr/>
                        <wps:spPr>
                          <a:xfrm>
                            <a:off x="1075036"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3" name="Shape 14393"/>
                        <wps:cNvSpPr/>
                        <wps:spPr>
                          <a:xfrm>
                            <a:off x="1075036"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4" name="Shape 14394"/>
                        <wps:cNvSpPr/>
                        <wps:spPr>
                          <a:xfrm>
                            <a:off x="1166413"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5" name="Shape 14395"/>
                        <wps:cNvSpPr/>
                        <wps:spPr>
                          <a:xfrm>
                            <a:off x="1166413"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6" name="Shape 14396"/>
                        <wps:cNvSpPr/>
                        <wps:spPr>
                          <a:xfrm>
                            <a:off x="1166413"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7" name="Shape 14397"/>
                        <wps:cNvSpPr/>
                        <wps:spPr>
                          <a:xfrm>
                            <a:off x="1257802"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8" name="Shape 14398"/>
                        <wps:cNvSpPr/>
                        <wps:spPr>
                          <a:xfrm>
                            <a:off x="1257802"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399" name="Shape 14399"/>
                        <wps:cNvSpPr/>
                        <wps:spPr>
                          <a:xfrm>
                            <a:off x="1257802"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0" name="Shape 14400"/>
                        <wps:cNvSpPr/>
                        <wps:spPr>
                          <a:xfrm>
                            <a:off x="1349178"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1" name="Shape 14401"/>
                        <wps:cNvSpPr/>
                        <wps:spPr>
                          <a:xfrm>
                            <a:off x="1349178"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2" name="Shape 14402"/>
                        <wps:cNvSpPr/>
                        <wps:spPr>
                          <a:xfrm>
                            <a:off x="1349178"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3" name="Shape 14403"/>
                        <wps:cNvSpPr/>
                        <wps:spPr>
                          <a:xfrm>
                            <a:off x="1440567"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4" name="Shape 14404"/>
                        <wps:cNvSpPr/>
                        <wps:spPr>
                          <a:xfrm>
                            <a:off x="1440567"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5" name="Shape 14405"/>
                        <wps:cNvSpPr/>
                        <wps:spPr>
                          <a:xfrm>
                            <a:off x="1440567"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6" name="Shape 14406"/>
                        <wps:cNvSpPr/>
                        <wps:spPr>
                          <a:xfrm>
                            <a:off x="1531957"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7" name="Shape 14407"/>
                        <wps:cNvSpPr/>
                        <wps:spPr>
                          <a:xfrm>
                            <a:off x="1531957"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8" name="Shape 14408"/>
                        <wps:cNvSpPr/>
                        <wps:spPr>
                          <a:xfrm>
                            <a:off x="1531957"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09" name="Shape 14409"/>
                        <wps:cNvSpPr/>
                        <wps:spPr>
                          <a:xfrm>
                            <a:off x="1623333"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0" name="Shape 14410"/>
                        <wps:cNvSpPr/>
                        <wps:spPr>
                          <a:xfrm>
                            <a:off x="1623333"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1" name="Shape 14411"/>
                        <wps:cNvSpPr/>
                        <wps:spPr>
                          <a:xfrm>
                            <a:off x="1623333"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2" name="Shape 14412"/>
                        <wps:cNvSpPr/>
                        <wps:spPr>
                          <a:xfrm>
                            <a:off x="1714722"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3" name="Shape 14413"/>
                        <wps:cNvSpPr/>
                        <wps:spPr>
                          <a:xfrm>
                            <a:off x="1714722"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4" name="Shape 14414"/>
                        <wps:cNvSpPr/>
                        <wps:spPr>
                          <a:xfrm>
                            <a:off x="1714722"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5" name="Shape 14415"/>
                        <wps:cNvSpPr/>
                        <wps:spPr>
                          <a:xfrm>
                            <a:off x="1806099"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6" name="Shape 14416"/>
                        <wps:cNvSpPr/>
                        <wps:spPr>
                          <a:xfrm>
                            <a:off x="1806099"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7" name="Shape 14417"/>
                        <wps:cNvSpPr/>
                        <wps:spPr>
                          <a:xfrm>
                            <a:off x="1806099"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8" name="Shape 14418"/>
                        <wps:cNvSpPr/>
                        <wps:spPr>
                          <a:xfrm>
                            <a:off x="1897488" y="6906"/>
                            <a:ext cx="0" cy="91377"/>
                          </a:xfrm>
                          <a:custGeom>
                            <a:avLst/>
                            <a:gdLst/>
                            <a:ahLst/>
                            <a:cxnLst/>
                            <a:rect l="0" t="0" r="0" b="0"/>
                            <a:pathLst>
                              <a:path h="91377">
                                <a:moveTo>
                                  <a:pt x="0" y="0"/>
                                </a:moveTo>
                                <a:lnTo>
                                  <a:pt x="0" y="91377"/>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19" name="Shape 14419"/>
                        <wps:cNvSpPr/>
                        <wps:spPr>
                          <a:xfrm>
                            <a:off x="1897488" y="281060"/>
                            <a:ext cx="0" cy="1941906"/>
                          </a:xfrm>
                          <a:custGeom>
                            <a:avLst/>
                            <a:gdLst/>
                            <a:ahLst/>
                            <a:cxnLst/>
                            <a:rect l="0" t="0" r="0" b="0"/>
                            <a:pathLst>
                              <a:path h="1941906">
                                <a:moveTo>
                                  <a:pt x="0" y="0"/>
                                </a:moveTo>
                                <a:lnTo>
                                  <a:pt x="0" y="194190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0" name="Shape 14420"/>
                        <wps:cNvSpPr/>
                        <wps:spPr>
                          <a:xfrm>
                            <a:off x="1897488" y="2360038"/>
                            <a:ext cx="0" cy="114236"/>
                          </a:xfrm>
                          <a:custGeom>
                            <a:avLst/>
                            <a:gdLst/>
                            <a:ahLst/>
                            <a:cxnLst/>
                            <a:rect l="0" t="0" r="0" b="0"/>
                            <a:pathLst>
                              <a:path h="114236">
                                <a:moveTo>
                                  <a:pt x="0" y="0"/>
                                </a:moveTo>
                                <a:lnTo>
                                  <a:pt x="0" y="114236"/>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1" name="Shape 14421"/>
                        <wps:cNvSpPr/>
                        <wps:spPr>
                          <a:xfrm>
                            <a:off x="526726" y="372437"/>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2" name="Shape 14422"/>
                        <wps:cNvSpPr/>
                        <wps:spPr>
                          <a:xfrm>
                            <a:off x="526726" y="463826"/>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3" name="Shape 14423"/>
                        <wps:cNvSpPr/>
                        <wps:spPr>
                          <a:xfrm>
                            <a:off x="526726" y="555203"/>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4" name="Shape 14424"/>
                        <wps:cNvSpPr/>
                        <wps:spPr>
                          <a:xfrm>
                            <a:off x="526726" y="646592"/>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5" name="Shape 14425"/>
                        <wps:cNvSpPr/>
                        <wps:spPr>
                          <a:xfrm>
                            <a:off x="526726" y="737981"/>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6" name="Shape 14426"/>
                        <wps:cNvSpPr/>
                        <wps:spPr>
                          <a:xfrm>
                            <a:off x="526726" y="829358"/>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7" name="Shape 14427"/>
                        <wps:cNvSpPr/>
                        <wps:spPr>
                          <a:xfrm>
                            <a:off x="526726" y="920747"/>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8" name="Shape 14428"/>
                        <wps:cNvSpPr/>
                        <wps:spPr>
                          <a:xfrm>
                            <a:off x="526726" y="1012124"/>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29" name="Shape 14429"/>
                        <wps:cNvSpPr/>
                        <wps:spPr>
                          <a:xfrm>
                            <a:off x="526726" y="1103513"/>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0" name="Shape 14430"/>
                        <wps:cNvSpPr/>
                        <wps:spPr>
                          <a:xfrm>
                            <a:off x="526726" y="1194889"/>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1" name="Shape 14431"/>
                        <wps:cNvSpPr/>
                        <wps:spPr>
                          <a:xfrm>
                            <a:off x="526726" y="1286278"/>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2" name="Shape 14432"/>
                        <wps:cNvSpPr/>
                        <wps:spPr>
                          <a:xfrm>
                            <a:off x="526726" y="1377668"/>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3" name="Shape 14433"/>
                        <wps:cNvSpPr/>
                        <wps:spPr>
                          <a:xfrm>
                            <a:off x="526726" y="1469044"/>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4" name="Shape 14434"/>
                        <wps:cNvSpPr/>
                        <wps:spPr>
                          <a:xfrm>
                            <a:off x="526726" y="1560433"/>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5" name="Shape 14435"/>
                        <wps:cNvSpPr/>
                        <wps:spPr>
                          <a:xfrm>
                            <a:off x="526726" y="1651810"/>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6" name="Shape 14436"/>
                        <wps:cNvSpPr/>
                        <wps:spPr>
                          <a:xfrm>
                            <a:off x="526726" y="1743199"/>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7" name="Shape 14437"/>
                        <wps:cNvSpPr/>
                        <wps:spPr>
                          <a:xfrm>
                            <a:off x="526726" y="1834588"/>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8" name="Shape 14438"/>
                        <wps:cNvSpPr/>
                        <wps:spPr>
                          <a:xfrm>
                            <a:off x="526726" y="1925965"/>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39" name="Shape 14439"/>
                        <wps:cNvSpPr/>
                        <wps:spPr>
                          <a:xfrm>
                            <a:off x="526726" y="2017354"/>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40" name="Shape 14440"/>
                        <wps:cNvSpPr/>
                        <wps:spPr>
                          <a:xfrm>
                            <a:off x="526726" y="2108730"/>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41" name="Shape 14441"/>
                        <wps:cNvSpPr/>
                        <wps:spPr>
                          <a:xfrm>
                            <a:off x="526726" y="2200120"/>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42" name="Shape 14442"/>
                        <wps:cNvSpPr/>
                        <wps:spPr>
                          <a:xfrm>
                            <a:off x="526726" y="2382885"/>
                            <a:ext cx="1462138" cy="0"/>
                          </a:xfrm>
                          <a:custGeom>
                            <a:avLst/>
                            <a:gdLst/>
                            <a:ahLst/>
                            <a:cxnLst/>
                            <a:rect l="0" t="0" r="0" b="0"/>
                            <a:pathLst>
                              <a:path w="1462138">
                                <a:moveTo>
                                  <a:pt x="0" y="0"/>
                                </a:moveTo>
                                <a:lnTo>
                                  <a:pt x="1462138"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4443" name="Shape 14443"/>
                        <wps:cNvSpPr/>
                        <wps:spPr>
                          <a:xfrm>
                            <a:off x="526726" y="646592"/>
                            <a:ext cx="1553528" cy="0"/>
                          </a:xfrm>
                          <a:custGeom>
                            <a:avLst/>
                            <a:gdLst/>
                            <a:ahLst/>
                            <a:cxnLst/>
                            <a:rect l="0" t="0" r="0" b="0"/>
                            <a:pathLst>
                              <a:path w="1553528">
                                <a:moveTo>
                                  <a:pt x="0" y="0"/>
                                </a:moveTo>
                                <a:lnTo>
                                  <a:pt x="1553528"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4444" name="Shape 14444"/>
                        <wps:cNvSpPr/>
                        <wps:spPr>
                          <a:xfrm>
                            <a:off x="2080254" y="646592"/>
                            <a:ext cx="45694" cy="45694"/>
                          </a:xfrm>
                          <a:custGeom>
                            <a:avLst/>
                            <a:gdLst/>
                            <a:ahLst/>
                            <a:cxnLst/>
                            <a:rect l="0" t="0" r="0" b="0"/>
                            <a:pathLst>
                              <a:path w="45694" h="45694">
                                <a:moveTo>
                                  <a:pt x="45694" y="45694"/>
                                </a:moveTo>
                                <a:cubicBezTo>
                                  <a:pt x="45694" y="20472"/>
                                  <a:pt x="25222" y="0"/>
                                  <a:pt x="0" y="0"/>
                                </a:cubicBez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4445" name="Shape 14445"/>
                        <wps:cNvSpPr/>
                        <wps:spPr>
                          <a:xfrm>
                            <a:off x="2080254" y="692286"/>
                            <a:ext cx="45694" cy="45695"/>
                          </a:xfrm>
                          <a:custGeom>
                            <a:avLst/>
                            <a:gdLst/>
                            <a:ahLst/>
                            <a:cxnLst/>
                            <a:rect l="0" t="0" r="0" b="0"/>
                            <a:pathLst>
                              <a:path w="45694" h="45695">
                                <a:moveTo>
                                  <a:pt x="0" y="45695"/>
                                </a:moveTo>
                                <a:cubicBezTo>
                                  <a:pt x="25222" y="45695"/>
                                  <a:pt x="45694" y="25222"/>
                                  <a:pt x="45694" y="0"/>
                                </a:cubicBez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4446" name="Shape 14446"/>
                        <wps:cNvSpPr/>
                        <wps:spPr>
                          <a:xfrm>
                            <a:off x="435337" y="737981"/>
                            <a:ext cx="1644917" cy="0"/>
                          </a:xfrm>
                          <a:custGeom>
                            <a:avLst/>
                            <a:gdLst/>
                            <a:ahLst/>
                            <a:cxnLst/>
                            <a:rect l="0" t="0" r="0" b="0"/>
                            <a:pathLst>
                              <a:path w="1644917">
                                <a:moveTo>
                                  <a:pt x="1644917" y="0"/>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4447" name="Shape 14447"/>
                        <wps:cNvSpPr/>
                        <wps:spPr>
                          <a:xfrm>
                            <a:off x="389655" y="692286"/>
                            <a:ext cx="45682" cy="45695"/>
                          </a:xfrm>
                          <a:custGeom>
                            <a:avLst/>
                            <a:gdLst/>
                            <a:ahLst/>
                            <a:cxnLst/>
                            <a:rect l="0" t="0" r="0" b="0"/>
                            <a:pathLst>
                              <a:path w="45682" h="45695">
                                <a:moveTo>
                                  <a:pt x="0" y="0"/>
                                </a:moveTo>
                                <a:cubicBezTo>
                                  <a:pt x="0" y="25222"/>
                                  <a:pt x="20472" y="45695"/>
                                  <a:pt x="45682" y="45695"/>
                                </a:cubicBez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4448" name="Shape 14448"/>
                        <wps:cNvSpPr/>
                        <wps:spPr>
                          <a:xfrm>
                            <a:off x="389655" y="646592"/>
                            <a:ext cx="45682" cy="45694"/>
                          </a:xfrm>
                          <a:custGeom>
                            <a:avLst/>
                            <a:gdLst/>
                            <a:ahLst/>
                            <a:cxnLst/>
                            <a:rect l="0" t="0" r="0" b="0"/>
                            <a:pathLst>
                              <a:path w="45682" h="45694">
                                <a:moveTo>
                                  <a:pt x="45682" y="0"/>
                                </a:moveTo>
                                <a:cubicBezTo>
                                  <a:pt x="20472" y="0"/>
                                  <a:pt x="0" y="20472"/>
                                  <a:pt x="0" y="45694"/>
                                </a:cubicBez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4449" name="Shape 14449"/>
                        <wps:cNvSpPr/>
                        <wps:spPr>
                          <a:xfrm>
                            <a:off x="435337" y="646592"/>
                            <a:ext cx="91389" cy="0"/>
                          </a:xfrm>
                          <a:custGeom>
                            <a:avLst/>
                            <a:gdLst/>
                            <a:ahLst/>
                            <a:cxnLst/>
                            <a:rect l="0" t="0" r="0" b="0"/>
                            <a:pathLst>
                              <a:path w="91389">
                                <a:moveTo>
                                  <a:pt x="0" y="0"/>
                                </a:moveTo>
                                <a:lnTo>
                                  <a:pt x="91389"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4450" name="Shape 14450"/>
                        <wps:cNvSpPr/>
                        <wps:spPr>
                          <a:xfrm>
                            <a:off x="190379" y="369897"/>
                            <a:ext cx="224650" cy="265278"/>
                          </a:xfrm>
                          <a:custGeom>
                            <a:avLst/>
                            <a:gdLst/>
                            <a:ahLst/>
                            <a:cxnLst/>
                            <a:rect l="0" t="0" r="0" b="0"/>
                            <a:pathLst>
                              <a:path w="224650" h="265278">
                                <a:moveTo>
                                  <a:pt x="0" y="0"/>
                                </a:moveTo>
                                <a:lnTo>
                                  <a:pt x="224650" y="265278"/>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451" name="Shape 14451"/>
                        <wps:cNvSpPr/>
                        <wps:spPr>
                          <a:xfrm>
                            <a:off x="338880" y="580590"/>
                            <a:ext cx="76149" cy="54584"/>
                          </a:xfrm>
                          <a:custGeom>
                            <a:avLst/>
                            <a:gdLst/>
                            <a:ahLst/>
                            <a:cxnLst/>
                            <a:rect l="0" t="0" r="0" b="0"/>
                            <a:pathLst>
                              <a:path w="76149" h="54584">
                                <a:moveTo>
                                  <a:pt x="0" y="0"/>
                                </a:moveTo>
                                <a:lnTo>
                                  <a:pt x="76149" y="54584"/>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452" name="Shape 14452"/>
                        <wps:cNvSpPr/>
                        <wps:spPr>
                          <a:xfrm>
                            <a:off x="343960" y="574240"/>
                            <a:ext cx="71069" cy="60934"/>
                          </a:xfrm>
                          <a:custGeom>
                            <a:avLst/>
                            <a:gdLst/>
                            <a:ahLst/>
                            <a:cxnLst/>
                            <a:rect l="0" t="0" r="0" b="0"/>
                            <a:pathLst>
                              <a:path w="71069" h="60934">
                                <a:moveTo>
                                  <a:pt x="0" y="0"/>
                                </a:moveTo>
                                <a:lnTo>
                                  <a:pt x="71069" y="60934"/>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453" name="Shape 14453"/>
                        <wps:cNvSpPr/>
                        <wps:spPr>
                          <a:xfrm>
                            <a:off x="349041" y="569173"/>
                            <a:ext cx="65989" cy="66001"/>
                          </a:xfrm>
                          <a:custGeom>
                            <a:avLst/>
                            <a:gdLst/>
                            <a:ahLst/>
                            <a:cxnLst/>
                            <a:rect l="0" t="0" r="0" b="0"/>
                            <a:pathLst>
                              <a:path w="65989" h="66001">
                                <a:moveTo>
                                  <a:pt x="0" y="0"/>
                                </a:moveTo>
                                <a:lnTo>
                                  <a:pt x="65989" y="66001"/>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454" name="Shape 14454"/>
                        <wps:cNvSpPr/>
                        <wps:spPr>
                          <a:xfrm>
                            <a:off x="354108" y="564093"/>
                            <a:ext cx="60922" cy="71082"/>
                          </a:xfrm>
                          <a:custGeom>
                            <a:avLst/>
                            <a:gdLst/>
                            <a:ahLst/>
                            <a:cxnLst/>
                            <a:rect l="0" t="0" r="0" b="0"/>
                            <a:pathLst>
                              <a:path w="60922" h="71082">
                                <a:moveTo>
                                  <a:pt x="0" y="0"/>
                                </a:moveTo>
                                <a:lnTo>
                                  <a:pt x="60922" y="71082"/>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455" name="Shape 14455"/>
                        <wps:cNvSpPr/>
                        <wps:spPr>
                          <a:xfrm>
                            <a:off x="359188" y="559013"/>
                            <a:ext cx="54585" cy="76161"/>
                          </a:xfrm>
                          <a:custGeom>
                            <a:avLst/>
                            <a:gdLst/>
                            <a:ahLst/>
                            <a:cxnLst/>
                            <a:rect l="0" t="0" r="0" b="0"/>
                            <a:pathLst>
                              <a:path w="54585" h="76161">
                                <a:moveTo>
                                  <a:pt x="0" y="0"/>
                                </a:moveTo>
                                <a:lnTo>
                                  <a:pt x="54585" y="76161"/>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456" name="Shape 14456"/>
                        <wps:cNvSpPr/>
                        <wps:spPr>
                          <a:xfrm>
                            <a:off x="366808" y="555203"/>
                            <a:ext cx="48222" cy="79972"/>
                          </a:xfrm>
                          <a:custGeom>
                            <a:avLst/>
                            <a:gdLst/>
                            <a:ahLst/>
                            <a:cxnLst/>
                            <a:rect l="0" t="0" r="0" b="0"/>
                            <a:pathLst>
                              <a:path w="48222" h="79972">
                                <a:moveTo>
                                  <a:pt x="0" y="0"/>
                                </a:moveTo>
                                <a:lnTo>
                                  <a:pt x="48222" y="79972"/>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457" name="Shape 14457"/>
                        <wps:cNvSpPr/>
                        <wps:spPr>
                          <a:xfrm>
                            <a:off x="373158" y="551406"/>
                            <a:ext cx="41872" cy="83769"/>
                          </a:xfrm>
                          <a:custGeom>
                            <a:avLst/>
                            <a:gdLst/>
                            <a:ahLst/>
                            <a:cxnLst/>
                            <a:rect l="0" t="0" r="0" b="0"/>
                            <a:pathLst>
                              <a:path w="41872" h="83769">
                                <a:moveTo>
                                  <a:pt x="0" y="0"/>
                                </a:moveTo>
                                <a:lnTo>
                                  <a:pt x="41872" y="83769"/>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458" name="Rectangle 14458"/>
                        <wps:cNvSpPr/>
                        <wps:spPr>
                          <a:xfrm>
                            <a:off x="0" y="284965"/>
                            <a:ext cx="429782" cy="122080"/>
                          </a:xfrm>
                          <a:prstGeom prst="rect">
                            <a:avLst/>
                          </a:prstGeom>
                          <a:ln>
                            <a:noFill/>
                          </a:ln>
                        </wps:spPr>
                        <wps:txbx>
                          <w:txbxContent>
                            <w:p w14:paraId="1840CB98" w14:textId="77777777" w:rsidR="00383B15" w:rsidRDefault="00000000">
                              <w:pPr>
                                <w:spacing w:after="160" w:line="259" w:lineRule="auto"/>
                                <w:ind w:right="0" w:firstLine="0"/>
                                <w:jc w:val="left"/>
                              </w:pPr>
                              <w:r>
                                <w:rPr>
                                  <w:i/>
                                  <w:sz w:val="16"/>
                                </w:rPr>
                                <w:t>oneslot</w:t>
                              </w:r>
                            </w:p>
                          </w:txbxContent>
                        </wps:txbx>
                        <wps:bodyPr horzOverflow="overflow" vert="horz" lIns="0" tIns="0" rIns="0" bIns="0" rtlCol="0">
                          <a:noAutofit/>
                        </wps:bodyPr>
                      </wps:wsp>
                    </wpg:wgp>
                  </a:graphicData>
                </a:graphic>
              </wp:inline>
            </w:drawing>
          </mc:Choice>
          <mc:Fallback xmlns:a="http://schemas.openxmlformats.org/drawingml/2006/main">
            <w:pict>
              <v:group id="Group 342825" style="width:213.953pt;height:194.825pt;mso-position-horizontal-relative:char;mso-position-vertical-relative:line" coordsize="27172,24742">
                <v:shape id="Shape 14363" style="position:absolute;width:0;height:21932;left:5267;top:2810;" coordsize="0,2193214" path="m0,2193214l0,0">
                  <v:stroke weight="0.667pt" endcap="flat" joinstyle="miter" miterlimit="10" on="true" color="#eb008b"/>
                  <v:fill on="false" color="#000000" opacity="0"/>
                </v:shape>
                <v:shape id="Shape 14364" style="position:absolute;width:14621;height:0;left:5267;top:2810;" coordsize="1462138,0" path="m0,0l1462138,0">
                  <v:stroke weight="0.667pt" endcap="flat" joinstyle="miter" miterlimit="10" on="true" color="#eb008b"/>
                  <v:fill on="false" color="#000000" opacity="0"/>
                </v:shape>
                <v:shape id="Shape 14365" style="position:absolute;width:0;height:21932;left:19888;top:2810;" coordsize="0,2193214" path="m0,0l0,2193214">
                  <v:stroke weight="0.667pt" endcap="flat" joinstyle="miter" miterlimit="10" on="true" color="#eb008b"/>
                  <v:fill on="false" color="#000000" opacity="0"/>
                </v:shape>
                <v:shape id="Shape 14366" style="position:absolute;width:14621;height:0;left:5267;top:24742;" coordsize="1462138,0" path="m1462138,0l0,0">
                  <v:stroke weight="0.667pt" endcap="flat" joinstyle="miter" miterlimit="10" on="true" color="#eb008b"/>
                  <v:fill on="false" color="#000000" opacity="0"/>
                </v:shape>
                <v:rect id="Rectangle 14367" style="position:absolute;width:8471;height:1249;left:20802;top:1325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CAMStorage</w:t>
                        </w:r>
                      </w:p>
                    </w:txbxContent>
                  </v:textbox>
                </v:rect>
                <v:shape id="Shape 14368" style="position:absolute;width:0;height:913;left:5267;top:69;" coordsize="0,91377" path="m0,91377l0,0">
                  <v:stroke weight="0.667pt" endcap="flat" joinstyle="miter" miterlimit="10" on="true" color="#eb008b"/>
                  <v:fill on="false" color="#000000" opacity="0"/>
                </v:shape>
                <v:shape id="Shape 14369" style="position:absolute;width:14621;height:0;left:5267;top:69;" coordsize="1462138,0" path="m0,0l1462138,0">
                  <v:stroke weight="0.667pt" endcap="flat" joinstyle="miter" miterlimit="10" on="true" color="#eb008b"/>
                  <v:fill on="false" color="#000000" opacity="0"/>
                </v:shape>
                <v:shape id="Shape 14370" style="position:absolute;width:0;height:913;left:19888;top:69;" coordsize="0,91377" path="m0,0l0,91377">
                  <v:stroke weight="0.667pt" endcap="flat" joinstyle="miter" miterlimit="10" on="true" color="#eb008b"/>
                  <v:fill on="false" color="#000000" opacity="0"/>
                </v:shape>
                <v:shape id="Shape 14371" style="position:absolute;width:14621;height:0;left:5267;top:982;" coordsize="1462138,0" path="m1462138,0l0,0">
                  <v:stroke weight="0.667pt" endcap="flat" joinstyle="miter" miterlimit="10" on="true" color="#eb008b"/>
                  <v:fill on="false" color="#000000" opacity="0"/>
                </v:shape>
                <v:rect id="Rectangle 14372" style="position:absolute;width:2476;height:1249;left:20802;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Key</w:t>
                        </w:r>
                      </w:p>
                    </w:txbxContent>
                  </v:textbox>
                </v:rect>
                <v:rect id="Rectangle 14373" style="position:absolute;width:281;height:936;left:12476;top:22520;"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w:t>
                        </w:r>
                      </w:p>
                    </w:txbxContent>
                  </v:textbox>
                </v:rect>
                <v:rect id="Rectangle 14374" style="position:absolute;width:281;height:936;left:12476;top:22215;"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w:t>
                        </w:r>
                      </w:p>
                    </w:txbxContent>
                  </v:textbox>
                </v:rect>
                <v:rect id="Rectangle 14375" style="position:absolute;width:281;height:936;left:12476;top:22812;"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w:t>
                        </w:r>
                      </w:p>
                    </w:txbxContent>
                  </v:textbox>
                </v:rect>
                <v:shape id="Shape 14376" style="position:absolute;width:0;height:913;left:6181;top:69;" coordsize="0,91377" path="m0,0l0,91377">
                  <v:stroke weight="0.5pt" endcap="flat" joinstyle="miter" miterlimit="10" on="true" color="#eb008b"/>
                  <v:fill on="false" color="#000000" opacity="0"/>
                </v:shape>
                <v:shape id="Shape 14377" style="position:absolute;width:0;height:19419;left:6181;top:2810;" coordsize="0,1941906" path="m0,0l0,1941906">
                  <v:stroke weight="0.5pt" endcap="flat" joinstyle="miter" miterlimit="10" on="true" color="#eb008b"/>
                  <v:fill on="false" color="#000000" opacity="0"/>
                </v:shape>
                <v:shape id="Shape 14378" style="position:absolute;width:0;height:1142;left:6181;top:23600;" coordsize="0,114236" path="m0,0l0,114236">
                  <v:stroke weight="0.5pt" endcap="flat" joinstyle="miter" miterlimit="10" on="true" color="#eb008b"/>
                  <v:fill on="false" color="#000000" opacity="0"/>
                </v:shape>
                <v:shape id="Shape 14379" style="position:absolute;width:0;height:913;left:7094;top:69;" coordsize="0,91377" path="m0,0l0,91377">
                  <v:stroke weight="0.5pt" endcap="flat" joinstyle="miter" miterlimit="10" on="true" color="#eb008b"/>
                  <v:fill on="false" color="#000000" opacity="0"/>
                </v:shape>
                <v:shape id="Shape 14380" style="position:absolute;width:0;height:19419;left:7094;top:2810;" coordsize="0,1941906" path="m0,0l0,1941906">
                  <v:stroke weight="0.5pt" endcap="flat" joinstyle="miter" miterlimit="10" on="true" color="#eb008b"/>
                  <v:fill on="false" color="#000000" opacity="0"/>
                </v:shape>
                <v:shape id="Shape 14381" style="position:absolute;width:0;height:1142;left:7094;top:23600;" coordsize="0,114236" path="m0,0l0,114236">
                  <v:stroke weight="0.5pt" endcap="flat" joinstyle="miter" miterlimit="10" on="true" color="#eb008b"/>
                  <v:fill on="false" color="#000000" opacity="0"/>
                </v:shape>
                <v:shape id="Shape 14382" style="position:absolute;width:0;height:913;left:8008;top:69;" coordsize="0,91377" path="m0,0l0,91377">
                  <v:stroke weight="0.5pt" endcap="flat" joinstyle="miter" miterlimit="10" on="true" color="#eb008b"/>
                  <v:fill on="false" color="#000000" opacity="0"/>
                </v:shape>
                <v:shape id="Shape 14383" style="position:absolute;width:0;height:19419;left:8008;top:2810;" coordsize="0,1941906" path="m0,0l0,1941906">
                  <v:stroke weight="0.5pt" endcap="flat" joinstyle="miter" miterlimit="10" on="true" color="#eb008b"/>
                  <v:fill on="false" color="#000000" opacity="0"/>
                </v:shape>
                <v:shape id="Shape 14384" style="position:absolute;width:0;height:1142;left:8008;top:23600;" coordsize="0,114236" path="m0,0l0,114236">
                  <v:stroke weight="0.5pt" endcap="flat" joinstyle="miter" miterlimit="10" on="true" color="#eb008b"/>
                  <v:fill on="false" color="#000000" opacity="0"/>
                </v:shape>
                <v:shape id="Shape 14385" style="position:absolute;width:0;height:913;left:8922;top:69;" coordsize="0,91377" path="m0,0l0,91377">
                  <v:stroke weight="0.5pt" endcap="flat" joinstyle="miter" miterlimit="10" on="true" color="#eb008b"/>
                  <v:fill on="false" color="#000000" opacity="0"/>
                </v:shape>
                <v:shape id="Shape 14386" style="position:absolute;width:0;height:19419;left:8922;top:2810;" coordsize="0,1941906" path="m0,0l0,1941906">
                  <v:stroke weight="0.5pt" endcap="flat" joinstyle="miter" miterlimit="10" on="true" color="#eb008b"/>
                  <v:fill on="false" color="#000000" opacity="0"/>
                </v:shape>
                <v:shape id="Shape 14387" style="position:absolute;width:0;height:1142;left:8922;top:23600;" coordsize="0,114236" path="m0,0l0,114236">
                  <v:stroke weight="0.5pt" endcap="flat" joinstyle="miter" miterlimit="10" on="true" color="#eb008b"/>
                  <v:fill on="false" color="#000000" opacity="0"/>
                </v:shape>
                <v:shape id="Shape 14388" style="position:absolute;width:0;height:913;left:9836;top:69;" coordsize="0,91377" path="m0,0l0,91377">
                  <v:stroke weight="0.5pt" endcap="flat" joinstyle="miter" miterlimit="10" on="true" color="#eb008b"/>
                  <v:fill on="false" color="#000000" opacity="0"/>
                </v:shape>
                <v:shape id="Shape 14389" style="position:absolute;width:0;height:19419;left:9836;top:2810;" coordsize="0,1941906" path="m0,0l0,1941906">
                  <v:stroke weight="0.5pt" endcap="flat" joinstyle="miter" miterlimit="10" on="true" color="#eb008b"/>
                  <v:fill on="false" color="#000000" opacity="0"/>
                </v:shape>
                <v:shape id="Shape 14390" style="position:absolute;width:0;height:1142;left:9836;top:23600;" coordsize="0,114236" path="m0,0l0,114236">
                  <v:stroke weight="0.5pt" endcap="flat" joinstyle="miter" miterlimit="10" on="true" color="#eb008b"/>
                  <v:fill on="false" color="#000000" opacity="0"/>
                </v:shape>
                <v:shape id="Shape 14391" style="position:absolute;width:0;height:913;left:10750;top:69;" coordsize="0,91377" path="m0,0l0,91377">
                  <v:stroke weight="0.5pt" endcap="flat" joinstyle="miter" miterlimit="10" on="true" color="#eb008b"/>
                  <v:fill on="false" color="#000000" opacity="0"/>
                </v:shape>
                <v:shape id="Shape 14392" style="position:absolute;width:0;height:19419;left:10750;top:2810;" coordsize="0,1941906" path="m0,0l0,1941906">
                  <v:stroke weight="0.5pt" endcap="flat" joinstyle="miter" miterlimit="10" on="true" color="#eb008b"/>
                  <v:fill on="false" color="#000000" opacity="0"/>
                </v:shape>
                <v:shape id="Shape 14393" style="position:absolute;width:0;height:1142;left:10750;top:23600;" coordsize="0,114236" path="m0,0l0,114236">
                  <v:stroke weight="0.5pt" endcap="flat" joinstyle="miter" miterlimit="10" on="true" color="#eb008b"/>
                  <v:fill on="false" color="#000000" opacity="0"/>
                </v:shape>
                <v:shape id="Shape 14394" style="position:absolute;width:0;height:913;left:11664;top:69;" coordsize="0,91377" path="m0,0l0,91377">
                  <v:stroke weight="0.5pt" endcap="flat" joinstyle="miter" miterlimit="10" on="true" color="#eb008b"/>
                  <v:fill on="false" color="#000000" opacity="0"/>
                </v:shape>
                <v:shape id="Shape 14395" style="position:absolute;width:0;height:19419;left:11664;top:2810;" coordsize="0,1941906" path="m0,0l0,1941906">
                  <v:stroke weight="0.5pt" endcap="flat" joinstyle="miter" miterlimit="10" on="true" color="#eb008b"/>
                  <v:fill on="false" color="#000000" opacity="0"/>
                </v:shape>
                <v:shape id="Shape 14396" style="position:absolute;width:0;height:1142;left:11664;top:23600;" coordsize="0,114236" path="m0,0l0,114236">
                  <v:stroke weight="0.5pt" endcap="flat" joinstyle="miter" miterlimit="10" on="true" color="#eb008b"/>
                  <v:fill on="false" color="#000000" opacity="0"/>
                </v:shape>
                <v:shape id="Shape 14397" style="position:absolute;width:0;height:913;left:12578;top:69;" coordsize="0,91377" path="m0,0l0,91377">
                  <v:stroke weight="0.5pt" endcap="flat" joinstyle="miter" miterlimit="10" on="true" color="#eb008b"/>
                  <v:fill on="false" color="#000000" opacity="0"/>
                </v:shape>
                <v:shape id="Shape 14398" style="position:absolute;width:0;height:19419;left:12578;top:2810;" coordsize="0,1941906" path="m0,0l0,1941906">
                  <v:stroke weight="0.5pt" endcap="flat" joinstyle="miter" miterlimit="10" on="true" color="#eb008b"/>
                  <v:fill on="false" color="#000000" opacity="0"/>
                </v:shape>
                <v:shape id="Shape 14399" style="position:absolute;width:0;height:1142;left:12578;top:23600;" coordsize="0,114236" path="m0,0l0,114236">
                  <v:stroke weight="0.5pt" endcap="flat" joinstyle="miter" miterlimit="10" on="true" color="#eb008b"/>
                  <v:fill on="false" color="#000000" opacity="0"/>
                </v:shape>
                <v:shape id="Shape 14400" style="position:absolute;width:0;height:913;left:13491;top:69;" coordsize="0,91377" path="m0,0l0,91377">
                  <v:stroke weight="0.5pt" endcap="flat" joinstyle="miter" miterlimit="10" on="true" color="#eb008b"/>
                  <v:fill on="false" color="#000000" opacity="0"/>
                </v:shape>
                <v:shape id="Shape 14401" style="position:absolute;width:0;height:19419;left:13491;top:2810;" coordsize="0,1941906" path="m0,0l0,1941906">
                  <v:stroke weight="0.5pt" endcap="flat" joinstyle="miter" miterlimit="10" on="true" color="#eb008b"/>
                  <v:fill on="false" color="#000000" opacity="0"/>
                </v:shape>
                <v:shape id="Shape 14402" style="position:absolute;width:0;height:1142;left:13491;top:23600;" coordsize="0,114236" path="m0,0l0,114236">
                  <v:stroke weight="0.5pt" endcap="flat" joinstyle="miter" miterlimit="10" on="true" color="#eb008b"/>
                  <v:fill on="false" color="#000000" opacity="0"/>
                </v:shape>
                <v:shape id="Shape 14403" style="position:absolute;width:0;height:913;left:14405;top:69;" coordsize="0,91377" path="m0,0l0,91377">
                  <v:stroke weight="0.5pt" endcap="flat" joinstyle="miter" miterlimit="10" on="true" color="#eb008b"/>
                  <v:fill on="false" color="#000000" opacity="0"/>
                </v:shape>
                <v:shape id="Shape 14404" style="position:absolute;width:0;height:19419;left:14405;top:2810;" coordsize="0,1941906" path="m0,0l0,1941906">
                  <v:stroke weight="0.5pt" endcap="flat" joinstyle="miter" miterlimit="10" on="true" color="#eb008b"/>
                  <v:fill on="false" color="#000000" opacity="0"/>
                </v:shape>
                <v:shape id="Shape 14405" style="position:absolute;width:0;height:1142;left:14405;top:23600;" coordsize="0,114236" path="m0,0l0,114236">
                  <v:stroke weight="0.5pt" endcap="flat" joinstyle="miter" miterlimit="10" on="true" color="#eb008b"/>
                  <v:fill on="false" color="#000000" opacity="0"/>
                </v:shape>
                <v:shape id="Shape 14406" style="position:absolute;width:0;height:913;left:15319;top:69;" coordsize="0,91377" path="m0,0l0,91377">
                  <v:stroke weight="0.5pt" endcap="flat" joinstyle="miter" miterlimit="10" on="true" color="#eb008b"/>
                  <v:fill on="false" color="#000000" opacity="0"/>
                </v:shape>
                <v:shape id="Shape 14407" style="position:absolute;width:0;height:19419;left:15319;top:2810;" coordsize="0,1941906" path="m0,0l0,1941906">
                  <v:stroke weight="0.5pt" endcap="flat" joinstyle="miter" miterlimit="10" on="true" color="#eb008b"/>
                  <v:fill on="false" color="#000000" opacity="0"/>
                </v:shape>
                <v:shape id="Shape 14408" style="position:absolute;width:0;height:1142;left:15319;top:23600;" coordsize="0,114236" path="m0,0l0,114236">
                  <v:stroke weight="0.5pt" endcap="flat" joinstyle="miter" miterlimit="10" on="true" color="#eb008b"/>
                  <v:fill on="false" color="#000000" opacity="0"/>
                </v:shape>
                <v:shape id="Shape 14409" style="position:absolute;width:0;height:913;left:16233;top:69;" coordsize="0,91377" path="m0,0l0,91377">
                  <v:stroke weight="0.5pt" endcap="flat" joinstyle="miter" miterlimit="10" on="true" color="#eb008b"/>
                  <v:fill on="false" color="#000000" opacity="0"/>
                </v:shape>
                <v:shape id="Shape 14410" style="position:absolute;width:0;height:19419;left:16233;top:2810;" coordsize="0,1941906" path="m0,0l0,1941906">
                  <v:stroke weight="0.5pt" endcap="flat" joinstyle="miter" miterlimit="10" on="true" color="#eb008b"/>
                  <v:fill on="false" color="#000000" opacity="0"/>
                </v:shape>
                <v:shape id="Shape 14411" style="position:absolute;width:0;height:1142;left:16233;top:23600;" coordsize="0,114236" path="m0,0l0,114236">
                  <v:stroke weight="0.5pt" endcap="flat" joinstyle="miter" miterlimit="10" on="true" color="#eb008b"/>
                  <v:fill on="false" color="#000000" opacity="0"/>
                </v:shape>
                <v:shape id="Shape 14412" style="position:absolute;width:0;height:913;left:17147;top:69;" coordsize="0,91377" path="m0,0l0,91377">
                  <v:stroke weight="0.5pt" endcap="flat" joinstyle="miter" miterlimit="10" on="true" color="#eb008b"/>
                  <v:fill on="false" color="#000000" opacity="0"/>
                </v:shape>
                <v:shape id="Shape 14413" style="position:absolute;width:0;height:19419;left:17147;top:2810;" coordsize="0,1941906" path="m0,0l0,1941906">
                  <v:stroke weight="0.5pt" endcap="flat" joinstyle="miter" miterlimit="10" on="true" color="#eb008b"/>
                  <v:fill on="false" color="#000000" opacity="0"/>
                </v:shape>
                <v:shape id="Shape 14414" style="position:absolute;width:0;height:1142;left:17147;top:23600;" coordsize="0,114236" path="m0,0l0,114236">
                  <v:stroke weight="0.5pt" endcap="flat" joinstyle="miter" miterlimit="10" on="true" color="#eb008b"/>
                  <v:fill on="false" color="#000000" opacity="0"/>
                </v:shape>
                <v:shape id="Shape 14415" style="position:absolute;width:0;height:913;left:18060;top:69;" coordsize="0,91377" path="m0,0l0,91377">
                  <v:stroke weight="0.5pt" endcap="flat" joinstyle="miter" miterlimit="10" on="true" color="#eb008b"/>
                  <v:fill on="false" color="#000000" opacity="0"/>
                </v:shape>
                <v:shape id="Shape 14416" style="position:absolute;width:0;height:19419;left:18060;top:2810;" coordsize="0,1941906" path="m0,0l0,1941906">
                  <v:stroke weight="0.5pt" endcap="flat" joinstyle="miter" miterlimit="10" on="true" color="#eb008b"/>
                  <v:fill on="false" color="#000000" opacity="0"/>
                </v:shape>
                <v:shape id="Shape 14417" style="position:absolute;width:0;height:1142;left:18060;top:23600;" coordsize="0,114236" path="m0,0l0,114236">
                  <v:stroke weight="0.5pt" endcap="flat" joinstyle="miter" miterlimit="10" on="true" color="#eb008b"/>
                  <v:fill on="false" color="#000000" opacity="0"/>
                </v:shape>
                <v:shape id="Shape 14418" style="position:absolute;width:0;height:913;left:18974;top:69;" coordsize="0,91377" path="m0,0l0,91377">
                  <v:stroke weight="0.5pt" endcap="flat" joinstyle="miter" miterlimit="10" on="true" color="#eb008b"/>
                  <v:fill on="false" color="#000000" opacity="0"/>
                </v:shape>
                <v:shape id="Shape 14419" style="position:absolute;width:0;height:19419;left:18974;top:2810;" coordsize="0,1941906" path="m0,0l0,1941906">
                  <v:stroke weight="0.5pt" endcap="flat" joinstyle="miter" miterlimit="10" on="true" color="#eb008b"/>
                  <v:fill on="false" color="#000000" opacity="0"/>
                </v:shape>
                <v:shape id="Shape 14420" style="position:absolute;width:0;height:1142;left:18974;top:23600;" coordsize="0,114236" path="m0,0l0,114236">
                  <v:stroke weight="0.5pt" endcap="flat" joinstyle="miter" miterlimit="10" on="true" color="#eb008b"/>
                  <v:fill on="false" color="#000000" opacity="0"/>
                </v:shape>
                <v:shape id="Shape 14421" style="position:absolute;width:14621;height:0;left:5267;top:3724;" coordsize="1462138,0" path="m0,0l1462138,0">
                  <v:stroke weight="0.5pt" endcap="flat" joinstyle="miter" miterlimit="10" on="true" color="#eb008b"/>
                  <v:fill on="false" color="#000000" opacity="0"/>
                </v:shape>
                <v:shape id="Shape 14422" style="position:absolute;width:14621;height:0;left:5267;top:4638;" coordsize="1462138,0" path="m0,0l1462138,0">
                  <v:stroke weight="0.5pt" endcap="flat" joinstyle="miter" miterlimit="10" on="true" color="#eb008b"/>
                  <v:fill on="false" color="#000000" opacity="0"/>
                </v:shape>
                <v:shape id="Shape 14423" style="position:absolute;width:14621;height:0;left:5267;top:5552;" coordsize="1462138,0" path="m0,0l1462138,0">
                  <v:stroke weight="0.5pt" endcap="flat" joinstyle="miter" miterlimit="10" on="true" color="#eb008b"/>
                  <v:fill on="false" color="#000000" opacity="0"/>
                </v:shape>
                <v:shape id="Shape 14424" style="position:absolute;width:14621;height:0;left:5267;top:6465;" coordsize="1462138,0" path="m0,0l1462138,0">
                  <v:stroke weight="0.5pt" endcap="flat" joinstyle="miter" miterlimit="10" on="true" color="#eb008b"/>
                  <v:fill on="false" color="#000000" opacity="0"/>
                </v:shape>
                <v:shape id="Shape 14425" style="position:absolute;width:14621;height:0;left:5267;top:7379;" coordsize="1462138,0" path="m0,0l1462138,0">
                  <v:stroke weight="0.5pt" endcap="flat" joinstyle="miter" miterlimit="10" on="true" color="#eb008b"/>
                  <v:fill on="false" color="#000000" opacity="0"/>
                </v:shape>
                <v:shape id="Shape 14426" style="position:absolute;width:14621;height:0;left:5267;top:8293;" coordsize="1462138,0" path="m0,0l1462138,0">
                  <v:stroke weight="0.5pt" endcap="flat" joinstyle="miter" miterlimit="10" on="true" color="#eb008b"/>
                  <v:fill on="false" color="#000000" opacity="0"/>
                </v:shape>
                <v:shape id="Shape 14427" style="position:absolute;width:14621;height:0;left:5267;top:9207;" coordsize="1462138,0" path="m0,0l1462138,0">
                  <v:stroke weight="0.5pt" endcap="flat" joinstyle="miter" miterlimit="10" on="true" color="#eb008b"/>
                  <v:fill on="false" color="#000000" opacity="0"/>
                </v:shape>
                <v:shape id="Shape 14428" style="position:absolute;width:14621;height:0;left:5267;top:10121;" coordsize="1462138,0" path="m0,0l1462138,0">
                  <v:stroke weight="0.5pt" endcap="flat" joinstyle="miter" miterlimit="10" on="true" color="#eb008b"/>
                  <v:fill on="false" color="#000000" opacity="0"/>
                </v:shape>
                <v:shape id="Shape 14429" style="position:absolute;width:14621;height:0;left:5267;top:11035;" coordsize="1462138,0" path="m0,0l1462138,0">
                  <v:stroke weight="0.5pt" endcap="flat" joinstyle="miter" miterlimit="10" on="true" color="#eb008b"/>
                  <v:fill on="false" color="#000000" opacity="0"/>
                </v:shape>
                <v:shape id="Shape 14430" style="position:absolute;width:14621;height:0;left:5267;top:11948;" coordsize="1462138,0" path="m0,0l1462138,0">
                  <v:stroke weight="0.5pt" endcap="flat" joinstyle="miter" miterlimit="10" on="true" color="#eb008b"/>
                  <v:fill on="false" color="#000000" opacity="0"/>
                </v:shape>
                <v:shape id="Shape 14431" style="position:absolute;width:14621;height:0;left:5267;top:12862;" coordsize="1462138,0" path="m0,0l1462138,0">
                  <v:stroke weight="0.5pt" endcap="flat" joinstyle="miter" miterlimit="10" on="true" color="#eb008b"/>
                  <v:fill on="false" color="#000000" opacity="0"/>
                </v:shape>
                <v:shape id="Shape 14432" style="position:absolute;width:14621;height:0;left:5267;top:13776;" coordsize="1462138,0" path="m0,0l1462138,0">
                  <v:stroke weight="0.5pt" endcap="flat" joinstyle="miter" miterlimit="10" on="true" color="#eb008b"/>
                  <v:fill on="false" color="#000000" opacity="0"/>
                </v:shape>
                <v:shape id="Shape 14433" style="position:absolute;width:14621;height:0;left:5267;top:14690;" coordsize="1462138,0" path="m0,0l1462138,0">
                  <v:stroke weight="0.5pt" endcap="flat" joinstyle="miter" miterlimit="10" on="true" color="#eb008b"/>
                  <v:fill on="false" color="#000000" opacity="0"/>
                </v:shape>
                <v:shape id="Shape 14434" style="position:absolute;width:14621;height:0;left:5267;top:15604;" coordsize="1462138,0" path="m0,0l1462138,0">
                  <v:stroke weight="0.5pt" endcap="flat" joinstyle="miter" miterlimit="10" on="true" color="#eb008b"/>
                  <v:fill on="false" color="#000000" opacity="0"/>
                </v:shape>
                <v:shape id="Shape 14435" style="position:absolute;width:14621;height:0;left:5267;top:16518;" coordsize="1462138,0" path="m0,0l1462138,0">
                  <v:stroke weight="0.5pt" endcap="flat" joinstyle="miter" miterlimit="10" on="true" color="#eb008b"/>
                  <v:fill on="false" color="#000000" opacity="0"/>
                </v:shape>
                <v:shape id="Shape 14436" style="position:absolute;width:14621;height:0;left:5267;top:17431;" coordsize="1462138,0" path="m0,0l1462138,0">
                  <v:stroke weight="0.5pt" endcap="flat" joinstyle="miter" miterlimit="10" on="true" color="#eb008b"/>
                  <v:fill on="false" color="#000000" opacity="0"/>
                </v:shape>
                <v:shape id="Shape 14437" style="position:absolute;width:14621;height:0;left:5267;top:18345;" coordsize="1462138,0" path="m0,0l1462138,0">
                  <v:stroke weight="0.5pt" endcap="flat" joinstyle="miter" miterlimit="10" on="true" color="#eb008b"/>
                  <v:fill on="false" color="#000000" opacity="0"/>
                </v:shape>
                <v:shape id="Shape 14438" style="position:absolute;width:14621;height:0;left:5267;top:19259;" coordsize="1462138,0" path="m0,0l1462138,0">
                  <v:stroke weight="0.5pt" endcap="flat" joinstyle="miter" miterlimit="10" on="true" color="#eb008b"/>
                  <v:fill on="false" color="#000000" opacity="0"/>
                </v:shape>
                <v:shape id="Shape 14439" style="position:absolute;width:14621;height:0;left:5267;top:20173;" coordsize="1462138,0" path="m0,0l1462138,0">
                  <v:stroke weight="0.5pt" endcap="flat" joinstyle="miter" miterlimit="10" on="true" color="#eb008b"/>
                  <v:fill on="false" color="#000000" opacity="0"/>
                </v:shape>
                <v:shape id="Shape 14440" style="position:absolute;width:14621;height:0;left:5267;top:21087;" coordsize="1462138,0" path="m0,0l1462138,0">
                  <v:stroke weight="0.5pt" endcap="flat" joinstyle="miter" miterlimit="10" on="true" color="#eb008b"/>
                  <v:fill on="false" color="#000000" opacity="0"/>
                </v:shape>
                <v:shape id="Shape 14441" style="position:absolute;width:14621;height:0;left:5267;top:22001;" coordsize="1462138,0" path="m0,0l1462138,0">
                  <v:stroke weight="0.5pt" endcap="flat" joinstyle="miter" miterlimit="10" on="true" color="#eb008b"/>
                  <v:fill on="false" color="#000000" opacity="0"/>
                </v:shape>
                <v:shape id="Shape 14442" style="position:absolute;width:14621;height:0;left:5267;top:23828;" coordsize="1462138,0" path="m0,0l1462138,0">
                  <v:stroke weight="0.5pt" endcap="flat" joinstyle="miter" miterlimit="10" on="true" color="#eb008b"/>
                  <v:fill on="false" color="#000000" opacity="0"/>
                </v:shape>
                <v:shape id="Shape 14443" style="position:absolute;width:15535;height:0;left:5267;top:6465;" coordsize="1553528,0" path="m0,0l1553528,0">
                  <v:stroke weight="0.832pt" endcap="flat" joinstyle="miter" miterlimit="10" on="true" color="#eb008b"/>
                  <v:fill on="false" color="#000000" opacity="0"/>
                </v:shape>
                <v:shape id="Shape 14444" style="position:absolute;width:456;height:456;left:20802;top:6465;" coordsize="45694,45694" path="m45694,45694c45694,20472,25222,0,0,0">
                  <v:stroke weight="0.832pt" endcap="flat" joinstyle="miter" miterlimit="10" on="true" color="#eb008b"/>
                  <v:fill on="false" color="#000000" opacity="0"/>
                </v:shape>
                <v:shape id="Shape 14445" style="position:absolute;width:456;height:456;left:20802;top:6922;" coordsize="45694,45695" path="m0,45695c25222,45695,45694,25222,45694,0">
                  <v:stroke weight="0.832pt" endcap="flat" joinstyle="miter" miterlimit="10" on="true" color="#eb008b"/>
                  <v:fill on="false" color="#000000" opacity="0"/>
                </v:shape>
                <v:shape id="Shape 14446" style="position:absolute;width:16449;height:0;left:4353;top:7379;" coordsize="1644917,0" path="m1644917,0l0,0">
                  <v:stroke weight="0.832pt" endcap="flat" joinstyle="miter" miterlimit="10" on="true" color="#eb008b"/>
                  <v:fill on="false" color="#000000" opacity="0"/>
                </v:shape>
                <v:shape id="Shape 14447" style="position:absolute;width:456;height:456;left:3896;top:6922;" coordsize="45682,45695" path="m0,0c0,25222,20472,45695,45682,45695">
                  <v:stroke weight="0.832pt" endcap="flat" joinstyle="miter" miterlimit="10" on="true" color="#eb008b"/>
                  <v:fill on="false" color="#000000" opacity="0"/>
                </v:shape>
                <v:shape id="Shape 14448" style="position:absolute;width:456;height:456;left:3896;top:6465;" coordsize="45682,45694" path="m45682,0c20472,0,0,20472,0,45694">
                  <v:stroke weight="0.832pt" endcap="flat" joinstyle="miter" miterlimit="10" on="true" color="#eb008b"/>
                  <v:fill on="false" color="#000000" opacity="0"/>
                </v:shape>
                <v:shape id="Shape 14449" style="position:absolute;width:913;height:0;left:4353;top:6465;" coordsize="91389,0" path="m0,0l91389,0">
                  <v:stroke weight="0.832pt" endcap="flat" joinstyle="miter" miterlimit="10" on="true" color="#eb008b"/>
                  <v:fill on="false" color="#000000" opacity="0"/>
                </v:shape>
                <v:shape id="Shape 14450" style="position:absolute;width:2246;height:2652;left:1903;top:3698;" coordsize="224650,265278" path="m0,0l224650,265278">
                  <v:stroke weight="0.667pt" endcap="flat" joinstyle="miter" miterlimit="10" on="true" color="#221f1f"/>
                  <v:fill on="false" color="#000000" opacity="0"/>
                </v:shape>
                <v:shape id="Shape 14451" style="position:absolute;width:761;height:545;left:3388;top:5805;" coordsize="76149,54584" path="m0,0l76149,54584">
                  <v:stroke weight="0.667pt" endcap="flat" joinstyle="miter" miterlimit="10" on="true" color="#221f1f"/>
                  <v:fill on="false" color="#000000" opacity="0"/>
                </v:shape>
                <v:shape id="Shape 14452" style="position:absolute;width:710;height:609;left:3439;top:5742;" coordsize="71069,60934" path="m0,0l71069,60934">
                  <v:stroke weight="0.667pt" endcap="flat" joinstyle="miter" miterlimit="10" on="true" color="#221f1f"/>
                  <v:fill on="false" color="#000000" opacity="0"/>
                </v:shape>
                <v:shape id="Shape 14453" style="position:absolute;width:659;height:660;left:3490;top:5691;" coordsize="65989,66001" path="m0,0l65989,66001">
                  <v:stroke weight="0.667pt" endcap="flat" joinstyle="miter" miterlimit="10" on="true" color="#221f1f"/>
                  <v:fill on="false" color="#000000" opacity="0"/>
                </v:shape>
                <v:shape id="Shape 14454" style="position:absolute;width:609;height:710;left:3541;top:5640;" coordsize="60922,71082" path="m0,0l60922,71082">
                  <v:stroke weight="0.667pt" endcap="flat" joinstyle="miter" miterlimit="10" on="true" color="#221f1f"/>
                  <v:fill on="false" color="#000000" opacity="0"/>
                </v:shape>
                <v:shape id="Shape 14455" style="position:absolute;width:545;height:761;left:3591;top:5590;" coordsize="54585,76161" path="m0,0l54585,76161">
                  <v:stroke weight="0.667pt" endcap="flat" joinstyle="miter" miterlimit="10" on="true" color="#221f1f"/>
                  <v:fill on="false" color="#000000" opacity="0"/>
                </v:shape>
                <v:shape id="Shape 14456" style="position:absolute;width:482;height:799;left:3668;top:5552;" coordsize="48222,79972" path="m0,0l48222,79972">
                  <v:stroke weight="0.667pt" endcap="flat" joinstyle="miter" miterlimit="10" on="true" color="#221f1f"/>
                  <v:fill on="false" color="#000000" opacity="0"/>
                </v:shape>
                <v:shape id="Shape 14457" style="position:absolute;width:418;height:837;left:3731;top:5514;" coordsize="41872,83769" path="m0,0l41872,83769">
                  <v:stroke weight="0.667pt" endcap="flat" joinstyle="miter" miterlimit="10" on="true" color="#221f1f"/>
                  <v:fill on="false" color="#000000" opacity="0"/>
                </v:shape>
                <v:rect id="Rectangle 14458" style="position:absolute;width:4297;height:1220;left:0;top:2849;"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oneslot</w:t>
                        </w:r>
                      </w:p>
                    </w:txbxContent>
                  </v:textbox>
                </v:rect>
              </v:group>
            </w:pict>
          </mc:Fallback>
        </mc:AlternateContent>
      </w:r>
    </w:p>
    <w:p w14:paraId="54F5418E" w14:textId="77777777" w:rsidR="00383B15" w:rsidRDefault="00000000">
      <w:pPr>
        <w:spacing w:after="415" w:line="268" w:lineRule="auto"/>
        <w:ind w:left="1782" w:right="585" w:hanging="1077"/>
        <w:jc w:val="left"/>
      </w:pPr>
      <w:r>
        <w:rPr>
          <w:b/>
          <w:sz w:val="18"/>
        </w:rPr>
        <w:t xml:space="preserve">Figure 10.12 </w:t>
      </w:r>
      <w:r>
        <w:rPr>
          <w:sz w:val="18"/>
        </w:rPr>
        <w:t>Illustration of a Content Addressable Memory (CAM).</w:t>
      </w:r>
      <w:r>
        <w:rPr>
          <w:sz w:val="18"/>
        </w:rPr>
        <w:tab/>
        <w:t>CAM provides both a memory technology and a memory organization.</w:t>
      </w:r>
    </w:p>
    <w:p w14:paraId="5FE0B49C" w14:textId="77777777" w:rsidR="00383B15" w:rsidRDefault="00000000">
      <w:pPr>
        <w:spacing w:after="228" w:line="265" w:lineRule="auto"/>
        <w:ind w:left="1" w:right="0" w:hanging="10"/>
        <w:jc w:val="left"/>
      </w:pPr>
      <w:r>
        <w:rPr>
          <w:rFonts w:ascii="Arial" w:eastAsia="Arial" w:hAnsi="Arial" w:cs="Arial"/>
          <w:b/>
          <w:color w:val="EB008B"/>
          <w:sz w:val="24"/>
        </w:rPr>
        <w:t>10.29 Ternary CAM</w:t>
      </w:r>
    </w:p>
    <w:p w14:paraId="4A7D9E36" w14:textId="77777777" w:rsidR="00383B15" w:rsidRDefault="00000000">
      <w:pPr>
        <w:spacing w:after="468"/>
        <w:ind w:left="-9" w:right="0"/>
      </w:pPr>
      <w:r>
        <w:t xml:space="preserve">An alternative form of CAM, known as </w:t>
      </w:r>
      <w:r>
        <w:rPr>
          <w:i/>
        </w:rPr>
        <w:t xml:space="preserve">Ternary CAM </w:t>
      </w:r>
      <w:r>
        <w:t>(</w:t>
      </w:r>
      <w:r>
        <w:rPr>
          <w:i/>
        </w:rPr>
        <w:t>T-CAM</w:t>
      </w:r>
      <w:r>
        <w:t xml:space="preserve">), extends the idea of CAM to provide </w:t>
      </w:r>
      <w:r>
        <w:rPr>
          <w:i/>
        </w:rPr>
        <w:t>partial match searches</w:t>
      </w:r>
      <w:r>
        <w:t xml:space="preserve">. In essence, each bit in a slot can have three values: zero, one, or ‘‘don’t care’’. Like a standard CAM, a T-CAM performs the search operation in parallel by examining all slots simultaneously. Unlike a standard CAM, however, a T-CAM only performs the match on bits that have the value zero or one. Partial matching allows a T-CAM to be used in cases where two or more entries in the CAM overlap — a T-CAM can find the best match (e.g., the </w:t>
      </w:r>
      <w:r>
        <w:rPr>
          <w:i/>
        </w:rPr>
        <w:t xml:space="preserve">longest prefix </w:t>
      </w:r>
      <w:r>
        <w:t>match).</w:t>
      </w:r>
    </w:p>
    <w:p w14:paraId="502B59C7" w14:textId="77777777" w:rsidR="00383B15" w:rsidRDefault="00000000">
      <w:pPr>
        <w:spacing w:after="228" w:line="265" w:lineRule="auto"/>
        <w:ind w:left="1" w:right="0" w:hanging="10"/>
        <w:jc w:val="left"/>
      </w:pPr>
      <w:r>
        <w:rPr>
          <w:rFonts w:ascii="Arial" w:eastAsia="Arial" w:hAnsi="Arial" w:cs="Arial"/>
          <w:b/>
          <w:color w:val="EB008B"/>
          <w:sz w:val="24"/>
        </w:rPr>
        <w:t>10.30 Summary</w:t>
      </w:r>
    </w:p>
    <w:p w14:paraId="2A20112B" w14:textId="77777777" w:rsidR="00383B15" w:rsidRDefault="00000000">
      <w:pPr>
        <w:ind w:left="-9" w:right="0"/>
      </w:pPr>
      <w:r>
        <w:t>We examined two aspects of physical memory: the underlying technology and the memory organization. Many memory technologies exist. Differences among them include permanence (RAM or ROM), clock synchronization, and the read and write cycle times.</w:t>
      </w:r>
    </w:p>
    <w:p w14:paraId="2B3F6B59" w14:textId="77777777" w:rsidR="00383B15" w:rsidRDefault="00000000">
      <w:pPr>
        <w:ind w:left="-9" w:right="0"/>
      </w:pPr>
      <w:r>
        <w:t>Physical memory is organized into words and accessed through a controller. Although programmers find byte addressing convenient, most underlying memory sys-</w:t>
      </w:r>
    </w:p>
    <w:p w14:paraId="3B060F2C" w14:textId="77777777" w:rsidR="00383B15" w:rsidRDefault="00000000">
      <w:pPr>
        <w:tabs>
          <w:tab w:val="center" w:pos="1308"/>
        </w:tabs>
        <w:spacing w:after="276" w:line="265" w:lineRule="auto"/>
        <w:ind w:left="-9" w:right="0" w:firstLine="0"/>
        <w:jc w:val="left"/>
      </w:pPr>
      <w:r>
        <w:rPr>
          <w:color w:val="000000"/>
          <w:sz w:val="16"/>
        </w:rPr>
        <w:t>Sec. 10.30</w:t>
      </w:r>
      <w:r>
        <w:rPr>
          <w:color w:val="000000"/>
          <w:sz w:val="16"/>
        </w:rPr>
        <w:tab/>
        <w:t>Summary</w:t>
      </w:r>
    </w:p>
    <w:p w14:paraId="7280DCA7" w14:textId="77777777" w:rsidR="00383B15" w:rsidRDefault="00000000">
      <w:pPr>
        <w:spacing w:after="41" w:line="260" w:lineRule="auto"/>
        <w:ind w:left="-9" w:right="0" w:firstLine="0"/>
      </w:pPr>
      <w:r>
        <w:rPr>
          <w:color w:val="000000"/>
        </w:rPr>
        <w:t>tems use word addressing. An intelligent memory controller can translate from byte addressing to word addressing. To avoid arithmetic computation in a controller, memory is organized so the address space and bytes per word are powers of two.</w:t>
      </w:r>
    </w:p>
    <w:p w14:paraId="549DF26B" w14:textId="77777777" w:rsidR="00383B15" w:rsidRDefault="00000000">
      <w:pPr>
        <w:spacing w:after="41" w:line="260" w:lineRule="auto"/>
        <w:ind w:left="-9" w:right="0" w:firstLine="460"/>
      </w:pPr>
      <w:r>
        <w:rPr>
          <w:color w:val="000000"/>
        </w:rPr>
        <w:t>Programming languages, such as C, provide pointer variables and pointer arithmetic that allow a programmer to obtain and manipulate memory addresses. A memory dump, which shows the contents of memory along with the memory address of each location, can be used to relate data structures in a program to values in memory at runtime.</w:t>
      </w:r>
    </w:p>
    <w:p w14:paraId="4A69E789" w14:textId="77777777" w:rsidR="00383B15" w:rsidRDefault="00000000">
      <w:pPr>
        <w:spacing w:after="588" w:line="260" w:lineRule="auto"/>
        <w:ind w:left="-9" w:right="0"/>
      </w:pPr>
      <w:r>
        <w:rPr>
          <w:color w:val="000000"/>
        </w:rPr>
        <w:t>Content Addressable Memory (CAM) combines memory technology and memory organization. A CAM organizes memory as an array of slots, and provides a highspeed search mechanism.</w:t>
      </w:r>
    </w:p>
    <w:p w14:paraId="5BE4457D"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5F4ABAA1" w14:textId="77777777" w:rsidR="00383B15" w:rsidRDefault="00000000">
      <w:pPr>
        <w:spacing w:after="47" w:line="271" w:lineRule="auto"/>
        <w:ind w:left="648" w:right="0" w:hanging="648"/>
      </w:pPr>
      <w:r>
        <w:rPr>
          <w:b/>
          <w:sz w:val="18"/>
        </w:rPr>
        <w:t xml:space="preserve">10.1 </w:t>
      </w:r>
      <w:r>
        <w:rPr>
          <w:sz w:val="18"/>
        </w:rPr>
        <w:t>Compute the number of memory operations required for a 2-address instruction if the instruction and both operands are unaligned.</w:t>
      </w:r>
    </w:p>
    <w:p w14:paraId="50E693BF" w14:textId="77777777" w:rsidR="00383B15" w:rsidRDefault="00000000">
      <w:pPr>
        <w:spacing w:after="47" w:line="271" w:lineRule="auto"/>
        <w:ind w:left="648" w:right="0" w:hanging="648"/>
      </w:pPr>
      <w:r>
        <w:rPr>
          <w:b/>
          <w:sz w:val="18"/>
        </w:rPr>
        <w:t xml:space="preserve">10.2 </w:t>
      </w:r>
      <w:r>
        <w:rPr>
          <w:sz w:val="18"/>
        </w:rPr>
        <w:t xml:space="preserve">Write a C function that declares a static integer array, </w:t>
      </w:r>
      <w:r>
        <w:rPr>
          <w:i/>
          <w:sz w:val="18"/>
        </w:rPr>
        <w:t>M</w:t>
      </w:r>
      <w:r>
        <w:rPr>
          <w:sz w:val="18"/>
        </w:rPr>
        <w:t xml:space="preserve">, and implements </w:t>
      </w:r>
      <w:r>
        <w:rPr>
          <w:i/>
          <w:sz w:val="18"/>
        </w:rPr>
        <w:t xml:space="preserve">fetch </w:t>
      </w:r>
      <w:r>
        <w:rPr>
          <w:sz w:val="18"/>
        </w:rPr>
        <w:t xml:space="preserve">and </w:t>
      </w:r>
      <w:r>
        <w:rPr>
          <w:i/>
          <w:sz w:val="18"/>
        </w:rPr>
        <w:t xml:space="preserve">store </w:t>
      </w:r>
      <w:r>
        <w:rPr>
          <w:sz w:val="18"/>
        </w:rPr>
        <w:t>operations that use shift and Boolean operations to access individual bytes.</w:t>
      </w:r>
    </w:p>
    <w:p w14:paraId="38BED763" w14:textId="77777777" w:rsidR="00383B15" w:rsidRDefault="00000000">
      <w:pPr>
        <w:spacing w:after="412" w:line="271" w:lineRule="auto"/>
        <w:ind w:left="648" w:right="0" w:hanging="648"/>
      </w:pPr>
      <w:r>
        <w:rPr>
          <w:b/>
          <w:sz w:val="18"/>
        </w:rPr>
        <w:t xml:space="preserve">10.3 </w:t>
      </w:r>
      <w:r>
        <w:rPr>
          <w:sz w:val="18"/>
        </w:rPr>
        <w:t>Find the memory in a PC, identify the type of chips used, and look up the vendor’s specification of the chips to determine the memory type and speed.</w:t>
      </w:r>
    </w:p>
    <w:p w14:paraId="0C59B202" w14:textId="77777777" w:rsidR="00383B15" w:rsidRDefault="00383B15">
      <w:pPr>
        <w:sectPr w:rsidR="00383B15">
          <w:headerReference w:type="even" r:id="rId63"/>
          <w:headerReference w:type="default" r:id="rId64"/>
          <w:headerReference w:type="first" r:id="rId65"/>
          <w:pgSz w:w="8680" w:h="13700"/>
          <w:pgMar w:top="748" w:right="730" w:bottom="1223" w:left="750" w:header="748" w:footer="720" w:gutter="0"/>
          <w:cols w:space="720"/>
        </w:sectPr>
      </w:pPr>
    </w:p>
    <w:p w14:paraId="680E9D50"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13B5F4CF" w14:textId="77777777" w:rsidR="00383B15" w:rsidRDefault="00000000">
      <w:pPr>
        <w:spacing w:after="789" w:line="273" w:lineRule="auto"/>
        <w:ind w:left="1" w:right="0" w:hanging="10"/>
        <w:jc w:val="left"/>
      </w:pPr>
      <w:r>
        <w:rPr>
          <w:rFonts w:ascii="Arial" w:eastAsia="Arial" w:hAnsi="Arial" w:cs="Arial"/>
          <w:i/>
          <w:color w:val="EB008B"/>
          <w:sz w:val="60"/>
        </w:rPr>
        <w:t>11</w:t>
      </w:r>
    </w:p>
    <w:p w14:paraId="467D6E82" w14:textId="77777777" w:rsidR="00383B15" w:rsidRDefault="00000000">
      <w:pPr>
        <w:spacing w:after="1911" w:line="265" w:lineRule="auto"/>
        <w:ind w:left="1" w:right="0" w:hanging="10"/>
        <w:jc w:val="left"/>
      </w:pPr>
      <w:r>
        <w:rPr>
          <w:rFonts w:ascii="Arial" w:eastAsia="Arial" w:hAnsi="Arial" w:cs="Arial"/>
          <w:i/>
          <w:sz w:val="48"/>
        </w:rPr>
        <w:t>Virtual Memory</w:t>
      </w:r>
    </w:p>
    <w:p w14:paraId="55054BBD" w14:textId="77777777" w:rsidR="00383B15" w:rsidRDefault="00000000">
      <w:pPr>
        <w:spacing w:after="1911" w:line="265" w:lineRule="auto"/>
        <w:ind w:left="1" w:right="0" w:hanging="10"/>
        <w:jc w:val="left"/>
      </w:pPr>
      <w:r>
        <w:rPr>
          <w:rFonts w:ascii="Arial" w:eastAsia="Arial" w:hAnsi="Arial" w:cs="Arial"/>
          <w:i/>
          <w:sz w:val="48"/>
        </w:rPr>
        <w:t>Technologies And Virtual Addressing</w:t>
      </w:r>
    </w:p>
    <w:p w14:paraId="47377BAF" w14:textId="77777777" w:rsidR="00383B15" w:rsidRDefault="00000000">
      <w:pPr>
        <w:spacing w:after="228" w:line="265" w:lineRule="auto"/>
        <w:ind w:left="1" w:right="0" w:hanging="10"/>
        <w:jc w:val="left"/>
      </w:pPr>
      <w:r>
        <w:rPr>
          <w:rFonts w:ascii="Arial" w:eastAsia="Arial" w:hAnsi="Arial" w:cs="Arial"/>
          <w:b/>
          <w:color w:val="EB008B"/>
          <w:sz w:val="24"/>
        </w:rPr>
        <w:t>11.1 Introduction</w:t>
      </w:r>
    </w:p>
    <w:p w14:paraId="3690C33D" w14:textId="77777777" w:rsidR="00383B15" w:rsidRDefault="00000000">
      <w:pPr>
        <w:ind w:left="-9" w:right="0"/>
      </w:pPr>
      <w:r>
        <w:t>The previous chapter discusses physical memory. The chapter considers the hardware technologies used to create memory systems, the organization of physical memory into words, and the physical addressing scheme used to access memory.</w:t>
      </w:r>
    </w:p>
    <w:p w14:paraId="6A9ECCC1" w14:textId="77777777" w:rsidR="00383B15" w:rsidRDefault="00000000">
      <w:pPr>
        <w:ind w:left="-9" w:right="0"/>
      </w:pPr>
      <w:r>
        <w:t>This chapter considers the important concept of virtual memory. It examines the motivation, the technologies used to create virtual address spaces, and the mapping between virtual and physical memory. Although our focus is primarily on the hardware systems, we will learn how an operating system uses virtual memory facilities.</w:t>
      </w:r>
    </w:p>
    <w:p w14:paraId="692200E5" w14:textId="77777777" w:rsidR="00383B15" w:rsidRDefault="00000000">
      <w:pPr>
        <w:spacing w:after="470"/>
        <w:ind w:left="-9" w:right="0"/>
      </w:pPr>
      <w:r>
        <w:t>The next chapter completes the discussion of memory by examining the topic of caching. We will see how caching relates to both physical and virtual memory systems.</w:t>
      </w:r>
    </w:p>
    <w:p w14:paraId="588949E6" w14:textId="77777777" w:rsidR="00383B15" w:rsidRDefault="00000000">
      <w:pPr>
        <w:spacing w:after="228" w:line="265" w:lineRule="auto"/>
        <w:ind w:left="1" w:right="0" w:hanging="10"/>
        <w:jc w:val="left"/>
      </w:pPr>
      <w:r>
        <w:rPr>
          <w:rFonts w:ascii="Arial" w:eastAsia="Arial" w:hAnsi="Arial" w:cs="Arial"/>
          <w:b/>
          <w:color w:val="EB008B"/>
          <w:sz w:val="24"/>
        </w:rPr>
        <w:t>11.2 Definition</w:t>
      </w:r>
    </w:p>
    <w:p w14:paraId="25E4EE4C" w14:textId="77777777" w:rsidR="00383B15" w:rsidRDefault="00000000">
      <w:pPr>
        <w:spacing w:after="150"/>
        <w:ind w:left="-9" w:right="0"/>
      </w:pPr>
      <w:r>
        <w:t xml:space="preserve">We use the term </w:t>
      </w:r>
      <w:r>
        <w:rPr>
          <w:i/>
        </w:rPr>
        <w:t xml:space="preserve">virtual memory </w:t>
      </w:r>
      <w:r>
        <w:t>(</w:t>
      </w:r>
      <w:r>
        <w:rPr>
          <w:i/>
        </w:rPr>
        <w:t>VM</w:t>
      </w:r>
      <w:r>
        <w:t>) to refer to a mechanism that hides the details of the underlying physical memory to provide a more convenient memory environment. In essence, a virtual memory system creates an illusion — an address space and a memory access scheme that overcome limitations of the physical memory and physical addressing scheme. The definition may seem vague, but we need to encompass a</w:t>
      </w:r>
    </w:p>
    <w:p w14:paraId="5A96A91B" w14:textId="77777777" w:rsidR="00383B15" w:rsidRDefault="00000000">
      <w:pPr>
        <w:spacing w:after="356" w:line="259" w:lineRule="auto"/>
        <w:ind w:left="10" w:right="-8" w:hanging="10"/>
        <w:jc w:val="right"/>
      </w:pPr>
      <w:r>
        <w:rPr>
          <w:sz w:val="16"/>
        </w:rPr>
        <w:t>163</w:t>
      </w:r>
    </w:p>
    <w:p w14:paraId="60E2664B" w14:textId="77777777" w:rsidR="00383B15" w:rsidRDefault="00000000">
      <w:pPr>
        <w:spacing w:after="470" w:line="260" w:lineRule="auto"/>
        <w:ind w:left="-9" w:right="0" w:firstLine="0"/>
      </w:pPr>
      <w:r>
        <w:rPr>
          <w:color w:val="000000"/>
        </w:rPr>
        <w:t>wide variety of technologies and uses. The next sections will define the concept more precisely by giving examples of virtual memory systems that have been created and the technologies used to implement each. We will learn that the variety in virtual memory schemes arises because no single scheme is optimal in all cases.</w:t>
      </w:r>
    </w:p>
    <w:p w14:paraId="687B4441" w14:textId="77777777" w:rsidR="00383B15" w:rsidRDefault="00000000">
      <w:pPr>
        <w:spacing w:after="228" w:line="265" w:lineRule="auto"/>
        <w:ind w:left="1" w:right="0" w:hanging="10"/>
        <w:jc w:val="left"/>
      </w:pPr>
      <w:r>
        <w:rPr>
          <w:rFonts w:ascii="Arial" w:eastAsia="Arial" w:hAnsi="Arial" w:cs="Arial"/>
          <w:b/>
          <w:color w:val="EB008B"/>
          <w:sz w:val="24"/>
        </w:rPr>
        <w:t>11.3 A Virtual Example: Byte Addressing</w:t>
      </w:r>
    </w:p>
    <w:p w14:paraId="5BF658DD" w14:textId="77777777" w:rsidR="00383B15" w:rsidRDefault="00000000">
      <w:pPr>
        <w:spacing w:after="470"/>
        <w:ind w:left="-9" w:right="0"/>
      </w:pPr>
      <w:r>
        <w:t>We have already seen an example of a technology that fits our definition of virtual memory in Chapter 10: an intelligent memory controller that provides byte addressing with an underlying physical memory that uses word addressing. The implementation consists of a controller that allows a processor to specify requests using byte addressing. We further saw that choosing sizes to be powers of two avoids arithmetic computation and makes the translation of byte addresses to word addresses trivial.</w:t>
      </w:r>
    </w:p>
    <w:p w14:paraId="14BBFBAB" w14:textId="77777777" w:rsidR="00383B15" w:rsidRDefault="00000000">
      <w:pPr>
        <w:spacing w:after="228" w:line="265" w:lineRule="auto"/>
        <w:ind w:left="1" w:right="0" w:hanging="10"/>
        <w:jc w:val="left"/>
      </w:pPr>
      <w:r>
        <w:rPr>
          <w:rFonts w:ascii="Arial" w:eastAsia="Arial" w:hAnsi="Arial" w:cs="Arial"/>
          <w:b/>
          <w:color w:val="EB008B"/>
          <w:sz w:val="24"/>
        </w:rPr>
        <w:t>11.4 Virtual Memory Terminology</w:t>
      </w:r>
    </w:p>
    <w:p w14:paraId="0AB27962" w14:textId="77777777" w:rsidR="00383B15" w:rsidRDefault="00000000">
      <w:pPr>
        <w:ind w:left="-9" w:right="0"/>
      </w:pPr>
      <w:r>
        <w:t xml:space="preserve">Architects use the term </w:t>
      </w:r>
      <w:r>
        <w:rPr>
          <w:i/>
        </w:rPr>
        <w:t xml:space="preserve">Memory Management Unit </w:t>
      </w:r>
      <w:r>
        <w:t>(</w:t>
      </w:r>
      <w:r>
        <w:rPr>
          <w:i/>
        </w:rPr>
        <w:t>MMU</w:t>
      </w:r>
      <w:r>
        <w:t xml:space="preserve">) to describe an intelligent memory controller. The MMU creates a </w:t>
      </w:r>
      <w:r>
        <w:rPr>
          <w:i/>
        </w:rPr>
        <w:t xml:space="preserve">virtual address space </w:t>
      </w:r>
      <w:r>
        <w:t xml:space="preserve">for the processor; the addresses the processor generates are </w:t>
      </w:r>
      <w:r>
        <w:rPr>
          <w:i/>
        </w:rPr>
        <w:t>virtual addresses</w:t>
      </w:r>
      <w:r>
        <w:t xml:space="preserve">. Most important, we classify the entire mechanism as a </w:t>
      </w:r>
      <w:r>
        <w:rPr>
          <w:i/>
        </w:rPr>
        <w:t xml:space="preserve">virtual memory system </w:t>
      </w:r>
      <w:r>
        <w:t>because it is not part of the underlying physical memory.</w:t>
      </w:r>
    </w:p>
    <w:p w14:paraId="7BE76928" w14:textId="77777777" w:rsidR="00383B15" w:rsidRDefault="00000000">
      <w:pPr>
        <w:spacing w:after="467"/>
        <w:ind w:left="-9" w:right="0"/>
      </w:pPr>
      <w:r>
        <w:t xml:space="preserve">Informally, to help distinguish virtual memory from physical memory, architects use the term </w:t>
      </w:r>
      <w:r>
        <w:rPr>
          <w:i/>
        </w:rPr>
        <w:t xml:space="preserve">real </w:t>
      </w:r>
      <w:r>
        <w:t xml:space="preserve">to refer to parts of a physical memory. For example, they might use the term </w:t>
      </w:r>
      <w:r>
        <w:rPr>
          <w:i/>
        </w:rPr>
        <w:t xml:space="preserve">real address </w:t>
      </w:r>
      <w:r>
        <w:t xml:space="preserve">to refer to a physical address, or the term </w:t>
      </w:r>
      <w:r>
        <w:rPr>
          <w:i/>
        </w:rPr>
        <w:t xml:space="preserve">real address space </w:t>
      </w:r>
      <w:r>
        <w:t>to refer to the set of addresses recognized by the physical memory.</w:t>
      </w:r>
    </w:p>
    <w:p w14:paraId="77BA2B73" w14:textId="77777777" w:rsidR="00383B15" w:rsidRDefault="00000000">
      <w:pPr>
        <w:spacing w:after="228" w:line="265" w:lineRule="auto"/>
        <w:ind w:left="1" w:right="0" w:hanging="10"/>
        <w:jc w:val="left"/>
      </w:pPr>
      <w:r>
        <w:rPr>
          <w:rFonts w:ascii="Arial" w:eastAsia="Arial" w:hAnsi="Arial" w:cs="Arial"/>
          <w:b/>
          <w:color w:val="EB008B"/>
          <w:sz w:val="24"/>
        </w:rPr>
        <w:t>11.5 An Interface To Multiple Physical Memory Systems</w:t>
      </w:r>
    </w:p>
    <w:p w14:paraId="3C21C7CC" w14:textId="77777777" w:rsidR="00383B15" w:rsidRDefault="00000000">
      <w:pPr>
        <w:ind w:left="-9" w:right="0"/>
      </w:pPr>
      <w:r>
        <w:t>An MMU that can map from byte addresses to underlying word addresses can be extended to create more complex memory organizations. For example, Intel Corporation makes a network processor that uses two types of physical memory: SRAM and DRAM. Interestingly, the number of bytes per word in the two underlying physical memories differ: SRAM memory uses four bytes per word, and DRAM uses eight. Intel’s network processor contains an embedded RISC processor that has access to both memories, and the RISC processor uses byte addressing. Rather than using separate instructions to access the two memories, the Intel design follows a standard approach: it integrates both physical memories into a single virtual address space.</w:t>
      </w:r>
    </w:p>
    <w:p w14:paraId="76FAC209" w14:textId="77777777" w:rsidR="00383B15" w:rsidRDefault="00000000">
      <w:pPr>
        <w:ind w:left="-9" w:right="0"/>
      </w:pPr>
      <w:r>
        <w:t>To implement a uniform virtual address space out of two dissimilar physical memory systems, we use hardware to perform the necessary translations. Figure 11.1 illustrates an architecture.</w:t>
      </w:r>
    </w:p>
    <w:p w14:paraId="0CF2C6D0" w14:textId="77777777" w:rsidR="00383B15" w:rsidRDefault="00383B15">
      <w:pPr>
        <w:sectPr w:rsidR="00383B15">
          <w:headerReference w:type="even" r:id="rId66"/>
          <w:headerReference w:type="default" r:id="rId67"/>
          <w:headerReference w:type="first" r:id="rId68"/>
          <w:pgSz w:w="8680" w:h="13700"/>
          <w:pgMar w:top="1200" w:right="731" w:bottom="1552" w:left="750" w:header="720" w:footer="720" w:gutter="0"/>
          <w:cols w:space="720"/>
          <w:titlePg/>
        </w:sectPr>
      </w:pPr>
    </w:p>
    <w:p w14:paraId="58C1D0A2" w14:textId="77777777" w:rsidR="00383B15" w:rsidRDefault="00000000">
      <w:pPr>
        <w:tabs>
          <w:tab w:val="center" w:pos="2596"/>
        </w:tabs>
        <w:spacing w:after="301" w:line="265" w:lineRule="auto"/>
        <w:ind w:left="-9" w:right="0" w:firstLine="0"/>
        <w:jc w:val="left"/>
      </w:pPr>
      <w:r>
        <w:rPr>
          <w:color w:val="000000"/>
          <w:sz w:val="16"/>
        </w:rPr>
        <w:t>Sec. 11.5</w:t>
      </w:r>
      <w:r>
        <w:rPr>
          <w:color w:val="000000"/>
          <w:sz w:val="16"/>
        </w:rPr>
        <w:tab/>
        <w:t>An Interface To Multiple Physical Memory Systems</w:t>
      </w:r>
    </w:p>
    <w:p w14:paraId="1E6DC419" w14:textId="77777777" w:rsidR="00383B15" w:rsidRDefault="00000000">
      <w:pPr>
        <w:spacing w:after="404" w:line="259" w:lineRule="auto"/>
        <w:ind w:left="2087" w:right="0" w:firstLine="0"/>
        <w:jc w:val="left"/>
      </w:pPr>
      <w:r>
        <w:rPr>
          <w:rFonts w:ascii="Calibri" w:eastAsia="Calibri" w:hAnsi="Calibri" w:cs="Calibri"/>
          <w:noProof/>
          <w:color w:val="000000"/>
          <w:sz w:val="22"/>
        </w:rPr>
        <mc:AlternateContent>
          <mc:Choice Requires="wpg">
            <w:drawing>
              <wp:inline distT="0" distB="0" distL="0" distR="0" wp14:anchorId="13BB9367" wp14:editId="1E129356">
                <wp:extent cx="1919059" cy="2320138"/>
                <wp:effectExtent l="0" t="0" r="0" b="0"/>
                <wp:docPr id="343506" name="Group 343506"/>
                <wp:cNvGraphicFramePr/>
                <a:graphic xmlns:a="http://schemas.openxmlformats.org/drawingml/2006/main">
                  <a:graphicData uri="http://schemas.microsoft.com/office/word/2010/wordprocessingGroup">
                    <wpg:wgp>
                      <wpg:cNvGrpSpPr/>
                      <wpg:grpSpPr>
                        <a:xfrm>
                          <a:off x="0" y="0"/>
                          <a:ext cx="1919059" cy="2320138"/>
                          <a:chOff x="0" y="0"/>
                          <a:chExt cx="1919059" cy="2320138"/>
                        </a:xfrm>
                      </wpg:grpSpPr>
                      <wps:wsp>
                        <wps:cNvPr id="14638" name="Rectangle 14638"/>
                        <wps:cNvSpPr/>
                        <wps:spPr>
                          <a:xfrm>
                            <a:off x="161193" y="1742084"/>
                            <a:ext cx="540451" cy="124917"/>
                          </a:xfrm>
                          <a:prstGeom prst="rect">
                            <a:avLst/>
                          </a:prstGeom>
                          <a:ln>
                            <a:noFill/>
                          </a:ln>
                        </wps:spPr>
                        <wps:txbx>
                          <w:txbxContent>
                            <w:p w14:paraId="1523C274" w14:textId="77777777" w:rsidR="00383B15" w:rsidRDefault="00000000">
                              <w:pPr>
                                <w:spacing w:after="160" w:line="259" w:lineRule="auto"/>
                                <w:ind w:right="0" w:firstLine="0"/>
                                <w:jc w:val="left"/>
                              </w:pPr>
                              <w:r>
                                <w:rPr>
                                  <w:rFonts w:ascii="Arial" w:eastAsia="Arial" w:hAnsi="Arial" w:cs="Arial"/>
                                  <w:b/>
                                  <w:color w:val="EB008B"/>
                                  <w:sz w:val="16"/>
                                </w:rPr>
                                <w:t>physical</w:t>
                              </w:r>
                            </w:p>
                          </w:txbxContent>
                        </wps:txbx>
                        <wps:bodyPr horzOverflow="overflow" vert="horz" lIns="0" tIns="0" rIns="0" bIns="0" rtlCol="0">
                          <a:noAutofit/>
                        </wps:bodyPr>
                      </wps:wsp>
                      <wps:wsp>
                        <wps:cNvPr id="14639" name="Rectangle 14639"/>
                        <wps:cNvSpPr/>
                        <wps:spPr>
                          <a:xfrm>
                            <a:off x="167539" y="1856313"/>
                            <a:ext cx="525326" cy="124917"/>
                          </a:xfrm>
                          <a:prstGeom prst="rect">
                            <a:avLst/>
                          </a:prstGeom>
                          <a:ln>
                            <a:noFill/>
                          </a:ln>
                        </wps:spPr>
                        <wps:txbx>
                          <w:txbxContent>
                            <w:p w14:paraId="2BB0D8B9"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4640" name="Rectangle 14640"/>
                        <wps:cNvSpPr/>
                        <wps:spPr>
                          <a:xfrm>
                            <a:off x="308423" y="1970543"/>
                            <a:ext cx="150170" cy="124917"/>
                          </a:xfrm>
                          <a:prstGeom prst="rect">
                            <a:avLst/>
                          </a:prstGeom>
                          <a:ln>
                            <a:noFill/>
                          </a:ln>
                        </wps:spPr>
                        <wps:txbx>
                          <w:txbxContent>
                            <w:p w14:paraId="038DE16F"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4641" name="Shape 14641"/>
                        <wps:cNvSpPr/>
                        <wps:spPr>
                          <a:xfrm>
                            <a:off x="0" y="1497686"/>
                            <a:ext cx="0" cy="822452"/>
                          </a:xfrm>
                          <a:custGeom>
                            <a:avLst/>
                            <a:gdLst/>
                            <a:ahLst/>
                            <a:cxnLst/>
                            <a:rect l="0" t="0" r="0" b="0"/>
                            <a:pathLst>
                              <a:path h="822452">
                                <a:moveTo>
                                  <a:pt x="0" y="82245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42" name="Shape 14642"/>
                        <wps:cNvSpPr/>
                        <wps:spPr>
                          <a:xfrm>
                            <a:off x="0" y="1497686"/>
                            <a:ext cx="731076" cy="0"/>
                          </a:xfrm>
                          <a:custGeom>
                            <a:avLst/>
                            <a:gdLst/>
                            <a:ahLst/>
                            <a:cxnLst/>
                            <a:rect l="0" t="0" r="0" b="0"/>
                            <a:pathLst>
                              <a:path w="731076">
                                <a:moveTo>
                                  <a:pt x="0" y="0"/>
                                </a:moveTo>
                                <a:lnTo>
                                  <a:pt x="7310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43" name="Shape 14643"/>
                        <wps:cNvSpPr/>
                        <wps:spPr>
                          <a:xfrm>
                            <a:off x="731076" y="1497686"/>
                            <a:ext cx="0" cy="822452"/>
                          </a:xfrm>
                          <a:custGeom>
                            <a:avLst/>
                            <a:gdLst/>
                            <a:ahLst/>
                            <a:cxnLst/>
                            <a:rect l="0" t="0" r="0" b="0"/>
                            <a:pathLst>
                              <a:path h="822452">
                                <a:moveTo>
                                  <a:pt x="0" y="0"/>
                                </a:moveTo>
                                <a:lnTo>
                                  <a:pt x="0" y="8224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44" name="Shape 14644"/>
                        <wps:cNvSpPr/>
                        <wps:spPr>
                          <a:xfrm>
                            <a:off x="0" y="2320138"/>
                            <a:ext cx="731076" cy="0"/>
                          </a:xfrm>
                          <a:custGeom>
                            <a:avLst/>
                            <a:gdLst/>
                            <a:ahLst/>
                            <a:cxnLst/>
                            <a:rect l="0" t="0" r="0" b="0"/>
                            <a:pathLst>
                              <a:path w="731076">
                                <a:moveTo>
                                  <a:pt x="73107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45" name="Rectangle 14645"/>
                        <wps:cNvSpPr/>
                        <wps:spPr>
                          <a:xfrm>
                            <a:off x="1349185" y="1742084"/>
                            <a:ext cx="540451" cy="124917"/>
                          </a:xfrm>
                          <a:prstGeom prst="rect">
                            <a:avLst/>
                          </a:prstGeom>
                          <a:ln>
                            <a:noFill/>
                          </a:ln>
                        </wps:spPr>
                        <wps:txbx>
                          <w:txbxContent>
                            <w:p w14:paraId="35E32BF1" w14:textId="77777777" w:rsidR="00383B15" w:rsidRDefault="00000000">
                              <w:pPr>
                                <w:spacing w:after="160" w:line="259" w:lineRule="auto"/>
                                <w:ind w:right="0" w:firstLine="0"/>
                                <w:jc w:val="left"/>
                              </w:pPr>
                              <w:r>
                                <w:rPr>
                                  <w:rFonts w:ascii="Arial" w:eastAsia="Arial" w:hAnsi="Arial" w:cs="Arial"/>
                                  <w:b/>
                                  <w:color w:val="EB008B"/>
                                  <w:sz w:val="16"/>
                                </w:rPr>
                                <w:t>physical</w:t>
                              </w:r>
                            </w:p>
                          </w:txbxContent>
                        </wps:txbx>
                        <wps:bodyPr horzOverflow="overflow" vert="horz" lIns="0" tIns="0" rIns="0" bIns="0" rtlCol="0">
                          <a:noAutofit/>
                        </wps:bodyPr>
                      </wps:wsp>
                      <wps:wsp>
                        <wps:cNvPr id="14646" name="Rectangle 14646"/>
                        <wps:cNvSpPr/>
                        <wps:spPr>
                          <a:xfrm>
                            <a:off x="1355531" y="1856313"/>
                            <a:ext cx="525326" cy="124917"/>
                          </a:xfrm>
                          <a:prstGeom prst="rect">
                            <a:avLst/>
                          </a:prstGeom>
                          <a:ln>
                            <a:noFill/>
                          </a:ln>
                        </wps:spPr>
                        <wps:txbx>
                          <w:txbxContent>
                            <w:p w14:paraId="5A46DC09"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4647" name="Rectangle 14647"/>
                        <wps:cNvSpPr/>
                        <wps:spPr>
                          <a:xfrm>
                            <a:off x="1496414" y="1970543"/>
                            <a:ext cx="150171" cy="124917"/>
                          </a:xfrm>
                          <a:prstGeom prst="rect">
                            <a:avLst/>
                          </a:prstGeom>
                          <a:ln>
                            <a:noFill/>
                          </a:ln>
                        </wps:spPr>
                        <wps:txbx>
                          <w:txbxContent>
                            <w:p w14:paraId="62A07269"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14648" name="Shape 14648"/>
                        <wps:cNvSpPr/>
                        <wps:spPr>
                          <a:xfrm>
                            <a:off x="1187996" y="1497686"/>
                            <a:ext cx="0" cy="822452"/>
                          </a:xfrm>
                          <a:custGeom>
                            <a:avLst/>
                            <a:gdLst/>
                            <a:ahLst/>
                            <a:cxnLst/>
                            <a:rect l="0" t="0" r="0" b="0"/>
                            <a:pathLst>
                              <a:path h="822452">
                                <a:moveTo>
                                  <a:pt x="0" y="82245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49" name="Shape 14649"/>
                        <wps:cNvSpPr/>
                        <wps:spPr>
                          <a:xfrm>
                            <a:off x="1187996" y="1497686"/>
                            <a:ext cx="731063" cy="0"/>
                          </a:xfrm>
                          <a:custGeom>
                            <a:avLst/>
                            <a:gdLst/>
                            <a:ahLst/>
                            <a:cxnLst/>
                            <a:rect l="0" t="0" r="0" b="0"/>
                            <a:pathLst>
                              <a:path w="731063">
                                <a:moveTo>
                                  <a:pt x="0" y="0"/>
                                </a:moveTo>
                                <a:lnTo>
                                  <a:pt x="73106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50" name="Shape 14650"/>
                        <wps:cNvSpPr/>
                        <wps:spPr>
                          <a:xfrm>
                            <a:off x="1919059" y="1497686"/>
                            <a:ext cx="0" cy="822452"/>
                          </a:xfrm>
                          <a:custGeom>
                            <a:avLst/>
                            <a:gdLst/>
                            <a:ahLst/>
                            <a:cxnLst/>
                            <a:rect l="0" t="0" r="0" b="0"/>
                            <a:pathLst>
                              <a:path h="822452">
                                <a:moveTo>
                                  <a:pt x="0" y="0"/>
                                </a:moveTo>
                                <a:lnTo>
                                  <a:pt x="0" y="8224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51" name="Shape 14651"/>
                        <wps:cNvSpPr/>
                        <wps:spPr>
                          <a:xfrm>
                            <a:off x="1187996" y="2320138"/>
                            <a:ext cx="731063" cy="0"/>
                          </a:xfrm>
                          <a:custGeom>
                            <a:avLst/>
                            <a:gdLst/>
                            <a:ahLst/>
                            <a:cxnLst/>
                            <a:rect l="0" t="0" r="0" b="0"/>
                            <a:pathLst>
                              <a:path w="731063">
                                <a:moveTo>
                                  <a:pt x="731063"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52" name="Rectangle 14652"/>
                        <wps:cNvSpPr/>
                        <wps:spPr>
                          <a:xfrm>
                            <a:off x="161192" y="1141742"/>
                            <a:ext cx="540451" cy="124916"/>
                          </a:xfrm>
                          <a:prstGeom prst="rect">
                            <a:avLst/>
                          </a:prstGeom>
                          <a:ln>
                            <a:noFill/>
                          </a:ln>
                        </wps:spPr>
                        <wps:txbx>
                          <w:txbxContent>
                            <w:p w14:paraId="24ED3730" w14:textId="77777777" w:rsidR="00383B15" w:rsidRDefault="00000000">
                              <w:pPr>
                                <w:spacing w:after="160" w:line="259" w:lineRule="auto"/>
                                <w:ind w:right="0" w:firstLine="0"/>
                                <w:jc w:val="left"/>
                              </w:pPr>
                              <w:r>
                                <w:rPr>
                                  <w:rFonts w:ascii="Arial" w:eastAsia="Arial" w:hAnsi="Arial" w:cs="Arial"/>
                                  <w:b/>
                                  <w:color w:val="EB008B"/>
                                  <w:sz w:val="16"/>
                                </w:rPr>
                                <w:t>physical</w:t>
                              </w:r>
                            </w:p>
                          </w:txbxContent>
                        </wps:txbx>
                        <wps:bodyPr horzOverflow="overflow" vert="horz" lIns="0" tIns="0" rIns="0" bIns="0" rtlCol="0">
                          <a:noAutofit/>
                        </wps:bodyPr>
                      </wps:wsp>
                      <wps:wsp>
                        <wps:cNvPr id="14653" name="Rectangle 14653"/>
                        <wps:cNvSpPr/>
                        <wps:spPr>
                          <a:xfrm>
                            <a:off x="132000" y="1255971"/>
                            <a:ext cx="622829" cy="124918"/>
                          </a:xfrm>
                          <a:prstGeom prst="rect">
                            <a:avLst/>
                          </a:prstGeom>
                          <a:ln>
                            <a:noFill/>
                          </a:ln>
                        </wps:spPr>
                        <wps:txbx>
                          <w:txbxContent>
                            <w:p w14:paraId="0EDA9D26" w14:textId="77777777" w:rsidR="00383B15" w:rsidRDefault="00000000">
                              <w:pPr>
                                <w:spacing w:after="160" w:line="259" w:lineRule="auto"/>
                                <w:ind w:right="0" w:firstLine="0"/>
                                <w:jc w:val="left"/>
                              </w:pPr>
                              <w:r>
                                <w:rPr>
                                  <w:rFonts w:ascii="Arial" w:eastAsia="Arial" w:hAnsi="Arial" w:cs="Arial"/>
                                  <w:b/>
                                  <w:color w:val="EB008B"/>
                                  <w:sz w:val="16"/>
                                </w:rPr>
                                <w:t>controller</w:t>
                              </w:r>
                            </w:p>
                          </w:txbxContent>
                        </wps:txbx>
                        <wps:bodyPr horzOverflow="overflow" vert="horz" lIns="0" tIns="0" rIns="0" bIns="0" rtlCol="0">
                          <a:noAutofit/>
                        </wps:bodyPr>
                      </wps:wsp>
                      <wps:wsp>
                        <wps:cNvPr id="14654" name="Shape 14654"/>
                        <wps:cNvSpPr/>
                        <wps:spPr>
                          <a:xfrm>
                            <a:off x="0" y="1114375"/>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55" name="Shape 14655"/>
                        <wps:cNvSpPr/>
                        <wps:spPr>
                          <a:xfrm>
                            <a:off x="0" y="1114375"/>
                            <a:ext cx="731076" cy="0"/>
                          </a:xfrm>
                          <a:custGeom>
                            <a:avLst/>
                            <a:gdLst/>
                            <a:ahLst/>
                            <a:cxnLst/>
                            <a:rect l="0" t="0" r="0" b="0"/>
                            <a:pathLst>
                              <a:path w="731076">
                                <a:moveTo>
                                  <a:pt x="0" y="0"/>
                                </a:moveTo>
                                <a:lnTo>
                                  <a:pt x="7310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56" name="Shape 14656"/>
                        <wps:cNvSpPr/>
                        <wps:spPr>
                          <a:xfrm>
                            <a:off x="731076" y="1114375"/>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57" name="Shape 14657"/>
                        <wps:cNvSpPr/>
                        <wps:spPr>
                          <a:xfrm>
                            <a:off x="0" y="1388529"/>
                            <a:ext cx="731076" cy="0"/>
                          </a:xfrm>
                          <a:custGeom>
                            <a:avLst/>
                            <a:gdLst/>
                            <a:ahLst/>
                            <a:cxnLst/>
                            <a:rect l="0" t="0" r="0" b="0"/>
                            <a:pathLst>
                              <a:path w="731076">
                                <a:moveTo>
                                  <a:pt x="73107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58" name="Rectangle 14658"/>
                        <wps:cNvSpPr/>
                        <wps:spPr>
                          <a:xfrm>
                            <a:off x="1349185" y="1141742"/>
                            <a:ext cx="540451" cy="124916"/>
                          </a:xfrm>
                          <a:prstGeom prst="rect">
                            <a:avLst/>
                          </a:prstGeom>
                          <a:ln>
                            <a:noFill/>
                          </a:ln>
                        </wps:spPr>
                        <wps:txbx>
                          <w:txbxContent>
                            <w:p w14:paraId="5DBD188D" w14:textId="77777777" w:rsidR="00383B15" w:rsidRDefault="00000000">
                              <w:pPr>
                                <w:spacing w:after="160" w:line="259" w:lineRule="auto"/>
                                <w:ind w:right="0" w:firstLine="0"/>
                                <w:jc w:val="left"/>
                              </w:pPr>
                              <w:r>
                                <w:rPr>
                                  <w:rFonts w:ascii="Arial" w:eastAsia="Arial" w:hAnsi="Arial" w:cs="Arial"/>
                                  <w:b/>
                                  <w:color w:val="EB008B"/>
                                  <w:sz w:val="16"/>
                                </w:rPr>
                                <w:t>physical</w:t>
                              </w:r>
                            </w:p>
                          </w:txbxContent>
                        </wps:txbx>
                        <wps:bodyPr horzOverflow="overflow" vert="horz" lIns="0" tIns="0" rIns="0" bIns="0" rtlCol="0">
                          <a:noAutofit/>
                        </wps:bodyPr>
                      </wps:wsp>
                      <wps:wsp>
                        <wps:cNvPr id="14659" name="Rectangle 14659"/>
                        <wps:cNvSpPr/>
                        <wps:spPr>
                          <a:xfrm>
                            <a:off x="1319993" y="1255971"/>
                            <a:ext cx="622829" cy="124918"/>
                          </a:xfrm>
                          <a:prstGeom prst="rect">
                            <a:avLst/>
                          </a:prstGeom>
                          <a:ln>
                            <a:noFill/>
                          </a:ln>
                        </wps:spPr>
                        <wps:txbx>
                          <w:txbxContent>
                            <w:p w14:paraId="212C1835" w14:textId="77777777" w:rsidR="00383B15" w:rsidRDefault="00000000">
                              <w:pPr>
                                <w:spacing w:after="160" w:line="259" w:lineRule="auto"/>
                                <w:ind w:right="0" w:firstLine="0"/>
                                <w:jc w:val="left"/>
                              </w:pPr>
                              <w:r>
                                <w:rPr>
                                  <w:rFonts w:ascii="Arial" w:eastAsia="Arial" w:hAnsi="Arial" w:cs="Arial"/>
                                  <w:b/>
                                  <w:color w:val="EB008B"/>
                                  <w:sz w:val="16"/>
                                </w:rPr>
                                <w:t>controller</w:t>
                              </w:r>
                            </w:p>
                          </w:txbxContent>
                        </wps:txbx>
                        <wps:bodyPr horzOverflow="overflow" vert="horz" lIns="0" tIns="0" rIns="0" bIns="0" rtlCol="0">
                          <a:noAutofit/>
                        </wps:bodyPr>
                      </wps:wsp>
                      <wps:wsp>
                        <wps:cNvPr id="14660" name="Shape 14660"/>
                        <wps:cNvSpPr/>
                        <wps:spPr>
                          <a:xfrm>
                            <a:off x="1187996" y="1114375"/>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61" name="Shape 14661"/>
                        <wps:cNvSpPr/>
                        <wps:spPr>
                          <a:xfrm>
                            <a:off x="1187996" y="1114375"/>
                            <a:ext cx="731063" cy="0"/>
                          </a:xfrm>
                          <a:custGeom>
                            <a:avLst/>
                            <a:gdLst/>
                            <a:ahLst/>
                            <a:cxnLst/>
                            <a:rect l="0" t="0" r="0" b="0"/>
                            <a:pathLst>
                              <a:path w="731063">
                                <a:moveTo>
                                  <a:pt x="0" y="0"/>
                                </a:moveTo>
                                <a:lnTo>
                                  <a:pt x="73106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62" name="Shape 14662"/>
                        <wps:cNvSpPr/>
                        <wps:spPr>
                          <a:xfrm>
                            <a:off x="1919059" y="1114375"/>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63" name="Shape 14663"/>
                        <wps:cNvSpPr/>
                        <wps:spPr>
                          <a:xfrm>
                            <a:off x="1187996" y="1388529"/>
                            <a:ext cx="731063" cy="0"/>
                          </a:xfrm>
                          <a:custGeom>
                            <a:avLst/>
                            <a:gdLst/>
                            <a:ahLst/>
                            <a:cxnLst/>
                            <a:rect l="0" t="0" r="0" b="0"/>
                            <a:pathLst>
                              <a:path w="731063">
                                <a:moveTo>
                                  <a:pt x="731063"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64" name="Rectangle 14664"/>
                        <wps:cNvSpPr/>
                        <wps:spPr>
                          <a:xfrm>
                            <a:off x="838957" y="582015"/>
                            <a:ext cx="322488" cy="124916"/>
                          </a:xfrm>
                          <a:prstGeom prst="rect">
                            <a:avLst/>
                          </a:prstGeom>
                          <a:ln>
                            <a:noFill/>
                          </a:ln>
                        </wps:spPr>
                        <wps:txbx>
                          <w:txbxContent>
                            <w:p w14:paraId="0470F6EF" w14:textId="77777777" w:rsidR="00383B15" w:rsidRDefault="00000000">
                              <w:pPr>
                                <w:spacing w:after="160" w:line="259" w:lineRule="auto"/>
                                <w:ind w:right="0" w:firstLine="0"/>
                                <w:jc w:val="left"/>
                              </w:pPr>
                              <w:r>
                                <w:rPr>
                                  <w:rFonts w:ascii="Arial" w:eastAsia="Arial" w:hAnsi="Arial" w:cs="Arial"/>
                                  <w:b/>
                                  <w:color w:val="EB008B"/>
                                  <w:sz w:val="16"/>
                                </w:rPr>
                                <w:t>MMU</w:t>
                              </w:r>
                            </w:p>
                          </w:txbxContent>
                        </wps:txbx>
                        <wps:bodyPr horzOverflow="overflow" vert="horz" lIns="0" tIns="0" rIns="0" bIns="0" rtlCol="0">
                          <a:noAutofit/>
                        </wps:bodyPr>
                      </wps:wsp>
                      <wps:wsp>
                        <wps:cNvPr id="14665" name="Shape 14665"/>
                        <wps:cNvSpPr/>
                        <wps:spPr>
                          <a:xfrm>
                            <a:off x="274155" y="520383"/>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66" name="Shape 14666"/>
                        <wps:cNvSpPr/>
                        <wps:spPr>
                          <a:xfrm>
                            <a:off x="274155" y="520383"/>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67" name="Shape 14667"/>
                        <wps:cNvSpPr/>
                        <wps:spPr>
                          <a:xfrm>
                            <a:off x="1644917" y="520383"/>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68" name="Shape 14668"/>
                        <wps:cNvSpPr/>
                        <wps:spPr>
                          <a:xfrm>
                            <a:off x="274155" y="748843"/>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69" name="Rectangle 14669"/>
                        <wps:cNvSpPr/>
                        <wps:spPr>
                          <a:xfrm>
                            <a:off x="713304" y="153018"/>
                            <a:ext cx="652944" cy="124916"/>
                          </a:xfrm>
                          <a:prstGeom prst="rect">
                            <a:avLst/>
                          </a:prstGeom>
                          <a:ln>
                            <a:noFill/>
                          </a:ln>
                        </wps:spPr>
                        <wps:txbx>
                          <w:txbxContent>
                            <w:p w14:paraId="1E45D720"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14670" name="Shape 14670"/>
                        <wps:cNvSpPr/>
                        <wps:spPr>
                          <a:xfrm>
                            <a:off x="274155" y="0"/>
                            <a:ext cx="0" cy="411226"/>
                          </a:xfrm>
                          <a:custGeom>
                            <a:avLst/>
                            <a:gdLst/>
                            <a:ahLst/>
                            <a:cxnLst/>
                            <a:rect l="0" t="0" r="0" b="0"/>
                            <a:pathLst>
                              <a:path h="411226">
                                <a:moveTo>
                                  <a:pt x="0" y="41122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71" name="Shape 14671"/>
                        <wps:cNvSpPr/>
                        <wps:spPr>
                          <a:xfrm>
                            <a:off x="274155" y="0"/>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72" name="Shape 14672"/>
                        <wps:cNvSpPr/>
                        <wps:spPr>
                          <a:xfrm>
                            <a:off x="1644917" y="0"/>
                            <a:ext cx="0" cy="411226"/>
                          </a:xfrm>
                          <a:custGeom>
                            <a:avLst/>
                            <a:gdLst/>
                            <a:ahLst/>
                            <a:cxnLst/>
                            <a:rect l="0" t="0" r="0" b="0"/>
                            <a:pathLst>
                              <a:path h="411226">
                                <a:moveTo>
                                  <a:pt x="0" y="0"/>
                                </a:moveTo>
                                <a:lnTo>
                                  <a:pt x="0" y="41122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73" name="Shape 14673"/>
                        <wps:cNvSpPr/>
                        <wps:spPr>
                          <a:xfrm>
                            <a:off x="274155" y="411226"/>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74" name="Shape 14674"/>
                        <wps:cNvSpPr/>
                        <wps:spPr>
                          <a:xfrm>
                            <a:off x="365531" y="1388529"/>
                            <a:ext cx="0" cy="109157"/>
                          </a:xfrm>
                          <a:custGeom>
                            <a:avLst/>
                            <a:gdLst/>
                            <a:ahLst/>
                            <a:cxnLst/>
                            <a:rect l="0" t="0" r="0" b="0"/>
                            <a:pathLst>
                              <a:path h="109157">
                                <a:moveTo>
                                  <a:pt x="0" y="0"/>
                                </a:moveTo>
                                <a:lnTo>
                                  <a:pt x="0" y="10915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75" name="Shape 14675"/>
                        <wps:cNvSpPr/>
                        <wps:spPr>
                          <a:xfrm>
                            <a:off x="1553528" y="1388529"/>
                            <a:ext cx="0" cy="109157"/>
                          </a:xfrm>
                          <a:custGeom>
                            <a:avLst/>
                            <a:gdLst/>
                            <a:ahLst/>
                            <a:cxnLst/>
                            <a:rect l="0" t="0" r="0" b="0"/>
                            <a:pathLst>
                              <a:path h="109157">
                                <a:moveTo>
                                  <a:pt x="0" y="0"/>
                                </a:moveTo>
                                <a:lnTo>
                                  <a:pt x="0" y="10915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76" name="Shape 14676"/>
                        <wps:cNvSpPr/>
                        <wps:spPr>
                          <a:xfrm>
                            <a:off x="959536" y="411226"/>
                            <a:ext cx="0" cy="109157"/>
                          </a:xfrm>
                          <a:custGeom>
                            <a:avLst/>
                            <a:gdLst/>
                            <a:ahLst/>
                            <a:cxnLst/>
                            <a:rect l="0" t="0" r="0" b="0"/>
                            <a:pathLst>
                              <a:path h="109157">
                                <a:moveTo>
                                  <a:pt x="0" y="0"/>
                                </a:moveTo>
                                <a:lnTo>
                                  <a:pt x="0" y="10915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77" name="Shape 14677"/>
                        <wps:cNvSpPr/>
                        <wps:spPr>
                          <a:xfrm>
                            <a:off x="583844" y="750113"/>
                            <a:ext cx="31725" cy="87579"/>
                          </a:xfrm>
                          <a:custGeom>
                            <a:avLst/>
                            <a:gdLst/>
                            <a:ahLst/>
                            <a:cxnLst/>
                            <a:rect l="0" t="0" r="0" b="0"/>
                            <a:pathLst>
                              <a:path w="31725" h="87579">
                                <a:moveTo>
                                  <a:pt x="0" y="87579"/>
                                </a:moveTo>
                                <a:lnTo>
                                  <a:pt x="3172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78" name="Shape 14678"/>
                        <wps:cNvSpPr/>
                        <wps:spPr>
                          <a:xfrm>
                            <a:off x="576224" y="750113"/>
                            <a:ext cx="39345" cy="83769"/>
                          </a:xfrm>
                          <a:custGeom>
                            <a:avLst/>
                            <a:gdLst/>
                            <a:ahLst/>
                            <a:cxnLst/>
                            <a:rect l="0" t="0" r="0" b="0"/>
                            <a:pathLst>
                              <a:path w="39345" h="83769">
                                <a:moveTo>
                                  <a:pt x="0" y="83769"/>
                                </a:moveTo>
                                <a:lnTo>
                                  <a:pt x="3934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79" name="Shape 14679"/>
                        <wps:cNvSpPr/>
                        <wps:spPr>
                          <a:xfrm>
                            <a:off x="569887" y="748843"/>
                            <a:ext cx="45682" cy="81229"/>
                          </a:xfrm>
                          <a:custGeom>
                            <a:avLst/>
                            <a:gdLst/>
                            <a:ahLst/>
                            <a:cxnLst/>
                            <a:rect l="0" t="0" r="0" b="0"/>
                            <a:pathLst>
                              <a:path w="45682" h="81229">
                                <a:moveTo>
                                  <a:pt x="0" y="81229"/>
                                </a:moveTo>
                                <a:lnTo>
                                  <a:pt x="4568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0" name="Shape 14680"/>
                        <wps:cNvSpPr/>
                        <wps:spPr>
                          <a:xfrm>
                            <a:off x="563537" y="748843"/>
                            <a:ext cx="52032" cy="77419"/>
                          </a:xfrm>
                          <a:custGeom>
                            <a:avLst/>
                            <a:gdLst/>
                            <a:ahLst/>
                            <a:cxnLst/>
                            <a:rect l="0" t="0" r="0" b="0"/>
                            <a:pathLst>
                              <a:path w="52032" h="77419">
                                <a:moveTo>
                                  <a:pt x="0" y="77419"/>
                                </a:moveTo>
                                <a:lnTo>
                                  <a:pt x="5203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1" name="Shape 14681"/>
                        <wps:cNvSpPr/>
                        <wps:spPr>
                          <a:xfrm>
                            <a:off x="557187" y="750113"/>
                            <a:ext cx="58382" cy="72339"/>
                          </a:xfrm>
                          <a:custGeom>
                            <a:avLst/>
                            <a:gdLst/>
                            <a:ahLst/>
                            <a:cxnLst/>
                            <a:rect l="0" t="0" r="0" b="0"/>
                            <a:pathLst>
                              <a:path w="58382" h="72339">
                                <a:moveTo>
                                  <a:pt x="0" y="72339"/>
                                </a:moveTo>
                                <a:lnTo>
                                  <a:pt x="5838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2" name="Shape 14682"/>
                        <wps:cNvSpPr/>
                        <wps:spPr>
                          <a:xfrm>
                            <a:off x="550850" y="748843"/>
                            <a:ext cx="64719" cy="67272"/>
                          </a:xfrm>
                          <a:custGeom>
                            <a:avLst/>
                            <a:gdLst/>
                            <a:ahLst/>
                            <a:cxnLst/>
                            <a:rect l="0" t="0" r="0" b="0"/>
                            <a:pathLst>
                              <a:path w="64719" h="67272">
                                <a:moveTo>
                                  <a:pt x="0" y="67272"/>
                                </a:moveTo>
                                <a:lnTo>
                                  <a:pt x="6471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3" name="Shape 14683"/>
                        <wps:cNvSpPr/>
                        <wps:spPr>
                          <a:xfrm>
                            <a:off x="545770" y="750113"/>
                            <a:ext cx="69799" cy="60922"/>
                          </a:xfrm>
                          <a:custGeom>
                            <a:avLst/>
                            <a:gdLst/>
                            <a:ahLst/>
                            <a:cxnLst/>
                            <a:rect l="0" t="0" r="0" b="0"/>
                            <a:pathLst>
                              <a:path w="69799" h="60922">
                                <a:moveTo>
                                  <a:pt x="0" y="60922"/>
                                </a:moveTo>
                                <a:lnTo>
                                  <a:pt x="6979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4" name="Shape 14684"/>
                        <wps:cNvSpPr/>
                        <wps:spPr>
                          <a:xfrm>
                            <a:off x="365531" y="748843"/>
                            <a:ext cx="251308" cy="365532"/>
                          </a:xfrm>
                          <a:custGeom>
                            <a:avLst/>
                            <a:gdLst/>
                            <a:ahLst/>
                            <a:cxnLst/>
                            <a:rect l="0" t="0" r="0" b="0"/>
                            <a:pathLst>
                              <a:path w="251308" h="365532">
                                <a:moveTo>
                                  <a:pt x="251308" y="0"/>
                                </a:moveTo>
                                <a:lnTo>
                                  <a:pt x="0" y="3655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5" name="Shape 14685"/>
                        <wps:cNvSpPr/>
                        <wps:spPr>
                          <a:xfrm>
                            <a:off x="365531" y="1025525"/>
                            <a:ext cx="31737" cy="87579"/>
                          </a:xfrm>
                          <a:custGeom>
                            <a:avLst/>
                            <a:gdLst/>
                            <a:ahLst/>
                            <a:cxnLst/>
                            <a:rect l="0" t="0" r="0" b="0"/>
                            <a:pathLst>
                              <a:path w="31737" h="87579">
                                <a:moveTo>
                                  <a:pt x="31737" y="0"/>
                                </a:moveTo>
                                <a:lnTo>
                                  <a:pt x="0"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6" name="Shape 14686"/>
                        <wps:cNvSpPr/>
                        <wps:spPr>
                          <a:xfrm>
                            <a:off x="365531" y="1029335"/>
                            <a:ext cx="39357" cy="83769"/>
                          </a:xfrm>
                          <a:custGeom>
                            <a:avLst/>
                            <a:gdLst/>
                            <a:ahLst/>
                            <a:cxnLst/>
                            <a:rect l="0" t="0" r="0" b="0"/>
                            <a:pathLst>
                              <a:path w="39357" h="83769">
                                <a:moveTo>
                                  <a:pt x="39357" y="0"/>
                                </a:moveTo>
                                <a:lnTo>
                                  <a:pt x="0"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7" name="Shape 14687"/>
                        <wps:cNvSpPr/>
                        <wps:spPr>
                          <a:xfrm>
                            <a:off x="365531" y="1033145"/>
                            <a:ext cx="45694" cy="81229"/>
                          </a:xfrm>
                          <a:custGeom>
                            <a:avLst/>
                            <a:gdLst/>
                            <a:ahLst/>
                            <a:cxnLst/>
                            <a:rect l="0" t="0" r="0" b="0"/>
                            <a:pathLst>
                              <a:path w="45694" h="81229">
                                <a:moveTo>
                                  <a:pt x="45694" y="0"/>
                                </a:moveTo>
                                <a:lnTo>
                                  <a:pt x="0" y="812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8" name="Shape 14688"/>
                        <wps:cNvSpPr/>
                        <wps:spPr>
                          <a:xfrm>
                            <a:off x="365531" y="1036955"/>
                            <a:ext cx="52044" cy="77419"/>
                          </a:xfrm>
                          <a:custGeom>
                            <a:avLst/>
                            <a:gdLst/>
                            <a:ahLst/>
                            <a:cxnLst/>
                            <a:rect l="0" t="0" r="0" b="0"/>
                            <a:pathLst>
                              <a:path w="52044" h="77419">
                                <a:moveTo>
                                  <a:pt x="52044" y="0"/>
                                </a:moveTo>
                                <a:lnTo>
                                  <a:pt x="0" y="774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89" name="Shape 14689"/>
                        <wps:cNvSpPr/>
                        <wps:spPr>
                          <a:xfrm>
                            <a:off x="365531" y="1040765"/>
                            <a:ext cx="58394" cy="72339"/>
                          </a:xfrm>
                          <a:custGeom>
                            <a:avLst/>
                            <a:gdLst/>
                            <a:ahLst/>
                            <a:cxnLst/>
                            <a:rect l="0" t="0" r="0" b="0"/>
                            <a:pathLst>
                              <a:path w="58394" h="72339">
                                <a:moveTo>
                                  <a:pt x="58394" y="0"/>
                                </a:moveTo>
                                <a:lnTo>
                                  <a:pt x="0" y="7233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0" name="Shape 14690"/>
                        <wps:cNvSpPr/>
                        <wps:spPr>
                          <a:xfrm>
                            <a:off x="365531" y="1047115"/>
                            <a:ext cx="64732" cy="67259"/>
                          </a:xfrm>
                          <a:custGeom>
                            <a:avLst/>
                            <a:gdLst/>
                            <a:ahLst/>
                            <a:cxnLst/>
                            <a:rect l="0" t="0" r="0" b="0"/>
                            <a:pathLst>
                              <a:path w="64732" h="67259">
                                <a:moveTo>
                                  <a:pt x="64732" y="0"/>
                                </a:moveTo>
                                <a:lnTo>
                                  <a:pt x="0" y="672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1" name="Shape 14691"/>
                        <wps:cNvSpPr/>
                        <wps:spPr>
                          <a:xfrm>
                            <a:off x="365531" y="1052182"/>
                            <a:ext cx="69812" cy="60922"/>
                          </a:xfrm>
                          <a:custGeom>
                            <a:avLst/>
                            <a:gdLst/>
                            <a:ahLst/>
                            <a:cxnLst/>
                            <a:rect l="0" t="0" r="0" b="0"/>
                            <a:pathLst>
                              <a:path w="69812" h="60922">
                                <a:moveTo>
                                  <a:pt x="69812" y="0"/>
                                </a:moveTo>
                                <a:lnTo>
                                  <a:pt x="0" y="6092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2" name="Shape 14692"/>
                        <wps:cNvSpPr/>
                        <wps:spPr>
                          <a:xfrm>
                            <a:off x="1302220" y="750113"/>
                            <a:ext cx="69812" cy="60922"/>
                          </a:xfrm>
                          <a:custGeom>
                            <a:avLst/>
                            <a:gdLst/>
                            <a:ahLst/>
                            <a:cxnLst/>
                            <a:rect l="0" t="0" r="0" b="0"/>
                            <a:pathLst>
                              <a:path w="69812" h="60922">
                                <a:moveTo>
                                  <a:pt x="69812" y="6092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3" name="Shape 14693"/>
                        <wps:cNvSpPr/>
                        <wps:spPr>
                          <a:xfrm>
                            <a:off x="1302220" y="748843"/>
                            <a:ext cx="64732" cy="67272"/>
                          </a:xfrm>
                          <a:custGeom>
                            <a:avLst/>
                            <a:gdLst/>
                            <a:ahLst/>
                            <a:cxnLst/>
                            <a:rect l="0" t="0" r="0" b="0"/>
                            <a:pathLst>
                              <a:path w="64732" h="67272">
                                <a:moveTo>
                                  <a:pt x="64732" y="6727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4" name="Shape 14694"/>
                        <wps:cNvSpPr/>
                        <wps:spPr>
                          <a:xfrm>
                            <a:off x="1302220" y="750113"/>
                            <a:ext cx="58382" cy="72339"/>
                          </a:xfrm>
                          <a:custGeom>
                            <a:avLst/>
                            <a:gdLst/>
                            <a:ahLst/>
                            <a:cxnLst/>
                            <a:rect l="0" t="0" r="0" b="0"/>
                            <a:pathLst>
                              <a:path w="58382" h="72339">
                                <a:moveTo>
                                  <a:pt x="58382" y="7233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5" name="Shape 14695"/>
                        <wps:cNvSpPr/>
                        <wps:spPr>
                          <a:xfrm>
                            <a:off x="1302220" y="748843"/>
                            <a:ext cx="52044" cy="77419"/>
                          </a:xfrm>
                          <a:custGeom>
                            <a:avLst/>
                            <a:gdLst/>
                            <a:ahLst/>
                            <a:cxnLst/>
                            <a:rect l="0" t="0" r="0" b="0"/>
                            <a:pathLst>
                              <a:path w="52044" h="77419">
                                <a:moveTo>
                                  <a:pt x="52044" y="7741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6" name="Shape 14696"/>
                        <wps:cNvSpPr/>
                        <wps:spPr>
                          <a:xfrm>
                            <a:off x="1302220" y="748843"/>
                            <a:ext cx="45694" cy="81229"/>
                          </a:xfrm>
                          <a:custGeom>
                            <a:avLst/>
                            <a:gdLst/>
                            <a:ahLst/>
                            <a:cxnLst/>
                            <a:rect l="0" t="0" r="0" b="0"/>
                            <a:pathLst>
                              <a:path w="45694" h="81229">
                                <a:moveTo>
                                  <a:pt x="45694" y="812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7" name="Shape 14697"/>
                        <wps:cNvSpPr/>
                        <wps:spPr>
                          <a:xfrm>
                            <a:off x="1302220" y="750113"/>
                            <a:ext cx="39344" cy="83769"/>
                          </a:xfrm>
                          <a:custGeom>
                            <a:avLst/>
                            <a:gdLst/>
                            <a:ahLst/>
                            <a:cxnLst/>
                            <a:rect l="0" t="0" r="0" b="0"/>
                            <a:pathLst>
                              <a:path w="39344" h="83769">
                                <a:moveTo>
                                  <a:pt x="39344" y="837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8" name="Shape 14698"/>
                        <wps:cNvSpPr/>
                        <wps:spPr>
                          <a:xfrm>
                            <a:off x="1302220" y="750113"/>
                            <a:ext cx="31737" cy="87579"/>
                          </a:xfrm>
                          <a:custGeom>
                            <a:avLst/>
                            <a:gdLst/>
                            <a:ahLst/>
                            <a:cxnLst/>
                            <a:rect l="0" t="0" r="0" b="0"/>
                            <a:pathLst>
                              <a:path w="31737" h="87579">
                                <a:moveTo>
                                  <a:pt x="31737" y="8757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699" name="Shape 14699"/>
                        <wps:cNvSpPr/>
                        <wps:spPr>
                          <a:xfrm>
                            <a:off x="1302220" y="748843"/>
                            <a:ext cx="251308" cy="365532"/>
                          </a:xfrm>
                          <a:custGeom>
                            <a:avLst/>
                            <a:gdLst/>
                            <a:ahLst/>
                            <a:cxnLst/>
                            <a:rect l="0" t="0" r="0" b="0"/>
                            <a:pathLst>
                              <a:path w="251308" h="365532">
                                <a:moveTo>
                                  <a:pt x="0" y="0"/>
                                </a:moveTo>
                                <a:lnTo>
                                  <a:pt x="251308" y="3655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700" name="Shape 14700"/>
                        <wps:cNvSpPr/>
                        <wps:spPr>
                          <a:xfrm>
                            <a:off x="1482458" y="1052182"/>
                            <a:ext cx="69799" cy="60922"/>
                          </a:xfrm>
                          <a:custGeom>
                            <a:avLst/>
                            <a:gdLst/>
                            <a:ahLst/>
                            <a:cxnLst/>
                            <a:rect l="0" t="0" r="0" b="0"/>
                            <a:pathLst>
                              <a:path w="69799" h="60922">
                                <a:moveTo>
                                  <a:pt x="0" y="0"/>
                                </a:moveTo>
                                <a:lnTo>
                                  <a:pt x="69799" y="6092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701" name="Shape 14701"/>
                        <wps:cNvSpPr/>
                        <wps:spPr>
                          <a:xfrm>
                            <a:off x="1487526" y="1047115"/>
                            <a:ext cx="64732" cy="67259"/>
                          </a:xfrm>
                          <a:custGeom>
                            <a:avLst/>
                            <a:gdLst/>
                            <a:ahLst/>
                            <a:cxnLst/>
                            <a:rect l="0" t="0" r="0" b="0"/>
                            <a:pathLst>
                              <a:path w="64732" h="67259">
                                <a:moveTo>
                                  <a:pt x="0" y="0"/>
                                </a:moveTo>
                                <a:lnTo>
                                  <a:pt x="64732" y="672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702" name="Shape 14702"/>
                        <wps:cNvSpPr/>
                        <wps:spPr>
                          <a:xfrm>
                            <a:off x="1493876" y="1040765"/>
                            <a:ext cx="58382" cy="72339"/>
                          </a:xfrm>
                          <a:custGeom>
                            <a:avLst/>
                            <a:gdLst/>
                            <a:ahLst/>
                            <a:cxnLst/>
                            <a:rect l="0" t="0" r="0" b="0"/>
                            <a:pathLst>
                              <a:path w="58382" h="72339">
                                <a:moveTo>
                                  <a:pt x="0" y="0"/>
                                </a:moveTo>
                                <a:lnTo>
                                  <a:pt x="58382" y="7233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703" name="Shape 14703"/>
                        <wps:cNvSpPr/>
                        <wps:spPr>
                          <a:xfrm>
                            <a:off x="1500226" y="1036955"/>
                            <a:ext cx="52032" cy="77419"/>
                          </a:xfrm>
                          <a:custGeom>
                            <a:avLst/>
                            <a:gdLst/>
                            <a:ahLst/>
                            <a:cxnLst/>
                            <a:rect l="0" t="0" r="0" b="0"/>
                            <a:pathLst>
                              <a:path w="52032" h="77419">
                                <a:moveTo>
                                  <a:pt x="0" y="0"/>
                                </a:moveTo>
                                <a:lnTo>
                                  <a:pt x="52032" y="774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704" name="Shape 14704"/>
                        <wps:cNvSpPr/>
                        <wps:spPr>
                          <a:xfrm>
                            <a:off x="1506563" y="1033145"/>
                            <a:ext cx="45694" cy="81229"/>
                          </a:xfrm>
                          <a:custGeom>
                            <a:avLst/>
                            <a:gdLst/>
                            <a:ahLst/>
                            <a:cxnLst/>
                            <a:rect l="0" t="0" r="0" b="0"/>
                            <a:pathLst>
                              <a:path w="45694" h="81229">
                                <a:moveTo>
                                  <a:pt x="0" y="0"/>
                                </a:moveTo>
                                <a:lnTo>
                                  <a:pt x="45694" y="812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705" name="Shape 14705"/>
                        <wps:cNvSpPr/>
                        <wps:spPr>
                          <a:xfrm>
                            <a:off x="1512913" y="1029335"/>
                            <a:ext cx="39344" cy="83769"/>
                          </a:xfrm>
                          <a:custGeom>
                            <a:avLst/>
                            <a:gdLst/>
                            <a:ahLst/>
                            <a:cxnLst/>
                            <a:rect l="0" t="0" r="0" b="0"/>
                            <a:pathLst>
                              <a:path w="39344" h="83769">
                                <a:moveTo>
                                  <a:pt x="0" y="0"/>
                                </a:moveTo>
                                <a:lnTo>
                                  <a:pt x="39344"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706" name="Shape 14706"/>
                        <wps:cNvSpPr/>
                        <wps:spPr>
                          <a:xfrm>
                            <a:off x="1520533" y="1025525"/>
                            <a:ext cx="31724" cy="87579"/>
                          </a:xfrm>
                          <a:custGeom>
                            <a:avLst/>
                            <a:gdLst/>
                            <a:ahLst/>
                            <a:cxnLst/>
                            <a:rect l="0" t="0" r="0" b="0"/>
                            <a:pathLst>
                              <a:path w="31724" h="87579">
                                <a:moveTo>
                                  <a:pt x="0" y="0"/>
                                </a:moveTo>
                                <a:lnTo>
                                  <a:pt x="31724"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3506" style="width:151.107pt;height:182.688pt;mso-position-horizontal-relative:char;mso-position-vertical-relative:line" coordsize="19190,23201">
                <v:rect id="Rectangle 14638" style="position:absolute;width:5404;height:1249;left:1611;top:1742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physical</w:t>
                        </w:r>
                      </w:p>
                    </w:txbxContent>
                  </v:textbox>
                </v:rect>
                <v:rect id="Rectangle 14639" style="position:absolute;width:5253;height:1249;left:1675;top:1856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rect id="Rectangle 14640" style="position:absolute;width:1501;height:1249;left:3084;top:1970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shape id="Shape 14641" style="position:absolute;width:0;height:8224;left:0;top:14976;" coordsize="0,822452" path="m0,822452l0,0">
                  <v:stroke weight="0.667pt" endcap="flat" joinstyle="miter" miterlimit="10" on="true" color="#eb008b"/>
                  <v:fill on="false" color="#000000" opacity="0"/>
                </v:shape>
                <v:shape id="Shape 14642" style="position:absolute;width:7310;height:0;left:0;top:14976;" coordsize="731076,0" path="m0,0l731076,0">
                  <v:stroke weight="0.667pt" endcap="flat" joinstyle="miter" miterlimit="10" on="true" color="#eb008b"/>
                  <v:fill on="false" color="#000000" opacity="0"/>
                </v:shape>
                <v:shape id="Shape 14643" style="position:absolute;width:0;height:8224;left:7310;top:14976;" coordsize="0,822452" path="m0,0l0,822452">
                  <v:stroke weight="0.667pt" endcap="flat" joinstyle="miter" miterlimit="10" on="true" color="#eb008b"/>
                  <v:fill on="false" color="#000000" opacity="0"/>
                </v:shape>
                <v:shape id="Shape 14644" style="position:absolute;width:7310;height:0;left:0;top:23201;" coordsize="731076,0" path="m731076,0l0,0">
                  <v:stroke weight="0.667pt" endcap="flat" joinstyle="miter" miterlimit="10" on="true" color="#eb008b"/>
                  <v:fill on="false" color="#000000" opacity="0"/>
                </v:shape>
                <v:rect id="Rectangle 14645" style="position:absolute;width:5404;height:1249;left:13491;top:1742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physical</w:t>
                        </w:r>
                      </w:p>
                    </w:txbxContent>
                  </v:textbox>
                </v:rect>
                <v:rect id="Rectangle 14646" style="position:absolute;width:5253;height:1249;left:13555;top:1856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rect id="Rectangle 14647" style="position:absolute;width:1501;height:1249;left:14964;top:1970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shape id="Shape 14648" style="position:absolute;width:0;height:8224;left:11879;top:14976;" coordsize="0,822452" path="m0,822452l0,0">
                  <v:stroke weight="0.667pt" endcap="flat" joinstyle="miter" miterlimit="10" on="true" color="#eb008b"/>
                  <v:fill on="false" color="#000000" opacity="0"/>
                </v:shape>
                <v:shape id="Shape 14649" style="position:absolute;width:7310;height:0;left:11879;top:14976;" coordsize="731063,0" path="m0,0l731063,0">
                  <v:stroke weight="0.667pt" endcap="flat" joinstyle="miter" miterlimit="10" on="true" color="#eb008b"/>
                  <v:fill on="false" color="#000000" opacity="0"/>
                </v:shape>
                <v:shape id="Shape 14650" style="position:absolute;width:0;height:8224;left:19190;top:14976;" coordsize="0,822452" path="m0,0l0,822452">
                  <v:stroke weight="0.667pt" endcap="flat" joinstyle="miter" miterlimit="10" on="true" color="#eb008b"/>
                  <v:fill on="false" color="#000000" opacity="0"/>
                </v:shape>
                <v:shape id="Shape 14651" style="position:absolute;width:7310;height:0;left:11879;top:23201;" coordsize="731063,0" path="m731063,0l0,0">
                  <v:stroke weight="0.667pt" endcap="flat" joinstyle="miter" miterlimit="10" on="true" color="#eb008b"/>
                  <v:fill on="false" color="#000000" opacity="0"/>
                </v:shape>
                <v:rect id="Rectangle 14652" style="position:absolute;width:5404;height:1249;left:1611;top:1141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physical</w:t>
                        </w:r>
                      </w:p>
                    </w:txbxContent>
                  </v:textbox>
                </v:rect>
                <v:rect id="Rectangle 14653" style="position:absolute;width:6228;height:1249;left:1320;top:125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controller</w:t>
                        </w:r>
                      </w:p>
                    </w:txbxContent>
                  </v:textbox>
                </v:rect>
                <v:shape id="Shape 14654" style="position:absolute;width:0;height:2741;left:0;top:11143;" coordsize="0,274155" path="m0,274155l0,0">
                  <v:stroke weight="0.667pt" endcap="flat" joinstyle="miter" miterlimit="10" on="true" color="#eb008b"/>
                  <v:fill on="false" color="#000000" opacity="0"/>
                </v:shape>
                <v:shape id="Shape 14655" style="position:absolute;width:7310;height:0;left:0;top:11143;" coordsize="731076,0" path="m0,0l731076,0">
                  <v:stroke weight="0.667pt" endcap="flat" joinstyle="miter" miterlimit="10" on="true" color="#eb008b"/>
                  <v:fill on="false" color="#000000" opacity="0"/>
                </v:shape>
                <v:shape id="Shape 14656" style="position:absolute;width:0;height:2741;left:7310;top:11143;" coordsize="0,274155" path="m0,0l0,274155">
                  <v:stroke weight="0.667pt" endcap="flat" joinstyle="miter" miterlimit="10" on="true" color="#eb008b"/>
                  <v:fill on="false" color="#000000" opacity="0"/>
                </v:shape>
                <v:shape id="Shape 14657" style="position:absolute;width:7310;height:0;left:0;top:13885;" coordsize="731076,0" path="m731076,0l0,0">
                  <v:stroke weight="0.667pt" endcap="flat" joinstyle="miter" miterlimit="10" on="true" color="#eb008b"/>
                  <v:fill on="false" color="#000000" opacity="0"/>
                </v:shape>
                <v:rect id="Rectangle 14658" style="position:absolute;width:5404;height:1249;left:13491;top:1141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physical</w:t>
                        </w:r>
                      </w:p>
                    </w:txbxContent>
                  </v:textbox>
                </v:rect>
                <v:rect id="Rectangle 14659" style="position:absolute;width:6228;height:1249;left:13199;top:125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controller</w:t>
                        </w:r>
                      </w:p>
                    </w:txbxContent>
                  </v:textbox>
                </v:rect>
                <v:shape id="Shape 14660" style="position:absolute;width:0;height:2741;left:11879;top:11143;" coordsize="0,274155" path="m0,274155l0,0">
                  <v:stroke weight="0.667pt" endcap="flat" joinstyle="miter" miterlimit="10" on="true" color="#eb008b"/>
                  <v:fill on="false" color="#000000" opacity="0"/>
                </v:shape>
                <v:shape id="Shape 14661" style="position:absolute;width:7310;height:0;left:11879;top:11143;" coordsize="731063,0" path="m0,0l731063,0">
                  <v:stroke weight="0.667pt" endcap="flat" joinstyle="miter" miterlimit="10" on="true" color="#eb008b"/>
                  <v:fill on="false" color="#000000" opacity="0"/>
                </v:shape>
                <v:shape id="Shape 14662" style="position:absolute;width:0;height:2741;left:19190;top:11143;" coordsize="0,274155" path="m0,0l0,274155">
                  <v:stroke weight="0.667pt" endcap="flat" joinstyle="miter" miterlimit="10" on="true" color="#eb008b"/>
                  <v:fill on="false" color="#000000" opacity="0"/>
                </v:shape>
                <v:shape id="Shape 14663" style="position:absolute;width:7310;height:0;left:11879;top:13885;" coordsize="731063,0" path="m731063,0l0,0">
                  <v:stroke weight="0.667pt" endcap="flat" joinstyle="miter" miterlimit="10" on="true" color="#eb008b"/>
                  <v:fill on="false" color="#000000" opacity="0"/>
                </v:shape>
                <v:rect id="Rectangle 14664" style="position:absolute;width:3224;height:1249;left:8389;top:582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MMU</w:t>
                        </w:r>
                      </w:p>
                    </w:txbxContent>
                  </v:textbox>
                </v:rect>
                <v:shape id="Shape 14665" style="position:absolute;width:0;height:2284;left:2741;top:5203;" coordsize="0,228460" path="m0,228460l0,0">
                  <v:stroke weight="0.667pt" endcap="flat" joinstyle="miter" miterlimit="10" on="true" color="#eb008b"/>
                  <v:fill on="false" color="#000000" opacity="0"/>
                </v:shape>
                <v:shape id="Shape 14666" style="position:absolute;width:13707;height:0;left:2741;top:5203;" coordsize="1370762,0" path="m0,0l1370762,0">
                  <v:stroke weight="0.667pt" endcap="flat" joinstyle="miter" miterlimit="10" on="true" color="#eb008b"/>
                  <v:fill on="false" color="#000000" opacity="0"/>
                </v:shape>
                <v:shape id="Shape 14667" style="position:absolute;width:0;height:2284;left:16449;top:5203;" coordsize="0,228460" path="m0,0l0,228460">
                  <v:stroke weight="0.667pt" endcap="flat" joinstyle="miter" miterlimit="10" on="true" color="#eb008b"/>
                  <v:fill on="false" color="#000000" opacity="0"/>
                </v:shape>
                <v:shape id="Shape 14668" style="position:absolute;width:13707;height:0;left:2741;top:7488;" coordsize="1370762,0" path="m1370762,0l0,0">
                  <v:stroke weight="0.667pt" endcap="flat" joinstyle="miter" miterlimit="10" on="true" color="#eb008b"/>
                  <v:fill on="false" color="#000000" opacity="0"/>
                </v:shape>
                <v:rect id="Rectangle 14669" style="position:absolute;width:6529;height:1249;left:7133;top:153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14670" style="position:absolute;width:0;height:4112;left:2741;top:0;" coordsize="0,411226" path="m0,411226l0,0">
                  <v:stroke weight="0.667pt" endcap="flat" joinstyle="miter" miterlimit="10" on="true" color="#eb008b"/>
                  <v:fill on="false" color="#000000" opacity="0"/>
                </v:shape>
                <v:shape id="Shape 14671" style="position:absolute;width:13707;height:0;left:2741;top:0;" coordsize="1370762,0" path="m0,0l1370762,0">
                  <v:stroke weight="0.667pt" endcap="flat" joinstyle="miter" miterlimit="10" on="true" color="#eb008b"/>
                  <v:fill on="false" color="#000000" opacity="0"/>
                </v:shape>
                <v:shape id="Shape 14672" style="position:absolute;width:0;height:4112;left:16449;top:0;" coordsize="0,411226" path="m0,0l0,411226">
                  <v:stroke weight="0.667pt" endcap="flat" joinstyle="miter" miterlimit="10" on="true" color="#eb008b"/>
                  <v:fill on="false" color="#000000" opacity="0"/>
                </v:shape>
                <v:shape id="Shape 14673" style="position:absolute;width:13707;height:0;left:2741;top:4112;" coordsize="1370762,0" path="m1370762,0l0,0">
                  <v:stroke weight="0.667pt" endcap="flat" joinstyle="miter" miterlimit="10" on="true" color="#eb008b"/>
                  <v:fill on="false" color="#000000" opacity="0"/>
                </v:shape>
                <v:shape id="Shape 14674" style="position:absolute;width:0;height:1091;left:3655;top:13885;" coordsize="0,109157" path="m0,0l0,109157">
                  <v:stroke weight="0.667pt" endcap="flat" joinstyle="miter" miterlimit="10" on="true" color="#eb008b"/>
                  <v:fill on="false" color="#000000" opacity="0"/>
                </v:shape>
                <v:shape id="Shape 14675" style="position:absolute;width:0;height:1091;left:15535;top:13885;" coordsize="0,109157" path="m0,0l0,109157">
                  <v:stroke weight="0.667pt" endcap="flat" joinstyle="miter" miterlimit="10" on="true" color="#eb008b"/>
                  <v:fill on="false" color="#000000" opacity="0"/>
                </v:shape>
                <v:shape id="Shape 14676" style="position:absolute;width:0;height:1091;left:9595;top:4112;" coordsize="0,109157" path="m0,0l0,109157">
                  <v:stroke weight="0.667pt" endcap="flat" joinstyle="miter" miterlimit="10" on="true" color="#eb008b"/>
                  <v:fill on="false" color="#000000" opacity="0"/>
                </v:shape>
                <v:shape id="Shape 14677" style="position:absolute;width:317;height:875;left:5838;top:7501;" coordsize="31725,87579" path="m0,87579l31725,0">
                  <v:stroke weight="0.667pt" endcap="flat" joinstyle="miter" miterlimit="10" on="true" color="#eb008b"/>
                  <v:fill on="false" color="#000000" opacity="0"/>
                </v:shape>
                <v:shape id="Shape 14678" style="position:absolute;width:393;height:837;left:5762;top:7501;" coordsize="39345,83769" path="m0,83769l39345,0">
                  <v:stroke weight="0.667pt" endcap="flat" joinstyle="miter" miterlimit="10" on="true" color="#eb008b"/>
                  <v:fill on="false" color="#000000" opacity="0"/>
                </v:shape>
                <v:shape id="Shape 14679" style="position:absolute;width:456;height:812;left:5698;top:7488;" coordsize="45682,81229" path="m0,81229l45682,0">
                  <v:stroke weight="0.667pt" endcap="flat" joinstyle="miter" miterlimit="10" on="true" color="#eb008b"/>
                  <v:fill on="false" color="#000000" opacity="0"/>
                </v:shape>
                <v:shape id="Shape 14680" style="position:absolute;width:520;height:774;left:5635;top:7488;" coordsize="52032,77419" path="m0,77419l52032,0">
                  <v:stroke weight="0.667pt" endcap="flat" joinstyle="miter" miterlimit="10" on="true" color="#eb008b"/>
                  <v:fill on="false" color="#000000" opacity="0"/>
                </v:shape>
                <v:shape id="Shape 14681" style="position:absolute;width:583;height:723;left:5571;top:7501;" coordsize="58382,72339" path="m0,72339l58382,0">
                  <v:stroke weight="0.667pt" endcap="flat" joinstyle="miter" miterlimit="10" on="true" color="#eb008b"/>
                  <v:fill on="false" color="#000000" opacity="0"/>
                </v:shape>
                <v:shape id="Shape 14682" style="position:absolute;width:647;height:672;left:5508;top:7488;" coordsize="64719,67272" path="m0,67272l64719,0">
                  <v:stroke weight="0.667pt" endcap="flat" joinstyle="miter" miterlimit="10" on="true" color="#eb008b"/>
                  <v:fill on="false" color="#000000" opacity="0"/>
                </v:shape>
                <v:shape id="Shape 14683" style="position:absolute;width:697;height:609;left:5457;top:7501;" coordsize="69799,60922" path="m0,60922l69799,0">
                  <v:stroke weight="0.667pt" endcap="flat" joinstyle="miter" miterlimit="10" on="true" color="#eb008b"/>
                  <v:fill on="false" color="#000000" opacity="0"/>
                </v:shape>
                <v:shape id="Shape 14684" style="position:absolute;width:2513;height:3655;left:3655;top:7488;" coordsize="251308,365532" path="m251308,0l0,365532">
                  <v:stroke weight="0.667pt" endcap="flat" joinstyle="miter" miterlimit="10" on="true" color="#eb008b"/>
                  <v:fill on="false" color="#000000" opacity="0"/>
                </v:shape>
                <v:shape id="Shape 14685" style="position:absolute;width:317;height:875;left:3655;top:10255;" coordsize="31737,87579" path="m31737,0l0,87579">
                  <v:stroke weight="0.667pt" endcap="flat" joinstyle="miter" miterlimit="10" on="true" color="#eb008b"/>
                  <v:fill on="false" color="#000000" opacity="0"/>
                </v:shape>
                <v:shape id="Shape 14686" style="position:absolute;width:393;height:837;left:3655;top:10293;" coordsize="39357,83769" path="m39357,0l0,83769">
                  <v:stroke weight="0.667pt" endcap="flat" joinstyle="miter" miterlimit="10" on="true" color="#eb008b"/>
                  <v:fill on="false" color="#000000" opacity="0"/>
                </v:shape>
                <v:shape id="Shape 14687" style="position:absolute;width:456;height:812;left:3655;top:10331;" coordsize="45694,81229" path="m45694,0l0,81229">
                  <v:stroke weight="0.667pt" endcap="flat" joinstyle="miter" miterlimit="10" on="true" color="#eb008b"/>
                  <v:fill on="false" color="#000000" opacity="0"/>
                </v:shape>
                <v:shape id="Shape 14688" style="position:absolute;width:520;height:774;left:3655;top:10369;" coordsize="52044,77419" path="m52044,0l0,77419">
                  <v:stroke weight="0.667pt" endcap="flat" joinstyle="miter" miterlimit="10" on="true" color="#eb008b"/>
                  <v:fill on="false" color="#000000" opacity="0"/>
                </v:shape>
                <v:shape id="Shape 14689" style="position:absolute;width:583;height:723;left:3655;top:10407;" coordsize="58394,72339" path="m58394,0l0,72339">
                  <v:stroke weight="0.667pt" endcap="flat" joinstyle="miter" miterlimit="10" on="true" color="#eb008b"/>
                  <v:fill on="false" color="#000000" opacity="0"/>
                </v:shape>
                <v:shape id="Shape 14690" style="position:absolute;width:647;height:672;left:3655;top:10471;" coordsize="64732,67259" path="m64732,0l0,67259">
                  <v:stroke weight="0.667pt" endcap="flat" joinstyle="miter" miterlimit="10" on="true" color="#eb008b"/>
                  <v:fill on="false" color="#000000" opacity="0"/>
                </v:shape>
                <v:shape id="Shape 14691" style="position:absolute;width:698;height:609;left:3655;top:10521;" coordsize="69812,60922" path="m69812,0l0,60922">
                  <v:stroke weight="0.667pt" endcap="flat" joinstyle="miter" miterlimit="10" on="true" color="#eb008b"/>
                  <v:fill on="false" color="#000000" opacity="0"/>
                </v:shape>
                <v:shape id="Shape 14692" style="position:absolute;width:698;height:609;left:13022;top:7501;" coordsize="69812,60922" path="m69812,60922l0,0">
                  <v:stroke weight="0.667pt" endcap="flat" joinstyle="miter" miterlimit="10" on="true" color="#eb008b"/>
                  <v:fill on="false" color="#000000" opacity="0"/>
                </v:shape>
                <v:shape id="Shape 14693" style="position:absolute;width:647;height:672;left:13022;top:7488;" coordsize="64732,67272" path="m64732,67272l0,0">
                  <v:stroke weight="0.667pt" endcap="flat" joinstyle="miter" miterlimit="10" on="true" color="#eb008b"/>
                  <v:fill on="false" color="#000000" opacity="0"/>
                </v:shape>
                <v:shape id="Shape 14694" style="position:absolute;width:583;height:723;left:13022;top:7501;" coordsize="58382,72339" path="m58382,72339l0,0">
                  <v:stroke weight="0.667pt" endcap="flat" joinstyle="miter" miterlimit="10" on="true" color="#eb008b"/>
                  <v:fill on="false" color="#000000" opacity="0"/>
                </v:shape>
                <v:shape id="Shape 14695" style="position:absolute;width:520;height:774;left:13022;top:7488;" coordsize="52044,77419" path="m52044,77419l0,0">
                  <v:stroke weight="0.667pt" endcap="flat" joinstyle="miter" miterlimit="10" on="true" color="#eb008b"/>
                  <v:fill on="false" color="#000000" opacity="0"/>
                </v:shape>
                <v:shape id="Shape 14696" style="position:absolute;width:456;height:812;left:13022;top:7488;" coordsize="45694,81229" path="m45694,81229l0,0">
                  <v:stroke weight="0.667pt" endcap="flat" joinstyle="miter" miterlimit="10" on="true" color="#eb008b"/>
                  <v:fill on="false" color="#000000" opacity="0"/>
                </v:shape>
                <v:shape id="Shape 14697" style="position:absolute;width:393;height:837;left:13022;top:7501;" coordsize="39344,83769" path="m39344,83769l0,0">
                  <v:stroke weight="0.667pt" endcap="flat" joinstyle="miter" miterlimit="10" on="true" color="#eb008b"/>
                  <v:fill on="false" color="#000000" opacity="0"/>
                </v:shape>
                <v:shape id="Shape 14698" style="position:absolute;width:317;height:875;left:13022;top:7501;" coordsize="31737,87579" path="m31737,87579l0,0">
                  <v:stroke weight="0.667pt" endcap="flat" joinstyle="miter" miterlimit="10" on="true" color="#eb008b"/>
                  <v:fill on="false" color="#000000" opacity="0"/>
                </v:shape>
                <v:shape id="Shape 14699" style="position:absolute;width:2513;height:3655;left:13022;top:7488;" coordsize="251308,365532" path="m0,0l251308,365532">
                  <v:stroke weight="0.667pt" endcap="flat" joinstyle="miter" miterlimit="10" on="true" color="#eb008b"/>
                  <v:fill on="false" color="#000000" opacity="0"/>
                </v:shape>
                <v:shape id="Shape 14700" style="position:absolute;width:697;height:609;left:14824;top:10521;" coordsize="69799,60922" path="m0,0l69799,60922">
                  <v:stroke weight="0.667pt" endcap="flat" joinstyle="miter" miterlimit="10" on="true" color="#eb008b"/>
                  <v:fill on="false" color="#000000" opacity="0"/>
                </v:shape>
                <v:shape id="Shape 14701" style="position:absolute;width:647;height:672;left:14875;top:10471;" coordsize="64732,67259" path="m0,0l64732,67259">
                  <v:stroke weight="0.667pt" endcap="flat" joinstyle="miter" miterlimit="10" on="true" color="#eb008b"/>
                  <v:fill on="false" color="#000000" opacity="0"/>
                </v:shape>
                <v:shape id="Shape 14702" style="position:absolute;width:583;height:723;left:14938;top:10407;" coordsize="58382,72339" path="m0,0l58382,72339">
                  <v:stroke weight="0.667pt" endcap="flat" joinstyle="miter" miterlimit="10" on="true" color="#eb008b"/>
                  <v:fill on="false" color="#000000" opacity="0"/>
                </v:shape>
                <v:shape id="Shape 14703" style="position:absolute;width:520;height:774;left:15002;top:10369;" coordsize="52032,77419" path="m0,0l52032,77419">
                  <v:stroke weight="0.667pt" endcap="flat" joinstyle="miter" miterlimit="10" on="true" color="#eb008b"/>
                  <v:fill on="false" color="#000000" opacity="0"/>
                </v:shape>
                <v:shape id="Shape 14704" style="position:absolute;width:456;height:812;left:15065;top:10331;" coordsize="45694,81229" path="m0,0l45694,81229">
                  <v:stroke weight="0.667pt" endcap="flat" joinstyle="miter" miterlimit="10" on="true" color="#eb008b"/>
                  <v:fill on="false" color="#000000" opacity="0"/>
                </v:shape>
                <v:shape id="Shape 14705" style="position:absolute;width:393;height:837;left:15129;top:10293;" coordsize="39344,83769" path="m0,0l39344,83769">
                  <v:stroke weight="0.667pt" endcap="flat" joinstyle="miter" miterlimit="10" on="true" color="#eb008b"/>
                  <v:fill on="false" color="#000000" opacity="0"/>
                </v:shape>
                <v:shape id="Shape 14706" style="position:absolute;width:317;height:875;left:15205;top:10255;" coordsize="31724,87579" path="m0,0l31724,87579">
                  <v:stroke weight="0.667pt" endcap="flat" joinstyle="miter" miterlimit="10" on="true" color="#eb008b"/>
                  <v:fill on="false" color="#000000" opacity="0"/>
                </v:shape>
              </v:group>
            </w:pict>
          </mc:Fallback>
        </mc:AlternateContent>
      </w:r>
    </w:p>
    <w:p w14:paraId="7408C679" w14:textId="77777777" w:rsidR="00383B15" w:rsidRDefault="00000000">
      <w:pPr>
        <w:spacing w:after="412" w:line="271" w:lineRule="auto"/>
        <w:ind w:left="1708" w:right="712" w:hanging="997"/>
      </w:pPr>
      <w:r>
        <w:rPr>
          <w:b/>
          <w:sz w:val="18"/>
        </w:rPr>
        <w:t xml:space="preserve">Figure 11.1 </w:t>
      </w:r>
      <w:r>
        <w:rPr>
          <w:sz w:val="18"/>
        </w:rPr>
        <w:t>Illustration of an architecture in which two dissimilar memories connect to a processor. The processor can use either memory.</w:t>
      </w:r>
    </w:p>
    <w:p w14:paraId="0FB31688" w14:textId="77777777" w:rsidR="00383B15" w:rsidRDefault="00000000">
      <w:pPr>
        <w:ind w:left="-9" w:right="0"/>
      </w:pPr>
      <w:r>
        <w:t>In the figure, the processor connects to a Memory Management Unit. The MMU receives memory requests from the processor, translates each request, and forwards the request to the controller for physical memory 1 or the controller for physical memory 2. The controllers for the two physical memories operate as described in Chapter 10 — a controller accepts a request that specifies byte addressing, and translates the request into operations that use word addressing.</w:t>
      </w:r>
    </w:p>
    <w:p w14:paraId="64741B92" w14:textId="77777777" w:rsidR="00383B15" w:rsidRDefault="00000000">
      <w:pPr>
        <w:ind w:left="-9" w:right="0"/>
      </w:pPr>
      <w:r>
        <w:t>How can the hardware in Figure 11.1 provide a virtual address space? Conceptually, the MMU divides the address space into two parts, which the MMU associates with physical memory 1 and physical memory 2. For example, if each physical memory contains 1000 bytes of RAM, the MMU can create a virtual address space that associates the first 1000 byte addresses with memory 1 (i.e., addresses 0 through 999) and the next 1000 addresses with memory 2 (i.e., addresses 1000 through 1999). Figure 11.2 illustrates the resulting virtual memory system.</w:t>
      </w:r>
    </w:p>
    <w:p w14:paraId="5552AAC5" w14:textId="77777777" w:rsidR="00383B15" w:rsidRDefault="00000000">
      <w:pPr>
        <w:spacing w:after="26" w:line="267" w:lineRule="auto"/>
        <w:ind w:left="2338" w:right="706" w:hanging="10"/>
        <w:jc w:val="left"/>
      </w:pPr>
      <w:r>
        <w:rPr>
          <w:rFonts w:ascii="Arial" w:eastAsia="Arial" w:hAnsi="Arial" w:cs="Arial"/>
          <w:b/>
          <w:color w:val="EB008B"/>
          <w:sz w:val="16"/>
        </w:rPr>
        <w:t>Address</w:t>
      </w:r>
    </w:p>
    <w:tbl>
      <w:tblPr>
        <w:tblStyle w:val="TableGrid"/>
        <w:tblpPr w:vertAnchor="text" w:tblpX="3130" w:tblpY="-33"/>
        <w:tblOverlap w:val="never"/>
        <w:tblW w:w="1151" w:type="dxa"/>
        <w:tblInd w:w="0" w:type="dxa"/>
        <w:tblCellMar>
          <w:top w:w="0" w:type="dxa"/>
          <w:left w:w="0" w:type="dxa"/>
          <w:bottom w:w="0" w:type="dxa"/>
          <w:right w:w="0" w:type="dxa"/>
        </w:tblCellMar>
        <w:tblLook w:val="04A0" w:firstRow="1" w:lastRow="0" w:firstColumn="1" w:lastColumn="0" w:noHBand="0" w:noVBand="1"/>
      </w:tblPr>
      <w:tblGrid>
        <w:gridCol w:w="971"/>
        <w:gridCol w:w="180"/>
      </w:tblGrid>
      <w:tr w:rsidR="00383B15" w14:paraId="30D0642D" w14:textId="77777777">
        <w:trPr>
          <w:trHeight w:val="2878"/>
        </w:trPr>
        <w:tc>
          <w:tcPr>
            <w:tcW w:w="971" w:type="dxa"/>
            <w:tcBorders>
              <w:top w:val="nil"/>
              <w:left w:val="nil"/>
              <w:bottom w:val="nil"/>
              <w:right w:val="nil"/>
            </w:tcBorders>
          </w:tcPr>
          <w:p w14:paraId="5F6E35A2" w14:textId="77777777" w:rsidR="00383B15" w:rsidRDefault="00383B15">
            <w:pPr>
              <w:spacing w:after="0" w:line="259" w:lineRule="auto"/>
              <w:ind w:left="-3880" w:right="36" w:firstLine="0"/>
              <w:jc w:val="left"/>
            </w:pPr>
          </w:p>
          <w:tbl>
            <w:tblPr>
              <w:tblStyle w:val="TableGrid"/>
              <w:tblW w:w="935" w:type="dxa"/>
              <w:tblInd w:w="0" w:type="dxa"/>
              <w:tblCellMar>
                <w:top w:w="0" w:type="dxa"/>
                <w:left w:w="90" w:type="dxa"/>
                <w:bottom w:w="0" w:type="dxa"/>
                <w:right w:w="89" w:type="dxa"/>
              </w:tblCellMar>
              <w:tblLook w:val="04A0" w:firstRow="1" w:lastRow="0" w:firstColumn="1" w:lastColumn="0" w:noHBand="0" w:noVBand="1"/>
            </w:tblPr>
            <w:tblGrid>
              <w:gridCol w:w="935"/>
            </w:tblGrid>
            <w:tr w:rsidR="00383B15" w14:paraId="54D23E02" w14:textId="77777777">
              <w:trPr>
                <w:trHeight w:val="1439"/>
              </w:trPr>
              <w:tc>
                <w:tcPr>
                  <w:tcW w:w="935" w:type="dxa"/>
                  <w:tcBorders>
                    <w:top w:val="single" w:sz="5" w:space="0" w:color="EB008B"/>
                    <w:left w:val="single" w:sz="5" w:space="0" w:color="EB008B"/>
                    <w:bottom w:val="single" w:sz="5" w:space="0" w:color="EB008B"/>
                    <w:right w:val="single" w:sz="5" w:space="0" w:color="EB008B"/>
                  </w:tcBorders>
                  <w:vAlign w:val="center"/>
                </w:tcPr>
                <w:p w14:paraId="220C818A" w14:textId="77777777" w:rsidR="00383B15" w:rsidRDefault="00000000">
                  <w:pPr>
                    <w:framePr w:wrap="around" w:vAnchor="text" w:hAnchor="text" w:x="3130" w:y="-33"/>
                    <w:spacing w:after="0" w:line="259" w:lineRule="auto"/>
                    <w:ind w:right="0" w:firstLine="0"/>
                    <w:suppressOverlap/>
                  </w:pPr>
                  <w:r>
                    <w:rPr>
                      <w:rFonts w:ascii="Arial" w:eastAsia="Arial" w:hAnsi="Arial" w:cs="Arial"/>
                      <w:b/>
                      <w:color w:val="EB008B"/>
                      <w:sz w:val="16"/>
                    </w:rPr>
                    <w:t>memory 1</w:t>
                  </w:r>
                </w:p>
              </w:tc>
            </w:tr>
            <w:tr w:rsidR="00383B15" w14:paraId="7751923B" w14:textId="77777777">
              <w:trPr>
                <w:trHeight w:val="1439"/>
              </w:trPr>
              <w:tc>
                <w:tcPr>
                  <w:tcW w:w="935" w:type="dxa"/>
                  <w:tcBorders>
                    <w:top w:val="single" w:sz="5" w:space="0" w:color="EB008B"/>
                    <w:left w:val="single" w:sz="5" w:space="0" w:color="EB008B"/>
                    <w:bottom w:val="single" w:sz="5" w:space="0" w:color="EB008B"/>
                    <w:right w:val="single" w:sz="5" w:space="0" w:color="EB008B"/>
                  </w:tcBorders>
                  <w:vAlign w:val="center"/>
                </w:tcPr>
                <w:p w14:paraId="20A1B961" w14:textId="77777777" w:rsidR="00383B15" w:rsidRDefault="00000000">
                  <w:pPr>
                    <w:framePr w:wrap="around" w:vAnchor="text" w:hAnchor="text" w:x="3130" w:y="-33"/>
                    <w:spacing w:after="0" w:line="259" w:lineRule="auto"/>
                    <w:ind w:right="0" w:firstLine="0"/>
                    <w:suppressOverlap/>
                  </w:pPr>
                  <w:r>
                    <w:rPr>
                      <w:rFonts w:ascii="Arial" w:eastAsia="Arial" w:hAnsi="Arial" w:cs="Arial"/>
                      <w:b/>
                      <w:color w:val="EB008B"/>
                      <w:sz w:val="16"/>
                    </w:rPr>
                    <w:t>memory 2</w:t>
                  </w:r>
                </w:p>
              </w:tc>
            </w:tr>
          </w:tbl>
          <w:p w14:paraId="0F63D307" w14:textId="77777777" w:rsidR="00383B15" w:rsidRDefault="00383B15">
            <w:pPr>
              <w:spacing w:after="160" w:line="259" w:lineRule="auto"/>
              <w:ind w:right="0" w:firstLine="0"/>
              <w:jc w:val="left"/>
            </w:pPr>
          </w:p>
        </w:tc>
        <w:tc>
          <w:tcPr>
            <w:tcW w:w="180" w:type="dxa"/>
            <w:tcBorders>
              <w:top w:val="nil"/>
              <w:left w:val="nil"/>
              <w:bottom w:val="nil"/>
              <w:right w:val="nil"/>
            </w:tcBorders>
          </w:tcPr>
          <w:p w14:paraId="03A3751C" w14:textId="77777777" w:rsidR="00383B15" w:rsidRDefault="00000000">
            <w:pPr>
              <w:spacing w:after="0" w:line="259" w:lineRule="auto"/>
              <w:ind w:left="36" w:right="0" w:firstLine="0"/>
              <w:jc w:val="left"/>
            </w:pPr>
            <w:r>
              <w:rPr>
                <w:rFonts w:ascii="Calibri" w:eastAsia="Calibri" w:hAnsi="Calibri" w:cs="Calibri"/>
                <w:noProof/>
                <w:color w:val="000000"/>
                <w:sz w:val="22"/>
              </w:rPr>
              <mc:AlternateContent>
                <mc:Choice Requires="wpg">
                  <w:drawing>
                    <wp:inline distT="0" distB="0" distL="0" distR="0" wp14:anchorId="49AB1791" wp14:editId="43B400E6">
                      <wp:extent cx="91389" cy="1827670"/>
                      <wp:effectExtent l="0" t="0" r="0" b="0"/>
                      <wp:docPr id="342492" name="Group 342492"/>
                      <wp:cNvGraphicFramePr/>
                      <a:graphic xmlns:a="http://schemas.openxmlformats.org/drawingml/2006/main">
                        <a:graphicData uri="http://schemas.microsoft.com/office/word/2010/wordprocessingGroup">
                          <wpg:wgp>
                            <wpg:cNvGrpSpPr/>
                            <wpg:grpSpPr>
                              <a:xfrm>
                                <a:off x="0" y="0"/>
                                <a:ext cx="91389" cy="1827670"/>
                                <a:chOff x="0" y="0"/>
                                <a:chExt cx="91389" cy="1827670"/>
                              </a:xfrm>
                            </wpg:grpSpPr>
                            <wps:wsp>
                              <wps:cNvPr id="14741" name="Shape 14741"/>
                              <wps:cNvSpPr/>
                              <wps:spPr>
                                <a:xfrm>
                                  <a:off x="0" y="0"/>
                                  <a:ext cx="45694" cy="45682"/>
                                </a:xfrm>
                                <a:custGeom>
                                  <a:avLst/>
                                  <a:gdLst/>
                                  <a:ahLst/>
                                  <a:cxnLst/>
                                  <a:rect l="0" t="0" r="0" b="0"/>
                                  <a:pathLst>
                                    <a:path w="45694" h="45682">
                                      <a:moveTo>
                                        <a:pt x="45694" y="45682"/>
                                      </a:moveTo>
                                      <a:cubicBezTo>
                                        <a:pt x="45694" y="20472"/>
                                        <a:pt x="25222" y="0"/>
                                        <a:pt x="0"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742" name="Shape 14742"/>
                              <wps:cNvSpPr/>
                              <wps:spPr>
                                <a:xfrm>
                                  <a:off x="45694" y="45682"/>
                                  <a:ext cx="45695" cy="868147"/>
                                </a:xfrm>
                                <a:custGeom>
                                  <a:avLst/>
                                  <a:gdLst/>
                                  <a:ahLst/>
                                  <a:cxnLst/>
                                  <a:rect l="0" t="0" r="0" b="0"/>
                                  <a:pathLst>
                                    <a:path w="45695" h="868147">
                                      <a:moveTo>
                                        <a:pt x="0" y="0"/>
                                      </a:moveTo>
                                      <a:lnTo>
                                        <a:pt x="0" y="822465"/>
                                      </a:lnTo>
                                      <a:cubicBezTo>
                                        <a:pt x="0" y="847675"/>
                                        <a:pt x="20472" y="868147"/>
                                        <a:pt x="45695" y="868147"/>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743" name="Shape 14743"/>
                              <wps:cNvSpPr/>
                              <wps:spPr>
                                <a:xfrm>
                                  <a:off x="45694" y="913829"/>
                                  <a:ext cx="45695" cy="868159"/>
                                </a:xfrm>
                                <a:custGeom>
                                  <a:avLst/>
                                  <a:gdLst/>
                                  <a:ahLst/>
                                  <a:cxnLst/>
                                  <a:rect l="0" t="0" r="0" b="0"/>
                                  <a:pathLst>
                                    <a:path w="45695" h="868159">
                                      <a:moveTo>
                                        <a:pt x="45695" y="0"/>
                                      </a:moveTo>
                                      <a:cubicBezTo>
                                        <a:pt x="20472" y="0"/>
                                        <a:pt x="0" y="20485"/>
                                        <a:pt x="0" y="45694"/>
                                      </a:cubicBezTo>
                                      <a:lnTo>
                                        <a:pt x="0" y="868159"/>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4744" name="Shape 14744"/>
                              <wps:cNvSpPr/>
                              <wps:spPr>
                                <a:xfrm>
                                  <a:off x="0" y="1781988"/>
                                  <a:ext cx="45694" cy="45682"/>
                                </a:xfrm>
                                <a:custGeom>
                                  <a:avLst/>
                                  <a:gdLst/>
                                  <a:ahLst/>
                                  <a:cxnLst/>
                                  <a:rect l="0" t="0" r="0" b="0"/>
                                  <a:pathLst>
                                    <a:path w="45694" h="45682">
                                      <a:moveTo>
                                        <a:pt x="0" y="45682"/>
                                      </a:moveTo>
                                      <a:cubicBezTo>
                                        <a:pt x="25222" y="45682"/>
                                        <a:pt x="45694" y="25210"/>
                                        <a:pt x="45694"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2492" style="width:7.196pt;height:143.911pt;mso-position-horizontal-relative:char;mso-position-vertical-relative:line" coordsize="913,18276">
                      <v:shape id="Shape 14741" style="position:absolute;width:456;height:456;left:0;top:0;" coordsize="45694,45682" path="m45694,45682c45694,20472,25222,0,0,0">
                        <v:stroke weight="0.667pt" endcap="flat" joinstyle="miter" miterlimit="10" on="true" color="#221f1f"/>
                        <v:fill on="false" color="#000000" opacity="0"/>
                      </v:shape>
                      <v:shape id="Shape 14742" style="position:absolute;width:456;height:8681;left:456;top:456;" coordsize="45695,868147" path="m0,0l0,822465c0,847675,20472,868147,45695,868147">
                        <v:stroke weight="0.667pt" endcap="flat" joinstyle="miter" miterlimit="10" on="true" color="#221f1f"/>
                        <v:fill on="false" color="#000000" opacity="0"/>
                      </v:shape>
                      <v:shape id="Shape 14743" style="position:absolute;width:456;height:8681;left:456;top:9138;" coordsize="45695,868159" path="m45695,0c20472,0,0,20485,0,45694l0,868159">
                        <v:stroke weight="0.667pt" endcap="flat" joinstyle="miter" miterlimit="10" on="true" color="#221f1f"/>
                        <v:fill on="false" color="#000000" opacity="0"/>
                      </v:shape>
                      <v:shape id="Shape 14744" style="position:absolute;width:456;height:456;left:0;top:17819;" coordsize="45694,45682" path="m0,45682c25222,45682,45694,25210,45694,0">
                        <v:stroke weight="0.667pt" endcap="flat" joinstyle="miter" miterlimit="10" on="true" color="#221f1f"/>
                        <v:fill on="false" color="#000000" opacity="0"/>
                      </v:shape>
                    </v:group>
                  </w:pict>
                </mc:Fallback>
              </mc:AlternateContent>
            </w:r>
          </w:p>
        </w:tc>
      </w:tr>
    </w:tbl>
    <w:p w14:paraId="459FE43F" w14:textId="77777777" w:rsidR="00383B15" w:rsidRDefault="00000000">
      <w:pPr>
        <w:spacing w:after="920" w:line="267" w:lineRule="auto"/>
        <w:ind w:left="2948" w:right="2920" w:hanging="10"/>
        <w:jc w:val="left"/>
      </w:pPr>
      <w:r>
        <w:rPr>
          <w:rFonts w:ascii="Arial" w:eastAsia="Arial" w:hAnsi="Arial" w:cs="Arial"/>
          <w:b/>
          <w:color w:val="EB008B"/>
          <w:sz w:val="16"/>
        </w:rPr>
        <w:t>0</w:t>
      </w:r>
    </w:p>
    <w:p w14:paraId="22040CD2" w14:textId="77777777" w:rsidR="00383B15" w:rsidRDefault="00000000">
      <w:pPr>
        <w:spacing w:after="0"/>
        <w:ind w:left="4147" w:right="0" w:hanging="10"/>
        <w:jc w:val="center"/>
      </w:pPr>
      <w:r>
        <w:rPr>
          <w:i/>
          <w:sz w:val="16"/>
        </w:rPr>
        <w:t>Processor sees a</w:t>
      </w:r>
    </w:p>
    <w:p w14:paraId="106C9627" w14:textId="77777777" w:rsidR="00383B15" w:rsidRDefault="00000000">
      <w:pPr>
        <w:numPr>
          <w:ilvl w:val="0"/>
          <w:numId w:val="9"/>
        </w:numPr>
        <w:spacing w:after="3" w:line="265" w:lineRule="auto"/>
        <w:ind w:right="2026" w:firstLine="0"/>
        <w:jc w:val="left"/>
      </w:pPr>
      <w:r>
        <w:rPr>
          <w:i/>
          <w:sz w:val="16"/>
        </w:rPr>
        <w:t>single contiguous</w:t>
      </w:r>
    </w:p>
    <w:p w14:paraId="30C9230C" w14:textId="77777777" w:rsidR="00383B15" w:rsidRDefault="00000000">
      <w:pPr>
        <w:numPr>
          <w:ilvl w:val="0"/>
          <w:numId w:val="9"/>
        </w:numPr>
        <w:spacing w:after="926" w:line="265" w:lineRule="auto"/>
        <w:ind w:right="2026" w:firstLine="0"/>
        <w:jc w:val="left"/>
      </w:pPr>
      <w:r>
        <w:rPr>
          <w:i/>
          <w:sz w:val="16"/>
        </w:rPr>
        <w:t>memory</w:t>
      </w:r>
    </w:p>
    <w:p w14:paraId="2F5244C6" w14:textId="77777777" w:rsidR="00383B15" w:rsidRDefault="00000000">
      <w:pPr>
        <w:spacing w:after="409" w:line="267" w:lineRule="auto"/>
        <w:ind w:left="2678" w:right="2920" w:hanging="10"/>
        <w:jc w:val="left"/>
      </w:pPr>
      <w:r>
        <w:rPr>
          <w:rFonts w:ascii="Arial" w:eastAsia="Arial" w:hAnsi="Arial" w:cs="Arial"/>
          <w:b/>
          <w:color w:val="EB008B"/>
          <w:sz w:val="16"/>
        </w:rPr>
        <w:t>1999</w:t>
      </w:r>
    </w:p>
    <w:p w14:paraId="0225295D" w14:textId="77777777" w:rsidR="00383B15" w:rsidRDefault="00000000">
      <w:pPr>
        <w:spacing w:after="26" w:line="265" w:lineRule="auto"/>
        <w:ind w:left="455" w:right="451" w:hanging="10"/>
        <w:jc w:val="center"/>
      </w:pPr>
      <w:r>
        <w:rPr>
          <w:b/>
          <w:sz w:val="18"/>
        </w:rPr>
        <w:t xml:space="preserve">Figure 11.2 </w:t>
      </w:r>
      <w:r>
        <w:rPr>
          <w:sz w:val="18"/>
        </w:rPr>
        <w:t>Illustration of a virtual memory system that divides an address</w:t>
      </w:r>
    </w:p>
    <w:p w14:paraId="66B0888F" w14:textId="77777777" w:rsidR="00383B15" w:rsidRDefault="00000000">
      <w:pPr>
        <w:spacing w:after="412" w:line="271" w:lineRule="auto"/>
        <w:ind w:left="1707" w:right="712" w:firstLine="0"/>
      </w:pPr>
      <w:r>
        <w:rPr>
          <w:sz w:val="18"/>
        </w:rPr>
        <w:t>space among two physical memories. The MMU uses an address to decide which memory to access.</w:t>
      </w:r>
    </w:p>
    <w:p w14:paraId="1D73C380" w14:textId="77777777" w:rsidR="00383B15" w:rsidRDefault="00000000">
      <w:pPr>
        <w:spacing w:after="228" w:line="265" w:lineRule="auto"/>
        <w:ind w:left="1" w:right="0" w:hanging="10"/>
        <w:jc w:val="left"/>
      </w:pPr>
      <w:r>
        <w:rPr>
          <w:rFonts w:ascii="Arial" w:eastAsia="Arial" w:hAnsi="Arial" w:cs="Arial"/>
          <w:b/>
          <w:color w:val="EB008B"/>
          <w:sz w:val="24"/>
        </w:rPr>
        <w:t>11.6 Address Translation Or Address Mapping</w:t>
      </w:r>
    </w:p>
    <w:p w14:paraId="7D1FBF0B" w14:textId="77777777" w:rsidR="00383B15" w:rsidRDefault="00000000">
      <w:pPr>
        <w:ind w:left="-9" w:right="0"/>
      </w:pPr>
      <w:r>
        <w:t xml:space="preserve">Each of the underlying memory systems in Figure 11.2 operates like the physical memory systems discussed in Chapter 10: the hardware expects requests to reference addresses beginning at zero. Thus, each of the two memories recognizes the same set of addresses. For memory 1, the virtual addresses associated with the memory cover the same range as the hardware expects, which means the MMU can pass a request from the processor to memory 1 with no changes. For memory 2, however, the processor generates addresses starting at 1000, so the MMU must </w:t>
      </w:r>
      <w:r>
        <w:rPr>
          <w:i/>
        </w:rPr>
        <w:t xml:space="preserve">map </w:t>
      </w:r>
      <w:r>
        <w:t xml:space="preserve">an address to the lower range (i.e., real addresses 0 through 999) before passing a request to memory 2. We say that the MMU </w:t>
      </w:r>
      <w:r>
        <w:rPr>
          <w:i/>
        </w:rPr>
        <w:t xml:space="preserve">translates </w:t>
      </w:r>
      <w:r>
        <w:t>the address.</w:t>
      </w:r>
    </w:p>
    <w:p w14:paraId="45F0F604" w14:textId="77777777" w:rsidR="00383B15" w:rsidRDefault="00000000">
      <w:pPr>
        <w:spacing w:after="250"/>
        <w:ind w:left="-9" w:right="0"/>
      </w:pPr>
      <w:r>
        <w:t>Mathematically, address mapping for memory 2 is straightforward: the MMU merely subtracts 1000 from an address. Figure 11.3 explains the concept.</w:t>
      </w:r>
    </w:p>
    <w:p w14:paraId="481ADC62" w14:textId="77777777" w:rsidR="00383B15" w:rsidRDefault="00000000">
      <w:pPr>
        <w:spacing w:after="5" w:line="260" w:lineRule="auto"/>
        <w:ind w:left="1649" w:right="2085" w:hanging="10"/>
        <w:jc w:val="left"/>
      </w:pPr>
      <w:r>
        <w:rPr>
          <w:color w:val="EB008B"/>
        </w:rPr>
        <w:t>receive memory request from processor; let A be the address in the request;</w:t>
      </w:r>
    </w:p>
    <w:p w14:paraId="498568C7" w14:textId="77777777" w:rsidR="00383B15" w:rsidRDefault="00000000">
      <w:pPr>
        <w:spacing w:after="5" w:line="260" w:lineRule="auto"/>
        <w:ind w:left="2119" w:right="3808" w:hanging="480"/>
        <w:jc w:val="left"/>
      </w:pPr>
      <w:r>
        <w:rPr>
          <w:color w:val="EB008B"/>
        </w:rPr>
        <w:t>if (A &gt; 1000) { A = A–1000;</w:t>
      </w:r>
    </w:p>
    <w:p w14:paraId="1E117795" w14:textId="77777777" w:rsidR="00383B15" w:rsidRDefault="00000000">
      <w:pPr>
        <w:spacing w:after="28" w:line="265" w:lineRule="auto"/>
        <w:ind w:left="284" w:right="0" w:hanging="10"/>
        <w:jc w:val="center"/>
      </w:pPr>
      <w:r>
        <w:rPr>
          <w:color w:val="EB008B"/>
        </w:rPr>
        <w:t>pass the modified request to memory 2;</w:t>
      </w:r>
    </w:p>
    <w:p w14:paraId="1F254814" w14:textId="77777777" w:rsidR="00383B15" w:rsidRDefault="00000000">
      <w:pPr>
        <w:spacing w:after="5" w:line="260" w:lineRule="auto"/>
        <w:ind w:left="1649" w:right="703" w:hanging="10"/>
        <w:jc w:val="left"/>
      </w:pPr>
      <w:r>
        <w:rPr>
          <w:color w:val="EB008B"/>
        </w:rPr>
        <w:t>} else {</w:t>
      </w:r>
    </w:p>
    <w:p w14:paraId="744ADC89" w14:textId="77777777" w:rsidR="00383B15" w:rsidRDefault="00000000">
      <w:pPr>
        <w:spacing w:after="119" w:line="260" w:lineRule="auto"/>
        <w:ind w:left="1639" w:right="1549" w:firstLine="480"/>
        <w:jc w:val="left"/>
      </w:pPr>
      <w:r>
        <w:rPr>
          <w:color w:val="EB008B"/>
        </w:rPr>
        <w:t>pass the unmodified request to memory 1; }</w:t>
      </w:r>
    </w:p>
    <w:p w14:paraId="76FB7997" w14:textId="77777777" w:rsidR="00383B15" w:rsidRDefault="00000000">
      <w:pPr>
        <w:spacing w:after="412" w:line="271" w:lineRule="auto"/>
        <w:ind w:left="1708" w:right="712" w:hanging="997"/>
      </w:pPr>
      <w:r>
        <w:rPr>
          <w:b/>
          <w:sz w:val="18"/>
        </w:rPr>
        <w:t xml:space="preserve">Figure 11.3 </w:t>
      </w:r>
      <w:r>
        <w:rPr>
          <w:sz w:val="18"/>
        </w:rPr>
        <w:t>The sequence of steps used by a Memory Management Unit to create the virtual memory depicted in Figure 11.2. The MMU maps the virtual address space onto two physical memories.</w:t>
      </w:r>
    </w:p>
    <w:p w14:paraId="28747F95" w14:textId="77777777" w:rsidR="00383B15" w:rsidRDefault="00000000">
      <w:pPr>
        <w:tabs>
          <w:tab w:val="center" w:pos="2259"/>
        </w:tabs>
        <w:spacing w:after="328" w:line="265" w:lineRule="auto"/>
        <w:ind w:left="-9" w:right="0" w:firstLine="0"/>
        <w:jc w:val="left"/>
      </w:pPr>
      <w:r>
        <w:rPr>
          <w:color w:val="000000"/>
          <w:sz w:val="16"/>
        </w:rPr>
        <w:t>Sec. 11.6</w:t>
      </w:r>
      <w:r>
        <w:rPr>
          <w:color w:val="000000"/>
          <w:sz w:val="16"/>
        </w:rPr>
        <w:tab/>
        <w:t>Address Translation Or Address Mapping</w:t>
      </w:r>
    </w:p>
    <w:p w14:paraId="184F35FF" w14:textId="77777777" w:rsidR="00383B15" w:rsidRDefault="00000000">
      <w:pPr>
        <w:spacing w:after="349" w:line="260" w:lineRule="auto"/>
        <w:ind w:left="400" w:right="0" w:firstLine="0"/>
      </w:pPr>
      <w:r>
        <w:rPr>
          <w:color w:val="000000"/>
        </w:rPr>
        <w:t>The point is:</w:t>
      </w:r>
    </w:p>
    <w:p w14:paraId="31D73A53" w14:textId="77777777" w:rsidR="00383B15" w:rsidRDefault="00000000">
      <w:pPr>
        <w:shd w:val="clear" w:color="auto" w:fill="F9D4E4"/>
        <w:spacing w:after="469" w:line="259" w:lineRule="auto"/>
        <w:ind w:left="721" w:right="711" w:hanging="10"/>
      </w:pPr>
      <w:r>
        <w:rPr>
          <w:i/>
        </w:rPr>
        <w:t>An MMU can combine multiple underlying physical memory systems to create a virtual address space that provides a processor with the illusion of a single, uniform memory system. Because each underlying memory uses addresses that start at zero, the MMU must translate between the addresses generated by the processor and the addresses used by each memory.</w:t>
      </w:r>
    </w:p>
    <w:p w14:paraId="28E54EF5" w14:textId="77777777" w:rsidR="00383B15" w:rsidRDefault="00000000">
      <w:pPr>
        <w:spacing w:after="228" w:line="265" w:lineRule="auto"/>
        <w:ind w:left="1" w:right="0" w:hanging="10"/>
        <w:jc w:val="left"/>
      </w:pPr>
      <w:r>
        <w:rPr>
          <w:rFonts w:ascii="Arial" w:eastAsia="Arial" w:hAnsi="Arial" w:cs="Arial"/>
          <w:b/>
          <w:color w:val="EB008B"/>
          <w:sz w:val="24"/>
        </w:rPr>
        <w:t>11.7 Avoiding Arithmetic Calculation</w:t>
      </w:r>
    </w:p>
    <w:p w14:paraId="0012C774" w14:textId="77777777" w:rsidR="00383B15" w:rsidRDefault="00000000">
      <w:pPr>
        <w:ind w:left="-9" w:right="0"/>
      </w:pPr>
      <w:r>
        <w:t>In practice, an MMU cannot use subtraction to implement address translation because subtraction requires substantial hardware (e.g., an ALU) and takes too much time to perform for each memory reference. The solution consists of dividing the address space along boundaries that correspond to powers of two. Doing so makes it possible for the MMU to choose an underlying memory and perform the necessary address translation without using subtraction.</w:t>
      </w:r>
    </w:p>
    <w:p w14:paraId="6B7A5453" w14:textId="77777777" w:rsidR="00383B15" w:rsidRDefault="00000000">
      <w:pPr>
        <w:spacing w:after="248"/>
        <w:ind w:left="-9" w:right="0"/>
      </w:pPr>
      <w:r>
        <w:t>For example, reconsider the memory address mapping illustrated in Figure 11.2. Suppose that instead of exactly one thousand bytes, each memory contains 2</w:t>
      </w:r>
      <w:r>
        <w:rPr>
          <w:vertAlign w:val="superscript"/>
        </w:rPr>
        <w:t>10</w:t>
      </w:r>
      <w:r>
        <w:t>=1024 bytes. In terms of the virtual address space, the MMU will map addresses 0 through 1023 onto memory 1, and addresses 1024 through 2047 onto memory 2. In decimal, the values do not seem similar. When expressed in binary, however, values in the two ranges differ only in the high-order bit. Figure 11.4 shows the binary values:</w:t>
      </w:r>
    </w:p>
    <w:p w14:paraId="4F01F448" w14:textId="77777777" w:rsidR="00383B15" w:rsidRDefault="00000000">
      <w:pPr>
        <w:tabs>
          <w:tab w:val="center" w:pos="2466"/>
          <w:tab w:val="center" w:pos="4258"/>
        </w:tabs>
        <w:spacing w:after="58" w:line="259" w:lineRule="auto"/>
        <w:ind w:right="0" w:firstLine="0"/>
        <w:jc w:val="left"/>
      </w:pPr>
      <w:r>
        <w:rPr>
          <w:rFonts w:ascii="Calibri" w:eastAsia="Calibri" w:hAnsi="Calibri" w:cs="Calibri"/>
          <w:color w:val="000000"/>
          <w:sz w:val="22"/>
        </w:rPr>
        <w:tab/>
      </w:r>
      <w:r>
        <w:rPr>
          <w:rFonts w:ascii="Arial" w:eastAsia="Arial" w:hAnsi="Arial" w:cs="Arial"/>
          <w:b/>
        </w:rPr>
        <w:t>Addresses</w:t>
      </w:r>
      <w:r>
        <w:rPr>
          <w:rFonts w:ascii="Arial" w:eastAsia="Arial" w:hAnsi="Arial" w:cs="Arial"/>
          <w:b/>
        </w:rPr>
        <w:tab/>
        <w:t>Values In Binary</w:t>
      </w:r>
    </w:p>
    <w:p w14:paraId="190546A6" w14:textId="77777777" w:rsidR="00383B15" w:rsidRDefault="00000000">
      <w:pPr>
        <w:tabs>
          <w:tab w:val="center" w:pos="2466"/>
          <w:tab w:val="center" w:pos="4259"/>
        </w:tabs>
        <w:spacing w:after="13" w:line="265" w:lineRule="auto"/>
        <w:ind w:right="0" w:firstLine="0"/>
        <w:jc w:val="left"/>
      </w:pPr>
      <w:r>
        <w:rPr>
          <w:rFonts w:ascii="Calibri" w:eastAsia="Calibri" w:hAnsi="Calibri" w:cs="Calibri"/>
          <w:color w:val="000000"/>
          <w:sz w:val="22"/>
        </w:rPr>
        <w:tab/>
      </w:r>
      <w:r>
        <w:rPr>
          <w:rFonts w:ascii="Arial" w:eastAsia="Arial" w:hAnsi="Arial" w:cs="Arial"/>
          <w:b/>
          <w:color w:val="EB008B"/>
        </w:rPr>
        <w:t>0</w:t>
      </w:r>
      <w:r>
        <w:rPr>
          <w:rFonts w:ascii="Arial" w:eastAsia="Arial" w:hAnsi="Arial" w:cs="Arial"/>
          <w:b/>
          <w:color w:val="EB008B"/>
        </w:rPr>
        <w:tab/>
        <w:t>0 0 0 0 0 0 0 0 0 0 0 0</w:t>
      </w:r>
    </w:p>
    <w:p w14:paraId="7A7415A2" w14:textId="77777777" w:rsidR="00383B15" w:rsidRDefault="00000000">
      <w:pPr>
        <w:tabs>
          <w:tab w:val="center" w:pos="2467"/>
          <w:tab w:val="center" w:pos="4260"/>
        </w:tabs>
        <w:spacing w:after="13" w:line="265" w:lineRule="auto"/>
        <w:ind w:right="0" w:firstLine="0"/>
        <w:jc w:val="left"/>
      </w:pPr>
      <w:r>
        <w:rPr>
          <w:rFonts w:ascii="Calibri" w:eastAsia="Calibri" w:hAnsi="Calibri" w:cs="Calibri"/>
          <w:color w:val="000000"/>
          <w:sz w:val="22"/>
        </w:rPr>
        <w:tab/>
      </w:r>
      <w:r>
        <w:rPr>
          <w:rFonts w:ascii="Arial" w:eastAsia="Arial" w:hAnsi="Arial" w:cs="Arial"/>
          <w:b/>
          <w:color w:val="EB008B"/>
        </w:rPr>
        <w:t>to</w:t>
      </w:r>
      <w:r>
        <w:rPr>
          <w:rFonts w:ascii="Arial" w:eastAsia="Arial" w:hAnsi="Arial" w:cs="Arial"/>
          <w:b/>
          <w:color w:val="EB008B"/>
        </w:rPr>
        <w:tab/>
        <w:t>to</w:t>
      </w:r>
    </w:p>
    <w:p w14:paraId="526EE50E" w14:textId="77777777" w:rsidR="00383B15" w:rsidRDefault="00000000">
      <w:pPr>
        <w:numPr>
          <w:ilvl w:val="0"/>
          <w:numId w:val="10"/>
        </w:numPr>
        <w:spacing w:after="253" w:line="265" w:lineRule="auto"/>
        <w:ind w:left="2384" w:right="971" w:hanging="1037"/>
        <w:jc w:val="left"/>
      </w:pPr>
      <w:r>
        <w:rPr>
          <w:rFonts w:ascii="Arial" w:eastAsia="Arial" w:hAnsi="Arial" w:cs="Arial"/>
          <w:b/>
          <w:color w:val="EB008B"/>
        </w:rPr>
        <w:t>0 1 1 1 1 1 1 1 1 1 1 1</w:t>
      </w:r>
    </w:p>
    <w:p w14:paraId="03563803" w14:textId="77777777" w:rsidR="00383B15" w:rsidRDefault="00000000">
      <w:pPr>
        <w:numPr>
          <w:ilvl w:val="0"/>
          <w:numId w:val="10"/>
        </w:numPr>
        <w:spacing w:after="9" w:line="269" w:lineRule="auto"/>
        <w:ind w:left="2384" w:right="971" w:hanging="1037"/>
        <w:jc w:val="left"/>
      </w:pPr>
      <w:r>
        <w:rPr>
          <w:rFonts w:ascii="Arial" w:eastAsia="Arial" w:hAnsi="Arial" w:cs="Arial"/>
          <w:b/>
          <w:color w:val="EB008B"/>
        </w:rPr>
        <w:t>1 0 0 0 0 0 0 0 0 0 0 0 to</w:t>
      </w:r>
      <w:r>
        <w:rPr>
          <w:rFonts w:ascii="Arial" w:eastAsia="Arial" w:hAnsi="Arial" w:cs="Arial"/>
          <w:b/>
          <w:color w:val="EB008B"/>
        </w:rPr>
        <w:tab/>
        <w:t>to</w:t>
      </w:r>
    </w:p>
    <w:p w14:paraId="1DAF6A1D" w14:textId="77777777" w:rsidR="00383B15" w:rsidRDefault="00000000">
      <w:pPr>
        <w:tabs>
          <w:tab w:val="center" w:pos="2465"/>
          <w:tab w:val="center" w:pos="4259"/>
        </w:tabs>
        <w:spacing w:after="365" w:line="265" w:lineRule="auto"/>
        <w:ind w:right="0" w:firstLine="0"/>
        <w:jc w:val="left"/>
      </w:pPr>
      <w:r>
        <w:rPr>
          <w:rFonts w:ascii="Calibri" w:eastAsia="Calibri" w:hAnsi="Calibri" w:cs="Calibri"/>
          <w:color w:val="000000"/>
          <w:sz w:val="22"/>
        </w:rPr>
        <w:tab/>
      </w:r>
      <w:r>
        <w:rPr>
          <w:rFonts w:ascii="Arial" w:eastAsia="Arial" w:hAnsi="Arial" w:cs="Arial"/>
          <w:b/>
          <w:color w:val="EB008B"/>
        </w:rPr>
        <w:t>2047</w:t>
      </w:r>
      <w:r>
        <w:rPr>
          <w:rFonts w:ascii="Arial" w:eastAsia="Arial" w:hAnsi="Arial" w:cs="Arial"/>
          <w:b/>
          <w:color w:val="EB008B"/>
        </w:rPr>
        <w:tab/>
        <w:t>1 1 1 1 1 1 1 1 1 1 1 1</w:t>
      </w:r>
    </w:p>
    <w:p w14:paraId="6D8695A7" w14:textId="77777777" w:rsidR="00383B15" w:rsidRDefault="00000000">
      <w:pPr>
        <w:spacing w:after="412" w:line="271" w:lineRule="auto"/>
        <w:ind w:left="1708" w:right="712" w:hanging="997"/>
      </w:pPr>
      <w:r>
        <w:rPr>
          <w:b/>
          <w:sz w:val="18"/>
        </w:rPr>
        <w:t xml:space="preserve">Figure 11.4 </w:t>
      </w:r>
      <w:r>
        <w:rPr>
          <w:sz w:val="18"/>
        </w:rPr>
        <w:t>The binary values for addresses in the range 0 through 2047. Values above 1023 are the same as those below except for the high-order bit.</w:t>
      </w:r>
    </w:p>
    <w:p w14:paraId="5F280D92" w14:textId="77777777" w:rsidR="00383B15" w:rsidRDefault="00000000">
      <w:pPr>
        <w:ind w:left="-9" w:right="0"/>
      </w:pPr>
      <w:r>
        <w:t>As the example shows, choosing a power of two can eliminate the need for subtraction because low-order bits can be used as a physical address. In the example, when mapping an address to one of the underlying physical memories, an MMU merely extracts the low-order eleven bits of the virtual address. Similarly, instead of an arithmetic comparison to determine which physical memory to use, the controller can test the high-order bit of an address.</w:t>
      </w:r>
    </w:p>
    <w:p w14:paraId="1E9D7514" w14:textId="77777777" w:rsidR="00383B15" w:rsidRDefault="00000000">
      <w:pPr>
        <w:spacing w:after="349" w:line="260" w:lineRule="auto"/>
        <w:ind w:left="400" w:right="0" w:firstLine="0"/>
      </w:pPr>
      <w:r>
        <w:rPr>
          <w:color w:val="000000"/>
        </w:rPr>
        <w:t>To summarize:</w:t>
      </w:r>
    </w:p>
    <w:p w14:paraId="19A14E58" w14:textId="77777777" w:rsidR="00383B15" w:rsidRDefault="00000000">
      <w:pPr>
        <w:shd w:val="clear" w:color="auto" w:fill="F9D4E4"/>
        <w:spacing w:after="469" w:line="259" w:lineRule="auto"/>
        <w:ind w:left="721" w:right="711" w:hanging="10"/>
      </w:pPr>
      <w:r>
        <w:rPr>
          <w:i/>
        </w:rPr>
        <w:t>Dividing a virtual address space on a boundary that corresponds to a power of two allows the MMU to choose a physical memory and perform the necessary address translation without requiring arithmetic</w:t>
      </w:r>
    </w:p>
    <w:p w14:paraId="5C4743C8" w14:textId="77777777" w:rsidR="00383B15" w:rsidRDefault="00000000">
      <w:pPr>
        <w:shd w:val="clear" w:color="auto" w:fill="F9D4E4"/>
        <w:spacing w:after="469" w:line="259" w:lineRule="auto"/>
        <w:ind w:left="721" w:right="711" w:hanging="10"/>
      </w:pPr>
      <w:r>
        <w:rPr>
          <w:i/>
        </w:rPr>
        <w:t>operations.</w:t>
      </w:r>
    </w:p>
    <w:p w14:paraId="35004A3D" w14:textId="77777777" w:rsidR="00383B15" w:rsidRDefault="00000000">
      <w:pPr>
        <w:spacing w:after="228" w:line="265" w:lineRule="auto"/>
        <w:ind w:left="1" w:right="0" w:hanging="10"/>
        <w:jc w:val="left"/>
      </w:pPr>
      <w:r>
        <w:rPr>
          <w:rFonts w:ascii="Arial" w:eastAsia="Arial" w:hAnsi="Arial" w:cs="Arial"/>
          <w:b/>
          <w:color w:val="EB008B"/>
          <w:sz w:val="24"/>
        </w:rPr>
        <w:t>11.8 Discontiguous Address Spaces</w:t>
      </w:r>
    </w:p>
    <w:p w14:paraId="672CE64B" w14:textId="77777777" w:rsidR="00383B15" w:rsidRDefault="00000000">
      <w:pPr>
        <w:ind w:left="-9" w:right="0"/>
      </w:pPr>
      <w:r>
        <w:t xml:space="preserve">Figure 11.2 shows an example of a </w:t>
      </w:r>
      <w:r>
        <w:rPr>
          <w:i/>
        </w:rPr>
        <w:t>contiguous virtual address space</w:t>
      </w:r>
      <w:r>
        <w:t>, an address space in which all addresses are mapped onto an underlying physical memory. That is, the processor can reference any address from zero to the highest address because each address corresponds to a location in one of the physical memories. Interestingly, most computers are designed to be flexible — the physical memory is designed to allow the computer’s owner to determine how much memory to install. The computer contains physical slots for memory, and the owner can choose to populate all the slots with memory chips or leave some of the slots empty.</w:t>
      </w:r>
    </w:p>
    <w:p w14:paraId="408BA6CF" w14:textId="77777777" w:rsidR="00383B15" w:rsidRDefault="00000000">
      <w:pPr>
        <w:ind w:left="-9" w:right="0"/>
      </w:pPr>
      <w:r>
        <w:t>Consider the consequence of allowing an owner to install an arbitrary amount of memory. Because it is defined when the computer is created, the virtual address space includes an address for each possible physical memory location (i.e., addresses for the maximum amount of memory that can be installed in the computer). If an owner decides to omit some of the memory, part of the virtual space becomes unusable — if the processor references an address that does not correspond to physical memory, an error results. More important, the virtual address space will not be contiguous because regions of valid addresses are separated by invalid addresses. For example, Figure 11.5 shows how a virtual address space might appear if the virtual space is mapped onto two physical memories, and part of each physical memory is omitted.</w:t>
      </w:r>
    </w:p>
    <w:p w14:paraId="488B2BB0" w14:textId="77777777" w:rsidR="00383B15" w:rsidRDefault="00000000">
      <w:pPr>
        <w:ind w:left="-9" w:right="0"/>
      </w:pPr>
      <w:r>
        <w:t xml:space="preserve">When part of a virtual space does not map onto physical memory, we say that the address space contains a </w:t>
      </w:r>
      <w:r>
        <w:rPr>
          <w:i/>
        </w:rPr>
        <w:t>hole</w:t>
      </w:r>
      <w:r>
        <w:t>. In Figure 11.5, for example, the virtual space contains two holes†.</w:t>
      </w:r>
    </w:p>
    <w:p w14:paraId="1E17ECA3" w14:textId="77777777" w:rsidR="00383B15" w:rsidRDefault="00000000">
      <w:pPr>
        <w:spacing w:after="348"/>
        <w:ind w:left="400" w:right="0" w:firstLine="0"/>
      </w:pPr>
      <w:r>
        <w:t>We can summarize:</w:t>
      </w:r>
    </w:p>
    <w:p w14:paraId="16DDD9B2" w14:textId="77777777" w:rsidR="00383B15" w:rsidRDefault="00000000">
      <w:pPr>
        <w:shd w:val="clear" w:color="auto" w:fill="F9D4E4"/>
        <w:spacing w:after="1239" w:line="259" w:lineRule="auto"/>
        <w:ind w:left="721" w:right="711" w:hanging="10"/>
      </w:pPr>
      <w:r>
        <w:rPr>
          <w:i/>
        </w:rPr>
        <w:t>A virtual address space can be contiguous, in which case every address maps to a location of an underlying physical memory, or noncontiguous, in which case the address space contains one or more holes. If a processor attempts to read or write any address that does not correspond to physical memory, an error results.</w:t>
      </w:r>
    </w:p>
    <w:p w14:paraId="57F54925" w14:textId="77777777" w:rsidR="00383B15" w:rsidRDefault="00000000">
      <w:pPr>
        <w:spacing w:after="194" w:line="268" w:lineRule="auto"/>
        <w:ind w:left="320" w:right="0" w:firstLine="0"/>
      </w:pPr>
      <w:r>
        <w:rPr>
          <w:sz w:val="16"/>
        </w:rPr>
        <w:t>†We will see further examples of address spaces that contain holes when we discuss I/O.</w:t>
      </w:r>
    </w:p>
    <w:p w14:paraId="7803F538" w14:textId="77777777" w:rsidR="00383B15" w:rsidRDefault="00000000">
      <w:pPr>
        <w:tabs>
          <w:tab w:val="center" w:pos="1903"/>
        </w:tabs>
        <w:spacing w:after="276" w:line="265" w:lineRule="auto"/>
        <w:ind w:left="-9" w:right="0" w:firstLine="0"/>
        <w:jc w:val="left"/>
      </w:pPr>
      <w:r>
        <w:rPr>
          <w:color w:val="000000"/>
          <w:sz w:val="16"/>
        </w:rPr>
        <w:t>Sec. 11.8</w:t>
      </w:r>
      <w:r>
        <w:rPr>
          <w:color w:val="000000"/>
          <w:sz w:val="16"/>
        </w:rPr>
        <w:tab/>
        <w:t>Discontiguous Address Spaces</w:t>
      </w:r>
    </w:p>
    <w:p w14:paraId="4AE34AF2" w14:textId="77777777" w:rsidR="00383B15" w:rsidRDefault="00000000">
      <w:pPr>
        <w:spacing w:after="5" w:line="267" w:lineRule="auto"/>
        <w:ind w:left="2338" w:right="706" w:hanging="10"/>
        <w:jc w:val="left"/>
      </w:pPr>
      <w:r>
        <w:rPr>
          <w:rFonts w:ascii="Arial" w:eastAsia="Arial" w:hAnsi="Arial" w:cs="Arial"/>
          <w:b/>
          <w:color w:val="EB008B"/>
          <w:sz w:val="16"/>
        </w:rPr>
        <w:t>Address</w:t>
      </w:r>
    </w:p>
    <w:p w14:paraId="0CBF0B72" w14:textId="77777777" w:rsidR="00383B15" w:rsidRDefault="00000000">
      <w:pPr>
        <w:spacing w:after="363" w:line="259" w:lineRule="auto"/>
        <w:ind w:left="2536" w:right="0" w:firstLine="0"/>
        <w:jc w:val="left"/>
      </w:pPr>
      <w:r>
        <w:rPr>
          <w:rFonts w:ascii="Calibri" w:eastAsia="Calibri" w:hAnsi="Calibri" w:cs="Calibri"/>
          <w:noProof/>
          <w:color w:val="000000"/>
          <w:sz w:val="22"/>
        </w:rPr>
        <mc:AlternateContent>
          <mc:Choice Requires="wpg">
            <w:drawing>
              <wp:inline distT="0" distB="0" distL="0" distR="0" wp14:anchorId="6B934E9E" wp14:editId="0D3C0627">
                <wp:extent cx="1770767" cy="1840873"/>
                <wp:effectExtent l="0" t="0" r="0" b="0"/>
                <wp:docPr id="343295" name="Group 343295"/>
                <wp:cNvGraphicFramePr/>
                <a:graphic xmlns:a="http://schemas.openxmlformats.org/drawingml/2006/main">
                  <a:graphicData uri="http://schemas.microsoft.com/office/word/2010/wordprocessingGroup">
                    <wpg:wgp>
                      <wpg:cNvGrpSpPr/>
                      <wpg:grpSpPr>
                        <a:xfrm>
                          <a:off x="0" y="0"/>
                          <a:ext cx="1770767" cy="1840873"/>
                          <a:chOff x="0" y="0"/>
                          <a:chExt cx="1770767" cy="1840873"/>
                        </a:xfrm>
                      </wpg:grpSpPr>
                      <wps:wsp>
                        <wps:cNvPr id="14894" name="Shape 14894"/>
                        <wps:cNvSpPr/>
                        <wps:spPr>
                          <a:xfrm>
                            <a:off x="376957" y="0"/>
                            <a:ext cx="0" cy="913829"/>
                          </a:xfrm>
                          <a:custGeom>
                            <a:avLst/>
                            <a:gdLst/>
                            <a:ahLst/>
                            <a:cxnLst/>
                            <a:rect l="0" t="0" r="0" b="0"/>
                            <a:pathLst>
                              <a:path h="913829">
                                <a:moveTo>
                                  <a:pt x="0" y="9138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895" name="Shape 14895"/>
                        <wps:cNvSpPr/>
                        <wps:spPr>
                          <a:xfrm>
                            <a:off x="376957" y="0"/>
                            <a:ext cx="593992" cy="0"/>
                          </a:xfrm>
                          <a:custGeom>
                            <a:avLst/>
                            <a:gdLst/>
                            <a:ahLst/>
                            <a:cxnLst/>
                            <a:rect l="0" t="0" r="0" b="0"/>
                            <a:pathLst>
                              <a:path w="593992">
                                <a:moveTo>
                                  <a:pt x="0" y="0"/>
                                </a:moveTo>
                                <a:lnTo>
                                  <a:pt x="59399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896" name="Shape 14896"/>
                        <wps:cNvSpPr/>
                        <wps:spPr>
                          <a:xfrm>
                            <a:off x="970949" y="0"/>
                            <a:ext cx="0" cy="913829"/>
                          </a:xfrm>
                          <a:custGeom>
                            <a:avLst/>
                            <a:gdLst/>
                            <a:ahLst/>
                            <a:cxnLst/>
                            <a:rect l="0" t="0" r="0" b="0"/>
                            <a:pathLst>
                              <a:path h="913829">
                                <a:moveTo>
                                  <a:pt x="0" y="0"/>
                                </a:moveTo>
                                <a:lnTo>
                                  <a:pt x="0" y="9138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897" name="Shape 14897"/>
                        <wps:cNvSpPr/>
                        <wps:spPr>
                          <a:xfrm>
                            <a:off x="376957" y="913829"/>
                            <a:ext cx="593992" cy="0"/>
                          </a:xfrm>
                          <a:custGeom>
                            <a:avLst/>
                            <a:gdLst/>
                            <a:ahLst/>
                            <a:cxnLst/>
                            <a:rect l="0" t="0" r="0" b="0"/>
                            <a:pathLst>
                              <a:path w="593992">
                                <a:moveTo>
                                  <a:pt x="59399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898" name="Shape 14898"/>
                        <wps:cNvSpPr/>
                        <wps:spPr>
                          <a:xfrm>
                            <a:off x="376957" y="913829"/>
                            <a:ext cx="0" cy="913841"/>
                          </a:xfrm>
                          <a:custGeom>
                            <a:avLst/>
                            <a:gdLst/>
                            <a:ahLst/>
                            <a:cxnLst/>
                            <a:rect l="0" t="0" r="0" b="0"/>
                            <a:pathLst>
                              <a:path h="913841">
                                <a:moveTo>
                                  <a:pt x="0" y="91384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899" name="Shape 14899"/>
                        <wps:cNvSpPr/>
                        <wps:spPr>
                          <a:xfrm>
                            <a:off x="376957" y="913829"/>
                            <a:ext cx="593992" cy="0"/>
                          </a:xfrm>
                          <a:custGeom>
                            <a:avLst/>
                            <a:gdLst/>
                            <a:ahLst/>
                            <a:cxnLst/>
                            <a:rect l="0" t="0" r="0" b="0"/>
                            <a:pathLst>
                              <a:path w="593992">
                                <a:moveTo>
                                  <a:pt x="0" y="0"/>
                                </a:moveTo>
                                <a:lnTo>
                                  <a:pt x="59399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00" name="Shape 14900"/>
                        <wps:cNvSpPr/>
                        <wps:spPr>
                          <a:xfrm>
                            <a:off x="970949" y="913829"/>
                            <a:ext cx="0" cy="913841"/>
                          </a:xfrm>
                          <a:custGeom>
                            <a:avLst/>
                            <a:gdLst/>
                            <a:ahLst/>
                            <a:cxnLst/>
                            <a:rect l="0" t="0" r="0" b="0"/>
                            <a:pathLst>
                              <a:path h="913841">
                                <a:moveTo>
                                  <a:pt x="0" y="0"/>
                                </a:moveTo>
                                <a:lnTo>
                                  <a:pt x="0" y="91384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01" name="Shape 14901"/>
                        <wps:cNvSpPr/>
                        <wps:spPr>
                          <a:xfrm>
                            <a:off x="376957" y="1827670"/>
                            <a:ext cx="593992" cy="0"/>
                          </a:xfrm>
                          <a:custGeom>
                            <a:avLst/>
                            <a:gdLst/>
                            <a:ahLst/>
                            <a:cxnLst/>
                            <a:rect l="0" t="0" r="0" b="0"/>
                            <a:pathLst>
                              <a:path w="593992">
                                <a:moveTo>
                                  <a:pt x="59399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02" name="Rectangle 14902"/>
                        <wps:cNvSpPr/>
                        <wps:spPr>
                          <a:xfrm>
                            <a:off x="434074" y="198704"/>
                            <a:ext cx="638899" cy="124916"/>
                          </a:xfrm>
                          <a:prstGeom prst="rect">
                            <a:avLst/>
                          </a:prstGeom>
                          <a:ln>
                            <a:noFill/>
                          </a:ln>
                        </wps:spPr>
                        <wps:txbx>
                          <w:txbxContent>
                            <w:p w14:paraId="4A857EB3" w14:textId="77777777" w:rsidR="00383B15" w:rsidRDefault="00000000">
                              <w:pPr>
                                <w:spacing w:after="160" w:line="259" w:lineRule="auto"/>
                                <w:ind w:right="0" w:firstLine="0"/>
                                <w:jc w:val="left"/>
                              </w:pPr>
                              <w:r>
                                <w:rPr>
                                  <w:rFonts w:ascii="Arial" w:eastAsia="Arial" w:hAnsi="Arial" w:cs="Arial"/>
                                  <w:b/>
                                  <w:color w:val="EB008B"/>
                                  <w:sz w:val="16"/>
                                </w:rPr>
                                <w:t>memory1</w:t>
                              </w:r>
                            </w:p>
                          </w:txbxContent>
                        </wps:txbx>
                        <wps:bodyPr horzOverflow="overflow" vert="horz" lIns="0" tIns="0" rIns="0" bIns="0" rtlCol="0">
                          <a:noAutofit/>
                        </wps:bodyPr>
                      </wps:wsp>
                      <wps:wsp>
                        <wps:cNvPr id="14903" name="Shape 14903"/>
                        <wps:cNvSpPr/>
                        <wps:spPr>
                          <a:xfrm>
                            <a:off x="376957" y="502603"/>
                            <a:ext cx="0" cy="411226"/>
                          </a:xfrm>
                          <a:custGeom>
                            <a:avLst/>
                            <a:gdLst/>
                            <a:ahLst/>
                            <a:cxnLst/>
                            <a:rect l="0" t="0" r="0" b="0"/>
                            <a:pathLst>
                              <a:path h="411226">
                                <a:moveTo>
                                  <a:pt x="0" y="41122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04" name="Shape 14904"/>
                        <wps:cNvSpPr/>
                        <wps:spPr>
                          <a:xfrm>
                            <a:off x="376957" y="502603"/>
                            <a:ext cx="593992" cy="0"/>
                          </a:xfrm>
                          <a:custGeom>
                            <a:avLst/>
                            <a:gdLst/>
                            <a:ahLst/>
                            <a:cxnLst/>
                            <a:rect l="0" t="0" r="0" b="0"/>
                            <a:pathLst>
                              <a:path w="593992">
                                <a:moveTo>
                                  <a:pt x="0" y="0"/>
                                </a:moveTo>
                                <a:lnTo>
                                  <a:pt x="59399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05" name="Shape 14905"/>
                        <wps:cNvSpPr/>
                        <wps:spPr>
                          <a:xfrm>
                            <a:off x="970949" y="502603"/>
                            <a:ext cx="0" cy="411226"/>
                          </a:xfrm>
                          <a:custGeom>
                            <a:avLst/>
                            <a:gdLst/>
                            <a:ahLst/>
                            <a:cxnLst/>
                            <a:rect l="0" t="0" r="0" b="0"/>
                            <a:pathLst>
                              <a:path h="411226">
                                <a:moveTo>
                                  <a:pt x="0" y="0"/>
                                </a:moveTo>
                                <a:lnTo>
                                  <a:pt x="0" y="41122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06" name="Shape 14906"/>
                        <wps:cNvSpPr/>
                        <wps:spPr>
                          <a:xfrm>
                            <a:off x="376957" y="913829"/>
                            <a:ext cx="593992" cy="0"/>
                          </a:xfrm>
                          <a:custGeom>
                            <a:avLst/>
                            <a:gdLst/>
                            <a:ahLst/>
                            <a:cxnLst/>
                            <a:rect l="0" t="0" r="0" b="0"/>
                            <a:pathLst>
                              <a:path w="593992">
                                <a:moveTo>
                                  <a:pt x="59399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07" name="Shape 14907"/>
                        <wps:cNvSpPr/>
                        <wps:spPr>
                          <a:xfrm>
                            <a:off x="772956" y="708216"/>
                            <a:ext cx="197993" cy="205613"/>
                          </a:xfrm>
                          <a:custGeom>
                            <a:avLst/>
                            <a:gdLst/>
                            <a:ahLst/>
                            <a:cxnLst/>
                            <a:rect l="0" t="0" r="0" b="0"/>
                            <a:pathLst>
                              <a:path w="197993" h="205613">
                                <a:moveTo>
                                  <a:pt x="197993" y="0"/>
                                </a:moveTo>
                                <a:lnTo>
                                  <a:pt x="0" y="205613"/>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08" name="Shape 14908"/>
                        <wps:cNvSpPr/>
                        <wps:spPr>
                          <a:xfrm>
                            <a:off x="376957" y="502603"/>
                            <a:ext cx="198006" cy="205613"/>
                          </a:xfrm>
                          <a:custGeom>
                            <a:avLst/>
                            <a:gdLst/>
                            <a:ahLst/>
                            <a:cxnLst/>
                            <a:rect l="0" t="0" r="0" b="0"/>
                            <a:pathLst>
                              <a:path w="198006" h="205613">
                                <a:moveTo>
                                  <a:pt x="0" y="205613"/>
                                </a:moveTo>
                                <a:lnTo>
                                  <a:pt x="19800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09" name="Shape 14909"/>
                        <wps:cNvSpPr/>
                        <wps:spPr>
                          <a:xfrm>
                            <a:off x="376957" y="502603"/>
                            <a:ext cx="394729" cy="411226"/>
                          </a:xfrm>
                          <a:custGeom>
                            <a:avLst/>
                            <a:gdLst/>
                            <a:ahLst/>
                            <a:cxnLst/>
                            <a:rect l="0" t="0" r="0" b="0"/>
                            <a:pathLst>
                              <a:path w="394729" h="411226">
                                <a:moveTo>
                                  <a:pt x="0" y="411226"/>
                                </a:moveTo>
                                <a:lnTo>
                                  <a:pt x="3947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10" name="Shape 14910"/>
                        <wps:cNvSpPr/>
                        <wps:spPr>
                          <a:xfrm>
                            <a:off x="574963" y="502603"/>
                            <a:ext cx="394716" cy="411226"/>
                          </a:xfrm>
                          <a:custGeom>
                            <a:avLst/>
                            <a:gdLst/>
                            <a:ahLst/>
                            <a:cxnLst/>
                            <a:rect l="0" t="0" r="0" b="0"/>
                            <a:pathLst>
                              <a:path w="394716" h="411226">
                                <a:moveTo>
                                  <a:pt x="0" y="411226"/>
                                </a:moveTo>
                                <a:lnTo>
                                  <a:pt x="39471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11" name="Rectangle 14911"/>
                        <wps:cNvSpPr/>
                        <wps:spPr>
                          <a:xfrm>
                            <a:off x="434074" y="1226774"/>
                            <a:ext cx="638899" cy="124918"/>
                          </a:xfrm>
                          <a:prstGeom prst="rect">
                            <a:avLst/>
                          </a:prstGeom>
                          <a:ln>
                            <a:noFill/>
                          </a:ln>
                        </wps:spPr>
                        <wps:txbx>
                          <w:txbxContent>
                            <w:p w14:paraId="6D91105B" w14:textId="77777777" w:rsidR="00383B15" w:rsidRDefault="00000000">
                              <w:pPr>
                                <w:spacing w:after="160" w:line="259" w:lineRule="auto"/>
                                <w:ind w:right="0" w:firstLine="0"/>
                                <w:jc w:val="left"/>
                              </w:pPr>
                              <w:r>
                                <w:rPr>
                                  <w:rFonts w:ascii="Arial" w:eastAsia="Arial" w:hAnsi="Arial" w:cs="Arial"/>
                                  <w:b/>
                                  <w:color w:val="EB008B"/>
                                  <w:sz w:val="16"/>
                                </w:rPr>
                                <w:t>memory2</w:t>
                              </w:r>
                            </w:p>
                          </w:txbxContent>
                        </wps:txbx>
                        <wps:bodyPr horzOverflow="overflow" vert="horz" lIns="0" tIns="0" rIns="0" bIns="0" rtlCol="0">
                          <a:noAutofit/>
                        </wps:bodyPr>
                      </wps:wsp>
                      <wps:wsp>
                        <wps:cNvPr id="14912" name="Shape 14912"/>
                        <wps:cNvSpPr/>
                        <wps:spPr>
                          <a:xfrm>
                            <a:off x="376957" y="1644904"/>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13" name="Shape 14913"/>
                        <wps:cNvSpPr/>
                        <wps:spPr>
                          <a:xfrm>
                            <a:off x="376957" y="1644904"/>
                            <a:ext cx="593992" cy="0"/>
                          </a:xfrm>
                          <a:custGeom>
                            <a:avLst/>
                            <a:gdLst/>
                            <a:ahLst/>
                            <a:cxnLst/>
                            <a:rect l="0" t="0" r="0" b="0"/>
                            <a:pathLst>
                              <a:path w="593992">
                                <a:moveTo>
                                  <a:pt x="0" y="0"/>
                                </a:moveTo>
                                <a:lnTo>
                                  <a:pt x="59399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14" name="Shape 14914"/>
                        <wps:cNvSpPr/>
                        <wps:spPr>
                          <a:xfrm>
                            <a:off x="970949" y="1644904"/>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15" name="Shape 14915"/>
                        <wps:cNvSpPr/>
                        <wps:spPr>
                          <a:xfrm>
                            <a:off x="376957" y="1827670"/>
                            <a:ext cx="593992" cy="0"/>
                          </a:xfrm>
                          <a:custGeom>
                            <a:avLst/>
                            <a:gdLst/>
                            <a:ahLst/>
                            <a:cxnLst/>
                            <a:rect l="0" t="0" r="0" b="0"/>
                            <a:pathLst>
                              <a:path w="593992">
                                <a:moveTo>
                                  <a:pt x="59399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4916" name="Shape 14916"/>
                        <wps:cNvSpPr/>
                        <wps:spPr>
                          <a:xfrm>
                            <a:off x="887179" y="1736293"/>
                            <a:ext cx="83769" cy="91377"/>
                          </a:xfrm>
                          <a:custGeom>
                            <a:avLst/>
                            <a:gdLst/>
                            <a:ahLst/>
                            <a:cxnLst/>
                            <a:rect l="0" t="0" r="0" b="0"/>
                            <a:pathLst>
                              <a:path w="83769" h="91377">
                                <a:moveTo>
                                  <a:pt x="83769" y="0"/>
                                </a:moveTo>
                                <a:lnTo>
                                  <a:pt x="0" y="9137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17" name="Shape 14917"/>
                        <wps:cNvSpPr/>
                        <wps:spPr>
                          <a:xfrm>
                            <a:off x="376957" y="1644904"/>
                            <a:ext cx="83769" cy="91389"/>
                          </a:xfrm>
                          <a:custGeom>
                            <a:avLst/>
                            <a:gdLst/>
                            <a:ahLst/>
                            <a:cxnLst/>
                            <a:rect l="0" t="0" r="0" b="0"/>
                            <a:pathLst>
                              <a:path w="83769" h="91389">
                                <a:moveTo>
                                  <a:pt x="0" y="91389"/>
                                </a:moveTo>
                                <a:lnTo>
                                  <a:pt x="8376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18" name="Shape 14918"/>
                        <wps:cNvSpPr/>
                        <wps:spPr>
                          <a:xfrm>
                            <a:off x="376957" y="1644904"/>
                            <a:ext cx="168808" cy="182766"/>
                          </a:xfrm>
                          <a:custGeom>
                            <a:avLst/>
                            <a:gdLst/>
                            <a:ahLst/>
                            <a:cxnLst/>
                            <a:rect l="0" t="0" r="0" b="0"/>
                            <a:pathLst>
                              <a:path w="168808" h="182766">
                                <a:moveTo>
                                  <a:pt x="0" y="182766"/>
                                </a:moveTo>
                                <a:lnTo>
                                  <a:pt x="168808"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19" name="Shape 14919"/>
                        <wps:cNvSpPr/>
                        <wps:spPr>
                          <a:xfrm>
                            <a:off x="460726" y="1644904"/>
                            <a:ext cx="168809" cy="182766"/>
                          </a:xfrm>
                          <a:custGeom>
                            <a:avLst/>
                            <a:gdLst/>
                            <a:ahLst/>
                            <a:cxnLst/>
                            <a:rect l="0" t="0" r="0" b="0"/>
                            <a:pathLst>
                              <a:path w="168809" h="182766">
                                <a:moveTo>
                                  <a:pt x="0" y="182766"/>
                                </a:moveTo>
                                <a:lnTo>
                                  <a:pt x="16880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20" name="Shape 14920"/>
                        <wps:cNvSpPr/>
                        <wps:spPr>
                          <a:xfrm>
                            <a:off x="545765" y="1644904"/>
                            <a:ext cx="168809" cy="182766"/>
                          </a:xfrm>
                          <a:custGeom>
                            <a:avLst/>
                            <a:gdLst/>
                            <a:ahLst/>
                            <a:cxnLst/>
                            <a:rect l="0" t="0" r="0" b="0"/>
                            <a:pathLst>
                              <a:path w="168809" h="182766">
                                <a:moveTo>
                                  <a:pt x="0" y="182766"/>
                                </a:moveTo>
                                <a:lnTo>
                                  <a:pt x="16880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21" name="Shape 14921"/>
                        <wps:cNvSpPr/>
                        <wps:spPr>
                          <a:xfrm>
                            <a:off x="630804" y="1644904"/>
                            <a:ext cx="168809" cy="182766"/>
                          </a:xfrm>
                          <a:custGeom>
                            <a:avLst/>
                            <a:gdLst/>
                            <a:ahLst/>
                            <a:cxnLst/>
                            <a:rect l="0" t="0" r="0" b="0"/>
                            <a:pathLst>
                              <a:path w="168809" h="182766">
                                <a:moveTo>
                                  <a:pt x="0" y="182766"/>
                                </a:moveTo>
                                <a:lnTo>
                                  <a:pt x="16880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22" name="Shape 14922"/>
                        <wps:cNvSpPr/>
                        <wps:spPr>
                          <a:xfrm>
                            <a:off x="715844" y="1644904"/>
                            <a:ext cx="168809" cy="182766"/>
                          </a:xfrm>
                          <a:custGeom>
                            <a:avLst/>
                            <a:gdLst/>
                            <a:ahLst/>
                            <a:cxnLst/>
                            <a:rect l="0" t="0" r="0" b="0"/>
                            <a:pathLst>
                              <a:path w="168809" h="182766">
                                <a:moveTo>
                                  <a:pt x="0" y="182766"/>
                                </a:moveTo>
                                <a:lnTo>
                                  <a:pt x="16880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23" name="Shape 14923"/>
                        <wps:cNvSpPr/>
                        <wps:spPr>
                          <a:xfrm>
                            <a:off x="800883" y="1644904"/>
                            <a:ext cx="168796" cy="182766"/>
                          </a:xfrm>
                          <a:custGeom>
                            <a:avLst/>
                            <a:gdLst/>
                            <a:ahLst/>
                            <a:cxnLst/>
                            <a:rect l="0" t="0" r="0" b="0"/>
                            <a:pathLst>
                              <a:path w="168796" h="182766">
                                <a:moveTo>
                                  <a:pt x="0" y="182766"/>
                                </a:moveTo>
                                <a:lnTo>
                                  <a:pt x="16879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4925" name="Rectangle 14925"/>
                        <wps:cNvSpPr/>
                        <wps:spPr>
                          <a:xfrm>
                            <a:off x="255114" y="21013"/>
                            <a:ext cx="75085" cy="124916"/>
                          </a:xfrm>
                          <a:prstGeom prst="rect">
                            <a:avLst/>
                          </a:prstGeom>
                          <a:ln>
                            <a:noFill/>
                          </a:ln>
                        </wps:spPr>
                        <wps:txbx>
                          <w:txbxContent>
                            <w:p w14:paraId="73B7D09B"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4926" name="Rectangle 14926"/>
                        <wps:cNvSpPr/>
                        <wps:spPr>
                          <a:xfrm>
                            <a:off x="0" y="788893"/>
                            <a:ext cx="414400" cy="124916"/>
                          </a:xfrm>
                          <a:prstGeom prst="rect">
                            <a:avLst/>
                          </a:prstGeom>
                          <a:ln>
                            <a:noFill/>
                          </a:ln>
                        </wps:spPr>
                        <wps:txbx>
                          <w:txbxContent>
                            <w:p w14:paraId="17B0D660" w14:textId="77777777" w:rsidR="00383B15" w:rsidRDefault="00000000">
                              <w:pPr>
                                <w:spacing w:after="160" w:line="259" w:lineRule="auto"/>
                                <w:ind w:right="0" w:firstLine="0"/>
                                <w:jc w:val="left"/>
                              </w:pPr>
                              <w:r>
                                <w:rPr>
                                  <w:rFonts w:ascii="Arial" w:eastAsia="Arial" w:hAnsi="Arial" w:cs="Arial"/>
                                  <w:b/>
                                  <w:color w:val="EB008B"/>
                                  <w:sz w:val="16"/>
                                </w:rPr>
                                <w:t>N/2–1</w:t>
                              </w:r>
                            </w:p>
                          </w:txbxContent>
                        </wps:txbx>
                        <wps:bodyPr horzOverflow="overflow" vert="horz" lIns="0" tIns="0" rIns="0" bIns="0" rtlCol="0">
                          <a:noAutofit/>
                        </wps:bodyPr>
                      </wps:wsp>
                      <wps:wsp>
                        <wps:cNvPr id="14927" name="Rectangle 14927"/>
                        <wps:cNvSpPr/>
                        <wps:spPr>
                          <a:xfrm>
                            <a:off x="138345" y="934854"/>
                            <a:ext cx="230387" cy="124916"/>
                          </a:xfrm>
                          <a:prstGeom prst="rect">
                            <a:avLst/>
                          </a:prstGeom>
                          <a:ln>
                            <a:noFill/>
                          </a:ln>
                        </wps:spPr>
                        <wps:txbx>
                          <w:txbxContent>
                            <w:p w14:paraId="4B39504C" w14:textId="77777777" w:rsidR="00383B15" w:rsidRDefault="00000000">
                              <w:pPr>
                                <w:spacing w:after="160" w:line="259" w:lineRule="auto"/>
                                <w:ind w:right="0" w:firstLine="0"/>
                                <w:jc w:val="left"/>
                              </w:pPr>
                              <w:r>
                                <w:rPr>
                                  <w:rFonts w:ascii="Arial" w:eastAsia="Arial" w:hAnsi="Arial" w:cs="Arial"/>
                                  <w:b/>
                                  <w:color w:val="EB008B"/>
                                  <w:sz w:val="16"/>
                                </w:rPr>
                                <w:t>N/2</w:t>
                              </w:r>
                            </w:p>
                          </w:txbxContent>
                        </wps:txbx>
                        <wps:bodyPr horzOverflow="overflow" vert="horz" lIns="0" tIns="0" rIns="0" bIns="0" rtlCol="0">
                          <a:noAutofit/>
                        </wps:bodyPr>
                      </wps:wsp>
                      <wps:wsp>
                        <wps:cNvPr id="14928" name="Rectangle 14928"/>
                        <wps:cNvSpPr/>
                        <wps:spPr>
                          <a:xfrm>
                            <a:off x="238614" y="1702733"/>
                            <a:ext cx="97503" cy="124917"/>
                          </a:xfrm>
                          <a:prstGeom prst="rect">
                            <a:avLst/>
                          </a:prstGeom>
                          <a:ln>
                            <a:noFill/>
                          </a:ln>
                        </wps:spPr>
                        <wps:txbx>
                          <w:txbxContent>
                            <w:p w14:paraId="1D9C7459" w14:textId="77777777" w:rsidR="00383B15" w:rsidRDefault="00000000">
                              <w:pPr>
                                <w:spacing w:after="160" w:line="259" w:lineRule="auto"/>
                                <w:ind w:right="0" w:firstLine="0"/>
                                <w:jc w:val="left"/>
                              </w:pPr>
                              <w:r>
                                <w:rPr>
                                  <w:rFonts w:ascii="Arial" w:eastAsia="Arial" w:hAnsi="Arial" w:cs="Arial"/>
                                  <w:b/>
                                  <w:color w:val="EB008B"/>
                                  <w:sz w:val="16"/>
                                </w:rPr>
                                <w:t>N</w:t>
                              </w:r>
                            </w:p>
                          </w:txbxContent>
                        </wps:txbx>
                        <wps:bodyPr horzOverflow="overflow" vert="horz" lIns="0" tIns="0" rIns="0" bIns="0" rtlCol="0">
                          <a:noAutofit/>
                        </wps:bodyPr>
                      </wps:wsp>
                      <wps:wsp>
                        <wps:cNvPr id="14929" name="Shape 14929"/>
                        <wps:cNvSpPr/>
                        <wps:spPr>
                          <a:xfrm>
                            <a:off x="1016643" y="708216"/>
                            <a:ext cx="182766" cy="0"/>
                          </a:xfrm>
                          <a:custGeom>
                            <a:avLst/>
                            <a:gdLst/>
                            <a:ahLst/>
                            <a:cxnLst/>
                            <a:rect l="0" t="0" r="0" b="0"/>
                            <a:pathLst>
                              <a:path w="182766">
                                <a:moveTo>
                                  <a:pt x="182766"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0" name="Shape 14930"/>
                        <wps:cNvSpPr/>
                        <wps:spPr>
                          <a:xfrm>
                            <a:off x="1016643" y="685381"/>
                            <a:ext cx="91389" cy="22835"/>
                          </a:xfrm>
                          <a:custGeom>
                            <a:avLst/>
                            <a:gdLst/>
                            <a:ahLst/>
                            <a:cxnLst/>
                            <a:rect l="0" t="0" r="0" b="0"/>
                            <a:pathLst>
                              <a:path w="91389" h="22835">
                                <a:moveTo>
                                  <a:pt x="91389" y="0"/>
                                </a:moveTo>
                                <a:lnTo>
                                  <a:pt x="0" y="2283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1" name="Shape 14931"/>
                        <wps:cNvSpPr/>
                        <wps:spPr>
                          <a:xfrm>
                            <a:off x="1016643" y="692988"/>
                            <a:ext cx="92659" cy="15228"/>
                          </a:xfrm>
                          <a:custGeom>
                            <a:avLst/>
                            <a:gdLst/>
                            <a:ahLst/>
                            <a:cxnLst/>
                            <a:rect l="0" t="0" r="0" b="0"/>
                            <a:pathLst>
                              <a:path w="92659" h="15228">
                                <a:moveTo>
                                  <a:pt x="92659" y="0"/>
                                </a:moveTo>
                                <a:lnTo>
                                  <a:pt x="0" y="15228"/>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2" name="Shape 14932"/>
                        <wps:cNvSpPr/>
                        <wps:spPr>
                          <a:xfrm>
                            <a:off x="1016643" y="700608"/>
                            <a:ext cx="93929" cy="6337"/>
                          </a:xfrm>
                          <a:custGeom>
                            <a:avLst/>
                            <a:gdLst/>
                            <a:ahLst/>
                            <a:cxnLst/>
                            <a:rect l="0" t="0" r="0" b="0"/>
                            <a:pathLst>
                              <a:path w="93929" h="6337">
                                <a:moveTo>
                                  <a:pt x="93929" y="0"/>
                                </a:moveTo>
                                <a:lnTo>
                                  <a:pt x="0" y="633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3" name="Shape 14933"/>
                        <wps:cNvSpPr/>
                        <wps:spPr>
                          <a:xfrm>
                            <a:off x="1016643" y="708216"/>
                            <a:ext cx="93929" cy="0"/>
                          </a:xfrm>
                          <a:custGeom>
                            <a:avLst/>
                            <a:gdLst/>
                            <a:ahLst/>
                            <a:cxnLst/>
                            <a:rect l="0" t="0" r="0" b="0"/>
                            <a:pathLst>
                              <a:path w="93929">
                                <a:moveTo>
                                  <a:pt x="93929"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4" name="Shape 14934"/>
                        <wps:cNvSpPr/>
                        <wps:spPr>
                          <a:xfrm>
                            <a:off x="1016643" y="709485"/>
                            <a:ext cx="93929" cy="6350"/>
                          </a:xfrm>
                          <a:custGeom>
                            <a:avLst/>
                            <a:gdLst/>
                            <a:ahLst/>
                            <a:cxnLst/>
                            <a:rect l="0" t="0" r="0" b="0"/>
                            <a:pathLst>
                              <a:path w="93929" h="6350">
                                <a:moveTo>
                                  <a:pt x="93929"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5" name="Shape 14935"/>
                        <wps:cNvSpPr/>
                        <wps:spPr>
                          <a:xfrm>
                            <a:off x="1016643" y="708216"/>
                            <a:ext cx="92659" cy="15240"/>
                          </a:xfrm>
                          <a:custGeom>
                            <a:avLst/>
                            <a:gdLst/>
                            <a:ahLst/>
                            <a:cxnLst/>
                            <a:rect l="0" t="0" r="0" b="0"/>
                            <a:pathLst>
                              <a:path w="92659" h="15240">
                                <a:moveTo>
                                  <a:pt x="92659" y="1524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6" name="Shape 14936"/>
                        <wps:cNvSpPr/>
                        <wps:spPr>
                          <a:xfrm>
                            <a:off x="1016643" y="708216"/>
                            <a:ext cx="91389" cy="22847"/>
                          </a:xfrm>
                          <a:custGeom>
                            <a:avLst/>
                            <a:gdLst/>
                            <a:ahLst/>
                            <a:cxnLst/>
                            <a:rect l="0" t="0" r="0" b="0"/>
                            <a:pathLst>
                              <a:path w="91389" h="22847">
                                <a:moveTo>
                                  <a:pt x="91389"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7" name="Shape 14937"/>
                        <wps:cNvSpPr/>
                        <wps:spPr>
                          <a:xfrm>
                            <a:off x="1016643" y="1736293"/>
                            <a:ext cx="182766" cy="0"/>
                          </a:xfrm>
                          <a:custGeom>
                            <a:avLst/>
                            <a:gdLst/>
                            <a:ahLst/>
                            <a:cxnLst/>
                            <a:rect l="0" t="0" r="0" b="0"/>
                            <a:pathLst>
                              <a:path w="182766">
                                <a:moveTo>
                                  <a:pt x="182766"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8" name="Shape 14938"/>
                        <wps:cNvSpPr/>
                        <wps:spPr>
                          <a:xfrm>
                            <a:off x="1016643" y="1713446"/>
                            <a:ext cx="91389" cy="22847"/>
                          </a:xfrm>
                          <a:custGeom>
                            <a:avLst/>
                            <a:gdLst/>
                            <a:ahLst/>
                            <a:cxnLst/>
                            <a:rect l="0" t="0" r="0" b="0"/>
                            <a:pathLst>
                              <a:path w="91389" h="22847">
                                <a:moveTo>
                                  <a:pt x="91389"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39" name="Shape 14939"/>
                        <wps:cNvSpPr/>
                        <wps:spPr>
                          <a:xfrm>
                            <a:off x="1016643" y="1721066"/>
                            <a:ext cx="92659" cy="15227"/>
                          </a:xfrm>
                          <a:custGeom>
                            <a:avLst/>
                            <a:gdLst/>
                            <a:ahLst/>
                            <a:cxnLst/>
                            <a:rect l="0" t="0" r="0" b="0"/>
                            <a:pathLst>
                              <a:path w="92659" h="15227">
                                <a:moveTo>
                                  <a:pt x="92659"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40" name="Shape 14940"/>
                        <wps:cNvSpPr/>
                        <wps:spPr>
                          <a:xfrm>
                            <a:off x="1016643" y="1728673"/>
                            <a:ext cx="93929" cy="6350"/>
                          </a:xfrm>
                          <a:custGeom>
                            <a:avLst/>
                            <a:gdLst/>
                            <a:ahLst/>
                            <a:cxnLst/>
                            <a:rect l="0" t="0" r="0" b="0"/>
                            <a:pathLst>
                              <a:path w="93929" h="6350">
                                <a:moveTo>
                                  <a:pt x="93929" y="0"/>
                                </a:moveTo>
                                <a:lnTo>
                                  <a:pt x="0"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41" name="Shape 14941"/>
                        <wps:cNvSpPr/>
                        <wps:spPr>
                          <a:xfrm>
                            <a:off x="1016643" y="1736293"/>
                            <a:ext cx="93929" cy="0"/>
                          </a:xfrm>
                          <a:custGeom>
                            <a:avLst/>
                            <a:gdLst/>
                            <a:ahLst/>
                            <a:cxnLst/>
                            <a:rect l="0" t="0" r="0" b="0"/>
                            <a:pathLst>
                              <a:path w="93929">
                                <a:moveTo>
                                  <a:pt x="93929"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42" name="Shape 14942"/>
                        <wps:cNvSpPr/>
                        <wps:spPr>
                          <a:xfrm>
                            <a:off x="1016643" y="1737563"/>
                            <a:ext cx="93929" cy="6337"/>
                          </a:xfrm>
                          <a:custGeom>
                            <a:avLst/>
                            <a:gdLst/>
                            <a:ahLst/>
                            <a:cxnLst/>
                            <a:rect l="0" t="0" r="0" b="0"/>
                            <a:pathLst>
                              <a:path w="93929" h="6337">
                                <a:moveTo>
                                  <a:pt x="93929" y="633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43" name="Shape 14943"/>
                        <wps:cNvSpPr/>
                        <wps:spPr>
                          <a:xfrm>
                            <a:off x="1016643" y="1736293"/>
                            <a:ext cx="92659" cy="15227"/>
                          </a:xfrm>
                          <a:custGeom>
                            <a:avLst/>
                            <a:gdLst/>
                            <a:ahLst/>
                            <a:cxnLst/>
                            <a:rect l="0" t="0" r="0" b="0"/>
                            <a:pathLst>
                              <a:path w="92659" h="15227">
                                <a:moveTo>
                                  <a:pt x="92659" y="1522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44" name="Shape 14944"/>
                        <wps:cNvSpPr/>
                        <wps:spPr>
                          <a:xfrm>
                            <a:off x="1016643" y="1736293"/>
                            <a:ext cx="91389" cy="22847"/>
                          </a:xfrm>
                          <a:custGeom>
                            <a:avLst/>
                            <a:gdLst/>
                            <a:ahLst/>
                            <a:cxnLst/>
                            <a:rect l="0" t="0" r="0" b="0"/>
                            <a:pathLst>
                              <a:path w="91389" h="22847">
                                <a:moveTo>
                                  <a:pt x="91389"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4945" name="Rectangle 14945"/>
                        <wps:cNvSpPr/>
                        <wps:spPr>
                          <a:xfrm>
                            <a:off x="1245106" y="594091"/>
                            <a:ext cx="262528" cy="122080"/>
                          </a:xfrm>
                          <a:prstGeom prst="rect">
                            <a:avLst/>
                          </a:prstGeom>
                          <a:ln>
                            <a:noFill/>
                          </a:ln>
                        </wps:spPr>
                        <wps:txbx>
                          <w:txbxContent>
                            <w:p w14:paraId="1E2D32FA" w14:textId="77777777" w:rsidR="00383B15" w:rsidRDefault="00000000">
                              <w:pPr>
                                <w:spacing w:after="160" w:line="259" w:lineRule="auto"/>
                                <w:ind w:right="0" w:firstLine="0"/>
                                <w:jc w:val="left"/>
                              </w:pPr>
                              <w:r>
                                <w:rPr>
                                  <w:i/>
                                  <w:sz w:val="16"/>
                                </w:rPr>
                                <w:t>Hole</w:t>
                              </w:r>
                            </w:p>
                          </w:txbxContent>
                        </wps:txbx>
                        <wps:bodyPr horzOverflow="overflow" vert="horz" lIns="0" tIns="0" rIns="0" bIns="0" rtlCol="0">
                          <a:noAutofit/>
                        </wps:bodyPr>
                      </wps:wsp>
                      <wps:wsp>
                        <wps:cNvPr id="342997" name="Rectangle 342997"/>
                        <wps:cNvSpPr/>
                        <wps:spPr>
                          <a:xfrm>
                            <a:off x="1245106" y="721013"/>
                            <a:ext cx="44970" cy="122080"/>
                          </a:xfrm>
                          <a:prstGeom prst="rect">
                            <a:avLst/>
                          </a:prstGeom>
                          <a:ln>
                            <a:noFill/>
                          </a:ln>
                        </wps:spPr>
                        <wps:txbx>
                          <w:txbxContent>
                            <w:p w14:paraId="4F3553C7" w14:textId="77777777" w:rsidR="00383B15" w:rsidRDefault="00000000">
                              <w:pPr>
                                <w:spacing w:after="160" w:line="259" w:lineRule="auto"/>
                                <w:ind w:right="0" w:firstLine="0"/>
                                <w:jc w:val="left"/>
                              </w:pPr>
                              <w:r>
                                <w:rPr>
                                  <w:i/>
                                  <w:sz w:val="16"/>
                                </w:rPr>
                                <w:t>(</w:t>
                              </w:r>
                            </w:p>
                          </w:txbxContent>
                        </wps:txbx>
                        <wps:bodyPr horzOverflow="overflow" vert="horz" lIns="0" tIns="0" rIns="0" bIns="0" rtlCol="0">
                          <a:noAutofit/>
                        </wps:bodyPr>
                      </wps:wsp>
                      <wps:wsp>
                        <wps:cNvPr id="342999" name="Rectangle 342999"/>
                        <wps:cNvSpPr/>
                        <wps:spPr>
                          <a:xfrm>
                            <a:off x="1278918" y="721013"/>
                            <a:ext cx="609189" cy="122080"/>
                          </a:xfrm>
                          <a:prstGeom prst="rect">
                            <a:avLst/>
                          </a:prstGeom>
                          <a:ln>
                            <a:noFill/>
                          </a:ln>
                        </wps:spPr>
                        <wps:txbx>
                          <w:txbxContent>
                            <w:p w14:paraId="4A4E1BE3" w14:textId="77777777" w:rsidR="00383B15" w:rsidRDefault="00000000">
                              <w:pPr>
                                <w:spacing w:after="160" w:line="259" w:lineRule="auto"/>
                                <w:ind w:right="0" w:firstLine="0"/>
                                <w:jc w:val="left"/>
                              </w:pPr>
                              <w:r>
                                <w:rPr>
                                  <w:i/>
                                  <w:sz w:val="16"/>
                                </w:rPr>
                                <w:t>notpresent</w:t>
                              </w:r>
                            </w:p>
                          </w:txbxContent>
                        </wps:txbx>
                        <wps:bodyPr horzOverflow="overflow" vert="horz" lIns="0" tIns="0" rIns="0" bIns="0" rtlCol="0">
                          <a:noAutofit/>
                        </wps:bodyPr>
                      </wps:wsp>
                      <wps:wsp>
                        <wps:cNvPr id="342998" name="Rectangle 342998"/>
                        <wps:cNvSpPr/>
                        <wps:spPr>
                          <a:xfrm>
                            <a:off x="1736955" y="721013"/>
                            <a:ext cx="44970" cy="122080"/>
                          </a:xfrm>
                          <a:prstGeom prst="rect">
                            <a:avLst/>
                          </a:prstGeom>
                          <a:ln>
                            <a:noFill/>
                          </a:ln>
                        </wps:spPr>
                        <wps:txbx>
                          <w:txbxContent>
                            <w:p w14:paraId="16669A3C" w14:textId="77777777" w:rsidR="00383B15" w:rsidRDefault="00000000">
                              <w:pPr>
                                <w:spacing w:after="160" w:line="259" w:lineRule="auto"/>
                                <w:ind w:right="0" w:firstLine="0"/>
                                <w:jc w:val="left"/>
                              </w:pPr>
                              <w:r>
                                <w:rPr>
                                  <w:i/>
                                  <w:sz w:val="16"/>
                                </w:rPr>
                                <w:t>)</w:t>
                              </w:r>
                            </w:p>
                          </w:txbxContent>
                        </wps:txbx>
                        <wps:bodyPr horzOverflow="overflow" vert="horz" lIns="0" tIns="0" rIns="0" bIns="0" rtlCol="0">
                          <a:noAutofit/>
                        </wps:bodyPr>
                      </wps:wsp>
                      <wps:wsp>
                        <wps:cNvPr id="14947" name="Rectangle 14947"/>
                        <wps:cNvSpPr/>
                        <wps:spPr>
                          <a:xfrm>
                            <a:off x="1245106" y="1622161"/>
                            <a:ext cx="262528" cy="122081"/>
                          </a:xfrm>
                          <a:prstGeom prst="rect">
                            <a:avLst/>
                          </a:prstGeom>
                          <a:ln>
                            <a:noFill/>
                          </a:ln>
                        </wps:spPr>
                        <wps:txbx>
                          <w:txbxContent>
                            <w:p w14:paraId="68796F57" w14:textId="77777777" w:rsidR="00383B15" w:rsidRDefault="00000000">
                              <w:pPr>
                                <w:spacing w:after="160" w:line="259" w:lineRule="auto"/>
                                <w:ind w:right="0" w:firstLine="0"/>
                                <w:jc w:val="left"/>
                              </w:pPr>
                              <w:r>
                                <w:rPr>
                                  <w:i/>
                                  <w:sz w:val="16"/>
                                </w:rPr>
                                <w:t>Hole</w:t>
                              </w:r>
                            </w:p>
                          </w:txbxContent>
                        </wps:txbx>
                        <wps:bodyPr horzOverflow="overflow" vert="horz" lIns="0" tIns="0" rIns="0" bIns="0" rtlCol="0">
                          <a:noAutofit/>
                        </wps:bodyPr>
                      </wps:wsp>
                      <wps:wsp>
                        <wps:cNvPr id="343001" name="Rectangle 343001"/>
                        <wps:cNvSpPr/>
                        <wps:spPr>
                          <a:xfrm>
                            <a:off x="1245106" y="1749083"/>
                            <a:ext cx="44970" cy="122081"/>
                          </a:xfrm>
                          <a:prstGeom prst="rect">
                            <a:avLst/>
                          </a:prstGeom>
                          <a:ln>
                            <a:noFill/>
                          </a:ln>
                        </wps:spPr>
                        <wps:txbx>
                          <w:txbxContent>
                            <w:p w14:paraId="4B00FF65" w14:textId="77777777" w:rsidR="00383B15" w:rsidRDefault="00000000">
                              <w:pPr>
                                <w:spacing w:after="160" w:line="259" w:lineRule="auto"/>
                                <w:ind w:right="0" w:firstLine="0"/>
                                <w:jc w:val="left"/>
                              </w:pPr>
                              <w:r>
                                <w:rPr>
                                  <w:i/>
                                  <w:sz w:val="16"/>
                                </w:rPr>
                                <w:t>(</w:t>
                              </w:r>
                            </w:p>
                          </w:txbxContent>
                        </wps:txbx>
                        <wps:bodyPr horzOverflow="overflow" vert="horz" lIns="0" tIns="0" rIns="0" bIns="0" rtlCol="0">
                          <a:noAutofit/>
                        </wps:bodyPr>
                      </wps:wsp>
                      <wps:wsp>
                        <wps:cNvPr id="343006" name="Rectangle 343006"/>
                        <wps:cNvSpPr/>
                        <wps:spPr>
                          <a:xfrm>
                            <a:off x="1278918" y="1749083"/>
                            <a:ext cx="609189" cy="122081"/>
                          </a:xfrm>
                          <a:prstGeom prst="rect">
                            <a:avLst/>
                          </a:prstGeom>
                          <a:ln>
                            <a:noFill/>
                          </a:ln>
                        </wps:spPr>
                        <wps:txbx>
                          <w:txbxContent>
                            <w:p w14:paraId="7E4024BF" w14:textId="77777777" w:rsidR="00383B15" w:rsidRDefault="00000000">
                              <w:pPr>
                                <w:spacing w:after="160" w:line="259" w:lineRule="auto"/>
                                <w:ind w:right="0" w:firstLine="0"/>
                                <w:jc w:val="left"/>
                              </w:pPr>
                              <w:r>
                                <w:rPr>
                                  <w:i/>
                                  <w:sz w:val="16"/>
                                </w:rPr>
                                <w:t>notpresent</w:t>
                              </w:r>
                            </w:p>
                          </w:txbxContent>
                        </wps:txbx>
                        <wps:bodyPr horzOverflow="overflow" vert="horz" lIns="0" tIns="0" rIns="0" bIns="0" rtlCol="0">
                          <a:noAutofit/>
                        </wps:bodyPr>
                      </wps:wsp>
                      <wps:wsp>
                        <wps:cNvPr id="343004" name="Rectangle 343004"/>
                        <wps:cNvSpPr/>
                        <wps:spPr>
                          <a:xfrm>
                            <a:off x="1736955" y="1749083"/>
                            <a:ext cx="44970" cy="122081"/>
                          </a:xfrm>
                          <a:prstGeom prst="rect">
                            <a:avLst/>
                          </a:prstGeom>
                          <a:ln>
                            <a:noFill/>
                          </a:ln>
                        </wps:spPr>
                        <wps:txbx>
                          <w:txbxContent>
                            <w:p w14:paraId="7B76A2E3" w14:textId="77777777" w:rsidR="00383B15" w:rsidRDefault="00000000">
                              <w:pPr>
                                <w:spacing w:after="160" w:line="259" w:lineRule="auto"/>
                                <w:ind w:right="0" w:firstLine="0"/>
                                <w:jc w:val="left"/>
                              </w:pPr>
                              <w:r>
                                <w:rPr>
                                  <w:i/>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343295" style="width:139.43pt;height:144.951pt;mso-position-horizontal-relative:char;mso-position-vertical-relative:line" coordsize="17707,18408">
                <v:shape id="Shape 14894" style="position:absolute;width:0;height:9138;left:3769;top:0;" coordsize="0,913829" path="m0,913829l0,0">
                  <v:stroke weight="0.667pt" endcap="flat" joinstyle="miter" miterlimit="10" on="true" color="#eb008b"/>
                  <v:fill on="false" color="#000000" opacity="0"/>
                </v:shape>
                <v:shape id="Shape 14895" style="position:absolute;width:5939;height:0;left:3769;top:0;" coordsize="593992,0" path="m0,0l593992,0">
                  <v:stroke weight="0.667pt" endcap="flat" joinstyle="miter" miterlimit="10" on="true" color="#eb008b"/>
                  <v:fill on="false" color="#000000" opacity="0"/>
                </v:shape>
                <v:shape id="Shape 14896" style="position:absolute;width:0;height:9138;left:9709;top:0;" coordsize="0,913829" path="m0,0l0,913829">
                  <v:stroke weight="0.667pt" endcap="flat" joinstyle="miter" miterlimit="10" on="true" color="#eb008b"/>
                  <v:fill on="false" color="#000000" opacity="0"/>
                </v:shape>
                <v:shape id="Shape 14897" style="position:absolute;width:5939;height:0;left:3769;top:9138;" coordsize="593992,0" path="m593992,0l0,0">
                  <v:stroke weight="0.667pt" endcap="flat" joinstyle="miter" miterlimit="10" on="true" color="#eb008b"/>
                  <v:fill on="false" color="#000000" opacity="0"/>
                </v:shape>
                <v:shape id="Shape 14898" style="position:absolute;width:0;height:9138;left:3769;top:9138;" coordsize="0,913841" path="m0,913841l0,0">
                  <v:stroke weight="0.667pt" endcap="flat" joinstyle="miter" miterlimit="10" on="true" color="#eb008b"/>
                  <v:fill on="false" color="#000000" opacity="0"/>
                </v:shape>
                <v:shape id="Shape 14899" style="position:absolute;width:5939;height:0;left:3769;top:9138;" coordsize="593992,0" path="m0,0l593992,0">
                  <v:stroke weight="0.667pt" endcap="flat" joinstyle="miter" miterlimit="10" on="true" color="#eb008b"/>
                  <v:fill on="false" color="#000000" opacity="0"/>
                </v:shape>
                <v:shape id="Shape 14900" style="position:absolute;width:0;height:9138;left:9709;top:9138;" coordsize="0,913841" path="m0,0l0,913841">
                  <v:stroke weight="0.667pt" endcap="flat" joinstyle="miter" miterlimit="10" on="true" color="#eb008b"/>
                  <v:fill on="false" color="#000000" opacity="0"/>
                </v:shape>
                <v:shape id="Shape 14901" style="position:absolute;width:5939;height:0;left:3769;top:18276;" coordsize="593992,0" path="m593992,0l0,0">
                  <v:stroke weight="0.667pt" endcap="flat" joinstyle="miter" miterlimit="10" on="true" color="#eb008b"/>
                  <v:fill on="false" color="#000000" opacity="0"/>
                </v:shape>
                <v:rect id="Rectangle 14902" style="position:absolute;width:6388;height:1249;left:4340;top:198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memory1</w:t>
                        </w:r>
                      </w:p>
                    </w:txbxContent>
                  </v:textbox>
                </v:rect>
                <v:shape id="Shape 14903" style="position:absolute;width:0;height:4112;left:3769;top:5026;" coordsize="0,411226" path="m0,411226l0,0">
                  <v:stroke weight="0.667pt" endcap="flat" joinstyle="miter" miterlimit="10" on="true" color="#eb008b"/>
                  <v:fill on="false" color="#000000" opacity="0"/>
                </v:shape>
                <v:shape id="Shape 14904" style="position:absolute;width:5939;height:0;left:3769;top:5026;" coordsize="593992,0" path="m0,0l593992,0">
                  <v:stroke weight="0.667pt" endcap="flat" joinstyle="miter" miterlimit="10" on="true" color="#eb008b"/>
                  <v:fill on="false" color="#000000" opacity="0"/>
                </v:shape>
                <v:shape id="Shape 14905" style="position:absolute;width:0;height:4112;left:9709;top:5026;" coordsize="0,411226" path="m0,0l0,411226">
                  <v:stroke weight="0.667pt" endcap="flat" joinstyle="miter" miterlimit="10" on="true" color="#eb008b"/>
                  <v:fill on="false" color="#000000" opacity="0"/>
                </v:shape>
                <v:shape id="Shape 14906" style="position:absolute;width:5939;height:0;left:3769;top:9138;" coordsize="593992,0" path="m593992,0l0,0">
                  <v:stroke weight="0.667pt" endcap="flat" joinstyle="miter" miterlimit="10" on="true" color="#eb008b"/>
                  <v:fill on="false" color="#000000" opacity="0"/>
                </v:shape>
                <v:shape id="Shape 14907" style="position:absolute;width:1979;height:2056;left:7729;top:7082;" coordsize="197993,205613" path="m197993,0l0,205613">
                  <v:stroke weight="0.417pt" endcap="flat" joinstyle="miter" miterlimit="10" on="true" color="#eb008b"/>
                  <v:fill on="false" color="#000000" opacity="0"/>
                </v:shape>
                <v:shape id="Shape 14908" style="position:absolute;width:1980;height:2056;left:3769;top:5026;" coordsize="198006,205613" path="m0,205613l198006,0">
                  <v:stroke weight="0.417pt" endcap="flat" joinstyle="miter" miterlimit="10" on="true" color="#eb008b"/>
                  <v:fill on="false" color="#000000" opacity="0"/>
                </v:shape>
                <v:shape id="Shape 14909" style="position:absolute;width:3947;height:4112;left:3769;top:5026;" coordsize="394729,411226" path="m0,411226l394729,0">
                  <v:stroke weight="0.417pt" endcap="flat" joinstyle="miter" miterlimit="10" on="true" color="#eb008b"/>
                  <v:fill on="false" color="#000000" opacity="0"/>
                </v:shape>
                <v:shape id="Shape 14910" style="position:absolute;width:3947;height:4112;left:5749;top:5026;" coordsize="394716,411226" path="m0,411226l394716,0">
                  <v:stroke weight="0.417pt" endcap="flat" joinstyle="miter" miterlimit="10" on="true" color="#eb008b"/>
                  <v:fill on="false" color="#000000" opacity="0"/>
                </v:shape>
                <v:rect id="Rectangle 14911" style="position:absolute;width:6388;height:1249;left:4340;top:1226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memory2</w:t>
                        </w:r>
                      </w:p>
                    </w:txbxContent>
                  </v:textbox>
                </v:rect>
                <v:shape id="Shape 14912" style="position:absolute;width:0;height:1827;left:3769;top:16449;" coordsize="0,182766" path="m0,182766l0,0">
                  <v:stroke weight="0.667pt" endcap="flat" joinstyle="miter" miterlimit="10" on="true" color="#eb008b"/>
                  <v:fill on="false" color="#000000" opacity="0"/>
                </v:shape>
                <v:shape id="Shape 14913" style="position:absolute;width:5939;height:0;left:3769;top:16449;" coordsize="593992,0" path="m0,0l593992,0">
                  <v:stroke weight="0.667pt" endcap="flat" joinstyle="miter" miterlimit="10" on="true" color="#eb008b"/>
                  <v:fill on="false" color="#000000" opacity="0"/>
                </v:shape>
                <v:shape id="Shape 14914" style="position:absolute;width:0;height:1827;left:9709;top:16449;" coordsize="0,182766" path="m0,0l0,182766">
                  <v:stroke weight="0.667pt" endcap="flat" joinstyle="miter" miterlimit="10" on="true" color="#eb008b"/>
                  <v:fill on="false" color="#000000" opacity="0"/>
                </v:shape>
                <v:shape id="Shape 14915" style="position:absolute;width:5939;height:0;left:3769;top:18276;" coordsize="593992,0" path="m593992,0l0,0">
                  <v:stroke weight="0.667pt" endcap="flat" joinstyle="miter" miterlimit="10" on="true" color="#eb008b"/>
                  <v:fill on="false" color="#000000" opacity="0"/>
                </v:shape>
                <v:shape id="Shape 14916" style="position:absolute;width:837;height:913;left:8871;top:17362;" coordsize="83769,91377" path="m83769,0l0,91377">
                  <v:stroke weight="0.417pt" endcap="flat" joinstyle="miter" miterlimit="10" on="true" color="#eb008b"/>
                  <v:fill on="false" color="#000000" opacity="0"/>
                </v:shape>
                <v:shape id="Shape 14917" style="position:absolute;width:837;height:913;left:3769;top:16449;" coordsize="83769,91389" path="m0,91389l83769,0">
                  <v:stroke weight="0.417pt" endcap="flat" joinstyle="miter" miterlimit="10" on="true" color="#eb008b"/>
                  <v:fill on="false" color="#000000" opacity="0"/>
                </v:shape>
                <v:shape id="Shape 14918" style="position:absolute;width:1688;height:1827;left:3769;top:16449;" coordsize="168808,182766" path="m0,182766l168808,0">
                  <v:stroke weight="0.417pt" endcap="flat" joinstyle="miter" miterlimit="10" on="true" color="#eb008b"/>
                  <v:fill on="false" color="#000000" opacity="0"/>
                </v:shape>
                <v:shape id="Shape 14919" style="position:absolute;width:1688;height:1827;left:4607;top:16449;" coordsize="168809,182766" path="m0,182766l168809,0">
                  <v:stroke weight="0.417pt" endcap="flat" joinstyle="miter" miterlimit="10" on="true" color="#eb008b"/>
                  <v:fill on="false" color="#000000" opacity="0"/>
                </v:shape>
                <v:shape id="Shape 14920" style="position:absolute;width:1688;height:1827;left:5457;top:16449;" coordsize="168809,182766" path="m0,182766l168809,0">
                  <v:stroke weight="0.417pt" endcap="flat" joinstyle="miter" miterlimit="10" on="true" color="#eb008b"/>
                  <v:fill on="false" color="#000000" opacity="0"/>
                </v:shape>
                <v:shape id="Shape 14921" style="position:absolute;width:1688;height:1827;left:6308;top:16449;" coordsize="168809,182766" path="m0,182766l168809,0">
                  <v:stroke weight="0.417pt" endcap="flat" joinstyle="miter" miterlimit="10" on="true" color="#eb008b"/>
                  <v:fill on="false" color="#000000" opacity="0"/>
                </v:shape>
                <v:shape id="Shape 14922" style="position:absolute;width:1688;height:1827;left:7158;top:16449;" coordsize="168809,182766" path="m0,182766l168809,0">
                  <v:stroke weight="0.417pt" endcap="flat" joinstyle="miter" miterlimit="10" on="true" color="#eb008b"/>
                  <v:fill on="false" color="#000000" opacity="0"/>
                </v:shape>
                <v:shape id="Shape 14923" style="position:absolute;width:1687;height:1827;left:8008;top:16449;" coordsize="168796,182766" path="m0,182766l168796,0">
                  <v:stroke weight="0.417pt" endcap="flat" joinstyle="miter" miterlimit="10" on="true" color="#eb008b"/>
                  <v:fill on="false" color="#000000" opacity="0"/>
                </v:shape>
                <v:rect id="Rectangle 14925" style="position:absolute;width:750;height:1249;left:2551;top:21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4926" style="position:absolute;width:4144;height:1249;left:0;top:788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N/2–1</w:t>
                        </w:r>
                      </w:p>
                    </w:txbxContent>
                  </v:textbox>
                </v:rect>
                <v:rect id="Rectangle 14927" style="position:absolute;width:2303;height:1249;left:1383;top:934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N/2</w:t>
                        </w:r>
                      </w:p>
                    </w:txbxContent>
                  </v:textbox>
                </v:rect>
                <v:rect id="Rectangle 14928" style="position:absolute;width:975;height:1249;left:2386;top:1702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w:t>
                        </w:r>
                      </w:p>
                    </w:txbxContent>
                  </v:textbox>
                </v:rect>
                <v:shape id="Shape 14929" style="position:absolute;width:1827;height:0;left:10166;top:7082;" coordsize="182766,0" path="m182766,0l0,0">
                  <v:stroke weight="0.25pt" endcap="flat" joinstyle="miter" miterlimit="10" on="true" color="#221f1f"/>
                  <v:fill on="false" color="#000000" opacity="0"/>
                </v:shape>
                <v:shape id="Shape 14930" style="position:absolute;width:913;height:228;left:10166;top:6853;" coordsize="91389,22835" path="m91389,0l0,22835">
                  <v:stroke weight="0.25pt" endcap="flat" joinstyle="miter" miterlimit="10" on="true" color="#221f1f"/>
                  <v:fill on="false" color="#000000" opacity="0"/>
                </v:shape>
                <v:shape id="Shape 14931" style="position:absolute;width:926;height:152;left:10166;top:6929;" coordsize="92659,15228" path="m92659,0l0,15228">
                  <v:stroke weight="0.25pt" endcap="flat" joinstyle="miter" miterlimit="10" on="true" color="#221f1f"/>
                  <v:fill on="false" color="#000000" opacity="0"/>
                </v:shape>
                <v:shape id="Shape 14932" style="position:absolute;width:939;height:63;left:10166;top:7006;" coordsize="93929,6337" path="m93929,0l0,6337">
                  <v:stroke weight="0.25pt" endcap="flat" joinstyle="miter" miterlimit="10" on="true" color="#221f1f"/>
                  <v:fill on="false" color="#000000" opacity="0"/>
                </v:shape>
                <v:shape id="Shape 14933" style="position:absolute;width:939;height:0;left:10166;top:7082;" coordsize="93929,0" path="m93929,0l0,0">
                  <v:stroke weight="0.25pt" endcap="flat" joinstyle="miter" miterlimit="10" on="true" color="#221f1f"/>
                  <v:fill on="false" color="#000000" opacity="0"/>
                </v:shape>
                <v:shape id="Shape 14934" style="position:absolute;width:939;height:63;left:10166;top:7094;" coordsize="93929,6350" path="m93929,6350l0,0">
                  <v:stroke weight="0.25pt" endcap="flat" joinstyle="miter" miterlimit="10" on="true" color="#221f1f"/>
                  <v:fill on="false" color="#000000" opacity="0"/>
                </v:shape>
                <v:shape id="Shape 14935" style="position:absolute;width:926;height:152;left:10166;top:7082;" coordsize="92659,15240" path="m92659,15240l0,0">
                  <v:stroke weight="0.25pt" endcap="flat" joinstyle="miter" miterlimit="10" on="true" color="#221f1f"/>
                  <v:fill on="false" color="#000000" opacity="0"/>
                </v:shape>
                <v:shape id="Shape 14936" style="position:absolute;width:913;height:228;left:10166;top:7082;" coordsize="91389,22847" path="m91389,22847l0,0">
                  <v:stroke weight="0.25pt" endcap="flat" joinstyle="miter" miterlimit="10" on="true" color="#221f1f"/>
                  <v:fill on="false" color="#000000" opacity="0"/>
                </v:shape>
                <v:shape id="Shape 14937" style="position:absolute;width:1827;height:0;left:10166;top:17362;" coordsize="182766,0" path="m182766,0l0,0">
                  <v:stroke weight="0.25pt" endcap="flat" joinstyle="miter" miterlimit="10" on="true" color="#221f1f"/>
                  <v:fill on="false" color="#000000" opacity="0"/>
                </v:shape>
                <v:shape id="Shape 14938" style="position:absolute;width:913;height:228;left:10166;top:17134;" coordsize="91389,22847" path="m91389,0l0,22847">
                  <v:stroke weight="0.25pt" endcap="flat" joinstyle="miter" miterlimit="10" on="true" color="#221f1f"/>
                  <v:fill on="false" color="#000000" opacity="0"/>
                </v:shape>
                <v:shape id="Shape 14939" style="position:absolute;width:926;height:152;left:10166;top:17210;" coordsize="92659,15227" path="m92659,0l0,15227">
                  <v:stroke weight="0.25pt" endcap="flat" joinstyle="miter" miterlimit="10" on="true" color="#221f1f"/>
                  <v:fill on="false" color="#000000" opacity="0"/>
                </v:shape>
                <v:shape id="Shape 14940" style="position:absolute;width:939;height:63;left:10166;top:17286;" coordsize="93929,6350" path="m93929,0l0,6350">
                  <v:stroke weight="0.25pt" endcap="flat" joinstyle="miter" miterlimit="10" on="true" color="#221f1f"/>
                  <v:fill on="false" color="#000000" opacity="0"/>
                </v:shape>
                <v:shape id="Shape 14941" style="position:absolute;width:939;height:0;left:10166;top:17362;" coordsize="93929,0" path="m93929,0l0,0">
                  <v:stroke weight="0.25pt" endcap="flat" joinstyle="miter" miterlimit="10" on="true" color="#221f1f"/>
                  <v:fill on="false" color="#000000" opacity="0"/>
                </v:shape>
                <v:shape id="Shape 14942" style="position:absolute;width:939;height:63;left:10166;top:17375;" coordsize="93929,6337" path="m93929,6337l0,0">
                  <v:stroke weight="0.25pt" endcap="flat" joinstyle="miter" miterlimit="10" on="true" color="#221f1f"/>
                  <v:fill on="false" color="#000000" opacity="0"/>
                </v:shape>
                <v:shape id="Shape 14943" style="position:absolute;width:926;height:152;left:10166;top:17362;" coordsize="92659,15227" path="m92659,15227l0,0">
                  <v:stroke weight="0.25pt" endcap="flat" joinstyle="miter" miterlimit="10" on="true" color="#221f1f"/>
                  <v:fill on="false" color="#000000" opacity="0"/>
                </v:shape>
                <v:shape id="Shape 14944" style="position:absolute;width:913;height:228;left:10166;top:17362;" coordsize="91389,22847" path="m91389,22847l0,0">
                  <v:stroke weight="0.25pt" endcap="flat" joinstyle="miter" miterlimit="10" on="true" color="#221f1f"/>
                  <v:fill on="false" color="#000000" opacity="0"/>
                </v:shape>
                <v:rect id="Rectangle 14945" style="position:absolute;width:2625;height:1220;left:12451;top:594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Hole</w:t>
                        </w:r>
                      </w:p>
                    </w:txbxContent>
                  </v:textbox>
                </v:rect>
                <v:rect id="Rectangle 342997" style="position:absolute;width:449;height:1220;left:12451;top:721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w:t>
                        </w:r>
                      </w:p>
                    </w:txbxContent>
                  </v:textbox>
                </v:rect>
                <v:rect id="Rectangle 342999" style="position:absolute;width:6091;height:1220;left:12789;top:721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notpresent</w:t>
                        </w:r>
                      </w:p>
                    </w:txbxContent>
                  </v:textbox>
                </v:rect>
                <v:rect id="Rectangle 342998" style="position:absolute;width:449;height:1220;left:17369;top:721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w:t>
                        </w:r>
                      </w:p>
                    </w:txbxContent>
                  </v:textbox>
                </v:rect>
                <v:rect id="Rectangle 14947" style="position:absolute;width:2625;height:1220;left:12451;top:16221;"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Hole</w:t>
                        </w:r>
                      </w:p>
                    </w:txbxContent>
                  </v:textbox>
                </v:rect>
                <v:rect id="Rectangle 343001" style="position:absolute;width:449;height:1220;left:12451;top:1749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w:t>
                        </w:r>
                      </w:p>
                    </w:txbxContent>
                  </v:textbox>
                </v:rect>
                <v:rect id="Rectangle 343006" style="position:absolute;width:6091;height:1220;left:12789;top:1749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notpresent</w:t>
                        </w:r>
                      </w:p>
                    </w:txbxContent>
                  </v:textbox>
                </v:rect>
                <v:rect id="Rectangle 343004" style="position:absolute;width:449;height:1220;left:17369;top:1749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w:t>
                        </w:r>
                      </w:p>
                    </w:txbxContent>
                  </v:textbox>
                </v:rect>
              </v:group>
            </w:pict>
          </mc:Fallback>
        </mc:AlternateContent>
      </w:r>
    </w:p>
    <w:p w14:paraId="1826CC9D" w14:textId="77777777" w:rsidR="00383B15" w:rsidRDefault="00000000">
      <w:pPr>
        <w:spacing w:after="412" w:line="271" w:lineRule="auto"/>
        <w:ind w:left="1708" w:right="712" w:hanging="997"/>
      </w:pPr>
      <w:r>
        <w:rPr>
          <w:b/>
          <w:sz w:val="18"/>
        </w:rPr>
        <w:t xml:space="preserve">Figure 11.5 </w:t>
      </w:r>
      <w:r>
        <w:rPr>
          <w:sz w:val="18"/>
        </w:rPr>
        <w:t>Illustration of a virtual address space of N bytes mapped onto two physical memories. The space is not contiguous because only part of each memory is present.</w:t>
      </w:r>
    </w:p>
    <w:p w14:paraId="23845F5B" w14:textId="77777777" w:rsidR="00383B15" w:rsidRDefault="00000000">
      <w:pPr>
        <w:spacing w:after="228" w:line="265" w:lineRule="auto"/>
        <w:ind w:left="1" w:right="0" w:hanging="10"/>
        <w:jc w:val="left"/>
      </w:pPr>
      <w:r>
        <w:rPr>
          <w:rFonts w:ascii="Arial" w:eastAsia="Arial" w:hAnsi="Arial" w:cs="Arial"/>
          <w:b/>
          <w:color w:val="EB008B"/>
          <w:sz w:val="24"/>
        </w:rPr>
        <w:t>11.9 Other Memory Organizations</w:t>
      </w:r>
    </w:p>
    <w:p w14:paraId="284AE201" w14:textId="77777777" w:rsidR="00383B15" w:rsidRDefault="00000000">
      <w:pPr>
        <w:spacing w:after="470"/>
        <w:ind w:left="-9" w:right="0"/>
      </w:pPr>
      <w:r>
        <w:t>Many other possibilities exist for mapping a virtual address space onto physical memories. For example, the two low-order bits of an address can be used to interleave memory among four separate physical memory modules (i.e., banks), and the remaining bits of the address can be used to select a byte within a module. One of the chief advantages of interleaving bytes among a set of modules arises from the ability of underlying hardware to access separate physical memories simultaneously. Using low-order bits to select a module means that successive bytes of memory come from different modules. In particular, if a processor accesses a data item composed of thirty-two bits, the underlying memory system can fetch all four bytes simultaneously.</w:t>
      </w:r>
    </w:p>
    <w:p w14:paraId="5BCCFFD4" w14:textId="77777777" w:rsidR="00383B15" w:rsidRDefault="00000000">
      <w:pPr>
        <w:spacing w:after="228" w:line="265" w:lineRule="auto"/>
        <w:ind w:left="1" w:right="0" w:hanging="10"/>
        <w:jc w:val="left"/>
      </w:pPr>
      <w:r>
        <w:rPr>
          <w:rFonts w:ascii="Arial" w:eastAsia="Arial" w:hAnsi="Arial" w:cs="Arial"/>
          <w:b/>
          <w:color w:val="EB008B"/>
          <w:sz w:val="24"/>
        </w:rPr>
        <w:t>11.10 Motivation For Virtual Memory</w:t>
      </w:r>
    </w:p>
    <w:p w14:paraId="627F3C15" w14:textId="77777777" w:rsidR="00383B15" w:rsidRDefault="00000000">
      <w:pPr>
        <w:spacing w:after="254"/>
        <w:ind w:left="-9" w:right="0"/>
      </w:pPr>
      <w:r>
        <w:t>The trivial examples above show that a memory system can present a processor with a virtual address space that differs from the underlying physical memory. The rest of the chapter explores more complex virtual memory schemes. In most cases, the schemes incorporate and extend the concepts discussed above. We will learn that there are four main motivations for the use of complex virtual memory:</w:t>
      </w:r>
    </w:p>
    <w:p w14:paraId="4630EA30" w14:textId="77777777" w:rsidR="00383B15" w:rsidRDefault="00000000">
      <w:pPr>
        <w:spacing w:after="41" w:line="260" w:lineRule="auto"/>
        <w:ind w:left="1925" w:right="1929" w:firstLine="0"/>
      </w:pPr>
      <w:r>
        <w:rPr>
          <w:rFonts w:ascii="Calibri" w:eastAsia="Calibri" w:hAnsi="Calibri" w:cs="Calibri"/>
          <w:color w:val="EB008B"/>
          <w:sz w:val="31"/>
          <w:vertAlign w:val="superscript"/>
        </w:rPr>
        <w:t xml:space="preserve">d </w:t>
      </w:r>
      <w:r>
        <w:rPr>
          <w:color w:val="EB008B"/>
        </w:rPr>
        <w:t xml:space="preserve">Homogeneous integration of hardware </w:t>
      </w:r>
      <w:r>
        <w:rPr>
          <w:rFonts w:ascii="Calibri" w:eastAsia="Calibri" w:hAnsi="Calibri" w:cs="Calibri"/>
          <w:color w:val="EB008B"/>
          <w:sz w:val="31"/>
          <w:vertAlign w:val="superscript"/>
        </w:rPr>
        <w:t xml:space="preserve">d </w:t>
      </w:r>
      <w:r>
        <w:rPr>
          <w:color w:val="EB008B"/>
        </w:rPr>
        <w:t xml:space="preserve">Programming convenience </w:t>
      </w:r>
      <w:r>
        <w:rPr>
          <w:rFonts w:ascii="Calibri" w:eastAsia="Calibri" w:hAnsi="Calibri" w:cs="Calibri"/>
          <w:color w:val="EB008B"/>
          <w:sz w:val="31"/>
          <w:vertAlign w:val="superscript"/>
        </w:rPr>
        <w:t xml:space="preserve">d </w:t>
      </w:r>
      <w:r>
        <w:rPr>
          <w:color w:val="EB008B"/>
        </w:rPr>
        <w:t xml:space="preserve">Support for multiprogramming </w:t>
      </w:r>
      <w:r>
        <w:rPr>
          <w:rFonts w:ascii="Calibri" w:eastAsia="Calibri" w:hAnsi="Calibri" w:cs="Calibri"/>
          <w:color w:val="EB008B"/>
          <w:sz w:val="31"/>
          <w:vertAlign w:val="superscript"/>
        </w:rPr>
        <w:t xml:space="preserve">d </w:t>
      </w:r>
      <w:r>
        <w:rPr>
          <w:color w:val="EB008B"/>
        </w:rPr>
        <w:t xml:space="preserve">Protection of programs and data </w:t>
      </w:r>
      <w:r>
        <w:rPr>
          <w:i/>
          <w:color w:val="000000"/>
        </w:rPr>
        <w:t xml:space="preserve">Homogeneous Integration Of Hardware. </w:t>
      </w:r>
      <w:r>
        <w:rPr>
          <w:color w:val="000000"/>
        </w:rPr>
        <w:t xml:space="preserve">Our examples explain how a virtual memory system can provide a homogeneous interface to a set of physical memories. More important, the scheme allows </w:t>
      </w:r>
      <w:r>
        <w:rPr>
          <w:i/>
          <w:color w:val="000000"/>
        </w:rPr>
        <w:t xml:space="preserve">heterogeneity </w:t>
      </w:r>
      <w:r>
        <w:rPr>
          <w:color w:val="000000"/>
        </w:rPr>
        <w:t>in the underlying memories. For example, some of the underlying physical memories can use a word size of thirty-two bits, while others use a word size of sixty-four bits. Some of the memories can have a much faster cycle time than others, or some of the memories can consist of RAM while others consist of ROM. The MMU hides the differences by allowing the processor to access all memories from a single address space.</w:t>
      </w:r>
    </w:p>
    <w:p w14:paraId="5D95173E" w14:textId="77777777" w:rsidR="00383B15" w:rsidRDefault="00000000">
      <w:pPr>
        <w:spacing w:after="62" w:line="260" w:lineRule="auto"/>
        <w:ind w:left="-9" w:right="0"/>
      </w:pPr>
      <w:r>
        <w:rPr>
          <w:i/>
          <w:color w:val="000000"/>
        </w:rPr>
        <w:t xml:space="preserve">Programming Convenience. </w:t>
      </w:r>
      <w:r>
        <w:rPr>
          <w:color w:val="000000"/>
        </w:rPr>
        <w:t>One of the chief advantages of a virtual memory system arises from the ease of programming. If separate physical memories are not integrated into a uniform address space, a processor needs special instructions (or special operand formats) for each memory. Programming memory accesses becomes painful. More important, if a programmer decides to move an item from one memory to another, the program must be rewritten, which means that the decision cannot be made at run time.</w:t>
      </w:r>
    </w:p>
    <w:p w14:paraId="3BA97D44" w14:textId="77777777" w:rsidR="00383B15" w:rsidRDefault="00000000">
      <w:pPr>
        <w:spacing w:after="41" w:line="260" w:lineRule="auto"/>
        <w:ind w:left="-9" w:right="0"/>
      </w:pPr>
      <w:r>
        <w:rPr>
          <w:i/>
          <w:color w:val="000000"/>
        </w:rPr>
        <w:t xml:space="preserve">Support For Multiprogramming. </w:t>
      </w:r>
      <w:r>
        <w:rPr>
          <w:color w:val="000000"/>
        </w:rPr>
        <w:t xml:space="preserve">Modern computer systems allow multiple applications to run at the same time. For example, a user who is editing a document can leave a word processor open, and temporarily launch a web browser to check a reference. The terms </w:t>
      </w:r>
      <w:r>
        <w:rPr>
          <w:i/>
          <w:color w:val="000000"/>
        </w:rPr>
        <w:t xml:space="preserve">multiprogramming </w:t>
      </w:r>
      <w:r>
        <w:rPr>
          <w:color w:val="000000"/>
        </w:rPr>
        <w:t xml:space="preserve">and </w:t>
      </w:r>
      <w:r>
        <w:rPr>
          <w:i/>
          <w:color w:val="000000"/>
        </w:rPr>
        <w:t xml:space="preserve">multiprocessing </w:t>
      </w:r>
      <w:r>
        <w:rPr>
          <w:color w:val="000000"/>
        </w:rPr>
        <w:t>each characterize a computer system that allows multiple programs to run at the same time. We will see that a virtual memory system is needed to support multiprogramming.</w:t>
      </w:r>
    </w:p>
    <w:p w14:paraId="70376813" w14:textId="77777777" w:rsidR="00383B15" w:rsidRDefault="00000000">
      <w:pPr>
        <w:spacing w:after="468" w:line="260" w:lineRule="auto"/>
        <w:ind w:left="-9" w:right="0"/>
      </w:pPr>
      <w:r>
        <w:rPr>
          <w:i/>
          <w:color w:val="000000"/>
        </w:rPr>
        <w:t xml:space="preserve">Protection Of Programs And Data. </w:t>
      </w:r>
      <w:r>
        <w:rPr>
          <w:color w:val="000000"/>
        </w:rPr>
        <w:t xml:space="preserve">We said that a CPU uses </w:t>
      </w:r>
      <w:r>
        <w:rPr>
          <w:i/>
          <w:color w:val="000000"/>
        </w:rPr>
        <w:t xml:space="preserve">modes of execution </w:t>
      </w:r>
      <w:r>
        <w:rPr>
          <w:color w:val="000000"/>
        </w:rPr>
        <w:t>to determine which instructions are allowed at any time. We will see that virtual memory is inherently linked to a computer’s protection scheme.</w:t>
      </w:r>
    </w:p>
    <w:p w14:paraId="18A0A0F5" w14:textId="77777777" w:rsidR="00383B15" w:rsidRDefault="00000000">
      <w:pPr>
        <w:spacing w:after="228" w:line="265" w:lineRule="auto"/>
        <w:ind w:left="1" w:right="0" w:hanging="10"/>
        <w:jc w:val="left"/>
      </w:pPr>
      <w:r>
        <w:rPr>
          <w:rFonts w:ascii="Arial" w:eastAsia="Arial" w:hAnsi="Arial" w:cs="Arial"/>
          <w:b/>
          <w:color w:val="EB008B"/>
          <w:sz w:val="24"/>
        </w:rPr>
        <w:t>11.11 Multiple Virtual Spaces And Multiprogramming</w:t>
      </w:r>
    </w:p>
    <w:p w14:paraId="654B9AD0" w14:textId="77777777" w:rsidR="00383B15" w:rsidRDefault="00000000">
      <w:pPr>
        <w:ind w:left="-9" w:right="0"/>
      </w:pPr>
      <w:r>
        <w:t>Early computer designers thought that multiprogramming was impractical. To understand why, consider how an instruction set works. The operands that specify indirection each reference a memory address. If two programs are loaded into a single memory and run at the same time, a conflict can occur if the programs attempt to use the same memory location for two different purposes. Thus, programs can only run together if they are written to avoid using the same memory addresses.</w:t>
      </w:r>
    </w:p>
    <w:p w14:paraId="207F062A" w14:textId="77777777" w:rsidR="00383B15" w:rsidRDefault="00000000">
      <w:pPr>
        <w:ind w:left="-9" w:right="0"/>
      </w:pPr>
      <w:r>
        <w:t>The most common technology for multiprogramming uses virtual memory to establish a separate virtual address space for each program. To understand how a virtual memory system can be used, consider an example. Figure 11.6 illustrates a straightforward mapping.</w:t>
      </w:r>
    </w:p>
    <w:p w14:paraId="441C429D" w14:textId="77777777" w:rsidR="00383B15" w:rsidRDefault="00000000">
      <w:pPr>
        <w:ind w:left="-9" w:right="0"/>
      </w:pPr>
      <w:r>
        <w:t xml:space="preserve">The mechanism in the figure divides the physical memory into equal-size areas that are known as </w:t>
      </w:r>
      <w:r>
        <w:rPr>
          <w:i/>
        </w:rPr>
        <w:t>partitions</w:t>
      </w:r>
      <w:r>
        <w:t>. Partitioned memory systems were used on mainframe computers in the 1960s and 1970s, but have since been replaced. One of the main drawbacks of partitioned memory is that the memory available to a given program is a fraction of total physical memory on the computer. As Figure 11.6 illustrates, systems that used</w:t>
      </w:r>
    </w:p>
    <w:p w14:paraId="0B345436" w14:textId="77777777" w:rsidR="00383B15" w:rsidRDefault="00000000">
      <w:pPr>
        <w:tabs>
          <w:tab w:val="center" w:pos="2552"/>
        </w:tabs>
        <w:spacing w:after="276" w:line="265" w:lineRule="auto"/>
        <w:ind w:left="-9" w:right="0" w:firstLine="0"/>
        <w:jc w:val="left"/>
      </w:pPr>
      <w:r>
        <w:rPr>
          <w:color w:val="000000"/>
          <w:sz w:val="16"/>
        </w:rPr>
        <w:t>Sec. 11.11</w:t>
      </w:r>
      <w:r>
        <w:rPr>
          <w:color w:val="000000"/>
          <w:sz w:val="16"/>
        </w:rPr>
        <w:tab/>
        <w:t>Multiple Virtual Spaces And Multiprogramming</w:t>
      </w:r>
    </w:p>
    <w:p w14:paraId="718F408E" w14:textId="77777777" w:rsidR="00383B15" w:rsidRDefault="00000000">
      <w:pPr>
        <w:spacing w:after="354" w:line="260" w:lineRule="auto"/>
        <w:ind w:left="-9" w:right="0" w:firstLine="0"/>
      </w:pPr>
      <w:r>
        <w:rPr>
          <w:color w:val="000000"/>
        </w:rPr>
        <w:t>partitioned memory typically divided memory into four partitions, which meant that one-fourth of the total memory was dedicated to each program.</w:t>
      </w:r>
    </w:p>
    <w:tbl>
      <w:tblPr>
        <w:tblStyle w:val="TableGrid"/>
        <w:tblpPr w:vertAnchor="text" w:tblpX="2187" w:tblpY="51"/>
        <w:tblOverlap w:val="never"/>
        <w:tblW w:w="720" w:type="dxa"/>
        <w:tblInd w:w="0" w:type="dxa"/>
        <w:tblCellMar>
          <w:top w:w="0" w:type="dxa"/>
          <w:left w:w="115" w:type="dxa"/>
          <w:bottom w:w="0" w:type="dxa"/>
          <w:right w:w="115" w:type="dxa"/>
        </w:tblCellMar>
        <w:tblLook w:val="04A0" w:firstRow="1" w:lastRow="0" w:firstColumn="1" w:lastColumn="0" w:noHBand="0" w:noVBand="1"/>
      </w:tblPr>
      <w:tblGrid>
        <w:gridCol w:w="720"/>
      </w:tblGrid>
      <w:tr w:rsidR="00383B15" w14:paraId="54B7BFBB" w14:textId="77777777">
        <w:trPr>
          <w:trHeight w:val="809"/>
        </w:trPr>
        <w:tc>
          <w:tcPr>
            <w:tcW w:w="720" w:type="dxa"/>
            <w:tcBorders>
              <w:top w:val="single" w:sz="5" w:space="0" w:color="EB008B"/>
              <w:left w:val="single" w:sz="5" w:space="0" w:color="EB008B"/>
              <w:bottom w:val="single" w:sz="5" w:space="0" w:color="EB008B"/>
              <w:right w:val="single" w:sz="5" w:space="0" w:color="EB008B"/>
            </w:tcBorders>
            <w:vAlign w:val="center"/>
          </w:tcPr>
          <w:p w14:paraId="1FAC767B" w14:textId="77777777" w:rsidR="00383B15" w:rsidRDefault="00000000">
            <w:pPr>
              <w:spacing w:after="0" w:line="235" w:lineRule="auto"/>
              <w:ind w:right="0" w:firstLine="0"/>
              <w:jc w:val="center"/>
            </w:pPr>
            <w:r>
              <w:rPr>
                <w:rFonts w:ascii="Arial" w:eastAsia="Arial" w:hAnsi="Arial" w:cs="Arial"/>
                <w:b/>
                <w:color w:val="EB008B"/>
                <w:sz w:val="16"/>
              </w:rPr>
              <w:t>virtual space</w:t>
            </w:r>
          </w:p>
          <w:p w14:paraId="364A1FEE" w14:textId="77777777" w:rsidR="00383B15" w:rsidRDefault="00000000">
            <w:pPr>
              <w:spacing w:after="0" w:line="259" w:lineRule="auto"/>
              <w:ind w:left="1" w:right="0" w:firstLine="0"/>
              <w:jc w:val="center"/>
            </w:pPr>
            <w:r>
              <w:rPr>
                <w:rFonts w:ascii="Arial" w:eastAsia="Arial" w:hAnsi="Arial" w:cs="Arial"/>
                <w:b/>
                <w:color w:val="EB008B"/>
                <w:sz w:val="16"/>
              </w:rPr>
              <w:t>1</w:t>
            </w:r>
          </w:p>
        </w:tc>
      </w:tr>
    </w:tbl>
    <w:tbl>
      <w:tblPr>
        <w:tblStyle w:val="TableGrid"/>
        <w:tblpPr w:vertAnchor="text" w:tblpX="4201" w:tblpY="375"/>
        <w:tblOverlap w:val="never"/>
        <w:tblW w:w="806" w:type="dxa"/>
        <w:tblInd w:w="0" w:type="dxa"/>
        <w:tblCellMar>
          <w:top w:w="0" w:type="dxa"/>
          <w:left w:w="0" w:type="dxa"/>
          <w:bottom w:w="0" w:type="dxa"/>
          <w:right w:w="65" w:type="dxa"/>
        </w:tblCellMar>
        <w:tblLook w:val="04A0" w:firstRow="1" w:lastRow="0" w:firstColumn="1" w:lastColumn="0" w:noHBand="0" w:noVBand="1"/>
      </w:tblPr>
      <w:tblGrid>
        <w:gridCol w:w="806"/>
      </w:tblGrid>
      <w:tr w:rsidR="00383B15" w14:paraId="6639074A" w14:textId="77777777">
        <w:trPr>
          <w:trHeight w:val="3238"/>
        </w:trPr>
        <w:tc>
          <w:tcPr>
            <w:tcW w:w="806" w:type="dxa"/>
            <w:tcBorders>
              <w:top w:val="single" w:sz="5" w:space="0" w:color="EB008B"/>
              <w:left w:val="single" w:sz="5" w:space="0" w:color="EB008B"/>
              <w:bottom w:val="single" w:sz="5" w:space="0" w:color="EB008B"/>
              <w:right w:val="single" w:sz="5" w:space="0" w:color="EB008B"/>
            </w:tcBorders>
            <w:vAlign w:val="center"/>
          </w:tcPr>
          <w:p w14:paraId="284353B5" w14:textId="77777777" w:rsidR="00383B15" w:rsidRDefault="00000000">
            <w:pPr>
              <w:spacing w:after="684" w:line="259" w:lineRule="auto"/>
              <w:ind w:left="-16" w:right="0" w:firstLine="0"/>
              <w:jc w:val="left"/>
            </w:pPr>
            <w:r>
              <w:rPr>
                <w:color w:val="EB008B"/>
                <w:sz w:val="10"/>
              </w:rPr>
              <w:t>. . . . . . . . . . .</w:t>
            </w:r>
          </w:p>
          <w:p w14:paraId="39EF1A60" w14:textId="77777777" w:rsidR="00383B15" w:rsidRDefault="00000000">
            <w:pPr>
              <w:spacing w:after="684" w:line="259" w:lineRule="auto"/>
              <w:ind w:left="-16" w:right="0" w:firstLine="0"/>
              <w:jc w:val="left"/>
            </w:pPr>
            <w:r>
              <w:rPr>
                <w:color w:val="EB008B"/>
                <w:sz w:val="10"/>
              </w:rPr>
              <w:t>. . . . . . . . . . .</w:t>
            </w:r>
          </w:p>
          <w:p w14:paraId="24D3A3A0" w14:textId="77777777" w:rsidR="00383B15" w:rsidRDefault="00000000">
            <w:pPr>
              <w:spacing w:after="0" w:line="259" w:lineRule="auto"/>
              <w:ind w:left="-16" w:right="0" w:firstLine="0"/>
              <w:jc w:val="left"/>
            </w:pPr>
            <w:r>
              <w:rPr>
                <w:color w:val="EB008B"/>
                <w:sz w:val="10"/>
              </w:rPr>
              <w:t>. . . . . . . . . . .</w:t>
            </w:r>
          </w:p>
        </w:tc>
      </w:tr>
    </w:tbl>
    <w:tbl>
      <w:tblPr>
        <w:tblStyle w:val="TableGrid"/>
        <w:tblpPr w:vertAnchor="text" w:tblpX="2187" w:tblpY="1074"/>
        <w:tblOverlap w:val="never"/>
        <w:tblW w:w="720" w:type="dxa"/>
        <w:tblInd w:w="0" w:type="dxa"/>
        <w:tblCellMar>
          <w:top w:w="0" w:type="dxa"/>
          <w:left w:w="115" w:type="dxa"/>
          <w:bottom w:w="0" w:type="dxa"/>
          <w:right w:w="115" w:type="dxa"/>
        </w:tblCellMar>
        <w:tblLook w:val="04A0" w:firstRow="1" w:lastRow="0" w:firstColumn="1" w:lastColumn="0" w:noHBand="0" w:noVBand="1"/>
      </w:tblPr>
      <w:tblGrid>
        <w:gridCol w:w="720"/>
      </w:tblGrid>
      <w:tr w:rsidR="00383B15" w14:paraId="61D5107D" w14:textId="77777777">
        <w:trPr>
          <w:trHeight w:val="811"/>
        </w:trPr>
        <w:tc>
          <w:tcPr>
            <w:tcW w:w="720" w:type="dxa"/>
            <w:tcBorders>
              <w:top w:val="single" w:sz="5" w:space="0" w:color="EB008B"/>
              <w:left w:val="single" w:sz="5" w:space="0" w:color="EB008B"/>
              <w:bottom w:val="single" w:sz="5" w:space="0" w:color="EB008B"/>
              <w:right w:val="single" w:sz="5" w:space="0" w:color="EB008B"/>
            </w:tcBorders>
            <w:vAlign w:val="center"/>
          </w:tcPr>
          <w:p w14:paraId="34D99DBE" w14:textId="77777777" w:rsidR="00383B15" w:rsidRDefault="00000000">
            <w:pPr>
              <w:spacing w:after="0" w:line="235" w:lineRule="auto"/>
              <w:ind w:right="0" w:firstLine="0"/>
              <w:jc w:val="center"/>
            </w:pPr>
            <w:r>
              <w:rPr>
                <w:rFonts w:ascii="Arial" w:eastAsia="Arial" w:hAnsi="Arial" w:cs="Arial"/>
                <w:b/>
                <w:color w:val="EB008B"/>
                <w:sz w:val="16"/>
              </w:rPr>
              <w:t>virtual space</w:t>
            </w:r>
          </w:p>
          <w:p w14:paraId="1B853F2B" w14:textId="77777777" w:rsidR="00383B15" w:rsidRDefault="00000000">
            <w:pPr>
              <w:spacing w:after="0" w:line="259" w:lineRule="auto"/>
              <w:ind w:left="1" w:right="0" w:firstLine="0"/>
              <w:jc w:val="center"/>
            </w:pPr>
            <w:r>
              <w:rPr>
                <w:rFonts w:ascii="Arial" w:eastAsia="Arial" w:hAnsi="Arial" w:cs="Arial"/>
                <w:b/>
                <w:color w:val="EB008B"/>
                <w:sz w:val="16"/>
              </w:rPr>
              <w:t>2</w:t>
            </w:r>
          </w:p>
        </w:tc>
      </w:tr>
    </w:tbl>
    <w:tbl>
      <w:tblPr>
        <w:tblStyle w:val="TableGrid"/>
        <w:tblpPr w:vertAnchor="text" w:tblpX="2187" w:tblpY="2102"/>
        <w:tblOverlap w:val="never"/>
        <w:tblW w:w="720" w:type="dxa"/>
        <w:tblInd w:w="0" w:type="dxa"/>
        <w:tblCellMar>
          <w:top w:w="0" w:type="dxa"/>
          <w:left w:w="115" w:type="dxa"/>
          <w:bottom w:w="0" w:type="dxa"/>
          <w:right w:w="115" w:type="dxa"/>
        </w:tblCellMar>
        <w:tblLook w:val="04A0" w:firstRow="1" w:lastRow="0" w:firstColumn="1" w:lastColumn="0" w:noHBand="0" w:noVBand="1"/>
      </w:tblPr>
      <w:tblGrid>
        <w:gridCol w:w="720"/>
      </w:tblGrid>
      <w:tr w:rsidR="00383B15" w14:paraId="77A802CC" w14:textId="77777777">
        <w:trPr>
          <w:trHeight w:val="810"/>
        </w:trPr>
        <w:tc>
          <w:tcPr>
            <w:tcW w:w="720" w:type="dxa"/>
            <w:tcBorders>
              <w:top w:val="single" w:sz="5" w:space="0" w:color="EB008B"/>
              <w:left w:val="single" w:sz="5" w:space="0" w:color="EB008B"/>
              <w:bottom w:val="single" w:sz="5" w:space="0" w:color="EB008B"/>
              <w:right w:val="single" w:sz="5" w:space="0" w:color="EB008B"/>
            </w:tcBorders>
            <w:vAlign w:val="center"/>
          </w:tcPr>
          <w:p w14:paraId="45E66A45" w14:textId="77777777" w:rsidR="00383B15" w:rsidRDefault="00000000">
            <w:pPr>
              <w:spacing w:after="0" w:line="235" w:lineRule="auto"/>
              <w:ind w:right="0" w:firstLine="0"/>
              <w:jc w:val="center"/>
            </w:pPr>
            <w:r>
              <w:rPr>
                <w:rFonts w:ascii="Arial" w:eastAsia="Arial" w:hAnsi="Arial" w:cs="Arial"/>
                <w:b/>
                <w:color w:val="EB008B"/>
                <w:sz w:val="16"/>
              </w:rPr>
              <w:t>virtual space</w:t>
            </w:r>
          </w:p>
          <w:p w14:paraId="3387B142" w14:textId="77777777" w:rsidR="00383B15" w:rsidRDefault="00000000">
            <w:pPr>
              <w:spacing w:after="0" w:line="259" w:lineRule="auto"/>
              <w:ind w:left="1" w:right="0" w:firstLine="0"/>
              <w:jc w:val="center"/>
            </w:pPr>
            <w:r>
              <w:rPr>
                <w:rFonts w:ascii="Arial" w:eastAsia="Arial" w:hAnsi="Arial" w:cs="Arial"/>
                <w:b/>
                <w:color w:val="EB008B"/>
                <w:sz w:val="16"/>
              </w:rPr>
              <w:t>3</w:t>
            </w:r>
          </w:p>
        </w:tc>
      </w:tr>
    </w:tbl>
    <w:tbl>
      <w:tblPr>
        <w:tblStyle w:val="TableGrid"/>
        <w:tblpPr w:vertAnchor="text" w:tblpX="2187" w:tblpY="3127"/>
        <w:tblOverlap w:val="never"/>
        <w:tblW w:w="720" w:type="dxa"/>
        <w:tblInd w:w="0" w:type="dxa"/>
        <w:tblCellMar>
          <w:top w:w="0" w:type="dxa"/>
          <w:left w:w="115" w:type="dxa"/>
          <w:bottom w:w="0" w:type="dxa"/>
          <w:right w:w="115" w:type="dxa"/>
        </w:tblCellMar>
        <w:tblLook w:val="04A0" w:firstRow="1" w:lastRow="0" w:firstColumn="1" w:lastColumn="0" w:noHBand="0" w:noVBand="1"/>
      </w:tblPr>
      <w:tblGrid>
        <w:gridCol w:w="720"/>
      </w:tblGrid>
      <w:tr w:rsidR="00383B15" w14:paraId="4A4913DB" w14:textId="77777777">
        <w:trPr>
          <w:trHeight w:val="810"/>
        </w:trPr>
        <w:tc>
          <w:tcPr>
            <w:tcW w:w="720" w:type="dxa"/>
            <w:tcBorders>
              <w:top w:val="single" w:sz="5" w:space="0" w:color="EB008B"/>
              <w:left w:val="single" w:sz="5" w:space="0" w:color="EB008B"/>
              <w:bottom w:val="single" w:sz="5" w:space="0" w:color="EB008B"/>
              <w:right w:val="single" w:sz="5" w:space="0" w:color="EB008B"/>
            </w:tcBorders>
            <w:vAlign w:val="center"/>
          </w:tcPr>
          <w:p w14:paraId="03803371" w14:textId="77777777" w:rsidR="00383B15" w:rsidRDefault="00000000">
            <w:pPr>
              <w:spacing w:after="0" w:line="235" w:lineRule="auto"/>
              <w:ind w:right="0" w:firstLine="0"/>
              <w:jc w:val="center"/>
            </w:pPr>
            <w:r>
              <w:rPr>
                <w:rFonts w:ascii="Arial" w:eastAsia="Arial" w:hAnsi="Arial" w:cs="Arial"/>
                <w:b/>
                <w:color w:val="EB008B"/>
                <w:sz w:val="16"/>
              </w:rPr>
              <w:t>virtual space</w:t>
            </w:r>
          </w:p>
          <w:p w14:paraId="684215BE" w14:textId="77777777" w:rsidR="00383B15" w:rsidRDefault="00000000">
            <w:pPr>
              <w:spacing w:after="0" w:line="259" w:lineRule="auto"/>
              <w:ind w:left="1" w:right="0" w:firstLine="0"/>
              <w:jc w:val="center"/>
            </w:pPr>
            <w:r>
              <w:rPr>
                <w:rFonts w:ascii="Arial" w:eastAsia="Arial" w:hAnsi="Arial" w:cs="Arial"/>
                <w:b/>
                <w:color w:val="EB008B"/>
                <w:sz w:val="16"/>
              </w:rPr>
              <w:t>4</w:t>
            </w:r>
          </w:p>
        </w:tc>
      </w:tr>
    </w:tbl>
    <w:p w14:paraId="708B9FBB" w14:textId="77777777" w:rsidR="00383B15" w:rsidRDefault="00000000">
      <w:pPr>
        <w:spacing w:after="0" w:line="265" w:lineRule="auto"/>
        <w:ind w:left="2986" w:right="0" w:hanging="10"/>
        <w:jc w:val="center"/>
      </w:pPr>
      <w:r>
        <w:rPr>
          <w:rFonts w:ascii="Calibri" w:eastAsia="Calibri" w:hAnsi="Calibri" w:cs="Calibri"/>
          <w:noProof/>
          <w:color w:val="000000"/>
          <w:sz w:val="22"/>
        </w:rPr>
        <mc:AlternateContent>
          <mc:Choice Requires="wpg">
            <w:drawing>
              <wp:anchor distT="0" distB="0" distL="114300" distR="114300" simplePos="0" relativeHeight="251672576" behindDoc="0" locked="0" layoutInCell="1" allowOverlap="1" wp14:anchorId="52C4B84B" wp14:editId="5FDF02F1">
                <wp:simplePos x="0" y="0"/>
                <wp:positionH relativeFrom="column">
                  <wp:posOffset>1889886</wp:posOffset>
                </wp:positionH>
                <wp:positionV relativeFrom="paragraph">
                  <wp:posOffset>42437</wp:posOffset>
                </wp:positionV>
                <wp:extent cx="742493" cy="720928"/>
                <wp:effectExtent l="0" t="0" r="0" b="0"/>
                <wp:wrapSquare wrapText="bothSides"/>
                <wp:docPr id="345080" name="Group 345080"/>
                <wp:cNvGraphicFramePr/>
                <a:graphic xmlns:a="http://schemas.openxmlformats.org/drawingml/2006/main">
                  <a:graphicData uri="http://schemas.microsoft.com/office/word/2010/wordprocessingGroup">
                    <wpg:wgp>
                      <wpg:cNvGrpSpPr/>
                      <wpg:grpSpPr>
                        <a:xfrm>
                          <a:off x="0" y="0"/>
                          <a:ext cx="742493" cy="720928"/>
                          <a:chOff x="0" y="0"/>
                          <a:chExt cx="742493" cy="720928"/>
                        </a:xfrm>
                      </wpg:grpSpPr>
                      <wps:wsp>
                        <wps:cNvPr id="15106" name="Shape 15106"/>
                        <wps:cNvSpPr/>
                        <wps:spPr>
                          <a:xfrm>
                            <a:off x="0" y="0"/>
                            <a:ext cx="742493" cy="185318"/>
                          </a:xfrm>
                          <a:custGeom>
                            <a:avLst/>
                            <a:gdLst/>
                            <a:ahLst/>
                            <a:cxnLst/>
                            <a:rect l="0" t="0" r="0" b="0"/>
                            <a:pathLst>
                              <a:path w="742493" h="185318">
                                <a:moveTo>
                                  <a:pt x="0" y="0"/>
                                </a:moveTo>
                                <a:lnTo>
                                  <a:pt x="742493" y="185318"/>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07" name="Shape 15107"/>
                        <wps:cNvSpPr/>
                        <wps:spPr>
                          <a:xfrm>
                            <a:off x="648576" y="185318"/>
                            <a:ext cx="93917" cy="0"/>
                          </a:xfrm>
                          <a:custGeom>
                            <a:avLst/>
                            <a:gdLst/>
                            <a:ahLst/>
                            <a:cxnLst/>
                            <a:rect l="0" t="0" r="0" b="0"/>
                            <a:pathLst>
                              <a:path w="93917">
                                <a:moveTo>
                                  <a:pt x="0" y="0"/>
                                </a:moveTo>
                                <a:lnTo>
                                  <a:pt x="93917"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08" name="Shape 15108"/>
                        <wps:cNvSpPr/>
                        <wps:spPr>
                          <a:xfrm>
                            <a:off x="648576" y="178968"/>
                            <a:ext cx="93917" cy="6350"/>
                          </a:xfrm>
                          <a:custGeom>
                            <a:avLst/>
                            <a:gdLst/>
                            <a:ahLst/>
                            <a:cxnLst/>
                            <a:rect l="0" t="0" r="0" b="0"/>
                            <a:pathLst>
                              <a:path w="93917" h="6350">
                                <a:moveTo>
                                  <a:pt x="0" y="0"/>
                                </a:moveTo>
                                <a:lnTo>
                                  <a:pt x="93917" y="635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09" name="Shape 15109"/>
                        <wps:cNvSpPr/>
                        <wps:spPr>
                          <a:xfrm>
                            <a:off x="648576" y="171348"/>
                            <a:ext cx="92646" cy="15228"/>
                          </a:xfrm>
                          <a:custGeom>
                            <a:avLst/>
                            <a:gdLst/>
                            <a:ahLst/>
                            <a:cxnLst/>
                            <a:rect l="0" t="0" r="0" b="0"/>
                            <a:pathLst>
                              <a:path w="92646" h="15228">
                                <a:moveTo>
                                  <a:pt x="0" y="0"/>
                                </a:moveTo>
                                <a:lnTo>
                                  <a:pt x="92646" y="15228"/>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0" name="Shape 15110"/>
                        <wps:cNvSpPr/>
                        <wps:spPr>
                          <a:xfrm>
                            <a:off x="651104" y="162471"/>
                            <a:ext cx="91389" cy="22847"/>
                          </a:xfrm>
                          <a:custGeom>
                            <a:avLst/>
                            <a:gdLst/>
                            <a:ahLst/>
                            <a:cxnLst/>
                            <a:rect l="0" t="0" r="0" b="0"/>
                            <a:pathLst>
                              <a:path w="91389" h="22847">
                                <a:moveTo>
                                  <a:pt x="0" y="0"/>
                                </a:moveTo>
                                <a:lnTo>
                                  <a:pt x="91389" y="2284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1" name="Shape 15111"/>
                        <wps:cNvSpPr/>
                        <wps:spPr>
                          <a:xfrm>
                            <a:off x="653644" y="156121"/>
                            <a:ext cx="88849" cy="29197"/>
                          </a:xfrm>
                          <a:custGeom>
                            <a:avLst/>
                            <a:gdLst/>
                            <a:ahLst/>
                            <a:cxnLst/>
                            <a:rect l="0" t="0" r="0" b="0"/>
                            <a:pathLst>
                              <a:path w="88849" h="29197">
                                <a:moveTo>
                                  <a:pt x="0" y="0"/>
                                </a:moveTo>
                                <a:lnTo>
                                  <a:pt x="88849" y="2919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2" name="Shape 15112"/>
                        <wps:cNvSpPr/>
                        <wps:spPr>
                          <a:xfrm>
                            <a:off x="656184" y="148501"/>
                            <a:ext cx="86309" cy="36817"/>
                          </a:xfrm>
                          <a:custGeom>
                            <a:avLst/>
                            <a:gdLst/>
                            <a:ahLst/>
                            <a:cxnLst/>
                            <a:rect l="0" t="0" r="0" b="0"/>
                            <a:pathLst>
                              <a:path w="86309" h="36817">
                                <a:moveTo>
                                  <a:pt x="0" y="0"/>
                                </a:moveTo>
                                <a:lnTo>
                                  <a:pt x="86309" y="3681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3" name="Shape 15113"/>
                        <wps:cNvSpPr/>
                        <wps:spPr>
                          <a:xfrm>
                            <a:off x="658724" y="142163"/>
                            <a:ext cx="82499" cy="44412"/>
                          </a:xfrm>
                          <a:custGeom>
                            <a:avLst/>
                            <a:gdLst/>
                            <a:ahLst/>
                            <a:cxnLst/>
                            <a:rect l="0" t="0" r="0" b="0"/>
                            <a:pathLst>
                              <a:path w="82499" h="44412">
                                <a:moveTo>
                                  <a:pt x="0" y="0"/>
                                </a:moveTo>
                                <a:lnTo>
                                  <a:pt x="82499" y="44412"/>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4" name="Shape 15114"/>
                        <wps:cNvSpPr/>
                        <wps:spPr>
                          <a:xfrm>
                            <a:off x="0" y="515315"/>
                            <a:ext cx="742493" cy="185306"/>
                          </a:xfrm>
                          <a:custGeom>
                            <a:avLst/>
                            <a:gdLst/>
                            <a:ahLst/>
                            <a:cxnLst/>
                            <a:rect l="0" t="0" r="0" b="0"/>
                            <a:pathLst>
                              <a:path w="742493" h="185306">
                                <a:moveTo>
                                  <a:pt x="0" y="0"/>
                                </a:moveTo>
                                <a:lnTo>
                                  <a:pt x="742493" y="185306"/>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5" name="Shape 15115"/>
                        <wps:cNvSpPr/>
                        <wps:spPr>
                          <a:xfrm>
                            <a:off x="648576" y="700621"/>
                            <a:ext cx="93917" cy="0"/>
                          </a:xfrm>
                          <a:custGeom>
                            <a:avLst/>
                            <a:gdLst/>
                            <a:ahLst/>
                            <a:cxnLst/>
                            <a:rect l="0" t="0" r="0" b="0"/>
                            <a:pathLst>
                              <a:path w="93917">
                                <a:moveTo>
                                  <a:pt x="0" y="0"/>
                                </a:moveTo>
                                <a:lnTo>
                                  <a:pt x="93917"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6" name="Shape 15116"/>
                        <wps:cNvSpPr/>
                        <wps:spPr>
                          <a:xfrm>
                            <a:off x="648576" y="691731"/>
                            <a:ext cx="93917" cy="6350"/>
                          </a:xfrm>
                          <a:custGeom>
                            <a:avLst/>
                            <a:gdLst/>
                            <a:ahLst/>
                            <a:cxnLst/>
                            <a:rect l="0" t="0" r="0" b="0"/>
                            <a:pathLst>
                              <a:path w="93917" h="6350">
                                <a:moveTo>
                                  <a:pt x="0" y="0"/>
                                </a:moveTo>
                                <a:lnTo>
                                  <a:pt x="93917" y="635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7" name="Shape 15117"/>
                        <wps:cNvSpPr/>
                        <wps:spPr>
                          <a:xfrm>
                            <a:off x="648576" y="684110"/>
                            <a:ext cx="92646" cy="15240"/>
                          </a:xfrm>
                          <a:custGeom>
                            <a:avLst/>
                            <a:gdLst/>
                            <a:ahLst/>
                            <a:cxnLst/>
                            <a:rect l="0" t="0" r="0" b="0"/>
                            <a:pathLst>
                              <a:path w="92646" h="15240">
                                <a:moveTo>
                                  <a:pt x="0" y="0"/>
                                </a:moveTo>
                                <a:lnTo>
                                  <a:pt x="92646" y="1524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8" name="Shape 15118"/>
                        <wps:cNvSpPr/>
                        <wps:spPr>
                          <a:xfrm>
                            <a:off x="651104" y="677773"/>
                            <a:ext cx="91389" cy="22847"/>
                          </a:xfrm>
                          <a:custGeom>
                            <a:avLst/>
                            <a:gdLst/>
                            <a:ahLst/>
                            <a:cxnLst/>
                            <a:rect l="0" t="0" r="0" b="0"/>
                            <a:pathLst>
                              <a:path w="91389" h="22847">
                                <a:moveTo>
                                  <a:pt x="0" y="0"/>
                                </a:moveTo>
                                <a:lnTo>
                                  <a:pt x="91389" y="2284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19" name="Shape 15119"/>
                        <wps:cNvSpPr/>
                        <wps:spPr>
                          <a:xfrm>
                            <a:off x="653644" y="670153"/>
                            <a:ext cx="88849" cy="29197"/>
                          </a:xfrm>
                          <a:custGeom>
                            <a:avLst/>
                            <a:gdLst/>
                            <a:ahLst/>
                            <a:cxnLst/>
                            <a:rect l="0" t="0" r="0" b="0"/>
                            <a:pathLst>
                              <a:path w="88849" h="29197">
                                <a:moveTo>
                                  <a:pt x="0" y="0"/>
                                </a:moveTo>
                                <a:lnTo>
                                  <a:pt x="88849" y="2919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0" name="Shape 15120"/>
                        <wps:cNvSpPr/>
                        <wps:spPr>
                          <a:xfrm>
                            <a:off x="656184" y="662533"/>
                            <a:ext cx="86309" cy="36817"/>
                          </a:xfrm>
                          <a:custGeom>
                            <a:avLst/>
                            <a:gdLst/>
                            <a:ahLst/>
                            <a:cxnLst/>
                            <a:rect l="0" t="0" r="0" b="0"/>
                            <a:pathLst>
                              <a:path w="86309" h="36817">
                                <a:moveTo>
                                  <a:pt x="0" y="0"/>
                                </a:moveTo>
                                <a:lnTo>
                                  <a:pt x="86309" y="3681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1" name="Shape 15121"/>
                        <wps:cNvSpPr/>
                        <wps:spPr>
                          <a:xfrm>
                            <a:off x="658724" y="654926"/>
                            <a:ext cx="82499" cy="44424"/>
                          </a:xfrm>
                          <a:custGeom>
                            <a:avLst/>
                            <a:gdLst/>
                            <a:ahLst/>
                            <a:cxnLst/>
                            <a:rect l="0" t="0" r="0" b="0"/>
                            <a:pathLst>
                              <a:path w="82499" h="44424">
                                <a:moveTo>
                                  <a:pt x="0" y="0"/>
                                </a:moveTo>
                                <a:lnTo>
                                  <a:pt x="82499" y="44424"/>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2" name="Shape 15122"/>
                        <wps:cNvSpPr/>
                        <wps:spPr>
                          <a:xfrm>
                            <a:off x="1270" y="644766"/>
                            <a:ext cx="739953" cy="60922"/>
                          </a:xfrm>
                          <a:custGeom>
                            <a:avLst/>
                            <a:gdLst/>
                            <a:ahLst/>
                            <a:cxnLst/>
                            <a:rect l="0" t="0" r="0" b="0"/>
                            <a:pathLst>
                              <a:path w="739953" h="60922">
                                <a:moveTo>
                                  <a:pt x="0" y="0"/>
                                </a:moveTo>
                                <a:lnTo>
                                  <a:pt x="739953" y="60922"/>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3" name="Shape 15123"/>
                        <wps:cNvSpPr/>
                        <wps:spPr>
                          <a:xfrm>
                            <a:off x="648576" y="705688"/>
                            <a:ext cx="92646" cy="15240"/>
                          </a:xfrm>
                          <a:custGeom>
                            <a:avLst/>
                            <a:gdLst/>
                            <a:ahLst/>
                            <a:cxnLst/>
                            <a:rect l="0" t="0" r="0" b="0"/>
                            <a:pathLst>
                              <a:path w="92646" h="15240">
                                <a:moveTo>
                                  <a:pt x="0" y="15240"/>
                                </a:moveTo>
                                <a:lnTo>
                                  <a:pt x="9264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4" name="Shape 15124"/>
                        <wps:cNvSpPr/>
                        <wps:spPr>
                          <a:xfrm>
                            <a:off x="647306" y="706958"/>
                            <a:ext cx="93916" cy="6350"/>
                          </a:xfrm>
                          <a:custGeom>
                            <a:avLst/>
                            <a:gdLst/>
                            <a:ahLst/>
                            <a:cxnLst/>
                            <a:rect l="0" t="0" r="0" b="0"/>
                            <a:pathLst>
                              <a:path w="93916" h="6350">
                                <a:moveTo>
                                  <a:pt x="0" y="6350"/>
                                </a:moveTo>
                                <a:lnTo>
                                  <a:pt x="9391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5" name="Shape 15125"/>
                        <wps:cNvSpPr/>
                        <wps:spPr>
                          <a:xfrm>
                            <a:off x="647306" y="705688"/>
                            <a:ext cx="93916" cy="0"/>
                          </a:xfrm>
                          <a:custGeom>
                            <a:avLst/>
                            <a:gdLst/>
                            <a:ahLst/>
                            <a:cxnLst/>
                            <a:rect l="0" t="0" r="0" b="0"/>
                            <a:pathLst>
                              <a:path w="93916">
                                <a:moveTo>
                                  <a:pt x="0" y="0"/>
                                </a:moveTo>
                                <a:lnTo>
                                  <a:pt x="9391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6" name="Shape 15126"/>
                        <wps:cNvSpPr/>
                        <wps:spPr>
                          <a:xfrm>
                            <a:off x="647306" y="698081"/>
                            <a:ext cx="93916" cy="7607"/>
                          </a:xfrm>
                          <a:custGeom>
                            <a:avLst/>
                            <a:gdLst/>
                            <a:ahLst/>
                            <a:cxnLst/>
                            <a:rect l="0" t="0" r="0" b="0"/>
                            <a:pathLst>
                              <a:path w="93916" h="7607">
                                <a:moveTo>
                                  <a:pt x="0" y="0"/>
                                </a:moveTo>
                                <a:lnTo>
                                  <a:pt x="93916" y="760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7" name="Shape 15127"/>
                        <wps:cNvSpPr/>
                        <wps:spPr>
                          <a:xfrm>
                            <a:off x="648576" y="690460"/>
                            <a:ext cx="92646" cy="15228"/>
                          </a:xfrm>
                          <a:custGeom>
                            <a:avLst/>
                            <a:gdLst/>
                            <a:ahLst/>
                            <a:cxnLst/>
                            <a:rect l="0" t="0" r="0" b="0"/>
                            <a:pathLst>
                              <a:path w="92646" h="15228">
                                <a:moveTo>
                                  <a:pt x="0" y="0"/>
                                </a:moveTo>
                                <a:lnTo>
                                  <a:pt x="92646" y="15228"/>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8" name="Shape 15128"/>
                        <wps:cNvSpPr/>
                        <wps:spPr>
                          <a:xfrm>
                            <a:off x="649834" y="682841"/>
                            <a:ext cx="91389" cy="22847"/>
                          </a:xfrm>
                          <a:custGeom>
                            <a:avLst/>
                            <a:gdLst/>
                            <a:ahLst/>
                            <a:cxnLst/>
                            <a:rect l="0" t="0" r="0" b="0"/>
                            <a:pathLst>
                              <a:path w="91389" h="22847">
                                <a:moveTo>
                                  <a:pt x="0" y="0"/>
                                </a:moveTo>
                                <a:lnTo>
                                  <a:pt x="91389" y="2284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29" name="Shape 15129"/>
                        <wps:cNvSpPr/>
                        <wps:spPr>
                          <a:xfrm>
                            <a:off x="652374" y="675233"/>
                            <a:ext cx="88849" cy="29184"/>
                          </a:xfrm>
                          <a:custGeom>
                            <a:avLst/>
                            <a:gdLst/>
                            <a:ahLst/>
                            <a:cxnLst/>
                            <a:rect l="0" t="0" r="0" b="0"/>
                            <a:pathLst>
                              <a:path w="88849" h="29184">
                                <a:moveTo>
                                  <a:pt x="0" y="0"/>
                                </a:moveTo>
                                <a:lnTo>
                                  <a:pt x="88849" y="29184"/>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5080" style="width:58.464pt;height:56.766pt;position:absolute;mso-position-horizontal-relative:text;mso-position-horizontal:absolute;margin-left:148.81pt;mso-position-vertical-relative:text;margin-top:3.34149pt;" coordsize="7424,7209">
                <v:shape id="Shape 15106" style="position:absolute;width:7424;height:1853;left:0;top:0;" coordsize="742493,185318" path="m0,0l742493,185318">
                  <v:stroke weight="0.583pt" endcap="flat" joinstyle="miter" miterlimit="10" on="true" color="#eb008b"/>
                  <v:fill on="false" color="#000000" opacity="0"/>
                </v:shape>
                <v:shape id="Shape 15107" style="position:absolute;width:939;height:0;left:6485;top:1853;" coordsize="93917,0" path="m0,0l93917,0">
                  <v:stroke weight="0.583pt" endcap="flat" joinstyle="miter" miterlimit="10" on="true" color="#eb008b"/>
                  <v:fill on="false" color="#000000" opacity="0"/>
                </v:shape>
                <v:shape id="Shape 15108" style="position:absolute;width:939;height:63;left:6485;top:1789;" coordsize="93917,6350" path="m0,0l93917,6350">
                  <v:stroke weight="0.583pt" endcap="flat" joinstyle="miter" miterlimit="10" on="true" color="#eb008b"/>
                  <v:fill on="false" color="#000000" opacity="0"/>
                </v:shape>
                <v:shape id="Shape 15109" style="position:absolute;width:926;height:152;left:6485;top:1713;" coordsize="92646,15228" path="m0,0l92646,15228">
                  <v:stroke weight="0.583pt" endcap="flat" joinstyle="miter" miterlimit="10" on="true" color="#eb008b"/>
                  <v:fill on="false" color="#000000" opacity="0"/>
                </v:shape>
                <v:shape id="Shape 15110" style="position:absolute;width:913;height:228;left:6511;top:1624;" coordsize="91389,22847" path="m0,0l91389,22847">
                  <v:stroke weight="0.583pt" endcap="flat" joinstyle="miter" miterlimit="10" on="true" color="#eb008b"/>
                  <v:fill on="false" color="#000000" opacity="0"/>
                </v:shape>
                <v:shape id="Shape 15111" style="position:absolute;width:888;height:291;left:6536;top:1561;" coordsize="88849,29197" path="m0,0l88849,29197">
                  <v:stroke weight="0.583pt" endcap="flat" joinstyle="miter" miterlimit="10" on="true" color="#eb008b"/>
                  <v:fill on="false" color="#000000" opacity="0"/>
                </v:shape>
                <v:shape id="Shape 15112" style="position:absolute;width:863;height:368;left:6561;top:1485;" coordsize="86309,36817" path="m0,0l86309,36817">
                  <v:stroke weight="0.583pt" endcap="flat" joinstyle="miter" miterlimit="10" on="true" color="#eb008b"/>
                  <v:fill on="false" color="#000000" opacity="0"/>
                </v:shape>
                <v:shape id="Shape 15113" style="position:absolute;width:824;height:444;left:6587;top:1421;" coordsize="82499,44412" path="m0,0l82499,44412">
                  <v:stroke weight="0.583pt" endcap="flat" joinstyle="miter" miterlimit="10" on="true" color="#eb008b"/>
                  <v:fill on="false" color="#000000" opacity="0"/>
                </v:shape>
                <v:shape id="Shape 15114" style="position:absolute;width:7424;height:1853;left:0;top:5153;" coordsize="742493,185306" path="m0,0l742493,185306">
                  <v:stroke weight="0.583pt" endcap="flat" joinstyle="miter" miterlimit="10" on="true" color="#eb008b"/>
                  <v:fill on="false" color="#000000" opacity="0"/>
                </v:shape>
                <v:shape id="Shape 15115" style="position:absolute;width:939;height:0;left:6485;top:7006;" coordsize="93917,0" path="m0,0l93917,0">
                  <v:stroke weight="0.583pt" endcap="flat" joinstyle="miter" miterlimit="10" on="true" color="#eb008b"/>
                  <v:fill on="false" color="#000000" opacity="0"/>
                </v:shape>
                <v:shape id="Shape 15116" style="position:absolute;width:939;height:63;left:6485;top:6917;" coordsize="93917,6350" path="m0,0l93917,6350">
                  <v:stroke weight="0.583pt" endcap="flat" joinstyle="miter" miterlimit="10" on="true" color="#eb008b"/>
                  <v:fill on="false" color="#000000" opacity="0"/>
                </v:shape>
                <v:shape id="Shape 15117" style="position:absolute;width:926;height:152;left:6485;top:6841;" coordsize="92646,15240" path="m0,0l92646,15240">
                  <v:stroke weight="0.583pt" endcap="flat" joinstyle="miter" miterlimit="10" on="true" color="#eb008b"/>
                  <v:fill on="false" color="#000000" opacity="0"/>
                </v:shape>
                <v:shape id="Shape 15118" style="position:absolute;width:913;height:228;left:6511;top:6777;" coordsize="91389,22847" path="m0,0l91389,22847">
                  <v:stroke weight="0.583pt" endcap="flat" joinstyle="miter" miterlimit="10" on="true" color="#eb008b"/>
                  <v:fill on="false" color="#000000" opacity="0"/>
                </v:shape>
                <v:shape id="Shape 15119" style="position:absolute;width:888;height:291;left:6536;top:6701;" coordsize="88849,29197" path="m0,0l88849,29197">
                  <v:stroke weight="0.583pt" endcap="flat" joinstyle="miter" miterlimit="10" on="true" color="#eb008b"/>
                  <v:fill on="false" color="#000000" opacity="0"/>
                </v:shape>
                <v:shape id="Shape 15120" style="position:absolute;width:863;height:368;left:6561;top:6625;" coordsize="86309,36817" path="m0,0l86309,36817">
                  <v:stroke weight="0.583pt" endcap="flat" joinstyle="miter" miterlimit="10" on="true" color="#eb008b"/>
                  <v:fill on="false" color="#000000" opacity="0"/>
                </v:shape>
                <v:shape id="Shape 15121" style="position:absolute;width:824;height:444;left:6587;top:6549;" coordsize="82499,44424" path="m0,0l82499,44424">
                  <v:stroke weight="0.583pt" endcap="flat" joinstyle="miter" miterlimit="10" on="true" color="#eb008b"/>
                  <v:fill on="false" color="#000000" opacity="0"/>
                </v:shape>
                <v:shape id="Shape 15122" style="position:absolute;width:7399;height:609;left:12;top:6447;" coordsize="739953,60922" path="m0,0l739953,60922">
                  <v:stroke weight="0.583pt" endcap="flat" joinstyle="miter" miterlimit="10" on="true" color="#eb008b"/>
                  <v:fill on="false" color="#000000" opacity="0"/>
                </v:shape>
                <v:shape id="Shape 15123" style="position:absolute;width:926;height:152;left:6485;top:7056;" coordsize="92646,15240" path="m0,15240l92646,0">
                  <v:stroke weight="0.583pt" endcap="flat" joinstyle="miter" miterlimit="10" on="true" color="#eb008b"/>
                  <v:fill on="false" color="#000000" opacity="0"/>
                </v:shape>
                <v:shape id="Shape 15124" style="position:absolute;width:939;height:63;left:6473;top:7069;" coordsize="93916,6350" path="m0,6350l93916,0">
                  <v:stroke weight="0.583pt" endcap="flat" joinstyle="miter" miterlimit="10" on="true" color="#eb008b"/>
                  <v:fill on="false" color="#000000" opacity="0"/>
                </v:shape>
                <v:shape id="Shape 15125" style="position:absolute;width:939;height:0;left:6473;top:7056;" coordsize="93916,0" path="m0,0l93916,0">
                  <v:stroke weight="0.583pt" endcap="flat" joinstyle="miter" miterlimit="10" on="true" color="#eb008b"/>
                  <v:fill on="false" color="#000000" opacity="0"/>
                </v:shape>
                <v:shape id="Shape 15126" style="position:absolute;width:939;height:76;left:6473;top:6980;" coordsize="93916,7607" path="m0,0l93916,7607">
                  <v:stroke weight="0.583pt" endcap="flat" joinstyle="miter" miterlimit="10" on="true" color="#eb008b"/>
                  <v:fill on="false" color="#000000" opacity="0"/>
                </v:shape>
                <v:shape id="Shape 15127" style="position:absolute;width:926;height:152;left:6485;top:6904;" coordsize="92646,15228" path="m0,0l92646,15228">
                  <v:stroke weight="0.583pt" endcap="flat" joinstyle="miter" miterlimit="10" on="true" color="#eb008b"/>
                  <v:fill on="false" color="#000000" opacity="0"/>
                </v:shape>
                <v:shape id="Shape 15128" style="position:absolute;width:913;height:228;left:6498;top:6828;" coordsize="91389,22847" path="m0,0l91389,22847">
                  <v:stroke weight="0.583pt" endcap="flat" joinstyle="miter" miterlimit="10" on="true" color="#eb008b"/>
                  <v:fill on="false" color="#000000" opacity="0"/>
                </v:shape>
                <v:shape id="Shape 15129" style="position:absolute;width:888;height:291;left:6523;top:6752;" coordsize="88849,29184" path="m0,0l88849,29184">
                  <v:stroke weight="0.583pt" endcap="flat" joinstyle="miter" miterlimit="10" on="true" color="#eb008b"/>
                  <v:fill on="false" color="#000000" opacity="0"/>
                </v:shape>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73600" behindDoc="0" locked="0" layoutInCell="1" allowOverlap="1" wp14:anchorId="0980AE65" wp14:editId="28AF202D">
                <wp:simplePos x="0" y="0"/>
                <wp:positionH relativeFrom="column">
                  <wp:posOffset>1889886</wp:posOffset>
                </wp:positionH>
                <wp:positionV relativeFrom="paragraph">
                  <wp:posOffset>1767313</wp:posOffset>
                </wp:positionV>
                <wp:extent cx="742493" cy="720915"/>
                <wp:effectExtent l="0" t="0" r="0" b="0"/>
                <wp:wrapSquare wrapText="bothSides"/>
                <wp:docPr id="345083" name="Group 345083"/>
                <wp:cNvGraphicFramePr/>
                <a:graphic xmlns:a="http://schemas.openxmlformats.org/drawingml/2006/main">
                  <a:graphicData uri="http://schemas.microsoft.com/office/word/2010/wordprocessingGroup">
                    <wpg:wgp>
                      <wpg:cNvGrpSpPr/>
                      <wpg:grpSpPr>
                        <a:xfrm>
                          <a:off x="0" y="0"/>
                          <a:ext cx="742493" cy="720915"/>
                          <a:chOff x="0" y="0"/>
                          <a:chExt cx="742493" cy="720915"/>
                        </a:xfrm>
                      </wpg:grpSpPr>
                      <wps:wsp>
                        <wps:cNvPr id="15146" name="Shape 15146"/>
                        <wps:cNvSpPr/>
                        <wps:spPr>
                          <a:xfrm>
                            <a:off x="1270" y="15240"/>
                            <a:ext cx="739953" cy="60922"/>
                          </a:xfrm>
                          <a:custGeom>
                            <a:avLst/>
                            <a:gdLst/>
                            <a:ahLst/>
                            <a:cxnLst/>
                            <a:rect l="0" t="0" r="0" b="0"/>
                            <a:pathLst>
                              <a:path w="739953" h="60922">
                                <a:moveTo>
                                  <a:pt x="0" y="60922"/>
                                </a:moveTo>
                                <a:lnTo>
                                  <a:pt x="739953"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47" name="Shape 15147"/>
                        <wps:cNvSpPr/>
                        <wps:spPr>
                          <a:xfrm>
                            <a:off x="652374" y="16497"/>
                            <a:ext cx="88849" cy="29197"/>
                          </a:xfrm>
                          <a:custGeom>
                            <a:avLst/>
                            <a:gdLst/>
                            <a:ahLst/>
                            <a:cxnLst/>
                            <a:rect l="0" t="0" r="0" b="0"/>
                            <a:pathLst>
                              <a:path w="88849" h="29197">
                                <a:moveTo>
                                  <a:pt x="0" y="29197"/>
                                </a:moveTo>
                                <a:lnTo>
                                  <a:pt x="8884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48" name="Shape 15148"/>
                        <wps:cNvSpPr/>
                        <wps:spPr>
                          <a:xfrm>
                            <a:off x="649834" y="15240"/>
                            <a:ext cx="91389" cy="22835"/>
                          </a:xfrm>
                          <a:custGeom>
                            <a:avLst/>
                            <a:gdLst/>
                            <a:ahLst/>
                            <a:cxnLst/>
                            <a:rect l="0" t="0" r="0" b="0"/>
                            <a:pathLst>
                              <a:path w="91389" h="22835">
                                <a:moveTo>
                                  <a:pt x="0" y="22835"/>
                                </a:moveTo>
                                <a:lnTo>
                                  <a:pt x="9138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49" name="Shape 15149"/>
                        <wps:cNvSpPr/>
                        <wps:spPr>
                          <a:xfrm>
                            <a:off x="648576" y="15240"/>
                            <a:ext cx="92646" cy="15227"/>
                          </a:xfrm>
                          <a:custGeom>
                            <a:avLst/>
                            <a:gdLst/>
                            <a:ahLst/>
                            <a:cxnLst/>
                            <a:rect l="0" t="0" r="0" b="0"/>
                            <a:pathLst>
                              <a:path w="92646" h="15227">
                                <a:moveTo>
                                  <a:pt x="0" y="15227"/>
                                </a:moveTo>
                                <a:lnTo>
                                  <a:pt x="9264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0" name="Shape 15150"/>
                        <wps:cNvSpPr/>
                        <wps:spPr>
                          <a:xfrm>
                            <a:off x="647306" y="15240"/>
                            <a:ext cx="93916" cy="7607"/>
                          </a:xfrm>
                          <a:custGeom>
                            <a:avLst/>
                            <a:gdLst/>
                            <a:ahLst/>
                            <a:cxnLst/>
                            <a:rect l="0" t="0" r="0" b="0"/>
                            <a:pathLst>
                              <a:path w="93916" h="7607">
                                <a:moveTo>
                                  <a:pt x="0" y="7607"/>
                                </a:moveTo>
                                <a:lnTo>
                                  <a:pt x="9391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1" name="Shape 15151"/>
                        <wps:cNvSpPr/>
                        <wps:spPr>
                          <a:xfrm>
                            <a:off x="647306" y="15240"/>
                            <a:ext cx="93916" cy="0"/>
                          </a:xfrm>
                          <a:custGeom>
                            <a:avLst/>
                            <a:gdLst/>
                            <a:ahLst/>
                            <a:cxnLst/>
                            <a:rect l="0" t="0" r="0" b="0"/>
                            <a:pathLst>
                              <a:path w="93916">
                                <a:moveTo>
                                  <a:pt x="0" y="0"/>
                                </a:moveTo>
                                <a:lnTo>
                                  <a:pt x="9391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2" name="Shape 15152"/>
                        <wps:cNvSpPr/>
                        <wps:spPr>
                          <a:xfrm>
                            <a:off x="647306" y="7620"/>
                            <a:ext cx="93916" cy="6350"/>
                          </a:xfrm>
                          <a:custGeom>
                            <a:avLst/>
                            <a:gdLst/>
                            <a:ahLst/>
                            <a:cxnLst/>
                            <a:rect l="0" t="0" r="0" b="0"/>
                            <a:pathLst>
                              <a:path w="93916" h="6350">
                                <a:moveTo>
                                  <a:pt x="0" y="0"/>
                                </a:moveTo>
                                <a:lnTo>
                                  <a:pt x="93916" y="635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3" name="Shape 15153"/>
                        <wps:cNvSpPr/>
                        <wps:spPr>
                          <a:xfrm>
                            <a:off x="648576" y="0"/>
                            <a:ext cx="92646" cy="15240"/>
                          </a:xfrm>
                          <a:custGeom>
                            <a:avLst/>
                            <a:gdLst/>
                            <a:ahLst/>
                            <a:cxnLst/>
                            <a:rect l="0" t="0" r="0" b="0"/>
                            <a:pathLst>
                              <a:path w="92646" h="15240">
                                <a:moveTo>
                                  <a:pt x="0" y="0"/>
                                </a:moveTo>
                                <a:lnTo>
                                  <a:pt x="92646" y="1524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4" name="Shape 15154"/>
                        <wps:cNvSpPr/>
                        <wps:spPr>
                          <a:xfrm>
                            <a:off x="0" y="21577"/>
                            <a:ext cx="742493" cy="185306"/>
                          </a:xfrm>
                          <a:custGeom>
                            <a:avLst/>
                            <a:gdLst/>
                            <a:ahLst/>
                            <a:cxnLst/>
                            <a:rect l="0" t="0" r="0" b="0"/>
                            <a:pathLst>
                              <a:path w="742493" h="185306">
                                <a:moveTo>
                                  <a:pt x="0" y="185306"/>
                                </a:moveTo>
                                <a:lnTo>
                                  <a:pt x="742493"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5" name="Shape 15155"/>
                        <wps:cNvSpPr/>
                        <wps:spPr>
                          <a:xfrm>
                            <a:off x="658724" y="21577"/>
                            <a:ext cx="82499" cy="44425"/>
                          </a:xfrm>
                          <a:custGeom>
                            <a:avLst/>
                            <a:gdLst/>
                            <a:ahLst/>
                            <a:cxnLst/>
                            <a:rect l="0" t="0" r="0" b="0"/>
                            <a:pathLst>
                              <a:path w="82499" h="44425">
                                <a:moveTo>
                                  <a:pt x="0" y="44425"/>
                                </a:moveTo>
                                <a:lnTo>
                                  <a:pt x="8249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6" name="Shape 15156"/>
                        <wps:cNvSpPr/>
                        <wps:spPr>
                          <a:xfrm>
                            <a:off x="656184" y="21577"/>
                            <a:ext cx="86309" cy="36805"/>
                          </a:xfrm>
                          <a:custGeom>
                            <a:avLst/>
                            <a:gdLst/>
                            <a:ahLst/>
                            <a:cxnLst/>
                            <a:rect l="0" t="0" r="0" b="0"/>
                            <a:pathLst>
                              <a:path w="86309" h="36805">
                                <a:moveTo>
                                  <a:pt x="0" y="36805"/>
                                </a:moveTo>
                                <a:lnTo>
                                  <a:pt x="8630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7" name="Shape 15157"/>
                        <wps:cNvSpPr/>
                        <wps:spPr>
                          <a:xfrm>
                            <a:off x="653644" y="21577"/>
                            <a:ext cx="88849" cy="29197"/>
                          </a:xfrm>
                          <a:custGeom>
                            <a:avLst/>
                            <a:gdLst/>
                            <a:ahLst/>
                            <a:cxnLst/>
                            <a:rect l="0" t="0" r="0" b="0"/>
                            <a:pathLst>
                              <a:path w="88849" h="29197">
                                <a:moveTo>
                                  <a:pt x="0" y="29197"/>
                                </a:moveTo>
                                <a:lnTo>
                                  <a:pt x="8884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8" name="Shape 15158"/>
                        <wps:cNvSpPr/>
                        <wps:spPr>
                          <a:xfrm>
                            <a:off x="651104" y="20307"/>
                            <a:ext cx="91389" cy="22847"/>
                          </a:xfrm>
                          <a:custGeom>
                            <a:avLst/>
                            <a:gdLst/>
                            <a:ahLst/>
                            <a:cxnLst/>
                            <a:rect l="0" t="0" r="0" b="0"/>
                            <a:pathLst>
                              <a:path w="91389" h="22847">
                                <a:moveTo>
                                  <a:pt x="0" y="22847"/>
                                </a:moveTo>
                                <a:lnTo>
                                  <a:pt x="9138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59" name="Shape 15159"/>
                        <wps:cNvSpPr/>
                        <wps:spPr>
                          <a:xfrm>
                            <a:off x="648576" y="21577"/>
                            <a:ext cx="92646" cy="15227"/>
                          </a:xfrm>
                          <a:custGeom>
                            <a:avLst/>
                            <a:gdLst/>
                            <a:ahLst/>
                            <a:cxnLst/>
                            <a:rect l="0" t="0" r="0" b="0"/>
                            <a:pathLst>
                              <a:path w="92646" h="15227">
                                <a:moveTo>
                                  <a:pt x="0" y="15227"/>
                                </a:moveTo>
                                <a:lnTo>
                                  <a:pt x="9264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0" name="Shape 15160"/>
                        <wps:cNvSpPr/>
                        <wps:spPr>
                          <a:xfrm>
                            <a:off x="648576" y="22847"/>
                            <a:ext cx="93917" cy="6350"/>
                          </a:xfrm>
                          <a:custGeom>
                            <a:avLst/>
                            <a:gdLst/>
                            <a:ahLst/>
                            <a:cxnLst/>
                            <a:rect l="0" t="0" r="0" b="0"/>
                            <a:pathLst>
                              <a:path w="93917" h="6350">
                                <a:moveTo>
                                  <a:pt x="0" y="6350"/>
                                </a:moveTo>
                                <a:lnTo>
                                  <a:pt x="93917"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1" name="Shape 15161"/>
                        <wps:cNvSpPr/>
                        <wps:spPr>
                          <a:xfrm>
                            <a:off x="648576" y="20307"/>
                            <a:ext cx="93917" cy="0"/>
                          </a:xfrm>
                          <a:custGeom>
                            <a:avLst/>
                            <a:gdLst/>
                            <a:ahLst/>
                            <a:cxnLst/>
                            <a:rect l="0" t="0" r="0" b="0"/>
                            <a:pathLst>
                              <a:path w="93917">
                                <a:moveTo>
                                  <a:pt x="0" y="0"/>
                                </a:moveTo>
                                <a:lnTo>
                                  <a:pt x="93917"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2" name="Shape 15162"/>
                        <wps:cNvSpPr/>
                        <wps:spPr>
                          <a:xfrm>
                            <a:off x="0" y="535610"/>
                            <a:ext cx="742493" cy="185306"/>
                          </a:xfrm>
                          <a:custGeom>
                            <a:avLst/>
                            <a:gdLst/>
                            <a:ahLst/>
                            <a:cxnLst/>
                            <a:rect l="0" t="0" r="0" b="0"/>
                            <a:pathLst>
                              <a:path w="742493" h="185306">
                                <a:moveTo>
                                  <a:pt x="0" y="185306"/>
                                </a:moveTo>
                                <a:lnTo>
                                  <a:pt x="742493"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3" name="Shape 15163"/>
                        <wps:cNvSpPr/>
                        <wps:spPr>
                          <a:xfrm>
                            <a:off x="658724" y="534340"/>
                            <a:ext cx="82499" cy="44425"/>
                          </a:xfrm>
                          <a:custGeom>
                            <a:avLst/>
                            <a:gdLst/>
                            <a:ahLst/>
                            <a:cxnLst/>
                            <a:rect l="0" t="0" r="0" b="0"/>
                            <a:pathLst>
                              <a:path w="82499" h="44425">
                                <a:moveTo>
                                  <a:pt x="0" y="44425"/>
                                </a:moveTo>
                                <a:lnTo>
                                  <a:pt x="8249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4" name="Shape 15164"/>
                        <wps:cNvSpPr/>
                        <wps:spPr>
                          <a:xfrm>
                            <a:off x="656184" y="535610"/>
                            <a:ext cx="86309" cy="36818"/>
                          </a:xfrm>
                          <a:custGeom>
                            <a:avLst/>
                            <a:gdLst/>
                            <a:ahLst/>
                            <a:cxnLst/>
                            <a:rect l="0" t="0" r="0" b="0"/>
                            <a:pathLst>
                              <a:path w="86309" h="36818">
                                <a:moveTo>
                                  <a:pt x="0" y="36818"/>
                                </a:moveTo>
                                <a:lnTo>
                                  <a:pt x="8630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5" name="Shape 15165"/>
                        <wps:cNvSpPr/>
                        <wps:spPr>
                          <a:xfrm>
                            <a:off x="653644" y="535610"/>
                            <a:ext cx="88849" cy="29197"/>
                          </a:xfrm>
                          <a:custGeom>
                            <a:avLst/>
                            <a:gdLst/>
                            <a:ahLst/>
                            <a:cxnLst/>
                            <a:rect l="0" t="0" r="0" b="0"/>
                            <a:pathLst>
                              <a:path w="88849" h="29197">
                                <a:moveTo>
                                  <a:pt x="0" y="29197"/>
                                </a:moveTo>
                                <a:lnTo>
                                  <a:pt x="8884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6" name="Shape 15166"/>
                        <wps:cNvSpPr/>
                        <wps:spPr>
                          <a:xfrm>
                            <a:off x="651104" y="535610"/>
                            <a:ext cx="91389" cy="22847"/>
                          </a:xfrm>
                          <a:custGeom>
                            <a:avLst/>
                            <a:gdLst/>
                            <a:ahLst/>
                            <a:cxnLst/>
                            <a:rect l="0" t="0" r="0" b="0"/>
                            <a:pathLst>
                              <a:path w="91389" h="22847">
                                <a:moveTo>
                                  <a:pt x="0" y="22847"/>
                                </a:moveTo>
                                <a:lnTo>
                                  <a:pt x="9138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7" name="Shape 15167"/>
                        <wps:cNvSpPr/>
                        <wps:spPr>
                          <a:xfrm>
                            <a:off x="648576" y="534340"/>
                            <a:ext cx="92646" cy="15240"/>
                          </a:xfrm>
                          <a:custGeom>
                            <a:avLst/>
                            <a:gdLst/>
                            <a:ahLst/>
                            <a:cxnLst/>
                            <a:rect l="0" t="0" r="0" b="0"/>
                            <a:pathLst>
                              <a:path w="92646" h="15240">
                                <a:moveTo>
                                  <a:pt x="0" y="15240"/>
                                </a:moveTo>
                                <a:lnTo>
                                  <a:pt x="9264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8" name="Shape 15168"/>
                        <wps:cNvSpPr/>
                        <wps:spPr>
                          <a:xfrm>
                            <a:off x="648576" y="535610"/>
                            <a:ext cx="93917" cy="6350"/>
                          </a:xfrm>
                          <a:custGeom>
                            <a:avLst/>
                            <a:gdLst/>
                            <a:ahLst/>
                            <a:cxnLst/>
                            <a:rect l="0" t="0" r="0" b="0"/>
                            <a:pathLst>
                              <a:path w="93917" h="6350">
                                <a:moveTo>
                                  <a:pt x="0" y="6350"/>
                                </a:moveTo>
                                <a:lnTo>
                                  <a:pt x="93917"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69" name="Shape 15169"/>
                        <wps:cNvSpPr/>
                        <wps:spPr>
                          <a:xfrm>
                            <a:off x="648576" y="535610"/>
                            <a:ext cx="93917" cy="0"/>
                          </a:xfrm>
                          <a:custGeom>
                            <a:avLst/>
                            <a:gdLst/>
                            <a:ahLst/>
                            <a:cxnLst/>
                            <a:rect l="0" t="0" r="0" b="0"/>
                            <a:pathLst>
                              <a:path w="93917">
                                <a:moveTo>
                                  <a:pt x="0" y="0"/>
                                </a:moveTo>
                                <a:lnTo>
                                  <a:pt x="93917"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5083" style="width:58.464pt;height:56.765pt;position:absolute;mso-position-horizontal-relative:text;mso-position-horizontal:absolute;margin-left:148.81pt;mso-position-vertical-relative:text;margin-top:139.158pt;" coordsize="7424,7209">
                <v:shape id="Shape 15146" style="position:absolute;width:7399;height:609;left:12;top:152;" coordsize="739953,60922" path="m0,60922l739953,0">
                  <v:stroke weight="0.583pt" endcap="flat" joinstyle="miter" miterlimit="10" on="true" color="#eb008b"/>
                  <v:fill on="false" color="#000000" opacity="0"/>
                </v:shape>
                <v:shape id="Shape 15147" style="position:absolute;width:888;height:291;left:6523;top:164;" coordsize="88849,29197" path="m0,29197l88849,0">
                  <v:stroke weight="0.583pt" endcap="flat" joinstyle="miter" miterlimit="10" on="true" color="#eb008b"/>
                  <v:fill on="false" color="#000000" opacity="0"/>
                </v:shape>
                <v:shape id="Shape 15148" style="position:absolute;width:913;height:228;left:6498;top:152;" coordsize="91389,22835" path="m0,22835l91389,0">
                  <v:stroke weight="0.583pt" endcap="flat" joinstyle="miter" miterlimit="10" on="true" color="#eb008b"/>
                  <v:fill on="false" color="#000000" opacity="0"/>
                </v:shape>
                <v:shape id="Shape 15149" style="position:absolute;width:926;height:152;left:6485;top:152;" coordsize="92646,15227" path="m0,15227l92646,0">
                  <v:stroke weight="0.583pt" endcap="flat" joinstyle="miter" miterlimit="10" on="true" color="#eb008b"/>
                  <v:fill on="false" color="#000000" opacity="0"/>
                </v:shape>
                <v:shape id="Shape 15150" style="position:absolute;width:939;height:76;left:6473;top:152;" coordsize="93916,7607" path="m0,7607l93916,0">
                  <v:stroke weight="0.583pt" endcap="flat" joinstyle="miter" miterlimit="10" on="true" color="#eb008b"/>
                  <v:fill on="false" color="#000000" opacity="0"/>
                </v:shape>
                <v:shape id="Shape 15151" style="position:absolute;width:939;height:0;left:6473;top:152;" coordsize="93916,0" path="m0,0l93916,0">
                  <v:stroke weight="0.583pt" endcap="flat" joinstyle="miter" miterlimit="10" on="true" color="#eb008b"/>
                  <v:fill on="false" color="#000000" opacity="0"/>
                </v:shape>
                <v:shape id="Shape 15152" style="position:absolute;width:939;height:63;left:6473;top:76;" coordsize="93916,6350" path="m0,0l93916,6350">
                  <v:stroke weight="0.583pt" endcap="flat" joinstyle="miter" miterlimit="10" on="true" color="#eb008b"/>
                  <v:fill on="false" color="#000000" opacity="0"/>
                </v:shape>
                <v:shape id="Shape 15153" style="position:absolute;width:926;height:152;left:6485;top:0;" coordsize="92646,15240" path="m0,0l92646,15240">
                  <v:stroke weight="0.583pt" endcap="flat" joinstyle="miter" miterlimit="10" on="true" color="#eb008b"/>
                  <v:fill on="false" color="#000000" opacity="0"/>
                </v:shape>
                <v:shape id="Shape 15154" style="position:absolute;width:7424;height:1853;left:0;top:215;" coordsize="742493,185306" path="m0,185306l742493,0">
                  <v:stroke weight="0.583pt" endcap="flat" joinstyle="miter" miterlimit="10" on="true" color="#eb008b"/>
                  <v:fill on="false" color="#000000" opacity="0"/>
                </v:shape>
                <v:shape id="Shape 15155" style="position:absolute;width:824;height:444;left:6587;top:215;" coordsize="82499,44425" path="m0,44425l82499,0">
                  <v:stroke weight="0.583pt" endcap="flat" joinstyle="miter" miterlimit="10" on="true" color="#eb008b"/>
                  <v:fill on="false" color="#000000" opacity="0"/>
                </v:shape>
                <v:shape id="Shape 15156" style="position:absolute;width:863;height:368;left:6561;top:215;" coordsize="86309,36805" path="m0,36805l86309,0">
                  <v:stroke weight="0.583pt" endcap="flat" joinstyle="miter" miterlimit="10" on="true" color="#eb008b"/>
                  <v:fill on="false" color="#000000" opacity="0"/>
                </v:shape>
                <v:shape id="Shape 15157" style="position:absolute;width:888;height:291;left:6536;top:215;" coordsize="88849,29197" path="m0,29197l88849,0">
                  <v:stroke weight="0.583pt" endcap="flat" joinstyle="miter" miterlimit="10" on="true" color="#eb008b"/>
                  <v:fill on="false" color="#000000" opacity="0"/>
                </v:shape>
                <v:shape id="Shape 15158" style="position:absolute;width:913;height:228;left:6511;top:203;" coordsize="91389,22847" path="m0,22847l91389,0">
                  <v:stroke weight="0.583pt" endcap="flat" joinstyle="miter" miterlimit="10" on="true" color="#eb008b"/>
                  <v:fill on="false" color="#000000" opacity="0"/>
                </v:shape>
                <v:shape id="Shape 15159" style="position:absolute;width:926;height:152;left:6485;top:215;" coordsize="92646,15227" path="m0,15227l92646,0">
                  <v:stroke weight="0.583pt" endcap="flat" joinstyle="miter" miterlimit="10" on="true" color="#eb008b"/>
                  <v:fill on="false" color="#000000" opacity="0"/>
                </v:shape>
                <v:shape id="Shape 15160" style="position:absolute;width:939;height:63;left:6485;top:228;" coordsize="93917,6350" path="m0,6350l93917,0">
                  <v:stroke weight="0.583pt" endcap="flat" joinstyle="miter" miterlimit="10" on="true" color="#eb008b"/>
                  <v:fill on="false" color="#000000" opacity="0"/>
                </v:shape>
                <v:shape id="Shape 15161" style="position:absolute;width:939;height:0;left:6485;top:203;" coordsize="93917,0" path="m0,0l93917,0">
                  <v:stroke weight="0.583pt" endcap="flat" joinstyle="miter" miterlimit="10" on="true" color="#eb008b"/>
                  <v:fill on="false" color="#000000" opacity="0"/>
                </v:shape>
                <v:shape id="Shape 15162" style="position:absolute;width:7424;height:1853;left:0;top:5356;" coordsize="742493,185306" path="m0,185306l742493,0">
                  <v:stroke weight="0.583pt" endcap="flat" joinstyle="miter" miterlimit="10" on="true" color="#eb008b"/>
                  <v:fill on="false" color="#000000" opacity="0"/>
                </v:shape>
                <v:shape id="Shape 15163" style="position:absolute;width:824;height:444;left:6587;top:5343;" coordsize="82499,44425" path="m0,44425l82499,0">
                  <v:stroke weight="0.583pt" endcap="flat" joinstyle="miter" miterlimit="10" on="true" color="#eb008b"/>
                  <v:fill on="false" color="#000000" opacity="0"/>
                </v:shape>
                <v:shape id="Shape 15164" style="position:absolute;width:863;height:368;left:6561;top:5356;" coordsize="86309,36818" path="m0,36818l86309,0">
                  <v:stroke weight="0.583pt" endcap="flat" joinstyle="miter" miterlimit="10" on="true" color="#eb008b"/>
                  <v:fill on="false" color="#000000" opacity="0"/>
                </v:shape>
                <v:shape id="Shape 15165" style="position:absolute;width:888;height:291;left:6536;top:5356;" coordsize="88849,29197" path="m0,29197l88849,0">
                  <v:stroke weight="0.583pt" endcap="flat" joinstyle="miter" miterlimit="10" on="true" color="#eb008b"/>
                  <v:fill on="false" color="#000000" opacity="0"/>
                </v:shape>
                <v:shape id="Shape 15166" style="position:absolute;width:913;height:228;left:6511;top:5356;" coordsize="91389,22847" path="m0,22847l91389,0">
                  <v:stroke weight="0.583pt" endcap="flat" joinstyle="miter" miterlimit="10" on="true" color="#eb008b"/>
                  <v:fill on="false" color="#000000" opacity="0"/>
                </v:shape>
                <v:shape id="Shape 15167" style="position:absolute;width:926;height:152;left:6485;top:5343;" coordsize="92646,15240" path="m0,15240l92646,0">
                  <v:stroke weight="0.583pt" endcap="flat" joinstyle="miter" miterlimit="10" on="true" color="#eb008b"/>
                  <v:fill on="false" color="#000000" opacity="0"/>
                </v:shape>
                <v:shape id="Shape 15168" style="position:absolute;width:939;height:63;left:6485;top:5356;" coordsize="93917,6350" path="m0,6350l93917,0">
                  <v:stroke weight="0.583pt" endcap="flat" joinstyle="miter" miterlimit="10" on="true" color="#eb008b"/>
                  <v:fill on="false" color="#000000" opacity="0"/>
                </v:shape>
                <v:shape id="Shape 15169" style="position:absolute;width:939;height:0;left:6485;top:5356;" coordsize="93917,0" path="m0,0l93917,0">
                  <v:stroke weight="0.583pt" endcap="flat" joinstyle="miter" miterlimit="10" on="true" color="#eb008b"/>
                  <v:fill on="false" color="#000000" opacity="0"/>
                </v:shape>
                <w10:wrap type="square"/>
              </v:group>
            </w:pict>
          </mc:Fallback>
        </mc:AlternateContent>
      </w:r>
      <w:r>
        <w:rPr>
          <w:rFonts w:ascii="Arial" w:eastAsia="Arial" w:hAnsi="Arial" w:cs="Arial"/>
          <w:b/>
          <w:color w:val="EB008B"/>
          <w:sz w:val="16"/>
        </w:rPr>
        <w:t>physical</w:t>
      </w:r>
    </w:p>
    <w:p w14:paraId="377BCDB5" w14:textId="77777777" w:rsidR="00383B15" w:rsidRDefault="00000000">
      <w:pPr>
        <w:spacing w:after="5" w:line="267" w:lineRule="auto"/>
        <w:ind w:left="2035" w:right="3056" w:hanging="10"/>
        <w:jc w:val="left"/>
      </w:pPr>
      <w:r>
        <w:rPr>
          <w:rFonts w:ascii="Arial" w:eastAsia="Arial" w:hAnsi="Arial" w:cs="Arial"/>
          <w:b/>
          <w:color w:val="EB008B"/>
          <w:sz w:val="16"/>
        </w:rPr>
        <w:t>0</w:t>
      </w:r>
    </w:p>
    <w:p w14:paraId="238F6D80" w14:textId="77777777" w:rsidR="00383B15" w:rsidRDefault="00000000">
      <w:pPr>
        <w:spacing w:after="37" w:line="265" w:lineRule="auto"/>
        <w:ind w:left="2986" w:right="0" w:hanging="10"/>
        <w:jc w:val="center"/>
      </w:pPr>
      <w:r>
        <w:rPr>
          <w:rFonts w:ascii="Arial" w:eastAsia="Arial" w:hAnsi="Arial" w:cs="Arial"/>
          <w:b/>
          <w:color w:val="EB008B"/>
          <w:sz w:val="16"/>
        </w:rPr>
        <w:t>memory</w:t>
      </w:r>
    </w:p>
    <w:p w14:paraId="50688BAF" w14:textId="77777777" w:rsidR="00383B15" w:rsidRDefault="00000000">
      <w:pPr>
        <w:spacing w:after="81" w:line="265" w:lineRule="auto"/>
        <w:ind w:left="4211" w:right="0" w:hanging="10"/>
        <w:jc w:val="center"/>
      </w:pPr>
      <w:r>
        <w:rPr>
          <w:rFonts w:ascii="Arial" w:eastAsia="Arial" w:hAnsi="Arial" w:cs="Arial"/>
          <w:b/>
          <w:color w:val="EB008B"/>
          <w:sz w:val="16"/>
        </w:rPr>
        <w:t>0</w:t>
      </w:r>
    </w:p>
    <w:p w14:paraId="55C39DA7" w14:textId="77777777" w:rsidR="00383B15" w:rsidRDefault="00000000">
      <w:pPr>
        <w:spacing w:after="193" w:line="267" w:lineRule="auto"/>
        <w:ind w:left="1993" w:right="2194" w:hanging="10"/>
        <w:jc w:val="left"/>
      </w:pPr>
      <w:r>
        <w:rPr>
          <w:rFonts w:ascii="Arial" w:eastAsia="Arial" w:hAnsi="Arial" w:cs="Arial"/>
          <w:b/>
          <w:color w:val="EB008B"/>
          <w:sz w:val="16"/>
        </w:rPr>
        <w:t>M</w:t>
      </w:r>
    </w:p>
    <w:p w14:paraId="4C83EAC8" w14:textId="77777777" w:rsidR="00383B15" w:rsidRDefault="00000000">
      <w:pPr>
        <w:spacing w:after="0" w:line="265" w:lineRule="auto"/>
        <w:ind w:left="803" w:right="953" w:hanging="10"/>
        <w:jc w:val="center"/>
      </w:pPr>
      <w:r>
        <w:rPr>
          <w:rFonts w:ascii="Arial" w:eastAsia="Arial" w:hAnsi="Arial" w:cs="Arial"/>
          <w:b/>
          <w:color w:val="EB008B"/>
          <w:sz w:val="16"/>
        </w:rPr>
        <w:t>0</w:t>
      </w:r>
      <w:r>
        <w:rPr>
          <w:color w:val="EB008B"/>
          <w:sz w:val="10"/>
        </w:rPr>
        <w:t>.</w:t>
      </w:r>
    </w:p>
    <w:p w14:paraId="7BD2CFB2" w14:textId="77777777" w:rsidR="00383B15" w:rsidRDefault="00000000">
      <w:pPr>
        <w:spacing w:after="297" w:line="265" w:lineRule="auto"/>
        <w:ind w:left="2197" w:right="0" w:hanging="10"/>
        <w:jc w:val="center"/>
      </w:pPr>
      <w:r>
        <w:rPr>
          <w:rFonts w:ascii="Arial" w:eastAsia="Arial" w:hAnsi="Arial" w:cs="Arial"/>
          <w:b/>
          <w:color w:val="EB008B"/>
          <w:sz w:val="16"/>
        </w:rPr>
        <w:t>N/4</w:t>
      </w:r>
    </w:p>
    <w:p w14:paraId="6176E615" w14:textId="77777777" w:rsidR="00383B15" w:rsidRDefault="00000000">
      <w:pPr>
        <w:spacing w:after="5" w:line="267" w:lineRule="auto"/>
        <w:ind w:left="1993" w:right="4295" w:hanging="10"/>
        <w:jc w:val="left"/>
      </w:pPr>
      <w:r>
        <w:rPr>
          <w:rFonts w:ascii="Arial" w:eastAsia="Arial" w:hAnsi="Arial" w:cs="Arial"/>
          <w:b/>
          <w:color w:val="EB008B"/>
          <w:sz w:val="16"/>
        </w:rPr>
        <w:t>M</w:t>
      </w:r>
    </w:p>
    <w:p w14:paraId="2965AEBD" w14:textId="77777777" w:rsidR="00383B15" w:rsidRDefault="00000000">
      <w:pPr>
        <w:tabs>
          <w:tab w:val="center" w:pos="3605"/>
          <w:tab w:val="center" w:pos="5003"/>
        </w:tabs>
        <w:spacing w:after="0" w:line="265" w:lineRule="auto"/>
        <w:ind w:right="0" w:firstLine="0"/>
        <w:jc w:val="left"/>
      </w:pPr>
      <w:r>
        <w:rPr>
          <w:rFonts w:ascii="Calibri" w:eastAsia="Calibri" w:hAnsi="Calibri" w:cs="Calibri"/>
          <w:color w:val="000000"/>
          <w:sz w:val="22"/>
        </w:rPr>
        <w:tab/>
      </w:r>
      <w:r>
        <w:rPr>
          <w:rFonts w:ascii="Calibri" w:eastAsia="Calibri" w:hAnsi="Calibri" w:cs="Calibri"/>
          <w:noProof/>
          <w:color w:val="000000"/>
          <w:sz w:val="22"/>
        </w:rPr>
        <mc:AlternateContent>
          <mc:Choice Requires="wpg">
            <w:drawing>
              <wp:inline distT="0" distB="0" distL="0" distR="0" wp14:anchorId="61721CC3" wp14:editId="71C64A71">
                <wp:extent cx="739953" cy="130721"/>
                <wp:effectExtent l="0" t="0" r="0" b="0"/>
                <wp:docPr id="345081" name="Group 345081"/>
                <wp:cNvGraphicFramePr/>
                <a:graphic xmlns:a="http://schemas.openxmlformats.org/drawingml/2006/main">
                  <a:graphicData uri="http://schemas.microsoft.com/office/word/2010/wordprocessingGroup">
                    <wpg:wgp>
                      <wpg:cNvGrpSpPr/>
                      <wpg:grpSpPr>
                        <a:xfrm>
                          <a:off x="0" y="0"/>
                          <a:ext cx="739953" cy="130721"/>
                          <a:chOff x="0" y="0"/>
                          <a:chExt cx="739953" cy="130721"/>
                        </a:xfrm>
                      </wpg:grpSpPr>
                      <wps:wsp>
                        <wps:cNvPr id="15130" name="Shape 15130"/>
                        <wps:cNvSpPr/>
                        <wps:spPr>
                          <a:xfrm>
                            <a:off x="0" y="0"/>
                            <a:ext cx="739953" cy="60922"/>
                          </a:xfrm>
                          <a:custGeom>
                            <a:avLst/>
                            <a:gdLst/>
                            <a:ahLst/>
                            <a:cxnLst/>
                            <a:rect l="0" t="0" r="0" b="0"/>
                            <a:pathLst>
                              <a:path w="739953" h="60922">
                                <a:moveTo>
                                  <a:pt x="0" y="0"/>
                                </a:moveTo>
                                <a:lnTo>
                                  <a:pt x="739953" y="60922"/>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31" name="Shape 15131"/>
                        <wps:cNvSpPr/>
                        <wps:spPr>
                          <a:xfrm>
                            <a:off x="647306" y="62192"/>
                            <a:ext cx="92646" cy="15227"/>
                          </a:xfrm>
                          <a:custGeom>
                            <a:avLst/>
                            <a:gdLst/>
                            <a:ahLst/>
                            <a:cxnLst/>
                            <a:rect l="0" t="0" r="0" b="0"/>
                            <a:pathLst>
                              <a:path w="92646" h="15227">
                                <a:moveTo>
                                  <a:pt x="0" y="15227"/>
                                </a:moveTo>
                                <a:lnTo>
                                  <a:pt x="9264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32" name="Shape 15132"/>
                        <wps:cNvSpPr/>
                        <wps:spPr>
                          <a:xfrm>
                            <a:off x="646036" y="63462"/>
                            <a:ext cx="93916" cy="6337"/>
                          </a:xfrm>
                          <a:custGeom>
                            <a:avLst/>
                            <a:gdLst/>
                            <a:ahLst/>
                            <a:cxnLst/>
                            <a:rect l="0" t="0" r="0" b="0"/>
                            <a:pathLst>
                              <a:path w="93916" h="6337">
                                <a:moveTo>
                                  <a:pt x="0" y="6337"/>
                                </a:moveTo>
                                <a:lnTo>
                                  <a:pt x="9391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33" name="Shape 15133"/>
                        <wps:cNvSpPr/>
                        <wps:spPr>
                          <a:xfrm>
                            <a:off x="646036" y="62192"/>
                            <a:ext cx="93916" cy="0"/>
                          </a:xfrm>
                          <a:custGeom>
                            <a:avLst/>
                            <a:gdLst/>
                            <a:ahLst/>
                            <a:cxnLst/>
                            <a:rect l="0" t="0" r="0" b="0"/>
                            <a:pathLst>
                              <a:path w="93916">
                                <a:moveTo>
                                  <a:pt x="0" y="0"/>
                                </a:moveTo>
                                <a:lnTo>
                                  <a:pt x="9391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34" name="Shape 15134"/>
                        <wps:cNvSpPr/>
                        <wps:spPr>
                          <a:xfrm>
                            <a:off x="646036" y="54572"/>
                            <a:ext cx="93916" cy="7620"/>
                          </a:xfrm>
                          <a:custGeom>
                            <a:avLst/>
                            <a:gdLst/>
                            <a:ahLst/>
                            <a:cxnLst/>
                            <a:rect l="0" t="0" r="0" b="0"/>
                            <a:pathLst>
                              <a:path w="93916" h="7620">
                                <a:moveTo>
                                  <a:pt x="0" y="0"/>
                                </a:moveTo>
                                <a:lnTo>
                                  <a:pt x="93916" y="762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35" name="Shape 15135"/>
                        <wps:cNvSpPr/>
                        <wps:spPr>
                          <a:xfrm>
                            <a:off x="647306" y="46952"/>
                            <a:ext cx="92646" cy="15240"/>
                          </a:xfrm>
                          <a:custGeom>
                            <a:avLst/>
                            <a:gdLst/>
                            <a:ahLst/>
                            <a:cxnLst/>
                            <a:rect l="0" t="0" r="0" b="0"/>
                            <a:pathLst>
                              <a:path w="92646" h="15240">
                                <a:moveTo>
                                  <a:pt x="0" y="0"/>
                                </a:moveTo>
                                <a:lnTo>
                                  <a:pt x="92646" y="1524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36" name="Shape 15136"/>
                        <wps:cNvSpPr/>
                        <wps:spPr>
                          <a:xfrm>
                            <a:off x="648564" y="39345"/>
                            <a:ext cx="91389" cy="22847"/>
                          </a:xfrm>
                          <a:custGeom>
                            <a:avLst/>
                            <a:gdLst/>
                            <a:ahLst/>
                            <a:cxnLst/>
                            <a:rect l="0" t="0" r="0" b="0"/>
                            <a:pathLst>
                              <a:path w="91389" h="22847">
                                <a:moveTo>
                                  <a:pt x="0" y="0"/>
                                </a:moveTo>
                                <a:lnTo>
                                  <a:pt x="91389" y="2284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37" name="Shape 15137"/>
                        <wps:cNvSpPr/>
                        <wps:spPr>
                          <a:xfrm>
                            <a:off x="651104" y="31725"/>
                            <a:ext cx="88849" cy="29197"/>
                          </a:xfrm>
                          <a:custGeom>
                            <a:avLst/>
                            <a:gdLst/>
                            <a:ahLst/>
                            <a:cxnLst/>
                            <a:rect l="0" t="0" r="0" b="0"/>
                            <a:pathLst>
                              <a:path w="88849" h="29197">
                                <a:moveTo>
                                  <a:pt x="0" y="0"/>
                                </a:moveTo>
                                <a:lnTo>
                                  <a:pt x="88849" y="2919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38" name="Shape 15138"/>
                        <wps:cNvSpPr/>
                        <wps:spPr>
                          <a:xfrm>
                            <a:off x="0" y="69799"/>
                            <a:ext cx="739953" cy="60922"/>
                          </a:xfrm>
                          <a:custGeom>
                            <a:avLst/>
                            <a:gdLst/>
                            <a:ahLst/>
                            <a:cxnLst/>
                            <a:rect l="0" t="0" r="0" b="0"/>
                            <a:pathLst>
                              <a:path w="739953" h="60922">
                                <a:moveTo>
                                  <a:pt x="0" y="60922"/>
                                </a:moveTo>
                                <a:lnTo>
                                  <a:pt x="739953"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39" name="Shape 15139"/>
                        <wps:cNvSpPr/>
                        <wps:spPr>
                          <a:xfrm>
                            <a:off x="651104" y="69799"/>
                            <a:ext cx="88849" cy="29197"/>
                          </a:xfrm>
                          <a:custGeom>
                            <a:avLst/>
                            <a:gdLst/>
                            <a:ahLst/>
                            <a:cxnLst/>
                            <a:rect l="0" t="0" r="0" b="0"/>
                            <a:pathLst>
                              <a:path w="88849" h="29197">
                                <a:moveTo>
                                  <a:pt x="0" y="29197"/>
                                </a:moveTo>
                                <a:lnTo>
                                  <a:pt x="8884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40" name="Shape 15140"/>
                        <wps:cNvSpPr/>
                        <wps:spPr>
                          <a:xfrm>
                            <a:off x="648564" y="68530"/>
                            <a:ext cx="91389" cy="22847"/>
                          </a:xfrm>
                          <a:custGeom>
                            <a:avLst/>
                            <a:gdLst/>
                            <a:ahLst/>
                            <a:cxnLst/>
                            <a:rect l="0" t="0" r="0" b="0"/>
                            <a:pathLst>
                              <a:path w="91389" h="22847">
                                <a:moveTo>
                                  <a:pt x="0" y="22847"/>
                                </a:moveTo>
                                <a:lnTo>
                                  <a:pt x="9138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41" name="Shape 15141"/>
                        <wps:cNvSpPr/>
                        <wps:spPr>
                          <a:xfrm>
                            <a:off x="647306" y="68530"/>
                            <a:ext cx="92646" cy="15240"/>
                          </a:xfrm>
                          <a:custGeom>
                            <a:avLst/>
                            <a:gdLst/>
                            <a:ahLst/>
                            <a:cxnLst/>
                            <a:rect l="0" t="0" r="0" b="0"/>
                            <a:pathLst>
                              <a:path w="92646" h="15240">
                                <a:moveTo>
                                  <a:pt x="0" y="15240"/>
                                </a:moveTo>
                                <a:lnTo>
                                  <a:pt x="9264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42" name="Shape 15142"/>
                        <wps:cNvSpPr/>
                        <wps:spPr>
                          <a:xfrm>
                            <a:off x="646036" y="68530"/>
                            <a:ext cx="93916" cy="7620"/>
                          </a:xfrm>
                          <a:custGeom>
                            <a:avLst/>
                            <a:gdLst/>
                            <a:ahLst/>
                            <a:cxnLst/>
                            <a:rect l="0" t="0" r="0" b="0"/>
                            <a:pathLst>
                              <a:path w="93916" h="7620">
                                <a:moveTo>
                                  <a:pt x="0" y="7620"/>
                                </a:moveTo>
                                <a:lnTo>
                                  <a:pt x="9391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43" name="Shape 15143"/>
                        <wps:cNvSpPr/>
                        <wps:spPr>
                          <a:xfrm>
                            <a:off x="646036" y="68530"/>
                            <a:ext cx="93916" cy="0"/>
                          </a:xfrm>
                          <a:custGeom>
                            <a:avLst/>
                            <a:gdLst/>
                            <a:ahLst/>
                            <a:cxnLst/>
                            <a:rect l="0" t="0" r="0" b="0"/>
                            <a:pathLst>
                              <a:path w="93916">
                                <a:moveTo>
                                  <a:pt x="0" y="0"/>
                                </a:moveTo>
                                <a:lnTo>
                                  <a:pt x="93916"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44" name="Shape 15144"/>
                        <wps:cNvSpPr/>
                        <wps:spPr>
                          <a:xfrm>
                            <a:off x="646036" y="60922"/>
                            <a:ext cx="93916" cy="6337"/>
                          </a:xfrm>
                          <a:custGeom>
                            <a:avLst/>
                            <a:gdLst/>
                            <a:ahLst/>
                            <a:cxnLst/>
                            <a:rect l="0" t="0" r="0" b="0"/>
                            <a:pathLst>
                              <a:path w="93916" h="6337">
                                <a:moveTo>
                                  <a:pt x="0" y="0"/>
                                </a:moveTo>
                                <a:lnTo>
                                  <a:pt x="93916" y="633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145" name="Shape 15145"/>
                        <wps:cNvSpPr/>
                        <wps:spPr>
                          <a:xfrm>
                            <a:off x="647306" y="53302"/>
                            <a:ext cx="92646" cy="15227"/>
                          </a:xfrm>
                          <a:custGeom>
                            <a:avLst/>
                            <a:gdLst/>
                            <a:ahLst/>
                            <a:cxnLst/>
                            <a:rect l="0" t="0" r="0" b="0"/>
                            <a:pathLst>
                              <a:path w="92646" h="15227">
                                <a:moveTo>
                                  <a:pt x="0" y="0"/>
                                </a:moveTo>
                                <a:lnTo>
                                  <a:pt x="92646" y="1522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5081" style="width:58.264pt;height:10.293pt;mso-position-horizontal-relative:char;mso-position-vertical-relative:line" coordsize="7399,1307">
                <v:shape id="Shape 15130" style="position:absolute;width:7399;height:609;left:0;top:0;" coordsize="739953,60922" path="m0,0l739953,60922">
                  <v:stroke weight="0.583pt" endcap="flat" joinstyle="miter" miterlimit="10" on="true" color="#eb008b"/>
                  <v:fill on="false" color="#000000" opacity="0"/>
                </v:shape>
                <v:shape id="Shape 15131" style="position:absolute;width:926;height:152;left:6473;top:621;" coordsize="92646,15227" path="m0,15227l92646,0">
                  <v:stroke weight="0.583pt" endcap="flat" joinstyle="miter" miterlimit="10" on="true" color="#eb008b"/>
                  <v:fill on="false" color="#000000" opacity="0"/>
                </v:shape>
                <v:shape id="Shape 15132" style="position:absolute;width:939;height:63;left:6460;top:634;" coordsize="93916,6337" path="m0,6337l93916,0">
                  <v:stroke weight="0.583pt" endcap="flat" joinstyle="miter" miterlimit="10" on="true" color="#eb008b"/>
                  <v:fill on="false" color="#000000" opacity="0"/>
                </v:shape>
                <v:shape id="Shape 15133" style="position:absolute;width:939;height:0;left:6460;top:621;" coordsize="93916,0" path="m0,0l93916,0">
                  <v:stroke weight="0.583pt" endcap="flat" joinstyle="miter" miterlimit="10" on="true" color="#eb008b"/>
                  <v:fill on="false" color="#000000" opacity="0"/>
                </v:shape>
                <v:shape id="Shape 15134" style="position:absolute;width:939;height:76;left:6460;top:545;" coordsize="93916,7620" path="m0,0l93916,7620">
                  <v:stroke weight="0.583pt" endcap="flat" joinstyle="miter" miterlimit="10" on="true" color="#eb008b"/>
                  <v:fill on="false" color="#000000" opacity="0"/>
                </v:shape>
                <v:shape id="Shape 15135" style="position:absolute;width:926;height:152;left:6473;top:469;" coordsize="92646,15240" path="m0,0l92646,15240">
                  <v:stroke weight="0.583pt" endcap="flat" joinstyle="miter" miterlimit="10" on="true" color="#eb008b"/>
                  <v:fill on="false" color="#000000" opacity="0"/>
                </v:shape>
                <v:shape id="Shape 15136" style="position:absolute;width:913;height:228;left:6485;top:393;" coordsize="91389,22847" path="m0,0l91389,22847">
                  <v:stroke weight="0.583pt" endcap="flat" joinstyle="miter" miterlimit="10" on="true" color="#eb008b"/>
                  <v:fill on="false" color="#000000" opacity="0"/>
                </v:shape>
                <v:shape id="Shape 15137" style="position:absolute;width:888;height:291;left:6511;top:317;" coordsize="88849,29197" path="m0,0l88849,29197">
                  <v:stroke weight="0.583pt" endcap="flat" joinstyle="miter" miterlimit="10" on="true" color="#eb008b"/>
                  <v:fill on="false" color="#000000" opacity="0"/>
                </v:shape>
                <v:shape id="Shape 15138" style="position:absolute;width:7399;height:609;left:0;top:697;" coordsize="739953,60922" path="m0,60922l739953,0">
                  <v:stroke weight="0.583pt" endcap="flat" joinstyle="miter" miterlimit="10" on="true" color="#eb008b"/>
                  <v:fill on="false" color="#000000" opacity="0"/>
                </v:shape>
                <v:shape id="Shape 15139" style="position:absolute;width:888;height:291;left:6511;top:697;" coordsize="88849,29197" path="m0,29197l88849,0">
                  <v:stroke weight="0.583pt" endcap="flat" joinstyle="miter" miterlimit="10" on="true" color="#eb008b"/>
                  <v:fill on="false" color="#000000" opacity="0"/>
                </v:shape>
                <v:shape id="Shape 15140" style="position:absolute;width:913;height:228;left:6485;top:685;" coordsize="91389,22847" path="m0,22847l91389,0">
                  <v:stroke weight="0.583pt" endcap="flat" joinstyle="miter" miterlimit="10" on="true" color="#eb008b"/>
                  <v:fill on="false" color="#000000" opacity="0"/>
                </v:shape>
                <v:shape id="Shape 15141" style="position:absolute;width:926;height:152;left:6473;top:685;" coordsize="92646,15240" path="m0,15240l92646,0">
                  <v:stroke weight="0.583pt" endcap="flat" joinstyle="miter" miterlimit="10" on="true" color="#eb008b"/>
                  <v:fill on="false" color="#000000" opacity="0"/>
                </v:shape>
                <v:shape id="Shape 15142" style="position:absolute;width:939;height:76;left:6460;top:685;" coordsize="93916,7620" path="m0,7620l93916,0">
                  <v:stroke weight="0.583pt" endcap="flat" joinstyle="miter" miterlimit="10" on="true" color="#eb008b"/>
                  <v:fill on="false" color="#000000" opacity="0"/>
                </v:shape>
                <v:shape id="Shape 15143" style="position:absolute;width:939;height:0;left:6460;top:685;" coordsize="93916,0" path="m0,0l93916,0">
                  <v:stroke weight="0.583pt" endcap="flat" joinstyle="miter" miterlimit="10" on="true" color="#eb008b"/>
                  <v:fill on="false" color="#000000" opacity="0"/>
                </v:shape>
                <v:shape id="Shape 15144" style="position:absolute;width:939;height:63;left:6460;top:609;" coordsize="93916,6337" path="m0,0l93916,6337">
                  <v:stroke weight="0.583pt" endcap="flat" joinstyle="miter" miterlimit="10" on="true" color="#eb008b"/>
                  <v:fill on="false" color="#000000" opacity="0"/>
                </v:shape>
                <v:shape id="Shape 15145" style="position:absolute;width:926;height:152;left:6473;top:533;" coordsize="92646,15227" path="m0,0l92646,15227">
                  <v:stroke weight="0.583pt" endcap="flat" joinstyle="miter" miterlimit="10" on="true" color="#eb008b"/>
                  <v:fill on="false" color="#000000" opacity="0"/>
                </v:shape>
              </v:group>
            </w:pict>
          </mc:Fallback>
        </mc:AlternateContent>
      </w:r>
      <w:r>
        <w:rPr>
          <w:color w:val="EB008B"/>
          <w:sz w:val="10"/>
        </w:rPr>
        <w:tab/>
        <w:t>.</w:t>
      </w:r>
    </w:p>
    <w:p w14:paraId="3CED4CD8" w14:textId="77777777" w:rsidR="00383B15" w:rsidRDefault="00000000">
      <w:pPr>
        <w:spacing w:after="394" w:line="267" w:lineRule="auto"/>
        <w:ind w:left="2025" w:right="1733" w:firstLine="72"/>
        <w:jc w:val="left"/>
      </w:pPr>
      <w:r>
        <w:rPr>
          <w:rFonts w:ascii="Arial" w:eastAsia="Arial" w:hAnsi="Arial" w:cs="Arial"/>
          <w:b/>
          <w:color w:val="EB008B"/>
          <w:sz w:val="16"/>
        </w:rPr>
        <w:t>N/2 0</w:t>
      </w:r>
    </w:p>
    <w:p w14:paraId="76A9DF8B" w14:textId="77777777" w:rsidR="00383B15" w:rsidRDefault="00000000">
      <w:pPr>
        <w:spacing w:after="0" w:line="265" w:lineRule="auto"/>
        <w:ind w:left="803" w:right="995" w:hanging="10"/>
        <w:jc w:val="center"/>
      </w:pPr>
      <w:r>
        <w:rPr>
          <w:rFonts w:ascii="Arial" w:eastAsia="Arial" w:hAnsi="Arial" w:cs="Arial"/>
          <w:b/>
          <w:color w:val="EB008B"/>
          <w:sz w:val="16"/>
        </w:rPr>
        <w:t>M</w:t>
      </w:r>
      <w:r>
        <w:rPr>
          <w:color w:val="EB008B"/>
          <w:sz w:val="10"/>
        </w:rPr>
        <w:t>.</w:t>
      </w:r>
    </w:p>
    <w:p w14:paraId="6DF1D8F8" w14:textId="77777777" w:rsidR="00383B15" w:rsidRDefault="00000000">
      <w:pPr>
        <w:spacing w:after="121" w:line="265" w:lineRule="auto"/>
        <w:ind w:left="2986" w:right="0" w:hanging="10"/>
        <w:jc w:val="center"/>
      </w:pPr>
      <w:r>
        <w:rPr>
          <w:rFonts w:ascii="Arial" w:eastAsia="Arial" w:hAnsi="Arial" w:cs="Arial"/>
          <w:b/>
          <w:color w:val="EB008B"/>
          <w:sz w:val="16"/>
        </w:rPr>
        <w:t>3N/4</w:t>
      </w:r>
    </w:p>
    <w:p w14:paraId="721D9D7F" w14:textId="77777777" w:rsidR="00383B15" w:rsidRDefault="00000000">
      <w:pPr>
        <w:spacing w:after="80" w:line="267" w:lineRule="auto"/>
        <w:ind w:left="2035" w:right="4295" w:hanging="10"/>
        <w:jc w:val="left"/>
      </w:pPr>
      <w:r>
        <w:rPr>
          <w:rFonts w:ascii="Arial" w:eastAsia="Arial" w:hAnsi="Arial" w:cs="Arial"/>
          <w:b/>
          <w:color w:val="EB008B"/>
          <w:sz w:val="16"/>
        </w:rPr>
        <w:t>0</w:t>
      </w:r>
    </w:p>
    <w:p w14:paraId="753017A1" w14:textId="77777777" w:rsidR="00383B15" w:rsidRDefault="00000000">
      <w:pPr>
        <w:spacing w:after="121" w:line="265" w:lineRule="auto"/>
        <w:ind w:left="2197" w:right="0" w:hanging="10"/>
        <w:jc w:val="center"/>
      </w:pPr>
      <w:r>
        <w:rPr>
          <w:rFonts w:ascii="Arial" w:eastAsia="Arial" w:hAnsi="Arial" w:cs="Arial"/>
          <w:b/>
          <w:color w:val="EB008B"/>
          <w:sz w:val="16"/>
        </w:rPr>
        <w:t>N</w:t>
      </w:r>
    </w:p>
    <w:p w14:paraId="51077D7D" w14:textId="77777777" w:rsidR="00383B15" w:rsidRDefault="00000000">
      <w:pPr>
        <w:spacing w:after="387" w:line="267" w:lineRule="auto"/>
        <w:ind w:left="1993" w:right="4295" w:hanging="10"/>
        <w:jc w:val="left"/>
      </w:pPr>
      <w:r>
        <w:rPr>
          <w:rFonts w:ascii="Arial" w:eastAsia="Arial" w:hAnsi="Arial" w:cs="Arial"/>
          <w:b/>
          <w:color w:val="EB008B"/>
          <w:sz w:val="16"/>
        </w:rPr>
        <w:t>M</w:t>
      </w:r>
    </w:p>
    <w:p w14:paraId="276603F2" w14:textId="77777777" w:rsidR="00383B15" w:rsidRDefault="00000000">
      <w:pPr>
        <w:spacing w:after="412" w:line="271" w:lineRule="auto"/>
        <w:ind w:left="1708" w:right="712" w:hanging="997"/>
      </w:pPr>
      <w:r>
        <w:rPr>
          <w:b/>
          <w:sz w:val="18"/>
        </w:rPr>
        <w:t xml:space="preserve">Figure 11.6 </w:t>
      </w:r>
      <w:r>
        <w:rPr>
          <w:sz w:val="18"/>
        </w:rPr>
        <w:t>Illustration of four partitions mapped onto a single physical memory. Each virtual space starts at address zero.</w:t>
      </w:r>
    </w:p>
    <w:p w14:paraId="0FB22519" w14:textId="77777777" w:rsidR="00383B15" w:rsidRDefault="00000000">
      <w:pPr>
        <w:spacing w:after="228" w:line="265" w:lineRule="auto"/>
        <w:ind w:left="1" w:right="0" w:hanging="10"/>
        <w:jc w:val="left"/>
      </w:pPr>
      <w:r>
        <w:rPr>
          <w:rFonts w:ascii="Arial" w:eastAsia="Arial" w:hAnsi="Arial" w:cs="Arial"/>
          <w:b/>
          <w:color w:val="EB008B"/>
          <w:sz w:val="24"/>
        </w:rPr>
        <w:t>11.12 Multiple Levels Of Virtualization</w:t>
      </w:r>
    </w:p>
    <w:p w14:paraId="4045DCD1" w14:textId="77777777" w:rsidR="00383B15" w:rsidRDefault="00000000">
      <w:pPr>
        <w:spacing w:after="470"/>
        <w:ind w:left="-9" w:right="0"/>
      </w:pPr>
      <w:r>
        <w:t>The diagram in Figure 11.6 implies that an MMU translates multiple virtual address spaces onto a single physical memory. In practice, however, MMU hardware can perform additional mappings that translate the physical address space in Figure 11.6 onto one or more underlying physical memories or translate from byte addresses to word addresses.</w:t>
      </w:r>
    </w:p>
    <w:p w14:paraId="53350242" w14:textId="77777777" w:rsidR="00383B15" w:rsidRDefault="00000000">
      <w:pPr>
        <w:spacing w:after="228" w:line="265" w:lineRule="auto"/>
        <w:ind w:left="1" w:right="0" w:hanging="10"/>
        <w:jc w:val="left"/>
      </w:pPr>
      <w:r>
        <w:rPr>
          <w:rFonts w:ascii="Arial" w:eastAsia="Arial" w:hAnsi="Arial" w:cs="Arial"/>
          <w:b/>
          <w:color w:val="EB008B"/>
          <w:sz w:val="24"/>
        </w:rPr>
        <w:t>11.13 Creating Virtual Spaces Dynamically</w:t>
      </w:r>
    </w:p>
    <w:p w14:paraId="33A490FE" w14:textId="77777777" w:rsidR="00383B15" w:rsidRDefault="00000000">
      <w:pPr>
        <w:ind w:left="-9" w:right="0"/>
      </w:pPr>
      <w:r>
        <w:t>How should a virtual memory system be created? In the simplistic examples above, we implied that an architect chooses a mapping from virtual address space(s) to physical memories, and then designs memory management hardware to perform the mapping. Although some small, special-purpose systems have the mappings designed into hardware, general-purpose computer systems usually do not. Instead, the MMU in a general-purpose system can be changed dynamically at run time. That is, a processor tells the MMU exactly how the virtual address space maps onto the physical address space.</w:t>
      </w:r>
    </w:p>
    <w:p w14:paraId="4B5B3325" w14:textId="77777777" w:rsidR="00383B15" w:rsidRDefault="00000000">
      <w:pPr>
        <w:spacing w:after="41" w:line="260" w:lineRule="auto"/>
        <w:ind w:left="-9" w:right="0"/>
      </w:pPr>
      <w:r>
        <w:rPr>
          <w:color w:val="000000"/>
        </w:rPr>
        <w:t xml:space="preserve">How can a program running on a processor change the address space and continue to run? In general, the address space to be used is part of the </w:t>
      </w:r>
      <w:r>
        <w:rPr>
          <w:i/>
          <w:color w:val="000000"/>
        </w:rPr>
        <w:t>processor mode</w:t>
      </w:r>
      <w:r>
        <w:rPr>
          <w:color w:val="000000"/>
        </w:rPr>
        <w:t xml:space="preserve">, which means a processor can first specify an address mapping, and then decide to use the mapping. The processor begins running in </w:t>
      </w:r>
      <w:r>
        <w:rPr>
          <w:i/>
          <w:color w:val="000000"/>
        </w:rPr>
        <w:t>real mode</w:t>
      </w:r>
      <w:r>
        <w:rPr>
          <w:color w:val="000000"/>
        </w:rPr>
        <w:t>, which means that the processor passes all memory references directly to the physical memory without using the MMU. While operating in real mode, the processor interacts with the MMU to establish a mapping. Finally, after the new mapping has been specified, the processor executes an instruction that changes the mode, enables the MMU, and branches to a specified location. The processor interprets the location as an address in the virtual memory space.</w:t>
      </w:r>
    </w:p>
    <w:p w14:paraId="04C5E83D" w14:textId="77777777" w:rsidR="00383B15" w:rsidRDefault="00000000">
      <w:pPr>
        <w:spacing w:after="256" w:line="260" w:lineRule="auto"/>
        <w:ind w:left="-9" w:right="0"/>
      </w:pPr>
      <w:r>
        <w:rPr>
          <w:color w:val="000000"/>
        </w:rPr>
        <w:t>The next sections examine technologies that have been used to create dynamic virtual memory systems. We will consider three examples:</w:t>
      </w:r>
    </w:p>
    <w:p w14:paraId="376B1ED0" w14:textId="77777777" w:rsidR="00383B15" w:rsidRDefault="00000000">
      <w:pPr>
        <w:spacing w:after="477" w:line="260" w:lineRule="auto"/>
        <w:ind w:left="2592" w:right="2588" w:hanging="10"/>
        <w:jc w:val="left"/>
      </w:pPr>
      <w:r>
        <w:rPr>
          <w:rFonts w:ascii="Calibri" w:eastAsia="Calibri" w:hAnsi="Calibri" w:cs="Calibri"/>
          <w:color w:val="EB008B"/>
          <w:sz w:val="31"/>
          <w:vertAlign w:val="superscript"/>
        </w:rPr>
        <w:t xml:space="preserve">d </w:t>
      </w:r>
      <w:r>
        <w:rPr>
          <w:color w:val="EB008B"/>
        </w:rPr>
        <w:t xml:space="preserve">Base-Bound Registers </w:t>
      </w:r>
      <w:r>
        <w:rPr>
          <w:rFonts w:ascii="Calibri" w:eastAsia="Calibri" w:hAnsi="Calibri" w:cs="Calibri"/>
          <w:color w:val="EB008B"/>
          <w:sz w:val="31"/>
          <w:vertAlign w:val="superscript"/>
        </w:rPr>
        <w:t xml:space="preserve">d </w:t>
      </w:r>
      <w:r>
        <w:rPr>
          <w:color w:val="EB008B"/>
        </w:rPr>
        <w:t xml:space="preserve">Segmentation </w:t>
      </w:r>
      <w:r>
        <w:rPr>
          <w:rFonts w:ascii="Calibri" w:eastAsia="Calibri" w:hAnsi="Calibri" w:cs="Calibri"/>
          <w:color w:val="EB008B"/>
          <w:sz w:val="31"/>
          <w:vertAlign w:val="superscript"/>
        </w:rPr>
        <w:t xml:space="preserve">d </w:t>
      </w:r>
      <w:r>
        <w:rPr>
          <w:color w:val="EB008B"/>
        </w:rPr>
        <w:t>Demand Paging</w:t>
      </w:r>
    </w:p>
    <w:p w14:paraId="2389E350" w14:textId="77777777" w:rsidR="00383B15" w:rsidRDefault="00000000">
      <w:pPr>
        <w:spacing w:after="228" w:line="265" w:lineRule="auto"/>
        <w:ind w:left="1" w:right="0" w:hanging="10"/>
        <w:jc w:val="left"/>
      </w:pPr>
      <w:r>
        <w:rPr>
          <w:rFonts w:ascii="Arial" w:eastAsia="Arial" w:hAnsi="Arial" w:cs="Arial"/>
          <w:b/>
          <w:color w:val="EB008B"/>
          <w:sz w:val="24"/>
        </w:rPr>
        <w:t>11.14 Base-Bound Registers</w:t>
      </w:r>
    </w:p>
    <w:p w14:paraId="7BE22E0E" w14:textId="77777777" w:rsidR="00383B15" w:rsidRDefault="00000000">
      <w:pPr>
        <w:spacing w:after="469"/>
        <w:ind w:left="-9" w:right="0"/>
      </w:pPr>
      <w:r>
        <w:t xml:space="preserve">A mechanism known by the name </w:t>
      </w:r>
      <w:r>
        <w:rPr>
          <w:i/>
        </w:rPr>
        <w:t xml:space="preserve">base-bound </w:t>
      </w:r>
      <w:r>
        <w:t xml:space="preserve">is the easiest dynamic virtual memory scheme to understand. In essence, the </w:t>
      </w:r>
      <w:r>
        <w:rPr>
          <w:i/>
        </w:rPr>
        <w:t xml:space="preserve">base-bound </w:t>
      </w:r>
      <w:r>
        <w:t>scheme creates a single virtual address space and maps the space onto a region of physical memory. The name refers to a pair of registers that are part of the MMU; both must be loaded before the MMU is enabled. The base register holds an address in physical memory that specifies where to map the virtual space, and the bound register holds an integer that specifies the size of the address space. Figure 11.7 illustrates the mapping.</w:t>
      </w:r>
    </w:p>
    <w:p w14:paraId="2F0DBF8E" w14:textId="77777777" w:rsidR="00383B15" w:rsidRDefault="00000000">
      <w:pPr>
        <w:spacing w:after="228" w:line="265" w:lineRule="auto"/>
        <w:ind w:left="1" w:right="0" w:hanging="10"/>
        <w:jc w:val="left"/>
      </w:pPr>
      <w:r>
        <w:rPr>
          <w:rFonts w:ascii="Arial" w:eastAsia="Arial" w:hAnsi="Arial" w:cs="Arial"/>
          <w:b/>
          <w:color w:val="EB008B"/>
          <w:sz w:val="24"/>
        </w:rPr>
        <w:t>11.15 Changing The Virtual Space</w:t>
      </w:r>
    </w:p>
    <w:p w14:paraId="3D7A76CA" w14:textId="77777777" w:rsidR="00383B15" w:rsidRDefault="00000000">
      <w:pPr>
        <w:ind w:left="-9" w:right="0"/>
      </w:pPr>
      <w:r>
        <w:t>It may seem that a base-bound mechanism is uninteresting because it only provides a single virtual address space. We must remember, however, that a base-bound mechanism is dynamic (i.e., easy to change). The idea is that an operating system can use the base-bound mechanism to move among multiple virtual spaces. For example, suppose the operating system has loaded two application programs at different locations in memory. The operating system, which runs in real mode, controls the MMU. When an application, A, is ready to run, the operating system changes the virtual memory mapping to correspond to A’s memory, and then executes an instruction that enables the MMU and branches to the application. Later, when control returns to the operating system, the operating system selects another application to run, B, configures the MMU so the virtual memory corresponds to B’s memory, and then executes an instruction that enables the MMU and branches to the code for B.</w:t>
      </w:r>
    </w:p>
    <w:p w14:paraId="1E2BF2CF" w14:textId="77777777" w:rsidR="00383B15" w:rsidRDefault="00000000">
      <w:pPr>
        <w:tabs>
          <w:tab w:val="center" w:pos="1910"/>
        </w:tabs>
        <w:spacing w:after="162" w:line="265" w:lineRule="auto"/>
        <w:ind w:left="-9" w:right="0" w:firstLine="0"/>
        <w:jc w:val="left"/>
      </w:pPr>
      <w:r>
        <w:rPr>
          <w:color w:val="000000"/>
          <w:sz w:val="16"/>
        </w:rPr>
        <w:t>Sec. 11.15</w:t>
      </w:r>
      <w:r>
        <w:rPr>
          <w:color w:val="000000"/>
          <w:sz w:val="16"/>
        </w:rPr>
        <w:tab/>
        <w:t>Changing The Virtual Space</w:t>
      </w:r>
    </w:p>
    <w:tbl>
      <w:tblPr>
        <w:tblStyle w:val="TableGrid"/>
        <w:tblpPr w:vertAnchor="text" w:tblpX="3914" w:tblpY="373"/>
        <w:tblOverlap w:val="never"/>
        <w:tblW w:w="806" w:type="dxa"/>
        <w:tblInd w:w="0" w:type="dxa"/>
        <w:tblCellMar>
          <w:top w:w="826" w:type="dxa"/>
          <w:left w:w="0" w:type="dxa"/>
          <w:bottom w:w="0" w:type="dxa"/>
          <w:right w:w="65" w:type="dxa"/>
        </w:tblCellMar>
        <w:tblLook w:val="04A0" w:firstRow="1" w:lastRow="0" w:firstColumn="1" w:lastColumn="0" w:noHBand="0" w:noVBand="1"/>
      </w:tblPr>
      <w:tblGrid>
        <w:gridCol w:w="806"/>
      </w:tblGrid>
      <w:tr w:rsidR="00383B15" w14:paraId="2A9CF4D4" w14:textId="77777777">
        <w:trPr>
          <w:trHeight w:val="3238"/>
        </w:trPr>
        <w:tc>
          <w:tcPr>
            <w:tcW w:w="806" w:type="dxa"/>
            <w:tcBorders>
              <w:top w:val="single" w:sz="5" w:space="0" w:color="EB008B"/>
              <w:left w:val="single" w:sz="5" w:space="0" w:color="EB008B"/>
              <w:bottom w:val="single" w:sz="5" w:space="0" w:color="EB008B"/>
              <w:right w:val="single" w:sz="5" w:space="0" w:color="EB008B"/>
            </w:tcBorders>
          </w:tcPr>
          <w:p w14:paraId="170EB75C" w14:textId="77777777" w:rsidR="00383B15" w:rsidRDefault="00000000">
            <w:pPr>
              <w:spacing w:after="0" w:line="259" w:lineRule="auto"/>
              <w:ind w:left="-16" w:right="0" w:firstLine="0"/>
              <w:jc w:val="left"/>
            </w:pPr>
            <w:r>
              <w:rPr>
                <w:color w:val="EB008B"/>
                <w:sz w:val="10"/>
              </w:rPr>
              <w:t>. . . . . . . . . . . . . . . . . . . . . .</w:t>
            </w:r>
          </w:p>
        </w:tc>
      </w:tr>
    </w:tbl>
    <w:p w14:paraId="62692987" w14:textId="77777777" w:rsidR="00383B15" w:rsidRDefault="00000000">
      <w:pPr>
        <w:spacing w:after="5" w:line="267" w:lineRule="auto"/>
        <w:ind w:left="4006" w:right="2321" w:hanging="10"/>
        <w:jc w:val="left"/>
      </w:pPr>
      <w:r>
        <w:rPr>
          <w:rFonts w:ascii="Arial" w:eastAsia="Arial" w:hAnsi="Arial" w:cs="Arial"/>
          <w:b/>
          <w:color w:val="EB008B"/>
          <w:sz w:val="16"/>
        </w:rPr>
        <w:t>physical memory 0</w:t>
      </w:r>
    </w:p>
    <w:p w14:paraId="776B08F1" w14:textId="77777777" w:rsidR="00383B15" w:rsidRDefault="00000000">
      <w:pPr>
        <w:spacing w:after="1355" w:line="265" w:lineRule="auto"/>
        <w:ind w:left="803" w:right="995" w:hanging="10"/>
        <w:jc w:val="center"/>
      </w:pPr>
      <w:r>
        <w:rPr>
          <w:rFonts w:ascii="Calibri" w:eastAsia="Calibri" w:hAnsi="Calibri" w:cs="Calibri"/>
          <w:noProof/>
          <w:color w:val="000000"/>
          <w:sz w:val="22"/>
        </w:rPr>
        <mc:AlternateContent>
          <mc:Choice Requires="wpg">
            <w:drawing>
              <wp:inline distT="0" distB="0" distL="0" distR="0" wp14:anchorId="5F22B694" wp14:editId="51C32A66">
                <wp:extent cx="1560504" cy="1000701"/>
                <wp:effectExtent l="0" t="0" r="0" b="0"/>
                <wp:docPr id="345739" name="Group 345739"/>
                <wp:cNvGraphicFramePr/>
                <a:graphic xmlns:a="http://schemas.openxmlformats.org/drawingml/2006/main">
                  <a:graphicData uri="http://schemas.microsoft.com/office/word/2010/wordprocessingGroup">
                    <wpg:wgp>
                      <wpg:cNvGrpSpPr/>
                      <wpg:grpSpPr>
                        <a:xfrm>
                          <a:off x="0" y="0"/>
                          <a:ext cx="1560504" cy="1000701"/>
                          <a:chOff x="0" y="0"/>
                          <a:chExt cx="1560504" cy="1000701"/>
                        </a:xfrm>
                      </wpg:grpSpPr>
                      <wps:wsp>
                        <wps:cNvPr id="344858" name="Rectangle 344858"/>
                        <wps:cNvSpPr/>
                        <wps:spPr>
                          <a:xfrm>
                            <a:off x="1544639" y="936034"/>
                            <a:ext cx="21100" cy="77314"/>
                          </a:xfrm>
                          <a:prstGeom prst="rect">
                            <a:avLst/>
                          </a:prstGeom>
                          <a:ln>
                            <a:noFill/>
                          </a:ln>
                        </wps:spPr>
                        <wps:txbx>
                          <w:txbxContent>
                            <w:p w14:paraId="56114037" w14:textId="77777777" w:rsidR="00383B15" w:rsidRDefault="00000000">
                              <w:pPr>
                                <w:spacing w:after="160" w:line="259" w:lineRule="auto"/>
                                <w:ind w:right="0" w:firstLine="0"/>
                                <w:jc w:val="left"/>
                              </w:pPr>
                              <w:r>
                                <w:rPr>
                                  <w:color w:val="EB008B"/>
                                  <w:sz w:val="10"/>
                                </w:rPr>
                                <w:t>.</w:t>
                              </w:r>
                            </w:p>
                          </w:txbxContent>
                        </wps:txbx>
                        <wps:bodyPr horzOverflow="overflow" vert="horz" lIns="0" tIns="0" rIns="0" bIns="0" rtlCol="0">
                          <a:noAutofit/>
                        </wps:bodyPr>
                      </wps:wsp>
                      <wps:wsp>
                        <wps:cNvPr id="15268" name="Rectangle 15268"/>
                        <wps:cNvSpPr/>
                        <wps:spPr>
                          <a:xfrm>
                            <a:off x="205613" y="610495"/>
                            <a:ext cx="405271" cy="124916"/>
                          </a:xfrm>
                          <a:prstGeom prst="rect">
                            <a:avLst/>
                          </a:prstGeom>
                          <a:ln>
                            <a:noFill/>
                          </a:ln>
                        </wps:spPr>
                        <wps:txbx>
                          <w:txbxContent>
                            <w:p w14:paraId="26FBD792" w14:textId="77777777" w:rsidR="00383B15" w:rsidRDefault="00000000">
                              <w:pPr>
                                <w:spacing w:after="160" w:line="259" w:lineRule="auto"/>
                                <w:ind w:right="0" w:firstLine="0"/>
                                <w:jc w:val="left"/>
                              </w:pPr>
                              <w:r>
                                <w:rPr>
                                  <w:rFonts w:ascii="Arial" w:eastAsia="Arial" w:hAnsi="Arial" w:cs="Arial"/>
                                  <w:b/>
                                  <w:color w:val="EB008B"/>
                                  <w:sz w:val="16"/>
                                </w:rPr>
                                <w:t>virtual</w:t>
                              </w:r>
                            </w:p>
                          </w:txbxContent>
                        </wps:txbx>
                        <wps:bodyPr horzOverflow="overflow" vert="horz" lIns="0" tIns="0" rIns="0" bIns="0" rtlCol="0">
                          <a:noAutofit/>
                        </wps:bodyPr>
                      </wps:wsp>
                      <wps:wsp>
                        <wps:cNvPr id="15269" name="Rectangle 15269"/>
                        <wps:cNvSpPr/>
                        <wps:spPr>
                          <a:xfrm>
                            <a:off x="213229" y="724726"/>
                            <a:ext cx="382853" cy="124916"/>
                          </a:xfrm>
                          <a:prstGeom prst="rect">
                            <a:avLst/>
                          </a:prstGeom>
                          <a:ln>
                            <a:noFill/>
                          </a:ln>
                        </wps:spPr>
                        <wps:txbx>
                          <w:txbxContent>
                            <w:p w14:paraId="0CC2D9BF" w14:textId="77777777" w:rsidR="00383B15" w:rsidRDefault="00000000">
                              <w:pPr>
                                <w:spacing w:after="160" w:line="259" w:lineRule="auto"/>
                                <w:ind w:right="0" w:firstLine="0"/>
                                <w:jc w:val="left"/>
                              </w:pPr>
                              <w:r>
                                <w:rPr>
                                  <w:rFonts w:ascii="Arial" w:eastAsia="Arial" w:hAnsi="Arial" w:cs="Arial"/>
                                  <w:b/>
                                  <w:color w:val="EB008B"/>
                                  <w:sz w:val="16"/>
                                </w:rPr>
                                <w:t>space</w:t>
                              </w:r>
                            </w:p>
                          </w:txbxContent>
                        </wps:txbx>
                        <wps:bodyPr horzOverflow="overflow" vert="horz" lIns="0" tIns="0" rIns="0" bIns="0" rtlCol="0">
                          <a:noAutofit/>
                        </wps:bodyPr>
                      </wps:wsp>
                      <wps:wsp>
                        <wps:cNvPr id="15270" name="Shape 15270"/>
                        <wps:cNvSpPr/>
                        <wps:spPr>
                          <a:xfrm>
                            <a:off x="129458" y="463821"/>
                            <a:ext cx="0" cy="514032"/>
                          </a:xfrm>
                          <a:custGeom>
                            <a:avLst/>
                            <a:gdLst/>
                            <a:ahLst/>
                            <a:cxnLst/>
                            <a:rect l="0" t="0" r="0" b="0"/>
                            <a:pathLst>
                              <a:path h="514032">
                                <a:moveTo>
                                  <a:pt x="0" y="51403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71" name="Shape 15271"/>
                        <wps:cNvSpPr/>
                        <wps:spPr>
                          <a:xfrm>
                            <a:off x="129458" y="463821"/>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72" name="Shape 15272"/>
                        <wps:cNvSpPr/>
                        <wps:spPr>
                          <a:xfrm>
                            <a:off x="586378" y="463821"/>
                            <a:ext cx="0" cy="514032"/>
                          </a:xfrm>
                          <a:custGeom>
                            <a:avLst/>
                            <a:gdLst/>
                            <a:ahLst/>
                            <a:cxnLst/>
                            <a:rect l="0" t="0" r="0" b="0"/>
                            <a:pathLst>
                              <a:path h="514032">
                                <a:moveTo>
                                  <a:pt x="0" y="0"/>
                                </a:moveTo>
                                <a:lnTo>
                                  <a:pt x="0" y="5140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73" name="Shape 15273"/>
                        <wps:cNvSpPr/>
                        <wps:spPr>
                          <a:xfrm>
                            <a:off x="129458" y="977854"/>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74" name="Rectangle 15274"/>
                        <wps:cNvSpPr/>
                        <wps:spPr>
                          <a:xfrm>
                            <a:off x="26654" y="493727"/>
                            <a:ext cx="75085" cy="124916"/>
                          </a:xfrm>
                          <a:prstGeom prst="rect">
                            <a:avLst/>
                          </a:prstGeom>
                          <a:ln>
                            <a:noFill/>
                          </a:ln>
                        </wps:spPr>
                        <wps:txbx>
                          <w:txbxContent>
                            <w:p w14:paraId="634E86C8"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5275" name="Rectangle 15275"/>
                        <wps:cNvSpPr/>
                        <wps:spPr>
                          <a:xfrm>
                            <a:off x="0" y="879571"/>
                            <a:ext cx="112493" cy="124916"/>
                          </a:xfrm>
                          <a:prstGeom prst="rect">
                            <a:avLst/>
                          </a:prstGeom>
                          <a:ln>
                            <a:noFill/>
                          </a:ln>
                        </wps:spPr>
                        <wps:txbx>
                          <w:txbxContent>
                            <w:p w14:paraId="41C28A8C" w14:textId="77777777" w:rsidR="00383B15" w:rsidRDefault="00000000">
                              <w:pPr>
                                <w:spacing w:after="160" w:line="259" w:lineRule="auto"/>
                                <w:ind w:right="0" w:firstLine="0"/>
                                <w:jc w:val="left"/>
                              </w:pPr>
                              <w:r>
                                <w:rPr>
                                  <w:rFonts w:ascii="Arial" w:eastAsia="Arial" w:hAnsi="Arial" w:cs="Arial"/>
                                  <w:b/>
                                  <w:color w:val="EB008B"/>
                                  <w:sz w:val="16"/>
                                </w:rPr>
                                <w:t>M</w:t>
                              </w:r>
                            </w:p>
                          </w:txbxContent>
                        </wps:txbx>
                        <wps:bodyPr horzOverflow="overflow" vert="horz" lIns="0" tIns="0" rIns="0" bIns="0" rtlCol="0">
                          <a:noAutofit/>
                        </wps:bodyPr>
                      </wps:wsp>
                      <wps:wsp>
                        <wps:cNvPr id="15276" name="Shape 15276"/>
                        <wps:cNvSpPr/>
                        <wps:spPr>
                          <a:xfrm>
                            <a:off x="632073" y="463821"/>
                            <a:ext cx="374422" cy="0"/>
                          </a:xfrm>
                          <a:custGeom>
                            <a:avLst/>
                            <a:gdLst/>
                            <a:ahLst/>
                            <a:cxnLst/>
                            <a:rect l="0" t="0" r="0" b="0"/>
                            <a:pathLst>
                              <a:path w="374422">
                                <a:moveTo>
                                  <a:pt x="0" y="0"/>
                                </a:moveTo>
                                <a:lnTo>
                                  <a:pt x="374422"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77" name="Shape 15277"/>
                        <wps:cNvSpPr/>
                        <wps:spPr>
                          <a:xfrm>
                            <a:off x="915105" y="463821"/>
                            <a:ext cx="91389" cy="22847"/>
                          </a:xfrm>
                          <a:custGeom>
                            <a:avLst/>
                            <a:gdLst/>
                            <a:ahLst/>
                            <a:cxnLst/>
                            <a:rect l="0" t="0" r="0" b="0"/>
                            <a:pathLst>
                              <a:path w="91389" h="22847">
                                <a:moveTo>
                                  <a:pt x="0" y="22847"/>
                                </a:moveTo>
                                <a:lnTo>
                                  <a:pt x="9138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78" name="Shape 15278"/>
                        <wps:cNvSpPr/>
                        <wps:spPr>
                          <a:xfrm>
                            <a:off x="913835" y="463821"/>
                            <a:ext cx="92659" cy="15240"/>
                          </a:xfrm>
                          <a:custGeom>
                            <a:avLst/>
                            <a:gdLst/>
                            <a:ahLst/>
                            <a:cxnLst/>
                            <a:rect l="0" t="0" r="0" b="0"/>
                            <a:pathLst>
                              <a:path w="92659" h="15240">
                                <a:moveTo>
                                  <a:pt x="0" y="15240"/>
                                </a:moveTo>
                                <a:lnTo>
                                  <a:pt x="9265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79" name="Shape 15279"/>
                        <wps:cNvSpPr/>
                        <wps:spPr>
                          <a:xfrm>
                            <a:off x="912565" y="465091"/>
                            <a:ext cx="93929" cy="6350"/>
                          </a:xfrm>
                          <a:custGeom>
                            <a:avLst/>
                            <a:gdLst/>
                            <a:ahLst/>
                            <a:cxnLst/>
                            <a:rect l="0" t="0" r="0" b="0"/>
                            <a:pathLst>
                              <a:path w="93929" h="6350">
                                <a:moveTo>
                                  <a:pt x="0" y="6350"/>
                                </a:moveTo>
                                <a:lnTo>
                                  <a:pt x="9392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0" name="Shape 15280"/>
                        <wps:cNvSpPr/>
                        <wps:spPr>
                          <a:xfrm>
                            <a:off x="912565" y="463821"/>
                            <a:ext cx="93929" cy="0"/>
                          </a:xfrm>
                          <a:custGeom>
                            <a:avLst/>
                            <a:gdLst/>
                            <a:ahLst/>
                            <a:cxnLst/>
                            <a:rect l="0" t="0" r="0" b="0"/>
                            <a:pathLst>
                              <a:path w="93929">
                                <a:moveTo>
                                  <a:pt x="0" y="0"/>
                                </a:moveTo>
                                <a:lnTo>
                                  <a:pt x="9392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1" name="Shape 15281"/>
                        <wps:cNvSpPr/>
                        <wps:spPr>
                          <a:xfrm>
                            <a:off x="912565" y="456214"/>
                            <a:ext cx="93929" cy="6338"/>
                          </a:xfrm>
                          <a:custGeom>
                            <a:avLst/>
                            <a:gdLst/>
                            <a:ahLst/>
                            <a:cxnLst/>
                            <a:rect l="0" t="0" r="0" b="0"/>
                            <a:pathLst>
                              <a:path w="93929" h="6338">
                                <a:moveTo>
                                  <a:pt x="0" y="0"/>
                                </a:moveTo>
                                <a:lnTo>
                                  <a:pt x="93929" y="6338"/>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2" name="Shape 15282"/>
                        <wps:cNvSpPr/>
                        <wps:spPr>
                          <a:xfrm>
                            <a:off x="913835" y="448594"/>
                            <a:ext cx="92659" cy="15227"/>
                          </a:xfrm>
                          <a:custGeom>
                            <a:avLst/>
                            <a:gdLst/>
                            <a:ahLst/>
                            <a:cxnLst/>
                            <a:rect l="0" t="0" r="0" b="0"/>
                            <a:pathLst>
                              <a:path w="92659" h="15227">
                                <a:moveTo>
                                  <a:pt x="0" y="0"/>
                                </a:moveTo>
                                <a:lnTo>
                                  <a:pt x="92659" y="1522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3" name="Shape 15283"/>
                        <wps:cNvSpPr/>
                        <wps:spPr>
                          <a:xfrm>
                            <a:off x="915105" y="440974"/>
                            <a:ext cx="91389" cy="22847"/>
                          </a:xfrm>
                          <a:custGeom>
                            <a:avLst/>
                            <a:gdLst/>
                            <a:ahLst/>
                            <a:cxnLst/>
                            <a:rect l="0" t="0" r="0" b="0"/>
                            <a:pathLst>
                              <a:path w="91389" h="22847">
                                <a:moveTo>
                                  <a:pt x="0" y="0"/>
                                </a:moveTo>
                                <a:lnTo>
                                  <a:pt x="91389" y="2284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4" name="Shape 15284"/>
                        <wps:cNvSpPr/>
                        <wps:spPr>
                          <a:xfrm>
                            <a:off x="632073" y="977854"/>
                            <a:ext cx="374422" cy="0"/>
                          </a:xfrm>
                          <a:custGeom>
                            <a:avLst/>
                            <a:gdLst/>
                            <a:ahLst/>
                            <a:cxnLst/>
                            <a:rect l="0" t="0" r="0" b="0"/>
                            <a:pathLst>
                              <a:path w="374422">
                                <a:moveTo>
                                  <a:pt x="0" y="0"/>
                                </a:moveTo>
                                <a:lnTo>
                                  <a:pt x="374422"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5" name="Shape 15285"/>
                        <wps:cNvSpPr/>
                        <wps:spPr>
                          <a:xfrm>
                            <a:off x="915105" y="977854"/>
                            <a:ext cx="91389" cy="22847"/>
                          </a:xfrm>
                          <a:custGeom>
                            <a:avLst/>
                            <a:gdLst/>
                            <a:ahLst/>
                            <a:cxnLst/>
                            <a:rect l="0" t="0" r="0" b="0"/>
                            <a:pathLst>
                              <a:path w="91389" h="22847">
                                <a:moveTo>
                                  <a:pt x="0" y="22847"/>
                                </a:moveTo>
                                <a:lnTo>
                                  <a:pt x="9138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6" name="Shape 15286"/>
                        <wps:cNvSpPr/>
                        <wps:spPr>
                          <a:xfrm>
                            <a:off x="913835" y="977854"/>
                            <a:ext cx="92659" cy="15240"/>
                          </a:xfrm>
                          <a:custGeom>
                            <a:avLst/>
                            <a:gdLst/>
                            <a:ahLst/>
                            <a:cxnLst/>
                            <a:rect l="0" t="0" r="0" b="0"/>
                            <a:pathLst>
                              <a:path w="92659" h="15240">
                                <a:moveTo>
                                  <a:pt x="0" y="15240"/>
                                </a:moveTo>
                                <a:lnTo>
                                  <a:pt x="9265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7" name="Shape 15287"/>
                        <wps:cNvSpPr/>
                        <wps:spPr>
                          <a:xfrm>
                            <a:off x="912565" y="979124"/>
                            <a:ext cx="93929" cy="6350"/>
                          </a:xfrm>
                          <a:custGeom>
                            <a:avLst/>
                            <a:gdLst/>
                            <a:ahLst/>
                            <a:cxnLst/>
                            <a:rect l="0" t="0" r="0" b="0"/>
                            <a:pathLst>
                              <a:path w="93929" h="6350">
                                <a:moveTo>
                                  <a:pt x="0" y="6350"/>
                                </a:moveTo>
                                <a:lnTo>
                                  <a:pt x="9392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8" name="Shape 15288"/>
                        <wps:cNvSpPr/>
                        <wps:spPr>
                          <a:xfrm>
                            <a:off x="912565" y="977854"/>
                            <a:ext cx="93929" cy="0"/>
                          </a:xfrm>
                          <a:custGeom>
                            <a:avLst/>
                            <a:gdLst/>
                            <a:ahLst/>
                            <a:cxnLst/>
                            <a:rect l="0" t="0" r="0" b="0"/>
                            <a:pathLst>
                              <a:path w="93929">
                                <a:moveTo>
                                  <a:pt x="0" y="0"/>
                                </a:moveTo>
                                <a:lnTo>
                                  <a:pt x="93929" y="0"/>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89" name="Shape 15289"/>
                        <wps:cNvSpPr/>
                        <wps:spPr>
                          <a:xfrm>
                            <a:off x="912565" y="970246"/>
                            <a:ext cx="93929" cy="6338"/>
                          </a:xfrm>
                          <a:custGeom>
                            <a:avLst/>
                            <a:gdLst/>
                            <a:ahLst/>
                            <a:cxnLst/>
                            <a:rect l="0" t="0" r="0" b="0"/>
                            <a:pathLst>
                              <a:path w="93929" h="6338">
                                <a:moveTo>
                                  <a:pt x="0" y="0"/>
                                </a:moveTo>
                                <a:lnTo>
                                  <a:pt x="93929" y="6338"/>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90" name="Shape 15290"/>
                        <wps:cNvSpPr/>
                        <wps:spPr>
                          <a:xfrm>
                            <a:off x="913835" y="961357"/>
                            <a:ext cx="92659" cy="15227"/>
                          </a:xfrm>
                          <a:custGeom>
                            <a:avLst/>
                            <a:gdLst/>
                            <a:ahLst/>
                            <a:cxnLst/>
                            <a:rect l="0" t="0" r="0" b="0"/>
                            <a:pathLst>
                              <a:path w="92659" h="15227">
                                <a:moveTo>
                                  <a:pt x="0" y="0"/>
                                </a:moveTo>
                                <a:lnTo>
                                  <a:pt x="92659" y="15227"/>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91" name="Shape 15291"/>
                        <wps:cNvSpPr/>
                        <wps:spPr>
                          <a:xfrm>
                            <a:off x="915105" y="955019"/>
                            <a:ext cx="91389" cy="22834"/>
                          </a:xfrm>
                          <a:custGeom>
                            <a:avLst/>
                            <a:gdLst/>
                            <a:ahLst/>
                            <a:cxnLst/>
                            <a:rect l="0" t="0" r="0" b="0"/>
                            <a:pathLst>
                              <a:path w="91389" h="22834">
                                <a:moveTo>
                                  <a:pt x="0" y="0"/>
                                </a:moveTo>
                                <a:lnTo>
                                  <a:pt x="91389" y="22834"/>
                                </a:lnTo>
                              </a:path>
                            </a:pathLst>
                          </a:custGeom>
                          <a:ln w="7404" cap="flat">
                            <a:miter lim="127000"/>
                          </a:ln>
                        </wps:spPr>
                        <wps:style>
                          <a:lnRef idx="1">
                            <a:srgbClr val="EB008B"/>
                          </a:lnRef>
                          <a:fillRef idx="0">
                            <a:srgbClr val="000000">
                              <a:alpha val="0"/>
                            </a:srgbClr>
                          </a:fillRef>
                          <a:effectRef idx="0">
                            <a:scrgbClr r="0" g="0" b="0"/>
                          </a:effectRef>
                          <a:fontRef idx="none"/>
                        </wps:style>
                        <wps:bodyPr/>
                      </wps:wsp>
                      <wps:wsp>
                        <wps:cNvPr id="15292" name="Shape 15292"/>
                        <wps:cNvSpPr/>
                        <wps:spPr>
                          <a:xfrm>
                            <a:off x="540684" y="107167"/>
                            <a:ext cx="0" cy="145961"/>
                          </a:xfrm>
                          <a:custGeom>
                            <a:avLst/>
                            <a:gdLst/>
                            <a:ahLst/>
                            <a:cxnLst/>
                            <a:rect l="0" t="0" r="0" b="0"/>
                            <a:pathLst>
                              <a:path h="145961">
                                <a:moveTo>
                                  <a:pt x="0" y="14596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93" name="Shape 15293"/>
                        <wps:cNvSpPr/>
                        <wps:spPr>
                          <a:xfrm>
                            <a:off x="540684" y="107167"/>
                            <a:ext cx="365544" cy="0"/>
                          </a:xfrm>
                          <a:custGeom>
                            <a:avLst/>
                            <a:gdLst/>
                            <a:ahLst/>
                            <a:cxnLst/>
                            <a:rect l="0" t="0" r="0" b="0"/>
                            <a:pathLst>
                              <a:path w="365544">
                                <a:moveTo>
                                  <a:pt x="0" y="0"/>
                                </a:moveTo>
                                <a:lnTo>
                                  <a:pt x="36554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94" name="Shape 15294"/>
                        <wps:cNvSpPr/>
                        <wps:spPr>
                          <a:xfrm>
                            <a:off x="906228" y="107167"/>
                            <a:ext cx="0" cy="145961"/>
                          </a:xfrm>
                          <a:custGeom>
                            <a:avLst/>
                            <a:gdLst/>
                            <a:ahLst/>
                            <a:cxnLst/>
                            <a:rect l="0" t="0" r="0" b="0"/>
                            <a:pathLst>
                              <a:path h="145961">
                                <a:moveTo>
                                  <a:pt x="0" y="0"/>
                                </a:moveTo>
                                <a:lnTo>
                                  <a:pt x="0" y="14596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95" name="Shape 15295"/>
                        <wps:cNvSpPr/>
                        <wps:spPr>
                          <a:xfrm>
                            <a:off x="540684" y="253128"/>
                            <a:ext cx="365544" cy="0"/>
                          </a:xfrm>
                          <a:custGeom>
                            <a:avLst/>
                            <a:gdLst/>
                            <a:ahLst/>
                            <a:cxnLst/>
                            <a:rect l="0" t="0" r="0" b="0"/>
                            <a:pathLst>
                              <a:path w="365544">
                                <a:moveTo>
                                  <a:pt x="36554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96" name="Shape 15296"/>
                        <wps:cNvSpPr/>
                        <wps:spPr>
                          <a:xfrm>
                            <a:off x="720795" y="179583"/>
                            <a:ext cx="2540" cy="2540"/>
                          </a:xfrm>
                          <a:custGeom>
                            <a:avLst/>
                            <a:gdLst/>
                            <a:ahLst/>
                            <a:cxnLst/>
                            <a:rect l="0" t="0" r="0" b="0"/>
                            <a:pathLst>
                              <a:path w="2540" h="2540">
                                <a:moveTo>
                                  <a:pt x="2540" y="1270"/>
                                </a:moveTo>
                                <a:cubicBezTo>
                                  <a:pt x="2540" y="571"/>
                                  <a:pt x="1968" y="0"/>
                                  <a:pt x="1270" y="0"/>
                                </a:cubicBezTo>
                                <a:cubicBezTo>
                                  <a:pt x="571" y="0"/>
                                  <a:pt x="0" y="571"/>
                                  <a:pt x="0" y="1270"/>
                                </a:cubicBezTo>
                                <a:cubicBezTo>
                                  <a:pt x="0" y="1968"/>
                                  <a:pt x="571" y="2540"/>
                                  <a:pt x="1270" y="2540"/>
                                </a:cubicBezTo>
                                <a:cubicBezTo>
                                  <a:pt x="1968"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97" name="Shape 15297"/>
                        <wps:cNvSpPr/>
                        <wps:spPr>
                          <a:xfrm>
                            <a:off x="705809" y="163085"/>
                            <a:ext cx="35547" cy="35534"/>
                          </a:xfrm>
                          <a:custGeom>
                            <a:avLst/>
                            <a:gdLst/>
                            <a:ahLst/>
                            <a:cxnLst/>
                            <a:rect l="0" t="0" r="0" b="0"/>
                            <a:pathLst>
                              <a:path w="35547" h="35534">
                                <a:moveTo>
                                  <a:pt x="35547" y="17767"/>
                                </a:moveTo>
                                <a:cubicBezTo>
                                  <a:pt x="35547" y="7950"/>
                                  <a:pt x="27585" y="0"/>
                                  <a:pt x="17780" y="0"/>
                                </a:cubicBezTo>
                                <a:cubicBezTo>
                                  <a:pt x="7963" y="0"/>
                                  <a:pt x="0" y="7950"/>
                                  <a:pt x="0" y="17767"/>
                                </a:cubicBezTo>
                                <a:cubicBezTo>
                                  <a:pt x="0" y="27572"/>
                                  <a:pt x="7963" y="35534"/>
                                  <a:pt x="17780" y="35534"/>
                                </a:cubicBezTo>
                                <a:cubicBezTo>
                                  <a:pt x="27585" y="35534"/>
                                  <a:pt x="35547" y="27572"/>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5298" name="Shape 15298"/>
                        <wps:cNvSpPr/>
                        <wps:spPr>
                          <a:xfrm>
                            <a:off x="723462" y="180789"/>
                            <a:ext cx="285572" cy="251308"/>
                          </a:xfrm>
                          <a:custGeom>
                            <a:avLst/>
                            <a:gdLst/>
                            <a:ahLst/>
                            <a:cxnLst/>
                            <a:rect l="0" t="0" r="0" b="0"/>
                            <a:pathLst>
                              <a:path w="285572" h="251308">
                                <a:moveTo>
                                  <a:pt x="0" y="0"/>
                                </a:moveTo>
                                <a:lnTo>
                                  <a:pt x="285572" y="25130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299" name="Shape 15299"/>
                        <wps:cNvSpPr/>
                        <wps:spPr>
                          <a:xfrm>
                            <a:off x="925265" y="390212"/>
                            <a:ext cx="82499" cy="41885"/>
                          </a:xfrm>
                          <a:custGeom>
                            <a:avLst/>
                            <a:gdLst/>
                            <a:ahLst/>
                            <a:cxnLst/>
                            <a:rect l="0" t="0" r="0" b="0"/>
                            <a:pathLst>
                              <a:path w="82499" h="41885">
                                <a:moveTo>
                                  <a:pt x="0" y="0"/>
                                </a:moveTo>
                                <a:lnTo>
                                  <a:pt x="82499" y="418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00" name="Shape 15300"/>
                        <wps:cNvSpPr/>
                        <wps:spPr>
                          <a:xfrm>
                            <a:off x="929075" y="383862"/>
                            <a:ext cx="78689" cy="49505"/>
                          </a:xfrm>
                          <a:custGeom>
                            <a:avLst/>
                            <a:gdLst/>
                            <a:ahLst/>
                            <a:cxnLst/>
                            <a:rect l="0" t="0" r="0" b="0"/>
                            <a:pathLst>
                              <a:path w="78689" h="49505">
                                <a:moveTo>
                                  <a:pt x="0" y="0"/>
                                </a:moveTo>
                                <a:lnTo>
                                  <a:pt x="78689" y="4950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01" name="Shape 15301"/>
                        <wps:cNvSpPr/>
                        <wps:spPr>
                          <a:xfrm>
                            <a:off x="934142" y="377512"/>
                            <a:ext cx="74892" cy="55855"/>
                          </a:xfrm>
                          <a:custGeom>
                            <a:avLst/>
                            <a:gdLst/>
                            <a:ahLst/>
                            <a:cxnLst/>
                            <a:rect l="0" t="0" r="0" b="0"/>
                            <a:pathLst>
                              <a:path w="74892" h="55855">
                                <a:moveTo>
                                  <a:pt x="0" y="0"/>
                                </a:moveTo>
                                <a:lnTo>
                                  <a:pt x="74892" y="558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02" name="Shape 15302"/>
                        <wps:cNvSpPr/>
                        <wps:spPr>
                          <a:xfrm>
                            <a:off x="937952" y="371175"/>
                            <a:ext cx="69812" cy="60922"/>
                          </a:xfrm>
                          <a:custGeom>
                            <a:avLst/>
                            <a:gdLst/>
                            <a:ahLst/>
                            <a:cxnLst/>
                            <a:rect l="0" t="0" r="0" b="0"/>
                            <a:pathLst>
                              <a:path w="69812" h="60922">
                                <a:moveTo>
                                  <a:pt x="0" y="0"/>
                                </a:moveTo>
                                <a:lnTo>
                                  <a:pt x="69812" y="6092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03" name="Shape 15303"/>
                        <wps:cNvSpPr/>
                        <wps:spPr>
                          <a:xfrm>
                            <a:off x="943032" y="364825"/>
                            <a:ext cx="64732" cy="67272"/>
                          </a:xfrm>
                          <a:custGeom>
                            <a:avLst/>
                            <a:gdLst/>
                            <a:ahLst/>
                            <a:cxnLst/>
                            <a:rect l="0" t="0" r="0" b="0"/>
                            <a:pathLst>
                              <a:path w="64732" h="67272">
                                <a:moveTo>
                                  <a:pt x="0" y="0"/>
                                </a:moveTo>
                                <a:lnTo>
                                  <a:pt x="64732" y="6727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04" name="Shape 15304"/>
                        <wps:cNvSpPr/>
                        <wps:spPr>
                          <a:xfrm>
                            <a:off x="949382" y="361015"/>
                            <a:ext cx="58382" cy="72351"/>
                          </a:xfrm>
                          <a:custGeom>
                            <a:avLst/>
                            <a:gdLst/>
                            <a:ahLst/>
                            <a:cxnLst/>
                            <a:rect l="0" t="0" r="0" b="0"/>
                            <a:pathLst>
                              <a:path w="58382" h="72351">
                                <a:moveTo>
                                  <a:pt x="0" y="0"/>
                                </a:moveTo>
                                <a:lnTo>
                                  <a:pt x="58382" y="723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05" name="Shape 15305"/>
                        <wps:cNvSpPr/>
                        <wps:spPr>
                          <a:xfrm>
                            <a:off x="955720" y="355935"/>
                            <a:ext cx="52044" cy="77432"/>
                          </a:xfrm>
                          <a:custGeom>
                            <a:avLst/>
                            <a:gdLst/>
                            <a:ahLst/>
                            <a:cxnLst/>
                            <a:rect l="0" t="0" r="0" b="0"/>
                            <a:pathLst>
                              <a:path w="52044" h="77432">
                                <a:moveTo>
                                  <a:pt x="0" y="0"/>
                                </a:moveTo>
                                <a:lnTo>
                                  <a:pt x="52044" y="774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06" name="Rectangle 15306"/>
                        <wps:cNvSpPr/>
                        <wps:spPr>
                          <a:xfrm>
                            <a:off x="606688" y="0"/>
                            <a:ext cx="307768" cy="124916"/>
                          </a:xfrm>
                          <a:prstGeom prst="rect">
                            <a:avLst/>
                          </a:prstGeom>
                          <a:ln>
                            <a:noFill/>
                          </a:ln>
                        </wps:spPr>
                        <wps:txbx>
                          <w:txbxContent>
                            <w:p w14:paraId="3555EE02" w14:textId="77777777" w:rsidR="00383B15" w:rsidRDefault="00000000">
                              <w:pPr>
                                <w:spacing w:after="160" w:line="259" w:lineRule="auto"/>
                                <w:ind w:right="0" w:firstLine="0"/>
                                <w:jc w:val="left"/>
                              </w:pPr>
                              <w:r>
                                <w:rPr>
                                  <w:rFonts w:ascii="Arial" w:eastAsia="Arial" w:hAnsi="Arial" w:cs="Arial"/>
                                  <w:b/>
                                  <w:color w:val="EB008B"/>
                                  <w:sz w:val="16"/>
                                </w:rPr>
                                <w:t>base</w:t>
                              </w:r>
                            </w:p>
                          </w:txbxContent>
                        </wps:txbx>
                        <wps:bodyPr horzOverflow="overflow" vert="horz" lIns="0" tIns="0" rIns="0" bIns="0" rtlCol="0">
                          <a:noAutofit/>
                        </wps:bodyPr>
                      </wps:wsp>
                      <wps:wsp>
                        <wps:cNvPr id="15307" name="Shape 15307"/>
                        <wps:cNvSpPr/>
                        <wps:spPr>
                          <a:xfrm>
                            <a:off x="120580" y="107167"/>
                            <a:ext cx="0" cy="145961"/>
                          </a:xfrm>
                          <a:custGeom>
                            <a:avLst/>
                            <a:gdLst/>
                            <a:ahLst/>
                            <a:cxnLst/>
                            <a:rect l="0" t="0" r="0" b="0"/>
                            <a:pathLst>
                              <a:path h="145961">
                                <a:moveTo>
                                  <a:pt x="0" y="14596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08" name="Shape 15308"/>
                        <wps:cNvSpPr/>
                        <wps:spPr>
                          <a:xfrm>
                            <a:off x="120580" y="107167"/>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09" name="Shape 15309"/>
                        <wps:cNvSpPr/>
                        <wps:spPr>
                          <a:xfrm>
                            <a:off x="486112" y="107167"/>
                            <a:ext cx="0" cy="145961"/>
                          </a:xfrm>
                          <a:custGeom>
                            <a:avLst/>
                            <a:gdLst/>
                            <a:ahLst/>
                            <a:cxnLst/>
                            <a:rect l="0" t="0" r="0" b="0"/>
                            <a:pathLst>
                              <a:path h="145961">
                                <a:moveTo>
                                  <a:pt x="0" y="0"/>
                                </a:moveTo>
                                <a:lnTo>
                                  <a:pt x="0" y="14596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10" name="Shape 15310"/>
                        <wps:cNvSpPr/>
                        <wps:spPr>
                          <a:xfrm>
                            <a:off x="120580" y="253128"/>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11" name="Rectangle 15311"/>
                        <wps:cNvSpPr/>
                        <wps:spPr>
                          <a:xfrm>
                            <a:off x="261459" y="164999"/>
                            <a:ext cx="112493" cy="124916"/>
                          </a:xfrm>
                          <a:prstGeom prst="rect">
                            <a:avLst/>
                          </a:prstGeom>
                          <a:ln>
                            <a:noFill/>
                          </a:ln>
                        </wps:spPr>
                        <wps:txbx>
                          <w:txbxContent>
                            <w:p w14:paraId="4496058A" w14:textId="77777777" w:rsidR="00383B15" w:rsidRDefault="00000000">
                              <w:pPr>
                                <w:spacing w:after="160" w:line="259" w:lineRule="auto"/>
                                <w:ind w:right="0" w:firstLine="0"/>
                                <w:jc w:val="left"/>
                              </w:pPr>
                              <w:r>
                                <w:rPr>
                                  <w:rFonts w:ascii="Arial" w:eastAsia="Arial" w:hAnsi="Arial" w:cs="Arial"/>
                                  <w:b/>
                                  <w:color w:val="EB008B"/>
                                  <w:sz w:val="16"/>
                                </w:rPr>
                                <w:t>M</w:t>
                              </w:r>
                            </w:p>
                          </w:txbxContent>
                        </wps:txbx>
                        <wps:bodyPr horzOverflow="overflow" vert="horz" lIns="0" tIns="0" rIns="0" bIns="0" rtlCol="0">
                          <a:noAutofit/>
                        </wps:bodyPr>
                      </wps:wsp>
                      <wps:wsp>
                        <wps:cNvPr id="15312" name="Rectangle 15312"/>
                        <wps:cNvSpPr/>
                        <wps:spPr>
                          <a:xfrm>
                            <a:off x="148498" y="0"/>
                            <a:ext cx="412563" cy="124916"/>
                          </a:xfrm>
                          <a:prstGeom prst="rect">
                            <a:avLst/>
                          </a:prstGeom>
                          <a:ln>
                            <a:noFill/>
                          </a:ln>
                        </wps:spPr>
                        <wps:txbx>
                          <w:txbxContent>
                            <w:p w14:paraId="46949DC0" w14:textId="77777777" w:rsidR="00383B15" w:rsidRDefault="00000000">
                              <w:pPr>
                                <w:spacing w:after="160" w:line="259" w:lineRule="auto"/>
                                <w:ind w:right="0" w:firstLine="0"/>
                                <w:jc w:val="left"/>
                              </w:pPr>
                              <w:r>
                                <w:rPr>
                                  <w:rFonts w:ascii="Arial" w:eastAsia="Arial" w:hAnsi="Arial" w:cs="Arial"/>
                                  <w:b/>
                                  <w:color w:val="EB008B"/>
                                  <w:sz w:val="16"/>
                                </w:rPr>
                                <w:t>bound</w:t>
                              </w:r>
                            </w:p>
                          </w:txbxContent>
                        </wps:txbx>
                        <wps:bodyPr horzOverflow="overflow" vert="horz" lIns="0" tIns="0" rIns="0" bIns="0" rtlCol="0">
                          <a:noAutofit/>
                        </wps:bodyPr>
                      </wps:wsp>
                      <wps:wsp>
                        <wps:cNvPr id="15313" name="Shape 15313"/>
                        <wps:cNvSpPr/>
                        <wps:spPr>
                          <a:xfrm>
                            <a:off x="720795" y="179583"/>
                            <a:ext cx="2540" cy="2540"/>
                          </a:xfrm>
                          <a:custGeom>
                            <a:avLst/>
                            <a:gdLst/>
                            <a:ahLst/>
                            <a:cxnLst/>
                            <a:rect l="0" t="0" r="0" b="0"/>
                            <a:pathLst>
                              <a:path w="2540" h="2540">
                                <a:moveTo>
                                  <a:pt x="2540" y="1270"/>
                                </a:moveTo>
                                <a:cubicBezTo>
                                  <a:pt x="2540" y="571"/>
                                  <a:pt x="1968" y="0"/>
                                  <a:pt x="1270" y="0"/>
                                </a:cubicBezTo>
                                <a:cubicBezTo>
                                  <a:pt x="571" y="0"/>
                                  <a:pt x="0" y="571"/>
                                  <a:pt x="0" y="1270"/>
                                </a:cubicBezTo>
                                <a:cubicBezTo>
                                  <a:pt x="0" y="1968"/>
                                  <a:pt x="571" y="2540"/>
                                  <a:pt x="1270" y="2540"/>
                                </a:cubicBezTo>
                                <a:cubicBezTo>
                                  <a:pt x="1968"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14" name="Shape 15314"/>
                        <wps:cNvSpPr/>
                        <wps:spPr>
                          <a:xfrm>
                            <a:off x="705809" y="163085"/>
                            <a:ext cx="35547" cy="35534"/>
                          </a:xfrm>
                          <a:custGeom>
                            <a:avLst/>
                            <a:gdLst/>
                            <a:ahLst/>
                            <a:cxnLst/>
                            <a:rect l="0" t="0" r="0" b="0"/>
                            <a:pathLst>
                              <a:path w="35547" h="35534">
                                <a:moveTo>
                                  <a:pt x="35547" y="17767"/>
                                </a:moveTo>
                                <a:cubicBezTo>
                                  <a:pt x="35547" y="7950"/>
                                  <a:pt x="27585" y="0"/>
                                  <a:pt x="17780" y="0"/>
                                </a:cubicBezTo>
                                <a:cubicBezTo>
                                  <a:pt x="7963" y="0"/>
                                  <a:pt x="0" y="7950"/>
                                  <a:pt x="0" y="17767"/>
                                </a:cubicBezTo>
                                <a:cubicBezTo>
                                  <a:pt x="0" y="27572"/>
                                  <a:pt x="7963" y="35534"/>
                                  <a:pt x="17780" y="35534"/>
                                </a:cubicBezTo>
                                <a:cubicBezTo>
                                  <a:pt x="27585" y="35534"/>
                                  <a:pt x="35547" y="27572"/>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5315" name="Shape 15315"/>
                        <wps:cNvSpPr/>
                        <wps:spPr>
                          <a:xfrm>
                            <a:off x="723462" y="180789"/>
                            <a:ext cx="285572" cy="251308"/>
                          </a:xfrm>
                          <a:custGeom>
                            <a:avLst/>
                            <a:gdLst/>
                            <a:ahLst/>
                            <a:cxnLst/>
                            <a:rect l="0" t="0" r="0" b="0"/>
                            <a:pathLst>
                              <a:path w="285572" h="251308">
                                <a:moveTo>
                                  <a:pt x="0" y="0"/>
                                </a:moveTo>
                                <a:lnTo>
                                  <a:pt x="285572" y="25130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16" name="Shape 15316"/>
                        <wps:cNvSpPr/>
                        <wps:spPr>
                          <a:xfrm>
                            <a:off x="925265" y="390212"/>
                            <a:ext cx="82499" cy="41885"/>
                          </a:xfrm>
                          <a:custGeom>
                            <a:avLst/>
                            <a:gdLst/>
                            <a:ahLst/>
                            <a:cxnLst/>
                            <a:rect l="0" t="0" r="0" b="0"/>
                            <a:pathLst>
                              <a:path w="82499" h="41885">
                                <a:moveTo>
                                  <a:pt x="0" y="0"/>
                                </a:moveTo>
                                <a:lnTo>
                                  <a:pt x="82499" y="4188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17" name="Shape 15317"/>
                        <wps:cNvSpPr/>
                        <wps:spPr>
                          <a:xfrm>
                            <a:off x="929075" y="383862"/>
                            <a:ext cx="78689" cy="49505"/>
                          </a:xfrm>
                          <a:custGeom>
                            <a:avLst/>
                            <a:gdLst/>
                            <a:ahLst/>
                            <a:cxnLst/>
                            <a:rect l="0" t="0" r="0" b="0"/>
                            <a:pathLst>
                              <a:path w="78689" h="49505">
                                <a:moveTo>
                                  <a:pt x="0" y="0"/>
                                </a:moveTo>
                                <a:lnTo>
                                  <a:pt x="78689" y="4950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18" name="Shape 15318"/>
                        <wps:cNvSpPr/>
                        <wps:spPr>
                          <a:xfrm>
                            <a:off x="934142" y="377512"/>
                            <a:ext cx="74892" cy="55855"/>
                          </a:xfrm>
                          <a:custGeom>
                            <a:avLst/>
                            <a:gdLst/>
                            <a:ahLst/>
                            <a:cxnLst/>
                            <a:rect l="0" t="0" r="0" b="0"/>
                            <a:pathLst>
                              <a:path w="74892" h="55855">
                                <a:moveTo>
                                  <a:pt x="0" y="0"/>
                                </a:moveTo>
                                <a:lnTo>
                                  <a:pt x="74892" y="558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19" name="Shape 15319"/>
                        <wps:cNvSpPr/>
                        <wps:spPr>
                          <a:xfrm>
                            <a:off x="937952" y="371175"/>
                            <a:ext cx="69812" cy="60922"/>
                          </a:xfrm>
                          <a:custGeom>
                            <a:avLst/>
                            <a:gdLst/>
                            <a:ahLst/>
                            <a:cxnLst/>
                            <a:rect l="0" t="0" r="0" b="0"/>
                            <a:pathLst>
                              <a:path w="69812" h="60922">
                                <a:moveTo>
                                  <a:pt x="0" y="0"/>
                                </a:moveTo>
                                <a:lnTo>
                                  <a:pt x="69812" y="6092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20" name="Shape 15320"/>
                        <wps:cNvSpPr/>
                        <wps:spPr>
                          <a:xfrm>
                            <a:off x="943032" y="364825"/>
                            <a:ext cx="64732" cy="67272"/>
                          </a:xfrm>
                          <a:custGeom>
                            <a:avLst/>
                            <a:gdLst/>
                            <a:ahLst/>
                            <a:cxnLst/>
                            <a:rect l="0" t="0" r="0" b="0"/>
                            <a:pathLst>
                              <a:path w="64732" h="67272">
                                <a:moveTo>
                                  <a:pt x="0" y="0"/>
                                </a:moveTo>
                                <a:lnTo>
                                  <a:pt x="64732" y="6727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21" name="Shape 15321"/>
                        <wps:cNvSpPr/>
                        <wps:spPr>
                          <a:xfrm>
                            <a:off x="949382" y="361015"/>
                            <a:ext cx="58382" cy="72351"/>
                          </a:xfrm>
                          <a:custGeom>
                            <a:avLst/>
                            <a:gdLst/>
                            <a:ahLst/>
                            <a:cxnLst/>
                            <a:rect l="0" t="0" r="0" b="0"/>
                            <a:pathLst>
                              <a:path w="58382" h="72351">
                                <a:moveTo>
                                  <a:pt x="0" y="0"/>
                                </a:moveTo>
                                <a:lnTo>
                                  <a:pt x="58382" y="723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322" name="Shape 15322"/>
                        <wps:cNvSpPr/>
                        <wps:spPr>
                          <a:xfrm>
                            <a:off x="955720" y="355935"/>
                            <a:ext cx="52044" cy="77432"/>
                          </a:xfrm>
                          <a:custGeom>
                            <a:avLst/>
                            <a:gdLst/>
                            <a:ahLst/>
                            <a:cxnLst/>
                            <a:rect l="0" t="0" r="0" b="0"/>
                            <a:pathLst>
                              <a:path w="52044" h="77432">
                                <a:moveTo>
                                  <a:pt x="0" y="0"/>
                                </a:moveTo>
                                <a:lnTo>
                                  <a:pt x="52044" y="774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5739" style="width:122.874pt;height:78.7953pt;mso-position-horizontal-relative:char;mso-position-vertical-relative:line" coordsize="15605,10007">
                <v:rect id="Rectangle 344858" style="position:absolute;width:211;height:773;left:15446;top:9360;" filled="f" stroked="f">
                  <v:textbox inset="0,0,0,0">
                    <w:txbxContent>
                      <w:p>
                        <w:pPr>
                          <w:spacing w:before="0" w:after="160" w:line="259" w:lineRule="auto"/>
                          <w:ind w:left="0" w:right="0" w:firstLine="0"/>
                          <w:jc w:val="left"/>
                        </w:pPr>
                        <w:r>
                          <w:rPr>
                            <w:color w:val="eb008b"/>
                            <w:sz w:val="10"/>
                          </w:rPr>
                          <w:t xml:space="preserve">.</w:t>
                        </w:r>
                      </w:p>
                    </w:txbxContent>
                  </v:textbox>
                </v:rect>
                <v:rect id="Rectangle 15268" style="position:absolute;width:4052;height:1249;left:2056;top:610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virtual</w:t>
                        </w:r>
                      </w:p>
                    </w:txbxContent>
                  </v:textbox>
                </v:rect>
                <v:rect id="Rectangle 15269" style="position:absolute;width:3828;height:1249;left:2132;top:724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space</w:t>
                        </w:r>
                      </w:p>
                    </w:txbxContent>
                  </v:textbox>
                </v:rect>
                <v:shape id="Shape 15270" style="position:absolute;width:0;height:5140;left:1294;top:4638;" coordsize="0,514032" path="m0,514032l0,0">
                  <v:stroke weight="0.667pt" endcap="flat" joinstyle="miter" miterlimit="10" on="true" color="#eb008b"/>
                  <v:fill on="false" color="#000000" opacity="0"/>
                </v:shape>
                <v:shape id="Shape 15271" style="position:absolute;width:4569;height:0;left:1294;top:4638;" coordsize="456921,0" path="m0,0l456921,0">
                  <v:stroke weight="0.667pt" endcap="flat" joinstyle="miter" miterlimit="10" on="true" color="#eb008b"/>
                  <v:fill on="false" color="#000000" opacity="0"/>
                </v:shape>
                <v:shape id="Shape 15272" style="position:absolute;width:0;height:5140;left:5863;top:4638;" coordsize="0,514032" path="m0,0l0,514032">
                  <v:stroke weight="0.667pt" endcap="flat" joinstyle="miter" miterlimit="10" on="true" color="#eb008b"/>
                  <v:fill on="false" color="#000000" opacity="0"/>
                </v:shape>
                <v:shape id="Shape 15273" style="position:absolute;width:4569;height:0;left:1294;top:9778;" coordsize="456921,0" path="m456921,0l0,0">
                  <v:stroke weight="0.667pt" endcap="flat" joinstyle="miter" miterlimit="10" on="true" color="#eb008b"/>
                  <v:fill on="false" color="#000000" opacity="0"/>
                </v:shape>
                <v:rect id="Rectangle 15274" style="position:absolute;width:750;height:1249;left:266;top:493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5275" style="position:absolute;width:1124;height:1249;left:0;top:879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w:t>
                        </w:r>
                      </w:p>
                    </w:txbxContent>
                  </v:textbox>
                </v:rect>
                <v:shape id="Shape 15276" style="position:absolute;width:3744;height:0;left:6320;top:4638;" coordsize="374422,0" path="m0,0l374422,0">
                  <v:stroke weight="0.583pt" endcap="flat" joinstyle="miter" miterlimit="10" on="true" color="#eb008b"/>
                  <v:fill on="false" color="#000000" opacity="0"/>
                </v:shape>
                <v:shape id="Shape 15277" style="position:absolute;width:913;height:228;left:9151;top:4638;" coordsize="91389,22847" path="m0,22847l91389,0">
                  <v:stroke weight="0.583pt" endcap="flat" joinstyle="miter" miterlimit="10" on="true" color="#eb008b"/>
                  <v:fill on="false" color="#000000" opacity="0"/>
                </v:shape>
                <v:shape id="Shape 15278" style="position:absolute;width:926;height:152;left:9138;top:4638;" coordsize="92659,15240" path="m0,15240l92659,0">
                  <v:stroke weight="0.583pt" endcap="flat" joinstyle="miter" miterlimit="10" on="true" color="#eb008b"/>
                  <v:fill on="false" color="#000000" opacity="0"/>
                </v:shape>
                <v:shape id="Shape 15279" style="position:absolute;width:939;height:63;left:9125;top:4650;" coordsize="93929,6350" path="m0,6350l93929,0">
                  <v:stroke weight="0.583pt" endcap="flat" joinstyle="miter" miterlimit="10" on="true" color="#eb008b"/>
                  <v:fill on="false" color="#000000" opacity="0"/>
                </v:shape>
                <v:shape id="Shape 15280" style="position:absolute;width:939;height:0;left:9125;top:4638;" coordsize="93929,0" path="m0,0l93929,0">
                  <v:stroke weight="0.583pt" endcap="flat" joinstyle="miter" miterlimit="10" on="true" color="#eb008b"/>
                  <v:fill on="false" color="#000000" opacity="0"/>
                </v:shape>
                <v:shape id="Shape 15281" style="position:absolute;width:939;height:63;left:9125;top:4562;" coordsize="93929,6338" path="m0,0l93929,6338">
                  <v:stroke weight="0.583pt" endcap="flat" joinstyle="miter" miterlimit="10" on="true" color="#eb008b"/>
                  <v:fill on="false" color="#000000" opacity="0"/>
                </v:shape>
                <v:shape id="Shape 15282" style="position:absolute;width:926;height:152;left:9138;top:4485;" coordsize="92659,15227" path="m0,0l92659,15227">
                  <v:stroke weight="0.583pt" endcap="flat" joinstyle="miter" miterlimit="10" on="true" color="#eb008b"/>
                  <v:fill on="false" color="#000000" opacity="0"/>
                </v:shape>
                <v:shape id="Shape 15283" style="position:absolute;width:913;height:228;left:9151;top:4409;" coordsize="91389,22847" path="m0,0l91389,22847">
                  <v:stroke weight="0.583pt" endcap="flat" joinstyle="miter" miterlimit="10" on="true" color="#eb008b"/>
                  <v:fill on="false" color="#000000" opacity="0"/>
                </v:shape>
                <v:shape id="Shape 15284" style="position:absolute;width:3744;height:0;left:6320;top:9778;" coordsize="374422,0" path="m0,0l374422,0">
                  <v:stroke weight="0.583pt" endcap="flat" joinstyle="miter" miterlimit="10" on="true" color="#eb008b"/>
                  <v:fill on="false" color="#000000" opacity="0"/>
                </v:shape>
                <v:shape id="Shape 15285" style="position:absolute;width:913;height:228;left:9151;top:9778;" coordsize="91389,22847" path="m0,22847l91389,0">
                  <v:stroke weight="0.583pt" endcap="flat" joinstyle="miter" miterlimit="10" on="true" color="#eb008b"/>
                  <v:fill on="false" color="#000000" opacity="0"/>
                </v:shape>
                <v:shape id="Shape 15286" style="position:absolute;width:926;height:152;left:9138;top:9778;" coordsize="92659,15240" path="m0,15240l92659,0">
                  <v:stroke weight="0.583pt" endcap="flat" joinstyle="miter" miterlimit="10" on="true" color="#eb008b"/>
                  <v:fill on="false" color="#000000" opacity="0"/>
                </v:shape>
                <v:shape id="Shape 15287" style="position:absolute;width:939;height:63;left:9125;top:9791;" coordsize="93929,6350" path="m0,6350l93929,0">
                  <v:stroke weight="0.583pt" endcap="flat" joinstyle="miter" miterlimit="10" on="true" color="#eb008b"/>
                  <v:fill on="false" color="#000000" opacity="0"/>
                </v:shape>
                <v:shape id="Shape 15288" style="position:absolute;width:939;height:0;left:9125;top:9778;" coordsize="93929,0" path="m0,0l93929,0">
                  <v:stroke weight="0.583pt" endcap="flat" joinstyle="miter" miterlimit="10" on="true" color="#eb008b"/>
                  <v:fill on="false" color="#000000" opacity="0"/>
                </v:shape>
                <v:shape id="Shape 15289" style="position:absolute;width:939;height:63;left:9125;top:9702;" coordsize="93929,6338" path="m0,0l93929,6338">
                  <v:stroke weight="0.583pt" endcap="flat" joinstyle="miter" miterlimit="10" on="true" color="#eb008b"/>
                  <v:fill on="false" color="#000000" opacity="0"/>
                </v:shape>
                <v:shape id="Shape 15290" style="position:absolute;width:926;height:152;left:9138;top:9613;" coordsize="92659,15227" path="m0,0l92659,15227">
                  <v:stroke weight="0.583pt" endcap="flat" joinstyle="miter" miterlimit="10" on="true" color="#eb008b"/>
                  <v:fill on="false" color="#000000" opacity="0"/>
                </v:shape>
                <v:shape id="Shape 15291" style="position:absolute;width:913;height:228;left:9151;top:9550;" coordsize="91389,22834" path="m0,0l91389,22834">
                  <v:stroke weight="0.583pt" endcap="flat" joinstyle="miter" miterlimit="10" on="true" color="#eb008b"/>
                  <v:fill on="false" color="#000000" opacity="0"/>
                </v:shape>
                <v:shape id="Shape 15292" style="position:absolute;width:0;height:1459;left:5406;top:1071;" coordsize="0,145961" path="m0,145961l0,0">
                  <v:stroke weight="0.667pt" endcap="flat" joinstyle="miter" miterlimit="10" on="true" color="#eb008b"/>
                  <v:fill on="false" color="#000000" opacity="0"/>
                </v:shape>
                <v:shape id="Shape 15293" style="position:absolute;width:3655;height:0;left:5406;top:1071;" coordsize="365544,0" path="m0,0l365544,0">
                  <v:stroke weight="0.667pt" endcap="flat" joinstyle="miter" miterlimit="10" on="true" color="#eb008b"/>
                  <v:fill on="false" color="#000000" opacity="0"/>
                </v:shape>
                <v:shape id="Shape 15294" style="position:absolute;width:0;height:1459;left:9062;top:1071;" coordsize="0,145961" path="m0,0l0,145961">
                  <v:stroke weight="0.667pt" endcap="flat" joinstyle="miter" miterlimit="10" on="true" color="#eb008b"/>
                  <v:fill on="false" color="#000000" opacity="0"/>
                </v:shape>
                <v:shape id="Shape 15295" style="position:absolute;width:3655;height:0;left:5406;top:2531;" coordsize="365544,0" path="m365544,0l0,0">
                  <v:stroke weight="0.667pt" endcap="flat" joinstyle="miter" miterlimit="10" on="true" color="#eb008b"/>
                  <v:fill on="false" color="#000000" opacity="0"/>
                </v:shape>
                <v:shape id="Shape 15296" style="position:absolute;width:25;height:25;left:7207;top:1795;" coordsize="2540,2540" path="m2540,1270c2540,571,1968,0,1270,0c571,0,0,571,0,1270c0,1968,571,2540,1270,2540c1968,2540,2540,1968,2540,1270">
                  <v:stroke weight="0.667pt" endcap="flat" joinstyle="miter" miterlimit="10" on="true" color="#eb008b"/>
                  <v:fill on="false" color="#000000" opacity="0"/>
                </v:shape>
                <v:shape id="Shape 15297" style="position:absolute;width:355;height:355;left:7058;top:1630;" coordsize="35547,35534" path="m35547,17767c35547,7950,27585,0,17780,0c7963,0,0,7950,0,17767c0,27572,7963,35534,17780,35534c27585,35534,35547,27572,35547,17767">
                  <v:stroke weight="0.999pt" endcap="flat" joinstyle="miter" miterlimit="10" on="true" color="#eb008b"/>
                  <v:fill on="false" color="#000000" opacity="0"/>
                </v:shape>
                <v:shape id="Shape 15298" style="position:absolute;width:2855;height:2513;left:7234;top:1807;" coordsize="285572,251308" path="m0,0l285572,251308">
                  <v:stroke weight="0.667pt" endcap="flat" joinstyle="miter" miterlimit="10" on="true" color="#eb008b"/>
                  <v:fill on="false" color="#000000" opacity="0"/>
                </v:shape>
                <v:shape id="Shape 15299" style="position:absolute;width:824;height:418;left:9252;top:3902;" coordsize="82499,41885" path="m0,0l82499,41885">
                  <v:stroke weight="0.667pt" endcap="flat" joinstyle="miter" miterlimit="10" on="true" color="#eb008b"/>
                  <v:fill on="false" color="#000000" opacity="0"/>
                </v:shape>
                <v:shape id="Shape 15300" style="position:absolute;width:786;height:495;left:9290;top:3838;" coordsize="78689,49505" path="m0,0l78689,49505">
                  <v:stroke weight="0.667pt" endcap="flat" joinstyle="miter" miterlimit="10" on="true" color="#eb008b"/>
                  <v:fill on="false" color="#000000" opacity="0"/>
                </v:shape>
                <v:shape id="Shape 15301" style="position:absolute;width:748;height:558;left:9341;top:3775;" coordsize="74892,55855" path="m0,0l74892,55855">
                  <v:stroke weight="0.667pt" endcap="flat" joinstyle="miter" miterlimit="10" on="true" color="#eb008b"/>
                  <v:fill on="false" color="#000000" opacity="0"/>
                </v:shape>
                <v:shape id="Shape 15302" style="position:absolute;width:698;height:609;left:9379;top:3711;" coordsize="69812,60922" path="m0,0l69812,60922">
                  <v:stroke weight="0.667pt" endcap="flat" joinstyle="miter" miterlimit="10" on="true" color="#eb008b"/>
                  <v:fill on="false" color="#000000" opacity="0"/>
                </v:shape>
                <v:shape id="Shape 15303" style="position:absolute;width:647;height:672;left:9430;top:3648;" coordsize="64732,67272" path="m0,0l64732,67272">
                  <v:stroke weight="0.667pt" endcap="flat" joinstyle="miter" miterlimit="10" on="true" color="#eb008b"/>
                  <v:fill on="false" color="#000000" opacity="0"/>
                </v:shape>
                <v:shape id="Shape 15304" style="position:absolute;width:583;height:723;left:9493;top:3610;" coordsize="58382,72351" path="m0,0l58382,72351">
                  <v:stroke weight="0.667pt" endcap="flat" joinstyle="miter" miterlimit="10" on="true" color="#eb008b"/>
                  <v:fill on="false" color="#000000" opacity="0"/>
                </v:shape>
                <v:shape id="Shape 15305" style="position:absolute;width:520;height:774;left:9557;top:3559;" coordsize="52044,77432" path="m0,0l52044,77432">
                  <v:stroke weight="0.667pt" endcap="flat" joinstyle="miter" miterlimit="10" on="true" color="#eb008b"/>
                  <v:fill on="false" color="#000000" opacity="0"/>
                </v:shape>
                <v:rect id="Rectangle 15306" style="position:absolute;width:3077;height:1249;left:6066;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base</w:t>
                        </w:r>
                      </w:p>
                    </w:txbxContent>
                  </v:textbox>
                </v:rect>
                <v:shape id="Shape 15307" style="position:absolute;width:0;height:1459;left:1205;top:1071;" coordsize="0,145961" path="m0,145961l0,0">
                  <v:stroke weight="0.667pt" endcap="flat" joinstyle="miter" miterlimit="10" on="true" color="#eb008b"/>
                  <v:fill on="false" color="#000000" opacity="0"/>
                </v:shape>
                <v:shape id="Shape 15308" style="position:absolute;width:3655;height:0;left:1205;top:1071;" coordsize="365531,0" path="m0,0l365531,0">
                  <v:stroke weight="0.667pt" endcap="flat" joinstyle="miter" miterlimit="10" on="true" color="#eb008b"/>
                  <v:fill on="false" color="#000000" opacity="0"/>
                </v:shape>
                <v:shape id="Shape 15309" style="position:absolute;width:0;height:1459;left:4861;top:1071;" coordsize="0,145961" path="m0,0l0,145961">
                  <v:stroke weight="0.667pt" endcap="flat" joinstyle="miter" miterlimit="10" on="true" color="#eb008b"/>
                  <v:fill on="false" color="#000000" opacity="0"/>
                </v:shape>
                <v:shape id="Shape 15310" style="position:absolute;width:3655;height:0;left:1205;top:2531;" coordsize="365531,0" path="m365531,0l0,0">
                  <v:stroke weight="0.667pt" endcap="flat" joinstyle="miter" miterlimit="10" on="true" color="#eb008b"/>
                  <v:fill on="false" color="#000000" opacity="0"/>
                </v:shape>
                <v:rect id="Rectangle 15311" style="position:absolute;width:1124;height:1249;left:2614;top:164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w:t>
                        </w:r>
                      </w:p>
                    </w:txbxContent>
                  </v:textbox>
                </v:rect>
                <v:rect id="Rectangle 15312" style="position:absolute;width:4125;height:1249;left:1484;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bound</w:t>
                        </w:r>
                      </w:p>
                    </w:txbxContent>
                  </v:textbox>
                </v:rect>
                <v:shape id="Shape 15313" style="position:absolute;width:25;height:25;left:7207;top:1795;" coordsize="2540,2540" path="m2540,1270c2540,571,1968,0,1270,0c571,0,0,571,0,1270c0,1968,571,2540,1270,2540c1968,2540,2540,1968,2540,1270">
                  <v:stroke weight="0.667pt" endcap="flat" joinstyle="miter" miterlimit="10" on="true" color="#eb008b"/>
                  <v:fill on="false" color="#000000" opacity="0"/>
                </v:shape>
                <v:shape id="Shape 15314" style="position:absolute;width:355;height:355;left:7058;top:1630;" coordsize="35547,35534" path="m35547,17767c35547,7950,27585,0,17780,0c7963,0,0,7950,0,17767c0,27572,7963,35534,17780,35534c27585,35534,35547,27572,35547,17767">
                  <v:stroke weight="0.999pt" endcap="flat" joinstyle="miter" miterlimit="10" on="true" color="#eb008b"/>
                  <v:fill on="false" color="#000000" opacity="0"/>
                </v:shape>
                <v:shape id="Shape 15315" style="position:absolute;width:2855;height:2513;left:7234;top:1807;" coordsize="285572,251308" path="m0,0l285572,251308">
                  <v:stroke weight="0.667pt" endcap="flat" joinstyle="miter" miterlimit="10" on="true" color="#eb008b"/>
                  <v:fill on="false" color="#000000" opacity="0"/>
                </v:shape>
                <v:shape id="Shape 15316" style="position:absolute;width:824;height:418;left:9252;top:3902;" coordsize="82499,41885" path="m0,0l82499,41885">
                  <v:stroke weight="0.667pt" endcap="flat" joinstyle="miter" miterlimit="10" on="true" color="#eb008b"/>
                  <v:fill on="false" color="#000000" opacity="0"/>
                </v:shape>
                <v:shape id="Shape 15317" style="position:absolute;width:786;height:495;left:9290;top:3838;" coordsize="78689,49505" path="m0,0l78689,49505">
                  <v:stroke weight="0.667pt" endcap="flat" joinstyle="miter" miterlimit="10" on="true" color="#eb008b"/>
                  <v:fill on="false" color="#000000" opacity="0"/>
                </v:shape>
                <v:shape id="Shape 15318" style="position:absolute;width:748;height:558;left:9341;top:3775;" coordsize="74892,55855" path="m0,0l74892,55855">
                  <v:stroke weight="0.667pt" endcap="flat" joinstyle="miter" miterlimit="10" on="true" color="#eb008b"/>
                  <v:fill on="false" color="#000000" opacity="0"/>
                </v:shape>
                <v:shape id="Shape 15319" style="position:absolute;width:698;height:609;left:9379;top:3711;" coordsize="69812,60922" path="m0,0l69812,60922">
                  <v:stroke weight="0.667pt" endcap="flat" joinstyle="miter" miterlimit="10" on="true" color="#eb008b"/>
                  <v:fill on="false" color="#000000" opacity="0"/>
                </v:shape>
                <v:shape id="Shape 15320" style="position:absolute;width:647;height:672;left:9430;top:3648;" coordsize="64732,67272" path="m0,0l64732,67272">
                  <v:stroke weight="0.667pt" endcap="flat" joinstyle="miter" miterlimit="10" on="true" color="#eb008b"/>
                  <v:fill on="false" color="#000000" opacity="0"/>
                </v:shape>
                <v:shape id="Shape 15321" style="position:absolute;width:583;height:723;left:9493;top:3610;" coordsize="58382,72351" path="m0,0l58382,72351">
                  <v:stroke weight="0.667pt" endcap="flat" joinstyle="miter" miterlimit="10" on="true" color="#eb008b"/>
                  <v:fill on="false" color="#000000" opacity="0"/>
                </v:shape>
                <v:shape id="Shape 15322" style="position:absolute;width:520;height:774;left:9557;top:3559;" coordsize="52044,77432" path="m0,0l52044,77432">
                  <v:stroke weight="0.667pt" endcap="flat" joinstyle="miter" miterlimit="10" on="true" color="#eb008b"/>
                  <v:fill on="false" color="#000000" opacity="0"/>
                </v:shape>
              </v:group>
            </w:pict>
          </mc:Fallback>
        </mc:AlternateContent>
      </w:r>
      <w:r>
        <w:rPr>
          <w:color w:val="EB008B"/>
          <w:sz w:val="10"/>
        </w:rPr>
        <w:t>.</w:t>
      </w:r>
    </w:p>
    <w:p w14:paraId="6042EAC7" w14:textId="77777777" w:rsidR="00383B15" w:rsidRDefault="00000000">
      <w:pPr>
        <w:spacing w:after="388" w:line="265" w:lineRule="auto"/>
        <w:ind w:left="3924" w:right="0" w:hanging="10"/>
        <w:jc w:val="center"/>
      </w:pPr>
      <w:r>
        <w:rPr>
          <w:rFonts w:ascii="Arial" w:eastAsia="Arial" w:hAnsi="Arial" w:cs="Arial"/>
          <w:b/>
          <w:color w:val="EB008B"/>
          <w:sz w:val="16"/>
        </w:rPr>
        <w:t>N</w:t>
      </w:r>
    </w:p>
    <w:p w14:paraId="0235BD6C" w14:textId="77777777" w:rsidR="00383B15" w:rsidRDefault="00000000">
      <w:pPr>
        <w:spacing w:after="412" w:line="271" w:lineRule="auto"/>
        <w:ind w:left="1708" w:right="712" w:hanging="997"/>
      </w:pPr>
      <w:r>
        <w:rPr>
          <w:b/>
          <w:sz w:val="18"/>
        </w:rPr>
        <w:t xml:space="preserve">Figure 11.7 </w:t>
      </w:r>
      <w:r>
        <w:rPr>
          <w:sz w:val="18"/>
        </w:rPr>
        <w:t>Illustration of a virtual memory that uses a base-bound mechanism. The base register specifies the location of the virtual space, and the bound register specifies the size.</w:t>
      </w:r>
    </w:p>
    <w:p w14:paraId="62B085A4" w14:textId="77777777" w:rsidR="00383B15" w:rsidRDefault="00000000">
      <w:pPr>
        <w:spacing w:after="350"/>
        <w:ind w:left="-9" w:right="0"/>
      </w:pPr>
      <w:r>
        <w:t>The point is that an operating system can use a base-bound mechanism to provide as much functionality as the static virtual memory mechanisms considered earlier. We can summarize:</w:t>
      </w:r>
    </w:p>
    <w:p w14:paraId="2903C145" w14:textId="77777777" w:rsidR="00383B15" w:rsidRDefault="00000000">
      <w:pPr>
        <w:shd w:val="clear" w:color="auto" w:fill="F9D4E4"/>
        <w:spacing w:after="469" w:line="259" w:lineRule="auto"/>
        <w:ind w:left="721" w:right="711" w:hanging="10"/>
      </w:pPr>
      <w:r>
        <w:rPr>
          <w:i/>
        </w:rPr>
        <w:t>A base-bound mechanism uses two values in the MMU to specify how a virtual address space maps onto the physical address space. The base-bound mechanism is powerful because an operating system can change the mapping dynamically.</w:t>
      </w:r>
    </w:p>
    <w:p w14:paraId="101A32A3" w14:textId="77777777" w:rsidR="00383B15" w:rsidRDefault="00000000">
      <w:pPr>
        <w:spacing w:after="228" w:line="265" w:lineRule="auto"/>
        <w:ind w:left="1" w:right="0" w:hanging="10"/>
        <w:jc w:val="left"/>
      </w:pPr>
      <w:r>
        <w:rPr>
          <w:rFonts w:ascii="Arial" w:eastAsia="Arial" w:hAnsi="Arial" w:cs="Arial"/>
          <w:b/>
          <w:color w:val="EB008B"/>
          <w:sz w:val="24"/>
        </w:rPr>
        <w:t>11.16 Virtual Memory, Base-Bound, And Protection</w:t>
      </w:r>
    </w:p>
    <w:p w14:paraId="58153E07" w14:textId="77777777" w:rsidR="00383B15" w:rsidRDefault="00000000">
      <w:pPr>
        <w:ind w:left="-9" w:right="0"/>
      </w:pPr>
      <w:r>
        <w:t xml:space="preserve">Why is a bound register used in the base-bound approach? The answer is </w:t>
      </w:r>
      <w:r>
        <w:rPr>
          <w:i/>
        </w:rPr>
        <w:t>protection</w:t>
      </w:r>
      <w:r>
        <w:t xml:space="preserve">: although a base register is sufficient to establish the mapping from virtual address to physical address, the mapping does not prevent a program from accidentally or maliciously referencing arbitrarily large memory locations. In Figure 11.7, for example, addresses higher than </w:t>
      </w:r>
      <w:r>
        <w:rPr>
          <w:i/>
        </w:rPr>
        <w:t xml:space="preserve">M </w:t>
      </w:r>
      <w:r>
        <w:t>lie beyond the region allocated to the program.</w:t>
      </w:r>
    </w:p>
    <w:p w14:paraId="41F96FD4" w14:textId="77777777" w:rsidR="00383B15" w:rsidRDefault="00000000">
      <w:pPr>
        <w:ind w:left="-9" w:right="0"/>
      </w:pPr>
      <w:r>
        <w:t xml:space="preserve">The base-bound scheme uses the bound register to guarantee that a program will not exceed its allocated space. To implement protection, the MMU must check each memory reference, and raise an error if the program generates an address greater than </w:t>
      </w:r>
      <w:r>
        <w:rPr>
          <w:i/>
        </w:rPr>
        <w:t>M</w:t>
      </w:r>
      <w:r>
        <w:t>. The protection offered by a base-bound mechanism provides an example of an important concept:</w:t>
      </w:r>
    </w:p>
    <w:p w14:paraId="1943F754" w14:textId="77777777" w:rsidR="00383B15" w:rsidRDefault="00000000">
      <w:pPr>
        <w:shd w:val="clear" w:color="auto" w:fill="F9D4E4"/>
        <w:spacing w:after="469" w:line="259" w:lineRule="auto"/>
        <w:ind w:left="721" w:right="711" w:hanging="10"/>
      </w:pPr>
      <w:r>
        <w:rPr>
          <w:i/>
        </w:rPr>
        <w:t>A virtual memory system that supports multiprogramming must also provide protection that prevents one program from reading or altering memory that has been allocated to another program.</w:t>
      </w:r>
    </w:p>
    <w:p w14:paraId="5F7406CA" w14:textId="77777777" w:rsidR="00383B15" w:rsidRDefault="00000000">
      <w:pPr>
        <w:spacing w:after="228" w:line="265" w:lineRule="auto"/>
        <w:ind w:left="1" w:right="0" w:hanging="10"/>
        <w:jc w:val="left"/>
      </w:pPr>
      <w:r>
        <w:rPr>
          <w:rFonts w:ascii="Arial" w:eastAsia="Arial" w:hAnsi="Arial" w:cs="Arial"/>
          <w:b/>
          <w:color w:val="EB008B"/>
          <w:sz w:val="24"/>
        </w:rPr>
        <w:t>11.17 Segmentation</w:t>
      </w:r>
    </w:p>
    <w:p w14:paraId="013552D8" w14:textId="77777777" w:rsidR="00383B15" w:rsidRDefault="00000000">
      <w:pPr>
        <w:ind w:left="-9" w:right="0"/>
      </w:pPr>
      <w:r>
        <w:t xml:space="preserve">The memory mappings described above are intended to map a complete address space (i.e., all memory that is needed for an application to run, including the compiled program and the data the program uses). We say that a virtual memory technology that maps an entire address space is a </w:t>
      </w:r>
      <w:r>
        <w:rPr>
          <w:i/>
        </w:rPr>
        <w:t>coarse granularity mapping</w:t>
      </w:r>
      <w:r>
        <w:t xml:space="preserve">. The alternative, which consists of mapping parts of an address space, is known as a </w:t>
      </w:r>
      <w:r>
        <w:rPr>
          <w:i/>
        </w:rPr>
        <w:t>fine granularity mapping</w:t>
      </w:r>
      <w:r>
        <w:t>.</w:t>
      </w:r>
    </w:p>
    <w:p w14:paraId="75B7EBAD" w14:textId="77777777" w:rsidR="00383B15" w:rsidRDefault="00000000">
      <w:pPr>
        <w:ind w:left="-9" w:right="0"/>
      </w:pPr>
      <w:r>
        <w:t>To understand the motivation for a fine granularity mapping, consider a typical application program. The program consists of a set of procedures, and flow passes from one procedure to another through a procedure call. Early computer architects observed that although memory was a scarce resource, an entire program occupied memory. Most of the memory was unused because only one procedure was actively executing at any time.</w:t>
      </w:r>
    </w:p>
    <w:p w14:paraId="2BD9496E" w14:textId="77777777" w:rsidR="00383B15" w:rsidRDefault="00000000">
      <w:pPr>
        <w:spacing w:after="61"/>
        <w:ind w:left="-9" w:right="0"/>
      </w:pPr>
      <w:r>
        <w:t>To reduce the amount of memory needed, the architects proposed that each program be divided into variable-size blocks, and only the blocks of the program that are needed at any time be loaded in memory. That is, pieces of program are kept on an external storage device, typically a disk, until one of them is needed. At that time, the operating system finds an unused region of memory that is large enough, and loads the piece into memory. The operating system then configures the MMU to establish the mapping between the virtual addresses that the piece uses and the physical addresses used to hold the piece. When a piece is no longer used, the operating system moves the piece back to disk, thereby making the memory available for another piece.</w:t>
      </w:r>
    </w:p>
    <w:p w14:paraId="49E2D076" w14:textId="77777777" w:rsidR="00383B15" w:rsidRDefault="00000000">
      <w:pPr>
        <w:ind w:left="-9" w:right="0"/>
      </w:pPr>
      <w:r>
        <w:t xml:space="preserve">The scheme is known as </w:t>
      </w:r>
      <w:r>
        <w:rPr>
          <w:i/>
        </w:rPr>
        <w:t>segmentation</w:t>
      </w:r>
      <w:r>
        <w:t xml:space="preserve">, and the pieces of programs are known as </w:t>
      </w:r>
      <w:r>
        <w:rPr>
          <w:i/>
        </w:rPr>
        <w:t>segments</w:t>
      </w:r>
      <w:r>
        <w:t>. Segmentation was the subject of research. What hardware support would be needed to make segmentation efficient? Should the hardware dictate an upper bound on the size of a segment?</w:t>
      </w:r>
    </w:p>
    <w:p w14:paraId="1D640DFE" w14:textId="77777777" w:rsidR="00383B15" w:rsidRDefault="00000000">
      <w:pPr>
        <w:spacing w:after="354"/>
        <w:ind w:left="-9" w:right="0"/>
      </w:pPr>
      <w:r>
        <w:t xml:space="preserve">After much research and a few hardware experiments, segmentation faded. The central problem with segmentation arises after an operating system begins to move blocks in and out of memory. Because segments are variable size, the memory tends toward a situation in which the unused memory is divided into many small blocks. Computer scientists use the term </w:t>
      </w:r>
      <w:r>
        <w:rPr>
          <w:i/>
        </w:rPr>
        <w:t xml:space="preserve">fragmentation </w:t>
      </w:r>
      <w:r>
        <w:t xml:space="preserve">to describe the situation, and say that the memory is </w:t>
      </w:r>
      <w:r>
        <w:rPr>
          <w:i/>
        </w:rPr>
        <w:t>fragmented</w:t>
      </w:r>
      <w:r>
        <w:t>†. We can summarize:</w:t>
      </w:r>
    </w:p>
    <w:p w14:paraId="22799BEC" w14:textId="77777777" w:rsidR="00383B15" w:rsidRDefault="00000000">
      <w:pPr>
        <w:shd w:val="clear" w:color="auto" w:fill="F9D4E4"/>
        <w:spacing w:after="271" w:line="259" w:lineRule="auto"/>
        <w:ind w:left="721" w:right="711" w:hanging="10"/>
      </w:pPr>
      <w:r>
        <w:rPr>
          <w:i/>
        </w:rPr>
        <w:t>Segmentation refers to a virtual memory scheme in which programs are divided into variable-size blocks, and only the blocks currently needed are kept in memory. Because it leads to a problem known as memory fragmentation, segmentation is seldom used.</w:t>
      </w:r>
    </w:p>
    <w:p w14:paraId="2E5F6DA0" w14:textId="77777777" w:rsidR="00383B15" w:rsidRDefault="00000000">
      <w:pPr>
        <w:spacing w:after="194" w:line="268" w:lineRule="auto"/>
        <w:ind w:left="-9" w:right="0" w:firstLine="310"/>
      </w:pPr>
      <w:r>
        <w:rPr>
          <w:sz w:val="16"/>
        </w:rPr>
        <w:t>†To avoid memory fragmentation, some architects experimented with fixed-size segments (e.g., 64 Kbytes per segment). However, fixed-size segments can be considered a variation of paging.</w:t>
      </w:r>
    </w:p>
    <w:p w14:paraId="1DFD5224" w14:textId="77777777" w:rsidR="00383B15" w:rsidRDefault="00000000">
      <w:pPr>
        <w:tabs>
          <w:tab w:val="center" w:pos="1437"/>
        </w:tabs>
        <w:spacing w:after="276" w:line="265" w:lineRule="auto"/>
        <w:ind w:left="-9" w:right="0" w:firstLine="0"/>
        <w:jc w:val="left"/>
      </w:pPr>
      <w:r>
        <w:rPr>
          <w:color w:val="000000"/>
          <w:sz w:val="16"/>
        </w:rPr>
        <w:t>Sec. 11.17</w:t>
      </w:r>
      <w:r>
        <w:rPr>
          <w:color w:val="000000"/>
          <w:sz w:val="16"/>
        </w:rPr>
        <w:tab/>
        <w:t>Segmentation</w:t>
      </w:r>
    </w:p>
    <w:p w14:paraId="1A44FFB4" w14:textId="77777777" w:rsidR="00383B15" w:rsidRDefault="00000000">
      <w:pPr>
        <w:spacing w:after="228" w:line="265" w:lineRule="auto"/>
        <w:ind w:left="1" w:right="0" w:hanging="10"/>
        <w:jc w:val="left"/>
      </w:pPr>
      <w:r>
        <w:rPr>
          <w:rFonts w:ascii="Arial" w:eastAsia="Arial" w:hAnsi="Arial" w:cs="Arial"/>
          <w:b/>
          <w:color w:val="EB008B"/>
          <w:sz w:val="24"/>
        </w:rPr>
        <w:t>11.18 Demand Paging</w:t>
      </w:r>
    </w:p>
    <w:p w14:paraId="641260F3" w14:textId="77777777" w:rsidR="00383B15" w:rsidRDefault="00000000">
      <w:pPr>
        <w:ind w:left="-9" w:right="0"/>
      </w:pPr>
      <w:r>
        <w:t xml:space="preserve">An alternative to segmentation was invented that is extremely successful. Known as </w:t>
      </w:r>
      <w:r>
        <w:rPr>
          <w:i/>
        </w:rPr>
        <w:t>demand paging</w:t>
      </w:r>
      <w:r>
        <w:t>, the technique follows the same general scheme as segmentation: divide a program into pieces, keep the pieces on external storage until they are needed, and load an individual piece when the piece is referenced.</w:t>
      </w:r>
    </w:p>
    <w:p w14:paraId="301E2BD6" w14:textId="77777777" w:rsidR="00383B15" w:rsidRDefault="00000000">
      <w:pPr>
        <w:ind w:left="-9" w:right="0"/>
      </w:pPr>
      <w:r>
        <w:t xml:space="preserve">The most significant difference between demand paging and segmentation lies in how the program is divided. Instead of variable-size segments that are large enough to hold a complete procedure, demand paging uses fixed-size blocks called </w:t>
      </w:r>
      <w:r>
        <w:rPr>
          <w:i/>
        </w:rPr>
        <w:t>pages</w:t>
      </w:r>
      <w:r>
        <w:t>.</w:t>
      </w:r>
    </w:p>
    <w:p w14:paraId="10847741" w14:textId="77777777" w:rsidR="00383B15" w:rsidRDefault="00000000">
      <w:pPr>
        <w:spacing w:after="470"/>
        <w:ind w:left="-9" w:right="0"/>
      </w:pPr>
      <w:r>
        <w:t>Initially, when memories and application programs were much smaller, architects chose a page size of 512 bytes or 1 Kbyte; current architectures use larger page sizes (e.g., a Pentium uses 4 Kbyte pages).</w:t>
      </w:r>
    </w:p>
    <w:p w14:paraId="44DFA92B" w14:textId="77777777" w:rsidR="00383B15" w:rsidRDefault="00000000">
      <w:pPr>
        <w:spacing w:after="228" w:line="265" w:lineRule="auto"/>
        <w:ind w:left="1" w:right="0" w:hanging="10"/>
        <w:jc w:val="left"/>
      </w:pPr>
      <w:r>
        <w:rPr>
          <w:rFonts w:ascii="Arial" w:eastAsia="Arial" w:hAnsi="Arial" w:cs="Arial"/>
          <w:b/>
          <w:color w:val="EB008B"/>
          <w:sz w:val="24"/>
        </w:rPr>
        <w:t>11.19 Hardware And Software For Demand Paging</w:t>
      </w:r>
    </w:p>
    <w:p w14:paraId="5369A512" w14:textId="77777777" w:rsidR="00383B15" w:rsidRDefault="00000000">
      <w:pPr>
        <w:spacing w:after="254"/>
        <w:ind w:left="-9" w:right="0"/>
      </w:pPr>
      <w:r>
        <w:t>Two technologies are needed for a virtual memory system that supports demand paging:</w:t>
      </w:r>
    </w:p>
    <w:p w14:paraId="16EE8433" w14:textId="77777777" w:rsidR="00383B15" w:rsidRDefault="00000000">
      <w:pPr>
        <w:spacing w:after="123" w:line="260" w:lineRule="auto"/>
        <w:ind w:left="564" w:right="561" w:hanging="10"/>
        <w:jc w:val="left"/>
      </w:pPr>
      <w:r>
        <w:rPr>
          <w:rFonts w:ascii="Calibri" w:eastAsia="Calibri" w:hAnsi="Calibri" w:cs="Calibri"/>
          <w:color w:val="EB008B"/>
          <w:sz w:val="31"/>
          <w:vertAlign w:val="superscript"/>
        </w:rPr>
        <w:t xml:space="preserve">d </w:t>
      </w:r>
      <w:r>
        <w:rPr>
          <w:color w:val="EB008B"/>
        </w:rPr>
        <w:t xml:space="preserve">Hardware that handles address mapping and detects missing pages </w:t>
      </w:r>
      <w:r>
        <w:rPr>
          <w:rFonts w:ascii="Calibri" w:eastAsia="Calibri" w:hAnsi="Calibri" w:cs="Calibri"/>
          <w:color w:val="EB008B"/>
          <w:sz w:val="31"/>
          <w:vertAlign w:val="superscript"/>
        </w:rPr>
        <w:t xml:space="preserve">d </w:t>
      </w:r>
      <w:r>
        <w:rPr>
          <w:color w:val="EB008B"/>
        </w:rPr>
        <w:t>Software that moves pages between external store and physical memory</w:t>
      </w:r>
    </w:p>
    <w:p w14:paraId="57525824" w14:textId="77777777" w:rsidR="00383B15" w:rsidRDefault="00000000">
      <w:pPr>
        <w:spacing w:after="61"/>
        <w:ind w:left="-9" w:right="0"/>
      </w:pPr>
      <w:r>
        <w:rPr>
          <w:i/>
        </w:rPr>
        <w:t>Paging Hardware</w:t>
      </w:r>
      <w:r>
        <w:t xml:space="preserve">. Technically, the hardware architecture provides a </w:t>
      </w:r>
      <w:r>
        <w:rPr>
          <w:i/>
        </w:rPr>
        <w:t>paging system</w:t>
      </w:r>
      <w:r>
        <w:t>, and allows software to handle the demand aspect. That is, software (usually an operating system) configures the MMU to specify which pages from a virtual address space are present in memory and where each page is located, and runs an application that uses the virtual address space. The MMU translates each memory address until the application references an address that is not available (i.e., an address on one of the pages that is not present in memory).</w:t>
      </w:r>
    </w:p>
    <w:p w14:paraId="0D0C3F16" w14:textId="77777777" w:rsidR="00383B15" w:rsidRDefault="00000000">
      <w:pPr>
        <w:spacing w:after="61"/>
        <w:ind w:left="-9" w:right="0"/>
      </w:pPr>
      <w:r>
        <w:t xml:space="preserve">A reference to a missing page is called a </w:t>
      </w:r>
      <w:r>
        <w:rPr>
          <w:i/>
        </w:rPr>
        <w:t>page fault</w:t>
      </w:r>
      <w:r>
        <w:t>, and is treated as an error condition (e.g., like a division by zero). That is, instead of fetching the missing page from external storage, the hardware merely informs the operating system that a fault has occurred and allows the software to handle the problem.</w:t>
      </w:r>
    </w:p>
    <w:p w14:paraId="29DCF8F3" w14:textId="77777777" w:rsidR="00383B15" w:rsidRDefault="00000000">
      <w:pPr>
        <w:ind w:left="-9" w:right="0"/>
      </w:pPr>
      <w:r>
        <w:rPr>
          <w:i/>
        </w:rPr>
        <w:t>Demand Paging Software</w:t>
      </w:r>
      <w:r>
        <w:t>. Software is responsible for management of the memory: software must decide which page or pages to keep in memory and which to keep on external storage. More important, the software acts to fill demand whenever a page is needed. That is, once the hardware reports a page fault, paging software takes over. The software identifies the page that is needed, locates the page on secondary storage, locates a slot in memory, reads the page into memory, and reconfigures the MMU. Once the page has been loaded, the software resumes executing the application, and the fetch-execute cycle continues until another page fault occurs.</w:t>
      </w:r>
    </w:p>
    <w:p w14:paraId="1D474078" w14:textId="77777777" w:rsidR="00383B15" w:rsidRDefault="00000000">
      <w:pPr>
        <w:spacing w:after="470" w:line="260" w:lineRule="auto"/>
        <w:ind w:left="-9" w:right="0"/>
      </w:pPr>
      <w:r>
        <w:rPr>
          <w:color w:val="000000"/>
        </w:rPr>
        <w:t>Of course, the paging hardware and software must work together. For example, when a page fault occurs, the hardware must save the state of the computation (e.g., registers in the processor) in such a way that the values can be reloaded later. Similarly, the software must understand exactly how to configure the MMU.</w:t>
      </w:r>
    </w:p>
    <w:p w14:paraId="51810C4A" w14:textId="77777777" w:rsidR="00383B15" w:rsidRDefault="00000000">
      <w:pPr>
        <w:spacing w:after="228" w:line="265" w:lineRule="auto"/>
        <w:ind w:left="1" w:right="0" w:hanging="10"/>
        <w:jc w:val="left"/>
      </w:pPr>
      <w:r>
        <w:rPr>
          <w:rFonts w:ascii="Arial" w:eastAsia="Arial" w:hAnsi="Arial" w:cs="Arial"/>
          <w:b/>
          <w:color w:val="EB008B"/>
          <w:sz w:val="24"/>
        </w:rPr>
        <w:t>11.20 Page Replacement</w:t>
      </w:r>
    </w:p>
    <w:p w14:paraId="5EC164C6" w14:textId="77777777" w:rsidR="00383B15" w:rsidRDefault="00000000">
      <w:pPr>
        <w:ind w:left="-9" w:right="0"/>
      </w:pPr>
      <w:r>
        <w:t xml:space="preserve">To understand paging, we must consider what happens after a set of applications has been running a long time. As applications reference pages, the virtual memory system moves the pages into memory. Eventually, the memory becomes full. The system always knows when a page is needed because the application references the page. The difficult decision, however, involves selecting one of the existing pages to evict to make space for an incoming page. Moving a page between external storage and memory takes time, so performance is optimized by choosing to move a page that will not be needed in the near future. The process is known as </w:t>
      </w:r>
      <w:r>
        <w:rPr>
          <w:i/>
        </w:rPr>
        <w:t>page replacement</w:t>
      </w:r>
      <w:r>
        <w:t>.</w:t>
      </w:r>
    </w:p>
    <w:p w14:paraId="3C43DD5E" w14:textId="77777777" w:rsidR="00383B15" w:rsidRDefault="00000000">
      <w:pPr>
        <w:spacing w:after="470"/>
        <w:ind w:left="-9" w:right="0"/>
      </w:pPr>
      <w:r>
        <w:t>Because page replacement is handled by software, the discussion of algorithms and heuristics is beyond the scope of this text. We will see, however, that the hardware provides mechanisms that assist the operating system in making a decision.</w:t>
      </w:r>
    </w:p>
    <w:p w14:paraId="12902609" w14:textId="77777777" w:rsidR="00383B15" w:rsidRDefault="00000000">
      <w:pPr>
        <w:spacing w:after="228" w:line="265" w:lineRule="auto"/>
        <w:ind w:left="1" w:right="0" w:hanging="10"/>
        <w:jc w:val="left"/>
      </w:pPr>
      <w:r>
        <w:rPr>
          <w:rFonts w:ascii="Arial" w:eastAsia="Arial" w:hAnsi="Arial" w:cs="Arial"/>
          <w:b/>
          <w:color w:val="EB008B"/>
          <w:sz w:val="24"/>
        </w:rPr>
        <w:t>11.21 Paging Terminology And Data Structures</w:t>
      </w:r>
    </w:p>
    <w:p w14:paraId="3F0FD44D" w14:textId="77777777" w:rsidR="00383B15" w:rsidRDefault="00000000">
      <w:pPr>
        <w:spacing w:after="63"/>
        <w:ind w:left="-9" w:right="0"/>
      </w:pPr>
      <w:r>
        <w:t xml:space="preserve">The term </w:t>
      </w:r>
      <w:r>
        <w:rPr>
          <w:i/>
        </w:rPr>
        <w:t xml:space="preserve">page </w:t>
      </w:r>
      <w:r>
        <w:t xml:space="preserve">refers to a block of a program’s address space, and the term </w:t>
      </w:r>
      <w:r>
        <w:rPr>
          <w:i/>
        </w:rPr>
        <w:t xml:space="preserve">frame </w:t>
      </w:r>
      <w:r>
        <w:t xml:space="preserve">refers to a slot in physical memory that can hold a page. Thus, we say that software </w:t>
      </w:r>
      <w:r>
        <w:rPr>
          <w:i/>
        </w:rPr>
        <w:t xml:space="preserve">loads </w:t>
      </w:r>
      <w:r>
        <w:t xml:space="preserve">a page into a frame of memory. When a page is in memory, the page is </w:t>
      </w:r>
      <w:r>
        <w:rPr>
          <w:i/>
        </w:rPr>
        <w:t>resident</w:t>
      </w:r>
      <w:r>
        <w:t xml:space="preserve">, and the set of all pages from an address space that are currently in memory is called the </w:t>
      </w:r>
      <w:r>
        <w:rPr>
          <w:i/>
        </w:rPr>
        <w:t>resident set</w:t>
      </w:r>
      <w:r>
        <w:t>.</w:t>
      </w:r>
    </w:p>
    <w:p w14:paraId="5D506E2E" w14:textId="77777777" w:rsidR="00383B15" w:rsidRDefault="00000000">
      <w:pPr>
        <w:ind w:left="-9" w:right="0"/>
      </w:pPr>
      <w:r>
        <w:t xml:space="preserve">The primary data structure used for demand paging is known as a </w:t>
      </w:r>
      <w:r>
        <w:rPr>
          <w:i/>
        </w:rPr>
        <w:t>page table</w:t>
      </w:r>
      <w:r>
        <w:t>. The easiest way to envision a page table is to imagine a one-dimensional array that is indexed by a page number. That is, entries in the table have index zero, one, and so on. Each entry in the page table either contains a null value (if the page is not resident) or the address of the frame in physical memory that currently holds the page. Figure 11.8 illustrates a page table.</w:t>
      </w:r>
    </w:p>
    <w:p w14:paraId="719FBD3D" w14:textId="77777777" w:rsidR="00383B15" w:rsidRDefault="00000000">
      <w:pPr>
        <w:tabs>
          <w:tab w:val="center" w:pos="2330"/>
        </w:tabs>
        <w:spacing w:after="8" w:line="265" w:lineRule="auto"/>
        <w:ind w:left="-9" w:right="0" w:firstLine="0"/>
        <w:jc w:val="left"/>
      </w:pPr>
      <w:r>
        <w:rPr>
          <w:color w:val="000000"/>
          <w:sz w:val="16"/>
        </w:rPr>
        <w:t>Sec. 11.21</w:t>
      </w:r>
      <w:r>
        <w:rPr>
          <w:color w:val="000000"/>
          <w:sz w:val="16"/>
        </w:rPr>
        <w:tab/>
        <w:t>Paging Terminology And Data Structures</w:t>
      </w:r>
    </w:p>
    <w:p w14:paraId="182BC7E5" w14:textId="77777777" w:rsidR="00383B15" w:rsidRDefault="00000000">
      <w:pPr>
        <w:spacing w:after="395" w:line="259" w:lineRule="auto"/>
        <w:ind w:left="2231" w:right="0" w:firstLine="0"/>
        <w:jc w:val="left"/>
      </w:pPr>
      <w:r>
        <w:rPr>
          <w:rFonts w:ascii="Calibri" w:eastAsia="Calibri" w:hAnsi="Calibri" w:cs="Calibri"/>
          <w:noProof/>
          <w:color w:val="000000"/>
          <w:sz w:val="22"/>
        </w:rPr>
        <mc:AlternateContent>
          <mc:Choice Requires="wpg">
            <w:drawing>
              <wp:inline distT="0" distB="0" distL="0" distR="0" wp14:anchorId="473E74B4" wp14:editId="420FFB93">
                <wp:extent cx="1741068" cy="2298561"/>
                <wp:effectExtent l="0" t="0" r="0" b="0"/>
                <wp:docPr id="346418" name="Group 346418"/>
                <wp:cNvGraphicFramePr/>
                <a:graphic xmlns:a="http://schemas.openxmlformats.org/drawingml/2006/main">
                  <a:graphicData uri="http://schemas.microsoft.com/office/word/2010/wordprocessingGroup">
                    <wpg:wgp>
                      <wpg:cNvGrpSpPr/>
                      <wpg:grpSpPr>
                        <a:xfrm>
                          <a:off x="0" y="0"/>
                          <a:ext cx="1741068" cy="2298561"/>
                          <a:chOff x="0" y="0"/>
                          <a:chExt cx="1741068" cy="2298561"/>
                        </a:xfrm>
                      </wpg:grpSpPr>
                      <wps:wsp>
                        <wps:cNvPr id="15532" name="Shape 15532"/>
                        <wps:cNvSpPr/>
                        <wps:spPr>
                          <a:xfrm>
                            <a:off x="1210835" y="236638"/>
                            <a:ext cx="0" cy="2056130"/>
                          </a:xfrm>
                          <a:custGeom>
                            <a:avLst/>
                            <a:gdLst/>
                            <a:ahLst/>
                            <a:cxnLst/>
                            <a:rect l="0" t="0" r="0" b="0"/>
                            <a:pathLst>
                              <a:path h="2056130">
                                <a:moveTo>
                                  <a:pt x="0" y="205613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33" name="Shape 15533"/>
                        <wps:cNvSpPr/>
                        <wps:spPr>
                          <a:xfrm>
                            <a:off x="1210835" y="236638"/>
                            <a:ext cx="411226" cy="0"/>
                          </a:xfrm>
                          <a:custGeom>
                            <a:avLst/>
                            <a:gdLst/>
                            <a:ahLst/>
                            <a:cxnLst/>
                            <a:rect l="0" t="0" r="0" b="0"/>
                            <a:pathLst>
                              <a:path w="411226">
                                <a:moveTo>
                                  <a:pt x="0" y="0"/>
                                </a:moveTo>
                                <a:lnTo>
                                  <a:pt x="41122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34" name="Shape 15534"/>
                        <wps:cNvSpPr/>
                        <wps:spPr>
                          <a:xfrm>
                            <a:off x="1622061" y="236638"/>
                            <a:ext cx="0" cy="2056130"/>
                          </a:xfrm>
                          <a:custGeom>
                            <a:avLst/>
                            <a:gdLst/>
                            <a:ahLst/>
                            <a:cxnLst/>
                            <a:rect l="0" t="0" r="0" b="0"/>
                            <a:pathLst>
                              <a:path h="2056130">
                                <a:moveTo>
                                  <a:pt x="0" y="0"/>
                                </a:moveTo>
                                <a:lnTo>
                                  <a:pt x="0" y="205613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35" name="Shape 15535"/>
                        <wps:cNvSpPr/>
                        <wps:spPr>
                          <a:xfrm>
                            <a:off x="1210835" y="2292769"/>
                            <a:ext cx="411226" cy="0"/>
                          </a:xfrm>
                          <a:custGeom>
                            <a:avLst/>
                            <a:gdLst/>
                            <a:ahLst/>
                            <a:cxnLst/>
                            <a:rect l="0" t="0" r="0" b="0"/>
                            <a:pathLst>
                              <a:path w="411226">
                                <a:moveTo>
                                  <a:pt x="41122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36" name="Rectangle 15536"/>
                        <wps:cNvSpPr/>
                        <wps:spPr>
                          <a:xfrm>
                            <a:off x="1212108" y="0"/>
                            <a:ext cx="540451" cy="124916"/>
                          </a:xfrm>
                          <a:prstGeom prst="rect">
                            <a:avLst/>
                          </a:prstGeom>
                          <a:ln>
                            <a:noFill/>
                          </a:ln>
                        </wps:spPr>
                        <wps:txbx>
                          <w:txbxContent>
                            <w:p w14:paraId="6C6EBAC9" w14:textId="77777777" w:rsidR="00383B15" w:rsidRDefault="00000000">
                              <w:pPr>
                                <w:spacing w:after="160" w:line="259" w:lineRule="auto"/>
                                <w:ind w:right="0" w:firstLine="0"/>
                                <w:jc w:val="left"/>
                              </w:pPr>
                              <w:r>
                                <w:rPr>
                                  <w:rFonts w:ascii="Arial" w:eastAsia="Arial" w:hAnsi="Arial" w:cs="Arial"/>
                                  <w:b/>
                                  <w:color w:val="EB008B"/>
                                  <w:sz w:val="16"/>
                                </w:rPr>
                                <w:t>physical</w:t>
                              </w:r>
                            </w:p>
                          </w:txbxContent>
                        </wps:txbx>
                        <wps:bodyPr horzOverflow="overflow" vert="horz" lIns="0" tIns="0" rIns="0" bIns="0" rtlCol="0">
                          <a:noAutofit/>
                        </wps:bodyPr>
                      </wps:wsp>
                      <wps:wsp>
                        <wps:cNvPr id="15537" name="Rectangle 15537"/>
                        <wps:cNvSpPr/>
                        <wps:spPr>
                          <a:xfrm>
                            <a:off x="1218454" y="114230"/>
                            <a:ext cx="525326" cy="124916"/>
                          </a:xfrm>
                          <a:prstGeom prst="rect">
                            <a:avLst/>
                          </a:prstGeom>
                          <a:ln>
                            <a:noFill/>
                          </a:ln>
                        </wps:spPr>
                        <wps:txbx>
                          <w:txbxContent>
                            <w:p w14:paraId="0406DE39"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5538" name="Shape 15538"/>
                        <wps:cNvSpPr/>
                        <wps:spPr>
                          <a:xfrm>
                            <a:off x="1210835" y="339445"/>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39" name="Shape 15539"/>
                        <wps:cNvSpPr/>
                        <wps:spPr>
                          <a:xfrm>
                            <a:off x="1210835" y="442251"/>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0" name="Shape 15540"/>
                        <wps:cNvSpPr/>
                        <wps:spPr>
                          <a:xfrm>
                            <a:off x="1210835" y="546328"/>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1" name="Shape 15541"/>
                        <wps:cNvSpPr/>
                        <wps:spPr>
                          <a:xfrm>
                            <a:off x="1210835" y="647864"/>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2" name="Shape 15542"/>
                        <wps:cNvSpPr/>
                        <wps:spPr>
                          <a:xfrm>
                            <a:off x="1210835" y="750671"/>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3" name="Shape 15543"/>
                        <wps:cNvSpPr/>
                        <wps:spPr>
                          <a:xfrm>
                            <a:off x="1210835" y="853477"/>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4" name="Shape 15544"/>
                        <wps:cNvSpPr/>
                        <wps:spPr>
                          <a:xfrm>
                            <a:off x="1210835" y="957554"/>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5" name="Shape 15545"/>
                        <wps:cNvSpPr/>
                        <wps:spPr>
                          <a:xfrm>
                            <a:off x="1210835" y="1059090"/>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6" name="Shape 15546"/>
                        <wps:cNvSpPr/>
                        <wps:spPr>
                          <a:xfrm>
                            <a:off x="1210835" y="1161897"/>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7" name="Shape 15547"/>
                        <wps:cNvSpPr/>
                        <wps:spPr>
                          <a:xfrm>
                            <a:off x="1210835" y="1264703"/>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8" name="Shape 15548"/>
                        <wps:cNvSpPr/>
                        <wps:spPr>
                          <a:xfrm>
                            <a:off x="1210835" y="1368780"/>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49" name="Shape 15549"/>
                        <wps:cNvSpPr/>
                        <wps:spPr>
                          <a:xfrm>
                            <a:off x="1210835" y="1470317"/>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50" name="Shape 15550"/>
                        <wps:cNvSpPr/>
                        <wps:spPr>
                          <a:xfrm>
                            <a:off x="1210835" y="1573123"/>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51" name="Shape 15551"/>
                        <wps:cNvSpPr/>
                        <wps:spPr>
                          <a:xfrm>
                            <a:off x="1210835" y="1675930"/>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52" name="Shape 15552"/>
                        <wps:cNvSpPr/>
                        <wps:spPr>
                          <a:xfrm>
                            <a:off x="1210835" y="1778736"/>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53" name="Shape 15553"/>
                        <wps:cNvSpPr/>
                        <wps:spPr>
                          <a:xfrm>
                            <a:off x="1210835" y="1881543"/>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54" name="Shape 15554"/>
                        <wps:cNvSpPr/>
                        <wps:spPr>
                          <a:xfrm>
                            <a:off x="1210835" y="1985619"/>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55" name="Shape 15555"/>
                        <wps:cNvSpPr/>
                        <wps:spPr>
                          <a:xfrm>
                            <a:off x="1210835" y="2087156"/>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56" name="Shape 15556"/>
                        <wps:cNvSpPr/>
                        <wps:spPr>
                          <a:xfrm>
                            <a:off x="1210835" y="2189962"/>
                            <a:ext cx="411226" cy="0"/>
                          </a:xfrm>
                          <a:custGeom>
                            <a:avLst/>
                            <a:gdLst/>
                            <a:ahLst/>
                            <a:cxnLst/>
                            <a:rect l="0" t="0" r="0" b="0"/>
                            <a:pathLst>
                              <a:path w="411226">
                                <a:moveTo>
                                  <a:pt x="0" y="0"/>
                                </a:moveTo>
                                <a:lnTo>
                                  <a:pt x="411226"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5557" name="Rectangle 15557"/>
                        <wps:cNvSpPr/>
                        <wps:spPr>
                          <a:xfrm>
                            <a:off x="1667758" y="266536"/>
                            <a:ext cx="75085" cy="124916"/>
                          </a:xfrm>
                          <a:prstGeom prst="rect">
                            <a:avLst/>
                          </a:prstGeom>
                          <a:ln>
                            <a:noFill/>
                          </a:ln>
                        </wps:spPr>
                        <wps:txbx>
                          <w:txbxContent>
                            <w:p w14:paraId="7649B0BE"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5558" name="Rectangle 15558"/>
                        <wps:cNvSpPr/>
                        <wps:spPr>
                          <a:xfrm>
                            <a:off x="1667758" y="2204638"/>
                            <a:ext cx="97503" cy="124917"/>
                          </a:xfrm>
                          <a:prstGeom prst="rect">
                            <a:avLst/>
                          </a:prstGeom>
                          <a:ln>
                            <a:noFill/>
                          </a:ln>
                        </wps:spPr>
                        <wps:txbx>
                          <w:txbxContent>
                            <w:p w14:paraId="37D66898" w14:textId="77777777" w:rsidR="00383B15" w:rsidRDefault="00000000">
                              <w:pPr>
                                <w:spacing w:after="160" w:line="259" w:lineRule="auto"/>
                                <w:ind w:right="0" w:firstLine="0"/>
                                <w:jc w:val="left"/>
                              </w:pPr>
                              <w:r>
                                <w:rPr>
                                  <w:rFonts w:ascii="Arial" w:eastAsia="Arial" w:hAnsi="Arial" w:cs="Arial"/>
                                  <w:b/>
                                  <w:color w:val="EB008B"/>
                                  <w:sz w:val="16"/>
                                </w:rPr>
                                <w:t>N</w:t>
                              </w:r>
                            </w:p>
                          </w:txbxContent>
                        </wps:txbx>
                        <wps:bodyPr horzOverflow="overflow" vert="horz" lIns="0" tIns="0" rIns="0" bIns="0" rtlCol="0">
                          <a:noAutofit/>
                        </wps:bodyPr>
                      </wps:wsp>
                      <wps:wsp>
                        <wps:cNvPr id="15559" name="Shape 15559"/>
                        <wps:cNvSpPr/>
                        <wps:spPr>
                          <a:xfrm>
                            <a:off x="114228" y="716394"/>
                            <a:ext cx="0" cy="1096620"/>
                          </a:xfrm>
                          <a:custGeom>
                            <a:avLst/>
                            <a:gdLst/>
                            <a:ahLst/>
                            <a:cxnLst/>
                            <a:rect l="0" t="0" r="0" b="0"/>
                            <a:pathLst>
                              <a:path h="1096620">
                                <a:moveTo>
                                  <a:pt x="0" y="109662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60" name="Shape 15560"/>
                        <wps:cNvSpPr/>
                        <wps:spPr>
                          <a:xfrm>
                            <a:off x="114228" y="716394"/>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61" name="Shape 15561"/>
                        <wps:cNvSpPr/>
                        <wps:spPr>
                          <a:xfrm>
                            <a:off x="388383" y="716394"/>
                            <a:ext cx="0" cy="1096620"/>
                          </a:xfrm>
                          <a:custGeom>
                            <a:avLst/>
                            <a:gdLst/>
                            <a:ahLst/>
                            <a:cxnLst/>
                            <a:rect l="0" t="0" r="0" b="0"/>
                            <a:pathLst>
                              <a:path h="1096620">
                                <a:moveTo>
                                  <a:pt x="0" y="0"/>
                                </a:moveTo>
                                <a:lnTo>
                                  <a:pt x="0" y="109662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62" name="Shape 15562"/>
                        <wps:cNvSpPr/>
                        <wps:spPr>
                          <a:xfrm>
                            <a:off x="114228" y="1813013"/>
                            <a:ext cx="274155" cy="0"/>
                          </a:xfrm>
                          <a:custGeom>
                            <a:avLst/>
                            <a:gdLst/>
                            <a:ahLst/>
                            <a:cxnLst/>
                            <a:rect l="0" t="0" r="0" b="0"/>
                            <a:pathLst>
                              <a:path w="274155">
                                <a:moveTo>
                                  <a:pt x="27415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63" name="Rectangle 15563"/>
                        <wps:cNvSpPr/>
                        <wps:spPr>
                          <a:xfrm>
                            <a:off x="131999" y="497535"/>
                            <a:ext cx="315196" cy="124916"/>
                          </a:xfrm>
                          <a:prstGeom prst="rect">
                            <a:avLst/>
                          </a:prstGeom>
                          <a:ln>
                            <a:noFill/>
                          </a:ln>
                        </wps:spPr>
                        <wps:txbx>
                          <w:txbxContent>
                            <w:p w14:paraId="79F52267" w14:textId="77777777" w:rsidR="00383B15" w:rsidRDefault="00000000">
                              <w:pPr>
                                <w:spacing w:after="160" w:line="259" w:lineRule="auto"/>
                                <w:ind w:right="0" w:firstLine="0"/>
                                <w:jc w:val="left"/>
                              </w:pPr>
                              <w:r>
                                <w:rPr>
                                  <w:rFonts w:ascii="Arial" w:eastAsia="Arial" w:hAnsi="Arial" w:cs="Arial"/>
                                  <w:b/>
                                  <w:color w:val="EB008B"/>
                                  <w:sz w:val="16"/>
                                </w:rPr>
                                <w:t>page</w:t>
                              </w:r>
                            </w:p>
                          </w:txbxContent>
                        </wps:txbx>
                        <wps:bodyPr horzOverflow="overflow" vert="horz" lIns="0" tIns="0" rIns="0" bIns="0" rtlCol="0">
                          <a:noAutofit/>
                        </wps:bodyPr>
                      </wps:wsp>
                      <wps:wsp>
                        <wps:cNvPr id="15564" name="Rectangle 15564"/>
                        <wps:cNvSpPr/>
                        <wps:spPr>
                          <a:xfrm>
                            <a:off x="133269" y="611765"/>
                            <a:ext cx="315196" cy="124916"/>
                          </a:xfrm>
                          <a:prstGeom prst="rect">
                            <a:avLst/>
                          </a:prstGeom>
                          <a:ln>
                            <a:noFill/>
                          </a:ln>
                        </wps:spPr>
                        <wps:txbx>
                          <w:txbxContent>
                            <w:p w14:paraId="47A13DC8" w14:textId="77777777" w:rsidR="00383B15" w:rsidRDefault="00000000">
                              <w:pPr>
                                <w:spacing w:after="160" w:line="259" w:lineRule="auto"/>
                                <w:ind w:right="0" w:firstLine="0"/>
                                <w:jc w:val="left"/>
                              </w:pPr>
                              <w:r>
                                <w:rPr>
                                  <w:rFonts w:ascii="Arial" w:eastAsia="Arial" w:hAnsi="Arial" w:cs="Arial"/>
                                  <w:b/>
                                  <w:color w:val="EB008B"/>
                                  <w:sz w:val="16"/>
                                </w:rPr>
                                <w:t>table</w:t>
                              </w:r>
                            </w:p>
                          </w:txbxContent>
                        </wps:txbx>
                        <wps:bodyPr horzOverflow="overflow" vert="horz" lIns="0" tIns="0" rIns="0" bIns="0" rtlCol="0">
                          <a:noAutofit/>
                        </wps:bodyPr>
                      </wps:wsp>
                      <wps:wsp>
                        <wps:cNvPr id="15565" name="Shape 15565"/>
                        <wps:cNvSpPr/>
                        <wps:spPr>
                          <a:xfrm>
                            <a:off x="114228" y="826820"/>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66" name="Shape 15566"/>
                        <wps:cNvSpPr/>
                        <wps:spPr>
                          <a:xfrm>
                            <a:off x="114228" y="935977"/>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67" name="Shape 15567"/>
                        <wps:cNvSpPr/>
                        <wps:spPr>
                          <a:xfrm>
                            <a:off x="114228" y="1046390"/>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68" name="Shape 15568"/>
                        <wps:cNvSpPr/>
                        <wps:spPr>
                          <a:xfrm>
                            <a:off x="114228" y="1155547"/>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69" name="Shape 15569"/>
                        <wps:cNvSpPr/>
                        <wps:spPr>
                          <a:xfrm>
                            <a:off x="114228" y="1264703"/>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70" name="Shape 15570"/>
                        <wps:cNvSpPr/>
                        <wps:spPr>
                          <a:xfrm>
                            <a:off x="114228" y="1375130"/>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71" name="Shape 15571"/>
                        <wps:cNvSpPr/>
                        <wps:spPr>
                          <a:xfrm>
                            <a:off x="114228" y="1484274"/>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72" name="Shape 15572"/>
                        <wps:cNvSpPr/>
                        <wps:spPr>
                          <a:xfrm>
                            <a:off x="114228" y="1594700"/>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73" name="Shape 15573"/>
                        <wps:cNvSpPr/>
                        <wps:spPr>
                          <a:xfrm>
                            <a:off x="114228" y="1703857"/>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74" name="Rectangle 15574"/>
                        <wps:cNvSpPr/>
                        <wps:spPr>
                          <a:xfrm>
                            <a:off x="11423" y="746303"/>
                            <a:ext cx="75085" cy="124916"/>
                          </a:xfrm>
                          <a:prstGeom prst="rect">
                            <a:avLst/>
                          </a:prstGeom>
                          <a:ln>
                            <a:noFill/>
                          </a:ln>
                        </wps:spPr>
                        <wps:txbx>
                          <w:txbxContent>
                            <w:p w14:paraId="1DDB3B90"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5575" name="Rectangle 15575"/>
                        <wps:cNvSpPr/>
                        <wps:spPr>
                          <a:xfrm>
                            <a:off x="0" y="1724873"/>
                            <a:ext cx="90075" cy="124917"/>
                          </a:xfrm>
                          <a:prstGeom prst="rect">
                            <a:avLst/>
                          </a:prstGeom>
                          <a:ln>
                            <a:noFill/>
                          </a:ln>
                        </wps:spPr>
                        <wps:txbx>
                          <w:txbxContent>
                            <w:p w14:paraId="6117EFAE" w14:textId="77777777" w:rsidR="00383B15" w:rsidRDefault="00000000">
                              <w:pPr>
                                <w:spacing w:after="160" w:line="259" w:lineRule="auto"/>
                                <w:ind w:right="0" w:firstLine="0"/>
                                <w:jc w:val="left"/>
                              </w:pPr>
                              <w:r>
                                <w:rPr>
                                  <w:rFonts w:ascii="Arial" w:eastAsia="Arial" w:hAnsi="Arial" w:cs="Arial"/>
                                  <w:b/>
                                  <w:color w:val="EB008B"/>
                                  <w:sz w:val="16"/>
                                </w:rPr>
                                <w:t>P</w:t>
                              </w:r>
                            </w:p>
                          </w:txbxContent>
                        </wps:txbx>
                        <wps:bodyPr horzOverflow="overflow" vert="horz" lIns="0" tIns="0" rIns="0" bIns="0" rtlCol="0">
                          <a:noAutofit/>
                        </wps:bodyPr>
                      </wps:wsp>
                      <wps:wsp>
                        <wps:cNvPr id="15576" name="Shape 15576"/>
                        <wps:cNvSpPr/>
                        <wps:spPr>
                          <a:xfrm>
                            <a:off x="248708" y="770915"/>
                            <a:ext cx="2540" cy="2540"/>
                          </a:xfrm>
                          <a:custGeom>
                            <a:avLst/>
                            <a:gdLst/>
                            <a:ahLst/>
                            <a:cxnLst/>
                            <a:rect l="0" t="0" r="0" b="0"/>
                            <a:pathLst>
                              <a:path w="2540" h="2540">
                                <a:moveTo>
                                  <a:pt x="2540" y="1270"/>
                                </a:moveTo>
                                <a:cubicBezTo>
                                  <a:pt x="2540" y="571"/>
                                  <a:pt x="1968" y="0"/>
                                  <a:pt x="1270" y="0"/>
                                </a:cubicBezTo>
                                <a:cubicBezTo>
                                  <a:pt x="571" y="0"/>
                                  <a:pt x="0" y="571"/>
                                  <a:pt x="0" y="1270"/>
                                </a:cubicBezTo>
                                <a:cubicBezTo>
                                  <a:pt x="0" y="1968"/>
                                  <a:pt x="571" y="2540"/>
                                  <a:pt x="1270" y="2540"/>
                                </a:cubicBezTo>
                                <a:cubicBezTo>
                                  <a:pt x="1968"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77" name="Shape 15577"/>
                        <wps:cNvSpPr/>
                        <wps:spPr>
                          <a:xfrm>
                            <a:off x="232198" y="754418"/>
                            <a:ext cx="35547" cy="35535"/>
                          </a:xfrm>
                          <a:custGeom>
                            <a:avLst/>
                            <a:gdLst/>
                            <a:ahLst/>
                            <a:cxnLst/>
                            <a:rect l="0" t="0" r="0" b="0"/>
                            <a:pathLst>
                              <a:path w="35547" h="35535">
                                <a:moveTo>
                                  <a:pt x="35547" y="17767"/>
                                </a:moveTo>
                                <a:cubicBezTo>
                                  <a:pt x="35547" y="7950"/>
                                  <a:pt x="27585" y="0"/>
                                  <a:pt x="17780" y="0"/>
                                </a:cubicBezTo>
                                <a:cubicBezTo>
                                  <a:pt x="7963" y="0"/>
                                  <a:pt x="0" y="7950"/>
                                  <a:pt x="0" y="17767"/>
                                </a:cubicBezTo>
                                <a:cubicBezTo>
                                  <a:pt x="0" y="27572"/>
                                  <a:pt x="7963" y="35535"/>
                                  <a:pt x="17780" y="35535"/>
                                </a:cubicBezTo>
                                <a:cubicBezTo>
                                  <a:pt x="27585" y="35535"/>
                                  <a:pt x="35547" y="27572"/>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5578" name="Shape 15578"/>
                        <wps:cNvSpPr/>
                        <wps:spPr>
                          <a:xfrm>
                            <a:off x="251312" y="772248"/>
                            <a:ext cx="959523" cy="236068"/>
                          </a:xfrm>
                          <a:custGeom>
                            <a:avLst/>
                            <a:gdLst/>
                            <a:ahLst/>
                            <a:cxnLst/>
                            <a:rect l="0" t="0" r="0" b="0"/>
                            <a:pathLst>
                              <a:path w="959523" h="236068">
                                <a:moveTo>
                                  <a:pt x="0" y="0"/>
                                </a:moveTo>
                                <a:cubicBezTo>
                                  <a:pt x="274142" y="0"/>
                                  <a:pt x="274142" y="0"/>
                                  <a:pt x="479755" y="118034"/>
                                </a:cubicBezTo>
                                <a:cubicBezTo>
                                  <a:pt x="685368" y="236068"/>
                                  <a:pt x="685368" y="236068"/>
                                  <a:pt x="959523" y="236068"/>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79" name="Shape 15579"/>
                        <wps:cNvSpPr/>
                        <wps:spPr>
                          <a:xfrm>
                            <a:off x="1119459" y="1008316"/>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80" name="Shape 15580"/>
                        <wps:cNvSpPr/>
                        <wps:spPr>
                          <a:xfrm>
                            <a:off x="1116919" y="1008316"/>
                            <a:ext cx="92646" cy="15240"/>
                          </a:xfrm>
                          <a:custGeom>
                            <a:avLst/>
                            <a:gdLst/>
                            <a:ahLst/>
                            <a:cxnLst/>
                            <a:rect l="0" t="0" r="0" b="0"/>
                            <a:pathLst>
                              <a:path w="92646" h="15240">
                                <a:moveTo>
                                  <a:pt x="0" y="15240"/>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81" name="Shape 15581"/>
                        <wps:cNvSpPr/>
                        <wps:spPr>
                          <a:xfrm>
                            <a:off x="1115649" y="1009586"/>
                            <a:ext cx="93917" cy="6350"/>
                          </a:xfrm>
                          <a:custGeom>
                            <a:avLst/>
                            <a:gdLst/>
                            <a:ahLst/>
                            <a:cxnLst/>
                            <a:rect l="0" t="0" r="0" b="0"/>
                            <a:pathLst>
                              <a:path w="93917" h="6350">
                                <a:moveTo>
                                  <a:pt x="0" y="635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82" name="Shape 15582"/>
                        <wps:cNvSpPr/>
                        <wps:spPr>
                          <a:xfrm>
                            <a:off x="1115649" y="1008316"/>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83" name="Shape 15583"/>
                        <wps:cNvSpPr/>
                        <wps:spPr>
                          <a:xfrm>
                            <a:off x="1115649" y="1000709"/>
                            <a:ext cx="93917" cy="6338"/>
                          </a:xfrm>
                          <a:custGeom>
                            <a:avLst/>
                            <a:gdLst/>
                            <a:ahLst/>
                            <a:cxnLst/>
                            <a:rect l="0" t="0" r="0" b="0"/>
                            <a:pathLst>
                              <a:path w="93917" h="6338">
                                <a:moveTo>
                                  <a:pt x="0" y="0"/>
                                </a:moveTo>
                                <a:lnTo>
                                  <a:pt x="93917" y="633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84" name="Shape 15584"/>
                        <wps:cNvSpPr/>
                        <wps:spPr>
                          <a:xfrm>
                            <a:off x="1116919" y="993089"/>
                            <a:ext cx="92646" cy="15227"/>
                          </a:xfrm>
                          <a:custGeom>
                            <a:avLst/>
                            <a:gdLst/>
                            <a:ahLst/>
                            <a:cxnLst/>
                            <a:rect l="0" t="0" r="0" b="0"/>
                            <a:pathLst>
                              <a:path w="92646" h="15227">
                                <a:moveTo>
                                  <a:pt x="0" y="0"/>
                                </a:moveTo>
                                <a:lnTo>
                                  <a:pt x="92646"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85" name="Shape 15585"/>
                        <wps:cNvSpPr/>
                        <wps:spPr>
                          <a:xfrm>
                            <a:off x="1119459" y="985469"/>
                            <a:ext cx="91377" cy="22847"/>
                          </a:xfrm>
                          <a:custGeom>
                            <a:avLst/>
                            <a:gdLst/>
                            <a:ahLst/>
                            <a:cxnLst/>
                            <a:rect l="0" t="0" r="0" b="0"/>
                            <a:pathLst>
                              <a:path w="91377" h="22847">
                                <a:moveTo>
                                  <a:pt x="0" y="0"/>
                                </a:moveTo>
                                <a:lnTo>
                                  <a:pt x="91377"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86" name="Shape 15586"/>
                        <wps:cNvSpPr/>
                        <wps:spPr>
                          <a:xfrm>
                            <a:off x="248708" y="880198"/>
                            <a:ext cx="2540" cy="2528"/>
                          </a:xfrm>
                          <a:custGeom>
                            <a:avLst/>
                            <a:gdLst/>
                            <a:ahLst/>
                            <a:cxnLst/>
                            <a:rect l="0" t="0" r="0" b="0"/>
                            <a:pathLst>
                              <a:path w="2540" h="2528">
                                <a:moveTo>
                                  <a:pt x="2540" y="1257"/>
                                </a:moveTo>
                                <a:cubicBezTo>
                                  <a:pt x="2540" y="559"/>
                                  <a:pt x="1968" y="0"/>
                                  <a:pt x="1270" y="0"/>
                                </a:cubicBezTo>
                                <a:cubicBezTo>
                                  <a:pt x="571" y="0"/>
                                  <a:pt x="0" y="559"/>
                                  <a:pt x="0" y="1257"/>
                                </a:cubicBezTo>
                                <a:cubicBezTo>
                                  <a:pt x="0" y="1956"/>
                                  <a:pt x="571" y="2528"/>
                                  <a:pt x="1270" y="2528"/>
                                </a:cubicBezTo>
                                <a:cubicBezTo>
                                  <a:pt x="1968" y="2528"/>
                                  <a:pt x="2540" y="1956"/>
                                  <a:pt x="2540" y="125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87" name="Shape 15587"/>
                        <wps:cNvSpPr/>
                        <wps:spPr>
                          <a:xfrm>
                            <a:off x="232198" y="863688"/>
                            <a:ext cx="35547" cy="35547"/>
                          </a:xfrm>
                          <a:custGeom>
                            <a:avLst/>
                            <a:gdLst/>
                            <a:ahLst/>
                            <a:cxnLst/>
                            <a:rect l="0" t="0" r="0" b="0"/>
                            <a:pathLst>
                              <a:path w="35547" h="35547">
                                <a:moveTo>
                                  <a:pt x="35547" y="17767"/>
                                </a:moveTo>
                                <a:cubicBezTo>
                                  <a:pt x="35547" y="7963"/>
                                  <a:pt x="27585" y="0"/>
                                  <a:pt x="17780" y="0"/>
                                </a:cubicBezTo>
                                <a:cubicBezTo>
                                  <a:pt x="7963" y="0"/>
                                  <a:pt x="0" y="7963"/>
                                  <a:pt x="0" y="17767"/>
                                </a:cubicBezTo>
                                <a:cubicBezTo>
                                  <a:pt x="0" y="27584"/>
                                  <a:pt x="7963" y="35547"/>
                                  <a:pt x="17780" y="35547"/>
                                </a:cubicBezTo>
                                <a:cubicBezTo>
                                  <a:pt x="27585" y="35547"/>
                                  <a:pt x="35547" y="27584"/>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5588" name="Shape 15588"/>
                        <wps:cNvSpPr/>
                        <wps:spPr>
                          <a:xfrm>
                            <a:off x="251312" y="699897"/>
                            <a:ext cx="959523" cy="181495"/>
                          </a:xfrm>
                          <a:custGeom>
                            <a:avLst/>
                            <a:gdLst/>
                            <a:ahLst/>
                            <a:cxnLst/>
                            <a:rect l="0" t="0" r="0" b="0"/>
                            <a:pathLst>
                              <a:path w="959523" h="181495">
                                <a:moveTo>
                                  <a:pt x="0" y="181495"/>
                                </a:moveTo>
                                <a:cubicBezTo>
                                  <a:pt x="274142" y="181495"/>
                                  <a:pt x="274142" y="181495"/>
                                  <a:pt x="479755" y="90119"/>
                                </a:cubicBezTo>
                                <a:cubicBezTo>
                                  <a:pt x="685368" y="0"/>
                                  <a:pt x="685368" y="0"/>
                                  <a:pt x="959523"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89" name="Shape 15589"/>
                        <wps:cNvSpPr/>
                        <wps:spPr>
                          <a:xfrm>
                            <a:off x="1119459" y="699897"/>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90" name="Shape 15590"/>
                        <wps:cNvSpPr/>
                        <wps:spPr>
                          <a:xfrm>
                            <a:off x="1116919" y="699897"/>
                            <a:ext cx="92646" cy="15227"/>
                          </a:xfrm>
                          <a:custGeom>
                            <a:avLst/>
                            <a:gdLst/>
                            <a:ahLst/>
                            <a:cxnLst/>
                            <a:rect l="0" t="0" r="0" b="0"/>
                            <a:pathLst>
                              <a:path w="92646" h="15227">
                                <a:moveTo>
                                  <a:pt x="0" y="15227"/>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91" name="Shape 15591"/>
                        <wps:cNvSpPr/>
                        <wps:spPr>
                          <a:xfrm>
                            <a:off x="1115649" y="701167"/>
                            <a:ext cx="93917" cy="6350"/>
                          </a:xfrm>
                          <a:custGeom>
                            <a:avLst/>
                            <a:gdLst/>
                            <a:ahLst/>
                            <a:cxnLst/>
                            <a:rect l="0" t="0" r="0" b="0"/>
                            <a:pathLst>
                              <a:path w="93917" h="6350">
                                <a:moveTo>
                                  <a:pt x="0" y="635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92" name="Shape 15592"/>
                        <wps:cNvSpPr/>
                        <wps:spPr>
                          <a:xfrm>
                            <a:off x="1115649" y="699897"/>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93" name="Shape 15593"/>
                        <wps:cNvSpPr/>
                        <wps:spPr>
                          <a:xfrm>
                            <a:off x="1115649" y="692290"/>
                            <a:ext cx="93917" cy="6337"/>
                          </a:xfrm>
                          <a:custGeom>
                            <a:avLst/>
                            <a:gdLst/>
                            <a:ahLst/>
                            <a:cxnLst/>
                            <a:rect l="0" t="0" r="0" b="0"/>
                            <a:pathLst>
                              <a:path w="93917" h="6337">
                                <a:moveTo>
                                  <a:pt x="0" y="0"/>
                                </a:moveTo>
                                <a:lnTo>
                                  <a:pt x="93917" y="63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94" name="Shape 15594"/>
                        <wps:cNvSpPr/>
                        <wps:spPr>
                          <a:xfrm>
                            <a:off x="1116919" y="683399"/>
                            <a:ext cx="92646" cy="15227"/>
                          </a:xfrm>
                          <a:custGeom>
                            <a:avLst/>
                            <a:gdLst/>
                            <a:ahLst/>
                            <a:cxnLst/>
                            <a:rect l="0" t="0" r="0" b="0"/>
                            <a:pathLst>
                              <a:path w="92646" h="15227">
                                <a:moveTo>
                                  <a:pt x="0" y="0"/>
                                </a:moveTo>
                                <a:lnTo>
                                  <a:pt x="92646"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95" name="Shape 15595"/>
                        <wps:cNvSpPr/>
                        <wps:spPr>
                          <a:xfrm>
                            <a:off x="1119459" y="677049"/>
                            <a:ext cx="91377" cy="22847"/>
                          </a:xfrm>
                          <a:custGeom>
                            <a:avLst/>
                            <a:gdLst/>
                            <a:ahLst/>
                            <a:cxnLst/>
                            <a:rect l="0" t="0" r="0" b="0"/>
                            <a:pathLst>
                              <a:path w="91377" h="22847">
                                <a:moveTo>
                                  <a:pt x="0" y="0"/>
                                </a:moveTo>
                                <a:lnTo>
                                  <a:pt x="91377"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96" name="Shape 15596"/>
                        <wps:cNvSpPr/>
                        <wps:spPr>
                          <a:xfrm>
                            <a:off x="248708" y="989278"/>
                            <a:ext cx="2540" cy="2540"/>
                          </a:xfrm>
                          <a:custGeom>
                            <a:avLst/>
                            <a:gdLst/>
                            <a:ahLst/>
                            <a:cxnLst/>
                            <a:rect l="0" t="0" r="0" b="0"/>
                            <a:pathLst>
                              <a:path w="2540" h="2540">
                                <a:moveTo>
                                  <a:pt x="2540" y="1270"/>
                                </a:moveTo>
                                <a:cubicBezTo>
                                  <a:pt x="2540" y="572"/>
                                  <a:pt x="1968" y="0"/>
                                  <a:pt x="1270" y="0"/>
                                </a:cubicBezTo>
                                <a:cubicBezTo>
                                  <a:pt x="571" y="0"/>
                                  <a:pt x="0" y="572"/>
                                  <a:pt x="0" y="1270"/>
                                </a:cubicBezTo>
                                <a:cubicBezTo>
                                  <a:pt x="0" y="1969"/>
                                  <a:pt x="571" y="2540"/>
                                  <a:pt x="1270" y="2540"/>
                                </a:cubicBezTo>
                                <a:cubicBezTo>
                                  <a:pt x="1968" y="2540"/>
                                  <a:pt x="2540" y="1969"/>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97" name="Shape 15597"/>
                        <wps:cNvSpPr/>
                        <wps:spPr>
                          <a:xfrm>
                            <a:off x="232198" y="972782"/>
                            <a:ext cx="35547" cy="35534"/>
                          </a:xfrm>
                          <a:custGeom>
                            <a:avLst/>
                            <a:gdLst/>
                            <a:ahLst/>
                            <a:cxnLst/>
                            <a:rect l="0" t="0" r="0" b="0"/>
                            <a:pathLst>
                              <a:path w="35547" h="35534">
                                <a:moveTo>
                                  <a:pt x="35547" y="17767"/>
                                </a:moveTo>
                                <a:cubicBezTo>
                                  <a:pt x="35547" y="7962"/>
                                  <a:pt x="27585" y="0"/>
                                  <a:pt x="17780" y="0"/>
                                </a:cubicBezTo>
                                <a:cubicBezTo>
                                  <a:pt x="7963" y="0"/>
                                  <a:pt x="0" y="7962"/>
                                  <a:pt x="0" y="17767"/>
                                </a:cubicBezTo>
                                <a:cubicBezTo>
                                  <a:pt x="0" y="27584"/>
                                  <a:pt x="7963" y="35534"/>
                                  <a:pt x="17780" y="35534"/>
                                </a:cubicBezTo>
                                <a:cubicBezTo>
                                  <a:pt x="27585" y="35534"/>
                                  <a:pt x="35547" y="27584"/>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5598" name="Shape 15598"/>
                        <wps:cNvSpPr/>
                        <wps:spPr>
                          <a:xfrm>
                            <a:off x="251312" y="990549"/>
                            <a:ext cx="959523" cy="119304"/>
                          </a:xfrm>
                          <a:custGeom>
                            <a:avLst/>
                            <a:gdLst/>
                            <a:ahLst/>
                            <a:cxnLst/>
                            <a:rect l="0" t="0" r="0" b="0"/>
                            <a:pathLst>
                              <a:path w="959523" h="119304">
                                <a:moveTo>
                                  <a:pt x="0" y="0"/>
                                </a:moveTo>
                                <a:cubicBezTo>
                                  <a:pt x="274142" y="0"/>
                                  <a:pt x="274142" y="0"/>
                                  <a:pt x="479755" y="59651"/>
                                </a:cubicBezTo>
                                <a:cubicBezTo>
                                  <a:pt x="685368" y="119304"/>
                                  <a:pt x="685368" y="119304"/>
                                  <a:pt x="959523" y="11930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599" name="Shape 15599"/>
                        <wps:cNvSpPr/>
                        <wps:spPr>
                          <a:xfrm>
                            <a:off x="1119459" y="1111122"/>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00" name="Shape 15600"/>
                        <wps:cNvSpPr/>
                        <wps:spPr>
                          <a:xfrm>
                            <a:off x="1116919" y="1111122"/>
                            <a:ext cx="92646" cy="15240"/>
                          </a:xfrm>
                          <a:custGeom>
                            <a:avLst/>
                            <a:gdLst/>
                            <a:ahLst/>
                            <a:cxnLst/>
                            <a:rect l="0" t="0" r="0" b="0"/>
                            <a:pathLst>
                              <a:path w="92646" h="15240">
                                <a:moveTo>
                                  <a:pt x="0" y="15240"/>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01" name="Shape 15601"/>
                        <wps:cNvSpPr/>
                        <wps:spPr>
                          <a:xfrm>
                            <a:off x="1115649" y="1112393"/>
                            <a:ext cx="93917" cy="6350"/>
                          </a:xfrm>
                          <a:custGeom>
                            <a:avLst/>
                            <a:gdLst/>
                            <a:ahLst/>
                            <a:cxnLst/>
                            <a:rect l="0" t="0" r="0" b="0"/>
                            <a:pathLst>
                              <a:path w="93917" h="6350">
                                <a:moveTo>
                                  <a:pt x="0" y="635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02" name="Shape 15602"/>
                        <wps:cNvSpPr/>
                        <wps:spPr>
                          <a:xfrm>
                            <a:off x="1115649" y="1111122"/>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03" name="Shape 15603"/>
                        <wps:cNvSpPr/>
                        <wps:spPr>
                          <a:xfrm>
                            <a:off x="1115649" y="1103515"/>
                            <a:ext cx="93917" cy="6338"/>
                          </a:xfrm>
                          <a:custGeom>
                            <a:avLst/>
                            <a:gdLst/>
                            <a:ahLst/>
                            <a:cxnLst/>
                            <a:rect l="0" t="0" r="0" b="0"/>
                            <a:pathLst>
                              <a:path w="93917" h="6338">
                                <a:moveTo>
                                  <a:pt x="0" y="0"/>
                                </a:moveTo>
                                <a:lnTo>
                                  <a:pt x="93917" y="633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04" name="Shape 15604"/>
                        <wps:cNvSpPr/>
                        <wps:spPr>
                          <a:xfrm>
                            <a:off x="1116919" y="1094625"/>
                            <a:ext cx="92646" cy="15227"/>
                          </a:xfrm>
                          <a:custGeom>
                            <a:avLst/>
                            <a:gdLst/>
                            <a:ahLst/>
                            <a:cxnLst/>
                            <a:rect l="0" t="0" r="0" b="0"/>
                            <a:pathLst>
                              <a:path w="92646" h="15227">
                                <a:moveTo>
                                  <a:pt x="0" y="0"/>
                                </a:moveTo>
                                <a:lnTo>
                                  <a:pt x="92646"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05" name="Shape 15605"/>
                        <wps:cNvSpPr/>
                        <wps:spPr>
                          <a:xfrm>
                            <a:off x="1119459" y="1088275"/>
                            <a:ext cx="91377" cy="22847"/>
                          </a:xfrm>
                          <a:custGeom>
                            <a:avLst/>
                            <a:gdLst/>
                            <a:ahLst/>
                            <a:cxnLst/>
                            <a:rect l="0" t="0" r="0" b="0"/>
                            <a:pathLst>
                              <a:path w="91377" h="22847">
                                <a:moveTo>
                                  <a:pt x="0" y="0"/>
                                </a:moveTo>
                                <a:lnTo>
                                  <a:pt x="91377"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06" name="Shape 15606"/>
                        <wps:cNvSpPr/>
                        <wps:spPr>
                          <a:xfrm>
                            <a:off x="248708" y="1099705"/>
                            <a:ext cx="2540" cy="2540"/>
                          </a:xfrm>
                          <a:custGeom>
                            <a:avLst/>
                            <a:gdLst/>
                            <a:ahLst/>
                            <a:cxnLst/>
                            <a:rect l="0" t="0" r="0" b="0"/>
                            <a:pathLst>
                              <a:path w="2540" h="2540">
                                <a:moveTo>
                                  <a:pt x="2540" y="1270"/>
                                </a:moveTo>
                                <a:cubicBezTo>
                                  <a:pt x="2540" y="572"/>
                                  <a:pt x="1968" y="0"/>
                                  <a:pt x="1270" y="0"/>
                                </a:cubicBezTo>
                                <a:cubicBezTo>
                                  <a:pt x="571" y="0"/>
                                  <a:pt x="0" y="572"/>
                                  <a:pt x="0" y="1270"/>
                                </a:cubicBezTo>
                                <a:cubicBezTo>
                                  <a:pt x="0" y="1969"/>
                                  <a:pt x="571" y="2540"/>
                                  <a:pt x="1270" y="2540"/>
                                </a:cubicBezTo>
                                <a:cubicBezTo>
                                  <a:pt x="1968" y="2540"/>
                                  <a:pt x="2540" y="1969"/>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07" name="Shape 15607"/>
                        <wps:cNvSpPr/>
                        <wps:spPr>
                          <a:xfrm>
                            <a:off x="232198" y="1083208"/>
                            <a:ext cx="35547" cy="35535"/>
                          </a:xfrm>
                          <a:custGeom>
                            <a:avLst/>
                            <a:gdLst/>
                            <a:ahLst/>
                            <a:cxnLst/>
                            <a:rect l="0" t="0" r="0" b="0"/>
                            <a:pathLst>
                              <a:path w="35547" h="35535">
                                <a:moveTo>
                                  <a:pt x="35547" y="17768"/>
                                </a:moveTo>
                                <a:cubicBezTo>
                                  <a:pt x="35547" y="7951"/>
                                  <a:pt x="27585" y="0"/>
                                  <a:pt x="17780" y="0"/>
                                </a:cubicBezTo>
                                <a:cubicBezTo>
                                  <a:pt x="7963" y="0"/>
                                  <a:pt x="0" y="7951"/>
                                  <a:pt x="0" y="17768"/>
                                </a:cubicBezTo>
                                <a:cubicBezTo>
                                  <a:pt x="0" y="27572"/>
                                  <a:pt x="7963" y="35535"/>
                                  <a:pt x="17780" y="35535"/>
                                </a:cubicBezTo>
                                <a:cubicBezTo>
                                  <a:pt x="27585" y="35535"/>
                                  <a:pt x="35547" y="27572"/>
                                  <a:pt x="35547" y="17768"/>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5608" name="Shape 15608"/>
                        <wps:cNvSpPr/>
                        <wps:spPr>
                          <a:xfrm>
                            <a:off x="251312" y="1100975"/>
                            <a:ext cx="959523" cy="112954"/>
                          </a:xfrm>
                          <a:custGeom>
                            <a:avLst/>
                            <a:gdLst/>
                            <a:ahLst/>
                            <a:cxnLst/>
                            <a:rect l="0" t="0" r="0" b="0"/>
                            <a:pathLst>
                              <a:path w="959523" h="112954">
                                <a:moveTo>
                                  <a:pt x="0" y="0"/>
                                </a:moveTo>
                                <a:cubicBezTo>
                                  <a:pt x="274142" y="0"/>
                                  <a:pt x="274142" y="0"/>
                                  <a:pt x="479755" y="55842"/>
                                </a:cubicBezTo>
                                <a:cubicBezTo>
                                  <a:pt x="685368" y="112954"/>
                                  <a:pt x="685368" y="112954"/>
                                  <a:pt x="959523" y="11295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09" name="Shape 15609"/>
                        <wps:cNvSpPr/>
                        <wps:spPr>
                          <a:xfrm>
                            <a:off x="1119459" y="1213929"/>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0" name="Shape 15610"/>
                        <wps:cNvSpPr/>
                        <wps:spPr>
                          <a:xfrm>
                            <a:off x="1116919" y="1213929"/>
                            <a:ext cx="92646" cy="15240"/>
                          </a:xfrm>
                          <a:custGeom>
                            <a:avLst/>
                            <a:gdLst/>
                            <a:ahLst/>
                            <a:cxnLst/>
                            <a:rect l="0" t="0" r="0" b="0"/>
                            <a:pathLst>
                              <a:path w="92646" h="15240">
                                <a:moveTo>
                                  <a:pt x="0" y="15240"/>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1" name="Shape 15611"/>
                        <wps:cNvSpPr/>
                        <wps:spPr>
                          <a:xfrm>
                            <a:off x="1115649" y="1215199"/>
                            <a:ext cx="93917" cy="6350"/>
                          </a:xfrm>
                          <a:custGeom>
                            <a:avLst/>
                            <a:gdLst/>
                            <a:ahLst/>
                            <a:cxnLst/>
                            <a:rect l="0" t="0" r="0" b="0"/>
                            <a:pathLst>
                              <a:path w="93917" h="6350">
                                <a:moveTo>
                                  <a:pt x="0" y="635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2" name="Shape 15612"/>
                        <wps:cNvSpPr/>
                        <wps:spPr>
                          <a:xfrm>
                            <a:off x="1115649" y="1213929"/>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3" name="Shape 15613"/>
                        <wps:cNvSpPr/>
                        <wps:spPr>
                          <a:xfrm>
                            <a:off x="1115649" y="1206322"/>
                            <a:ext cx="93917" cy="6350"/>
                          </a:xfrm>
                          <a:custGeom>
                            <a:avLst/>
                            <a:gdLst/>
                            <a:ahLst/>
                            <a:cxnLst/>
                            <a:rect l="0" t="0" r="0" b="0"/>
                            <a:pathLst>
                              <a:path w="93917" h="6350">
                                <a:moveTo>
                                  <a:pt x="0" y="0"/>
                                </a:moveTo>
                                <a:lnTo>
                                  <a:pt x="93917"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4" name="Shape 15614"/>
                        <wps:cNvSpPr/>
                        <wps:spPr>
                          <a:xfrm>
                            <a:off x="1116919" y="1198702"/>
                            <a:ext cx="92646" cy="15227"/>
                          </a:xfrm>
                          <a:custGeom>
                            <a:avLst/>
                            <a:gdLst/>
                            <a:ahLst/>
                            <a:cxnLst/>
                            <a:rect l="0" t="0" r="0" b="0"/>
                            <a:pathLst>
                              <a:path w="92646" h="15227">
                                <a:moveTo>
                                  <a:pt x="0" y="0"/>
                                </a:moveTo>
                                <a:lnTo>
                                  <a:pt x="92646"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5" name="Shape 15615"/>
                        <wps:cNvSpPr/>
                        <wps:spPr>
                          <a:xfrm>
                            <a:off x="1119459" y="1191095"/>
                            <a:ext cx="91377" cy="22834"/>
                          </a:xfrm>
                          <a:custGeom>
                            <a:avLst/>
                            <a:gdLst/>
                            <a:ahLst/>
                            <a:cxnLst/>
                            <a:rect l="0" t="0" r="0" b="0"/>
                            <a:pathLst>
                              <a:path w="91377" h="22834">
                                <a:moveTo>
                                  <a:pt x="0" y="0"/>
                                </a:moveTo>
                                <a:lnTo>
                                  <a:pt x="91377" y="2283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6" name="Shape 15616"/>
                        <wps:cNvSpPr/>
                        <wps:spPr>
                          <a:xfrm>
                            <a:off x="228465" y="1178395"/>
                            <a:ext cx="21577" cy="64732"/>
                          </a:xfrm>
                          <a:custGeom>
                            <a:avLst/>
                            <a:gdLst/>
                            <a:ahLst/>
                            <a:cxnLst/>
                            <a:rect l="0" t="0" r="0" b="0"/>
                            <a:pathLst>
                              <a:path w="21577" h="64732">
                                <a:moveTo>
                                  <a:pt x="0" y="64732"/>
                                </a:moveTo>
                                <a:lnTo>
                                  <a:pt x="215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7" name="Shape 15617"/>
                        <wps:cNvSpPr/>
                        <wps:spPr>
                          <a:xfrm>
                            <a:off x="251312" y="1177124"/>
                            <a:ext cx="21577" cy="64732"/>
                          </a:xfrm>
                          <a:custGeom>
                            <a:avLst/>
                            <a:gdLst/>
                            <a:ahLst/>
                            <a:cxnLst/>
                            <a:rect l="0" t="0" r="0" b="0"/>
                            <a:pathLst>
                              <a:path w="21577" h="64732">
                                <a:moveTo>
                                  <a:pt x="0" y="0"/>
                                </a:moveTo>
                                <a:lnTo>
                                  <a:pt x="21577" y="647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8" name="Shape 15618"/>
                        <wps:cNvSpPr/>
                        <wps:spPr>
                          <a:xfrm>
                            <a:off x="228465" y="1287551"/>
                            <a:ext cx="21577" cy="64732"/>
                          </a:xfrm>
                          <a:custGeom>
                            <a:avLst/>
                            <a:gdLst/>
                            <a:ahLst/>
                            <a:cxnLst/>
                            <a:rect l="0" t="0" r="0" b="0"/>
                            <a:pathLst>
                              <a:path w="21577" h="64732">
                                <a:moveTo>
                                  <a:pt x="0" y="64732"/>
                                </a:moveTo>
                                <a:lnTo>
                                  <a:pt x="215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19" name="Shape 15619"/>
                        <wps:cNvSpPr/>
                        <wps:spPr>
                          <a:xfrm>
                            <a:off x="251312" y="1287551"/>
                            <a:ext cx="21577" cy="64732"/>
                          </a:xfrm>
                          <a:custGeom>
                            <a:avLst/>
                            <a:gdLst/>
                            <a:ahLst/>
                            <a:cxnLst/>
                            <a:rect l="0" t="0" r="0" b="0"/>
                            <a:pathLst>
                              <a:path w="21577" h="64732">
                                <a:moveTo>
                                  <a:pt x="0" y="0"/>
                                </a:moveTo>
                                <a:lnTo>
                                  <a:pt x="21577" y="647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20" name="Shape 15620"/>
                        <wps:cNvSpPr/>
                        <wps:spPr>
                          <a:xfrm>
                            <a:off x="248708" y="1428496"/>
                            <a:ext cx="2540" cy="2539"/>
                          </a:xfrm>
                          <a:custGeom>
                            <a:avLst/>
                            <a:gdLst/>
                            <a:ahLst/>
                            <a:cxnLst/>
                            <a:rect l="0" t="0" r="0" b="0"/>
                            <a:pathLst>
                              <a:path w="2540" h="2539">
                                <a:moveTo>
                                  <a:pt x="2540" y="1270"/>
                                </a:moveTo>
                                <a:cubicBezTo>
                                  <a:pt x="2540" y="571"/>
                                  <a:pt x="1968" y="0"/>
                                  <a:pt x="1270" y="0"/>
                                </a:cubicBezTo>
                                <a:cubicBezTo>
                                  <a:pt x="571" y="0"/>
                                  <a:pt x="0" y="571"/>
                                  <a:pt x="0" y="1270"/>
                                </a:cubicBezTo>
                                <a:cubicBezTo>
                                  <a:pt x="0" y="1968"/>
                                  <a:pt x="571" y="2539"/>
                                  <a:pt x="1270" y="2539"/>
                                </a:cubicBezTo>
                                <a:cubicBezTo>
                                  <a:pt x="1968" y="2539"/>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21" name="Shape 15621"/>
                        <wps:cNvSpPr/>
                        <wps:spPr>
                          <a:xfrm>
                            <a:off x="232198" y="1411998"/>
                            <a:ext cx="35547" cy="35534"/>
                          </a:xfrm>
                          <a:custGeom>
                            <a:avLst/>
                            <a:gdLst/>
                            <a:ahLst/>
                            <a:cxnLst/>
                            <a:rect l="0" t="0" r="0" b="0"/>
                            <a:pathLst>
                              <a:path w="35547" h="35534">
                                <a:moveTo>
                                  <a:pt x="35547" y="17767"/>
                                </a:moveTo>
                                <a:cubicBezTo>
                                  <a:pt x="35547" y="7950"/>
                                  <a:pt x="27585" y="0"/>
                                  <a:pt x="17780" y="0"/>
                                </a:cubicBezTo>
                                <a:cubicBezTo>
                                  <a:pt x="7963" y="0"/>
                                  <a:pt x="0" y="7950"/>
                                  <a:pt x="0" y="17767"/>
                                </a:cubicBezTo>
                                <a:cubicBezTo>
                                  <a:pt x="0" y="27584"/>
                                  <a:pt x="7963" y="35534"/>
                                  <a:pt x="17780" y="35534"/>
                                </a:cubicBezTo>
                                <a:cubicBezTo>
                                  <a:pt x="27585" y="35534"/>
                                  <a:pt x="35547" y="27584"/>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5622" name="Shape 15622"/>
                        <wps:cNvSpPr/>
                        <wps:spPr>
                          <a:xfrm>
                            <a:off x="251312" y="1429702"/>
                            <a:ext cx="959523" cy="91389"/>
                          </a:xfrm>
                          <a:custGeom>
                            <a:avLst/>
                            <a:gdLst/>
                            <a:ahLst/>
                            <a:cxnLst/>
                            <a:rect l="0" t="0" r="0" b="0"/>
                            <a:pathLst>
                              <a:path w="959523" h="91389">
                                <a:moveTo>
                                  <a:pt x="0" y="0"/>
                                </a:moveTo>
                                <a:cubicBezTo>
                                  <a:pt x="274142" y="0"/>
                                  <a:pt x="274142" y="0"/>
                                  <a:pt x="479755" y="45695"/>
                                </a:cubicBezTo>
                                <a:cubicBezTo>
                                  <a:pt x="685368" y="91389"/>
                                  <a:pt x="685368" y="91389"/>
                                  <a:pt x="959523" y="91389"/>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23" name="Shape 15623"/>
                        <wps:cNvSpPr/>
                        <wps:spPr>
                          <a:xfrm>
                            <a:off x="1119459" y="1522349"/>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24" name="Shape 15624"/>
                        <wps:cNvSpPr/>
                        <wps:spPr>
                          <a:xfrm>
                            <a:off x="1116919" y="1522349"/>
                            <a:ext cx="92646" cy="15240"/>
                          </a:xfrm>
                          <a:custGeom>
                            <a:avLst/>
                            <a:gdLst/>
                            <a:ahLst/>
                            <a:cxnLst/>
                            <a:rect l="0" t="0" r="0" b="0"/>
                            <a:pathLst>
                              <a:path w="92646" h="15240">
                                <a:moveTo>
                                  <a:pt x="0" y="15240"/>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25" name="Shape 15625"/>
                        <wps:cNvSpPr/>
                        <wps:spPr>
                          <a:xfrm>
                            <a:off x="1115649" y="1523619"/>
                            <a:ext cx="93917" cy="6350"/>
                          </a:xfrm>
                          <a:custGeom>
                            <a:avLst/>
                            <a:gdLst/>
                            <a:ahLst/>
                            <a:cxnLst/>
                            <a:rect l="0" t="0" r="0" b="0"/>
                            <a:pathLst>
                              <a:path w="93917" h="6350">
                                <a:moveTo>
                                  <a:pt x="0" y="635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26" name="Shape 15626"/>
                        <wps:cNvSpPr/>
                        <wps:spPr>
                          <a:xfrm>
                            <a:off x="1115649" y="1522349"/>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27" name="Shape 15627"/>
                        <wps:cNvSpPr/>
                        <wps:spPr>
                          <a:xfrm>
                            <a:off x="1115649" y="1514741"/>
                            <a:ext cx="93917" cy="6350"/>
                          </a:xfrm>
                          <a:custGeom>
                            <a:avLst/>
                            <a:gdLst/>
                            <a:ahLst/>
                            <a:cxnLst/>
                            <a:rect l="0" t="0" r="0" b="0"/>
                            <a:pathLst>
                              <a:path w="93917" h="6350">
                                <a:moveTo>
                                  <a:pt x="0" y="0"/>
                                </a:moveTo>
                                <a:lnTo>
                                  <a:pt x="93917"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28" name="Shape 15628"/>
                        <wps:cNvSpPr/>
                        <wps:spPr>
                          <a:xfrm>
                            <a:off x="1116919" y="1505851"/>
                            <a:ext cx="92646" cy="15240"/>
                          </a:xfrm>
                          <a:custGeom>
                            <a:avLst/>
                            <a:gdLst/>
                            <a:ahLst/>
                            <a:cxnLst/>
                            <a:rect l="0" t="0" r="0" b="0"/>
                            <a:pathLst>
                              <a:path w="92646" h="15240">
                                <a:moveTo>
                                  <a:pt x="0" y="0"/>
                                </a:moveTo>
                                <a:lnTo>
                                  <a:pt x="92646" y="1524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29" name="Shape 15629"/>
                        <wps:cNvSpPr/>
                        <wps:spPr>
                          <a:xfrm>
                            <a:off x="1119459" y="1499514"/>
                            <a:ext cx="91377" cy="22835"/>
                          </a:xfrm>
                          <a:custGeom>
                            <a:avLst/>
                            <a:gdLst/>
                            <a:ahLst/>
                            <a:cxnLst/>
                            <a:rect l="0" t="0" r="0" b="0"/>
                            <a:pathLst>
                              <a:path w="91377" h="22835">
                                <a:moveTo>
                                  <a:pt x="0" y="0"/>
                                </a:moveTo>
                                <a:lnTo>
                                  <a:pt x="91377" y="2283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30" name="Shape 15630"/>
                        <wps:cNvSpPr/>
                        <wps:spPr>
                          <a:xfrm>
                            <a:off x="248708" y="1537588"/>
                            <a:ext cx="2540" cy="2540"/>
                          </a:xfrm>
                          <a:custGeom>
                            <a:avLst/>
                            <a:gdLst/>
                            <a:ahLst/>
                            <a:cxnLst/>
                            <a:rect l="0" t="0" r="0" b="0"/>
                            <a:pathLst>
                              <a:path w="2540" h="2540">
                                <a:moveTo>
                                  <a:pt x="2540" y="1270"/>
                                </a:moveTo>
                                <a:cubicBezTo>
                                  <a:pt x="2540" y="572"/>
                                  <a:pt x="1968" y="0"/>
                                  <a:pt x="1270" y="0"/>
                                </a:cubicBezTo>
                                <a:cubicBezTo>
                                  <a:pt x="571" y="0"/>
                                  <a:pt x="0" y="572"/>
                                  <a:pt x="0" y="1270"/>
                                </a:cubicBezTo>
                                <a:cubicBezTo>
                                  <a:pt x="0" y="1968"/>
                                  <a:pt x="571" y="2540"/>
                                  <a:pt x="1270" y="2540"/>
                                </a:cubicBezTo>
                                <a:cubicBezTo>
                                  <a:pt x="1968"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31" name="Shape 15631"/>
                        <wps:cNvSpPr/>
                        <wps:spPr>
                          <a:xfrm>
                            <a:off x="232198" y="1521091"/>
                            <a:ext cx="35547" cy="35535"/>
                          </a:xfrm>
                          <a:custGeom>
                            <a:avLst/>
                            <a:gdLst/>
                            <a:ahLst/>
                            <a:cxnLst/>
                            <a:rect l="0" t="0" r="0" b="0"/>
                            <a:pathLst>
                              <a:path w="35547" h="35535">
                                <a:moveTo>
                                  <a:pt x="35547" y="17767"/>
                                </a:moveTo>
                                <a:cubicBezTo>
                                  <a:pt x="35547" y="7950"/>
                                  <a:pt x="27585" y="0"/>
                                  <a:pt x="17780" y="0"/>
                                </a:cubicBezTo>
                                <a:cubicBezTo>
                                  <a:pt x="7963" y="0"/>
                                  <a:pt x="0" y="7950"/>
                                  <a:pt x="0" y="17767"/>
                                </a:cubicBezTo>
                                <a:cubicBezTo>
                                  <a:pt x="0" y="27572"/>
                                  <a:pt x="7963" y="35535"/>
                                  <a:pt x="17780" y="35535"/>
                                </a:cubicBezTo>
                                <a:cubicBezTo>
                                  <a:pt x="27585" y="35535"/>
                                  <a:pt x="35547" y="27572"/>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5632" name="Shape 15632"/>
                        <wps:cNvSpPr/>
                        <wps:spPr>
                          <a:xfrm>
                            <a:off x="251312" y="1538858"/>
                            <a:ext cx="959523" cy="393459"/>
                          </a:xfrm>
                          <a:custGeom>
                            <a:avLst/>
                            <a:gdLst/>
                            <a:ahLst/>
                            <a:cxnLst/>
                            <a:rect l="0" t="0" r="0" b="0"/>
                            <a:pathLst>
                              <a:path w="959523" h="393459">
                                <a:moveTo>
                                  <a:pt x="0" y="0"/>
                                </a:moveTo>
                                <a:cubicBezTo>
                                  <a:pt x="274142" y="0"/>
                                  <a:pt x="274142" y="0"/>
                                  <a:pt x="479755" y="196723"/>
                                </a:cubicBezTo>
                                <a:cubicBezTo>
                                  <a:pt x="685368" y="393459"/>
                                  <a:pt x="685368" y="393459"/>
                                  <a:pt x="959523" y="393459"/>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33" name="Shape 15633"/>
                        <wps:cNvSpPr/>
                        <wps:spPr>
                          <a:xfrm>
                            <a:off x="1119459" y="1933587"/>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34" name="Shape 15634"/>
                        <wps:cNvSpPr/>
                        <wps:spPr>
                          <a:xfrm>
                            <a:off x="1116919" y="1933587"/>
                            <a:ext cx="92646" cy="15227"/>
                          </a:xfrm>
                          <a:custGeom>
                            <a:avLst/>
                            <a:gdLst/>
                            <a:ahLst/>
                            <a:cxnLst/>
                            <a:rect l="0" t="0" r="0" b="0"/>
                            <a:pathLst>
                              <a:path w="92646" h="15227">
                                <a:moveTo>
                                  <a:pt x="0" y="15227"/>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35" name="Shape 15635"/>
                        <wps:cNvSpPr/>
                        <wps:spPr>
                          <a:xfrm>
                            <a:off x="1115649" y="1934857"/>
                            <a:ext cx="93917" cy="6337"/>
                          </a:xfrm>
                          <a:custGeom>
                            <a:avLst/>
                            <a:gdLst/>
                            <a:ahLst/>
                            <a:cxnLst/>
                            <a:rect l="0" t="0" r="0" b="0"/>
                            <a:pathLst>
                              <a:path w="93917" h="6337">
                                <a:moveTo>
                                  <a:pt x="0" y="6337"/>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36" name="Shape 15636"/>
                        <wps:cNvSpPr/>
                        <wps:spPr>
                          <a:xfrm>
                            <a:off x="1115649" y="1933587"/>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37" name="Shape 15637"/>
                        <wps:cNvSpPr/>
                        <wps:spPr>
                          <a:xfrm>
                            <a:off x="1115649" y="1925967"/>
                            <a:ext cx="93917" cy="6350"/>
                          </a:xfrm>
                          <a:custGeom>
                            <a:avLst/>
                            <a:gdLst/>
                            <a:ahLst/>
                            <a:cxnLst/>
                            <a:rect l="0" t="0" r="0" b="0"/>
                            <a:pathLst>
                              <a:path w="93917" h="6350">
                                <a:moveTo>
                                  <a:pt x="0" y="0"/>
                                </a:moveTo>
                                <a:lnTo>
                                  <a:pt x="93917"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38" name="Shape 15638"/>
                        <wps:cNvSpPr/>
                        <wps:spPr>
                          <a:xfrm>
                            <a:off x="1116919" y="1917077"/>
                            <a:ext cx="92646" cy="15240"/>
                          </a:xfrm>
                          <a:custGeom>
                            <a:avLst/>
                            <a:gdLst/>
                            <a:ahLst/>
                            <a:cxnLst/>
                            <a:rect l="0" t="0" r="0" b="0"/>
                            <a:pathLst>
                              <a:path w="92646" h="15240">
                                <a:moveTo>
                                  <a:pt x="0" y="0"/>
                                </a:moveTo>
                                <a:lnTo>
                                  <a:pt x="92646" y="1524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39" name="Shape 15639"/>
                        <wps:cNvSpPr/>
                        <wps:spPr>
                          <a:xfrm>
                            <a:off x="1119459" y="1910740"/>
                            <a:ext cx="91377" cy="22847"/>
                          </a:xfrm>
                          <a:custGeom>
                            <a:avLst/>
                            <a:gdLst/>
                            <a:ahLst/>
                            <a:cxnLst/>
                            <a:rect l="0" t="0" r="0" b="0"/>
                            <a:pathLst>
                              <a:path w="91377" h="22847">
                                <a:moveTo>
                                  <a:pt x="0" y="0"/>
                                </a:moveTo>
                                <a:lnTo>
                                  <a:pt x="91377"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40" name="Shape 15640"/>
                        <wps:cNvSpPr/>
                        <wps:spPr>
                          <a:xfrm>
                            <a:off x="228465" y="1617548"/>
                            <a:ext cx="21577" cy="64732"/>
                          </a:xfrm>
                          <a:custGeom>
                            <a:avLst/>
                            <a:gdLst/>
                            <a:ahLst/>
                            <a:cxnLst/>
                            <a:rect l="0" t="0" r="0" b="0"/>
                            <a:pathLst>
                              <a:path w="21577" h="64732">
                                <a:moveTo>
                                  <a:pt x="0" y="64732"/>
                                </a:moveTo>
                                <a:lnTo>
                                  <a:pt x="215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41" name="Shape 15641"/>
                        <wps:cNvSpPr/>
                        <wps:spPr>
                          <a:xfrm>
                            <a:off x="251312" y="1616278"/>
                            <a:ext cx="21577" cy="64732"/>
                          </a:xfrm>
                          <a:custGeom>
                            <a:avLst/>
                            <a:gdLst/>
                            <a:ahLst/>
                            <a:cxnLst/>
                            <a:rect l="0" t="0" r="0" b="0"/>
                            <a:pathLst>
                              <a:path w="21577" h="64732">
                                <a:moveTo>
                                  <a:pt x="0" y="0"/>
                                </a:moveTo>
                                <a:lnTo>
                                  <a:pt x="21577" y="647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42" name="Shape 15642"/>
                        <wps:cNvSpPr/>
                        <wps:spPr>
                          <a:xfrm>
                            <a:off x="248708" y="1757096"/>
                            <a:ext cx="2540" cy="2540"/>
                          </a:xfrm>
                          <a:custGeom>
                            <a:avLst/>
                            <a:gdLst/>
                            <a:ahLst/>
                            <a:cxnLst/>
                            <a:rect l="0" t="0" r="0" b="0"/>
                            <a:pathLst>
                              <a:path w="2540" h="2540">
                                <a:moveTo>
                                  <a:pt x="2540" y="1270"/>
                                </a:moveTo>
                                <a:cubicBezTo>
                                  <a:pt x="2540" y="571"/>
                                  <a:pt x="1968" y="0"/>
                                  <a:pt x="1270" y="0"/>
                                </a:cubicBezTo>
                                <a:cubicBezTo>
                                  <a:pt x="571" y="0"/>
                                  <a:pt x="0" y="571"/>
                                  <a:pt x="0" y="1270"/>
                                </a:cubicBezTo>
                                <a:cubicBezTo>
                                  <a:pt x="0" y="1968"/>
                                  <a:pt x="571" y="2540"/>
                                  <a:pt x="1270" y="2540"/>
                                </a:cubicBezTo>
                                <a:cubicBezTo>
                                  <a:pt x="1968"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43" name="Shape 15643"/>
                        <wps:cNvSpPr/>
                        <wps:spPr>
                          <a:xfrm>
                            <a:off x="232198" y="1740598"/>
                            <a:ext cx="35547" cy="35535"/>
                          </a:xfrm>
                          <a:custGeom>
                            <a:avLst/>
                            <a:gdLst/>
                            <a:ahLst/>
                            <a:cxnLst/>
                            <a:rect l="0" t="0" r="0" b="0"/>
                            <a:pathLst>
                              <a:path w="35547" h="35535">
                                <a:moveTo>
                                  <a:pt x="35547" y="17767"/>
                                </a:moveTo>
                                <a:cubicBezTo>
                                  <a:pt x="35547" y="7963"/>
                                  <a:pt x="27585" y="0"/>
                                  <a:pt x="17780" y="0"/>
                                </a:cubicBezTo>
                                <a:cubicBezTo>
                                  <a:pt x="7963" y="0"/>
                                  <a:pt x="0" y="7963"/>
                                  <a:pt x="0" y="17767"/>
                                </a:cubicBezTo>
                                <a:cubicBezTo>
                                  <a:pt x="0" y="27584"/>
                                  <a:pt x="7963" y="35535"/>
                                  <a:pt x="17780" y="35535"/>
                                </a:cubicBezTo>
                                <a:cubicBezTo>
                                  <a:pt x="27585" y="35535"/>
                                  <a:pt x="35547" y="27584"/>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5644" name="Shape 15644"/>
                        <wps:cNvSpPr/>
                        <wps:spPr>
                          <a:xfrm>
                            <a:off x="251312" y="1758429"/>
                            <a:ext cx="959523" cy="276695"/>
                          </a:xfrm>
                          <a:custGeom>
                            <a:avLst/>
                            <a:gdLst/>
                            <a:ahLst/>
                            <a:cxnLst/>
                            <a:rect l="0" t="0" r="0" b="0"/>
                            <a:pathLst>
                              <a:path w="959523" h="276695">
                                <a:moveTo>
                                  <a:pt x="0" y="0"/>
                                </a:moveTo>
                                <a:cubicBezTo>
                                  <a:pt x="274142" y="0"/>
                                  <a:pt x="274142" y="0"/>
                                  <a:pt x="479755" y="138341"/>
                                </a:cubicBezTo>
                                <a:cubicBezTo>
                                  <a:pt x="685368" y="276695"/>
                                  <a:pt x="685368" y="276695"/>
                                  <a:pt x="959523" y="276695"/>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45" name="Shape 15645"/>
                        <wps:cNvSpPr/>
                        <wps:spPr>
                          <a:xfrm>
                            <a:off x="1119459" y="2036394"/>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46" name="Shape 15646"/>
                        <wps:cNvSpPr/>
                        <wps:spPr>
                          <a:xfrm>
                            <a:off x="1116919" y="2036394"/>
                            <a:ext cx="92646" cy="15227"/>
                          </a:xfrm>
                          <a:custGeom>
                            <a:avLst/>
                            <a:gdLst/>
                            <a:ahLst/>
                            <a:cxnLst/>
                            <a:rect l="0" t="0" r="0" b="0"/>
                            <a:pathLst>
                              <a:path w="92646" h="15227">
                                <a:moveTo>
                                  <a:pt x="0" y="15227"/>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47" name="Shape 15647"/>
                        <wps:cNvSpPr/>
                        <wps:spPr>
                          <a:xfrm>
                            <a:off x="1115649" y="2037664"/>
                            <a:ext cx="93917" cy="6337"/>
                          </a:xfrm>
                          <a:custGeom>
                            <a:avLst/>
                            <a:gdLst/>
                            <a:ahLst/>
                            <a:cxnLst/>
                            <a:rect l="0" t="0" r="0" b="0"/>
                            <a:pathLst>
                              <a:path w="93917" h="6337">
                                <a:moveTo>
                                  <a:pt x="0" y="6337"/>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48" name="Shape 15648"/>
                        <wps:cNvSpPr/>
                        <wps:spPr>
                          <a:xfrm>
                            <a:off x="1115649" y="2036394"/>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49" name="Shape 15649"/>
                        <wps:cNvSpPr/>
                        <wps:spPr>
                          <a:xfrm>
                            <a:off x="1115649" y="2028774"/>
                            <a:ext cx="93917" cy="6350"/>
                          </a:xfrm>
                          <a:custGeom>
                            <a:avLst/>
                            <a:gdLst/>
                            <a:ahLst/>
                            <a:cxnLst/>
                            <a:rect l="0" t="0" r="0" b="0"/>
                            <a:pathLst>
                              <a:path w="93917" h="6350">
                                <a:moveTo>
                                  <a:pt x="0" y="0"/>
                                </a:moveTo>
                                <a:lnTo>
                                  <a:pt x="93917"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50" name="Shape 15650"/>
                        <wps:cNvSpPr/>
                        <wps:spPr>
                          <a:xfrm>
                            <a:off x="1116919" y="2021154"/>
                            <a:ext cx="92646" cy="15240"/>
                          </a:xfrm>
                          <a:custGeom>
                            <a:avLst/>
                            <a:gdLst/>
                            <a:ahLst/>
                            <a:cxnLst/>
                            <a:rect l="0" t="0" r="0" b="0"/>
                            <a:pathLst>
                              <a:path w="92646" h="15240">
                                <a:moveTo>
                                  <a:pt x="0" y="0"/>
                                </a:moveTo>
                                <a:lnTo>
                                  <a:pt x="92646" y="1524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651" name="Shape 15651"/>
                        <wps:cNvSpPr/>
                        <wps:spPr>
                          <a:xfrm>
                            <a:off x="1119459" y="2013547"/>
                            <a:ext cx="91377" cy="22847"/>
                          </a:xfrm>
                          <a:custGeom>
                            <a:avLst/>
                            <a:gdLst/>
                            <a:ahLst/>
                            <a:cxnLst/>
                            <a:rect l="0" t="0" r="0" b="0"/>
                            <a:pathLst>
                              <a:path w="91377" h="22847">
                                <a:moveTo>
                                  <a:pt x="0" y="0"/>
                                </a:moveTo>
                                <a:lnTo>
                                  <a:pt x="91377"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6418" style="width:137.092pt;height:180.989pt;mso-position-horizontal-relative:char;mso-position-vertical-relative:line" coordsize="17410,22985">
                <v:shape id="Shape 15532" style="position:absolute;width:0;height:20561;left:12108;top:2366;" coordsize="0,2056130" path="m0,2056130l0,0">
                  <v:stroke weight="0.667pt" endcap="flat" joinstyle="miter" miterlimit="10" on="true" color="#eb008b"/>
                  <v:fill on="false" color="#000000" opacity="0"/>
                </v:shape>
                <v:shape id="Shape 15533" style="position:absolute;width:4112;height:0;left:12108;top:2366;" coordsize="411226,0" path="m0,0l411226,0">
                  <v:stroke weight="0.667pt" endcap="flat" joinstyle="miter" miterlimit="10" on="true" color="#eb008b"/>
                  <v:fill on="false" color="#000000" opacity="0"/>
                </v:shape>
                <v:shape id="Shape 15534" style="position:absolute;width:0;height:20561;left:16220;top:2366;" coordsize="0,2056130" path="m0,0l0,2056130">
                  <v:stroke weight="0.667pt" endcap="flat" joinstyle="miter" miterlimit="10" on="true" color="#eb008b"/>
                  <v:fill on="false" color="#000000" opacity="0"/>
                </v:shape>
                <v:shape id="Shape 15535" style="position:absolute;width:4112;height:0;left:12108;top:22927;" coordsize="411226,0" path="m411226,0l0,0">
                  <v:stroke weight="0.667pt" endcap="flat" joinstyle="miter" miterlimit="10" on="true" color="#eb008b"/>
                  <v:fill on="false" color="#000000" opacity="0"/>
                </v:shape>
                <v:rect id="Rectangle 15536" style="position:absolute;width:5404;height:1249;left:12121;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physical</w:t>
                        </w:r>
                      </w:p>
                    </w:txbxContent>
                  </v:textbox>
                </v:rect>
                <v:rect id="Rectangle 15537" style="position:absolute;width:5253;height:1249;left:12184;top:11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15538" style="position:absolute;width:4112;height:0;left:12108;top:3394;" coordsize="411226,0" path="m0,0l411226,0">
                  <v:stroke weight="0.5pt" endcap="flat" joinstyle="miter" miterlimit="10" on="true" color="#eb008b"/>
                  <v:fill on="false" color="#000000" opacity="0"/>
                </v:shape>
                <v:shape id="Shape 15539" style="position:absolute;width:4112;height:0;left:12108;top:4422;" coordsize="411226,0" path="m0,0l411226,0">
                  <v:stroke weight="0.5pt" endcap="flat" joinstyle="miter" miterlimit="10" on="true" color="#eb008b"/>
                  <v:fill on="false" color="#000000" opacity="0"/>
                </v:shape>
                <v:shape id="Shape 15540" style="position:absolute;width:4112;height:0;left:12108;top:5463;" coordsize="411226,0" path="m0,0l411226,0">
                  <v:stroke weight="0.5pt" endcap="flat" joinstyle="miter" miterlimit="10" on="true" color="#eb008b"/>
                  <v:fill on="false" color="#000000" opacity="0"/>
                </v:shape>
                <v:shape id="Shape 15541" style="position:absolute;width:4112;height:0;left:12108;top:6478;" coordsize="411226,0" path="m0,0l411226,0">
                  <v:stroke weight="0.5pt" endcap="flat" joinstyle="miter" miterlimit="10" on="true" color="#eb008b"/>
                  <v:fill on="false" color="#000000" opacity="0"/>
                </v:shape>
                <v:shape id="Shape 15542" style="position:absolute;width:4112;height:0;left:12108;top:7506;" coordsize="411226,0" path="m0,0l411226,0">
                  <v:stroke weight="0.5pt" endcap="flat" joinstyle="miter" miterlimit="10" on="true" color="#eb008b"/>
                  <v:fill on="false" color="#000000" opacity="0"/>
                </v:shape>
                <v:shape id="Shape 15543" style="position:absolute;width:4112;height:0;left:12108;top:8534;" coordsize="411226,0" path="m0,0l411226,0">
                  <v:stroke weight="0.5pt" endcap="flat" joinstyle="miter" miterlimit="10" on="true" color="#eb008b"/>
                  <v:fill on="false" color="#000000" opacity="0"/>
                </v:shape>
                <v:shape id="Shape 15544" style="position:absolute;width:4112;height:0;left:12108;top:9575;" coordsize="411226,0" path="m0,0l411226,0">
                  <v:stroke weight="0.5pt" endcap="flat" joinstyle="miter" miterlimit="10" on="true" color="#eb008b"/>
                  <v:fill on="false" color="#000000" opacity="0"/>
                </v:shape>
                <v:shape id="Shape 15545" style="position:absolute;width:4112;height:0;left:12108;top:10590;" coordsize="411226,0" path="m0,0l411226,0">
                  <v:stroke weight="0.5pt" endcap="flat" joinstyle="miter" miterlimit="10" on="true" color="#eb008b"/>
                  <v:fill on="false" color="#000000" opacity="0"/>
                </v:shape>
                <v:shape id="Shape 15546" style="position:absolute;width:4112;height:0;left:12108;top:11618;" coordsize="411226,0" path="m0,0l411226,0">
                  <v:stroke weight="0.5pt" endcap="flat" joinstyle="miter" miterlimit="10" on="true" color="#eb008b"/>
                  <v:fill on="false" color="#000000" opacity="0"/>
                </v:shape>
                <v:shape id="Shape 15547" style="position:absolute;width:4112;height:0;left:12108;top:12647;" coordsize="411226,0" path="m0,0l411226,0">
                  <v:stroke weight="0.5pt" endcap="flat" joinstyle="miter" miterlimit="10" on="true" color="#eb008b"/>
                  <v:fill on="false" color="#000000" opacity="0"/>
                </v:shape>
                <v:shape id="Shape 15548" style="position:absolute;width:4112;height:0;left:12108;top:13687;" coordsize="411226,0" path="m0,0l411226,0">
                  <v:stroke weight="0.5pt" endcap="flat" joinstyle="miter" miterlimit="10" on="true" color="#eb008b"/>
                  <v:fill on="false" color="#000000" opacity="0"/>
                </v:shape>
                <v:shape id="Shape 15549" style="position:absolute;width:4112;height:0;left:12108;top:14703;" coordsize="411226,0" path="m0,0l411226,0">
                  <v:stroke weight="0.5pt" endcap="flat" joinstyle="miter" miterlimit="10" on="true" color="#eb008b"/>
                  <v:fill on="false" color="#000000" opacity="0"/>
                </v:shape>
                <v:shape id="Shape 15550" style="position:absolute;width:4112;height:0;left:12108;top:15731;" coordsize="411226,0" path="m0,0l411226,0">
                  <v:stroke weight="0.5pt" endcap="flat" joinstyle="miter" miterlimit="10" on="true" color="#eb008b"/>
                  <v:fill on="false" color="#000000" opacity="0"/>
                </v:shape>
                <v:shape id="Shape 15551" style="position:absolute;width:4112;height:0;left:12108;top:16759;" coordsize="411226,0" path="m0,0l411226,0">
                  <v:stroke weight="0.5pt" endcap="flat" joinstyle="miter" miterlimit="10" on="true" color="#eb008b"/>
                  <v:fill on="false" color="#000000" opacity="0"/>
                </v:shape>
                <v:shape id="Shape 15552" style="position:absolute;width:4112;height:0;left:12108;top:17787;" coordsize="411226,0" path="m0,0l411226,0">
                  <v:stroke weight="0.5pt" endcap="flat" joinstyle="miter" miterlimit="10" on="true" color="#eb008b"/>
                  <v:fill on="false" color="#000000" opacity="0"/>
                </v:shape>
                <v:shape id="Shape 15553" style="position:absolute;width:4112;height:0;left:12108;top:18815;" coordsize="411226,0" path="m0,0l411226,0">
                  <v:stroke weight="0.5pt" endcap="flat" joinstyle="miter" miterlimit="10" on="true" color="#eb008b"/>
                  <v:fill on="false" color="#000000" opacity="0"/>
                </v:shape>
                <v:shape id="Shape 15554" style="position:absolute;width:4112;height:0;left:12108;top:19856;" coordsize="411226,0" path="m0,0l411226,0">
                  <v:stroke weight="0.5pt" endcap="flat" joinstyle="miter" miterlimit="10" on="true" color="#eb008b"/>
                  <v:fill on="false" color="#000000" opacity="0"/>
                </v:shape>
                <v:shape id="Shape 15555" style="position:absolute;width:4112;height:0;left:12108;top:20871;" coordsize="411226,0" path="m0,0l411226,0">
                  <v:stroke weight="0.5pt" endcap="flat" joinstyle="miter" miterlimit="10" on="true" color="#eb008b"/>
                  <v:fill on="false" color="#000000" opacity="0"/>
                </v:shape>
                <v:shape id="Shape 15556" style="position:absolute;width:4112;height:0;left:12108;top:21899;" coordsize="411226,0" path="m0,0l411226,0">
                  <v:stroke weight="0.5pt" endcap="flat" joinstyle="miter" miterlimit="10" on="true" color="#eb008b"/>
                  <v:fill on="false" color="#000000" opacity="0"/>
                </v:shape>
                <v:rect id="Rectangle 15557" style="position:absolute;width:750;height:1249;left:16677;top:266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5558" style="position:absolute;width:975;height:1249;left:16677;top:2204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w:t>
                        </w:r>
                      </w:p>
                    </w:txbxContent>
                  </v:textbox>
                </v:rect>
                <v:shape id="Shape 15559" style="position:absolute;width:0;height:10966;left:1142;top:7163;" coordsize="0,1096620" path="m0,1096620l0,0">
                  <v:stroke weight="0.667pt" endcap="flat" joinstyle="miter" miterlimit="10" on="true" color="#eb008b"/>
                  <v:fill on="false" color="#000000" opacity="0"/>
                </v:shape>
                <v:shape id="Shape 15560" style="position:absolute;width:2741;height:0;left:1142;top:7163;" coordsize="274155,0" path="m0,0l274155,0">
                  <v:stroke weight="0.667pt" endcap="flat" joinstyle="miter" miterlimit="10" on="true" color="#eb008b"/>
                  <v:fill on="false" color="#000000" opacity="0"/>
                </v:shape>
                <v:shape id="Shape 15561" style="position:absolute;width:0;height:10966;left:3883;top:7163;" coordsize="0,1096620" path="m0,0l0,1096620">
                  <v:stroke weight="0.667pt" endcap="flat" joinstyle="miter" miterlimit="10" on="true" color="#eb008b"/>
                  <v:fill on="false" color="#000000" opacity="0"/>
                </v:shape>
                <v:shape id="Shape 15562" style="position:absolute;width:2741;height:0;left:1142;top:18130;" coordsize="274155,0" path="m274155,0l0,0">
                  <v:stroke weight="0.667pt" endcap="flat" joinstyle="miter" miterlimit="10" on="true" color="#eb008b"/>
                  <v:fill on="false" color="#000000" opacity="0"/>
                </v:shape>
                <v:rect id="Rectangle 15563" style="position:absolute;width:3151;height:1249;left:1319;top:497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page</w:t>
                        </w:r>
                      </w:p>
                    </w:txbxContent>
                  </v:textbox>
                </v:rect>
                <v:rect id="Rectangle 15564" style="position:absolute;width:3151;height:1249;left:1332;top:611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table</w:t>
                        </w:r>
                      </w:p>
                    </w:txbxContent>
                  </v:textbox>
                </v:rect>
                <v:shape id="Shape 15565" style="position:absolute;width:2741;height:0;left:1142;top:8268;" coordsize="274155,0" path="m0,0l274155,0">
                  <v:stroke weight="0.667pt" endcap="flat" joinstyle="miter" miterlimit="10" on="true" color="#eb008b"/>
                  <v:fill on="false" color="#000000" opacity="0"/>
                </v:shape>
                <v:shape id="Shape 15566" style="position:absolute;width:2741;height:0;left:1142;top:9359;" coordsize="274155,0" path="m0,0l274155,0">
                  <v:stroke weight="0.667pt" endcap="flat" joinstyle="miter" miterlimit="10" on="true" color="#eb008b"/>
                  <v:fill on="false" color="#000000" opacity="0"/>
                </v:shape>
                <v:shape id="Shape 15567" style="position:absolute;width:2741;height:0;left:1142;top:10463;" coordsize="274155,0" path="m0,0l274155,0">
                  <v:stroke weight="0.667pt" endcap="flat" joinstyle="miter" miterlimit="10" on="true" color="#eb008b"/>
                  <v:fill on="false" color="#000000" opacity="0"/>
                </v:shape>
                <v:shape id="Shape 15568" style="position:absolute;width:2741;height:0;left:1142;top:11555;" coordsize="274155,0" path="m0,0l274155,0">
                  <v:stroke weight="0.667pt" endcap="flat" joinstyle="miter" miterlimit="10" on="true" color="#eb008b"/>
                  <v:fill on="false" color="#000000" opacity="0"/>
                </v:shape>
                <v:shape id="Shape 15569" style="position:absolute;width:2741;height:0;left:1142;top:12647;" coordsize="274155,0" path="m0,0l274155,0">
                  <v:stroke weight="0.667pt" endcap="flat" joinstyle="miter" miterlimit="10" on="true" color="#eb008b"/>
                  <v:fill on="false" color="#000000" opacity="0"/>
                </v:shape>
                <v:shape id="Shape 15570" style="position:absolute;width:2741;height:0;left:1142;top:13751;" coordsize="274155,0" path="m0,0l274155,0">
                  <v:stroke weight="0.667pt" endcap="flat" joinstyle="miter" miterlimit="10" on="true" color="#eb008b"/>
                  <v:fill on="false" color="#000000" opacity="0"/>
                </v:shape>
                <v:shape id="Shape 15571" style="position:absolute;width:2741;height:0;left:1142;top:14842;" coordsize="274155,0" path="m0,0l274155,0">
                  <v:stroke weight="0.667pt" endcap="flat" joinstyle="miter" miterlimit="10" on="true" color="#eb008b"/>
                  <v:fill on="false" color="#000000" opacity="0"/>
                </v:shape>
                <v:shape id="Shape 15572" style="position:absolute;width:2741;height:0;left:1142;top:15947;" coordsize="274155,0" path="m0,0l274155,0">
                  <v:stroke weight="0.667pt" endcap="flat" joinstyle="miter" miterlimit="10" on="true" color="#eb008b"/>
                  <v:fill on="false" color="#000000" opacity="0"/>
                </v:shape>
                <v:shape id="Shape 15573" style="position:absolute;width:2741;height:0;left:1142;top:17038;" coordsize="274155,0" path="m0,0l274155,0">
                  <v:stroke weight="0.667pt" endcap="flat" joinstyle="miter" miterlimit="10" on="true" color="#eb008b"/>
                  <v:fill on="false" color="#000000" opacity="0"/>
                </v:shape>
                <v:rect id="Rectangle 15574" style="position:absolute;width:750;height:1249;left:114;top:746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5575" style="position:absolute;width:900;height:1249;left:0;top:1724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w:t>
                        </w:r>
                      </w:p>
                    </w:txbxContent>
                  </v:textbox>
                </v:rect>
                <v:shape id="Shape 15576" style="position:absolute;width:25;height:25;left:2487;top:7709;" coordsize="2540,2540" path="m2540,1270c2540,571,1968,0,1270,0c571,0,0,571,0,1270c0,1968,571,2540,1270,2540c1968,2540,2540,1968,2540,1270">
                  <v:stroke weight="0.667pt" endcap="flat" joinstyle="miter" miterlimit="10" on="true" color="#eb008b"/>
                  <v:fill on="false" color="#000000" opacity="0"/>
                </v:shape>
                <v:shape id="Shape 15577" style="position:absolute;width:355;height:355;left:2321;top:7544;" coordsize="35547,35535" path="m35547,17767c35547,7950,27585,0,17780,0c7963,0,0,7950,0,17767c0,27572,7963,35535,17780,35535c27585,35535,35547,27572,35547,17767">
                  <v:stroke weight="0.999pt" endcap="flat" joinstyle="miter" miterlimit="10" on="true" color="#eb008b"/>
                  <v:fill on="false" color="#000000" opacity="0"/>
                </v:shape>
                <v:shape id="Shape 15578" style="position:absolute;width:9595;height:2360;left:2513;top:7722;" coordsize="959523,236068" path="m0,0c274142,0,274142,0,479755,118034c685368,236068,685368,236068,959523,236068">
                  <v:stroke weight="0.667pt" endcap="flat" joinstyle="miter" miterlimit="10" on="true" color="#eb008b"/>
                  <v:fill on="false" color="#000000" opacity="0"/>
                </v:shape>
                <v:shape id="Shape 15579" style="position:absolute;width:913;height:228;left:11194;top:10083;" coordsize="91377,22847" path="m0,22847l91377,0">
                  <v:stroke weight="0.667pt" endcap="flat" joinstyle="miter" miterlimit="10" on="true" color="#eb008b"/>
                  <v:fill on="false" color="#000000" opacity="0"/>
                </v:shape>
                <v:shape id="Shape 15580" style="position:absolute;width:926;height:152;left:11169;top:10083;" coordsize="92646,15240" path="m0,15240l92646,0">
                  <v:stroke weight="0.667pt" endcap="flat" joinstyle="miter" miterlimit="10" on="true" color="#eb008b"/>
                  <v:fill on="false" color="#000000" opacity="0"/>
                </v:shape>
                <v:shape id="Shape 15581" style="position:absolute;width:939;height:63;left:11156;top:10095;" coordsize="93917,6350" path="m0,6350l93917,0">
                  <v:stroke weight="0.667pt" endcap="flat" joinstyle="miter" miterlimit="10" on="true" color="#eb008b"/>
                  <v:fill on="false" color="#000000" opacity="0"/>
                </v:shape>
                <v:shape id="Shape 15582" style="position:absolute;width:939;height:0;left:11156;top:10083;" coordsize="93917,0" path="m0,0l93917,0">
                  <v:stroke weight="0.667pt" endcap="flat" joinstyle="miter" miterlimit="10" on="true" color="#eb008b"/>
                  <v:fill on="false" color="#000000" opacity="0"/>
                </v:shape>
                <v:shape id="Shape 15583" style="position:absolute;width:939;height:63;left:11156;top:10007;" coordsize="93917,6338" path="m0,0l93917,6338">
                  <v:stroke weight="0.667pt" endcap="flat" joinstyle="miter" miterlimit="10" on="true" color="#eb008b"/>
                  <v:fill on="false" color="#000000" opacity="0"/>
                </v:shape>
                <v:shape id="Shape 15584" style="position:absolute;width:926;height:152;left:11169;top:9930;" coordsize="92646,15227" path="m0,0l92646,15227">
                  <v:stroke weight="0.667pt" endcap="flat" joinstyle="miter" miterlimit="10" on="true" color="#eb008b"/>
                  <v:fill on="false" color="#000000" opacity="0"/>
                </v:shape>
                <v:shape id="Shape 15585" style="position:absolute;width:913;height:228;left:11194;top:9854;" coordsize="91377,22847" path="m0,0l91377,22847">
                  <v:stroke weight="0.667pt" endcap="flat" joinstyle="miter" miterlimit="10" on="true" color="#eb008b"/>
                  <v:fill on="false" color="#000000" opacity="0"/>
                </v:shape>
                <v:shape id="Shape 15586" style="position:absolute;width:25;height:25;left:2487;top:8801;" coordsize="2540,2528" path="m2540,1257c2540,559,1968,0,1270,0c571,0,0,559,0,1257c0,1956,571,2528,1270,2528c1968,2528,2540,1956,2540,1257">
                  <v:stroke weight="0.667pt" endcap="flat" joinstyle="miter" miterlimit="10" on="true" color="#eb008b"/>
                  <v:fill on="false" color="#000000" opacity="0"/>
                </v:shape>
                <v:shape id="Shape 15587" style="position:absolute;width:355;height:355;left:2321;top:8636;" coordsize="35547,35547" path="m35547,17767c35547,7963,27585,0,17780,0c7963,0,0,7963,0,17767c0,27584,7963,35547,17780,35547c27585,35547,35547,27584,35547,17767">
                  <v:stroke weight="0.999pt" endcap="flat" joinstyle="miter" miterlimit="10" on="true" color="#eb008b"/>
                  <v:fill on="false" color="#000000" opacity="0"/>
                </v:shape>
                <v:shape id="Shape 15588" style="position:absolute;width:9595;height:1814;left:2513;top:6998;" coordsize="959523,181495" path="m0,181495c274142,181495,274142,181495,479755,90119c685368,0,685368,0,959523,0">
                  <v:stroke weight="0.667pt" endcap="flat" joinstyle="miter" miterlimit="10" on="true" color="#eb008b"/>
                  <v:fill on="false" color="#000000" opacity="0"/>
                </v:shape>
                <v:shape id="Shape 15589" style="position:absolute;width:913;height:228;left:11194;top:6998;" coordsize="91377,22847" path="m0,22847l91377,0">
                  <v:stroke weight="0.667pt" endcap="flat" joinstyle="miter" miterlimit="10" on="true" color="#eb008b"/>
                  <v:fill on="false" color="#000000" opacity="0"/>
                </v:shape>
                <v:shape id="Shape 15590" style="position:absolute;width:926;height:152;left:11169;top:6998;" coordsize="92646,15227" path="m0,15227l92646,0">
                  <v:stroke weight="0.667pt" endcap="flat" joinstyle="miter" miterlimit="10" on="true" color="#eb008b"/>
                  <v:fill on="false" color="#000000" opacity="0"/>
                </v:shape>
                <v:shape id="Shape 15591" style="position:absolute;width:939;height:63;left:11156;top:7011;" coordsize="93917,6350" path="m0,6350l93917,0">
                  <v:stroke weight="0.667pt" endcap="flat" joinstyle="miter" miterlimit="10" on="true" color="#eb008b"/>
                  <v:fill on="false" color="#000000" opacity="0"/>
                </v:shape>
                <v:shape id="Shape 15592" style="position:absolute;width:939;height:0;left:11156;top:6998;" coordsize="93917,0" path="m0,0l93917,0">
                  <v:stroke weight="0.667pt" endcap="flat" joinstyle="miter" miterlimit="10" on="true" color="#eb008b"/>
                  <v:fill on="false" color="#000000" opacity="0"/>
                </v:shape>
                <v:shape id="Shape 15593" style="position:absolute;width:939;height:63;left:11156;top:6922;" coordsize="93917,6337" path="m0,0l93917,6337">
                  <v:stroke weight="0.667pt" endcap="flat" joinstyle="miter" miterlimit="10" on="true" color="#eb008b"/>
                  <v:fill on="false" color="#000000" opacity="0"/>
                </v:shape>
                <v:shape id="Shape 15594" style="position:absolute;width:926;height:152;left:11169;top:6833;" coordsize="92646,15227" path="m0,0l92646,15227">
                  <v:stroke weight="0.667pt" endcap="flat" joinstyle="miter" miterlimit="10" on="true" color="#eb008b"/>
                  <v:fill on="false" color="#000000" opacity="0"/>
                </v:shape>
                <v:shape id="Shape 15595" style="position:absolute;width:913;height:228;left:11194;top:6770;" coordsize="91377,22847" path="m0,0l91377,22847">
                  <v:stroke weight="0.667pt" endcap="flat" joinstyle="miter" miterlimit="10" on="true" color="#eb008b"/>
                  <v:fill on="false" color="#000000" opacity="0"/>
                </v:shape>
                <v:shape id="Shape 15596" style="position:absolute;width:25;height:25;left:2487;top:9892;" coordsize="2540,2540" path="m2540,1270c2540,572,1968,0,1270,0c571,0,0,572,0,1270c0,1969,571,2540,1270,2540c1968,2540,2540,1969,2540,1270">
                  <v:stroke weight="0.667pt" endcap="flat" joinstyle="miter" miterlimit="10" on="true" color="#eb008b"/>
                  <v:fill on="false" color="#000000" opacity="0"/>
                </v:shape>
                <v:shape id="Shape 15597" style="position:absolute;width:355;height:355;left:2321;top:9727;" coordsize="35547,35534" path="m35547,17767c35547,7962,27585,0,17780,0c7963,0,0,7962,0,17767c0,27584,7963,35534,17780,35534c27585,35534,35547,27584,35547,17767">
                  <v:stroke weight="0.999pt" endcap="flat" joinstyle="miter" miterlimit="10" on="true" color="#eb008b"/>
                  <v:fill on="false" color="#000000" opacity="0"/>
                </v:shape>
                <v:shape id="Shape 15598" style="position:absolute;width:9595;height:1193;left:2513;top:9905;" coordsize="959523,119304" path="m0,0c274142,0,274142,0,479755,59651c685368,119304,685368,119304,959523,119304">
                  <v:stroke weight="0.667pt" endcap="flat" joinstyle="miter" miterlimit="10" on="true" color="#eb008b"/>
                  <v:fill on="false" color="#000000" opacity="0"/>
                </v:shape>
                <v:shape id="Shape 15599" style="position:absolute;width:913;height:228;left:11194;top:11111;" coordsize="91377,22847" path="m0,22847l91377,0">
                  <v:stroke weight="0.667pt" endcap="flat" joinstyle="miter" miterlimit="10" on="true" color="#eb008b"/>
                  <v:fill on="false" color="#000000" opacity="0"/>
                </v:shape>
                <v:shape id="Shape 15600" style="position:absolute;width:926;height:152;left:11169;top:11111;" coordsize="92646,15240" path="m0,15240l92646,0">
                  <v:stroke weight="0.667pt" endcap="flat" joinstyle="miter" miterlimit="10" on="true" color="#eb008b"/>
                  <v:fill on="false" color="#000000" opacity="0"/>
                </v:shape>
                <v:shape id="Shape 15601" style="position:absolute;width:939;height:63;left:11156;top:11123;" coordsize="93917,6350" path="m0,6350l93917,0">
                  <v:stroke weight="0.667pt" endcap="flat" joinstyle="miter" miterlimit="10" on="true" color="#eb008b"/>
                  <v:fill on="false" color="#000000" opacity="0"/>
                </v:shape>
                <v:shape id="Shape 15602" style="position:absolute;width:939;height:0;left:11156;top:11111;" coordsize="93917,0" path="m0,0l93917,0">
                  <v:stroke weight="0.667pt" endcap="flat" joinstyle="miter" miterlimit="10" on="true" color="#eb008b"/>
                  <v:fill on="false" color="#000000" opacity="0"/>
                </v:shape>
                <v:shape id="Shape 15603" style="position:absolute;width:939;height:63;left:11156;top:11035;" coordsize="93917,6338" path="m0,0l93917,6338">
                  <v:stroke weight="0.667pt" endcap="flat" joinstyle="miter" miterlimit="10" on="true" color="#eb008b"/>
                  <v:fill on="false" color="#000000" opacity="0"/>
                </v:shape>
                <v:shape id="Shape 15604" style="position:absolute;width:926;height:152;left:11169;top:10946;" coordsize="92646,15227" path="m0,0l92646,15227">
                  <v:stroke weight="0.667pt" endcap="flat" joinstyle="miter" miterlimit="10" on="true" color="#eb008b"/>
                  <v:fill on="false" color="#000000" opacity="0"/>
                </v:shape>
                <v:shape id="Shape 15605" style="position:absolute;width:913;height:228;left:11194;top:10882;" coordsize="91377,22847" path="m0,0l91377,22847">
                  <v:stroke weight="0.667pt" endcap="flat" joinstyle="miter" miterlimit="10" on="true" color="#eb008b"/>
                  <v:fill on="false" color="#000000" opacity="0"/>
                </v:shape>
                <v:shape id="Shape 15606" style="position:absolute;width:25;height:25;left:2487;top:10997;" coordsize="2540,2540" path="m2540,1270c2540,572,1968,0,1270,0c571,0,0,572,0,1270c0,1969,571,2540,1270,2540c1968,2540,2540,1969,2540,1270">
                  <v:stroke weight="0.667pt" endcap="flat" joinstyle="miter" miterlimit="10" on="true" color="#eb008b"/>
                  <v:fill on="false" color="#000000" opacity="0"/>
                </v:shape>
                <v:shape id="Shape 15607" style="position:absolute;width:355;height:355;left:2321;top:10832;" coordsize="35547,35535" path="m35547,17768c35547,7951,27585,0,17780,0c7963,0,0,7951,0,17768c0,27572,7963,35535,17780,35535c27585,35535,35547,27572,35547,17768">
                  <v:stroke weight="0.999pt" endcap="flat" joinstyle="miter" miterlimit="10" on="true" color="#eb008b"/>
                  <v:fill on="false" color="#000000" opacity="0"/>
                </v:shape>
                <v:shape id="Shape 15608" style="position:absolute;width:9595;height:1129;left:2513;top:11009;" coordsize="959523,112954" path="m0,0c274142,0,274142,0,479755,55842c685368,112954,685368,112954,959523,112954">
                  <v:stroke weight="0.667pt" endcap="flat" joinstyle="miter" miterlimit="10" on="true" color="#eb008b"/>
                  <v:fill on="false" color="#000000" opacity="0"/>
                </v:shape>
                <v:shape id="Shape 15609" style="position:absolute;width:913;height:228;left:11194;top:12139;" coordsize="91377,22847" path="m0,22847l91377,0">
                  <v:stroke weight="0.667pt" endcap="flat" joinstyle="miter" miterlimit="10" on="true" color="#eb008b"/>
                  <v:fill on="false" color="#000000" opacity="0"/>
                </v:shape>
                <v:shape id="Shape 15610" style="position:absolute;width:926;height:152;left:11169;top:12139;" coordsize="92646,15240" path="m0,15240l92646,0">
                  <v:stroke weight="0.667pt" endcap="flat" joinstyle="miter" miterlimit="10" on="true" color="#eb008b"/>
                  <v:fill on="false" color="#000000" opacity="0"/>
                </v:shape>
                <v:shape id="Shape 15611" style="position:absolute;width:939;height:63;left:11156;top:12151;" coordsize="93917,6350" path="m0,6350l93917,0">
                  <v:stroke weight="0.667pt" endcap="flat" joinstyle="miter" miterlimit="10" on="true" color="#eb008b"/>
                  <v:fill on="false" color="#000000" opacity="0"/>
                </v:shape>
                <v:shape id="Shape 15612" style="position:absolute;width:939;height:0;left:11156;top:12139;" coordsize="93917,0" path="m0,0l93917,0">
                  <v:stroke weight="0.667pt" endcap="flat" joinstyle="miter" miterlimit="10" on="true" color="#eb008b"/>
                  <v:fill on="false" color="#000000" opacity="0"/>
                </v:shape>
                <v:shape id="Shape 15613" style="position:absolute;width:939;height:63;left:11156;top:12063;" coordsize="93917,6350" path="m0,0l93917,6350">
                  <v:stroke weight="0.667pt" endcap="flat" joinstyle="miter" miterlimit="10" on="true" color="#eb008b"/>
                  <v:fill on="false" color="#000000" opacity="0"/>
                </v:shape>
                <v:shape id="Shape 15614" style="position:absolute;width:926;height:152;left:11169;top:11987;" coordsize="92646,15227" path="m0,0l92646,15227">
                  <v:stroke weight="0.667pt" endcap="flat" joinstyle="miter" miterlimit="10" on="true" color="#eb008b"/>
                  <v:fill on="false" color="#000000" opacity="0"/>
                </v:shape>
                <v:shape id="Shape 15615" style="position:absolute;width:913;height:228;left:11194;top:11910;" coordsize="91377,22834" path="m0,0l91377,22834">
                  <v:stroke weight="0.667pt" endcap="flat" joinstyle="miter" miterlimit="10" on="true" color="#eb008b"/>
                  <v:fill on="false" color="#000000" opacity="0"/>
                </v:shape>
                <v:shape id="Shape 15616" style="position:absolute;width:215;height:647;left:2284;top:11783;" coordsize="21577,64732" path="m0,64732l21577,0">
                  <v:stroke weight="0.667pt" endcap="flat" joinstyle="miter" miterlimit="10" on="true" color="#eb008b"/>
                  <v:fill on="false" color="#000000" opacity="0"/>
                </v:shape>
                <v:shape id="Shape 15617" style="position:absolute;width:215;height:647;left:2513;top:11771;" coordsize="21577,64732" path="m0,0l21577,64732">
                  <v:stroke weight="0.667pt" endcap="flat" joinstyle="miter" miterlimit="10" on="true" color="#eb008b"/>
                  <v:fill on="false" color="#000000" opacity="0"/>
                </v:shape>
                <v:shape id="Shape 15618" style="position:absolute;width:215;height:647;left:2284;top:12875;" coordsize="21577,64732" path="m0,64732l21577,0">
                  <v:stroke weight="0.667pt" endcap="flat" joinstyle="miter" miterlimit="10" on="true" color="#eb008b"/>
                  <v:fill on="false" color="#000000" opacity="0"/>
                </v:shape>
                <v:shape id="Shape 15619" style="position:absolute;width:215;height:647;left:2513;top:12875;" coordsize="21577,64732" path="m0,0l21577,64732">
                  <v:stroke weight="0.667pt" endcap="flat" joinstyle="miter" miterlimit="10" on="true" color="#eb008b"/>
                  <v:fill on="false" color="#000000" opacity="0"/>
                </v:shape>
                <v:shape id="Shape 15620" style="position:absolute;width:25;height:25;left:2487;top:14284;" coordsize="2540,2539" path="m2540,1270c2540,571,1968,0,1270,0c571,0,0,571,0,1270c0,1968,571,2539,1270,2539c1968,2539,2540,1968,2540,1270">
                  <v:stroke weight="0.667pt" endcap="flat" joinstyle="miter" miterlimit="10" on="true" color="#eb008b"/>
                  <v:fill on="false" color="#000000" opacity="0"/>
                </v:shape>
                <v:shape id="Shape 15621" style="position:absolute;width:355;height:355;left:2321;top:14119;" coordsize="35547,35534" path="m35547,17767c35547,7950,27585,0,17780,0c7963,0,0,7950,0,17767c0,27584,7963,35534,17780,35534c27585,35534,35547,27584,35547,17767">
                  <v:stroke weight="0.999pt" endcap="flat" joinstyle="miter" miterlimit="10" on="true" color="#eb008b"/>
                  <v:fill on="false" color="#000000" opacity="0"/>
                </v:shape>
                <v:shape id="Shape 15622" style="position:absolute;width:9595;height:913;left:2513;top:14297;" coordsize="959523,91389" path="m0,0c274142,0,274142,0,479755,45695c685368,91389,685368,91389,959523,91389">
                  <v:stroke weight="0.667pt" endcap="flat" joinstyle="miter" miterlimit="10" on="true" color="#eb008b"/>
                  <v:fill on="false" color="#000000" opacity="0"/>
                </v:shape>
                <v:shape id="Shape 15623" style="position:absolute;width:913;height:228;left:11194;top:15223;" coordsize="91377,22847" path="m0,22847l91377,0">
                  <v:stroke weight="0.667pt" endcap="flat" joinstyle="miter" miterlimit="10" on="true" color="#eb008b"/>
                  <v:fill on="false" color="#000000" opacity="0"/>
                </v:shape>
                <v:shape id="Shape 15624" style="position:absolute;width:926;height:152;left:11169;top:15223;" coordsize="92646,15240" path="m0,15240l92646,0">
                  <v:stroke weight="0.667pt" endcap="flat" joinstyle="miter" miterlimit="10" on="true" color="#eb008b"/>
                  <v:fill on="false" color="#000000" opacity="0"/>
                </v:shape>
                <v:shape id="Shape 15625" style="position:absolute;width:939;height:63;left:11156;top:15236;" coordsize="93917,6350" path="m0,6350l93917,0">
                  <v:stroke weight="0.667pt" endcap="flat" joinstyle="miter" miterlimit="10" on="true" color="#eb008b"/>
                  <v:fill on="false" color="#000000" opacity="0"/>
                </v:shape>
                <v:shape id="Shape 15626" style="position:absolute;width:939;height:0;left:11156;top:15223;" coordsize="93917,0" path="m0,0l93917,0">
                  <v:stroke weight="0.667pt" endcap="flat" joinstyle="miter" miterlimit="10" on="true" color="#eb008b"/>
                  <v:fill on="false" color="#000000" opacity="0"/>
                </v:shape>
                <v:shape id="Shape 15627" style="position:absolute;width:939;height:63;left:11156;top:15147;" coordsize="93917,6350" path="m0,0l93917,6350">
                  <v:stroke weight="0.667pt" endcap="flat" joinstyle="miter" miterlimit="10" on="true" color="#eb008b"/>
                  <v:fill on="false" color="#000000" opacity="0"/>
                </v:shape>
                <v:shape id="Shape 15628" style="position:absolute;width:926;height:152;left:11169;top:15058;" coordsize="92646,15240" path="m0,0l92646,15240">
                  <v:stroke weight="0.667pt" endcap="flat" joinstyle="miter" miterlimit="10" on="true" color="#eb008b"/>
                  <v:fill on="false" color="#000000" opacity="0"/>
                </v:shape>
                <v:shape id="Shape 15629" style="position:absolute;width:913;height:228;left:11194;top:14995;" coordsize="91377,22835" path="m0,0l91377,22835">
                  <v:stroke weight="0.667pt" endcap="flat" joinstyle="miter" miterlimit="10" on="true" color="#eb008b"/>
                  <v:fill on="false" color="#000000" opacity="0"/>
                </v:shape>
                <v:shape id="Shape 15630" style="position:absolute;width:25;height:25;left:2487;top:15375;" coordsize="2540,2540" path="m2540,1270c2540,572,1968,0,1270,0c571,0,0,572,0,1270c0,1968,571,2540,1270,2540c1968,2540,2540,1968,2540,1270">
                  <v:stroke weight="0.667pt" endcap="flat" joinstyle="miter" miterlimit="10" on="true" color="#eb008b"/>
                  <v:fill on="false" color="#000000" opacity="0"/>
                </v:shape>
                <v:shape id="Shape 15631" style="position:absolute;width:355;height:355;left:2321;top:15210;" coordsize="35547,35535" path="m35547,17767c35547,7950,27585,0,17780,0c7963,0,0,7950,0,17767c0,27572,7963,35535,17780,35535c27585,35535,35547,27572,35547,17767">
                  <v:stroke weight="0.999pt" endcap="flat" joinstyle="miter" miterlimit="10" on="true" color="#eb008b"/>
                  <v:fill on="false" color="#000000" opacity="0"/>
                </v:shape>
                <v:shape id="Shape 15632" style="position:absolute;width:9595;height:3934;left:2513;top:15388;" coordsize="959523,393459" path="m0,0c274142,0,274142,0,479755,196723c685368,393459,685368,393459,959523,393459">
                  <v:stroke weight="0.667pt" endcap="flat" joinstyle="miter" miterlimit="10" on="true" color="#eb008b"/>
                  <v:fill on="false" color="#000000" opacity="0"/>
                </v:shape>
                <v:shape id="Shape 15633" style="position:absolute;width:913;height:228;left:11194;top:19335;" coordsize="91377,22847" path="m0,22847l91377,0">
                  <v:stroke weight="0.667pt" endcap="flat" joinstyle="miter" miterlimit="10" on="true" color="#eb008b"/>
                  <v:fill on="false" color="#000000" opacity="0"/>
                </v:shape>
                <v:shape id="Shape 15634" style="position:absolute;width:926;height:152;left:11169;top:19335;" coordsize="92646,15227" path="m0,15227l92646,0">
                  <v:stroke weight="0.667pt" endcap="flat" joinstyle="miter" miterlimit="10" on="true" color="#eb008b"/>
                  <v:fill on="false" color="#000000" opacity="0"/>
                </v:shape>
                <v:shape id="Shape 15635" style="position:absolute;width:939;height:63;left:11156;top:19348;" coordsize="93917,6337" path="m0,6337l93917,0">
                  <v:stroke weight="0.667pt" endcap="flat" joinstyle="miter" miterlimit="10" on="true" color="#eb008b"/>
                  <v:fill on="false" color="#000000" opacity="0"/>
                </v:shape>
                <v:shape id="Shape 15636" style="position:absolute;width:939;height:0;left:11156;top:19335;" coordsize="93917,0" path="m0,0l93917,0">
                  <v:stroke weight="0.667pt" endcap="flat" joinstyle="miter" miterlimit="10" on="true" color="#eb008b"/>
                  <v:fill on="false" color="#000000" opacity="0"/>
                </v:shape>
                <v:shape id="Shape 15637" style="position:absolute;width:939;height:63;left:11156;top:19259;" coordsize="93917,6350" path="m0,0l93917,6350">
                  <v:stroke weight="0.667pt" endcap="flat" joinstyle="miter" miterlimit="10" on="true" color="#eb008b"/>
                  <v:fill on="false" color="#000000" opacity="0"/>
                </v:shape>
                <v:shape id="Shape 15638" style="position:absolute;width:926;height:152;left:11169;top:19170;" coordsize="92646,15240" path="m0,0l92646,15240">
                  <v:stroke weight="0.667pt" endcap="flat" joinstyle="miter" miterlimit="10" on="true" color="#eb008b"/>
                  <v:fill on="false" color="#000000" opacity="0"/>
                </v:shape>
                <v:shape id="Shape 15639" style="position:absolute;width:913;height:228;left:11194;top:19107;" coordsize="91377,22847" path="m0,0l91377,22847">
                  <v:stroke weight="0.667pt" endcap="flat" joinstyle="miter" miterlimit="10" on="true" color="#eb008b"/>
                  <v:fill on="false" color="#000000" opacity="0"/>
                </v:shape>
                <v:shape id="Shape 15640" style="position:absolute;width:215;height:647;left:2284;top:16175;" coordsize="21577,64732" path="m0,64732l21577,0">
                  <v:stroke weight="0.667pt" endcap="flat" joinstyle="miter" miterlimit="10" on="true" color="#eb008b"/>
                  <v:fill on="false" color="#000000" opacity="0"/>
                </v:shape>
                <v:shape id="Shape 15641" style="position:absolute;width:215;height:647;left:2513;top:16162;" coordsize="21577,64732" path="m0,0l21577,64732">
                  <v:stroke weight="0.667pt" endcap="flat" joinstyle="miter" miterlimit="10" on="true" color="#eb008b"/>
                  <v:fill on="false" color="#000000" opacity="0"/>
                </v:shape>
                <v:shape id="Shape 15642" style="position:absolute;width:25;height:25;left:2487;top:17570;" coordsize="2540,2540" path="m2540,1270c2540,571,1968,0,1270,0c571,0,0,571,0,1270c0,1968,571,2540,1270,2540c1968,2540,2540,1968,2540,1270">
                  <v:stroke weight="0.667pt" endcap="flat" joinstyle="miter" miterlimit="10" on="true" color="#eb008b"/>
                  <v:fill on="false" color="#000000" opacity="0"/>
                </v:shape>
                <v:shape id="Shape 15643" style="position:absolute;width:355;height:355;left:2321;top:17405;" coordsize="35547,35535" path="m35547,17767c35547,7963,27585,0,17780,0c7963,0,0,7963,0,17767c0,27584,7963,35535,17780,35535c27585,35535,35547,27584,35547,17767">
                  <v:stroke weight="0.999pt" endcap="flat" joinstyle="miter" miterlimit="10" on="true" color="#eb008b"/>
                  <v:fill on="false" color="#000000" opacity="0"/>
                </v:shape>
                <v:shape id="Shape 15644" style="position:absolute;width:9595;height:2766;left:2513;top:17584;" coordsize="959523,276695" path="m0,0c274142,0,274142,0,479755,138341c685368,276695,685368,276695,959523,276695">
                  <v:stroke weight="0.667pt" endcap="flat" joinstyle="miter" miterlimit="10" on="true" color="#eb008b"/>
                  <v:fill on="false" color="#000000" opacity="0"/>
                </v:shape>
                <v:shape id="Shape 15645" style="position:absolute;width:913;height:228;left:11194;top:20363;" coordsize="91377,22847" path="m0,22847l91377,0">
                  <v:stroke weight="0.667pt" endcap="flat" joinstyle="miter" miterlimit="10" on="true" color="#eb008b"/>
                  <v:fill on="false" color="#000000" opacity="0"/>
                </v:shape>
                <v:shape id="Shape 15646" style="position:absolute;width:926;height:152;left:11169;top:20363;" coordsize="92646,15227" path="m0,15227l92646,0">
                  <v:stroke weight="0.667pt" endcap="flat" joinstyle="miter" miterlimit="10" on="true" color="#eb008b"/>
                  <v:fill on="false" color="#000000" opacity="0"/>
                </v:shape>
                <v:shape id="Shape 15647" style="position:absolute;width:939;height:63;left:11156;top:20376;" coordsize="93917,6337" path="m0,6337l93917,0">
                  <v:stroke weight="0.667pt" endcap="flat" joinstyle="miter" miterlimit="10" on="true" color="#eb008b"/>
                  <v:fill on="false" color="#000000" opacity="0"/>
                </v:shape>
                <v:shape id="Shape 15648" style="position:absolute;width:939;height:0;left:11156;top:20363;" coordsize="93917,0" path="m0,0l93917,0">
                  <v:stroke weight="0.667pt" endcap="flat" joinstyle="miter" miterlimit="10" on="true" color="#eb008b"/>
                  <v:fill on="false" color="#000000" opacity="0"/>
                </v:shape>
                <v:shape id="Shape 15649" style="position:absolute;width:939;height:63;left:11156;top:20287;" coordsize="93917,6350" path="m0,0l93917,6350">
                  <v:stroke weight="0.667pt" endcap="flat" joinstyle="miter" miterlimit="10" on="true" color="#eb008b"/>
                  <v:fill on="false" color="#000000" opacity="0"/>
                </v:shape>
                <v:shape id="Shape 15650" style="position:absolute;width:926;height:152;left:11169;top:20211;" coordsize="92646,15240" path="m0,0l92646,15240">
                  <v:stroke weight="0.667pt" endcap="flat" joinstyle="miter" miterlimit="10" on="true" color="#eb008b"/>
                  <v:fill on="false" color="#000000" opacity="0"/>
                </v:shape>
                <v:shape id="Shape 15651" style="position:absolute;width:913;height:228;left:11194;top:20135;" coordsize="91377,22847" path="m0,0l91377,22847">
                  <v:stroke weight="0.667pt" endcap="flat" joinstyle="miter" miterlimit="10" on="true" color="#eb008b"/>
                  <v:fill on="false" color="#000000" opacity="0"/>
                </v:shape>
              </v:group>
            </w:pict>
          </mc:Fallback>
        </mc:AlternateContent>
      </w:r>
    </w:p>
    <w:p w14:paraId="62A0640C" w14:textId="77777777" w:rsidR="00383B15" w:rsidRDefault="00000000">
      <w:pPr>
        <w:spacing w:after="412" w:line="271" w:lineRule="auto"/>
        <w:ind w:left="1708" w:right="712" w:hanging="997"/>
      </w:pPr>
      <w:r>
        <w:rPr>
          <w:b/>
          <w:sz w:val="18"/>
        </w:rPr>
        <w:t xml:space="preserve">Figure 11.8 </w:t>
      </w:r>
      <w:r>
        <w:rPr>
          <w:sz w:val="18"/>
        </w:rPr>
        <w:t>Illustration of an active page table with some entries pointing to frames in memory. A null pointer (</w:t>
      </w:r>
      <w:r>
        <w:rPr>
          <w:rFonts w:ascii="Segoe UI Symbol" w:eastAsia="Segoe UI Symbol" w:hAnsi="Segoe UI Symbol" w:cs="Segoe UI Symbol"/>
          <w:sz w:val="18"/>
        </w:rPr>
        <w:t>Λ</w:t>
      </w:r>
      <w:r>
        <w:rPr>
          <w:sz w:val="18"/>
        </w:rPr>
        <w:t>) in a page table entry means the page is not currently resident.</w:t>
      </w:r>
    </w:p>
    <w:p w14:paraId="3E2B019E" w14:textId="77777777" w:rsidR="00383B15" w:rsidRDefault="00000000">
      <w:pPr>
        <w:spacing w:after="228" w:line="265" w:lineRule="auto"/>
        <w:ind w:left="1" w:right="0" w:hanging="10"/>
        <w:jc w:val="left"/>
      </w:pPr>
      <w:r>
        <w:rPr>
          <w:rFonts w:ascii="Arial" w:eastAsia="Arial" w:hAnsi="Arial" w:cs="Arial"/>
          <w:b/>
          <w:color w:val="EB008B"/>
          <w:sz w:val="24"/>
        </w:rPr>
        <w:t>11.22 Address Translation In A Paging System</w:t>
      </w:r>
    </w:p>
    <w:p w14:paraId="12E9DB66" w14:textId="77777777" w:rsidR="00383B15" w:rsidRDefault="00000000">
      <w:pPr>
        <w:spacing w:after="232"/>
        <w:ind w:left="-9" w:right="0"/>
      </w:pPr>
      <w:r>
        <w:t>To understand paging hardware, imagine an address space divided into fixed-size pages as Figure 11.9 shows.</w:t>
      </w:r>
    </w:p>
    <w:p w14:paraId="30929918" w14:textId="77777777" w:rsidR="00383B15" w:rsidRDefault="00000000">
      <w:pPr>
        <w:spacing w:after="0" w:line="265" w:lineRule="auto"/>
        <w:ind w:left="664" w:right="662" w:hanging="10"/>
        <w:jc w:val="center"/>
      </w:pPr>
      <w:r>
        <w:rPr>
          <w:rFonts w:ascii="Arial" w:eastAsia="Arial" w:hAnsi="Arial" w:cs="Arial"/>
          <w:b/>
          <w:color w:val="EB008B"/>
          <w:sz w:val="16"/>
        </w:rPr>
        <w:t>address</w:t>
      </w:r>
    </w:p>
    <w:p w14:paraId="0307FAAD" w14:textId="77777777" w:rsidR="00383B15" w:rsidRDefault="00000000">
      <w:pPr>
        <w:spacing w:after="37" w:line="265" w:lineRule="auto"/>
        <w:ind w:left="664" w:right="662" w:hanging="10"/>
        <w:jc w:val="center"/>
      </w:pPr>
      <w:r>
        <w:rPr>
          <w:rFonts w:ascii="Arial" w:eastAsia="Arial" w:hAnsi="Arial" w:cs="Arial"/>
          <w:b/>
          <w:color w:val="EB008B"/>
          <w:sz w:val="16"/>
        </w:rPr>
        <w:t>space</w:t>
      </w:r>
    </w:p>
    <w:p w14:paraId="642860DD" w14:textId="77777777" w:rsidR="00383B15" w:rsidRDefault="00000000">
      <w:pPr>
        <w:spacing w:after="5" w:line="267" w:lineRule="auto"/>
        <w:ind w:left="3086" w:right="3028" w:hanging="10"/>
        <w:jc w:val="left"/>
      </w:pPr>
      <w:r>
        <w:rPr>
          <w:rFonts w:ascii="Arial" w:eastAsia="Arial" w:hAnsi="Arial" w:cs="Arial"/>
          <w:b/>
          <w:color w:val="EB008B"/>
          <w:sz w:val="16"/>
        </w:rPr>
        <w:t>0</w:t>
      </w:r>
    </w:p>
    <w:p w14:paraId="7C18E9F5" w14:textId="77777777" w:rsidR="00383B15" w:rsidRDefault="00000000">
      <w:pPr>
        <w:spacing w:after="44"/>
        <w:ind w:left="4040" w:right="0" w:hanging="10"/>
        <w:jc w:val="center"/>
      </w:pPr>
      <w:r>
        <w:rPr>
          <w:i/>
          <w:sz w:val="16"/>
        </w:rPr>
        <w:t>Page 0</w:t>
      </w:r>
    </w:p>
    <w:tbl>
      <w:tblPr>
        <w:tblStyle w:val="TableGrid"/>
        <w:tblpPr w:vertAnchor="text" w:tblpX="3238" w:tblpY="-427"/>
        <w:tblOverlap w:val="never"/>
        <w:tblW w:w="720" w:type="dxa"/>
        <w:tblInd w:w="0" w:type="dxa"/>
        <w:tblCellMar>
          <w:top w:w="0" w:type="dxa"/>
          <w:left w:w="0" w:type="dxa"/>
          <w:bottom w:w="0" w:type="dxa"/>
          <w:right w:w="57" w:type="dxa"/>
        </w:tblCellMar>
        <w:tblLook w:val="04A0" w:firstRow="1" w:lastRow="0" w:firstColumn="1" w:lastColumn="0" w:noHBand="0" w:noVBand="1"/>
      </w:tblPr>
      <w:tblGrid>
        <w:gridCol w:w="720"/>
      </w:tblGrid>
      <w:tr w:rsidR="00383B15" w14:paraId="0D873E0F" w14:textId="77777777">
        <w:trPr>
          <w:trHeight w:val="2159"/>
        </w:trPr>
        <w:tc>
          <w:tcPr>
            <w:tcW w:w="720" w:type="dxa"/>
            <w:tcBorders>
              <w:top w:val="single" w:sz="5" w:space="0" w:color="EB008B"/>
              <w:left w:val="single" w:sz="5" w:space="0" w:color="EB008B"/>
              <w:bottom w:val="nil"/>
              <w:right w:val="single" w:sz="5" w:space="0" w:color="EB008B"/>
            </w:tcBorders>
            <w:vAlign w:val="bottom"/>
          </w:tcPr>
          <w:p w14:paraId="62D44D85" w14:textId="77777777" w:rsidR="00383B15" w:rsidRDefault="00000000">
            <w:pPr>
              <w:spacing w:after="401" w:line="259" w:lineRule="auto"/>
              <w:ind w:left="-20" w:right="0" w:firstLine="0"/>
              <w:jc w:val="left"/>
            </w:pPr>
            <w:r>
              <w:rPr>
                <w:color w:val="EB008B"/>
                <w:sz w:val="14"/>
              </w:rPr>
              <w:t>. . . . . . . . . .</w:t>
            </w:r>
          </w:p>
          <w:p w14:paraId="05AEC85A" w14:textId="77777777" w:rsidR="00383B15" w:rsidRDefault="00000000">
            <w:pPr>
              <w:spacing w:after="401" w:line="259" w:lineRule="auto"/>
              <w:ind w:left="-20" w:right="0" w:firstLine="0"/>
              <w:jc w:val="left"/>
            </w:pPr>
            <w:r>
              <w:rPr>
                <w:color w:val="EB008B"/>
                <w:sz w:val="14"/>
              </w:rPr>
              <w:t>. . . . . . . . . .</w:t>
            </w:r>
          </w:p>
          <w:p w14:paraId="1D48E0CA" w14:textId="77777777" w:rsidR="00383B15" w:rsidRDefault="00000000">
            <w:pPr>
              <w:spacing w:after="25" w:line="259" w:lineRule="auto"/>
              <w:ind w:left="-20" w:right="0" w:firstLine="0"/>
              <w:jc w:val="left"/>
            </w:pPr>
            <w:r>
              <w:rPr>
                <w:color w:val="EB008B"/>
                <w:sz w:val="14"/>
              </w:rPr>
              <w:t>. . . . . . . . . .</w:t>
            </w:r>
          </w:p>
          <w:p w14:paraId="0FE472C9" w14:textId="77777777" w:rsidR="00383B15" w:rsidRDefault="00000000">
            <w:pPr>
              <w:spacing w:after="0" w:line="259" w:lineRule="auto"/>
              <w:ind w:left="57" w:right="0" w:firstLine="0"/>
              <w:jc w:val="center"/>
            </w:pPr>
            <w:r>
              <w:rPr>
                <w:rFonts w:ascii="Arial" w:eastAsia="Arial" w:hAnsi="Arial" w:cs="Arial"/>
                <w:b/>
                <w:color w:val="EB008B"/>
                <w:sz w:val="16"/>
              </w:rPr>
              <w:t>.</w:t>
            </w:r>
          </w:p>
          <w:p w14:paraId="4A1454D9" w14:textId="77777777" w:rsidR="00383B15" w:rsidRDefault="00000000">
            <w:pPr>
              <w:spacing w:after="0" w:line="259" w:lineRule="auto"/>
              <w:ind w:left="57" w:right="0" w:firstLine="0"/>
              <w:jc w:val="center"/>
            </w:pPr>
            <w:r>
              <w:rPr>
                <w:rFonts w:ascii="Arial" w:eastAsia="Arial" w:hAnsi="Arial" w:cs="Arial"/>
                <w:b/>
                <w:color w:val="EB008B"/>
                <w:sz w:val="16"/>
              </w:rPr>
              <w:t>.</w:t>
            </w:r>
          </w:p>
          <w:p w14:paraId="0907DBC8" w14:textId="77777777" w:rsidR="00383B15" w:rsidRDefault="00000000">
            <w:pPr>
              <w:spacing w:after="0" w:line="259" w:lineRule="auto"/>
              <w:ind w:left="57" w:right="0" w:firstLine="0"/>
              <w:jc w:val="center"/>
            </w:pPr>
            <w:r>
              <w:rPr>
                <w:rFonts w:ascii="Arial" w:eastAsia="Arial" w:hAnsi="Arial" w:cs="Arial"/>
                <w:b/>
                <w:color w:val="EB008B"/>
                <w:sz w:val="16"/>
              </w:rPr>
              <w:t>.</w:t>
            </w:r>
          </w:p>
        </w:tc>
      </w:tr>
    </w:tbl>
    <w:p w14:paraId="186473FC" w14:textId="77777777" w:rsidR="00383B15" w:rsidRDefault="00000000">
      <w:pPr>
        <w:spacing w:after="0" w:line="265" w:lineRule="auto"/>
        <w:ind w:left="664" w:right="3682" w:hanging="10"/>
        <w:jc w:val="center"/>
      </w:pPr>
      <w:r>
        <w:rPr>
          <w:rFonts w:ascii="Calibri" w:eastAsia="Calibri" w:hAnsi="Calibri" w:cs="Calibri"/>
          <w:noProof/>
          <w:color w:val="000000"/>
          <w:sz w:val="22"/>
        </w:rPr>
        <mc:AlternateContent>
          <mc:Choice Requires="wpg">
            <w:drawing>
              <wp:anchor distT="0" distB="0" distL="114300" distR="114300" simplePos="0" relativeHeight="251674624" behindDoc="0" locked="0" layoutInCell="1" allowOverlap="1" wp14:anchorId="7A331C9A" wp14:editId="15DD36DC">
                <wp:simplePos x="0" y="0"/>
                <wp:positionH relativeFrom="column">
                  <wp:posOffset>2558769</wp:posOffset>
                </wp:positionH>
                <wp:positionV relativeFrom="paragraph">
                  <wp:posOffset>-271195</wp:posOffset>
                </wp:positionV>
                <wp:extent cx="91377" cy="1096607"/>
                <wp:effectExtent l="0" t="0" r="0" b="0"/>
                <wp:wrapSquare wrapText="bothSides"/>
                <wp:docPr id="346441" name="Group 346441"/>
                <wp:cNvGraphicFramePr/>
                <a:graphic xmlns:a="http://schemas.openxmlformats.org/drawingml/2006/main">
                  <a:graphicData uri="http://schemas.microsoft.com/office/word/2010/wordprocessingGroup">
                    <wpg:wgp>
                      <wpg:cNvGrpSpPr/>
                      <wpg:grpSpPr>
                        <a:xfrm>
                          <a:off x="0" y="0"/>
                          <a:ext cx="91377" cy="1096607"/>
                          <a:chOff x="0" y="0"/>
                          <a:chExt cx="91377" cy="1096607"/>
                        </a:xfrm>
                      </wpg:grpSpPr>
                      <wps:wsp>
                        <wps:cNvPr id="15678" name="Shape 15678"/>
                        <wps:cNvSpPr/>
                        <wps:spPr>
                          <a:xfrm>
                            <a:off x="0" y="0"/>
                            <a:ext cx="45682" cy="45682"/>
                          </a:xfrm>
                          <a:custGeom>
                            <a:avLst/>
                            <a:gdLst/>
                            <a:ahLst/>
                            <a:cxnLst/>
                            <a:rect l="0" t="0" r="0" b="0"/>
                            <a:pathLst>
                              <a:path w="45682" h="45682">
                                <a:moveTo>
                                  <a:pt x="45682" y="45682"/>
                                </a:moveTo>
                                <a:cubicBezTo>
                                  <a:pt x="45682" y="20472"/>
                                  <a:pt x="25210" y="0"/>
                                  <a:pt x="0"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79" name="Shape 15679"/>
                        <wps:cNvSpPr/>
                        <wps:spPr>
                          <a:xfrm>
                            <a:off x="45682" y="45682"/>
                            <a:ext cx="45695" cy="137084"/>
                          </a:xfrm>
                          <a:custGeom>
                            <a:avLst/>
                            <a:gdLst/>
                            <a:ahLst/>
                            <a:cxnLst/>
                            <a:rect l="0" t="0" r="0" b="0"/>
                            <a:pathLst>
                              <a:path w="45695" h="137084">
                                <a:moveTo>
                                  <a:pt x="0" y="0"/>
                                </a:moveTo>
                                <a:lnTo>
                                  <a:pt x="0" y="91389"/>
                                </a:lnTo>
                                <a:cubicBezTo>
                                  <a:pt x="0" y="116611"/>
                                  <a:pt x="20472" y="137084"/>
                                  <a:pt x="45695" y="137084"/>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0" name="Shape 15680"/>
                        <wps:cNvSpPr/>
                        <wps:spPr>
                          <a:xfrm>
                            <a:off x="45682" y="182766"/>
                            <a:ext cx="45695" cy="137071"/>
                          </a:xfrm>
                          <a:custGeom>
                            <a:avLst/>
                            <a:gdLst/>
                            <a:ahLst/>
                            <a:cxnLst/>
                            <a:rect l="0" t="0" r="0" b="0"/>
                            <a:pathLst>
                              <a:path w="45695" h="137071">
                                <a:moveTo>
                                  <a:pt x="45695" y="0"/>
                                </a:moveTo>
                                <a:cubicBezTo>
                                  <a:pt x="20472" y="0"/>
                                  <a:pt x="0" y="20472"/>
                                  <a:pt x="0" y="45694"/>
                                </a:cubicBezTo>
                                <a:lnTo>
                                  <a:pt x="0" y="137071"/>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1" name="Shape 15681"/>
                        <wps:cNvSpPr/>
                        <wps:spPr>
                          <a:xfrm>
                            <a:off x="0" y="319837"/>
                            <a:ext cx="45682" cy="45694"/>
                          </a:xfrm>
                          <a:custGeom>
                            <a:avLst/>
                            <a:gdLst/>
                            <a:ahLst/>
                            <a:cxnLst/>
                            <a:rect l="0" t="0" r="0" b="0"/>
                            <a:pathLst>
                              <a:path w="45682" h="45694">
                                <a:moveTo>
                                  <a:pt x="0" y="45694"/>
                                </a:moveTo>
                                <a:cubicBezTo>
                                  <a:pt x="25210" y="45694"/>
                                  <a:pt x="45682" y="25222"/>
                                  <a:pt x="45682"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2" name="Shape 15682"/>
                        <wps:cNvSpPr/>
                        <wps:spPr>
                          <a:xfrm>
                            <a:off x="0" y="365532"/>
                            <a:ext cx="45682" cy="45694"/>
                          </a:xfrm>
                          <a:custGeom>
                            <a:avLst/>
                            <a:gdLst/>
                            <a:ahLst/>
                            <a:cxnLst/>
                            <a:rect l="0" t="0" r="0" b="0"/>
                            <a:pathLst>
                              <a:path w="45682" h="45694">
                                <a:moveTo>
                                  <a:pt x="45682" y="45694"/>
                                </a:moveTo>
                                <a:cubicBezTo>
                                  <a:pt x="45682" y="20472"/>
                                  <a:pt x="25210" y="0"/>
                                  <a:pt x="0"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3" name="Shape 15683"/>
                        <wps:cNvSpPr/>
                        <wps:spPr>
                          <a:xfrm>
                            <a:off x="45682" y="411226"/>
                            <a:ext cx="45695" cy="137071"/>
                          </a:xfrm>
                          <a:custGeom>
                            <a:avLst/>
                            <a:gdLst/>
                            <a:ahLst/>
                            <a:cxnLst/>
                            <a:rect l="0" t="0" r="0" b="0"/>
                            <a:pathLst>
                              <a:path w="45695" h="137071">
                                <a:moveTo>
                                  <a:pt x="0" y="0"/>
                                </a:moveTo>
                                <a:lnTo>
                                  <a:pt x="0" y="91377"/>
                                </a:lnTo>
                                <a:cubicBezTo>
                                  <a:pt x="0" y="116599"/>
                                  <a:pt x="20472" y="137071"/>
                                  <a:pt x="45695" y="137071"/>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4" name="Shape 15684"/>
                        <wps:cNvSpPr/>
                        <wps:spPr>
                          <a:xfrm>
                            <a:off x="45682" y="548297"/>
                            <a:ext cx="45695" cy="137071"/>
                          </a:xfrm>
                          <a:custGeom>
                            <a:avLst/>
                            <a:gdLst/>
                            <a:ahLst/>
                            <a:cxnLst/>
                            <a:rect l="0" t="0" r="0" b="0"/>
                            <a:pathLst>
                              <a:path w="45695" h="137071">
                                <a:moveTo>
                                  <a:pt x="45695" y="0"/>
                                </a:moveTo>
                                <a:cubicBezTo>
                                  <a:pt x="20472" y="0"/>
                                  <a:pt x="0" y="20472"/>
                                  <a:pt x="0" y="45695"/>
                                </a:cubicBezTo>
                                <a:lnTo>
                                  <a:pt x="0" y="137071"/>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5" name="Shape 15685"/>
                        <wps:cNvSpPr/>
                        <wps:spPr>
                          <a:xfrm>
                            <a:off x="0" y="685369"/>
                            <a:ext cx="45682" cy="45694"/>
                          </a:xfrm>
                          <a:custGeom>
                            <a:avLst/>
                            <a:gdLst/>
                            <a:ahLst/>
                            <a:cxnLst/>
                            <a:rect l="0" t="0" r="0" b="0"/>
                            <a:pathLst>
                              <a:path w="45682" h="45694">
                                <a:moveTo>
                                  <a:pt x="0" y="45694"/>
                                </a:moveTo>
                                <a:cubicBezTo>
                                  <a:pt x="25210" y="45694"/>
                                  <a:pt x="45682" y="25222"/>
                                  <a:pt x="45682"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6" name="Shape 15686"/>
                        <wps:cNvSpPr/>
                        <wps:spPr>
                          <a:xfrm>
                            <a:off x="0" y="731063"/>
                            <a:ext cx="45682" cy="45695"/>
                          </a:xfrm>
                          <a:custGeom>
                            <a:avLst/>
                            <a:gdLst/>
                            <a:ahLst/>
                            <a:cxnLst/>
                            <a:rect l="0" t="0" r="0" b="0"/>
                            <a:pathLst>
                              <a:path w="45682" h="45695">
                                <a:moveTo>
                                  <a:pt x="45682" y="45695"/>
                                </a:moveTo>
                                <a:cubicBezTo>
                                  <a:pt x="45682" y="20472"/>
                                  <a:pt x="25210" y="0"/>
                                  <a:pt x="0"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7" name="Shape 15687"/>
                        <wps:cNvSpPr/>
                        <wps:spPr>
                          <a:xfrm>
                            <a:off x="45682" y="776758"/>
                            <a:ext cx="45695" cy="137071"/>
                          </a:xfrm>
                          <a:custGeom>
                            <a:avLst/>
                            <a:gdLst/>
                            <a:ahLst/>
                            <a:cxnLst/>
                            <a:rect l="0" t="0" r="0" b="0"/>
                            <a:pathLst>
                              <a:path w="45695" h="137071">
                                <a:moveTo>
                                  <a:pt x="0" y="0"/>
                                </a:moveTo>
                                <a:lnTo>
                                  <a:pt x="0" y="91389"/>
                                </a:lnTo>
                                <a:cubicBezTo>
                                  <a:pt x="0" y="116599"/>
                                  <a:pt x="20472" y="137071"/>
                                  <a:pt x="45695" y="137071"/>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8" name="Shape 15688"/>
                        <wps:cNvSpPr/>
                        <wps:spPr>
                          <a:xfrm>
                            <a:off x="45682" y="913829"/>
                            <a:ext cx="45695" cy="137084"/>
                          </a:xfrm>
                          <a:custGeom>
                            <a:avLst/>
                            <a:gdLst/>
                            <a:ahLst/>
                            <a:cxnLst/>
                            <a:rect l="0" t="0" r="0" b="0"/>
                            <a:pathLst>
                              <a:path w="45695" h="137084">
                                <a:moveTo>
                                  <a:pt x="45695" y="0"/>
                                </a:moveTo>
                                <a:cubicBezTo>
                                  <a:pt x="20472" y="0"/>
                                  <a:pt x="0" y="20472"/>
                                  <a:pt x="0" y="45694"/>
                                </a:cubicBezTo>
                                <a:lnTo>
                                  <a:pt x="0" y="137084"/>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5689" name="Shape 15689"/>
                        <wps:cNvSpPr/>
                        <wps:spPr>
                          <a:xfrm>
                            <a:off x="0" y="1050912"/>
                            <a:ext cx="45682" cy="45695"/>
                          </a:xfrm>
                          <a:custGeom>
                            <a:avLst/>
                            <a:gdLst/>
                            <a:ahLst/>
                            <a:cxnLst/>
                            <a:rect l="0" t="0" r="0" b="0"/>
                            <a:pathLst>
                              <a:path w="45682" h="45695">
                                <a:moveTo>
                                  <a:pt x="0" y="45695"/>
                                </a:moveTo>
                                <a:cubicBezTo>
                                  <a:pt x="25210" y="45695"/>
                                  <a:pt x="45682" y="25222"/>
                                  <a:pt x="45682" y="0"/>
                                </a:cubicBezTo>
                              </a:path>
                            </a:pathLst>
                          </a:custGeom>
                          <a:ln w="8471"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6441" style="width:7.19501pt;height:86.347pt;position:absolute;mso-position-horizontal-relative:text;mso-position-horizontal:absolute;margin-left:201.478pt;mso-position-vertical-relative:text;margin-top:-21.354pt;" coordsize="913,10966">
                <v:shape id="Shape 15678" style="position:absolute;width:456;height:456;left:0;top:0;" coordsize="45682,45682" path="m45682,45682c45682,20472,25210,0,0,0">
                  <v:stroke weight="0.667pt" endcap="flat" joinstyle="miter" miterlimit="10" on="true" color="#221f1f"/>
                  <v:fill on="false" color="#000000" opacity="0"/>
                </v:shape>
                <v:shape id="Shape 15679" style="position:absolute;width:456;height:1370;left:456;top:456;" coordsize="45695,137084" path="m0,0l0,91389c0,116611,20472,137084,45695,137084">
                  <v:stroke weight="0.667pt" endcap="flat" joinstyle="miter" miterlimit="10" on="true" color="#221f1f"/>
                  <v:fill on="false" color="#000000" opacity="0"/>
                </v:shape>
                <v:shape id="Shape 15680" style="position:absolute;width:456;height:1370;left:456;top:1827;" coordsize="45695,137071" path="m45695,0c20472,0,0,20472,0,45694l0,137071">
                  <v:stroke weight="0.667pt" endcap="flat" joinstyle="miter" miterlimit="10" on="true" color="#221f1f"/>
                  <v:fill on="false" color="#000000" opacity="0"/>
                </v:shape>
                <v:shape id="Shape 15681" style="position:absolute;width:456;height:456;left:0;top:3198;" coordsize="45682,45694" path="m0,45694c25210,45694,45682,25222,45682,0">
                  <v:stroke weight="0.667pt" endcap="flat" joinstyle="miter" miterlimit="10" on="true" color="#221f1f"/>
                  <v:fill on="false" color="#000000" opacity="0"/>
                </v:shape>
                <v:shape id="Shape 15682" style="position:absolute;width:456;height:456;left:0;top:3655;" coordsize="45682,45694" path="m45682,45694c45682,20472,25210,0,0,0">
                  <v:stroke weight="0.667pt" endcap="flat" joinstyle="miter" miterlimit="10" on="true" color="#221f1f"/>
                  <v:fill on="false" color="#000000" opacity="0"/>
                </v:shape>
                <v:shape id="Shape 15683" style="position:absolute;width:456;height:1370;left:456;top:4112;" coordsize="45695,137071" path="m0,0l0,91377c0,116599,20472,137071,45695,137071">
                  <v:stroke weight="0.667pt" endcap="flat" joinstyle="miter" miterlimit="10" on="true" color="#221f1f"/>
                  <v:fill on="false" color="#000000" opacity="0"/>
                </v:shape>
                <v:shape id="Shape 15684" style="position:absolute;width:456;height:1370;left:456;top:5482;" coordsize="45695,137071" path="m45695,0c20472,0,0,20472,0,45695l0,137071">
                  <v:stroke weight="0.667pt" endcap="flat" joinstyle="miter" miterlimit="10" on="true" color="#221f1f"/>
                  <v:fill on="false" color="#000000" opacity="0"/>
                </v:shape>
                <v:shape id="Shape 15685" style="position:absolute;width:456;height:456;left:0;top:6853;" coordsize="45682,45694" path="m0,45694c25210,45694,45682,25222,45682,0">
                  <v:stroke weight="0.667pt" endcap="flat" joinstyle="miter" miterlimit="10" on="true" color="#221f1f"/>
                  <v:fill on="false" color="#000000" opacity="0"/>
                </v:shape>
                <v:shape id="Shape 15686" style="position:absolute;width:456;height:456;left:0;top:7310;" coordsize="45682,45695" path="m45682,45695c45682,20472,25210,0,0,0">
                  <v:stroke weight="0.667pt" endcap="flat" joinstyle="miter" miterlimit="10" on="true" color="#221f1f"/>
                  <v:fill on="false" color="#000000" opacity="0"/>
                </v:shape>
                <v:shape id="Shape 15687" style="position:absolute;width:456;height:1370;left:456;top:7767;" coordsize="45695,137071" path="m0,0l0,91389c0,116599,20472,137071,45695,137071">
                  <v:stroke weight="0.667pt" endcap="flat" joinstyle="miter" miterlimit="10" on="true" color="#221f1f"/>
                  <v:fill on="false" color="#000000" opacity="0"/>
                </v:shape>
                <v:shape id="Shape 15688" style="position:absolute;width:456;height:1370;left:456;top:9138;" coordsize="45695,137084" path="m45695,0c20472,0,0,20472,0,45694l0,137084">
                  <v:stroke weight="0.667pt" endcap="flat" joinstyle="miter" miterlimit="10" on="true" color="#221f1f"/>
                  <v:fill on="false" color="#000000" opacity="0"/>
                </v:shape>
                <v:shape id="Shape 15689" style="position:absolute;width:456;height:456;left:0;top:10509;" coordsize="45682,45695" path="m0,45695c25210,45695,45682,25222,45682,0">
                  <v:stroke weight="0.667pt" endcap="flat" joinstyle="miter" miterlimit="10" on="true" color="#221f1f"/>
                  <v:fill on="false" color="#000000" opacity="0"/>
                </v:shape>
                <w10:wrap type="square"/>
              </v:group>
            </w:pict>
          </mc:Fallback>
        </mc:AlternateContent>
      </w:r>
      <w:r>
        <w:rPr>
          <w:rFonts w:ascii="Arial" w:eastAsia="Arial" w:hAnsi="Arial" w:cs="Arial"/>
          <w:b/>
          <w:color w:val="EB008B"/>
          <w:sz w:val="16"/>
        </w:rPr>
        <w:t>K–1</w:t>
      </w:r>
      <w:r>
        <w:rPr>
          <w:color w:val="EB008B"/>
          <w:sz w:val="14"/>
        </w:rPr>
        <w:t>.</w:t>
      </w:r>
    </w:p>
    <w:p w14:paraId="60C2364E" w14:textId="77777777" w:rsidR="00383B15" w:rsidRDefault="00000000">
      <w:pPr>
        <w:spacing w:after="5" w:line="267" w:lineRule="auto"/>
        <w:ind w:left="3060" w:right="3028" w:hanging="10"/>
        <w:jc w:val="left"/>
      </w:pPr>
      <w:r>
        <w:rPr>
          <w:rFonts w:ascii="Arial" w:eastAsia="Arial" w:hAnsi="Arial" w:cs="Arial"/>
          <w:b/>
          <w:color w:val="EB008B"/>
          <w:sz w:val="16"/>
        </w:rPr>
        <w:t>K</w:t>
      </w:r>
    </w:p>
    <w:p w14:paraId="15AA2B2D" w14:textId="77777777" w:rsidR="00383B15" w:rsidRDefault="00000000">
      <w:pPr>
        <w:spacing w:after="31"/>
        <w:ind w:left="4040" w:right="0" w:hanging="10"/>
        <w:jc w:val="center"/>
      </w:pPr>
      <w:r>
        <w:rPr>
          <w:i/>
          <w:sz w:val="16"/>
        </w:rPr>
        <w:t>Page 1</w:t>
      </w:r>
    </w:p>
    <w:p w14:paraId="3C4712D9" w14:textId="77777777" w:rsidR="00383B15" w:rsidRDefault="00000000">
      <w:pPr>
        <w:spacing w:after="28" w:line="265" w:lineRule="auto"/>
        <w:ind w:left="664" w:right="3682" w:hanging="10"/>
        <w:jc w:val="center"/>
      </w:pPr>
      <w:r>
        <w:rPr>
          <w:rFonts w:ascii="Arial" w:eastAsia="Arial" w:hAnsi="Arial" w:cs="Arial"/>
          <w:b/>
          <w:color w:val="EB008B"/>
          <w:sz w:val="16"/>
        </w:rPr>
        <w:t>2K–1</w:t>
      </w:r>
      <w:r>
        <w:rPr>
          <w:color w:val="EB008B"/>
          <w:sz w:val="14"/>
        </w:rPr>
        <w:t>.</w:t>
      </w:r>
    </w:p>
    <w:p w14:paraId="0DAADCD6" w14:textId="77777777" w:rsidR="00383B15" w:rsidRDefault="00000000">
      <w:pPr>
        <w:spacing w:after="5" w:line="267" w:lineRule="auto"/>
        <w:ind w:left="2958" w:right="3028" w:hanging="10"/>
        <w:jc w:val="left"/>
      </w:pPr>
      <w:r>
        <w:rPr>
          <w:rFonts w:ascii="Arial" w:eastAsia="Arial" w:hAnsi="Arial" w:cs="Arial"/>
          <w:b/>
          <w:color w:val="EB008B"/>
          <w:sz w:val="16"/>
        </w:rPr>
        <w:t>2K</w:t>
      </w:r>
    </w:p>
    <w:p w14:paraId="6EE6B496" w14:textId="77777777" w:rsidR="00383B15" w:rsidRDefault="00000000">
      <w:pPr>
        <w:spacing w:after="31"/>
        <w:ind w:left="4040" w:right="0" w:hanging="10"/>
        <w:jc w:val="center"/>
      </w:pPr>
      <w:r>
        <w:rPr>
          <w:i/>
          <w:sz w:val="16"/>
        </w:rPr>
        <w:t>Page 2</w:t>
      </w:r>
    </w:p>
    <w:p w14:paraId="23AADD33" w14:textId="77777777" w:rsidR="00383B15" w:rsidRDefault="00000000">
      <w:pPr>
        <w:spacing w:after="848" w:line="265" w:lineRule="auto"/>
        <w:ind w:left="664" w:right="3682" w:hanging="10"/>
        <w:jc w:val="center"/>
      </w:pPr>
      <w:r>
        <w:rPr>
          <w:rFonts w:ascii="Arial" w:eastAsia="Arial" w:hAnsi="Arial" w:cs="Arial"/>
          <w:b/>
          <w:color w:val="EB008B"/>
          <w:sz w:val="16"/>
        </w:rPr>
        <w:t>3K–1</w:t>
      </w:r>
      <w:r>
        <w:rPr>
          <w:color w:val="EB008B"/>
          <w:sz w:val="14"/>
        </w:rPr>
        <w:t>.</w:t>
      </w:r>
    </w:p>
    <w:p w14:paraId="6CF4A6FF" w14:textId="77777777" w:rsidR="00383B15" w:rsidRDefault="00000000">
      <w:pPr>
        <w:spacing w:after="412" w:line="271" w:lineRule="auto"/>
        <w:ind w:left="1708" w:right="712" w:hanging="997"/>
      </w:pPr>
      <w:r>
        <w:rPr>
          <w:b/>
          <w:sz w:val="18"/>
        </w:rPr>
        <w:t xml:space="preserve">Figure 11.9 </w:t>
      </w:r>
      <w:r>
        <w:rPr>
          <w:sz w:val="18"/>
        </w:rPr>
        <w:t>Illustration of a virtual address space divided into pages of K bytes per page.</w:t>
      </w:r>
    </w:p>
    <w:p w14:paraId="00B76AB1" w14:textId="77777777" w:rsidR="00383B15" w:rsidRDefault="00000000">
      <w:pPr>
        <w:ind w:left="-9" w:right="0"/>
      </w:pPr>
      <w:r>
        <w:t>We will see that the addresses associated with each page are important. As the figure shows, if each page contains K bytes, bytes on page zero have addresses zero through K–1, bytes on page 1 have addresses K through 2K–1, and so on.</w:t>
      </w:r>
    </w:p>
    <w:p w14:paraId="1784CB11" w14:textId="77777777" w:rsidR="00383B15" w:rsidRDefault="00000000">
      <w:pPr>
        <w:spacing w:after="255" w:line="260" w:lineRule="auto"/>
        <w:ind w:left="-9" w:right="0"/>
      </w:pPr>
      <w:r>
        <w:rPr>
          <w:color w:val="000000"/>
        </w:rPr>
        <w:t xml:space="preserve">Conceptually, translation of a virtual address, </w:t>
      </w:r>
      <w:r>
        <w:rPr>
          <w:i/>
          <w:color w:val="000000"/>
        </w:rPr>
        <w:t>V</w:t>
      </w:r>
      <w:r>
        <w:rPr>
          <w:color w:val="000000"/>
        </w:rPr>
        <w:t xml:space="preserve">, to a corresponding physical address, </w:t>
      </w:r>
      <w:r>
        <w:rPr>
          <w:i/>
          <w:color w:val="000000"/>
        </w:rPr>
        <w:t>P</w:t>
      </w:r>
      <w:r>
        <w:rPr>
          <w:color w:val="000000"/>
        </w:rPr>
        <w:t>, requires three steps:</w:t>
      </w:r>
    </w:p>
    <w:p w14:paraId="5C6EF895" w14:textId="77777777" w:rsidR="00383B15" w:rsidRDefault="00000000">
      <w:pPr>
        <w:numPr>
          <w:ilvl w:val="0"/>
          <w:numId w:val="11"/>
        </w:numPr>
        <w:spacing w:after="54" w:line="260" w:lineRule="auto"/>
        <w:ind w:left="920" w:right="703" w:hanging="200"/>
        <w:jc w:val="left"/>
      </w:pPr>
      <w:r>
        <w:rPr>
          <w:color w:val="EB008B"/>
        </w:rPr>
        <w:t xml:space="preserve">Determine the number of the page on which address </w:t>
      </w:r>
      <w:r>
        <w:rPr>
          <w:i/>
          <w:color w:val="EB008B"/>
        </w:rPr>
        <w:t xml:space="preserve">V </w:t>
      </w:r>
      <w:r>
        <w:rPr>
          <w:color w:val="EB008B"/>
        </w:rPr>
        <w:t>lies.</w:t>
      </w:r>
    </w:p>
    <w:p w14:paraId="28435452" w14:textId="77777777" w:rsidR="00383B15" w:rsidRDefault="00000000">
      <w:pPr>
        <w:numPr>
          <w:ilvl w:val="0"/>
          <w:numId w:val="11"/>
        </w:numPr>
        <w:spacing w:after="74" w:line="260" w:lineRule="auto"/>
        <w:ind w:left="920" w:right="703" w:hanging="200"/>
        <w:jc w:val="left"/>
      </w:pPr>
      <w:r>
        <w:rPr>
          <w:color w:val="EB008B"/>
        </w:rPr>
        <w:t>Use the page number as an index into the page table to find the location in memory that corresponds to the first byte of the page.</w:t>
      </w:r>
    </w:p>
    <w:p w14:paraId="3A06840A" w14:textId="77777777" w:rsidR="00383B15" w:rsidRDefault="00000000">
      <w:pPr>
        <w:numPr>
          <w:ilvl w:val="0"/>
          <w:numId w:val="11"/>
        </w:numPr>
        <w:spacing w:after="278" w:line="260" w:lineRule="auto"/>
        <w:ind w:left="920" w:right="703" w:hanging="200"/>
        <w:jc w:val="left"/>
      </w:pPr>
      <w:r>
        <w:rPr>
          <w:color w:val="EB008B"/>
        </w:rPr>
        <w:t xml:space="preserve">Determine how far into the page </w:t>
      </w:r>
      <w:r>
        <w:rPr>
          <w:i/>
          <w:color w:val="EB008B"/>
        </w:rPr>
        <w:t xml:space="preserve">V </w:t>
      </w:r>
      <w:r>
        <w:rPr>
          <w:color w:val="EB008B"/>
        </w:rPr>
        <w:t>lies, and move that far into the frame in memory.</w:t>
      </w:r>
    </w:p>
    <w:p w14:paraId="27043A97" w14:textId="77777777" w:rsidR="00383B15" w:rsidRDefault="00000000">
      <w:pPr>
        <w:spacing w:after="412"/>
        <w:ind w:left="-9" w:right="0"/>
      </w:pPr>
      <w:r>
        <w:t xml:space="preserve">We saw from Figure 11.9 how addresses are associated with pages. Mathematically, the page number on which an address lies, </w:t>
      </w:r>
      <w:r>
        <w:rPr>
          <w:i/>
        </w:rPr>
        <w:t>N</w:t>
      </w:r>
      <w:r>
        <w:t xml:space="preserve">, can be computed by dividing the address by the number of bytes per page, </w:t>
      </w:r>
      <w:r>
        <w:rPr>
          <w:i/>
        </w:rPr>
        <w:t>K</w:t>
      </w:r>
      <w:r>
        <w:t>:</w:t>
      </w:r>
    </w:p>
    <w:p w14:paraId="68488D38" w14:textId="77777777" w:rsidR="00383B15" w:rsidRDefault="00000000">
      <w:pPr>
        <w:numPr>
          <w:ilvl w:val="3"/>
          <w:numId w:val="12"/>
        </w:numPr>
        <w:spacing w:after="0" w:line="265" w:lineRule="auto"/>
        <w:ind w:right="455" w:hanging="220"/>
        <w:jc w:val="center"/>
      </w:pPr>
      <w:r>
        <w:rPr>
          <w:rFonts w:ascii="Segoe UI Symbol" w:eastAsia="Segoe UI Symbol" w:hAnsi="Segoe UI Symbol" w:cs="Segoe UI Symbol"/>
          <w:color w:val="EB008B"/>
        </w:rPr>
        <w:t xml:space="preserve">=  </w:t>
      </w:r>
      <w:r>
        <w:rPr>
          <w:i/>
          <w:color w:val="EB008B"/>
          <w:sz w:val="31"/>
          <w:vertAlign w:val="superscript"/>
        </w:rPr>
        <w:t>V</w:t>
      </w:r>
    </w:p>
    <w:p w14:paraId="425E796E" w14:textId="77777777" w:rsidR="00383B15" w:rsidRDefault="00000000">
      <w:pPr>
        <w:spacing w:after="168" w:line="265" w:lineRule="auto"/>
        <w:ind w:left="447" w:right="33" w:hanging="10"/>
        <w:jc w:val="center"/>
      </w:pPr>
      <w:r>
        <w:rPr>
          <w:i/>
          <w:color w:val="EB008B"/>
        </w:rPr>
        <w:t>K</w:t>
      </w:r>
    </w:p>
    <w:p w14:paraId="3D6553DE" w14:textId="77777777" w:rsidR="00383B15" w:rsidRDefault="00000000">
      <w:pPr>
        <w:spacing w:after="284"/>
        <w:ind w:left="-9" w:right="0" w:firstLine="0"/>
      </w:pPr>
      <w:r>
        <w:t xml:space="preserve">Similarly, the offset of the address within the page, </w:t>
      </w:r>
      <w:r>
        <w:rPr>
          <w:i/>
        </w:rPr>
        <w:t>O</w:t>
      </w:r>
      <w:r>
        <w:t>, can be computed as the remainder of the division†.</w:t>
      </w:r>
    </w:p>
    <w:p w14:paraId="734F3C7E" w14:textId="77777777" w:rsidR="00383B15" w:rsidRDefault="00000000">
      <w:pPr>
        <w:numPr>
          <w:ilvl w:val="3"/>
          <w:numId w:val="12"/>
        </w:numPr>
        <w:spacing w:after="274" w:line="265" w:lineRule="auto"/>
        <w:ind w:right="455" w:hanging="220"/>
        <w:jc w:val="center"/>
      </w:pPr>
      <w:r>
        <w:rPr>
          <w:rFonts w:ascii="Segoe UI Symbol" w:eastAsia="Segoe UI Symbol" w:hAnsi="Segoe UI Symbol" w:cs="Segoe UI Symbol"/>
          <w:color w:val="EB008B"/>
        </w:rPr>
        <w:t xml:space="preserve">= </w:t>
      </w:r>
      <w:r>
        <w:rPr>
          <w:i/>
          <w:color w:val="EB008B"/>
        </w:rPr>
        <w:t>V modulo K</w:t>
      </w:r>
    </w:p>
    <w:p w14:paraId="41D0AD9A" w14:textId="77777777" w:rsidR="00383B15" w:rsidRDefault="00000000">
      <w:pPr>
        <w:spacing w:after="281"/>
        <w:ind w:left="-9" w:right="0"/>
      </w:pPr>
      <w:r>
        <w:t xml:space="preserve">Thus, a virtual address, </w:t>
      </w:r>
      <w:r>
        <w:rPr>
          <w:i/>
        </w:rPr>
        <w:t>V</w:t>
      </w:r>
      <w:r>
        <w:t xml:space="preserve">, is translated to a corresponding physical address, </w:t>
      </w:r>
      <w:r>
        <w:rPr>
          <w:i/>
        </w:rPr>
        <w:t>P</w:t>
      </w:r>
      <w:r>
        <w:t xml:space="preserve">, by using the page number and offset, </w:t>
      </w:r>
      <w:r>
        <w:rPr>
          <w:i/>
        </w:rPr>
        <w:t xml:space="preserve">N </w:t>
      </w:r>
      <w:r>
        <w:t xml:space="preserve">and </w:t>
      </w:r>
      <w:r>
        <w:rPr>
          <w:i/>
        </w:rPr>
        <w:t>O</w:t>
      </w:r>
      <w:r>
        <w:t>, as follows:</w:t>
      </w:r>
    </w:p>
    <w:p w14:paraId="7DA0C249" w14:textId="77777777" w:rsidR="00383B15" w:rsidRDefault="00000000">
      <w:pPr>
        <w:numPr>
          <w:ilvl w:val="3"/>
          <w:numId w:val="12"/>
        </w:numPr>
        <w:spacing w:after="681" w:line="265" w:lineRule="auto"/>
        <w:ind w:right="455" w:hanging="220"/>
        <w:jc w:val="center"/>
      </w:pPr>
      <w:r>
        <w:rPr>
          <w:rFonts w:ascii="Segoe UI Symbol" w:eastAsia="Segoe UI Symbol" w:hAnsi="Segoe UI Symbol" w:cs="Segoe UI Symbol"/>
          <w:color w:val="EB008B"/>
        </w:rPr>
        <w:t xml:space="preserve">= </w:t>
      </w:r>
      <w:r>
        <w:rPr>
          <w:i/>
          <w:color w:val="EB008B"/>
        </w:rPr>
        <w:t>pagetable</w:t>
      </w:r>
      <w:r>
        <w:rPr>
          <w:color w:val="EB008B"/>
        </w:rPr>
        <w:t>[</w:t>
      </w:r>
      <w:r>
        <w:rPr>
          <w:i/>
          <w:color w:val="EB008B"/>
        </w:rPr>
        <w:t>N</w:t>
      </w:r>
      <w:r>
        <w:rPr>
          <w:color w:val="EB008B"/>
        </w:rPr>
        <w:t xml:space="preserve">] </w:t>
      </w:r>
      <w:r>
        <w:rPr>
          <w:rFonts w:ascii="Segoe UI Symbol" w:eastAsia="Segoe UI Symbol" w:hAnsi="Segoe UI Symbol" w:cs="Segoe UI Symbol"/>
          <w:color w:val="EB008B"/>
        </w:rPr>
        <w:t xml:space="preserve">+ </w:t>
      </w:r>
      <w:r>
        <w:rPr>
          <w:i/>
          <w:color w:val="EB008B"/>
        </w:rPr>
        <w:t>O</w:t>
      </w:r>
    </w:p>
    <w:p w14:paraId="1B4A6674" w14:textId="77777777" w:rsidR="00383B15" w:rsidRDefault="00000000">
      <w:pPr>
        <w:spacing w:after="228" w:line="265" w:lineRule="auto"/>
        <w:ind w:left="1" w:right="0" w:hanging="10"/>
        <w:jc w:val="left"/>
      </w:pPr>
      <w:r>
        <w:rPr>
          <w:rFonts w:ascii="Arial" w:eastAsia="Arial" w:hAnsi="Arial" w:cs="Arial"/>
          <w:b/>
          <w:color w:val="EB008B"/>
          <w:sz w:val="24"/>
        </w:rPr>
        <w:t>11.23 Using Powers Of Two</w:t>
      </w:r>
    </w:p>
    <w:p w14:paraId="10493467" w14:textId="77777777" w:rsidR="00383B15" w:rsidRDefault="00000000">
      <w:pPr>
        <w:spacing w:after="294"/>
        <w:ind w:left="-9" w:right="0"/>
      </w:pPr>
      <w:r>
        <w:t>As Chapter 10 discusses, an arithmetic operation, such as division, is too expensive to perform on each memory reference. Therefore, like other parts of a memory system, a paging system is designed to avoid arithmetic computation. The number of bytes per page is chosen to be a power of two, 2</w:t>
      </w:r>
      <w:r>
        <w:rPr>
          <w:vertAlign w:val="superscript"/>
        </w:rPr>
        <w:t>q</w:t>
      </w:r>
      <w:r>
        <w:t xml:space="preserve">, which means that the address of the first byte in each frame has q low-order bits equal to zero. Thus, the page table does not need to store a full address, and no addition is needed. The consequence of using a power of two is that the division and addition operations specified in the mathematical equations can be replaced by extracting bits. Thus, the MMU performs the following computation to translate a virtual address, </w:t>
      </w:r>
      <w:r>
        <w:rPr>
          <w:i/>
        </w:rPr>
        <w:t>V</w:t>
      </w:r>
      <w:r>
        <w:t xml:space="preserve">, into a physical address, </w:t>
      </w:r>
      <w:r>
        <w:rPr>
          <w:i/>
        </w:rPr>
        <w:t>P</w:t>
      </w:r>
      <w:r>
        <w:t>:</w:t>
      </w:r>
    </w:p>
    <w:p w14:paraId="636C1919" w14:textId="77777777" w:rsidR="00383B15" w:rsidRDefault="00000000">
      <w:pPr>
        <w:spacing w:after="700" w:line="265" w:lineRule="auto"/>
        <w:ind w:left="447" w:right="442" w:hanging="10"/>
        <w:jc w:val="center"/>
      </w:pPr>
      <w:r>
        <w:rPr>
          <w:i/>
          <w:color w:val="EB008B"/>
        </w:rPr>
        <w:t xml:space="preserve">P </w:t>
      </w:r>
      <w:r>
        <w:rPr>
          <w:rFonts w:ascii="Segoe UI Symbol" w:eastAsia="Segoe UI Symbol" w:hAnsi="Segoe UI Symbol" w:cs="Segoe UI Symbol"/>
          <w:color w:val="EB008B"/>
        </w:rPr>
        <w:t xml:space="preserve">=  </w:t>
      </w:r>
      <w:r>
        <w:rPr>
          <w:i/>
          <w:color w:val="EB008B"/>
        </w:rPr>
        <w:t>pagetable</w:t>
      </w:r>
      <w:r>
        <w:rPr>
          <w:color w:val="EB008B"/>
        </w:rPr>
        <w:t xml:space="preserve">[ </w:t>
      </w:r>
      <w:r>
        <w:rPr>
          <w:i/>
          <w:color w:val="EB008B"/>
        </w:rPr>
        <w:t>high_order_bits</w:t>
      </w:r>
      <w:r>
        <w:rPr>
          <w:color w:val="EB008B"/>
        </w:rPr>
        <w:t>(</w:t>
      </w:r>
      <w:r>
        <w:rPr>
          <w:i/>
          <w:color w:val="EB008B"/>
        </w:rPr>
        <w:t>V</w:t>
      </w:r>
      <w:r>
        <w:rPr>
          <w:color w:val="EB008B"/>
        </w:rPr>
        <w:t xml:space="preserve">) ] </w:t>
      </w:r>
      <w:r>
        <w:rPr>
          <w:i/>
          <w:color w:val="EB008B"/>
        </w:rPr>
        <w:t xml:space="preserve">or  low_order_bits </w:t>
      </w:r>
      <w:r>
        <w:rPr>
          <w:color w:val="EB008B"/>
        </w:rPr>
        <w:t>(</w:t>
      </w:r>
      <w:r>
        <w:rPr>
          <w:i/>
          <w:color w:val="EB008B"/>
        </w:rPr>
        <w:t>V</w:t>
      </w:r>
      <w:r>
        <w:rPr>
          <w:color w:val="EB008B"/>
        </w:rPr>
        <w:t>)</w:t>
      </w:r>
    </w:p>
    <w:p w14:paraId="450BD170" w14:textId="77777777" w:rsidR="00383B15" w:rsidRDefault="00000000">
      <w:pPr>
        <w:spacing w:after="194" w:line="268" w:lineRule="auto"/>
        <w:ind w:left="-9" w:right="0" w:firstLine="310"/>
      </w:pPr>
      <w:r>
        <w:rPr>
          <w:sz w:val="16"/>
        </w:rPr>
        <w:t>†Note that the computation of a byte address within a page is similar to the computation of a byte address within a word discussed on page 153.</w:t>
      </w:r>
    </w:p>
    <w:p w14:paraId="716E8B1A" w14:textId="77777777" w:rsidR="00383B15" w:rsidRDefault="00000000">
      <w:pPr>
        <w:tabs>
          <w:tab w:val="center" w:pos="1715"/>
        </w:tabs>
        <w:spacing w:after="276" w:line="265" w:lineRule="auto"/>
        <w:ind w:left="-9" w:right="0" w:firstLine="0"/>
        <w:jc w:val="left"/>
      </w:pPr>
      <w:r>
        <w:rPr>
          <w:color w:val="000000"/>
          <w:sz w:val="16"/>
        </w:rPr>
        <w:t>Sec. 11.23</w:t>
      </w:r>
      <w:r>
        <w:rPr>
          <w:color w:val="000000"/>
          <w:sz w:val="16"/>
        </w:rPr>
        <w:tab/>
        <w:t>Using Powers Of Two</w:t>
      </w:r>
    </w:p>
    <w:p w14:paraId="38DB6759" w14:textId="77777777" w:rsidR="00383B15" w:rsidRDefault="00000000">
      <w:pPr>
        <w:spacing w:after="163" w:line="260" w:lineRule="auto"/>
        <w:ind w:left="-9" w:right="0"/>
      </w:pPr>
      <w:r>
        <w:rPr>
          <w:color w:val="000000"/>
        </w:rPr>
        <w:t>Figure 11.10 illustrates how MMU hardware operates. When considering the figure, remember that hardware can move bits in parallel. Thus, the arrow that points from the low-order bits in the virtual address to the low-order bits in the physical address represents a parallel data path — the hardware sends all the bits at the same time.</w:t>
      </w:r>
    </w:p>
    <w:p w14:paraId="54188165" w14:textId="77777777" w:rsidR="00383B15" w:rsidRDefault="00000000">
      <w:pPr>
        <w:spacing w:after="404" w:line="259" w:lineRule="auto"/>
        <w:ind w:left="1727" w:right="0" w:firstLine="0"/>
        <w:jc w:val="left"/>
      </w:pPr>
      <w:r>
        <w:rPr>
          <w:rFonts w:ascii="Calibri" w:eastAsia="Calibri" w:hAnsi="Calibri" w:cs="Calibri"/>
          <w:noProof/>
          <w:color w:val="000000"/>
          <w:sz w:val="22"/>
        </w:rPr>
        <mc:AlternateContent>
          <mc:Choice Requires="wpg">
            <w:drawing>
              <wp:inline distT="0" distB="0" distL="0" distR="0" wp14:anchorId="628E5396" wp14:editId="09298E24">
                <wp:extent cx="2399856" cy="2172198"/>
                <wp:effectExtent l="0" t="0" r="0" b="0"/>
                <wp:docPr id="346327" name="Group 346327"/>
                <wp:cNvGraphicFramePr/>
                <a:graphic xmlns:a="http://schemas.openxmlformats.org/drawingml/2006/main">
                  <a:graphicData uri="http://schemas.microsoft.com/office/word/2010/wordprocessingGroup">
                    <wpg:wgp>
                      <wpg:cNvGrpSpPr/>
                      <wpg:grpSpPr>
                        <a:xfrm>
                          <a:off x="0" y="0"/>
                          <a:ext cx="2399856" cy="2172198"/>
                          <a:chOff x="0" y="0"/>
                          <a:chExt cx="2399856" cy="2172198"/>
                        </a:xfrm>
                      </wpg:grpSpPr>
                      <wps:wsp>
                        <wps:cNvPr id="15838" name="Shape 15838"/>
                        <wps:cNvSpPr/>
                        <wps:spPr>
                          <a:xfrm>
                            <a:off x="959536" y="710059"/>
                            <a:ext cx="0" cy="1462138"/>
                          </a:xfrm>
                          <a:custGeom>
                            <a:avLst/>
                            <a:gdLst/>
                            <a:ahLst/>
                            <a:cxnLst/>
                            <a:rect l="0" t="0" r="0" b="0"/>
                            <a:pathLst>
                              <a:path h="1462138">
                                <a:moveTo>
                                  <a:pt x="0" y="146213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39" name="Shape 15839"/>
                        <wps:cNvSpPr/>
                        <wps:spPr>
                          <a:xfrm>
                            <a:off x="959536" y="710059"/>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40" name="Shape 15840"/>
                        <wps:cNvSpPr/>
                        <wps:spPr>
                          <a:xfrm>
                            <a:off x="1416457" y="710059"/>
                            <a:ext cx="0" cy="1462138"/>
                          </a:xfrm>
                          <a:custGeom>
                            <a:avLst/>
                            <a:gdLst/>
                            <a:ahLst/>
                            <a:cxnLst/>
                            <a:rect l="0" t="0" r="0" b="0"/>
                            <a:pathLst>
                              <a:path h="1462138">
                                <a:moveTo>
                                  <a:pt x="0" y="0"/>
                                </a:moveTo>
                                <a:lnTo>
                                  <a:pt x="0" y="146213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41" name="Shape 15841"/>
                        <wps:cNvSpPr/>
                        <wps:spPr>
                          <a:xfrm>
                            <a:off x="959536" y="2172198"/>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42" name="Rectangle 15842"/>
                        <wps:cNvSpPr/>
                        <wps:spPr>
                          <a:xfrm>
                            <a:off x="936687" y="583842"/>
                            <a:ext cx="669689" cy="124917"/>
                          </a:xfrm>
                          <a:prstGeom prst="rect">
                            <a:avLst/>
                          </a:prstGeom>
                          <a:ln>
                            <a:noFill/>
                          </a:ln>
                        </wps:spPr>
                        <wps:txbx>
                          <w:txbxContent>
                            <w:p w14:paraId="774E0803" w14:textId="77777777" w:rsidR="00383B15" w:rsidRDefault="00000000">
                              <w:pPr>
                                <w:spacing w:after="160" w:line="259" w:lineRule="auto"/>
                                <w:ind w:right="0" w:firstLine="0"/>
                                <w:jc w:val="left"/>
                              </w:pPr>
                              <w:r>
                                <w:rPr>
                                  <w:rFonts w:ascii="Arial" w:eastAsia="Arial" w:hAnsi="Arial" w:cs="Arial"/>
                                  <w:b/>
                                  <w:color w:val="EB008B"/>
                                  <w:sz w:val="16"/>
                                </w:rPr>
                                <w:t>pagetable</w:t>
                              </w:r>
                            </w:p>
                          </w:txbxContent>
                        </wps:txbx>
                        <wps:bodyPr horzOverflow="overflow" vert="horz" lIns="0" tIns="0" rIns="0" bIns="0" rtlCol="0">
                          <a:noAutofit/>
                        </wps:bodyPr>
                      </wps:wsp>
                      <wps:wsp>
                        <wps:cNvPr id="15843" name="Shape 15843"/>
                        <wps:cNvSpPr/>
                        <wps:spPr>
                          <a:xfrm>
                            <a:off x="959536" y="856007"/>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44" name="Shape 15844"/>
                        <wps:cNvSpPr/>
                        <wps:spPr>
                          <a:xfrm>
                            <a:off x="959536" y="1001969"/>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45" name="Shape 15845"/>
                        <wps:cNvSpPr/>
                        <wps:spPr>
                          <a:xfrm>
                            <a:off x="959536" y="114920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46" name="Shape 15846"/>
                        <wps:cNvSpPr/>
                        <wps:spPr>
                          <a:xfrm>
                            <a:off x="959536" y="1295161"/>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47" name="Shape 15847"/>
                        <wps:cNvSpPr/>
                        <wps:spPr>
                          <a:xfrm>
                            <a:off x="959536" y="1441122"/>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48" name="Shape 15848"/>
                        <wps:cNvSpPr/>
                        <wps:spPr>
                          <a:xfrm>
                            <a:off x="959536" y="1587083"/>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49" name="Shape 15849"/>
                        <wps:cNvSpPr/>
                        <wps:spPr>
                          <a:xfrm>
                            <a:off x="959536" y="1733044"/>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50" name="Shape 15850"/>
                        <wps:cNvSpPr/>
                        <wps:spPr>
                          <a:xfrm>
                            <a:off x="959536" y="1880275"/>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51" name="Shape 15851"/>
                        <wps:cNvSpPr/>
                        <wps:spPr>
                          <a:xfrm>
                            <a:off x="959536" y="2026236"/>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52" name="Shape 15852"/>
                        <wps:cNvSpPr/>
                        <wps:spPr>
                          <a:xfrm>
                            <a:off x="456921" y="124945"/>
                            <a:ext cx="0" cy="145961"/>
                          </a:xfrm>
                          <a:custGeom>
                            <a:avLst/>
                            <a:gdLst/>
                            <a:ahLst/>
                            <a:cxnLst/>
                            <a:rect l="0" t="0" r="0" b="0"/>
                            <a:pathLst>
                              <a:path h="145961">
                                <a:moveTo>
                                  <a:pt x="0" y="14596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53" name="Shape 15853"/>
                        <wps:cNvSpPr/>
                        <wps:spPr>
                          <a:xfrm>
                            <a:off x="456921" y="124945"/>
                            <a:ext cx="319849" cy="0"/>
                          </a:xfrm>
                          <a:custGeom>
                            <a:avLst/>
                            <a:gdLst/>
                            <a:ahLst/>
                            <a:cxnLst/>
                            <a:rect l="0" t="0" r="0" b="0"/>
                            <a:pathLst>
                              <a:path w="319849">
                                <a:moveTo>
                                  <a:pt x="0" y="0"/>
                                </a:moveTo>
                                <a:lnTo>
                                  <a:pt x="31984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54" name="Shape 15854"/>
                        <wps:cNvSpPr/>
                        <wps:spPr>
                          <a:xfrm>
                            <a:off x="776770" y="124945"/>
                            <a:ext cx="0" cy="145961"/>
                          </a:xfrm>
                          <a:custGeom>
                            <a:avLst/>
                            <a:gdLst/>
                            <a:ahLst/>
                            <a:cxnLst/>
                            <a:rect l="0" t="0" r="0" b="0"/>
                            <a:pathLst>
                              <a:path h="145961">
                                <a:moveTo>
                                  <a:pt x="0" y="0"/>
                                </a:moveTo>
                                <a:lnTo>
                                  <a:pt x="0" y="14596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55" name="Shape 15855"/>
                        <wps:cNvSpPr/>
                        <wps:spPr>
                          <a:xfrm>
                            <a:off x="456921" y="270906"/>
                            <a:ext cx="319849" cy="0"/>
                          </a:xfrm>
                          <a:custGeom>
                            <a:avLst/>
                            <a:gdLst/>
                            <a:ahLst/>
                            <a:cxnLst/>
                            <a:rect l="0" t="0" r="0" b="0"/>
                            <a:pathLst>
                              <a:path w="319849">
                                <a:moveTo>
                                  <a:pt x="31984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56" name="Rectangle 15856"/>
                        <wps:cNvSpPr/>
                        <wps:spPr>
                          <a:xfrm>
                            <a:off x="586382" y="163730"/>
                            <a:ext cx="82513" cy="124916"/>
                          </a:xfrm>
                          <a:prstGeom prst="rect">
                            <a:avLst/>
                          </a:prstGeom>
                          <a:ln>
                            <a:noFill/>
                          </a:ln>
                        </wps:spPr>
                        <wps:txbx>
                          <w:txbxContent>
                            <w:p w14:paraId="2E391DFF" w14:textId="77777777" w:rsidR="00383B15" w:rsidRDefault="00000000">
                              <w:pPr>
                                <w:spacing w:after="160" w:line="259" w:lineRule="auto"/>
                                <w:ind w:right="0" w:firstLine="0"/>
                                <w:jc w:val="left"/>
                              </w:pPr>
                              <w:r>
                                <w:rPr>
                                  <w:rFonts w:ascii="Arial" w:eastAsia="Arial" w:hAnsi="Arial" w:cs="Arial"/>
                                  <w:b/>
                                  <w:color w:val="EB008B"/>
                                  <w:sz w:val="16"/>
                                </w:rPr>
                                <w:t>o</w:t>
                              </w:r>
                            </w:p>
                          </w:txbxContent>
                        </wps:txbx>
                        <wps:bodyPr horzOverflow="overflow" vert="horz" lIns="0" tIns="0" rIns="0" bIns="0" rtlCol="0">
                          <a:noAutofit/>
                        </wps:bodyPr>
                      </wps:wsp>
                      <wps:wsp>
                        <wps:cNvPr id="15857" name="Shape 15857"/>
                        <wps:cNvSpPr/>
                        <wps:spPr>
                          <a:xfrm>
                            <a:off x="0" y="124945"/>
                            <a:ext cx="0" cy="145961"/>
                          </a:xfrm>
                          <a:custGeom>
                            <a:avLst/>
                            <a:gdLst/>
                            <a:ahLst/>
                            <a:cxnLst/>
                            <a:rect l="0" t="0" r="0" b="0"/>
                            <a:pathLst>
                              <a:path h="145961">
                                <a:moveTo>
                                  <a:pt x="0" y="14596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58" name="Shape 15858"/>
                        <wps:cNvSpPr/>
                        <wps:spPr>
                          <a:xfrm>
                            <a:off x="0" y="124945"/>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59" name="Shape 15859"/>
                        <wps:cNvSpPr/>
                        <wps:spPr>
                          <a:xfrm>
                            <a:off x="456921" y="124945"/>
                            <a:ext cx="0" cy="145961"/>
                          </a:xfrm>
                          <a:custGeom>
                            <a:avLst/>
                            <a:gdLst/>
                            <a:ahLst/>
                            <a:cxnLst/>
                            <a:rect l="0" t="0" r="0" b="0"/>
                            <a:pathLst>
                              <a:path h="145961">
                                <a:moveTo>
                                  <a:pt x="0" y="0"/>
                                </a:moveTo>
                                <a:lnTo>
                                  <a:pt x="0" y="14596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60" name="Shape 15860"/>
                        <wps:cNvSpPr/>
                        <wps:spPr>
                          <a:xfrm>
                            <a:off x="0" y="270906"/>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61" name="Rectangle 15861"/>
                        <wps:cNvSpPr/>
                        <wps:spPr>
                          <a:xfrm>
                            <a:off x="191654" y="163730"/>
                            <a:ext cx="97503" cy="124916"/>
                          </a:xfrm>
                          <a:prstGeom prst="rect">
                            <a:avLst/>
                          </a:prstGeom>
                          <a:ln>
                            <a:noFill/>
                          </a:ln>
                        </wps:spPr>
                        <wps:txbx>
                          <w:txbxContent>
                            <w:p w14:paraId="248705F5" w14:textId="77777777" w:rsidR="00383B15" w:rsidRDefault="00000000">
                              <w:pPr>
                                <w:spacing w:after="160" w:line="259" w:lineRule="auto"/>
                                <w:ind w:right="0" w:firstLine="0"/>
                                <w:jc w:val="left"/>
                              </w:pPr>
                              <w:r>
                                <w:rPr>
                                  <w:rFonts w:ascii="Arial" w:eastAsia="Arial" w:hAnsi="Arial" w:cs="Arial"/>
                                  <w:b/>
                                  <w:color w:val="EB008B"/>
                                  <w:sz w:val="16"/>
                                </w:rPr>
                                <w:t>N</w:t>
                              </w:r>
                            </w:p>
                          </w:txbxContent>
                        </wps:txbx>
                        <wps:bodyPr horzOverflow="overflow" vert="horz" lIns="0" tIns="0" rIns="0" bIns="0" rtlCol="0">
                          <a:noAutofit/>
                        </wps:bodyPr>
                      </wps:wsp>
                      <wps:wsp>
                        <wps:cNvPr id="15862" name="Rectangle 15862"/>
                        <wps:cNvSpPr/>
                        <wps:spPr>
                          <a:xfrm>
                            <a:off x="26656" y="0"/>
                            <a:ext cx="960172" cy="124916"/>
                          </a:xfrm>
                          <a:prstGeom prst="rect">
                            <a:avLst/>
                          </a:prstGeom>
                          <a:ln>
                            <a:noFill/>
                          </a:ln>
                        </wps:spPr>
                        <wps:txbx>
                          <w:txbxContent>
                            <w:p w14:paraId="6D3464CE" w14:textId="77777777" w:rsidR="00383B15" w:rsidRDefault="00000000">
                              <w:pPr>
                                <w:spacing w:after="160" w:line="259" w:lineRule="auto"/>
                                <w:ind w:right="0" w:firstLine="0"/>
                                <w:jc w:val="left"/>
                              </w:pPr>
                              <w:r>
                                <w:rPr>
                                  <w:rFonts w:ascii="Arial" w:eastAsia="Arial" w:hAnsi="Arial" w:cs="Arial"/>
                                  <w:b/>
                                  <w:color w:val="EB008B"/>
                                  <w:sz w:val="16"/>
                                </w:rPr>
                                <w:t>virtualaddress</w:t>
                              </w:r>
                            </w:p>
                          </w:txbxContent>
                        </wps:txbx>
                        <wps:bodyPr horzOverflow="overflow" vert="horz" lIns="0" tIns="0" rIns="0" bIns="0" rtlCol="0">
                          <a:noAutofit/>
                        </wps:bodyPr>
                      </wps:wsp>
                      <wps:wsp>
                        <wps:cNvPr id="15863" name="Shape 15863"/>
                        <wps:cNvSpPr/>
                        <wps:spPr>
                          <a:xfrm>
                            <a:off x="1599222" y="1752081"/>
                            <a:ext cx="0" cy="145961"/>
                          </a:xfrm>
                          <a:custGeom>
                            <a:avLst/>
                            <a:gdLst/>
                            <a:ahLst/>
                            <a:cxnLst/>
                            <a:rect l="0" t="0" r="0" b="0"/>
                            <a:pathLst>
                              <a:path h="145961">
                                <a:moveTo>
                                  <a:pt x="0" y="14596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64" name="Shape 15864"/>
                        <wps:cNvSpPr/>
                        <wps:spPr>
                          <a:xfrm>
                            <a:off x="1599222" y="1752081"/>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65" name="Shape 15865"/>
                        <wps:cNvSpPr/>
                        <wps:spPr>
                          <a:xfrm>
                            <a:off x="2056143" y="1752081"/>
                            <a:ext cx="0" cy="145961"/>
                          </a:xfrm>
                          <a:custGeom>
                            <a:avLst/>
                            <a:gdLst/>
                            <a:ahLst/>
                            <a:cxnLst/>
                            <a:rect l="0" t="0" r="0" b="0"/>
                            <a:pathLst>
                              <a:path h="145961">
                                <a:moveTo>
                                  <a:pt x="0" y="0"/>
                                </a:moveTo>
                                <a:lnTo>
                                  <a:pt x="0" y="14596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66" name="Shape 15866"/>
                        <wps:cNvSpPr/>
                        <wps:spPr>
                          <a:xfrm>
                            <a:off x="1599222" y="1898043"/>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67" name="Rectangle 15867"/>
                        <wps:cNvSpPr/>
                        <wps:spPr>
                          <a:xfrm>
                            <a:off x="1811181" y="1790873"/>
                            <a:ext cx="44970" cy="124917"/>
                          </a:xfrm>
                          <a:prstGeom prst="rect">
                            <a:avLst/>
                          </a:prstGeom>
                          <a:ln>
                            <a:noFill/>
                          </a:ln>
                        </wps:spPr>
                        <wps:txbx>
                          <w:txbxContent>
                            <w:p w14:paraId="03096FAA" w14:textId="77777777" w:rsidR="00383B15" w:rsidRDefault="00000000">
                              <w:pPr>
                                <w:spacing w:after="160" w:line="259" w:lineRule="auto"/>
                                <w:ind w:right="0" w:firstLine="0"/>
                                <w:jc w:val="left"/>
                              </w:pPr>
                              <w:r>
                                <w:rPr>
                                  <w:rFonts w:ascii="Arial" w:eastAsia="Arial" w:hAnsi="Arial" w:cs="Arial"/>
                                  <w:b/>
                                  <w:color w:val="EB008B"/>
                                  <w:sz w:val="16"/>
                                </w:rPr>
                                <w:t>f</w:t>
                              </w:r>
                            </w:p>
                          </w:txbxContent>
                        </wps:txbx>
                        <wps:bodyPr horzOverflow="overflow" vert="horz" lIns="0" tIns="0" rIns="0" bIns="0" rtlCol="0">
                          <a:noAutofit/>
                        </wps:bodyPr>
                      </wps:wsp>
                      <wps:wsp>
                        <wps:cNvPr id="15868" name="Shape 15868"/>
                        <wps:cNvSpPr/>
                        <wps:spPr>
                          <a:xfrm>
                            <a:off x="2056143" y="1752081"/>
                            <a:ext cx="0" cy="145961"/>
                          </a:xfrm>
                          <a:custGeom>
                            <a:avLst/>
                            <a:gdLst/>
                            <a:ahLst/>
                            <a:cxnLst/>
                            <a:rect l="0" t="0" r="0" b="0"/>
                            <a:pathLst>
                              <a:path h="145961">
                                <a:moveTo>
                                  <a:pt x="0" y="14596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69" name="Shape 15869"/>
                        <wps:cNvSpPr/>
                        <wps:spPr>
                          <a:xfrm>
                            <a:off x="2056143" y="1752081"/>
                            <a:ext cx="319837" cy="0"/>
                          </a:xfrm>
                          <a:custGeom>
                            <a:avLst/>
                            <a:gdLst/>
                            <a:ahLst/>
                            <a:cxnLst/>
                            <a:rect l="0" t="0" r="0" b="0"/>
                            <a:pathLst>
                              <a:path w="319837">
                                <a:moveTo>
                                  <a:pt x="0" y="0"/>
                                </a:moveTo>
                                <a:lnTo>
                                  <a:pt x="31983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70" name="Shape 15870"/>
                        <wps:cNvSpPr/>
                        <wps:spPr>
                          <a:xfrm>
                            <a:off x="2375980" y="1752081"/>
                            <a:ext cx="0" cy="145961"/>
                          </a:xfrm>
                          <a:custGeom>
                            <a:avLst/>
                            <a:gdLst/>
                            <a:ahLst/>
                            <a:cxnLst/>
                            <a:rect l="0" t="0" r="0" b="0"/>
                            <a:pathLst>
                              <a:path h="145961">
                                <a:moveTo>
                                  <a:pt x="0" y="0"/>
                                </a:moveTo>
                                <a:lnTo>
                                  <a:pt x="0" y="14596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71" name="Shape 15871"/>
                        <wps:cNvSpPr/>
                        <wps:spPr>
                          <a:xfrm>
                            <a:off x="2056143" y="1898043"/>
                            <a:ext cx="319837" cy="0"/>
                          </a:xfrm>
                          <a:custGeom>
                            <a:avLst/>
                            <a:gdLst/>
                            <a:ahLst/>
                            <a:cxnLst/>
                            <a:rect l="0" t="0" r="0" b="0"/>
                            <a:pathLst>
                              <a:path w="319837">
                                <a:moveTo>
                                  <a:pt x="31983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5872" name="Rectangle 15872"/>
                        <wps:cNvSpPr/>
                        <wps:spPr>
                          <a:xfrm>
                            <a:off x="2185602" y="1790873"/>
                            <a:ext cx="82513" cy="124917"/>
                          </a:xfrm>
                          <a:prstGeom prst="rect">
                            <a:avLst/>
                          </a:prstGeom>
                          <a:ln>
                            <a:noFill/>
                          </a:ln>
                        </wps:spPr>
                        <wps:txbx>
                          <w:txbxContent>
                            <w:p w14:paraId="4A261031" w14:textId="77777777" w:rsidR="00383B15" w:rsidRDefault="00000000">
                              <w:pPr>
                                <w:spacing w:after="160" w:line="259" w:lineRule="auto"/>
                                <w:ind w:right="0" w:firstLine="0"/>
                                <w:jc w:val="left"/>
                              </w:pPr>
                              <w:r>
                                <w:rPr>
                                  <w:rFonts w:ascii="Arial" w:eastAsia="Arial" w:hAnsi="Arial" w:cs="Arial"/>
                                  <w:b/>
                                  <w:color w:val="EB008B"/>
                                  <w:sz w:val="16"/>
                                </w:rPr>
                                <w:t>o</w:t>
                              </w:r>
                            </w:p>
                          </w:txbxContent>
                        </wps:txbx>
                        <wps:bodyPr horzOverflow="overflow" vert="horz" lIns="0" tIns="0" rIns="0" bIns="0" rtlCol="0">
                          <a:noAutofit/>
                        </wps:bodyPr>
                      </wps:wsp>
                      <wps:wsp>
                        <wps:cNvPr id="15873" name="Rectangle 15873"/>
                        <wps:cNvSpPr/>
                        <wps:spPr>
                          <a:xfrm>
                            <a:off x="1573837" y="1964756"/>
                            <a:ext cx="1098606" cy="124917"/>
                          </a:xfrm>
                          <a:prstGeom prst="rect">
                            <a:avLst/>
                          </a:prstGeom>
                          <a:ln>
                            <a:noFill/>
                          </a:ln>
                        </wps:spPr>
                        <wps:txbx>
                          <w:txbxContent>
                            <w:p w14:paraId="311AD1C5" w14:textId="77777777" w:rsidR="00383B15" w:rsidRDefault="00000000">
                              <w:pPr>
                                <w:spacing w:after="160" w:line="259" w:lineRule="auto"/>
                                <w:ind w:right="0" w:firstLine="0"/>
                                <w:jc w:val="left"/>
                              </w:pPr>
                              <w:r>
                                <w:rPr>
                                  <w:rFonts w:ascii="Arial" w:eastAsia="Arial" w:hAnsi="Arial" w:cs="Arial"/>
                                  <w:b/>
                                  <w:color w:val="EB008B"/>
                                  <w:sz w:val="16"/>
                                </w:rPr>
                                <w:t>physicaladdress</w:t>
                              </w:r>
                            </w:p>
                          </w:txbxContent>
                        </wps:txbx>
                        <wps:bodyPr horzOverflow="overflow" vert="horz" lIns="0" tIns="0" rIns="0" bIns="0" rtlCol="0">
                          <a:noAutofit/>
                        </wps:bodyPr>
                      </wps:wsp>
                      <wps:wsp>
                        <wps:cNvPr id="15874" name="Rectangle 15874"/>
                        <wps:cNvSpPr/>
                        <wps:spPr>
                          <a:xfrm>
                            <a:off x="1171493" y="1333953"/>
                            <a:ext cx="44970" cy="124917"/>
                          </a:xfrm>
                          <a:prstGeom prst="rect">
                            <a:avLst/>
                          </a:prstGeom>
                          <a:ln>
                            <a:noFill/>
                          </a:ln>
                        </wps:spPr>
                        <wps:txbx>
                          <w:txbxContent>
                            <w:p w14:paraId="0C43CB7A" w14:textId="77777777" w:rsidR="00383B15" w:rsidRDefault="00000000">
                              <w:pPr>
                                <w:spacing w:after="160" w:line="259" w:lineRule="auto"/>
                                <w:ind w:right="0" w:firstLine="0"/>
                                <w:jc w:val="left"/>
                              </w:pPr>
                              <w:r>
                                <w:rPr>
                                  <w:rFonts w:ascii="Arial" w:eastAsia="Arial" w:hAnsi="Arial" w:cs="Arial"/>
                                  <w:b/>
                                  <w:color w:val="EB008B"/>
                                  <w:sz w:val="16"/>
                                </w:rPr>
                                <w:t>f</w:t>
                              </w:r>
                            </w:p>
                          </w:txbxContent>
                        </wps:txbx>
                        <wps:bodyPr horzOverflow="overflow" vert="horz" lIns="0" tIns="0" rIns="0" bIns="0" rtlCol="0">
                          <a:noAutofit/>
                        </wps:bodyPr>
                      </wps:wsp>
                      <wps:wsp>
                        <wps:cNvPr id="15875" name="Shape 15875"/>
                        <wps:cNvSpPr/>
                        <wps:spPr>
                          <a:xfrm>
                            <a:off x="0" y="298821"/>
                            <a:ext cx="35535" cy="35547"/>
                          </a:xfrm>
                          <a:custGeom>
                            <a:avLst/>
                            <a:gdLst/>
                            <a:ahLst/>
                            <a:cxnLst/>
                            <a:rect l="0" t="0" r="0" b="0"/>
                            <a:pathLst>
                              <a:path w="35535" h="35547">
                                <a:moveTo>
                                  <a:pt x="0" y="0"/>
                                </a:moveTo>
                                <a:cubicBezTo>
                                  <a:pt x="0" y="19621"/>
                                  <a:pt x="15913" y="35547"/>
                                  <a:pt x="35535" y="35547"/>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76" name="Shape 15876"/>
                        <wps:cNvSpPr/>
                        <wps:spPr>
                          <a:xfrm>
                            <a:off x="35535" y="335638"/>
                            <a:ext cx="154851" cy="0"/>
                          </a:xfrm>
                          <a:custGeom>
                            <a:avLst/>
                            <a:gdLst/>
                            <a:ahLst/>
                            <a:cxnLst/>
                            <a:rect l="0" t="0" r="0" b="0"/>
                            <a:pathLst>
                              <a:path w="154851">
                                <a:moveTo>
                                  <a:pt x="0" y="0"/>
                                </a:moveTo>
                                <a:lnTo>
                                  <a:pt x="154851"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77" name="Shape 15877"/>
                        <wps:cNvSpPr/>
                        <wps:spPr>
                          <a:xfrm>
                            <a:off x="192926" y="336908"/>
                            <a:ext cx="35535" cy="35534"/>
                          </a:xfrm>
                          <a:custGeom>
                            <a:avLst/>
                            <a:gdLst/>
                            <a:ahLst/>
                            <a:cxnLst/>
                            <a:rect l="0" t="0" r="0" b="0"/>
                            <a:pathLst>
                              <a:path w="35535" h="35534">
                                <a:moveTo>
                                  <a:pt x="35535" y="35534"/>
                                </a:moveTo>
                                <a:cubicBezTo>
                                  <a:pt x="35535" y="15913"/>
                                  <a:pt x="19621" y="0"/>
                                  <a:pt x="0"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78" name="Shape 15878"/>
                        <wps:cNvSpPr/>
                        <wps:spPr>
                          <a:xfrm>
                            <a:off x="228460" y="335638"/>
                            <a:ext cx="35534" cy="35535"/>
                          </a:xfrm>
                          <a:custGeom>
                            <a:avLst/>
                            <a:gdLst/>
                            <a:ahLst/>
                            <a:cxnLst/>
                            <a:rect l="0" t="0" r="0" b="0"/>
                            <a:pathLst>
                              <a:path w="35534" h="35535">
                                <a:moveTo>
                                  <a:pt x="35534" y="0"/>
                                </a:moveTo>
                                <a:cubicBezTo>
                                  <a:pt x="15913" y="0"/>
                                  <a:pt x="0" y="15913"/>
                                  <a:pt x="0" y="3553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79" name="Shape 15879"/>
                        <wps:cNvSpPr/>
                        <wps:spPr>
                          <a:xfrm>
                            <a:off x="263995" y="335638"/>
                            <a:ext cx="154851" cy="0"/>
                          </a:xfrm>
                          <a:custGeom>
                            <a:avLst/>
                            <a:gdLst/>
                            <a:ahLst/>
                            <a:cxnLst/>
                            <a:rect l="0" t="0" r="0" b="0"/>
                            <a:pathLst>
                              <a:path w="154851">
                                <a:moveTo>
                                  <a:pt x="0" y="0"/>
                                </a:moveTo>
                                <a:lnTo>
                                  <a:pt x="154851"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0" name="Shape 15880"/>
                        <wps:cNvSpPr/>
                        <wps:spPr>
                          <a:xfrm>
                            <a:off x="420116" y="300090"/>
                            <a:ext cx="35534" cy="35547"/>
                          </a:xfrm>
                          <a:custGeom>
                            <a:avLst/>
                            <a:gdLst/>
                            <a:ahLst/>
                            <a:cxnLst/>
                            <a:rect l="0" t="0" r="0" b="0"/>
                            <a:pathLst>
                              <a:path w="35534" h="35547">
                                <a:moveTo>
                                  <a:pt x="0" y="35547"/>
                                </a:moveTo>
                                <a:cubicBezTo>
                                  <a:pt x="19621" y="35547"/>
                                  <a:pt x="35534" y="19622"/>
                                  <a:pt x="35534"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1" name="Shape 15881"/>
                        <wps:cNvSpPr/>
                        <wps:spPr>
                          <a:xfrm>
                            <a:off x="228460" y="372442"/>
                            <a:ext cx="729805" cy="995070"/>
                          </a:xfrm>
                          <a:custGeom>
                            <a:avLst/>
                            <a:gdLst/>
                            <a:ahLst/>
                            <a:cxnLst/>
                            <a:rect l="0" t="0" r="0" b="0"/>
                            <a:pathLst>
                              <a:path w="729805" h="995070">
                                <a:moveTo>
                                  <a:pt x="0" y="0"/>
                                </a:moveTo>
                                <a:lnTo>
                                  <a:pt x="0" y="959523"/>
                                </a:lnTo>
                                <a:cubicBezTo>
                                  <a:pt x="0" y="979157"/>
                                  <a:pt x="15913" y="995070"/>
                                  <a:pt x="35534" y="995070"/>
                                </a:cubicBezTo>
                                <a:lnTo>
                                  <a:pt x="729805" y="99507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2" name="Shape 15882"/>
                        <wps:cNvSpPr/>
                        <wps:spPr>
                          <a:xfrm>
                            <a:off x="868147" y="1367513"/>
                            <a:ext cx="91389" cy="22847"/>
                          </a:xfrm>
                          <a:custGeom>
                            <a:avLst/>
                            <a:gdLst/>
                            <a:ahLst/>
                            <a:cxnLst/>
                            <a:rect l="0" t="0" r="0" b="0"/>
                            <a:pathLst>
                              <a:path w="91389" h="22847">
                                <a:moveTo>
                                  <a:pt x="0" y="22847"/>
                                </a:moveTo>
                                <a:lnTo>
                                  <a:pt x="9138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3" name="Shape 15883"/>
                        <wps:cNvSpPr/>
                        <wps:spPr>
                          <a:xfrm>
                            <a:off x="865607" y="1368783"/>
                            <a:ext cx="92659" cy="15227"/>
                          </a:xfrm>
                          <a:custGeom>
                            <a:avLst/>
                            <a:gdLst/>
                            <a:ahLst/>
                            <a:cxnLst/>
                            <a:rect l="0" t="0" r="0" b="0"/>
                            <a:pathLst>
                              <a:path w="92659" h="15227">
                                <a:moveTo>
                                  <a:pt x="0" y="15227"/>
                                </a:moveTo>
                                <a:lnTo>
                                  <a:pt x="9265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4" name="Shape 15884"/>
                        <wps:cNvSpPr/>
                        <wps:spPr>
                          <a:xfrm>
                            <a:off x="864337" y="1368783"/>
                            <a:ext cx="93929" cy="6337"/>
                          </a:xfrm>
                          <a:custGeom>
                            <a:avLst/>
                            <a:gdLst/>
                            <a:ahLst/>
                            <a:cxnLst/>
                            <a:rect l="0" t="0" r="0" b="0"/>
                            <a:pathLst>
                              <a:path w="93929" h="6337">
                                <a:moveTo>
                                  <a:pt x="0" y="6337"/>
                                </a:moveTo>
                                <a:lnTo>
                                  <a:pt x="939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5" name="Shape 15885"/>
                        <wps:cNvSpPr/>
                        <wps:spPr>
                          <a:xfrm>
                            <a:off x="864337" y="1367513"/>
                            <a:ext cx="93929" cy="0"/>
                          </a:xfrm>
                          <a:custGeom>
                            <a:avLst/>
                            <a:gdLst/>
                            <a:ahLst/>
                            <a:cxnLst/>
                            <a:rect l="0" t="0" r="0" b="0"/>
                            <a:pathLst>
                              <a:path w="93929">
                                <a:moveTo>
                                  <a:pt x="0" y="0"/>
                                </a:moveTo>
                                <a:lnTo>
                                  <a:pt x="939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6" name="Shape 15886"/>
                        <wps:cNvSpPr/>
                        <wps:spPr>
                          <a:xfrm>
                            <a:off x="864337" y="1361163"/>
                            <a:ext cx="93929" cy="6350"/>
                          </a:xfrm>
                          <a:custGeom>
                            <a:avLst/>
                            <a:gdLst/>
                            <a:ahLst/>
                            <a:cxnLst/>
                            <a:rect l="0" t="0" r="0" b="0"/>
                            <a:pathLst>
                              <a:path w="93929" h="6350">
                                <a:moveTo>
                                  <a:pt x="0" y="0"/>
                                </a:moveTo>
                                <a:lnTo>
                                  <a:pt x="93929" y="635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7" name="Shape 15887"/>
                        <wps:cNvSpPr/>
                        <wps:spPr>
                          <a:xfrm>
                            <a:off x="865607" y="1352286"/>
                            <a:ext cx="92659" cy="15227"/>
                          </a:xfrm>
                          <a:custGeom>
                            <a:avLst/>
                            <a:gdLst/>
                            <a:ahLst/>
                            <a:cxnLst/>
                            <a:rect l="0" t="0" r="0" b="0"/>
                            <a:pathLst>
                              <a:path w="92659" h="15227">
                                <a:moveTo>
                                  <a:pt x="0" y="0"/>
                                </a:moveTo>
                                <a:lnTo>
                                  <a:pt x="92659" y="1522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8" name="Shape 15888"/>
                        <wps:cNvSpPr/>
                        <wps:spPr>
                          <a:xfrm>
                            <a:off x="868147" y="1344666"/>
                            <a:ext cx="91389" cy="22847"/>
                          </a:xfrm>
                          <a:custGeom>
                            <a:avLst/>
                            <a:gdLst/>
                            <a:ahLst/>
                            <a:cxnLst/>
                            <a:rect l="0" t="0" r="0" b="0"/>
                            <a:pathLst>
                              <a:path w="91389" h="22847">
                                <a:moveTo>
                                  <a:pt x="0" y="0"/>
                                </a:moveTo>
                                <a:lnTo>
                                  <a:pt x="91389" y="2284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89" name="Shape 15889"/>
                        <wps:cNvSpPr/>
                        <wps:spPr>
                          <a:xfrm>
                            <a:off x="456921" y="298821"/>
                            <a:ext cx="35535" cy="35547"/>
                          </a:xfrm>
                          <a:custGeom>
                            <a:avLst/>
                            <a:gdLst/>
                            <a:ahLst/>
                            <a:cxnLst/>
                            <a:rect l="0" t="0" r="0" b="0"/>
                            <a:pathLst>
                              <a:path w="35535" h="35547">
                                <a:moveTo>
                                  <a:pt x="0" y="0"/>
                                </a:moveTo>
                                <a:cubicBezTo>
                                  <a:pt x="0" y="19621"/>
                                  <a:pt x="15913" y="35547"/>
                                  <a:pt x="35535" y="35547"/>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0" name="Shape 15890"/>
                        <wps:cNvSpPr/>
                        <wps:spPr>
                          <a:xfrm>
                            <a:off x="492455" y="335638"/>
                            <a:ext cx="86309" cy="0"/>
                          </a:xfrm>
                          <a:custGeom>
                            <a:avLst/>
                            <a:gdLst/>
                            <a:ahLst/>
                            <a:cxnLst/>
                            <a:rect l="0" t="0" r="0" b="0"/>
                            <a:pathLst>
                              <a:path w="86309">
                                <a:moveTo>
                                  <a:pt x="0" y="0"/>
                                </a:moveTo>
                                <a:lnTo>
                                  <a:pt x="8630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1" name="Shape 15891"/>
                        <wps:cNvSpPr/>
                        <wps:spPr>
                          <a:xfrm>
                            <a:off x="581304" y="336908"/>
                            <a:ext cx="35535" cy="35534"/>
                          </a:xfrm>
                          <a:custGeom>
                            <a:avLst/>
                            <a:gdLst/>
                            <a:ahLst/>
                            <a:cxnLst/>
                            <a:rect l="0" t="0" r="0" b="0"/>
                            <a:pathLst>
                              <a:path w="35535" h="35534">
                                <a:moveTo>
                                  <a:pt x="35535" y="35534"/>
                                </a:moveTo>
                                <a:cubicBezTo>
                                  <a:pt x="35535" y="15913"/>
                                  <a:pt x="19622" y="0"/>
                                  <a:pt x="0"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2" name="Shape 15892"/>
                        <wps:cNvSpPr/>
                        <wps:spPr>
                          <a:xfrm>
                            <a:off x="616839" y="335638"/>
                            <a:ext cx="35547" cy="35535"/>
                          </a:xfrm>
                          <a:custGeom>
                            <a:avLst/>
                            <a:gdLst/>
                            <a:ahLst/>
                            <a:cxnLst/>
                            <a:rect l="0" t="0" r="0" b="0"/>
                            <a:pathLst>
                              <a:path w="35547" h="35535">
                                <a:moveTo>
                                  <a:pt x="35547" y="0"/>
                                </a:moveTo>
                                <a:cubicBezTo>
                                  <a:pt x="15926" y="0"/>
                                  <a:pt x="0" y="15913"/>
                                  <a:pt x="0" y="3553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3" name="Shape 15893"/>
                        <wps:cNvSpPr/>
                        <wps:spPr>
                          <a:xfrm>
                            <a:off x="652386" y="335638"/>
                            <a:ext cx="86297" cy="0"/>
                          </a:xfrm>
                          <a:custGeom>
                            <a:avLst/>
                            <a:gdLst/>
                            <a:ahLst/>
                            <a:cxnLst/>
                            <a:rect l="0" t="0" r="0" b="0"/>
                            <a:pathLst>
                              <a:path w="86297">
                                <a:moveTo>
                                  <a:pt x="0" y="0"/>
                                </a:moveTo>
                                <a:lnTo>
                                  <a:pt x="86297"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4" name="Shape 15894"/>
                        <wps:cNvSpPr/>
                        <wps:spPr>
                          <a:xfrm>
                            <a:off x="739953" y="300090"/>
                            <a:ext cx="35547" cy="35547"/>
                          </a:xfrm>
                          <a:custGeom>
                            <a:avLst/>
                            <a:gdLst/>
                            <a:ahLst/>
                            <a:cxnLst/>
                            <a:rect l="0" t="0" r="0" b="0"/>
                            <a:pathLst>
                              <a:path w="35547" h="35547">
                                <a:moveTo>
                                  <a:pt x="0" y="35547"/>
                                </a:moveTo>
                                <a:cubicBezTo>
                                  <a:pt x="19621" y="35547"/>
                                  <a:pt x="35547" y="19622"/>
                                  <a:pt x="35547"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5" name="Shape 15895"/>
                        <wps:cNvSpPr/>
                        <wps:spPr>
                          <a:xfrm>
                            <a:off x="616839" y="372442"/>
                            <a:ext cx="35547" cy="116763"/>
                          </a:xfrm>
                          <a:custGeom>
                            <a:avLst/>
                            <a:gdLst/>
                            <a:ahLst/>
                            <a:cxnLst/>
                            <a:rect l="0" t="0" r="0" b="0"/>
                            <a:pathLst>
                              <a:path w="35547" h="116763">
                                <a:moveTo>
                                  <a:pt x="0" y="0"/>
                                </a:moveTo>
                                <a:lnTo>
                                  <a:pt x="0" y="81229"/>
                                </a:lnTo>
                                <a:cubicBezTo>
                                  <a:pt x="0" y="100850"/>
                                  <a:pt x="15926" y="116763"/>
                                  <a:pt x="35547" y="116763"/>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6" name="Shape 15896"/>
                        <wps:cNvSpPr/>
                        <wps:spPr>
                          <a:xfrm>
                            <a:off x="652386" y="490476"/>
                            <a:ext cx="1525600" cy="0"/>
                          </a:xfrm>
                          <a:custGeom>
                            <a:avLst/>
                            <a:gdLst/>
                            <a:ahLst/>
                            <a:cxnLst/>
                            <a:rect l="0" t="0" r="0" b="0"/>
                            <a:pathLst>
                              <a:path w="1525600">
                                <a:moveTo>
                                  <a:pt x="0" y="0"/>
                                </a:moveTo>
                                <a:lnTo>
                                  <a:pt x="1525600"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7" name="Shape 15897"/>
                        <wps:cNvSpPr/>
                        <wps:spPr>
                          <a:xfrm>
                            <a:off x="2180527" y="491746"/>
                            <a:ext cx="35534" cy="35535"/>
                          </a:xfrm>
                          <a:custGeom>
                            <a:avLst/>
                            <a:gdLst/>
                            <a:ahLst/>
                            <a:cxnLst/>
                            <a:rect l="0" t="0" r="0" b="0"/>
                            <a:pathLst>
                              <a:path w="35534" h="35535">
                                <a:moveTo>
                                  <a:pt x="35534" y="35535"/>
                                </a:moveTo>
                                <a:cubicBezTo>
                                  <a:pt x="35534" y="15913"/>
                                  <a:pt x="19621" y="0"/>
                                  <a:pt x="0"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8" name="Shape 15898"/>
                        <wps:cNvSpPr/>
                        <wps:spPr>
                          <a:xfrm>
                            <a:off x="2216061" y="527281"/>
                            <a:ext cx="0" cy="1223530"/>
                          </a:xfrm>
                          <a:custGeom>
                            <a:avLst/>
                            <a:gdLst/>
                            <a:ahLst/>
                            <a:cxnLst/>
                            <a:rect l="0" t="0" r="0" b="0"/>
                            <a:pathLst>
                              <a:path h="1223530">
                                <a:moveTo>
                                  <a:pt x="0" y="0"/>
                                </a:moveTo>
                                <a:lnTo>
                                  <a:pt x="0" y="122353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899" name="Shape 15899"/>
                        <wps:cNvSpPr/>
                        <wps:spPr>
                          <a:xfrm>
                            <a:off x="2193214" y="1660705"/>
                            <a:ext cx="22847" cy="91377"/>
                          </a:xfrm>
                          <a:custGeom>
                            <a:avLst/>
                            <a:gdLst/>
                            <a:ahLst/>
                            <a:cxnLst/>
                            <a:rect l="0" t="0" r="0" b="0"/>
                            <a:pathLst>
                              <a:path w="22847" h="91377">
                                <a:moveTo>
                                  <a:pt x="0" y="0"/>
                                </a:moveTo>
                                <a:lnTo>
                                  <a:pt x="22847" y="9137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0" name="Shape 15900"/>
                        <wps:cNvSpPr/>
                        <wps:spPr>
                          <a:xfrm>
                            <a:off x="2199564" y="1658165"/>
                            <a:ext cx="15227" cy="92646"/>
                          </a:xfrm>
                          <a:custGeom>
                            <a:avLst/>
                            <a:gdLst/>
                            <a:ahLst/>
                            <a:cxnLst/>
                            <a:rect l="0" t="0" r="0" b="0"/>
                            <a:pathLst>
                              <a:path w="15227" h="92646">
                                <a:moveTo>
                                  <a:pt x="0" y="0"/>
                                </a:moveTo>
                                <a:lnTo>
                                  <a:pt x="15227" y="9264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1" name="Shape 15901"/>
                        <wps:cNvSpPr/>
                        <wps:spPr>
                          <a:xfrm>
                            <a:off x="2208454" y="1658165"/>
                            <a:ext cx="6338" cy="93916"/>
                          </a:xfrm>
                          <a:custGeom>
                            <a:avLst/>
                            <a:gdLst/>
                            <a:ahLst/>
                            <a:cxnLst/>
                            <a:rect l="0" t="0" r="0" b="0"/>
                            <a:pathLst>
                              <a:path w="6338" h="93916">
                                <a:moveTo>
                                  <a:pt x="0" y="0"/>
                                </a:moveTo>
                                <a:lnTo>
                                  <a:pt x="6338" y="9391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2" name="Shape 15902"/>
                        <wps:cNvSpPr/>
                        <wps:spPr>
                          <a:xfrm>
                            <a:off x="2216061" y="1658165"/>
                            <a:ext cx="0" cy="93916"/>
                          </a:xfrm>
                          <a:custGeom>
                            <a:avLst/>
                            <a:gdLst/>
                            <a:ahLst/>
                            <a:cxnLst/>
                            <a:rect l="0" t="0" r="0" b="0"/>
                            <a:pathLst>
                              <a:path h="93916">
                                <a:moveTo>
                                  <a:pt x="0" y="0"/>
                                </a:moveTo>
                                <a:lnTo>
                                  <a:pt x="0" y="9391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3" name="Shape 15903"/>
                        <wps:cNvSpPr/>
                        <wps:spPr>
                          <a:xfrm>
                            <a:off x="2216061" y="1658165"/>
                            <a:ext cx="6350" cy="93916"/>
                          </a:xfrm>
                          <a:custGeom>
                            <a:avLst/>
                            <a:gdLst/>
                            <a:ahLst/>
                            <a:cxnLst/>
                            <a:rect l="0" t="0" r="0" b="0"/>
                            <a:pathLst>
                              <a:path w="6350" h="93916">
                                <a:moveTo>
                                  <a:pt x="6350" y="0"/>
                                </a:moveTo>
                                <a:lnTo>
                                  <a:pt x="0" y="9391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4" name="Shape 15904"/>
                        <wps:cNvSpPr/>
                        <wps:spPr>
                          <a:xfrm>
                            <a:off x="2216061" y="1658165"/>
                            <a:ext cx="15227" cy="92646"/>
                          </a:xfrm>
                          <a:custGeom>
                            <a:avLst/>
                            <a:gdLst/>
                            <a:ahLst/>
                            <a:cxnLst/>
                            <a:rect l="0" t="0" r="0" b="0"/>
                            <a:pathLst>
                              <a:path w="15227" h="92646">
                                <a:moveTo>
                                  <a:pt x="15227" y="0"/>
                                </a:moveTo>
                                <a:lnTo>
                                  <a:pt x="0" y="9264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5" name="Shape 15905"/>
                        <wps:cNvSpPr/>
                        <wps:spPr>
                          <a:xfrm>
                            <a:off x="2216061" y="1660705"/>
                            <a:ext cx="22847" cy="91377"/>
                          </a:xfrm>
                          <a:custGeom>
                            <a:avLst/>
                            <a:gdLst/>
                            <a:ahLst/>
                            <a:cxnLst/>
                            <a:rect l="0" t="0" r="0" b="0"/>
                            <a:pathLst>
                              <a:path w="22847" h="91377">
                                <a:moveTo>
                                  <a:pt x="22847" y="0"/>
                                </a:moveTo>
                                <a:lnTo>
                                  <a:pt x="0" y="9137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6" name="Shape 15906"/>
                        <wps:cNvSpPr/>
                        <wps:spPr>
                          <a:xfrm>
                            <a:off x="1416457" y="1367513"/>
                            <a:ext cx="374422" cy="0"/>
                          </a:xfrm>
                          <a:custGeom>
                            <a:avLst/>
                            <a:gdLst/>
                            <a:ahLst/>
                            <a:cxnLst/>
                            <a:rect l="0" t="0" r="0" b="0"/>
                            <a:pathLst>
                              <a:path w="374422">
                                <a:moveTo>
                                  <a:pt x="0" y="0"/>
                                </a:moveTo>
                                <a:lnTo>
                                  <a:pt x="374422"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7" name="Shape 15907"/>
                        <wps:cNvSpPr/>
                        <wps:spPr>
                          <a:xfrm>
                            <a:off x="1792148" y="1368783"/>
                            <a:ext cx="35535" cy="35535"/>
                          </a:xfrm>
                          <a:custGeom>
                            <a:avLst/>
                            <a:gdLst/>
                            <a:ahLst/>
                            <a:cxnLst/>
                            <a:rect l="0" t="0" r="0" b="0"/>
                            <a:pathLst>
                              <a:path w="35535" h="35535">
                                <a:moveTo>
                                  <a:pt x="35535" y="35535"/>
                                </a:moveTo>
                                <a:cubicBezTo>
                                  <a:pt x="35535" y="15913"/>
                                  <a:pt x="19622" y="0"/>
                                  <a:pt x="0"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8" name="Shape 15908"/>
                        <wps:cNvSpPr/>
                        <wps:spPr>
                          <a:xfrm>
                            <a:off x="1827682" y="1404317"/>
                            <a:ext cx="0" cy="346494"/>
                          </a:xfrm>
                          <a:custGeom>
                            <a:avLst/>
                            <a:gdLst/>
                            <a:ahLst/>
                            <a:cxnLst/>
                            <a:rect l="0" t="0" r="0" b="0"/>
                            <a:pathLst>
                              <a:path h="346494">
                                <a:moveTo>
                                  <a:pt x="0" y="0"/>
                                </a:moveTo>
                                <a:lnTo>
                                  <a:pt x="0" y="346494"/>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09" name="Shape 15909"/>
                        <wps:cNvSpPr/>
                        <wps:spPr>
                          <a:xfrm>
                            <a:off x="1804835" y="1660705"/>
                            <a:ext cx="22847" cy="91377"/>
                          </a:xfrm>
                          <a:custGeom>
                            <a:avLst/>
                            <a:gdLst/>
                            <a:ahLst/>
                            <a:cxnLst/>
                            <a:rect l="0" t="0" r="0" b="0"/>
                            <a:pathLst>
                              <a:path w="22847" h="91377">
                                <a:moveTo>
                                  <a:pt x="0" y="0"/>
                                </a:moveTo>
                                <a:lnTo>
                                  <a:pt x="22847" y="9137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10" name="Shape 15910"/>
                        <wps:cNvSpPr/>
                        <wps:spPr>
                          <a:xfrm>
                            <a:off x="1811185" y="1658165"/>
                            <a:ext cx="15227" cy="92646"/>
                          </a:xfrm>
                          <a:custGeom>
                            <a:avLst/>
                            <a:gdLst/>
                            <a:ahLst/>
                            <a:cxnLst/>
                            <a:rect l="0" t="0" r="0" b="0"/>
                            <a:pathLst>
                              <a:path w="15227" h="92646">
                                <a:moveTo>
                                  <a:pt x="0" y="0"/>
                                </a:moveTo>
                                <a:lnTo>
                                  <a:pt x="15227" y="9264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11" name="Shape 15911"/>
                        <wps:cNvSpPr/>
                        <wps:spPr>
                          <a:xfrm>
                            <a:off x="1820062" y="1658165"/>
                            <a:ext cx="6350" cy="93916"/>
                          </a:xfrm>
                          <a:custGeom>
                            <a:avLst/>
                            <a:gdLst/>
                            <a:ahLst/>
                            <a:cxnLst/>
                            <a:rect l="0" t="0" r="0" b="0"/>
                            <a:pathLst>
                              <a:path w="6350" h="93916">
                                <a:moveTo>
                                  <a:pt x="0" y="0"/>
                                </a:moveTo>
                                <a:lnTo>
                                  <a:pt x="6350" y="9391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12" name="Shape 15912"/>
                        <wps:cNvSpPr/>
                        <wps:spPr>
                          <a:xfrm>
                            <a:off x="1827682" y="1658165"/>
                            <a:ext cx="0" cy="93916"/>
                          </a:xfrm>
                          <a:custGeom>
                            <a:avLst/>
                            <a:gdLst/>
                            <a:ahLst/>
                            <a:cxnLst/>
                            <a:rect l="0" t="0" r="0" b="0"/>
                            <a:pathLst>
                              <a:path h="93916">
                                <a:moveTo>
                                  <a:pt x="0" y="0"/>
                                </a:moveTo>
                                <a:lnTo>
                                  <a:pt x="0" y="9391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13" name="Shape 15913"/>
                        <wps:cNvSpPr/>
                        <wps:spPr>
                          <a:xfrm>
                            <a:off x="1827682" y="1658165"/>
                            <a:ext cx="6350" cy="93916"/>
                          </a:xfrm>
                          <a:custGeom>
                            <a:avLst/>
                            <a:gdLst/>
                            <a:ahLst/>
                            <a:cxnLst/>
                            <a:rect l="0" t="0" r="0" b="0"/>
                            <a:pathLst>
                              <a:path w="6350" h="93916">
                                <a:moveTo>
                                  <a:pt x="6350" y="0"/>
                                </a:moveTo>
                                <a:lnTo>
                                  <a:pt x="0" y="9391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14" name="Shape 15914"/>
                        <wps:cNvSpPr/>
                        <wps:spPr>
                          <a:xfrm>
                            <a:off x="1827682" y="1658165"/>
                            <a:ext cx="15227" cy="92646"/>
                          </a:xfrm>
                          <a:custGeom>
                            <a:avLst/>
                            <a:gdLst/>
                            <a:ahLst/>
                            <a:cxnLst/>
                            <a:rect l="0" t="0" r="0" b="0"/>
                            <a:pathLst>
                              <a:path w="15227" h="92646">
                                <a:moveTo>
                                  <a:pt x="15227" y="0"/>
                                </a:moveTo>
                                <a:lnTo>
                                  <a:pt x="0" y="92646"/>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5915" name="Shape 15915"/>
                        <wps:cNvSpPr/>
                        <wps:spPr>
                          <a:xfrm>
                            <a:off x="1827682" y="1660705"/>
                            <a:ext cx="22847" cy="91377"/>
                          </a:xfrm>
                          <a:custGeom>
                            <a:avLst/>
                            <a:gdLst/>
                            <a:ahLst/>
                            <a:cxnLst/>
                            <a:rect l="0" t="0" r="0" b="0"/>
                            <a:pathLst>
                              <a:path w="22847" h="91377">
                                <a:moveTo>
                                  <a:pt x="22847" y="0"/>
                                </a:moveTo>
                                <a:lnTo>
                                  <a:pt x="0" y="9137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6327" style="width:188.965pt;height:171.039pt;mso-position-horizontal-relative:char;mso-position-vertical-relative:line" coordsize="23998,21721">
                <v:shape id="Shape 15838" style="position:absolute;width:0;height:14621;left:9595;top:7100;" coordsize="0,1462138" path="m0,1462138l0,0">
                  <v:stroke weight="0.667pt" endcap="flat" joinstyle="miter" miterlimit="10" on="true" color="#eb008b"/>
                  <v:fill on="false" color="#000000" opacity="0"/>
                </v:shape>
                <v:shape id="Shape 15839" style="position:absolute;width:4569;height:0;left:9595;top:7100;" coordsize="456921,0" path="m0,0l456921,0">
                  <v:stroke weight="0.667pt" endcap="flat" joinstyle="miter" miterlimit="10" on="true" color="#eb008b"/>
                  <v:fill on="false" color="#000000" opacity="0"/>
                </v:shape>
                <v:shape id="Shape 15840" style="position:absolute;width:0;height:14621;left:14164;top:7100;" coordsize="0,1462138" path="m0,0l0,1462138">
                  <v:stroke weight="0.667pt" endcap="flat" joinstyle="miter" miterlimit="10" on="true" color="#eb008b"/>
                  <v:fill on="false" color="#000000" opacity="0"/>
                </v:shape>
                <v:shape id="Shape 15841" style="position:absolute;width:4569;height:0;left:9595;top:21721;" coordsize="456921,0" path="m456921,0l0,0">
                  <v:stroke weight="0.667pt" endcap="flat" joinstyle="miter" miterlimit="10" on="true" color="#eb008b"/>
                  <v:fill on="false" color="#000000" opacity="0"/>
                </v:shape>
                <v:rect id="Rectangle 15842" style="position:absolute;width:6696;height:1249;left:9366;top:583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pagetable</w:t>
                        </w:r>
                      </w:p>
                    </w:txbxContent>
                  </v:textbox>
                </v:rect>
                <v:shape id="Shape 15843" style="position:absolute;width:4569;height:0;left:9595;top:8560;" coordsize="456921,0" path="m0,0l456921,0">
                  <v:stroke weight="0.667pt" endcap="flat" joinstyle="miter" miterlimit="10" on="true" color="#eb008b"/>
                  <v:fill on="false" color="#000000" opacity="0"/>
                </v:shape>
                <v:shape id="Shape 15844" style="position:absolute;width:4569;height:0;left:9595;top:10019;" coordsize="456921,0" path="m0,0l456921,0">
                  <v:stroke weight="0.667pt" endcap="flat" joinstyle="miter" miterlimit="10" on="true" color="#eb008b"/>
                  <v:fill on="false" color="#000000" opacity="0"/>
                </v:shape>
                <v:shape id="Shape 15845" style="position:absolute;width:4569;height:0;left:9595;top:11492;" coordsize="456921,0" path="m0,0l456921,0">
                  <v:stroke weight="0.667pt" endcap="flat" joinstyle="miter" miterlimit="10" on="true" color="#eb008b"/>
                  <v:fill on="false" color="#000000" opacity="0"/>
                </v:shape>
                <v:shape id="Shape 15846" style="position:absolute;width:4569;height:0;left:9595;top:12951;" coordsize="456921,0" path="m0,0l456921,0">
                  <v:stroke weight="0.667pt" endcap="flat" joinstyle="miter" miterlimit="10" on="true" color="#eb008b"/>
                  <v:fill on="false" color="#000000" opacity="0"/>
                </v:shape>
                <v:shape id="Shape 15847" style="position:absolute;width:4569;height:0;left:9595;top:14411;" coordsize="456921,0" path="m0,0l456921,0">
                  <v:stroke weight="0.667pt" endcap="flat" joinstyle="miter" miterlimit="10" on="true" color="#eb008b"/>
                  <v:fill on="false" color="#000000" opacity="0"/>
                </v:shape>
                <v:shape id="Shape 15848" style="position:absolute;width:4569;height:0;left:9595;top:15870;" coordsize="456921,0" path="m0,0l456921,0">
                  <v:stroke weight="0.667pt" endcap="flat" joinstyle="miter" miterlimit="10" on="true" color="#eb008b"/>
                  <v:fill on="false" color="#000000" opacity="0"/>
                </v:shape>
                <v:shape id="Shape 15849" style="position:absolute;width:4569;height:0;left:9595;top:17330;" coordsize="456921,0" path="m0,0l456921,0">
                  <v:stroke weight="0.667pt" endcap="flat" joinstyle="miter" miterlimit="10" on="true" color="#eb008b"/>
                  <v:fill on="false" color="#000000" opacity="0"/>
                </v:shape>
                <v:shape id="Shape 15850" style="position:absolute;width:4569;height:0;left:9595;top:18802;" coordsize="456921,0" path="m0,0l456921,0">
                  <v:stroke weight="0.667pt" endcap="flat" joinstyle="miter" miterlimit="10" on="true" color="#eb008b"/>
                  <v:fill on="false" color="#000000" opacity="0"/>
                </v:shape>
                <v:shape id="Shape 15851" style="position:absolute;width:4569;height:0;left:9595;top:20262;" coordsize="456921,0" path="m0,0l456921,0">
                  <v:stroke weight="0.667pt" endcap="flat" joinstyle="miter" miterlimit="10" on="true" color="#eb008b"/>
                  <v:fill on="false" color="#000000" opacity="0"/>
                </v:shape>
                <v:shape id="Shape 15852" style="position:absolute;width:0;height:1459;left:4569;top:1249;" coordsize="0,145961" path="m0,145961l0,0">
                  <v:stroke weight="0.667pt" endcap="flat" joinstyle="miter" miterlimit="10" on="true" color="#eb008b"/>
                  <v:fill on="false" color="#000000" opacity="0"/>
                </v:shape>
                <v:shape id="Shape 15853" style="position:absolute;width:3198;height:0;left:4569;top:1249;" coordsize="319849,0" path="m0,0l319849,0">
                  <v:stroke weight="0.667pt" endcap="flat" joinstyle="miter" miterlimit="10" on="true" color="#eb008b"/>
                  <v:fill on="false" color="#000000" opacity="0"/>
                </v:shape>
                <v:shape id="Shape 15854" style="position:absolute;width:0;height:1459;left:7767;top:1249;" coordsize="0,145961" path="m0,0l0,145961">
                  <v:stroke weight="0.667pt" endcap="flat" joinstyle="miter" miterlimit="10" on="true" color="#eb008b"/>
                  <v:fill on="false" color="#000000" opacity="0"/>
                </v:shape>
                <v:shape id="Shape 15855" style="position:absolute;width:3198;height:0;left:4569;top:2709;" coordsize="319849,0" path="m319849,0l0,0">
                  <v:stroke weight="0.667pt" endcap="flat" joinstyle="miter" miterlimit="10" on="true" color="#eb008b"/>
                  <v:fill on="false" color="#000000" opacity="0"/>
                </v:shape>
                <v:rect id="Rectangle 15856" style="position:absolute;width:825;height:1249;left:5863;top:163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w:t>
                        </w:r>
                      </w:p>
                    </w:txbxContent>
                  </v:textbox>
                </v:rect>
                <v:shape id="Shape 15857" style="position:absolute;width:0;height:1459;left:0;top:1249;" coordsize="0,145961" path="m0,145961l0,0">
                  <v:stroke weight="0.667pt" endcap="flat" joinstyle="miter" miterlimit="10" on="true" color="#eb008b"/>
                  <v:fill on="false" color="#000000" opacity="0"/>
                </v:shape>
                <v:shape id="Shape 15858" style="position:absolute;width:4569;height:0;left:0;top:1249;" coordsize="456921,0" path="m0,0l456921,0">
                  <v:stroke weight="0.667pt" endcap="flat" joinstyle="miter" miterlimit="10" on="true" color="#eb008b"/>
                  <v:fill on="false" color="#000000" opacity="0"/>
                </v:shape>
                <v:shape id="Shape 15859" style="position:absolute;width:0;height:1459;left:4569;top:1249;" coordsize="0,145961" path="m0,0l0,145961">
                  <v:stroke weight="0.667pt" endcap="flat" joinstyle="miter" miterlimit="10" on="true" color="#eb008b"/>
                  <v:fill on="false" color="#000000" opacity="0"/>
                </v:shape>
                <v:shape id="Shape 15860" style="position:absolute;width:4569;height:0;left:0;top:2709;" coordsize="456921,0" path="m456921,0l0,0">
                  <v:stroke weight="0.667pt" endcap="flat" joinstyle="miter" miterlimit="10" on="true" color="#eb008b"/>
                  <v:fill on="false" color="#000000" opacity="0"/>
                </v:shape>
                <v:rect id="Rectangle 15861" style="position:absolute;width:975;height:1249;left:1916;top:163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w:t>
                        </w:r>
                      </w:p>
                    </w:txbxContent>
                  </v:textbox>
                </v:rect>
                <v:rect id="Rectangle 15862" style="position:absolute;width:9601;height:1249;left:266;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virtualaddress</w:t>
                        </w:r>
                      </w:p>
                    </w:txbxContent>
                  </v:textbox>
                </v:rect>
                <v:shape id="Shape 15863" style="position:absolute;width:0;height:1459;left:15992;top:17520;" coordsize="0,145961" path="m0,145961l0,0">
                  <v:stroke weight="0.667pt" endcap="flat" joinstyle="miter" miterlimit="10" on="true" color="#eb008b"/>
                  <v:fill on="false" color="#000000" opacity="0"/>
                </v:shape>
                <v:shape id="Shape 15864" style="position:absolute;width:4569;height:0;left:15992;top:17520;" coordsize="456921,0" path="m0,0l456921,0">
                  <v:stroke weight="0.667pt" endcap="flat" joinstyle="miter" miterlimit="10" on="true" color="#eb008b"/>
                  <v:fill on="false" color="#000000" opacity="0"/>
                </v:shape>
                <v:shape id="Shape 15865" style="position:absolute;width:0;height:1459;left:20561;top:17520;" coordsize="0,145961" path="m0,0l0,145961">
                  <v:stroke weight="0.667pt" endcap="flat" joinstyle="miter" miterlimit="10" on="true" color="#eb008b"/>
                  <v:fill on="false" color="#000000" opacity="0"/>
                </v:shape>
                <v:shape id="Shape 15866" style="position:absolute;width:4569;height:0;left:15992;top:18980;" coordsize="456921,0" path="m456921,0l0,0">
                  <v:stroke weight="0.667pt" endcap="flat" joinstyle="miter" miterlimit="10" on="true" color="#eb008b"/>
                  <v:fill on="false" color="#000000" opacity="0"/>
                </v:shape>
                <v:rect id="Rectangle 15867" style="position:absolute;width:449;height:1249;left:18111;top:1790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w:t>
                        </w:r>
                      </w:p>
                    </w:txbxContent>
                  </v:textbox>
                </v:rect>
                <v:shape id="Shape 15868" style="position:absolute;width:0;height:1459;left:20561;top:17520;" coordsize="0,145961" path="m0,145961l0,0">
                  <v:stroke weight="0.667pt" endcap="flat" joinstyle="miter" miterlimit="10" on="true" color="#eb008b"/>
                  <v:fill on="false" color="#000000" opacity="0"/>
                </v:shape>
                <v:shape id="Shape 15869" style="position:absolute;width:3198;height:0;left:20561;top:17520;" coordsize="319837,0" path="m0,0l319837,0">
                  <v:stroke weight="0.667pt" endcap="flat" joinstyle="miter" miterlimit="10" on="true" color="#eb008b"/>
                  <v:fill on="false" color="#000000" opacity="0"/>
                </v:shape>
                <v:shape id="Shape 15870" style="position:absolute;width:0;height:1459;left:23759;top:17520;" coordsize="0,145961" path="m0,0l0,145961">
                  <v:stroke weight="0.667pt" endcap="flat" joinstyle="miter" miterlimit="10" on="true" color="#eb008b"/>
                  <v:fill on="false" color="#000000" opacity="0"/>
                </v:shape>
                <v:shape id="Shape 15871" style="position:absolute;width:3198;height:0;left:20561;top:18980;" coordsize="319837,0" path="m319837,0l0,0">
                  <v:stroke weight="0.667pt" endcap="flat" joinstyle="miter" miterlimit="10" on="true" color="#eb008b"/>
                  <v:fill on="false" color="#000000" opacity="0"/>
                </v:shape>
                <v:rect id="Rectangle 15872" style="position:absolute;width:825;height:1249;left:21856;top:1790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w:t>
                        </w:r>
                      </w:p>
                    </w:txbxContent>
                  </v:textbox>
                </v:rect>
                <v:rect id="Rectangle 15873" style="position:absolute;width:10986;height:1249;left:15738;top:1964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physicaladdress</w:t>
                        </w:r>
                      </w:p>
                    </w:txbxContent>
                  </v:textbox>
                </v:rect>
                <v:rect id="Rectangle 15874" style="position:absolute;width:449;height:1249;left:11714;top:133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w:t>
                        </w:r>
                      </w:p>
                    </w:txbxContent>
                  </v:textbox>
                </v:rect>
                <v:shape id="Shape 15875" style="position:absolute;width:355;height:355;left:0;top:2988;" coordsize="35535,35547" path="m0,0c0,19621,15913,35547,35535,35547">
                  <v:stroke weight="0.417pt" endcap="flat" joinstyle="miter" miterlimit="10" on="true" color="#eb008b"/>
                  <v:fill on="false" color="#000000" opacity="0"/>
                </v:shape>
                <v:shape id="Shape 15876" style="position:absolute;width:1548;height:0;left:355;top:3356;" coordsize="154851,0" path="m0,0l154851,0">
                  <v:stroke weight="0.417pt" endcap="flat" joinstyle="miter" miterlimit="10" on="true" color="#eb008b"/>
                  <v:fill on="false" color="#000000" opacity="0"/>
                </v:shape>
                <v:shape id="Shape 15877" style="position:absolute;width:355;height:355;left:1929;top:3369;" coordsize="35535,35534" path="m35535,35534c35535,15913,19621,0,0,0">
                  <v:stroke weight="0.417pt" endcap="flat" joinstyle="miter" miterlimit="10" on="true" color="#eb008b"/>
                  <v:fill on="false" color="#000000" opacity="0"/>
                </v:shape>
                <v:shape id="Shape 15878" style="position:absolute;width:355;height:355;left:2284;top:3356;" coordsize="35534,35535" path="m35534,0c15913,0,0,15913,0,35535">
                  <v:stroke weight="0.417pt" endcap="flat" joinstyle="miter" miterlimit="10" on="true" color="#eb008b"/>
                  <v:fill on="false" color="#000000" opacity="0"/>
                </v:shape>
                <v:shape id="Shape 15879" style="position:absolute;width:1548;height:0;left:2639;top:3356;" coordsize="154851,0" path="m0,0l154851,0">
                  <v:stroke weight="0.417pt" endcap="flat" joinstyle="miter" miterlimit="10" on="true" color="#eb008b"/>
                  <v:fill on="false" color="#000000" opacity="0"/>
                </v:shape>
                <v:shape id="Shape 15880" style="position:absolute;width:355;height:355;left:4201;top:3000;" coordsize="35534,35547" path="m0,35547c19621,35547,35534,19622,35534,0">
                  <v:stroke weight="0.417pt" endcap="flat" joinstyle="miter" miterlimit="10" on="true" color="#eb008b"/>
                  <v:fill on="false" color="#000000" opacity="0"/>
                </v:shape>
                <v:shape id="Shape 15881" style="position:absolute;width:7298;height:9950;left:2284;top:3724;" coordsize="729805,995070" path="m0,0l0,959523c0,979157,15913,995070,35534,995070l729805,995070">
                  <v:stroke weight="0.417pt" endcap="flat" joinstyle="miter" miterlimit="10" on="true" color="#eb008b"/>
                  <v:fill on="false" color="#000000" opacity="0"/>
                </v:shape>
                <v:shape id="Shape 15882" style="position:absolute;width:913;height:228;left:8681;top:13675;" coordsize="91389,22847" path="m0,22847l91389,0">
                  <v:stroke weight="0.417pt" endcap="flat" joinstyle="miter" miterlimit="10" on="true" color="#eb008b"/>
                  <v:fill on="false" color="#000000" opacity="0"/>
                </v:shape>
                <v:shape id="Shape 15883" style="position:absolute;width:926;height:152;left:8656;top:13687;" coordsize="92659,15227" path="m0,15227l92659,0">
                  <v:stroke weight="0.417pt" endcap="flat" joinstyle="miter" miterlimit="10" on="true" color="#eb008b"/>
                  <v:fill on="false" color="#000000" opacity="0"/>
                </v:shape>
                <v:shape id="Shape 15884" style="position:absolute;width:939;height:63;left:8643;top:13687;" coordsize="93929,6337" path="m0,6337l93929,0">
                  <v:stroke weight="0.417pt" endcap="flat" joinstyle="miter" miterlimit="10" on="true" color="#eb008b"/>
                  <v:fill on="false" color="#000000" opacity="0"/>
                </v:shape>
                <v:shape id="Shape 15885" style="position:absolute;width:939;height:0;left:8643;top:13675;" coordsize="93929,0" path="m0,0l93929,0">
                  <v:stroke weight="0.417pt" endcap="flat" joinstyle="miter" miterlimit="10" on="true" color="#eb008b"/>
                  <v:fill on="false" color="#000000" opacity="0"/>
                </v:shape>
                <v:shape id="Shape 15886" style="position:absolute;width:939;height:63;left:8643;top:13611;" coordsize="93929,6350" path="m0,0l93929,6350">
                  <v:stroke weight="0.417pt" endcap="flat" joinstyle="miter" miterlimit="10" on="true" color="#eb008b"/>
                  <v:fill on="false" color="#000000" opacity="0"/>
                </v:shape>
                <v:shape id="Shape 15887" style="position:absolute;width:926;height:152;left:8656;top:13522;" coordsize="92659,15227" path="m0,0l92659,15227">
                  <v:stroke weight="0.417pt" endcap="flat" joinstyle="miter" miterlimit="10" on="true" color="#eb008b"/>
                  <v:fill on="false" color="#000000" opacity="0"/>
                </v:shape>
                <v:shape id="Shape 15888" style="position:absolute;width:913;height:228;left:8681;top:13446;" coordsize="91389,22847" path="m0,0l91389,22847">
                  <v:stroke weight="0.417pt" endcap="flat" joinstyle="miter" miterlimit="10" on="true" color="#eb008b"/>
                  <v:fill on="false" color="#000000" opacity="0"/>
                </v:shape>
                <v:shape id="Shape 15889" style="position:absolute;width:355;height:355;left:4569;top:2988;" coordsize="35535,35547" path="m0,0c0,19621,15913,35547,35535,35547">
                  <v:stroke weight="0.417pt" endcap="flat" joinstyle="miter" miterlimit="10" on="true" color="#eb008b"/>
                  <v:fill on="false" color="#000000" opacity="0"/>
                </v:shape>
                <v:shape id="Shape 15890" style="position:absolute;width:863;height:0;left:4924;top:3356;" coordsize="86309,0" path="m0,0l86309,0">
                  <v:stroke weight="0.417pt" endcap="flat" joinstyle="miter" miterlimit="10" on="true" color="#eb008b"/>
                  <v:fill on="false" color="#000000" opacity="0"/>
                </v:shape>
                <v:shape id="Shape 15891" style="position:absolute;width:355;height:355;left:5813;top:3369;" coordsize="35535,35534" path="m35535,35534c35535,15913,19622,0,0,0">
                  <v:stroke weight="0.417pt" endcap="flat" joinstyle="miter" miterlimit="10" on="true" color="#eb008b"/>
                  <v:fill on="false" color="#000000" opacity="0"/>
                </v:shape>
                <v:shape id="Shape 15892" style="position:absolute;width:355;height:355;left:6168;top:3356;" coordsize="35547,35535" path="m35547,0c15926,0,0,15913,0,35535">
                  <v:stroke weight="0.417pt" endcap="flat" joinstyle="miter" miterlimit="10" on="true" color="#eb008b"/>
                  <v:fill on="false" color="#000000" opacity="0"/>
                </v:shape>
                <v:shape id="Shape 15893" style="position:absolute;width:862;height:0;left:6523;top:3356;" coordsize="86297,0" path="m0,0l86297,0">
                  <v:stroke weight="0.417pt" endcap="flat" joinstyle="miter" miterlimit="10" on="true" color="#eb008b"/>
                  <v:fill on="false" color="#000000" opacity="0"/>
                </v:shape>
                <v:shape id="Shape 15894" style="position:absolute;width:355;height:355;left:7399;top:3000;" coordsize="35547,35547" path="m0,35547c19621,35547,35547,19622,35547,0">
                  <v:stroke weight="0.417pt" endcap="flat" joinstyle="miter" miterlimit="10" on="true" color="#eb008b"/>
                  <v:fill on="false" color="#000000" opacity="0"/>
                </v:shape>
                <v:shape id="Shape 15895" style="position:absolute;width:355;height:1167;left:6168;top:3724;" coordsize="35547,116763" path="m0,0l0,81229c0,100850,15926,116763,35547,116763">
                  <v:stroke weight="0.417pt" endcap="flat" joinstyle="miter" miterlimit="10" on="true" color="#eb008b"/>
                  <v:fill on="false" color="#000000" opacity="0"/>
                </v:shape>
                <v:shape id="Shape 15896" style="position:absolute;width:15256;height:0;left:6523;top:4904;" coordsize="1525600,0" path="m0,0l1525600,0">
                  <v:stroke weight="0.417pt" endcap="flat" joinstyle="miter" miterlimit="10" on="true" color="#eb008b"/>
                  <v:fill on="false" color="#000000" opacity="0"/>
                </v:shape>
                <v:shape id="Shape 15897" style="position:absolute;width:355;height:355;left:21805;top:4917;" coordsize="35534,35535" path="m35534,35535c35534,15913,19621,0,0,0">
                  <v:stroke weight="0.417pt" endcap="flat" joinstyle="miter" miterlimit="10" on="true" color="#eb008b"/>
                  <v:fill on="false" color="#000000" opacity="0"/>
                </v:shape>
                <v:shape id="Shape 15898" style="position:absolute;width:0;height:12235;left:22160;top:5272;" coordsize="0,1223530" path="m0,0l0,1223530">
                  <v:stroke weight="0.417pt" endcap="flat" joinstyle="miter" miterlimit="10" on="true" color="#eb008b"/>
                  <v:fill on="false" color="#000000" opacity="0"/>
                </v:shape>
                <v:shape id="Shape 15899" style="position:absolute;width:228;height:913;left:21932;top:16607;" coordsize="22847,91377" path="m0,0l22847,91377">
                  <v:stroke weight="0.417pt" endcap="flat" joinstyle="miter" miterlimit="10" on="true" color="#eb008b"/>
                  <v:fill on="false" color="#000000" opacity="0"/>
                </v:shape>
                <v:shape id="Shape 15900" style="position:absolute;width:152;height:926;left:21995;top:16581;" coordsize="15227,92646" path="m0,0l15227,92646">
                  <v:stroke weight="0.417pt" endcap="flat" joinstyle="miter" miterlimit="10" on="true" color="#eb008b"/>
                  <v:fill on="false" color="#000000" opacity="0"/>
                </v:shape>
                <v:shape id="Shape 15901" style="position:absolute;width:63;height:939;left:22084;top:16581;" coordsize="6338,93916" path="m0,0l6338,93916">
                  <v:stroke weight="0.417pt" endcap="flat" joinstyle="miter" miterlimit="10" on="true" color="#eb008b"/>
                  <v:fill on="false" color="#000000" opacity="0"/>
                </v:shape>
                <v:shape id="Shape 15902" style="position:absolute;width:0;height:939;left:22160;top:16581;" coordsize="0,93916" path="m0,0l0,93916">
                  <v:stroke weight="0.417pt" endcap="flat" joinstyle="miter" miterlimit="10" on="true" color="#eb008b"/>
                  <v:fill on="false" color="#000000" opacity="0"/>
                </v:shape>
                <v:shape id="Shape 15903" style="position:absolute;width:63;height:939;left:22160;top:16581;" coordsize="6350,93916" path="m6350,0l0,93916">
                  <v:stroke weight="0.417pt" endcap="flat" joinstyle="miter" miterlimit="10" on="true" color="#eb008b"/>
                  <v:fill on="false" color="#000000" opacity="0"/>
                </v:shape>
                <v:shape id="Shape 15904" style="position:absolute;width:152;height:926;left:22160;top:16581;" coordsize="15227,92646" path="m15227,0l0,92646">
                  <v:stroke weight="0.417pt" endcap="flat" joinstyle="miter" miterlimit="10" on="true" color="#eb008b"/>
                  <v:fill on="false" color="#000000" opacity="0"/>
                </v:shape>
                <v:shape id="Shape 15905" style="position:absolute;width:228;height:913;left:22160;top:16607;" coordsize="22847,91377" path="m22847,0l0,91377">
                  <v:stroke weight="0.417pt" endcap="flat" joinstyle="miter" miterlimit="10" on="true" color="#eb008b"/>
                  <v:fill on="false" color="#000000" opacity="0"/>
                </v:shape>
                <v:shape id="Shape 15906" style="position:absolute;width:3744;height:0;left:14164;top:13675;" coordsize="374422,0" path="m0,0l374422,0">
                  <v:stroke weight="0.417pt" endcap="flat" joinstyle="miter" miterlimit="10" on="true" color="#eb008b"/>
                  <v:fill on="false" color="#000000" opacity="0"/>
                </v:shape>
                <v:shape id="Shape 15907" style="position:absolute;width:355;height:355;left:17921;top:13687;" coordsize="35535,35535" path="m35535,35535c35535,15913,19622,0,0,0">
                  <v:stroke weight="0.417pt" endcap="flat" joinstyle="miter" miterlimit="10" on="true" color="#eb008b"/>
                  <v:fill on="false" color="#000000" opacity="0"/>
                </v:shape>
                <v:shape id="Shape 15908" style="position:absolute;width:0;height:3464;left:18276;top:14043;" coordsize="0,346494" path="m0,0l0,346494">
                  <v:stroke weight="0.417pt" endcap="flat" joinstyle="miter" miterlimit="10" on="true" color="#eb008b"/>
                  <v:fill on="false" color="#000000" opacity="0"/>
                </v:shape>
                <v:shape id="Shape 15909" style="position:absolute;width:228;height:913;left:18048;top:16607;" coordsize="22847,91377" path="m0,0l22847,91377">
                  <v:stroke weight="0.417pt" endcap="flat" joinstyle="miter" miterlimit="10" on="true" color="#eb008b"/>
                  <v:fill on="false" color="#000000" opacity="0"/>
                </v:shape>
                <v:shape id="Shape 15910" style="position:absolute;width:152;height:926;left:18111;top:16581;" coordsize="15227,92646" path="m0,0l15227,92646">
                  <v:stroke weight="0.417pt" endcap="flat" joinstyle="miter" miterlimit="10" on="true" color="#eb008b"/>
                  <v:fill on="false" color="#000000" opacity="0"/>
                </v:shape>
                <v:shape id="Shape 15911" style="position:absolute;width:63;height:939;left:18200;top:16581;" coordsize="6350,93916" path="m0,0l6350,93916">
                  <v:stroke weight="0.417pt" endcap="flat" joinstyle="miter" miterlimit="10" on="true" color="#eb008b"/>
                  <v:fill on="false" color="#000000" opacity="0"/>
                </v:shape>
                <v:shape id="Shape 15912" style="position:absolute;width:0;height:939;left:18276;top:16581;" coordsize="0,93916" path="m0,0l0,93916">
                  <v:stroke weight="0.417pt" endcap="flat" joinstyle="miter" miterlimit="10" on="true" color="#eb008b"/>
                  <v:fill on="false" color="#000000" opacity="0"/>
                </v:shape>
                <v:shape id="Shape 15913" style="position:absolute;width:63;height:939;left:18276;top:16581;" coordsize="6350,93916" path="m6350,0l0,93916">
                  <v:stroke weight="0.417pt" endcap="flat" joinstyle="miter" miterlimit="10" on="true" color="#eb008b"/>
                  <v:fill on="false" color="#000000" opacity="0"/>
                </v:shape>
                <v:shape id="Shape 15914" style="position:absolute;width:152;height:926;left:18276;top:16581;" coordsize="15227,92646" path="m15227,0l0,92646">
                  <v:stroke weight="0.417pt" endcap="flat" joinstyle="miter" miterlimit="10" on="true" color="#eb008b"/>
                  <v:fill on="false" color="#000000" opacity="0"/>
                </v:shape>
                <v:shape id="Shape 15915" style="position:absolute;width:228;height:913;left:18276;top:16607;" coordsize="22847,91377" path="m22847,0l0,91377">
                  <v:stroke weight="0.417pt" endcap="flat" joinstyle="miter" miterlimit="10" on="true" color="#eb008b"/>
                  <v:fill on="false" color="#000000" opacity="0"/>
                </v:shape>
              </v:group>
            </w:pict>
          </mc:Fallback>
        </mc:AlternateContent>
      </w:r>
    </w:p>
    <w:p w14:paraId="4B28E525" w14:textId="77777777" w:rsidR="00383B15" w:rsidRDefault="00000000">
      <w:pPr>
        <w:spacing w:after="26" w:line="265" w:lineRule="auto"/>
        <w:ind w:left="455" w:right="451" w:hanging="10"/>
        <w:jc w:val="center"/>
      </w:pPr>
      <w:r>
        <w:rPr>
          <w:b/>
          <w:sz w:val="18"/>
        </w:rPr>
        <w:t xml:space="preserve">Figure 11.10 </w:t>
      </w:r>
      <w:r>
        <w:rPr>
          <w:sz w:val="18"/>
        </w:rPr>
        <w:t>Illustration of how an MMU performs address translation on a</w:t>
      </w:r>
    </w:p>
    <w:p w14:paraId="7AEB9408" w14:textId="77777777" w:rsidR="00383B15" w:rsidRDefault="00000000">
      <w:pPr>
        <w:spacing w:after="892" w:line="271" w:lineRule="auto"/>
        <w:ind w:left="1797" w:right="712" w:firstLine="0"/>
      </w:pPr>
      <w:r>
        <w:rPr>
          <w:sz w:val="18"/>
        </w:rPr>
        <w:t>paging system. Making the page size a power of two eliminates the need for division and remainder computation.</w:t>
      </w:r>
    </w:p>
    <w:p w14:paraId="3A9ADDB5" w14:textId="77777777" w:rsidR="00383B15" w:rsidRDefault="00000000">
      <w:pPr>
        <w:spacing w:after="228" w:line="265" w:lineRule="auto"/>
        <w:ind w:left="1" w:right="0" w:hanging="10"/>
        <w:jc w:val="left"/>
      </w:pPr>
      <w:r>
        <w:rPr>
          <w:rFonts w:ascii="Arial" w:eastAsia="Arial" w:hAnsi="Arial" w:cs="Arial"/>
          <w:b/>
          <w:color w:val="EB008B"/>
          <w:sz w:val="24"/>
        </w:rPr>
        <w:t>11.24 Presence, Use, And Modified Bits</w:t>
      </w:r>
    </w:p>
    <w:p w14:paraId="62384AAF" w14:textId="77777777" w:rsidR="00383B15" w:rsidRDefault="00000000">
      <w:pPr>
        <w:spacing w:after="289"/>
        <w:ind w:left="-9" w:right="0"/>
      </w:pPr>
      <w:r>
        <w:t>Our description of paging hardware omits several details. For example, in addition to a value that specifies the frame in which a page is located, each page table entry contains control bits that the hardware and software use to coordinate. Figure 11.11 lists three control bits found in most paging hardware.</w:t>
      </w:r>
    </w:p>
    <w:p w14:paraId="249604ED" w14:textId="77777777" w:rsidR="00383B15" w:rsidRDefault="00000000">
      <w:pPr>
        <w:tabs>
          <w:tab w:val="center" w:pos="1268"/>
          <w:tab w:val="center" w:pos="4343"/>
        </w:tabs>
        <w:spacing w:after="138" w:line="259" w:lineRule="auto"/>
        <w:ind w:right="0" w:firstLine="0"/>
        <w:jc w:val="left"/>
      </w:pPr>
      <w:r>
        <w:rPr>
          <w:rFonts w:ascii="Calibri" w:eastAsia="Calibri" w:hAnsi="Calibri" w:cs="Calibri"/>
          <w:color w:val="000000"/>
          <w:sz w:val="22"/>
        </w:rPr>
        <w:tab/>
      </w:r>
      <w:r>
        <w:rPr>
          <w:rFonts w:ascii="Arial" w:eastAsia="Arial" w:hAnsi="Arial" w:cs="Arial"/>
          <w:b/>
        </w:rPr>
        <w:t>Control Bit</w:t>
      </w:r>
      <w:r>
        <w:rPr>
          <w:rFonts w:ascii="Arial" w:eastAsia="Arial" w:hAnsi="Arial" w:cs="Arial"/>
          <w:b/>
        </w:rPr>
        <w:tab/>
        <w:t>Meaning</w:t>
      </w:r>
    </w:p>
    <w:p w14:paraId="2A47BA69" w14:textId="77777777" w:rsidR="00383B15" w:rsidRDefault="00000000">
      <w:pPr>
        <w:spacing w:after="38" w:line="269" w:lineRule="auto"/>
        <w:ind w:left="2389" w:right="608" w:hanging="1717"/>
        <w:jc w:val="left"/>
      </w:pPr>
      <w:r>
        <w:rPr>
          <w:rFonts w:ascii="Arial" w:eastAsia="Arial" w:hAnsi="Arial" w:cs="Arial"/>
          <w:b/>
          <w:color w:val="EB008B"/>
        </w:rPr>
        <w:t>Presence bit</w:t>
      </w:r>
      <w:r>
        <w:rPr>
          <w:rFonts w:ascii="Arial" w:eastAsia="Arial" w:hAnsi="Arial" w:cs="Arial"/>
          <w:b/>
          <w:color w:val="EB008B"/>
        </w:rPr>
        <w:tab/>
        <w:t>Tested by hardware to determine whether page is currently present in memory</w:t>
      </w:r>
    </w:p>
    <w:p w14:paraId="1CC71E78" w14:textId="77777777" w:rsidR="00383B15" w:rsidRDefault="00000000">
      <w:pPr>
        <w:spacing w:after="311" w:line="320" w:lineRule="auto"/>
        <w:ind w:left="682" w:right="608" w:hanging="10"/>
        <w:jc w:val="left"/>
      </w:pPr>
      <w:r>
        <w:rPr>
          <w:rFonts w:ascii="Arial" w:eastAsia="Arial" w:hAnsi="Arial" w:cs="Arial"/>
          <w:b/>
          <w:color w:val="EB008B"/>
        </w:rPr>
        <w:t>Use bit</w:t>
      </w:r>
      <w:r>
        <w:rPr>
          <w:rFonts w:ascii="Arial" w:eastAsia="Arial" w:hAnsi="Arial" w:cs="Arial"/>
          <w:b/>
          <w:color w:val="EB008B"/>
        </w:rPr>
        <w:tab/>
        <w:t>Set by hardware whenever page is referenced Modified bit</w:t>
      </w:r>
      <w:r>
        <w:rPr>
          <w:rFonts w:ascii="Arial" w:eastAsia="Arial" w:hAnsi="Arial" w:cs="Arial"/>
          <w:b/>
          <w:color w:val="EB008B"/>
        </w:rPr>
        <w:tab/>
        <w:t>Set by hardware whenever page is changed</w:t>
      </w:r>
    </w:p>
    <w:p w14:paraId="1DE8B0A5" w14:textId="77777777" w:rsidR="00383B15" w:rsidRDefault="00000000">
      <w:pPr>
        <w:spacing w:after="412" w:line="271" w:lineRule="auto"/>
        <w:ind w:left="1788" w:right="712" w:hanging="1077"/>
      </w:pPr>
      <w:r>
        <w:rPr>
          <w:b/>
          <w:sz w:val="18"/>
        </w:rPr>
        <w:t xml:space="preserve">Figure 11.11 </w:t>
      </w:r>
      <w:r>
        <w:rPr>
          <w:sz w:val="18"/>
        </w:rPr>
        <w:t>Examples of control bits found in each page table entry and the actions hardware takes with each. The bits are intended to assist the page replacement software in the operating system.</w:t>
      </w:r>
    </w:p>
    <w:p w14:paraId="02CD759F" w14:textId="77777777" w:rsidR="00383B15" w:rsidRDefault="00000000">
      <w:pPr>
        <w:spacing w:after="62" w:line="260" w:lineRule="auto"/>
        <w:ind w:left="-9" w:right="0"/>
      </w:pPr>
      <w:r>
        <w:rPr>
          <w:i/>
          <w:color w:val="000000"/>
        </w:rPr>
        <w:t>Presence Bit</w:t>
      </w:r>
      <w:r>
        <w:rPr>
          <w:color w:val="000000"/>
        </w:rPr>
        <w:t xml:space="preserve">. The most straightforward control bit is called a </w:t>
      </w:r>
      <w:r>
        <w:rPr>
          <w:i/>
          <w:color w:val="000000"/>
        </w:rPr>
        <w:t>presence bit</w:t>
      </w:r>
      <w:r>
        <w:rPr>
          <w:color w:val="000000"/>
        </w:rPr>
        <w:t>, which specifies whether the page is currently in memory. The bit is set by software and tested by the hardware. Once it has loaded a page and filled in other values in the page table entry, the operating system sets the presence bit to one; when it evicts a page, the operating system sets the presence bit to zero. When it translates an address, the MMU examines the presence bit in the page table entry — if the presence bit is one, translation proceeds, and if the presence bit is zero, the hardware declares a page fault has occurred.</w:t>
      </w:r>
    </w:p>
    <w:p w14:paraId="1F2619C6" w14:textId="77777777" w:rsidR="00383B15" w:rsidRDefault="00000000">
      <w:pPr>
        <w:spacing w:after="62" w:line="260" w:lineRule="auto"/>
        <w:ind w:left="-9" w:right="0"/>
      </w:pPr>
      <w:r>
        <w:rPr>
          <w:i/>
          <w:color w:val="000000"/>
        </w:rPr>
        <w:t>Use Bit</w:t>
      </w:r>
      <w:r>
        <w:rPr>
          <w:color w:val="000000"/>
        </w:rPr>
        <w:t xml:space="preserve">. The </w:t>
      </w:r>
      <w:r>
        <w:rPr>
          <w:i/>
          <w:color w:val="000000"/>
        </w:rPr>
        <w:t>use bit</w:t>
      </w:r>
      <w:r>
        <w:rPr>
          <w:color w:val="000000"/>
        </w:rPr>
        <w:t>, which provides information needed for page replacement, is initialized and later tested by software, and is set by hardware. The hardware mechanism is straightforward: whenever it accesses a page table entry, the MMU sets the use bit. The operating system periodically sweeps through the page table, testing the use bit to determine whether the page has been referenced since the last sweep. A page that has not been referenced becomes a candidate for eviction; otherwise, the operating system clears the use bit and leaves the page for the next sweep.</w:t>
      </w:r>
    </w:p>
    <w:p w14:paraId="13B77F93" w14:textId="77777777" w:rsidR="00383B15" w:rsidRDefault="00000000">
      <w:pPr>
        <w:spacing w:after="470" w:line="260" w:lineRule="auto"/>
        <w:ind w:left="-9" w:right="0"/>
      </w:pPr>
      <w:r>
        <w:rPr>
          <w:i/>
          <w:color w:val="000000"/>
        </w:rPr>
        <w:t>Modified Bit</w:t>
      </w:r>
      <w:r>
        <w:rPr>
          <w:color w:val="000000"/>
        </w:rPr>
        <w:t xml:space="preserve">. The </w:t>
      </w:r>
      <w:r>
        <w:rPr>
          <w:i/>
          <w:color w:val="000000"/>
        </w:rPr>
        <w:t xml:space="preserve">modified bit </w:t>
      </w:r>
      <w:r>
        <w:rPr>
          <w:color w:val="000000"/>
        </w:rPr>
        <w:t xml:space="preserve">is initialized and later tested by software, and is set by hardware. The paging software clears the bit when a page is loaded. The MMU sets the bit to one whenever a </w:t>
      </w:r>
      <w:r>
        <w:rPr>
          <w:i/>
          <w:color w:val="000000"/>
        </w:rPr>
        <w:t xml:space="preserve">write </w:t>
      </w:r>
      <w:r>
        <w:rPr>
          <w:color w:val="000000"/>
        </w:rPr>
        <w:t>operation occurs to the page. Thus, the modified bit is one if any byte on the page has been written since the page was loaded. The value is used during page replacement — if a page is selected for eviction, the value of the modified bit tells the operating system whether the page must be written back to external storage or can be discarded (i.e., whether the page is identical to the copy on external storage).</w:t>
      </w:r>
    </w:p>
    <w:p w14:paraId="01A5EF31" w14:textId="77777777" w:rsidR="00383B15" w:rsidRDefault="00000000">
      <w:pPr>
        <w:spacing w:after="228" w:line="265" w:lineRule="auto"/>
        <w:ind w:left="1" w:right="0" w:hanging="10"/>
        <w:jc w:val="left"/>
      </w:pPr>
      <w:r>
        <w:rPr>
          <w:rFonts w:ascii="Arial" w:eastAsia="Arial" w:hAnsi="Arial" w:cs="Arial"/>
          <w:b/>
          <w:color w:val="EB008B"/>
          <w:sz w:val="24"/>
        </w:rPr>
        <w:t>11.25 Page Table Storage</w:t>
      </w:r>
    </w:p>
    <w:p w14:paraId="55D5D489" w14:textId="77777777" w:rsidR="00383B15" w:rsidRDefault="00000000">
      <w:pPr>
        <w:ind w:left="-9" w:right="0"/>
      </w:pPr>
      <w:r>
        <w:t>Where do page tables reside? Some systems store page tables in a special MMU chip that is external from the processor. Of course, because memory references play an essential role in processing, the MMU must be designed to work efficiently. In particular, to ensure that memory references do not become a bottleneck, some processors use a special-purpose, high-speed hardware interface to access an MMU. The interface contains parallel wires that allow the processor and MMU to send many bits at the same time.</w:t>
      </w:r>
    </w:p>
    <w:p w14:paraId="07476C48" w14:textId="77777777" w:rsidR="00383B15" w:rsidRDefault="00000000">
      <w:pPr>
        <w:ind w:left="-9" w:right="0"/>
      </w:pPr>
      <w:r>
        <w:t>Surprisingly, some processors are designed to store page tables in memory! That is, the processor contains an instruction that allows the operating system to specify the location of the current page table. Of course, the location of the page table is specified by giving a physical address. Typically, such systems are designed to divide memory into regions as Figure 11.12 illustrates.</w:t>
      </w:r>
    </w:p>
    <w:p w14:paraId="5A11C34C" w14:textId="77777777" w:rsidR="00383B15" w:rsidRDefault="00000000">
      <w:pPr>
        <w:ind w:left="-9" w:right="0"/>
      </w:pPr>
      <w:r>
        <w:t>The design in the figure illustrates one of the motivations for a memory system composed of heterogeneous technologies: because page tables are used frequently, the memory used to store page tables needs high performance (e.g., SRAM). However, because high performance memory is expensive, overall cost can be reduced by using a lower-cost memory (e.g., DRAM). Thus, an architect can design a system that uses SRAM to hold page tables and DRAM for frame storage.</w:t>
      </w:r>
    </w:p>
    <w:p w14:paraId="767E1CD6" w14:textId="77777777" w:rsidR="00383B15" w:rsidRDefault="00000000">
      <w:pPr>
        <w:tabs>
          <w:tab w:val="center" w:pos="1619"/>
        </w:tabs>
        <w:spacing w:after="470" w:line="265" w:lineRule="auto"/>
        <w:ind w:left="-9" w:right="0" w:firstLine="0"/>
        <w:jc w:val="left"/>
      </w:pPr>
      <w:r>
        <w:rPr>
          <w:color w:val="000000"/>
          <w:sz w:val="16"/>
        </w:rPr>
        <w:t>Sec. 11.25</w:t>
      </w:r>
      <w:r>
        <w:rPr>
          <w:color w:val="000000"/>
          <w:sz w:val="16"/>
        </w:rPr>
        <w:tab/>
        <w:t>Page Table Storage</w:t>
      </w:r>
    </w:p>
    <w:p w14:paraId="5F2542F7" w14:textId="77777777" w:rsidR="00383B15" w:rsidRDefault="00000000">
      <w:pPr>
        <w:spacing w:after="0"/>
        <w:ind w:left="10" w:right="6" w:hanging="10"/>
        <w:jc w:val="center"/>
      </w:pPr>
      <w:r>
        <w:rPr>
          <w:rFonts w:ascii="Calibri" w:eastAsia="Calibri" w:hAnsi="Calibri" w:cs="Calibri"/>
          <w:noProof/>
          <w:color w:val="000000"/>
          <w:sz w:val="22"/>
        </w:rPr>
        <mc:AlternateContent>
          <mc:Choice Requires="wpg">
            <w:drawing>
              <wp:inline distT="0" distB="0" distL="0" distR="0" wp14:anchorId="1A3EBD18" wp14:editId="73E8F62A">
                <wp:extent cx="1608099" cy="255118"/>
                <wp:effectExtent l="0" t="0" r="0" b="0"/>
                <wp:docPr id="348313" name="Group 348313"/>
                <wp:cNvGraphicFramePr/>
                <a:graphic xmlns:a="http://schemas.openxmlformats.org/drawingml/2006/main">
                  <a:graphicData uri="http://schemas.microsoft.com/office/word/2010/wordprocessingGroup">
                    <wpg:wgp>
                      <wpg:cNvGrpSpPr/>
                      <wpg:grpSpPr>
                        <a:xfrm>
                          <a:off x="0" y="0"/>
                          <a:ext cx="1608099" cy="255118"/>
                          <a:chOff x="0" y="0"/>
                          <a:chExt cx="1608099" cy="255118"/>
                        </a:xfrm>
                      </wpg:grpSpPr>
                      <wps:wsp>
                        <wps:cNvPr id="16020" name="Shape 16020"/>
                        <wps:cNvSpPr/>
                        <wps:spPr>
                          <a:xfrm>
                            <a:off x="0" y="0"/>
                            <a:ext cx="0" cy="255118"/>
                          </a:xfrm>
                          <a:custGeom>
                            <a:avLst/>
                            <a:gdLst/>
                            <a:ahLst/>
                            <a:cxnLst/>
                            <a:rect l="0" t="0" r="0" b="0"/>
                            <a:pathLst>
                              <a:path h="255118">
                                <a:moveTo>
                                  <a:pt x="0" y="255118"/>
                                </a:moveTo>
                                <a:lnTo>
                                  <a:pt x="0"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22" name="Shape 16022"/>
                        <wps:cNvSpPr/>
                        <wps:spPr>
                          <a:xfrm>
                            <a:off x="36805" y="126924"/>
                            <a:ext cx="1571295" cy="0"/>
                          </a:xfrm>
                          <a:custGeom>
                            <a:avLst/>
                            <a:gdLst/>
                            <a:ahLst/>
                            <a:cxnLst/>
                            <a:rect l="0" t="0" r="0" b="0"/>
                            <a:pathLst>
                              <a:path w="1571295">
                                <a:moveTo>
                                  <a:pt x="1571295" y="0"/>
                                </a:moveTo>
                                <a:lnTo>
                                  <a:pt x="0"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23" name="Shape 16023"/>
                        <wps:cNvSpPr/>
                        <wps:spPr>
                          <a:xfrm>
                            <a:off x="35535" y="104077"/>
                            <a:ext cx="91389" cy="22847"/>
                          </a:xfrm>
                          <a:custGeom>
                            <a:avLst/>
                            <a:gdLst/>
                            <a:ahLst/>
                            <a:cxnLst/>
                            <a:rect l="0" t="0" r="0" b="0"/>
                            <a:pathLst>
                              <a:path w="91389" h="22847">
                                <a:moveTo>
                                  <a:pt x="91389" y="0"/>
                                </a:moveTo>
                                <a:lnTo>
                                  <a:pt x="0" y="22847"/>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24" name="Shape 16024"/>
                        <wps:cNvSpPr/>
                        <wps:spPr>
                          <a:xfrm>
                            <a:off x="36805" y="111696"/>
                            <a:ext cx="92659" cy="15228"/>
                          </a:xfrm>
                          <a:custGeom>
                            <a:avLst/>
                            <a:gdLst/>
                            <a:ahLst/>
                            <a:cxnLst/>
                            <a:rect l="0" t="0" r="0" b="0"/>
                            <a:pathLst>
                              <a:path w="92659" h="15228">
                                <a:moveTo>
                                  <a:pt x="92659" y="0"/>
                                </a:moveTo>
                                <a:lnTo>
                                  <a:pt x="0" y="15228"/>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25" name="Shape 16025"/>
                        <wps:cNvSpPr/>
                        <wps:spPr>
                          <a:xfrm>
                            <a:off x="35535" y="120574"/>
                            <a:ext cx="93929" cy="6350"/>
                          </a:xfrm>
                          <a:custGeom>
                            <a:avLst/>
                            <a:gdLst/>
                            <a:ahLst/>
                            <a:cxnLst/>
                            <a:rect l="0" t="0" r="0" b="0"/>
                            <a:pathLst>
                              <a:path w="93929" h="6350">
                                <a:moveTo>
                                  <a:pt x="93929" y="0"/>
                                </a:moveTo>
                                <a:lnTo>
                                  <a:pt x="0" y="635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26" name="Shape 16026"/>
                        <wps:cNvSpPr/>
                        <wps:spPr>
                          <a:xfrm>
                            <a:off x="35535" y="126924"/>
                            <a:ext cx="93929" cy="0"/>
                          </a:xfrm>
                          <a:custGeom>
                            <a:avLst/>
                            <a:gdLst/>
                            <a:ahLst/>
                            <a:cxnLst/>
                            <a:rect l="0" t="0" r="0" b="0"/>
                            <a:pathLst>
                              <a:path w="93929">
                                <a:moveTo>
                                  <a:pt x="93929" y="0"/>
                                </a:moveTo>
                                <a:lnTo>
                                  <a:pt x="0"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27" name="Shape 16027"/>
                        <wps:cNvSpPr/>
                        <wps:spPr>
                          <a:xfrm>
                            <a:off x="35535" y="128194"/>
                            <a:ext cx="93929" cy="6338"/>
                          </a:xfrm>
                          <a:custGeom>
                            <a:avLst/>
                            <a:gdLst/>
                            <a:ahLst/>
                            <a:cxnLst/>
                            <a:rect l="0" t="0" r="0" b="0"/>
                            <a:pathLst>
                              <a:path w="93929" h="6338">
                                <a:moveTo>
                                  <a:pt x="93929" y="6338"/>
                                </a:moveTo>
                                <a:lnTo>
                                  <a:pt x="0"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28" name="Shape 16028"/>
                        <wps:cNvSpPr/>
                        <wps:spPr>
                          <a:xfrm>
                            <a:off x="36805" y="128194"/>
                            <a:ext cx="92659" cy="15228"/>
                          </a:xfrm>
                          <a:custGeom>
                            <a:avLst/>
                            <a:gdLst/>
                            <a:ahLst/>
                            <a:cxnLst/>
                            <a:rect l="0" t="0" r="0" b="0"/>
                            <a:pathLst>
                              <a:path w="92659" h="15228">
                                <a:moveTo>
                                  <a:pt x="92659" y="15228"/>
                                </a:moveTo>
                                <a:lnTo>
                                  <a:pt x="0"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29" name="Shape 16029"/>
                        <wps:cNvSpPr/>
                        <wps:spPr>
                          <a:xfrm>
                            <a:off x="35535" y="126924"/>
                            <a:ext cx="91389" cy="22847"/>
                          </a:xfrm>
                          <a:custGeom>
                            <a:avLst/>
                            <a:gdLst/>
                            <a:ahLst/>
                            <a:cxnLst/>
                            <a:rect l="0" t="0" r="0" b="0"/>
                            <a:pathLst>
                              <a:path w="91389" h="22847">
                                <a:moveTo>
                                  <a:pt x="91389" y="22847"/>
                                </a:moveTo>
                                <a:lnTo>
                                  <a:pt x="0"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8313" style="width:126.622pt;height:20.088pt;mso-position-horizontal-relative:char;mso-position-vertical-relative:line" coordsize="16080,2551">
                <v:shape id="Shape 16020" style="position:absolute;width:0;height:2551;left:0;top:0;" coordsize="0,255118" path="m0,255118l0,0">
                  <v:stroke weight="0.417pt" endcap="flat" joinstyle="miter" miterlimit="10" on="true" color="#221f1f"/>
                  <v:fill on="false" color="#000000" opacity="0"/>
                </v:shape>
                <v:shape id="Shape 16022" style="position:absolute;width:15712;height:0;left:368;top:1269;" coordsize="1571295,0" path="m1571295,0l0,0">
                  <v:stroke weight="0.417pt" endcap="flat" joinstyle="miter" miterlimit="10" on="true" color="#221f1f"/>
                  <v:fill on="false" color="#000000" opacity="0"/>
                </v:shape>
                <v:shape id="Shape 16023" style="position:absolute;width:913;height:228;left:355;top:1040;" coordsize="91389,22847" path="m91389,0l0,22847">
                  <v:stroke weight="0.417pt" endcap="flat" joinstyle="miter" miterlimit="10" on="true" color="#221f1f"/>
                  <v:fill on="false" color="#000000" opacity="0"/>
                </v:shape>
                <v:shape id="Shape 16024" style="position:absolute;width:926;height:152;left:368;top:1116;" coordsize="92659,15228" path="m92659,0l0,15228">
                  <v:stroke weight="0.417pt" endcap="flat" joinstyle="miter" miterlimit="10" on="true" color="#221f1f"/>
                  <v:fill on="false" color="#000000" opacity="0"/>
                </v:shape>
                <v:shape id="Shape 16025" style="position:absolute;width:939;height:63;left:355;top:1205;" coordsize="93929,6350" path="m93929,0l0,6350">
                  <v:stroke weight="0.417pt" endcap="flat" joinstyle="miter" miterlimit="10" on="true" color="#221f1f"/>
                  <v:fill on="false" color="#000000" opacity="0"/>
                </v:shape>
                <v:shape id="Shape 16026" style="position:absolute;width:939;height:0;left:355;top:1269;" coordsize="93929,0" path="m93929,0l0,0">
                  <v:stroke weight="0.417pt" endcap="flat" joinstyle="miter" miterlimit="10" on="true" color="#221f1f"/>
                  <v:fill on="false" color="#000000" opacity="0"/>
                </v:shape>
                <v:shape id="Shape 16027" style="position:absolute;width:939;height:63;left:355;top:1281;" coordsize="93929,6338" path="m93929,6338l0,0">
                  <v:stroke weight="0.417pt" endcap="flat" joinstyle="miter" miterlimit="10" on="true" color="#221f1f"/>
                  <v:fill on="false" color="#000000" opacity="0"/>
                </v:shape>
                <v:shape id="Shape 16028" style="position:absolute;width:926;height:152;left:368;top:1281;" coordsize="92659,15228" path="m92659,15228l0,0">
                  <v:stroke weight="0.417pt" endcap="flat" joinstyle="miter" miterlimit="10" on="true" color="#221f1f"/>
                  <v:fill on="false" color="#000000" opacity="0"/>
                </v:shape>
                <v:shape id="Shape 16029" style="position:absolute;width:913;height:228;left:355;top:1269;" coordsize="91389,22847" path="m91389,22847l0,0">
                  <v:stroke weight="0.417pt" endcap="flat" joinstyle="miter" miterlimit="10" on="true" color="#221f1f"/>
                  <v:fill on="false" color="#000000" opacity="0"/>
                </v:shape>
              </v:group>
            </w:pict>
          </mc:Fallback>
        </mc:AlternateContent>
      </w:r>
      <w:r>
        <w:rPr>
          <w:i/>
          <w:sz w:val="16"/>
        </w:rPr>
        <w:t xml:space="preserve"> memory </w:t>
      </w:r>
      <w:r>
        <w:rPr>
          <w:rFonts w:ascii="Calibri" w:eastAsia="Calibri" w:hAnsi="Calibri" w:cs="Calibri"/>
          <w:noProof/>
          <w:color w:val="000000"/>
          <w:sz w:val="22"/>
        </w:rPr>
        <mc:AlternateContent>
          <mc:Choice Requires="wpg">
            <w:drawing>
              <wp:inline distT="0" distB="0" distL="0" distR="0" wp14:anchorId="4B38AF28" wp14:editId="58A45BC9">
                <wp:extent cx="1609382" cy="255118"/>
                <wp:effectExtent l="0" t="0" r="0" b="0"/>
                <wp:docPr id="348315" name="Group 348315"/>
                <wp:cNvGraphicFramePr/>
                <a:graphic xmlns:a="http://schemas.openxmlformats.org/drawingml/2006/main">
                  <a:graphicData uri="http://schemas.microsoft.com/office/word/2010/wordprocessingGroup">
                    <wpg:wgp>
                      <wpg:cNvGrpSpPr/>
                      <wpg:grpSpPr>
                        <a:xfrm>
                          <a:off x="0" y="0"/>
                          <a:ext cx="1609382" cy="255118"/>
                          <a:chOff x="0" y="0"/>
                          <a:chExt cx="1609382" cy="255118"/>
                        </a:xfrm>
                      </wpg:grpSpPr>
                      <wps:wsp>
                        <wps:cNvPr id="16021" name="Shape 16021"/>
                        <wps:cNvSpPr/>
                        <wps:spPr>
                          <a:xfrm>
                            <a:off x="1609382" y="0"/>
                            <a:ext cx="0" cy="255118"/>
                          </a:xfrm>
                          <a:custGeom>
                            <a:avLst/>
                            <a:gdLst/>
                            <a:ahLst/>
                            <a:cxnLst/>
                            <a:rect l="0" t="0" r="0" b="0"/>
                            <a:pathLst>
                              <a:path h="255118">
                                <a:moveTo>
                                  <a:pt x="0" y="255118"/>
                                </a:moveTo>
                                <a:lnTo>
                                  <a:pt x="0"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30" name="Shape 16030"/>
                        <wps:cNvSpPr/>
                        <wps:spPr>
                          <a:xfrm>
                            <a:off x="0" y="126924"/>
                            <a:ext cx="1571295" cy="0"/>
                          </a:xfrm>
                          <a:custGeom>
                            <a:avLst/>
                            <a:gdLst/>
                            <a:ahLst/>
                            <a:cxnLst/>
                            <a:rect l="0" t="0" r="0" b="0"/>
                            <a:pathLst>
                              <a:path w="1571295">
                                <a:moveTo>
                                  <a:pt x="0" y="0"/>
                                </a:moveTo>
                                <a:lnTo>
                                  <a:pt x="1571295"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31" name="Shape 16031"/>
                        <wps:cNvSpPr/>
                        <wps:spPr>
                          <a:xfrm>
                            <a:off x="1481188" y="126924"/>
                            <a:ext cx="91377" cy="22847"/>
                          </a:xfrm>
                          <a:custGeom>
                            <a:avLst/>
                            <a:gdLst/>
                            <a:ahLst/>
                            <a:cxnLst/>
                            <a:rect l="0" t="0" r="0" b="0"/>
                            <a:pathLst>
                              <a:path w="91377" h="22847">
                                <a:moveTo>
                                  <a:pt x="0" y="22847"/>
                                </a:moveTo>
                                <a:lnTo>
                                  <a:pt x="91377"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32" name="Shape 16032"/>
                        <wps:cNvSpPr/>
                        <wps:spPr>
                          <a:xfrm>
                            <a:off x="1478648" y="128194"/>
                            <a:ext cx="92647" cy="15228"/>
                          </a:xfrm>
                          <a:custGeom>
                            <a:avLst/>
                            <a:gdLst/>
                            <a:ahLst/>
                            <a:cxnLst/>
                            <a:rect l="0" t="0" r="0" b="0"/>
                            <a:pathLst>
                              <a:path w="92647" h="15228">
                                <a:moveTo>
                                  <a:pt x="0" y="15228"/>
                                </a:moveTo>
                                <a:lnTo>
                                  <a:pt x="92647"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33" name="Shape 16033"/>
                        <wps:cNvSpPr/>
                        <wps:spPr>
                          <a:xfrm>
                            <a:off x="1478648" y="128194"/>
                            <a:ext cx="93917" cy="6338"/>
                          </a:xfrm>
                          <a:custGeom>
                            <a:avLst/>
                            <a:gdLst/>
                            <a:ahLst/>
                            <a:cxnLst/>
                            <a:rect l="0" t="0" r="0" b="0"/>
                            <a:pathLst>
                              <a:path w="93917" h="6338">
                                <a:moveTo>
                                  <a:pt x="0" y="6338"/>
                                </a:moveTo>
                                <a:lnTo>
                                  <a:pt x="93917"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34" name="Shape 16034"/>
                        <wps:cNvSpPr/>
                        <wps:spPr>
                          <a:xfrm>
                            <a:off x="1478648" y="126924"/>
                            <a:ext cx="93917" cy="0"/>
                          </a:xfrm>
                          <a:custGeom>
                            <a:avLst/>
                            <a:gdLst/>
                            <a:ahLst/>
                            <a:cxnLst/>
                            <a:rect l="0" t="0" r="0" b="0"/>
                            <a:pathLst>
                              <a:path w="93917">
                                <a:moveTo>
                                  <a:pt x="0" y="0"/>
                                </a:moveTo>
                                <a:lnTo>
                                  <a:pt x="93917" y="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35" name="Shape 16035"/>
                        <wps:cNvSpPr/>
                        <wps:spPr>
                          <a:xfrm>
                            <a:off x="1478648" y="120574"/>
                            <a:ext cx="93917" cy="6350"/>
                          </a:xfrm>
                          <a:custGeom>
                            <a:avLst/>
                            <a:gdLst/>
                            <a:ahLst/>
                            <a:cxnLst/>
                            <a:rect l="0" t="0" r="0" b="0"/>
                            <a:pathLst>
                              <a:path w="93917" h="6350">
                                <a:moveTo>
                                  <a:pt x="0" y="0"/>
                                </a:moveTo>
                                <a:lnTo>
                                  <a:pt x="93917" y="6350"/>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36" name="Shape 16036"/>
                        <wps:cNvSpPr/>
                        <wps:spPr>
                          <a:xfrm>
                            <a:off x="1478648" y="111696"/>
                            <a:ext cx="92647" cy="15228"/>
                          </a:xfrm>
                          <a:custGeom>
                            <a:avLst/>
                            <a:gdLst/>
                            <a:ahLst/>
                            <a:cxnLst/>
                            <a:rect l="0" t="0" r="0" b="0"/>
                            <a:pathLst>
                              <a:path w="92647" h="15228">
                                <a:moveTo>
                                  <a:pt x="0" y="0"/>
                                </a:moveTo>
                                <a:lnTo>
                                  <a:pt x="92647" y="15228"/>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s:wsp>
                        <wps:cNvPr id="16037" name="Shape 16037"/>
                        <wps:cNvSpPr/>
                        <wps:spPr>
                          <a:xfrm>
                            <a:off x="1481188" y="104077"/>
                            <a:ext cx="91377" cy="22847"/>
                          </a:xfrm>
                          <a:custGeom>
                            <a:avLst/>
                            <a:gdLst/>
                            <a:ahLst/>
                            <a:cxnLst/>
                            <a:rect l="0" t="0" r="0" b="0"/>
                            <a:pathLst>
                              <a:path w="91377" h="22847">
                                <a:moveTo>
                                  <a:pt x="0" y="0"/>
                                </a:moveTo>
                                <a:lnTo>
                                  <a:pt x="91377" y="22847"/>
                                </a:lnTo>
                              </a:path>
                            </a:pathLst>
                          </a:custGeom>
                          <a:ln w="5296"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8315" style="width:126.723pt;height:20.088pt;mso-position-horizontal-relative:char;mso-position-vertical-relative:line" coordsize="16093,2551">
                <v:shape id="Shape 16021" style="position:absolute;width:0;height:2551;left:16093;top:0;" coordsize="0,255118" path="m0,255118l0,0">
                  <v:stroke weight="0.417pt" endcap="flat" joinstyle="miter" miterlimit="10" on="true" color="#221f1f"/>
                  <v:fill on="false" color="#000000" opacity="0"/>
                </v:shape>
                <v:shape id="Shape 16030" style="position:absolute;width:15712;height:0;left:0;top:1269;" coordsize="1571295,0" path="m0,0l1571295,0">
                  <v:stroke weight="0.417pt" endcap="flat" joinstyle="miter" miterlimit="10" on="true" color="#221f1f"/>
                  <v:fill on="false" color="#000000" opacity="0"/>
                </v:shape>
                <v:shape id="Shape 16031" style="position:absolute;width:913;height:228;left:14811;top:1269;" coordsize="91377,22847" path="m0,22847l91377,0">
                  <v:stroke weight="0.417pt" endcap="flat" joinstyle="miter" miterlimit="10" on="true" color="#221f1f"/>
                  <v:fill on="false" color="#000000" opacity="0"/>
                </v:shape>
                <v:shape id="Shape 16032" style="position:absolute;width:926;height:152;left:14786;top:1281;" coordsize="92647,15228" path="m0,15228l92647,0">
                  <v:stroke weight="0.417pt" endcap="flat" joinstyle="miter" miterlimit="10" on="true" color="#221f1f"/>
                  <v:fill on="false" color="#000000" opacity="0"/>
                </v:shape>
                <v:shape id="Shape 16033" style="position:absolute;width:939;height:63;left:14786;top:1281;" coordsize="93917,6338" path="m0,6338l93917,0">
                  <v:stroke weight="0.417pt" endcap="flat" joinstyle="miter" miterlimit="10" on="true" color="#221f1f"/>
                  <v:fill on="false" color="#000000" opacity="0"/>
                </v:shape>
                <v:shape id="Shape 16034" style="position:absolute;width:939;height:0;left:14786;top:1269;" coordsize="93917,0" path="m0,0l93917,0">
                  <v:stroke weight="0.417pt" endcap="flat" joinstyle="miter" miterlimit="10" on="true" color="#221f1f"/>
                  <v:fill on="false" color="#000000" opacity="0"/>
                </v:shape>
                <v:shape id="Shape 16035" style="position:absolute;width:939;height:63;left:14786;top:1205;" coordsize="93917,6350" path="m0,0l93917,6350">
                  <v:stroke weight="0.417pt" endcap="flat" joinstyle="miter" miterlimit="10" on="true" color="#221f1f"/>
                  <v:fill on="false" color="#000000" opacity="0"/>
                </v:shape>
                <v:shape id="Shape 16036" style="position:absolute;width:926;height:152;left:14786;top:1116;" coordsize="92647,15228" path="m0,0l92647,15228">
                  <v:stroke weight="0.417pt" endcap="flat" joinstyle="miter" miterlimit="10" on="true" color="#221f1f"/>
                  <v:fill on="false" color="#000000" opacity="0"/>
                </v:shape>
                <v:shape id="Shape 16037" style="position:absolute;width:913;height:228;left:14811;top:1040;" coordsize="91377,22847" path="m0,0l91377,22847">
                  <v:stroke weight="0.417pt" endcap="flat" joinstyle="miter" miterlimit="10" on="true" color="#221f1f"/>
                  <v:fill on="false" color="#000000" opacity="0"/>
                </v:shape>
              </v:group>
            </w:pict>
          </mc:Fallback>
        </mc:AlternateContent>
      </w:r>
    </w:p>
    <w:tbl>
      <w:tblPr>
        <w:tblStyle w:val="TableGrid"/>
        <w:tblW w:w="5756" w:type="dxa"/>
        <w:tblInd w:w="720" w:type="dxa"/>
        <w:tblCellMar>
          <w:top w:w="71" w:type="dxa"/>
          <w:left w:w="56" w:type="dxa"/>
          <w:bottom w:w="0" w:type="dxa"/>
          <w:right w:w="58" w:type="dxa"/>
        </w:tblCellMar>
        <w:tblLook w:val="04A0" w:firstRow="1" w:lastRow="0" w:firstColumn="1" w:lastColumn="0" w:noHBand="0" w:noVBand="1"/>
      </w:tblPr>
      <w:tblGrid>
        <w:gridCol w:w="1007"/>
        <w:gridCol w:w="577"/>
        <w:gridCol w:w="4172"/>
      </w:tblGrid>
      <w:tr w:rsidR="00383B15" w14:paraId="06BF851E" w14:textId="77777777">
        <w:trPr>
          <w:trHeight w:val="432"/>
        </w:trPr>
        <w:tc>
          <w:tcPr>
            <w:tcW w:w="1007" w:type="dxa"/>
            <w:tcBorders>
              <w:top w:val="single" w:sz="5" w:space="0" w:color="EB008B"/>
              <w:left w:val="single" w:sz="5" w:space="0" w:color="EB008B"/>
              <w:bottom w:val="single" w:sz="5" w:space="0" w:color="EB008B"/>
              <w:right w:val="single" w:sz="5" w:space="0" w:color="EB008B"/>
            </w:tcBorders>
          </w:tcPr>
          <w:p w14:paraId="3386D612" w14:textId="77777777" w:rsidR="00383B15" w:rsidRDefault="00000000">
            <w:pPr>
              <w:spacing w:after="0" w:line="259" w:lineRule="auto"/>
              <w:ind w:left="84" w:right="0" w:firstLine="0"/>
              <w:jc w:val="left"/>
            </w:pPr>
            <w:r>
              <w:rPr>
                <w:rFonts w:ascii="Arial" w:eastAsia="Arial" w:hAnsi="Arial" w:cs="Arial"/>
                <w:b/>
                <w:color w:val="EB008B"/>
                <w:sz w:val="16"/>
              </w:rPr>
              <w:t>operating</w:t>
            </w:r>
          </w:p>
          <w:p w14:paraId="56CF504C" w14:textId="77777777" w:rsidR="00383B15" w:rsidRDefault="00000000">
            <w:pPr>
              <w:spacing w:after="0" w:line="259" w:lineRule="auto"/>
              <w:ind w:left="1" w:right="0" w:firstLine="0"/>
              <w:jc w:val="center"/>
            </w:pPr>
            <w:r>
              <w:rPr>
                <w:rFonts w:ascii="Arial" w:eastAsia="Arial" w:hAnsi="Arial" w:cs="Arial"/>
                <w:b/>
                <w:color w:val="EB008B"/>
                <w:sz w:val="16"/>
              </w:rPr>
              <w:t>system</w:t>
            </w:r>
          </w:p>
        </w:tc>
        <w:tc>
          <w:tcPr>
            <w:tcW w:w="576" w:type="dxa"/>
            <w:tcBorders>
              <w:top w:val="single" w:sz="5" w:space="0" w:color="EB008B"/>
              <w:left w:val="single" w:sz="5" w:space="0" w:color="EB008B"/>
              <w:bottom w:val="single" w:sz="5" w:space="0" w:color="EB008B"/>
              <w:right w:val="single" w:sz="5" w:space="0" w:color="EB008B"/>
            </w:tcBorders>
          </w:tcPr>
          <w:p w14:paraId="6A4852B1" w14:textId="77777777" w:rsidR="00383B15" w:rsidRDefault="00000000">
            <w:pPr>
              <w:spacing w:after="0" w:line="259" w:lineRule="auto"/>
              <w:ind w:left="44" w:right="0" w:firstLine="0"/>
              <w:jc w:val="left"/>
            </w:pPr>
            <w:r>
              <w:rPr>
                <w:rFonts w:ascii="Arial" w:eastAsia="Arial" w:hAnsi="Arial" w:cs="Arial"/>
                <w:b/>
                <w:color w:val="EB008B"/>
                <w:sz w:val="16"/>
              </w:rPr>
              <w:t>page</w:t>
            </w:r>
          </w:p>
          <w:p w14:paraId="73993D65" w14:textId="77777777" w:rsidR="00383B15" w:rsidRDefault="00000000">
            <w:pPr>
              <w:spacing w:after="0" w:line="259" w:lineRule="auto"/>
              <w:ind w:right="0" w:firstLine="0"/>
            </w:pPr>
            <w:r>
              <w:rPr>
                <w:rFonts w:ascii="Arial" w:eastAsia="Arial" w:hAnsi="Arial" w:cs="Arial"/>
                <w:b/>
                <w:color w:val="EB008B"/>
                <w:sz w:val="16"/>
              </w:rPr>
              <w:t>tables</w:t>
            </w:r>
          </w:p>
        </w:tc>
        <w:tc>
          <w:tcPr>
            <w:tcW w:w="4173" w:type="dxa"/>
            <w:tcBorders>
              <w:top w:val="single" w:sz="5" w:space="0" w:color="EB008B"/>
              <w:left w:val="single" w:sz="5" w:space="0" w:color="EB008B"/>
              <w:bottom w:val="single" w:sz="5" w:space="0" w:color="EB008B"/>
              <w:right w:val="single" w:sz="5" w:space="0" w:color="EB008B"/>
            </w:tcBorders>
            <w:vAlign w:val="center"/>
          </w:tcPr>
          <w:p w14:paraId="58D53783" w14:textId="77777777" w:rsidR="00383B15" w:rsidRDefault="00000000">
            <w:pPr>
              <w:spacing w:after="0" w:line="259" w:lineRule="auto"/>
              <w:ind w:right="0" w:firstLine="0"/>
              <w:jc w:val="center"/>
            </w:pPr>
            <w:r>
              <w:rPr>
                <w:rFonts w:ascii="Arial" w:eastAsia="Arial" w:hAnsi="Arial" w:cs="Arial"/>
                <w:b/>
                <w:color w:val="EB008B"/>
                <w:sz w:val="16"/>
              </w:rPr>
              <w:t>frame storage</w:t>
            </w:r>
          </w:p>
        </w:tc>
      </w:tr>
    </w:tbl>
    <w:p w14:paraId="7C629248" w14:textId="77777777" w:rsidR="00383B15" w:rsidRDefault="00000000">
      <w:pPr>
        <w:spacing w:after="412" w:line="271" w:lineRule="auto"/>
        <w:ind w:left="1788" w:right="712" w:hanging="1077"/>
      </w:pPr>
      <w:r>
        <w:rPr>
          <w:b/>
          <w:sz w:val="18"/>
        </w:rPr>
        <w:t xml:space="preserve">Figure 11.12 </w:t>
      </w:r>
      <w:r>
        <w:rPr>
          <w:sz w:val="18"/>
        </w:rPr>
        <w:t>Illustration of how physical memory is divided in an architecture that stores page tables in memory. A large area of physical memory is reserved for frames.</w:t>
      </w:r>
    </w:p>
    <w:p w14:paraId="6C92D1CF" w14:textId="77777777" w:rsidR="00383B15" w:rsidRDefault="00000000">
      <w:pPr>
        <w:spacing w:after="228" w:line="265" w:lineRule="auto"/>
        <w:ind w:left="1" w:right="0" w:hanging="10"/>
        <w:jc w:val="left"/>
      </w:pPr>
      <w:r>
        <w:rPr>
          <w:rFonts w:ascii="Arial" w:eastAsia="Arial" w:hAnsi="Arial" w:cs="Arial"/>
          <w:b/>
          <w:color w:val="EB008B"/>
          <w:sz w:val="24"/>
        </w:rPr>
        <w:t>11.26 Paging Efficiency And A Translation Lookaside Buffer</w:t>
      </w:r>
    </w:p>
    <w:p w14:paraId="5787E391" w14:textId="77777777" w:rsidR="00383B15" w:rsidRDefault="00000000">
      <w:pPr>
        <w:ind w:left="-9" w:right="0"/>
      </w:pPr>
      <w:r>
        <w:t>A central question underlies all virtual memory architectures: how efficient is the resulting system? Because memory is among the most heavily used resources in a computer system, the mechanisms used to implement virtual memory must be efficient enough to avoid becoming a bottleneck. Architects are primarily concerned with the amount of time the MMU uses to translate a virtual address to a physical address; they are less concerned with the amount of time it takes for the operating system to configure page tables.</w:t>
      </w:r>
    </w:p>
    <w:p w14:paraId="133204C6" w14:textId="77777777" w:rsidR="00383B15" w:rsidRDefault="00000000">
      <w:pPr>
        <w:ind w:left="-9" w:right="0"/>
      </w:pPr>
      <w:r>
        <w:t xml:space="preserve">One technique used to optimize the performance of a demand paging system stands out as especially important. The technique uses special, high-speed hardware known as a </w:t>
      </w:r>
      <w:r>
        <w:rPr>
          <w:i/>
        </w:rPr>
        <w:t xml:space="preserve">Translation Lookaside Buffer </w:t>
      </w:r>
      <w:r>
        <w:t>(</w:t>
      </w:r>
      <w:r>
        <w:rPr>
          <w:i/>
        </w:rPr>
        <w:t>TLB</w:t>
      </w:r>
      <w:r>
        <w:t>) to achieve faster page table lookups. A TLB is a form of Content Addressable Memory that stores recently used values from a page table. When it first translates an address, the MMU places a copy of the page table entry in the TLB. On successive lookups, the hardware performs two operations in parallel: the standard address translation steps depicted in Figure 11.10 and a high-speed search of the TLB. If the requested information is found in the TLB, the MMU aborts the standard translation and uses the information from the TLB. Otherwise, the standard translation proceeds.</w:t>
      </w:r>
    </w:p>
    <w:p w14:paraId="00EDE445" w14:textId="77777777" w:rsidR="00383B15" w:rsidRDefault="00000000">
      <w:pPr>
        <w:spacing w:after="350"/>
        <w:ind w:left="-9" w:right="0"/>
      </w:pPr>
      <w:r>
        <w:t>To understand why a TLB improves performance, consider the fetch-execute cycle. A processor tends to fetch instructions from successive locations in memory. Furthermore, if the program contains a branch, probability is extremely high that the destination will be nearby, probably on the same page. Thus, rather than randomly accessing pages, a processor tends to fetch successive instructions from the same page. A TLB improves performance because it optimizes successive lookups by avoiding indexing into a page table. The difference in performance is especially dramatic for architectures that store page tables in memory; without a TLB, such systems are too slow to be useful. We can summarize:</w:t>
      </w:r>
    </w:p>
    <w:p w14:paraId="415AD15B" w14:textId="77777777" w:rsidR="00383B15" w:rsidRDefault="00000000">
      <w:pPr>
        <w:shd w:val="clear" w:color="auto" w:fill="F9D4E4"/>
        <w:spacing w:after="469" w:line="259" w:lineRule="auto"/>
        <w:ind w:left="721" w:right="711" w:hanging="10"/>
      </w:pPr>
      <w:r>
        <w:rPr>
          <w:i/>
        </w:rPr>
        <w:t>A special high-speed hardware device, called a Translation Lookaside Buffer (TLB), is used to optimize performance of a paging system. A virtual memory that does not have a TLB can be unacceptably slow.</w:t>
      </w:r>
    </w:p>
    <w:p w14:paraId="541E62EE" w14:textId="77777777" w:rsidR="00383B15" w:rsidRDefault="00000000">
      <w:pPr>
        <w:spacing w:after="228" w:line="265" w:lineRule="auto"/>
        <w:ind w:left="1" w:right="0" w:hanging="10"/>
        <w:jc w:val="left"/>
      </w:pPr>
      <w:r>
        <w:rPr>
          <w:rFonts w:ascii="Arial" w:eastAsia="Arial" w:hAnsi="Arial" w:cs="Arial"/>
          <w:b/>
          <w:color w:val="EB008B"/>
          <w:sz w:val="24"/>
        </w:rPr>
        <w:t>11.27 Consequences For Programmers</w:t>
      </w:r>
    </w:p>
    <w:p w14:paraId="2CC625B8" w14:textId="77777777" w:rsidR="00383B15" w:rsidRDefault="00000000">
      <w:pPr>
        <w:ind w:left="-9" w:right="0"/>
      </w:pPr>
      <w:r>
        <w:t>Experience has shown that demand paging works well for most computer programs. The code that programmers produce tends to be organized into procedures that each fit onto a page. Similarly, data objects, such as character strings, are designed so the data occupies consecutive memory locations, which means that once a page has been loaded, the page tends to remain resident for multiple references. Finally, some compilers understand paging, and optimize performance by placing data items onto pages.</w:t>
      </w:r>
    </w:p>
    <w:p w14:paraId="48A1D4D7" w14:textId="77777777" w:rsidR="00383B15" w:rsidRDefault="00000000">
      <w:pPr>
        <w:spacing w:after="396"/>
        <w:ind w:left="-9" w:right="0"/>
      </w:pPr>
      <w:r>
        <w:t xml:space="preserve">One way that programmers can affect virtual memory performance arises from array access. Consider a two-dimensional array in memory. Many programming systems allocate an array in </w:t>
      </w:r>
      <w:r>
        <w:rPr>
          <w:i/>
        </w:rPr>
        <w:t>row-major order</w:t>
      </w:r>
      <w:r>
        <w:t>, which means that rows of an array are placed in contiguous memory as Figure 11.13 illustrates.</w:t>
      </w:r>
    </w:p>
    <w:p w14:paraId="036F2383" w14:textId="77777777" w:rsidR="00383B15" w:rsidRDefault="00000000">
      <w:pPr>
        <w:tabs>
          <w:tab w:val="center" w:pos="764"/>
          <w:tab w:val="center" w:pos="1574"/>
          <w:tab w:val="center" w:pos="2383"/>
          <w:tab w:val="center" w:pos="3193"/>
          <w:tab w:val="center" w:pos="4002"/>
          <w:tab w:val="center" w:pos="4812"/>
          <w:tab w:val="center" w:pos="6430"/>
        </w:tabs>
        <w:spacing w:after="75"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row 0</w:t>
      </w:r>
      <w:r>
        <w:rPr>
          <w:rFonts w:ascii="Arial" w:eastAsia="Arial" w:hAnsi="Arial" w:cs="Arial"/>
          <w:b/>
          <w:color w:val="EB008B"/>
          <w:sz w:val="16"/>
        </w:rPr>
        <w:tab/>
        <w:t>row 1</w:t>
      </w:r>
      <w:r>
        <w:rPr>
          <w:rFonts w:ascii="Arial" w:eastAsia="Arial" w:hAnsi="Arial" w:cs="Arial"/>
          <w:b/>
          <w:color w:val="EB008B"/>
          <w:sz w:val="16"/>
        </w:rPr>
        <w:tab/>
        <w:t>row 2</w:t>
      </w:r>
      <w:r>
        <w:rPr>
          <w:rFonts w:ascii="Arial" w:eastAsia="Arial" w:hAnsi="Arial" w:cs="Arial"/>
          <w:b/>
          <w:color w:val="EB008B"/>
          <w:sz w:val="16"/>
        </w:rPr>
        <w:tab/>
        <w:t>row 3</w:t>
      </w:r>
      <w:r>
        <w:rPr>
          <w:rFonts w:ascii="Arial" w:eastAsia="Arial" w:hAnsi="Arial" w:cs="Arial"/>
          <w:b/>
          <w:color w:val="EB008B"/>
          <w:sz w:val="16"/>
        </w:rPr>
        <w:tab/>
        <w:t>row 4</w:t>
      </w:r>
      <w:r>
        <w:rPr>
          <w:rFonts w:ascii="Arial" w:eastAsia="Arial" w:hAnsi="Arial" w:cs="Arial"/>
          <w:b/>
          <w:color w:val="EB008B"/>
          <w:sz w:val="16"/>
        </w:rPr>
        <w:tab/>
        <w:t>row 5</w:t>
      </w:r>
      <w:r>
        <w:rPr>
          <w:rFonts w:ascii="Arial" w:eastAsia="Arial" w:hAnsi="Arial" w:cs="Arial"/>
          <w:b/>
          <w:color w:val="EB008B"/>
          <w:sz w:val="16"/>
        </w:rPr>
        <w:tab/>
        <w:t>row N</w:t>
      </w:r>
    </w:p>
    <w:tbl>
      <w:tblPr>
        <w:tblStyle w:val="TableGrid"/>
        <w:tblpPr w:vertAnchor="text" w:tblpX="360" w:tblpY="4"/>
        <w:tblOverlap w:val="never"/>
        <w:tblW w:w="4857" w:type="dxa"/>
        <w:tblInd w:w="0" w:type="dxa"/>
        <w:tblCellMar>
          <w:top w:w="0" w:type="dxa"/>
          <w:left w:w="115" w:type="dxa"/>
          <w:bottom w:w="0" w:type="dxa"/>
          <w:right w:w="115" w:type="dxa"/>
        </w:tblCellMar>
        <w:tblLook w:val="04A0" w:firstRow="1" w:lastRow="0" w:firstColumn="1" w:lastColumn="0" w:noHBand="0" w:noVBand="1"/>
      </w:tblPr>
      <w:tblGrid>
        <w:gridCol w:w="809"/>
        <w:gridCol w:w="809"/>
        <w:gridCol w:w="810"/>
        <w:gridCol w:w="810"/>
        <w:gridCol w:w="810"/>
        <w:gridCol w:w="809"/>
      </w:tblGrid>
      <w:tr w:rsidR="00383B15" w14:paraId="36E7EB57" w14:textId="77777777">
        <w:trPr>
          <w:trHeight w:val="216"/>
        </w:trPr>
        <w:tc>
          <w:tcPr>
            <w:tcW w:w="810" w:type="dxa"/>
            <w:tcBorders>
              <w:top w:val="single" w:sz="5" w:space="0" w:color="EB008B"/>
              <w:left w:val="single" w:sz="5" w:space="0" w:color="EB008B"/>
              <w:bottom w:val="single" w:sz="5" w:space="0" w:color="EB008B"/>
              <w:right w:val="single" w:sz="5" w:space="0" w:color="EB008B"/>
            </w:tcBorders>
          </w:tcPr>
          <w:p w14:paraId="59B1FF2D" w14:textId="77777777" w:rsidR="00383B15" w:rsidRDefault="00383B15">
            <w:pPr>
              <w:spacing w:after="160" w:line="259" w:lineRule="auto"/>
              <w:ind w:right="0" w:firstLine="0"/>
              <w:jc w:val="left"/>
            </w:pPr>
          </w:p>
        </w:tc>
        <w:tc>
          <w:tcPr>
            <w:tcW w:w="810" w:type="dxa"/>
            <w:tcBorders>
              <w:top w:val="single" w:sz="5" w:space="0" w:color="EB008B"/>
              <w:left w:val="single" w:sz="5" w:space="0" w:color="EB008B"/>
              <w:bottom w:val="single" w:sz="5" w:space="0" w:color="EB008B"/>
              <w:right w:val="single" w:sz="5" w:space="0" w:color="EB008B"/>
            </w:tcBorders>
          </w:tcPr>
          <w:p w14:paraId="1C975018" w14:textId="77777777" w:rsidR="00383B15" w:rsidRDefault="00383B15">
            <w:pPr>
              <w:spacing w:after="160" w:line="259" w:lineRule="auto"/>
              <w:ind w:right="0" w:firstLine="0"/>
              <w:jc w:val="left"/>
            </w:pPr>
          </w:p>
        </w:tc>
        <w:tc>
          <w:tcPr>
            <w:tcW w:w="810" w:type="dxa"/>
            <w:tcBorders>
              <w:top w:val="single" w:sz="5" w:space="0" w:color="EB008B"/>
              <w:left w:val="single" w:sz="5" w:space="0" w:color="EB008B"/>
              <w:bottom w:val="single" w:sz="5" w:space="0" w:color="EB008B"/>
              <w:right w:val="single" w:sz="5" w:space="0" w:color="EB008B"/>
            </w:tcBorders>
          </w:tcPr>
          <w:p w14:paraId="73E86E06" w14:textId="77777777" w:rsidR="00383B15" w:rsidRDefault="00383B15">
            <w:pPr>
              <w:spacing w:after="160" w:line="259" w:lineRule="auto"/>
              <w:ind w:right="0" w:firstLine="0"/>
              <w:jc w:val="left"/>
            </w:pPr>
          </w:p>
        </w:tc>
        <w:tc>
          <w:tcPr>
            <w:tcW w:w="810" w:type="dxa"/>
            <w:tcBorders>
              <w:top w:val="single" w:sz="5" w:space="0" w:color="EB008B"/>
              <w:left w:val="single" w:sz="5" w:space="0" w:color="EB008B"/>
              <w:bottom w:val="single" w:sz="5" w:space="0" w:color="EB008B"/>
              <w:right w:val="single" w:sz="5" w:space="0" w:color="EB008B"/>
            </w:tcBorders>
          </w:tcPr>
          <w:p w14:paraId="36D1DD0F" w14:textId="77777777" w:rsidR="00383B15" w:rsidRDefault="00383B15">
            <w:pPr>
              <w:spacing w:after="160" w:line="259" w:lineRule="auto"/>
              <w:ind w:right="0" w:firstLine="0"/>
              <w:jc w:val="left"/>
            </w:pPr>
          </w:p>
        </w:tc>
        <w:tc>
          <w:tcPr>
            <w:tcW w:w="810" w:type="dxa"/>
            <w:tcBorders>
              <w:top w:val="single" w:sz="5" w:space="0" w:color="EB008B"/>
              <w:left w:val="single" w:sz="5" w:space="0" w:color="EB008B"/>
              <w:bottom w:val="single" w:sz="5" w:space="0" w:color="EB008B"/>
              <w:right w:val="single" w:sz="5" w:space="0" w:color="EB008B"/>
            </w:tcBorders>
          </w:tcPr>
          <w:p w14:paraId="2C1A4C1C" w14:textId="77777777" w:rsidR="00383B15" w:rsidRDefault="00383B15">
            <w:pPr>
              <w:spacing w:after="160" w:line="259" w:lineRule="auto"/>
              <w:ind w:right="0" w:firstLine="0"/>
              <w:jc w:val="left"/>
            </w:pPr>
          </w:p>
        </w:tc>
        <w:tc>
          <w:tcPr>
            <w:tcW w:w="809" w:type="dxa"/>
            <w:tcBorders>
              <w:top w:val="single" w:sz="5" w:space="0" w:color="EB008B"/>
              <w:left w:val="single" w:sz="5" w:space="0" w:color="EB008B"/>
              <w:bottom w:val="single" w:sz="5" w:space="0" w:color="EB008B"/>
              <w:right w:val="single" w:sz="5" w:space="0" w:color="EB008B"/>
            </w:tcBorders>
          </w:tcPr>
          <w:p w14:paraId="07E6A8D7" w14:textId="77777777" w:rsidR="00383B15" w:rsidRDefault="00383B15">
            <w:pPr>
              <w:spacing w:after="160" w:line="259" w:lineRule="auto"/>
              <w:ind w:right="0" w:firstLine="0"/>
              <w:jc w:val="left"/>
            </w:pPr>
          </w:p>
        </w:tc>
      </w:tr>
    </w:tbl>
    <w:p w14:paraId="7A3C3B06" w14:textId="77777777" w:rsidR="00383B15" w:rsidRDefault="00000000">
      <w:pPr>
        <w:tabs>
          <w:tab w:val="center" w:pos="5620"/>
          <w:tab w:val="center" w:pos="6431"/>
        </w:tabs>
        <w:spacing w:after="286" w:line="265" w:lineRule="auto"/>
        <w:ind w:right="0" w:firstLine="0"/>
        <w:jc w:val="left"/>
      </w:pPr>
      <w:r>
        <w:rPr>
          <w:rFonts w:ascii="Calibri" w:eastAsia="Calibri" w:hAnsi="Calibri" w:cs="Calibri"/>
          <w:color w:val="000000"/>
          <w:sz w:val="22"/>
        </w:rPr>
        <w:tab/>
      </w:r>
      <w:r>
        <w:rPr>
          <w:rFonts w:ascii="Arial" w:eastAsia="Arial" w:hAnsi="Arial" w:cs="Arial"/>
          <w:b/>
          <w:color w:val="EB008B"/>
        </w:rPr>
        <w:t>. . .</w:t>
      </w:r>
      <w:r>
        <w:rPr>
          <w:rFonts w:ascii="Arial" w:eastAsia="Arial" w:hAnsi="Arial" w:cs="Arial"/>
          <w:b/>
          <w:color w:val="EB008B"/>
        </w:rPr>
        <w:tab/>
      </w:r>
      <w:r>
        <w:rPr>
          <w:rFonts w:ascii="Calibri" w:eastAsia="Calibri" w:hAnsi="Calibri" w:cs="Calibri"/>
          <w:noProof/>
          <w:color w:val="000000"/>
          <w:sz w:val="22"/>
        </w:rPr>
        <mc:AlternateContent>
          <mc:Choice Requires="wpg">
            <w:drawing>
              <wp:inline distT="0" distB="0" distL="0" distR="0" wp14:anchorId="34620816" wp14:editId="2FDCF435">
                <wp:extent cx="514045" cy="137071"/>
                <wp:effectExtent l="0" t="0" r="0" b="0"/>
                <wp:docPr id="347887" name="Group 347887"/>
                <wp:cNvGraphicFramePr/>
                <a:graphic xmlns:a="http://schemas.openxmlformats.org/drawingml/2006/main">
                  <a:graphicData uri="http://schemas.microsoft.com/office/word/2010/wordprocessingGroup">
                    <wpg:wgp>
                      <wpg:cNvGrpSpPr/>
                      <wpg:grpSpPr>
                        <a:xfrm>
                          <a:off x="0" y="0"/>
                          <a:ext cx="514045" cy="137071"/>
                          <a:chOff x="0" y="0"/>
                          <a:chExt cx="514045" cy="137071"/>
                        </a:xfrm>
                      </wpg:grpSpPr>
                      <wps:wsp>
                        <wps:cNvPr id="16134" name="Shape 16134"/>
                        <wps:cNvSpPr/>
                        <wps:spPr>
                          <a:xfrm>
                            <a:off x="0"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135" name="Shape 16135"/>
                        <wps:cNvSpPr/>
                        <wps:spPr>
                          <a:xfrm>
                            <a:off x="0" y="0"/>
                            <a:ext cx="514045" cy="0"/>
                          </a:xfrm>
                          <a:custGeom>
                            <a:avLst/>
                            <a:gdLst/>
                            <a:ahLst/>
                            <a:cxnLst/>
                            <a:rect l="0" t="0" r="0" b="0"/>
                            <a:pathLst>
                              <a:path w="514045">
                                <a:moveTo>
                                  <a:pt x="0" y="0"/>
                                </a:moveTo>
                                <a:lnTo>
                                  <a:pt x="51404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136" name="Shape 16136"/>
                        <wps:cNvSpPr/>
                        <wps:spPr>
                          <a:xfrm>
                            <a:off x="514045"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137" name="Shape 16137"/>
                        <wps:cNvSpPr/>
                        <wps:spPr>
                          <a:xfrm>
                            <a:off x="0" y="137071"/>
                            <a:ext cx="514045" cy="0"/>
                          </a:xfrm>
                          <a:custGeom>
                            <a:avLst/>
                            <a:gdLst/>
                            <a:ahLst/>
                            <a:cxnLst/>
                            <a:rect l="0" t="0" r="0" b="0"/>
                            <a:pathLst>
                              <a:path w="514045">
                                <a:moveTo>
                                  <a:pt x="51404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7887" style="width:40.476pt;height:10.793pt;mso-position-horizontal-relative:char;mso-position-vertical-relative:line" coordsize="5140,1370">
                <v:shape id="Shape 16134" style="position:absolute;width:0;height:1370;left:0;top:0;" coordsize="0,137071" path="m0,137071l0,0">
                  <v:stroke weight="0.667pt" endcap="flat" joinstyle="miter" miterlimit="10" on="true" color="#eb008b"/>
                  <v:fill on="false" color="#000000" opacity="0"/>
                </v:shape>
                <v:shape id="Shape 16135" style="position:absolute;width:5140;height:0;left:0;top:0;" coordsize="514045,0" path="m0,0l514045,0">
                  <v:stroke weight="0.667pt" endcap="flat" joinstyle="miter" miterlimit="10" on="true" color="#eb008b"/>
                  <v:fill on="false" color="#000000" opacity="0"/>
                </v:shape>
                <v:shape id="Shape 16136" style="position:absolute;width:0;height:1370;left:5140;top:0;" coordsize="0,137071" path="m0,0l0,137071">
                  <v:stroke weight="0.667pt" endcap="flat" joinstyle="miter" miterlimit="10" on="true" color="#eb008b"/>
                  <v:fill on="false" color="#000000" opacity="0"/>
                </v:shape>
                <v:shape id="Shape 16137" style="position:absolute;width:5140;height:0;left:0;top:1370;" coordsize="514045,0" path="m514045,0l0,0">
                  <v:stroke weight="0.667pt" endcap="flat" joinstyle="miter" miterlimit="10" on="true" color="#eb008b"/>
                  <v:fill on="false" color="#000000" opacity="0"/>
                </v:shape>
              </v:group>
            </w:pict>
          </mc:Fallback>
        </mc:AlternateContent>
      </w:r>
    </w:p>
    <w:p w14:paraId="73B14DE3" w14:textId="77777777" w:rsidR="00383B15" w:rsidRDefault="00000000">
      <w:pPr>
        <w:spacing w:after="412" w:line="271" w:lineRule="auto"/>
        <w:ind w:left="1788" w:right="712" w:hanging="1077"/>
      </w:pPr>
      <w:r>
        <w:rPr>
          <w:b/>
          <w:sz w:val="18"/>
        </w:rPr>
        <w:t xml:space="preserve">Figure 11.13 </w:t>
      </w:r>
      <w:r>
        <w:rPr>
          <w:sz w:val="18"/>
        </w:rPr>
        <w:t>An illustration of a two-dimensional array stored in row-major order. A row is contiguous in memory.</w:t>
      </w:r>
    </w:p>
    <w:p w14:paraId="7405EF47" w14:textId="77777777" w:rsidR="00383B15" w:rsidRDefault="00000000">
      <w:pPr>
        <w:spacing w:after="289"/>
        <w:ind w:left="-9" w:right="0" w:firstLine="0"/>
      </w:pPr>
      <w:r>
        <w:t>As the figure shows, rows of the matrix occupy successive locations in memory. Thus, if A is a two-dimensional array of bytes, the location of A[i, j] is given by:</w:t>
      </w:r>
    </w:p>
    <w:p w14:paraId="22B973B3" w14:textId="77777777" w:rsidR="00383B15" w:rsidRDefault="00000000">
      <w:pPr>
        <w:spacing w:after="202" w:line="265" w:lineRule="auto"/>
        <w:ind w:left="284" w:right="282" w:hanging="10"/>
        <w:jc w:val="center"/>
      </w:pPr>
      <w:r>
        <w:rPr>
          <w:color w:val="EB008B"/>
        </w:rPr>
        <w:t>location(A) + i</w:t>
      </w:r>
      <w:r>
        <w:rPr>
          <w:rFonts w:ascii="Segoe UI Symbol" w:eastAsia="Segoe UI Symbol" w:hAnsi="Segoe UI Symbol" w:cs="Segoe UI Symbol"/>
          <w:color w:val="EB008B"/>
        </w:rPr>
        <w:t>×</w:t>
      </w:r>
      <w:r>
        <w:rPr>
          <w:color w:val="EB008B"/>
        </w:rPr>
        <w:t>Q + j</w:t>
      </w:r>
    </w:p>
    <w:p w14:paraId="3F986C13" w14:textId="77777777" w:rsidR="00383B15" w:rsidRDefault="00000000">
      <w:pPr>
        <w:spacing w:after="60"/>
        <w:ind w:left="-9" w:right="0" w:firstLine="0"/>
      </w:pPr>
      <w:r>
        <w:t>where Q is the number of bytes per row.</w:t>
      </w:r>
    </w:p>
    <w:p w14:paraId="5576EAC5" w14:textId="77777777" w:rsidR="00383B15" w:rsidRDefault="00000000">
      <w:pPr>
        <w:ind w:left="-9" w:right="0"/>
      </w:pPr>
      <w:r>
        <w:t xml:space="preserve">The chief alternative to row-major order is known as </w:t>
      </w:r>
      <w:r>
        <w:rPr>
          <w:i/>
        </w:rPr>
        <w:t>column-major order</w:t>
      </w:r>
      <w:r>
        <w:t>. When an array is stored in column-major order, the elements of a column occupy contiguous memory locations. The choice between row-major or column-major order is usually determined by the programming language and compiler, not by a programmer.</w:t>
      </w:r>
    </w:p>
    <w:p w14:paraId="4E19678D" w14:textId="77777777" w:rsidR="00383B15" w:rsidRDefault="00000000">
      <w:pPr>
        <w:spacing w:after="230"/>
        <w:ind w:left="-9" w:right="0"/>
      </w:pPr>
      <w:r>
        <w:t>A programmer can control how a program iterates through an array, and a good choice can optimize virtual memory performance. For example, if a large array of characters, A[N,M], is stored in row-major order, the nested loops shown here:</w:t>
      </w:r>
    </w:p>
    <w:p w14:paraId="3FA659D9" w14:textId="77777777" w:rsidR="00383B15" w:rsidRDefault="00000000">
      <w:pPr>
        <w:spacing w:after="5" w:line="260" w:lineRule="auto"/>
        <w:ind w:left="2989" w:right="2564" w:hanging="720"/>
        <w:jc w:val="left"/>
      </w:pPr>
      <w:r>
        <w:rPr>
          <w:color w:val="EB008B"/>
        </w:rPr>
        <w:t>for i = 1 to N { for j = 1 to M {</w:t>
      </w:r>
    </w:p>
    <w:p w14:paraId="6BD1BA90" w14:textId="77777777" w:rsidR="00383B15" w:rsidRDefault="00000000">
      <w:pPr>
        <w:spacing w:after="0" w:line="265" w:lineRule="auto"/>
        <w:ind w:left="1441" w:right="0" w:hanging="10"/>
        <w:jc w:val="center"/>
      </w:pPr>
      <w:r>
        <w:rPr>
          <w:color w:val="EB008B"/>
        </w:rPr>
        <w:t>A [ i, j ] = 0;</w:t>
      </w:r>
    </w:p>
    <w:p w14:paraId="67EF1342" w14:textId="77777777" w:rsidR="00383B15" w:rsidRDefault="00000000">
      <w:pPr>
        <w:spacing w:after="5" w:line="260" w:lineRule="auto"/>
        <w:ind w:left="2998" w:right="703" w:hanging="10"/>
        <w:jc w:val="left"/>
      </w:pPr>
      <w:r>
        <w:rPr>
          <w:color w:val="EB008B"/>
        </w:rPr>
        <w:t>}</w:t>
      </w:r>
    </w:p>
    <w:p w14:paraId="59C2A903" w14:textId="77777777" w:rsidR="00383B15" w:rsidRDefault="00000000">
      <w:pPr>
        <w:spacing w:after="229" w:line="260" w:lineRule="auto"/>
        <w:ind w:left="2279" w:right="703" w:hanging="10"/>
        <w:jc w:val="left"/>
      </w:pPr>
      <w:r>
        <w:rPr>
          <w:color w:val="EB008B"/>
        </w:rPr>
        <w:t>}</w:t>
      </w:r>
    </w:p>
    <w:p w14:paraId="1BDAB05C" w14:textId="77777777" w:rsidR="00383B15" w:rsidRDefault="00000000">
      <w:pPr>
        <w:ind w:left="-9" w:right="0" w:firstLine="0"/>
      </w:pPr>
      <w:r>
        <w:t>will require less time to execute than a loop that varies the indices in the opposite order:</w:t>
      </w:r>
    </w:p>
    <w:p w14:paraId="2FAC6BDA" w14:textId="77777777" w:rsidR="00383B15" w:rsidRDefault="00000000">
      <w:pPr>
        <w:tabs>
          <w:tab w:val="center" w:pos="2037"/>
        </w:tabs>
        <w:spacing w:after="276" w:line="265" w:lineRule="auto"/>
        <w:ind w:left="-9" w:right="0" w:firstLine="0"/>
        <w:jc w:val="left"/>
      </w:pPr>
      <w:r>
        <w:rPr>
          <w:color w:val="000000"/>
          <w:sz w:val="16"/>
        </w:rPr>
        <w:t>Sec. 11.27</w:t>
      </w:r>
      <w:r>
        <w:rPr>
          <w:color w:val="000000"/>
          <w:sz w:val="16"/>
        </w:rPr>
        <w:tab/>
        <w:t>Consequences For Programmers</w:t>
      </w:r>
    </w:p>
    <w:p w14:paraId="04B2470B" w14:textId="77777777" w:rsidR="00383B15" w:rsidRDefault="00000000">
      <w:pPr>
        <w:spacing w:after="5" w:line="260" w:lineRule="auto"/>
        <w:ind w:left="2989" w:right="2598" w:hanging="720"/>
        <w:jc w:val="left"/>
      </w:pPr>
      <w:r>
        <w:rPr>
          <w:color w:val="EB008B"/>
        </w:rPr>
        <w:t>for j = 1 to M { for i = 1 to N {</w:t>
      </w:r>
    </w:p>
    <w:p w14:paraId="465C10FE" w14:textId="77777777" w:rsidR="00383B15" w:rsidRDefault="00000000">
      <w:pPr>
        <w:spacing w:after="0" w:line="265" w:lineRule="auto"/>
        <w:ind w:left="1441" w:right="0" w:hanging="10"/>
        <w:jc w:val="center"/>
      </w:pPr>
      <w:r>
        <w:rPr>
          <w:color w:val="EB008B"/>
        </w:rPr>
        <w:t>A [ i, j ] = 0;</w:t>
      </w:r>
    </w:p>
    <w:p w14:paraId="5504A941" w14:textId="77777777" w:rsidR="00383B15" w:rsidRDefault="00000000">
      <w:pPr>
        <w:spacing w:after="5" w:line="260" w:lineRule="auto"/>
        <w:ind w:left="2998" w:right="703" w:hanging="10"/>
        <w:jc w:val="left"/>
      </w:pPr>
      <w:r>
        <w:rPr>
          <w:color w:val="EB008B"/>
        </w:rPr>
        <w:t>}</w:t>
      </w:r>
    </w:p>
    <w:p w14:paraId="2EDDF94F" w14:textId="77777777" w:rsidR="00383B15" w:rsidRDefault="00000000">
      <w:pPr>
        <w:spacing w:after="229" w:line="260" w:lineRule="auto"/>
        <w:ind w:left="2279" w:right="703" w:hanging="10"/>
        <w:jc w:val="left"/>
      </w:pPr>
      <w:r>
        <w:rPr>
          <w:color w:val="EB008B"/>
        </w:rPr>
        <w:t>}</w:t>
      </w:r>
    </w:p>
    <w:p w14:paraId="14B2053F" w14:textId="77777777" w:rsidR="00383B15" w:rsidRDefault="00000000">
      <w:pPr>
        <w:spacing w:after="470"/>
        <w:ind w:left="-9" w:right="0" w:firstLine="0"/>
      </w:pPr>
      <w:r>
        <w:t>because varying the row index may force the virtual memory system to move from one page of memory to another for each reference, but varying the column index means many successive references stay on the same page.</w:t>
      </w:r>
    </w:p>
    <w:p w14:paraId="0C80088C" w14:textId="77777777" w:rsidR="00383B15" w:rsidRDefault="00000000">
      <w:pPr>
        <w:spacing w:after="228" w:line="265" w:lineRule="auto"/>
        <w:ind w:left="1" w:right="0" w:hanging="10"/>
        <w:jc w:val="left"/>
      </w:pPr>
      <w:r>
        <w:rPr>
          <w:rFonts w:ascii="Arial" w:eastAsia="Arial" w:hAnsi="Arial" w:cs="Arial"/>
          <w:b/>
          <w:color w:val="EB008B"/>
          <w:sz w:val="24"/>
        </w:rPr>
        <w:t>11.28 Summary</w:t>
      </w:r>
    </w:p>
    <w:p w14:paraId="26D4A15A" w14:textId="77777777" w:rsidR="00383B15" w:rsidRDefault="00000000">
      <w:pPr>
        <w:ind w:left="-9" w:right="0"/>
      </w:pPr>
      <w:r>
        <w:t>Virtual memory systems present an abstract address space to a processor and to each application program running on the processor. A virtual memory system hides details of the underlying physical memory.</w:t>
      </w:r>
    </w:p>
    <w:p w14:paraId="463EBFE7" w14:textId="77777777" w:rsidR="00383B15" w:rsidRDefault="00000000">
      <w:pPr>
        <w:ind w:left="-9" w:right="0"/>
      </w:pPr>
      <w:r>
        <w:t>Several virtual memory architectures are possible. The virtual memory system can hide details of word addressing or can present a uniform address space that incorporates multiple, possibly heterogeneous, memory technologies.</w:t>
      </w:r>
    </w:p>
    <w:p w14:paraId="7054E252" w14:textId="77777777" w:rsidR="00383B15" w:rsidRDefault="00000000">
      <w:pPr>
        <w:ind w:left="-9" w:right="0"/>
      </w:pPr>
      <w:r>
        <w:t>Virtual memory offers convenience for programmers, support for multiprogramming, and protection. When multiple programs run concurrently, virtual memory can be used to provide each program with an address space that begins at zero.</w:t>
      </w:r>
    </w:p>
    <w:p w14:paraId="037B6917" w14:textId="77777777" w:rsidR="00383B15" w:rsidRDefault="00000000">
      <w:pPr>
        <w:ind w:left="-9" w:right="0"/>
      </w:pPr>
      <w:r>
        <w:t>Virtual memory technologies include base-bound, segmentation, and demand paging; demand paging is the most popular. A demand paging system uses page tables to map from a virtual address to a physical address; a high-speed search mechanism known as a TLB makes page table lookup efficient.</w:t>
      </w:r>
    </w:p>
    <w:p w14:paraId="307B503A" w14:textId="77777777" w:rsidR="00383B15" w:rsidRDefault="00000000">
      <w:pPr>
        <w:spacing w:after="590"/>
        <w:ind w:left="-9" w:right="0"/>
      </w:pPr>
      <w:r>
        <w:t>To avoid arithmetic computation, virtual memory systems make physical memory and page sizes a power of two. Doing so allows the hardware to translate addresses without using arithmetic or logical operations.</w:t>
      </w:r>
    </w:p>
    <w:p w14:paraId="05C195BE"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6E9A573D" w14:textId="77777777" w:rsidR="00383B15" w:rsidRDefault="00000000">
      <w:pPr>
        <w:spacing w:after="48" w:line="271" w:lineRule="auto"/>
        <w:ind w:left="648" w:right="6" w:hanging="648"/>
      </w:pPr>
      <w:r>
        <w:rPr>
          <w:b/>
          <w:sz w:val="18"/>
        </w:rPr>
        <w:t xml:space="preserve">11.1 </w:t>
      </w:r>
      <w:r>
        <w:rPr>
          <w:sz w:val="18"/>
        </w:rPr>
        <w:t>Compute the amount of memory needed to hold page tables. Assume that each page table entry occupies thirty-two bits, the page size is 4 Kbytes, and a memory address occupies thirty-two bits.</w:t>
      </w:r>
    </w:p>
    <w:p w14:paraId="3211A85C" w14:textId="77777777" w:rsidR="00383B15" w:rsidRDefault="00000000">
      <w:pPr>
        <w:spacing w:after="412" w:line="271" w:lineRule="auto"/>
        <w:ind w:left="648" w:right="6" w:hanging="648"/>
      </w:pPr>
      <w:r>
        <w:rPr>
          <w:b/>
          <w:sz w:val="18"/>
        </w:rPr>
        <w:t xml:space="preserve">11.2 </w:t>
      </w:r>
      <w:r>
        <w:rPr>
          <w:sz w:val="18"/>
        </w:rPr>
        <w:t xml:space="preserve">Consider a two-level page table in which the high-order ten bits of an address are used as an index into a </w:t>
      </w:r>
      <w:r>
        <w:rPr>
          <w:i/>
          <w:sz w:val="18"/>
        </w:rPr>
        <w:t xml:space="preserve">directory table </w:t>
      </w:r>
      <w:r>
        <w:rPr>
          <w:sz w:val="18"/>
        </w:rPr>
        <w:t>to select among 1K page tables, the next ten bits of the address select a page table entry, and the final twelve bits of the address select a byte on the page. How much memory is required for the directory table and page tables?</w:t>
      </w:r>
    </w:p>
    <w:p w14:paraId="6A74AC28" w14:textId="77777777" w:rsidR="00383B15" w:rsidRDefault="00383B15">
      <w:pPr>
        <w:sectPr w:rsidR="00383B15">
          <w:headerReference w:type="even" r:id="rId69"/>
          <w:headerReference w:type="default" r:id="rId70"/>
          <w:headerReference w:type="first" r:id="rId71"/>
          <w:pgSz w:w="8680" w:h="13700"/>
          <w:pgMar w:top="748" w:right="729" w:bottom="1292" w:left="750" w:header="748" w:footer="720" w:gutter="0"/>
          <w:cols w:space="720"/>
        </w:sectPr>
      </w:pPr>
    </w:p>
    <w:p w14:paraId="18FD7976"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4F29722B" w14:textId="77777777" w:rsidR="00383B15" w:rsidRDefault="00000000">
      <w:pPr>
        <w:spacing w:after="789" w:line="273" w:lineRule="auto"/>
        <w:ind w:left="1" w:right="0" w:hanging="10"/>
        <w:jc w:val="left"/>
      </w:pPr>
      <w:r>
        <w:rPr>
          <w:rFonts w:ascii="Arial" w:eastAsia="Arial" w:hAnsi="Arial" w:cs="Arial"/>
          <w:i/>
          <w:color w:val="EB008B"/>
          <w:sz w:val="60"/>
        </w:rPr>
        <w:t>12</w:t>
      </w:r>
    </w:p>
    <w:p w14:paraId="040DAE59" w14:textId="77777777" w:rsidR="00383B15" w:rsidRDefault="00000000">
      <w:pPr>
        <w:spacing w:after="1911" w:line="265" w:lineRule="auto"/>
        <w:ind w:left="1" w:right="0" w:hanging="10"/>
        <w:jc w:val="left"/>
      </w:pPr>
      <w:r>
        <w:rPr>
          <w:rFonts w:ascii="Arial" w:eastAsia="Arial" w:hAnsi="Arial" w:cs="Arial"/>
          <w:i/>
          <w:sz w:val="48"/>
        </w:rPr>
        <w:t>Caches And Caching</w:t>
      </w:r>
    </w:p>
    <w:p w14:paraId="1BE62DD4" w14:textId="77777777" w:rsidR="00383B15" w:rsidRDefault="00000000">
      <w:pPr>
        <w:spacing w:after="228" w:line="265" w:lineRule="auto"/>
        <w:ind w:left="1" w:right="0" w:hanging="10"/>
        <w:jc w:val="left"/>
      </w:pPr>
      <w:r>
        <w:rPr>
          <w:rFonts w:ascii="Arial" w:eastAsia="Arial" w:hAnsi="Arial" w:cs="Arial"/>
          <w:b/>
          <w:color w:val="EB008B"/>
          <w:sz w:val="24"/>
        </w:rPr>
        <w:t>12.1 Introduction</w:t>
      </w:r>
    </w:p>
    <w:p w14:paraId="6878D8E8" w14:textId="77777777" w:rsidR="00383B15" w:rsidRDefault="00000000">
      <w:pPr>
        <w:ind w:left="-9" w:right="0"/>
      </w:pPr>
      <w:r>
        <w:t>The previous chapters discuss physical and virtual memory systems, focusing on the underlying technologies used to build memory systems and the organization of address spaces. The chapters also discuss mechanisms used for address translation.</w:t>
      </w:r>
    </w:p>
    <w:p w14:paraId="7F2633A3" w14:textId="77777777" w:rsidR="00383B15" w:rsidRDefault="00000000">
      <w:pPr>
        <w:spacing w:after="469"/>
        <w:ind w:left="-9" w:right="0"/>
      </w:pPr>
      <w:r>
        <w:t>This chapter takes a different view of the problem: instead of concentrating on technologies used to construct memory systems, the chapter discusses the fundamental concept of caching, and then shows how caching is used in memory systems. The chapter explains why caching is essential, and how caching achieves high performance with low cost. More important, the chapter presents caching as a key concept in computing that transcends memory systems.</w:t>
      </w:r>
    </w:p>
    <w:p w14:paraId="779801FA" w14:textId="77777777" w:rsidR="00383B15" w:rsidRDefault="00000000">
      <w:pPr>
        <w:spacing w:after="228" w:line="265" w:lineRule="auto"/>
        <w:ind w:left="1" w:right="0" w:hanging="10"/>
        <w:jc w:val="left"/>
      </w:pPr>
      <w:r>
        <w:rPr>
          <w:rFonts w:ascii="Arial" w:eastAsia="Arial" w:hAnsi="Arial" w:cs="Arial"/>
          <w:b/>
          <w:color w:val="EB008B"/>
          <w:sz w:val="24"/>
        </w:rPr>
        <w:t>12.2 Definition</w:t>
      </w:r>
    </w:p>
    <w:p w14:paraId="1D90C723" w14:textId="77777777" w:rsidR="00383B15" w:rsidRDefault="00000000">
      <w:pPr>
        <w:ind w:left="-9" w:right="0"/>
      </w:pPr>
      <w:r>
        <w:t xml:space="preserve">The term </w:t>
      </w:r>
      <w:r>
        <w:rPr>
          <w:i/>
        </w:rPr>
        <w:t xml:space="preserve">caching </w:t>
      </w:r>
      <w:r>
        <w:t xml:space="preserve">refers to an important optimization technique used to reduce the Von Neumann bottleneck† and improve the performance of any hardware or software system that retrieves information. A </w:t>
      </w:r>
      <w:r>
        <w:rPr>
          <w:i/>
        </w:rPr>
        <w:t xml:space="preserve">cache </w:t>
      </w:r>
      <w:r>
        <w:t>acts as an intermediary. That is, a cache is placed on the path between a mechanism that makes requests and a mechanism that answers requests, and the cache is configured to intercept and handle all requests.</w:t>
      </w:r>
    </w:p>
    <w:p w14:paraId="5634522B" w14:textId="77777777" w:rsidR="00383B15" w:rsidRDefault="00000000">
      <w:pPr>
        <w:spacing w:after="265" w:line="266" w:lineRule="auto"/>
        <w:ind w:left="-15" w:right="-12" w:firstLine="400"/>
        <w:jc w:val="left"/>
      </w:pPr>
      <w:r>
        <w:t>The central idea in caching is high-speed, temporary storage: the cache keeps a local copy of selected data, and answers requests from the local copy whenever possible. Performance improvement arises because the cache is designed to return answers faster than the mechanism that normally fulfills requests. Figure 12.1 illustrates how a cache is positioned between a mechanism that makes requests and a mechanism that answers</w:t>
      </w:r>
    </w:p>
    <w:p w14:paraId="30412E43" w14:textId="77777777" w:rsidR="00383B15" w:rsidRDefault="00000000">
      <w:pPr>
        <w:spacing w:after="265" w:line="266" w:lineRule="auto"/>
        <w:ind w:left="-15" w:right="-12" w:firstLine="400"/>
        <w:jc w:val="left"/>
      </w:pPr>
      <w:r>
        <w:t>requests.</w:t>
      </w:r>
    </w:p>
    <w:p w14:paraId="4F9896BB" w14:textId="77777777" w:rsidR="00383B15" w:rsidRDefault="00000000">
      <w:pPr>
        <w:spacing w:after="194" w:line="268" w:lineRule="auto"/>
        <w:ind w:left="320" w:right="0" w:firstLine="0"/>
      </w:pPr>
      <w:r>
        <w:rPr>
          <w:sz w:val="16"/>
        </w:rPr>
        <w:t>†The Von Neumann bottleneck is defined on page 87.</w:t>
      </w:r>
    </w:p>
    <w:p w14:paraId="2BDB6E55" w14:textId="77777777" w:rsidR="00383B15" w:rsidRDefault="00000000">
      <w:pPr>
        <w:spacing w:after="356" w:line="259" w:lineRule="auto"/>
        <w:ind w:left="10" w:right="-8" w:hanging="10"/>
        <w:jc w:val="right"/>
      </w:pPr>
      <w:r>
        <w:rPr>
          <w:sz w:val="16"/>
        </w:rPr>
        <w:t>185</w:t>
      </w:r>
    </w:p>
    <w:p w14:paraId="1C248A06" w14:textId="77777777" w:rsidR="00383B15" w:rsidRDefault="00000000">
      <w:pPr>
        <w:spacing w:after="344" w:line="259" w:lineRule="auto"/>
        <w:ind w:left="642" w:right="0" w:firstLine="0"/>
        <w:jc w:val="left"/>
      </w:pPr>
      <w:r>
        <w:rPr>
          <w:rFonts w:ascii="Calibri" w:eastAsia="Calibri" w:hAnsi="Calibri" w:cs="Calibri"/>
          <w:noProof/>
          <w:color w:val="000000"/>
          <w:sz w:val="22"/>
        </w:rPr>
        <mc:AlternateContent>
          <mc:Choice Requires="wpg">
            <w:drawing>
              <wp:inline distT="0" distB="0" distL="0" distR="0" wp14:anchorId="4A916248" wp14:editId="46743381">
                <wp:extent cx="3731462" cy="966436"/>
                <wp:effectExtent l="0" t="0" r="0" b="0"/>
                <wp:docPr id="348975" name="Group 348975"/>
                <wp:cNvGraphicFramePr/>
                <a:graphic xmlns:a="http://schemas.openxmlformats.org/drawingml/2006/main">
                  <a:graphicData uri="http://schemas.microsoft.com/office/word/2010/wordprocessingGroup">
                    <wpg:wgp>
                      <wpg:cNvGrpSpPr/>
                      <wpg:grpSpPr>
                        <a:xfrm>
                          <a:off x="0" y="0"/>
                          <a:ext cx="3731462" cy="966436"/>
                          <a:chOff x="0" y="0"/>
                          <a:chExt cx="3731462" cy="966436"/>
                        </a:xfrm>
                      </wpg:grpSpPr>
                      <wps:wsp>
                        <wps:cNvPr id="16259" name="Shape 16259"/>
                        <wps:cNvSpPr/>
                        <wps:spPr>
                          <a:xfrm>
                            <a:off x="2882400" y="143983"/>
                            <a:ext cx="0" cy="822452"/>
                          </a:xfrm>
                          <a:custGeom>
                            <a:avLst/>
                            <a:gdLst/>
                            <a:ahLst/>
                            <a:cxnLst/>
                            <a:rect l="0" t="0" r="0" b="0"/>
                            <a:pathLst>
                              <a:path h="822452">
                                <a:moveTo>
                                  <a:pt x="0" y="82245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60" name="Shape 16260"/>
                        <wps:cNvSpPr/>
                        <wps:spPr>
                          <a:xfrm>
                            <a:off x="2882400" y="143983"/>
                            <a:ext cx="822465" cy="0"/>
                          </a:xfrm>
                          <a:custGeom>
                            <a:avLst/>
                            <a:gdLst/>
                            <a:ahLst/>
                            <a:cxnLst/>
                            <a:rect l="0" t="0" r="0" b="0"/>
                            <a:pathLst>
                              <a:path w="822465">
                                <a:moveTo>
                                  <a:pt x="0" y="0"/>
                                </a:moveTo>
                                <a:lnTo>
                                  <a:pt x="82246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61" name="Shape 16261"/>
                        <wps:cNvSpPr/>
                        <wps:spPr>
                          <a:xfrm>
                            <a:off x="3704864" y="143983"/>
                            <a:ext cx="0" cy="822452"/>
                          </a:xfrm>
                          <a:custGeom>
                            <a:avLst/>
                            <a:gdLst/>
                            <a:ahLst/>
                            <a:cxnLst/>
                            <a:rect l="0" t="0" r="0" b="0"/>
                            <a:pathLst>
                              <a:path h="822452">
                                <a:moveTo>
                                  <a:pt x="0" y="0"/>
                                </a:moveTo>
                                <a:lnTo>
                                  <a:pt x="0" y="8224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62" name="Shape 16262"/>
                        <wps:cNvSpPr/>
                        <wps:spPr>
                          <a:xfrm>
                            <a:off x="2882400" y="966436"/>
                            <a:ext cx="822465" cy="0"/>
                          </a:xfrm>
                          <a:custGeom>
                            <a:avLst/>
                            <a:gdLst/>
                            <a:ahLst/>
                            <a:cxnLst/>
                            <a:rect l="0" t="0" r="0" b="0"/>
                            <a:pathLst>
                              <a:path w="822465">
                                <a:moveTo>
                                  <a:pt x="82246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63" name="Rectangle 16263"/>
                        <wps:cNvSpPr/>
                        <wps:spPr>
                          <a:xfrm>
                            <a:off x="2855750" y="0"/>
                            <a:ext cx="1164698" cy="124916"/>
                          </a:xfrm>
                          <a:prstGeom prst="rect">
                            <a:avLst/>
                          </a:prstGeom>
                          <a:ln>
                            <a:noFill/>
                          </a:ln>
                        </wps:spPr>
                        <wps:txbx>
                          <w:txbxContent>
                            <w:p w14:paraId="2FC28D10" w14:textId="77777777" w:rsidR="00383B15" w:rsidRDefault="00000000">
                              <w:pPr>
                                <w:spacing w:after="160" w:line="259" w:lineRule="auto"/>
                                <w:ind w:right="0" w:firstLine="0"/>
                                <w:jc w:val="left"/>
                              </w:pPr>
                              <w:r>
                                <w:rPr>
                                  <w:rFonts w:ascii="Arial" w:eastAsia="Arial" w:hAnsi="Arial" w:cs="Arial"/>
                                  <w:b/>
                                  <w:color w:val="EB008B"/>
                                  <w:sz w:val="16"/>
                                </w:rPr>
                                <w:t>largedatastorage</w:t>
                              </w:r>
                            </w:p>
                          </w:txbxContent>
                        </wps:txbx>
                        <wps:bodyPr horzOverflow="overflow" vert="horz" lIns="0" tIns="0" rIns="0" bIns="0" rtlCol="0">
                          <a:noAutofit/>
                        </wps:bodyPr>
                      </wps:wsp>
                      <wps:wsp>
                        <wps:cNvPr id="16264" name="Shape 16264"/>
                        <wps:cNvSpPr/>
                        <wps:spPr>
                          <a:xfrm>
                            <a:off x="49500" y="372443"/>
                            <a:ext cx="0" cy="365532"/>
                          </a:xfrm>
                          <a:custGeom>
                            <a:avLst/>
                            <a:gdLst/>
                            <a:ahLst/>
                            <a:cxnLst/>
                            <a:rect l="0" t="0" r="0" b="0"/>
                            <a:pathLst>
                              <a:path h="365532">
                                <a:moveTo>
                                  <a:pt x="0" y="36553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65" name="Shape 16265"/>
                        <wps:cNvSpPr/>
                        <wps:spPr>
                          <a:xfrm>
                            <a:off x="49500" y="372443"/>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66" name="Shape 16266"/>
                        <wps:cNvSpPr/>
                        <wps:spPr>
                          <a:xfrm>
                            <a:off x="415031" y="372443"/>
                            <a:ext cx="0" cy="365532"/>
                          </a:xfrm>
                          <a:custGeom>
                            <a:avLst/>
                            <a:gdLst/>
                            <a:ahLst/>
                            <a:cxnLst/>
                            <a:rect l="0" t="0" r="0" b="0"/>
                            <a:pathLst>
                              <a:path h="365532">
                                <a:moveTo>
                                  <a:pt x="0" y="0"/>
                                </a:moveTo>
                                <a:lnTo>
                                  <a:pt x="0" y="3655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67" name="Shape 16267"/>
                        <wps:cNvSpPr/>
                        <wps:spPr>
                          <a:xfrm>
                            <a:off x="49500" y="737975"/>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68" name="Rectangle 16268"/>
                        <wps:cNvSpPr/>
                        <wps:spPr>
                          <a:xfrm>
                            <a:off x="0" y="228460"/>
                            <a:ext cx="615401" cy="124916"/>
                          </a:xfrm>
                          <a:prstGeom prst="rect">
                            <a:avLst/>
                          </a:prstGeom>
                          <a:ln>
                            <a:noFill/>
                          </a:ln>
                        </wps:spPr>
                        <wps:txbx>
                          <w:txbxContent>
                            <w:p w14:paraId="0400DD17" w14:textId="77777777" w:rsidR="00383B15" w:rsidRDefault="00000000">
                              <w:pPr>
                                <w:spacing w:after="160" w:line="259" w:lineRule="auto"/>
                                <w:ind w:right="0" w:firstLine="0"/>
                                <w:jc w:val="left"/>
                              </w:pPr>
                              <w:r>
                                <w:rPr>
                                  <w:rFonts w:ascii="Arial" w:eastAsia="Arial" w:hAnsi="Arial" w:cs="Arial"/>
                                  <w:b/>
                                  <w:color w:val="EB008B"/>
                                  <w:sz w:val="16"/>
                                </w:rPr>
                                <w:t>requester</w:t>
                              </w:r>
                            </w:p>
                          </w:txbxContent>
                        </wps:txbx>
                        <wps:bodyPr horzOverflow="overflow" vert="horz" lIns="0" tIns="0" rIns="0" bIns="0" rtlCol="0">
                          <a:noAutofit/>
                        </wps:bodyPr>
                      </wps:wsp>
                      <wps:wsp>
                        <wps:cNvPr id="16269" name="Shape 16269"/>
                        <wps:cNvSpPr/>
                        <wps:spPr>
                          <a:xfrm>
                            <a:off x="1557333" y="463820"/>
                            <a:ext cx="0" cy="182779"/>
                          </a:xfrm>
                          <a:custGeom>
                            <a:avLst/>
                            <a:gdLst/>
                            <a:ahLst/>
                            <a:cxnLst/>
                            <a:rect l="0" t="0" r="0" b="0"/>
                            <a:pathLst>
                              <a:path h="182779">
                                <a:moveTo>
                                  <a:pt x="0" y="18277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70" name="Shape 16270"/>
                        <wps:cNvSpPr/>
                        <wps:spPr>
                          <a:xfrm>
                            <a:off x="1557333" y="463820"/>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71" name="Shape 16271"/>
                        <wps:cNvSpPr/>
                        <wps:spPr>
                          <a:xfrm>
                            <a:off x="1740098" y="463820"/>
                            <a:ext cx="0" cy="182779"/>
                          </a:xfrm>
                          <a:custGeom>
                            <a:avLst/>
                            <a:gdLst/>
                            <a:ahLst/>
                            <a:cxnLst/>
                            <a:rect l="0" t="0" r="0" b="0"/>
                            <a:pathLst>
                              <a:path h="182779">
                                <a:moveTo>
                                  <a:pt x="0" y="0"/>
                                </a:moveTo>
                                <a:lnTo>
                                  <a:pt x="0" y="1827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72" name="Shape 16272"/>
                        <wps:cNvSpPr/>
                        <wps:spPr>
                          <a:xfrm>
                            <a:off x="1557333" y="646599"/>
                            <a:ext cx="182766" cy="0"/>
                          </a:xfrm>
                          <a:custGeom>
                            <a:avLst/>
                            <a:gdLst/>
                            <a:ahLst/>
                            <a:cxnLst/>
                            <a:rect l="0" t="0" r="0" b="0"/>
                            <a:pathLst>
                              <a:path w="182766">
                                <a:moveTo>
                                  <a:pt x="18276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73" name="Rectangle 16273"/>
                        <wps:cNvSpPr/>
                        <wps:spPr>
                          <a:xfrm>
                            <a:off x="1504028" y="319844"/>
                            <a:ext cx="382853" cy="124916"/>
                          </a:xfrm>
                          <a:prstGeom prst="rect">
                            <a:avLst/>
                          </a:prstGeom>
                          <a:ln>
                            <a:noFill/>
                          </a:ln>
                        </wps:spPr>
                        <wps:txbx>
                          <w:txbxContent>
                            <w:p w14:paraId="0144A8B5" w14:textId="77777777" w:rsidR="00383B15" w:rsidRDefault="00000000">
                              <w:pPr>
                                <w:spacing w:after="160" w:line="259" w:lineRule="auto"/>
                                <w:ind w:right="0" w:firstLine="0"/>
                                <w:jc w:val="left"/>
                              </w:pPr>
                              <w:r>
                                <w:rPr>
                                  <w:rFonts w:ascii="Arial" w:eastAsia="Arial" w:hAnsi="Arial" w:cs="Arial"/>
                                  <w:b/>
                                  <w:color w:val="EB008B"/>
                                  <w:sz w:val="16"/>
                                </w:rPr>
                                <w:t>cache</w:t>
                              </w:r>
                            </w:p>
                          </w:txbxContent>
                        </wps:txbx>
                        <wps:bodyPr horzOverflow="overflow" vert="horz" lIns="0" tIns="0" rIns="0" bIns="0" rtlCol="0">
                          <a:noAutofit/>
                        </wps:bodyPr>
                      </wps:wsp>
                      <wps:wsp>
                        <wps:cNvPr id="16274" name="Shape 16274"/>
                        <wps:cNvSpPr/>
                        <wps:spPr>
                          <a:xfrm>
                            <a:off x="415031" y="555210"/>
                            <a:ext cx="1142302" cy="0"/>
                          </a:xfrm>
                          <a:custGeom>
                            <a:avLst/>
                            <a:gdLst/>
                            <a:ahLst/>
                            <a:cxnLst/>
                            <a:rect l="0" t="0" r="0" b="0"/>
                            <a:pathLst>
                              <a:path w="1142302">
                                <a:moveTo>
                                  <a:pt x="0" y="0"/>
                                </a:moveTo>
                                <a:lnTo>
                                  <a:pt x="114230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6275" name="Shape 16275"/>
                        <wps:cNvSpPr/>
                        <wps:spPr>
                          <a:xfrm>
                            <a:off x="1740098" y="555210"/>
                            <a:ext cx="1142302" cy="0"/>
                          </a:xfrm>
                          <a:custGeom>
                            <a:avLst/>
                            <a:gdLst/>
                            <a:ahLst/>
                            <a:cxnLst/>
                            <a:rect l="0" t="0" r="0" b="0"/>
                            <a:pathLst>
                              <a:path w="1142302">
                                <a:moveTo>
                                  <a:pt x="0" y="0"/>
                                </a:moveTo>
                                <a:lnTo>
                                  <a:pt x="114230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8975" style="width:293.816pt;height:76.0973pt;mso-position-horizontal-relative:char;mso-position-vertical-relative:line" coordsize="37314,9664">
                <v:shape id="Shape 16259" style="position:absolute;width:0;height:8224;left:28824;top:1439;" coordsize="0,822452" path="m0,822452l0,0">
                  <v:stroke weight="0.667pt" endcap="flat" joinstyle="miter" miterlimit="10" on="true" color="#eb008b"/>
                  <v:fill on="false" color="#000000" opacity="0"/>
                </v:shape>
                <v:shape id="Shape 16260" style="position:absolute;width:8224;height:0;left:28824;top:1439;" coordsize="822465,0" path="m0,0l822465,0">
                  <v:stroke weight="0.667pt" endcap="flat" joinstyle="miter" miterlimit="10" on="true" color="#eb008b"/>
                  <v:fill on="false" color="#000000" opacity="0"/>
                </v:shape>
                <v:shape id="Shape 16261" style="position:absolute;width:0;height:8224;left:37048;top:1439;" coordsize="0,822452" path="m0,0l0,822452">
                  <v:stroke weight="0.667pt" endcap="flat" joinstyle="miter" miterlimit="10" on="true" color="#eb008b"/>
                  <v:fill on="false" color="#000000" opacity="0"/>
                </v:shape>
                <v:shape id="Shape 16262" style="position:absolute;width:8224;height:0;left:28824;top:9664;" coordsize="822465,0" path="m822465,0l0,0">
                  <v:stroke weight="0.667pt" endcap="flat" joinstyle="miter" miterlimit="10" on="true" color="#eb008b"/>
                  <v:fill on="false" color="#000000" opacity="0"/>
                </v:shape>
                <v:rect id="Rectangle 16263" style="position:absolute;width:11646;height:1249;left:28557;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largedatastorage</w:t>
                        </w:r>
                      </w:p>
                    </w:txbxContent>
                  </v:textbox>
                </v:rect>
                <v:shape id="Shape 16264" style="position:absolute;width:0;height:3655;left:495;top:3724;" coordsize="0,365532" path="m0,365532l0,0">
                  <v:stroke weight="0.667pt" endcap="flat" joinstyle="miter" miterlimit="10" on="true" color="#eb008b"/>
                  <v:fill on="false" color="#000000" opacity="0"/>
                </v:shape>
                <v:shape id="Shape 16265" style="position:absolute;width:3655;height:0;left:495;top:3724;" coordsize="365531,0" path="m0,0l365531,0">
                  <v:stroke weight="0.667pt" endcap="flat" joinstyle="miter" miterlimit="10" on="true" color="#eb008b"/>
                  <v:fill on="false" color="#000000" opacity="0"/>
                </v:shape>
                <v:shape id="Shape 16266" style="position:absolute;width:0;height:3655;left:4150;top:3724;" coordsize="0,365532" path="m0,0l0,365532">
                  <v:stroke weight="0.667pt" endcap="flat" joinstyle="miter" miterlimit="10" on="true" color="#eb008b"/>
                  <v:fill on="false" color="#000000" opacity="0"/>
                </v:shape>
                <v:shape id="Shape 16267" style="position:absolute;width:3655;height:0;left:495;top:7379;" coordsize="365531,0" path="m365531,0l0,0">
                  <v:stroke weight="0.667pt" endcap="flat" joinstyle="miter" miterlimit="10" on="true" color="#eb008b"/>
                  <v:fill on="false" color="#000000" opacity="0"/>
                </v:shape>
                <v:rect id="Rectangle 16268" style="position:absolute;width:6154;height:1249;left:0;top:228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requester</w:t>
                        </w:r>
                      </w:p>
                    </w:txbxContent>
                  </v:textbox>
                </v:rect>
                <v:shape id="Shape 16269" style="position:absolute;width:0;height:1827;left:15573;top:4638;" coordsize="0,182779" path="m0,182779l0,0">
                  <v:stroke weight="0.667pt" endcap="flat" joinstyle="miter" miterlimit="10" on="true" color="#eb008b"/>
                  <v:fill on="false" color="#000000" opacity="0"/>
                </v:shape>
                <v:shape id="Shape 16270" style="position:absolute;width:1827;height:0;left:15573;top:4638;" coordsize="182766,0" path="m0,0l182766,0">
                  <v:stroke weight="0.667pt" endcap="flat" joinstyle="miter" miterlimit="10" on="true" color="#eb008b"/>
                  <v:fill on="false" color="#000000" opacity="0"/>
                </v:shape>
                <v:shape id="Shape 16271" style="position:absolute;width:0;height:1827;left:17400;top:4638;" coordsize="0,182779" path="m0,0l0,182779">
                  <v:stroke weight="0.667pt" endcap="flat" joinstyle="miter" miterlimit="10" on="true" color="#eb008b"/>
                  <v:fill on="false" color="#000000" opacity="0"/>
                </v:shape>
                <v:shape id="Shape 16272" style="position:absolute;width:1827;height:0;left:15573;top:6465;" coordsize="182766,0" path="m182766,0l0,0">
                  <v:stroke weight="0.667pt" endcap="flat" joinstyle="miter" miterlimit="10" on="true" color="#eb008b"/>
                  <v:fill on="false" color="#000000" opacity="0"/>
                </v:shape>
                <v:rect id="Rectangle 16273" style="position:absolute;width:3828;height:1249;left:15040;top:319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cache</w:t>
                        </w:r>
                      </w:p>
                    </w:txbxContent>
                  </v:textbox>
                </v:rect>
                <v:shape id="Shape 16274" style="position:absolute;width:11423;height:0;left:4150;top:5552;" coordsize="1142302,0" path="m0,0l1142302,0">
                  <v:stroke weight="0.667pt" endcap="flat" joinstyle="miter" miterlimit="10" on="true" color="#eb008b"/>
                  <v:fill on="false" color="#000000" opacity="0"/>
                </v:shape>
                <v:shape id="Shape 16275" style="position:absolute;width:11423;height:0;left:17400;top:5552;" coordsize="1142302,0" path="m0,0l1142302,0">
                  <v:stroke weight="0.667pt" endcap="flat" joinstyle="miter" miterlimit="10" on="true" color="#eb008b"/>
                  <v:fill on="false" color="#000000" opacity="0"/>
                </v:shape>
              </v:group>
            </w:pict>
          </mc:Fallback>
        </mc:AlternateContent>
      </w:r>
    </w:p>
    <w:p w14:paraId="40CFC52C" w14:textId="77777777" w:rsidR="00383B15" w:rsidRDefault="00000000">
      <w:pPr>
        <w:spacing w:after="412" w:line="271" w:lineRule="auto"/>
        <w:ind w:left="1708" w:right="712" w:hanging="997"/>
      </w:pPr>
      <w:r>
        <w:rPr>
          <w:b/>
          <w:sz w:val="18"/>
        </w:rPr>
        <w:t xml:space="preserve">Figure 12.1 </w:t>
      </w:r>
      <w:r>
        <w:rPr>
          <w:sz w:val="18"/>
        </w:rPr>
        <w:t>Illustration of the cache concept. A cache, which is positioned on the path between a mechanism that makes requests and a storage mechanism that holds items, can answer requests faster than the data store.</w:t>
      </w:r>
    </w:p>
    <w:p w14:paraId="7DCBFD46" w14:textId="77777777" w:rsidR="00383B15" w:rsidRDefault="00000000">
      <w:pPr>
        <w:spacing w:after="228" w:line="265" w:lineRule="auto"/>
        <w:ind w:left="1" w:right="0" w:hanging="10"/>
        <w:jc w:val="left"/>
      </w:pPr>
      <w:r>
        <w:rPr>
          <w:rFonts w:ascii="Arial" w:eastAsia="Arial" w:hAnsi="Arial" w:cs="Arial"/>
          <w:b/>
          <w:color w:val="EB008B"/>
          <w:sz w:val="24"/>
        </w:rPr>
        <w:t>12.3 Characteristics Of A Cache</w:t>
      </w:r>
    </w:p>
    <w:p w14:paraId="15C073E6" w14:textId="77777777" w:rsidR="00383B15" w:rsidRDefault="00000000">
      <w:pPr>
        <w:ind w:left="-9" w:right="0"/>
      </w:pPr>
      <w:r>
        <w:t>The above description is purposefully vague because caching is a broad concept that appears in many forms in computer and communication systems. This section clarifies the definition by explaining the concept in more detail; later sections give examples of how caching can be used.</w:t>
      </w:r>
    </w:p>
    <w:p w14:paraId="132AEFA3" w14:textId="77777777" w:rsidR="00383B15" w:rsidRDefault="00000000">
      <w:pPr>
        <w:spacing w:after="261"/>
        <w:ind w:left="-9" w:right="0"/>
      </w:pPr>
      <w:r>
        <w:t>Although a variety of caching mechanisms exist, they share the following general characteristics:</w:t>
      </w:r>
    </w:p>
    <w:p w14:paraId="7137F2B7" w14:textId="77777777" w:rsidR="00383B15" w:rsidRDefault="00000000">
      <w:pPr>
        <w:spacing w:after="104" w:line="260" w:lineRule="auto"/>
        <w:ind w:left="3012" w:right="3004" w:hanging="10"/>
        <w:jc w:val="left"/>
      </w:pPr>
      <w:r>
        <w:rPr>
          <w:rFonts w:ascii="Calibri" w:eastAsia="Calibri" w:hAnsi="Calibri" w:cs="Calibri"/>
          <w:color w:val="EB008B"/>
          <w:sz w:val="31"/>
          <w:vertAlign w:val="superscript"/>
        </w:rPr>
        <w:t xml:space="preserve">d </w:t>
      </w:r>
      <w:r>
        <w:rPr>
          <w:color w:val="EB008B"/>
        </w:rPr>
        <w:t xml:space="preserve">Small </w:t>
      </w:r>
      <w:r>
        <w:rPr>
          <w:rFonts w:ascii="Calibri" w:eastAsia="Calibri" w:hAnsi="Calibri" w:cs="Calibri"/>
          <w:color w:val="EB008B"/>
          <w:sz w:val="31"/>
          <w:vertAlign w:val="superscript"/>
        </w:rPr>
        <w:t xml:space="preserve">d </w:t>
      </w:r>
      <w:r>
        <w:rPr>
          <w:color w:val="EB008B"/>
        </w:rPr>
        <w:t xml:space="preserve">Active </w:t>
      </w:r>
      <w:r>
        <w:rPr>
          <w:rFonts w:ascii="Calibri" w:eastAsia="Calibri" w:hAnsi="Calibri" w:cs="Calibri"/>
          <w:color w:val="EB008B"/>
          <w:sz w:val="31"/>
          <w:vertAlign w:val="superscript"/>
        </w:rPr>
        <w:t xml:space="preserve">d </w:t>
      </w:r>
      <w:r>
        <w:rPr>
          <w:color w:val="EB008B"/>
        </w:rPr>
        <w:t xml:space="preserve">Transparent </w:t>
      </w:r>
      <w:r>
        <w:rPr>
          <w:rFonts w:ascii="Calibri" w:eastAsia="Calibri" w:hAnsi="Calibri" w:cs="Calibri"/>
          <w:color w:val="EB008B"/>
          <w:sz w:val="31"/>
          <w:vertAlign w:val="superscript"/>
        </w:rPr>
        <w:t xml:space="preserve">d </w:t>
      </w:r>
      <w:r>
        <w:rPr>
          <w:color w:val="EB008B"/>
        </w:rPr>
        <w:t>Automatic</w:t>
      </w:r>
    </w:p>
    <w:p w14:paraId="0A6740A8" w14:textId="77777777" w:rsidR="00383B15" w:rsidRDefault="00000000">
      <w:pPr>
        <w:ind w:left="-9" w:right="0"/>
      </w:pPr>
      <w:r>
        <w:rPr>
          <w:i/>
        </w:rPr>
        <w:t>Small</w:t>
      </w:r>
      <w:r>
        <w:t>. To keep economic cost low, the amount of storage associated with a cache is much smaller than the amount of storage needed to hold the entire set of data items. Most cache sizes are less than ten percent of the main storage size; in many cases, a cache holds less than one percent as much as the data store. Thus, one of the central design issues revolves around the selection of data items to keep in the cache.</w:t>
      </w:r>
    </w:p>
    <w:p w14:paraId="36282F58" w14:textId="77777777" w:rsidR="00383B15" w:rsidRDefault="00000000">
      <w:pPr>
        <w:spacing w:after="61"/>
        <w:ind w:left="-9" w:right="0"/>
      </w:pPr>
      <w:r>
        <w:rPr>
          <w:i/>
        </w:rPr>
        <w:t>Active</w:t>
      </w:r>
      <w:r>
        <w:t>. A cache contains an active mechanism that examines each request and decides how to respond. Activities include: checking to see if a requested item is available in the cache, retrieving a copy of an item from the data store if the item is not available locally, and deciding which items to keep in the cache.</w:t>
      </w:r>
    </w:p>
    <w:p w14:paraId="3EAD134B" w14:textId="77777777" w:rsidR="00383B15" w:rsidRDefault="00000000">
      <w:pPr>
        <w:spacing w:after="348"/>
        <w:ind w:left="-9" w:right="0"/>
      </w:pPr>
      <w:r>
        <w:rPr>
          <w:i/>
        </w:rPr>
        <w:t>Transparent</w:t>
      </w:r>
      <w:r>
        <w:t xml:space="preserve">. We say that a cache is </w:t>
      </w:r>
      <w:r>
        <w:rPr>
          <w:i/>
        </w:rPr>
        <w:t>transparent</w:t>
      </w:r>
      <w:r>
        <w:t>, which means that a cache can be inserted without making changes to the requester or data store. That is: the interface the cache presents to the requester is exactly the same as the interface a data store presents, and the interface the cache presents to the data store is exactly the same as the interface a requester presents†.</w:t>
      </w:r>
    </w:p>
    <w:p w14:paraId="10C9F34C" w14:textId="77777777" w:rsidR="00383B15" w:rsidRDefault="00000000">
      <w:pPr>
        <w:spacing w:after="194" w:line="268" w:lineRule="auto"/>
        <w:ind w:left="-9" w:right="0" w:firstLine="310"/>
      </w:pPr>
      <w:r>
        <w:rPr>
          <w:sz w:val="16"/>
        </w:rPr>
        <w:t xml:space="preserve">†The notion of transparency explains the terminology — the term </w:t>
      </w:r>
      <w:r>
        <w:rPr>
          <w:i/>
          <w:sz w:val="16"/>
        </w:rPr>
        <w:t xml:space="preserve">cache </w:t>
      </w:r>
      <w:r>
        <w:rPr>
          <w:sz w:val="16"/>
        </w:rPr>
        <w:t>generally refers to a secret hiding place.</w:t>
      </w:r>
    </w:p>
    <w:p w14:paraId="2E87764A" w14:textId="77777777" w:rsidR="00383B15" w:rsidRDefault="00383B15">
      <w:pPr>
        <w:sectPr w:rsidR="00383B15">
          <w:headerReference w:type="even" r:id="rId72"/>
          <w:headerReference w:type="default" r:id="rId73"/>
          <w:headerReference w:type="first" r:id="rId74"/>
          <w:pgSz w:w="8680" w:h="13700"/>
          <w:pgMar w:top="1329" w:right="730" w:bottom="713" w:left="750" w:header="720" w:footer="720" w:gutter="0"/>
          <w:cols w:space="720"/>
          <w:titlePg/>
        </w:sectPr>
      </w:pPr>
    </w:p>
    <w:p w14:paraId="1DD1B9E5" w14:textId="77777777" w:rsidR="00383B15" w:rsidRDefault="00000000">
      <w:pPr>
        <w:tabs>
          <w:tab w:val="center" w:pos="1794"/>
        </w:tabs>
        <w:spacing w:after="303" w:line="265" w:lineRule="auto"/>
        <w:ind w:left="-9" w:right="0" w:firstLine="0"/>
        <w:jc w:val="left"/>
      </w:pPr>
      <w:r>
        <w:rPr>
          <w:color w:val="000000"/>
          <w:sz w:val="16"/>
        </w:rPr>
        <w:t>Sec. 12.3</w:t>
      </w:r>
      <w:r>
        <w:rPr>
          <w:color w:val="000000"/>
          <w:sz w:val="16"/>
        </w:rPr>
        <w:tab/>
        <w:t>Characteristics Of A Cache</w:t>
      </w:r>
    </w:p>
    <w:p w14:paraId="11D544D6" w14:textId="77777777" w:rsidR="00383B15" w:rsidRDefault="00000000">
      <w:pPr>
        <w:spacing w:after="470" w:line="260" w:lineRule="auto"/>
        <w:ind w:left="-9" w:right="0"/>
      </w:pPr>
      <w:r>
        <w:rPr>
          <w:i/>
          <w:color w:val="000000"/>
        </w:rPr>
        <w:t>Automatic</w:t>
      </w:r>
      <w:r>
        <w:rPr>
          <w:color w:val="000000"/>
        </w:rPr>
        <w:t>. In most cases, a cache mechanism does not receive instructions on how to act or which data items to store in the cache storage. Instead, a cache implements an algorithm that examines the sequence of requests, and uses the requests to determine how to manage the cache.</w:t>
      </w:r>
    </w:p>
    <w:p w14:paraId="3DBE7386" w14:textId="77777777" w:rsidR="00383B15" w:rsidRDefault="00000000">
      <w:pPr>
        <w:spacing w:after="228" w:line="265" w:lineRule="auto"/>
        <w:ind w:left="1" w:right="0" w:hanging="10"/>
        <w:jc w:val="left"/>
      </w:pPr>
      <w:r>
        <w:rPr>
          <w:rFonts w:ascii="Arial" w:eastAsia="Arial" w:hAnsi="Arial" w:cs="Arial"/>
          <w:b/>
          <w:color w:val="EB008B"/>
          <w:sz w:val="24"/>
        </w:rPr>
        <w:t>12.4 The Importance Of Caching</w:t>
      </w:r>
    </w:p>
    <w:p w14:paraId="4E62B4D8" w14:textId="77777777" w:rsidR="00383B15" w:rsidRDefault="00000000">
      <w:pPr>
        <w:ind w:left="-9" w:right="0"/>
      </w:pPr>
      <w:r>
        <w:t>We said that caching occurs in a variety of forms, but variety does not capture the importance or pervasiveness of caching. In fact, caching is one of the most fundamental optimization techniques available; most computer systems contain one or more instances of a cache.</w:t>
      </w:r>
    </w:p>
    <w:p w14:paraId="3BC0A227" w14:textId="77777777" w:rsidR="00383B15" w:rsidRDefault="00000000">
      <w:pPr>
        <w:spacing w:after="253"/>
        <w:ind w:left="400" w:right="0" w:firstLine="0"/>
      </w:pPr>
      <w:r>
        <w:t>Caching’s importance arises from its flexibility: caching can be used with:</w:t>
      </w:r>
    </w:p>
    <w:p w14:paraId="68198A48" w14:textId="77777777" w:rsidR="00383B15" w:rsidRDefault="00000000">
      <w:pPr>
        <w:spacing w:after="12" w:line="216" w:lineRule="auto"/>
        <w:ind w:left="794" w:right="1222" w:hanging="10"/>
        <w:jc w:val="left"/>
      </w:pPr>
      <w:r>
        <w:rPr>
          <w:rFonts w:ascii="Calibri" w:eastAsia="Calibri" w:hAnsi="Calibri" w:cs="Calibri"/>
          <w:sz w:val="31"/>
          <w:vertAlign w:val="superscript"/>
        </w:rPr>
        <w:t xml:space="preserve">d </w:t>
      </w:r>
      <w:r>
        <w:t xml:space="preserve">Hardware, software, and combinations of both </w:t>
      </w:r>
      <w:r>
        <w:rPr>
          <w:rFonts w:ascii="Calibri" w:eastAsia="Calibri" w:hAnsi="Calibri" w:cs="Calibri"/>
          <w:sz w:val="31"/>
          <w:vertAlign w:val="superscript"/>
        </w:rPr>
        <w:t xml:space="preserve">d </w:t>
      </w:r>
      <w:r>
        <w:t xml:space="preserve">Small data items (e.g., a byte or word of memory) </w:t>
      </w:r>
      <w:r>
        <w:rPr>
          <w:rFonts w:ascii="Calibri" w:eastAsia="Calibri" w:hAnsi="Calibri" w:cs="Calibri"/>
          <w:sz w:val="31"/>
          <w:vertAlign w:val="superscript"/>
        </w:rPr>
        <w:t xml:space="preserve">d </w:t>
      </w:r>
      <w:r>
        <w:t xml:space="preserve">Medium-size data items (e.g., a segment or page of memory) </w:t>
      </w:r>
      <w:r>
        <w:rPr>
          <w:rFonts w:ascii="Calibri" w:eastAsia="Calibri" w:hAnsi="Calibri" w:cs="Calibri"/>
          <w:sz w:val="31"/>
          <w:vertAlign w:val="superscript"/>
        </w:rPr>
        <w:t xml:space="preserve">d </w:t>
      </w:r>
      <w:r>
        <w:t xml:space="preserve">Large data items (e.g., a complete program) </w:t>
      </w:r>
      <w:r>
        <w:rPr>
          <w:rFonts w:ascii="Calibri" w:eastAsia="Calibri" w:hAnsi="Calibri" w:cs="Calibri"/>
          <w:sz w:val="31"/>
          <w:vertAlign w:val="superscript"/>
        </w:rPr>
        <w:t xml:space="preserve">d </w:t>
      </w:r>
      <w:r>
        <w:t>Generic data items (e.g., a file or a disk block)</w:t>
      </w:r>
    </w:p>
    <w:p w14:paraId="36DADD60" w14:textId="77777777" w:rsidR="00383B15" w:rsidRDefault="00000000">
      <w:pPr>
        <w:spacing w:after="14"/>
        <w:ind w:left="1024" w:right="130" w:hanging="240"/>
      </w:pPr>
      <w:r>
        <w:rPr>
          <w:rFonts w:ascii="Calibri" w:eastAsia="Calibri" w:hAnsi="Calibri" w:cs="Calibri"/>
          <w:sz w:val="31"/>
          <w:vertAlign w:val="superscript"/>
        </w:rPr>
        <w:t xml:space="preserve">d </w:t>
      </w:r>
      <w:r>
        <w:t>Data items that are specific to an application (e.g., a web page, a document from a word processor, or an entry in a database)</w:t>
      </w:r>
    </w:p>
    <w:p w14:paraId="056B70F6" w14:textId="77777777" w:rsidR="00383B15" w:rsidRDefault="00000000">
      <w:pPr>
        <w:spacing w:after="0"/>
        <w:ind w:left="784" w:right="0" w:firstLine="0"/>
      </w:pPr>
      <w:r>
        <w:rPr>
          <w:rFonts w:ascii="Calibri" w:eastAsia="Calibri" w:hAnsi="Calibri" w:cs="Calibri"/>
          <w:sz w:val="31"/>
          <w:vertAlign w:val="superscript"/>
        </w:rPr>
        <w:t xml:space="preserve">d </w:t>
      </w:r>
      <w:r>
        <w:t>Textual data (e.g., an email message)</w:t>
      </w:r>
    </w:p>
    <w:p w14:paraId="05D952FB" w14:textId="77777777" w:rsidR="00383B15" w:rsidRDefault="00000000">
      <w:pPr>
        <w:spacing w:after="56" w:line="216" w:lineRule="auto"/>
        <w:ind w:left="794" w:right="1041" w:hanging="10"/>
        <w:jc w:val="left"/>
      </w:pPr>
      <w:r>
        <w:rPr>
          <w:rFonts w:ascii="Calibri" w:eastAsia="Calibri" w:hAnsi="Calibri" w:cs="Calibri"/>
          <w:sz w:val="31"/>
          <w:vertAlign w:val="superscript"/>
        </w:rPr>
        <w:t xml:space="preserve">d </w:t>
      </w:r>
      <w:r>
        <w:t xml:space="preserve">Nontextual data (e.g., an image, an audio file, or a video clip) </w:t>
      </w:r>
      <w:r>
        <w:rPr>
          <w:rFonts w:ascii="Calibri" w:eastAsia="Calibri" w:hAnsi="Calibri" w:cs="Calibri"/>
          <w:sz w:val="31"/>
          <w:vertAlign w:val="superscript"/>
        </w:rPr>
        <w:t xml:space="preserve">d </w:t>
      </w:r>
      <w:r>
        <w:t>A single computer system (e.g., between a processor and a memory)</w:t>
      </w:r>
    </w:p>
    <w:p w14:paraId="7D5110D7" w14:textId="77777777" w:rsidR="00383B15" w:rsidRDefault="00000000">
      <w:pPr>
        <w:spacing w:after="13"/>
        <w:ind w:left="1024" w:right="500" w:hanging="240"/>
      </w:pPr>
      <w:r>
        <w:rPr>
          <w:rFonts w:ascii="Calibri" w:eastAsia="Calibri" w:hAnsi="Calibri" w:cs="Calibri"/>
          <w:sz w:val="31"/>
          <w:vertAlign w:val="superscript"/>
        </w:rPr>
        <w:t xml:space="preserve">d </w:t>
      </w:r>
      <w:r>
        <w:t>Many computer systems (e.g., between a set of desktop computers and a database server)</w:t>
      </w:r>
    </w:p>
    <w:p w14:paraId="2A000802" w14:textId="77777777" w:rsidR="00383B15" w:rsidRDefault="00000000">
      <w:pPr>
        <w:spacing w:after="0"/>
        <w:ind w:left="784" w:right="0" w:firstLine="0"/>
      </w:pPr>
      <w:r>
        <w:rPr>
          <w:rFonts w:ascii="Calibri" w:eastAsia="Calibri" w:hAnsi="Calibri" w:cs="Calibri"/>
          <w:sz w:val="31"/>
          <w:vertAlign w:val="superscript"/>
        </w:rPr>
        <w:t xml:space="preserve">d </w:t>
      </w:r>
      <w:r>
        <w:t>Systems that are designed to retrieve data (e.g., the World Wide</w:t>
      </w:r>
    </w:p>
    <w:p w14:paraId="5E4010F6" w14:textId="77777777" w:rsidR="00383B15" w:rsidRDefault="00000000">
      <w:pPr>
        <w:spacing w:after="319" w:line="216" w:lineRule="auto"/>
        <w:ind w:left="784" w:right="1451" w:firstLine="240"/>
        <w:jc w:val="left"/>
      </w:pPr>
      <w:r>
        <w:t xml:space="preserve">Web) </w:t>
      </w:r>
      <w:r>
        <w:rPr>
          <w:rFonts w:ascii="Calibri" w:eastAsia="Calibri" w:hAnsi="Calibri" w:cs="Calibri"/>
          <w:sz w:val="31"/>
          <w:vertAlign w:val="superscript"/>
        </w:rPr>
        <w:t xml:space="preserve">d </w:t>
      </w:r>
      <w:r>
        <w:t>Systems that store as well as retrieve data (e.g., a physical memory)</w:t>
      </w:r>
    </w:p>
    <w:p w14:paraId="5AD79E35" w14:textId="77777777" w:rsidR="00383B15" w:rsidRDefault="00000000">
      <w:pPr>
        <w:ind w:left="-9" w:right="0"/>
      </w:pPr>
      <w:r>
        <w:t>It should be obvious from the above list that the items in a cache can all have the same size (e.g., the cache holds a set of disk blocks that are identical size), or can vary in size (e.g., the cache holds a set of web pages).</w:t>
      </w:r>
    </w:p>
    <w:p w14:paraId="1CDD463A" w14:textId="77777777" w:rsidR="00383B15" w:rsidRDefault="00000000">
      <w:pPr>
        <w:spacing w:after="348"/>
        <w:ind w:left="400" w:right="0" w:firstLine="0"/>
      </w:pPr>
      <w:r>
        <w:t>We can summarize the importance of caching:</w:t>
      </w:r>
    </w:p>
    <w:p w14:paraId="6FDBD2EB" w14:textId="77777777" w:rsidR="00383B15" w:rsidRDefault="00000000">
      <w:pPr>
        <w:shd w:val="clear" w:color="auto" w:fill="F9D4E4"/>
        <w:spacing w:after="469" w:line="259" w:lineRule="auto"/>
        <w:ind w:left="721" w:right="711" w:hanging="10"/>
      </w:pPr>
      <w:r>
        <w:rPr>
          <w:i/>
        </w:rPr>
        <w:t>Caching is a fundamental optimization technique used throughout most hardware and software systems that retrieve information. Caching is a broad concept; data items kept in a cache are not limited to a specific type, form, or size.</w:t>
      </w:r>
    </w:p>
    <w:p w14:paraId="5F3775E2" w14:textId="77777777" w:rsidR="00383B15" w:rsidRDefault="00000000">
      <w:pPr>
        <w:spacing w:after="228" w:line="265" w:lineRule="auto"/>
        <w:ind w:left="1" w:right="0" w:hanging="10"/>
        <w:jc w:val="left"/>
      </w:pPr>
      <w:r>
        <w:rPr>
          <w:rFonts w:ascii="Arial" w:eastAsia="Arial" w:hAnsi="Arial" w:cs="Arial"/>
          <w:b/>
          <w:color w:val="EB008B"/>
          <w:sz w:val="24"/>
        </w:rPr>
        <w:t>12.5 Examples Of Caching</w:t>
      </w:r>
    </w:p>
    <w:p w14:paraId="6DB24A52" w14:textId="77777777" w:rsidR="00383B15" w:rsidRDefault="00000000">
      <w:pPr>
        <w:ind w:left="-9" w:right="0"/>
      </w:pPr>
      <w:r>
        <w:t>A few examples will illustrate some of the ways caching is used. Most operating systems cache disk blocks in memory, which is much faster than a disk. Whenever an application accesses a file, the operating system checks the cache to determine whether the block is available in memory. If so, the operating system uses the copy in memory; if not, the operating system retrieves the data from disk.</w:t>
      </w:r>
    </w:p>
    <w:p w14:paraId="6BDA2937" w14:textId="77777777" w:rsidR="00383B15" w:rsidRDefault="00000000">
      <w:pPr>
        <w:ind w:left="-9" w:right="0"/>
      </w:pPr>
      <w:r>
        <w:t>Most web browsers maintain a cache of web pages on the local disk. When it first fetches a page, the browser stores a copy in the local cache. If the user requests the same page again, the browser retrieves a copy from the disk cache, which is much faster than using the Internet to retrieve a copy of the page.</w:t>
      </w:r>
    </w:p>
    <w:p w14:paraId="2B6C25E2" w14:textId="77777777" w:rsidR="00383B15" w:rsidRDefault="00000000">
      <w:pPr>
        <w:spacing w:after="468"/>
        <w:ind w:left="-9" w:right="0"/>
      </w:pPr>
      <w:r>
        <w:t>Many ISPs use a web cache that handles multiple customers. The ISP sends all web requests from customers through the cache. If a customer downloads a web page, the ISP’s cache stores a copy. If another customer requests the same page, the ISP cache will return a copy, without sending the request over the Internet.</w:t>
      </w:r>
    </w:p>
    <w:p w14:paraId="6EF60F2A" w14:textId="77777777" w:rsidR="00383B15" w:rsidRDefault="00000000">
      <w:pPr>
        <w:spacing w:after="228" w:line="265" w:lineRule="auto"/>
        <w:ind w:left="1" w:right="0" w:hanging="10"/>
        <w:jc w:val="left"/>
      </w:pPr>
      <w:r>
        <w:rPr>
          <w:rFonts w:ascii="Arial" w:eastAsia="Arial" w:hAnsi="Arial" w:cs="Arial"/>
          <w:b/>
          <w:color w:val="EB008B"/>
          <w:sz w:val="24"/>
        </w:rPr>
        <w:t>12.6 Cache Terminology</w:t>
      </w:r>
    </w:p>
    <w:p w14:paraId="70B0A3B5" w14:textId="77777777" w:rsidR="00383B15" w:rsidRDefault="00000000">
      <w:pPr>
        <w:ind w:left="-9" w:right="0"/>
      </w:pPr>
      <w:r>
        <w:t xml:space="preserve">Because caching appears in so many places, no set of terminology suffices for all cases. In particular, the terminology used for a data store depends on the type of cache. For example, in memory systems, the storage mechanism is sometimes called a </w:t>
      </w:r>
      <w:r>
        <w:rPr>
          <w:i/>
        </w:rPr>
        <w:t>backing store</w:t>
      </w:r>
      <w:r>
        <w:t xml:space="preserve">. In a system designed to cache web pages, we use the term </w:t>
      </w:r>
      <w:r>
        <w:rPr>
          <w:i/>
        </w:rPr>
        <w:t xml:space="preserve">browser </w:t>
      </w:r>
      <w:r>
        <w:t xml:space="preserve">to refer to a program that requests web pages, and </w:t>
      </w:r>
      <w:r>
        <w:rPr>
          <w:i/>
        </w:rPr>
        <w:t xml:space="preserve">origin server </w:t>
      </w:r>
      <w:r>
        <w:t xml:space="preserve">to refer to a server that handles such requests. A system that caches database lookups uses the term </w:t>
      </w:r>
      <w:r>
        <w:rPr>
          <w:i/>
        </w:rPr>
        <w:t xml:space="preserve">client </w:t>
      </w:r>
      <w:r>
        <w:t xml:space="preserve">to refer to a program that makes requests, and </w:t>
      </w:r>
      <w:r>
        <w:rPr>
          <w:i/>
        </w:rPr>
        <w:t xml:space="preserve">database server </w:t>
      </w:r>
      <w:r>
        <w:t>to refer to a system that handles such requests.</w:t>
      </w:r>
    </w:p>
    <w:p w14:paraId="438554DC" w14:textId="77777777" w:rsidR="00383B15" w:rsidRDefault="00000000">
      <w:pPr>
        <w:ind w:left="-9" w:right="0"/>
      </w:pPr>
      <w:r>
        <w:t xml:space="preserve">Some terms related to caching seem to have universal acceptance across all caching systems. A </w:t>
      </w:r>
      <w:r>
        <w:rPr>
          <w:i/>
        </w:rPr>
        <w:t xml:space="preserve">cache hit </w:t>
      </w:r>
      <w:r>
        <w:t xml:space="preserve">(abbreviated </w:t>
      </w:r>
      <w:r>
        <w:rPr>
          <w:i/>
        </w:rPr>
        <w:t>hit</w:t>
      </w:r>
      <w:r>
        <w:t xml:space="preserve">) is defined as a request that can be satisfied by the cache, without any need to access the underlying data store. Conversely, a </w:t>
      </w:r>
      <w:r>
        <w:rPr>
          <w:i/>
        </w:rPr>
        <w:t xml:space="preserve">cache miss </w:t>
      </w:r>
      <w:r>
        <w:t xml:space="preserve">(abbreviated </w:t>
      </w:r>
      <w:r>
        <w:rPr>
          <w:i/>
        </w:rPr>
        <w:t>miss</w:t>
      </w:r>
      <w:r>
        <w:t>) is defined as a request that cannot be satisfied by the cache.</w:t>
      </w:r>
    </w:p>
    <w:p w14:paraId="6D154A5F" w14:textId="77777777" w:rsidR="00383B15" w:rsidRDefault="00000000">
      <w:pPr>
        <w:spacing w:after="1859"/>
        <w:ind w:left="-9" w:right="0"/>
      </w:pPr>
      <w:r>
        <w:t xml:space="preserve">Another term that has universal acceptance refers to a property of references. We say that a sequence of references exhibits </w:t>
      </w:r>
      <w:r>
        <w:rPr>
          <w:i/>
        </w:rPr>
        <w:t xml:space="preserve">high locality of reference </w:t>
      </w:r>
      <w:r>
        <w:t xml:space="preserve">if the sequence contains repetitions of the same requests; otherwise, we say that the sequence has </w:t>
      </w:r>
      <w:r>
        <w:rPr>
          <w:i/>
        </w:rPr>
        <w:t>low locality of reference</w:t>
      </w:r>
      <w:r>
        <w:t>†. We will see that high locality of reference leads to higher performance.</w:t>
      </w:r>
    </w:p>
    <w:p w14:paraId="64D2FF2B" w14:textId="77777777" w:rsidR="00383B15" w:rsidRDefault="00000000">
      <w:pPr>
        <w:spacing w:after="194" w:line="268" w:lineRule="auto"/>
        <w:ind w:left="-9" w:right="0" w:firstLine="310"/>
      </w:pPr>
      <w:r>
        <w:rPr>
          <w:sz w:val="16"/>
        </w:rPr>
        <w:t>†If a cache stores large data items (e.g., pages of memory), repeated requests do not need to be identical as long as they reference the same item in the cache (e.g., memory references to items on the same page).</w:t>
      </w:r>
    </w:p>
    <w:p w14:paraId="0D93FAC0" w14:textId="77777777" w:rsidR="00383B15" w:rsidRDefault="00000000">
      <w:pPr>
        <w:tabs>
          <w:tab w:val="center" w:pos="2256"/>
        </w:tabs>
        <w:spacing w:after="276" w:line="265" w:lineRule="auto"/>
        <w:ind w:left="-9" w:right="0" w:firstLine="0"/>
        <w:jc w:val="left"/>
      </w:pPr>
      <w:r>
        <w:rPr>
          <w:color w:val="000000"/>
          <w:sz w:val="16"/>
        </w:rPr>
        <w:t>Sec. 12.7</w:t>
      </w:r>
      <w:r>
        <w:rPr>
          <w:color w:val="000000"/>
          <w:sz w:val="16"/>
        </w:rPr>
        <w:tab/>
        <w:t>Best And Worst Case Cache Performance</w:t>
      </w:r>
    </w:p>
    <w:p w14:paraId="01076155" w14:textId="77777777" w:rsidR="00383B15" w:rsidRDefault="00000000">
      <w:pPr>
        <w:spacing w:after="228" w:line="265" w:lineRule="auto"/>
        <w:ind w:left="1" w:right="0" w:hanging="10"/>
        <w:jc w:val="left"/>
      </w:pPr>
      <w:r>
        <w:rPr>
          <w:rFonts w:ascii="Arial" w:eastAsia="Arial" w:hAnsi="Arial" w:cs="Arial"/>
          <w:b/>
          <w:color w:val="EB008B"/>
          <w:sz w:val="24"/>
        </w:rPr>
        <w:t>12.7 Best And Worst Case Cache Performance</w:t>
      </w:r>
    </w:p>
    <w:p w14:paraId="132DBB98" w14:textId="77777777" w:rsidR="00383B15" w:rsidRDefault="00000000">
      <w:pPr>
        <w:spacing w:after="306"/>
        <w:ind w:left="-9" w:right="0"/>
      </w:pPr>
      <w:r>
        <w:t>We said that if a data item is stored in the cache, the cache mechanism can return the item faster than the data store. As Figure 12.2 shows, we represent the costs of retrieval from the requester’s view.</w:t>
      </w:r>
    </w:p>
    <w:p w14:paraId="5C827529" w14:textId="77777777" w:rsidR="00383B15" w:rsidRDefault="00000000">
      <w:pPr>
        <w:spacing w:after="58" w:line="259" w:lineRule="auto"/>
        <w:ind w:left="1151" w:right="0" w:firstLine="0"/>
        <w:jc w:val="left"/>
      </w:pPr>
      <w:r>
        <w:rPr>
          <w:rFonts w:ascii="Calibri" w:eastAsia="Calibri" w:hAnsi="Calibri" w:cs="Calibri"/>
          <w:noProof/>
          <w:color w:val="000000"/>
          <w:sz w:val="22"/>
        </w:rPr>
        <mc:AlternateContent>
          <mc:Choice Requires="wpg">
            <w:drawing>
              <wp:inline distT="0" distB="0" distL="0" distR="0" wp14:anchorId="72E8C369" wp14:editId="669D9465">
                <wp:extent cx="3244126" cy="437871"/>
                <wp:effectExtent l="0" t="0" r="0" b="0"/>
                <wp:docPr id="347399" name="Group 347399"/>
                <wp:cNvGraphicFramePr/>
                <a:graphic xmlns:a="http://schemas.openxmlformats.org/drawingml/2006/main">
                  <a:graphicData uri="http://schemas.microsoft.com/office/word/2010/wordprocessingGroup">
                    <wpg:wgp>
                      <wpg:cNvGrpSpPr/>
                      <wpg:grpSpPr>
                        <a:xfrm>
                          <a:off x="0" y="0"/>
                          <a:ext cx="3244126" cy="437871"/>
                          <a:chOff x="0" y="0"/>
                          <a:chExt cx="3244126" cy="437871"/>
                        </a:xfrm>
                      </wpg:grpSpPr>
                      <wps:wsp>
                        <wps:cNvPr id="16482" name="Shape 16482"/>
                        <wps:cNvSpPr/>
                        <wps:spPr>
                          <a:xfrm>
                            <a:off x="0" y="0"/>
                            <a:ext cx="0" cy="437871"/>
                          </a:xfrm>
                          <a:custGeom>
                            <a:avLst/>
                            <a:gdLst/>
                            <a:ahLst/>
                            <a:cxnLst/>
                            <a:rect l="0" t="0" r="0" b="0"/>
                            <a:pathLst>
                              <a:path h="437871">
                                <a:moveTo>
                                  <a:pt x="0" y="437871"/>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83" name="Shape 16483"/>
                        <wps:cNvSpPr/>
                        <wps:spPr>
                          <a:xfrm>
                            <a:off x="1553528" y="219570"/>
                            <a:ext cx="0" cy="218300"/>
                          </a:xfrm>
                          <a:custGeom>
                            <a:avLst/>
                            <a:gdLst/>
                            <a:ahLst/>
                            <a:cxnLst/>
                            <a:rect l="0" t="0" r="0" b="0"/>
                            <a:pathLst>
                              <a:path h="218300">
                                <a:moveTo>
                                  <a:pt x="0" y="218300"/>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84" name="Shape 16484"/>
                        <wps:cNvSpPr/>
                        <wps:spPr>
                          <a:xfrm>
                            <a:off x="3244126" y="0"/>
                            <a:ext cx="0" cy="437871"/>
                          </a:xfrm>
                          <a:custGeom>
                            <a:avLst/>
                            <a:gdLst/>
                            <a:ahLst/>
                            <a:cxnLst/>
                            <a:rect l="0" t="0" r="0" b="0"/>
                            <a:pathLst>
                              <a:path h="437871">
                                <a:moveTo>
                                  <a:pt x="0" y="437871"/>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85" name="Shape 16485"/>
                        <wps:cNvSpPr/>
                        <wps:spPr>
                          <a:xfrm>
                            <a:off x="0" y="305879"/>
                            <a:ext cx="91377" cy="22847"/>
                          </a:xfrm>
                          <a:custGeom>
                            <a:avLst/>
                            <a:gdLst/>
                            <a:ahLst/>
                            <a:cxnLst/>
                            <a:rect l="0" t="0" r="0" b="0"/>
                            <a:pathLst>
                              <a:path w="91377" h="22847">
                                <a:moveTo>
                                  <a:pt x="91377" y="0"/>
                                </a:moveTo>
                                <a:lnTo>
                                  <a:pt x="0" y="22847"/>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86" name="Shape 16486"/>
                        <wps:cNvSpPr/>
                        <wps:spPr>
                          <a:xfrm>
                            <a:off x="0" y="312229"/>
                            <a:ext cx="92646" cy="15228"/>
                          </a:xfrm>
                          <a:custGeom>
                            <a:avLst/>
                            <a:gdLst/>
                            <a:ahLst/>
                            <a:cxnLst/>
                            <a:rect l="0" t="0" r="0" b="0"/>
                            <a:pathLst>
                              <a:path w="92646" h="15228">
                                <a:moveTo>
                                  <a:pt x="92646" y="0"/>
                                </a:moveTo>
                                <a:lnTo>
                                  <a:pt x="0" y="15228"/>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87" name="Shape 16487"/>
                        <wps:cNvSpPr/>
                        <wps:spPr>
                          <a:xfrm>
                            <a:off x="0" y="321107"/>
                            <a:ext cx="93916" cy="6350"/>
                          </a:xfrm>
                          <a:custGeom>
                            <a:avLst/>
                            <a:gdLst/>
                            <a:ahLst/>
                            <a:cxnLst/>
                            <a:rect l="0" t="0" r="0" b="0"/>
                            <a:pathLst>
                              <a:path w="93916" h="6350">
                                <a:moveTo>
                                  <a:pt x="93916" y="0"/>
                                </a:moveTo>
                                <a:lnTo>
                                  <a:pt x="0" y="635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88" name="Shape 16488"/>
                        <wps:cNvSpPr/>
                        <wps:spPr>
                          <a:xfrm>
                            <a:off x="0" y="328726"/>
                            <a:ext cx="93916" cy="0"/>
                          </a:xfrm>
                          <a:custGeom>
                            <a:avLst/>
                            <a:gdLst/>
                            <a:ahLst/>
                            <a:cxnLst/>
                            <a:rect l="0" t="0" r="0" b="0"/>
                            <a:pathLst>
                              <a:path w="93916">
                                <a:moveTo>
                                  <a:pt x="93916" y="0"/>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89" name="Shape 16489"/>
                        <wps:cNvSpPr/>
                        <wps:spPr>
                          <a:xfrm>
                            <a:off x="0" y="328726"/>
                            <a:ext cx="93916" cy="6338"/>
                          </a:xfrm>
                          <a:custGeom>
                            <a:avLst/>
                            <a:gdLst/>
                            <a:ahLst/>
                            <a:cxnLst/>
                            <a:rect l="0" t="0" r="0" b="0"/>
                            <a:pathLst>
                              <a:path w="93916" h="6338">
                                <a:moveTo>
                                  <a:pt x="93916" y="6338"/>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0" name="Shape 16490"/>
                        <wps:cNvSpPr/>
                        <wps:spPr>
                          <a:xfrm>
                            <a:off x="0" y="328726"/>
                            <a:ext cx="92646" cy="15227"/>
                          </a:xfrm>
                          <a:custGeom>
                            <a:avLst/>
                            <a:gdLst/>
                            <a:ahLst/>
                            <a:cxnLst/>
                            <a:rect l="0" t="0" r="0" b="0"/>
                            <a:pathLst>
                              <a:path w="92646" h="15227">
                                <a:moveTo>
                                  <a:pt x="92646" y="15227"/>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1" name="Shape 16491"/>
                        <wps:cNvSpPr/>
                        <wps:spPr>
                          <a:xfrm>
                            <a:off x="0" y="328726"/>
                            <a:ext cx="91377" cy="22847"/>
                          </a:xfrm>
                          <a:custGeom>
                            <a:avLst/>
                            <a:gdLst/>
                            <a:ahLst/>
                            <a:cxnLst/>
                            <a:rect l="0" t="0" r="0" b="0"/>
                            <a:pathLst>
                              <a:path w="91377" h="22847">
                                <a:moveTo>
                                  <a:pt x="91377" y="22847"/>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2" name="Shape 16492"/>
                        <wps:cNvSpPr/>
                        <wps:spPr>
                          <a:xfrm>
                            <a:off x="0" y="328726"/>
                            <a:ext cx="685381" cy="0"/>
                          </a:xfrm>
                          <a:custGeom>
                            <a:avLst/>
                            <a:gdLst/>
                            <a:ahLst/>
                            <a:cxnLst/>
                            <a:rect l="0" t="0" r="0" b="0"/>
                            <a:pathLst>
                              <a:path w="685381">
                                <a:moveTo>
                                  <a:pt x="0" y="0"/>
                                </a:moveTo>
                                <a:lnTo>
                                  <a:pt x="685381"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3" name="Shape 16493"/>
                        <wps:cNvSpPr/>
                        <wps:spPr>
                          <a:xfrm>
                            <a:off x="868147" y="328726"/>
                            <a:ext cx="685381" cy="0"/>
                          </a:xfrm>
                          <a:custGeom>
                            <a:avLst/>
                            <a:gdLst/>
                            <a:ahLst/>
                            <a:cxnLst/>
                            <a:rect l="0" t="0" r="0" b="0"/>
                            <a:pathLst>
                              <a:path w="685381">
                                <a:moveTo>
                                  <a:pt x="0" y="0"/>
                                </a:moveTo>
                                <a:lnTo>
                                  <a:pt x="685381"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4" name="Shape 16494"/>
                        <wps:cNvSpPr/>
                        <wps:spPr>
                          <a:xfrm>
                            <a:off x="1462138" y="328726"/>
                            <a:ext cx="91389" cy="22847"/>
                          </a:xfrm>
                          <a:custGeom>
                            <a:avLst/>
                            <a:gdLst/>
                            <a:ahLst/>
                            <a:cxnLst/>
                            <a:rect l="0" t="0" r="0" b="0"/>
                            <a:pathLst>
                              <a:path w="91389" h="22847">
                                <a:moveTo>
                                  <a:pt x="0" y="22847"/>
                                </a:moveTo>
                                <a:lnTo>
                                  <a:pt x="91389"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5" name="Shape 16495"/>
                        <wps:cNvSpPr/>
                        <wps:spPr>
                          <a:xfrm>
                            <a:off x="1459598" y="328726"/>
                            <a:ext cx="92659" cy="15227"/>
                          </a:xfrm>
                          <a:custGeom>
                            <a:avLst/>
                            <a:gdLst/>
                            <a:ahLst/>
                            <a:cxnLst/>
                            <a:rect l="0" t="0" r="0" b="0"/>
                            <a:pathLst>
                              <a:path w="92659" h="15227">
                                <a:moveTo>
                                  <a:pt x="0" y="15227"/>
                                </a:moveTo>
                                <a:lnTo>
                                  <a:pt x="92659"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6" name="Shape 16496"/>
                        <wps:cNvSpPr/>
                        <wps:spPr>
                          <a:xfrm>
                            <a:off x="1458328" y="328726"/>
                            <a:ext cx="93929" cy="6338"/>
                          </a:xfrm>
                          <a:custGeom>
                            <a:avLst/>
                            <a:gdLst/>
                            <a:ahLst/>
                            <a:cxnLst/>
                            <a:rect l="0" t="0" r="0" b="0"/>
                            <a:pathLst>
                              <a:path w="93929" h="6338">
                                <a:moveTo>
                                  <a:pt x="0" y="6338"/>
                                </a:moveTo>
                                <a:lnTo>
                                  <a:pt x="93929"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7" name="Shape 16497"/>
                        <wps:cNvSpPr/>
                        <wps:spPr>
                          <a:xfrm>
                            <a:off x="1458328" y="328726"/>
                            <a:ext cx="93929" cy="0"/>
                          </a:xfrm>
                          <a:custGeom>
                            <a:avLst/>
                            <a:gdLst/>
                            <a:ahLst/>
                            <a:cxnLst/>
                            <a:rect l="0" t="0" r="0" b="0"/>
                            <a:pathLst>
                              <a:path w="93929">
                                <a:moveTo>
                                  <a:pt x="0" y="0"/>
                                </a:moveTo>
                                <a:lnTo>
                                  <a:pt x="93929"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8" name="Shape 16498"/>
                        <wps:cNvSpPr/>
                        <wps:spPr>
                          <a:xfrm>
                            <a:off x="1458328" y="321107"/>
                            <a:ext cx="93929" cy="6350"/>
                          </a:xfrm>
                          <a:custGeom>
                            <a:avLst/>
                            <a:gdLst/>
                            <a:ahLst/>
                            <a:cxnLst/>
                            <a:rect l="0" t="0" r="0" b="0"/>
                            <a:pathLst>
                              <a:path w="93929" h="6350">
                                <a:moveTo>
                                  <a:pt x="0" y="0"/>
                                </a:moveTo>
                                <a:lnTo>
                                  <a:pt x="93929" y="635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499" name="Shape 16499"/>
                        <wps:cNvSpPr/>
                        <wps:spPr>
                          <a:xfrm>
                            <a:off x="1459598" y="312229"/>
                            <a:ext cx="92659" cy="15228"/>
                          </a:xfrm>
                          <a:custGeom>
                            <a:avLst/>
                            <a:gdLst/>
                            <a:ahLst/>
                            <a:cxnLst/>
                            <a:rect l="0" t="0" r="0" b="0"/>
                            <a:pathLst>
                              <a:path w="92659" h="15228">
                                <a:moveTo>
                                  <a:pt x="0" y="0"/>
                                </a:moveTo>
                                <a:lnTo>
                                  <a:pt x="92659" y="15228"/>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0" name="Shape 16500"/>
                        <wps:cNvSpPr/>
                        <wps:spPr>
                          <a:xfrm>
                            <a:off x="1462138" y="305879"/>
                            <a:ext cx="91389" cy="22847"/>
                          </a:xfrm>
                          <a:custGeom>
                            <a:avLst/>
                            <a:gdLst/>
                            <a:ahLst/>
                            <a:cxnLst/>
                            <a:rect l="0" t="0" r="0" b="0"/>
                            <a:pathLst>
                              <a:path w="91389" h="22847">
                                <a:moveTo>
                                  <a:pt x="0" y="0"/>
                                </a:moveTo>
                                <a:lnTo>
                                  <a:pt x="91389" y="22847"/>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1" name="Shape 16501"/>
                        <wps:cNvSpPr/>
                        <wps:spPr>
                          <a:xfrm>
                            <a:off x="0" y="86296"/>
                            <a:ext cx="91377" cy="22847"/>
                          </a:xfrm>
                          <a:custGeom>
                            <a:avLst/>
                            <a:gdLst/>
                            <a:ahLst/>
                            <a:cxnLst/>
                            <a:rect l="0" t="0" r="0" b="0"/>
                            <a:pathLst>
                              <a:path w="91377" h="22847">
                                <a:moveTo>
                                  <a:pt x="91377" y="0"/>
                                </a:moveTo>
                                <a:lnTo>
                                  <a:pt x="0" y="22847"/>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2" name="Shape 16502"/>
                        <wps:cNvSpPr/>
                        <wps:spPr>
                          <a:xfrm>
                            <a:off x="0" y="93916"/>
                            <a:ext cx="92646" cy="15228"/>
                          </a:xfrm>
                          <a:custGeom>
                            <a:avLst/>
                            <a:gdLst/>
                            <a:ahLst/>
                            <a:cxnLst/>
                            <a:rect l="0" t="0" r="0" b="0"/>
                            <a:pathLst>
                              <a:path w="92646" h="15228">
                                <a:moveTo>
                                  <a:pt x="92646" y="0"/>
                                </a:moveTo>
                                <a:lnTo>
                                  <a:pt x="0" y="15228"/>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3" name="Shape 16503"/>
                        <wps:cNvSpPr/>
                        <wps:spPr>
                          <a:xfrm>
                            <a:off x="0" y="101536"/>
                            <a:ext cx="93916" cy="6337"/>
                          </a:xfrm>
                          <a:custGeom>
                            <a:avLst/>
                            <a:gdLst/>
                            <a:ahLst/>
                            <a:cxnLst/>
                            <a:rect l="0" t="0" r="0" b="0"/>
                            <a:pathLst>
                              <a:path w="93916" h="6337">
                                <a:moveTo>
                                  <a:pt x="93916" y="0"/>
                                </a:moveTo>
                                <a:lnTo>
                                  <a:pt x="0" y="6337"/>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4" name="Shape 16504"/>
                        <wps:cNvSpPr/>
                        <wps:spPr>
                          <a:xfrm>
                            <a:off x="0" y="109144"/>
                            <a:ext cx="93916" cy="0"/>
                          </a:xfrm>
                          <a:custGeom>
                            <a:avLst/>
                            <a:gdLst/>
                            <a:ahLst/>
                            <a:cxnLst/>
                            <a:rect l="0" t="0" r="0" b="0"/>
                            <a:pathLst>
                              <a:path w="93916">
                                <a:moveTo>
                                  <a:pt x="93916" y="0"/>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5" name="Shape 16505"/>
                        <wps:cNvSpPr/>
                        <wps:spPr>
                          <a:xfrm>
                            <a:off x="0" y="110413"/>
                            <a:ext cx="93916" cy="6350"/>
                          </a:xfrm>
                          <a:custGeom>
                            <a:avLst/>
                            <a:gdLst/>
                            <a:ahLst/>
                            <a:cxnLst/>
                            <a:rect l="0" t="0" r="0" b="0"/>
                            <a:pathLst>
                              <a:path w="93916" h="6350">
                                <a:moveTo>
                                  <a:pt x="93916" y="6350"/>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6" name="Shape 16506"/>
                        <wps:cNvSpPr/>
                        <wps:spPr>
                          <a:xfrm>
                            <a:off x="0" y="109144"/>
                            <a:ext cx="92646" cy="15240"/>
                          </a:xfrm>
                          <a:custGeom>
                            <a:avLst/>
                            <a:gdLst/>
                            <a:ahLst/>
                            <a:cxnLst/>
                            <a:rect l="0" t="0" r="0" b="0"/>
                            <a:pathLst>
                              <a:path w="92646" h="15240">
                                <a:moveTo>
                                  <a:pt x="92646" y="15240"/>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7" name="Shape 16507"/>
                        <wps:cNvSpPr/>
                        <wps:spPr>
                          <a:xfrm>
                            <a:off x="0" y="109144"/>
                            <a:ext cx="91377" cy="22847"/>
                          </a:xfrm>
                          <a:custGeom>
                            <a:avLst/>
                            <a:gdLst/>
                            <a:ahLst/>
                            <a:cxnLst/>
                            <a:rect l="0" t="0" r="0" b="0"/>
                            <a:pathLst>
                              <a:path w="91377" h="22847">
                                <a:moveTo>
                                  <a:pt x="91377" y="22847"/>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8" name="Shape 16508"/>
                        <wps:cNvSpPr/>
                        <wps:spPr>
                          <a:xfrm>
                            <a:off x="0" y="109144"/>
                            <a:ext cx="2071370" cy="0"/>
                          </a:xfrm>
                          <a:custGeom>
                            <a:avLst/>
                            <a:gdLst/>
                            <a:ahLst/>
                            <a:cxnLst/>
                            <a:rect l="0" t="0" r="0" b="0"/>
                            <a:pathLst>
                              <a:path w="2071370">
                                <a:moveTo>
                                  <a:pt x="0" y="0"/>
                                </a:moveTo>
                                <a:lnTo>
                                  <a:pt x="207137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09" name="Shape 16509"/>
                        <wps:cNvSpPr/>
                        <wps:spPr>
                          <a:xfrm>
                            <a:off x="2254136" y="109144"/>
                            <a:ext cx="988721" cy="0"/>
                          </a:xfrm>
                          <a:custGeom>
                            <a:avLst/>
                            <a:gdLst/>
                            <a:ahLst/>
                            <a:cxnLst/>
                            <a:rect l="0" t="0" r="0" b="0"/>
                            <a:pathLst>
                              <a:path w="988721">
                                <a:moveTo>
                                  <a:pt x="0" y="0"/>
                                </a:moveTo>
                                <a:lnTo>
                                  <a:pt x="988721"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10" name="Shape 16510"/>
                        <wps:cNvSpPr/>
                        <wps:spPr>
                          <a:xfrm>
                            <a:off x="3152750" y="109144"/>
                            <a:ext cx="91376" cy="22847"/>
                          </a:xfrm>
                          <a:custGeom>
                            <a:avLst/>
                            <a:gdLst/>
                            <a:ahLst/>
                            <a:cxnLst/>
                            <a:rect l="0" t="0" r="0" b="0"/>
                            <a:pathLst>
                              <a:path w="91376" h="22847">
                                <a:moveTo>
                                  <a:pt x="0" y="22847"/>
                                </a:moveTo>
                                <a:lnTo>
                                  <a:pt x="91376"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11" name="Shape 16511"/>
                        <wps:cNvSpPr/>
                        <wps:spPr>
                          <a:xfrm>
                            <a:off x="3150210" y="109144"/>
                            <a:ext cx="92647" cy="15240"/>
                          </a:xfrm>
                          <a:custGeom>
                            <a:avLst/>
                            <a:gdLst/>
                            <a:ahLst/>
                            <a:cxnLst/>
                            <a:rect l="0" t="0" r="0" b="0"/>
                            <a:pathLst>
                              <a:path w="92647" h="15240">
                                <a:moveTo>
                                  <a:pt x="0" y="15240"/>
                                </a:moveTo>
                                <a:lnTo>
                                  <a:pt x="92647"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12" name="Shape 16512"/>
                        <wps:cNvSpPr/>
                        <wps:spPr>
                          <a:xfrm>
                            <a:off x="3148940" y="110413"/>
                            <a:ext cx="93917" cy="6350"/>
                          </a:xfrm>
                          <a:custGeom>
                            <a:avLst/>
                            <a:gdLst/>
                            <a:ahLst/>
                            <a:cxnLst/>
                            <a:rect l="0" t="0" r="0" b="0"/>
                            <a:pathLst>
                              <a:path w="93917" h="6350">
                                <a:moveTo>
                                  <a:pt x="0" y="6350"/>
                                </a:moveTo>
                                <a:lnTo>
                                  <a:pt x="93917"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13" name="Shape 16513"/>
                        <wps:cNvSpPr/>
                        <wps:spPr>
                          <a:xfrm>
                            <a:off x="3148940" y="109144"/>
                            <a:ext cx="93917" cy="0"/>
                          </a:xfrm>
                          <a:custGeom>
                            <a:avLst/>
                            <a:gdLst/>
                            <a:ahLst/>
                            <a:cxnLst/>
                            <a:rect l="0" t="0" r="0" b="0"/>
                            <a:pathLst>
                              <a:path w="93917">
                                <a:moveTo>
                                  <a:pt x="0" y="0"/>
                                </a:moveTo>
                                <a:lnTo>
                                  <a:pt x="93917"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14" name="Shape 16514"/>
                        <wps:cNvSpPr/>
                        <wps:spPr>
                          <a:xfrm>
                            <a:off x="3148940" y="101536"/>
                            <a:ext cx="93917" cy="6337"/>
                          </a:xfrm>
                          <a:custGeom>
                            <a:avLst/>
                            <a:gdLst/>
                            <a:ahLst/>
                            <a:cxnLst/>
                            <a:rect l="0" t="0" r="0" b="0"/>
                            <a:pathLst>
                              <a:path w="93917" h="6337">
                                <a:moveTo>
                                  <a:pt x="0" y="0"/>
                                </a:moveTo>
                                <a:lnTo>
                                  <a:pt x="93917" y="6337"/>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15" name="Shape 16515"/>
                        <wps:cNvSpPr/>
                        <wps:spPr>
                          <a:xfrm>
                            <a:off x="3150210" y="93916"/>
                            <a:ext cx="92647" cy="15228"/>
                          </a:xfrm>
                          <a:custGeom>
                            <a:avLst/>
                            <a:gdLst/>
                            <a:ahLst/>
                            <a:cxnLst/>
                            <a:rect l="0" t="0" r="0" b="0"/>
                            <a:pathLst>
                              <a:path w="92647" h="15228">
                                <a:moveTo>
                                  <a:pt x="0" y="0"/>
                                </a:moveTo>
                                <a:lnTo>
                                  <a:pt x="92647" y="15228"/>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16" name="Shape 16516"/>
                        <wps:cNvSpPr/>
                        <wps:spPr>
                          <a:xfrm>
                            <a:off x="3152750" y="86296"/>
                            <a:ext cx="91376" cy="22847"/>
                          </a:xfrm>
                          <a:custGeom>
                            <a:avLst/>
                            <a:gdLst/>
                            <a:ahLst/>
                            <a:cxnLst/>
                            <a:rect l="0" t="0" r="0" b="0"/>
                            <a:pathLst>
                              <a:path w="91376" h="22847">
                                <a:moveTo>
                                  <a:pt x="0" y="0"/>
                                </a:moveTo>
                                <a:lnTo>
                                  <a:pt x="91376" y="22847"/>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16517" name="Rectangle 16517"/>
                        <wps:cNvSpPr/>
                        <wps:spPr>
                          <a:xfrm>
                            <a:off x="720916" y="276127"/>
                            <a:ext cx="97503" cy="124917"/>
                          </a:xfrm>
                          <a:prstGeom prst="rect">
                            <a:avLst/>
                          </a:prstGeom>
                          <a:ln>
                            <a:noFill/>
                          </a:ln>
                        </wps:spPr>
                        <wps:txbx>
                          <w:txbxContent>
                            <w:p w14:paraId="6B13DDFB" w14:textId="77777777" w:rsidR="00383B15" w:rsidRDefault="00000000">
                              <w:pPr>
                                <w:spacing w:after="160" w:line="259" w:lineRule="auto"/>
                                <w:ind w:right="0" w:firstLine="0"/>
                                <w:jc w:val="left"/>
                              </w:pPr>
                              <w:r>
                                <w:rPr>
                                  <w:rFonts w:ascii="Arial" w:eastAsia="Arial" w:hAnsi="Arial" w:cs="Arial"/>
                                  <w:b/>
                                  <w:sz w:val="16"/>
                                </w:rPr>
                                <w:t>C</w:t>
                              </w:r>
                            </w:p>
                          </w:txbxContent>
                        </wps:txbx>
                        <wps:bodyPr horzOverflow="overflow" vert="horz" lIns="0" tIns="0" rIns="0" bIns="0" rtlCol="0">
                          <a:noAutofit/>
                        </wps:bodyPr>
                      </wps:wsp>
                      <wps:wsp>
                        <wps:cNvPr id="16518" name="Rectangle 16518"/>
                        <wps:cNvSpPr/>
                        <wps:spPr>
                          <a:xfrm>
                            <a:off x="794530" y="331389"/>
                            <a:ext cx="51570" cy="78072"/>
                          </a:xfrm>
                          <a:prstGeom prst="rect">
                            <a:avLst/>
                          </a:prstGeom>
                          <a:ln>
                            <a:noFill/>
                          </a:ln>
                        </wps:spPr>
                        <wps:txbx>
                          <w:txbxContent>
                            <w:p w14:paraId="1D2FB0ED" w14:textId="77777777" w:rsidR="00383B15" w:rsidRDefault="00000000">
                              <w:pPr>
                                <w:spacing w:after="160" w:line="259" w:lineRule="auto"/>
                                <w:ind w:right="0" w:firstLine="0"/>
                                <w:jc w:val="left"/>
                              </w:pPr>
                              <w:r>
                                <w:rPr>
                                  <w:rFonts w:ascii="Arial" w:eastAsia="Arial" w:hAnsi="Arial" w:cs="Arial"/>
                                  <w:b/>
                                  <w:sz w:val="10"/>
                                </w:rPr>
                                <w:t>h</w:t>
                              </w:r>
                            </w:p>
                          </w:txbxContent>
                        </wps:txbx>
                        <wps:bodyPr horzOverflow="overflow" vert="horz" lIns="0" tIns="0" rIns="0" bIns="0" rtlCol="0">
                          <a:noAutofit/>
                        </wps:bodyPr>
                      </wps:wsp>
                      <wps:wsp>
                        <wps:cNvPr id="16519" name="Rectangle 16519"/>
                        <wps:cNvSpPr/>
                        <wps:spPr>
                          <a:xfrm>
                            <a:off x="2098021" y="56551"/>
                            <a:ext cx="97503" cy="124916"/>
                          </a:xfrm>
                          <a:prstGeom prst="rect">
                            <a:avLst/>
                          </a:prstGeom>
                          <a:ln>
                            <a:noFill/>
                          </a:ln>
                        </wps:spPr>
                        <wps:txbx>
                          <w:txbxContent>
                            <w:p w14:paraId="16F7D8A0" w14:textId="77777777" w:rsidR="00383B15" w:rsidRDefault="00000000">
                              <w:pPr>
                                <w:spacing w:after="160" w:line="259" w:lineRule="auto"/>
                                <w:ind w:right="0" w:firstLine="0"/>
                                <w:jc w:val="left"/>
                              </w:pPr>
                              <w:r>
                                <w:rPr>
                                  <w:rFonts w:ascii="Arial" w:eastAsia="Arial" w:hAnsi="Arial" w:cs="Arial"/>
                                  <w:b/>
                                  <w:sz w:val="16"/>
                                </w:rPr>
                                <w:t>C</w:t>
                              </w:r>
                            </w:p>
                          </w:txbxContent>
                        </wps:txbx>
                        <wps:bodyPr horzOverflow="overflow" vert="horz" lIns="0" tIns="0" rIns="0" bIns="0" rtlCol="0">
                          <a:noAutofit/>
                        </wps:bodyPr>
                      </wps:wsp>
                      <wps:wsp>
                        <wps:cNvPr id="16520" name="Rectangle 16520"/>
                        <wps:cNvSpPr/>
                        <wps:spPr>
                          <a:xfrm>
                            <a:off x="2171637" y="111813"/>
                            <a:ext cx="75034" cy="78072"/>
                          </a:xfrm>
                          <a:prstGeom prst="rect">
                            <a:avLst/>
                          </a:prstGeom>
                          <a:ln>
                            <a:noFill/>
                          </a:ln>
                        </wps:spPr>
                        <wps:txbx>
                          <w:txbxContent>
                            <w:p w14:paraId="139A1D9B" w14:textId="77777777" w:rsidR="00383B15" w:rsidRDefault="00000000">
                              <w:pPr>
                                <w:spacing w:after="160" w:line="259" w:lineRule="auto"/>
                                <w:ind w:right="0" w:firstLine="0"/>
                                <w:jc w:val="left"/>
                              </w:pPr>
                              <w:r>
                                <w:rPr>
                                  <w:rFonts w:ascii="Arial" w:eastAsia="Arial" w:hAnsi="Arial" w:cs="Arial"/>
                                  <w:b/>
                                  <w:sz w:val="10"/>
                                </w:rPr>
                                <w:t>m</w:t>
                              </w:r>
                            </w:p>
                          </w:txbxContent>
                        </wps:txbx>
                        <wps:bodyPr horzOverflow="overflow" vert="horz" lIns="0" tIns="0" rIns="0" bIns="0" rtlCol="0">
                          <a:noAutofit/>
                        </wps:bodyPr>
                      </wps:wsp>
                    </wpg:wgp>
                  </a:graphicData>
                </a:graphic>
              </wp:inline>
            </w:drawing>
          </mc:Choice>
          <mc:Fallback xmlns:a="http://schemas.openxmlformats.org/drawingml/2006/main">
            <w:pict>
              <v:group id="Group 347399" style="width:255.443pt;height:34.478pt;mso-position-horizontal-relative:char;mso-position-vertical-relative:line" coordsize="32441,4378">
                <v:shape id="Shape 16482" style="position:absolute;width:0;height:4378;left:0;top:0;" coordsize="0,437871" path="m0,437871l0,0">
                  <v:stroke weight="0.667pt" endcap="flat" joinstyle="miter" miterlimit="10" on="true" color="#221f1f"/>
                  <v:fill on="false" color="#000000" opacity="0"/>
                </v:shape>
                <v:shape id="Shape 16483" style="position:absolute;width:0;height:2183;left:15535;top:2195;" coordsize="0,218300" path="m0,218300l0,0">
                  <v:stroke weight="0.667pt" endcap="flat" joinstyle="miter" miterlimit="10" on="true" color="#221f1f"/>
                  <v:fill on="false" color="#000000" opacity="0"/>
                </v:shape>
                <v:shape id="Shape 16484" style="position:absolute;width:0;height:4378;left:32441;top:0;" coordsize="0,437871" path="m0,437871l0,0">
                  <v:stroke weight="0.667pt" endcap="flat" joinstyle="miter" miterlimit="10" on="true" color="#221f1f"/>
                  <v:fill on="false" color="#000000" opacity="0"/>
                </v:shape>
                <v:shape id="Shape 16485" style="position:absolute;width:913;height:228;left:0;top:3058;" coordsize="91377,22847" path="m91377,0l0,22847">
                  <v:stroke weight="0.667pt" endcap="flat" joinstyle="miter" miterlimit="10" on="true" color="#221f1f"/>
                  <v:fill on="false" color="#000000" opacity="0"/>
                </v:shape>
                <v:shape id="Shape 16486" style="position:absolute;width:926;height:152;left:0;top:3122;" coordsize="92646,15228" path="m92646,0l0,15228">
                  <v:stroke weight="0.667pt" endcap="flat" joinstyle="miter" miterlimit="10" on="true" color="#221f1f"/>
                  <v:fill on="false" color="#000000" opacity="0"/>
                </v:shape>
                <v:shape id="Shape 16487" style="position:absolute;width:939;height:63;left:0;top:3211;" coordsize="93916,6350" path="m93916,0l0,6350">
                  <v:stroke weight="0.667pt" endcap="flat" joinstyle="miter" miterlimit="10" on="true" color="#221f1f"/>
                  <v:fill on="false" color="#000000" opacity="0"/>
                </v:shape>
                <v:shape id="Shape 16488" style="position:absolute;width:939;height:0;left:0;top:3287;" coordsize="93916,0" path="m93916,0l0,0">
                  <v:stroke weight="0.667pt" endcap="flat" joinstyle="miter" miterlimit="10" on="true" color="#221f1f"/>
                  <v:fill on="false" color="#000000" opacity="0"/>
                </v:shape>
                <v:shape id="Shape 16489" style="position:absolute;width:939;height:63;left:0;top:3287;" coordsize="93916,6338" path="m93916,6338l0,0">
                  <v:stroke weight="0.667pt" endcap="flat" joinstyle="miter" miterlimit="10" on="true" color="#221f1f"/>
                  <v:fill on="false" color="#000000" opacity="0"/>
                </v:shape>
                <v:shape id="Shape 16490" style="position:absolute;width:926;height:152;left:0;top:3287;" coordsize="92646,15227" path="m92646,15227l0,0">
                  <v:stroke weight="0.667pt" endcap="flat" joinstyle="miter" miterlimit="10" on="true" color="#221f1f"/>
                  <v:fill on="false" color="#000000" opacity="0"/>
                </v:shape>
                <v:shape id="Shape 16491" style="position:absolute;width:913;height:228;left:0;top:3287;" coordsize="91377,22847" path="m91377,22847l0,0">
                  <v:stroke weight="0.667pt" endcap="flat" joinstyle="miter" miterlimit="10" on="true" color="#221f1f"/>
                  <v:fill on="false" color="#000000" opacity="0"/>
                </v:shape>
                <v:shape id="Shape 16492" style="position:absolute;width:6853;height:0;left:0;top:3287;" coordsize="685381,0" path="m0,0l685381,0">
                  <v:stroke weight="0.667pt" endcap="flat" joinstyle="miter" miterlimit="10" on="true" color="#221f1f"/>
                  <v:fill on="false" color="#000000" opacity="0"/>
                </v:shape>
                <v:shape id="Shape 16493" style="position:absolute;width:6853;height:0;left:8681;top:3287;" coordsize="685381,0" path="m0,0l685381,0">
                  <v:stroke weight="0.667pt" endcap="flat" joinstyle="miter" miterlimit="10" on="true" color="#221f1f"/>
                  <v:fill on="false" color="#000000" opacity="0"/>
                </v:shape>
                <v:shape id="Shape 16494" style="position:absolute;width:913;height:228;left:14621;top:3287;" coordsize="91389,22847" path="m0,22847l91389,0">
                  <v:stroke weight="0.667pt" endcap="flat" joinstyle="miter" miterlimit="10" on="true" color="#221f1f"/>
                  <v:fill on="false" color="#000000" opacity="0"/>
                </v:shape>
                <v:shape id="Shape 16495" style="position:absolute;width:926;height:152;left:14595;top:3287;" coordsize="92659,15227" path="m0,15227l92659,0">
                  <v:stroke weight="0.667pt" endcap="flat" joinstyle="miter" miterlimit="10" on="true" color="#221f1f"/>
                  <v:fill on="false" color="#000000" opacity="0"/>
                </v:shape>
                <v:shape id="Shape 16496" style="position:absolute;width:939;height:63;left:14583;top:3287;" coordsize="93929,6338" path="m0,6338l93929,0">
                  <v:stroke weight="0.667pt" endcap="flat" joinstyle="miter" miterlimit="10" on="true" color="#221f1f"/>
                  <v:fill on="false" color="#000000" opacity="0"/>
                </v:shape>
                <v:shape id="Shape 16497" style="position:absolute;width:939;height:0;left:14583;top:3287;" coordsize="93929,0" path="m0,0l93929,0">
                  <v:stroke weight="0.667pt" endcap="flat" joinstyle="miter" miterlimit="10" on="true" color="#221f1f"/>
                  <v:fill on="false" color="#000000" opacity="0"/>
                </v:shape>
                <v:shape id="Shape 16498" style="position:absolute;width:939;height:63;left:14583;top:3211;" coordsize="93929,6350" path="m0,0l93929,6350">
                  <v:stroke weight="0.667pt" endcap="flat" joinstyle="miter" miterlimit="10" on="true" color="#221f1f"/>
                  <v:fill on="false" color="#000000" opacity="0"/>
                </v:shape>
                <v:shape id="Shape 16499" style="position:absolute;width:926;height:152;left:14595;top:3122;" coordsize="92659,15228" path="m0,0l92659,15228">
                  <v:stroke weight="0.667pt" endcap="flat" joinstyle="miter" miterlimit="10" on="true" color="#221f1f"/>
                  <v:fill on="false" color="#000000" opacity="0"/>
                </v:shape>
                <v:shape id="Shape 16500" style="position:absolute;width:913;height:228;left:14621;top:3058;" coordsize="91389,22847" path="m0,0l91389,22847">
                  <v:stroke weight="0.667pt" endcap="flat" joinstyle="miter" miterlimit="10" on="true" color="#221f1f"/>
                  <v:fill on="false" color="#000000" opacity="0"/>
                </v:shape>
                <v:shape id="Shape 16501" style="position:absolute;width:913;height:228;left:0;top:862;" coordsize="91377,22847" path="m91377,0l0,22847">
                  <v:stroke weight="0.667pt" endcap="flat" joinstyle="miter" miterlimit="10" on="true" color="#221f1f"/>
                  <v:fill on="false" color="#000000" opacity="0"/>
                </v:shape>
                <v:shape id="Shape 16502" style="position:absolute;width:926;height:152;left:0;top:939;" coordsize="92646,15228" path="m92646,0l0,15228">
                  <v:stroke weight="0.667pt" endcap="flat" joinstyle="miter" miterlimit="10" on="true" color="#221f1f"/>
                  <v:fill on="false" color="#000000" opacity="0"/>
                </v:shape>
                <v:shape id="Shape 16503" style="position:absolute;width:939;height:63;left:0;top:1015;" coordsize="93916,6337" path="m93916,0l0,6337">
                  <v:stroke weight="0.667pt" endcap="flat" joinstyle="miter" miterlimit="10" on="true" color="#221f1f"/>
                  <v:fill on="false" color="#000000" opacity="0"/>
                </v:shape>
                <v:shape id="Shape 16504" style="position:absolute;width:939;height:0;left:0;top:1091;" coordsize="93916,0" path="m93916,0l0,0">
                  <v:stroke weight="0.667pt" endcap="flat" joinstyle="miter" miterlimit="10" on="true" color="#221f1f"/>
                  <v:fill on="false" color="#000000" opacity="0"/>
                </v:shape>
                <v:shape id="Shape 16505" style="position:absolute;width:939;height:63;left:0;top:1104;" coordsize="93916,6350" path="m93916,6350l0,0">
                  <v:stroke weight="0.667pt" endcap="flat" joinstyle="miter" miterlimit="10" on="true" color="#221f1f"/>
                  <v:fill on="false" color="#000000" opacity="0"/>
                </v:shape>
                <v:shape id="Shape 16506" style="position:absolute;width:926;height:152;left:0;top:1091;" coordsize="92646,15240" path="m92646,15240l0,0">
                  <v:stroke weight="0.667pt" endcap="flat" joinstyle="miter" miterlimit="10" on="true" color="#221f1f"/>
                  <v:fill on="false" color="#000000" opacity="0"/>
                </v:shape>
                <v:shape id="Shape 16507" style="position:absolute;width:913;height:228;left:0;top:1091;" coordsize="91377,22847" path="m91377,22847l0,0">
                  <v:stroke weight="0.667pt" endcap="flat" joinstyle="miter" miterlimit="10" on="true" color="#221f1f"/>
                  <v:fill on="false" color="#000000" opacity="0"/>
                </v:shape>
                <v:shape id="Shape 16508" style="position:absolute;width:20713;height:0;left:0;top:1091;" coordsize="2071370,0" path="m0,0l2071370,0">
                  <v:stroke weight="0.667pt" endcap="flat" joinstyle="miter" miterlimit="10" on="true" color="#221f1f"/>
                  <v:fill on="false" color="#000000" opacity="0"/>
                </v:shape>
                <v:shape id="Shape 16509" style="position:absolute;width:9887;height:0;left:22541;top:1091;" coordsize="988721,0" path="m0,0l988721,0">
                  <v:stroke weight="0.667pt" endcap="flat" joinstyle="miter" miterlimit="10" on="true" color="#221f1f"/>
                  <v:fill on="false" color="#000000" opacity="0"/>
                </v:shape>
                <v:shape id="Shape 16510" style="position:absolute;width:913;height:228;left:31527;top:1091;" coordsize="91376,22847" path="m0,22847l91376,0">
                  <v:stroke weight="0.667pt" endcap="flat" joinstyle="miter" miterlimit="10" on="true" color="#221f1f"/>
                  <v:fill on="false" color="#000000" opacity="0"/>
                </v:shape>
                <v:shape id="Shape 16511" style="position:absolute;width:926;height:152;left:31502;top:1091;" coordsize="92647,15240" path="m0,15240l92647,0">
                  <v:stroke weight="0.667pt" endcap="flat" joinstyle="miter" miterlimit="10" on="true" color="#221f1f"/>
                  <v:fill on="false" color="#000000" opacity="0"/>
                </v:shape>
                <v:shape id="Shape 16512" style="position:absolute;width:939;height:63;left:31489;top:1104;" coordsize="93917,6350" path="m0,6350l93917,0">
                  <v:stroke weight="0.667pt" endcap="flat" joinstyle="miter" miterlimit="10" on="true" color="#221f1f"/>
                  <v:fill on="false" color="#000000" opacity="0"/>
                </v:shape>
                <v:shape id="Shape 16513" style="position:absolute;width:939;height:0;left:31489;top:1091;" coordsize="93917,0" path="m0,0l93917,0">
                  <v:stroke weight="0.667pt" endcap="flat" joinstyle="miter" miterlimit="10" on="true" color="#221f1f"/>
                  <v:fill on="false" color="#000000" opacity="0"/>
                </v:shape>
                <v:shape id="Shape 16514" style="position:absolute;width:939;height:63;left:31489;top:1015;" coordsize="93917,6337" path="m0,0l93917,6337">
                  <v:stroke weight="0.667pt" endcap="flat" joinstyle="miter" miterlimit="10" on="true" color="#221f1f"/>
                  <v:fill on="false" color="#000000" opacity="0"/>
                </v:shape>
                <v:shape id="Shape 16515" style="position:absolute;width:926;height:152;left:31502;top:939;" coordsize="92647,15228" path="m0,0l92647,15228">
                  <v:stroke weight="0.667pt" endcap="flat" joinstyle="miter" miterlimit="10" on="true" color="#221f1f"/>
                  <v:fill on="false" color="#000000" opacity="0"/>
                </v:shape>
                <v:shape id="Shape 16516" style="position:absolute;width:913;height:228;left:31527;top:862;" coordsize="91376,22847" path="m0,0l91376,22847">
                  <v:stroke weight="0.667pt" endcap="flat" joinstyle="miter" miterlimit="10" on="true" color="#221f1f"/>
                  <v:fill on="false" color="#000000" opacity="0"/>
                </v:shape>
                <v:rect id="Rectangle 16517" style="position:absolute;width:975;height:1249;left:7209;top:2761;" filled="f" stroked="f">
                  <v:textbox inset="0,0,0,0">
                    <w:txbxContent>
                      <w:p>
                        <w:pPr>
                          <w:spacing w:before="0" w:after="160" w:line="259" w:lineRule="auto"/>
                          <w:ind w:left="0" w:right="0" w:firstLine="0"/>
                          <w:jc w:val="left"/>
                        </w:pPr>
                        <w:r>
                          <w:rPr>
                            <w:rFonts w:cs="Arial" w:hAnsi="Arial" w:eastAsia="Arial" w:ascii="Arial"/>
                            <w:b w:val="1"/>
                            <w:sz w:val="16"/>
                          </w:rPr>
                          <w:t xml:space="preserve">C</w:t>
                        </w:r>
                      </w:p>
                    </w:txbxContent>
                  </v:textbox>
                </v:rect>
                <v:rect id="Rectangle 16518" style="position:absolute;width:515;height:780;left:7945;top:3313;" filled="f" stroked="f">
                  <v:textbox inset="0,0,0,0">
                    <w:txbxContent>
                      <w:p>
                        <w:pPr>
                          <w:spacing w:before="0" w:after="160" w:line="259" w:lineRule="auto"/>
                          <w:ind w:left="0" w:right="0" w:firstLine="0"/>
                          <w:jc w:val="left"/>
                        </w:pPr>
                        <w:r>
                          <w:rPr>
                            <w:rFonts w:cs="Arial" w:hAnsi="Arial" w:eastAsia="Arial" w:ascii="Arial"/>
                            <w:b w:val="1"/>
                            <w:sz w:val="10"/>
                          </w:rPr>
                          <w:t xml:space="preserve">h</w:t>
                        </w:r>
                      </w:p>
                    </w:txbxContent>
                  </v:textbox>
                </v:rect>
                <v:rect id="Rectangle 16519" style="position:absolute;width:975;height:1249;left:20980;top:565;" filled="f" stroked="f">
                  <v:textbox inset="0,0,0,0">
                    <w:txbxContent>
                      <w:p>
                        <w:pPr>
                          <w:spacing w:before="0" w:after="160" w:line="259" w:lineRule="auto"/>
                          <w:ind w:left="0" w:right="0" w:firstLine="0"/>
                          <w:jc w:val="left"/>
                        </w:pPr>
                        <w:r>
                          <w:rPr>
                            <w:rFonts w:cs="Arial" w:hAnsi="Arial" w:eastAsia="Arial" w:ascii="Arial"/>
                            <w:b w:val="1"/>
                            <w:sz w:val="16"/>
                          </w:rPr>
                          <w:t xml:space="preserve">C</w:t>
                        </w:r>
                      </w:p>
                    </w:txbxContent>
                  </v:textbox>
                </v:rect>
                <v:rect id="Rectangle 16520" style="position:absolute;width:750;height:780;left:21716;top:1118;" filled="f" stroked="f">
                  <v:textbox inset="0,0,0,0">
                    <w:txbxContent>
                      <w:p>
                        <w:pPr>
                          <w:spacing w:before="0" w:after="160" w:line="259" w:lineRule="auto"/>
                          <w:ind w:left="0" w:right="0" w:firstLine="0"/>
                          <w:jc w:val="left"/>
                        </w:pPr>
                        <w:r>
                          <w:rPr>
                            <w:rFonts w:cs="Arial" w:hAnsi="Arial" w:eastAsia="Arial" w:ascii="Arial"/>
                            <w:b w:val="1"/>
                            <w:sz w:val="10"/>
                          </w:rPr>
                          <w:t xml:space="preserve">m</w:t>
                        </w:r>
                      </w:p>
                    </w:txbxContent>
                  </v:textbox>
                </v:rect>
              </v:group>
            </w:pict>
          </mc:Fallback>
        </mc:AlternateContent>
      </w:r>
    </w:p>
    <w:tbl>
      <w:tblPr>
        <w:tblStyle w:val="TableGrid"/>
        <w:tblW w:w="5756" w:type="dxa"/>
        <w:tblInd w:w="720" w:type="dxa"/>
        <w:tblCellMar>
          <w:top w:w="0" w:type="dxa"/>
          <w:left w:w="115" w:type="dxa"/>
          <w:bottom w:w="0" w:type="dxa"/>
          <w:right w:w="115" w:type="dxa"/>
        </w:tblCellMar>
        <w:tblLook w:val="04A0" w:firstRow="1" w:lastRow="0" w:firstColumn="1" w:lastColumn="0" w:noHBand="0" w:noVBand="1"/>
      </w:tblPr>
      <w:tblGrid>
        <w:gridCol w:w="432"/>
        <w:gridCol w:w="2230"/>
        <w:gridCol w:w="432"/>
        <w:gridCol w:w="2230"/>
        <w:gridCol w:w="432"/>
      </w:tblGrid>
      <w:tr w:rsidR="00383B15" w14:paraId="5638C5F9" w14:textId="77777777">
        <w:trPr>
          <w:trHeight w:val="216"/>
        </w:trPr>
        <w:tc>
          <w:tcPr>
            <w:tcW w:w="432" w:type="dxa"/>
            <w:vMerge w:val="restart"/>
            <w:tcBorders>
              <w:top w:val="single" w:sz="5" w:space="0" w:color="EB008B"/>
              <w:left w:val="single" w:sz="5" w:space="0" w:color="EB008B"/>
              <w:bottom w:val="single" w:sz="5" w:space="0" w:color="EB008B"/>
              <w:right w:val="single" w:sz="5" w:space="0" w:color="EB008B"/>
            </w:tcBorders>
          </w:tcPr>
          <w:p w14:paraId="13D57B0E" w14:textId="77777777" w:rsidR="00383B15" w:rsidRDefault="00383B15">
            <w:pPr>
              <w:spacing w:after="160" w:line="259" w:lineRule="auto"/>
              <w:ind w:right="0" w:firstLine="0"/>
              <w:jc w:val="left"/>
            </w:pPr>
          </w:p>
        </w:tc>
        <w:tc>
          <w:tcPr>
            <w:tcW w:w="2231" w:type="dxa"/>
            <w:tcBorders>
              <w:top w:val="nil"/>
              <w:left w:val="single" w:sz="5" w:space="0" w:color="EB008B"/>
              <w:bottom w:val="single" w:sz="5" w:space="0" w:color="EB008B"/>
              <w:right w:val="single" w:sz="5" w:space="0" w:color="EB008B"/>
            </w:tcBorders>
          </w:tcPr>
          <w:p w14:paraId="7FDE7916" w14:textId="77777777" w:rsidR="00383B15" w:rsidRDefault="00383B15">
            <w:pPr>
              <w:spacing w:after="160" w:line="259" w:lineRule="auto"/>
              <w:ind w:right="0" w:firstLine="0"/>
              <w:jc w:val="left"/>
            </w:pPr>
          </w:p>
        </w:tc>
        <w:tc>
          <w:tcPr>
            <w:tcW w:w="432" w:type="dxa"/>
            <w:vMerge w:val="restart"/>
            <w:tcBorders>
              <w:top w:val="single" w:sz="5" w:space="0" w:color="EB008B"/>
              <w:left w:val="single" w:sz="5" w:space="0" w:color="EB008B"/>
              <w:bottom w:val="single" w:sz="5" w:space="0" w:color="EB008B"/>
              <w:right w:val="single" w:sz="5" w:space="0" w:color="EB008B"/>
            </w:tcBorders>
          </w:tcPr>
          <w:p w14:paraId="14D83941" w14:textId="77777777" w:rsidR="00383B15" w:rsidRDefault="00383B15">
            <w:pPr>
              <w:spacing w:after="160" w:line="259" w:lineRule="auto"/>
              <w:ind w:right="0" w:firstLine="0"/>
              <w:jc w:val="left"/>
            </w:pPr>
          </w:p>
        </w:tc>
        <w:tc>
          <w:tcPr>
            <w:tcW w:w="2231" w:type="dxa"/>
            <w:tcBorders>
              <w:top w:val="nil"/>
              <w:left w:val="single" w:sz="5" w:space="0" w:color="EB008B"/>
              <w:bottom w:val="single" w:sz="5" w:space="0" w:color="EB008B"/>
              <w:right w:val="single" w:sz="5" w:space="0" w:color="EB008B"/>
            </w:tcBorders>
          </w:tcPr>
          <w:p w14:paraId="46193A9F" w14:textId="77777777" w:rsidR="00383B15" w:rsidRDefault="00383B15">
            <w:pPr>
              <w:spacing w:after="160" w:line="259" w:lineRule="auto"/>
              <w:ind w:right="0" w:firstLine="0"/>
              <w:jc w:val="left"/>
            </w:pPr>
          </w:p>
        </w:tc>
        <w:tc>
          <w:tcPr>
            <w:tcW w:w="432" w:type="dxa"/>
            <w:vMerge w:val="restart"/>
            <w:tcBorders>
              <w:top w:val="single" w:sz="5" w:space="0" w:color="EB008B"/>
              <w:left w:val="single" w:sz="5" w:space="0" w:color="EB008B"/>
              <w:bottom w:val="single" w:sz="5" w:space="0" w:color="EB008B"/>
              <w:right w:val="single" w:sz="5" w:space="0" w:color="EB008B"/>
            </w:tcBorders>
          </w:tcPr>
          <w:p w14:paraId="50EAAE97" w14:textId="77777777" w:rsidR="00383B15" w:rsidRDefault="00383B15">
            <w:pPr>
              <w:spacing w:after="160" w:line="259" w:lineRule="auto"/>
              <w:ind w:right="0" w:firstLine="0"/>
              <w:jc w:val="left"/>
            </w:pPr>
          </w:p>
        </w:tc>
      </w:tr>
      <w:tr w:rsidR="00383B15" w14:paraId="566EF55D" w14:textId="77777777">
        <w:trPr>
          <w:trHeight w:val="216"/>
        </w:trPr>
        <w:tc>
          <w:tcPr>
            <w:tcW w:w="0" w:type="auto"/>
            <w:vMerge/>
            <w:tcBorders>
              <w:top w:val="nil"/>
              <w:left w:val="single" w:sz="5" w:space="0" w:color="EB008B"/>
              <w:bottom w:val="single" w:sz="5" w:space="0" w:color="EB008B"/>
              <w:right w:val="single" w:sz="5" w:space="0" w:color="EB008B"/>
            </w:tcBorders>
          </w:tcPr>
          <w:p w14:paraId="5B0FC99B" w14:textId="77777777" w:rsidR="00383B15" w:rsidRDefault="00383B15">
            <w:pPr>
              <w:spacing w:after="160" w:line="259" w:lineRule="auto"/>
              <w:ind w:right="0" w:firstLine="0"/>
              <w:jc w:val="left"/>
            </w:pPr>
          </w:p>
        </w:tc>
        <w:tc>
          <w:tcPr>
            <w:tcW w:w="2231" w:type="dxa"/>
            <w:tcBorders>
              <w:top w:val="single" w:sz="5" w:space="0" w:color="EB008B"/>
              <w:left w:val="single" w:sz="5" w:space="0" w:color="EB008B"/>
              <w:bottom w:val="nil"/>
              <w:right w:val="single" w:sz="5" w:space="0" w:color="EB008B"/>
            </w:tcBorders>
          </w:tcPr>
          <w:p w14:paraId="07B62B95" w14:textId="77777777" w:rsidR="00383B15" w:rsidRDefault="00383B15">
            <w:pPr>
              <w:spacing w:after="160" w:line="259" w:lineRule="auto"/>
              <w:ind w:right="0" w:firstLine="0"/>
              <w:jc w:val="left"/>
            </w:pPr>
          </w:p>
        </w:tc>
        <w:tc>
          <w:tcPr>
            <w:tcW w:w="0" w:type="auto"/>
            <w:vMerge/>
            <w:tcBorders>
              <w:top w:val="nil"/>
              <w:left w:val="single" w:sz="5" w:space="0" w:color="EB008B"/>
              <w:bottom w:val="single" w:sz="5" w:space="0" w:color="EB008B"/>
              <w:right w:val="single" w:sz="5" w:space="0" w:color="EB008B"/>
            </w:tcBorders>
          </w:tcPr>
          <w:p w14:paraId="72B2B8A9" w14:textId="77777777" w:rsidR="00383B15" w:rsidRDefault="00383B15">
            <w:pPr>
              <w:spacing w:after="160" w:line="259" w:lineRule="auto"/>
              <w:ind w:right="0" w:firstLine="0"/>
              <w:jc w:val="left"/>
            </w:pPr>
          </w:p>
        </w:tc>
        <w:tc>
          <w:tcPr>
            <w:tcW w:w="2231" w:type="dxa"/>
            <w:tcBorders>
              <w:top w:val="single" w:sz="5" w:space="0" w:color="EB008B"/>
              <w:left w:val="single" w:sz="5" w:space="0" w:color="EB008B"/>
              <w:bottom w:val="nil"/>
              <w:right w:val="single" w:sz="5" w:space="0" w:color="EB008B"/>
            </w:tcBorders>
          </w:tcPr>
          <w:p w14:paraId="4D631AD0" w14:textId="77777777" w:rsidR="00383B15" w:rsidRDefault="00383B15">
            <w:pPr>
              <w:spacing w:after="160" w:line="259" w:lineRule="auto"/>
              <w:ind w:right="0" w:firstLine="0"/>
              <w:jc w:val="left"/>
            </w:pPr>
          </w:p>
        </w:tc>
        <w:tc>
          <w:tcPr>
            <w:tcW w:w="0" w:type="auto"/>
            <w:vMerge/>
            <w:tcBorders>
              <w:top w:val="nil"/>
              <w:left w:val="single" w:sz="5" w:space="0" w:color="EB008B"/>
              <w:bottom w:val="single" w:sz="5" w:space="0" w:color="EB008B"/>
              <w:right w:val="single" w:sz="5" w:space="0" w:color="EB008B"/>
            </w:tcBorders>
          </w:tcPr>
          <w:p w14:paraId="6E087B4C" w14:textId="77777777" w:rsidR="00383B15" w:rsidRDefault="00383B15">
            <w:pPr>
              <w:spacing w:after="160" w:line="259" w:lineRule="auto"/>
              <w:ind w:right="0" w:firstLine="0"/>
              <w:jc w:val="left"/>
            </w:pPr>
          </w:p>
        </w:tc>
      </w:tr>
    </w:tbl>
    <w:p w14:paraId="79C7DA35" w14:textId="77777777" w:rsidR="00383B15" w:rsidRDefault="00000000">
      <w:pPr>
        <w:tabs>
          <w:tab w:val="center" w:pos="934"/>
          <w:tab w:val="center" w:pos="3597"/>
          <w:tab w:val="center" w:pos="6260"/>
        </w:tabs>
        <w:spacing w:after="261" w:line="267" w:lineRule="auto"/>
        <w:ind w:right="0" w:firstLine="0"/>
        <w:jc w:val="left"/>
      </w:pPr>
      <w:r>
        <w:rPr>
          <w:rFonts w:ascii="Calibri" w:eastAsia="Calibri" w:hAnsi="Calibri" w:cs="Calibri"/>
          <w:color w:val="000000"/>
          <w:sz w:val="22"/>
        </w:rPr>
        <w:tab/>
      </w:r>
      <w:r>
        <w:rPr>
          <w:rFonts w:ascii="Arial" w:eastAsia="Arial" w:hAnsi="Arial" w:cs="Arial"/>
          <w:b/>
          <w:color w:val="EB008B"/>
          <w:sz w:val="16"/>
        </w:rPr>
        <w:t>requester</w:t>
      </w:r>
      <w:r>
        <w:rPr>
          <w:rFonts w:ascii="Arial" w:eastAsia="Arial" w:hAnsi="Arial" w:cs="Arial"/>
          <w:b/>
          <w:color w:val="EB008B"/>
          <w:sz w:val="16"/>
        </w:rPr>
        <w:tab/>
        <w:t>cache</w:t>
      </w:r>
      <w:r>
        <w:rPr>
          <w:rFonts w:ascii="Arial" w:eastAsia="Arial" w:hAnsi="Arial" w:cs="Arial"/>
          <w:b/>
          <w:color w:val="EB008B"/>
          <w:sz w:val="16"/>
        </w:rPr>
        <w:tab/>
        <w:t>large data storage</w:t>
      </w:r>
    </w:p>
    <w:p w14:paraId="030B12E7" w14:textId="77777777" w:rsidR="00383B15" w:rsidRDefault="00000000">
      <w:pPr>
        <w:spacing w:after="444" w:line="271" w:lineRule="auto"/>
        <w:ind w:left="1708" w:right="712" w:hanging="997"/>
      </w:pPr>
      <w:r>
        <w:rPr>
          <w:b/>
          <w:sz w:val="18"/>
        </w:rPr>
        <w:t xml:space="preserve">Figure 12.2 </w:t>
      </w:r>
      <w:r>
        <w:rPr>
          <w:sz w:val="18"/>
        </w:rPr>
        <w:t>Illustration of access costs when using a cache. Costs are measured with respect to the requester</w:t>
      </w:r>
    </w:p>
    <w:p w14:paraId="5AE0CDE8" w14:textId="77777777" w:rsidR="00383B15" w:rsidRDefault="00000000">
      <w:pPr>
        <w:spacing w:after="331"/>
        <w:ind w:left="-9" w:right="0"/>
      </w:pPr>
      <w:r>
        <w:t>In the figure, C</w:t>
      </w:r>
      <w:r>
        <w:rPr>
          <w:sz w:val="18"/>
          <w:vertAlign w:val="subscript"/>
        </w:rPr>
        <w:t xml:space="preserve">h </w:t>
      </w:r>
      <w:r>
        <w:t>is the cost if an item is found in the cache (i.e., a hit), and C</w:t>
      </w:r>
      <w:r>
        <w:rPr>
          <w:sz w:val="18"/>
          <w:vertAlign w:val="subscript"/>
        </w:rPr>
        <w:t xml:space="preserve">m </w:t>
      </w:r>
      <w:r>
        <w:t xml:space="preserve">is the cost if an item is not found in the cache (i.e., a miss). Interestingly, individual costs do not reveal much. Observe that because a cache uses the contents of requests to determine which items to keep, the performance depends on the sequence of requests. Thus, to understand caching, we must examine the performance on a sequence of requests. For example, we can easily analyze the best and worst possible behavior for a sequence of </w:t>
      </w:r>
      <w:r>
        <w:rPr>
          <w:i/>
        </w:rPr>
        <w:t xml:space="preserve">N </w:t>
      </w:r>
      <w:r>
        <w:t>requests. At one extreme, if each request references a new item, caching does not improve performance at all — the cache must forward each request to the data store. Thus, in the worst case, the cost is†:</w:t>
      </w:r>
    </w:p>
    <w:p w14:paraId="7D481AA4" w14:textId="77777777" w:rsidR="00383B15" w:rsidRDefault="00000000">
      <w:pPr>
        <w:spacing w:after="165" w:line="259" w:lineRule="auto"/>
        <w:ind w:left="10" w:right="21" w:hanging="10"/>
        <w:jc w:val="center"/>
      </w:pPr>
      <w:r>
        <w:rPr>
          <w:i/>
          <w:color w:val="EB008B"/>
        </w:rPr>
        <w:t>C</w:t>
      </w:r>
      <w:r>
        <w:rPr>
          <w:i/>
          <w:color w:val="EB008B"/>
          <w:sz w:val="14"/>
        </w:rPr>
        <w:t xml:space="preserve">worst </w:t>
      </w:r>
      <w:r>
        <w:rPr>
          <w:rFonts w:ascii="Segoe UI Symbol" w:eastAsia="Segoe UI Symbol" w:hAnsi="Segoe UI Symbol" w:cs="Segoe UI Symbol"/>
          <w:color w:val="EB008B"/>
        </w:rPr>
        <w:t xml:space="preserve">= </w:t>
      </w:r>
      <w:r>
        <w:rPr>
          <w:i/>
          <w:color w:val="EB008B"/>
        </w:rPr>
        <w:t>N C</w:t>
      </w:r>
      <w:r>
        <w:rPr>
          <w:i/>
          <w:color w:val="EB008B"/>
          <w:sz w:val="14"/>
        </w:rPr>
        <w:t>m</w:t>
      </w:r>
    </w:p>
    <w:p w14:paraId="523302DC" w14:textId="77777777" w:rsidR="00383B15" w:rsidRDefault="00000000">
      <w:pPr>
        <w:ind w:left="-9" w:right="0" w:firstLine="0"/>
      </w:pPr>
      <w:r>
        <w:t xml:space="preserve">If we divide by </w:t>
      </w:r>
      <w:r>
        <w:rPr>
          <w:i/>
        </w:rPr>
        <w:t xml:space="preserve">N </w:t>
      </w:r>
      <w:r>
        <w:t xml:space="preserve">to compute the average cost per request, the result is </w:t>
      </w:r>
      <w:r>
        <w:rPr>
          <w:i/>
        </w:rPr>
        <w:t>C</w:t>
      </w:r>
      <w:r>
        <w:rPr>
          <w:i/>
          <w:vertAlign w:val="subscript"/>
        </w:rPr>
        <w:t>m.</w:t>
      </w:r>
    </w:p>
    <w:p w14:paraId="0A018060" w14:textId="77777777" w:rsidR="00383B15" w:rsidRDefault="00000000">
      <w:pPr>
        <w:spacing w:after="304"/>
        <w:ind w:left="-9" w:right="0"/>
      </w:pPr>
      <w:r>
        <w:t>At the other extreme, if all requests in the sequence specify the same data item (i.e., the highest possible locality of reference), the cache can indeed improve performance. When it receives the first request, the cache fetches the item from the data store and saves a copy; subsequent requests can be satisfied by using the copy in the cache. Thus, in the best case. the cost is:</w:t>
      </w:r>
    </w:p>
    <w:p w14:paraId="76A69D2B" w14:textId="77777777" w:rsidR="00383B15" w:rsidRDefault="00000000">
      <w:pPr>
        <w:spacing w:after="0" w:line="259" w:lineRule="auto"/>
        <w:ind w:left="10" w:right="24" w:hanging="10"/>
        <w:jc w:val="center"/>
      </w:pPr>
      <w:r>
        <w:rPr>
          <w:i/>
          <w:color w:val="EB008B"/>
        </w:rPr>
        <w:t>C</w:t>
      </w:r>
      <w:r>
        <w:rPr>
          <w:i/>
          <w:color w:val="EB008B"/>
          <w:sz w:val="14"/>
        </w:rPr>
        <w:t xml:space="preserve">best </w:t>
      </w:r>
      <w:r>
        <w:rPr>
          <w:rFonts w:ascii="Segoe UI Symbol" w:eastAsia="Segoe UI Symbol" w:hAnsi="Segoe UI Symbol" w:cs="Segoe UI Symbol"/>
          <w:color w:val="EB008B"/>
        </w:rPr>
        <w:t xml:space="preserve">= </w:t>
      </w:r>
      <w:r>
        <w:rPr>
          <w:i/>
          <w:color w:val="EB008B"/>
        </w:rPr>
        <w:t>C</w:t>
      </w:r>
      <w:r>
        <w:rPr>
          <w:i/>
          <w:color w:val="EB008B"/>
          <w:sz w:val="14"/>
        </w:rPr>
        <w:t xml:space="preserve">m </w:t>
      </w:r>
      <w:r>
        <w:rPr>
          <w:rFonts w:ascii="Segoe UI Symbol" w:eastAsia="Segoe UI Symbol" w:hAnsi="Segoe UI Symbol" w:cs="Segoe UI Symbol"/>
          <w:color w:val="EB008B"/>
        </w:rPr>
        <w:t xml:space="preserve">+ </w:t>
      </w:r>
      <w:r>
        <w:rPr>
          <w:color w:val="EB008B"/>
        </w:rPr>
        <w:t>(</w:t>
      </w:r>
      <w:r>
        <w:rPr>
          <w:i/>
          <w:color w:val="EB008B"/>
        </w:rPr>
        <w:t xml:space="preserve">N </w:t>
      </w:r>
      <w:r>
        <w:rPr>
          <w:rFonts w:ascii="Segoe UI Symbol" w:eastAsia="Segoe UI Symbol" w:hAnsi="Segoe UI Symbol" w:cs="Segoe UI Symbol"/>
          <w:color w:val="EB008B"/>
        </w:rPr>
        <w:t xml:space="preserve">− </w:t>
      </w:r>
      <w:r>
        <w:rPr>
          <w:color w:val="EB008B"/>
        </w:rPr>
        <w:t xml:space="preserve">1) </w:t>
      </w:r>
      <w:r>
        <w:rPr>
          <w:i/>
          <w:color w:val="EB008B"/>
        </w:rPr>
        <w:t>C</w:t>
      </w:r>
      <w:r>
        <w:rPr>
          <w:i/>
          <w:color w:val="EB008B"/>
          <w:sz w:val="14"/>
        </w:rPr>
        <w:t>h</w:t>
      </w:r>
    </w:p>
    <w:tbl>
      <w:tblPr>
        <w:tblStyle w:val="TableGrid"/>
        <w:tblW w:w="5287" w:type="dxa"/>
        <w:tblInd w:w="0" w:type="dxa"/>
        <w:tblCellMar>
          <w:top w:w="0" w:type="dxa"/>
          <w:left w:w="0" w:type="dxa"/>
          <w:bottom w:w="0" w:type="dxa"/>
          <w:right w:w="0" w:type="dxa"/>
        </w:tblCellMar>
        <w:tblLook w:val="04A0" w:firstRow="1" w:lastRow="0" w:firstColumn="1" w:lastColumn="0" w:noHBand="0" w:noVBand="1"/>
      </w:tblPr>
      <w:tblGrid>
        <w:gridCol w:w="4304"/>
        <w:gridCol w:w="983"/>
      </w:tblGrid>
      <w:tr w:rsidR="00383B15" w14:paraId="1D35DDC2" w14:textId="77777777">
        <w:trPr>
          <w:trHeight w:val="280"/>
        </w:trPr>
        <w:tc>
          <w:tcPr>
            <w:tcW w:w="4303" w:type="dxa"/>
            <w:tcBorders>
              <w:top w:val="nil"/>
              <w:left w:val="nil"/>
              <w:bottom w:val="nil"/>
              <w:right w:val="nil"/>
            </w:tcBorders>
          </w:tcPr>
          <w:p w14:paraId="70E86099" w14:textId="77777777" w:rsidR="00383B15" w:rsidRDefault="00000000">
            <w:pPr>
              <w:spacing w:after="0" w:line="259" w:lineRule="auto"/>
              <w:ind w:right="0" w:firstLine="0"/>
              <w:jc w:val="left"/>
            </w:pPr>
            <w:r>
              <w:t xml:space="preserve">Dividing by </w:t>
            </w:r>
            <w:r>
              <w:rPr>
                <w:i/>
              </w:rPr>
              <w:t xml:space="preserve">N </w:t>
            </w:r>
            <w:r>
              <w:t>produces the cost per request:</w:t>
            </w:r>
          </w:p>
        </w:tc>
        <w:tc>
          <w:tcPr>
            <w:tcW w:w="983" w:type="dxa"/>
            <w:tcBorders>
              <w:top w:val="nil"/>
              <w:left w:val="nil"/>
              <w:bottom w:val="nil"/>
              <w:right w:val="nil"/>
            </w:tcBorders>
          </w:tcPr>
          <w:p w14:paraId="1DCEAFAA" w14:textId="77777777" w:rsidR="00383B15" w:rsidRDefault="00383B15">
            <w:pPr>
              <w:spacing w:after="160" w:line="259" w:lineRule="auto"/>
              <w:ind w:right="0" w:firstLine="0"/>
              <w:jc w:val="left"/>
            </w:pPr>
          </w:p>
        </w:tc>
      </w:tr>
      <w:tr w:rsidR="00383B15" w14:paraId="3375F5B1" w14:textId="77777777">
        <w:trPr>
          <w:trHeight w:val="640"/>
        </w:trPr>
        <w:tc>
          <w:tcPr>
            <w:tcW w:w="4303" w:type="dxa"/>
            <w:tcBorders>
              <w:top w:val="nil"/>
              <w:left w:val="nil"/>
              <w:bottom w:val="nil"/>
              <w:right w:val="nil"/>
            </w:tcBorders>
            <w:vAlign w:val="bottom"/>
          </w:tcPr>
          <w:p w14:paraId="36891C84" w14:textId="77777777" w:rsidR="00383B15" w:rsidRDefault="00000000">
            <w:pPr>
              <w:tabs>
                <w:tab w:val="center" w:pos="2620"/>
                <w:tab w:val="center" w:pos="4001"/>
              </w:tabs>
              <w:spacing w:after="0" w:line="259" w:lineRule="auto"/>
              <w:ind w:right="0" w:firstLine="0"/>
              <w:jc w:val="left"/>
            </w:pPr>
            <w:r>
              <w:rPr>
                <w:rFonts w:ascii="Calibri" w:eastAsia="Calibri" w:hAnsi="Calibri" w:cs="Calibri"/>
                <w:color w:val="000000"/>
                <w:sz w:val="22"/>
              </w:rPr>
              <w:tab/>
            </w:r>
            <w:r>
              <w:rPr>
                <w:i/>
                <w:color w:val="EB008B"/>
              </w:rPr>
              <w:t>C</w:t>
            </w:r>
            <w:r>
              <w:rPr>
                <w:i/>
                <w:color w:val="EB008B"/>
                <w:vertAlign w:val="subscript"/>
              </w:rPr>
              <w:t xml:space="preserve">m </w:t>
            </w:r>
            <w:r>
              <w:rPr>
                <w:rFonts w:ascii="Segoe UI Symbol" w:eastAsia="Segoe UI Symbol" w:hAnsi="Segoe UI Symbol" w:cs="Segoe UI Symbol"/>
                <w:color w:val="EB008B"/>
              </w:rPr>
              <w:t xml:space="preserve">+ </w:t>
            </w:r>
            <w:r>
              <w:rPr>
                <w:color w:val="EB008B"/>
              </w:rPr>
              <w:t>(</w:t>
            </w:r>
            <w:r>
              <w:rPr>
                <w:i/>
                <w:color w:val="EB008B"/>
              </w:rPr>
              <w:t xml:space="preserve">N </w:t>
            </w:r>
            <w:r>
              <w:rPr>
                <w:rFonts w:ascii="Segoe UI Symbol" w:eastAsia="Segoe UI Symbol" w:hAnsi="Segoe UI Symbol" w:cs="Segoe UI Symbol"/>
                <w:color w:val="EB008B"/>
              </w:rPr>
              <w:t xml:space="preserve">− </w:t>
            </w:r>
            <w:r>
              <w:rPr>
                <w:color w:val="EB008B"/>
              </w:rPr>
              <w:t xml:space="preserve">1) </w:t>
            </w:r>
            <w:r>
              <w:rPr>
                <w:i/>
                <w:color w:val="EB008B"/>
              </w:rPr>
              <w:t>C</w:t>
            </w:r>
            <w:r>
              <w:rPr>
                <w:i/>
                <w:color w:val="EB008B"/>
                <w:vertAlign w:val="subscript"/>
              </w:rPr>
              <w:t>h</w:t>
            </w:r>
            <w:r>
              <w:rPr>
                <w:i/>
                <w:color w:val="EB008B"/>
                <w:vertAlign w:val="subscript"/>
              </w:rPr>
              <w:tab/>
            </w:r>
            <w:r>
              <w:rPr>
                <w:i/>
                <w:color w:val="EB008B"/>
              </w:rPr>
              <w:t>C</w:t>
            </w:r>
            <w:r>
              <w:rPr>
                <w:i/>
                <w:color w:val="EB008B"/>
                <w:vertAlign w:val="subscript"/>
              </w:rPr>
              <w:t>m</w:t>
            </w:r>
          </w:p>
          <w:p w14:paraId="4517C0E8" w14:textId="77777777" w:rsidR="00383B15" w:rsidRDefault="00000000">
            <w:pPr>
              <w:spacing w:after="0" w:line="259" w:lineRule="auto"/>
              <w:ind w:right="650" w:firstLine="0"/>
              <w:jc w:val="right"/>
            </w:pPr>
            <w:r>
              <w:rPr>
                <w:rFonts w:ascii="Segoe UI Symbol" w:eastAsia="Segoe UI Symbol" w:hAnsi="Segoe UI Symbol" w:cs="Segoe UI Symbol"/>
                <w:color w:val="EB008B"/>
              </w:rPr>
              <w:t xml:space="preserve">=   </w:t>
            </w:r>
          </w:p>
          <w:p w14:paraId="3B504CAA" w14:textId="77777777" w:rsidR="00383B15" w:rsidRDefault="00000000">
            <w:pPr>
              <w:tabs>
                <w:tab w:val="center" w:pos="2627"/>
                <w:tab w:val="center" w:pos="4008"/>
              </w:tabs>
              <w:spacing w:after="0" w:line="259" w:lineRule="auto"/>
              <w:ind w:right="0" w:firstLine="0"/>
              <w:jc w:val="left"/>
            </w:pPr>
            <w:r>
              <w:rPr>
                <w:rFonts w:ascii="Calibri" w:eastAsia="Calibri" w:hAnsi="Calibri" w:cs="Calibri"/>
                <w:color w:val="000000"/>
                <w:sz w:val="22"/>
              </w:rPr>
              <w:tab/>
            </w:r>
            <w:r>
              <w:rPr>
                <w:i/>
                <w:color w:val="EB008B"/>
              </w:rPr>
              <w:t>N</w:t>
            </w:r>
            <w:r>
              <w:rPr>
                <w:i/>
                <w:color w:val="EB008B"/>
              </w:rPr>
              <w:tab/>
              <w:t>N</w:t>
            </w:r>
          </w:p>
        </w:tc>
        <w:tc>
          <w:tcPr>
            <w:tcW w:w="983" w:type="dxa"/>
            <w:tcBorders>
              <w:top w:val="nil"/>
              <w:left w:val="nil"/>
              <w:bottom w:val="nil"/>
              <w:right w:val="nil"/>
            </w:tcBorders>
            <w:vAlign w:val="bottom"/>
          </w:tcPr>
          <w:p w14:paraId="1299DB12" w14:textId="77777777" w:rsidR="00383B15" w:rsidRDefault="00000000">
            <w:pPr>
              <w:spacing w:after="0" w:line="259" w:lineRule="auto"/>
              <w:ind w:right="0" w:firstLine="280"/>
              <w:jc w:val="left"/>
            </w:pPr>
            <w:r>
              <w:rPr>
                <w:i/>
                <w:color w:val="EB008B"/>
              </w:rPr>
              <w:t xml:space="preserve">C </w:t>
            </w:r>
            <w:r>
              <w:rPr>
                <w:rFonts w:ascii="Segoe UI Symbol" w:eastAsia="Segoe UI Symbol" w:hAnsi="Segoe UI Symbol" w:cs="Segoe UI Symbol"/>
                <w:color w:val="EB008B"/>
              </w:rPr>
              <w:t xml:space="preserve">−  </w:t>
            </w:r>
            <w:r>
              <w:rPr>
                <w:rFonts w:ascii="Segoe UI Symbol" w:eastAsia="Segoe UI Symbol" w:hAnsi="Segoe UI Symbol" w:cs="Segoe UI Symbol"/>
                <w:color w:val="EB008B"/>
              </w:rPr>
              <w:tab/>
            </w:r>
            <w:r>
              <w:rPr>
                <w:i/>
                <w:color w:val="EB008B"/>
                <w:vertAlign w:val="superscript"/>
              </w:rPr>
              <w:t xml:space="preserve">h </w:t>
            </w:r>
            <w:r>
              <w:rPr>
                <w:rFonts w:ascii="Segoe UI Symbol" w:eastAsia="Segoe UI Symbol" w:hAnsi="Segoe UI Symbol" w:cs="Segoe UI Symbol"/>
                <w:color w:val="EB008B"/>
              </w:rPr>
              <w:t xml:space="preserve">+ </w:t>
            </w:r>
            <w:r>
              <w:rPr>
                <w:i/>
                <w:color w:val="EB008B"/>
              </w:rPr>
              <w:t>C</w:t>
            </w:r>
            <w:r>
              <w:rPr>
                <w:i/>
                <w:color w:val="EB008B"/>
                <w:vertAlign w:val="subscript"/>
              </w:rPr>
              <w:t xml:space="preserve">h </w:t>
            </w:r>
            <w:r>
              <w:rPr>
                <w:i/>
                <w:color w:val="EB008B"/>
              </w:rPr>
              <w:t>N</w:t>
            </w:r>
          </w:p>
        </w:tc>
      </w:tr>
    </w:tbl>
    <w:p w14:paraId="4F5F4AF6" w14:textId="77777777" w:rsidR="00383B15" w:rsidRDefault="00000000">
      <w:pPr>
        <w:spacing w:after="194" w:line="268" w:lineRule="auto"/>
        <w:ind w:left="320" w:right="0" w:firstLine="0"/>
      </w:pPr>
      <w:r>
        <w:rPr>
          <w:sz w:val="16"/>
        </w:rPr>
        <w:t>†Our analysis ignores administrative overhead required to maintain the cache.</w:t>
      </w:r>
    </w:p>
    <w:p w14:paraId="15CB9A09" w14:textId="77777777" w:rsidR="00383B15" w:rsidRDefault="00000000">
      <w:pPr>
        <w:spacing w:after="361" w:line="260" w:lineRule="auto"/>
        <w:ind w:left="-9" w:right="0"/>
      </w:pPr>
      <w:r>
        <w:rPr>
          <w:color w:val="000000"/>
        </w:rPr>
        <w:t xml:space="preserve">As </w:t>
      </w:r>
      <w:r>
        <w:rPr>
          <w:i/>
          <w:color w:val="000000"/>
        </w:rPr>
        <w:t>N</w:t>
      </w:r>
      <w:r>
        <w:rPr>
          <w:rFonts w:ascii="Segoe UI Symbol" w:eastAsia="Segoe UI Symbol" w:hAnsi="Segoe UI Symbol" w:cs="Segoe UI Symbol"/>
          <w:color w:val="000000"/>
        </w:rPr>
        <w:t>→∞</w:t>
      </w:r>
      <w:r>
        <w:rPr>
          <w:color w:val="000000"/>
        </w:rPr>
        <w:t xml:space="preserve">, the first two terms approach zero, which means that the cost per request in the best case becomes </w:t>
      </w:r>
      <w:r>
        <w:rPr>
          <w:i/>
          <w:color w:val="000000"/>
        </w:rPr>
        <w:t>C</w:t>
      </w:r>
      <w:r>
        <w:rPr>
          <w:i/>
          <w:color w:val="000000"/>
          <w:vertAlign w:val="subscript"/>
        </w:rPr>
        <w:t>h</w:t>
      </w:r>
      <w:r>
        <w:rPr>
          <w:color w:val="000000"/>
        </w:rPr>
        <w:t>. We can see why caching is such a powerful tool:</w:t>
      </w:r>
    </w:p>
    <w:p w14:paraId="3EE0F681" w14:textId="77777777" w:rsidR="00383B15" w:rsidRDefault="00000000">
      <w:pPr>
        <w:shd w:val="clear" w:color="auto" w:fill="F9D4E4"/>
        <w:spacing w:after="469" w:line="259" w:lineRule="auto"/>
        <w:ind w:left="721" w:right="711" w:hanging="10"/>
      </w:pPr>
      <w:r>
        <w:rPr>
          <w:i/>
        </w:rPr>
        <w:t>If we ignore overhead, in the worst case, the performance of caching is no worse than if the cache were not present. In the best case, the cost per request is approximately equal to the cost of accessing the cache, which is lower than the cost of accessing the data store.</w:t>
      </w:r>
    </w:p>
    <w:p w14:paraId="575D8549" w14:textId="77777777" w:rsidR="00383B15" w:rsidRDefault="00000000">
      <w:pPr>
        <w:spacing w:after="228" w:line="265" w:lineRule="auto"/>
        <w:ind w:left="1" w:right="0" w:hanging="10"/>
        <w:jc w:val="left"/>
      </w:pPr>
      <w:r>
        <w:rPr>
          <w:rFonts w:ascii="Arial" w:eastAsia="Arial" w:hAnsi="Arial" w:cs="Arial"/>
          <w:b/>
          <w:color w:val="EB008B"/>
          <w:sz w:val="24"/>
        </w:rPr>
        <w:t>12.8 Cache Performance On A Typical Sequence</w:t>
      </w:r>
    </w:p>
    <w:p w14:paraId="39CF13DE" w14:textId="77777777" w:rsidR="00383B15" w:rsidRDefault="00000000">
      <w:pPr>
        <w:spacing w:after="307"/>
        <w:ind w:left="-9" w:right="0"/>
      </w:pPr>
      <w:r>
        <w:t xml:space="preserve">To estimate performance of a cache on a typical sequence of requests, we need to consider how the cache handles a sequence that contains both hits and misses. Cache designers use the term </w:t>
      </w:r>
      <w:r>
        <w:rPr>
          <w:i/>
        </w:rPr>
        <w:t xml:space="preserve">hit ratio </w:t>
      </w:r>
      <w:r>
        <w:t>to refer to the percentage of requests in the sequence that are satisfied from the cache. Specifically, the hit ratio is defined to be:</w:t>
      </w:r>
    </w:p>
    <w:p w14:paraId="5839F706" w14:textId="77777777" w:rsidR="00383B15" w:rsidRDefault="00000000">
      <w:pPr>
        <w:spacing w:after="257" w:line="260" w:lineRule="auto"/>
        <w:ind w:left="3046" w:right="1218" w:hanging="1539"/>
        <w:jc w:val="left"/>
      </w:pPr>
      <w:r>
        <w:rPr>
          <w:i/>
          <w:color w:val="EB008B"/>
        </w:rPr>
        <w:t xml:space="preserve">hit  ratio  </w:t>
      </w:r>
      <w:r>
        <w:rPr>
          <w:rFonts w:ascii="Segoe UI Symbol" w:eastAsia="Segoe UI Symbol" w:hAnsi="Segoe UI Symbol" w:cs="Segoe UI Symbol"/>
          <w:color w:val="EB008B"/>
        </w:rPr>
        <w:t xml:space="preserve">=  </w:t>
      </w:r>
      <w:r>
        <w:rPr>
          <w:i/>
          <w:color w:val="EB008B"/>
        </w:rPr>
        <w:t>number  of  requests  that  are  hits total  number  of  requests</w:t>
      </w:r>
    </w:p>
    <w:p w14:paraId="42C6970B" w14:textId="77777777" w:rsidR="00383B15" w:rsidRDefault="00000000">
      <w:pPr>
        <w:ind w:left="-9" w:right="0" w:firstLine="0"/>
      </w:pPr>
      <w:r>
        <w:t xml:space="preserve">The hit ratio is a value between zero and one. We can also define a </w:t>
      </w:r>
      <w:r>
        <w:rPr>
          <w:i/>
        </w:rPr>
        <w:t xml:space="preserve">miss ratio </w:t>
      </w:r>
      <w:r>
        <w:t>to be one minus the hit ratio.</w:t>
      </w:r>
    </w:p>
    <w:p w14:paraId="579D501F" w14:textId="77777777" w:rsidR="00383B15" w:rsidRDefault="00000000">
      <w:pPr>
        <w:spacing w:after="282" w:line="266" w:lineRule="auto"/>
        <w:ind w:left="-15" w:right="-12" w:firstLine="400"/>
        <w:jc w:val="left"/>
      </w:pPr>
      <w:r>
        <w:t>Of course, the actual hit ratio depends on a specific sequence of requests. However, experience has shown that for many caches, the hit ratio tends to be nearly the same across the requests encountered in practice. In such cases, we can write an equation for the cost of access in terms of the cost of a miss and the cost of a hit:</w:t>
      </w:r>
    </w:p>
    <w:p w14:paraId="491787E8" w14:textId="77777777" w:rsidR="00383B15" w:rsidRDefault="00000000">
      <w:pPr>
        <w:spacing w:after="228" w:line="265" w:lineRule="auto"/>
        <w:ind w:left="447" w:right="458" w:hanging="10"/>
        <w:jc w:val="center"/>
      </w:pPr>
      <w:r>
        <w:rPr>
          <w:i/>
          <w:color w:val="EB008B"/>
        </w:rPr>
        <w:t xml:space="preserve">Cost   </w:t>
      </w:r>
      <w:r>
        <w:rPr>
          <w:rFonts w:ascii="Segoe UI Symbol" w:eastAsia="Segoe UI Symbol" w:hAnsi="Segoe UI Symbol" w:cs="Segoe UI Symbol"/>
          <w:color w:val="EB008B"/>
        </w:rPr>
        <w:t xml:space="preserve">=   </w:t>
      </w:r>
      <w:r>
        <w:rPr>
          <w:i/>
          <w:color w:val="EB008B"/>
        </w:rPr>
        <w:t>rC</w:t>
      </w:r>
      <w:r>
        <w:rPr>
          <w:i/>
          <w:color w:val="EB008B"/>
          <w:vertAlign w:val="subscript"/>
        </w:rPr>
        <w:t xml:space="preserve">h </w:t>
      </w:r>
      <w:r>
        <w:rPr>
          <w:rFonts w:ascii="Segoe UI Symbol" w:eastAsia="Segoe UI Symbol" w:hAnsi="Segoe UI Symbol" w:cs="Segoe UI Symbol"/>
          <w:color w:val="EB008B"/>
        </w:rPr>
        <w:t xml:space="preserve">+  </w:t>
      </w:r>
      <w:r>
        <w:rPr>
          <w:color w:val="EB008B"/>
        </w:rPr>
        <w:t xml:space="preserve">(1 </w:t>
      </w:r>
      <w:r>
        <w:rPr>
          <w:rFonts w:ascii="Segoe UI Symbol" w:eastAsia="Segoe UI Symbol" w:hAnsi="Segoe UI Symbol" w:cs="Segoe UI Symbol"/>
          <w:color w:val="EB008B"/>
        </w:rPr>
        <w:t xml:space="preserve">− </w:t>
      </w:r>
      <w:r>
        <w:rPr>
          <w:i/>
          <w:color w:val="EB008B"/>
        </w:rPr>
        <w:t>r</w:t>
      </w:r>
      <w:r>
        <w:rPr>
          <w:color w:val="EB008B"/>
        </w:rPr>
        <w:t>)</w:t>
      </w:r>
      <w:r>
        <w:rPr>
          <w:i/>
          <w:color w:val="EB008B"/>
        </w:rPr>
        <w:t>C</w:t>
      </w:r>
      <w:r>
        <w:rPr>
          <w:i/>
          <w:color w:val="EB008B"/>
          <w:vertAlign w:val="subscript"/>
        </w:rPr>
        <w:t>m</w:t>
      </w:r>
    </w:p>
    <w:p w14:paraId="26C5B689" w14:textId="77777777" w:rsidR="00383B15" w:rsidRDefault="00000000">
      <w:pPr>
        <w:spacing w:after="80"/>
        <w:ind w:left="-9" w:right="0" w:firstLine="0"/>
      </w:pPr>
      <w:r>
        <w:t xml:space="preserve">where </w:t>
      </w:r>
      <w:r>
        <w:rPr>
          <w:i/>
        </w:rPr>
        <w:t xml:space="preserve">r </w:t>
      </w:r>
      <w:r>
        <w:t>is the hit ratio.</w:t>
      </w:r>
    </w:p>
    <w:p w14:paraId="09F864CA" w14:textId="77777777" w:rsidR="00383B15" w:rsidRDefault="00000000">
      <w:pPr>
        <w:spacing w:after="469"/>
        <w:ind w:left="-9" w:right="0"/>
      </w:pPr>
      <w:r>
        <w:t xml:space="preserve">The cost of accessing the data store, given by </w:t>
      </w:r>
      <w:r>
        <w:rPr>
          <w:i/>
        </w:rPr>
        <w:t>C</w:t>
      </w:r>
      <w:r>
        <w:rPr>
          <w:i/>
          <w:vertAlign w:val="subscript"/>
        </w:rPr>
        <w:t xml:space="preserve">m </w:t>
      </w:r>
      <w:r>
        <w:t>in the equation, is fixed. Thus, there are two ways a cache designer can improve the performance of a cache: increase the hit ratio or decrease the cost of a hit.</w:t>
      </w:r>
    </w:p>
    <w:p w14:paraId="193F43A5" w14:textId="77777777" w:rsidR="00383B15" w:rsidRDefault="00000000">
      <w:pPr>
        <w:spacing w:after="228" w:line="265" w:lineRule="auto"/>
        <w:ind w:left="1" w:right="0" w:hanging="10"/>
        <w:jc w:val="left"/>
      </w:pPr>
      <w:r>
        <w:rPr>
          <w:rFonts w:ascii="Arial" w:eastAsia="Arial" w:hAnsi="Arial" w:cs="Arial"/>
          <w:b/>
          <w:color w:val="EB008B"/>
          <w:sz w:val="24"/>
        </w:rPr>
        <w:t>12.9 Cache Replacement Policy</w:t>
      </w:r>
    </w:p>
    <w:p w14:paraId="2B12D581" w14:textId="77777777" w:rsidR="00383B15" w:rsidRDefault="00000000">
      <w:pPr>
        <w:spacing w:after="269"/>
        <w:ind w:left="-9" w:right="0"/>
      </w:pPr>
      <w:r>
        <w:t xml:space="preserve">How can a cache designer increase the hit ratio? Recall that a cache is usually small compared to a large data store. When it begins to operate, a cache keeps a copy of each response. Once the cache storage is full, however, the cache must use a </w:t>
      </w:r>
      <w:r>
        <w:rPr>
          <w:i/>
        </w:rPr>
        <w:t xml:space="preserve">replacement policy </w:t>
      </w:r>
      <w:r>
        <w:t>to decide how to handle further items†. The replacement policy is invoked whenever the cache is full and a new response arrives. The replacement policy can specify ignoring the new item, or can specify which of the old items to evict to make space for the new item.</w:t>
      </w:r>
    </w:p>
    <w:p w14:paraId="0C95710F" w14:textId="77777777" w:rsidR="00383B15" w:rsidRDefault="00000000">
      <w:pPr>
        <w:spacing w:after="194" w:line="268" w:lineRule="auto"/>
        <w:ind w:left="-9" w:right="0" w:firstLine="310"/>
      </w:pPr>
      <w:r>
        <w:rPr>
          <w:sz w:val="16"/>
        </w:rPr>
        <w:t>†Although it may be possible to increase the size of the cache, most caches are so small that an increase in size does not help in the long run.</w:t>
      </w:r>
    </w:p>
    <w:p w14:paraId="5C1F12F5" w14:textId="77777777" w:rsidR="00383B15" w:rsidRDefault="00000000">
      <w:pPr>
        <w:tabs>
          <w:tab w:val="center" w:pos="1595"/>
        </w:tabs>
        <w:spacing w:after="276" w:line="265" w:lineRule="auto"/>
        <w:ind w:left="-9" w:right="0" w:firstLine="0"/>
        <w:jc w:val="left"/>
      </w:pPr>
      <w:r>
        <w:rPr>
          <w:color w:val="000000"/>
          <w:sz w:val="16"/>
        </w:rPr>
        <w:t>Sec. 12.10</w:t>
      </w:r>
      <w:r>
        <w:rPr>
          <w:color w:val="000000"/>
          <w:sz w:val="16"/>
        </w:rPr>
        <w:tab/>
        <w:t>LRU Replacement</w:t>
      </w:r>
    </w:p>
    <w:p w14:paraId="2F2717EC" w14:textId="77777777" w:rsidR="00383B15" w:rsidRDefault="00000000">
      <w:pPr>
        <w:spacing w:after="228" w:line="265" w:lineRule="auto"/>
        <w:ind w:left="1" w:right="0" w:hanging="10"/>
        <w:jc w:val="left"/>
      </w:pPr>
      <w:r>
        <w:rPr>
          <w:rFonts w:ascii="Arial" w:eastAsia="Arial" w:hAnsi="Arial" w:cs="Arial"/>
          <w:b/>
          <w:color w:val="EB008B"/>
          <w:sz w:val="24"/>
        </w:rPr>
        <w:t>12.10 LRU Replacement</w:t>
      </w:r>
    </w:p>
    <w:p w14:paraId="09CD8730" w14:textId="77777777" w:rsidR="00383B15" w:rsidRDefault="00000000">
      <w:pPr>
        <w:spacing w:after="61"/>
        <w:ind w:left="-9" w:right="0"/>
      </w:pPr>
      <w:r>
        <w:t>What replacement policy should be used? There are two issues. First, to increase the hit ratio, the replacement policy should retain those items that will be referenced most frequently. Second, the replacement policy should be inexpensive to implement.</w:t>
      </w:r>
    </w:p>
    <w:p w14:paraId="2CC7F6BC" w14:textId="77777777" w:rsidR="00383B15" w:rsidRDefault="00000000">
      <w:pPr>
        <w:ind w:left="-9" w:right="0"/>
      </w:pPr>
      <w:r>
        <w:t xml:space="preserve">One replacement policy is extremely popular. Known as </w:t>
      </w:r>
      <w:r>
        <w:rPr>
          <w:i/>
        </w:rPr>
        <w:t>Least Recently Used (LRU</w:t>
      </w:r>
      <w:r>
        <w:t>), the policy specifies replacing the item that was referenced the longest time in the past†.</w:t>
      </w:r>
    </w:p>
    <w:p w14:paraId="0E5149EA" w14:textId="77777777" w:rsidR="00383B15" w:rsidRDefault="00000000">
      <w:pPr>
        <w:ind w:left="-9" w:right="0"/>
      </w:pPr>
      <w:r>
        <w:t>LRU is extremely easy to implement. The cache mechanism keeps a list of data items that are currently in the cache. When an item is referenced, the item moves to the front of the list; when replacement is needed, the item at the back of the list is removed.</w:t>
      </w:r>
    </w:p>
    <w:p w14:paraId="5F8D51A6" w14:textId="77777777" w:rsidR="00383B15" w:rsidRDefault="00000000">
      <w:pPr>
        <w:ind w:left="-9" w:right="0"/>
      </w:pPr>
      <w:r>
        <w:t>LRU works well in many situations. In cases where the set of requests has a high locality of reference (i.e., the cases where a cache can improve performance), a few items will be referenced again and again. LRU tends to keep those items in the cache, which means the cost of access is kept low.</w:t>
      </w:r>
    </w:p>
    <w:p w14:paraId="4B823D9F" w14:textId="77777777" w:rsidR="00383B15" w:rsidRDefault="00000000">
      <w:pPr>
        <w:spacing w:after="348"/>
        <w:ind w:left="400" w:right="0" w:firstLine="0"/>
      </w:pPr>
      <w:r>
        <w:t>We can summarize:</w:t>
      </w:r>
    </w:p>
    <w:p w14:paraId="5E82E150" w14:textId="77777777" w:rsidR="00383B15" w:rsidRDefault="00000000">
      <w:pPr>
        <w:shd w:val="clear" w:color="auto" w:fill="F9D4E4"/>
        <w:spacing w:after="469" w:line="259" w:lineRule="auto"/>
        <w:ind w:left="721" w:right="711" w:hanging="10"/>
      </w:pPr>
      <w:r>
        <w:rPr>
          <w:i/>
        </w:rPr>
        <w:t>When its storage is full and a new item arrives, a cache must choose whether to retain the current set of items or replace one of the current items with the new item. The Least Recently Used policy is a popular choice for replacement because it is trivial to implement and tends to keep items that will be requested again.</w:t>
      </w:r>
    </w:p>
    <w:p w14:paraId="5E0AB11F" w14:textId="77777777" w:rsidR="00383B15" w:rsidRDefault="00000000">
      <w:pPr>
        <w:spacing w:after="228" w:line="265" w:lineRule="auto"/>
        <w:ind w:left="1" w:right="0" w:hanging="10"/>
        <w:jc w:val="left"/>
      </w:pPr>
      <w:r>
        <w:rPr>
          <w:rFonts w:ascii="Arial" w:eastAsia="Arial" w:hAnsi="Arial" w:cs="Arial"/>
          <w:b/>
          <w:color w:val="EB008B"/>
          <w:sz w:val="24"/>
        </w:rPr>
        <w:t>12.11 Multi-level Cache Hierarchy</w:t>
      </w:r>
    </w:p>
    <w:p w14:paraId="5B39E427" w14:textId="77777777" w:rsidR="00383B15" w:rsidRDefault="00000000">
      <w:pPr>
        <w:spacing w:after="278"/>
        <w:ind w:left="-9" w:right="0"/>
      </w:pPr>
      <w:r>
        <w:t>One of the most unexpected and astonishing aspects of caching arises from an optimization that uses caching to improve the performance of a cache! To understand how such an optimization is possible, recall that the insertion of a cache lowers the cost of retrieving items by placing some of the items closer to the requester. Now imagine an additional cache placed between the requester and the existing cache as Figure 12.3 illustrates.</w:t>
      </w:r>
    </w:p>
    <w:p w14:paraId="56F2899A" w14:textId="77777777" w:rsidR="00383B15" w:rsidRDefault="00000000">
      <w:pPr>
        <w:tabs>
          <w:tab w:val="center" w:pos="934"/>
          <w:tab w:val="center" w:pos="2707"/>
          <w:tab w:val="center" w:pos="4483"/>
          <w:tab w:val="center" w:pos="6260"/>
        </w:tabs>
        <w:spacing w:after="5" w:line="267" w:lineRule="auto"/>
        <w:ind w:right="0" w:firstLine="0"/>
        <w:jc w:val="left"/>
      </w:pPr>
      <w:r>
        <w:rPr>
          <w:rFonts w:ascii="Calibri" w:eastAsia="Calibri" w:hAnsi="Calibri" w:cs="Calibri"/>
          <w:color w:val="000000"/>
          <w:sz w:val="22"/>
        </w:rPr>
        <w:tab/>
      </w:r>
      <w:r>
        <w:rPr>
          <w:rFonts w:ascii="Arial" w:eastAsia="Arial" w:hAnsi="Arial" w:cs="Arial"/>
          <w:b/>
          <w:color w:val="EB008B"/>
          <w:sz w:val="16"/>
        </w:rPr>
        <w:t>requester</w:t>
      </w:r>
      <w:r>
        <w:rPr>
          <w:rFonts w:ascii="Arial" w:eastAsia="Arial" w:hAnsi="Arial" w:cs="Arial"/>
          <w:b/>
          <w:color w:val="EB008B"/>
          <w:sz w:val="16"/>
        </w:rPr>
        <w:tab/>
        <w:t>new cache</w:t>
      </w:r>
      <w:r>
        <w:rPr>
          <w:rFonts w:ascii="Arial" w:eastAsia="Arial" w:hAnsi="Arial" w:cs="Arial"/>
          <w:b/>
          <w:color w:val="EB008B"/>
          <w:sz w:val="16"/>
        </w:rPr>
        <w:tab/>
        <w:t>original cache</w:t>
      </w:r>
      <w:r>
        <w:rPr>
          <w:rFonts w:ascii="Arial" w:eastAsia="Arial" w:hAnsi="Arial" w:cs="Arial"/>
          <w:b/>
          <w:color w:val="EB008B"/>
          <w:sz w:val="16"/>
        </w:rPr>
        <w:tab/>
        <w:t>large data storage</w:t>
      </w:r>
    </w:p>
    <w:tbl>
      <w:tblPr>
        <w:tblStyle w:val="TableGrid"/>
        <w:tblW w:w="5756" w:type="dxa"/>
        <w:tblInd w:w="720" w:type="dxa"/>
        <w:tblCellMar>
          <w:top w:w="0" w:type="dxa"/>
          <w:left w:w="115" w:type="dxa"/>
          <w:bottom w:w="0" w:type="dxa"/>
          <w:right w:w="115" w:type="dxa"/>
        </w:tblCellMar>
        <w:tblLook w:val="04A0" w:firstRow="1" w:lastRow="0" w:firstColumn="1" w:lastColumn="0" w:noHBand="0" w:noVBand="1"/>
      </w:tblPr>
      <w:tblGrid>
        <w:gridCol w:w="431"/>
        <w:gridCol w:w="1341"/>
        <w:gridCol w:w="432"/>
        <w:gridCol w:w="1345"/>
        <w:gridCol w:w="432"/>
        <w:gridCol w:w="1343"/>
        <w:gridCol w:w="432"/>
      </w:tblGrid>
      <w:tr w:rsidR="00383B15" w14:paraId="23BFD1FB" w14:textId="77777777">
        <w:trPr>
          <w:trHeight w:val="216"/>
        </w:trPr>
        <w:tc>
          <w:tcPr>
            <w:tcW w:w="432" w:type="dxa"/>
            <w:vMerge w:val="restart"/>
            <w:tcBorders>
              <w:top w:val="single" w:sz="5" w:space="0" w:color="EB008B"/>
              <w:left w:val="single" w:sz="5" w:space="0" w:color="EB008B"/>
              <w:bottom w:val="single" w:sz="5" w:space="0" w:color="EB008B"/>
              <w:right w:val="single" w:sz="5" w:space="0" w:color="EB008B"/>
            </w:tcBorders>
          </w:tcPr>
          <w:p w14:paraId="3195C631" w14:textId="77777777" w:rsidR="00383B15" w:rsidRDefault="00383B15">
            <w:pPr>
              <w:spacing w:after="160" w:line="259" w:lineRule="auto"/>
              <w:ind w:right="0" w:firstLine="0"/>
              <w:jc w:val="left"/>
            </w:pPr>
          </w:p>
        </w:tc>
        <w:tc>
          <w:tcPr>
            <w:tcW w:w="1341" w:type="dxa"/>
            <w:tcBorders>
              <w:top w:val="nil"/>
              <w:left w:val="single" w:sz="5" w:space="0" w:color="EB008B"/>
              <w:bottom w:val="single" w:sz="5" w:space="0" w:color="EB008B"/>
              <w:right w:val="single" w:sz="5" w:space="0" w:color="EB008B"/>
            </w:tcBorders>
          </w:tcPr>
          <w:p w14:paraId="59E11932" w14:textId="77777777" w:rsidR="00383B15" w:rsidRDefault="00383B15">
            <w:pPr>
              <w:spacing w:after="160" w:line="259" w:lineRule="auto"/>
              <w:ind w:right="0" w:firstLine="0"/>
              <w:jc w:val="left"/>
            </w:pPr>
          </w:p>
        </w:tc>
        <w:tc>
          <w:tcPr>
            <w:tcW w:w="432" w:type="dxa"/>
            <w:vMerge w:val="restart"/>
            <w:tcBorders>
              <w:top w:val="single" w:sz="5" w:space="0" w:color="EB008B"/>
              <w:left w:val="single" w:sz="5" w:space="0" w:color="EB008B"/>
              <w:bottom w:val="single" w:sz="5" w:space="0" w:color="EB008B"/>
              <w:right w:val="single" w:sz="5" w:space="0" w:color="EB008B"/>
            </w:tcBorders>
          </w:tcPr>
          <w:p w14:paraId="2B907360" w14:textId="77777777" w:rsidR="00383B15" w:rsidRDefault="00383B15">
            <w:pPr>
              <w:spacing w:after="160" w:line="259" w:lineRule="auto"/>
              <w:ind w:right="0" w:firstLine="0"/>
              <w:jc w:val="left"/>
            </w:pPr>
          </w:p>
        </w:tc>
        <w:tc>
          <w:tcPr>
            <w:tcW w:w="1345" w:type="dxa"/>
            <w:tcBorders>
              <w:top w:val="nil"/>
              <w:left w:val="single" w:sz="5" w:space="0" w:color="EB008B"/>
              <w:bottom w:val="single" w:sz="5" w:space="0" w:color="EB008B"/>
              <w:right w:val="single" w:sz="5" w:space="0" w:color="EB008B"/>
            </w:tcBorders>
          </w:tcPr>
          <w:p w14:paraId="5FA6E60A" w14:textId="77777777" w:rsidR="00383B15" w:rsidRDefault="00383B15">
            <w:pPr>
              <w:spacing w:after="160" w:line="259" w:lineRule="auto"/>
              <w:ind w:right="0" w:firstLine="0"/>
              <w:jc w:val="left"/>
            </w:pPr>
          </w:p>
        </w:tc>
        <w:tc>
          <w:tcPr>
            <w:tcW w:w="432" w:type="dxa"/>
            <w:vMerge w:val="restart"/>
            <w:tcBorders>
              <w:top w:val="single" w:sz="5" w:space="0" w:color="EB008B"/>
              <w:left w:val="single" w:sz="5" w:space="0" w:color="EB008B"/>
              <w:bottom w:val="single" w:sz="5" w:space="0" w:color="EB008B"/>
              <w:right w:val="single" w:sz="5" w:space="0" w:color="EB008B"/>
            </w:tcBorders>
          </w:tcPr>
          <w:p w14:paraId="20D4085E" w14:textId="77777777" w:rsidR="00383B15" w:rsidRDefault="00383B15">
            <w:pPr>
              <w:spacing w:after="160" w:line="259" w:lineRule="auto"/>
              <w:ind w:right="0" w:firstLine="0"/>
              <w:jc w:val="left"/>
            </w:pPr>
          </w:p>
        </w:tc>
        <w:tc>
          <w:tcPr>
            <w:tcW w:w="1343" w:type="dxa"/>
            <w:tcBorders>
              <w:top w:val="nil"/>
              <w:left w:val="single" w:sz="5" w:space="0" w:color="EB008B"/>
              <w:bottom w:val="single" w:sz="5" w:space="0" w:color="EB008B"/>
              <w:right w:val="single" w:sz="5" w:space="0" w:color="EB008B"/>
            </w:tcBorders>
          </w:tcPr>
          <w:p w14:paraId="0151C5DC" w14:textId="77777777" w:rsidR="00383B15" w:rsidRDefault="00383B15">
            <w:pPr>
              <w:spacing w:after="160" w:line="259" w:lineRule="auto"/>
              <w:ind w:right="0" w:firstLine="0"/>
              <w:jc w:val="left"/>
            </w:pPr>
          </w:p>
        </w:tc>
        <w:tc>
          <w:tcPr>
            <w:tcW w:w="432" w:type="dxa"/>
            <w:vMerge w:val="restart"/>
            <w:tcBorders>
              <w:top w:val="single" w:sz="5" w:space="0" w:color="EB008B"/>
              <w:left w:val="single" w:sz="5" w:space="0" w:color="EB008B"/>
              <w:bottom w:val="single" w:sz="5" w:space="0" w:color="EB008B"/>
              <w:right w:val="single" w:sz="5" w:space="0" w:color="EB008B"/>
            </w:tcBorders>
          </w:tcPr>
          <w:p w14:paraId="392035E1" w14:textId="77777777" w:rsidR="00383B15" w:rsidRDefault="00383B15">
            <w:pPr>
              <w:spacing w:after="160" w:line="259" w:lineRule="auto"/>
              <w:ind w:right="0" w:firstLine="0"/>
              <w:jc w:val="left"/>
            </w:pPr>
          </w:p>
        </w:tc>
      </w:tr>
      <w:tr w:rsidR="00383B15" w14:paraId="7E463E5A" w14:textId="77777777">
        <w:trPr>
          <w:trHeight w:val="216"/>
        </w:trPr>
        <w:tc>
          <w:tcPr>
            <w:tcW w:w="0" w:type="auto"/>
            <w:vMerge/>
            <w:tcBorders>
              <w:top w:val="nil"/>
              <w:left w:val="single" w:sz="5" w:space="0" w:color="EB008B"/>
              <w:bottom w:val="single" w:sz="5" w:space="0" w:color="EB008B"/>
              <w:right w:val="single" w:sz="5" w:space="0" w:color="EB008B"/>
            </w:tcBorders>
          </w:tcPr>
          <w:p w14:paraId="10E755F0" w14:textId="77777777" w:rsidR="00383B15" w:rsidRDefault="00383B15">
            <w:pPr>
              <w:spacing w:after="160" w:line="259" w:lineRule="auto"/>
              <w:ind w:right="0" w:firstLine="0"/>
              <w:jc w:val="left"/>
            </w:pPr>
          </w:p>
        </w:tc>
        <w:tc>
          <w:tcPr>
            <w:tcW w:w="1341" w:type="dxa"/>
            <w:tcBorders>
              <w:top w:val="single" w:sz="5" w:space="0" w:color="EB008B"/>
              <w:left w:val="single" w:sz="5" w:space="0" w:color="EB008B"/>
              <w:bottom w:val="nil"/>
              <w:right w:val="single" w:sz="5" w:space="0" w:color="EB008B"/>
            </w:tcBorders>
          </w:tcPr>
          <w:p w14:paraId="15D8A42B" w14:textId="77777777" w:rsidR="00383B15" w:rsidRDefault="00383B15">
            <w:pPr>
              <w:spacing w:after="160" w:line="259" w:lineRule="auto"/>
              <w:ind w:right="0" w:firstLine="0"/>
              <w:jc w:val="left"/>
            </w:pPr>
          </w:p>
        </w:tc>
        <w:tc>
          <w:tcPr>
            <w:tcW w:w="0" w:type="auto"/>
            <w:vMerge/>
            <w:tcBorders>
              <w:top w:val="nil"/>
              <w:left w:val="single" w:sz="5" w:space="0" w:color="EB008B"/>
              <w:bottom w:val="single" w:sz="5" w:space="0" w:color="EB008B"/>
              <w:right w:val="single" w:sz="5" w:space="0" w:color="EB008B"/>
            </w:tcBorders>
          </w:tcPr>
          <w:p w14:paraId="331EC024" w14:textId="77777777" w:rsidR="00383B15" w:rsidRDefault="00383B15">
            <w:pPr>
              <w:spacing w:after="160" w:line="259" w:lineRule="auto"/>
              <w:ind w:right="0" w:firstLine="0"/>
              <w:jc w:val="left"/>
            </w:pPr>
          </w:p>
        </w:tc>
        <w:tc>
          <w:tcPr>
            <w:tcW w:w="1345" w:type="dxa"/>
            <w:tcBorders>
              <w:top w:val="single" w:sz="5" w:space="0" w:color="EB008B"/>
              <w:left w:val="single" w:sz="5" w:space="0" w:color="EB008B"/>
              <w:bottom w:val="nil"/>
              <w:right w:val="single" w:sz="5" w:space="0" w:color="EB008B"/>
            </w:tcBorders>
          </w:tcPr>
          <w:p w14:paraId="3DBDF999" w14:textId="77777777" w:rsidR="00383B15" w:rsidRDefault="00383B15">
            <w:pPr>
              <w:spacing w:after="160" w:line="259" w:lineRule="auto"/>
              <w:ind w:right="0" w:firstLine="0"/>
              <w:jc w:val="left"/>
            </w:pPr>
          </w:p>
        </w:tc>
        <w:tc>
          <w:tcPr>
            <w:tcW w:w="0" w:type="auto"/>
            <w:vMerge/>
            <w:tcBorders>
              <w:top w:val="nil"/>
              <w:left w:val="single" w:sz="5" w:space="0" w:color="EB008B"/>
              <w:bottom w:val="single" w:sz="5" w:space="0" w:color="EB008B"/>
              <w:right w:val="single" w:sz="5" w:space="0" w:color="EB008B"/>
            </w:tcBorders>
          </w:tcPr>
          <w:p w14:paraId="3C1D383A" w14:textId="77777777" w:rsidR="00383B15" w:rsidRDefault="00383B15">
            <w:pPr>
              <w:spacing w:after="160" w:line="259" w:lineRule="auto"/>
              <w:ind w:right="0" w:firstLine="0"/>
              <w:jc w:val="left"/>
            </w:pPr>
          </w:p>
        </w:tc>
        <w:tc>
          <w:tcPr>
            <w:tcW w:w="1343" w:type="dxa"/>
            <w:tcBorders>
              <w:top w:val="single" w:sz="5" w:space="0" w:color="EB008B"/>
              <w:left w:val="single" w:sz="5" w:space="0" w:color="EB008B"/>
              <w:bottom w:val="nil"/>
              <w:right w:val="single" w:sz="5" w:space="0" w:color="EB008B"/>
            </w:tcBorders>
          </w:tcPr>
          <w:p w14:paraId="4802D426" w14:textId="77777777" w:rsidR="00383B15" w:rsidRDefault="00383B15">
            <w:pPr>
              <w:spacing w:after="160" w:line="259" w:lineRule="auto"/>
              <w:ind w:right="0" w:firstLine="0"/>
              <w:jc w:val="left"/>
            </w:pPr>
          </w:p>
        </w:tc>
        <w:tc>
          <w:tcPr>
            <w:tcW w:w="0" w:type="auto"/>
            <w:vMerge/>
            <w:tcBorders>
              <w:top w:val="nil"/>
              <w:left w:val="single" w:sz="5" w:space="0" w:color="EB008B"/>
              <w:bottom w:val="single" w:sz="5" w:space="0" w:color="EB008B"/>
              <w:right w:val="single" w:sz="5" w:space="0" w:color="EB008B"/>
            </w:tcBorders>
          </w:tcPr>
          <w:p w14:paraId="2F918FCB" w14:textId="77777777" w:rsidR="00383B15" w:rsidRDefault="00383B15">
            <w:pPr>
              <w:spacing w:after="160" w:line="259" w:lineRule="auto"/>
              <w:ind w:right="0" w:firstLine="0"/>
              <w:jc w:val="left"/>
            </w:pPr>
          </w:p>
        </w:tc>
      </w:tr>
    </w:tbl>
    <w:p w14:paraId="67D2FA34" w14:textId="77777777" w:rsidR="00383B15" w:rsidRDefault="00000000">
      <w:pPr>
        <w:spacing w:after="298" w:line="265" w:lineRule="auto"/>
        <w:ind w:left="455" w:right="452" w:hanging="10"/>
        <w:jc w:val="center"/>
      </w:pPr>
      <w:r>
        <w:rPr>
          <w:b/>
          <w:sz w:val="18"/>
        </w:rPr>
        <w:t xml:space="preserve">Figure 12.3  </w:t>
      </w:r>
      <w:r>
        <w:rPr>
          <w:sz w:val="18"/>
        </w:rPr>
        <w:t>The organization of a system with an additional cache inserted.</w:t>
      </w:r>
    </w:p>
    <w:p w14:paraId="23D5924E" w14:textId="77777777" w:rsidR="00383B15" w:rsidRDefault="00000000">
      <w:pPr>
        <w:spacing w:after="187"/>
        <w:ind w:left="-9" w:right="0"/>
      </w:pPr>
      <w:r>
        <w:t>Can a second cache improve performance? Yes, provided the cost to access the new cache is lower than the cost to access the original cache (e.g., the new cache is closer to the requester). In essence, the cost equation becomes:</w:t>
      </w:r>
    </w:p>
    <w:p w14:paraId="535A8603" w14:textId="77777777" w:rsidR="00383B15" w:rsidRDefault="00000000">
      <w:pPr>
        <w:spacing w:after="232" w:line="265" w:lineRule="auto"/>
        <w:ind w:left="447" w:right="458" w:hanging="10"/>
        <w:jc w:val="center"/>
      </w:pPr>
      <w:r>
        <w:rPr>
          <w:i/>
          <w:color w:val="EB008B"/>
        </w:rPr>
        <w:t xml:space="preserve">Cost   </w:t>
      </w:r>
      <w:r>
        <w:rPr>
          <w:rFonts w:ascii="Segoe UI Symbol" w:eastAsia="Segoe UI Symbol" w:hAnsi="Segoe UI Symbol" w:cs="Segoe UI Symbol"/>
          <w:color w:val="EB008B"/>
        </w:rPr>
        <w:t xml:space="preserve">=   </w:t>
      </w:r>
      <w:r>
        <w:rPr>
          <w:i/>
          <w:color w:val="EB008B"/>
        </w:rPr>
        <w:t>r</w:t>
      </w:r>
      <w:r>
        <w:rPr>
          <w:color w:val="EB008B"/>
          <w:vertAlign w:val="subscript"/>
        </w:rPr>
        <w:t xml:space="preserve">1 </w:t>
      </w:r>
      <w:r>
        <w:rPr>
          <w:i/>
          <w:color w:val="EB008B"/>
        </w:rPr>
        <w:t>C</w:t>
      </w:r>
      <w:r>
        <w:rPr>
          <w:i/>
          <w:color w:val="EB008B"/>
          <w:vertAlign w:val="subscript"/>
        </w:rPr>
        <w:t>h</w:t>
      </w:r>
      <w:r>
        <w:rPr>
          <w:color w:val="EB008B"/>
          <w:vertAlign w:val="subscript"/>
        </w:rPr>
        <w:t xml:space="preserve">1 </w:t>
      </w:r>
      <w:r>
        <w:rPr>
          <w:rFonts w:ascii="Segoe UI Symbol" w:eastAsia="Segoe UI Symbol" w:hAnsi="Segoe UI Symbol" w:cs="Segoe UI Symbol"/>
          <w:color w:val="EB008B"/>
        </w:rPr>
        <w:t xml:space="preserve">+  </w:t>
      </w:r>
      <w:r>
        <w:rPr>
          <w:i/>
          <w:color w:val="EB008B"/>
        </w:rPr>
        <w:t>r</w:t>
      </w:r>
      <w:r>
        <w:rPr>
          <w:color w:val="EB008B"/>
          <w:vertAlign w:val="subscript"/>
        </w:rPr>
        <w:t xml:space="preserve">2 </w:t>
      </w:r>
      <w:r>
        <w:rPr>
          <w:i/>
          <w:color w:val="EB008B"/>
        </w:rPr>
        <w:t>C</w:t>
      </w:r>
      <w:r>
        <w:rPr>
          <w:i/>
          <w:color w:val="EB008B"/>
          <w:vertAlign w:val="subscript"/>
        </w:rPr>
        <w:t>h</w:t>
      </w:r>
      <w:r>
        <w:rPr>
          <w:color w:val="EB008B"/>
          <w:vertAlign w:val="subscript"/>
        </w:rPr>
        <w:t xml:space="preserve">2 </w:t>
      </w:r>
      <w:r>
        <w:rPr>
          <w:rFonts w:ascii="Segoe UI Symbol" w:eastAsia="Segoe UI Symbol" w:hAnsi="Segoe UI Symbol" w:cs="Segoe UI Symbol"/>
          <w:color w:val="EB008B"/>
        </w:rPr>
        <w:t xml:space="preserve">+  </w:t>
      </w:r>
      <w:r>
        <w:rPr>
          <w:color w:val="EB008B"/>
        </w:rPr>
        <w:t xml:space="preserve">(1 </w:t>
      </w:r>
      <w:r>
        <w:rPr>
          <w:rFonts w:ascii="Segoe UI Symbol" w:eastAsia="Segoe UI Symbol" w:hAnsi="Segoe UI Symbol" w:cs="Segoe UI Symbol"/>
          <w:color w:val="EB008B"/>
        </w:rPr>
        <w:t xml:space="preserve">− </w:t>
      </w:r>
      <w:r>
        <w:rPr>
          <w:i/>
          <w:color w:val="EB008B"/>
        </w:rPr>
        <w:t>r</w:t>
      </w:r>
      <w:r>
        <w:rPr>
          <w:color w:val="EB008B"/>
          <w:vertAlign w:val="subscript"/>
        </w:rPr>
        <w:t xml:space="preserve">1 </w:t>
      </w:r>
      <w:r>
        <w:rPr>
          <w:rFonts w:ascii="Segoe UI Symbol" w:eastAsia="Segoe UI Symbol" w:hAnsi="Segoe UI Symbol" w:cs="Segoe UI Symbol"/>
          <w:color w:val="EB008B"/>
        </w:rPr>
        <w:t xml:space="preserve">− </w:t>
      </w:r>
      <w:r>
        <w:rPr>
          <w:i/>
          <w:color w:val="EB008B"/>
        </w:rPr>
        <w:t>r</w:t>
      </w:r>
      <w:r>
        <w:rPr>
          <w:color w:val="EB008B"/>
          <w:vertAlign w:val="subscript"/>
        </w:rPr>
        <w:t>2)</w:t>
      </w:r>
      <w:r>
        <w:rPr>
          <w:i/>
          <w:color w:val="EB008B"/>
        </w:rPr>
        <w:t>C</w:t>
      </w:r>
      <w:r>
        <w:rPr>
          <w:i/>
          <w:color w:val="EB008B"/>
          <w:vertAlign w:val="subscript"/>
        </w:rPr>
        <w:t>m</w:t>
      </w:r>
    </w:p>
    <w:p w14:paraId="52D40C76" w14:textId="77777777" w:rsidR="00383B15" w:rsidRDefault="00000000">
      <w:pPr>
        <w:spacing w:after="194" w:line="268" w:lineRule="auto"/>
        <w:ind w:left="-9" w:right="0" w:firstLine="310"/>
      </w:pPr>
      <w:r>
        <w:rPr>
          <w:sz w:val="16"/>
        </w:rPr>
        <w:t>†Note that ‘‘least recently’’ refers to how long ago the item was last referenced, not to the number of accesses.</w:t>
      </w:r>
    </w:p>
    <w:p w14:paraId="2BEEEFDF" w14:textId="77777777" w:rsidR="00383B15" w:rsidRDefault="00000000">
      <w:pPr>
        <w:ind w:left="-9" w:right="0" w:firstLine="0"/>
      </w:pPr>
      <w:r>
        <w:t xml:space="preserve">where </w:t>
      </w:r>
      <w:r>
        <w:rPr>
          <w:i/>
        </w:rPr>
        <w:t>r</w:t>
      </w:r>
      <w:r>
        <w:rPr>
          <w:vertAlign w:val="subscript"/>
        </w:rPr>
        <w:t xml:space="preserve">1 </w:t>
      </w:r>
      <w:r>
        <w:t xml:space="preserve">denotes the fraction of hits for the new cache, </w:t>
      </w:r>
      <w:r>
        <w:rPr>
          <w:i/>
        </w:rPr>
        <w:t>r</w:t>
      </w:r>
      <w:r>
        <w:rPr>
          <w:vertAlign w:val="subscript"/>
        </w:rPr>
        <w:t xml:space="preserve">2 </w:t>
      </w:r>
      <w:r>
        <w:t xml:space="preserve">denotes the fraction of hits for the original cache, </w:t>
      </w:r>
      <w:r>
        <w:rPr>
          <w:i/>
        </w:rPr>
        <w:t>C</w:t>
      </w:r>
      <w:r>
        <w:rPr>
          <w:i/>
          <w:vertAlign w:val="subscript"/>
        </w:rPr>
        <w:t>h</w:t>
      </w:r>
      <w:r>
        <w:rPr>
          <w:vertAlign w:val="subscript"/>
        </w:rPr>
        <w:t xml:space="preserve">1 </w:t>
      </w:r>
      <w:r>
        <w:t xml:space="preserve">denotes the cost of accessing the new cache, and </w:t>
      </w:r>
      <w:r>
        <w:rPr>
          <w:i/>
        </w:rPr>
        <w:t>C</w:t>
      </w:r>
      <w:r>
        <w:rPr>
          <w:i/>
          <w:vertAlign w:val="subscript"/>
        </w:rPr>
        <w:t>h</w:t>
      </w:r>
      <w:r>
        <w:rPr>
          <w:vertAlign w:val="subscript"/>
        </w:rPr>
        <w:t xml:space="preserve">2 </w:t>
      </w:r>
      <w:r>
        <w:t>denotes the cost of accessing the original cache.</w:t>
      </w:r>
    </w:p>
    <w:p w14:paraId="08751229" w14:textId="77777777" w:rsidR="00383B15" w:rsidRDefault="00000000">
      <w:pPr>
        <w:ind w:left="-9" w:right="0"/>
      </w:pPr>
      <w:r>
        <w:t xml:space="preserve">When more than one cache is used along the path from requester to data store, we say that the system implements a </w:t>
      </w:r>
      <w:r>
        <w:rPr>
          <w:i/>
        </w:rPr>
        <w:t>multi-level cache hierarchy</w:t>
      </w:r>
      <w:r>
        <w:t>. In fact, we have already discussed an example of a multi-level hierarchy: web caches. The path between a browser running on a user’s computer can pass through a cache at the user’s ISP as well as the local cache mechanism used by the browser.</w:t>
      </w:r>
    </w:p>
    <w:p w14:paraId="0E4661B3" w14:textId="77777777" w:rsidR="00383B15" w:rsidRDefault="00000000">
      <w:pPr>
        <w:spacing w:after="348"/>
        <w:ind w:left="400" w:right="0" w:firstLine="0"/>
      </w:pPr>
      <w:r>
        <w:t>The point is:</w:t>
      </w:r>
    </w:p>
    <w:p w14:paraId="3D1EC959" w14:textId="77777777" w:rsidR="00383B15" w:rsidRDefault="00000000">
      <w:pPr>
        <w:shd w:val="clear" w:color="auto" w:fill="F9D4E4"/>
        <w:spacing w:after="469" w:line="259" w:lineRule="auto"/>
        <w:ind w:left="721" w:right="711" w:hanging="10"/>
      </w:pPr>
      <w:r>
        <w:rPr>
          <w:i/>
        </w:rPr>
        <w:t>Adding an additional cache can be used to improve the performance of a system that uses caching. Conceptually, the caches are arranged in a multi-level hierarchy.</w:t>
      </w:r>
    </w:p>
    <w:p w14:paraId="611F3372" w14:textId="77777777" w:rsidR="00383B15" w:rsidRDefault="00000000">
      <w:pPr>
        <w:spacing w:after="228" w:line="265" w:lineRule="auto"/>
        <w:ind w:left="1" w:right="0" w:hanging="10"/>
        <w:jc w:val="left"/>
      </w:pPr>
      <w:r>
        <w:rPr>
          <w:rFonts w:ascii="Arial" w:eastAsia="Arial" w:hAnsi="Arial" w:cs="Arial"/>
          <w:b/>
          <w:color w:val="EB008B"/>
          <w:sz w:val="24"/>
        </w:rPr>
        <w:t>12.12 Preloading Caches</w:t>
      </w:r>
    </w:p>
    <w:p w14:paraId="05058DA2" w14:textId="77777777" w:rsidR="00383B15" w:rsidRDefault="00000000">
      <w:pPr>
        <w:spacing w:after="469"/>
        <w:ind w:left="-9" w:right="0"/>
      </w:pPr>
      <w:r>
        <w:t xml:space="preserve">How can cache performance be improved further? Cache designers observe that although many cache systems perform well in the steady state (i.e., after the system has run for awhile), the system exhibits higher cost during startup. That is, the initial hit ratio is extremely low because the cache must fetch items from the data store. In some cases, the startup period can be eliminated by </w:t>
      </w:r>
      <w:r>
        <w:rPr>
          <w:i/>
        </w:rPr>
        <w:t xml:space="preserve">preloading </w:t>
      </w:r>
      <w:r>
        <w:t xml:space="preserve">the cache. Of course, preloading only works in cases where the cache can anticipate requests. For example, an ISP’s web cache can be preloaded with so-called </w:t>
      </w:r>
      <w:r>
        <w:rPr>
          <w:i/>
        </w:rPr>
        <w:t xml:space="preserve">hot </w:t>
      </w:r>
      <w:r>
        <w:t xml:space="preserve">pages (i.e., pages that have been accessed frequently in the past day or pages for which the owner expects frequent access). As an alternative, some caches use an automated method of preloading. In one form, the cache periodically places a copy of its contents on nonvolatile storage, allowing recent values to be preloaded at startup. In another form, the cache uses a reference to </w:t>
      </w:r>
      <w:r>
        <w:rPr>
          <w:i/>
        </w:rPr>
        <w:t xml:space="preserve">prefetch </w:t>
      </w:r>
      <w:r>
        <w:t>related data. For example, if a processor accesses a byte of memory, the cache fetches sixty-four bytes. Thus, if the processor accesses the next byte, the value will come from the cache.</w:t>
      </w:r>
    </w:p>
    <w:p w14:paraId="411744F0" w14:textId="77777777" w:rsidR="00383B15" w:rsidRDefault="00000000">
      <w:pPr>
        <w:spacing w:after="228" w:line="265" w:lineRule="auto"/>
        <w:ind w:left="1" w:right="0" w:hanging="10"/>
        <w:jc w:val="left"/>
      </w:pPr>
      <w:r>
        <w:rPr>
          <w:rFonts w:ascii="Arial" w:eastAsia="Arial" w:hAnsi="Arial" w:cs="Arial"/>
          <w:b/>
          <w:color w:val="EB008B"/>
          <w:sz w:val="24"/>
        </w:rPr>
        <w:t>12.13 Caches Used With Memory</w:t>
      </w:r>
    </w:p>
    <w:p w14:paraId="34BC70CC" w14:textId="77777777" w:rsidR="00383B15" w:rsidRDefault="00000000">
      <w:pPr>
        <w:spacing w:after="274"/>
        <w:ind w:left="-9" w:right="0"/>
      </w:pPr>
      <w:r>
        <w:t>Now that we understand the basic idea of caching, we can consider some of the ways caches are used in memory systems. The concept of caching originated with computer memory systems†. Because memory was both expensive and slow, architects looked for ways to improve performance without the cost of higher-speed memory. The architects discovered that a small amount of high-speed cache improved performance dramatically. By the 1980s, many computer systems had a single cache located</w:t>
      </w:r>
    </w:p>
    <w:p w14:paraId="3C401222" w14:textId="77777777" w:rsidR="00383B15" w:rsidRDefault="00000000">
      <w:pPr>
        <w:spacing w:after="194" w:line="268" w:lineRule="auto"/>
        <w:ind w:left="-9" w:right="0" w:firstLine="310"/>
      </w:pPr>
      <w:r>
        <w:rPr>
          <w:sz w:val="16"/>
        </w:rPr>
        <w:t>†In addition to introducing the use of microcode, Maurice Wilkes is credited with inventing memory cache in 1965.</w:t>
      </w:r>
    </w:p>
    <w:p w14:paraId="01047BE5" w14:textId="77777777" w:rsidR="00383B15" w:rsidRDefault="00000000">
      <w:pPr>
        <w:tabs>
          <w:tab w:val="center" w:pos="1888"/>
        </w:tabs>
        <w:spacing w:after="276" w:line="265" w:lineRule="auto"/>
        <w:ind w:left="-9" w:right="0" w:firstLine="0"/>
        <w:jc w:val="left"/>
      </w:pPr>
      <w:r>
        <w:rPr>
          <w:color w:val="000000"/>
          <w:sz w:val="16"/>
        </w:rPr>
        <w:t>Sec. 12.13</w:t>
      </w:r>
      <w:r>
        <w:rPr>
          <w:color w:val="000000"/>
          <w:sz w:val="16"/>
        </w:rPr>
        <w:tab/>
        <w:t>Caches Used With Memory</w:t>
      </w:r>
    </w:p>
    <w:p w14:paraId="2411B5FE" w14:textId="77777777" w:rsidR="00383B15" w:rsidRDefault="00000000">
      <w:pPr>
        <w:spacing w:after="41" w:line="260" w:lineRule="auto"/>
        <w:ind w:left="-9" w:right="0" w:firstLine="0"/>
      </w:pPr>
      <w:r>
        <w:rPr>
          <w:color w:val="000000"/>
        </w:rPr>
        <w:t>between the processor and memory. Physically, the cache occupied a separate board, which allowed owners to change the memory or the cache independently.</w:t>
      </w:r>
    </w:p>
    <w:p w14:paraId="567F94C9" w14:textId="77777777" w:rsidR="00383B15" w:rsidRDefault="00000000">
      <w:pPr>
        <w:spacing w:after="469" w:line="260" w:lineRule="auto"/>
        <w:ind w:left="-9" w:right="0"/>
      </w:pPr>
      <w:r>
        <w:rPr>
          <w:color w:val="000000"/>
        </w:rPr>
        <w:t>As we have seen, however, caching is a general optimization technique that can be used in many ways. Thus, a modern computer memory system employs multiple caches. Caching is used with both virtual and physical memory as well as with secondary storage. The next sections present a few examples.</w:t>
      </w:r>
    </w:p>
    <w:p w14:paraId="777BBB3F" w14:textId="77777777" w:rsidR="00383B15" w:rsidRDefault="00000000">
      <w:pPr>
        <w:spacing w:after="228" w:line="265" w:lineRule="auto"/>
        <w:ind w:left="1" w:right="0" w:hanging="10"/>
        <w:jc w:val="left"/>
      </w:pPr>
      <w:r>
        <w:rPr>
          <w:rFonts w:ascii="Arial" w:eastAsia="Arial" w:hAnsi="Arial" w:cs="Arial"/>
          <w:b/>
          <w:color w:val="EB008B"/>
          <w:sz w:val="24"/>
        </w:rPr>
        <w:t>12.14 TLB As A Cache</w:t>
      </w:r>
    </w:p>
    <w:p w14:paraId="60CB4856" w14:textId="77777777" w:rsidR="00383B15" w:rsidRDefault="00000000">
      <w:pPr>
        <w:ind w:left="-9" w:right="0"/>
      </w:pPr>
      <w:r>
        <w:t>We have already seen a key example of how caching improves performance: a TLB used in a demand paging memory system. Recall that a TLB consists of a small, high-speed hardware mechanism that improves the performance of a demand paging system dramatically. In fact, a TLB is nothing more than a cache: whenever it looks up a page table entry, the MMU stores the entry in the TLB. A successive lookup for the same page will receive an answer from the TLB.</w:t>
      </w:r>
    </w:p>
    <w:p w14:paraId="71A2ED2C" w14:textId="77777777" w:rsidR="00383B15" w:rsidRDefault="00000000">
      <w:pPr>
        <w:spacing w:after="470"/>
        <w:ind w:left="-9" w:right="0"/>
      </w:pPr>
      <w:r>
        <w:t>Like many cache systems, a TLB uses the Least Recently Used replacement strategy. That is, when an entry is referenced, the TLB moves the entry to the front of the list; when a new reference occurs, the TLB discards the page table entry on the back of the list to make space for the new entry. Of course, the TLB cannot afford to keep a linked list in memory. Instead, the TLB contains digital circuits that move values into a Content Addressable Memory (CAM) at high speed.</w:t>
      </w:r>
    </w:p>
    <w:p w14:paraId="12719A56" w14:textId="77777777" w:rsidR="00383B15" w:rsidRDefault="00000000">
      <w:pPr>
        <w:spacing w:after="228" w:line="265" w:lineRule="auto"/>
        <w:ind w:left="1" w:right="0" w:hanging="10"/>
        <w:jc w:val="left"/>
      </w:pPr>
      <w:r>
        <w:rPr>
          <w:rFonts w:ascii="Arial" w:eastAsia="Arial" w:hAnsi="Arial" w:cs="Arial"/>
          <w:b/>
          <w:color w:val="EB008B"/>
          <w:sz w:val="24"/>
        </w:rPr>
        <w:t>12.15 Demand Paging As A Form Of Caching</w:t>
      </w:r>
    </w:p>
    <w:p w14:paraId="2B3A97B5" w14:textId="77777777" w:rsidR="00383B15" w:rsidRDefault="00000000">
      <w:pPr>
        <w:ind w:left="-9" w:right="0"/>
      </w:pPr>
      <w:r>
        <w:t>Conceptually, demand paging can be viewed as a form of caching. The cache corresponds to main memory, and the data store corresponds to the external storage where pages are kept until needed. Furthermore, the page replacement policy corresponds to the cache replacement policy (even the terminology is the same).</w:t>
      </w:r>
    </w:p>
    <w:p w14:paraId="01DAB2A8" w14:textId="77777777" w:rsidR="00383B15" w:rsidRDefault="00000000">
      <w:pPr>
        <w:spacing w:after="350"/>
        <w:ind w:left="-9" w:right="0"/>
      </w:pPr>
      <w:r>
        <w:t>Interestingly, thinking of demand paging as a cache can help us understand an important idea: a virtual address space can be much larger than physical memory. Like a cache, physical memory only holds a fraction of the total pages. From our analysis of caching, we know that the performance of a demand-paged virtual memory can approach the performance of physical memory. In other words:</w:t>
      </w:r>
    </w:p>
    <w:p w14:paraId="3E04777A" w14:textId="77777777" w:rsidR="00383B15" w:rsidRDefault="00000000">
      <w:pPr>
        <w:shd w:val="clear" w:color="auto" w:fill="F9D4E4"/>
        <w:spacing w:after="469" w:line="259" w:lineRule="auto"/>
        <w:ind w:left="721" w:right="711" w:hanging="10"/>
      </w:pPr>
      <w:r>
        <w:rPr>
          <w:i/>
        </w:rPr>
        <w:t>The cache analysis shows that using demand paging on a computer system with a small physical memory can perform almost as well as if the computer had a physical memory large enough for the entire virtual address space.</w:t>
      </w:r>
    </w:p>
    <w:p w14:paraId="4C684FC0" w14:textId="77777777" w:rsidR="00383B15" w:rsidRDefault="00000000">
      <w:pPr>
        <w:spacing w:after="228" w:line="265" w:lineRule="auto"/>
        <w:ind w:left="1" w:right="0" w:hanging="10"/>
        <w:jc w:val="left"/>
      </w:pPr>
      <w:r>
        <w:rPr>
          <w:rFonts w:ascii="Arial" w:eastAsia="Arial" w:hAnsi="Arial" w:cs="Arial"/>
          <w:b/>
          <w:color w:val="EB008B"/>
          <w:sz w:val="24"/>
        </w:rPr>
        <w:t>12.16 Physical Memory Cache</w:t>
      </w:r>
    </w:p>
    <w:p w14:paraId="58C84DB8" w14:textId="77777777" w:rsidR="00383B15" w:rsidRDefault="00000000">
      <w:pPr>
        <w:ind w:left="-9" w:right="0"/>
      </w:pPr>
      <w:r>
        <w:t>We said that caching became popular as a way to achieve higher memory performance without significantly higher cost. Early computers used a physical memory system. That is, when it generated a request, the processor specified a physical address, and the memory system responded to the physical address. Thus, to be inserted on the path between a processor and the memory, a cache had to understand and use physical addresses.</w:t>
      </w:r>
    </w:p>
    <w:p w14:paraId="175A64F0" w14:textId="77777777" w:rsidR="00383B15" w:rsidRDefault="00000000">
      <w:pPr>
        <w:ind w:left="-9" w:right="0"/>
      </w:pPr>
      <w:r>
        <w:t xml:space="preserve">It may seem that a physical memory cache is trivial. We can imagine the memory cache receiving a </w:t>
      </w:r>
      <w:r>
        <w:rPr>
          <w:i/>
        </w:rPr>
        <w:t xml:space="preserve">read </w:t>
      </w:r>
      <w:r>
        <w:t>request, checking to see if the request can be answered from cache, and then, if the item is not present, passing the request to the underlying memory. Furthermore, we can imagine that once an item has been retrieved from the underlying memory, the cache saves a copy locally, and then returns the value to the processor.</w:t>
      </w:r>
    </w:p>
    <w:p w14:paraId="01DEFD8B" w14:textId="77777777" w:rsidR="00383B15" w:rsidRDefault="00000000">
      <w:pPr>
        <w:spacing w:after="349"/>
        <w:ind w:left="-9" w:right="0"/>
      </w:pPr>
      <w:r>
        <w:t xml:space="preserve">In fact, our imagined scenario is misleading — a physical memory cache is much more complex than the above. To understand why, we must remember that hardware achieves high speed through parallelism. For example, when it encounters a </w:t>
      </w:r>
      <w:r>
        <w:rPr>
          <w:i/>
        </w:rPr>
        <w:t xml:space="preserve">read </w:t>
      </w:r>
      <w:r>
        <w:t>request, a memory cache performs two tasks at the same time: the cache simultaneously passes the request to the physical memory and searches for an answer locally. If it finds an answer locally, the cache must cancel the memory operation. If it does not find an answer locally, the cache must wait for the underlying memory operation to complete. Furthermore, when an answer does arrive from memory, the cache uses parallelism again by simultaneously saving a local copy of the answer and transferring the answer back to the processor. Parallel activities make the hardware complex. The point is:</w:t>
      </w:r>
    </w:p>
    <w:p w14:paraId="62B1735E" w14:textId="77777777" w:rsidR="00383B15" w:rsidRDefault="00000000">
      <w:pPr>
        <w:shd w:val="clear" w:color="auto" w:fill="F9D4E4"/>
        <w:spacing w:after="469" w:line="259" w:lineRule="auto"/>
        <w:ind w:left="721" w:right="711" w:hanging="10"/>
      </w:pPr>
      <w:r>
        <w:rPr>
          <w:i/>
        </w:rPr>
        <w:t>To achieve high performance, a physical memory cache is designed to simultaneously search the local cache and access the underlying memory. Parallelism complicates the hardware.</w:t>
      </w:r>
    </w:p>
    <w:p w14:paraId="4CA3CDFE" w14:textId="77777777" w:rsidR="00383B15" w:rsidRDefault="00000000">
      <w:pPr>
        <w:spacing w:after="228" w:line="265" w:lineRule="auto"/>
        <w:ind w:left="1" w:right="0" w:hanging="10"/>
        <w:jc w:val="left"/>
      </w:pPr>
      <w:r>
        <w:rPr>
          <w:rFonts w:ascii="Arial" w:eastAsia="Arial" w:hAnsi="Arial" w:cs="Arial"/>
          <w:b/>
          <w:color w:val="EB008B"/>
          <w:sz w:val="24"/>
        </w:rPr>
        <w:t>12.17 Write Through And Write Back</w:t>
      </w:r>
    </w:p>
    <w:p w14:paraId="432268E2" w14:textId="77777777" w:rsidR="00383B15" w:rsidRDefault="00000000">
      <w:pPr>
        <w:spacing w:after="60"/>
        <w:ind w:left="-9" w:right="0"/>
      </w:pPr>
      <w:r>
        <w:t xml:space="preserve">In addition to parallelism, memory caches are also complicated by </w:t>
      </w:r>
      <w:r>
        <w:rPr>
          <w:i/>
        </w:rPr>
        <w:t xml:space="preserve">write </w:t>
      </w:r>
      <w:r>
        <w:t xml:space="preserve">operations. There are two issues: performance and coherence. Performance is easiest to understand: caching improves the performance for retrieval requests, but not for storage requests. That is, a </w:t>
      </w:r>
      <w:r>
        <w:rPr>
          <w:i/>
        </w:rPr>
        <w:t xml:space="preserve">write </w:t>
      </w:r>
      <w:r>
        <w:t>operation must change the value in the underlying memory. More important, in addition to forwarding the request to the memory, a cache must also check to see whether the item is in the cache. If so, the cache must update its copy as</w:t>
      </w:r>
    </w:p>
    <w:p w14:paraId="1A1E7740" w14:textId="77777777" w:rsidR="00383B15" w:rsidRDefault="00000000">
      <w:pPr>
        <w:spacing w:after="60"/>
        <w:ind w:left="-9" w:right="0"/>
      </w:pPr>
      <w:r>
        <w:t>well†.</w:t>
      </w:r>
    </w:p>
    <w:p w14:paraId="1DD1A13A" w14:textId="77777777" w:rsidR="00383B15" w:rsidRDefault="00000000">
      <w:pPr>
        <w:spacing w:after="272"/>
        <w:ind w:left="-9" w:right="0"/>
      </w:pPr>
      <w:r>
        <w:t xml:space="preserve">Initial implementations of memory caches handled </w:t>
      </w:r>
      <w:r>
        <w:rPr>
          <w:i/>
        </w:rPr>
        <w:t xml:space="preserve">write </w:t>
      </w:r>
      <w:r>
        <w:t xml:space="preserve">operations as described above: the cache kept a copy, and forwarded the </w:t>
      </w:r>
      <w:r>
        <w:rPr>
          <w:i/>
        </w:rPr>
        <w:t xml:space="preserve">write </w:t>
      </w:r>
      <w:r>
        <w:t xml:space="preserve">operation to the underlying memory. We use the term </w:t>
      </w:r>
      <w:r>
        <w:rPr>
          <w:i/>
        </w:rPr>
        <w:t xml:space="preserve">write-through cache </w:t>
      </w:r>
      <w:r>
        <w:t>to describe the approach. As an alter-</w:t>
      </w:r>
    </w:p>
    <w:p w14:paraId="0E22F2C8" w14:textId="77777777" w:rsidR="00383B15" w:rsidRDefault="00000000">
      <w:pPr>
        <w:spacing w:after="194" w:line="268" w:lineRule="auto"/>
        <w:ind w:left="-9" w:right="0" w:firstLine="310"/>
      </w:pPr>
      <w:r>
        <w:rPr>
          <w:sz w:val="16"/>
        </w:rPr>
        <w:t>†Experience has shown that a memory cache should keep a local copy of every value that is written because programs tend to read the same value again.</w:t>
      </w:r>
    </w:p>
    <w:p w14:paraId="6DC8ABC9" w14:textId="77777777" w:rsidR="00383B15" w:rsidRDefault="00000000">
      <w:pPr>
        <w:tabs>
          <w:tab w:val="center" w:pos="2019"/>
        </w:tabs>
        <w:spacing w:after="303" w:line="265" w:lineRule="auto"/>
        <w:ind w:left="-9" w:right="0" w:firstLine="0"/>
        <w:jc w:val="left"/>
      </w:pPr>
      <w:r>
        <w:rPr>
          <w:color w:val="000000"/>
          <w:sz w:val="16"/>
        </w:rPr>
        <w:t>Sec. 12.17</w:t>
      </w:r>
      <w:r>
        <w:rPr>
          <w:color w:val="000000"/>
          <w:sz w:val="16"/>
        </w:rPr>
        <w:tab/>
        <w:t>Write Through And Write Back</w:t>
      </w:r>
    </w:p>
    <w:p w14:paraId="467322A6" w14:textId="77777777" w:rsidR="00383B15" w:rsidRDefault="00000000">
      <w:pPr>
        <w:spacing w:after="41" w:line="260" w:lineRule="auto"/>
        <w:ind w:left="-9" w:right="0" w:firstLine="0"/>
      </w:pPr>
      <w:r>
        <w:rPr>
          <w:color w:val="000000"/>
        </w:rPr>
        <w:t xml:space="preserve">native, a cache can use a </w:t>
      </w:r>
      <w:r>
        <w:rPr>
          <w:i/>
          <w:color w:val="000000"/>
        </w:rPr>
        <w:t xml:space="preserve">write-back </w:t>
      </w:r>
      <w:r>
        <w:rPr>
          <w:color w:val="000000"/>
        </w:rPr>
        <w:t xml:space="preserve">scheme in which the cache keeps the data item locally, and only writes the value to memory, if necessary. In particular, a </w:t>
      </w:r>
      <w:r>
        <w:rPr>
          <w:i/>
          <w:color w:val="000000"/>
        </w:rPr>
        <w:t xml:space="preserve">write-back cache </w:t>
      </w:r>
      <w:r>
        <w:rPr>
          <w:color w:val="000000"/>
        </w:rPr>
        <w:t xml:space="preserve">writes a value to memory only if the value reaches the end of the LRU list and must be replaced. To determine whether a value should be written the cache keeps an extra bit known as the </w:t>
      </w:r>
      <w:r>
        <w:rPr>
          <w:i/>
          <w:color w:val="000000"/>
        </w:rPr>
        <w:t>dirty bit</w:t>
      </w:r>
      <w:r>
        <w:rPr>
          <w:color w:val="000000"/>
        </w:rPr>
        <w:t>.</w:t>
      </w:r>
    </w:p>
    <w:p w14:paraId="4A05120C" w14:textId="77777777" w:rsidR="00383B15" w:rsidRDefault="00000000">
      <w:pPr>
        <w:spacing w:after="469" w:line="260" w:lineRule="auto"/>
        <w:ind w:left="-9" w:right="0"/>
      </w:pPr>
      <w:r>
        <w:rPr>
          <w:color w:val="000000"/>
        </w:rPr>
        <w:t xml:space="preserve">To understand why write-back improves performance, imagine a loop in a program that increments a value in memory. A write-back cache places the item in the cache. Thus, all </w:t>
      </w:r>
      <w:r>
        <w:rPr>
          <w:i/>
          <w:color w:val="000000"/>
        </w:rPr>
        <w:t xml:space="preserve">write </w:t>
      </w:r>
      <w:r>
        <w:rPr>
          <w:color w:val="000000"/>
        </w:rPr>
        <w:t>operations are performed by updating the cached copy. After the loop ends, the program stops referencing the item, and eventually generates enough references so the item reaches the end of the list. Before it can reclaim the slot, the cache must write the item to the underlying physical memory.</w:t>
      </w:r>
    </w:p>
    <w:p w14:paraId="3F9224BC" w14:textId="77777777" w:rsidR="00383B15" w:rsidRDefault="00000000">
      <w:pPr>
        <w:spacing w:after="228" w:line="265" w:lineRule="auto"/>
        <w:ind w:left="1" w:right="0" w:hanging="10"/>
        <w:jc w:val="left"/>
      </w:pPr>
      <w:r>
        <w:rPr>
          <w:rFonts w:ascii="Arial" w:eastAsia="Arial" w:hAnsi="Arial" w:cs="Arial"/>
          <w:b/>
          <w:color w:val="EB008B"/>
          <w:sz w:val="24"/>
        </w:rPr>
        <w:t>12.18 Cache Coherence</w:t>
      </w:r>
    </w:p>
    <w:p w14:paraId="649819FC" w14:textId="77777777" w:rsidR="00383B15" w:rsidRDefault="00000000">
      <w:pPr>
        <w:spacing w:after="306"/>
        <w:ind w:left="-9" w:right="0"/>
      </w:pPr>
      <w:r>
        <w:t>Memory caches are especially complex in a multiprocessor system. We said that a write-back cache achieves higher performance than a write-through cache. In a multiprocessor environment, performance is also optimized by giving each processor its own cache. Unfortunately, the two optimizations conflict. To understand why, look at the architecture in Figure 12.4, which shows two processors that each has a private cache.</w:t>
      </w:r>
    </w:p>
    <w:p w14:paraId="3A29C2A5" w14:textId="77777777" w:rsidR="00383B15" w:rsidRDefault="00000000">
      <w:pPr>
        <w:spacing w:after="344" w:line="259" w:lineRule="auto"/>
        <w:ind w:left="1295" w:right="0" w:firstLine="0"/>
        <w:jc w:val="left"/>
      </w:pPr>
      <w:r>
        <w:rPr>
          <w:rFonts w:ascii="Calibri" w:eastAsia="Calibri" w:hAnsi="Calibri" w:cs="Calibri"/>
          <w:noProof/>
          <w:color w:val="000000"/>
          <w:sz w:val="22"/>
        </w:rPr>
        <mc:AlternateContent>
          <mc:Choice Requires="wpg">
            <w:drawing>
              <wp:inline distT="0" distB="0" distL="0" distR="0" wp14:anchorId="4652CD45" wp14:editId="71999D17">
                <wp:extent cx="2924289" cy="1608112"/>
                <wp:effectExtent l="0" t="0" r="0" b="0"/>
                <wp:docPr id="349304" name="Group 349304"/>
                <wp:cNvGraphicFramePr/>
                <a:graphic xmlns:a="http://schemas.openxmlformats.org/drawingml/2006/main">
                  <a:graphicData uri="http://schemas.microsoft.com/office/word/2010/wordprocessingGroup">
                    <wpg:wgp>
                      <wpg:cNvGrpSpPr/>
                      <wpg:grpSpPr>
                        <a:xfrm>
                          <a:off x="0" y="0"/>
                          <a:ext cx="2924289" cy="1608112"/>
                          <a:chOff x="0" y="0"/>
                          <a:chExt cx="2924289" cy="1608112"/>
                        </a:xfrm>
                      </wpg:grpSpPr>
                      <wps:wsp>
                        <wps:cNvPr id="17022" name="Rectangle 17022"/>
                        <wps:cNvSpPr/>
                        <wps:spPr>
                          <a:xfrm>
                            <a:off x="507694" y="145409"/>
                            <a:ext cx="652944" cy="124917"/>
                          </a:xfrm>
                          <a:prstGeom prst="rect">
                            <a:avLst/>
                          </a:prstGeom>
                          <a:ln>
                            <a:noFill/>
                          </a:ln>
                        </wps:spPr>
                        <wps:txbx>
                          <w:txbxContent>
                            <w:p w14:paraId="19995CA9"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17023" name="Rectangle 17023"/>
                        <wps:cNvSpPr/>
                        <wps:spPr>
                          <a:xfrm>
                            <a:off x="726000" y="297716"/>
                            <a:ext cx="75085" cy="124917"/>
                          </a:xfrm>
                          <a:prstGeom prst="rect">
                            <a:avLst/>
                          </a:prstGeom>
                          <a:ln>
                            <a:noFill/>
                          </a:ln>
                        </wps:spPr>
                        <wps:txbx>
                          <w:txbxContent>
                            <w:p w14:paraId="169BBFA1"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7024" name="Shape 17024"/>
                        <wps:cNvSpPr/>
                        <wps:spPr>
                          <a:xfrm>
                            <a:off x="434073" y="0"/>
                            <a:ext cx="0" cy="548310"/>
                          </a:xfrm>
                          <a:custGeom>
                            <a:avLst/>
                            <a:gdLst/>
                            <a:ahLst/>
                            <a:cxnLst/>
                            <a:rect l="0" t="0" r="0" b="0"/>
                            <a:pathLst>
                              <a:path h="548310">
                                <a:moveTo>
                                  <a:pt x="0" y="54831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25" name="Shape 17025"/>
                        <wps:cNvSpPr/>
                        <wps:spPr>
                          <a:xfrm>
                            <a:off x="434073" y="0"/>
                            <a:ext cx="639699" cy="0"/>
                          </a:xfrm>
                          <a:custGeom>
                            <a:avLst/>
                            <a:gdLst/>
                            <a:ahLst/>
                            <a:cxnLst/>
                            <a:rect l="0" t="0" r="0" b="0"/>
                            <a:pathLst>
                              <a:path w="639699">
                                <a:moveTo>
                                  <a:pt x="0" y="0"/>
                                </a:moveTo>
                                <a:lnTo>
                                  <a:pt x="63969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26" name="Shape 17026"/>
                        <wps:cNvSpPr/>
                        <wps:spPr>
                          <a:xfrm>
                            <a:off x="1073772" y="0"/>
                            <a:ext cx="0" cy="548310"/>
                          </a:xfrm>
                          <a:custGeom>
                            <a:avLst/>
                            <a:gdLst/>
                            <a:ahLst/>
                            <a:cxnLst/>
                            <a:rect l="0" t="0" r="0" b="0"/>
                            <a:pathLst>
                              <a:path h="548310">
                                <a:moveTo>
                                  <a:pt x="0" y="0"/>
                                </a:moveTo>
                                <a:lnTo>
                                  <a:pt x="0" y="54831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27" name="Shape 17027"/>
                        <wps:cNvSpPr/>
                        <wps:spPr>
                          <a:xfrm>
                            <a:off x="434073" y="548310"/>
                            <a:ext cx="639699" cy="0"/>
                          </a:xfrm>
                          <a:custGeom>
                            <a:avLst/>
                            <a:gdLst/>
                            <a:ahLst/>
                            <a:cxnLst/>
                            <a:rect l="0" t="0" r="0" b="0"/>
                            <a:pathLst>
                              <a:path w="639699">
                                <a:moveTo>
                                  <a:pt x="63969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28" name="Rectangle 17028"/>
                        <wps:cNvSpPr/>
                        <wps:spPr>
                          <a:xfrm>
                            <a:off x="1924145" y="145409"/>
                            <a:ext cx="652944" cy="124917"/>
                          </a:xfrm>
                          <a:prstGeom prst="rect">
                            <a:avLst/>
                          </a:prstGeom>
                          <a:ln>
                            <a:noFill/>
                          </a:ln>
                        </wps:spPr>
                        <wps:txbx>
                          <w:txbxContent>
                            <w:p w14:paraId="2F554F31"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17029" name="Rectangle 17029"/>
                        <wps:cNvSpPr/>
                        <wps:spPr>
                          <a:xfrm>
                            <a:off x="2142452" y="297716"/>
                            <a:ext cx="75085" cy="124917"/>
                          </a:xfrm>
                          <a:prstGeom prst="rect">
                            <a:avLst/>
                          </a:prstGeom>
                          <a:ln>
                            <a:noFill/>
                          </a:ln>
                        </wps:spPr>
                        <wps:txbx>
                          <w:txbxContent>
                            <w:p w14:paraId="0690BEF2"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17030" name="Shape 17030"/>
                        <wps:cNvSpPr/>
                        <wps:spPr>
                          <a:xfrm>
                            <a:off x="1850530" y="0"/>
                            <a:ext cx="0" cy="548310"/>
                          </a:xfrm>
                          <a:custGeom>
                            <a:avLst/>
                            <a:gdLst/>
                            <a:ahLst/>
                            <a:cxnLst/>
                            <a:rect l="0" t="0" r="0" b="0"/>
                            <a:pathLst>
                              <a:path h="548310">
                                <a:moveTo>
                                  <a:pt x="0" y="54831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31" name="Shape 17031"/>
                        <wps:cNvSpPr/>
                        <wps:spPr>
                          <a:xfrm>
                            <a:off x="1850530" y="0"/>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32" name="Shape 17032"/>
                        <wps:cNvSpPr/>
                        <wps:spPr>
                          <a:xfrm>
                            <a:off x="2490216" y="0"/>
                            <a:ext cx="0" cy="548310"/>
                          </a:xfrm>
                          <a:custGeom>
                            <a:avLst/>
                            <a:gdLst/>
                            <a:ahLst/>
                            <a:cxnLst/>
                            <a:rect l="0" t="0" r="0" b="0"/>
                            <a:pathLst>
                              <a:path h="548310">
                                <a:moveTo>
                                  <a:pt x="0" y="0"/>
                                </a:moveTo>
                                <a:lnTo>
                                  <a:pt x="0" y="54831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33" name="Shape 17033"/>
                        <wps:cNvSpPr/>
                        <wps:spPr>
                          <a:xfrm>
                            <a:off x="1850530" y="548310"/>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34" name="Rectangle 17034"/>
                        <wps:cNvSpPr/>
                        <wps:spPr>
                          <a:xfrm>
                            <a:off x="566077" y="842211"/>
                            <a:ext cx="498790" cy="124917"/>
                          </a:xfrm>
                          <a:prstGeom prst="rect">
                            <a:avLst/>
                          </a:prstGeom>
                          <a:ln>
                            <a:noFill/>
                          </a:ln>
                        </wps:spPr>
                        <wps:txbx>
                          <w:txbxContent>
                            <w:p w14:paraId="04DCC9A0" w14:textId="77777777" w:rsidR="00383B15" w:rsidRDefault="00000000">
                              <w:pPr>
                                <w:spacing w:after="160" w:line="259" w:lineRule="auto"/>
                                <w:ind w:right="0" w:firstLine="0"/>
                                <w:jc w:val="left"/>
                              </w:pPr>
                              <w:r>
                                <w:rPr>
                                  <w:rFonts w:ascii="Arial" w:eastAsia="Arial" w:hAnsi="Arial" w:cs="Arial"/>
                                  <w:b/>
                                  <w:color w:val="EB008B"/>
                                  <w:sz w:val="16"/>
                                </w:rPr>
                                <w:t>cache1</w:t>
                              </w:r>
                            </w:p>
                          </w:txbxContent>
                        </wps:txbx>
                        <wps:bodyPr horzOverflow="overflow" vert="horz" lIns="0" tIns="0" rIns="0" bIns="0" rtlCol="0">
                          <a:noAutofit/>
                        </wps:bodyPr>
                      </wps:wsp>
                      <wps:wsp>
                        <wps:cNvPr id="17035" name="Shape 17035"/>
                        <wps:cNvSpPr/>
                        <wps:spPr>
                          <a:xfrm>
                            <a:off x="434073" y="803428"/>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36" name="Shape 17036"/>
                        <wps:cNvSpPr/>
                        <wps:spPr>
                          <a:xfrm>
                            <a:off x="434073" y="803428"/>
                            <a:ext cx="639699" cy="0"/>
                          </a:xfrm>
                          <a:custGeom>
                            <a:avLst/>
                            <a:gdLst/>
                            <a:ahLst/>
                            <a:cxnLst/>
                            <a:rect l="0" t="0" r="0" b="0"/>
                            <a:pathLst>
                              <a:path w="639699">
                                <a:moveTo>
                                  <a:pt x="0" y="0"/>
                                </a:moveTo>
                                <a:lnTo>
                                  <a:pt x="63969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37" name="Shape 17037"/>
                        <wps:cNvSpPr/>
                        <wps:spPr>
                          <a:xfrm>
                            <a:off x="1073772" y="803428"/>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38" name="Shape 17038"/>
                        <wps:cNvSpPr/>
                        <wps:spPr>
                          <a:xfrm>
                            <a:off x="434073" y="986193"/>
                            <a:ext cx="639699" cy="0"/>
                          </a:xfrm>
                          <a:custGeom>
                            <a:avLst/>
                            <a:gdLst/>
                            <a:ahLst/>
                            <a:cxnLst/>
                            <a:rect l="0" t="0" r="0" b="0"/>
                            <a:pathLst>
                              <a:path w="639699">
                                <a:moveTo>
                                  <a:pt x="63969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39" name="Rectangle 17039"/>
                        <wps:cNvSpPr/>
                        <wps:spPr>
                          <a:xfrm>
                            <a:off x="1982530" y="842211"/>
                            <a:ext cx="498790" cy="124917"/>
                          </a:xfrm>
                          <a:prstGeom prst="rect">
                            <a:avLst/>
                          </a:prstGeom>
                          <a:ln>
                            <a:noFill/>
                          </a:ln>
                        </wps:spPr>
                        <wps:txbx>
                          <w:txbxContent>
                            <w:p w14:paraId="3489F119" w14:textId="77777777" w:rsidR="00383B15" w:rsidRDefault="00000000">
                              <w:pPr>
                                <w:spacing w:after="160" w:line="259" w:lineRule="auto"/>
                                <w:ind w:right="0" w:firstLine="0"/>
                                <w:jc w:val="left"/>
                              </w:pPr>
                              <w:r>
                                <w:rPr>
                                  <w:rFonts w:ascii="Arial" w:eastAsia="Arial" w:hAnsi="Arial" w:cs="Arial"/>
                                  <w:b/>
                                  <w:color w:val="EB008B"/>
                                  <w:sz w:val="16"/>
                                </w:rPr>
                                <w:t>cache2</w:t>
                              </w:r>
                            </w:p>
                          </w:txbxContent>
                        </wps:txbx>
                        <wps:bodyPr horzOverflow="overflow" vert="horz" lIns="0" tIns="0" rIns="0" bIns="0" rtlCol="0">
                          <a:noAutofit/>
                        </wps:bodyPr>
                      </wps:wsp>
                      <wps:wsp>
                        <wps:cNvPr id="17040" name="Shape 17040"/>
                        <wps:cNvSpPr/>
                        <wps:spPr>
                          <a:xfrm>
                            <a:off x="1850530" y="803428"/>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41" name="Shape 17041"/>
                        <wps:cNvSpPr/>
                        <wps:spPr>
                          <a:xfrm>
                            <a:off x="1850530" y="803428"/>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42" name="Shape 17042"/>
                        <wps:cNvSpPr/>
                        <wps:spPr>
                          <a:xfrm>
                            <a:off x="2490216" y="803428"/>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43" name="Shape 17043"/>
                        <wps:cNvSpPr/>
                        <wps:spPr>
                          <a:xfrm>
                            <a:off x="1850530" y="986193"/>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44" name="Rectangle 17044"/>
                        <wps:cNvSpPr/>
                        <wps:spPr>
                          <a:xfrm>
                            <a:off x="1045844" y="1372746"/>
                            <a:ext cx="1106034" cy="124917"/>
                          </a:xfrm>
                          <a:prstGeom prst="rect">
                            <a:avLst/>
                          </a:prstGeom>
                          <a:ln>
                            <a:noFill/>
                          </a:ln>
                        </wps:spPr>
                        <wps:txbx>
                          <w:txbxContent>
                            <w:p w14:paraId="4AEBF876" w14:textId="77777777" w:rsidR="00383B15" w:rsidRDefault="00000000">
                              <w:pPr>
                                <w:spacing w:after="160" w:line="259" w:lineRule="auto"/>
                                <w:ind w:right="0" w:firstLine="0"/>
                                <w:jc w:val="left"/>
                              </w:pPr>
                              <w:r>
                                <w:rPr>
                                  <w:rFonts w:ascii="Arial" w:eastAsia="Arial" w:hAnsi="Arial" w:cs="Arial"/>
                                  <w:b/>
                                  <w:color w:val="EB008B"/>
                                  <w:sz w:val="16"/>
                                </w:rPr>
                                <w:t>physicalmemory</w:t>
                              </w:r>
                            </w:p>
                          </w:txbxContent>
                        </wps:txbx>
                        <wps:bodyPr horzOverflow="overflow" vert="horz" lIns="0" tIns="0" rIns="0" bIns="0" rtlCol="0">
                          <a:noAutofit/>
                        </wps:bodyPr>
                      </wps:wsp>
                      <wps:wsp>
                        <wps:cNvPr id="17045" name="Shape 17045"/>
                        <wps:cNvSpPr/>
                        <wps:spPr>
                          <a:xfrm>
                            <a:off x="0" y="1242581"/>
                            <a:ext cx="0" cy="365532"/>
                          </a:xfrm>
                          <a:custGeom>
                            <a:avLst/>
                            <a:gdLst/>
                            <a:ahLst/>
                            <a:cxnLst/>
                            <a:rect l="0" t="0" r="0" b="0"/>
                            <a:pathLst>
                              <a:path h="365532">
                                <a:moveTo>
                                  <a:pt x="0" y="36553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46" name="Shape 17046"/>
                        <wps:cNvSpPr/>
                        <wps:spPr>
                          <a:xfrm>
                            <a:off x="0" y="1242581"/>
                            <a:ext cx="2924289" cy="0"/>
                          </a:xfrm>
                          <a:custGeom>
                            <a:avLst/>
                            <a:gdLst/>
                            <a:ahLst/>
                            <a:cxnLst/>
                            <a:rect l="0" t="0" r="0" b="0"/>
                            <a:pathLst>
                              <a:path w="2924289">
                                <a:moveTo>
                                  <a:pt x="0" y="0"/>
                                </a:moveTo>
                                <a:lnTo>
                                  <a:pt x="29242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47" name="Shape 17047"/>
                        <wps:cNvSpPr/>
                        <wps:spPr>
                          <a:xfrm>
                            <a:off x="2924289" y="1242581"/>
                            <a:ext cx="0" cy="365532"/>
                          </a:xfrm>
                          <a:custGeom>
                            <a:avLst/>
                            <a:gdLst/>
                            <a:ahLst/>
                            <a:cxnLst/>
                            <a:rect l="0" t="0" r="0" b="0"/>
                            <a:pathLst>
                              <a:path h="365532">
                                <a:moveTo>
                                  <a:pt x="0" y="0"/>
                                </a:moveTo>
                                <a:lnTo>
                                  <a:pt x="0" y="3655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48" name="Shape 17048"/>
                        <wps:cNvSpPr/>
                        <wps:spPr>
                          <a:xfrm>
                            <a:off x="0" y="1608112"/>
                            <a:ext cx="2924289" cy="0"/>
                          </a:xfrm>
                          <a:custGeom>
                            <a:avLst/>
                            <a:gdLst/>
                            <a:ahLst/>
                            <a:cxnLst/>
                            <a:rect l="0" t="0" r="0" b="0"/>
                            <a:pathLst>
                              <a:path w="2924289">
                                <a:moveTo>
                                  <a:pt x="292428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49" name="Shape 17049"/>
                        <wps:cNvSpPr/>
                        <wps:spPr>
                          <a:xfrm>
                            <a:off x="753923" y="548310"/>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0" name="Shape 17050"/>
                        <wps:cNvSpPr/>
                        <wps:spPr>
                          <a:xfrm>
                            <a:off x="753923" y="548310"/>
                            <a:ext cx="15227" cy="92659"/>
                          </a:xfrm>
                          <a:custGeom>
                            <a:avLst/>
                            <a:gdLst/>
                            <a:ahLst/>
                            <a:cxnLst/>
                            <a:rect l="0" t="0" r="0" b="0"/>
                            <a:pathLst>
                              <a:path w="15227" h="92659">
                                <a:moveTo>
                                  <a:pt x="15227" y="926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1" name="Shape 17051"/>
                        <wps:cNvSpPr/>
                        <wps:spPr>
                          <a:xfrm>
                            <a:off x="753923" y="548310"/>
                            <a:ext cx="6350" cy="93916"/>
                          </a:xfrm>
                          <a:custGeom>
                            <a:avLst/>
                            <a:gdLst/>
                            <a:ahLst/>
                            <a:cxnLst/>
                            <a:rect l="0" t="0" r="0" b="0"/>
                            <a:pathLst>
                              <a:path w="6350" h="93916">
                                <a:moveTo>
                                  <a:pt x="635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2" name="Shape 17052"/>
                        <wps:cNvSpPr/>
                        <wps:spPr>
                          <a:xfrm>
                            <a:off x="753923" y="548310"/>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3" name="Shape 17053"/>
                        <wps:cNvSpPr/>
                        <wps:spPr>
                          <a:xfrm>
                            <a:off x="746303" y="548310"/>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4" name="Shape 17054"/>
                        <wps:cNvSpPr/>
                        <wps:spPr>
                          <a:xfrm>
                            <a:off x="737426" y="548310"/>
                            <a:ext cx="15227" cy="92659"/>
                          </a:xfrm>
                          <a:custGeom>
                            <a:avLst/>
                            <a:gdLst/>
                            <a:ahLst/>
                            <a:cxnLst/>
                            <a:rect l="0" t="0" r="0" b="0"/>
                            <a:pathLst>
                              <a:path w="15227" h="92659">
                                <a:moveTo>
                                  <a:pt x="0" y="92659"/>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5" name="Shape 17055"/>
                        <wps:cNvSpPr/>
                        <wps:spPr>
                          <a:xfrm>
                            <a:off x="731076" y="548310"/>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6" name="Shape 17056"/>
                        <wps:cNvSpPr/>
                        <wps:spPr>
                          <a:xfrm>
                            <a:off x="753923" y="548310"/>
                            <a:ext cx="0" cy="255118"/>
                          </a:xfrm>
                          <a:custGeom>
                            <a:avLst/>
                            <a:gdLst/>
                            <a:ahLst/>
                            <a:cxnLst/>
                            <a:rect l="0" t="0" r="0" b="0"/>
                            <a:pathLst>
                              <a:path h="255118">
                                <a:moveTo>
                                  <a:pt x="0" y="0"/>
                                </a:moveTo>
                                <a:lnTo>
                                  <a:pt x="0" y="2551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7" name="Shape 17057"/>
                        <wps:cNvSpPr/>
                        <wps:spPr>
                          <a:xfrm>
                            <a:off x="731076" y="712038"/>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8" name="Shape 17058"/>
                        <wps:cNvSpPr/>
                        <wps:spPr>
                          <a:xfrm>
                            <a:off x="737426" y="710768"/>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59" name="Shape 17059"/>
                        <wps:cNvSpPr/>
                        <wps:spPr>
                          <a:xfrm>
                            <a:off x="746303" y="709499"/>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0" name="Shape 17060"/>
                        <wps:cNvSpPr/>
                        <wps:spPr>
                          <a:xfrm>
                            <a:off x="753923" y="709499"/>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1" name="Shape 17061"/>
                        <wps:cNvSpPr/>
                        <wps:spPr>
                          <a:xfrm>
                            <a:off x="753923" y="709499"/>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2" name="Shape 17062"/>
                        <wps:cNvSpPr/>
                        <wps:spPr>
                          <a:xfrm>
                            <a:off x="753923" y="710768"/>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3" name="Shape 17063"/>
                        <wps:cNvSpPr/>
                        <wps:spPr>
                          <a:xfrm>
                            <a:off x="753923" y="712038"/>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4" name="Shape 17064"/>
                        <wps:cNvSpPr/>
                        <wps:spPr>
                          <a:xfrm>
                            <a:off x="2170379" y="548310"/>
                            <a:ext cx="22835" cy="91389"/>
                          </a:xfrm>
                          <a:custGeom>
                            <a:avLst/>
                            <a:gdLst/>
                            <a:ahLst/>
                            <a:cxnLst/>
                            <a:rect l="0" t="0" r="0" b="0"/>
                            <a:pathLst>
                              <a:path w="22835" h="91389">
                                <a:moveTo>
                                  <a:pt x="22835"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5" name="Shape 17065"/>
                        <wps:cNvSpPr/>
                        <wps:spPr>
                          <a:xfrm>
                            <a:off x="2170379" y="548310"/>
                            <a:ext cx="15227" cy="92659"/>
                          </a:xfrm>
                          <a:custGeom>
                            <a:avLst/>
                            <a:gdLst/>
                            <a:ahLst/>
                            <a:cxnLst/>
                            <a:rect l="0" t="0" r="0" b="0"/>
                            <a:pathLst>
                              <a:path w="15227" h="92659">
                                <a:moveTo>
                                  <a:pt x="15227" y="926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6" name="Shape 17066"/>
                        <wps:cNvSpPr/>
                        <wps:spPr>
                          <a:xfrm>
                            <a:off x="2170379" y="548310"/>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7" name="Shape 17067"/>
                        <wps:cNvSpPr/>
                        <wps:spPr>
                          <a:xfrm>
                            <a:off x="2170379" y="548310"/>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8" name="Shape 17068"/>
                        <wps:cNvSpPr/>
                        <wps:spPr>
                          <a:xfrm>
                            <a:off x="2162759" y="548310"/>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69" name="Shape 17069"/>
                        <wps:cNvSpPr/>
                        <wps:spPr>
                          <a:xfrm>
                            <a:off x="2153869" y="548310"/>
                            <a:ext cx="15240" cy="92659"/>
                          </a:xfrm>
                          <a:custGeom>
                            <a:avLst/>
                            <a:gdLst/>
                            <a:ahLst/>
                            <a:cxnLst/>
                            <a:rect l="0" t="0" r="0" b="0"/>
                            <a:pathLst>
                              <a:path w="15240" h="92659">
                                <a:moveTo>
                                  <a:pt x="0" y="92659"/>
                                </a:moveTo>
                                <a:lnTo>
                                  <a:pt x="1524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0" name="Shape 17070"/>
                        <wps:cNvSpPr/>
                        <wps:spPr>
                          <a:xfrm>
                            <a:off x="2147532" y="548310"/>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1" name="Shape 17071"/>
                        <wps:cNvSpPr/>
                        <wps:spPr>
                          <a:xfrm>
                            <a:off x="2170379" y="548310"/>
                            <a:ext cx="0" cy="255118"/>
                          </a:xfrm>
                          <a:custGeom>
                            <a:avLst/>
                            <a:gdLst/>
                            <a:ahLst/>
                            <a:cxnLst/>
                            <a:rect l="0" t="0" r="0" b="0"/>
                            <a:pathLst>
                              <a:path h="255118">
                                <a:moveTo>
                                  <a:pt x="0" y="0"/>
                                </a:moveTo>
                                <a:lnTo>
                                  <a:pt x="0" y="2551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2" name="Shape 17072"/>
                        <wps:cNvSpPr/>
                        <wps:spPr>
                          <a:xfrm>
                            <a:off x="2147532" y="712038"/>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3" name="Shape 17073"/>
                        <wps:cNvSpPr/>
                        <wps:spPr>
                          <a:xfrm>
                            <a:off x="2153869" y="710768"/>
                            <a:ext cx="15240" cy="92659"/>
                          </a:xfrm>
                          <a:custGeom>
                            <a:avLst/>
                            <a:gdLst/>
                            <a:ahLst/>
                            <a:cxnLst/>
                            <a:rect l="0" t="0" r="0" b="0"/>
                            <a:pathLst>
                              <a:path w="15240" h="92659">
                                <a:moveTo>
                                  <a:pt x="0" y="0"/>
                                </a:moveTo>
                                <a:lnTo>
                                  <a:pt x="1524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4" name="Shape 17074"/>
                        <wps:cNvSpPr/>
                        <wps:spPr>
                          <a:xfrm>
                            <a:off x="2162759" y="709499"/>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5" name="Shape 17075"/>
                        <wps:cNvSpPr/>
                        <wps:spPr>
                          <a:xfrm>
                            <a:off x="2170379" y="709499"/>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6" name="Shape 17076"/>
                        <wps:cNvSpPr/>
                        <wps:spPr>
                          <a:xfrm>
                            <a:off x="2170379" y="709499"/>
                            <a:ext cx="6337" cy="93929"/>
                          </a:xfrm>
                          <a:custGeom>
                            <a:avLst/>
                            <a:gdLst/>
                            <a:ahLst/>
                            <a:cxnLst/>
                            <a:rect l="0" t="0" r="0" b="0"/>
                            <a:pathLst>
                              <a:path w="6337" h="93929">
                                <a:moveTo>
                                  <a:pt x="6337"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7" name="Shape 17077"/>
                        <wps:cNvSpPr/>
                        <wps:spPr>
                          <a:xfrm>
                            <a:off x="2170379" y="710768"/>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8" name="Shape 17078"/>
                        <wps:cNvSpPr/>
                        <wps:spPr>
                          <a:xfrm>
                            <a:off x="2170379" y="712038"/>
                            <a:ext cx="22835" cy="91389"/>
                          </a:xfrm>
                          <a:custGeom>
                            <a:avLst/>
                            <a:gdLst/>
                            <a:ahLst/>
                            <a:cxnLst/>
                            <a:rect l="0" t="0" r="0" b="0"/>
                            <a:pathLst>
                              <a:path w="22835" h="91389">
                                <a:moveTo>
                                  <a:pt x="22835"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79" name="Shape 17079"/>
                        <wps:cNvSpPr/>
                        <wps:spPr>
                          <a:xfrm>
                            <a:off x="753923" y="986193"/>
                            <a:ext cx="22847" cy="91377"/>
                          </a:xfrm>
                          <a:custGeom>
                            <a:avLst/>
                            <a:gdLst/>
                            <a:ahLst/>
                            <a:cxnLst/>
                            <a:rect l="0" t="0" r="0" b="0"/>
                            <a:pathLst>
                              <a:path w="22847" h="91377">
                                <a:moveTo>
                                  <a:pt x="22847"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0" name="Shape 17080"/>
                        <wps:cNvSpPr/>
                        <wps:spPr>
                          <a:xfrm>
                            <a:off x="753923" y="987463"/>
                            <a:ext cx="15227" cy="92646"/>
                          </a:xfrm>
                          <a:custGeom>
                            <a:avLst/>
                            <a:gdLst/>
                            <a:ahLst/>
                            <a:cxnLst/>
                            <a:rect l="0" t="0" r="0" b="0"/>
                            <a:pathLst>
                              <a:path w="15227" h="92646">
                                <a:moveTo>
                                  <a:pt x="15227"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1" name="Shape 17081"/>
                        <wps:cNvSpPr/>
                        <wps:spPr>
                          <a:xfrm>
                            <a:off x="753923" y="986193"/>
                            <a:ext cx="6350" cy="93916"/>
                          </a:xfrm>
                          <a:custGeom>
                            <a:avLst/>
                            <a:gdLst/>
                            <a:ahLst/>
                            <a:cxnLst/>
                            <a:rect l="0" t="0" r="0" b="0"/>
                            <a:pathLst>
                              <a:path w="6350" h="93916">
                                <a:moveTo>
                                  <a:pt x="635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2" name="Shape 17082"/>
                        <wps:cNvSpPr/>
                        <wps:spPr>
                          <a:xfrm>
                            <a:off x="753923" y="986193"/>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3" name="Shape 17083"/>
                        <wps:cNvSpPr/>
                        <wps:spPr>
                          <a:xfrm>
                            <a:off x="746303" y="986193"/>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4" name="Shape 17084"/>
                        <wps:cNvSpPr/>
                        <wps:spPr>
                          <a:xfrm>
                            <a:off x="737426" y="987463"/>
                            <a:ext cx="15227" cy="92646"/>
                          </a:xfrm>
                          <a:custGeom>
                            <a:avLst/>
                            <a:gdLst/>
                            <a:ahLst/>
                            <a:cxnLst/>
                            <a:rect l="0" t="0" r="0" b="0"/>
                            <a:pathLst>
                              <a:path w="15227" h="92646">
                                <a:moveTo>
                                  <a:pt x="0" y="92646"/>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5" name="Shape 17085"/>
                        <wps:cNvSpPr/>
                        <wps:spPr>
                          <a:xfrm>
                            <a:off x="731076" y="986193"/>
                            <a:ext cx="22847" cy="91377"/>
                          </a:xfrm>
                          <a:custGeom>
                            <a:avLst/>
                            <a:gdLst/>
                            <a:ahLst/>
                            <a:cxnLst/>
                            <a:rect l="0" t="0" r="0" b="0"/>
                            <a:pathLst>
                              <a:path w="22847" h="91377">
                                <a:moveTo>
                                  <a:pt x="0" y="91377"/>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6" name="Shape 17086"/>
                        <wps:cNvSpPr/>
                        <wps:spPr>
                          <a:xfrm>
                            <a:off x="753923" y="986193"/>
                            <a:ext cx="0" cy="255118"/>
                          </a:xfrm>
                          <a:custGeom>
                            <a:avLst/>
                            <a:gdLst/>
                            <a:ahLst/>
                            <a:cxnLst/>
                            <a:rect l="0" t="0" r="0" b="0"/>
                            <a:pathLst>
                              <a:path h="255118">
                                <a:moveTo>
                                  <a:pt x="0" y="0"/>
                                </a:moveTo>
                                <a:lnTo>
                                  <a:pt x="0" y="2551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7" name="Shape 17087"/>
                        <wps:cNvSpPr/>
                        <wps:spPr>
                          <a:xfrm>
                            <a:off x="731076" y="1151192"/>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8" name="Shape 17088"/>
                        <wps:cNvSpPr/>
                        <wps:spPr>
                          <a:xfrm>
                            <a:off x="737426" y="1148652"/>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89" name="Shape 17089"/>
                        <wps:cNvSpPr/>
                        <wps:spPr>
                          <a:xfrm>
                            <a:off x="746303" y="1148652"/>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0" name="Shape 17090"/>
                        <wps:cNvSpPr/>
                        <wps:spPr>
                          <a:xfrm>
                            <a:off x="753923" y="1148652"/>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1" name="Shape 17091"/>
                        <wps:cNvSpPr/>
                        <wps:spPr>
                          <a:xfrm>
                            <a:off x="753923" y="1148652"/>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2" name="Shape 17092"/>
                        <wps:cNvSpPr/>
                        <wps:spPr>
                          <a:xfrm>
                            <a:off x="753923" y="1148652"/>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3" name="Shape 17093"/>
                        <wps:cNvSpPr/>
                        <wps:spPr>
                          <a:xfrm>
                            <a:off x="753923" y="1151192"/>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4" name="Shape 17094"/>
                        <wps:cNvSpPr/>
                        <wps:spPr>
                          <a:xfrm>
                            <a:off x="2170379" y="986193"/>
                            <a:ext cx="22835" cy="91377"/>
                          </a:xfrm>
                          <a:custGeom>
                            <a:avLst/>
                            <a:gdLst/>
                            <a:ahLst/>
                            <a:cxnLst/>
                            <a:rect l="0" t="0" r="0" b="0"/>
                            <a:pathLst>
                              <a:path w="22835" h="91377">
                                <a:moveTo>
                                  <a:pt x="22835"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5" name="Shape 17095"/>
                        <wps:cNvSpPr/>
                        <wps:spPr>
                          <a:xfrm>
                            <a:off x="2170379" y="987463"/>
                            <a:ext cx="15227" cy="92646"/>
                          </a:xfrm>
                          <a:custGeom>
                            <a:avLst/>
                            <a:gdLst/>
                            <a:ahLst/>
                            <a:cxnLst/>
                            <a:rect l="0" t="0" r="0" b="0"/>
                            <a:pathLst>
                              <a:path w="15227" h="92646">
                                <a:moveTo>
                                  <a:pt x="15227"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6" name="Shape 17096"/>
                        <wps:cNvSpPr/>
                        <wps:spPr>
                          <a:xfrm>
                            <a:off x="2170379" y="986193"/>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7" name="Shape 17097"/>
                        <wps:cNvSpPr/>
                        <wps:spPr>
                          <a:xfrm>
                            <a:off x="2170379" y="986193"/>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8" name="Shape 17098"/>
                        <wps:cNvSpPr/>
                        <wps:spPr>
                          <a:xfrm>
                            <a:off x="2162759" y="986193"/>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099" name="Shape 17099"/>
                        <wps:cNvSpPr/>
                        <wps:spPr>
                          <a:xfrm>
                            <a:off x="2153869" y="987463"/>
                            <a:ext cx="15240" cy="92646"/>
                          </a:xfrm>
                          <a:custGeom>
                            <a:avLst/>
                            <a:gdLst/>
                            <a:ahLst/>
                            <a:cxnLst/>
                            <a:rect l="0" t="0" r="0" b="0"/>
                            <a:pathLst>
                              <a:path w="15240" h="92646">
                                <a:moveTo>
                                  <a:pt x="0" y="92646"/>
                                </a:moveTo>
                                <a:lnTo>
                                  <a:pt x="1524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100" name="Shape 17100"/>
                        <wps:cNvSpPr/>
                        <wps:spPr>
                          <a:xfrm>
                            <a:off x="2147532" y="986193"/>
                            <a:ext cx="22847" cy="91377"/>
                          </a:xfrm>
                          <a:custGeom>
                            <a:avLst/>
                            <a:gdLst/>
                            <a:ahLst/>
                            <a:cxnLst/>
                            <a:rect l="0" t="0" r="0" b="0"/>
                            <a:pathLst>
                              <a:path w="22847" h="91377">
                                <a:moveTo>
                                  <a:pt x="0" y="91377"/>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101" name="Shape 17101"/>
                        <wps:cNvSpPr/>
                        <wps:spPr>
                          <a:xfrm>
                            <a:off x="2170379" y="986193"/>
                            <a:ext cx="0" cy="255118"/>
                          </a:xfrm>
                          <a:custGeom>
                            <a:avLst/>
                            <a:gdLst/>
                            <a:ahLst/>
                            <a:cxnLst/>
                            <a:rect l="0" t="0" r="0" b="0"/>
                            <a:pathLst>
                              <a:path h="255118">
                                <a:moveTo>
                                  <a:pt x="0" y="0"/>
                                </a:moveTo>
                                <a:lnTo>
                                  <a:pt x="0" y="2551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102" name="Shape 17102"/>
                        <wps:cNvSpPr/>
                        <wps:spPr>
                          <a:xfrm>
                            <a:off x="2147532" y="1151192"/>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103" name="Shape 17103"/>
                        <wps:cNvSpPr/>
                        <wps:spPr>
                          <a:xfrm>
                            <a:off x="2153869" y="1148652"/>
                            <a:ext cx="15240" cy="92659"/>
                          </a:xfrm>
                          <a:custGeom>
                            <a:avLst/>
                            <a:gdLst/>
                            <a:ahLst/>
                            <a:cxnLst/>
                            <a:rect l="0" t="0" r="0" b="0"/>
                            <a:pathLst>
                              <a:path w="15240" h="92659">
                                <a:moveTo>
                                  <a:pt x="0" y="0"/>
                                </a:moveTo>
                                <a:lnTo>
                                  <a:pt x="1524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104" name="Shape 17104"/>
                        <wps:cNvSpPr/>
                        <wps:spPr>
                          <a:xfrm>
                            <a:off x="2162759" y="1148652"/>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105" name="Shape 17105"/>
                        <wps:cNvSpPr/>
                        <wps:spPr>
                          <a:xfrm>
                            <a:off x="2170379" y="1148652"/>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106" name="Shape 17106"/>
                        <wps:cNvSpPr/>
                        <wps:spPr>
                          <a:xfrm>
                            <a:off x="2170379" y="1148652"/>
                            <a:ext cx="6337" cy="93929"/>
                          </a:xfrm>
                          <a:custGeom>
                            <a:avLst/>
                            <a:gdLst/>
                            <a:ahLst/>
                            <a:cxnLst/>
                            <a:rect l="0" t="0" r="0" b="0"/>
                            <a:pathLst>
                              <a:path w="6337" h="93929">
                                <a:moveTo>
                                  <a:pt x="6337"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107" name="Shape 17107"/>
                        <wps:cNvSpPr/>
                        <wps:spPr>
                          <a:xfrm>
                            <a:off x="2170379" y="1148652"/>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108" name="Shape 17108"/>
                        <wps:cNvSpPr/>
                        <wps:spPr>
                          <a:xfrm>
                            <a:off x="2170379" y="1151192"/>
                            <a:ext cx="22835" cy="91389"/>
                          </a:xfrm>
                          <a:custGeom>
                            <a:avLst/>
                            <a:gdLst/>
                            <a:ahLst/>
                            <a:cxnLst/>
                            <a:rect l="0" t="0" r="0" b="0"/>
                            <a:pathLst>
                              <a:path w="22835" h="91389">
                                <a:moveTo>
                                  <a:pt x="22835"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9304" style="width:230.259pt;height:126.623pt;mso-position-horizontal-relative:char;mso-position-vertical-relative:line" coordsize="29242,16081">
                <v:rect id="Rectangle 17022" style="position:absolute;width:6529;height:1249;left:5076;top:145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rect id="Rectangle 17023" style="position:absolute;width:750;height:1249;left:7260;top:297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shape id="Shape 17024" style="position:absolute;width:0;height:5483;left:4340;top:0;" coordsize="0,548310" path="m0,548310l0,0">
                  <v:stroke weight="0.667pt" endcap="flat" joinstyle="miter" miterlimit="10" on="true" color="#eb008b"/>
                  <v:fill on="false" color="#000000" opacity="0"/>
                </v:shape>
                <v:shape id="Shape 17025" style="position:absolute;width:6396;height:0;left:4340;top:0;" coordsize="639699,0" path="m0,0l639699,0">
                  <v:stroke weight="0.667pt" endcap="flat" joinstyle="miter" miterlimit="10" on="true" color="#eb008b"/>
                  <v:fill on="false" color="#000000" opacity="0"/>
                </v:shape>
                <v:shape id="Shape 17026" style="position:absolute;width:0;height:5483;left:10737;top:0;" coordsize="0,548310" path="m0,0l0,548310">
                  <v:stroke weight="0.667pt" endcap="flat" joinstyle="miter" miterlimit="10" on="true" color="#eb008b"/>
                  <v:fill on="false" color="#000000" opacity="0"/>
                </v:shape>
                <v:shape id="Shape 17027" style="position:absolute;width:6396;height:0;left:4340;top:5483;" coordsize="639699,0" path="m639699,0l0,0">
                  <v:stroke weight="0.667pt" endcap="flat" joinstyle="miter" miterlimit="10" on="true" color="#eb008b"/>
                  <v:fill on="false" color="#000000" opacity="0"/>
                </v:shape>
                <v:rect id="Rectangle 17028" style="position:absolute;width:6529;height:1249;left:19241;top:145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rect id="Rectangle 17029" style="position:absolute;width:750;height:1249;left:21424;top:297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shape id="Shape 17030" style="position:absolute;width:0;height:5483;left:18505;top:0;" coordsize="0,548310" path="m0,548310l0,0">
                  <v:stroke weight="0.667pt" endcap="flat" joinstyle="miter" miterlimit="10" on="true" color="#eb008b"/>
                  <v:fill on="false" color="#000000" opacity="0"/>
                </v:shape>
                <v:shape id="Shape 17031" style="position:absolute;width:6396;height:0;left:18505;top:0;" coordsize="639686,0" path="m0,0l639686,0">
                  <v:stroke weight="0.667pt" endcap="flat" joinstyle="miter" miterlimit="10" on="true" color="#eb008b"/>
                  <v:fill on="false" color="#000000" opacity="0"/>
                </v:shape>
                <v:shape id="Shape 17032" style="position:absolute;width:0;height:5483;left:24902;top:0;" coordsize="0,548310" path="m0,0l0,548310">
                  <v:stroke weight="0.667pt" endcap="flat" joinstyle="miter" miterlimit="10" on="true" color="#eb008b"/>
                  <v:fill on="false" color="#000000" opacity="0"/>
                </v:shape>
                <v:shape id="Shape 17033" style="position:absolute;width:6396;height:0;left:18505;top:5483;" coordsize="639686,0" path="m639686,0l0,0">
                  <v:stroke weight="0.667pt" endcap="flat" joinstyle="miter" miterlimit="10" on="true" color="#eb008b"/>
                  <v:fill on="false" color="#000000" opacity="0"/>
                </v:shape>
                <v:rect id="Rectangle 17034" style="position:absolute;width:4987;height:1249;left:5660;top:842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cache1</w:t>
                        </w:r>
                      </w:p>
                    </w:txbxContent>
                  </v:textbox>
                </v:rect>
                <v:shape id="Shape 17035" style="position:absolute;width:0;height:1827;left:4340;top:8034;" coordsize="0,182766" path="m0,182766l0,0">
                  <v:stroke weight="0.667pt" endcap="flat" joinstyle="miter" miterlimit="10" on="true" color="#eb008b"/>
                  <v:fill on="false" color="#000000" opacity="0"/>
                </v:shape>
                <v:shape id="Shape 17036" style="position:absolute;width:6396;height:0;left:4340;top:8034;" coordsize="639699,0" path="m0,0l639699,0">
                  <v:stroke weight="0.667pt" endcap="flat" joinstyle="miter" miterlimit="10" on="true" color="#eb008b"/>
                  <v:fill on="false" color="#000000" opacity="0"/>
                </v:shape>
                <v:shape id="Shape 17037" style="position:absolute;width:0;height:1827;left:10737;top:8034;" coordsize="0,182766" path="m0,0l0,182766">
                  <v:stroke weight="0.667pt" endcap="flat" joinstyle="miter" miterlimit="10" on="true" color="#eb008b"/>
                  <v:fill on="false" color="#000000" opacity="0"/>
                </v:shape>
                <v:shape id="Shape 17038" style="position:absolute;width:6396;height:0;left:4340;top:9861;" coordsize="639699,0" path="m639699,0l0,0">
                  <v:stroke weight="0.667pt" endcap="flat" joinstyle="miter" miterlimit="10" on="true" color="#eb008b"/>
                  <v:fill on="false" color="#000000" opacity="0"/>
                </v:shape>
                <v:rect id="Rectangle 17039" style="position:absolute;width:4987;height:1249;left:19825;top:842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cache2</w:t>
                        </w:r>
                      </w:p>
                    </w:txbxContent>
                  </v:textbox>
                </v:rect>
                <v:shape id="Shape 17040" style="position:absolute;width:0;height:1827;left:18505;top:8034;" coordsize="0,182766" path="m0,182766l0,0">
                  <v:stroke weight="0.667pt" endcap="flat" joinstyle="miter" miterlimit="10" on="true" color="#eb008b"/>
                  <v:fill on="false" color="#000000" opacity="0"/>
                </v:shape>
                <v:shape id="Shape 17041" style="position:absolute;width:6396;height:0;left:18505;top:8034;" coordsize="639686,0" path="m0,0l639686,0">
                  <v:stroke weight="0.667pt" endcap="flat" joinstyle="miter" miterlimit="10" on="true" color="#eb008b"/>
                  <v:fill on="false" color="#000000" opacity="0"/>
                </v:shape>
                <v:shape id="Shape 17042" style="position:absolute;width:0;height:1827;left:24902;top:8034;" coordsize="0,182766" path="m0,0l0,182766">
                  <v:stroke weight="0.667pt" endcap="flat" joinstyle="miter" miterlimit="10" on="true" color="#eb008b"/>
                  <v:fill on="false" color="#000000" opacity="0"/>
                </v:shape>
                <v:shape id="Shape 17043" style="position:absolute;width:6396;height:0;left:18505;top:9861;" coordsize="639686,0" path="m639686,0l0,0">
                  <v:stroke weight="0.667pt" endcap="flat" joinstyle="miter" miterlimit="10" on="true" color="#eb008b"/>
                  <v:fill on="false" color="#000000" opacity="0"/>
                </v:shape>
                <v:rect id="Rectangle 17044" style="position:absolute;width:11060;height:1249;left:10458;top:1372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physicalmemory</w:t>
                        </w:r>
                      </w:p>
                    </w:txbxContent>
                  </v:textbox>
                </v:rect>
                <v:shape id="Shape 17045" style="position:absolute;width:0;height:3655;left:0;top:12425;" coordsize="0,365532" path="m0,365532l0,0">
                  <v:stroke weight="0.667pt" endcap="flat" joinstyle="miter" miterlimit="10" on="true" color="#eb008b"/>
                  <v:fill on="false" color="#000000" opacity="0"/>
                </v:shape>
                <v:shape id="Shape 17046" style="position:absolute;width:29242;height:0;left:0;top:12425;" coordsize="2924289,0" path="m0,0l2924289,0">
                  <v:stroke weight="0.667pt" endcap="flat" joinstyle="miter" miterlimit="10" on="true" color="#eb008b"/>
                  <v:fill on="false" color="#000000" opacity="0"/>
                </v:shape>
                <v:shape id="Shape 17047" style="position:absolute;width:0;height:3655;left:29242;top:12425;" coordsize="0,365532" path="m0,0l0,365532">
                  <v:stroke weight="0.667pt" endcap="flat" joinstyle="miter" miterlimit="10" on="true" color="#eb008b"/>
                  <v:fill on="false" color="#000000" opacity="0"/>
                </v:shape>
                <v:shape id="Shape 17048" style="position:absolute;width:29242;height:0;left:0;top:16081;" coordsize="2924289,0" path="m2924289,0l0,0">
                  <v:stroke weight="0.667pt" endcap="flat" joinstyle="miter" miterlimit="10" on="true" color="#eb008b"/>
                  <v:fill on="false" color="#000000" opacity="0"/>
                </v:shape>
                <v:shape id="Shape 17049" style="position:absolute;width:228;height:913;left:7539;top:5483;" coordsize="22847,91389" path="m22847,91389l0,0">
                  <v:stroke weight="0.667pt" endcap="flat" joinstyle="miter" miterlimit="10" on="true" color="#eb008b"/>
                  <v:fill on="false" color="#000000" opacity="0"/>
                </v:shape>
                <v:shape id="Shape 17050" style="position:absolute;width:152;height:926;left:7539;top:5483;" coordsize="15227,92659" path="m15227,92659l0,0">
                  <v:stroke weight="0.667pt" endcap="flat" joinstyle="miter" miterlimit="10" on="true" color="#eb008b"/>
                  <v:fill on="false" color="#000000" opacity="0"/>
                </v:shape>
                <v:shape id="Shape 17051" style="position:absolute;width:63;height:939;left:7539;top:5483;" coordsize="6350,93916" path="m6350,93916l0,0">
                  <v:stroke weight="0.667pt" endcap="flat" joinstyle="miter" miterlimit="10" on="true" color="#eb008b"/>
                  <v:fill on="false" color="#000000" opacity="0"/>
                </v:shape>
                <v:shape id="Shape 17052" style="position:absolute;width:0;height:939;left:7539;top:5483;" coordsize="0,93916" path="m0,93916l0,0">
                  <v:stroke weight="0.667pt" endcap="flat" joinstyle="miter" miterlimit="10" on="true" color="#eb008b"/>
                  <v:fill on="false" color="#000000" opacity="0"/>
                </v:shape>
                <v:shape id="Shape 17053" style="position:absolute;width:63;height:939;left:7463;top:5483;" coordsize="6350,93916" path="m0,93916l6350,0">
                  <v:stroke weight="0.667pt" endcap="flat" joinstyle="miter" miterlimit="10" on="true" color="#eb008b"/>
                  <v:fill on="false" color="#000000" opacity="0"/>
                </v:shape>
                <v:shape id="Shape 17054" style="position:absolute;width:152;height:926;left:7374;top:5483;" coordsize="15227,92659" path="m0,92659l15227,0">
                  <v:stroke weight="0.667pt" endcap="flat" joinstyle="miter" miterlimit="10" on="true" color="#eb008b"/>
                  <v:fill on="false" color="#000000" opacity="0"/>
                </v:shape>
                <v:shape id="Shape 17055" style="position:absolute;width:228;height:913;left:7310;top:5483;" coordsize="22847,91389" path="m0,91389l22847,0">
                  <v:stroke weight="0.667pt" endcap="flat" joinstyle="miter" miterlimit="10" on="true" color="#eb008b"/>
                  <v:fill on="false" color="#000000" opacity="0"/>
                </v:shape>
                <v:shape id="Shape 17056" style="position:absolute;width:0;height:2551;left:7539;top:5483;" coordsize="0,255118" path="m0,0l0,255118">
                  <v:stroke weight="0.667pt" endcap="flat" joinstyle="miter" miterlimit="10" on="true" color="#eb008b"/>
                  <v:fill on="false" color="#000000" opacity="0"/>
                </v:shape>
                <v:shape id="Shape 17057" style="position:absolute;width:228;height:913;left:7310;top:7120;" coordsize="22847,91389" path="m0,0l22847,91389">
                  <v:stroke weight="0.667pt" endcap="flat" joinstyle="miter" miterlimit="10" on="true" color="#eb008b"/>
                  <v:fill on="false" color="#000000" opacity="0"/>
                </v:shape>
                <v:shape id="Shape 17058" style="position:absolute;width:152;height:926;left:7374;top:7107;" coordsize="15227,92659" path="m0,0l15227,92659">
                  <v:stroke weight="0.667pt" endcap="flat" joinstyle="miter" miterlimit="10" on="true" color="#eb008b"/>
                  <v:fill on="false" color="#000000" opacity="0"/>
                </v:shape>
                <v:shape id="Shape 17059" style="position:absolute;width:63;height:939;left:7463;top:7094;" coordsize="6350,93929" path="m0,0l6350,93929">
                  <v:stroke weight="0.667pt" endcap="flat" joinstyle="miter" miterlimit="10" on="true" color="#eb008b"/>
                  <v:fill on="false" color="#000000" opacity="0"/>
                </v:shape>
                <v:shape id="Shape 17060" style="position:absolute;width:0;height:939;left:7539;top:7094;" coordsize="0,93929" path="m0,0l0,93929">
                  <v:stroke weight="0.667pt" endcap="flat" joinstyle="miter" miterlimit="10" on="true" color="#eb008b"/>
                  <v:fill on="false" color="#000000" opacity="0"/>
                </v:shape>
                <v:shape id="Shape 17061" style="position:absolute;width:63;height:939;left:7539;top:7094;" coordsize="6350,93929" path="m6350,0l0,93929">
                  <v:stroke weight="0.667pt" endcap="flat" joinstyle="miter" miterlimit="10" on="true" color="#eb008b"/>
                  <v:fill on="false" color="#000000" opacity="0"/>
                </v:shape>
                <v:shape id="Shape 17062" style="position:absolute;width:152;height:926;left:7539;top:7107;" coordsize="15227,92659" path="m15227,0l0,92659">
                  <v:stroke weight="0.667pt" endcap="flat" joinstyle="miter" miterlimit="10" on="true" color="#eb008b"/>
                  <v:fill on="false" color="#000000" opacity="0"/>
                </v:shape>
                <v:shape id="Shape 17063" style="position:absolute;width:228;height:913;left:7539;top:7120;" coordsize="22847,91389" path="m22847,0l0,91389">
                  <v:stroke weight="0.667pt" endcap="flat" joinstyle="miter" miterlimit="10" on="true" color="#eb008b"/>
                  <v:fill on="false" color="#000000" opacity="0"/>
                </v:shape>
                <v:shape id="Shape 17064" style="position:absolute;width:228;height:913;left:21703;top:5483;" coordsize="22835,91389" path="m22835,91389l0,0">
                  <v:stroke weight="0.667pt" endcap="flat" joinstyle="miter" miterlimit="10" on="true" color="#eb008b"/>
                  <v:fill on="false" color="#000000" opacity="0"/>
                </v:shape>
                <v:shape id="Shape 17065" style="position:absolute;width:152;height:926;left:21703;top:5483;" coordsize="15227,92659" path="m15227,92659l0,0">
                  <v:stroke weight="0.667pt" endcap="flat" joinstyle="miter" miterlimit="10" on="true" color="#eb008b"/>
                  <v:fill on="false" color="#000000" opacity="0"/>
                </v:shape>
                <v:shape id="Shape 17066" style="position:absolute;width:63;height:939;left:21703;top:5483;" coordsize="6337,93916" path="m6337,93916l0,0">
                  <v:stroke weight="0.667pt" endcap="flat" joinstyle="miter" miterlimit="10" on="true" color="#eb008b"/>
                  <v:fill on="false" color="#000000" opacity="0"/>
                </v:shape>
                <v:shape id="Shape 17067" style="position:absolute;width:0;height:939;left:21703;top:5483;" coordsize="0,93916" path="m0,93916l0,0">
                  <v:stroke weight="0.667pt" endcap="flat" joinstyle="miter" miterlimit="10" on="true" color="#eb008b"/>
                  <v:fill on="false" color="#000000" opacity="0"/>
                </v:shape>
                <v:shape id="Shape 17068" style="position:absolute;width:63;height:939;left:21627;top:5483;" coordsize="6350,93916" path="m0,93916l6350,0">
                  <v:stroke weight="0.667pt" endcap="flat" joinstyle="miter" miterlimit="10" on="true" color="#eb008b"/>
                  <v:fill on="false" color="#000000" opacity="0"/>
                </v:shape>
                <v:shape id="Shape 17069" style="position:absolute;width:152;height:926;left:21538;top:5483;" coordsize="15240,92659" path="m0,92659l15240,0">
                  <v:stroke weight="0.667pt" endcap="flat" joinstyle="miter" miterlimit="10" on="true" color="#eb008b"/>
                  <v:fill on="false" color="#000000" opacity="0"/>
                </v:shape>
                <v:shape id="Shape 17070" style="position:absolute;width:228;height:913;left:21475;top:5483;" coordsize="22847,91389" path="m0,91389l22847,0">
                  <v:stroke weight="0.667pt" endcap="flat" joinstyle="miter" miterlimit="10" on="true" color="#eb008b"/>
                  <v:fill on="false" color="#000000" opacity="0"/>
                </v:shape>
                <v:shape id="Shape 17071" style="position:absolute;width:0;height:2551;left:21703;top:5483;" coordsize="0,255118" path="m0,0l0,255118">
                  <v:stroke weight="0.667pt" endcap="flat" joinstyle="miter" miterlimit="10" on="true" color="#eb008b"/>
                  <v:fill on="false" color="#000000" opacity="0"/>
                </v:shape>
                <v:shape id="Shape 17072" style="position:absolute;width:228;height:913;left:21475;top:7120;" coordsize="22847,91389" path="m0,0l22847,91389">
                  <v:stroke weight="0.667pt" endcap="flat" joinstyle="miter" miterlimit="10" on="true" color="#eb008b"/>
                  <v:fill on="false" color="#000000" opacity="0"/>
                </v:shape>
                <v:shape id="Shape 17073" style="position:absolute;width:152;height:926;left:21538;top:7107;" coordsize="15240,92659" path="m0,0l15240,92659">
                  <v:stroke weight="0.667pt" endcap="flat" joinstyle="miter" miterlimit="10" on="true" color="#eb008b"/>
                  <v:fill on="false" color="#000000" opacity="0"/>
                </v:shape>
                <v:shape id="Shape 17074" style="position:absolute;width:63;height:939;left:21627;top:7094;" coordsize="6350,93929" path="m0,0l6350,93929">
                  <v:stroke weight="0.667pt" endcap="flat" joinstyle="miter" miterlimit="10" on="true" color="#eb008b"/>
                  <v:fill on="false" color="#000000" opacity="0"/>
                </v:shape>
                <v:shape id="Shape 17075" style="position:absolute;width:0;height:939;left:21703;top:7094;" coordsize="0,93929" path="m0,0l0,93929">
                  <v:stroke weight="0.667pt" endcap="flat" joinstyle="miter" miterlimit="10" on="true" color="#eb008b"/>
                  <v:fill on="false" color="#000000" opacity="0"/>
                </v:shape>
                <v:shape id="Shape 17076" style="position:absolute;width:63;height:939;left:21703;top:7094;" coordsize="6337,93929" path="m6337,0l0,93929">
                  <v:stroke weight="0.667pt" endcap="flat" joinstyle="miter" miterlimit="10" on="true" color="#eb008b"/>
                  <v:fill on="false" color="#000000" opacity="0"/>
                </v:shape>
                <v:shape id="Shape 17077" style="position:absolute;width:152;height:926;left:21703;top:7107;" coordsize="15227,92659" path="m15227,0l0,92659">
                  <v:stroke weight="0.667pt" endcap="flat" joinstyle="miter" miterlimit="10" on="true" color="#eb008b"/>
                  <v:fill on="false" color="#000000" opacity="0"/>
                </v:shape>
                <v:shape id="Shape 17078" style="position:absolute;width:228;height:913;left:21703;top:7120;" coordsize="22835,91389" path="m22835,0l0,91389">
                  <v:stroke weight="0.667pt" endcap="flat" joinstyle="miter" miterlimit="10" on="true" color="#eb008b"/>
                  <v:fill on="false" color="#000000" opacity="0"/>
                </v:shape>
                <v:shape id="Shape 17079" style="position:absolute;width:228;height:913;left:7539;top:9861;" coordsize="22847,91377" path="m22847,91377l0,0">
                  <v:stroke weight="0.667pt" endcap="flat" joinstyle="miter" miterlimit="10" on="true" color="#eb008b"/>
                  <v:fill on="false" color="#000000" opacity="0"/>
                </v:shape>
                <v:shape id="Shape 17080" style="position:absolute;width:152;height:926;left:7539;top:9874;" coordsize="15227,92646" path="m15227,92646l0,0">
                  <v:stroke weight="0.667pt" endcap="flat" joinstyle="miter" miterlimit="10" on="true" color="#eb008b"/>
                  <v:fill on="false" color="#000000" opacity="0"/>
                </v:shape>
                <v:shape id="Shape 17081" style="position:absolute;width:63;height:939;left:7539;top:9861;" coordsize="6350,93916" path="m6350,93916l0,0">
                  <v:stroke weight="0.667pt" endcap="flat" joinstyle="miter" miterlimit="10" on="true" color="#eb008b"/>
                  <v:fill on="false" color="#000000" opacity="0"/>
                </v:shape>
                <v:shape id="Shape 17082" style="position:absolute;width:0;height:939;left:7539;top:9861;" coordsize="0,93916" path="m0,93916l0,0">
                  <v:stroke weight="0.667pt" endcap="flat" joinstyle="miter" miterlimit="10" on="true" color="#eb008b"/>
                  <v:fill on="false" color="#000000" opacity="0"/>
                </v:shape>
                <v:shape id="Shape 17083" style="position:absolute;width:63;height:939;left:7463;top:9861;" coordsize="6350,93916" path="m0,93916l6350,0">
                  <v:stroke weight="0.667pt" endcap="flat" joinstyle="miter" miterlimit="10" on="true" color="#eb008b"/>
                  <v:fill on="false" color="#000000" opacity="0"/>
                </v:shape>
                <v:shape id="Shape 17084" style="position:absolute;width:152;height:926;left:7374;top:9874;" coordsize="15227,92646" path="m0,92646l15227,0">
                  <v:stroke weight="0.667pt" endcap="flat" joinstyle="miter" miterlimit="10" on="true" color="#eb008b"/>
                  <v:fill on="false" color="#000000" opacity="0"/>
                </v:shape>
                <v:shape id="Shape 17085" style="position:absolute;width:228;height:913;left:7310;top:9861;" coordsize="22847,91377" path="m0,91377l22847,0">
                  <v:stroke weight="0.667pt" endcap="flat" joinstyle="miter" miterlimit="10" on="true" color="#eb008b"/>
                  <v:fill on="false" color="#000000" opacity="0"/>
                </v:shape>
                <v:shape id="Shape 17086" style="position:absolute;width:0;height:2551;left:7539;top:9861;" coordsize="0,255118" path="m0,0l0,255118">
                  <v:stroke weight="0.667pt" endcap="flat" joinstyle="miter" miterlimit="10" on="true" color="#eb008b"/>
                  <v:fill on="false" color="#000000" opacity="0"/>
                </v:shape>
                <v:shape id="Shape 17087" style="position:absolute;width:228;height:913;left:7310;top:11511;" coordsize="22847,91389" path="m0,0l22847,91389">
                  <v:stroke weight="0.667pt" endcap="flat" joinstyle="miter" miterlimit="10" on="true" color="#eb008b"/>
                  <v:fill on="false" color="#000000" opacity="0"/>
                </v:shape>
                <v:shape id="Shape 17088" style="position:absolute;width:152;height:926;left:7374;top:11486;" coordsize="15227,92659" path="m0,0l15227,92659">
                  <v:stroke weight="0.667pt" endcap="flat" joinstyle="miter" miterlimit="10" on="true" color="#eb008b"/>
                  <v:fill on="false" color="#000000" opacity="0"/>
                </v:shape>
                <v:shape id="Shape 17089" style="position:absolute;width:63;height:939;left:7463;top:11486;" coordsize="6350,93929" path="m0,0l6350,93929">
                  <v:stroke weight="0.667pt" endcap="flat" joinstyle="miter" miterlimit="10" on="true" color="#eb008b"/>
                  <v:fill on="false" color="#000000" opacity="0"/>
                </v:shape>
                <v:shape id="Shape 17090" style="position:absolute;width:0;height:939;left:7539;top:11486;" coordsize="0,93929" path="m0,0l0,93929">
                  <v:stroke weight="0.667pt" endcap="flat" joinstyle="miter" miterlimit="10" on="true" color="#eb008b"/>
                  <v:fill on="false" color="#000000" opacity="0"/>
                </v:shape>
                <v:shape id="Shape 17091" style="position:absolute;width:63;height:939;left:7539;top:11486;" coordsize="6350,93929" path="m6350,0l0,93929">
                  <v:stroke weight="0.667pt" endcap="flat" joinstyle="miter" miterlimit="10" on="true" color="#eb008b"/>
                  <v:fill on="false" color="#000000" opacity="0"/>
                </v:shape>
                <v:shape id="Shape 17092" style="position:absolute;width:152;height:926;left:7539;top:11486;" coordsize="15227,92659" path="m15227,0l0,92659">
                  <v:stroke weight="0.667pt" endcap="flat" joinstyle="miter" miterlimit="10" on="true" color="#eb008b"/>
                  <v:fill on="false" color="#000000" opacity="0"/>
                </v:shape>
                <v:shape id="Shape 17093" style="position:absolute;width:228;height:913;left:7539;top:11511;" coordsize="22847,91389" path="m22847,0l0,91389">
                  <v:stroke weight="0.667pt" endcap="flat" joinstyle="miter" miterlimit="10" on="true" color="#eb008b"/>
                  <v:fill on="false" color="#000000" opacity="0"/>
                </v:shape>
                <v:shape id="Shape 17094" style="position:absolute;width:228;height:913;left:21703;top:9861;" coordsize="22835,91377" path="m22835,91377l0,0">
                  <v:stroke weight="0.667pt" endcap="flat" joinstyle="miter" miterlimit="10" on="true" color="#eb008b"/>
                  <v:fill on="false" color="#000000" opacity="0"/>
                </v:shape>
                <v:shape id="Shape 17095" style="position:absolute;width:152;height:926;left:21703;top:9874;" coordsize="15227,92646" path="m15227,92646l0,0">
                  <v:stroke weight="0.667pt" endcap="flat" joinstyle="miter" miterlimit="10" on="true" color="#eb008b"/>
                  <v:fill on="false" color="#000000" opacity="0"/>
                </v:shape>
                <v:shape id="Shape 17096" style="position:absolute;width:63;height:939;left:21703;top:9861;" coordsize="6337,93916" path="m6337,93916l0,0">
                  <v:stroke weight="0.667pt" endcap="flat" joinstyle="miter" miterlimit="10" on="true" color="#eb008b"/>
                  <v:fill on="false" color="#000000" opacity="0"/>
                </v:shape>
                <v:shape id="Shape 17097" style="position:absolute;width:0;height:939;left:21703;top:9861;" coordsize="0,93916" path="m0,93916l0,0">
                  <v:stroke weight="0.667pt" endcap="flat" joinstyle="miter" miterlimit="10" on="true" color="#eb008b"/>
                  <v:fill on="false" color="#000000" opacity="0"/>
                </v:shape>
                <v:shape id="Shape 17098" style="position:absolute;width:63;height:939;left:21627;top:9861;" coordsize="6350,93916" path="m0,93916l6350,0">
                  <v:stroke weight="0.667pt" endcap="flat" joinstyle="miter" miterlimit="10" on="true" color="#eb008b"/>
                  <v:fill on="false" color="#000000" opacity="0"/>
                </v:shape>
                <v:shape id="Shape 17099" style="position:absolute;width:152;height:926;left:21538;top:9874;" coordsize="15240,92646" path="m0,92646l15240,0">
                  <v:stroke weight="0.667pt" endcap="flat" joinstyle="miter" miterlimit="10" on="true" color="#eb008b"/>
                  <v:fill on="false" color="#000000" opacity="0"/>
                </v:shape>
                <v:shape id="Shape 17100" style="position:absolute;width:228;height:913;left:21475;top:9861;" coordsize="22847,91377" path="m0,91377l22847,0">
                  <v:stroke weight="0.667pt" endcap="flat" joinstyle="miter" miterlimit="10" on="true" color="#eb008b"/>
                  <v:fill on="false" color="#000000" opacity="0"/>
                </v:shape>
                <v:shape id="Shape 17101" style="position:absolute;width:0;height:2551;left:21703;top:9861;" coordsize="0,255118" path="m0,0l0,255118">
                  <v:stroke weight="0.667pt" endcap="flat" joinstyle="miter" miterlimit="10" on="true" color="#eb008b"/>
                  <v:fill on="false" color="#000000" opacity="0"/>
                </v:shape>
                <v:shape id="Shape 17102" style="position:absolute;width:228;height:913;left:21475;top:11511;" coordsize="22847,91389" path="m0,0l22847,91389">
                  <v:stroke weight="0.667pt" endcap="flat" joinstyle="miter" miterlimit="10" on="true" color="#eb008b"/>
                  <v:fill on="false" color="#000000" opacity="0"/>
                </v:shape>
                <v:shape id="Shape 17103" style="position:absolute;width:152;height:926;left:21538;top:11486;" coordsize="15240,92659" path="m0,0l15240,92659">
                  <v:stroke weight="0.667pt" endcap="flat" joinstyle="miter" miterlimit="10" on="true" color="#eb008b"/>
                  <v:fill on="false" color="#000000" opacity="0"/>
                </v:shape>
                <v:shape id="Shape 17104" style="position:absolute;width:63;height:939;left:21627;top:11486;" coordsize="6350,93929" path="m0,0l6350,93929">
                  <v:stroke weight="0.667pt" endcap="flat" joinstyle="miter" miterlimit="10" on="true" color="#eb008b"/>
                  <v:fill on="false" color="#000000" opacity="0"/>
                </v:shape>
                <v:shape id="Shape 17105" style="position:absolute;width:0;height:939;left:21703;top:11486;" coordsize="0,93929" path="m0,0l0,93929">
                  <v:stroke weight="0.667pt" endcap="flat" joinstyle="miter" miterlimit="10" on="true" color="#eb008b"/>
                  <v:fill on="false" color="#000000" opacity="0"/>
                </v:shape>
                <v:shape id="Shape 17106" style="position:absolute;width:63;height:939;left:21703;top:11486;" coordsize="6337,93929" path="m6337,0l0,93929">
                  <v:stroke weight="0.667pt" endcap="flat" joinstyle="miter" miterlimit="10" on="true" color="#eb008b"/>
                  <v:fill on="false" color="#000000" opacity="0"/>
                </v:shape>
                <v:shape id="Shape 17107" style="position:absolute;width:152;height:926;left:21703;top:11486;" coordsize="15227,92659" path="m15227,0l0,92659">
                  <v:stroke weight="0.667pt" endcap="flat" joinstyle="miter" miterlimit="10" on="true" color="#eb008b"/>
                  <v:fill on="false" color="#000000" opacity="0"/>
                </v:shape>
                <v:shape id="Shape 17108" style="position:absolute;width:228;height:913;left:21703;top:11511;" coordsize="22835,91389" path="m22835,0l0,91389">
                  <v:stroke weight="0.667pt" endcap="flat" joinstyle="miter" miterlimit="10" on="true" color="#eb008b"/>
                  <v:fill on="false" color="#000000" opacity="0"/>
                </v:shape>
              </v:group>
            </w:pict>
          </mc:Fallback>
        </mc:AlternateContent>
      </w:r>
    </w:p>
    <w:p w14:paraId="6F1D1592" w14:textId="77777777" w:rsidR="00383B15" w:rsidRDefault="00000000">
      <w:pPr>
        <w:spacing w:after="412" w:line="271" w:lineRule="auto"/>
        <w:ind w:left="1708" w:right="712" w:hanging="997"/>
      </w:pPr>
      <w:r>
        <w:rPr>
          <w:b/>
          <w:sz w:val="18"/>
        </w:rPr>
        <w:t xml:space="preserve">Figure 12.4 </w:t>
      </w:r>
      <w:r>
        <w:rPr>
          <w:sz w:val="18"/>
        </w:rPr>
        <w:t>Illustration of two processors sharing an underlying memory. Because each processor has a separate cache, conflicts can occur if both processors reference the same memory address.</w:t>
      </w:r>
    </w:p>
    <w:p w14:paraId="49D175E1" w14:textId="77777777" w:rsidR="00383B15" w:rsidRDefault="00000000">
      <w:pPr>
        <w:ind w:left="-9" w:right="0"/>
      </w:pPr>
      <w:r>
        <w:t>Now consider what happens if the two caches use a write-back approach. When processor 1 writes to a memory location, cache 1 holds the value. Eventually, when it needs space, cache 1 writes the value to the memory. Similarly, if processor 2 writes to a memory location, cache 2 holds the value temporarily. Unfortunately, without an ad</w:t>
      </w:r>
      <w:r>
        <w:rPr>
          <w:color w:val="000000"/>
        </w:rPr>
        <w:t xml:space="preserve">ditional mechanism, incorrect results can occur if both processors issue a sequence of </w:t>
      </w:r>
      <w:r>
        <w:rPr>
          <w:i/>
          <w:color w:val="000000"/>
        </w:rPr>
        <w:t xml:space="preserve">read </w:t>
      </w:r>
      <w:r>
        <w:rPr>
          <w:color w:val="000000"/>
        </w:rPr>
        <w:t xml:space="preserve">and </w:t>
      </w:r>
      <w:r>
        <w:rPr>
          <w:i/>
          <w:color w:val="000000"/>
        </w:rPr>
        <w:t xml:space="preserve">write </w:t>
      </w:r>
      <w:r>
        <w:rPr>
          <w:color w:val="000000"/>
        </w:rPr>
        <w:t>operations for the same address.</w:t>
      </w:r>
    </w:p>
    <w:p w14:paraId="03A40BB0" w14:textId="77777777" w:rsidR="00383B15" w:rsidRDefault="00000000">
      <w:pPr>
        <w:spacing w:after="468" w:line="260" w:lineRule="auto"/>
        <w:ind w:left="-9" w:right="0"/>
      </w:pPr>
      <w:r>
        <w:rPr>
          <w:color w:val="000000"/>
        </w:rPr>
        <w:t xml:space="preserve">To avoid conflicts, all devices that access memory must follow a </w:t>
      </w:r>
      <w:r>
        <w:rPr>
          <w:i/>
          <w:color w:val="000000"/>
        </w:rPr>
        <w:t xml:space="preserve">cache coherence protocol </w:t>
      </w:r>
      <w:r>
        <w:rPr>
          <w:color w:val="000000"/>
        </w:rPr>
        <w:t xml:space="preserve">that coordinates the values. For example, when processor 2 reads from an address, A, the coherence protocol requires cache 2 to inform cache 1. If it currently holds address A, cache 1 updates the value in memory. That is, a </w:t>
      </w:r>
      <w:r>
        <w:rPr>
          <w:i/>
          <w:color w:val="000000"/>
        </w:rPr>
        <w:t xml:space="preserve">read </w:t>
      </w:r>
      <w:r>
        <w:rPr>
          <w:color w:val="000000"/>
        </w:rPr>
        <w:t>operation on any processor triggers a write-back in any cache that currently holds a cached copy of the address. Thus, in addition to requiring additional hardware and a mechanism that allows the caches to communicate, cache coherency introduces additional delay.</w:t>
      </w:r>
    </w:p>
    <w:p w14:paraId="47611556" w14:textId="77777777" w:rsidR="00383B15" w:rsidRDefault="00000000">
      <w:pPr>
        <w:spacing w:after="228" w:line="265" w:lineRule="auto"/>
        <w:ind w:left="1" w:right="0" w:hanging="10"/>
        <w:jc w:val="left"/>
      </w:pPr>
      <w:r>
        <w:rPr>
          <w:rFonts w:ascii="Arial" w:eastAsia="Arial" w:hAnsi="Arial" w:cs="Arial"/>
          <w:b/>
          <w:color w:val="EB008B"/>
          <w:sz w:val="24"/>
        </w:rPr>
        <w:t>12.19 L1, L2, and L3 Caches</w:t>
      </w:r>
    </w:p>
    <w:p w14:paraId="727C5922" w14:textId="77777777" w:rsidR="00383B15" w:rsidRDefault="00000000">
      <w:pPr>
        <w:spacing w:after="253"/>
        <w:ind w:left="-9" w:right="0"/>
      </w:pPr>
      <w:r>
        <w:t>We said that arranging multiple caches into a hierarchy can improve overall performance. Indeed, most computer memory systems have at least two levels of cache hierarchy. To understand why computer architects added a second level of cache to the memory hierarchy, we must consider four facts:</w:t>
      </w:r>
    </w:p>
    <w:p w14:paraId="277465D7" w14:textId="77777777" w:rsidR="00383B15" w:rsidRDefault="00000000">
      <w:pPr>
        <w:spacing w:after="85"/>
        <w:ind w:left="960" w:right="436" w:hanging="240"/>
      </w:pPr>
      <w:r>
        <w:rPr>
          <w:rFonts w:ascii="Calibri" w:eastAsia="Calibri" w:hAnsi="Calibri" w:cs="Calibri"/>
          <w:sz w:val="31"/>
          <w:vertAlign w:val="superscript"/>
        </w:rPr>
        <w:t xml:space="preserve">d </w:t>
      </w:r>
      <w:r>
        <w:t>A traditional memory cache was separate from both the memory and the processor.</w:t>
      </w:r>
    </w:p>
    <w:p w14:paraId="37739F94" w14:textId="77777777" w:rsidR="00383B15" w:rsidRDefault="00000000">
      <w:pPr>
        <w:spacing w:after="85"/>
        <w:ind w:left="960" w:right="104" w:hanging="240"/>
      </w:pPr>
      <w:r>
        <w:rPr>
          <w:rFonts w:ascii="Calibri" w:eastAsia="Calibri" w:hAnsi="Calibri" w:cs="Calibri"/>
          <w:sz w:val="31"/>
          <w:vertAlign w:val="superscript"/>
        </w:rPr>
        <w:t xml:space="preserve">d </w:t>
      </w:r>
      <w:r>
        <w:t>To access a traditional memory cache, a processor used pins that connect the processor chip to the rest of the computer.</w:t>
      </w:r>
    </w:p>
    <w:p w14:paraId="69BDCCA0" w14:textId="77777777" w:rsidR="00383B15" w:rsidRDefault="00000000">
      <w:pPr>
        <w:spacing w:after="85"/>
        <w:ind w:left="960" w:right="135" w:hanging="240"/>
      </w:pPr>
      <w:r>
        <w:rPr>
          <w:rFonts w:ascii="Calibri" w:eastAsia="Calibri" w:hAnsi="Calibri" w:cs="Calibri"/>
          <w:sz w:val="31"/>
          <w:vertAlign w:val="superscript"/>
        </w:rPr>
        <w:t xml:space="preserve">d </w:t>
      </w:r>
      <w:r>
        <w:t>Using pins to access external hardware takes much longer than accessing functional units that are internal to the processor chip.</w:t>
      </w:r>
    </w:p>
    <w:p w14:paraId="31600A7D" w14:textId="77777777" w:rsidR="00383B15" w:rsidRDefault="00000000">
      <w:pPr>
        <w:spacing w:after="217"/>
        <w:ind w:left="960" w:right="724" w:hanging="240"/>
      </w:pPr>
      <w:r>
        <w:rPr>
          <w:rFonts w:ascii="Calibri" w:eastAsia="Calibri" w:hAnsi="Calibri" w:cs="Calibri"/>
          <w:sz w:val="31"/>
          <w:vertAlign w:val="superscript"/>
        </w:rPr>
        <w:t xml:space="preserve">d </w:t>
      </w:r>
      <w:r>
        <w:t>Advances in technology have made it possible to increase the number of transistors per chip, which means a processor chip can contain more hardware.</w:t>
      </w:r>
    </w:p>
    <w:p w14:paraId="4C7F3A9F" w14:textId="77777777" w:rsidR="00383B15" w:rsidRDefault="00000000">
      <w:pPr>
        <w:spacing w:after="61"/>
        <w:ind w:left="-9" w:right="0"/>
      </w:pPr>
      <w:r>
        <w:t>The conclusion should be clear. We know that adding a second cache on the processor chip can improve the performance of the memory system, and we know that technology has allowed chip vendors to add more functionality to their chips. So, it makes sense to embed a second memory cache in the processor chip itself. If the hit ratio is high, most data references never leave the processor chip — the effective cost of accessing memory is approximately the same as the cost of accessing a register.</w:t>
      </w:r>
    </w:p>
    <w:p w14:paraId="47F8BE1A" w14:textId="77777777" w:rsidR="00383B15" w:rsidRDefault="00000000">
      <w:pPr>
        <w:ind w:left="-9" w:right="0"/>
      </w:pPr>
      <w:r>
        <w:t xml:space="preserve">Manufacturers adopted the term </w:t>
      </w:r>
      <w:r>
        <w:rPr>
          <w:i/>
        </w:rPr>
        <w:t xml:space="preserve">Level 1 cache </w:t>
      </w:r>
      <w:r>
        <w:t>(</w:t>
      </w:r>
      <w:r>
        <w:rPr>
          <w:i/>
        </w:rPr>
        <w:t>L1 cache</w:t>
      </w:r>
      <w:r>
        <w:t xml:space="preserve">) to refer to the cache onboard the processor chip, </w:t>
      </w:r>
      <w:r>
        <w:rPr>
          <w:i/>
        </w:rPr>
        <w:t xml:space="preserve">Level 2 cache </w:t>
      </w:r>
      <w:r>
        <w:t>(</w:t>
      </w:r>
      <w:r>
        <w:rPr>
          <w:i/>
        </w:rPr>
        <w:t>L2 cache</w:t>
      </w:r>
      <w:r>
        <w:t xml:space="preserve">) to refer to an external cache, and </w:t>
      </w:r>
      <w:r>
        <w:rPr>
          <w:i/>
        </w:rPr>
        <w:t xml:space="preserve">Level 3 cache </w:t>
      </w:r>
      <w:r>
        <w:t>(</w:t>
      </w:r>
      <w:r>
        <w:rPr>
          <w:i/>
        </w:rPr>
        <w:t>L3 cache</w:t>
      </w:r>
      <w:r>
        <w:t xml:space="preserve">) to refer to a cache built into the physical memory. We say that an L1 cache is </w:t>
      </w:r>
      <w:r>
        <w:rPr>
          <w:i/>
        </w:rPr>
        <w:t xml:space="preserve">on-chip </w:t>
      </w:r>
      <w:r>
        <w:t xml:space="preserve">and an L2 or L3 cache is </w:t>
      </w:r>
      <w:r>
        <w:rPr>
          <w:i/>
        </w:rPr>
        <w:t>off-chip</w:t>
      </w:r>
      <w:r>
        <w:t>. We can summarize:</w:t>
      </w:r>
    </w:p>
    <w:p w14:paraId="2CA1CB35" w14:textId="77777777" w:rsidR="00383B15" w:rsidRDefault="00000000">
      <w:pPr>
        <w:tabs>
          <w:tab w:val="center" w:pos="1730"/>
        </w:tabs>
        <w:spacing w:after="400" w:line="265" w:lineRule="auto"/>
        <w:ind w:left="-9" w:right="0" w:firstLine="0"/>
        <w:jc w:val="left"/>
      </w:pPr>
      <w:r>
        <w:rPr>
          <w:color w:val="000000"/>
          <w:sz w:val="16"/>
        </w:rPr>
        <w:t>Sec. 12.19</w:t>
      </w:r>
      <w:r>
        <w:rPr>
          <w:color w:val="000000"/>
          <w:sz w:val="16"/>
        </w:rPr>
        <w:tab/>
        <w:t>L1, L2, and L3 Caches</w:t>
      </w:r>
    </w:p>
    <w:p w14:paraId="55FD68F9" w14:textId="77777777" w:rsidR="00383B15" w:rsidRDefault="00000000">
      <w:pPr>
        <w:shd w:val="clear" w:color="auto" w:fill="F9D4E4"/>
        <w:spacing w:after="319" w:line="259" w:lineRule="auto"/>
        <w:ind w:left="721" w:right="711" w:hanging="10"/>
      </w:pPr>
      <w:r>
        <w:rPr>
          <w:i/>
        </w:rPr>
        <w:t>Computer systems use a multi-level cache hierarchy in which an L1 cache is embedded on the processor chip, an L2 cache is external to the processor, and an L3 cache is built into the physical memory. In the best case, a multi-level cache makes the cost of accessing memory approximately the same as the cost of accessing a register.</w:t>
      </w:r>
    </w:p>
    <w:p w14:paraId="75B1058D" w14:textId="77777777" w:rsidR="00383B15" w:rsidRDefault="00000000">
      <w:pPr>
        <w:spacing w:after="470"/>
        <w:ind w:left="-9" w:right="0"/>
      </w:pPr>
      <w:r>
        <w:t>Chip sizes have become so large that the latest processors can incorporate a cache hierarchy on the chip itself. Thus, the distinction between L1 and L2 caches is fading.</w:t>
      </w:r>
    </w:p>
    <w:p w14:paraId="232EDE0C" w14:textId="77777777" w:rsidR="00383B15" w:rsidRDefault="00000000">
      <w:pPr>
        <w:spacing w:after="228" w:line="265" w:lineRule="auto"/>
        <w:ind w:left="1" w:right="0" w:hanging="10"/>
        <w:jc w:val="left"/>
      </w:pPr>
      <w:r>
        <w:rPr>
          <w:rFonts w:ascii="Arial" w:eastAsia="Arial" w:hAnsi="Arial" w:cs="Arial"/>
          <w:b/>
          <w:color w:val="EB008B"/>
          <w:sz w:val="24"/>
        </w:rPr>
        <w:t>12.20 Sizes Of L1, L2, And L3 Caches</w:t>
      </w:r>
    </w:p>
    <w:p w14:paraId="58093485" w14:textId="77777777" w:rsidR="00383B15" w:rsidRDefault="00000000">
      <w:pPr>
        <w:ind w:left="-9" w:right="0"/>
      </w:pPr>
      <w:r>
        <w:t>Most personal computers employ a cache hierarchy. Of course, the cache at the top of the hierarchy is the fastest, but also the smallest. Figure 12.5 lists example cache memory sizes.</w:t>
      </w:r>
    </w:p>
    <w:tbl>
      <w:tblPr>
        <w:tblStyle w:val="TableGrid"/>
        <w:tblW w:w="6222" w:type="dxa"/>
        <w:tblInd w:w="486" w:type="dxa"/>
        <w:tblCellMar>
          <w:top w:w="0" w:type="dxa"/>
          <w:left w:w="0" w:type="dxa"/>
          <w:bottom w:w="0" w:type="dxa"/>
          <w:right w:w="0" w:type="dxa"/>
        </w:tblCellMar>
        <w:tblLook w:val="04A0" w:firstRow="1" w:lastRow="0" w:firstColumn="1" w:lastColumn="0" w:noHBand="0" w:noVBand="1"/>
      </w:tblPr>
      <w:tblGrid>
        <w:gridCol w:w="1281"/>
        <w:gridCol w:w="1191"/>
        <w:gridCol w:w="1859"/>
        <w:gridCol w:w="1891"/>
      </w:tblGrid>
      <w:tr w:rsidR="00383B15" w14:paraId="7FA2C7AC" w14:textId="77777777">
        <w:trPr>
          <w:trHeight w:val="280"/>
        </w:trPr>
        <w:tc>
          <w:tcPr>
            <w:tcW w:w="1281" w:type="dxa"/>
            <w:tcBorders>
              <w:top w:val="nil"/>
              <w:left w:val="nil"/>
              <w:bottom w:val="nil"/>
              <w:right w:val="nil"/>
            </w:tcBorders>
          </w:tcPr>
          <w:p w14:paraId="7430BB10" w14:textId="77777777" w:rsidR="00383B15" w:rsidRDefault="00000000">
            <w:pPr>
              <w:spacing w:after="0" w:line="259" w:lineRule="auto"/>
              <w:ind w:right="0" w:firstLine="0"/>
              <w:jc w:val="left"/>
            </w:pPr>
            <w:r>
              <w:rPr>
                <w:rFonts w:ascii="Arial" w:eastAsia="Arial" w:hAnsi="Arial" w:cs="Arial"/>
                <w:b/>
              </w:rPr>
              <w:t>Processor</w:t>
            </w:r>
          </w:p>
        </w:tc>
        <w:tc>
          <w:tcPr>
            <w:tcW w:w="1191" w:type="dxa"/>
            <w:tcBorders>
              <w:top w:val="nil"/>
              <w:left w:val="nil"/>
              <w:bottom w:val="nil"/>
              <w:right w:val="nil"/>
            </w:tcBorders>
          </w:tcPr>
          <w:p w14:paraId="0C855279" w14:textId="77777777" w:rsidR="00383B15" w:rsidRDefault="00000000">
            <w:pPr>
              <w:spacing w:after="0" w:line="259" w:lineRule="auto"/>
              <w:ind w:right="0" w:firstLine="0"/>
              <w:jc w:val="left"/>
            </w:pPr>
            <w:r>
              <w:rPr>
                <w:rFonts w:ascii="Arial" w:eastAsia="Arial" w:hAnsi="Arial" w:cs="Arial"/>
                <w:b/>
              </w:rPr>
              <w:t>L1 Cache</w:t>
            </w:r>
          </w:p>
        </w:tc>
        <w:tc>
          <w:tcPr>
            <w:tcW w:w="1859" w:type="dxa"/>
            <w:tcBorders>
              <w:top w:val="nil"/>
              <w:left w:val="nil"/>
              <w:bottom w:val="nil"/>
              <w:right w:val="nil"/>
            </w:tcBorders>
          </w:tcPr>
          <w:p w14:paraId="71B99098" w14:textId="77777777" w:rsidR="00383B15" w:rsidRDefault="00000000">
            <w:pPr>
              <w:spacing w:after="0" w:line="259" w:lineRule="auto"/>
              <w:ind w:left="334" w:right="0" w:firstLine="0"/>
              <w:jc w:val="left"/>
            </w:pPr>
            <w:r>
              <w:rPr>
                <w:rFonts w:ascii="Arial" w:eastAsia="Arial" w:hAnsi="Arial" w:cs="Arial"/>
                <w:b/>
              </w:rPr>
              <w:t>L2 Cache</w:t>
            </w:r>
          </w:p>
        </w:tc>
        <w:tc>
          <w:tcPr>
            <w:tcW w:w="1891" w:type="dxa"/>
            <w:tcBorders>
              <w:top w:val="nil"/>
              <w:left w:val="nil"/>
              <w:bottom w:val="nil"/>
              <w:right w:val="nil"/>
            </w:tcBorders>
          </w:tcPr>
          <w:p w14:paraId="76ED1099" w14:textId="77777777" w:rsidR="00383B15" w:rsidRDefault="00000000">
            <w:pPr>
              <w:spacing w:after="0" w:line="259" w:lineRule="auto"/>
              <w:ind w:right="2" w:firstLine="0"/>
              <w:jc w:val="center"/>
            </w:pPr>
            <w:r>
              <w:rPr>
                <w:rFonts w:ascii="Arial" w:eastAsia="Arial" w:hAnsi="Arial" w:cs="Arial"/>
                <w:b/>
              </w:rPr>
              <w:t>L3 Cache</w:t>
            </w:r>
          </w:p>
        </w:tc>
      </w:tr>
      <w:tr w:rsidR="00383B15" w14:paraId="70AAEB62" w14:textId="77777777">
        <w:trPr>
          <w:trHeight w:val="308"/>
        </w:trPr>
        <w:tc>
          <w:tcPr>
            <w:tcW w:w="1281" w:type="dxa"/>
            <w:tcBorders>
              <w:top w:val="nil"/>
              <w:left w:val="nil"/>
              <w:bottom w:val="nil"/>
              <w:right w:val="nil"/>
            </w:tcBorders>
          </w:tcPr>
          <w:p w14:paraId="22D308B3" w14:textId="77777777" w:rsidR="00383B15" w:rsidRDefault="00000000">
            <w:pPr>
              <w:spacing w:after="0" w:line="259" w:lineRule="auto"/>
              <w:ind w:right="0" w:firstLine="0"/>
              <w:jc w:val="left"/>
            </w:pPr>
            <w:r>
              <w:rPr>
                <w:rFonts w:ascii="Arial" w:eastAsia="Arial" w:hAnsi="Arial" w:cs="Arial"/>
                <w:b/>
                <w:color w:val="EB008B"/>
              </w:rPr>
              <w:t>Itanium 2</w:t>
            </w:r>
          </w:p>
        </w:tc>
        <w:tc>
          <w:tcPr>
            <w:tcW w:w="1191" w:type="dxa"/>
            <w:tcBorders>
              <w:top w:val="nil"/>
              <w:left w:val="nil"/>
              <w:bottom w:val="nil"/>
              <w:right w:val="nil"/>
            </w:tcBorders>
          </w:tcPr>
          <w:p w14:paraId="15016E35" w14:textId="77777777" w:rsidR="00383B15" w:rsidRDefault="00000000">
            <w:pPr>
              <w:spacing w:after="0" w:line="259" w:lineRule="auto"/>
              <w:ind w:right="0" w:firstLine="0"/>
              <w:jc w:val="left"/>
            </w:pPr>
            <w:r>
              <w:rPr>
                <w:rFonts w:ascii="Arial" w:eastAsia="Arial" w:hAnsi="Arial" w:cs="Arial"/>
                <w:b/>
                <w:color w:val="EB008B"/>
              </w:rPr>
              <w:t>32KB</w:t>
            </w:r>
          </w:p>
        </w:tc>
        <w:tc>
          <w:tcPr>
            <w:tcW w:w="1859" w:type="dxa"/>
            <w:tcBorders>
              <w:top w:val="nil"/>
              <w:left w:val="nil"/>
              <w:bottom w:val="nil"/>
              <w:right w:val="nil"/>
            </w:tcBorders>
          </w:tcPr>
          <w:p w14:paraId="72ED9D0D" w14:textId="77777777" w:rsidR="00383B15" w:rsidRDefault="00000000">
            <w:pPr>
              <w:spacing w:after="0" w:line="259" w:lineRule="auto"/>
              <w:ind w:right="0" w:firstLine="0"/>
              <w:jc w:val="left"/>
            </w:pPr>
            <w:r>
              <w:rPr>
                <w:rFonts w:ascii="Arial" w:eastAsia="Arial" w:hAnsi="Arial" w:cs="Arial"/>
                <w:b/>
                <w:color w:val="EB008B"/>
              </w:rPr>
              <w:t>256KB</w:t>
            </w:r>
          </w:p>
        </w:tc>
        <w:tc>
          <w:tcPr>
            <w:tcW w:w="1891" w:type="dxa"/>
            <w:tcBorders>
              <w:top w:val="nil"/>
              <w:left w:val="nil"/>
              <w:bottom w:val="nil"/>
              <w:right w:val="nil"/>
            </w:tcBorders>
          </w:tcPr>
          <w:p w14:paraId="20AEE599" w14:textId="77777777" w:rsidR="00383B15" w:rsidRDefault="00000000">
            <w:pPr>
              <w:spacing w:after="0" w:line="259" w:lineRule="auto"/>
              <w:ind w:right="0" w:firstLine="0"/>
              <w:jc w:val="left"/>
            </w:pPr>
            <w:r>
              <w:rPr>
                <w:rFonts w:ascii="Arial" w:eastAsia="Arial" w:hAnsi="Arial" w:cs="Arial"/>
                <w:b/>
                <w:color w:val="EB008B"/>
              </w:rPr>
              <w:t>3MB, 4MB, or 6MB</w:t>
            </w:r>
          </w:p>
        </w:tc>
      </w:tr>
      <w:tr w:rsidR="00383B15" w14:paraId="49F9C745" w14:textId="77777777">
        <w:trPr>
          <w:trHeight w:val="240"/>
        </w:trPr>
        <w:tc>
          <w:tcPr>
            <w:tcW w:w="1281" w:type="dxa"/>
            <w:tcBorders>
              <w:top w:val="nil"/>
              <w:left w:val="nil"/>
              <w:bottom w:val="nil"/>
              <w:right w:val="nil"/>
            </w:tcBorders>
          </w:tcPr>
          <w:p w14:paraId="6814EF68" w14:textId="77777777" w:rsidR="00383B15" w:rsidRDefault="00000000">
            <w:pPr>
              <w:spacing w:after="0" w:line="259" w:lineRule="auto"/>
              <w:ind w:right="0" w:firstLine="0"/>
              <w:jc w:val="left"/>
            </w:pPr>
            <w:r>
              <w:rPr>
                <w:rFonts w:ascii="Arial" w:eastAsia="Arial" w:hAnsi="Arial" w:cs="Arial"/>
                <w:b/>
                <w:color w:val="EB008B"/>
              </w:rPr>
              <w:t>Itanium</w:t>
            </w:r>
          </w:p>
        </w:tc>
        <w:tc>
          <w:tcPr>
            <w:tcW w:w="1191" w:type="dxa"/>
            <w:tcBorders>
              <w:top w:val="nil"/>
              <w:left w:val="nil"/>
              <w:bottom w:val="nil"/>
              <w:right w:val="nil"/>
            </w:tcBorders>
          </w:tcPr>
          <w:p w14:paraId="06315CB3" w14:textId="77777777" w:rsidR="00383B15" w:rsidRDefault="00000000">
            <w:pPr>
              <w:spacing w:after="0" w:line="259" w:lineRule="auto"/>
              <w:ind w:right="0" w:firstLine="0"/>
              <w:jc w:val="left"/>
            </w:pPr>
            <w:r>
              <w:rPr>
                <w:rFonts w:ascii="Arial" w:eastAsia="Arial" w:hAnsi="Arial" w:cs="Arial"/>
                <w:b/>
                <w:color w:val="EB008B"/>
              </w:rPr>
              <w:t>32KB</w:t>
            </w:r>
          </w:p>
        </w:tc>
        <w:tc>
          <w:tcPr>
            <w:tcW w:w="1859" w:type="dxa"/>
            <w:tcBorders>
              <w:top w:val="nil"/>
              <w:left w:val="nil"/>
              <w:bottom w:val="nil"/>
              <w:right w:val="nil"/>
            </w:tcBorders>
          </w:tcPr>
          <w:p w14:paraId="2EBDF26E" w14:textId="77777777" w:rsidR="00383B15" w:rsidRDefault="00000000">
            <w:pPr>
              <w:spacing w:after="0" w:line="259" w:lineRule="auto"/>
              <w:ind w:right="0" w:firstLine="0"/>
              <w:jc w:val="left"/>
            </w:pPr>
            <w:r>
              <w:rPr>
                <w:rFonts w:ascii="Arial" w:eastAsia="Arial" w:hAnsi="Arial" w:cs="Arial"/>
                <w:b/>
                <w:color w:val="EB008B"/>
              </w:rPr>
              <w:t>96KB</w:t>
            </w:r>
          </w:p>
        </w:tc>
        <w:tc>
          <w:tcPr>
            <w:tcW w:w="1891" w:type="dxa"/>
            <w:tcBorders>
              <w:top w:val="nil"/>
              <w:left w:val="nil"/>
              <w:bottom w:val="nil"/>
              <w:right w:val="nil"/>
            </w:tcBorders>
          </w:tcPr>
          <w:p w14:paraId="480A30AA" w14:textId="77777777" w:rsidR="00383B15" w:rsidRDefault="00000000">
            <w:pPr>
              <w:spacing w:after="0" w:line="259" w:lineRule="auto"/>
              <w:ind w:right="0" w:firstLine="0"/>
              <w:jc w:val="left"/>
            </w:pPr>
            <w:r>
              <w:rPr>
                <w:rFonts w:ascii="Arial" w:eastAsia="Arial" w:hAnsi="Arial" w:cs="Arial"/>
                <w:b/>
                <w:color w:val="EB008B"/>
              </w:rPr>
              <w:t>2MB or 4MB</w:t>
            </w:r>
          </w:p>
        </w:tc>
      </w:tr>
      <w:tr w:rsidR="00383B15" w14:paraId="6BCB3410" w14:textId="77777777">
        <w:trPr>
          <w:trHeight w:val="240"/>
        </w:trPr>
        <w:tc>
          <w:tcPr>
            <w:tcW w:w="1281" w:type="dxa"/>
            <w:tcBorders>
              <w:top w:val="nil"/>
              <w:left w:val="nil"/>
              <w:bottom w:val="nil"/>
              <w:right w:val="nil"/>
            </w:tcBorders>
          </w:tcPr>
          <w:p w14:paraId="0E5E6FEC" w14:textId="77777777" w:rsidR="00383B15" w:rsidRDefault="00000000">
            <w:pPr>
              <w:spacing w:after="0" w:line="259" w:lineRule="auto"/>
              <w:ind w:right="0" w:firstLine="0"/>
              <w:jc w:val="left"/>
            </w:pPr>
            <w:r>
              <w:rPr>
                <w:rFonts w:ascii="Arial" w:eastAsia="Arial" w:hAnsi="Arial" w:cs="Arial"/>
                <w:b/>
                <w:color w:val="EB008B"/>
              </w:rPr>
              <w:t>Xeon MP</w:t>
            </w:r>
          </w:p>
        </w:tc>
        <w:tc>
          <w:tcPr>
            <w:tcW w:w="1191" w:type="dxa"/>
            <w:tcBorders>
              <w:top w:val="nil"/>
              <w:left w:val="nil"/>
              <w:bottom w:val="nil"/>
              <w:right w:val="nil"/>
            </w:tcBorders>
          </w:tcPr>
          <w:p w14:paraId="57F859A5" w14:textId="77777777" w:rsidR="00383B15" w:rsidRDefault="00000000">
            <w:pPr>
              <w:spacing w:after="0" w:line="259" w:lineRule="auto"/>
              <w:ind w:right="0" w:firstLine="0"/>
              <w:jc w:val="left"/>
            </w:pPr>
            <w:r>
              <w:rPr>
                <w:rFonts w:ascii="Arial" w:eastAsia="Arial" w:hAnsi="Arial" w:cs="Arial"/>
                <w:b/>
                <w:color w:val="EB008B"/>
              </w:rPr>
              <w:t>8KB</w:t>
            </w:r>
          </w:p>
        </w:tc>
        <w:tc>
          <w:tcPr>
            <w:tcW w:w="1859" w:type="dxa"/>
            <w:tcBorders>
              <w:top w:val="nil"/>
              <w:left w:val="nil"/>
              <w:bottom w:val="nil"/>
              <w:right w:val="nil"/>
            </w:tcBorders>
          </w:tcPr>
          <w:p w14:paraId="6D93EF86" w14:textId="77777777" w:rsidR="00383B15" w:rsidRDefault="00000000">
            <w:pPr>
              <w:spacing w:after="0" w:line="259" w:lineRule="auto"/>
              <w:ind w:right="0" w:firstLine="0"/>
              <w:jc w:val="left"/>
            </w:pPr>
            <w:r>
              <w:rPr>
                <w:rFonts w:ascii="Arial" w:eastAsia="Arial" w:hAnsi="Arial" w:cs="Arial"/>
                <w:b/>
                <w:color w:val="EB008B"/>
              </w:rPr>
              <w:t>256KB or 512KB</w:t>
            </w:r>
          </w:p>
        </w:tc>
        <w:tc>
          <w:tcPr>
            <w:tcW w:w="1891" w:type="dxa"/>
            <w:tcBorders>
              <w:top w:val="nil"/>
              <w:left w:val="nil"/>
              <w:bottom w:val="nil"/>
              <w:right w:val="nil"/>
            </w:tcBorders>
          </w:tcPr>
          <w:p w14:paraId="5F58C6B0" w14:textId="77777777" w:rsidR="00383B15" w:rsidRDefault="00000000">
            <w:pPr>
              <w:spacing w:after="0" w:line="259" w:lineRule="auto"/>
              <w:ind w:right="0" w:firstLine="0"/>
            </w:pPr>
            <w:r>
              <w:rPr>
                <w:rFonts w:ascii="Arial" w:eastAsia="Arial" w:hAnsi="Arial" w:cs="Arial"/>
                <w:b/>
                <w:color w:val="EB008B"/>
              </w:rPr>
              <w:t>512KB, 1MB or 2MB</w:t>
            </w:r>
          </w:p>
        </w:tc>
      </w:tr>
      <w:tr w:rsidR="00383B15" w14:paraId="4049D330" w14:textId="77777777">
        <w:trPr>
          <w:trHeight w:val="212"/>
        </w:trPr>
        <w:tc>
          <w:tcPr>
            <w:tcW w:w="1281" w:type="dxa"/>
            <w:tcBorders>
              <w:top w:val="nil"/>
              <w:left w:val="nil"/>
              <w:bottom w:val="nil"/>
              <w:right w:val="nil"/>
            </w:tcBorders>
          </w:tcPr>
          <w:p w14:paraId="6D9939C1" w14:textId="77777777" w:rsidR="00383B15" w:rsidRDefault="00000000">
            <w:pPr>
              <w:spacing w:after="0" w:line="259" w:lineRule="auto"/>
              <w:ind w:right="0" w:firstLine="0"/>
              <w:jc w:val="left"/>
            </w:pPr>
            <w:r>
              <w:rPr>
                <w:rFonts w:ascii="Arial" w:eastAsia="Arial" w:hAnsi="Arial" w:cs="Arial"/>
                <w:b/>
                <w:color w:val="EB008B"/>
              </w:rPr>
              <w:t>P4</w:t>
            </w:r>
          </w:p>
        </w:tc>
        <w:tc>
          <w:tcPr>
            <w:tcW w:w="1191" w:type="dxa"/>
            <w:tcBorders>
              <w:top w:val="nil"/>
              <w:left w:val="nil"/>
              <w:bottom w:val="nil"/>
              <w:right w:val="nil"/>
            </w:tcBorders>
          </w:tcPr>
          <w:p w14:paraId="2A498957" w14:textId="77777777" w:rsidR="00383B15" w:rsidRDefault="00000000">
            <w:pPr>
              <w:spacing w:after="0" w:line="259" w:lineRule="auto"/>
              <w:ind w:right="0" w:firstLine="0"/>
              <w:jc w:val="left"/>
            </w:pPr>
            <w:r>
              <w:rPr>
                <w:rFonts w:ascii="Arial" w:eastAsia="Arial" w:hAnsi="Arial" w:cs="Arial"/>
                <w:b/>
                <w:color w:val="EB008B"/>
              </w:rPr>
              <w:t>8KB</w:t>
            </w:r>
          </w:p>
        </w:tc>
        <w:tc>
          <w:tcPr>
            <w:tcW w:w="1859" w:type="dxa"/>
            <w:tcBorders>
              <w:top w:val="nil"/>
              <w:left w:val="nil"/>
              <w:bottom w:val="nil"/>
              <w:right w:val="nil"/>
            </w:tcBorders>
          </w:tcPr>
          <w:p w14:paraId="62269B8E" w14:textId="77777777" w:rsidR="00383B15" w:rsidRDefault="00000000">
            <w:pPr>
              <w:spacing w:after="0" w:line="259" w:lineRule="auto"/>
              <w:ind w:right="0" w:firstLine="0"/>
              <w:jc w:val="left"/>
            </w:pPr>
            <w:r>
              <w:rPr>
                <w:rFonts w:ascii="Arial" w:eastAsia="Arial" w:hAnsi="Arial" w:cs="Arial"/>
                <w:b/>
                <w:color w:val="EB008B"/>
              </w:rPr>
              <w:t>512KB</w:t>
            </w:r>
          </w:p>
        </w:tc>
        <w:tc>
          <w:tcPr>
            <w:tcW w:w="1891" w:type="dxa"/>
            <w:tcBorders>
              <w:top w:val="nil"/>
              <w:left w:val="nil"/>
              <w:bottom w:val="nil"/>
              <w:right w:val="nil"/>
            </w:tcBorders>
          </w:tcPr>
          <w:p w14:paraId="7E2A8554" w14:textId="77777777" w:rsidR="00383B15" w:rsidRDefault="00000000">
            <w:pPr>
              <w:spacing w:after="0" w:line="259" w:lineRule="auto"/>
              <w:ind w:right="0" w:firstLine="0"/>
              <w:jc w:val="left"/>
            </w:pPr>
            <w:r>
              <w:rPr>
                <w:rFonts w:ascii="Arial" w:eastAsia="Arial" w:hAnsi="Arial" w:cs="Arial"/>
                <w:b/>
                <w:color w:val="EB008B"/>
              </w:rPr>
              <w:t>-</w:t>
            </w:r>
          </w:p>
        </w:tc>
      </w:tr>
    </w:tbl>
    <w:p w14:paraId="6B37B306" w14:textId="77777777" w:rsidR="00383B15" w:rsidRDefault="00000000">
      <w:pPr>
        <w:spacing w:after="412" w:line="271" w:lineRule="auto"/>
        <w:ind w:left="1708" w:right="712" w:hanging="997"/>
      </w:pPr>
      <w:r>
        <w:rPr>
          <w:b/>
          <w:sz w:val="18"/>
        </w:rPr>
        <w:t xml:space="preserve">Figure 12.5 </w:t>
      </w:r>
      <w:r>
        <w:rPr>
          <w:sz w:val="18"/>
        </w:rPr>
        <w:t>Example cache sizes. The amount of cache needed also depends on the applications that are run.</w:t>
      </w:r>
    </w:p>
    <w:p w14:paraId="52DBDE2C" w14:textId="77777777" w:rsidR="00383B15" w:rsidRDefault="00000000">
      <w:pPr>
        <w:spacing w:after="228" w:line="265" w:lineRule="auto"/>
        <w:ind w:left="1" w:right="0" w:hanging="10"/>
        <w:jc w:val="left"/>
      </w:pPr>
      <w:r>
        <w:rPr>
          <w:rFonts w:ascii="Arial" w:eastAsia="Arial" w:hAnsi="Arial" w:cs="Arial"/>
          <w:b/>
          <w:color w:val="EB008B"/>
          <w:sz w:val="24"/>
        </w:rPr>
        <w:t>12.21 Instruction And Data Caches</w:t>
      </w:r>
    </w:p>
    <w:p w14:paraId="57E71487" w14:textId="77777777" w:rsidR="00383B15" w:rsidRDefault="00000000">
      <w:pPr>
        <w:ind w:left="-9" w:right="0"/>
      </w:pPr>
      <w:r>
        <w:t>Should all memory references pass through a single cache? To understand the question, imagine instructions being executed and data being accessed.</w:t>
      </w:r>
    </w:p>
    <w:p w14:paraId="570B5103" w14:textId="77777777" w:rsidR="00383B15" w:rsidRDefault="00000000">
      <w:pPr>
        <w:ind w:left="-9" w:right="0"/>
      </w:pPr>
      <w:r>
        <w:t>Instruction fetch tends to behave with high locality — in many cases, the next instruction to be executed is found at an adjacent memory address. Furthermore, the most time-consuming loops in a program are usually small, which means the entire loop can fit into a cache.</w:t>
      </w:r>
    </w:p>
    <w:p w14:paraId="682FD55A" w14:textId="77777777" w:rsidR="00383B15" w:rsidRDefault="00000000">
      <w:pPr>
        <w:ind w:left="-9" w:right="0"/>
      </w:pPr>
      <w:r>
        <w:t>Although the data access in some programs exhibits high locality, the data access in others does not. For example, when a program accesses a hash table, the locations referenced appear to be random (i.e., the location referenced in one instant is not necessarily close to the location referenced in the next).</w:t>
      </w:r>
    </w:p>
    <w:p w14:paraId="0E18C1CE" w14:textId="77777777" w:rsidR="00383B15" w:rsidRDefault="00000000">
      <w:pPr>
        <w:ind w:left="-9" w:right="0"/>
      </w:pPr>
      <w:r>
        <w:t>Apparent differences in instruction and data behavior raises the question of how intermixing the two types of references affects a cache. In essence, the more random the sequence of requests becomes, the worse the cache performs (because the cache will save each value, even though the value will not be needed again). We can state a general principle:</w:t>
      </w:r>
    </w:p>
    <w:p w14:paraId="66CFA2B9" w14:textId="77777777" w:rsidR="00383B15" w:rsidRDefault="00000000">
      <w:pPr>
        <w:shd w:val="clear" w:color="auto" w:fill="F9D4E4"/>
        <w:spacing w:after="319" w:line="259" w:lineRule="auto"/>
        <w:ind w:left="721" w:right="711" w:hanging="10"/>
      </w:pPr>
      <w:r>
        <w:rPr>
          <w:i/>
        </w:rPr>
        <w:t>Inserting random references in the series of requests tends to worsen cache performance; reducing the number of random references that occurs tends to improve cache performance.</w:t>
      </w:r>
    </w:p>
    <w:p w14:paraId="46A27776" w14:textId="77777777" w:rsidR="00383B15" w:rsidRDefault="00000000">
      <w:pPr>
        <w:spacing w:after="470"/>
        <w:ind w:left="-9" w:right="0"/>
      </w:pPr>
      <w:r>
        <w:t>So the question above can be stated in terms of performance: is overall performance improved if we use two separate caches, one for instructions and one for data? Some architects assert that separate caches are better, and they design processors with two caches. Other architects suggest that the size of the cache matters more than the reference string. That is, once the cache becomes large enough, intermixing instruction and data references makes no difference. Thus, computer systems that mix instruction and data references usually require a larger cache.</w:t>
      </w:r>
    </w:p>
    <w:p w14:paraId="61CDC50E" w14:textId="77777777" w:rsidR="00383B15" w:rsidRDefault="00000000">
      <w:pPr>
        <w:spacing w:after="228" w:line="265" w:lineRule="auto"/>
        <w:ind w:left="1" w:right="0" w:hanging="10"/>
        <w:jc w:val="left"/>
      </w:pPr>
      <w:r>
        <w:rPr>
          <w:rFonts w:ascii="Arial" w:eastAsia="Arial" w:hAnsi="Arial" w:cs="Arial"/>
          <w:b/>
          <w:color w:val="EB008B"/>
          <w:sz w:val="24"/>
        </w:rPr>
        <w:t>12.22 Virtual Memory Caching And A Cache Flush</w:t>
      </w:r>
    </w:p>
    <w:p w14:paraId="2E0D8619" w14:textId="77777777" w:rsidR="00383B15" w:rsidRDefault="00000000">
      <w:pPr>
        <w:ind w:left="-9" w:right="0"/>
      </w:pPr>
      <w:r>
        <w:t>If caching is used with virtual memory, should the cache be placed between the processor and the MMU or between the MMU and physical memory? That is, should a cache use virtual or physical addresses to identify an item? The answer is complex. On one hand, using virtual addresses increases memory access speed because the cache can respond before the MMU translates the virtual address into a physical address. More important, if the MMU is off-chip, an L1 cache must use virtual addresses.</w:t>
      </w:r>
    </w:p>
    <w:p w14:paraId="57DE4905" w14:textId="77777777" w:rsidR="00383B15" w:rsidRDefault="00000000">
      <w:pPr>
        <w:ind w:left="-9" w:right="0"/>
      </w:pPr>
      <w:r>
        <w:t>On the other hand, a cache that uses virtual addresses needs extra hardware that allows the cache to interact with the virtual memory system. To understand why, observe that a virtual memory system usually supplies the same address range to each application program (i.e., each application has addresses that start at zero). When the operating system changes from one application program to another, it must also change items in the cache because the new application uses the same addresses to refer to a new set of values.</w:t>
      </w:r>
    </w:p>
    <w:p w14:paraId="05A419CA" w14:textId="77777777" w:rsidR="00383B15" w:rsidRDefault="00000000">
      <w:pPr>
        <w:spacing w:after="256"/>
        <w:ind w:left="-9" w:right="0"/>
      </w:pPr>
      <w:r>
        <w:t>How can a cache resolve the ambiguity that occurs because multiple applications use the same range of addresses? Architects use two solutions:</w:t>
      </w:r>
    </w:p>
    <w:p w14:paraId="037E0D1D" w14:textId="77777777" w:rsidR="00383B15" w:rsidRDefault="00000000">
      <w:pPr>
        <w:spacing w:after="87" w:line="260" w:lineRule="auto"/>
        <w:ind w:left="2373" w:right="2369" w:hanging="10"/>
        <w:jc w:val="left"/>
      </w:pPr>
      <w:r>
        <w:rPr>
          <w:rFonts w:ascii="Calibri" w:eastAsia="Calibri" w:hAnsi="Calibri" w:cs="Calibri"/>
          <w:color w:val="EB008B"/>
          <w:sz w:val="31"/>
          <w:vertAlign w:val="superscript"/>
        </w:rPr>
        <w:t xml:space="preserve">d </w:t>
      </w:r>
      <w:r>
        <w:rPr>
          <w:color w:val="EB008B"/>
        </w:rPr>
        <w:t xml:space="preserve">A cache </w:t>
      </w:r>
      <w:r>
        <w:rPr>
          <w:i/>
          <w:color w:val="EB008B"/>
        </w:rPr>
        <w:t xml:space="preserve">flush </w:t>
      </w:r>
      <w:r>
        <w:rPr>
          <w:color w:val="EB008B"/>
        </w:rPr>
        <w:t xml:space="preserve">operation </w:t>
      </w:r>
      <w:r>
        <w:rPr>
          <w:rFonts w:ascii="Calibri" w:eastAsia="Calibri" w:hAnsi="Calibri" w:cs="Calibri"/>
          <w:color w:val="EB008B"/>
          <w:sz w:val="31"/>
          <w:vertAlign w:val="superscript"/>
        </w:rPr>
        <w:t xml:space="preserve">d </w:t>
      </w:r>
      <w:r>
        <w:rPr>
          <w:color w:val="EB008B"/>
        </w:rPr>
        <w:t>A disambiguating identifier</w:t>
      </w:r>
    </w:p>
    <w:p w14:paraId="15C9C3E4" w14:textId="77777777" w:rsidR="00383B15" w:rsidRDefault="00000000">
      <w:pPr>
        <w:spacing w:after="60"/>
        <w:ind w:left="-9" w:right="0"/>
      </w:pPr>
      <w:r>
        <w:rPr>
          <w:i/>
        </w:rPr>
        <w:t>Cache Flushing</w:t>
      </w:r>
      <w:r>
        <w:t xml:space="preserve">. One way to ensure that a cache does not report incorrect values consists of removing all values from the cache. We say that the cache is </w:t>
      </w:r>
      <w:r>
        <w:rPr>
          <w:i/>
        </w:rPr>
        <w:t>flushed</w:t>
      </w:r>
      <w:r>
        <w:t>. In architectures that use flushing, the cache must be flushed whenever the operating system changes to a new virtual address space.</w:t>
      </w:r>
    </w:p>
    <w:p w14:paraId="786CB7B3" w14:textId="77777777" w:rsidR="00383B15" w:rsidRDefault="00000000">
      <w:pPr>
        <w:ind w:left="-9" w:right="0"/>
      </w:pPr>
      <w:r>
        <w:rPr>
          <w:i/>
        </w:rPr>
        <w:t>Disambiguation</w:t>
      </w:r>
      <w:r>
        <w:t>. An alternative to cache flushing involves the use of extra bits that identify the address space. The processor contains an extra hardware register that contains an address space ID. The processor assigns each running program a unique number, and whenever it starts running an application, the operating system loads the</w:t>
      </w:r>
    </w:p>
    <w:p w14:paraId="7DD03EDE" w14:textId="77777777" w:rsidR="00383B15" w:rsidRDefault="00000000">
      <w:pPr>
        <w:tabs>
          <w:tab w:val="center" w:pos="2459"/>
        </w:tabs>
        <w:spacing w:after="303" w:line="265" w:lineRule="auto"/>
        <w:ind w:left="-9" w:right="0" w:firstLine="0"/>
        <w:jc w:val="left"/>
      </w:pPr>
      <w:r>
        <w:rPr>
          <w:color w:val="000000"/>
          <w:sz w:val="16"/>
        </w:rPr>
        <w:t>Sec. 12.22</w:t>
      </w:r>
      <w:r>
        <w:rPr>
          <w:color w:val="000000"/>
          <w:sz w:val="16"/>
        </w:rPr>
        <w:tab/>
        <w:t>Virtual Memory Caching And A Cache Flush</w:t>
      </w:r>
    </w:p>
    <w:p w14:paraId="3908B9C5" w14:textId="77777777" w:rsidR="00383B15" w:rsidRDefault="00000000">
      <w:pPr>
        <w:spacing w:after="224" w:line="260" w:lineRule="auto"/>
        <w:ind w:left="-9" w:right="0" w:firstLine="0"/>
      </w:pPr>
      <w:r>
        <w:rPr>
          <w:color w:val="000000"/>
        </w:rPr>
        <w:t>applications number into the address space ID register. As Figure 12.6 shows, the cache prepends the contents of the ID register onto the virtual address when it stores an item in the cache.</w:t>
      </w:r>
    </w:p>
    <w:p w14:paraId="1ECB7C6E" w14:textId="77777777" w:rsidR="00383B15" w:rsidRDefault="00000000">
      <w:pPr>
        <w:spacing w:after="279" w:line="259" w:lineRule="auto"/>
        <w:ind w:left="2267" w:right="0" w:firstLine="0"/>
        <w:jc w:val="left"/>
      </w:pPr>
      <w:r>
        <w:rPr>
          <w:rFonts w:ascii="Calibri" w:eastAsia="Calibri" w:hAnsi="Calibri" w:cs="Calibri"/>
          <w:noProof/>
          <w:color w:val="000000"/>
          <w:sz w:val="22"/>
        </w:rPr>
        <mc:AlternateContent>
          <mc:Choice Requires="wpg">
            <w:drawing>
              <wp:inline distT="0" distB="0" distL="0" distR="0" wp14:anchorId="2D2C7112" wp14:editId="1CFA80CE">
                <wp:extent cx="1690599" cy="1144839"/>
                <wp:effectExtent l="0" t="0" r="0" b="0"/>
                <wp:docPr id="350216" name="Group 350216"/>
                <wp:cNvGraphicFramePr/>
                <a:graphic xmlns:a="http://schemas.openxmlformats.org/drawingml/2006/main">
                  <a:graphicData uri="http://schemas.microsoft.com/office/word/2010/wordprocessingGroup">
                    <wpg:wgp>
                      <wpg:cNvGrpSpPr/>
                      <wpg:grpSpPr>
                        <a:xfrm>
                          <a:off x="0" y="0"/>
                          <a:ext cx="1690599" cy="1144839"/>
                          <a:chOff x="0" y="0"/>
                          <a:chExt cx="1690599" cy="1144839"/>
                        </a:xfrm>
                      </wpg:grpSpPr>
                      <wps:wsp>
                        <wps:cNvPr id="17301" name="Shape 17301"/>
                        <wps:cNvSpPr/>
                        <wps:spPr>
                          <a:xfrm>
                            <a:off x="205613" y="829357"/>
                            <a:ext cx="0" cy="137084"/>
                          </a:xfrm>
                          <a:custGeom>
                            <a:avLst/>
                            <a:gdLst/>
                            <a:ahLst/>
                            <a:cxnLst/>
                            <a:rect l="0" t="0" r="0" b="0"/>
                            <a:pathLst>
                              <a:path h="137084">
                                <a:moveTo>
                                  <a:pt x="0" y="13708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02" name="Shape 17302"/>
                        <wps:cNvSpPr/>
                        <wps:spPr>
                          <a:xfrm>
                            <a:off x="205613" y="829357"/>
                            <a:ext cx="1279373" cy="0"/>
                          </a:xfrm>
                          <a:custGeom>
                            <a:avLst/>
                            <a:gdLst/>
                            <a:ahLst/>
                            <a:cxnLst/>
                            <a:rect l="0" t="0" r="0" b="0"/>
                            <a:pathLst>
                              <a:path w="1279373">
                                <a:moveTo>
                                  <a:pt x="0" y="0"/>
                                </a:moveTo>
                                <a:lnTo>
                                  <a:pt x="127937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03" name="Shape 17303"/>
                        <wps:cNvSpPr/>
                        <wps:spPr>
                          <a:xfrm>
                            <a:off x="1484986" y="829357"/>
                            <a:ext cx="0" cy="137084"/>
                          </a:xfrm>
                          <a:custGeom>
                            <a:avLst/>
                            <a:gdLst/>
                            <a:ahLst/>
                            <a:cxnLst/>
                            <a:rect l="0" t="0" r="0" b="0"/>
                            <a:pathLst>
                              <a:path h="137084">
                                <a:moveTo>
                                  <a:pt x="0" y="0"/>
                                </a:moveTo>
                                <a:lnTo>
                                  <a:pt x="0" y="13708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04" name="Shape 17304"/>
                        <wps:cNvSpPr/>
                        <wps:spPr>
                          <a:xfrm>
                            <a:off x="205613" y="966441"/>
                            <a:ext cx="1279373" cy="0"/>
                          </a:xfrm>
                          <a:custGeom>
                            <a:avLst/>
                            <a:gdLst/>
                            <a:ahLst/>
                            <a:cxnLst/>
                            <a:rect l="0" t="0" r="0" b="0"/>
                            <a:pathLst>
                              <a:path w="1279373">
                                <a:moveTo>
                                  <a:pt x="1279373"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05" name="Rectangle 17305"/>
                        <wps:cNvSpPr/>
                        <wps:spPr>
                          <a:xfrm>
                            <a:off x="283031" y="1050916"/>
                            <a:ext cx="1491926" cy="124917"/>
                          </a:xfrm>
                          <a:prstGeom prst="rect">
                            <a:avLst/>
                          </a:prstGeom>
                          <a:ln>
                            <a:noFill/>
                          </a:ln>
                        </wps:spPr>
                        <wps:txbx>
                          <w:txbxContent>
                            <w:p w14:paraId="0E9F1380" w14:textId="77777777" w:rsidR="00383B15" w:rsidRDefault="00000000">
                              <w:pPr>
                                <w:spacing w:after="160" w:line="259" w:lineRule="auto"/>
                                <w:ind w:right="0" w:firstLine="0"/>
                                <w:jc w:val="left"/>
                              </w:pPr>
                              <w:r>
                                <w:rPr>
                                  <w:rFonts w:ascii="Arial" w:eastAsia="Arial" w:hAnsi="Arial" w:cs="Arial"/>
                                  <w:b/>
                                  <w:color w:val="EB008B"/>
                                  <w:sz w:val="16"/>
                                </w:rPr>
                                <w:t>addressusedbycache</w:t>
                              </w:r>
                            </w:p>
                          </w:txbxContent>
                        </wps:txbx>
                        <wps:bodyPr horzOverflow="overflow" vert="horz" lIns="0" tIns="0" rIns="0" bIns="0" rtlCol="0">
                          <a:noAutofit/>
                        </wps:bodyPr>
                      </wps:wsp>
                      <wps:wsp>
                        <wps:cNvPr id="17306" name="Shape 17306"/>
                        <wps:cNvSpPr/>
                        <wps:spPr>
                          <a:xfrm>
                            <a:off x="0" y="143976"/>
                            <a:ext cx="0" cy="137084"/>
                          </a:xfrm>
                          <a:custGeom>
                            <a:avLst/>
                            <a:gdLst/>
                            <a:ahLst/>
                            <a:cxnLst/>
                            <a:rect l="0" t="0" r="0" b="0"/>
                            <a:pathLst>
                              <a:path h="137084">
                                <a:moveTo>
                                  <a:pt x="0" y="13708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07" name="Shape 17307"/>
                        <wps:cNvSpPr/>
                        <wps:spPr>
                          <a:xfrm>
                            <a:off x="0" y="143976"/>
                            <a:ext cx="274142" cy="0"/>
                          </a:xfrm>
                          <a:custGeom>
                            <a:avLst/>
                            <a:gdLst/>
                            <a:ahLst/>
                            <a:cxnLst/>
                            <a:rect l="0" t="0" r="0" b="0"/>
                            <a:pathLst>
                              <a:path w="274142">
                                <a:moveTo>
                                  <a:pt x="0" y="0"/>
                                </a:moveTo>
                                <a:lnTo>
                                  <a:pt x="27414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08" name="Shape 17308"/>
                        <wps:cNvSpPr/>
                        <wps:spPr>
                          <a:xfrm>
                            <a:off x="274142" y="143976"/>
                            <a:ext cx="0" cy="137084"/>
                          </a:xfrm>
                          <a:custGeom>
                            <a:avLst/>
                            <a:gdLst/>
                            <a:ahLst/>
                            <a:cxnLst/>
                            <a:rect l="0" t="0" r="0" b="0"/>
                            <a:pathLst>
                              <a:path h="137084">
                                <a:moveTo>
                                  <a:pt x="0" y="0"/>
                                </a:moveTo>
                                <a:lnTo>
                                  <a:pt x="0" y="13708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09" name="Shape 17309"/>
                        <wps:cNvSpPr/>
                        <wps:spPr>
                          <a:xfrm>
                            <a:off x="0" y="281060"/>
                            <a:ext cx="274142" cy="0"/>
                          </a:xfrm>
                          <a:custGeom>
                            <a:avLst/>
                            <a:gdLst/>
                            <a:ahLst/>
                            <a:cxnLst/>
                            <a:rect l="0" t="0" r="0" b="0"/>
                            <a:pathLst>
                              <a:path w="274142">
                                <a:moveTo>
                                  <a:pt x="27414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10" name="Rectangle 17310"/>
                        <wps:cNvSpPr/>
                        <wps:spPr>
                          <a:xfrm>
                            <a:off x="86302" y="0"/>
                            <a:ext cx="135045" cy="124916"/>
                          </a:xfrm>
                          <a:prstGeom prst="rect">
                            <a:avLst/>
                          </a:prstGeom>
                          <a:ln>
                            <a:noFill/>
                          </a:ln>
                        </wps:spPr>
                        <wps:txbx>
                          <w:txbxContent>
                            <w:p w14:paraId="486AC3E4" w14:textId="77777777" w:rsidR="00383B15" w:rsidRDefault="00000000">
                              <w:pPr>
                                <w:spacing w:after="160" w:line="259" w:lineRule="auto"/>
                                <w:ind w:right="0" w:firstLine="0"/>
                                <w:jc w:val="left"/>
                              </w:pPr>
                              <w:r>
                                <w:rPr>
                                  <w:rFonts w:ascii="Arial" w:eastAsia="Arial" w:hAnsi="Arial" w:cs="Arial"/>
                                  <w:b/>
                                  <w:color w:val="EB008B"/>
                                  <w:sz w:val="16"/>
                                </w:rPr>
                                <w:t>ID</w:t>
                              </w:r>
                            </w:p>
                          </w:txbxContent>
                        </wps:txbx>
                        <wps:bodyPr horzOverflow="overflow" vert="horz" lIns="0" tIns="0" rIns="0" bIns="0" rtlCol="0">
                          <a:noAutofit/>
                        </wps:bodyPr>
                      </wps:wsp>
                      <wps:wsp>
                        <wps:cNvPr id="17311" name="Shape 17311"/>
                        <wps:cNvSpPr/>
                        <wps:spPr>
                          <a:xfrm>
                            <a:off x="685381" y="143976"/>
                            <a:ext cx="0" cy="137084"/>
                          </a:xfrm>
                          <a:custGeom>
                            <a:avLst/>
                            <a:gdLst/>
                            <a:ahLst/>
                            <a:cxnLst/>
                            <a:rect l="0" t="0" r="0" b="0"/>
                            <a:pathLst>
                              <a:path h="137084">
                                <a:moveTo>
                                  <a:pt x="0" y="13708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12" name="Shape 17312"/>
                        <wps:cNvSpPr/>
                        <wps:spPr>
                          <a:xfrm>
                            <a:off x="685381" y="143976"/>
                            <a:ext cx="1005218" cy="0"/>
                          </a:xfrm>
                          <a:custGeom>
                            <a:avLst/>
                            <a:gdLst/>
                            <a:ahLst/>
                            <a:cxnLst/>
                            <a:rect l="0" t="0" r="0" b="0"/>
                            <a:pathLst>
                              <a:path w="1005218">
                                <a:moveTo>
                                  <a:pt x="0" y="0"/>
                                </a:moveTo>
                                <a:lnTo>
                                  <a:pt x="100521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13" name="Shape 17313"/>
                        <wps:cNvSpPr/>
                        <wps:spPr>
                          <a:xfrm>
                            <a:off x="1690599" y="143976"/>
                            <a:ext cx="0" cy="137084"/>
                          </a:xfrm>
                          <a:custGeom>
                            <a:avLst/>
                            <a:gdLst/>
                            <a:ahLst/>
                            <a:cxnLst/>
                            <a:rect l="0" t="0" r="0" b="0"/>
                            <a:pathLst>
                              <a:path h="137084">
                                <a:moveTo>
                                  <a:pt x="0" y="0"/>
                                </a:moveTo>
                                <a:lnTo>
                                  <a:pt x="0" y="13708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14" name="Shape 17314"/>
                        <wps:cNvSpPr/>
                        <wps:spPr>
                          <a:xfrm>
                            <a:off x="685381" y="281060"/>
                            <a:ext cx="1005218" cy="0"/>
                          </a:xfrm>
                          <a:custGeom>
                            <a:avLst/>
                            <a:gdLst/>
                            <a:ahLst/>
                            <a:cxnLst/>
                            <a:rect l="0" t="0" r="0" b="0"/>
                            <a:pathLst>
                              <a:path w="1005218">
                                <a:moveTo>
                                  <a:pt x="100521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315" name="Rectangle 17315"/>
                        <wps:cNvSpPr/>
                        <wps:spPr>
                          <a:xfrm>
                            <a:off x="826258" y="0"/>
                            <a:ext cx="960172" cy="124916"/>
                          </a:xfrm>
                          <a:prstGeom prst="rect">
                            <a:avLst/>
                          </a:prstGeom>
                          <a:ln>
                            <a:noFill/>
                          </a:ln>
                        </wps:spPr>
                        <wps:txbx>
                          <w:txbxContent>
                            <w:p w14:paraId="21327A12" w14:textId="77777777" w:rsidR="00383B15" w:rsidRDefault="00000000">
                              <w:pPr>
                                <w:spacing w:after="160" w:line="259" w:lineRule="auto"/>
                                <w:ind w:right="0" w:firstLine="0"/>
                                <w:jc w:val="left"/>
                              </w:pPr>
                              <w:r>
                                <w:rPr>
                                  <w:rFonts w:ascii="Arial" w:eastAsia="Arial" w:hAnsi="Arial" w:cs="Arial"/>
                                  <w:b/>
                                  <w:color w:val="EB008B"/>
                                  <w:sz w:val="16"/>
                                </w:rPr>
                                <w:t>virtualaddress</w:t>
                              </w:r>
                            </w:p>
                          </w:txbxContent>
                        </wps:txbx>
                        <wps:bodyPr horzOverflow="overflow" vert="horz" lIns="0" tIns="0" rIns="0" bIns="0" rtlCol="0">
                          <a:noAutofit/>
                        </wps:bodyPr>
                      </wps:wsp>
                      <wps:wsp>
                        <wps:cNvPr id="17316" name="Shape 17316"/>
                        <wps:cNvSpPr/>
                        <wps:spPr>
                          <a:xfrm>
                            <a:off x="12687" y="314054"/>
                            <a:ext cx="178956" cy="479768"/>
                          </a:xfrm>
                          <a:custGeom>
                            <a:avLst/>
                            <a:gdLst/>
                            <a:ahLst/>
                            <a:cxnLst/>
                            <a:rect l="0" t="0" r="0" b="0"/>
                            <a:pathLst>
                              <a:path w="178956" h="479768">
                                <a:moveTo>
                                  <a:pt x="0" y="0"/>
                                </a:moveTo>
                                <a:lnTo>
                                  <a:pt x="178956" y="479768"/>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17" name="Shape 17317"/>
                        <wps:cNvSpPr/>
                        <wps:spPr>
                          <a:xfrm>
                            <a:off x="138341" y="717673"/>
                            <a:ext cx="53302" cy="77419"/>
                          </a:xfrm>
                          <a:custGeom>
                            <a:avLst/>
                            <a:gdLst/>
                            <a:ahLst/>
                            <a:cxnLst/>
                            <a:rect l="0" t="0" r="0" b="0"/>
                            <a:pathLst>
                              <a:path w="53302" h="77419">
                                <a:moveTo>
                                  <a:pt x="0" y="0"/>
                                </a:moveTo>
                                <a:lnTo>
                                  <a:pt x="53302" y="7741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18" name="Shape 17318"/>
                        <wps:cNvSpPr/>
                        <wps:spPr>
                          <a:xfrm>
                            <a:off x="145961" y="712593"/>
                            <a:ext cx="45682" cy="81229"/>
                          </a:xfrm>
                          <a:custGeom>
                            <a:avLst/>
                            <a:gdLst/>
                            <a:ahLst/>
                            <a:cxnLst/>
                            <a:rect l="0" t="0" r="0" b="0"/>
                            <a:pathLst>
                              <a:path w="45682" h="81229">
                                <a:moveTo>
                                  <a:pt x="0" y="0"/>
                                </a:moveTo>
                                <a:lnTo>
                                  <a:pt x="45682" y="8122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19" name="Shape 17319"/>
                        <wps:cNvSpPr/>
                        <wps:spPr>
                          <a:xfrm>
                            <a:off x="152298" y="708783"/>
                            <a:ext cx="39344" cy="83769"/>
                          </a:xfrm>
                          <a:custGeom>
                            <a:avLst/>
                            <a:gdLst/>
                            <a:ahLst/>
                            <a:cxnLst/>
                            <a:rect l="0" t="0" r="0" b="0"/>
                            <a:pathLst>
                              <a:path w="39344" h="83769">
                                <a:moveTo>
                                  <a:pt x="0" y="0"/>
                                </a:moveTo>
                                <a:lnTo>
                                  <a:pt x="39344" y="8376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0" name="Shape 17320"/>
                        <wps:cNvSpPr/>
                        <wps:spPr>
                          <a:xfrm>
                            <a:off x="159918" y="706243"/>
                            <a:ext cx="31725" cy="87579"/>
                          </a:xfrm>
                          <a:custGeom>
                            <a:avLst/>
                            <a:gdLst/>
                            <a:ahLst/>
                            <a:cxnLst/>
                            <a:rect l="0" t="0" r="0" b="0"/>
                            <a:pathLst>
                              <a:path w="31725" h="87579">
                                <a:moveTo>
                                  <a:pt x="0" y="0"/>
                                </a:moveTo>
                                <a:lnTo>
                                  <a:pt x="31725" y="8757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1" name="Shape 17321"/>
                        <wps:cNvSpPr/>
                        <wps:spPr>
                          <a:xfrm>
                            <a:off x="166268" y="703703"/>
                            <a:ext cx="25375" cy="90119"/>
                          </a:xfrm>
                          <a:custGeom>
                            <a:avLst/>
                            <a:gdLst/>
                            <a:ahLst/>
                            <a:cxnLst/>
                            <a:rect l="0" t="0" r="0" b="0"/>
                            <a:pathLst>
                              <a:path w="25375" h="90119">
                                <a:moveTo>
                                  <a:pt x="0" y="0"/>
                                </a:moveTo>
                                <a:lnTo>
                                  <a:pt x="25375" y="9011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2" name="Shape 17322"/>
                        <wps:cNvSpPr/>
                        <wps:spPr>
                          <a:xfrm>
                            <a:off x="173876" y="701163"/>
                            <a:ext cx="17767" cy="91389"/>
                          </a:xfrm>
                          <a:custGeom>
                            <a:avLst/>
                            <a:gdLst/>
                            <a:ahLst/>
                            <a:cxnLst/>
                            <a:rect l="0" t="0" r="0" b="0"/>
                            <a:pathLst>
                              <a:path w="17767" h="91389">
                                <a:moveTo>
                                  <a:pt x="0" y="0"/>
                                </a:moveTo>
                                <a:lnTo>
                                  <a:pt x="17767" y="9138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3" name="Shape 17323"/>
                        <wps:cNvSpPr/>
                        <wps:spPr>
                          <a:xfrm>
                            <a:off x="181496" y="701163"/>
                            <a:ext cx="10147" cy="92659"/>
                          </a:xfrm>
                          <a:custGeom>
                            <a:avLst/>
                            <a:gdLst/>
                            <a:ahLst/>
                            <a:cxnLst/>
                            <a:rect l="0" t="0" r="0" b="0"/>
                            <a:pathLst>
                              <a:path w="10147" h="92659">
                                <a:moveTo>
                                  <a:pt x="0" y="0"/>
                                </a:moveTo>
                                <a:lnTo>
                                  <a:pt x="10147" y="9265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4" name="Shape 17324"/>
                        <wps:cNvSpPr/>
                        <wps:spPr>
                          <a:xfrm>
                            <a:off x="286842" y="314054"/>
                            <a:ext cx="178956" cy="479768"/>
                          </a:xfrm>
                          <a:custGeom>
                            <a:avLst/>
                            <a:gdLst/>
                            <a:ahLst/>
                            <a:cxnLst/>
                            <a:rect l="0" t="0" r="0" b="0"/>
                            <a:pathLst>
                              <a:path w="178956" h="479768">
                                <a:moveTo>
                                  <a:pt x="0" y="0"/>
                                </a:moveTo>
                                <a:lnTo>
                                  <a:pt x="178956" y="479768"/>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5" name="Shape 17325"/>
                        <wps:cNvSpPr/>
                        <wps:spPr>
                          <a:xfrm>
                            <a:off x="412496" y="717673"/>
                            <a:ext cx="53302" cy="77419"/>
                          </a:xfrm>
                          <a:custGeom>
                            <a:avLst/>
                            <a:gdLst/>
                            <a:ahLst/>
                            <a:cxnLst/>
                            <a:rect l="0" t="0" r="0" b="0"/>
                            <a:pathLst>
                              <a:path w="53302" h="77419">
                                <a:moveTo>
                                  <a:pt x="0" y="0"/>
                                </a:moveTo>
                                <a:lnTo>
                                  <a:pt x="53302" y="7741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6" name="Shape 17326"/>
                        <wps:cNvSpPr/>
                        <wps:spPr>
                          <a:xfrm>
                            <a:off x="420103" y="712593"/>
                            <a:ext cx="45695" cy="81229"/>
                          </a:xfrm>
                          <a:custGeom>
                            <a:avLst/>
                            <a:gdLst/>
                            <a:ahLst/>
                            <a:cxnLst/>
                            <a:rect l="0" t="0" r="0" b="0"/>
                            <a:pathLst>
                              <a:path w="45695" h="81229">
                                <a:moveTo>
                                  <a:pt x="0" y="0"/>
                                </a:moveTo>
                                <a:lnTo>
                                  <a:pt x="45695" y="8122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7" name="Shape 17327"/>
                        <wps:cNvSpPr/>
                        <wps:spPr>
                          <a:xfrm>
                            <a:off x="426453" y="708783"/>
                            <a:ext cx="39345" cy="83769"/>
                          </a:xfrm>
                          <a:custGeom>
                            <a:avLst/>
                            <a:gdLst/>
                            <a:ahLst/>
                            <a:cxnLst/>
                            <a:rect l="0" t="0" r="0" b="0"/>
                            <a:pathLst>
                              <a:path w="39345" h="83769">
                                <a:moveTo>
                                  <a:pt x="0" y="0"/>
                                </a:moveTo>
                                <a:lnTo>
                                  <a:pt x="39345" y="8376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8" name="Shape 17328"/>
                        <wps:cNvSpPr/>
                        <wps:spPr>
                          <a:xfrm>
                            <a:off x="434073" y="706243"/>
                            <a:ext cx="31725" cy="87579"/>
                          </a:xfrm>
                          <a:custGeom>
                            <a:avLst/>
                            <a:gdLst/>
                            <a:ahLst/>
                            <a:cxnLst/>
                            <a:rect l="0" t="0" r="0" b="0"/>
                            <a:pathLst>
                              <a:path w="31725" h="87579">
                                <a:moveTo>
                                  <a:pt x="0" y="0"/>
                                </a:moveTo>
                                <a:lnTo>
                                  <a:pt x="31725" y="8757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29" name="Shape 17329"/>
                        <wps:cNvSpPr/>
                        <wps:spPr>
                          <a:xfrm>
                            <a:off x="440411" y="703703"/>
                            <a:ext cx="25387" cy="90119"/>
                          </a:xfrm>
                          <a:custGeom>
                            <a:avLst/>
                            <a:gdLst/>
                            <a:ahLst/>
                            <a:cxnLst/>
                            <a:rect l="0" t="0" r="0" b="0"/>
                            <a:pathLst>
                              <a:path w="25387" h="90119">
                                <a:moveTo>
                                  <a:pt x="0" y="0"/>
                                </a:moveTo>
                                <a:lnTo>
                                  <a:pt x="25387" y="9011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0" name="Shape 17330"/>
                        <wps:cNvSpPr/>
                        <wps:spPr>
                          <a:xfrm>
                            <a:off x="448031" y="701163"/>
                            <a:ext cx="17767" cy="91389"/>
                          </a:xfrm>
                          <a:custGeom>
                            <a:avLst/>
                            <a:gdLst/>
                            <a:ahLst/>
                            <a:cxnLst/>
                            <a:rect l="0" t="0" r="0" b="0"/>
                            <a:pathLst>
                              <a:path w="17767" h="91389">
                                <a:moveTo>
                                  <a:pt x="0" y="0"/>
                                </a:moveTo>
                                <a:lnTo>
                                  <a:pt x="17767" y="9138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1" name="Shape 17331"/>
                        <wps:cNvSpPr/>
                        <wps:spPr>
                          <a:xfrm>
                            <a:off x="455651" y="701163"/>
                            <a:ext cx="10147" cy="92659"/>
                          </a:xfrm>
                          <a:custGeom>
                            <a:avLst/>
                            <a:gdLst/>
                            <a:ahLst/>
                            <a:cxnLst/>
                            <a:rect l="0" t="0" r="0" b="0"/>
                            <a:pathLst>
                              <a:path w="10147" h="92659">
                                <a:moveTo>
                                  <a:pt x="0" y="0"/>
                                </a:moveTo>
                                <a:lnTo>
                                  <a:pt x="10147" y="9265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2" name="Shape 17332"/>
                        <wps:cNvSpPr/>
                        <wps:spPr>
                          <a:xfrm>
                            <a:off x="492455" y="314054"/>
                            <a:ext cx="178956" cy="479768"/>
                          </a:xfrm>
                          <a:custGeom>
                            <a:avLst/>
                            <a:gdLst/>
                            <a:ahLst/>
                            <a:cxnLst/>
                            <a:rect l="0" t="0" r="0" b="0"/>
                            <a:pathLst>
                              <a:path w="178956" h="479768">
                                <a:moveTo>
                                  <a:pt x="178956" y="0"/>
                                </a:moveTo>
                                <a:lnTo>
                                  <a:pt x="0" y="479768"/>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3" name="Shape 17333"/>
                        <wps:cNvSpPr/>
                        <wps:spPr>
                          <a:xfrm>
                            <a:off x="492455" y="701163"/>
                            <a:ext cx="10147" cy="92659"/>
                          </a:xfrm>
                          <a:custGeom>
                            <a:avLst/>
                            <a:gdLst/>
                            <a:ahLst/>
                            <a:cxnLst/>
                            <a:rect l="0" t="0" r="0" b="0"/>
                            <a:pathLst>
                              <a:path w="10147" h="92659">
                                <a:moveTo>
                                  <a:pt x="10147" y="0"/>
                                </a:moveTo>
                                <a:lnTo>
                                  <a:pt x="0" y="9265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4" name="Shape 17334"/>
                        <wps:cNvSpPr/>
                        <wps:spPr>
                          <a:xfrm>
                            <a:off x="492455" y="701163"/>
                            <a:ext cx="17767" cy="91389"/>
                          </a:xfrm>
                          <a:custGeom>
                            <a:avLst/>
                            <a:gdLst/>
                            <a:ahLst/>
                            <a:cxnLst/>
                            <a:rect l="0" t="0" r="0" b="0"/>
                            <a:pathLst>
                              <a:path w="17767" h="91389">
                                <a:moveTo>
                                  <a:pt x="17767" y="0"/>
                                </a:moveTo>
                                <a:lnTo>
                                  <a:pt x="0" y="9138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5" name="Shape 17335"/>
                        <wps:cNvSpPr/>
                        <wps:spPr>
                          <a:xfrm>
                            <a:off x="492455" y="703703"/>
                            <a:ext cx="25387" cy="90119"/>
                          </a:xfrm>
                          <a:custGeom>
                            <a:avLst/>
                            <a:gdLst/>
                            <a:ahLst/>
                            <a:cxnLst/>
                            <a:rect l="0" t="0" r="0" b="0"/>
                            <a:pathLst>
                              <a:path w="25387" h="90119">
                                <a:moveTo>
                                  <a:pt x="25387" y="0"/>
                                </a:moveTo>
                                <a:lnTo>
                                  <a:pt x="0" y="9011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6" name="Shape 17336"/>
                        <wps:cNvSpPr/>
                        <wps:spPr>
                          <a:xfrm>
                            <a:off x="493725" y="706243"/>
                            <a:ext cx="31725" cy="87579"/>
                          </a:xfrm>
                          <a:custGeom>
                            <a:avLst/>
                            <a:gdLst/>
                            <a:ahLst/>
                            <a:cxnLst/>
                            <a:rect l="0" t="0" r="0" b="0"/>
                            <a:pathLst>
                              <a:path w="31725" h="87579">
                                <a:moveTo>
                                  <a:pt x="31725" y="0"/>
                                </a:moveTo>
                                <a:lnTo>
                                  <a:pt x="0" y="8757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7" name="Shape 17337"/>
                        <wps:cNvSpPr/>
                        <wps:spPr>
                          <a:xfrm>
                            <a:off x="492455" y="708783"/>
                            <a:ext cx="39345" cy="83769"/>
                          </a:xfrm>
                          <a:custGeom>
                            <a:avLst/>
                            <a:gdLst/>
                            <a:ahLst/>
                            <a:cxnLst/>
                            <a:rect l="0" t="0" r="0" b="0"/>
                            <a:pathLst>
                              <a:path w="39345" h="83769">
                                <a:moveTo>
                                  <a:pt x="39345" y="0"/>
                                </a:moveTo>
                                <a:lnTo>
                                  <a:pt x="0" y="8376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8" name="Shape 17338"/>
                        <wps:cNvSpPr/>
                        <wps:spPr>
                          <a:xfrm>
                            <a:off x="492455" y="712593"/>
                            <a:ext cx="45695" cy="81229"/>
                          </a:xfrm>
                          <a:custGeom>
                            <a:avLst/>
                            <a:gdLst/>
                            <a:ahLst/>
                            <a:cxnLst/>
                            <a:rect l="0" t="0" r="0" b="0"/>
                            <a:pathLst>
                              <a:path w="45695" h="81229">
                                <a:moveTo>
                                  <a:pt x="45695" y="0"/>
                                </a:moveTo>
                                <a:lnTo>
                                  <a:pt x="0" y="8122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39" name="Shape 17339"/>
                        <wps:cNvSpPr/>
                        <wps:spPr>
                          <a:xfrm>
                            <a:off x="492455" y="717673"/>
                            <a:ext cx="53302" cy="77419"/>
                          </a:xfrm>
                          <a:custGeom>
                            <a:avLst/>
                            <a:gdLst/>
                            <a:ahLst/>
                            <a:cxnLst/>
                            <a:rect l="0" t="0" r="0" b="0"/>
                            <a:pathLst>
                              <a:path w="53302" h="77419">
                                <a:moveTo>
                                  <a:pt x="53302" y="0"/>
                                </a:moveTo>
                                <a:lnTo>
                                  <a:pt x="0" y="7741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40" name="Shape 17340"/>
                        <wps:cNvSpPr/>
                        <wps:spPr>
                          <a:xfrm>
                            <a:off x="1497673" y="314054"/>
                            <a:ext cx="178969" cy="479768"/>
                          </a:xfrm>
                          <a:custGeom>
                            <a:avLst/>
                            <a:gdLst/>
                            <a:ahLst/>
                            <a:cxnLst/>
                            <a:rect l="0" t="0" r="0" b="0"/>
                            <a:pathLst>
                              <a:path w="178969" h="479768">
                                <a:moveTo>
                                  <a:pt x="178969" y="0"/>
                                </a:moveTo>
                                <a:lnTo>
                                  <a:pt x="0" y="479768"/>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41" name="Shape 17341"/>
                        <wps:cNvSpPr/>
                        <wps:spPr>
                          <a:xfrm>
                            <a:off x="1497673" y="701163"/>
                            <a:ext cx="10160" cy="92659"/>
                          </a:xfrm>
                          <a:custGeom>
                            <a:avLst/>
                            <a:gdLst/>
                            <a:ahLst/>
                            <a:cxnLst/>
                            <a:rect l="0" t="0" r="0" b="0"/>
                            <a:pathLst>
                              <a:path w="10160" h="92659">
                                <a:moveTo>
                                  <a:pt x="10160" y="0"/>
                                </a:moveTo>
                                <a:lnTo>
                                  <a:pt x="0" y="9265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42" name="Shape 17342"/>
                        <wps:cNvSpPr/>
                        <wps:spPr>
                          <a:xfrm>
                            <a:off x="1497673" y="701163"/>
                            <a:ext cx="17768" cy="91389"/>
                          </a:xfrm>
                          <a:custGeom>
                            <a:avLst/>
                            <a:gdLst/>
                            <a:ahLst/>
                            <a:cxnLst/>
                            <a:rect l="0" t="0" r="0" b="0"/>
                            <a:pathLst>
                              <a:path w="17768" h="91389">
                                <a:moveTo>
                                  <a:pt x="17768" y="0"/>
                                </a:moveTo>
                                <a:lnTo>
                                  <a:pt x="0" y="9138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43" name="Shape 17343"/>
                        <wps:cNvSpPr/>
                        <wps:spPr>
                          <a:xfrm>
                            <a:off x="1497673" y="703703"/>
                            <a:ext cx="25388" cy="90119"/>
                          </a:xfrm>
                          <a:custGeom>
                            <a:avLst/>
                            <a:gdLst/>
                            <a:ahLst/>
                            <a:cxnLst/>
                            <a:rect l="0" t="0" r="0" b="0"/>
                            <a:pathLst>
                              <a:path w="25388" h="90119">
                                <a:moveTo>
                                  <a:pt x="25388" y="0"/>
                                </a:moveTo>
                                <a:lnTo>
                                  <a:pt x="0" y="9011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44" name="Shape 17344"/>
                        <wps:cNvSpPr/>
                        <wps:spPr>
                          <a:xfrm>
                            <a:off x="1498943" y="706243"/>
                            <a:ext cx="31737" cy="87579"/>
                          </a:xfrm>
                          <a:custGeom>
                            <a:avLst/>
                            <a:gdLst/>
                            <a:ahLst/>
                            <a:cxnLst/>
                            <a:rect l="0" t="0" r="0" b="0"/>
                            <a:pathLst>
                              <a:path w="31737" h="87579">
                                <a:moveTo>
                                  <a:pt x="31737" y="0"/>
                                </a:moveTo>
                                <a:lnTo>
                                  <a:pt x="0" y="8757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45" name="Shape 17345"/>
                        <wps:cNvSpPr/>
                        <wps:spPr>
                          <a:xfrm>
                            <a:off x="1497673" y="708783"/>
                            <a:ext cx="39345" cy="83769"/>
                          </a:xfrm>
                          <a:custGeom>
                            <a:avLst/>
                            <a:gdLst/>
                            <a:ahLst/>
                            <a:cxnLst/>
                            <a:rect l="0" t="0" r="0" b="0"/>
                            <a:pathLst>
                              <a:path w="39345" h="83769">
                                <a:moveTo>
                                  <a:pt x="39345" y="0"/>
                                </a:moveTo>
                                <a:lnTo>
                                  <a:pt x="0" y="8376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46" name="Shape 17346"/>
                        <wps:cNvSpPr/>
                        <wps:spPr>
                          <a:xfrm>
                            <a:off x="1497673" y="712593"/>
                            <a:ext cx="45695" cy="81229"/>
                          </a:xfrm>
                          <a:custGeom>
                            <a:avLst/>
                            <a:gdLst/>
                            <a:ahLst/>
                            <a:cxnLst/>
                            <a:rect l="0" t="0" r="0" b="0"/>
                            <a:pathLst>
                              <a:path w="45695" h="81229">
                                <a:moveTo>
                                  <a:pt x="45695" y="0"/>
                                </a:moveTo>
                                <a:lnTo>
                                  <a:pt x="0" y="8122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7347" name="Shape 17347"/>
                        <wps:cNvSpPr/>
                        <wps:spPr>
                          <a:xfrm>
                            <a:off x="1497673" y="717673"/>
                            <a:ext cx="53315" cy="77419"/>
                          </a:xfrm>
                          <a:custGeom>
                            <a:avLst/>
                            <a:gdLst/>
                            <a:ahLst/>
                            <a:cxnLst/>
                            <a:rect l="0" t="0" r="0" b="0"/>
                            <a:pathLst>
                              <a:path w="53315" h="77419">
                                <a:moveTo>
                                  <a:pt x="53315" y="0"/>
                                </a:moveTo>
                                <a:lnTo>
                                  <a:pt x="0" y="77419"/>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0216" style="width:133.118pt;height:90.1448pt;mso-position-horizontal-relative:char;mso-position-vertical-relative:line" coordsize="16905,11448">
                <v:shape id="Shape 17301" style="position:absolute;width:0;height:1370;left:2056;top:8293;" coordsize="0,137084" path="m0,137084l0,0">
                  <v:stroke weight="0.667pt" endcap="flat" joinstyle="miter" miterlimit="10" on="true" color="#eb008b"/>
                  <v:fill on="false" color="#000000" opacity="0"/>
                </v:shape>
                <v:shape id="Shape 17302" style="position:absolute;width:12793;height:0;left:2056;top:8293;" coordsize="1279373,0" path="m0,0l1279373,0">
                  <v:stroke weight="0.667pt" endcap="flat" joinstyle="miter" miterlimit="10" on="true" color="#eb008b"/>
                  <v:fill on="false" color="#000000" opacity="0"/>
                </v:shape>
                <v:shape id="Shape 17303" style="position:absolute;width:0;height:1370;left:14849;top:8293;" coordsize="0,137084" path="m0,0l0,137084">
                  <v:stroke weight="0.667pt" endcap="flat" joinstyle="miter" miterlimit="10" on="true" color="#eb008b"/>
                  <v:fill on="false" color="#000000" opacity="0"/>
                </v:shape>
                <v:shape id="Shape 17304" style="position:absolute;width:12793;height:0;left:2056;top:9664;" coordsize="1279373,0" path="m1279373,0l0,0">
                  <v:stroke weight="0.667pt" endcap="flat" joinstyle="miter" miterlimit="10" on="true" color="#eb008b"/>
                  <v:fill on="false" color="#000000" opacity="0"/>
                </v:shape>
                <v:rect id="Rectangle 17305" style="position:absolute;width:14919;height:1249;left:2830;top:1050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addressusedbycache</w:t>
                        </w:r>
                      </w:p>
                    </w:txbxContent>
                  </v:textbox>
                </v:rect>
                <v:shape id="Shape 17306" style="position:absolute;width:0;height:1370;left:0;top:1439;" coordsize="0,137084" path="m0,137084l0,0">
                  <v:stroke weight="0.667pt" endcap="flat" joinstyle="miter" miterlimit="10" on="true" color="#eb008b"/>
                  <v:fill on="false" color="#000000" opacity="0"/>
                </v:shape>
                <v:shape id="Shape 17307" style="position:absolute;width:2741;height:0;left:0;top:1439;" coordsize="274142,0" path="m0,0l274142,0">
                  <v:stroke weight="0.667pt" endcap="flat" joinstyle="miter" miterlimit="10" on="true" color="#eb008b"/>
                  <v:fill on="false" color="#000000" opacity="0"/>
                </v:shape>
                <v:shape id="Shape 17308" style="position:absolute;width:0;height:1370;left:2741;top:1439;" coordsize="0,137084" path="m0,0l0,137084">
                  <v:stroke weight="0.667pt" endcap="flat" joinstyle="miter" miterlimit="10" on="true" color="#eb008b"/>
                  <v:fill on="false" color="#000000" opacity="0"/>
                </v:shape>
                <v:shape id="Shape 17309" style="position:absolute;width:2741;height:0;left:0;top:2810;" coordsize="274142,0" path="m274142,0l0,0">
                  <v:stroke weight="0.667pt" endcap="flat" joinstyle="miter" miterlimit="10" on="true" color="#eb008b"/>
                  <v:fill on="false" color="#000000" opacity="0"/>
                </v:shape>
                <v:rect id="Rectangle 17310" style="position:absolute;width:1350;height:1249;left:863;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ID</w:t>
                        </w:r>
                      </w:p>
                    </w:txbxContent>
                  </v:textbox>
                </v:rect>
                <v:shape id="Shape 17311" style="position:absolute;width:0;height:1370;left:6853;top:1439;" coordsize="0,137084" path="m0,137084l0,0">
                  <v:stroke weight="0.667pt" endcap="flat" joinstyle="miter" miterlimit="10" on="true" color="#eb008b"/>
                  <v:fill on="false" color="#000000" opacity="0"/>
                </v:shape>
                <v:shape id="Shape 17312" style="position:absolute;width:10052;height:0;left:6853;top:1439;" coordsize="1005218,0" path="m0,0l1005218,0">
                  <v:stroke weight="0.667pt" endcap="flat" joinstyle="miter" miterlimit="10" on="true" color="#eb008b"/>
                  <v:fill on="false" color="#000000" opacity="0"/>
                </v:shape>
                <v:shape id="Shape 17313" style="position:absolute;width:0;height:1370;left:16905;top:1439;" coordsize="0,137084" path="m0,0l0,137084">
                  <v:stroke weight="0.667pt" endcap="flat" joinstyle="miter" miterlimit="10" on="true" color="#eb008b"/>
                  <v:fill on="false" color="#000000" opacity="0"/>
                </v:shape>
                <v:shape id="Shape 17314" style="position:absolute;width:10052;height:0;left:6853;top:2810;" coordsize="1005218,0" path="m1005218,0l0,0">
                  <v:stroke weight="0.667pt" endcap="flat" joinstyle="miter" miterlimit="10" on="true" color="#eb008b"/>
                  <v:fill on="false" color="#000000" opacity="0"/>
                </v:shape>
                <v:rect id="Rectangle 17315" style="position:absolute;width:9601;height:1249;left:8262;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virtualaddress</w:t>
                        </w:r>
                      </w:p>
                    </w:txbxContent>
                  </v:textbox>
                </v:rect>
                <v:shape id="Shape 17316" style="position:absolute;width:1789;height:4797;left:126;top:3140;" coordsize="178956,479768" path="m0,0l178956,479768">
                  <v:stroke weight="0.5pt" endcap="flat" joinstyle="miter" miterlimit="10" on="true" color="#eb008b"/>
                  <v:fill on="false" color="#000000" opacity="0"/>
                </v:shape>
                <v:shape id="Shape 17317" style="position:absolute;width:533;height:774;left:1383;top:7176;" coordsize="53302,77419" path="m0,0l53302,77419">
                  <v:stroke weight="0.5pt" endcap="flat" joinstyle="miter" miterlimit="10" on="true" color="#eb008b"/>
                  <v:fill on="false" color="#000000" opacity="0"/>
                </v:shape>
                <v:shape id="Shape 17318" style="position:absolute;width:456;height:812;left:1459;top:7125;" coordsize="45682,81229" path="m0,0l45682,81229">
                  <v:stroke weight="0.5pt" endcap="flat" joinstyle="miter" miterlimit="10" on="true" color="#eb008b"/>
                  <v:fill on="false" color="#000000" opacity="0"/>
                </v:shape>
                <v:shape id="Shape 17319" style="position:absolute;width:393;height:837;left:1522;top:7087;" coordsize="39344,83769" path="m0,0l39344,83769">
                  <v:stroke weight="0.5pt" endcap="flat" joinstyle="miter" miterlimit="10" on="true" color="#eb008b"/>
                  <v:fill on="false" color="#000000" opacity="0"/>
                </v:shape>
                <v:shape id="Shape 17320" style="position:absolute;width:317;height:875;left:1599;top:7062;" coordsize="31725,87579" path="m0,0l31725,87579">
                  <v:stroke weight="0.5pt" endcap="flat" joinstyle="miter" miterlimit="10" on="true" color="#eb008b"/>
                  <v:fill on="false" color="#000000" opacity="0"/>
                </v:shape>
                <v:shape id="Shape 17321" style="position:absolute;width:253;height:901;left:1662;top:7037;" coordsize="25375,90119" path="m0,0l25375,90119">
                  <v:stroke weight="0.5pt" endcap="flat" joinstyle="miter" miterlimit="10" on="true" color="#eb008b"/>
                  <v:fill on="false" color="#000000" opacity="0"/>
                </v:shape>
                <v:shape id="Shape 17322" style="position:absolute;width:177;height:913;left:1738;top:7011;" coordsize="17767,91389" path="m0,0l17767,91389">
                  <v:stroke weight="0.5pt" endcap="flat" joinstyle="miter" miterlimit="10" on="true" color="#eb008b"/>
                  <v:fill on="false" color="#000000" opacity="0"/>
                </v:shape>
                <v:shape id="Shape 17323" style="position:absolute;width:101;height:926;left:1814;top:7011;" coordsize="10147,92659" path="m0,0l10147,92659">
                  <v:stroke weight="0.5pt" endcap="flat" joinstyle="miter" miterlimit="10" on="true" color="#eb008b"/>
                  <v:fill on="false" color="#000000" opacity="0"/>
                </v:shape>
                <v:shape id="Shape 17324" style="position:absolute;width:1789;height:4797;left:2868;top:3140;" coordsize="178956,479768" path="m0,0l178956,479768">
                  <v:stroke weight="0.5pt" endcap="flat" joinstyle="miter" miterlimit="10" on="true" color="#eb008b"/>
                  <v:fill on="false" color="#000000" opacity="0"/>
                </v:shape>
                <v:shape id="Shape 17325" style="position:absolute;width:533;height:774;left:4124;top:7176;" coordsize="53302,77419" path="m0,0l53302,77419">
                  <v:stroke weight="0.5pt" endcap="flat" joinstyle="miter" miterlimit="10" on="true" color="#eb008b"/>
                  <v:fill on="false" color="#000000" opacity="0"/>
                </v:shape>
                <v:shape id="Shape 17326" style="position:absolute;width:456;height:812;left:4201;top:7125;" coordsize="45695,81229" path="m0,0l45695,81229">
                  <v:stroke weight="0.5pt" endcap="flat" joinstyle="miter" miterlimit="10" on="true" color="#eb008b"/>
                  <v:fill on="false" color="#000000" opacity="0"/>
                </v:shape>
                <v:shape id="Shape 17327" style="position:absolute;width:393;height:837;left:4264;top:7087;" coordsize="39345,83769" path="m0,0l39345,83769">
                  <v:stroke weight="0.5pt" endcap="flat" joinstyle="miter" miterlimit="10" on="true" color="#eb008b"/>
                  <v:fill on="false" color="#000000" opacity="0"/>
                </v:shape>
                <v:shape id="Shape 17328" style="position:absolute;width:317;height:875;left:4340;top:7062;" coordsize="31725,87579" path="m0,0l31725,87579">
                  <v:stroke weight="0.5pt" endcap="flat" joinstyle="miter" miterlimit="10" on="true" color="#eb008b"/>
                  <v:fill on="false" color="#000000" opacity="0"/>
                </v:shape>
                <v:shape id="Shape 17329" style="position:absolute;width:253;height:901;left:4404;top:7037;" coordsize="25387,90119" path="m0,0l25387,90119">
                  <v:stroke weight="0.5pt" endcap="flat" joinstyle="miter" miterlimit="10" on="true" color="#eb008b"/>
                  <v:fill on="false" color="#000000" opacity="0"/>
                </v:shape>
                <v:shape id="Shape 17330" style="position:absolute;width:177;height:913;left:4480;top:7011;" coordsize="17767,91389" path="m0,0l17767,91389">
                  <v:stroke weight="0.5pt" endcap="flat" joinstyle="miter" miterlimit="10" on="true" color="#eb008b"/>
                  <v:fill on="false" color="#000000" opacity="0"/>
                </v:shape>
                <v:shape id="Shape 17331" style="position:absolute;width:101;height:926;left:4556;top:7011;" coordsize="10147,92659" path="m0,0l10147,92659">
                  <v:stroke weight="0.5pt" endcap="flat" joinstyle="miter" miterlimit="10" on="true" color="#eb008b"/>
                  <v:fill on="false" color="#000000" opacity="0"/>
                </v:shape>
                <v:shape id="Shape 17332" style="position:absolute;width:1789;height:4797;left:4924;top:3140;" coordsize="178956,479768" path="m178956,0l0,479768">
                  <v:stroke weight="0.5pt" endcap="flat" joinstyle="miter" miterlimit="10" on="true" color="#eb008b"/>
                  <v:fill on="false" color="#000000" opacity="0"/>
                </v:shape>
                <v:shape id="Shape 17333" style="position:absolute;width:101;height:926;left:4924;top:7011;" coordsize="10147,92659" path="m10147,0l0,92659">
                  <v:stroke weight="0.5pt" endcap="flat" joinstyle="miter" miterlimit="10" on="true" color="#eb008b"/>
                  <v:fill on="false" color="#000000" opacity="0"/>
                </v:shape>
                <v:shape id="Shape 17334" style="position:absolute;width:177;height:913;left:4924;top:7011;" coordsize="17767,91389" path="m17767,0l0,91389">
                  <v:stroke weight="0.5pt" endcap="flat" joinstyle="miter" miterlimit="10" on="true" color="#eb008b"/>
                  <v:fill on="false" color="#000000" opacity="0"/>
                </v:shape>
                <v:shape id="Shape 17335" style="position:absolute;width:253;height:901;left:4924;top:7037;" coordsize="25387,90119" path="m25387,0l0,90119">
                  <v:stroke weight="0.5pt" endcap="flat" joinstyle="miter" miterlimit="10" on="true" color="#eb008b"/>
                  <v:fill on="false" color="#000000" opacity="0"/>
                </v:shape>
                <v:shape id="Shape 17336" style="position:absolute;width:317;height:875;left:4937;top:7062;" coordsize="31725,87579" path="m31725,0l0,87579">
                  <v:stroke weight="0.5pt" endcap="flat" joinstyle="miter" miterlimit="10" on="true" color="#eb008b"/>
                  <v:fill on="false" color="#000000" opacity="0"/>
                </v:shape>
                <v:shape id="Shape 17337" style="position:absolute;width:393;height:837;left:4924;top:7087;" coordsize="39345,83769" path="m39345,0l0,83769">
                  <v:stroke weight="0.5pt" endcap="flat" joinstyle="miter" miterlimit="10" on="true" color="#eb008b"/>
                  <v:fill on="false" color="#000000" opacity="0"/>
                </v:shape>
                <v:shape id="Shape 17338" style="position:absolute;width:456;height:812;left:4924;top:7125;" coordsize="45695,81229" path="m45695,0l0,81229">
                  <v:stroke weight="0.5pt" endcap="flat" joinstyle="miter" miterlimit="10" on="true" color="#eb008b"/>
                  <v:fill on="false" color="#000000" opacity="0"/>
                </v:shape>
                <v:shape id="Shape 17339" style="position:absolute;width:533;height:774;left:4924;top:7176;" coordsize="53302,77419" path="m53302,0l0,77419">
                  <v:stroke weight="0.5pt" endcap="flat" joinstyle="miter" miterlimit="10" on="true" color="#eb008b"/>
                  <v:fill on="false" color="#000000" opacity="0"/>
                </v:shape>
                <v:shape id="Shape 17340" style="position:absolute;width:1789;height:4797;left:14976;top:3140;" coordsize="178969,479768" path="m178969,0l0,479768">
                  <v:stroke weight="0.5pt" endcap="flat" joinstyle="miter" miterlimit="10" on="true" color="#eb008b"/>
                  <v:fill on="false" color="#000000" opacity="0"/>
                </v:shape>
                <v:shape id="Shape 17341" style="position:absolute;width:101;height:926;left:14976;top:7011;" coordsize="10160,92659" path="m10160,0l0,92659">
                  <v:stroke weight="0.5pt" endcap="flat" joinstyle="miter" miterlimit="10" on="true" color="#eb008b"/>
                  <v:fill on="false" color="#000000" opacity="0"/>
                </v:shape>
                <v:shape id="Shape 17342" style="position:absolute;width:177;height:913;left:14976;top:7011;" coordsize="17768,91389" path="m17768,0l0,91389">
                  <v:stroke weight="0.5pt" endcap="flat" joinstyle="miter" miterlimit="10" on="true" color="#eb008b"/>
                  <v:fill on="false" color="#000000" opacity="0"/>
                </v:shape>
                <v:shape id="Shape 17343" style="position:absolute;width:253;height:901;left:14976;top:7037;" coordsize="25388,90119" path="m25388,0l0,90119">
                  <v:stroke weight="0.5pt" endcap="flat" joinstyle="miter" miterlimit="10" on="true" color="#eb008b"/>
                  <v:fill on="false" color="#000000" opacity="0"/>
                </v:shape>
                <v:shape id="Shape 17344" style="position:absolute;width:317;height:875;left:14989;top:7062;" coordsize="31737,87579" path="m31737,0l0,87579">
                  <v:stroke weight="0.5pt" endcap="flat" joinstyle="miter" miterlimit="10" on="true" color="#eb008b"/>
                  <v:fill on="false" color="#000000" opacity="0"/>
                </v:shape>
                <v:shape id="Shape 17345" style="position:absolute;width:393;height:837;left:14976;top:7087;" coordsize="39345,83769" path="m39345,0l0,83769">
                  <v:stroke weight="0.5pt" endcap="flat" joinstyle="miter" miterlimit="10" on="true" color="#eb008b"/>
                  <v:fill on="false" color="#000000" opacity="0"/>
                </v:shape>
                <v:shape id="Shape 17346" style="position:absolute;width:456;height:812;left:14976;top:7125;" coordsize="45695,81229" path="m45695,0l0,81229">
                  <v:stroke weight="0.5pt" endcap="flat" joinstyle="miter" miterlimit="10" on="true" color="#eb008b"/>
                  <v:fill on="false" color="#000000" opacity="0"/>
                </v:shape>
                <v:shape id="Shape 17347" style="position:absolute;width:533;height:774;left:14976;top:7176;" coordsize="53315,77419" path="m53315,0l0,77419">
                  <v:stroke weight="0.5pt" endcap="flat" joinstyle="miter" miterlimit="10" on="true" color="#eb008b"/>
                  <v:fill on="false" color="#000000" opacity="0"/>
                </v:shape>
              </v:group>
            </w:pict>
          </mc:Fallback>
        </mc:AlternateContent>
      </w:r>
    </w:p>
    <w:p w14:paraId="7F7154D5" w14:textId="77777777" w:rsidR="00383B15" w:rsidRDefault="00000000">
      <w:pPr>
        <w:spacing w:after="412" w:line="271" w:lineRule="auto"/>
        <w:ind w:left="1708" w:right="712" w:hanging="997"/>
      </w:pPr>
      <w:r>
        <w:rPr>
          <w:b/>
          <w:sz w:val="18"/>
        </w:rPr>
        <w:t xml:space="preserve">Figure 12.6 </w:t>
      </w:r>
      <w:r>
        <w:rPr>
          <w:sz w:val="18"/>
        </w:rPr>
        <w:t>Illustration of an ID register used to disambiguate among virtual address spaces. Each address space is assigned a unique ID, which the operating system loads into the register.</w:t>
      </w:r>
    </w:p>
    <w:p w14:paraId="39D07D85" w14:textId="77777777" w:rsidR="00383B15" w:rsidRDefault="00000000">
      <w:pPr>
        <w:spacing w:after="470"/>
        <w:ind w:left="-9" w:right="0"/>
      </w:pPr>
      <w:r>
        <w:t>As the figure shows, the processor creates artificially longer addresses before passing an address to the cache. From the cache’s point of view, there is no ambiguity: even if two applications reference the same virtual address, the ID bits distinguish between the two addresses.</w:t>
      </w:r>
    </w:p>
    <w:p w14:paraId="0E6C20D3" w14:textId="77777777" w:rsidR="00383B15" w:rsidRDefault="00000000">
      <w:pPr>
        <w:spacing w:after="228" w:line="265" w:lineRule="auto"/>
        <w:ind w:left="1" w:right="0" w:hanging="10"/>
        <w:jc w:val="left"/>
      </w:pPr>
      <w:r>
        <w:rPr>
          <w:rFonts w:ascii="Arial" w:eastAsia="Arial" w:hAnsi="Arial" w:cs="Arial"/>
          <w:b/>
          <w:color w:val="EB008B"/>
          <w:sz w:val="24"/>
        </w:rPr>
        <w:t>12.23 Implementation Of Memory Caching</w:t>
      </w:r>
    </w:p>
    <w:p w14:paraId="6533F965" w14:textId="77777777" w:rsidR="00383B15" w:rsidRDefault="00000000">
      <w:pPr>
        <w:spacing w:after="255"/>
        <w:ind w:left="-9" w:right="0"/>
      </w:pPr>
      <w:r>
        <w:t>Conceptually, each entry in a memory cache contains two values: a memory address and the value of the byte found at that address. In practice, however, storing a complete address with each entry is inefficient. Therefore, memory caches use clever techniques to reduce the amount of space needed. The two most important implementations are known as:</w:t>
      </w:r>
    </w:p>
    <w:p w14:paraId="15F3811E" w14:textId="77777777" w:rsidR="00383B15" w:rsidRDefault="00000000">
      <w:pPr>
        <w:spacing w:after="98" w:line="260" w:lineRule="auto"/>
        <w:ind w:left="2241" w:right="2116" w:hanging="10"/>
        <w:jc w:val="left"/>
      </w:pPr>
      <w:r>
        <w:rPr>
          <w:rFonts w:ascii="Calibri" w:eastAsia="Calibri" w:hAnsi="Calibri" w:cs="Calibri"/>
          <w:color w:val="EB008B"/>
          <w:sz w:val="31"/>
          <w:vertAlign w:val="superscript"/>
        </w:rPr>
        <w:t xml:space="preserve">d </w:t>
      </w:r>
      <w:r>
        <w:rPr>
          <w:color w:val="EB008B"/>
        </w:rPr>
        <w:t>Direct mapping memory cache</w:t>
      </w:r>
    </w:p>
    <w:p w14:paraId="39AD252E" w14:textId="77777777" w:rsidR="00383B15" w:rsidRDefault="00000000">
      <w:pPr>
        <w:spacing w:after="98" w:line="260" w:lineRule="auto"/>
        <w:ind w:left="2241" w:right="2116" w:hanging="10"/>
        <w:jc w:val="left"/>
      </w:pPr>
      <w:r>
        <w:rPr>
          <w:rFonts w:ascii="Calibri" w:eastAsia="Calibri" w:hAnsi="Calibri" w:cs="Calibri"/>
          <w:color w:val="EB008B"/>
          <w:sz w:val="31"/>
          <w:vertAlign w:val="superscript"/>
        </w:rPr>
        <w:t xml:space="preserve">d </w:t>
      </w:r>
      <w:r>
        <w:rPr>
          <w:color w:val="EB008B"/>
        </w:rPr>
        <w:t>Set associative memory cache</w:t>
      </w:r>
    </w:p>
    <w:p w14:paraId="427821EA" w14:textId="77777777" w:rsidR="00383B15" w:rsidRDefault="00000000">
      <w:pPr>
        <w:ind w:left="-9" w:right="0"/>
      </w:pPr>
      <w:r>
        <w:t>We will see that, like virtual memory schemes, both cache implementations use powers of two to avoid arithmetic computation.</w:t>
      </w:r>
    </w:p>
    <w:p w14:paraId="15B9DD6F" w14:textId="77777777" w:rsidR="00383B15" w:rsidRDefault="00000000">
      <w:pPr>
        <w:spacing w:after="228" w:line="265" w:lineRule="auto"/>
        <w:ind w:left="1" w:right="0" w:hanging="10"/>
        <w:jc w:val="left"/>
      </w:pPr>
      <w:r>
        <w:rPr>
          <w:rFonts w:ascii="Arial" w:eastAsia="Arial" w:hAnsi="Arial" w:cs="Arial"/>
          <w:b/>
          <w:color w:val="EB008B"/>
          <w:sz w:val="24"/>
        </w:rPr>
        <w:t>12.24 Direct Mapping Memory Cache</w:t>
      </w:r>
    </w:p>
    <w:p w14:paraId="1670B37C" w14:textId="77777777" w:rsidR="00383B15" w:rsidRDefault="00000000">
      <w:pPr>
        <w:spacing w:after="400"/>
        <w:ind w:left="-9" w:right="0"/>
      </w:pPr>
      <w:r>
        <w:t xml:space="preserve">Although memory caches are used with byte-addressable memories, a cache does not record individual bytes. Instead, a cache divides both the memory and the cache into a set of equal-size blocks, where the block size, </w:t>
      </w:r>
      <w:r>
        <w:rPr>
          <w:i/>
        </w:rPr>
        <w:t>B</w:t>
      </w:r>
      <w:r>
        <w:t xml:space="preserve">, is chosen to be a power of two. For example, if </w:t>
      </w:r>
      <w:r>
        <w:rPr>
          <w:i/>
        </w:rPr>
        <w:t xml:space="preserve">B </w:t>
      </w:r>
      <w:r>
        <w:t>is four, we can view the memory as Figure 12.7 illustrates.</w:t>
      </w:r>
    </w:p>
    <w:p w14:paraId="7CA24C72" w14:textId="77777777" w:rsidR="00383B15" w:rsidRDefault="00000000">
      <w:pPr>
        <w:tabs>
          <w:tab w:val="center" w:pos="3395"/>
          <w:tab w:val="center" w:pos="4402"/>
        </w:tabs>
        <w:spacing w:after="111"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memory</w:t>
      </w:r>
      <w:r>
        <w:rPr>
          <w:rFonts w:ascii="Arial" w:eastAsia="Arial" w:hAnsi="Arial" w:cs="Arial"/>
          <w:b/>
          <w:color w:val="EB008B"/>
          <w:sz w:val="16"/>
        </w:rPr>
        <w:tab/>
        <w:t>block</w:t>
      </w:r>
    </w:p>
    <w:tbl>
      <w:tblPr>
        <w:tblStyle w:val="TableGrid"/>
        <w:tblpPr w:vertAnchor="text" w:tblpX="2590" w:tblpY="-67"/>
        <w:tblOverlap w:val="never"/>
        <w:tblW w:w="1611" w:type="dxa"/>
        <w:tblInd w:w="0" w:type="dxa"/>
        <w:tblCellMar>
          <w:top w:w="67" w:type="dxa"/>
          <w:left w:w="110" w:type="dxa"/>
          <w:bottom w:w="0" w:type="dxa"/>
          <w:right w:w="112" w:type="dxa"/>
        </w:tblCellMar>
        <w:tblLook w:val="04A0" w:firstRow="1" w:lastRow="0" w:firstColumn="1" w:lastColumn="0" w:noHBand="0" w:noVBand="1"/>
      </w:tblPr>
      <w:tblGrid>
        <w:gridCol w:w="401"/>
        <w:gridCol w:w="404"/>
        <w:gridCol w:w="402"/>
        <w:gridCol w:w="404"/>
      </w:tblGrid>
      <w:tr w:rsidR="00383B15" w14:paraId="5E4BFEFD" w14:textId="77777777">
        <w:trPr>
          <w:trHeight w:val="258"/>
        </w:trPr>
        <w:tc>
          <w:tcPr>
            <w:tcW w:w="402" w:type="dxa"/>
            <w:tcBorders>
              <w:top w:val="single" w:sz="5" w:space="0" w:color="EB008B"/>
              <w:left w:val="single" w:sz="5" w:space="0" w:color="EB008B"/>
              <w:bottom w:val="single" w:sz="5" w:space="0" w:color="EB008B"/>
              <w:right w:val="single" w:sz="5" w:space="0" w:color="EB008B"/>
            </w:tcBorders>
          </w:tcPr>
          <w:p w14:paraId="795BBEA7" w14:textId="77777777" w:rsidR="00383B15" w:rsidRDefault="00000000">
            <w:pPr>
              <w:spacing w:after="0" w:line="259" w:lineRule="auto"/>
              <w:ind w:left="46" w:right="0" w:firstLine="0"/>
              <w:jc w:val="left"/>
            </w:pPr>
            <w:r>
              <w:rPr>
                <w:rFonts w:ascii="Arial" w:eastAsia="Arial" w:hAnsi="Arial" w:cs="Arial"/>
                <w:b/>
                <w:color w:val="EB008B"/>
                <w:sz w:val="16"/>
              </w:rPr>
              <w:t>0</w:t>
            </w:r>
          </w:p>
        </w:tc>
        <w:tc>
          <w:tcPr>
            <w:tcW w:w="404" w:type="dxa"/>
            <w:tcBorders>
              <w:top w:val="single" w:sz="5" w:space="0" w:color="EB008B"/>
              <w:left w:val="single" w:sz="5" w:space="0" w:color="EB008B"/>
              <w:bottom w:val="single" w:sz="5" w:space="0" w:color="EB008B"/>
              <w:right w:val="single" w:sz="5" w:space="0" w:color="EB008B"/>
            </w:tcBorders>
          </w:tcPr>
          <w:p w14:paraId="4FADF5A4" w14:textId="77777777" w:rsidR="00383B15" w:rsidRDefault="00000000">
            <w:pPr>
              <w:spacing w:after="0" w:line="259" w:lineRule="auto"/>
              <w:ind w:left="48" w:right="0" w:firstLine="0"/>
              <w:jc w:val="left"/>
            </w:pPr>
            <w:r>
              <w:rPr>
                <w:rFonts w:ascii="Arial" w:eastAsia="Arial" w:hAnsi="Arial" w:cs="Arial"/>
                <w:b/>
                <w:color w:val="EB008B"/>
                <w:sz w:val="16"/>
              </w:rPr>
              <w:t>1</w:t>
            </w:r>
          </w:p>
        </w:tc>
        <w:tc>
          <w:tcPr>
            <w:tcW w:w="402" w:type="dxa"/>
            <w:tcBorders>
              <w:top w:val="single" w:sz="5" w:space="0" w:color="EB008B"/>
              <w:left w:val="single" w:sz="5" w:space="0" w:color="EB008B"/>
              <w:bottom w:val="single" w:sz="5" w:space="0" w:color="EB008B"/>
              <w:right w:val="single" w:sz="5" w:space="0" w:color="EB008B"/>
            </w:tcBorders>
          </w:tcPr>
          <w:p w14:paraId="5FB580D9" w14:textId="77777777" w:rsidR="00383B15" w:rsidRDefault="00000000">
            <w:pPr>
              <w:spacing w:after="0" w:line="259" w:lineRule="auto"/>
              <w:ind w:left="48" w:right="0" w:firstLine="0"/>
              <w:jc w:val="left"/>
            </w:pPr>
            <w:r>
              <w:rPr>
                <w:rFonts w:ascii="Arial" w:eastAsia="Arial" w:hAnsi="Arial" w:cs="Arial"/>
                <w:b/>
                <w:color w:val="EB008B"/>
                <w:sz w:val="16"/>
              </w:rPr>
              <w:t>2</w:t>
            </w:r>
          </w:p>
        </w:tc>
        <w:tc>
          <w:tcPr>
            <w:tcW w:w="404" w:type="dxa"/>
            <w:tcBorders>
              <w:top w:val="single" w:sz="5" w:space="0" w:color="EB008B"/>
              <w:left w:val="single" w:sz="5" w:space="0" w:color="EB008B"/>
              <w:bottom w:val="single" w:sz="5" w:space="0" w:color="EB008B"/>
              <w:right w:val="single" w:sz="5" w:space="0" w:color="EB008B"/>
            </w:tcBorders>
          </w:tcPr>
          <w:p w14:paraId="511CF0BA" w14:textId="77777777" w:rsidR="00383B15" w:rsidRDefault="00000000">
            <w:pPr>
              <w:spacing w:after="0" w:line="259" w:lineRule="auto"/>
              <w:ind w:left="48" w:right="0" w:firstLine="0"/>
              <w:jc w:val="left"/>
            </w:pPr>
            <w:r>
              <w:rPr>
                <w:rFonts w:ascii="Arial" w:eastAsia="Arial" w:hAnsi="Arial" w:cs="Arial"/>
                <w:b/>
                <w:color w:val="EB008B"/>
                <w:sz w:val="16"/>
              </w:rPr>
              <w:t>3</w:t>
            </w:r>
          </w:p>
        </w:tc>
      </w:tr>
      <w:tr w:rsidR="00383B15" w14:paraId="2A756C58" w14:textId="77777777">
        <w:trPr>
          <w:trHeight w:val="260"/>
        </w:trPr>
        <w:tc>
          <w:tcPr>
            <w:tcW w:w="402" w:type="dxa"/>
            <w:tcBorders>
              <w:top w:val="single" w:sz="5" w:space="0" w:color="EB008B"/>
              <w:left w:val="single" w:sz="5" w:space="0" w:color="EB008B"/>
              <w:bottom w:val="single" w:sz="5" w:space="0" w:color="EB008B"/>
              <w:right w:val="single" w:sz="5" w:space="0" w:color="EB008B"/>
            </w:tcBorders>
          </w:tcPr>
          <w:p w14:paraId="24820D93" w14:textId="77777777" w:rsidR="00383B15" w:rsidRDefault="00000000">
            <w:pPr>
              <w:spacing w:after="0" w:line="259" w:lineRule="auto"/>
              <w:ind w:left="46" w:right="0" w:firstLine="0"/>
              <w:jc w:val="left"/>
            </w:pPr>
            <w:r>
              <w:rPr>
                <w:rFonts w:ascii="Arial" w:eastAsia="Arial" w:hAnsi="Arial" w:cs="Arial"/>
                <w:b/>
                <w:color w:val="EB008B"/>
                <w:sz w:val="16"/>
              </w:rPr>
              <w:t>4</w:t>
            </w:r>
          </w:p>
        </w:tc>
        <w:tc>
          <w:tcPr>
            <w:tcW w:w="404" w:type="dxa"/>
            <w:tcBorders>
              <w:top w:val="single" w:sz="5" w:space="0" w:color="EB008B"/>
              <w:left w:val="single" w:sz="5" w:space="0" w:color="EB008B"/>
              <w:bottom w:val="single" w:sz="5" w:space="0" w:color="EB008B"/>
              <w:right w:val="single" w:sz="5" w:space="0" w:color="EB008B"/>
            </w:tcBorders>
          </w:tcPr>
          <w:p w14:paraId="2C4F75D4" w14:textId="77777777" w:rsidR="00383B15" w:rsidRDefault="00000000">
            <w:pPr>
              <w:spacing w:after="0" w:line="259" w:lineRule="auto"/>
              <w:ind w:left="48" w:right="0" w:firstLine="0"/>
              <w:jc w:val="left"/>
            </w:pPr>
            <w:r>
              <w:rPr>
                <w:rFonts w:ascii="Arial" w:eastAsia="Arial" w:hAnsi="Arial" w:cs="Arial"/>
                <w:b/>
                <w:color w:val="EB008B"/>
                <w:sz w:val="16"/>
              </w:rPr>
              <w:t>5</w:t>
            </w:r>
          </w:p>
        </w:tc>
        <w:tc>
          <w:tcPr>
            <w:tcW w:w="402" w:type="dxa"/>
            <w:tcBorders>
              <w:top w:val="single" w:sz="5" w:space="0" w:color="EB008B"/>
              <w:left w:val="single" w:sz="5" w:space="0" w:color="EB008B"/>
              <w:bottom w:val="single" w:sz="5" w:space="0" w:color="EB008B"/>
              <w:right w:val="single" w:sz="5" w:space="0" w:color="EB008B"/>
            </w:tcBorders>
          </w:tcPr>
          <w:p w14:paraId="7F680D0B" w14:textId="77777777" w:rsidR="00383B15" w:rsidRDefault="00000000">
            <w:pPr>
              <w:spacing w:after="0" w:line="259" w:lineRule="auto"/>
              <w:ind w:left="48" w:right="0" w:firstLine="0"/>
              <w:jc w:val="left"/>
            </w:pPr>
            <w:r>
              <w:rPr>
                <w:rFonts w:ascii="Arial" w:eastAsia="Arial" w:hAnsi="Arial" w:cs="Arial"/>
                <w:b/>
                <w:color w:val="EB008B"/>
                <w:sz w:val="16"/>
              </w:rPr>
              <w:t>6</w:t>
            </w:r>
          </w:p>
        </w:tc>
        <w:tc>
          <w:tcPr>
            <w:tcW w:w="404" w:type="dxa"/>
            <w:tcBorders>
              <w:top w:val="single" w:sz="5" w:space="0" w:color="EB008B"/>
              <w:left w:val="single" w:sz="5" w:space="0" w:color="EB008B"/>
              <w:bottom w:val="single" w:sz="5" w:space="0" w:color="EB008B"/>
              <w:right w:val="single" w:sz="5" w:space="0" w:color="EB008B"/>
            </w:tcBorders>
          </w:tcPr>
          <w:p w14:paraId="55C966B1" w14:textId="77777777" w:rsidR="00383B15" w:rsidRDefault="00000000">
            <w:pPr>
              <w:spacing w:after="0" w:line="259" w:lineRule="auto"/>
              <w:ind w:left="48" w:right="0" w:firstLine="0"/>
              <w:jc w:val="left"/>
            </w:pPr>
            <w:r>
              <w:rPr>
                <w:rFonts w:ascii="Arial" w:eastAsia="Arial" w:hAnsi="Arial" w:cs="Arial"/>
                <w:b/>
                <w:color w:val="EB008B"/>
                <w:sz w:val="16"/>
              </w:rPr>
              <w:t>7</w:t>
            </w:r>
          </w:p>
        </w:tc>
      </w:tr>
      <w:tr w:rsidR="00383B15" w14:paraId="0E1D8079" w14:textId="77777777">
        <w:trPr>
          <w:trHeight w:val="260"/>
        </w:trPr>
        <w:tc>
          <w:tcPr>
            <w:tcW w:w="402" w:type="dxa"/>
            <w:tcBorders>
              <w:top w:val="single" w:sz="5" w:space="0" w:color="EB008B"/>
              <w:left w:val="single" w:sz="5" w:space="0" w:color="EB008B"/>
              <w:bottom w:val="single" w:sz="5" w:space="0" w:color="EB008B"/>
              <w:right w:val="single" w:sz="5" w:space="0" w:color="EB008B"/>
            </w:tcBorders>
          </w:tcPr>
          <w:p w14:paraId="75CA2FDA" w14:textId="77777777" w:rsidR="00383B15" w:rsidRDefault="00000000">
            <w:pPr>
              <w:spacing w:after="0" w:line="259" w:lineRule="auto"/>
              <w:ind w:left="46" w:right="0" w:firstLine="0"/>
              <w:jc w:val="left"/>
            </w:pPr>
            <w:r>
              <w:rPr>
                <w:rFonts w:ascii="Arial" w:eastAsia="Arial" w:hAnsi="Arial" w:cs="Arial"/>
                <w:b/>
                <w:color w:val="EB008B"/>
                <w:sz w:val="16"/>
              </w:rPr>
              <w:t>8</w:t>
            </w:r>
          </w:p>
        </w:tc>
        <w:tc>
          <w:tcPr>
            <w:tcW w:w="404" w:type="dxa"/>
            <w:tcBorders>
              <w:top w:val="single" w:sz="5" w:space="0" w:color="EB008B"/>
              <w:left w:val="single" w:sz="5" w:space="0" w:color="EB008B"/>
              <w:bottom w:val="single" w:sz="5" w:space="0" w:color="EB008B"/>
              <w:right w:val="single" w:sz="5" w:space="0" w:color="EB008B"/>
            </w:tcBorders>
          </w:tcPr>
          <w:p w14:paraId="689AADC3" w14:textId="77777777" w:rsidR="00383B15" w:rsidRDefault="00000000">
            <w:pPr>
              <w:spacing w:after="0" w:line="259" w:lineRule="auto"/>
              <w:ind w:left="48" w:right="0" w:firstLine="0"/>
              <w:jc w:val="left"/>
            </w:pPr>
            <w:r>
              <w:rPr>
                <w:rFonts w:ascii="Arial" w:eastAsia="Arial" w:hAnsi="Arial" w:cs="Arial"/>
                <w:b/>
                <w:color w:val="EB008B"/>
                <w:sz w:val="16"/>
              </w:rPr>
              <w:t>9</w:t>
            </w:r>
          </w:p>
        </w:tc>
        <w:tc>
          <w:tcPr>
            <w:tcW w:w="402" w:type="dxa"/>
            <w:tcBorders>
              <w:top w:val="single" w:sz="5" w:space="0" w:color="EB008B"/>
              <w:left w:val="single" w:sz="5" w:space="0" w:color="EB008B"/>
              <w:bottom w:val="single" w:sz="5" w:space="0" w:color="EB008B"/>
              <w:right w:val="single" w:sz="5" w:space="0" w:color="EB008B"/>
            </w:tcBorders>
          </w:tcPr>
          <w:p w14:paraId="1108FD84" w14:textId="77777777" w:rsidR="00383B15" w:rsidRDefault="00000000">
            <w:pPr>
              <w:spacing w:after="0" w:line="259" w:lineRule="auto"/>
              <w:ind w:left="2" w:right="0" w:firstLine="0"/>
              <w:jc w:val="left"/>
            </w:pPr>
            <w:r>
              <w:rPr>
                <w:rFonts w:ascii="Arial" w:eastAsia="Arial" w:hAnsi="Arial" w:cs="Arial"/>
                <w:b/>
                <w:color w:val="EB008B"/>
                <w:sz w:val="16"/>
              </w:rPr>
              <w:t>10</w:t>
            </w:r>
          </w:p>
        </w:tc>
        <w:tc>
          <w:tcPr>
            <w:tcW w:w="404" w:type="dxa"/>
            <w:tcBorders>
              <w:top w:val="single" w:sz="5" w:space="0" w:color="EB008B"/>
              <w:left w:val="single" w:sz="5" w:space="0" w:color="EB008B"/>
              <w:bottom w:val="single" w:sz="5" w:space="0" w:color="EB008B"/>
              <w:right w:val="single" w:sz="5" w:space="0" w:color="EB008B"/>
            </w:tcBorders>
          </w:tcPr>
          <w:p w14:paraId="20F2651B" w14:textId="77777777" w:rsidR="00383B15" w:rsidRDefault="00000000">
            <w:pPr>
              <w:spacing w:after="0" w:line="259" w:lineRule="auto"/>
              <w:ind w:left="2" w:right="0" w:firstLine="0"/>
              <w:jc w:val="left"/>
            </w:pPr>
            <w:r>
              <w:rPr>
                <w:rFonts w:ascii="Arial" w:eastAsia="Arial" w:hAnsi="Arial" w:cs="Arial"/>
                <w:b/>
                <w:color w:val="EB008B"/>
                <w:sz w:val="16"/>
              </w:rPr>
              <w:t>11</w:t>
            </w:r>
          </w:p>
        </w:tc>
      </w:tr>
      <w:tr w:rsidR="00383B15" w14:paraId="7DF8F860" w14:textId="77777777">
        <w:trPr>
          <w:trHeight w:val="258"/>
        </w:trPr>
        <w:tc>
          <w:tcPr>
            <w:tcW w:w="402" w:type="dxa"/>
            <w:tcBorders>
              <w:top w:val="single" w:sz="5" w:space="0" w:color="EB008B"/>
              <w:left w:val="single" w:sz="5" w:space="0" w:color="EB008B"/>
              <w:bottom w:val="single" w:sz="5" w:space="0" w:color="EB008B"/>
              <w:right w:val="single" w:sz="5" w:space="0" w:color="EB008B"/>
            </w:tcBorders>
          </w:tcPr>
          <w:p w14:paraId="1CD65642" w14:textId="77777777" w:rsidR="00383B15" w:rsidRDefault="00000000">
            <w:pPr>
              <w:spacing w:after="0" w:line="259" w:lineRule="auto"/>
              <w:ind w:right="0" w:firstLine="0"/>
              <w:jc w:val="left"/>
            </w:pPr>
            <w:r>
              <w:rPr>
                <w:rFonts w:ascii="Arial" w:eastAsia="Arial" w:hAnsi="Arial" w:cs="Arial"/>
                <w:b/>
                <w:color w:val="EB008B"/>
                <w:sz w:val="16"/>
              </w:rPr>
              <w:t>12</w:t>
            </w:r>
          </w:p>
        </w:tc>
        <w:tc>
          <w:tcPr>
            <w:tcW w:w="404" w:type="dxa"/>
            <w:tcBorders>
              <w:top w:val="single" w:sz="5" w:space="0" w:color="EB008B"/>
              <w:left w:val="single" w:sz="5" w:space="0" w:color="EB008B"/>
              <w:bottom w:val="single" w:sz="5" w:space="0" w:color="EB008B"/>
              <w:right w:val="single" w:sz="5" w:space="0" w:color="EB008B"/>
            </w:tcBorders>
          </w:tcPr>
          <w:p w14:paraId="65B7F392" w14:textId="77777777" w:rsidR="00383B15" w:rsidRDefault="00000000">
            <w:pPr>
              <w:spacing w:after="0" w:line="259" w:lineRule="auto"/>
              <w:ind w:left="2" w:right="0" w:firstLine="0"/>
              <w:jc w:val="left"/>
            </w:pPr>
            <w:r>
              <w:rPr>
                <w:rFonts w:ascii="Arial" w:eastAsia="Arial" w:hAnsi="Arial" w:cs="Arial"/>
                <w:b/>
                <w:color w:val="EB008B"/>
                <w:sz w:val="16"/>
              </w:rPr>
              <w:t>13</w:t>
            </w:r>
          </w:p>
        </w:tc>
        <w:tc>
          <w:tcPr>
            <w:tcW w:w="402" w:type="dxa"/>
            <w:tcBorders>
              <w:top w:val="single" w:sz="5" w:space="0" w:color="EB008B"/>
              <w:left w:val="single" w:sz="5" w:space="0" w:color="EB008B"/>
              <w:bottom w:val="single" w:sz="5" w:space="0" w:color="EB008B"/>
              <w:right w:val="single" w:sz="5" w:space="0" w:color="EB008B"/>
            </w:tcBorders>
          </w:tcPr>
          <w:p w14:paraId="5D0820D2" w14:textId="77777777" w:rsidR="00383B15" w:rsidRDefault="00000000">
            <w:pPr>
              <w:spacing w:after="0" w:line="259" w:lineRule="auto"/>
              <w:ind w:left="2" w:right="0" w:firstLine="0"/>
              <w:jc w:val="left"/>
            </w:pPr>
            <w:r>
              <w:rPr>
                <w:rFonts w:ascii="Arial" w:eastAsia="Arial" w:hAnsi="Arial" w:cs="Arial"/>
                <w:b/>
                <w:color w:val="EB008B"/>
                <w:sz w:val="16"/>
              </w:rPr>
              <w:t>14</w:t>
            </w:r>
          </w:p>
        </w:tc>
        <w:tc>
          <w:tcPr>
            <w:tcW w:w="404" w:type="dxa"/>
            <w:tcBorders>
              <w:top w:val="single" w:sz="5" w:space="0" w:color="EB008B"/>
              <w:left w:val="single" w:sz="5" w:space="0" w:color="EB008B"/>
              <w:bottom w:val="single" w:sz="5" w:space="0" w:color="EB008B"/>
              <w:right w:val="single" w:sz="5" w:space="0" w:color="EB008B"/>
            </w:tcBorders>
          </w:tcPr>
          <w:p w14:paraId="1BE01100" w14:textId="77777777" w:rsidR="00383B15" w:rsidRDefault="00000000">
            <w:pPr>
              <w:spacing w:after="0" w:line="259" w:lineRule="auto"/>
              <w:ind w:left="2" w:right="0" w:firstLine="0"/>
              <w:jc w:val="left"/>
            </w:pPr>
            <w:r>
              <w:rPr>
                <w:rFonts w:ascii="Arial" w:eastAsia="Arial" w:hAnsi="Arial" w:cs="Arial"/>
                <w:b/>
                <w:color w:val="EB008B"/>
                <w:sz w:val="16"/>
              </w:rPr>
              <w:t>15</w:t>
            </w:r>
          </w:p>
        </w:tc>
      </w:tr>
      <w:tr w:rsidR="00383B15" w14:paraId="09430D50" w14:textId="77777777">
        <w:trPr>
          <w:trHeight w:val="86"/>
        </w:trPr>
        <w:tc>
          <w:tcPr>
            <w:tcW w:w="402" w:type="dxa"/>
            <w:tcBorders>
              <w:top w:val="single" w:sz="5" w:space="0" w:color="EB008B"/>
              <w:left w:val="single" w:sz="5" w:space="0" w:color="EB008B"/>
              <w:bottom w:val="nil"/>
              <w:right w:val="single" w:sz="5" w:space="0" w:color="EB008B"/>
            </w:tcBorders>
          </w:tcPr>
          <w:p w14:paraId="535D70BD" w14:textId="77777777" w:rsidR="00383B15" w:rsidRDefault="00383B15">
            <w:pPr>
              <w:spacing w:after="160" w:line="259" w:lineRule="auto"/>
              <w:ind w:right="0" w:firstLine="0"/>
              <w:jc w:val="left"/>
            </w:pPr>
          </w:p>
        </w:tc>
        <w:tc>
          <w:tcPr>
            <w:tcW w:w="404" w:type="dxa"/>
            <w:tcBorders>
              <w:top w:val="single" w:sz="5" w:space="0" w:color="EB008B"/>
              <w:left w:val="single" w:sz="5" w:space="0" w:color="EB008B"/>
              <w:bottom w:val="nil"/>
              <w:right w:val="single" w:sz="5" w:space="0" w:color="EB008B"/>
            </w:tcBorders>
          </w:tcPr>
          <w:p w14:paraId="42BAD1DC" w14:textId="77777777" w:rsidR="00383B15" w:rsidRDefault="00383B15">
            <w:pPr>
              <w:spacing w:after="160" w:line="259" w:lineRule="auto"/>
              <w:ind w:right="0" w:firstLine="0"/>
              <w:jc w:val="left"/>
            </w:pPr>
          </w:p>
        </w:tc>
        <w:tc>
          <w:tcPr>
            <w:tcW w:w="402" w:type="dxa"/>
            <w:tcBorders>
              <w:top w:val="single" w:sz="5" w:space="0" w:color="EB008B"/>
              <w:left w:val="single" w:sz="5" w:space="0" w:color="EB008B"/>
              <w:bottom w:val="nil"/>
              <w:right w:val="single" w:sz="5" w:space="0" w:color="EB008B"/>
            </w:tcBorders>
          </w:tcPr>
          <w:p w14:paraId="1411BE8A" w14:textId="77777777" w:rsidR="00383B15" w:rsidRDefault="00383B15">
            <w:pPr>
              <w:spacing w:after="160" w:line="259" w:lineRule="auto"/>
              <w:ind w:right="0" w:firstLine="0"/>
              <w:jc w:val="left"/>
            </w:pPr>
          </w:p>
        </w:tc>
        <w:tc>
          <w:tcPr>
            <w:tcW w:w="404" w:type="dxa"/>
            <w:tcBorders>
              <w:top w:val="single" w:sz="5" w:space="0" w:color="EB008B"/>
              <w:left w:val="single" w:sz="5" w:space="0" w:color="EB008B"/>
              <w:bottom w:val="nil"/>
              <w:right w:val="single" w:sz="5" w:space="0" w:color="EB008B"/>
            </w:tcBorders>
          </w:tcPr>
          <w:p w14:paraId="07C770E7" w14:textId="77777777" w:rsidR="00383B15" w:rsidRDefault="00383B15">
            <w:pPr>
              <w:spacing w:after="160" w:line="259" w:lineRule="auto"/>
              <w:ind w:right="0" w:firstLine="0"/>
              <w:jc w:val="left"/>
            </w:pPr>
          </w:p>
        </w:tc>
      </w:tr>
    </w:tbl>
    <w:p w14:paraId="6C625CCC" w14:textId="77777777" w:rsidR="00383B15" w:rsidRDefault="00000000">
      <w:pPr>
        <w:spacing w:after="57" w:line="265" w:lineRule="auto"/>
        <w:ind w:left="2600" w:right="0" w:hanging="10"/>
        <w:jc w:val="center"/>
      </w:pPr>
      <w:r>
        <w:rPr>
          <w:rFonts w:ascii="Arial" w:eastAsia="Arial" w:hAnsi="Arial" w:cs="Arial"/>
          <w:b/>
          <w:color w:val="EB008B"/>
          <w:sz w:val="16"/>
        </w:rPr>
        <w:t>0</w:t>
      </w:r>
    </w:p>
    <w:p w14:paraId="148EFACB" w14:textId="77777777" w:rsidR="00383B15" w:rsidRDefault="00000000">
      <w:pPr>
        <w:spacing w:after="57" w:line="265" w:lineRule="auto"/>
        <w:ind w:left="2600" w:right="0" w:hanging="10"/>
        <w:jc w:val="center"/>
      </w:pPr>
      <w:r>
        <w:rPr>
          <w:rFonts w:ascii="Arial" w:eastAsia="Arial" w:hAnsi="Arial" w:cs="Arial"/>
          <w:b/>
          <w:color w:val="EB008B"/>
          <w:sz w:val="16"/>
        </w:rPr>
        <w:t>1</w:t>
      </w:r>
    </w:p>
    <w:p w14:paraId="4C37FAD0" w14:textId="77777777" w:rsidR="00383B15" w:rsidRDefault="00000000">
      <w:pPr>
        <w:spacing w:after="55" w:line="265" w:lineRule="auto"/>
        <w:ind w:left="2600" w:right="0" w:hanging="10"/>
        <w:jc w:val="center"/>
      </w:pPr>
      <w:r>
        <w:rPr>
          <w:rFonts w:ascii="Arial" w:eastAsia="Arial" w:hAnsi="Arial" w:cs="Arial"/>
          <w:b/>
          <w:color w:val="EB008B"/>
          <w:sz w:val="16"/>
        </w:rPr>
        <w:t>2</w:t>
      </w:r>
    </w:p>
    <w:p w14:paraId="1A9DD8D4" w14:textId="77777777" w:rsidR="00383B15" w:rsidRDefault="00000000">
      <w:pPr>
        <w:spacing w:after="181" w:line="265" w:lineRule="auto"/>
        <w:ind w:left="2600" w:right="0" w:hanging="10"/>
        <w:jc w:val="center"/>
      </w:pPr>
      <w:r>
        <w:rPr>
          <w:rFonts w:ascii="Arial" w:eastAsia="Arial" w:hAnsi="Arial" w:cs="Arial"/>
          <w:b/>
          <w:color w:val="EB008B"/>
          <w:sz w:val="16"/>
        </w:rPr>
        <w:t>3</w:t>
      </w:r>
    </w:p>
    <w:p w14:paraId="3493F9A2" w14:textId="77777777" w:rsidR="00383B15" w:rsidRDefault="00000000">
      <w:pPr>
        <w:spacing w:after="261" w:line="259" w:lineRule="auto"/>
        <w:ind w:left="10" w:right="411" w:hanging="10"/>
        <w:jc w:val="center"/>
      </w:pPr>
      <w:r>
        <w:rPr>
          <w:rFonts w:ascii="Arial" w:eastAsia="Arial" w:hAnsi="Arial" w:cs="Arial"/>
          <w:b/>
          <w:color w:val="EB008B"/>
          <w:sz w:val="24"/>
        </w:rPr>
        <w:t>...</w:t>
      </w:r>
    </w:p>
    <w:p w14:paraId="2BDC93AB" w14:textId="77777777" w:rsidR="00383B15" w:rsidRDefault="00000000">
      <w:pPr>
        <w:spacing w:after="436" w:line="271" w:lineRule="auto"/>
        <w:ind w:left="1708" w:right="712" w:hanging="997"/>
      </w:pPr>
      <w:r>
        <w:rPr>
          <w:b/>
          <w:sz w:val="18"/>
        </w:rPr>
        <w:t xml:space="preserve">Figure 12.7 </w:t>
      </w:r>
      <w:r>
        <w:rPr>
          <w:sz w:val="18"/>
        </w:rPr>
        <w:t>An example of memory as viewed by a cache. In the example, memory is divided into fixed-sized blocks of four bytes per block.</w:t>
      </w:r>
    </w:p>
    <w:p w14:paraId="4819DC77" w14:textId="77777777" w:rsidR="00383B15" w:rsidRDefault="00000000">
      <w:pPr>
        <w:spacing w:after="60"/>
        <w:ind w:left="-9" w:right="0"/>
      </w:pPr>
      <w:r>
        <w:t xml:space="preserve">The blocks in memory are numbered modulo </w:t>
      </w:r>
      <w:r>
        <w:rPr>
          <w:i/>
        </w:rPr>
        <w:t>C</w:t>
      </w:r>
      <w:r>
        <w:t xml:space="preserve">, where </w:t>
      </w:r>
      <w:r>
        <w:rPr>
          <w:i/>
        </w:rPr>
        <w:t xml:space="preserve">C </w:t>
      </w:r>
      <w:r>
        <w:t xml:space="preserve">is the number of slots in the cache. That is, blocks are numbered from zero through C–1. To distinguish blocks with the same number, a unique </w:t>
      </w:r>
      <w:r>
        <w:rPr>
          <w:i/>
        </w:rPr>
        <w:t xml:space="preserve">tag value </w:t>
      </w:r>
      <w:r>
        <w:t xml:space="preserve">is assigned to each group of </w:t>
      </w:r>
      <w:r>
        <w:rPr>
          <w:i/>
        </w:rPr>
        <w:t xml:space="preserve">C </w:t>
      </w:r>
      <w:r>
        <w:t>blocks, and the tag is used in the cache to identify entries. For example, Figure 12.8 illustrates a cache of four entries and a memory that has block numbers and tag numbers assigned†.</w:t>
      </w:r>
    </w:p>
    <w:p w14:paraId="232B96CD" w14:textId="77777777" w:rsidR="00383B15" w:rsidRDefault="00000000">
      <w:pPr>
        <w:ind w:left="-9" w:right="0"/>
      </w:pPr>
      <w:r>
        <w:t xml:space="preserve">The key to understanding a </w:t>
      </w:r>
      <w:r>
        <w:rPr>
          <w:i/>
        </w:rPr>
        <w:t xml:space="preserve">direct mapping memory cache </w:t>
      </w:r>
      <w:r>
        <w:t xml:space="preserve">arises from a restriction: only a memory block numbered </w:t>
      </w:r>
      <w:r>
        <w:rPr>
          <w:i/>
        </w:rPr>
        <w:t xml:space="preserve">i </w:t>
      </w:r>
      <w:r>
        <w:t xml:space="preserve">can be placed in cache slot numbered </w:t>
      </w:r>
      <w:r>
        <w:rPr>
          <w:i/>
        </w:rPr>
        <w:t>i</w:t>
      </w:r>
      <w:r>
        <w:t>. Thus, any of the memory blocks numbered 0 can be placed in the cache slot numbered 0, any of the blocks numbered 1 can be placed in the cache slot numbered 1, and so on. To identify the block currently in a slot of the cache, each cache entry contains a tag. Thus, if slot zero in the cache contains tag K, the value in slot zero corresponds to block zero from the area of memory that has tag K.</w:t>
      </w:r>
    </w:p>
    <w:p w14:paraId="5A44FA95" w14:textId="77777777" w:rsidR="00383B15" w:rsidRDefault="00000000">
      <w:pPr>
        <w:spacing w:after="1733"/>
        <w:ind w:left="-9" w:right="0"/>
      </w:pPr>
      <w:r>
        <w:t>Why use tags? Because it identifies a large group of bytes rather than a single byte, a tag uses fewer bits to identify a section of memory than a full memory address. Furthermore, as the next section explains, choosing the block size and the size of memory identified by a tag to be powers of two makes cache lookup extremely efficient.</w:t>
      </w:r>
    </w:p>
    <w:p w14:paraId="234E043E" w14:textId="77777777" w:rsidR="00383B15" w:rsidRDefault="00000000">
      <w:pPr>
        <w:spacing w:after="194" w:line="268" w:lineRule="auto"/>
        <w:ind w:left="-9" w:right="0" w:firstLine="310"/>
      </w:pPr>
      <w:r>
        <w:rPr>
          <w:sz w:val="16"/>
        </w:rPr>
        <w:t>†A memory cache usually holds more than four items; a small cache size has been chosen merely as a simplified example.</w:t>
      </w:r>
    </w:p>
    <w:p w14:paraId="03057766" w14:textId="77777777" w:rsidR="00383B15" w:rsidRDefault="00000000">
      <w:pPr>
        <w:tabs>
          <w:tab w:val="center" w:pos="2021"/>
        </w:tabs>
        <w:spacing w:after="351" w:line="265" w:lineRule="auto"/>
        <w:ind w:left="-9" w:right="0" w:firstLine="0"/>
        <w:jc w:val="left"/>
      </w:pPr>
      <w:r>
        <w:rPr>
          <w:color w:val="000000"/>
          <w:sz w:val="16"/>
        </w:rPr>
        <w:t>Sec. 12.24</w:t>
      </w:r>
      <w:r>
        <w:rPr>
          <w:color w:val="000000"/>
          <w:sz w:val="16"/>
        </w:rPr>
        <w:tab/>
        <w:t>Direct Mapping Memory Cache</w:t>
      </w:r>
    </w:p>
    <w:p w14:paraId="03C2325D" w14:textId="77777777" w:rsidR="00383B15" w:rsidRDefault="00000000">
      <w:pPr>
        <w:tabs>
          <w:tab w:val="center" w:pos="5271"/>
          <w:tab w:val="center" w:pos="6207"/>
        </w:tabs>
        <w:spacing w:after="29" w:line="259" w:lineRule="auto"/>
        <w:ind w:right="0" w:firstLine="0"/>
        <w:jc w:val="left"/>
      </w:pPr>
      <w:r>
        <w:rPr>
          <w:rFonts w:ascii="Calibri" w:eastAsia="Calibri" w:hAnsi="Calibri" w:cs="Calibri"/>
          <w:color w:val="000000"/>
          <w:sz w:val="22"/>
        </w:rPr>
        <w:tab/>
      </w:r>
      <w:r>
        <w:rPr>
          <w:rFonts w:ascii="Arial" w:eastAsia="Arial" w:hAnsi="Arial" w:cs="Arial"/>
          <w:b/>
          <w:color w:val="EB008B"/>
          <w:sz w:val="22"/>
        </w:rPr>
        <w:t>memory</w:t>
      </w:r>
      <w:r>
        <w:rPr>
          <w:rFonts w:ascii="Arial" w:eastAsia="Arial" w:hAnsi="Arial" w:cs="Arial"/>
          <w:b/>
          <w:color w:val="EB008B"/>
          <w:sz w:val="22"/>
        </w:rPr>
        <w:tab/>
      </w:r>
      <w:r>
        <w:rPr>
          <w:rFonts w:ascii="Arial" w:eastAsia="Arial" w:hAnsi="Arial" w:cs="Arial"/>
          <w:b/>
          <w:color w:val="EB008B"/>
          <w:sz w:val="16"/>
        </w:rPr>
        <w:t>block</w:t>
      </w:r>
    </w:p>
    <w:tbl>
      <w:tblPr>
        <w:tblStyle w:val="TableGrid"/>
        <w:tblpPr w:vertAnchor="text" w:tblpX="4481" w:tblpY="-39"/>
        <w:tblOverlap w:val="never"/>
        <w:tblW w:w="1583" w:type="dxa"/>
        <w:tblInd w:w="0" w:type="dxa"/>
        <w:tblCellMar>
          <w:top w:w="0" w:type="dxa"/>
          <w:left w:w="115" w:type="dxa"/>
          <w:bottom w:w="0" w:type="dxa"/>
          <w:right w:w="115" w:type="dxa"/>
        </w:tblCellMar>
        <w:tblLook w:val="04A0" w:firstRow="1" w:lastRow="0" w:firstColumn="1" w:lastColumn="0" w:noHBand="0" w:noVBand="1"/>
      </w:tblPr>
      <w:tblGrid>
        <w:gridCol w:w="1583"/>
      </w:tblGrid>
      <w:tr w:rsidR="00383B15" w14:paraId="09CF1B32" w14:textId="77777777">
        <w:trPr>
          <w:trHeight w:val="230"/>
        </w:trPr>
        <w:tc>
          <w:tcPr>
            <w:tcW w:w="1583" w:type="dxa"/>
            <w:tcBorders>
              <w:top w:val="single" w:sz="7" w:space="0" w:color="EB008B"/>
              <w:left w:val="single" w:sz="7" w:space="0" w:color="EB008B"/>
              <w:bottom w:val="single" w:sz="5" w:space="0" w:color="EB008B"/>
              <w:right w:val="single" w:sz="7" w:space="0" w:color="EB008B"/>
            </w:tcBorders>
          </w:tcPr>
          <w:p w14:paraId="4C12D701" w14:textId="77777777" w:rsidR="00383B15" w:rsidRDefault="00383B15">
            <w:pPr>
              <w:spacing w:after="160" w:line="259" w:lineRule="auto"/>
              <w:ind w:right="0" w:firstLine="0"/>
              <w:jc w:val="left"/>
            </w:pPr>
          </w:p>
        </w:tc>
      </w:tr>
      <w:tr w:rsidR="00383B15" w14:paraId="32886B84" w14:textId="77777777">
        <w:trPr>
          <w:trHeight w:val="230"/>
        </w:trPr>
        <w:tc>
          <w:tcPr>
            <w:tcW w:w="1583" w:type="dxa"/>
            <w:tcBorders>
              <w:top w:val="single" w:sz="5" w:space="0" w:color="EB008B"/>
              <w:left w:val="single" w:sz="7" w:space="0" w:color="EB008B"/>
              <w:bottom w:val="single" w:sz="5" w:space="0" w:color="EB008B"/>
              <w:right w:val="single" w:sz="7" w:space="0" w:color="EB008B"/>
            </w:tcBorders>
          </w:tcPr>
          <w:p w14:paraId="69530F8C" w14:textId="77777777" w:rsidR="00383B15" w:rsidRDefault="00383B15">
            <w:pPr>
              <w:spacing w:after="160" w:line="259" w:lineRule="auto"/>
              <w:ind w:right="0" w:firstLine="0"/>
              <w:jc w:val="left"/>
            </w:pPr>
          </w:p>
        </w:tc>
      </w:tr>
      <w:tr w:rsidR="00383B15" w14:paraId="04CAB728" w14:textId="77777777">
        <w:trPr>
          <w:trHeight w:val="232"/>
        </w:trPr>
        <w:tc>
          <w:tcPr>
            <w:tcW w:w="1583" w:type="dxa"/>
            <w:tcBorders>
              <w:top w:val="single" w:sz="5" w:space="0" w:color="EB008B"/>
              <w:left w:val="single" w:sz="7" w:space="0" w:color="EB008B"/>
              <w:bottom w:val="single" w:sz="5" w:space="0" w:color="EB008B"/>
              <w:right w:val="single" w:sz="7" w:space="0" w:color="EB008B"/>
            </w:tcBorders>
          </w:tcPr>
          <w:p w14:paraId="369171E2" w14:textId="77777777" w:rsidR="00383B15" w:rsidRDefault="00383B15">
            <w:pPr>
              <w:spacing w:after="160" w:line="259" w:lineRule="auto"/>
              <w:ind w:right="0" w:firstLine="0"/>
              <w:jc w:val="left"/>
            </w:pPr>
          </w:p>
        </w:tc>
      </w:tr>
      <w:tr w:rsidR="00383B15" w14:paraId="2EA1FF37" w14:textId="77777777">
        <w:trPr>
          <w:trHeight w:val="230"/>
        </w:trPr>
        <w:tc>
          <w:tcPr>
            <w:tcW w:w="1583" w:type="dxa"/>
            <w:tcBorders>
              <w:top w:val="single" w:sz="5" w:space="0" w:color="EB008B"/>
              <w:left w:val="single" w:sz="7" w:space="0" w:color="EB008B"/>
              <w:bottom w:val="single" w:sz="7" w:space="0" w:color="EB008B"/>
              <w:right w:val="single" w:sz="7" w:space="0" w:color="EB008B"/>
            </w:tcBorders>
          </w:tcPr>
          <w:p w14:paraId="6FE13B04" w14:textId="77777777" w:rsidR="00383B15" w:rsidRDefault="00383B15">
            <w:pPr>
              <w:spacing w:after="160" w:line="259" w:lineRule="auto"/>
              <w:ind w:right="0" w:firstLine="0"/>
              <w:jc w:val="left"/>
            </w:pPr>
          </w:p>
        </w:tc>
      </w:tr>
      <w:tr w:rsidR="00383B15" w14:paraId="0A24226E" w14:textId="77777777">
        <w:trPr>
          <w:trHeight w:val="230"/>
        </w:trPr>
        <w:tc>
          <w:tcPr>
            <w:tcW w:w="1583" w:type="dxa"/>
            <w:tcBorders>
              <w:top w:val="single" w:sz="7" w:space="0" w:color="EB008B"/>
              <w:left w:val="single" w:sz="7" w:space="0" w:color="EB008B"/>
              <w:bottom w:val="single" w:sz="5" w:space="0" w:color="EB008B"/>
              <w:right w:val="single" w:sz="7" w:space="0" w:color="EB008B"/>
            </w:tcBorders>
          </w:tcPr>
          <w:p w14:paraId="17C8B713" w14:textId="77777777" w:rsidR="00383B15" w:rsidRDefault="00383B15">
            <w:pPr>
              <w:spacing w:after="160" w:line="259" w:lineRule="auto"/>
              <w:ind w:right="0" w:firstLine="0"/>
              <w:jc w:val="left"/>
            </w:pPr>
          </w:p>
        </w:tc>
      </w:tr>
      <w:tr w:rsidR="00383B15" w14:paraId="4D3B4790" w14:textId="77777777">
        <w:trPr>
          <w:trHeight w:val="230"/>
        </w:trPr>
        <w:tc>
          <w:tcPr>
            <w:tcW w:w="1583" w:type="dxa"/>
            <w:tcBorders>
              <w:top w:val="single" w:sz="5" w:space="0" w:color="EB008B"/>
              <w:left w:val="single" w:sz="7" w:space="0" w:color="EB008B"/>
              <w:bottom w:val="single" w:sz="5" w:space="0" w:color="EB008B"/>
              <w:right w:val="single" w:sz="7" w:space="0" w:color="EB008B"/>
            </w:tcBorders>
          </w:tcPr>
          <w:p w14:paraId="2749973A" w14:textId="77777777" w:rsidR="00383B15" w:rsidRDefault="00383B15">
            <w:pPr>
              <w:spacing w:after="160" w:line="259" w:lineRule="auto"/>
              <w:ind w:right="0" w:firstLine="0"/>
              <w:jc w:val="left"/>
            </w:pPr>
          </w:p>
        </w:tc>
      </w:tr>
      <w:tr w:rsidR="00383B15" w14:paraId="74261018" w14:textId="77777777">
        <w:trPr>
          <w:trHeight w:val="230"/>
        </w:trPr>
        <w:tc>
          <w:tcPr>
            <w:tcW w:w="1583" w:type="dxa"/>
            <w:tcBorders>
              <w:top w:val="single" w:sz="5" w:space="0" w:color="EB008B"/>
              <w:left w:val="single" w:sz="7" w:space="0" w:color="EB008B"/>
              <w:bottom w:val="single" w:sz="5" w:space="0" w:color="EB008B"/>
              <w:right w:val="single" w:sz="7" w:space="0" w:color="EB008B"/>
            </w:tcBorders>
          </w:tcPr>
          <w:p w14:paraId="763541B1" w14:textId="77777777" w:rsidR="00383B15" w:rsidRDefault="00383B15">
            <w:pPr>
              <w:spacing w:after="160" w:line="259" w:lineRule="auto"/>
              <w:ind w:right="0" w:firstLine="0"/>
              <w:jc w:val="left"/>
            </w:pPr>
          </w:p>
        </w:tc>
      </w:tr>
      <w:tr w:rsidR="00383B15" w14:paraId="20FE888E" w14:textId="77777777">
        <w:trPr>
          <w:trHeight w:val="232"/>
        </w:trPr>
        <w:tc>
          <w:tcPr>
            <w:tcW w:w="1583" w:type="dxa"/>
            <w:tcBorders>
              <w:top w:val="single" w:sz="5" w:space="0" w:color="EB008B"/>
              <w:left w:val="single" w:sz="7" w:space="0" w:color="EB008B"/>
              <w:bottom w:val="single" w:sz="7" w:space="0" w:color="EB008B"/>
              <w:right w:val="single" w:sz="7" w:space="0" w:color="EB008B"/>
            </w:tcBorders>
          </w:tcPr>
          <w:p w14:paraId="73445F07" w14:textId="77777777" w:rsidR="00383B15" w:rsidRDefault="00383B15">
            <w:pPr>
              <w:spacing w:after="160" w:line="259" w:lineRule="auto"/>
              <w:ind w:right="0" w:firstLine="0"/>
              <w:jc w:val="left"/>
            </w:pPr>
          </w:p>
        </w:tc>
      </w:tr>
      <w:tr w:rsidR="00383B15" w14:paraId="4DEF9735" w14:textId="77777777">
        <w:trPr>
          <w:trHeight w:val="230"/>
        </w:trPr>
        <w:tc>
          <w:tcPr>
            <w:tcW w:w="1583" w:type="dxa"/>
            <w:tcBorders>
              <w:top w:val="single" w:sz="7" w:space="0" w:color="EB008B"/>
              <w:left w:val="single" w:sz="7" w:space="0" w:color="EB008B"/>
              <w:bottom w:val="single" w:sz="5" w:space="0" w:color="EB008B"/>
              <w:right w:val="single" w:sz="7" w:space="0" w:color="EB008B"/>
            </w:tcBorders>
          </w:tcPr>
          <w:p w14:paraId="5FC9708C" w14:textId="77777777" w:rsidR="00383B15" w:rsidRDefault="00383B15">
            <w:pPr>
              <w:spacing w:after="160" w:line="259" w:lineRule="auto"/>
              <w:ind w:right="0" w:firstLine="0"/>
              <w:jc w:val="left"/>
            </w:pPr>
          </w:p>
        </w:tc>
      </w:tr>
      <w:tr w:rsidR="00383B15" w14:paraId="42590F69" w14:textId="77777777">
        <w:trPr>
          <w:trHeight w:val="230"/>
        </w:trPr>
        <w:tc>
          <w:tcPr>
            <w:tcW w:w="1583" w:type="dxa"/>
            <w:tcBorders>
              <w:top w:val="single" w:sz="5" w:space="0" w:color="EB008B"/>
              <w:left w:val="single" w:sz="7" w:space="0" w:color="EB008B"/>
              <w:bottom w:val="single" w:sz="5" w:space="0" w:color="EB008B"/>
              <w:right w:val="single" w:sz="7" w:space="0" w:color="EB008B"/>
            </w:tcBorders>
          </w:tcPr>
          <w:p w14:paraId="7B8898C1" w14:textId="77777777" w:rsidR="00383B15" w:rsidRDefault="00383B15">
            <w:pPr>
              <w:spacing w:after="160" w:line="259" w:lineRule="auto"/>
              <w:ind w:right="0" w:firstLine="0"/>
              <w:jc w:val="left"/>
            </w:pPr>
          </w:p>
        </w:tc>
      </w:tr>
      <w:tr w:rsidR="00383B15" w14:paraId="3C5375FA" w14:textId="77777777">
        <w:trPr>
          <w:trHeight w:val="230"/>
        </w:trPr>
        <w:tc>
          <w:tcPr>
            <w:tcW w:w="1583" w:type="dxa"/>
            <w:tcBorders>
              <w:top w:val="single" w:sz="5" w:space="0" w:color="EB008B"/>
              <w:left w:val="single" w:sz="7" w:space="0" w:color="EB008B"/>
              <w:bottom w:val="single" w:sz="5" w:space="0" w:color="EB008B"/>
              <w:right w:val="single" w:sz="7" w:space="0" w:color="EB008B"/>
            </w:tcBorders>
          </w:tcPr>
          <w:p w14:paraId="6DB10D2D" w14:textId="77777777" w:rsidR="00383B15" w:rsidRDefault="00383B15">
            <w:pPr>
              <w:spacing w:after="160" w:line="259" w:lineRule="auto"/>
              <w:ind w:right="0" w:firstLine="0"/>
              <w:jc w:val="left"/>
            </w:pPr>
          </w:p>
        </w:tc>
      </w:tr>
      <w:tr w:rsidR="00383B15" w14:paraId="3A12939E" w14:textId="77777777">
        <w:trPr>
          <w:trHeight w:val="230"/>
        </w:trPr>
        <w:tc>
          <w:tcPr>
            <w:tcW w:w="1583" w:type="dxa"/>
            <w:tcBorders>
              <w:top w:val="single" w:sz="5" w:space="0" w:color="EB008B"/>
              <w:left w:val="single" w:sz="7" w:space="0" w:color="EB008B"/>
              <w:bottom w:val="single" w:sz="7" w:space="0" w:color="EB008B"/>
              <w:right w:val="single" w:sz="7" w:space="0" w:color="EB008B"/>
            </w:tcBorders>
          </w:tcPr>
          <w:p w14:paraId="68E1D0C2" w14:textId="77777777" w:rsidR="00383B15" w:rsidRDefault="00383B15">
            <w:pPr>
              <w:spacing w:after="160" w:line="259" w:lineRule="auto"/>
              <w:ind w:right="0" w:firstLine="0"/>
              <w:jc w:val="left"/>
            </w:pPr>
          </w:p>
        </w:tc>
      </w:tr>
      <w:tr w:rsidR="00383B15" w14:paraId="61199977" w14:textId="77777777">
        <w:trPr>
          <w:trHeight w:val="232"/>
        </w:trPr>
        <w:tc>
          <w:tcPr>
            <w:tcW w:w="1583" w:type="dxa"/>
            <w:tcBorders>
              <w:top w:val="single" w:sz="7" w:space="0" w:color="EB008B"/>
              <w:left w:val="single" w:sz="7" w:space="0" w:color="EB008B"/>
              <w:bottom w:val="single" w:sz="5" w:space="0" w:color="EB008B"/>
              <w:right w:val="single" w:sz="7" w:space="0" w:color="EB008B"/>
            </w:tcBorders>
          </w:tcPr>
          <w:p w14:paraId="75B5F8E0" w14:textId="77777777" w:rsidR="00383B15" w:rsidRDefault="00383B15">
            <w:pPr>
              <w:spacing w:after="160" w:line="259" w:lineRule="auto"/>
              <w:ind w:right="0" w:firstLine="0"/>
              <w:jc w:val="left"/>
            </w:pPr>
          </w:p>
        </w:tc>
      </w:tr>
      <w:tr w:rsidR="00383B15" w14:paraId="51760795" w14:textId="77777777">
        <w:trPr>
          <w:trHeight w:val="230"/>
        </w:trPr>
        <w:tc>
          <w:tcPr>
            <w:tcW w:w="1583" w:type="dxa"/>
            <w:tcBorders>
              <w:top w:val="single" w:sz="5" w:space="0" w:color="EB008B"/>
              <w:left w:val="single" w:sz="7" w:space="0" w:color="EB008B"/>
              <w:bottom w:val="single" w:sz="5" w:space="0" w:color="EB008B"/>
              <w:right w:val="single" w:sz="7" w:space="0" w:color="EB008B"/>
            </w:tcBorders>
          </w:tcPr>
          <w:p w14:paraId="2E21603E" w14:textId="77777777" w:rsidR="00383B15" w:rsidRDefault="00383B15">
            <w:pPr>
              <w:spacing w:after="160" w:line="259" w:lineRule="auto"/>
              <w:ind w:right="0" w:firstLine="0"/>
              <w:jc w:val="left"/>
            </w:pPr>
          </w:p>
        </w:tc>
      </w:tr>
      <w:tr w:rsidR="00383B15" w14:paraId="04ED6C32" w14:textId="77777777">
        <w:trPr>
          <w:trHeight w:val="230"/>
        </w:trPr>
        <w:tc>
          <w:tcPr>
            <w:tcW w:w="1583" w:type="dxa"/>
            <w:tcBorders>
              <w:top w:val="single" w:sz="5" w:space="0" w:color="EB008B"/>
              <w:left w:val="single" w:sz="7" w:space="0" w:color="EB008B"/>
              <w:bottom w:val="single" w:sz="5" w:space="0" w:color="EB008B"/>
              <w:right w:val="single" w:sz="7" w:space="0" w:color="EB008B"/>
            </w:tcBorders>
          </w:tcPr>
          <w:p w14:paraId="380DCFE6" w14:textId="77777777" w:rsidR="00383B15" w:rsidRDefault="00383B15">
            <w:pPr>
              <w:spacing w:after="160" w:line="259" w:lineRule="auto"/>
              <w:ind w:right="0" w:firstLine="0"/>
              <w:jc w:val="left"/>
            </w:pPr>
          </w:p>
        </w:tc>
      </w:tr>
      <w:tr w:rsidR="00383B15" w14:paraId="2C93767E" w14:textId="77777777">
        <w:trPr>
          <w:trHeight w:val="230"/>
        </w:trPr>
        <w:tc>
          <w:tcPr>
            <w:tcW w:w="1583" w:type="dxa"/>
            <w:tcBorders>
              <w:top w:val="single" w:sz="5" w:space="0" w:color="EB008B"/>
              <w:left w:val="single" w:sz="7" w:space="0" w:color="EB008B"/>
              <w:bottom w:val="single" w:sz="7" w:space="0" w:color="EB008B"/>
              <w:right w:val="single" w:sz="7" w:space="0" w:color="EB008B"/>
            </w:tcBorders>
          </w:tcPr>
          <w:p w14:paraId="235C7223" w14:textId="77777777" w:rsidR="00383B15" w:rsidRDefault="00383B15">
            <w:pPr>
              <w:spacing w:after="160" w:line="259" w:lineRule="auto"/>
              <w:ind w:right="0" w:firstLine="0"/>
              <w:jc w:val="left"/>
            </w:pPr>
          </w:p>
        </w:tc>
      </w:tr>
      <w:tr w:rsidR="00383B15" w14:paraId="10B24BF9" w14:textId="77777777">
        <w:trPr>
          <w:trHeight w:val="230"/>
        </w:trPr>
        <w:tc>
          <w:tcPr>
            <w:tcW w:w="1583" w:type="dxa"/>
            <w:tcBorders>
              <w:top w:val="single" w:sz="7" w:space="0" w:color="EB008B"/>
              <w:left w:val="single" w:sz="7" w:space="0" w:color="EB008B"/>
              <w:bottom w:val="nil"/>
              <w:right w:val="single" w:sz="7" w:space="0" w:color="EB008B"/>
            </w:tcBorders>
          </w:tcPr>
          <w:p w14:paraId="30358815" w14:textId="77777777" w:rsidR="00383B15" w:rsidRDefault="00383B15">
            <w:pPr>
              <w:spacing w:after="160" w:line="259" w:lineRule="auto"/>
              <w:ind w:right="0" w:firstLine="0"/>
              <w:jc w:val="left"/>
            </w:pPr>
          </w:p>
        </w:tc>
      </w:tr>
    </w:tbl>
    <w:tbl>
      <w:tblPr>
        <w:tblStyle w:val="TableGrid"/>
        <w:tblpPr w:vertAnchor="text" w:tblpX="194" w:tblpY="1458"/>
        <w:tblOverlap w:val="never"/>
        <w:tblW w:w="2848" w:type="dxa"/>
        <w:tblInd w:w="0" w:type="dxa"/>
        <w:tblCellMar>
          <w:top w:w="0" w:type="dxa"/>
          <w:left w:w="115" w:type="dxa"/>
          <w:bottom w:w="0" w:type="dxa"/>
          <w:right w:w="115" w:type="dxa"/>
        </w:tblCellMar>
        <w:tblLook w:val="04A0" w:firstRow="1" w:lastRow="0" w:firstColumn="1" w:lastColumn="0" w:noHBand="0" w:noVBand="1"/>
      </w:tblPr>
      <w:tblGrid>
        <w:gridCol w:w="1265"/>
        <w:gridCol w:w="1583"/>
      </w:tblGrid>
      <w:tr w:rsidR="00383B15" w14:paraId="38000688" w14:textId="77777777">
        <w:trPr>
          <w:trHeight w:val="230"/>
        </w:trPr>
        <w:tc>
          <w:tcPr>
            <w:tcW w:w="1265" w:type="dxa"/>
            <w:tcBorders>
              <w:top w:val="single" w:sz="7" w:space="0" w:color="EB008B"/>
              <w:left w:val="single" w:sz="7" w:space="0" w:color="EB008B"/>
              <w:bottom w:val="single" w:sz="7" w:space="0" w:color="EB008B"/>
              <w:right w:val="single" w:sz="7" w:space="0" w:color="EB008B"/>
            </w:tcBorders>
          </w:tcPr>
          <w:p w14:paraId="231947BB" w14:textId="77777777" w:rsidR="00383B15" w:rsidRDefault="00383B15">
            <w:pPr>
              <w:spacing w:after="160" w:line="259" w:lineRule="auto"/>
              <w:ind w:right="0" w:firstLine="0"/>
              <w:jc w:val="left"/>
            </w:pPr>
          </w:p>
        </w:tc>
        <w:tc>
          <w:tcPr>
            <w:tcW w:w="1583" w:type="dxa"/>
            <w:tcBorders>
              <w:top w:val="single" w:sz="7" w:space="0" w:color="EB008B"/>
              <w:left w:val="single" w:sz="7" w:space="0" w:color="EB008B"/>
              <w:bottom w:val="single" w:sz="7" w:space="0" w:color="EB008B"/>
              <w:right w:val="single" w:sz="7" w:space="0" w:color="EB008B"/>
            </w:tcBorders>
          </w:tcPr>
          <w:p w14:paraId="1BE19439" w14:textId="77777777" w:rsidR="00383B15" w:rsidRDefault="00383B15">
            <w:pPr>
              <w:spacing w:after="160" w:line="259" w:lineRule="auto"/>
              <w:ind w:right="0" w:firstLine="0"/>
              <w:jc w:val="left"/>
            </w:pPr>
          </w:p>
        </w:tc>
      </w:tr>
      <w:tr w:rsidR="00383B15" w14:paraId="2FE92A5B" w14:textId="77777777">
        <w:trPr>
          <w:trHeight w:val="230"/>
        </w:trPr>
        <w:tc>
          <w:tcPr>
            <w:tcW w:w="1265" w:type="dxa"/>
            <w:tcBorders>
              <w:top w:val="single" w:sz="7" w:space="0" w:color="EB008B"/>
              <w:left w:val="single" w:sz="7" w:space="0" w:color="EB008B"/>
              <w:bottom w:val="single" w:sz="7" w:space="0" w:color="EB008B"/>
              <w:right w:val="single" w:sz="7" w:space="0" w:color="EB008B"/>
            </w:tcBorders>
          </w:tcPr>
          <w:p w14:paraId="74074F3E" w14:textId="77777777" w:rsidR="00383B15" w:rsidRDefault="00383B15">
            <w:pPr>
              <w:spacing w:after="160" w:line="259" w:lineRule="auto"/>
              <w:ind w:right="0" w:firstLine="0"/>
              <w:jc w:val="left"/>
            </w:pPr>
          </w:p>
        </w:tc>
        <w:tc>
          <w:tcPr>
            <w:tcW w:w="1583" w:type="dxa"/>
            <w:tcBorders>
              <w:top w:val="single" w:sz="7" w:space="0" w:color="EB008B"/>
              <w:left w:val="single" w:sz="7" w:space="0" w:color="EB008B"/>
              <w:bottom w:val="single" w:sz="7" w:space="0" w:color="EB008B"/>
              <w:right w:val="single" w:sz="7" w:space="0" w:color="EB008B"/>
            </w:tcBorders>
          </w:tcPr>
          <w:p w14:paraId="5777F46F" w14:textId="77777777" w:rsidR="00383B15" w:rsidRDefault="00383B15">
            <w:pPr>
              <w:spacing w:after="160" w:line="259" w:lineRule="auto"/>
              <w:ind w:right="0" w:firstLine="0"/>
              <w:jc w:val="left"/>
            </w:pPr>
          </w:p>
        </w:tc>
      </w:tr>
      <w:tr w:rsidR="00383B15" w14:paraId="22044800" w14:textId="77777777">
        <w:trPr>
          <w:trHeight w:val="230"/>
        </w:trPr>
        <w:tc>
          <w:tcPr>
            <w:tcW w:w="1265" w:type="dxa"/>
            <w:tcBorders>
              <w:top w:val="single" w:sz="7" w:space="0" w:color="EB008B"/>
              <w:left w:val="single" w:sz="7" w:space="0" w:color="EB008B"/>
              <w:bottom w:val="single" w:sz="7" w:space="0" w:color="EB008B"/>
              <w:right w:val="single" w:sz="7" w:space="0" w:color="EB008B"/>
            </w:tcBorders>
          </w:tcPr>
          <w:p w14:paraId="1F0AAB58" w14:textId="77777777" w:rsidR="00383B15" w:rsidRDefault="00383B15">
            <w:pPr>
              <w:spacing w:after="160" w:line="259" w:lineRule="auto"/>
              <w:ind w:right="0" w:firstLine="0"/>
              <w:jc w:val="left"/>
            </w:pPr>
          </w:p>
        </w:tc>
        <w:tc>
          <w:tcPr>
            <w:tcW w:w="1583" w:type="dxa"/>
            <w:tcBorders>
              <w:top w:val="single" w:sz="7" w:space="0" w:color="EB008B"/>
              <w:left w:val="single" w:sz="7" w:space="0" w:color="EB008B"/>
              <w:bottom w:val="single" w:sz="7" w:space="0" w:color="EB008B"/>
              <w:right w:val="single" w:sz="7" w:space="0" w:color="EB008B"/>
            </w:tcBorders>
          </w:tcPr>
          <w:p w14:paraId="775C10FA" w14:textId="77777777" w:rsidR="00383B15" w:rsidRDefault="00383B15">
            <w:pPr>
              <w:spacing w:after="160" w:line="259" w:lineRule="auto"/>
              <w:ind w:right="0" w:firstLine="0"/>
              <w:jc w:val="left"/>
            </w:pPr>
          </w:p>
        </w:tc>
      </w:tr>
      <w:tr w:rsidR="00383B15" w14:paraId="5491615A" w14:textId="77777777">
        <w:trPr>
          <w:trHeight w:val="232"/>
        </w:trPr>
        <w:tc>
          <w:tcPr>
            <w:tcW w:w="1265" w:type="dxa"/>
            <w:tcBorders>
              <w:top w:val="single" w:sz="7" w:space="0" w:color="EB008B"/>
              <w:left w:val="single" w:sz="7" w:space="0" w:color="EB008B"/>
              <w:bottom w:val="single" w:sz="7" w:space="0" w:color="EB008B"/>
              <w:right w:val="single" w:sz="7" w:space="0" w:color="EB008B"/>
            </w:tcBorders>
          </w:tcPr>
          <w:p w14:paraId="194AE12C" w14:textId="77777777" w:rsidR="00383B15" w:rsidRDefault="00383B15">
            <w:pPr>
              <w:spacing w:after="160" w:line="259" w:lineRule="auto"/>
              <w:ind w:right="0" w:firstLine="0"/>
              <w:jc w:val="left"/>
            </w:pPr>
          </w:p>
        </w:tc>
        <w:tc>
          <w:tcPr>
            <w:tcW w:w="1583" w:type="dxa"/>
            <w:tcBorders>
              <w:top w:val="single" w:sz="7" w:space="0" w:color="EB008B"/>
              <w:left w:val="single" w:sz="7" w:space="0" w:color="EB008B"/>
              <w:bottom w:val="single" w:sz="7" w:space="0" w:color="EB008B"/>
              <w:right w:val="single" w:sz="7" w:space="0" w:color="EB008B"/>
            </w:tcBorders>
          </w:tcPr>
          <w:p w14:paraId="68AD1F29" w14:textId="77777777" w:rsidR="00383B15" w:rsidRDefault="00383B15">
            <w:pPr>
              <w:spacing w:after="160" w:line="259" w:lineRule="auto"/>
              <w:ind w:right="0" w:firstLine="0"/>
              <w:jc w:val="left"/>
            </w:pPr>
          </w:p>
        </w:tc>
      </w:tr>
    </w:tbl>
    <w:p w14:paraId="6850A464" w14:textId="77777777" w:rsidR="00383B15" w:rsidRDefault="00000000">
      <w:pPr>
        <w:spacing w:after="26" w:line="267" w:lineRule="auto"/>
        <w:ind w:left="4491" w:right="706" w:hanging="10"/>
        <w:jc w:val="left"/>
      </w:pPr>
      <w:r>
        <w:rPr>
          <w:rFonts w:ascii="Calibri" w:eastAsia="Calibri" w:hAnsi="Calibri" w:cs="Calibri"/>
          <w:noProof/>
          <w:color w:val="000000"/>
          <w:sz w:val="22"/>
        </w:rPr>
        <mc:AlternateContent>
          <mc:Choice Requires="wpg">
            <w:drawing>
              <wp:anchor distT="0" distB="0" distL="114300" distR="114300" simplePos="0" relativeHeight="251675648" behindDoc="0" locked="0" layoutInCell="1" allowOverlap="1" wp14:anchorId="512C1A54" wp14:editId="23FAEAE6">
                <wp:simplePos x="0" y="0"/>
                <wp:positionH relativeFrom="column">
                  <wp:posOffset>4033595</wp:posOffset>
                </wp:positionH>
                <wp:positionV relativeFrom="paragraph">
                  <wp:posOffset>-24820</wp:posOffset>
                </wp:positionV>
                <wp:extent cx="91389" cy="2339175"/>
                <wp:effectExtent l="0" t="0" r="0" b="0"/>
                <wp:wrapSquare wrapText="bothSides"/>
                <wp:docPr id="351714" name="Group 351714"/>
                <wp:cNvGraphicFramePr/>
                <a:graphic xmlns:a="http://schemas.openxmlformats.org/drawingml/2006/main">
                  <a:graphicData uri="http://schemas.microsoft.com/office/word/2010/wordprocessingGroup">
                    <wpg:wgp>
                      <wpg:cNvGrpSpPr/>
                      <wpg:grpSpPr>
                        <a:xfrm>
                          <a:off x="0" y="0"/>
                          <a:ext cx="91389" cy="2339175"/>
                          <a:chOff x="0" y="0"/>
                          <a:chExt cx="91389" cy="2339175"/>
                        </a:xfrm>
                      </wpg:grpSpPr>
                      <wps:wsp>
                        <wps:cNvPr id="17520" name="Shape 17520"/>
                        <wps:cNvSpPr/>
                        <wps:spPr>
                          <a:xfrm>
                            <a:off x="0" y="0"/>
                            <a:ext cx="45694" cy="45682"/>
                          </a:xfrm>
                          <a:custGeom>
                            <a:avLst/>
                            <a:gdLst/>
                            <a:ahLst/>
                            <a:cxnLst/>
                            <a:rect l="0" t="0" r="0" b="0"/>
                            <a:pathLst>
                              <a:path w="45694" h="45682">
                                <a:moveTo>
                                  <a:pt x="45694" y="45682"/>
                                </a:moveTo>
                                <a:cubicBezTo>
                                  <a:pt x="45694" y="20472"/>
                                  <a:pt x="25222"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21" name="Shape 17521"/>
                        <wps:cNvSpPr/>
                        <wps:spPr>
                          <a:xfrm>
                            <a:off x="45694" y="45682"/>
                            <a:ext cx="45694" cy="246228"/>
                          </a:xfrm>
                          <a:custGeom>
                            <a:avLst/>
                            <a:gdLst/>
                            <a:ahLst/>
                            <a:cxnLst/>
                            <a:rect l="0" t="0" r="0" b="0"/>
                            <a:pathLst>
                              <a:path w="45694" h="246228">
                                <a:moveTo>
                                  <a:pt x="0" y="0"/>
                                </a:moveTo>
                                <a:lnTo>
                                  <a:pt x="0" y="200545"/>
                                </a:lnTo>
                                <a:cubicBezTo>
                                  <a:pt x="0" y="225768"/>
                                  <a:pt x="20472" y="246228"/>
                                  <a:pt x="45694" y="246228"/>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22" name="Shape 17522"/>
                        <wps:cNvSpPr/>
                        <wps:spPr>
                          <a:xfrm>
                            <a:off x="45694" y="291910"/>
                            <a:ext cx="45694" cy="246240"/>
                          </a:xfrm>
                          <a:custGeom>
                            <a:avLst/>
                            <a:gdLst/>
                            <a:ahLst/>
                            <a:cxnLst/>
                            <a:rect l="0" t="0" r="0" b="0"/>
                            <a:pathLst>
                              <a:path w="45694" h="246240">
                                <a:moveTo>
                                  <a:pt x="45694" y="0"/>
                                </a:moveTo>
                                <a:cubicBezTo>
                                  <a:pt x="20472" y="0"/>
                                  <a:pt x="0" y="20485"/>
                                  <a:pt x="0" y="45694"/>
                                </a:cubicBezTo>
                                <a:lnTo>
                                  <a:pt x="0" y="24624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23" name="Shape 17523"/>
                        <wps:cNvSpPr/>
                        <wps:spPr>
                          <a:xfrm>
                            <a:off x="0" y="539420"/>
                            <a:ext cx="45694" cy="45682"/>
                          </a:xfrm>
                          <a:custGeom>
                            <a:avLst/>
                            <a:gdLst/>
                            <a:ahLst/>
                            <a:cxnLst/>
                            <a:rect l="0" t="0" r="0" b="0"/>
                            <a:pathLst>
                              <a:path w="45694" h="45682">
                                <a:moveTo>
                                  <a:pt x="0" y="45682"/>
                                </a:moveTo>
                                <a:cubicBezTo>
                                  <a:pt x="25222" y="45682"/>
                                  <a:pt x="45694" y="25210"/>
                                  <a:pt x="45694"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24" name="Shape 17524"/>
                        <wps:cNvSpPr/>
                        <wps:spPr>
                          <a:xfrm>
                            <a:off x="0" y="585102"/>
                            <a:ext cx="45694" cy="45694"/>
                          </a:xfrm>
                          <a:custGeom>
                            <a:avLst/>
                            <a:gdLst/>
                            <a:ahLst/>
                            <a:cxnLst/>
                            <a:rect l="0" t="0" r="0" b="0"/>
                            <a:pathLst>
                              <a:path w="45694" h="45694">
                                <a:moveTo>
                                  <a:pt x="45694" y="45694"/>
                                </a:moveTo>
                                <a:cubicBezTo>
                                  <a:pt x="45694" y="20472"/>
                                  <a:pt x="25222"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25" name="Shape 17525"/>
                        <wps:cNvSpPr/>
                        <wps:spPr>
                          <a:xfrm>
                            <a:off x="45694" y="630796"/>
                            <a:ext cx="45694" cy="246228"/>
                          </a:xfrm>
                          <a:custGeom>
                            <a:avLst/>
                            <a:gdLst/>
                            <a:ahLst/>
                            <a:cxnLst/>
                            <a:rect l="0" t="0" r="0" b="0"/>
                            <a:pathLst>
                              <a:path w="45694" h="246228">
                                <a:moveTo>
                                  <a:pt x="0" y="0"/>
                                </a:moveTo>
                                <a:lnTo>
                                  <a:pt x="0" y="200534"/>
                                </a:lnTo>
                                <a:cubicBezTo>
                                  <a:pt x="0" y="225755"/>
                                  <a:pt x="20472" y="246228"/>
                                  <a:pt x="45694" y="246228"/>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26" name="Shape 17526"/>
                        <wps:cNvSpPr/>
                        <wps:spPr>
                          <a:xfrm>
                            <a:off x="45694" y="877024"/>
                            <a:ext cx="45694" cy="246228"/>
                          </a:xfrm>
                          <a:custGeom>
                            <a:avLst/>
                            <a:gdLst/>
                            <a:ahLst/>
                            <a:cxnLst/>
                            <a:rect l="0" t="0" r="0" b="0"/>
                            <a:pathLst>
                              <a:path w="45694" h="246228">
                                <a:moveTo>
                                  <a:pt x="45694" y="0"/>
                                </a:moveTo>
                                <a:cubicBezTo>
                                  <a:pt x="20472" y="0"/>
                                  <a:pt x="0" y="20472"/>
                                  <a:pt x="0" y="45695"/>
                                </a:cubicBezTo>
                                <a:lnTo>
                                  <a:pt x="0" y="246228"/>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27" name="Shape 17527"/>
                        <wps:cNvSpPr/>
                        <wps:spPr>
                          <a:xfrm>
                            <a:off x="0" y="1124522"/>
                            <a:ext cx="45694" cy="45694"/>
                          </a:xfrm>
                          <a:custGeom>
                            <a:avLst/>
                            <a:gdLst/>
                            <a:ahLst/>
                            <a:cxnLst/>
                            <a:rect l="0" t="0" r="0" b="0"/>
                            <a:pathLst>
                              <a:path w="45694" h="45694">
                                <a:moveTo>
                                  <a:pt x="0" y="45694"/>
                                </a:moveTo>
                                <a:cubicBezTo>
                                  <a:pt x="25222" y="45694"/>
                                  <a:pt x="45694" y="25222"/>
                                  <a:pt x="45694"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28" name="Shape 17528"/>
                        <wps:cNvSpPr/>
                        <wps:spPr>
                          <a:xfrm>
                            <a:off x="0" y="1170216"/>
                            <a:ext cx="45694" cy="45695"/>
                          </a:xfrm>
                          <a:custGeom>
                            <a:avLst/>
                            <a:gdLst/>
                            <a:ahLst/>
                            <a:cxnLst/>
                            <a:rect l="0" t="0" r="0" b="0"/>
                            <a:pathLst>
                              <a:path w="45694" h="45695">
                                <a:moveTo>
                                  <a:pt x="45694" y="45695"/>
                                </a:moveTo>
                                <a:cubicBezTo>
                                  <a:pt x="45694" y="20472"/>
                                  <a:pt x="25222"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29" name="Shape 17529"/>
                        <wps:cNvSpPr/>
                        <wps:spPr>
                          <a:xfrm>
                            <a:off x="45694" y="1215911"/>
                            <a:ext cx="45694" cy="246228"/>
                          </a:xfrm>
                          <a:custGeom>
                            <a:avLst/>
                            <a:gdLst/>
                            <a:ahLst/>
                            <a:cxnLst/>
                            <a:rect l="0" t="0" r="0" b="0"/>
                            <a:pathLst>
                              <a:path w="45694" h="246228">
                                <a:moveTo>
                                  <a:pt x="0" y="0"/>
                                </a:moveTo>
                                <a:lnTo>
                                  <a:pt x="0" y="200533"/>
                                </a:lnTo>
                                <a:cubicBezTo>
                                  <a:pt x="0" y="225755"/>
                                  <a:pt x="20472" y="246228"/>
                                  <a:pt x="45694" y="246228"/>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30" name="Shape 17530"/>
                        <wps:cNvSpPr/>
                        <wps:spPr>
                          <a:xfrm>
                            <a:off x="45694" y="1462139"/>
                            <a:ext cx="45694" cy="246228"/>
                          </a:xfrm>
                          <a:custGeom>
                            <a:avLst/>
                            <a:gdLst/>
                            <a:ahLst/>
                            <a:cxnLst/>
                            <a:rect l="0" t="0" r="0" b="0"/>
                            <a:pathLst>
                              <a:path w="45694" h="246228">
                                <a:moveTo>
                                  <a:pt x="45694" y="0"/>
                                </a:moveTo>
                                <a:cubicBezTo>
                                  <a:pt x="20472" y="0"/>
                                  <a:pt x="0" y="20472"/>
                                  <a:pt x="0" y="45694"/>
                                </a:cubicBezTo>
                                <a:lnTo>
                                  <a:pt x="0" y="246228"/>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31" name="Shape 17531"/>
                        <wps:cNvSpPr/>
                        <wps:spPr>
                          <a:xfrm>
                            <a:off x="0" y="1708366"/>
                            <a:ext cx="45694" cy="45694"/>
                          </a:xfrm>
                          <a:custGeom>
                            <a:avLst/>
                            <a:gdLst/>
                            <a:ahLst/>
                            <a:cxnLst/>
                            <a:rect l="0" t="0" r="0" b="0"/>
                            <a:pathLst>
                              <a:path w="45694" h="45694">
                                <a:moveTo>
                                  <a:pt x="0" y="45694"/>
                                </a:moveTo>
                                <a:cubicBezTo>
                                  <a:pt x="25222" y="45694"/>
                                  <a:pt x="45694" y="25222"/>
                                  <a:pt x="45694"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32" name="Shape 17532"/>
                        <wps:cNvSpPr/>
                        <wps:spPr>
                          <a:xfrm>
                            <a:off x="0" y="1754061"/>
                            <a:ext cx="45694" cy="45694"/>
                          </a:xfrm>
                          <a:custGeom>
                            <a:avLst/>
                            <a:gdLst/>
                            <a:ahLst/>
                            <a:cxnLst/>
                            <a:rect l="0" t="0" r="0" b="0"/>
                            <a:pathLst>
                              <a:path w="45694" h="45694">
                                <a:moveTo>
                                  <a:pt x="45694" y="45694"/>
                                </a:moveTo>
                                <a:cubicBezTo>
                                  <a:pt x="45694" y="20472"/>
                                  <a:pt x="25222"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33" name="Shape 17533"/>
                        <wps:cNvSpPr/>
                        <wps:spPr>
                          <a:xfrm>
                            <a:off x="45694" y="1799755"/>
                            <a:ext cx="0" cy="200533"/>
                          </a:xfrm>
                          <a:custGeom>
                            <a:avLst/>
                            <a:gdLst/>
                            <a:ahLst/>
                            <a:cxnLst/>
                            <a:rect l="0" t="0" r="0" b="0"/>
                            <a:pathLst>
                              <a:path h="200533">
                                <a:moveTo>
                                  <a:pt x="0" y="0"/>
                                </a:moveTo>
                                <a:lnTo>
                                  <a:pt x="0" y="200533"/>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34" name="Shape 17534"/>
                        <wps:cNvSpPr/>
                        <wps:spPr>
                          <a:xfrm>
                            <a:off x="45694" y="2001559"/>
                            <a:ext cx="45694" cy="45694"/>
                          </a:xfrm>
                          <a:custGeom>
                            <a:avLst/>
                            <a:gdLst/>
                            <a:ahLst/>
                            <a:cxnLst/>
                            <a:rect l="0" t="0" r="0" b="0"/>
                            <a:pathLst>
                              <a:path w="45694" h="45694">
                                <a:moveTo>
                                  <a:pt x="0" y="0"/>
                                </a:moveTo>
                                <a:cubicBezTo>
                                  <a:pt x="0" y="25222"/>
                                  <a:pt x="20472" y="45694"/>
                                  <a:pt x="45694" y="45694"/>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35" name="Shape 17535"/>
                        <wps:cNvSpPr/>
                        <wps:spPr>
                          <a:xfrm>
                            <a:off x="45694" y="2047253"/>
                            <a:ext cx="45694" cy="246228"/>
                          </a:xfrm>
                          <a:custGeom>
                            <a:avLst/>
                            <a:gdLst/>
                            <a:ahLst/>
                            <a:cxnLst/>
                            <a:rect l="0" t="0" r="0" b="0"/>
                            <a:pathLst>
                              <a:path w="45694" h="246228">
                                <a:moveTo>
                                  <a:pt x="45694" y="0"/>
                                </a:moveTo>
                                <a:cubicBezTo>
                                  <a:pt x="20472" y="0"/>
                                  <a:pt x="0" y="20472"/>
                                  <a:pt x="0" y="45694"/>
                                </a:cubicBezTo>
                                <a:lnTo>
                                  <a:pt x="0" y="246228"/>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536" name="Shape 17536"/>
                        <wps:cNvSpPr/>
                        <wps:spPr>
                          <a:xfrm>
                            <a:off x="0" y="2293481"/>
                            <a:ext cx="45694" cy="45694"/>
                          </a:xfrm>
                          <a:custGeom>
                            <a:avLst/>
                            <a:gdLst/>
                            <a:ahLst/>
                            <a:cxnLst/>
                            <a:rect l="0" t="0" r="0" b="0"/>
                            <a:pathLst>
                              <a:path w="45694" h="45694">
                                <a:moveTo>
                                  <a:pt x="0" y="45694"/>
                                </a:moveTo>
                                <a:cubicBezTo>
                                  <a:pt x="25222" y="45694"/>
                                  <a:pt x="45694" y="25222"/>
                                  <a:pt x="45694"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51714" style="width:7.19598pt;height:184.187pt;position:absolute;mso-position-horizontal-relative:text;mso-position-horizontal:absolute;margin-left:317.606pt;mso-position-vertical-relative:text;margin-top:-1.95441pt;" coordsize="913,23391">
                <v:shape id="Shape 17520" style="position:absolute;width:456;height:456;left:0;top:0;" coordsize="45694,45682" path="m45694,45682c45694,20472,25222,0,0,0">
                  <v:stroke weight="0.25pt" endcap="flat" joinstyle="miter" miterlimit="10" on="true" color="#221f1f"/>
                  <v:fill on="false" color="#000000" opacity="0"/>
                </v:shape>
                <v:shape id="Shape 17521" style="position:absolute;width:456;height:2462;left:456;top:456;" coordsize="45694,246228" path="m0,0l0,200545c0,225768,20472,246228,45694,246228">
                  <v:stroke weight="0.25pt" endcap="flat" joinstyle="miter" miterlimit="10" on="true" color="#221f1f"/>
                  <v:fill on="false" color="#000000" opacity="0"/>
                </v:shape>
                <v:shape id="Shape 17522" style="position:absolute;width:456;height:2462;left:456;top:2919;" coordsize="45694,246240" path="m45694,0c20472,0,0,20485,0,45694l0,246240">
                  <v:stroke weight="0.25pt" endcap="flat" joinstyle="miter" miterlimit="10" on="true" color="#221f1f"/>
                  <v:fill on="false" color="#000000" opacity="0"/>
                </v:shape>
                <v:shape id="Shape 17523" style="position:absolute;width:456;height:456;left:0;top:5394;" coordsize="45694,45682" path="m0,45682c25222,45682,45694,25210,45694,0">
                  <v:stroke weight="0.25pt" endcap="flat" joinstyle="miter" miterlimit="10" on="true" color="#221f1f"/>
                  <v:fill on="false" color="#000000" opacity="0"/>
                </v:shape>
                <v:shape id="Shape 17524" style="position:absolute;width:456;height:456;left:0;top:5851;" coordsize="45694,45694" path="m45694,45694c45694,20472,25222,0,0,0">
                  <v:stroke weight="0.25pt" endcap="flat" joinstyle="miter" miterlimit="10" on="true" color="#221f1f"/>
                  <v:fill on="false" color="#000000" opacity="0"/>
                </v:shape>
                <v:shape id="Shape 17525" style="position:absolute;width:456;height:2462;left:456;top:6307;" coordsize="45694,246228" path="m0,0l0,200534c0,225755,20472,246228,45694,246228">
                  <v:stroke weight="0.25pt" endcap="flat" joinstyle="miter" miterlimit="10" on="true" color="#221f1f"/>
                  <v:fill on="false" color="#000000" opacity="0"/>
                </v:shape>
                <v:shape id="Shape 17526" style="position:absolute;width:456;height:2462;left:456;top:8770;" coordsize="45694,246228" path="m45694,0c20472,0,0,20472,0,45695l0,246228">
                  <v:stroke weight="0.25pt" endcap="flat" joinstyle="miter" miterlimit="10" on="true" color="#221f1f"/>
                  <v:fill on="false" color="#000000" opacity="0"/>
                </v:shape>
                <v:shape id="Shape 17527" style="position:absolute;width:456;height:456;left:0;top:11245;" coordsize="45694,45694" path="m0,45694c25222,45694,45694,25222,45694,0">
                  <v:stroke weight="0.25pt" endcap="flat" joinstyle="miter" miterlimit="10" on="true" color="#221f1f"/>
                  <v:fill on="false" color="#000000" opacity="0"/>
                </v:shape>
                <v:shape id="Shape 17528" style="position:absolute;width:456;height:456;left:0;top:11702;" coordsize="45694,45695" path="m45694,45695c45694,20472,25222,0,0,0">
                  <v:stroke weight="0.25pt" endcap="flat" joinstyle="miter" miterlimit="10" on="true" color="#221f1f"/>
                  <v:fill on="false" color="#000000" opacity="0"/>
                </v:shape>
                <v:shape id="Shape 17529" style="position:absolute;width:456;height:2462;left:456;top:12159;" coordsize="45694,246228" path="m0,0l0,200533c0,225755,20472,246228,45694,246228">
                  <v:stroke weight="0.25pt" endcap="flat" joinstyle="miter" miterlimit="10" on="true" color="#221f1f"/>
                  <v:fill on="false" color="#000000" opacity="0"/>
                </v:shape>
                <v:shape id="Shape 17530" style="position:absolute;width:456;height:2462;left:456;top:14621;" coordsize="45694,246228" path="m45694,0c20472,0,0,20472,0,45694l0,246228">
                  <v:stroke weight="0.25pt" endcap="flat" joinstyle="miter" miterlimit="10" on="true" color="#221f1f"/>
                  <v:fill on="false" color="#000000" opacity="0"/>
                </v:shape>
                <v:shape id="Shape 17531" style="position:absolute;width:456;height:456;left:0;top:17083;" coordsize="45694,45694" path="m0,45694c25222,45694,45694,25222,45694,0">
                  <v:stroke weight="0.25pt" endcap="flat" joinstyle="miter" miterlimit="10" on="true" color="#221f1f"/>
                  <v:fill on="false" color="#000000" opacity="0"/>
                </v:shape>
                <v:shape id="Shape 17532" style="position:absolute;width:456;height:456;left:0;top:17540;" coordsize="45694,45694" path="m45694,45694c45694,20472,25222,0,0,0">
                  <v:stroke weight="0.25pt" endcap="flat" joinstyle="miter" miterlimit="10" on="true" color="#221f1f"/>
                  <v:fill on="false" color="#000000" opacity="0"/>
                </v:shape>
                <v:shape id="Shape 17533" style="position:absolute;width:0;height:2005;left:456;top:17997;" coordsize="0,200533" path="m0,0l0,200533">
                  <v:stroke weight="0.25pt" endcap="flat" joinstyle="miter" miterlimit="10" on="true" color="#221f1f"/>
                  <v:fill on="false" color="#000000" opacity="0"/>
                </v:shape>
                <v:shape id="Shape 17534" style="position:absolute;width:456;height:456;left:456;top:20015;" coordsize="45694,45694" path="m0,0c0,25222,20472,45694,45694,45694">
                  <v:stroke weight="0.25pt" endcap="flat" joinstyle="miter" miterlimit="10" on="true" color="#221f1f"/>
                  <v:fill on="false" color="#000000" opacity="0"/>
                </v:shape>
                <v:shape id="Shape 17535" style="position:absolute;width:456;height:2462;left:456;top:20472;" coordsize="45694,246228" path="m45694,0c20472,0,0,20472,0,45694l0,246228">
                  <v:stroke weight="0.25pt" endcap="flat" joinstyle="miter" miterlimit="10" on="true" color="#221f1f"/>
                  <v:fill on="false" color="#000000" opacity="0"/>
                </v:shape>
                <v:shape id="Shape 17536" style="position:absolute;width:456;height:456;left:0;top:22934;" coordsize="45694,45694" path="m0,45694c25222,45694,45694,25222,45694,0">
                  <v:stroke weight="0.25pt" endcap="flat" joinstyle="miter" miterlimit="10" on="true" color="#221f1f"/>
                  <v:fill on="false" color="#000000" opacity="0"/>
                </v:shape>
                <w10:wrap type="square"/>
              </v:group>
            </w:pict>
          </mc:Fallback>
        </mc:AlternateContent>
      </w:r>
      <w:r>
        <w:rPr>
          <w:rFonts w:ascii="Arial" w:eastAsia="Arial" w:hAnsi="Arial" w:cs="Arial"/>
          <w:b/>
          <w:color w:val="EB008B"/>
          <w:sz w:val="16"/>
        </w:rPr>
        <w:t>0</w:t>
      </w:r>
    </w:p>
    <w:p w14:paraId="78BF8357" w14:textId="77777777" w:rsidR="00383B15" w:rsidRDefault="00000000">
      <w:pPr>
        <w:spacing w:after="3" w:line="265" w:lineRule="auto"/>
        <w:ind w:left="5533" w:right="287" w:hanging="404"/>
        <w:jc w:val="left"/>
      </w:pPr>
      <w:r>
        <w:rPr>
          <w:rFonts w:ascii="Arial" w:eastAsia="Arial" w:hAnsi="Arial" w:cs="Arial"/>
          <w:b/>
          <w:color w:val="EB008B"/>
          <w:sz w:val="16"/>
        </w:rPr>
        <w:t xml:space="preserve">1 </w:t>
      </w:r>
      <w:r>
        <w:rPr>
          <w:i/>
          <w:sz w:val="16"/>
        </w:rPr>
        <w:t>tag 0</w:t>
      </w:r>
    </w:p>
    <w:p w14:paraId="661E99D6" w14:textId="77777777" w:rsidR="00383B15" w:rsidRDefault="00000000">
      <w:pPr>
        <w:spacing w:after="26" w:line="267" w:lineRule="auto"/>
        <w:ind w:left="4491" w:right="706" w:hanging="10"/>
        <w:jc w:val="left"/>
      </w:pPr>
      <w:r>
        <w:rPr>
          <w:rFonts w:ascii="Arial" w:eastAsia="Arial" w:hAnsi="Arial" w:cs="Arial"/>
          <w:b/>
          <w:color w:val="EB008B"/>
          <w:sz w:val="16"/>
        </w:rPr>
        <w:t>2</w:t>
      </w:r>
    </w:p>
    <w:p w14:paraId="3F00A30C" w14:textId="77777777" w:rsidR="00383B15" w:rsidRDefault="00000000">
      <w:pPr>
        <w:spacing w:after="0" w:line="338" w:lineRule="auto"/>
        <w:ind w:left="1401" w:right="706" w:hanging="10"/>
        <w:jc w:val="right"/>
      </w:pPr>
      <w:r>
        <w:rPr>
          <w:rFonts w:ascii="Arial" w:eastAsia="Arial" w:hAnsi="Arial" w:cs="Arial"/>
          <w:b/>
          <w:color w:val="EB008B"/>
          <w:sz w:val="16"/>
        </w:rPr>
        <w:t>3 cache0</w:t>
      </w:r>
    </w:p>
    <w:p w14:paraId="167BEA50" w14:textId="77777777" w:rsidR="00383B15" w:rsidRDefault="00000000">
      <w:pPr>
        <w:spacing w:after="5" w:line="267" w:lineRule="auto"/>
        <w:ind w:left="4491" w:right="706" w:hanging="10"/>
        <w:jc w:val="left"/>
      </w:pPr>
      <w:r>
        <w:rPr>
          <w:rFonts w:ascii="Arial" w:eastAsia="Arial" w:hAnsi="Arial" w:cs="Arial"/>
          <w:b/>
          <w:color w:val="EB008B"/>
          <w:sz w:val="16"/>
        </w:rPr>
        <w:t>1</w:t>
      </w:r>
    </w:p>
    <w:p w14:paraId="2AD8C892" w14:textId="77777777" w:rsidR="00383B15" w:rsidRDefault="00000000">
      <w:pPr>
        <w:tabs>
          <w:tab w:val="center" w:pos="828"/>
          <w:tab w:val="center" w:pos="4472"/>
        </w:tabs>
        <w:spacing w:after="5" w:line="267" w:lineRule="auto"/>
        <w:ind w:right="0" w:firstLine="0"/>
        <w:jc w:val="left"/>
      </w:pPr>
      <w:r>
        <w:rPr>
          <w:rFonts w:ascii="Calibri" w:eastAsia="Calibri" w:hAnsi="Calibri" w:cs="Calibri"/>
          <w:color w:val="000000"/>
          <w:sz w:val="22"/>
        </w:rPr>
        <w:tab/>
      </w:r>
      <w:r>
        <w:rPr>
          <w:rFonts w:ascii="Arial" w:eastAsia="Arial" w:hAnsi="Arial" w:cs="Arial"/>
          <w:b/>
          <w:color w:val="EB008B"/>
          <w:sz w:val="16"/>
        </w:rPr>
        <w:t>tag</w:t>
      </w:r>
      <w:r>
        <w:rPr>
          <w:rFonts w:ascii="Arial" w:eastAsia="Arial" w:hAnsi="Arial" w:cs="Arial"/>
          <w:b/>
          <w:color w:val="EB008B"/>
          <w:sz w:val="16"/>
        </w:rPr>
        <w:tab/>
        <w:t>value</w:t>
      </w:r>
      <w:r>
        <w:rPr>
          <w:i/>
          <w:sz w:val="16"/>
        </w:rPr>
        <w:t>tag 1</w:t>
      </w:r>
    </w:p>
    <w:p w14:paraId="599343C8" w14:textId="77777777" w:rsidR="00383B15" w:rsidRDefault="00000000">
      <w:pPr>
        <w:spacing w:after="5" w:line="267" w:lineRule="auto"/>
        <w:ind w:left="2338" w:right="706" w:hanging="10"/>
        <w:jc w:val="left"/>
      </w:pPr>
      <w:r>
        <w:rPr>
          <w:rFonts w:ascii="Arial" w:eastAsia="Arial" w:hAnsi="Arial" w:cs="Arial"/>
          <w:b/>
          <w:color w:val="EB008B"/>
          <w:sz w:val="16"/>
        </w:rPr>
        <w:t>2</w:t>
      </w:r>
    </w:p>
    <w:p w14:paraId="019C3916" w14:textId="77777777" w:rsidR="00383B15" w:rsidRDefault="00000000">
      <w:pPr>
        <w:spacing w:after="0" w:line="265" w:lineRule="auto"/>
        <w:ind w:left="664" w:right="1166" w:hanging="10"/>
        <w:jc w:val="center"/>
      </w:pPr>
      <w:r>
        <w:rPr>
          <w:rFonts w:ascii="Arial" w:eastAsia="Arial" w:hAnsi="Arial" w:cs="Arial"/>
          <w:b/>
          <w:color w:val="EB008B"/>
          <w:sz w:val="16"/>
        </w:rPr>
        <w:t>0</w:t>
      </w:r>
    </w:p>
    <w:p w14:paraId="6146A3E8" w14:textId="77777777" w:rsidR="00383B15" w:rsidRDefault="00000000">
      <w:pPr>
        <w:spacing w:after="5" w:line="267" w:lineRule="auto"/>
        <w:ind w:left="2338" w:right="706" w:hanging="10"/>
        <w:jc w:val="left"/>
      </w:pPr>
      <w:r>
        <w:rPr>
          <w:rFonts w:ascii="Arial" w:eastAsia="Arial" w:hAnsi="Arial" w:cs="Arial"/>
          <w:b/>
          <w:color w:val="EB008B"/>
          <w:sz w:val="16"/>
        </w:rPr>
        <w:t>3</w:t>
      </w:r>
    </w:p>
    <w:p w14:paraId="6E0AEDD8" w14:textId="77777777" w:rsidR="00383B15" w:rsidRDefault="00000000">
      <w:pPr>
        <w:spacing w:after="0" w:line="265" w:lineRule="auto"/>
        <w:ind w:left="664" w:right="1166" w:hanging="10"/>
        <w:jc w:val="center"/>
      </w:pPr>
      <w:r>
        <w:rPr>
          <w:rFonts w:ascii="Arial" w:eastAsia="Arial" w:hAnsi="Arial" w:cs="Arial"/>
          <w:b/>
          <w:color w:val="EB008B"/>
          <w:sz w:val="16"/>
        </w:rPr>
        <w:t>1</w:t>
      </w:r>
    </w:p>
    <w:p w14:paraId="345378B9" w14:textId="77777777" w:rsidR="00383B15" w:rsidRDefault="00000000">
      <w:pPr>
        <w:spacing w:after="5" w:line="267" w:lineRule="auto"/>
        <w:ind w:left="2338" w:right="706" w:hanging="10"/>
        <w:jc w:val="left"/>
      </w:pPr>
      <w:r>
        <w:rPr>
          <w:rFonts w:ascii="Arial" w:eastAsia="Arial" w:hAnsi="Arial" w:cs="Arial"/>
          <w:b/>
          <w:color w:val="EB008B"/>
          <w:sz w:val="16"/>
        </w:rPr>
        <w:t>0</w:t>
      </w:r>
    </w:p>
    <w:p w14:paraId="014B116D" w14:textId="77777777" w:rsidR="00383B15" w:rsidRDefault="00000000">
      <w:pPr>
        <w:spacing w:after="0" w:line="265" w:lineRule="auto"/>
        <w:ind w:left="664" w:right="1166" w:hanging="10"/>
        <w:jc w:val="center"/>
      </w:pPr>
      <w:r>
        <w:rPr>
          <w:rFonts w:ascii="Arial" w:eastAsia="Arial" w:hAnsi="Arial" w:cs="Arial"/>
          <w:b/>
          <w:color w:val="EB008B"/>
          <w:sz w:val="16"/>
        </w:rPr>
        <w:t>2</w:t>
      </w:r>
    </w:p>
    <w:p w14:paraId="37E82943" w14:textId="77777777" w:rsidR="00383B15" w:rsidRDefault="00000000">
      <w:pPr>
        <w:spacing w:after="5" w:line="267" w:lineRule="auto"/>
        <w:ind w:left="2338" w:right="706" w:hanging="10"/>
        <w:jc w:val="left"/>
      </w:pPr>
      <w:r>
        <w:rPr>
          <w:rFonts w:ascii="Arial" w:eastAsia="Arial" w:hAnsi="Arial" w:cs="Arial"/>
          <w:b/>
          <w:color w:val="EB008B"/>
          <w:sz w:val="16"/>
        </w:rPr>
        <w:t>1</w:t>
      </w:r>
    </w:p>
    <w:p w14:paraId="6083BEB0" w14:textId="77777777" w:rsidR="00383B15" w:rsidRDefault="00000000">
      <w:pPr>
        <w:spacing w:after="4" w:line="265" w:lineRule="auto"/>
        <w:ind w:left="873" w:right="287" w:hanging="10"/>
        <w:jc w:val="right"/>
      </w:pPr>
      <w:r>
        <w:rPr>
          <w:rFonts w:ascii="Arial" w:eastAsia="Arial" w:hAnsi="Arial" w:cs="Arial"/>
          <w:b/>
          <w:color w:val="EB008B"/>
          <w:sz w:val="16"/>
        </w:rPr>
        <w:t>3</w:t>
      </w:r>
      <w:r>
        <w:rPr>
          <w:i/>
          <w:sz w:val="16"/>
        </w:rPr>
        <w:t>tag 2</w:t>
      </w:r>
    </w:p>
    <w:p w14:paraId="393758F4" w14:textId="77777777" w:rsidR="00383B15" w:rsidRDefault="00000000">
      <w:pPr>
        <w:spacing w:after="26" w:line="267" w:lineRule="auto"/>
        <w:ind w:left="2338" w:right="706" w:hanging="10"/>
        <w:jc w:val="left"/>
      </w:pPr>
      <w:r>
        <w:rPr>
          <w:rFonts w:ascii="Arial" w:eastAsia="Arial" w:hAnsi="Arial" w:cs="Arial"/>
          <w:b/>
          <w:color w:val="EB008B"/>
          <w:sz w:val="16"/>
        </w:rPr>
        <w:t>2</w:t>
      </w:r>
    </w:p>
    <w:p w14:paraId="1B5C5B84" w14:textId="77777777" w:rsidR="00383B15" w:rsidRDefault="00000000">
      <w:pPr>
        <w:spacing w:after="28" w:line="267" w:lineRule="auto"/>
        <w:ind w:left="4491" w:right="706" w:hanging="10"/>
        <w:jc w:val="left"/>
      </w:pPr>
      <w:r>
        <w:rPr>
          <w:rFonts w:ascii="Arial" w:eastAsia="Arial" w:hAnsi="Arial" w:cs="Arial"/>
          <w:b/>
          <w:color w:val="EB008B"/>
          <w:sz w:val="16"/>
        </w:rPr>
        <w:t>3</w:t>
      </w:r>
    </w:p>
    <w:p w14:paraId="412F8662" w14:textId="77777777" w:rsidR="00383B15" w:rsidRDefault="00000000">
      <w:pPr>
        <w:spacing w:after="26" w:line="267" w:lineRule="auto"/>
        <w:ind w:left="4491" w:right="706" w:hanging="10"/>
        <w:jc w:val="left"/>
      </w:pPr>
      <w:r>
        <w:rPr>
          <w:rFonts w:ascii="Arial" w:eastAsia="Arial" w:hAnsi="Arial" w:cs="Arial"/>
          <w:b/>
          <w:color w:val="EB008B"/>
          <w:sz w:val="16"/>
        </w:rPr>
        <w:t>0</w:t>
      </w:r>
    </w:p>
    <w:p w14:paraId="5743369E" w14:textId="77777777" w:rsidR="00383B15" w:rsidRDefault="00000000">
      <w:pPr>
        <w:spacing w:after="3" w:line="265" w:lineRule="auto"/>
        <w:ind w:left="5533" w:right="287" w:hanging="404"/>
        <w:jc w:val="left"/>
      </w:pPr>
      <w:r>
        <w:rPr>
          <w:rFonts w:ascii="Arial" w:eastAsia="Arial" w:hAnsi="Arial" w:cs="Arial"/>
          <w:b/>
          <w:color w:val="EB008B"/>
          <w:sz w:val="16"/>
        </w:rPr>
        <w:t xml:space="preserve">1 </w:t>
      </w:r>
      <w:r>
        <w:rPr>
          <w:i/>
          <w:sz w:val="16"/>
        </w:rPr>
        <w:t>tag 3</w:t>
      </w:r>
    </w:p>
    <w:p w14:paraId="48931D25" w14:textId="77777777" w:rsidR="00383B15" w:rsidRDefault="00000000">
      <w:pPr>
        <w:spacing w:after="26" w:line="267" w:lineRule="auto"/>
        <w:ind w:left="4491" w:right="706" w:hanging="10"/>
        <w:jc w:val="left"/>
      </w:pPr>
      <w:r>
        <w:rPr>
          <w:rFonts w:ascii="Arial" w:eastAsia="Arial" w:hAnsi="Arial" w:cs="Arial"/>
          <w:b/>
          <w:color w:val="EB008B"/>
          <w:sz w:val="16"/>
        </w:rPr>
        <w:t>2</w:t>
      </w:r>
    </w:p>
    <w:p w14:paraId="4ED1F4CC" w14:textId="77777777" w:rsidR="00383B15" w:rsidRDefault="00000000">
      <w:pPr>
        <w:spacing w:after="593" w:line="267" w:lineRule="auto"/>
        <w:ind w:left="4491" w:right="706" w:hanging="10"/>
        <w:jc w:val="left"/>
      </w:pPr>
      <w:r>
        <w:rPr>
          <w:rFonts w:ascii="Arial" w:eastAsia="Arial" w:hAnsi="Arial" w:cs="Arial"/>
          <w:b/>
          <w:color w:val="EB008B"/>
          <w:sz w:val="16"/>
        </w:rPr>
        <w:t>3</w:t>
      </w:r>
    </w:p>
    <w:p w14:paraId="67A92693" w14:textId="77777777" w:rsidR="00383B15" w:rsidRDefault="00000000">
      <w:pPr>
        <w:spacing w:after="412" w:line="271" w:lineRule="auto"/>
        <w:ind w:left="1708" w:right="712" w:hanging="997"/>
      </w:pPr>
      <w:r>
        <w:rPr>
          <w:b/>
          <w:sz w:val="18"/>
        </w:rPr>
        <w:t xml:space="preserve">Figure 12.8 </w:t>
      </w:r>
      <w:r>
        <w:rPr>
          <w:sz w:val="18"/>
        </w:rPr>
        <w:t>An example memory cache with space for four blocks and a memory divided into conceptual blocks. Each group of four blocks in memory is assigned a unique tag.</w:t>
      </w:r>
    </w:p>
    <w:p w14:paraId="5F39C7E4" w14:textId="77777777" w:rsidR="00383B15" w:rsidRDefault="00000000">
      <w:pPr>
        <w:spacing w:after="228" w:line="265" w:lineRule="auto"/>
        <w:ind w:left="1" w:right="0" w:hanging="10"/>
        <w:jc w:val="left"/>
      </w:pPr>
      <w:r>
        <w:rPr>
          <w:rFonts w:ascii="Arial" w:eastAsia="Arial" w:hAnsi="Arial" w:cs="Arial"/>
          <w:b/>
          <w:color w:val="EB008B"/>
          <w:sz w:val="24"/>
        </w:rPr>
        <w:t>12.25 Using Powers Of Two For Efficiency</w:t>
      </w:r>
    </w:p>
    <w:p w14:paraId="46B664A6" w14:textId="77777777" w:rsidR="00383B15" w:rsidRDefault="00000000">
      <w:pPr>
        <w:spacing w:after="401"/>
        <w:ind w:left="-9" w:right="0"/>
      </w:pPr>
      <w:r>
        <w:t>Although the direct mapping described above may seem complex, using powers of two simplifies the hardware implementation. Instead of modulo arithmetic, tag and block numbers can be computed by extracting groups of bits from a memory address. The high-order bits of the address are used as the tag number, the next set of bits forms a block number, and the final set of bits gives a byte offset within the block. Figure 12.9 illustrates the division.</w:t>
      </w:r>
    </w:p>
    <w:p w14:paraId="5E400095" w14:textId="77777777" w:rsidR="00383B15" w:rsidRDefault="00000000">
      <w:pPr>
        <w:tabs>
          <w:tab w:val="center" w:pos="2706"/>
          <w:tab w:val="center" w:pos="3839"/>
          <w:tab w:val="center" w:pos="4733"/>
        </w:tabs>
        <w:spacing w:after="0"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tag</w:t>
      </w:r>
      <w:r>
        <w:rPr>
          <w:rFonts w:ascii="Arial" w:eastAsia="Arial" w:hAnsi="Arial" w:cs="Arial"/>
          <w:b/>
          <w:color w:val="EB008B"/>
          <w:sz w:val="16"/>
        </w:rPr>
        <w:tab/>
        <w:t>block</w:t>
      </w:r>
      <w:r>
        <w:rPr>
          <w:rFonts w:ascii="Arial" w:eastAsia="Arial" w:hAnsi="Arial" w:cs="Arial"/>
          <w:b/>
          <w:color w:val="EB008B"/>
          <w:sz w:val="16"/>
        </w:rPr>
        <w:tab/>
        <w:t>offset</w:t>
      </w:r>
    </w:p>
    <w:tbl>
      <w:tblPr>
        <w:tblStyle w:val="TableGrid"/>
        <w:tblW w:w="3238" w:type="dxa"/>
        <w:tblInd w:w="1979" w:type="dxa"/>
        <w:tblCellMar>
          <w:top w:w="0" w:type="dxa"/>
          <w:left w:w="115" w:type="dxa"/>
          <w:bottom w:w="0" w:type="dxa"/>
          <w:right w:w="115" w:type="dxa"/>
        </w:tblCellMar>
        <w:tblLook w:val="04A0" w:firstRow="1" w:lastRow="0" w:firstColumn="1" w:lastColumn="0" w:noHBand="0" w:noVBand="1"/>
      </w:tblPr>
      <w:tblGrid>
        <w:gridCol w:w="1458"/>
        <w:gridCol w:w="809"/>
        <w:gridCol w:w="971"/>
      </w:tblGrid>
      <w:tr w:rsidR="00383B15" w14:paraId="77B87830" w14:textId="77777777">
        <w:trPr>
          <w:trHeight w:val="432"/>
        </w:trPr>
        <w:tc>
          <w:tcPr>
            <w:tcW w:w="1457" w:type="dxa"/>
            <w:tcBorders>
              <w:top w:val="single" w:sz="5" w:space="0" w:color="EB008B"/>
              <w:left w:val="single" w:sz="5" w:space="0" w:color="EB008B"/>
              <w:bottom w:val="single" w:sz="5" w:space="0" w:color="EB008B"/>
              <w:right w:val="single" w:sz="5" w:space="0" w:color="EB008B"/>
            </w:tcBorders>
          </w:tcPr>
          <w:p w14:paraId="58632A85" w14:textId="77777777" w:rsidR="00383B15" w:rsidRDefault="00383B15">
            <w:pPr>
              <w:spacing w:after="160" w:line="259" w:lineRule="auto"/>
              <w:ind w:right="0" w:firstLine="0"/>
              <w:jc w:val="left"/>
            </w:pPr>
          </w:p>
        </w:tc>
        <w:tc>
          <w:tcPr>
            <w:tcW w:w="809" w:type="dxa"/>
            <w:tcBorders>
              <w:top w:val="single" w:sz="5" w:space="0" w:color="EB008B"/>
              <w:left w:val="single" w:sz="5" w:space="0" w:color="EB008B"/>
              <w:bottom w:val="single" w:sz="5" w:space="0" w:color="EB008B"/>
              <w:right w:val="single" w:sz="5" w:space="0" w:color="EB008B"/>
            </w:tcBorders>
          </w:tcPr>
          <w:p w14:paraId="6F631AB6" w14:textId="77777777" w:rsidR="00383B15" w:rsidRDefault="00383B15">
            <w:pPr>
              <w:spacing w:after="160" w:line="259" w:lineRule="auto"/>
              <w:ind w:right="0" w:firstLine="0"/>
              <w:jc w:val="left"/>
            </w:pPr>
          </w:p>
        </w:tc>
        <w:tc>
          <w:tcPr>
            <w:tcW w:w="971" w:type="dxa"/>
            <w:tcBorders>
              <w:top w:val="single" w:sz="5" w:space="0" w:color="EB008B"/>
              <w:left w:val="single" w:sz="5" w:space="0" w:color="EB008B"/>
              <w:bottom w:val="single" w:sz="5" w:space="0" w:color="EB008B"/>
              <w:right w:val="single" w:sz="5" w:space="0" w:color="EB008B"/>
            </w:tcBorders>
          </w:tcPr>
          <w:p w14:paraId="4804B59F" w14:textId="77777777" w:rsidR="00383B15" w:rsidRDefault="00383B15">
            <w:pPr>
              <w:spacing w:after="160" w:line="259" w:lineRule="auto"/>
              <w:ind w:right="0" w:firstLine="0"/>
              <w:jc w:val="left"/>
            </w:pPr>
          </w:p>
        </w:tc>
      </w:tr>
    </w:tbl>
    <w:p w14:paraId="7AE7CB0F" w14:textId="77777777" w:rsidR="00383B15" w:rsidRDefault="00000000">
      <w:pPr>
        <w:spacing w:after="412" w:line="271" w:lineRule="auto"/>
        <w:ind w:left="1708" w:right="712" w:hanging="997"/>
      </w:pPr>
      <w:r>
        <w:rPr>
          <w:b/>
          <w:sz w:val="18"/>
        </w:rPr>
        <w:t xml:space="preserve">Figure 12.9 </w:t>
      </w:r>
      <w:r>
        <w:rPr>
          <w:sz w:val="18"/>
        </w:rPr>
        <w:t>Illustration of the how using powers of two allows a cache to divide a memory address into three separate fields that correspond to a tag, a block number, and a byte offset within the block.</w:t>
      </w:r>
    </w:p>
    <w:p w14:paraId="296607F2" w14:textId="77777777" w:rsidR="00383B15" w:rsidRDefault="00000000">
      <w:pPr>
        <w:spacing w:after="229" w:line="260" w:lineRule="auto"/>
        <w:ind w:left="400" w:right="0" w:firstLine="0"/>
      </w:pPr>
      <w:r>
        <w:rPr>
          <w:color w:val="000000"/>
        </w:rPr>
        <w:t>The algorithm for using cache lookup is straightforward:</w:t>
      </w:r>
    </w:p>
    <w:p w14:paraId="4A4B8E61" w14:textId="77777777" w:rsidR="00383B15" w:rsidRDefault="00000000">
      <w:pPr>
        <w:spacing w:after="226" w:line="265" w:lineRule="auto"/>
        <w:ind w:left="457" w:right="456" w:hanging="10"/>
        <w:jc w:val="center"/>
      </w:pPr>
      <w:r>
        <w:rPr>
          <w:rFonts w:ascii="Arial" w:eastAsia="Arial" w:hAnsi="Arial" w:cs="Arial"/>
          <w:b/>
          <w:color w:val="EB008B"/>
        </w:rPr>
        <w:t>Algorithm 12.1</w:t>
      </w:r>
    </w:p>
    <w:p w14:paraId="4FA1F34F" w14:textId="77777777" w:rsidR="00383B15" w:rsidRDefault="00000000">
      <w:pPr>
        <w:spacing w:after="0"/>
        <w:ind w:left="715" w:right="711" w:hanging="10"/>
      </w:pPr>
      <w:r>
        <w:rPr>
          <w:rFonts w:ascii="Arial" w:eastAsia="Arial" w:hAnsi="Arial" w:cs="Arial"/>
        </w:rPr>
        <w:t>Given:</w:t>
      </w:r>
    </w:p>
    <w:p w14:paraId="12FFEFE6" w14:textId="77777777" w:rsidR="00383B15" w:rsidRDefault="00000000">
      <w:pPr>
        <w:spacing w:after="50"/>
        <w:ind w:left="1449" w:right="711" w:hanging="10"/>
      </w:pPr>
      <w:r>
        <w:rPr>
          <w:rFonts w:ascii="Arial" w:eastAsia="Arial" w:hAnsi="Arial" w:cs="Arial"/>
        </w:rPr>
        <w:t>A memory address</w:t>
      </w:r>
    </w:p>
    <w:p w14:paraId="7FA307FE" w14:textId="77777777" w:rsidR="00383B15" w:rsidRDefault="00000000">
      <w:pPr>
        <w:spacing w:after="0"/>
        <w:ind w:left="715" w:right="711" w:hanging="10"/>
      </w:pPr>
      <w:r>
        <w:rPr>
          <w:rFonts w:ascii="Arial" w:eastAsia="Arial" w:hAnsi="Arial" w:cs="Arial"/>
        </w:rPr>
        <w:t>Find:</w:t>
      </w:r>
    </w:p>
    <w:p w14:paraId="2C769961" w14:textId="77777777" w:rsidR="00383B15" w:rsidRDefault="00000000">
      <w:pPr>
        <w:spacing w:after="0" w:line="313" w:lineRule="auto"/>
        <w:ind w:left="705" w:right="2429" w:firstLine="720"/>
      </w:pPr>
      <w:r>
        <w:rPr>
          <w:rFonts w:ascii="Arial" w:eastAsia="Arial" w:hAnsi="Arial" w:cs="Arial"/>
        </w:rPr>
        <w:t>The data byte at that address Method:</w:t>
      </w:r>
    </w:p>
    <w:p w14:paraId="5CE6ECB0" w14:textId="77777777" w:rsidR="00383B15" w:rsidRDefault="00000000">
      <w:pPr>
        <w:spacing w:after="83"/>
        <w:ind w:left="1449" w:right="711" w:hanging="10"/>
      </w:pPr>
      <w:r>
        <w:rPr>
          <w:rFonts w:ascii="Arial" w:eastAsia="Arial" w:hAnsi="Arial" w:cs="Arial"/>
        </w:rPr>
        <w:t>Extract the tag number, t, block number, b, and offset, o, from the address.</w:t>
      </w:r>
    </w:p>
    <w:p w14:paraId="2212FC99" w14:textId="77777777" w:rsidR="00383B15" w:rsidRDefault="00000000">
      <w:pPr>
        <w:spacing w:after="62"/>
        <w:ind w:left="1449" w:right="711" w:hanging="10"/>
      </w:pPr>
      <w:r>
        <w:rPr>
          <w:rFonts w:ascii="Arial" w:eastAsia="Arial" w:hAnsi="Arial" w:cs="Arial"/>
        </w:rPr>
        <w:t>Examine the tag in slot b of the cache. If the tag matches t, extract the value from slot b of the cache.</w:t>
      </w:r>
    </w:p>
    <w:p w14:paraId="4D713932" w14:textId="77777777" w:rsidR="00383B15" w:rsidRDefault="00000000">
      <w:pPr>
        <w:spacing w:after="401"/>
        <w:ind w:left="1449" w:right="711" w:hanging="10"/>
      </w:pPr>
      <w:r>
        <w:rPr>
          <w:rFonts w:ascii="Arial" w:eastAsia="Arial" w:hAnsi="Arial" w:cs="Arial"/>
        </w:rPr>
        <w:t>If the tag in slot b of the cache does not match t, use the memory address to extract the block from memory, place a copy in slot b of the cache, replace the tag with t, and use o to select the appropriate byte from the value.</w:t>
      </w:r>
    </w:p>
    <w:p w14:paraId="0BAC152C" w14:textId="77777777" w:rsidR="00383B15" w:rsidRDefault="00000000">
      <w:pPr>
        <w:spacing w:after="726" w:line="271" w:lineRule="auto"/>
        <w:ind w:left="1197" w:right="712" w:firstLine="0"/>
      </w:pPr>
      <w:r>
        <w:rPr>
          <w:b/>
          <w:sz w:val="18"/>
        </w:rPr>
        <w:t xml:space="preserve">Algorithm 12.1  </w:t>
      </w:r>
      <w:r>
        <w:rPr>
          <w:sz w:val="18"/>
        </w:rPr>
        <w:t>Cache Lookup In A Direct Mapping Cache</w:t>
      </w:r>
    </w:p>
    <w:p w14:paraId="63B502F0" w14:textId="77777777" w:rsidR="00383B15" w:rsidRDefault="00000000">
      <w:pPr>
        <w:spacing w:after="228" w:line="265" w:lineRule="auto"/>
        <w:ind w:left="1" w:right="0" w:hanging="10"/>
        <w:jc w:val="left"/>
      </w:pPr>
      <w:r>
        <w:rPr>
          <w:rFonts w:ascii="Arial" w:eastAsia="Arial" w:hAnsi="Arial" w:cs="Arial"/>
          <w:b/>
          <w:color w:val="EB008B"/>
          <w:sz w:val="24"/>
        </w:rPr>
        <w:t>12.26 Set Associative Memory Cache</w:t>
      </w:r>
    </w:p>
    <w:p w14:paraId="323E95BE" w14:textId="77777777" w:rsidR="00383B15" w:rsidRDefault="00000000">
      <w:pPr>
        <w:ind w:left="-9" w:right="0"/>
      </w:pPr>
      <w:r>
        <w:t xml:space="preserve">The chief alternative to a direct mapping memory cache is known as a </w:t>
      </w:r>
      <w:r>
        <w:rPr>
          <w:i/>
        </w:rPr>
        <w:t>set associative memory cache</w:t>
      </w:r>
      <w:r>
        <w:t>. In essence, a set associative cache uses hardware parallelism to provide more flexibility. Instead of maintaining a single cache, the set associative approach maintains multiple underlying caches, and provides hardware that can search all of them simultaneously. More important, because it provides multiple underlying caches, a set associative cache can store more than one block that has the same number.</w:t>
      </w:r>
    </w:p>
    <w:p w14:paraId="26036AB9" w14:textId="77777777" w:rsidR="00383B15" w:rsidRDefault="00000000">
      <w:pPr>
        <w:ind w:left="-9" w:right="0"/>
      </w:pPr>
      <w:r>
        <w:t>As a trivial example, consider a set associative cache in which there are two copies of the underlying hardware. Figure 12.10 illustrates the architecture.</w:t>
      </w:r>
    </w:p>
    <w:p w14:paraId="6C2206BB" w14:textId="77777777" w:rsidR="00383B15" w:rsidRDefault="00000000">
      <w:pPr>
        <w:ind w:left="-9" w:right="0"/>
      </w:pPr>
      <w:r>
        <w:t>To understand the advantages of the set associative approach, consider a reference string in which a program alternately references two addresses, A</w:t>
      </w:r>
      <w:r>
        <w:rPr>
          <w:sz w:val="18"/>
          <w:vertAlign w:val="subscript"/>
        </w:rPr>
        <w:t xml:space="preserve">1 </w:t>
      </w:r>
      <w:r>
        <w:t>and A</w:t>
      </w:r>
      <w:r>
        <w:rPr>
          <w:sz w:val="18"/>
          <w:vertAlign w:val="subscript"/>
        </w:rPr>
        <w:t>2</w:t>
      </w:r>
      <w:r>
        <w:t>, that have different tags, but both have block number zero. In a direct mapped cache, the two addresses contend for a single slot in the cache. A reference to A</w:t>
      </w:r>
      <w:r>
        <w:rPr>
          <w:sz w:val="18"/>
          <w:vertAlign w:val="subscript"/>
        </w:rPr>
        <w:t xml:space="preserve">1 </w:t>
      </w:r>
      <w:r>
        <w:t>loads the value of A</w:t>
      </w:r>
      <w:r>
        <w:rPr>
          <w:sz w:val="18"/>
          <w:vertAlign w:val="subscript"/>
        </w:rPr>
        <w:t xml:space="preserve">1 </w:t>
      </w:r>
      <w:r>
        <w:t>in the cache, and a reference to A</w:t>
      </w:r>
      <w:r>
        <w:rPr>
          <w:sz w:val="18"/>
          <w:vertAlign w:val="subscript"/>
        </w:rPr>
        <w:t xml:space="preserve">2 </w:t>
      </w:r>
      <w:r>
        <w:t>loads the value of A</w:t>
      </w:r>
      <w:r>
        <w:rPr>
          <w:sz w:val="18"/>
          <w:vertAlign w:val="subscript"/>
        </w:rPr>
        <w:t>2</w:t>
      </w:r>
      <w:r>
        <w:t>. Thus, in an alternating sequence of references, every reference results in a cache miss. In a set associative cache, however, A</w:t>
      </w:r>
      <w:r>
        <w:rPr>
          <w:sz w:val="18"/>
          <w:vertAlign w:val="subscript"/>
        </w:rPr>
        <w:t xml:space="preserve">1 </w:t>
      </w:r>
      <w:r>
        <w:t>can be placed in one of the two underlying caches, and A</w:t>
      </w:r>
      <w:r>
        <w:rPr>
          <w:sz w:val="18"/>
          <w:vertAlign w:val="subscript"/>
        </w:rPr>
        <w:t xml:space="preserve">2 </w:t>
      </w:r>
      <w:r>
        <w:t>can be placed in the other. Thus, every reference results in a cache hit.</w:t>
      </w:r>
    </w:p>
    <w:p w14:paraId="706937BB" w14:textId="77777777" w:rsidR="00383B15" w:rsidRDefault="00000000">
      <w:pPr>
        <w:tabs>
          <w:tab w:val="center" w:pos="2008"/>
        </w:tabs>
        <w:spacing w:after="241" w:line="265" w:lineRule="auto"/>
        <w:ind w:left="-9" w:right="0" w:firstLine="0"/>
        <w:jc w:val="left"/>
      </w:pPr>
      <w:r>
        <w:rPr>
          <w:color w:val="000000"/>
          <w:sz w:val="16"/>
        </w:rPr>
        <w:t>Sec. 12.26</w:t>
      </w:r>
      <w:r>
        <w:rPr>
          <w:color w:val="000000"/>
          <w:sz w:val="16"/>
        </w:rPr>
        <w:tab/>
        <w:t>Set Associative Memory Cache</w:t>
      </w:r>
    </w:p>
    <w:p w14:paraId="0F8BEE42" w14:textId="77777777" w:rsidR="00383B15" w:rsidRDefault="00000000">
      <w:pPr>
        <w:spacing w:after="344" w:line="259" w:lineRule="auto"/>
        <w:ind w:left="216" w:right="0" w:firstLine="0"/>
        <w:jc w:val="left"/>
      </w:pPr>
      <w:r>
        <w:rPr>
          <w:rFonts w:ascii="Calibri" w:eastAsia="Calibri" w:hAnsi="Calibri" w:cs="Calibri"/>
          <w:noProof/>
          <w:color w:val="000000"/>
          <w:sz w:val="22"/>
        </w:rPr>
        <mc:AlternateContent>
          <mc:Choice Requires="wpg">
            <w:drawing>
              <wp:inline distT="0" distB="0" distL="0" distR="0" wp14:anchorId="6C123FFC" wp14:editId="132D9CDD">
                <wp:extent cx="4414970" cy="1333944"/>
                <wp:effectExtent l="0" t="0" r="0" b="0"/>
                <wp:docPr id="350863" name="Group 350863"/>
                <wp:cNvGraphicFramePr/>
                <a:graphic xmlns:a="http://schemas.openxmlformats.org/drawingml/2006/main">
                  <a:graphicData uri="http://schemas.microsoft.com/office/word/2010/wordprocessingGroup">
                    <wpg:wgp>
                      <wpg:cNvGrpSpPr/>
                      <wpg:grpSpPr>
                        <a:xfrm>
                          <a:off x="0" y="0"/>
                          <a:ext cx="4414970" cy="1333944"/>
                          <a:chOff x="0" y="0"/>
                          <a:chExt cx="4414970" cy="1333944"/>
                        </a:xfrm>
                      </wpg:grpSpPr>
                      <wps:wsp>
                        <wps:cNvPr id="17691" name="Shape 17691"/>
                        <wps:cNvSpPr/>
                        <wps:spPr>
                          <a:xfrm>
                            <a:off x="0" y="750113"/>
                            <a:ext cx="0" cy="583831"/>
                          </a:xfrm>
                          <a:custGeom>
                            <a:avLst/>
                            <a:gdLst/>
                            <a:ahLst/>
                            <a:cxnLst/>
                            <a:rect l="0" t="0" r="0" b="0"/>
                            <a:pathLst>
                              <a:path h="583831">
                                <a:moveTo>
                                  <a:pt x="0" y="58383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692" name="Shape 17692"/>
                        <wps:cNvSpPr/>
                        <wps:spPr>
                          <a:xfrm>
                            <a:off x="0" y="748843"/>
                            <a:ext cx="1599222" cy="0"/>
                          </a:xfrm>
                          <a:custGeom>
                            <a:avLst/>
                            <a:gdLst/>
                            <a:ahLst/>
                            <a:cxnLst/>
                            <a:rect l="0" t="0" r="0" b="0"/>
                            <a:pathLst>
                              <a:path w="1599222">
                                <a:moveTo>
                                  <a:pt x="0" y="0"/>
                                </a:moveTo>
                                <a:lnTo>
                                  <a:pt x="15992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693" name="Shape 17693"/>
                        <wps:cNvSpPr/>
                        <wps:spPr>
                          <a:xfrm>
                            <a:off x="1599222" y="748843"/>
                            <a:ext cx="0" cy="583844"/>
                          </a:xfrm>
                          <a:custGeom>
                            <a:avLst/>
                            <a:gdLst/>
                            <a:ahLst/>
                            <a:cxnLst/>
                            <a:rect l="0" t="0" r="0" b="0"/>
                            <a:pathLst>
                              <a:path h="583844">
                                <a:moveTo>
                                  <a:pt x="0" y="0"/>
                                </a:moveTo>
                                <a:lnTo>
                                  <a:pt x="0" y="5838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694" name="Shape 17694"/>
                        <wps:cNvSpPr/>
                        <wps:spPr>
                          <a:xfrm>
                            <a:off x="0" y="1333944"/>
                            <a:ext cx="1599222" cy="0"/>
                          </a:xfrm>
                          <a:custGeom>
                            <a:avLst/>
                            <a:gdLst/>
                            <a:ahLst/>
                            <a:cxnLst/>
                            <a:rect l="0" t="0" r="0" b="0"/>
                            <a:pathLst>
                              <a:path w="1599222">
                                <a:moveTo>
                                  <a:pt x="159922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695" name="Shape 17695"/>
                        <wps:cNvSpPr/>
                        <wps:spPr>
                          <a:xfrm>
                            <a:off x="868159" y="748843"/>
                            <a:ext cx="0" cy="583844"/>
                          </a:xfrm>
                          <a:custGeom>
                            <a:avLst/>
                            <a:gdLst/>
                            <a:ahLst/>
                            <a:cxnLst/>
                            <a:rect l="0" t="0" r="0" b="0"/>
                            <a:pathLst>
                              <a:path h="583844">
                                <a:moveTo>
                                  <a:pt x="0" y="0"/>
                                </a:moveTo>
                                <a:lnTo>
                                  <a:pt x="0" y="5838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696" name="Shape 17696"/>
                        <wps:cNvSpPr/>
                        <wps:spPr>
                          <a:xfrm>
                            <a:off x="0" y="894804"/>
                            <a:ext cx="1599222" cy="0"/>
                          </a:xfrm>
                          <a:custGeom>
                            <a:avLst/>
                            <a:gdLst/>
                            <a:ahLst/>
                            <a:cxnLst/>
                            <a:rect l="0" t="0" r="0" b="0"/>
                            <a:pathLst>
                              <a:path w="1599222">
                                <a:moveTo>
                                  <a:pt x="0" y="0"/>
                                </a:moveTo>
                                <a:lnTo>
                                  <a:pt x="15992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697" name="Shape 17697"/>
                        <wps:cNvSpPr/>
                        <wps:spPr>
                          <a:xfrm>
                            <a:off x="0" y="1040765"/>
                            <a:ext cx="1599222" cy="0"/>
                          </a:xfrm>
                          <a:custGeom>
                            <a:avLst/>
                            <a:gdLst/>
                            <a:ahLst/>
                            <a:cxnLst/>
                            <a:rect l="0" t="0" r="0" b="0"/>
                            <a:pathLst>
                              <a:path w="1599222">
                                <a:moveTo>
                                  <a:pt x="0" y="0"/>
                                </a:moveTo>
                                <a:lnTo>
                                  <a:pt x="15992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698" name="Shape 17698"/>
                        <wps:cNvSpPr/>
                        <wps:spPr>
                          <a:xfrm>
                            <a:off x="0" y="1187983"/>
                            <a:ext cx="1599222" cy="0"/>
                          </a:xfrm>
                          <a:custGeom>
                            <a:avLst/>
                            <a:gdLst/>
                            <a:ahLst/>
                            <a:cxnLst/>
                            <a:rect l="0" t="0" r="0" b="0"/>
                            <a:pathLst>
                              <a:path w="1599222">
                                <a:moveTo>
                                  <a:pt x="0" y="0"/>
                                </a:moveTo>
                                <a:lnTo>
                                  <a:pt x="15992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699" name="Shape 17699"/>
                        <wps:cNvSpPr/>
                        <wps:spPr>
                          <a:xfrm>
                            <a:off x="2695829" y="750113"/>
                            <a:ext cx="0" cy="583831"/>
                          </a:xfrm>
                          <a:custGeom>
                            <a:avLst/>
                            <a:gdLst/>
                            <a:ahLst/>
                            <a:cxnLst/>
                            <a:rect l="0" t="0" r="0" b="0"/>
                            <a:pathLst>
                              <a:path h="583831">
                                <a:moveTo>
                                  <a:pt x="0" y="58383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00" name="Shape 17700"/>
                        <wps:cNvSpPr/>
                        <wps:spPr>
                          <a:xfrm>
                            <a:off x="2695829" y="748843"/>
                            <a:ext cx="1599222" cy="0"/>
                          </a:xfrm>
                          <a:custGeom>
                            <a:avLst/>
                            <a:gdLst/>
                            <a:ahLst/>
                            <a:cxnLst/>
                            <a:rect l="0" t="0" r="0" b="0"/>
                            <a:pathLst>
                              <a:path w="1599222">
                                <a:moveTo>
                                  <a:pt x="0" y="0"/>
                                </a:moveTo>
                                <a:lnTo>
                                  <a:pt x="15992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01" name="Shape 17701"/>
                        <wps:cNvSpPr/>
                        <wps:spPr>
                          <a:xfrm>
                            <a:off x="4295052" y="748843"/>
                            <a:ext cx="0" cy="583844"/>
                          </a:xfrm>
                          <a:custGeom>
                            <a:avLst/>
                            <a:gdLst/>
                            <a:ahLst/>
                            <a:cxnLst/>
                            <a:rect l="0" t="0" r="0" b="0"/>
                            <a:pathLst>
                              <a:path h="583844">
                                <a:moveTo>
                                  <a:pt x="0" y="0"/>
                                </a:moveTo>
                                <a:lnTo>
                                  <a:pt x="0" y="5838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02" name="Shape 17702"/>
                        <wps:cNvSpPr/>
                        <wps:spPr>
                          <a:xfrm>
                            <a:off x="2695829" y="1333944"/>
                            <a:ext cx="1599222" cy="0"/>
                          </a:xfrm>
                          <a:custGeom>
                            <a:avLst/>
                            <a:gdLst/>
                            <a:ahLst/>
                            <a:cxnLst/>
                            <a:rect l="0" t="0" r="0" b="0"/>
                            <a:pathLst>
                              <a:path w="1599222">
                                <a:moveTo>
                                  <a:pt x="159922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03" name="Shape 17703"/>
                        <wps:cNvSpPr/>
                        <wps:spPr>
                          <a:xfrm>
                            <a:off x="3563976" y="748843"/>
                            <a:ext cx="0" cy="583844"/>
                          </a:xfrm>
                          <a:custGeom>
                            <a:avLst/>
                            <a:gdLst/>
                            <a:ahLst/>
                            <a:cxnLst/>
                            <a:rect l="0" t="0" r="0" b="0"/>
                            <a:pathLst>
                              <a:path h="583844">
                                <a:moveTo>
                                  <a:pt x="0" y="0"/>
                                </a:moveTo>
                                <a:lnTo>
                                  <a:pt x="0" y="5838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04" name="Shape 17704"/>
                        <wps:cNvSpPr/>
                        <wps:spPr>
                          <a:xfrm>
                            <a:off x="2695829" y="894804"/>
                            <a:ext cx="1599222" cy="0"/>
                          </a:xfrm>
                          <a:custGeom>
                            <a:avLst/>
                            <a:gdLst/>
                            <a:ahLst/>
                            <a:cxnLst/>
                            <a:rect l="0" t="0" r="0" b="0"/>
                            <a:pathLst>
                              <a:path w="1599222">
                                <a:moveTo>
                                  <a:pt x="0" y="0"/>
                                </a:moveTo>
                                <a:lnTo>
                                  <a:pt x="15992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05" name="Shape 17705"/>
                        <wps:cNvSpPr/>
                        <wps:spPr>
                          <a:xfrm>
                            <a:off x="2695829" y="1040765"/>
                            <a:ext cx="1599222" cy="0"/>
                          </a:xfrm>
                          <a:custGeom>
                            <a:avLst/>
                            <a:gdLst/>
                            <a:ahLst/>
                            <a:cxnLst/>
                            <a:rect l="0" t="0" r="0" b="0"/>
                            <a:pathLst>
                              <a:path w="1599222">
                                <a:moveTo>
                                  <a:pt x="0" y="0"/>
                                </a:moveTo>
                                <a:lnTo>
                                  <a:pt x="15992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06" name="Shape 17706"/>
                        <wps:cNvSpPr/>
                        <wps:spPr>
                          <a:xfrm>
                            <a:off x="2695829" y="1187983"/>
                            <a:ext cx="1599222" cy="0"/>
                          </a:xfrm>
                          <a:custGeom>
                            <a:avLst/>
                            <a:gdLst/>
                            <a:ahLst/>
                            <a:cxnLst/>
                            <a:rect l="0" t="0" r="0" b="0"/>
                            <a:pathLst>
                              <a:path w="1599222">
                                <a:moveTo>
                                  <a:pt x="0" y="0"/>
                                </a:moveTo>
                                <a:lnTo>
                                  <a:pt x="159922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2549" name="Rectangle 42549"/>
                        <wps:cNvSpPr/>
                        <wps:spPr>
                          <a:xfrm>
                            <a:off x="3798788" y="627704"/>
                            <a:ext cx="345311" cy="124916"/>
                          </a:xfrm>
                          <a:prstGeom prst="rect">
                            <a:avLst/>
                          </a:prstGeom>
                          <a:ln>
                            <a:noFill/>
                          </a:ln>
                        </wps:spPr>
                        <wps:txbx>
                          <w:txbxContent>
                            <w:p w14:paraId="15CD687D" w14:textId="77777777" w:rsidR="00383B15" w:rsidRDefault="00000000">
                              <w:pPr>
                                <w:spacing w:after="160" w:line="259" w:lineRule="auto"/>
                                <w:ind w:right="0" w:firstLine="0"/>
                                <w:jc w:val="left"/>
                              </w:pPr>
                              <w:r>
                                <w:rPr>
                                  <w:rFonts w:ascii="Arial" w:eastAsia="Arial" w:hAnsi="Arial" w:cs="Arial"/>
                                  <w:b/>
                                  <w:color w:val="EB008B"/>
                                  <w:sz w:val="16"/>
                                </w:rPr>
                                <w:t>value</w:t>
                              </w:r>
                            </w:p>
                          </w:txbxContent>
                        </wps:txbx>
                        <wps:bodyPr horzOverflow="overflow" vert="horz" lIns="0" tIns="0" rIns="0" bIns="0" rtlCol="0">
                          <a:noAutofit/>
                        </wps:bodyPr>
                      </wps:wsp>
                      <wps:wsp>
                        <wps:cNvPr id="42548" name="Rectangle 42548"/>
                        <wps:cNvSpPr/>
                        <wps:spPr>
                          <a:xfrm>
                            <a:off x="3053754" y="627704"/>
                            <a:ext cx="202568" cy="124916"/>
                          </a:xfrm>
                          <a:prstGeom prst="rect">
                            <a:avLst/>
                          </a:prstGeom>
                          <a:ln>
                            <a:noFill/>
                          </a:ln>
                        </wps:spPr>
                        <wps:txbx>
                          <w:txbxContent>
                            <w:p w14:paraId="7B2D7D72" w14:textId="77777777" w:rsidR="00383B15" w:rsidRDefault="00000000">
                              <w:pPr>
                                <w:spacing w:after="160" w:line="259" w:lineRule="auto"/>
                                <w:ind w:right="0" w:firstLine="0"/>
                                <w:jc w:val="left"/>
                              </w:pPr>
                              <w:r>
                                <w:rPr>
                                  <w:rFonts w:ascii="Arial" w:eastAsia="Arial" w:hAnsi="Arial" w:cs="Arial"/>
                                  <w:b/>
                                  <w:color w:val="EB008B"/>
                                  <w:sz w:val="16"/>
                                </w:rPr>
                                <w:t>tag</w:t>
                              </w:r>
                            </w:p>
                          </w:txbxContent>
                        </wps:txbx>
                        <wps:bodyPr horzOverflow="overflow" vert="horz" lIns="0" tIns="0" rIns="0" bIns="0" rtlCol="0">
                          <a:noAutofit/>
                        </wps:bodyPr>
                      </wps:wsp>
                      <wps:wsp>
                        <wps:cNvPr id="42547" name="Rectangle 42547"/>
                        <wps:cNvSpPr/>
                        <wps:spPr>
                          <a:xfrm>
                            <a:off x="1102960" y="627704"/>
                            <a:ext cx="345311" cy="124916"/>
                          </a:xfrm>
                          <a:prstGeom prst="rect">
                            <a:avLst/>
                          </a:prstGeom>
                          <a:ln>
                            <a:noFill/>
                          </a:ln>
                        </wps:spPr>
                        <wps:txbx>
                          <w:txbxContent>
                            <w:p w14:paraId="79981782" w14:textId="77777777" w:rsidR="00383B15" w:rsidRDefault="00000000">
                              <w:pPr>
                                <w:spacing w:after="160" w:line="259" w:lineRule="auto"/>
                                <w:ind w:right="0" w:firstLine="0"/>
                                <w:jc w:val="left"/>
                              </w:pPr>
                              <w:r>
                                <w:rPr>
                                  <w:rFonts w:ascii="Arial" w:eastAsia="Arial" w:hAnsi="Arial" w:cs="Arial"/>
                                  <w:b/>
                                  <w:color w:val="EB008B"/>
                                  <w:sz w:val="16"/>
                                </w:rPr>
                                <w:t>value</w:t>
                              </w:r>
                            </w:p>
                          </w:txbxContent>
                        </wps:txbx>
                        <wps:bodyPr horzOverflow="overflow" vert="horz" lIns="0" tIns="0" rIns="0" bIns="0" rtlCol="0">
                          <a:noAutofit/>
                        </wps:bodyPr>
                      </wps:wsp>
                      <wps:wsp>
                        <wps:cNvPr id="42546" name="Rectangle 42546"/>
                        <wps:cNvSpPr/>
                        <wps:spPr>
                          <a:xfrm>
                            <a:off x="357927" y="627704"/>
                            <a:ext cx="202568" cy="124916"/>
                          </a:xfrm>
                          <a:prstGeom prst="rect">
                            <a:avLst/>
                          </a:prstGeom>
                          <a:ln>
                            <a:noFill/>
                          </a:ln>
                        </wps:spPr>
                        <wps:txbx>
                          <w:txbxContent>
                            <w:p w14:paraId="2F4111C9" w14:textId="77777777" w:rsidR="00383B15" w:rsidRDefault="00000000">
                              <w:pPr>
                                <w:spacing w:after="160" w:line="259" w:lineRule="auto"/>
                                <w:ind w:right="0" w:firstLine="0"/>
                                <w:jc w:val="left"/>
                              </w:pPr>
                              <w:r>
                                <w:rPr>
                                  <w:rFonts w:ascii="Arial" w:eastAsia="Arial" w:hAnsi="Arial" w:cs="Arial"/>
                                  <w:b/>
                                  <w:color w:val="EB008B"/>
                                  <w:sz w:val="16"/>
                                </w:rPr>
                                <w:t>tag</w:t>
                              </w:r>
                            </w:p>
                          </w:txbxContent>
                        </wps:txbx>
                        <wps:bodyPr horzOverflow="overflow" vert="horz" lIns="0" tIns="0" rIns="0" bIns="0" rtlCol="0">
                          <a:noAutofit/>
                        </wps:bodyPr>
                      </wps:wsp>
                      <wps:wsp>
                        <wps:cNvPr id="17708" name="Rectangle 17708"/>
                        <wps:cNvSpPr/>
                        <wps:spPr>
                          <a:xfrm>
                            <a:off x="1662687" y="773665"/>
                            <a:ext cx="75085" cy="124916"/>
                          </a:xfrm>
                          <a:prstGeom prst="rect">
                            <a:avLst/>
                          </a:prstGeom>
                          <a:ln>
                            <a:noFill/>
                          </a:ln>
                        </wps:spPr>
                        <wps:txbx>
                          <w:txbxContent>
                            <w:p w14:paraId="2B62EFEF"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7709" name="Rectangle 17709"/>
                        <wps:cNvSpPr/>
                        <wps:spPr>
                          <a:xfrm>
                            <a:off x="1662687" y="919626"/>
                            <a:ext cx="75085" cy="124916"/>
                          </a:xfrm>
                          <a:prstGeom prst="rect">
                            <a:avLst/>
                          </a:prstGeom>
                          <a:ln>
                            <a:noFill/>
                          </a:ln>
                        </wps:spPr>
                        <wps:txbx>
                          <w:txbxContent>
                            <w:p w14:paraId="1F8D0750"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7710" name="Rectangle 17710"/>
                        <wps:cNvSpPr/>
                        <wps:spPr>
                          <a:xfrm>
                            <a:off x="1662687" y="1066856"/>
                            <a:ext cx="75085" cy="124916"/>
                          </a:xfrm>
                          <a:prstGeom prst="rect">
                            <a:avLst/>
                          </a:prstGeom>
                          <a:ln>
                            <a:noFill/>
                          </a:ln>
                        </wps:spPr>
                        <wps:txbx>
                          <w:txbxContent>
                            <w:p w14:paraId="3DFBC251"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17711" name="Rectangle 17711"/>
                        <wps:cNvSpPr/>
                        <wps:spPr>
                          <a:xfrm>
                            <a:off x="1662687" y="1212817"/>
                            <a:ext cx="75085" cy="124916"/>
                          </a:xfrm>
                          <a:prstGeom prst="rect">
                            <a:avLst/>
                          </a:prstGeom>
                          <a:ln>
                            <a:noFill/>
                          </a:ln>
                        </wps:spPr>
                        <wps:txbx>
                          <w:txbxContent>
                            <w:p w14:paraId="6FD2096E" w14:textId="77777777" w:rsidR="00383B15" w:rsidRDefault="00000000">
                              <w:pPr>
                                <w:spacing w:after="160" w:line="259" w:lineRule="auto"/>
                                <w:ind w:right="0" w:firstLine="0"/>
                                <w:jc w:val="left"/>
                              </w:pPr>
                              <w:r>
                                <w:rPr>
                                  <w:rFonts w:ascii="Arial" w:eastAsia="Arial" w:hAnsi="Arial" w:cs="Arial"/>
                                  <w:b/>
                                  <w:color w:val="EB008B"/>
                                  <w:sz w:val="16"/>
                                </w:rPr>
                                <w:t>3</w:t>
                              </w:r>
                            </w:p>
                          </w:txbxContent>
                        </wps:txbx>
                        <wps:bodyPr horzOverflow="overflow" vert="horz" lIns="0" tIns="0" rIns="0" bIns="0" rtlCol="0">
                          <a:noAutofit/>
                        </wps:bodyPr>
                      </wps:wsp>
                      <wps:wsp>
                        <wps:cNvPr id="17712" name="Rectangle 17712"/>
                        <wps:cNvSpPr/>
                        <wps:spPr>
                          <a:xfrm>
                            <a:off x="4358515" y="773666"/>
                            <a:ext cx="75085" cy="124916"/>
                          </a:xfrm>
                          <a:prstGeom prst="rect">
                            <a:avLst/>
                          </a:prstGeom>
                          <a:ln>
                            <a:noFill/>
                          </a:ln>
                        </wps:spPr>
                        <wps:txbx>
                          <w:txbxContent>
                            <w:p w14:paraId="6857BEA8"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7713" name="Rectangle 17713"/>
                        <wps:cNvSpPr/>
                        <wps:spPr>
                          <a:xfrm>
                            <a:off x="4358515" y="919627"/>
                            <a:ext cx="75085" cy="124916"/>
                          </a:xfrm>
                          <a:prstGeom prst="rect">
                            <a:avLst/>
                          </a:prstGeom>
                          <a:ln>
                            <a:noFill/>
                          </a:ln>
                        </wps:spPr>
                        <wps:txbx>
                          <w:txbxContent>
                            <w:p w14:paraId="1902F404"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7714" name="Rectangle 17714"/>
                        <wps:cNvSpPr/>
                        <wps:spPr>
                          <a:xfrm>
                            <a:off x="4358515" y="1066857"/>
                            <a:ext cx="75085" cy="124916"/>
                          </a:xfrm>
                          <a:prstGeom prst="rect">
                            <a:avLst/>
                          </a:prstGeom>
                          <a:ln>
                            <a:noFill/>
                          </a:ln>
                        </wps:spPr>
                        <wps:txbx>
                          <w:txbxContent>
                            <w:p w14:paraId="45750FA0"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17715" name="Rectangle 17715"/>
                        <wps:cNvSpPr/>
                        <wps:spPr>
                          <a:xfrm>
                            <a:off x="4358515" y="1212818"/>
                            <a:ext cx="75085" cy="124916"/>
                          </a:xfrm>
                          <a:prstGeom prst="rect">
                            <a:avLst/>
                          </a:prstGeom>
                          <a:ln>
                            <a:noFill/>
                          </a:ln>
                        </wps:spPr>
                        <wps:txbx>
                          <w:txbxContent>
                            <w:p w14:paraId="143C6AC7" w14:textId="77777777" w:rsidR="00383B15" w:rsidRDefault="00000000">
                              <w:pPr>
                                <w:spacing w:after="160" w:line="259" w:lineRule="auto"/>
                                <w:ind w:right="0" w:firstLine="0"/>
                                <w:jc w:val="left"/>
                              </w:pPr>
                              <w:r>
                                <w:rPr>
                                  <w:rFonts w:ascii="Arial" w:eastAsia="Arial" w:hAnsi="Arial" w:cs="Arial"/>
                                  <w:b/>
                                  <w:color w:val="EB008B"/>
                                  <w:sz w:val="16"/>
                                </w:rPr>
                                <w:t>3</w:t>
                              </w:r>
                            </w:p>
                          </w:txbxContent>
                        </wps:txbx>
                        <wps:bodyPr horzOverflow="overflow" vert="horz" lIns="0" tIns="0" rIns="0" bIns="0" rtlCol="0">
                          <a:noAutofit/>
                        </wps:bodyPr>
                      </wps:wsp>
                      <wps:wsp>
                        <wps:cNvPr id="17716" name="Shape 17716"/>
                        <wps:cNvSpPr/>
                        <wps:spPr>
                          <a:xfrm>
                            <a:off x="1416456" y="0"/>
                            <a:ext cx="0" cy="291923"/>
                          </a:xfrm>
                          <a:custGeom>
                            <a:avLst/>
                            <a:gdLst/>
                            <a:ahLst/>
                            <a:cxnLst/>
                            <a:rect l="0" t="0" r="0" b="0"/>
                            <a:pathLst>
                              <a:path h="291923">
                                <a:moveTo>
                                  <a:pt x="0" y="29192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17" name="Shape 17717"/>
                        <wps:cNvSpPr/>
                        <wps:spPr>
                          <a:xfrm>
                            <a:off x="1416456" y="0"/>
                            <a:ext cx="1462138" cy="0"/>
                          </a:xfrm>
                          <a:custGeom>
                            <a:avLst/>
                            <a:gdLst/>
                            <a:ahLst/>
                            <a:cxnLst/>
                            <a:rect l="0" t="0" r="0" b="0"/>
                            <a:pathLst>
                              <a:path w="1462138">
                                <a:moveTo>
                                  <a:pt x="0" y="0"/>
                                </a:moveTo>
                                <a:lnTo>
                                  <a:pt x="146213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18" name="Shape 17718"/>
                        <wps:cNvSpPr/>
                        <wps:spPr>
                          <a:xfrm>
                            <a:off x="2878595" y="0"/>
                            <a:ext cx="0" cy="291923"/>
                          </a:xfrm>
                          <a:custGeom>
                            <a:avLst/>
                            <a:gdLst/>
                            <a:ahLst/>
                            <a:cxnLst/>
                            <a:rect l="0" t="0" r="0" b="0"/>
                            <a:pathLst>
                              <a:path h="291923">
                                <a:moveTo>
                                  <a:pt x="0" y="0"/>
                                </a:moveTo>
                                <a:lnTo>
                                  <a:pt x="0" y="29192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19" name="Shape 17719"/>
                        <wps:cNvSpPr/>
                        <wps:spPr>
                          <a:xfrm>
                            <a:off x="1416456" y="291923"/>
                            <a:ext cx="1462138" cy="0"/>
                          </a:xfrm>
                          <a:custGeom>
                            <a:avLst/>
                            <a:gdLst/>
                            <a:ahLst/>
                            <a:cxnLst/>
                            <a:rect l="0" t="0" r="0" b="0"/>
                            <a:pathLst>
                              <a:path w="1462138">
                                <a:moveTo>
                                  <a:pt x="146213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0" name="Shape 17720"/>
                        <wps:cNvSpPr/>
                        <wps:spPr>
                          <a:xfrm>
                            <a:off x="2513063" y="291923"/>
                            <a:ext cx="228460" cy="456920"/>
                          </a:xfrm>
                          <a:custGeom>
                            <a:avLst/>
                            <a:gdLst/>
                            <a:ahLst/>
                            <a:cxnLst/>
                            <a:rect l="0" t="0" r="0" b="0"/>
                            <a:pathLst>
                              <a:path w="228460" h="456920">
                                <a:moveTo>
                                  <a:pt x="0" y="0"/>
                                </a:moveTo>
                                <a:lnTo>
                                  <a:pt x="228460" y="45692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1" name="Shape 17721"/>
                        <wps:cNvSpPr/>
                        <wps:spPr>
                          <a:xfrm>
                            <a:off x="2679332" y="677761"/>
                            <a:ext cx="60922" cy="71082"/>
                          </a:xfrm>
                          <a:custGeom>
                            <a:avLst/>
                            <a:gdLst/>
                            <a:ahLst/>
                            <a:cxnLst/>
                            <a:rect l="0" t="0" r="0" b="0"/>
                            <a:pathLst>
                              <a:path w="60922" h="71082">
                                <a:moveTo>
                                  <a:pt x="0" y="0"/>
                                </a:moveTo>
                                <a:lnTo>
                                  <a:pt x="60922" y="7108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2" name="Shape 17722"/>
                        <wps:cNvSpPr/>
                        <wps:spPr>
                          <a:xfrm>
                            <a:off x="2685682" y="672681"/>
                            <a:ext cx="54572" cy="74892"/>
                          </a:xfrm>
                          <a:custGeom>
                            <a:avLst/>
                            <a:gdLst/>
                            <a:ahLst/>
                            <a:cxnLst/>
                            <a:rect l="0" t="0" r="0" b="0"/>
                            <a:pathLst>
                              <a:path w="54572" h="74892">
                                <a:moveTo>
                                  <a:pt x="0" y="0"/>
                                </a:moveTo>
                                <a:lnTo>
                                  <a:pt x="54572" y="7489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3" name="Shape 17723"/>
                        <wps:cNvSpPr/>
                        <wps:spPr>
                          <a:xfrm>
                            <a:off x="2692019" y="668883"/>
                            <a:ext cx="48235" cy="79959"/>
                          </a:xfrm>
                          <a:custGeom>
                            <a:avLst/>
                            <a:gdLst/>
                            <a:ahLst/>
                            <a:cxnLst/>
                            <a:rect l="0" t="0" r="0" b="0"/>
                            <a:pathLst>
                              <a:path w="48235" h="79959">
                                <a:moveTo>
                                  <a:pt x="0" y="0"/>
                                </a:moveTo>
                                <a:lnTo>
                                  <a:pt x="48235" y="799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4" name="Shape 17724"/>
                        <wps:cNvSpPr/>
                        <wps:spPr>
                          <a:xfrm>
                            <a:off x="2698369" y="665073"/>
                            <a:ext cx="41885" cy="83769"/>
                          </a:xfrm>
                          <a:custGeom>
                            <a:avLst/>
                            <a:gdLst/>
                            <a:ahLst/>
                            <a:cxnLst/>
                            <a:rect l="0" t="0" r="0" b="0"/>
                            <a:pathLst>
                              <a:path w="41885" h="83769">
                                <a:moveTo>
                                  <a:pt x="0" y="0"/>
                                </a:moveTo>
                                <a:lnTo>
                                  <a:pt x="41885"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5" name="Shape 17725"/>
                        <wps:cNvSpPr/>
                        <wps:spPr>
                          <a:xfrm>
                            <a:off x="2705989" y="661264"/>
                            <a:ext cx="34265" cy="87579"/>
                          </a:xfrm>
                          <a:custGeom>
                            <a:avLst/>
                            <a:gdLst/>
                            <a:ahLst/>
                            <a:cxnLst/>
                            <a:rect l="0" t="0" r="0" b="0"/>
                            <a:pathLst>
                              <a:path w="34265" h="87579">
                                <a:moveTo>
                                  <a:pt x="0" y="0"/>
                                </a:moveTo>
                                <a:lnTo>
                                  <a:pt x="34265"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6" name="Shape 17726"/>
                        <wps:cNvSpPr/>
                        <wps:spPr>
                          <a:xfrm>
                            <a:off x="2713596" y="658723"/>
                            <a:ext cx="26657" cy="88850"/>
                          </a:xfrm>
                          <a:custGeom>
                            <a:avLst/>
                            <a:gdLst/>
                            <a:ahLst/>
                            <a:cxnLst/>
                            <a:rect l="0" t="0" r="0" b="0"/>
                            <a:pathLst>
                              <a:path w="26657" h="88850">
                                <a:moveTo>
                                  <a:pt x="0" y="0"/>
                                </a:moveTo>
                                <a:lnTo>
                                  <a:pt x="26657" y="888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7" name="Shape 17727"/>
                        <wps:cNvSpPr/>
                        <wps:spPr>
                          <a:xfrm>
                            <a:off x="2721216" y="656183"/>
                            <a:ext cx="19037" cy="91390"/>
                          </a:xfrm>
                          <a:custGeom>
                            <a:avLst/>
                            <a:gdLst/>
                            <a:ahLst/>
                            <a:cxnLst/>
                            <a:rect l="0" t="0" r="0" b="0"/>
                            <a:pathLst>
                              <a:path w="19037" h="91390">
                                <a:moveTo>
                                  <a:pt x="0" y="0"/>
                                </a:moveTo>
                                <a:lnTo>
                                  <a:pt x="19037" y="9139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8" name="Shape 17728"/>
                        <wps:cNvSpPr/>
                        <wps:spPr>
                          <a:xfrm>
                            <a:off x="1553528" y="291923"/>
                            <a:ext cx="228460" cy="456920"/>
                          </a:xfrm>
                          <a:custGeom>
                            <a:avLst/>
                            <a:gdLst/>
                            <a:ahLst/>
                            <a:cxnLst/>
                            <a:rect l="0" t="0" r="0" b="0"/>
                            <a:pathLst>
                              <a:path w="228460" h="456920">
                                <a:moveTo>
                                  <a:pt x="228460" y="0"/>
                                </a:moveTo>
                                <a:lnTo>
                                  <a:pt x="0" y="45692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29" name="Shape 17729"/>
                        <wps:cNvSpPr/>
                        <wps:spPr>
                          <a:xfrm>
                            <a:off x="1553528" y="656183"/>
                            <a:ext cx="19050" cy="91390"/>
                          </a:xfrm>
                          <a:custGeom>
                            <a:avLst/>
                            <a:gdLst/>
                            <a:ahLst/>
                            <a:cxnLst/>
                            <a:rect l="0" t="0" r="0" b="0"/>
                            <a:pathLst>
                              <a:path w="19050" h="91390">
                                <a:moveTo>
                                  <a:pt x="19050" y="0"/>
                                </a:moveTo>
                                <a:lnTo>
                                  <a:pt x="0" y="9139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30" name="Shape 17730"/>
                        <wps:cNvSpPr/>
                        <wps:spPr>
                          <a:xfrm>
                            <a:off x="1553528" y="658723"/>
                            <a:ext cx="26657" cy="88850"/>
                          </a:xfrm>
                          <a:custGeom>
                            <a:avLst/>
                            <a:gdLst/>
                            <a:ahLst/>
                            <a:cxnLst/>
                            <a:rect l="0" t="0" r="0" b="0"/>
                            <a:pathLst>
                              <a:path w="26657" h="88850">
                                <a:moveTo>
                                  <a:pt x="26657" y="0"/>
                                </a:moveTo>
                                <a:lnTo>
                                  <a:pt x="0" y="888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31" name="Shape 17731"/>
                        <wps:cNvSpPr/>
                        <wps:spPr>
                          <a:xfrm>
                            <a:off x="1553528" y="661264"/>
                            <a:ext cx="34277" cy="87579"/>
                          </a:xfrm>
                          <a:custGeom>
                            <a:avLst/>
                            <a:gdLst/>
                            <a:ahLst/>
                            <a:cxnLst/>
                            <a:rect l="0" t="0" r="0" b="0"/>
                            <a:pathLst>
                              <a:path w="34277" h="87579">
                                <a:moveTo>
                                  <a:pt x="34277" y="0"/>
                                </a:moveTo>
                                <a:lnTo>
                                  <a:pt x="0"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32" name="Shape 17732"/>
                        <wps:cNvSpPr/>
                        <wps:spPr>
                          <a:xfrm>
                            <a:off x="1553528" y="665073"/>
                            <a:ext cx="41885" cy="83769"/>
                          </a:xfrm>
                          <a:custGeom>
                            <a:avLst/>
                            <a:gdLst/>
                            <a:ahLst/>
                            <a:cxnLst/>
                            <a:rect l="0" t="0" r="0" b="0"/>
                            <a:pathLst>
                              <a:path w="41885" h="83769">
                                <a:moveTo>
                                  <a:pt x="41885" y="0"/>
                                </a:moveTo>
                                <a:lnTo>
                                  <a:pt x="0"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33" name="Shape 17733"/>
                        <wps:cNvSpPr/>
                        <wps:spPr>
                          <a:xfrm>
                            <a:off x="1553528" y="668883"/>
                            <a:ext cx="48235" cy="79959"/>
                          </a:xfrm>
                          <a:custGeom>
                            <a:avLst/>
                            <a:gdLst/>
                            <a:ahLst/>
                            <a:cxnLst/>
                            <a:rect l="0" t="0" r="0" b="0"/>
                            <a:pathLst>
                              <a:path w="48235" h="79959">
                                <a:moveTo>
                                  <a:pt x="48235" y="0"/>
                                </a:moveTo>
                                <a:lnTo>
                                  <a:pt x="0" y="799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34" name="Shape 17734"/>
                        <wps:cNvSpPr/>
                        <wps:spPr>
                          <a:xfrm>
                            <a:off x="1553528" y="672681"/>
                            <a:ext cx="54585" cy="74892"/>
                          </a:xfrm>
                          <a:custGeom>
                            <a:avLst/>
                            <a:gdLst/>
                            <a:ahLst/>
                            <a:cxnLst/>
                            <a:rect l="0" t="0" r="0" b="0"/>
                            <a:pathLst>
                              <a:path w="54585" h="74892">
                                <a:moveTo>
                                  <a:pt x="54585" y="0"/>
                                </a:moveTo>
                                <a:lnTo>
                                  <a:pt x="0" y="7489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35" name="Shape 17735"/>
                        <wps:cNvSpPr/>
                        <wps:spPr>
                          <a:xfrm>
                            <a:off x="1553528" y="677761"/>
                            <a:ext cx="60935" cy="71082"/>
                          </a:xfrm>
                          <a:custGeom>
                            <a:avLst/>
                            <a:gdLst/>
                            <a:ahLst/>
                            <a:cxnLst/>
                            <a:rect l="0" t="0" r="0" b="0"/>
                            <a:pathLst>
                              <a:path w="60935" h="71082">
                                <a:moveTo>
                                  <a:pt x="60935" y="0"/>
                                </a:moveTo>
                                <a:lnTo>
                                  <a:pt x="0" y="7108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736" name="Rectangle 17736"/>
                        <wps:cNvSpPr/>
                        <wps:spPr>
                          <a:xfrm>
                            <a:off x="1505303" y="130170"/>
                            <a:ext cx="1707458" cy="124916"/>
                          </a:xfrm>
                          <a:prstGeom prst="rect">
                            <a:avLst/>
                          </a:prstGeom>
                          <a:ln>
                            <a:noFill/>
                          </a:ln>
                        </wps:spPr>
                        <wps:txbx>
                          <w:txbxContent>
                            <w:p w14:paraId="5DAFBADD" w14:textId="77777777" w:rsidR="00383B15" w:rsidRDefault="00000000">
                              <w:pPr>
                                <w:spacing w:after="160" w:line="259" w:lineRule="auto"/>
                                <w:ind w:right="0" w:firstLine="0"/>
                                <w:jc w:val="left"/>
                              </w:pPr>
                              <w:r>
                                <w:rPr>
                                  <w:rFonts w:ascii="Arial" w:eastAsia="Arial" w:hAnsi="Arial" w:cs="Arial"/>
                                  <w:b/>
                                  <w:color w:val="EB008B"/>
                                  <w:sz w:val="16"/>
                                </w:rPr>
                                <w:t>HardwareForParallelTest</w:t>
                              </w:r>
                            </w:p>
                          </w:txbxContent>
                        </wps:txbx>
                        <wps:bodyPr horzOverflow="overflow" vert="horz" lIns="0" tIns="0" rIns="0" bIns="0" rtlCol="0">
                          <a:noAutofit/>
                        </wps:bodyPr>
                      </wps:wsp>
                    </wpg:wgp>
                  </a:graphicData>
                </a:graphic>
              </wp:inline>
            </w:drawing>
          </mc:Choice>
          <mc:Fallback xmlns:a="http://schemas.openxmlformats.org/drawingml/2006/main">
            <w:pict>
              <v:group id="Group 350863" style="width:347.635pt;height:105.035pt;mso-position-horizontal-relative:char;mso-position-vertical-relative:line" coordsize="44149,13339">
                <v:shape id="Shape 17691" style="position:absolute;width:0;height:5838;left:0;top:7501;" coordsize="0,583831" path="m0,583831l0,0">
                  <v:stroke weight="0.667pt" endcap="flat" joinstyle="miter" miterlimit="10" on="true" color="#eb008b"/>
                  <v:fill on="false" color="#000000" opacity="0"/>
                </v:shape>
                <v:shape id="Shape 17692" style="position:absolute;width:15992;height:0;left:0;top:7488;" coordsize="1599222,0" path="m0,0l1599222,0">
                  <v:stroke weight="0.667pt" endcap="flat" joinstyle="miter" miterlimit="10" on="true" color="#eb008b"/>
                  <v:fill on="false" color="#000000" opacity="0"/>
                </v:shape>
                <v:shape id="Shape 17693" style="position:absolute;width:0;height:5838;left:15992;top:7488;" coordsize="0,583844" path="m0,0l0,583844">
                  <v:stroke weight="0.667pt" endcap="flat" joinstyle="miter" miterlimit="10" on="true" color="#eb008b"/>
                  <v:fill on="false" color="#000000" opacity="0"/>
                </v:shape>
                <v:shape id="Shape 17694" style="position:absolute;width:15992;height:0;left:0;top:13339;" coordsize="1599222,0" path="m1599222,0l0,0">
                  <v:stroke weight="0.667pt" endcap="flat" joinstyle="miter" miterlimit="10" on="true" color="#eb008b"/>
                  <v:fill on="false" color="#000000" opacity="0"/>
                </v:shape>
                <v:shape id="Shape 17695" style="position:absolute;width:0;height:5838;left:8681;top:7488;" coordsize="0,583844" path="m0,0l0,583844">
                  <v:stroke weight="0.667pt" endcap="flat" joinstyle="miter" miterlimit="10" on="true" color="#eb008b"/>
                  <v:fill on="false" color="#000000" opacity="0"/>
                </v:shape>
                <v:shape id="Shape 17696" style="position:absolute;width:15992;height:0;left:0;top:8948;" coordsize="1599222,0" path="m0,0l1599222,0">
                  <v:stroke weight="0.667pt" endcap="flat" joinstyle="miter" miterlimit="10" on="true" color="#eb008b"/>
                  <v:fill on="false" color="#000000" opacity="0"/>
                </v:shape>
                <v:shape id="Shape 17697" style="position:absolute;width:15992;height:0;left:0;top:10407;" coordsize="1599222,0" path="m0,0l1599222,0">
                  <v:stroke weight="0.667pt" endcap="flat" joinstyle="miter" miterlimit="10" on="true" color="#eb008b"/>
                  <v:fill on="false" color="#000000" opacity="0"/>
                </v:shape>
                <v:shape id="Shape 17698" style="position:absolute;width:15992;height:0;left:0;top:11879;" coordsize="1599222,0" path="m0,0l1599222,0">
                  <v:stroke weight="0.667pt" endcap="flat" joinstyle="miter" miterlimit="10" on="true" color="#eb008b"/>
                  <v:fill on="false" color="#000000" opacity="0"/>
                </v:shape>
                <v:shape id="Shape 17699" style="position:absolute;width:0;height:5838;left:26958;top:7501;" coordsize="0,583831" path="m0,583831l0,0">
                  <v:stroke weight="0.667pt" endcap="flat" joinstyle="miter" miterlimit="10" on="true" color="#eb008b"/>
                  <v:fill on="false" color="#000000" opacity="0"/>
                </v:shape>
                <v:shape id="Shape 17700" style="position:absolute;width:15992;height:0;left:26958;top:7488;" coordsize="1599222,0" path="m0,0l1599222,0">
                  <v:stroke weight="0.667pt" endcap="flat" joinstyle="miter" miterlimit="10" on="true" color="#eb008b"/>
                  <v:fill on="false" color="#000000" opacity="0"/>
                </v:shape>
                <v:shape id="Shape 17701" style="position:absolute;width:0;height:5838;left:42950;top:7488;" coordsize="0,583844" path="m0,0l0,583844">
                  <v:stroke weight="0.667pt" endcap="flat" joinstyle="miter" miterlimit="10" on="true" color="#eb008b"/>
                  <v:fill on="false" color="#000000" opacity="0"/>
                </v:shape>
                <v:shape id="Shape 17702" style="position:absolute;width:15992;height:0;left:26958;top:13339;" coordsize="1599222,0" path="m1599222,0l0,0">
                  <v:stroke weight="0.667pt" endcap="flat" joinstyle="miter" miterlimit="10" on="true" color="#eb008b"/>
                  <v:fill on="false" color="#000000" opacity="0"/>
                </v:shape>
                <v:shape id="Shape 17703" style="position:absolute;width:0;height:5838;left:35639;top:7488;" coordsize="0,583844" path="m0,0l0,583844">
                  <v:stroke weight="0.667pt" endcap="flat" joinstyle="miter" miterlimit="10" on="true" color="#eb008b"/>
                  <v:fill on="false" color="#000000" opacity="0"/>
                </v:shape>
                <v:shape id="Shape 17704" style="position:absolute;width:15992;height:0;left:26958;top:8948;" coordsize="1599222,0" path="m0,0l1599222,0">
                  <v:stroke weight="0.667pt" endcap="flat" joinstyle="miter" miterlimit="10" on="true" color="#eb008b"/>
                  <v:fill on="false" color="#000000" opacity="0"/>
                </v:shape>
                <v:shape id="Shape 17705" style="position:absolute;width:15992;height:0;left:26958;top:10407;" coordsize="1599222,0" path="m0,0l1599222,0">
                  <v:stroke weight="0.667pt" endcap="flat" joinstyle="miter" miterlimit="10" on="true" color="#eb008b"/>
                  <v:fill on="false" color="#000000" opacity="0"/>
                </v:shape>
                <v:shape id="Shape 17706" style="position:absolute;width:15992;height:0;left:26958;top:11879;" coordsize="1599222,0" path="m0,0l1599222,0">
                  <v:stroke weight="0.667pt" endcap="flat" joinstyle="miter" miterlimit="10" on="true" color="#eb008b"/>
                  <v:fill on="false" color="#000000" opacity="0"/>
                </v:shape>
                <v:rect id="Rectangle 42549" style="position:absolute;width:3453;height:1249;left:37987;top:627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value</w:t>
                        </w:r>
                      </w:p>
                    </w:txbxContent>
                  </v:textbox>
                </v:rect>
                <v:rect id="Rectangle 42548" style="position:absolute;width:2025;height:1249;left:30537;top:627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tag</w:t>
                        </w:r>
                      </w:p>
                    </w:txbxContent>
                  </v:textbox>
                </v:rect>
                <v:rect id="Rectangle 42547" style="position:absolute;width:3453;height:1249;left:11029;top:627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value</w:t>
                        </w:r>
                      </w:p>
                    </w:txbxContent>
                  </v:textbox>
                </v:rect>
                <v:rect id="Rectangle 42546" style="position:absolute;width:2025;height:1249;left:3579;top:627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tag</w:t>
                        </w:r>
                      </w:p>
                    </w:txbxContent>
                  </v:textbox>
                </v:rect>
                <v:rect id="Rectangle 17708" style="position:absolute;width:750;height:1249;left:16626;top:773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7709" style="position:absolute;width:750;height:1249;left:16626;top:919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rect id="Rectangle 17710" style="position:absolute;width:750;height:1249;left:16626;top:1066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rect id="Rectangle 17711" style="position:absolute;width:750;height:1249;left:16626;top:1212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3</w:t>
                        </w:r>
                      </w:p>
                    </w:txbxContent>
                  </v:textbox>
                </v:rect>
                <v:rect id="Rectangle 17712" style="position:absolute;width:750;height:1249;left:43585;top:773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7713" style="position:absolute;width:750;height:1249;left:43585;top:919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rect id="Rectangle 17714" style="position:absolute;width:750;height:1249;left:43585;top:1066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rect id="Rectangle 17715" style="position:absolute;width:750;height:1249;left:43585;top:1212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3</w:t>
                        </w:r>
                      </w:p>
                    </w:txbxContent>
                  </v:textbox>
                </v:rect>
                <v:shape id="Shape 17716" style="position:absolute;width:0;height:2919;left:14164;top:0;" coordsize="0,291923" path="m0,291923l0,0">
                  <v:stroke weight="0.667pt" endcap="flat" joinstyle="miter" miterlimit="10" on="true" color="#eb008b"/>
                  <v:fill on="false" color="#000000" opacity="0"/>
                </v:shape>
                <v:shape id="Shape 17717" style="position:absolute;width:14621;height:0;left:14164;top:0;" coordsize="1462138,0" path="m0,0l1462138,0">
                  <v:stroke weight="0.667pt" endcap="flat" joinstyle="miter" miterlimit="10" on="true" color="#eb008b"/>
                  <v:fill on="false" color="#000000" opacity="0"/>
                </v:shape>
                <v:shape id="Shape 17718" style="position:absolute;width:0;height:2919;left:28785;top:0;" coordsize="0,291923" path="m0,0l0,291923">
                  <v:stroke weight="0.667pt" endcap="flat" joinstyle="miter" miterlimit="10" on="true" color="#eb008b"/>
                  <v:fill on="false" color="#000000" opacity="0"/>
                </v:shape>
                <v:shape id="Shape 17719" style="position:absolute;width:14621;height:0;left:14164;top:2919;" coordsize="1462138,0" path="m1462138,0l0,0">
                  <v:stroke weight="0.667pt" endcap="flat" joinstyle="miter" miterlimit="10" on="true" color="#eb008b"/>
                  <v:fill on="false" color="#000000" opacity="0"/>
                </v:shape>
                <v:shape id="Shape 17720" style="position:absolute;width:2284;height:4569;left:25130;top:2919;" coordsize="228460,456920" path="m0,0l228460,456920">
                  <v:stroke weight="0.667pt" endcap="flat" joinstyle="miter" miterlimit="10" on="true" color="#eb008b"/>
                  <v:fill on="false" color="#000000" opacity="0"/>
                </v:shape>
                <v:shape id="Shape 17721" style="position:absolute;width:609;height:710;left:26793;top:6777;" coordsize="60922,71082" path="m0,0l60922,71082">
                  <v:stroke weight="0.667pt" endcap="flat" joinstyle="miter" miterlimit="10" on="true" color="#eb008b"/>
                  <v:fill on="false" color="#000000" opacity="0"/>
                </v:shape>
                <v:shape id="Shape 17722" style="position:absolute;width:545;height:748;left:26856;top:6726;" coordsize="54572,74892" path="m0,0l54572,74892">
                  <v:stroke weight="0.667pt" endcap="flat" joinstyle="miter" miterlimit="10" on="true" color="#eb008b"/>
                  <v:fill on="false" color="#000000" opacity="0"/>
                </v:shape>
                <v:shape id="Shape 17723" style="position:absolute;width:482;height:799;left:26920;top:6688;" coordsize="48235,79959" path="m0,0l48235,79959">
                  <v:stroke weight="0.667pt" endcap="flat" joinstyle="miter" miterlimit="10" on="true" color="#eb008b"/>
                  <v:fill on="false" color="#000000" opacity="0"/>
                </v:shape>
                <v:shape id="Shape 17724" style="position:absolute;width:418;height:837;left:26983;top:6650;" coordsize="41885,83769" path="m0,0l41885,83769">
                  <v:stroke weight="0.667pt" endcap="flat" joinstyle="miter" miterlimit="10" on="true" color="#eb008b"/>
                  <v:fill on="false" color="#000000" opacity="0"/>
                </v:shape>
                <v:shape id="Shape 17725" style="position:absolute;width:342;height:875;left:27059;top:6612;" coordsize="34265,87579" path="m0,0l34265,87579">
                  <v:stroke weight="0.667pt" endcap="flat" joinstyle="miter" miterlimit="10" on="true" color="#eb008b"/>
                  <v:fill on="false" color="#000000" opacity="0"/>
                </v:shape>
                <v:shape id="Shape 17726" style="position:absolute;width:266;height:888;left:27135;top:6587;" coordsize="26657,88850" path="m0,0l26657,88850">
                  <v:stroke weight="0.667pt" endcap="flat" joinstyle="miter" miterlimit="10" on="true" color="#eb008b"/>
                  <v:fill on="false" color="#000000" opacity="0"/>
                </v:shape>
                <v:shape id="Shape 17727" style="position:absolute;width:190;height:913;left:27212;top:6561;" coordsize="19037,91390" path="m0,0l19037,91390">
                  <v:stroke weight="0.667pt" endcap="flat" joinstyle="miter" miterlimit="10" on="true" color="#eb008b"/>
                  <v:fill on="false" color="#000000" opacity="0"/>
                </v:shape>
                <v:shape id="Shape 17728" style="position:absolute;width:2284;height:4569;left:15535;top:2919;" coordsize="228460,456920" path="m228460,0l0,456920">
                  <v:stroke weight="0.667pt" endcap="flat" joinstyle="miter" miterlimit="10" on="true" color="#eb008b"/>
                  <v:fill on="false" color="#000000" opacity="0"/>
                </v:shape>
                <v:shape id="Shape 17729" style="position:absolute;width:190;height:913;left:15535;top:6561;" coordsize="19050,91390" path="m19050,0l0,91390">
                  <v:stroke weight="0.667pt" endcap="flat" joinstyle="miter" miterlimit="10" on="true" color="#eb008b"/>
                  <v:fill on="false" color="#000000" opacity="0"/>
                </v:shape>
                <v:shape id="Shape 17730" style="position:absolute;width:266;height:888;left:15535;top:6587;" coordsize="26657,88850" path="m26657,0l0,88850">
                  <v:stroke weight="0.667pt" endcap="flat" joinstyle="miter" miterlimit="10" on="true" color="#eb008b"/>
                  <v:fill on="false" color="#000000" opacity="0"/>
                </v:shape>
                <v:shape id="Shape 17731" style="position:absolute;width:342;height:875;left:15535;top:6612;" coordsize="34277,87579" path="m34277,0l0,87579">
                  <v:stroke weight="0.667pt" endcap="flat" joinstyle="miter" miterlimit="10" on="true" color="#eb008b"/>
                  <v:fill on="false" color="#000000" opacity="0"/>
                </v:shape>
                <v:shape id="Shape 17732" style="position:absolute;width:418;height:837;left:15535;top:6650;" coordsize="41885,83769" path="m41885,0l0,83769">
                  <v:stroke weight="0.667pt" endcap="flat" joinstyle="miter" miterlimit="10" on="true" color="#eb008b"/>
                  <v:fill on="false" color="#000000" opacity="0"/>
                </v:shape>
                <v:shape id="Shape 17733" style="position:absolute;width:482;height:799;left:15535;top:6688;" coordsize="48235,79959" path="m48235,0l0,79959">
                  <v:stroke weight="0.667pt" endcap="flat" joinstyle="miter" miterlimit="10" on="true" color="#eb008b"/>
                  <v:fill on="false" color="#000000" opacity="0"/>
                </v:shape>
                <v:shape id="Shape 17734" style="position:absolute;width:545;height:748;left:15535;top:6726;" coordsize="54585,74892" path="m54585,0l0,74892">
                  <v:stroke weight="0.667pt" endcap="flat" joinstyle="miter" miterlimit="10" on="true" color="#eb008b"/>
                  <v:fill on="false" color="#000000" opacity="0"/>
                </v:shape>
                <v:shape id="Shape 17735" style="position:absolute;width:609;height:710;left:15535;top:6777;" coordsize="60935,71082" path="m60935,0l0,71082">
                  <v:stroke weight="0.667pt" endcap="flat" joinstyle="miter" miterlimit="10" on="true" color="#eb008b"/>
                  <v:fill on="false" color="#000000" opacity="0"/>
                </v:shape>
                <v:rect id="Rectangle 17736" style="position:absolute;width:17074;height:1249;left:15053;top:130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HardwareForParallelTest</w:t>
                        </w:r>
                      </w:p>
                    </w:txbxContent>
                  </v:textbox>
                </v:rect>
              </v:group>
            </w:pict>
          </mc:Fallback>
        </mc:AlternateContent>
      </w:r>
    </w:p>
    <w:p w14:paraId="06400E0E" w14:textId="77777777" w:rsidR="00383B15" w:rsidRDefault="00000000">
      <w:pPr>
        <w:spacing w:after="412" w:line="271" w:lineRule="auto"/>
        <w:ind w:left="1788" w:right="712" w:hanging="1077"/>
      </w:pPr>
      <w:r>
        <w:rPr>
          <w:b/>
          <w:sz w:val="18"/>
        </w:rPr>
        <w:t xml:space="preserve">Figure 12.10 </w:t>
      </w:r>
      <w:r>
        <w:rPr>
          <w:sz w:val="18"/>
        </w:rPr>
        <w:t>Illustration of a set associative cache with two copies of the underlying hardware. The cache includes hardware to search both copies in parallel.</w:t>
      </w:r>
    </w:p>
    <w:p w14:paraId="6267EBC7" w14:textId="77777777" w:rsidR="00383B15" w:rsidRDefault="00000000">
      <w:pPr>
        <w:spacing w:after="469"/>
        <w:ind w:left="-9" w:right="0"/>
      </w:pPr>
      <w:r>
        <w:t xml:space="preserve">As the amount of parallelism increases, performance of a set associative cache increases. In the extreme case, a cache is classified as </w:t>
      </w:r>
      <w:r>
        <w:rPr>
          <w:i/>
        </w:rPr>
        <w:t>fully associative</w:t>
      </w:r>
      <w:r>
        <w:t>, if each of the underlying caches contains only one slot, but the slot can hold an arbitrary value. Note that the amount of parallelism determines a point on a continuum: with no parallelism, we have a direct mapped cache, and with full parallelism, we have the equivalent of a Content Addressable Memory (CAM).</w:t>
      </w:r>
    </w:p>
    <w:p w14:paraId="47CD1014" w14:textId="77777777" w:rsidR="00383B15" w:rsidRDefault="00000000">
      <w:pPr>
        <w:spacing w:after="228" w:line="265" w:lineRule="auto"/>
        <w:ind w:left="1" w:right="0" w:hanging="10"/>
        <w:jc w:val="left"/>
      </w:pPr>
      <w:r>
        <w:rPr>
          <w:rFonts w:ascii="Arial" w:eastAsia="Arial" w:hAnsi="Arial" w:cs="Arial"/>
          <w:b/>
          <w:color w:val="EB008B"/>
          <w:sz w:val="24"/>
        </w:rPr>
        <w:t>12.27 Consequences For Programmers</w:t>
      </w:r>
    </w:p>
    <w:p w14:paraId="20EEA07D" w14:textId="77777777" w:rsidR="00383B15" w:rsidRDefault="00000000">
      <w:pPr>
        <w:ind w:left="-9" w:right="0"/>
      </w:pPr>
      <w:r>
        <w:t>Experience has shown that caching works well for most computer programs. The code that programmers produce tends to contain loops, which means the processor will repeatedly execute a small set of instructions before moving on to another set. Similarly, programs tend to reference data items multiple times before moving on to a new data item. Furthermore, some compilers are aware of caching, and help optimize the generated code to better use the cache.</w:t>
      </w:r>
    </w:p>
    <w:p w14:paraId="7D8FB159" w14:textId="77777777" w:rsidR="00383B15" w:rsidRDefault="00000000">
      <w:pPr>
        <w:spacing w:after="1253"/>
        <w:ind w:left="-9" w:right="0"/>
      </w:pPr>
      <w:r>
        <w:t>Despite the overwhelming success of caching, programmers who understand how a cache works can write code that exploits a cache. For example, consider a program that must perform many operations on each element of a large array. It is possible to perform one operation at a time (in which case the program iterates through the array many times) or to perform all the operations on a single element of the array before moving to the next element (in which case the program iterates through the array once). From the point of view of caching, the latter is preferable because the element will remain in the cache. Fortunately, a single iteration also works best for demand paging†.</w:t>
      </w:r>
    </w:p>
    <w:p w14:paraId="0C93B0A6" w14:textId="77777777" w:rsidR="00383B15" w:rsidRDefault="00000000">
      <w:pPr>
        <w:spacing w:after="194" w:line="268" w:lineRule="auto"/>
        <w:ind w:left="-9" w:right="0" w:firstLine="310"/>
      </w:pPr>
      <w:r>
        <w:rPr>
          <w:sz w:val="16"/>
        </w:rPr>
        <w:t>†If a system has both extensive caching and demand paging, it can be difficult to measure the effect of either technique alone.</w:t>
      </w:r>
    </w:p>
    <w:p w14:paraId="18EC99F6" w14:textId="77777777" w:rsidR="00383B15" w:rsidRDefault="00000000">
      <w:pPr>
        <w:spacing w:after="228" w:line="265" w:lineRule="auto"/>
        <w:ind w:left="1" w:right="0" w:hanging="10"/>
        <w:jc w:val="left"/>
      </w:pPr>
      <w:r>
        <w:rPr>
          <w:rFonts w:ascii="Arial" w:eastAsia="Arial" w:hAnsi="Arial" w:cs="Arial"/>
          <w:b/>
          <w:color w:val="EB008B"/>
          <w:sz w:val="24"/>
        </w:rPr>
        <w:t>12.28 Summary</w:t>
      </w:r>
    </w:p>
    <w:p w14:paraId="47DB3B0C" w14:textId="77777777" w:rsidR="00383B15" w:rsidRDefault="00000000">
      <w:pPr>
        <w:ind w:left="-9" w:right="0"/>
      </w:pPr>
      <w:r>
        <w:t>Caching is a fundamental optimization technique used throughout computer systems. A cache intercepts requests, automatically stores values, and answers requests quickly, whenever possible. Variations include a multi-level cache hierarchy and preloaded caches.</w:t>
      </w:r>
    </w:p>
    <w:p w14:paraId="40751C8B" w14:textId="77777777" w:rsidR="00383B15" w:rsidRDefault="00000000">
      <w:pPr>
        <w:ind w:left="-9" w:right="0"/>
      </w:pPr>
      <w:r>
        <w:t>Caching can be used with both physical and virtual memory systems. A Translation Lookaside Buffer and demand paging are both forms of caching. Most computer systems employ a two-level memory cache. Originally, an L1 cache resided on an integrated circuit along with the processor, and an L2 cache was located external to the processor; as integrated circuits became larger, manufacturers moved L2 caches onto the processor chip. An L3 cache is built into the physical memory.</w:t>
      </w:r>
    </w:p>
    <w:p w14:paraId="67D4CA86" w14:textId="77777777" w:rsidR="00383B15" w:rsidRDefault="00000000">
      <w:pPr>
        <w:spacing w:after="590"/>
        <w:ind w:left="-9" w:right="0"/>
      </w:pPr>
      <w:r>
        <w:t>A technology known as a direct mapped memory cache allows hardware to perform cache lookup rapidly. A set associative cache extends the concept of direct mapping to permit parallel access.</w:t>
      </w:r>
    </w:p>
    <w:p w14:paraId="696A6233"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31463178" w14:textId="77777777" w:rsidR="00383B15" w:rsidRDefault="00000000">
      <w:pPr>
        <w:spacing w:after="48" w:line="271" w:lineRule="auto"/>
        <w:ind w:left="648" w:right="6" w:hanging="648"/>
      </w:pPr>
      <w:r>
        <w:rPr>
          <w:b/>
          <w:sz w:val="18"/>
        </w:rPr>
        <w:t xml:space="preserve">12.1 </w:t>
      </w:r>
      <w:r>
        <w:rPr>
          <w:sz w:val="18"/>
        </w:rPr>
        <w:t>Consider a computer where each memory address is thirty-two bits long and the memory system has a cache that holds up to 4K entries. If a naive cache is used in which each entry of the cache stores an address and a byte of data, how much total storage is needed for the cache? If a direct mapped cache is used in which each entry stores a tag and a block of data that consists of four bytes, how much total storage is needed?</w:t>
      </w:r>
    </w:p>
    <w:p w14:paraId="6CE4947E" w14:textId="77777777" w:rsidR="00383B15" w:rsidRDefault="00000000">
      <w:pPr>
        <w:spacing w:after="48" w:line="271" w:lineRule="auto"/>
        <w:ind w:left="648" w:right="6" w:hanging="648"/>
      </w:pPr>
      <w:r>
        <w:rPr>
          <w:b/>
          <w:sz w:val="18"/>
        </w:rPr>
        <w:t xml:space="preserve">12.2 </w:t>
      </w:r>
      <w:r>
        <w:rPr>
          <w:sz w:val="18"/>
        </w:rPr>
        <w:t>Extend the previous exercise. Assume the size of the cache is fixed, and find an alternative to the naive solution that allows the storage of more data items. Hint: what values are placed in the cache if the processor accesses a four-byte integer in memory?</w:t>
      </w:r>
    </w:p>
    <w:p w14:paraId="1821A60E" w14:textId="77777777" w:rsidR="00383B15" w:rsidRDefault="00000000">
      <w:pPr>
        <w:spacing w:after="47" w:line="271" w:lineRule="auto"/>
        <w:ind w:left="648" w:right="0" w:hanging="648"/>
      </w:pPr>
      <w:r>
        <w:rPr>
          <w:b/>
          <w:sz w:val="18"/>
        </w:rPr>
        <w:t xml:space="preserve">12.3 </w:t>
      </w:r>
      <w:r>
        <w:rPr>
          <w:sz w:val="18"/>
        </w:rPr>
        <w:t>Consult vendors’ specifications and find the cost of memory access and the cost of a cache hit for a modern memory system (C</w:t>
      </w:r>
      <w:r>
        <w:rPr>
          <w:sz w:val="15"/>
          <w:vertAlign w:val="subscript"/>
        </w:rPr>
        <w:t xml:space="preserve">h </w:t>
      </w:r>
      <w:r>
        <w:rPr>
          <w:sz w:val="18"/>
        </w:rPr>
        <w:t>and C</w:t>
      </w:r>
      <w:r>
        <w:rPr>
          <w:sz w:val="15"/>
          <w:vertAlign w:val="subscript"/>
        </w:rPr>
        <w:t xml:space="preserve">m </w:t>
      </w:r>
      <w:r>
        <w:rPr>
          <w:sz w:val="18"/>
        </w:rPr>
        <w:t>in Section 12.8).</w:t>
      </w:r>
    </w:p>
    <w:p w14:paraId="5DEC195C" w14:textId="77777777" w:rsidR="00383B15" w:rsidRDefault="00000000">
      <w:pPr>
        <w:spacing w:after="64" w:line="271" w:lineRule="auto"/>
        <w:ind w:left="648" w:right="0" w:hanging="648"/>
      </w:pPr>
      <w:r>
        <w:rPr>
          <w:b/>
          <w:sz w:val="18"/>
        </w:rPr>
        <w:t xml:space="preserve">12.4 </w:t>
      </w:r>
      <w:r>
        <w:rPr>
          <w:sz w:val="18"/>
        </w:rPr>
        <w:t>Use the values obtained in the previous exercise to plot the effective memory access cost as the hit ratio varies from zero to one.</w:t>
      </w:r>
    </w:p>
    <w:p w14:paraId="4595DA0E" w14:textId="77777777" w:rsidR="00383B15" w:rsidRDefault="00000000">
      <w:pPr>
        <w:spacing w:after="47" w:line="271" w:lineRule="auto"/>
        <w:ind w:left="648" w:right="6" w:hanging="648"/>
      </w:pPr>
      <w:r>
        <w:rPr>
          <w:b/>
          <w:sz w:val="18"/>
        </w:rPr>
        <w:t xml:space="preserve">12.5 </w:t>
      </w:r>
      <w:r>
        <w:rPr>
          <w:sz w:val="18"/>
        </w:rPr>
        <w:t>Using the values of C</w:t>
      </w:r>
      <w:r>
        <w:rPr>
          <w:sz w:val="15"/>
          <w:vertAlign w:val="subscript"/>
        </w:rPr>
        <w:t xml:space="preserve">h </w:t>
      </w:r>
      <w:r>
        <w:rPr>
          <w:sz w:val="18"/>
        </w:rPr>
        <w:t>and C</w:t>
      </w:r>
      <w:r>
        <w:rPr>
          <w:sz w:val="15"/>
          <w:vertAlign w:val="subscript"/>
        </w:rPr>
        <w:t xml:space="preserve">m </w:t>
      </w:r>
      <w:r>
        <w:rPr>
          <w:sz w:val="18"/>
        </w:rPr>
        <w:t xml:space="preserve">obtained in Exercise 12.3, what value of the hit ratio, </w:t>
      </w:r>
      <w:r>
        <w:rPr>
          <w:i/>
          <w:sz w:val="18"/>
        </w:rPr>
        <w:t>r</w:t>
      </w:r>
      <w:r>
        <w:rPr>
          <w:sz w:val="18"/>
        </w:rPr>
        <w:t>, is needed to achieve an improvement of 30% in the mean access time of a memory system (as compared to the same memory system without a cache)?</w:t>
      </w:r>
    </w:p>
    <w:p w14:paraId="20DB19B0" w14:textId="77777777" w:rsidR="00383B15" w:rsidRDefault="00000000">
      <w:pPr>
        <w:tabs>
          <w:tab w:val="center" w:pos="2499"/>
        </w:tabs>
        <w:spacing w:after="412" w:line="271" w:lineRule="auto"/>
        <w:ind w:right="0" w:firstLine="0"/>
        <w:jc w:val="left"/>
      </w:pPr>
      <w:r>
        <w:rPr>
          <w:b/>
          <w:sz w:val="18"/>
        </w:rPr>
        <w:t>12.6</w:t>
      </w:r>
      <w:r>
        <w:rPr>
          <w:b/>
          <w:sz w:val="18"/>
        </w:rPr>
        <w:tab/>
      </w:r>
      <w:r>
        <w:rPr>
          <w:sz w:val="18"/>
        </w:rPr>
        <w:t>State two ways to improve the hit ratio of a cache.</w:t>
      </w:r>
    </w:p>
    <w:p w14:paraId="10753D2C" w14:textId="77777777" w:rsidR="00383B15" w:rsidRDefault="00383B15">
      <w:pPr>
        <w:sectPr w:rsidR="00383B15">
          <w:headerReference w:type="even" r:id="rId75"/>
          <w:headerReference w:type="default" r:id="rId76"/>
          <w:headerReference w:type="first" r:id="rId77"/>
          <w:pgSz w:w="8680" w:h="13700"/>
          <w:pgMar w:top="748" w:right="728" w:bottom="871" w:left="750" w:header="748" w:footer="720" w:gutter="0"/>
          <w:cols w:space="720"/>
        </w:sectPr>
      </w:pPr>
    </w:p>
    <w:p w14:paraId="7CB8785A" w14:textId="77777777" w:rsidR="00383B15" w:rsidRDefault="00000000">
      <w:pPr>
        <w:spacing w:after="45" w:line="259" w:lineRule="auto"/>
        <w:ind w:left="966" w:right="0" w:hanging="10"/>
        <w:jc w:val="left"/>
      </w:pPr>
      <w:r>
        <w:rPr>
          <w:rFonts w:ascii="Arial" w:eastAsia="Arial" w:hAnsi="Arial" w:cs="Arial"/>
          <w:b/>
          <w:color w:val="EB008B"/>
          <w:sz w:val="64"/>
        </w:rPr>
        <w:t>Input And Output</w:t>
      </w:r>
    </w:p>
    <w:p w14:paraId="4BEE1DD0" w14:textId="77777777" w:rsidR="00383B15" w:rsidRDefault="00000000">
      <w:pPr>
        <w:spacing w:after="3" w:line="259" w:lineRule="auto"/>
        <w:ind w:left="1343" w:right="0" w:hanging="10"/>
        <w:jc w:val="left"/>
      </w:pPr>
      <w:r>
        <w:rPr>
          <w:rFonts w:ascii="Arial" w:eastAsia="Arial" w:hAnsi="Arial" w:cs="Arial"/>
          <w:b/>
          <w:color w:val="ED3D95"/>
          <w:sz w:val="44"/>
        </w:rPr>
        <w:t>External Connections</w:t>
      </w:r>
    </w:p>
    <w:p w14:paraId="08FA9DFE" w14:textId="77777777" w:rsidR="00383B15" w:rsidRDefault="00000000">
      <w:pPr>
        <w:spacing w:after="3" w:line="259" w:lineRule="auto"/>
        <w:ind w:left="1493" w:right="0" w:hanging="10"/>
        <w:jc w:val="left"/>
      </w:pPr>
      <w:r>
        <w:rPr>
          <w:rFonts w:ascii="Arial" w:eastAsia="Arial" w:hAnsi="Arial" w:cs="Arial"/>
          <w:b/>
          <w:color w:val="ED3D95"/>
          <w:sz w:val="44"/>
        </w:rPr>
        <w:t>And Data Movement</w:t>
      </w:r>
    </w:p>
    <w:p w14:paraId="118BBC31"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38BF7001" w14:textId="77777777" w:rsidR="00383B15" w:rsidRDefault="00000000">
      <w:pPr>
        <w:spacing w:after="789" w:line="273" w:lineRule="auto"/>
        <w:ind w:left="1" w:right="0" w:hanging="10"/>
        <w:jc w:val="left"/>
      </w:pPr>
      <w:r>
        <w:rPr>
          <w:rFonts w:ascii="Arial" w:eastAsia="Arial" w:hAnsi="Arial" w:cs="Arial"/>
          <w:i/>
          <w:color w:val="EB008B"/>
          <w:sz w:val="60"/>
        </w:rPr>
        <w:t>13</w:t>
      </w:r>
    </w:p>
    <w:p w14:paraId="2338A5CA" w14:textId="77777777" w:rsidR="00383B15" w:rsidRDefault="00000000">
      <w:pPr>
        <w:spacing w:after="1911" w:line="265" w:lineRule="auto"/>
        <w:ind w:left="1" w:right="0" w:hanging="10"/>
        <w:jc w:val="left"/>
      </w:pPr>
      <w:r>
        <w:rPr>
          <w:rFonts w:ascii="Arial" w:eastAsia="Arial" w:hAnsi="Arial" w:cs="Arial"/>
          <w:i/>
          <w:sz w:val="48"/>
        </w:rPr>
        <w:t>Input / Output Concepts And</w:t>
      </w:r>
    </w:p>
    <w:p w14:paraId="4F3CFE8A" w14:textId="77777777" w:rsidR="00383B15" w:rsidRDefault="00000000">
      <w:pPr>
        <w:spacing w:after="1911" w:line="265" w:lineRule="auto"/>
        <w:ind w:left="1" w:right="0" w:hanging="10"/>
        <w:jc w:val="left"/>
      </w:pPr>
      <w:r>
        <w:rPr>
          <w:rFonts w:ascii="Arial" w:eastAsia="Arial" w:hAnsi="Arial" w:cs="Arial"/>
          <w:i/>
          <w:sz w:val="48"/>
        </w:rPr>
        <w:t>Terminology</w:t>
      </w:r>
    </w:p>
    <w:p w14:paraId="71FDCAE6" w14:textId="77777777" w:rsidR="00383B15" w:rsidRDefault="00000000">
      <w:pPr>
        <w:spacing w:after="228" w:line="265" w:lineRule="auto"/>
        <w:ind w:left="1" w:right="0" w:hanging="10"/>
        <w:jc w:val="left"/>
      </w:pPr>
      <w:r>
        <w:rPr>
          <w:rFonts w:ascii="Arial" w:eastAsia="Arial" w:hAnsi="Arial" w:cs="Arial"/>
          <w:b/>
          <w:color w:val="EB008B"/>
          <w:sz w:val="24"/>
        </w:rPr>
        <w:t>13.1 Introduction</w:t>
      </w:r>
    </w:p>
    <w:p w14:paraId="305DC06F" w14:textId="77777777" w:rsidR="00383B15" w:rsidRDefault="00000000">
      <w:pPr>
        <w:ind w:left="-9" w:right="0"/>
      </w:pPr>
      <w:r>
        <w:t>Previous chapters of the text describe two of the major components found in a computer system: processors and memories. In addition to describing technologies used for each component, the chapters illustrate how processors and memory interact.</w:t>
      </w:r>
    </w:p>
    <w:p w14:paraId="17AC24F0" w14:textId="77777777" w:rsidR="00383B15" w:rsidRDefault="00000000">
      <w:pPr>
        <w:spacing w:after="470"/>
        <w:ind w:left="-9" w:right="0"/>
      </w:pPr>
      <w:r>
        <w:t>This chapter introduces the third major aspect of architecture, connections between a computer and the external world. We will learn that on most computers, the connection between a processor and memory uses the same basic paradigm as the connection between a processor and an I/O device, and we will see that although they operate under control of a processor, I/O devices can interact directly with memory.</w:t>
      </w:r>
    </w:p>
    <w:p w14:paraId="4211D105" w14:textId="77777777" w:rsidR="00383B15" w:rsidRDefault="00000000">
      <w:pPr>
        <w:spacing w:after="228" w:line="265" w:lineRule="auto"/>
        <w:ind w:left="1" w:right="0" w:hanging="10"/>
        <w:jc w:val="left"/>
      </w:pPr>
      <w:r>
        <w:rPr>
          <w:rFonts w:ascii="Arial" w:eastAsia="Arial" w:hAnsi="Arial" w:cs="Arial"/>
          <w:b/>
          <w:color w:val="EB008B"/>
          <w:sz w:val="24"/>
        </w:rPr>
        <w:t>13.2 Input And Output Devices</w:t>
      </w:r>
    </w:p>
    <w:p w14:paraId="408C91BF" w14:textId="77777777" w:rsidR="00383B15" w:rsidRDefault="00000000">
      <w:pPr>
        <w:spacing w:after="149"/>
        <w:ind w:left="-9" w:right="0"/>
      </w:pPr>
      <w:r>
        <w:t xml:space="preserve">The earliest electronic computers, which consisted of a numerical processor plus a memory, resembled a calculator more than a modern computer. The human interface was crude — values were entered through a set of manual switches, and results of calculations were viewed through a series of lights. By the 1950s, it had become obvious that better interfaces were needed before digital computers could be useful for more than basic calculations. Engineers began devising ways to connect computers to external devices, which became known as </w:t>
      </w:r>
      <w:r>
        <w:rPr>
          <w:i/>
        </w:rPr>
        <w:t xml:space="preserve">input </w:t>
      </w:r>
      <w:r>
        <w:t xml:space="preserve">and </w:t>
      </w:r>
      <w:r>
        <w:rPr>
          <w:i/>
        </w:rPr>
        <w:t xml:space="preserve">output </w:t>
      </w:r>
      <w:r>
        <w:t>(</w:t>
      </w:r>
      <w:r>
        <w:rPr>
          <w:i/>
        </w:rPr>
        <w:t>I/O</w:t>
      </w:r>
      <w:r>
        <w:t>) devices. Modern I/O devices include keyboards, mice, monitors, hard disks, DVD drives, printers, cameras, and audio speakers.</w:t>
      </w:r>
    </w:p>
    <w:p w14:paraId="6BC0198F" w14:textId="77777777" w:rsidR="00383B15" w:rsidRDefault="00000000">
      <w:pPr>
        <w:spacing w:after="356" w:line="259" w:lineRule="auto"/>
        <w:ind w:left="10" w:right="-8" w:hanging="10"/>
        <w:jc w:val="right"/>
      </w:pPr>
      <w:r>
        <w:rPr>
          <w:sz w:val="16"/>
        </w:rPr>
        <w:t>207</w:t>
      </w:r>
    </w:p>
    <w:p w14:paraId="43A18699" w14:textId="77777777" w:rsidR="00383B15" w:rsidRDefault="00383B15">
      <w:pPr>
        <w:sectPr w:rsidR="00383B15">
          <w:headerReference w:type="even" r:id="rId78"/>
          <w:headerReference w:type="default" r:id="rId79"/>
          <w:headerReference w:type="first" r:id="rId80"/>
          <w:pgSz w:w="8680" w:h="13700"/>
          <w:pgMar w:top="1329" w:right="731" w:bottom="1440" w:left="750" w:header="720" w:footer="720" w:gutter="0"/>
          <w:cols w:space="720"/>
        </w:sectPr>
      </w:pPr>
    </w:p>
    <w:p w14:paraId="26B57AF8" w14:textId="77777777" w:rsidR="00383B15" w:rsidRDefault="00000000">
      <w:pPr>
        <w:spacing w:after="228" w:line="265" w:lineRule="auto"/>
        <w:ind w:left="1" w:right="0" w:hanging="10"/>
        <w:jc w:val="left"/>
      </w:pPr>
      <w:r>
        <w:rPr>
          <w:rFonts w:ascii="Arial" w:eastAsia="Arial" w:hAnsi="Arial" w:cs="Arial"/>
          <w:b/>
          <w:color w:val="EB008B"/>
          <w:sz w:val="24"/>
        </w:rPr>
        <w:t>13.3 Control Of An External Device</w:t>
      </w:r>
    </w:p>
    <w:p w14:paraId="1B3B3857" w14:textId="77777777" w:rsidR="00383B15" w:rsidRDefault="00000000">
      <w:pPr>
        <w:ind w:left="-9" w:right="0"/>
      </w:pPr>
      <w:r>
        <w:t>The earliest external devices attached to computers consisted of independent units that operated under control of the CPU. That is, an external device usually occupied a separate physical cabinet, had an independent source of electrical power, and contained internal circuitry that was separate from the computer. The small set of wires that connected the computer to the external device, only carried control signals (i.e., signals from the digital logic in the computer to the digital logic in the device). Circuitry in the device monitored the control signals, and changed the device accordingly.</w:t>
      </w:r>
    </w:p>
    <w:p w14:paraId="49ED1694" w14:textId="77777777" w:rsidR="00383B15" w:rsidRDefault="00000000">
      <w:pPr>
        <w:spacing w:after="226"/>
        <w:ind w:left="-9" w:right="0"/>
      </w:pPr>
      <w:r>
        <w:t>For example, we said that many early computers provided a set of lights that displayed values. Typically, the display contained one light for each bit in the computer’s accumulator — the light was on when the bit was set to one, and off when the bit was zero. However, it is not possible to connect a light bulb directly to an accumulator because even a small light bulb requires more power than a digital circuit can deliver. Therefore, a display unit needed a set of parallel circuits that each received a digital logic signal and controlled a light bulb accordingly. Figure 13.1 illustrates the connection.</w:t>
      </w:r>
    </w:p>
    <w:p w14:paraId="278815B7" w14:textId="77777777" w:rsidR="00383B15" w:rsidRDefault="00000000">
      <w:pPr>
        <w:spacing w:after="279" w:line="259" w:lineRule="auto"/>
        <w:ind w:left="935" w:right="0" w:firstLine="0"/>
        <w:jc w:val="left"/>
      </w:pPr>
      <w:r>
        <w:rPr>
          <w:rFonts w:ascii="Calibri" w:eastAsia="Calibri" w:hAnsi="Calibri" w:cs="Calibri"/>
          <w:noProof/>
          <w:color w:val="000000"/>
          <w:sz w:val="22"/>
        </w:rPr>
        <mc:AlternateContent>
          <mc:Choice Requires="wpg">
            <w:drawing>
              <wp:inline distT="0" distB="0" distL="0" distR="0" wp14:anchorId="57E77691" wp14:editId="65BC7FED">
                <wp:extent cx="3381210" cy="1489408"/>
                <wp:effectExtent l="0" t="0" r="0" b="0"/>
                <wp:docPr id="352300" name="Group 352300"/>
                <wp:cNvGraphicFramePr/>
                <a:graphic xmlns:a="http://schemas.openxmlformats.org/drawingml/2006/main">
                  <a:graphicData uri="http://schemas.microsoft.com/office/word/2010/wordprocessingGroup">
                    <wpg:wgp>
                      <wpg:cNvGrpSpPr/>
                      <wpg:grpSpPr>
                        <a:xfrm>
                          <a:off x="0" y="0"/>
                          <a:ext cx="3381210" cy="1489408"/>
                          <a:chOff x="0" y="0"/>
                          <a:chExt cx="3381210" cy="1489408"/>
                        </a:xfrm>
                      </wpg:grpSpPr>
                      <wps:wsp>
                        <wps:cNvPr id="17897" name="Shape 17897"/>
                        <wps:cNvSpPr/>
                        <wps:spPr>
                          <a:xfrm>
                            <a:off x="1187996" y="260092"/>
                            <a:ext cx="0" cy="1005218"/>
                          </a:xfrm>
                          <a:custGeom>
                            <a:avLst/>
                            <a:gdLst/>
                            <a:ahLst/>
                            <a:cxnLst/>
                            <a:rect l="0" t="0" r="0" b="0"/>
                            <a:pathLst>
                              <a:path h="1005218">
                                <a:moveTo>
                                  <a:pt x="0" y="100521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898" name="Shape 17898"/>
                        <wps:cNvSpPr/>
                        <wps:spPr>
                          <a:xfrm>
                            <a:off x="1187996" y="260092"/>
                            <a:ext cx="2193214" cy="0"/>
                          </a:xfrm>
                          <a:custGeom>
                            <a:avLst/>
                            <a:gdLst/>
                            <a:ahLst/>
                            <a:cxnLst/>
                            <a:rect l="0" t="0" r="0" b="0"/>
                            <a:pathLst>
                              <a:path w="2193214">
                                <a:moveTo>
                                  <a:pt x="0" y="0"/>
                                </a:moveTo>
                                <a:lnTo>
                                  <a:pt x="219321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899" name="Shape 17899"/>
                        <wps:cNvSpPr/>
                        <wps:spPr>
                          <a:xfrm>
                            <a:off x="3381210" y="260092"/>
                            <a:ext cx="0" cy="1005218"/>
                          </a:xfrm>
                          <a:custGeom>
                            <a:avLst/>
                            <a:gdLst/>
                            <a:ahLst/>
                            <a:cxnLst/>
                            <a:rect l="0" t="0" r="0" b="0"/>
                            <a:pathLst>
                              <a:path h="1005218">
                                <a:moveTo>
                                  <a:pt x="0" y="0"/>
                                </a:moveTo>
                                <a:lnTo>
                                  <a:pt x="0" y="10052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00" name="Shape 17900"/>
                        <wps:cNvSpPr/>
                        <wps:spPr>
                          <a:xfrm>
                            <a:off x="1187996" y="1265310"/>
                            <a:ext cx="2193214" cy="0"/>
                          </a:xfrm>
                          <a:custGeom>
                            <a:avLst/>
                            <a:gdLst/>
                            <a:ahLst/>
                            <a:cxnLst/>
                            <a:rect l="0" t="0" r="0" b="0"/>
                            <a:pathLst>
                              <a:path w="2193214">
                                <a:moveTo>
                                  <a:pt x="219321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01" name="Rectangle 17901"/>
                        <wps:cNvSpPr/>
                        <wps:spPr>
                          <a:xfrm>
                            <a:off x="1916530" y="116110"/>
                            <a:ext cx="977471" cy="124917"/>
                          </a:xfrm>
                          <a:prstGeom prst="rect">
                            <a:avLst/>
                          </a:prstGeom>
                          <a:ln>
                            <a:noFill/>
                          </a:ln>
                        </wps:spPr>
                        <wps:txbx>
                          <w:txbxContent>
                            <w:p w14:paraId="63DC05E0" w14:textId="77777777" w:rsidR="00383B15" w:rsidRDefault="00000000">
                              <w:pPr>
                                <w:spacing w:after="160" w:line="259" w:lineRule="auto"/>
                                <w:ind w:right="0" w:firstLine="0"/>
                                <w:jc w:val="left"/>
                              </w:pPr>
                              <w:r>
                                <w:rPr>
                                  <w:rFonts w:ascii="Arial" w:eastAsia="Arial" w:hAnsi="Arial" w:cs="Arial"/>
                                  <w:b/>
                                  <w:color w:val="EB008B"/>
                                  <w:sz w:val="16"/>
                                </w:rPr>
                                <w:t>externaldevice</w:t>
                              </w:r>
                            </w:p>
                          </w:txbxContent>
                        </wps:txbx>
                        <wps:bodyPr horzOverflow="overflow" vert="horz" lIns="0" tIns="0" rIns="0" bIns="0" rtlCol="0">
                          <a:noAutofit/>
                        </wps:bodyPr>
                      </wps:wsp>
                      <wps:wsp>
                        <wps:cNvPr id="17902" name="Shape 17902"/>
                        <wps:cNvSpPr/>
                        <wps:spPr>
                          <a:xfrm>
                            <a:off x="0" y="260092"/>
                            <a:ext cx="731076" cy="0"/>
                          </a:xfrm>
                          <a:custGeom>
                            <a:avLst/>
                            <a:gdLst/>
                            <a:ahLst/>
                            <a:cxnLst/>
                            <a:rect l="0" t="0" r="0" b="0"/>
                            <a:pathLst>
                              <a:path w="731076">
                                <a:moveTo>
                                  <a:pt x="0" y="0"/>
                                </a:moveTo>
                                <a:lnTo>
                                  <a:pt x="7310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03" name="Shape 17903"/>
                        <wps:cNvSpPr/>
                        <wps:spPr>
                          <a:xfrm>
                            <a:off x="731076" y="260092"/>
                            <a:ext cx="0" cy="1005218"/>
                          </a:xfrm>
                          <a:custGeom>
                            <a:avLst/>
                            <a:gdLst/>
                            <a:ahLst/>
                            <a:cxnLst/>
                            <a:rect l="0" t="0" r="0" b="0"/>
                            <a:pathLst>
                              <a:path h="1005218">
                                <a:moveTo>
                                  <a:pt x="0" y="0"/>
                                </a:moveTo>
                                <a:lnTo>
                                  <a:pt x="0" y="10052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04" name="Shape 17904"/>
                        <wps:cNvSpPr/>
                        <wps:spPr>
                          <a:xfrm>
                            <a:off x="0" y="1265310"/>
                            <a:ext cx="731076" cy="0"/>
                          </a:xfrm>
                          <a:custGeom>
                            <a:avLst/>
                            <a:gdLst/>
                            <a:ahLst/>
                            <a:cxnLst/>
                            <a:rect l="0" t="0" r="0" b="0"/>
                            <a:pathLst>
                              <a:path w="731076">
                                <a:moveTo>
                                  <a:pt x="73107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05" name="Rectangle 17905"/>
                        <wps:cNvSpPr/>
                        <wps:spPr>
                          <a:xfrm>
                            <a:off x="119311" y="710104"/>
                            <a:ext cx="652944" cy="124917"/>
                          </a:xfrm>
                          <a:prstGeom prst="rect">
                            <a:avLst/>
                          </a:prstGeom>
                          <a:ln>
                            <a:noFill/>
                          </a:ln>
                        </wps:spPr>
                        <wps:txbx>
                          <w:txbxContent>
                            <w:p w14:paraId="72F40840"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17906" name="Shape 17906"/>
                        <wps:cNvSpPr/>
                        <wps:spPr>
                          <a:xfrm>
                            <a:off x="1413916" y="560891"/>
                            <a:ext cx="0" cy="552120"/>
                          </a:xfrm>
                          <a:custGeom>
                            <a:avLst/>
                            <a:gdLst/>
                            <a:ahLst/>
                            <a:cxnLst/>
                            <a:rect l="0" t="0" r="0" b="0"/>
                            <a:pathLst>
                              <a:path h="552120">
                                <a:moveTo>
                                  <a:pt x="0" y="55212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07" name="Shape 17907"/>
                        <wps:cNvSpPr/>
                        <wps:spPr>
                          <a:xfrm>
                            <a:off x="1413916" y="559621"/>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08" name="Shape 17908"/>
                        <wps:cNvSpPr/>
                        <wps:spPr>
                          <a:xfrm>
                            <a:off x="1870837" y="559621"/>
                            <a:ext cx="0" cy="552120"/>
                          </a:xfrm>
                          <a:custGeom>
                            <a:avLst/>
                            <a:gdLst/>
                            <a:ahLst/>
                            <a:cxnLst/>
                            <a:rect l="0" t="0" r="0" b="0"/>
                            <a:pathLst>
                              <a:path h="552120">
                                <a:moveTo>
                                  <a:pt x="0" y="0"/>
                                </a:moveTo>
                                <a:lnTo>
                                  <a:pt x="0" y="55212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09" name="Shape 17909"/>
                        <wps:cNvSpPr/>
                        <wps:spPr>
                          <a:xfrm>
                            <a:off x="1413916" y="1113011"/>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10" name="Rectangle 17910"/>
                        <wps:cNvSpPr/>
                        <wps:spPr>
                          <a:xfrm>
                            <a:off x="1490072" y="415646"/>
                            <a:ext cx="405271" cy="124917"/>
                          </a:xfrm>
                          <a:prstGeom prst="rect">
                            <a:avLst/>
                          </a:prstGeom>
                          <a:ln>
                            <a:noFill/>
                          </a:ln>
                        </wps:spPr>
                        <wps:txbx>
                          <w:txbxContent>
                            <w:p w14:paraId="2F875F2A" w14:textId="77777777" w:rsidR="00383B15" w:rsidRDefault="00000000">
                              <w:pPr>
                                <w:spacing w:after="160" w:line="259" w:lineRule="auto"/>
                                <w:ind w:right="0" w:firstLine="0"/>
                                <w:jc w:val="left"/>
                              </w:pPr>
                              <w:r>
                                <w:rPr>
                                  <w:rFonts w:ascii="Arial" w:eastAsia="Arial" w:hAnsi="Arial" w:cs="Arial"/>
                                  <w:b/>
                                  <w:color w:val="EB008B"/>
                                  <w:sz w:val="16"/>
                                </w:rPr>
                                <w:t>circuit</w:t>
                              </w:r>
                            </w:p>
                          </w:txbxContent>
                        </wps:txbx>
                        <wps:bodyPr horzOverflow="overflow" vert="horz" lIns="0" tIns="0" rIns="0" bIns="0" rtlCol="0">
                          <a:noAutofit/>
                        </wps:bodyPr>
                      </wps:wsp>
                      <wps:wsp>
                        <wps:cNvPr id="17911" name="Shape 17911"/>
                        <wps:cNvSpPr/>
                        <wps:spPr>
                          <a:xfrm>
                            <a:off x="731076" y="670048"/>
                            <a:ext cx="682841" cy="0"/>
                          </a:xfrm>
                          <a:custGeom>
                            <a:avLst/>
                            <a:gdLst/>
                            <a:ahLst/>
                            <a:cxnLst/>
                            <a:rect l="0" t="0" r="0" b="0"/>
                            <a:pathLst>
                              <a:path w="682841">
                                <a:moveTo>
                                  <a:pt x="0" y="0"/>
                                </a:moveTo>
                                <a:lnTo>
                                  <a:pt x="682841"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12" name="Shape 17912"/>
                        <wps:cNvSpPr/>
                        <wps:spPr>
                          <a:xfrm>
                            <a:off x="1322540" y="670048"/>
                            <a:ext cx="91377" cy="22847"/>
                          </a:xfrm>
                          <a:custGeom>
                            <a:avLst/>
                            <a:gdLst/>
                            <a:ahLst/>
                            <a:cxnLst/>
                            <a:rect l="0" t="0" r="0" b="0"/>
                            <a:pathLst>
                              <a:path w="91377" h="22847">
                                <a:moveTo>
                                  <a:pt x="0" y="22847"/>
                                </a:moveTo>
                                <a:lnTo>
                                  <a:pt x="91377"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13" name="Shape 17913"/>
                        <wps:cNvSpPr/>
                        <wps:spPr>
                          <a:xfrm>
                            <a:off x="1321270" y="670048"/>
                            <a:ext cx="92646" cy="15227"/>
                          </a:xfrm>
                          <a:custGeom>
                            <a:avLst/>
                            <a:gdLst/>
                            <a:ahLst/>
                            <a:cxnLst/>
                            <a:rect l="0" t="0" r="0" b="0"/>
                            <a:pathLst>
                              <a:path w="92646" h="15227">
                                <a:moveTo>
                                  <a:pt x="0" y="15227"/>
                                </a:moveTo>
                                <a:lnTo>
                                  <a:pt x="9264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14" name="Shape 17914"/>
                        <wps:cNvSpPr/>
                        <wps:spPr>
                          <a:xfrm>
                            <a:off x="1320000" y="671318"/>
                            <a:ext cx="93917" cy="6350"/>
                          </a:xfrm>
                          <a:custGeom>
                            <a:avLst/>
                            <a:gdLst/>
                            <a:ahLst/>
                            <a:cxnLst/>
                            <a:rect l="0" t="0" r="0" b="0"/>
                            <a:pathLst>
                              <a:path w="93917" h="6350">
                                <a:moveTo>
                                  <a:pt x="0" y="6350"/>
                                </a:moveTo>
                                <a:lnTo>
                                  <a:pt x="93917"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15" name="Shape 17915"/>
                        <wps:cNvSpPr/>
                        <wps:spPr>
                          <a:xfrm>
                            <a:off x="1318730" y="670048"/>
                            <a:ext cx="93916" cy="0"/>
                          </a:xfrm>
                          <a:custGeom>
                            <a:avLst/>
                            <a:gdLst/>
                            <a:ahLst/>
                            <a:cxnLst/>
                            <a:rect l="0" t="0" r="0" b="0"/>
                            <a:pathLst>
                              <a:path w="93916">
                                <a:moveTo>
                                  <a:pt x="0" y="0"/>
                                </a:moveTo>
                                <a:lnTo>
                                  <a:pt x="9391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16" name="Shape 17916"/>
                        <wps:cNvSpPr/>
                        <wps:spPr>
                          <a:xfrm>
                            <a:off x="1320000" y="662428"/>
                            <a:ext cx="93917" cy="6350"/>
                          </a:xfrm>
                          <a:custGeom>
                            <a:avLst/>
                            <a:gdLst/>
                            <a:ahLst/>
                            <a:cxnLst/>
                            <a:rect l="0" t="0" r="0" b="0"/>
                            <a:pathLst>
                              <a:path w="93917" h="6350">
                                <a:moveTo>
                                  <a:pt x="0" y="0"/>
                                </a:moveTo>
                                <a:lnTo>
                                  <a:pt x="93917" y="635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17" name="Shape 17917"/>
                        <wps:cNvSpPr/>
                        <wps:spPr>
                          <a:xfrm>
                            <a:off x="1321270" y="654821"/>
                            <a:ext cx="92646" cy="15227"/>
                          </a:xfrm>
                          <a:custGeom>
                            <a:avLst/>
                            <a:gdLst/>
                            <a:ahLst/>
                            <a:cxnLst/>
                            <a:rect l="0" t="0" r="0" b="0"/>
                            <a:pathLst>
                              <a:path w="92646" h="15227">
                                <a:moveTo>
                                  <a:pt x="0" y="0"/>
                                </a:moveTo>
                                <a:lnTo>
                                  <a:pt x="92646" y="1522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18" name="Shape 17918"/>
                        <wps:cNvSpPr/>
                        <wps:spPr>
                          <a:xfrm>
                            <a:off x="1322540" y="647200"/>
                            <a:ext cx="91377" cy="22847"/>
                          </a:xfrm>
                          <a:custGeom>
                            <a:avLst/>
                            <a:gdLst/>
                            <a:ahLst/>
                            <a:cxnLst/>
                            <a:rect l="0" t="0" r="0" b="0"/>
                            <a:pathLst>
                              <a:path w="91377" h="22847">
                                <a:moveTo>
                                  <a:pt x="0" y="0"/>
                                </a:moveTo>
                                <a:lnTo>
                                  <a:pt x="91377" y="2284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19" name="Shape 17919"/>
                        <wps:cNvSpPr/>
                        <wps:spPr>
                          <a:xfrm>
                            <a:off x="731076" y="781744"/>
                            <a:ext cx="682841" cy="0"/>
                          </a:xfrm>
                          <a:custGeom>
                            <a:avLst/>
                            <a:gdLst/>
                            <a:ahLst/>
                            <a:cxnLst/>
                            <a:rect l="0" t="0" r="0" b="0"/>
                            <a:pathLst>
                              <a:path w="682841">
                                <a:moveTo>
                                  <a:pt x="0" y="0"/>
                                </a:moveTo>
                                <a:lnTo>
                                  <a:pt x="682841"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0" name="Shape 17920"/>
                        <wps:cNvSpPr/>
                        <wps:spPr>
                          <a:xfrm>
                            <a:off x="1322540" y="781744"/>
                            <a:ext cx="91377" cy="22847"/>
                          </a:xfrm>
                          <a:custGeom>
                            <a:avLst/>
                            <a:gdLst/>
                            <a:ahLst/>
                            <a:cxnLst/>
                            <a:rect l="0" t="0" r="0" b="0"/>
                            <a:pathLst>
                              <a:path w="91377" h="22847">
                                <a:moveTo>
                                  <a:pt x="0" y="22847"/>
                                </a:moveTo>
                                <a:lnTo>
                                  <a:pt x="91377"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1" name="Shape 17921"/>
                        <wps:cNvSpPr/>
                        <wps:spPr>
                          <a:xfrm>
                            <a:off x="1321270" y="780474"/>
                            <a:ext cx="92646" cy="15227"/>
                          </a:xfrm>
                          <a:custGeom>
                            <a:avLst/>
                            <a:gdLst/>
                            <a:ahLst/>
                            <a:cxnLst/>
                            <a:rect l="0" t="0" r="0" b="0"/>
                            <a:pathLst>
                              <a:path w="92646" h="15227">
                                <a:moveTo>
                                  <a:pt x="0" y="15227"/>
                                </a:moveTo>
                                <a:lnTo>
                                  <a:pt x="9264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2" name="Shape 17922"/>
                        <wps:cNvSpPr/>
                        <wps:spPr>
                          <a:xfrm>
                            <a:off x="1320000" y="781744"/>
                            <a:ext cx="93917" cy="6338"/>
                          </a:xfrm>
                          <a:custGeom>
                            <a:avLst/>
                            <a:gdLst/>
                            <a:ahLst/>
                            <a:cxnLst/>
                            <a:rect l="0" t="0" r="0" b="0"/>
                            <a:pathLst>
                              <a:path w="93917" h="6338">
                                <a:moveTo>
                                  <a:pt x="0" y="6338"/>
                                </a:moveTo>
                                <a:lnTo>
                                  <a:pt x="93917"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3" name="Shape 17923"/>
                        <wps:cNvSpPr/>
                        <wps:spPr>
                          <a:xfrm>
                            <a:off x="1318730" y="781744"/>
                            <a:ext cx="93916" cy="0"/>
                          </a:xfrm>
                          <a:custGeom>
                            <a:avLst/>
                            <a:gdLst/>
                            <a:ahLst/>
                            <a:cxnLst/>
                            <a:rect l="0" t="0" r="0" b="0"/>
                            <a:pathLst>
                              <a:path w="93916">
                                <a:moveTo>
                                  <a:pt x="0" y="0"/>
                                </a:moveTo>
                                <a:lnTo>
                                  <a:pt x="9391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4" name="Shape 17924"/>
                        <wps:cNvSpPr/>
                        <wps:spPr>
                          <a:xfrm>
                            <a:off x="1320000" y="772854"/>
                            <a:ext cx="93917" cy="6350"/>
                          </a:xfrm>
                          <a:custGeom>
                            <a:avLst/>
                            <a:gdLst/>
                            <a:ahLst/>
                            <a:cxnLst/>
                            <a:rect l="0" t="0" r="0" b="0"/>
                            <a:pathLst>
                              <a:path w="93917" h="6350">
                                <a:moveTo>
                                  <a:pt x="0" y="0"/>
                                </a:moveTo>
                                <a:lnTo>
                                  <a:pt x="93917" y="635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5" name="Shape 17925"/>
                        <wps:cNvSpPr/>
                        <wps:spPr>
                          <a:xfrm>
                            <a:off x="1321270" y="765234"/>
                            <a:ext cx="92646" cy="15240"/>
                          </a:xfrm>
                          <a:custGeom>
                            <a:avLst/>
                            <a:gdLst/>
                            <a:ahLst/>
                            <a:cxnLst/>
                            <a:rect l="0" t="0" r="0" b="0"/>
                            <a:pathLst>
                              <a:path w="92646" h="15240">
                                <a:moveTo>
                                  <a:pt x="0" y="0"/>
                                </a:moveTo>
                                <a:lnTo>
                                  <a:pt x="92646" y="1524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6" name="Shape 17926"/>
                        <wps:cNvSpPr/>
                        <wps:spPr>
                          <a:xfrm>
                            <a:off x="1322540" y="758897"/>
                            <a:ext cx="91377" cy="22847"/>
                          </a:xfrm>
                          <a:custGeom>
                            <a:avLst/>
                            <a:gdLst/>
                            <a:ahLst/>
                            <a:cxnLst/>
                            <a:rect l="0" t="0" r="0" b="0"/>
                            <a:pathLst>
                              <a:path w="91377" h="22847">
                                <a:moveTo>
                                  <a:pt x="0" y="0"/>
                                </a:moveTo>
                                <a:lnTo>
                                  <a:pt x="91377" y="2284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7" name="Shape 17927"/>
                        <wps:cNvSpPr/>
                        <wps:spPr>
                          <a:xfrm>
                            <a:off x="731076" y="1002585"/>
                            <a:ext cx="682841" cy="0"/>
                          </a:xfrm>
                          <a:custGeom>
                            <a:avLst/>
                            <a:gdLst/>
                            <a:ahLst/>
                            <a:cxnLst/>
                            <a:rect l="0" t="0" r="0" b="0"/>
                            <a:pathLst>
                              <a:path w="682841">
                                <a:moveTo>
                                  <a:pt x="0" y="0"/>
                                </a:moveTo>
                                <a:lnTo>
                                  <a:pt x="682841"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8" name="Shape 17928"/>
                        <wps:cNvSpPr/>
                        <wps:spPr>
                          <a:xfrm>
                            <a:off x="1322540" y="1002585"/>
                            <a:ext cx="91377" cy="22847"/>
                          </a:xfrm>
                          <a:custGeom>
                            <a:avLst/>
                            <a:gdLst/>
                            <a:ahLst/>
                            <a:cxnLst/>
                            <a:rect l="0" t="0" r="0" b="0"/>
                            <a:pathLst>
                              <a:path w="91377" h="22847">
                                <a:moveTo>
                                  <a:pt x="0" y="22847"/>
                                </a:moveTo>
                                <a:lnTo>
                                  <a:pt x="91377"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29" name="Shape 17929"/>
                        <wps:cNvSpPr/>
                        <wps:spPr>
                          <a:xfrm>
                            <a:off x="1321270" y="1001314"/>
                            <a:ext cx="92646" cy="15227"/>
                          </a:xfrm>
                          <a:custGeom>
                            <a:avLst/>
                            <a:gdLst/>
                            <a:ahLst/>
                            <a:cxnLst/>
                            <a:rect l="0" t="0" r="0" b="0"/>
                            <a:pathLst>
                              <a:path w="92646" h="15227">
                                <a:moveTo>
                                  <a:pt x="0" y="15227"/>
                                </a:moveTo>
                                <a:lnTo>
                                  <a:pt x="9264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30" name="Shape 17930"/>
                        <wps:cNvSpPr/>
                        <wps:spPr>
                          <a:xfrm>
                            <a:off x="1320000" y="1003855"/>
                            <a:ext cx="93917" cy="6350"/>
                          </a:xfrm>
                          <a:custGeom>
                            <a:avLst/>
                            <a:gdLst/>
                            <a:ahLst/>
                            <a:cxnLst/>
                            <a:rect l="0" t="0" r="0" b="0"/>
                            <a:pathLst>
                              <a:path w="93917" h="6350">
                                <a:moveTo>
                                  <a:pt x="0" y="6350"/>
                                </a:moveTo>
                                <a:lnTo>
                                  <a:pt x="93917"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31" name="Shape 17931"/>
                        <wps:cNvSpPr/>
                        <wps:spPr>
                          <a:xfrm>
                            <a:off x="1318730" y="1002585"/>
                            <a:ext cx="93916" cy="0"/>
                          </a:xfrm>
                          <a:custGeom>
                            <a:avLst/>
                            <a:gdLst/>
                            <a:ahLst/>
                            <a:cxnLst/>
                            <a:rect l="0" t="0" r="0" b="0"/>
                            <a:pathLst>
                              <a:path w="93916">
                                <a:moveTo>
                                  <a:pt x="0" y="0"/>
                                </a:moveTo>
                                <a:lnTo>
                                  <a:pt x="9391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32" name="Shape 17932"/>
                        <wps:cNvSpPr/>
                        <wps:spPr>
                          <a:xfrm>
                            <a:off x="1320000" y="993695"/>
                            <a:ext cx="93917" cy="6350"/>
                          </a:xfrm>
                          <a:custGeom>
                            <a:avLst/>
                            <a:gdLst/>
                            <a:ahLst/>
                            <a:cxnLst/>
                            <a:rect l="0" t="0" r="0" b="0"/>
                            <a:pathLst>
                              <a:path w="93917" h="6350">
                                <a:moveTo>
                                  <a:pt x="0" y="0"/>
                                </a:moveTo>
                                <a:lnTo>
                                  <a:pt x="93917" y="635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33" name="Shape 17933"/>
                        <wps:cNvSpPr/>
                        <wps:spPr>
                          <a:xfrm>
                            <a:off x="1321270" y="987357"/>
                            <a:ext cx="92646" cy="15227"/>
                          </a:xfrm>
                          <a:custGeom>
                            <a:avLst/>
                            <a:gdLst/>
                            <a:ahLst/>
                            <a:cxnLst/>
                            <a:rect l="0" t="0" r="0" b="0"/>
                            <a:pathLst>
                              <a:path w="92646" h="15227">
                                <a:moveTo>
                                  <a:pt x="0" y="0"/>
                                </a:moveTo>
                                <a:lnTo>
                                  <a:pt x="92646" y="1522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34" name="Shape 17934"/>
                        <wps:cNvSpPr/>
                        <wps:spPr>
                          <a:xfrm>
                            <a:off x="1322540" y="979738"/>
                            <a:ext cx="91377" cy="22847"/>
                          </a:xfrm>
                          <a:custGeom>
                            <a:avLst/>
                            <a:gdLst/>
                            <a:ahLst/>
                            <a:cxnLst/>
                            <a:rect l="0" t="0" r="0" b="0"/>
                            <a:pathLst>
                              <a:path w="91377" h="22847">
                                <a:moveTo>
                                  <a:pt x="0" y="0"/>
                                </a:moveTo>
                                <a:lnTo>
                                  <a:pt x="91377" y="22847"/>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7935" name="Rectangle 17935"/>
                        <wps:cNvSpPr/>
                        <wps:spPr>
                          <a:xfrm>
                            <a:off x="941767" y="826416"/>
                            <a:ext cx="46928" cy="156146"/>
                          </a:xfrm>
                          <a:prstGeom prst="rect">
                            <a:avLst/>
                          </a:prstGeom>
                          <a:ln>
                            <a:noFill/>
                          </a:ln>
                        </wps:spPr>
                        <wps:txbx>
                          <w:txbxContent>
                            <w:p w14:paraId="6C31B5C7" w14:textId="77777777" w:rsidR="00383B15" w:rsidRDefault="00000000">
                              <w:pPr>
                                <w:spacing w:after="160" w:line="259" w:lineRule="auto"/>
                                <w:ind w:right="0" w:firstLine="0"/>
                                <w:jc w:val="left"/>
                              </w:pPr>
                              <w:r>
                                <w:rPr>
                                  <w:rFonts w:ascii="Arial" w:eastAsia="Arial" w:hAnsi="Arial" w:cs="Arial"/>
                                  <w:b/>
                                  <w:color w:val="EB008B"/>
                                </w:rPr>
                                <w:t>.</w:t>
                              </w:r>
                            </w:p>
                          </w:txbxContent>
                        </wps:txbx>
                        <wps:bodyPr horzOverflow="overflow" vert="horz" lIns="0" tIns="0" rIns="0" bIns="0" rtlCol="0">
                          <a:noAutofit/>
                        </wps:bodyPr>
                      </wps:wsp>
                      <wps:wsp>
                        <wps:cNvPr id="17936" name="Rectangle 17936"/>
                        <wps:cNvSpPr/>
                        <wps:spPr>
                          <a:xfrm>
                            <a:off x="941767" y="780724"/>
                            <a:ext cx="46928" cy="156146"/>
                          </a:xfrm>
                          <a:prstGeom prst="rect">
                            <a:avLst/>
                          </a:prstGeom>
                          <a:ln>
                            <a:noFill/>
                          </a:ln>
                        </wps:spPr>
                        <wps:txbx>
                          <w:txbxContent>
                            <w:p w14:paraId="02BF20B4" w14:textId="77777777" w:rsidR="00383B15" w:rsidRDefault="00000000">
                              <w:pPr>
                                <w:spacing w:after="160" w:line="259" w:lineRule="auto"/>
                                <w:ind w:right="0" w:firstLine="0"/>
                                <w:jc w:val="left"/>
                              </w:pPr>
                              <w:r>
                                <w:rPr>
                                  <w:rFonts w:ascii="Arial" w:eastAsia="Arial" w:hAnsi="Arial" w:cs="Arial"/>
                                  <w:b/>
                                  <w:color w:val="EB008B"/>
                                </w:rPr>
                                <w:t>.</w:t>
                              </w:r>
                            </w:p>
                          </w:txbxContent>
                        </wps:txbx>
                        <wps:bodyPr horzOverflow="overflow" vert="horz" lIns="0" tIns="0" rIns="0" bIns="0" rtlCol="0">
                          <a:noAutofit/>
                        </wps:bodyPr>
                      </wps:wsp>
                      <wps:wsp>
                        <wps:cNvPr id="17937" name="Rectangle 17937"/>
                        <wps:cNvSpPr/>
                        <wps:spPr>
                          <a:xfrm>
                            <a:off x="941767" y="872108"/>
                            <a:ext cx="46928" cy="156146"/>
                          </a:xfrm>
                          <a:prstGeom prst="rect">
                            <a:avLst/>
                          </a:prstGeom>
                          <a:ln>
                            <a:noFill/>
                          </a:ln>
                        </wps:spPr>
                        <wps:txbx>
                          <w:txbxContent>
                            <w:p w14:paraId="7C7CAD17" w14:textId="77777777" w:rsidR="00383B15" w:rsidRDefault="00000000">
                              <w:pPr>
                                <w:spacing w:after="160" w:line="259" w:lineRule="auto"/>
                                <w:ind w:right="0" w:firstLine="0"/>
                                <w:jc w:val="left"/>
                              </w:pPr>
                              <w:r>
                                <w:rPr>
                                  <w:rFonts w:ascii="Arial" w:eastAsia="Arial" w:hAnsi="Arial" w:cs="Arial"/>
                                  <w:b/>
                                  <w:color w:val="EB008B"/>
                                </w:rPr>
                                <w:t>.</w:t>
                              </w:r>
                            </w:p>
                          </w:txbxContent>
                        </wps:txbx>
                        <wps:bodyPr horzOverflow="overflow" vert="horz" lIns="0" tIns="0" rIns="0" bIns="0" rtlCol="0">
                          <a:noAutofit/>
                        </wps:bodyPr>
                      </wps:wsp>
                      <wps:wsp>
                        <wps:cNvPr id="17938" name="Shape 17938"/>
                        <wps:cNvSpPr/>
                        <wps:spPr>
                          <a:xfrm>
                            <a:off x="3081680" y="634513"/>
                            <a:ext cx="0" cy="72339"/>
                          </a:xfrm>
                          <a:custGeom>
                            <a:avLst/>
                            <a:gdLst/>
                            <a:ahLst/>
                            <a:cxnLst/>
                            <a:rect l="0" t="0" r="0" b="0"/>
                            <a:pathLst>
                              <a:path h="72339">
                                <a:moveTo>
                                  <a:pt x="0" y="7233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39" name="Shape 17939"/>
                        <wps:cNvSpPr/>
                        <wps:spPr>
                          <a:xfrm>
                            <a:off x="3081680" y="634513"/>
                            <a:ext cx="72339" cy="0"/>
                          </a:xfrm>
                          <a:custGeom>
                            <a:avLst/>
                            <a:gdLst/>
                            <a:ahLst/>
                            <a:cxnLst/>
                            <a:rect l="0" t="0" r="0" b="0"/>
                            <a:pathLst>
                              <a:path w="72339">
                                <a:moveTo>
                                  <a:pt x="0" y="0"/>
                                </a:moveTo>
                                <a:lnTo>
                                  <a:pt x="7233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0" name="Shape 17940"/>
                        <wps:cNvSpPr/>
                        <wps:spPr>
                          <a:xfrm>
                            <a:off x="3155290" y="634513"/>
                            <a:ext cx="0" cy="72339"/>
                          </a:xfrm>
                          <a:custGeom>
                            <a:avLst/>
                            <a:gdLst/>
                            <a:ahLst/>
                            <a:cxnLst/>
                            <a:rect l="0" t="0" r="0" b="0"/>
                            <a:pathLst>
                              <a:path h="72339">
                                <a:moveTo>
                                  <a:pt x="0" y="0"/>
                                </a:moveTo>
                                <a:lnTo>
                                  <a:pt x="0" y="7233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1" name="Shape 17941"/>
                        <wps:cNvSpPr/>
                        <wps:spPr>
                          <a:xfrm>
                            <a:off x="3082951" y="706853"/>
                            <a:ext cx="72339" cy="0"/>
                          </a:xfrm>
                          <a:custGeom>
                            <a:avLst/>
                            <a:gdLst/>
                            <a:ahLst/>
                            <a:cxnLst/>
                            <a:rect l="0" t="0" r="0" b="0"/>
                            <a:pathLst>
                              <a:path w="72339">
                                <a:moveTo>
                                  <a:pt x="7233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2" name="Shape 17942"/>
                        <wps:cNvSpPr/>
                        <wps:spPr>
                          <a:xfrm>
                            <a:off x="3081680" y="744927"/>
                            <a:ext cx="0" cy="72352"/>
                          </a:xfrm>
                          <a:custGeom>
                            <a:avLst/>
                            <a:gdLst/>
                            <a:ahLst/>
                            <a:cxnLst/>
                            <a:rect l="0" t="0" r="0" b="0"/>
                            <a:pathLst>
                              <a:path h="72352">
                                <a:moveTo>
                                  <a:pt x="0" y="7235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3" name="Shape 17943"/>
                        <wps:cNvSpPr/>
                        <wps:spPr>
                          <a:xfrm>
                            <a:off x="3081680" y="744927"/>
                            <a:ext cx="72339" cy="0"/>
                          </a:xfrm>
                          <a:custGeom>
                            <a:avLst/>
                            <a:gdLst/>
                            <a:ahLst/>
                            <a:cxnLst/>
                            <a:rect l="0" t="0" r="0" b="0"/>
                            <a:pathLst>
                              <a:path w="72339">
                                <a:moveTo>
                                  <a:pt x="0" y="0"/>
                                </a:moveTo>
                                <a:lnTo>
                                  <a:pt x="7233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4" name="Shape 17944"/>
                        <wps:cNvSpPr/>
                        <wps:spPr>
                          <a:xfrm>
                            <a:off x="3155290" y="744927"/>
                            <a:ext cx="0" cy="72352"/>
                          </a:xfrm>
                          <a:custGeom>
                            <a:avLst/>
                            <a:gdLst/>
                            <a:ahLst/>
                            <a:cxnLst/>
                            <a:rect l="0" t="0" r="0" b="0"/>
                            <a:pathLst>
                              <a:path h="72352">
                                <a:moveTo>
                                  <a:pt x="0" y="0"/>
                                </a:moveTo>
                                <a:lnTo>
                                  <a:pt x="0" y="723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5" name="Shape 17945"/>
                        <wps:cNvSpPr/>
                        <wps:spPr>
                          <a:xfrm>
                            <a:off x="3082951" y="817279"/>
                            <a:ext cx="72339" cy="0"/>
                          </a:xfrm>
                          <a:custGeom>
                            <a:avLst/>
                            <a:gdLst/>
                            <a:ahLst/>
                            <a:cxnLst/>
                            <a:rect l="0" t="0" r="0" b="0"/>
                            <a:pathLst>
                              <a:path w="72339">
                                <a:moveTo>
                                  <a:pt x="7233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6" name="Shape 17946"/>
                        <wps:cNvSpPr/>
                        <wps:spPr>
                          <a:xfrm>
                            <a:off x="3081680" y="967050"/>
                            <a:ext cx="0" cy="72339"/>
                          </a:xfrm>
                          <a:custGeom>
                            <a:avLst/>
                            <a:gdLst/>
                            <a:ahLst/>
                            <a:cxnLst/>
                            <a:rect l="0" t="0" r="0" b="0"/>
                            <a:pathLst>
                              <a:path h="72339">
                                <a:moveTo>
                                  <a:pt x="0" y="7233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7" name="Shape 17947"/>
                        <wps:cNvSpPr/>
                        <wps:spPr>
                          <a:xfrm>
                            <a:off x="3081680" y="965780"/>
                            <a:ext cx="72339" cy="0"/>
                          </a:xfrm>
                          <a:custGeom>
                            <a:avLst/>
                            <a:gdLst/>
                            <a:ahLst/>
                            <a:cxnLst/>
                            <a:rect l="0" t="0" r="0" b="0"/>
                            <a:pathLst>
                              <a:path w="72339">
                                <a:moveTo>
                                  <a:pt x="0" y="0"/>
                                </a:moveTo>
                                <a:lnTo>
                                  <a:pt x="7233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8" name="Shape 17948"/>
                        <wps:cNvSpPr/>
                        <wps:spPr>
                          <a:xfrm>
                            <a:off x="3155290" y="965780"/>
                            <a:ext cx="0" cy="72339"/>
                          </a:xfrm>
                          <a:custGeom>
                            <a:avLst/>
                            <a:gdLst/>
                            <a:ahLst/>
                            <a:cxnLst/>
                            <a:rect l="0" t="0" r="0" b="0"/>
                            <a:pathLst>
                              <a:path h="72339">
                                <a:moveTo>
                                  <a:pt x="0" y="0"/>
                                </a:moveTo>
                                <a:lnTo>
                                  <a:pt x="0" y="7233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49" name="Shape 17949"/>
                        <wps:cNvSpPr/>
                        <wps:spPr>
                          <a:xfrm>
                            <a:off x="3082951" y="1039389"/>
                            <a:ext cx="72339" cy="0"/>
                          </a:xfrm>
                          <a:custGeom>
                            <a:avLst/>
                            <a:gdLst/>
                            <a:ahLst/>
                            <a:cxnLst/>
                            <a:rect l="0" t="0" r="0" b="0"/>
                            <a:pathLst>
                              <a:path w="72339">
                                <a:moveTo>
                                  <a:pt x="7233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7950" name="Shape 17950"/>
                        <wps:cNvSpPr/>
                        <wps:spPr>
                          <a:xfrm>
                            <a:off x="1870837" y="670048"/>
                            <a:ext cx="1210843" cy="0"/>
                          </a:xfrm>
                          <a:custGeom>
                            <a:avLst/>
                            <a:gdLst/>
                            <a:ahLst/>
                            <a:cxnLst/>
                            <a:rect l="0" t="0" r="0" b="0"/>
                            <a:pathLst>
                              <a:path w="1210843">
                                <a:moveTo>
                                  <a:pt x="0" y="0"/>
                                </a:moveTo>
                                <a:lnTo>
                                  <a:pt x="1210843"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51" name="Shape 17951"/>
                        <wps:cNvSpPr/>
                        <wps:spPr>
                          <a:xfrm>
                            <a:off x="2990291" y="670048"/>
                            <a:ext cx="91389" cy="22847"/>
                          </a:xfrm>
                          <a:custGeom>
                            <a:avLst/>
                            <a:gdLst/>
                            <a:ahLst/>
                            <a:cxnLst/>
                            <a:rect l="0" t="0" r="0" b="0"/>
                            <a:pathLst>
                              <a:path w="91389" h="22847">
                                <a:moveTo>
                                  <a:pt x="0" y="22847"/>
                                </a:moveTo>
                                <a:lnTo>
                                  <a:pt x="9138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52" name="Shape 17952"/>
                        <wps:cNvSpPr/>
                        <wps:spPr>
                          <a:xfrm>
                            <a:off x="2989021" y="670048"/>
                            <a:ext cx="92659" cy="15227"/>
                          </a:xfrm>
                          <a:custGeom>
                            <a:avLst/>
                            <a:gdLst/>
                            <a:ahLst/>
                            <a:cxnLst/>
                            <a:rect l="0" t="0" r="0" b="0"/>
                            <a:pathLst>
                              <a:path w="92659" h="15227">
                                <a:moveTo>
                                  <a:pt x="0" y="15227"/>
                                </a:moveTo>
                                <a:lnTo>
                                  <a:pt x="9265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53" name="Shape 17953"/>
                        <wps:cNvSpPr/>
                        <wps:spPr>
                          <a:xfrm>
                            <a:off x="2987751" y="671318"/>
                            <a:ext cx="93929" cy="6350"/>
                          </a:xfrm>
                          <a:custGeom>
                            <a:avLst/>
                            <a:gdLst/>
                            <a:ahLst/>
                            <a:cxnLst/>
                            <a:rect l="0" t="0" r="0" b="0"/>
                            <a:pathLst>
                              <a:path w="93929" h="6350">
                                <a:moveTo>
                                  <a:pt x="0" y="6350"/>
                                </a:moveTo>
                                <a:lnTo>
                                  <a:pt x="9392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54" name="Shape 17954"/>
                        <wps:cNvSpPr/>
                        <wps:spPr>
                          <a:xfrm>
                            <a:off x="2986481" y="670048"/>
                            <a:ext cx="93929" cy="0"/>
                          </a:xfrm>
                          <a:custGeom>
                            <a:avLst/>
                            <a:gdLst/>
                            <a:ahLst/>
                            <a:cxnLst/>
                            <a:rect l="0" t="0" r="0" b="0"/>
                            <a:pathLst>
                              <a:path w="93929">
                                <a:moveTo>
                                  <a:pt x="0" y="0"/>
                                </a:moveTo>
                                <a:lnTo>
                                  <a:pt x="9392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55" name="Shape 17955"/>
                        <wps:cNvSpPr/>
                        <wps:spPr>
                          <a:xfrm>
                            <a:off x="2987751" y="662428"/>
                            <a:ext cx="93929" cy="6350"/>
                          </a:xfrm>
                          <a:custGeom>
                            <a:avLst/>
                            <a:gdLst/>
                            <a:ahLst/>
                            <a:cxnLst/>
                            <a:rect l="0" t="0" r="0" b="0"/>
                            <a:pathLst>
                              <a:path w="93929" h="6350">
                                <a:moveTo>
                                  <a:pt x="0" y="0"/>
                                </a:moveTo>
                                <a:lnTo>
                                  <a:pt x="93929" y="635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56" name="Shape 17956"/>
                        <wps:cNvSpPr/>
                        <wps:spPr>
                          <a:xfrm>
                            <a:off x="2989021" y="654821"/>
                            <a:ext cx="92659" cy="15227"/>
                          </a:xfrm>
                          <a:custGeom>
                            <a:avLst/>
                            <a:gdLst/>
                            <a:ahLst/>
                            <a:cxnLst/>
                            <a:rect l="0" t="0" r="0" b="0"/>
                            <a:pathLst>
                              <a:path w="92659" h="15227">
                                <a:moveTo>
                                  <a:pt x="0" y="0"/>
                                </a:moveTo>
                                <a:lnTo>
                                  <a:pt x="92659" y="15227"/>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57" name="Shape 17957"/>
                        <wps:cNvSpPr/>
                        <wps:spPr>
                          <a:xfrm>
                            <a:off x="2990291" y="647200"/>
                            <a:ext cx="91389" cy="22847"/>
                          </a:xfrm>
                          <a:custGeom>
                            <a:avLst/>
                            <a:gdLst/>
                            <a:ahLst/>
                            <a:cxnLst/>
                            <a:rect l="0" t="0" r="0" b="0"/>
                            <a:pathLst>
                              <a:path w="91389" h="22847">
                                <a:moveTo>
                                  <a:pt x="0" y="0"/>
                                </a:moveTo>
                                <a:lnTo>
                                  <a:pt x="91389" y="22847"/>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58" name="Shape 17958"/>
                        <wps:cNvSpPr/>
                        <wps:spPr>
                          <a:xfrm>
                            <a:off x="1870837" y="781744"/>
                            <a:ext cx="1210843" cy="0"/>
                          </a:xfrm>
                          <a:custGeom>
                            <a:avLst/>
                            <a:gdLst/>
                            <a:ahLst/>
                            <a:cxnLst/>
                            <a:rect l="0" t="0" r="0" b="0"/>
                            <a:pathLst>
                              <a:path w="1210843">
                                <a:moveTo>
                                  <a:pt x="0" y="0"/>
                                </a:moveTo>
                                <a:lnTo>
                                  <a:pt x="1210843"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59" name="Shape 17959"/>
                        <wps:cNvSpPr/>
                        <wps:spPr>
                          <a:xfrm>
                            <a:off x="2990291" y="781744"/>
                            <a:ext cx="91389" cy="22847"/>
                          </a:xfrm>
                          <a:custGeom>
                            <a:avLst/>
                            <a:gdLst/>
                            <a:ahLst/>
                            <a:cxnLst/>
                            <a:rect l="0" t="0" r="0" b="0"/>
                            <a:pathLst>
                              <a:path w="91389" h="22847">
                                <a:moveTo>
                                  <a:pt x="0" y="22847"/>
                                </a:moveTo>
                                <a:lnTo>
                                  <a:pt x="9138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0" name="Shape 17960"/>
                        <wps:cNvSpPr/>
                        <wps:spPr>
                          <a:xfrm>
                            <a:off x="2989021" y="780474"/>
                            <a:ext cx="92659" cy="15227"/>
                          </a:xfrm>
                          <a:custGeom>
                            <a:avLst/>
                            <a:gdLst/>
                            <a:ahLst/>
                            <a:cxnLst/>
                            <a:rect l="0" t="0" r="0" b="0"/>
                            <a:pathLst>
                              <a:path w="92659" h="15227">
                                <a:moveTo>
                                  <a:pt x="0" y="15227"/>
                                </a:moveTo>
                                <a:lnTo>
                                  <a:pt x="9265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1" name="Shape 17961"/>
                        <wps:cNvSpPr/>
                        <wps:spPr>
                          <a:xfrm>
                            <a:off x="2987751" y="781744"/>
                            <a:ext cx="93929" cy="6338"/>
                          </a:xfrm>
                          <a:custGeom>
                            <a:avLst/>
                            <a:gdLst/>
                            <a:ahLst/>
                            <a:cxnLst/>
                            <a:rect l="0" t="0" r="0" b="0"/>
                            <a:pathLst>
                              <a:path w="93929" h="6338">
                                <a:moveTo>
                                  <a:pt x="0" y="6338"/>
                                </a:moveTo>
                                <a:lnTo>
                                  <a:pt x="9392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2" name="Shape 17962"/>
                        <wps:cNvSpPr/>
                        <wps:spPr>
                          <a:xfrm>
                            <a:off x="2986481" y="781744"/>
                            <a:ext cx="93929" cy="0"/>
                          </a:xfrm>
                          <a:custGeom>
                            <a:avLst/>
                            <a:gdLst/>
                            <a:ahLst/>
                            <a:cxnLst/>
                            <a:rect l="0" t="0" r="0" b="0"/>
                            <a:pathLst>
                              <a:path w="93929">
                                <a:moveTo>
                                  <a:pt x="0" y="0"/>
                                </a:moveTo>
                                <a:lnTo>
                                  <a:pt x="9392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3" name="Shape 17963"/>
                        <wps:cNvSpPr/>
                        <wps:spPr>
                          <a:xfrm>
                            <a:off x="2987751" y="772854"/>
                            <a:ext cx="93929" cy="6350"/>
                          </a:xfrm>
                          <a:custGeom>
                            <a:avLst/>
                            <a:gdLst/>
                            <a:ahLst/>
                            <a:cxnLst/>
                            <a:rect l="0" t="0" r="0" b="0"/>
                            <a:pathLst>
                              <a:path w="93929" h="6350">
                                <a:moveTo>
                                  <a:pt x="0" y="0"/>
                                </a:moveTo>
                                <a:lnTo>
                                  <a:pt x="93929" y="635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4" name="Shape 17964"/>
                        <wps:cNvSpPr/>
                        <wps:spPr>
                          <a:xfrm>
                            <a:off x="2989021" y="765234"/>
                            <a:ext cx="92659" cy="15240"/>
                          </a:xfrm>
                          <a:custGeom>
                            <a:avLst/>
                            <a:gdLst/>
                            <a:ahLst/>
                            <a:cxnLst/>
                            <a:rect l="0" t="0" r="0" b="0"/>
                            <a:pathLst>
                              <a:path w="92659" h="15240">
                                <a:moveTo>
                                  <a:pt x="0" y="0"/>
                                </a:moveTo>
                                <a:lnTo>
                                  <a:pt x="92659" y="1524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5" name="Shape 17965"/>
                        <wps:cNvSpPr/>
                        <wps:spPr>
                          <a:xfrm>
                            <a:off x="2990291" y="758897"/>
                            <a:ext cx="91389" cy="22847"/>
                          </a:xfrm>
                          <a:custGeom>
                            <a:avLst/>
                            <a:gdLst/>
                            <a:ahLst/>
                            <a:cxnLst/>
                            <a:rect l="0" t="0" r="0" b="0"/>
                            <a:pathLst>
                              <a:path w="91389" h="22847">
                                <a:moveTo>
                                  <a:pt x="0" y="0"/>
                                </a:moveTo>
                                <a:lnTo>
                                  <a:pt x="91389" y="22847"/>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6" name="Shape 17966"/>
                        <wps:cNvSpPr/>
                        <wps:spPr>
                          <a:xfrm>
                            <a:off x="1870837" y="1002585"/>
                            <a:ext cx="1210843" cy="0"/>
                          </a:xfrm>
                          <a:custGeom>
                            <a:avLst/>
                            <a:gdLst/>
                            <a:ahLst/>
                            <a:cxnLst/>
                            <a:rect l="0" t="0" r="0" b="0"/>
                            <a:pathLst>
                              <a:path w="1210843">
                                <a:moveTo>
                                  <a:pt x="0" y="0"/>
                                </a:moveTo>
                                <a:lnTo>
                                  <a:pt x="1210843"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7" name="Shape 17967"/>
                        <wps:cNvSpPr/>
                        <wps:spPr>
                          <a:xfrm>
                            <a:off x="2990291" y="1002585"/>
                            <a:ext cx="91389" cy="22847"/>
                          </a:xfrm>
                          <a:custGeom>
                            <a:avLst/>
                            <a:gdLst/>
                            <a:ahLst/>
                            <a:cxnLst/>
                            <a:rect l="0" t="0" r="0" b="0"/>
                            <a:pathLst>
                              <a:path w="91389" h="22847">
                                <a:moveTo>
                                  <a:pt x="0" y="22847"/>
                                </a:moveTo>
                                <a:lnTo>
                                  <a:pt x="9138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8" name="Shape 17968"/>
                        <wps:cNvSpPr/>
                        <wps:spPr>
                          <a:xfrm>
                            <a:off x="2989021" y="1001314"/>
                            <a:ext cx="92659" cy="15227"/>
                          </a:xfrm>
                          <a:custGeom>
                            <a:avLst/>
                            <a:gdLst/>
                            <a:ahLst/>
                            <a:cxnLst/>
                            <a:rect l="0" t="0" r="0" b="0"/>
                            <a:pathLst>
                              <a:path w="92659" h="15227">
                                <a:moveTo>
                                  <a:pt x="0" y="15227"/>
                                </a:moveTo>
                                <a:lnTo>
                                  <a:pt x="9265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69" name="Shape 17969"/>
                        <wps:cNvSpPr/>
                        <wps:spPr>
                          <a:xfrm>
                            <a:off x="2987751" y="1003855"/>
                            <a:ext cx="93929" cy="6350"/>
                          </a:xfrm>
                          <a:custGeom>
                            <a:avLst/>
                            <a:gdLst/>
                            <a:ahLst/>
                            <a:cxnLst/>
                            <a:rect l="0" t="0" r="0" b="0"/>
                            <a:pathLst>
                              <a:path w="93929" h="6350">
                                <a:moveTo>
                                  <a:pt x="0" y="6350"/>
                                </a:moveTo>
                                <a:lnTo>
                                  <a:pt x="9392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0" name="Shape 17970"/>
                        <wps:cNvSpPr/>
                        <wps:spPr>
                          <a:xfrm>
                            <a:off x="2986481" y="1002585"/>
                            <a:ext cx="93929" cy="0"/>
                          </a:xfrm>
                          <a:custGeom>
                            <a:avLst/>
                            <a:gdLst/>
                            <a:ahLst/>
                            <a:cxnLst/>
                            <a:rect l="0" t="0" r="0" b="0"/>
                            <a:pathLst>
                              <a:path w="93929">
                                <a:moveTo>
                                  <a:pt x="0" y="0"/>
                                </a:moveTo>
                                <a:lnTo>
                                  <a:pt x="9392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1" name="Shape 17971"/>
                        <wps:cNvSpPr/>
                        <wps:spPr>
                          <a:xfrm>
                            <a:off x="2987751" y="993695"/>
                            <a:ext cx="93929" cy="6350"/>
                          </a:xfrm>
                          <a:custGeom>
                            <a:avLst/>
                            <a:gdLst/>
                            <a:ahLst/>
                            <a:cxnLst/>
                            <a:rect l="0" t="0" r="0" b="0"/>
                            <a:pathLst>
                              <a:path w="93929" h="6350">
                                <a:moveTo>
                                  <a:pt x="0" y="0"/>
                                </a:moveTo>
                                <a:lnTo>
                                  <a:pt x="93929" y="635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2" name="Shape 17972"/>
                        <wps:cNvSpPr/>
                        <wps:spPr>
                          <a:xfrm>
                            <a:off x="2989021" y="987357"/>
                            <a:ext cx="92659" cy="15227"/>
                          </a:xfrm>
                          <a:custGeom>
                            <a:avLst/>
                            <a:gdLst/>
                            <a:ahLst/>
                            <a:cxnLst/>
                            <a:rect l="0" t="0" r="0" b="0"/>
                            <a:pathLst>
                              <a:path w="92659" h="15227">
                                <a:moveTo>
                                  <a:pt x="0" y="0"/>
                                </a:moveTo>
                                <a:lnTo>
                                  <a:pt x="92659" y="15227"/>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3" name="Shape 17973"/>
                        <wps:cNvSpPr/>
                        <wps:spPr>
                          <a:xfrm>
                            <a:off x="2990291" y="979738"/>
                            <a:ext cx="91389" cy="22847"/>
                          </a:xfrm>
                          <a:custGeom>
                            <a:avLst/>
                            <a:gdLst/>
                            <a:ahLst/>
                            <a:cxnLst/>
                            <a:rect l="0" t="0" r="0" b="0"/>
                            <a:pathLst>
                              <a:path w="91389" h="22847">
                                <a:moveTo>
                                  <a:pt x="0" y="0"/>
                                </a:moveTo>
                                <a:lnTo>
                                  <a:pt x="91389" y="22847"/>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4" name="Shape 17974"/>
                        <wps:cNvSpPr/>
                        <wps:spPr>
                          <a:xfrm>
                            <a:off x="1642377" y="1113011"/>
                            <a:ext cx="383312" cy="335064"/>
                          </a:xfrm>
                          <a:custGeom>
                            <a:avLst/>
                            <a:gdLst/>
                            <a:ahLst/>
                            <a:cxnLst/>
                            <a:rect l="0" t="0" r="0" b="0"/>
                            <a:pathLst>
                              <a:path w="383312" h="335064">
                                <a:moveTo>
                                  <a:pt x="0" y="0"/>
                                </a:moveTo>
                                <a:lnTo>
                                  <a:pt x="0" y="243687"/>
                                </a:lnTo>
                                <a:cubicBezTo>
                                  <a:pt x="0" y="294119"/>
                                  <a:pt x="40945" y="335064"/>
                                  <a:pt x="91389" y="335064"/>
                                </a:cubicBezTo>
                                <a:lnTo>
                                  <a:pt x="383312" y="335064"/>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5" name="Shape 17975"/>
                        <wps:cNvSpPr/>
                        <wps:spPr>
                          <a:xfrm>
                            <a:off x="1934299" y="1448075"/>
                            <a:ext cx="91389" cy="22847"/>
                          </a:xfrm>
                          <a:custGeom>
                            <a:avLst/>
                            <a:gdLst/>
                            <a:ahLst/>
                            <a:cxnLst/>
                            <a:rect l="0" t="0" r="0" b="0"/>
                            <a:pathLst>
                              <a:path w="91389" h="22847">
                                <a:moveTo>
                                  <a:pt x="0" y="22847"/>
                                </a:moveTo>
                                <a:lnTo>
                                  <a:pt x="9138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6" name="Shape 17976"/>
                        <wps:cNvSpPr/>
                        <wps:spPr>
                          <a:xfrm>
                            <a:off x="1933029" y="1448075"/>
                            <a:ext cx="92659" cy="15240"/>
                          </a:xfrm>
                          <a:custGeom>
                            <a:avLst/>
                            <a:gdLst/>
                            <a:ahLst/>
                            <a:cxnLst/>
                            <a:rect l="0" t="0" r="0" b="0"/>
                            <a:pathLst>
                              <a:path w="92659" h="15240">
                                <a:moveTo>
                                  <a:pt x="0" y="15240"/>
                                </a:moveTo>
                                <a:lnTo>
                                  <a:pt x="9265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7" name="Shape 17977"/>
                        <wps:cNvSpPr/>
                        <wps:spPr>
                          <a:xfrm>
                            <a:off x="1931759" y="1449345"/>
                            <a:ext cx="93929" cy="6350"/>
                          </a:xfrm>
                          <a:custGeom>
                            <a:avLst/>
                            <a:gdLst/>
                            <a:ahLst/>
                            <a:cxnLst/>
                            <a:rect l="0" t="0" r="0" b="0"/>
                            <a:pathLst>
                              <a:path w="93929" h="6350">
                                <a:moveTo>
                                  <a:pt x="0" y="6350"/>
                                </a:moveTo>
                                <a:lnTo>
                                  <a:pt x="9392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8" name="Shape 17978"/>
                        <wps:cNvSpPr/>
                        <wps:spPr>
                          <a:xfrm>
                            <a:off x="1931759" y="1448075"/>
                            <a:ext cx="93929" cy="0"/>
                          </a:xfrm>
                          <a:custGeom>
                            <a:avLst/>
                            <a:gdLst/>
                            <a:ahLst/>
                            <a:cxnLst/>
                            <a:rect l="0" t="0" r="0" b="0"/>
                            <a:pathLst>
                              <a:path w="93929">
                                <a:moveTo>
                                  <a:pt x="0" y="0"/>
                                </a:moveTo>
                                <a:lnTo>
                                  <a:pt x="93929" y="0"/>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79" name="Shape 17979"/>
                        <wps:cNvSpPr/>
                        <wps:spPr>
                          <a:xfrm>
                            <a:off x="1931759" y="1440468"/>
                            <a:ext cx="93929" cy="6337"/>
                          </a:xfrm>
                          <a:custGeom>
                            <a:avLst/>
                            <a:gdLst/>
                            <a:ahLst/>
                            <a:cxnLst/>
                            <a:rect l="0" t="0" r="0" b="0"/>
                            <a:pathLst>
                              <a:path w="93929" h="6337">
                                <a:moveTo>
                                  <a:pt x="0" y="0"/>
                                </a:moveTo>
                                <a:lnTo>
                                  <a:pt x="93929" y="6337"/>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80" name="Shape 17980"/>
                        <wps:cNvSpPr/>
                        <wps:spPr>
                          <a:xfrm>
                            <a:off x="1933029" y="1432848"/>
                            <a:ext cx="92659" cy="15227"/>
                          </a:xfrm>
                          <a:custGeom>
                            <a:avLst/>
                            <a:gdLst/>
                            <a:ahLst/>
                            <a:cxnLst/>
                            <a:rect l="0" t="0" r="0" b="0"/>
                            <a:pathLst>
                              <a:path w="92659" h="15227">
                                <a:moveTo>
                                  <a:pt x="0" y="0"/>
                                </a:moveTo>
                                <a:lnTo>
                                  <a:pt x="92659" y="15227"/>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81" name="Shape 17981"/>
                        <wps:cNvSpPr/>
                        <wps:spPr>
                          <a:xfrm>
                            <a:off x="1934299" y="1425241"/>
                            <a:ext cx="91389" cy="22835"/>
                          </a:xfrm>
                          <a:custGeom>
                            <a:avLst/>
                            <a:gdLst/>
                            <a:ahLst/>
                            <a:cxnLst/>
                            <a:rect l="0" t="0" r="0" b="0"/>
                            <a:pathLst>
                              <a:path w="91389" h="22835">
                                <a:moveTo>
                                  <a:pt x="0" y="0"/>
                                </a:moveTo>
                                <a:lnTo>
                                  <a:pt x="91389" y="22835"/>
                                </a:ln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17982" name="Rectangle 17982"/>
                        <wps:cNvSpPr/>
                        <wps:spPr>
                          <a:xfrm>
                            <a:off x="2098029" y="1395485"/>
                            <a:ext cx="1042077" cy="124917"/>
                          </a:xfrm>
                          <a:prstGeom prst="rect">
                            <a:avLst/>
                          </a:prstGeom>
                          <a:ln>
                            <a:noFill/>
                          </a:ln>
                        </wps:spPr>
                        <wps:txbx>
                          <w:txbxContent>
                            <w:p w14:paraId="3CA1CA56" w14:textId="77777777" w:rsidR="00383B15" w:rsidRDefault="00000000">
                              <w:pPr>
                                <w:spacing w:after="160" w:line="259" w:lineRule="auto"/>
                                <w:ind w:right="0" w:firstLine="0"/>
                                <w:jc w:val="left"/>
                              </w:pPr>
                              <w:r>
                                <w:rPr>
                                  <w:rFonts w:ascii="Arial" w:eastAsia="Arial" w:hAnsi="Arial" w:cs="Arial"/>
                                  <w:b/>
                                  <w:color w:val="EB008B"/>
                                  <w:sz w:val="16"/>
                                </w:rPr>
                                <w:t>topowersource</w:t>
                              </w:r>
                            </w:p>
                          </w:txbxContent>
                        </wps:txbx>
                        <wps:bodyPr horzOverflow="overflow" vert="horz" lIns="0" tIns="0" rIns="0" bIns="0" rtlCol="0">
                          <a:noAutofit/>
                        </wps:bodyPr>
                      </wps:wsp>
                      <wps:wsp>
                        <wps:cNvPr id="17983" name="Shape 17983"/>
                        <wps:cNvSpPr/>
                        <wps:spPr>
                          <a:xfrm>
                            <a:off x="959536" y="96364"/>
                            <a:ext cx="0" cy="527990"/>
                          </a:xfrm>
                          <a:custGeom>
                            <a:avLst/>
                            <a:gdLst/>
                            <a:ahLst/>
                            <a:cxnLst/>
                            <a:rect l="0" t="0" r="0" b="0"/>
                            <a:pathLst>
                              <a:path h="527990">
                                <a:moveTo>
                                  <a:pt x="0" y="0"/>
                                </a:moveTo>
                                <a:lnTo>
                                  <a:pt x="0" y="52799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84" name="Shape 17984"/>
                        <wps:cNvSpPr/>
                        <wps:spPr>
                          <a:xfrm>
                            <a:off x="936689" y="532977"/>
                            <a:ext cx="22847" cy="91377"/>
                          </a:xfrm>
                          <a:custGeom>
                            <a:avLst/>
                            <a:gdLst/>
                            <a:ahLst/>
                            <a:cxnLst/>
                            <a:rect l="0" t="0" r="0" b="0"/>
                            <a:pathLst>
                              <a:path w="22847" h="91377">
                                <a:moveTo>
                                  <a:pt x="0" y="0"/>
                                </a:moveTo>
                                <a:lnTo>
                                  <a:pt x="22847"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85" name="Shape 17985"/>
                        <wps:cNvSpPr/>
                        <wps:spPr>
                          <a:xfrm>
                            <a:off x="943039" y="531707"/>
                            <a:ext cx="15227" cy="92647"/>
                          </a:xfrm>
                          <a:custGeom>
                            <a:avLst/>
                            <a:gdLst/>
                            <a:ahLst/>
                            <a:cxnLst/>
                            <a:rect l="0" t="0" r="0" b="0"/>
                            <a:pathLst>
                              <a:path w="15227" h="92647">
                                <a:moveTo>
                                  <a:pt x="0" y="0"/>
                                </a:moveTo>
                                <a:lnTo>
                                  <a:pt x="15227"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86" name="Shape 17986"/>
                        <wps:cNvSpPr/>
                        <wps:spPr>
                          <a:xfrm>
                            <a:off x="951916" y="530437"/>
                            <a:ext cx="6350" cy="93917"/>
                          </a:xfrm>
                          <a:custGeom>
                            <a:avLst/>
                            <a:gdLst/>
                            <a:ahLst/>
                            <a:cxnLst/>
                            <a:rect l="0" t="0" r="0" b="0"/>
                            <a:pathLst>
                              <a:path w="6350" h="93917">
                                <a:moveTo>
                                  <a:pt x="0" y="0"/>
                                </a:moveTo>
                                <a:lnTo>
                                  <a:pt x="635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87" name="Shape 17987"/>
                        <wps:cNvSpPr/>
                        <wps:spPr>
                          <a:xfrm>
                            <a:off x="959536" y="530437"/>
                            <a:ext cx="0" cy="93917"/>
                          </a:xfrm>
                          <a:custGeom>
                            <a:avLst/>
                            <a:gdLst/>
                            <a:ahLst/>
                            <a:cxnLst/>
                            <a:rect l="0" t="0" r="0" b="0"/>
                            <a:pathLst>
                              <a:path h="93917">
                                <a:moveTo>
                                  <a:pt x="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88" name="Shape 17988"/>
                        <wps:cNvSpPr/>
                        <wps:spPr>
                          <a:xfrm>
                            <a:off x="959536" y="530437"/>
                            <a:ext cx="6350" cy="93917"/>
                          </a:xfrm>
                          <a:custGeom>
                            <a:avLst/>
                            <a:gdLst/>
                            <a:ahLst/>
                            <a:cxnLst/>
                            <a:rect l="0" t="0" r="0" b="0"/>
                            <a:pathLst>
                              <a:path w="6350" h="93917">
                                <a:moveTo>
                                  <a:pt x="635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89" name="Shape 17989"/>
                        <wps:cNvSpPr/>
                        <wps:spPr>
                          <a:xfrm>
                            <a:off x="959536" y="531707"/>
                            <a:ext cx="15227" cy="92647"/>
                          </a:xfrm>
                          <a:custGeom>
                            <a:avLst/>
                            <a:gdLst/>
                            <a:ahLst/>
                            <a:cxnLst/>
                            <a:rect l="0" t="0" r="0" b="0"/>
                            <a:pathLst>
                              <a:path w="15227" h="92647">
                                <a:moveTo>
                                  <a:pt x="15227" y="0"/>
                                </a:moveTo>
                                <a:lnTo>
                                  <a:pt x="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0" name="Shape 17990"/>
                        <wps:cNvSpPr/>
                        <wps:spPr>
                          <a:xfrm>
                            <a:off x="959536" y="532977"/>
                            <a:ext cx="22847" cy="91377"/>
                          </a:xfrm>
                          <a:custGeom>
                            <a:avLst/>
                            <a:gdLst/>
                            <a:ahLst/>
                            <a:cxnLst/>
                            <a:rect l="0" t="0" r="0" b="0"/>
                            <a:pathLst>
                              <a:path w="22847" h="91377">
                                <a:moveTo>
                                  <a:pt x="22847" y="0"/>
                                </a:moveTo>
                                <a:lnTo>
                                  <a:pt x="0"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1" name="Shape 17991"/>
                        <wps:cNvSpPr/>
                        <wps:spPr>
                          <a:xfrm>
                            <a:off x="2476259" y="423820"/>
                            <a:ext cx="0" cy="200533"/>
                          </a:xfrm>
                          <a:custGeom>
                            <a:avLst/>
                            <a:gdLst/>
                            <a:ahLst/>
                            <a:cxnLst/>
                            <a:rect l="0" t="0" r="0" b="0"/>
                            <a:pathLst>
                              <a:path h="200533">
                                <a:moveTo>
                                  <a:pt x="0" y="0"/>
                                </a:moveTo>
                                <a:lnTo>
                                  <a:pt x="0" y="200533"/>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2" name="Shape 17992"/>
                        <wps:cNvSpPr/>
                        <wps:spPr>
                          <a:xfrm>
                            <a:off x="2453411" y="532977"/>
                            <a:ext cx="22847" cy="91377"/>
                          </a:xfrm>
                          <a:custGeom>
                            <a:avLst/>
                            <a:gdLst/>
                            <a:ahLst/>
                            <a:cxnLst/>
                            <a:rect l="0" t="0" r="0" b="0"/>
                            <a:pathLst>
                              <a:path w="22847" h="91377">
                                <a:moveTo>
                                  <a:pt x="0" y="0"/>
                                </a:moveTo>
                                <a:lnTo>
                                  <a:pt x="22847"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3" name="Shape 17993"/>
                        <wps:cNvSpPr/>
                        <wps:spPr>
                          <a:xfrm>
                            <a:off x="2459761" y="531707"/>
                            <a:ext cx="15227" cy="92647"/>
                          </a:xfrm>
                          <a:custGeom>
                            <a:avLst/>
                            <a:gdLst/>
                            <a:ahLst/>
                            <a:cxnLst/>
                            <a:rect l="0" t="0" r="0" b="0"/>
                            <a:pathLst>
                              <a:path w="15227" h="92647">
                                <a:moveTo>
                                  <a:pt x="0" y="0"/>
                                </a:moveTo>
                                <a:lnTo>
                                  <a:pt x="15227"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4" name="Shape 17994"/>
                        <wps:cNvSpPr/>
                        <wps:spPr>
                          <a:xfrm>
                            <a:off x="2468639" y="530437"/>
                            <a:ext cx="6350" cy="93917"/>
                          </a:xfrm>
                          <a:custGeom>
                            <a:avLst/>
                            <a:gdLst/>
                            <a:ahLst/>
                            <a:cxnLst/>
                            <a:rect l="0" t="0" r="0" b="0"/>
                            <a:pathLst>
                              <a:path w="6350" h="93917">
                                <a:moveTo>
                                  <a:pt x="0" y="0"/>
                                </a:moveTo>
                                <a:lnTo>
                                  <a:pt x="635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5" name="Shape 17995"/>
                        <wps:cNvSpPr/>
                        <wps:spPr>
                          <a:xfrm>
                            <a:off x="2476259" y="530437"/>
                            <a:ext cx="0" cy="93917"/>
                          </a:xfrm>
                          <a:custGeom>
                            <a:avLst/>
                            <a:gdLst/>
                            <a:ahLst/>
                            <a:cxnLst/>
                            <a:rect l="0" t="0" r="0" b="0"/>
                            <a:pathLst>
                              <a:path h="93917">
                                <a:moveTo>
                                  <a:pt x="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6" name="Shape 17996"/>
                        <wps:cNvSpPr/>
                        <wps:spPr>
                          <a:xfrm>
                            <a:off x="2476259" y="530437"/>
                            <a:ext cx="6350" cy="93917"/>
                          </a:xfrm>
                          <a:custGeom>
                            <a:avLst/>
                            <a:gdLst/>
                            <a:ahLst/>
                            <a:cxnLst/>
                            <a:rect l="0" t="0" r="0" b="0"/>
                            <a:pathLst>
                              <a:path w="6350" h="93917">
                                <a:moveTo>
                                  <a:pt x="635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7" name="Shape 17997"/>
                        <wps:cNvSpPr/>
                        <wps:spPr>
                          <a:xfrm>
                            <a:off x="2476259" y="531707"/>
                            <a:ext cx="15227" cy="92647"/>
                          </a:xfrm>
                          <a:custGeom>
                            <a:avLst/>
                            <a:gdLst/>
                            <a:ahLst/>
                            <a:cxnLst/>
                            <a:rect l="0" t="0" r="0" b="0"/>
                            <a:pathLst>
                              <a:path w="15227" h="92647">
                                <a:moveTo>
                                  <a:pt x="15227" y="0"/>
                                </a:moveTo>
                                <a:lnTo>
                                  <a:pt x="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8" name="Shape 17998"/>
                        <wps:cNvSpPr/>
                        <wps:spPr>
                          <a:xfrm>
                            <a:off x="2476259" y="532977"/>
                            <a:ext cx="22847" cy="91377"/>
                          </a:xfrm>
                          <a:custGeom>
                            <a:avLst/>
                            <a:gdLst/>
                            <a:ahLst/>
                            <a:cxnLst/>
                            <a:rect l="0" t="0" r="0" b="0"/>
                            <a:pathLst>
                              <a:path w="22847" h="91377">
                                <a:moveTo>
                                  <a:pt x="22847" y="0"/>
                                </a:moveTo>
                                <a:lnTo>
                                  <a:pt x="0"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7999" name="Shape 17999"/>
                        <wps:cNvSpPr/>
                        <wps:spPr>
                          <a:xfrm>
                            <a:off x="3118485" y="423820"/>
                            <a:ext cx="0" cy="172619"/>
                          </a:xfrm>
                          <a:custGeom>
                            <a:avLst/>
                            <a:gdLst/>
                            <a:ahLst/>
                            <a:cxnLst/>
                            <a:rect l="0" t="0" r="0" b="0"/>
                            <a:pathLst>
                              <a:path h="172619">
                                <a:moveTo>
                                  <a:pt x="0" y="0"/>
                                </a:moveTo>
                                <a:lnTo>
                                  <a:pt x="0" y="17261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00" name="Shape 18000"/>
                        <wps:cNvSpPr/>
                        <wps:spPr>
                          <a:xfrm>
                            <a:off x="3095638" y="506319"/>
                            <a:ext cx="22847" cy="91389"/>
                          </a:xfrm>
                          <a:custGeom>
                            <a:avLst/>
                            <a:gdLst/>
                            <a:ahLst/>
                            <a:cxnLst/>
                            <a:rect l="0" t="0" r="0" b="0"/>
                            <a:pathLst>
                              <a:path w="22847" h="91389">
                                <a:moveTo>
                                  <a:pt x="0" y="0"/>
                                </a:moveTo>
                                <a:lnTo>
                                  <a:pt x="22847" y="913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01" name="Shape 18001"/>
                        <wps:cNvSpPr/>
                        <wps:spPr>
                          <a:xfrm>
                            <a:off x="3103258" y="503779"/>
                            <a:ext cx="15227" cy="92659"/>
                          </a:xfrm>
                          <a:custGeom>
                            <a:avLst/>
                            <a:gdLst/>
                            <a:ahLst/>
                            <a:cxnLst/>
                            <a:rect l="0" t="0" r="0" b="0"/>
                            <a:pathLst>
                              <a:path w="15227" h="92659">
                                <a:moveTo>
                                  <a:pt x="0" y="0"/>
                                </a:moveTo>
                                <a:lnTo>
                                  <a:pt x="15227" y="9265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02" name="Shape 18002"/>
                        <wps:cNvSpPr/>
                        <wps:spPr>
                          <a:xfrm>
                            <a:off x="3109595" y="503779"/>
                            <a:ext cx="6350" cy="93929"/>
                          </a:xfrm>
                          <a:custGeom>
                            <a:avLst/>
                            <a:gdLst/>
                            <a:ahLst/>
                            <a:cxnLst/>
                            <a:rect l="0" t="0" r="0" b="0"/>
                            <a:pathLst>
                              <a:path w="6350" h="93929">
                                <a:moveTo>
                                  <a:pt x="0" y="0"/>
                                </a:moveTo>
                                <a:lnTo>
                                  <a:pt x="6350" y="9392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03" name="Shape 18003"/>
                        <wps:cNvSpPr/>
                        <wps:spPr>
                          <a:xfrm>
                            <a:off x="3118485" y="502509"/>
                            <a:ext cx="0" cy="93930"/>
                          </a:xfrm>
                          <a:custGeom>
                            <a:avLst/>
                            <a:gdLst/>
                            <a:ahLst/>
                            <a:cxnLst/>
                            <a:rect l="0" t="0" r="0" b="0"/>
                            <a:pathLst>
                              <a:path h="93930">
                                <a:moveTo>
                                  <a:pt x="0" y="0"/>
                                </a:moveTo>
                                <a:lnTo>
                                  <a:pt x="0" y="9393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04" name="Shape 18004"/>
                        <wps:cNvSpPr/>
                        <wps:spPr>
                          <a:xfrm>
                            <a:off x="3119755" y="503779"/>
                            <a:ext cx="6337" cy="93929"/>
                          </a:xfrm>
                          <a:custGeom>
                            <a:avLst/>
                            <a:gdLst/>
                            <a:ahLst/>
                            <a:cxnLst/>
                            <a:rect l="0" t="0" r="0" b="0"/>
                            <a:pathLst>
                              <a:path w="6337" h="93929">
                                <a:moveTo>
                                  <a:pt x="6337" y="0"/>
                                </a:moveTo>
                                <a:lnTo>
                                  <a:pt x="0" y="9392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05" name="Shape 18005"/>
                        <wps:cNvSpPr/>
                        <wps:spPr>
                          <a:xfrm>
                            <a:off x="3117215" y="503779"/>
                            <a:ext cx="15227" cy="92659"/>
                          </a:xfrm>
                          <a:custGeom>
                            <a:avLst/>
                            <a:gdLst/>
                            <a:ahLst/>
                            <a:cxnLst/>
                            <a:rect l="0" t="0" r="0" b="0"/>
                            <a:pathLst>
                              <a:path w="15227" h="92659">
                                <a:moveTo>
                                  <a:pt x="15227" y="0"/>
                                </a:moveTo>
                                <a:lnTo>
                                  <a:pt x="0" y="9265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06" name="Shape 18006"/>
                        <wps:cNvSpPr/>
                        <wps:spPr>
                          <a:xfrm>
                            <a:off x="3118485" y="506319"/>
                            <a:ext cx="22847" cy="91389"/>
                          </a:xfrm>
                          <a:custGeom>
                            <a:avLst/>
                            <a:gdLst/>
                            <a:ahLst/>
                            <a:cxnLst/>
                            <a:rect l="0" t="0" r="0" b="0"/>
                            <a:pathLst>
                              <a:path w="22847" h="91389">
                                <a:moveTo>
                                  <a:pt x="22847" y="0"/>
                                </a:moveTo>
                                <a:lnTo>
                                  <a:pt x="0" y="913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07" name="Rectangle 18007"/>
                        <wps:cNvSpPr/>
                        <wps:spPr>
                          <a:xfrm>
                            <a:off x="668885" y="0"/>
                            <a:ext cx="774349" cy="122081"/>
                          </a:xfrm>
                          <a:prstGeom prst="rect">
                            <a:avLst/>
                          </a:prstGeom>
                          <a:ln>
                            <a:noFill/>
                          </a:ln>
                        </wps:spPr>
                        <wps:txbx>
                          <w:txbxContent>
                            <w:p w14:paraId="07B2A50A" w14:textId="77777777" w:rsidR="00383B15" w:rsidRDefault="00000000">
                              <w:pPr>
                                <w:spacing w:after="160" w:line="259" w:lineRule="auto"/>
                                <w:ind w:right="0" w:firstLine="0"/>
                                <w:jc w:val="left"/>
                              </w:pPr>
                              <w:r>
                                <w:rPr>
                                  <w:i/>
                                  <w:sz w:val="16"/>
                                </w:rPr>
                                <w:t>digitalsignals</w:t>
                              </w:r>
                            </w:p>
                          </w:txbxContent>
                        </wps:txbx>
                        <wps:bodyPr horzOverflow="overflow" vert="horz" lIns="0" tIns="0" rIns="0" bIns="0" rtlCol="0">
                          <a:noAutofit/>
                        </wps:bodyPr>
                      </wps:wsp>
                      <wps:wsp>
                        <wps:cNvPr id="42669" name="Rectangle 42669"/>
                        <wps:cNvSpPr/>
                        <wps:spPr>
                          <a:xfrm>
                            <a:off x="2128490" y="327459"/>
                            <a:ext cx="927977" cy="122081"/>
                          </a:xfrm>
                          <a:prstGeom prst="rect">
                            <a:avLst/>
                          </a:prstGeom>
                          <a:ln>
                            <a:noFill/>
                          </a:ln>
                        </wps:spPr>
                        <wps:txbx>
                          <w:txbxContent>
                            <w:p w14:paraId="14533E2F" w14:textId="77777777" w:rsidR="00383B15" w:rsidRDefault="00000000">
                              <w:pPr>
                                <w:spacing w:after="160" w:line="259" w:lineRule="auto"/>
                                <w:ind w:right="0" w:firstLine="0"/>
                                <w:jc w:val="left"/>
                              </w:pPr>
                              <w:r>
                                <w:rPr>
                                  <w:i/>
                                  <w:sz w:val="16"/>
                                </w:rPr>
                                <w:t>electricalsignals</w:t>
                              </w:r>
                            </w:p>
                          </w:txbxContent>
                        </wps:txbx>
                        <wps:bodyPr horzOverflow="overflow" vert="horz" lIns="0" tIns="0" rIns="0" bIns="0" rtlCol="0">
                          <a:noAutofit/>
                        </wps:bodyPr>
                      </wps:wsp>
                      <wps:wsp>
                        <wps:cNvPr id="42670" name="Rectangle 42670"/>
                        <wps:cNvSpPr/>
                        <wps:spPr>
                          <a:xfrm>
                            <a:off x="3006802" y="327459"/>
                            <a:ext cx="300206" cy="122081"/>
                          </a:xfrm>
                          <a:prstGeom prst="rect">
                            <a:avLst/>
                          </a:prstGeom>
                          <a:ln>
                            <a:noFill/>
                          </a:ln>
                        </wps:spPr>
                        <wps:txbx>
                          <w:txbxContent>
                            <w:p w14:paraId="0D195616" w14:textId="77777777" w:rsidR="00383B15" w:rsidRDefault="00000000">
                              <w:pPr>
                                <w:spacing w:after="160" w:line="259" w:lineRule="auto"/>
                                <w:ind w:right="0" w:firstLine="0"/>
                                <w:jc w:val="left"/>
                              </w:pPr>
                              <w:r>
                                <w:rPr>
                                  <w:i/>
                                  <w:sz w:val="16"/>
                                </w:rPr>
                                <w:t>lights</w:t>
                              </w:r>
                            </w:p>
                          </w:txbxContent>
                        </wps:txbx>
                        <wps:bodyPr horzOverflow="overflow" vert="horz" lIns="0" tIns="0" rIns="0" bIns="0" rtlCol="0">
                          <a:noAutofit/>
                        </wps:bodyPr>
                      </wps:wsp>
                    </wpg:wgp>
                  </a:graphicData>
                </a:graphic>
              </wp:inline>
            </w:drawing>
          </mc:Choice>
          <mc:Fallback xmlns:a="http://schemas.openxmlformats.org/drawingml/2006/main">
            <w:pict>
              <v:group id="Group 352300" style="width:266.237pt;height:117.276pt;mso-position-horizontal-relative:char;mso-position-vertical-relative:line" coordsize="33812,14894">
                <v:shape id="Shape 17897" style="position:absolute;width:0;height:10052;left:11879;top:2600;" coordsize="0,1005218" path="m0,1005218l0,0">
                  <v:stroke weight="0.667pt" endcap="flat" joinstyle="miter" miterlimit="10" on="true" color="#eb008b"/>
                  <v:fill on="false" color="#000000" opacity="0"/>
                </v:shape>
                <v:shape id="Shape 17898" style="position:absolute;width:21932;height:0;left:11879;top:2600;" coordsize="2193214,0" path="m0,0l2193214,0">
                  <v:stroke weight="0.667pt" endcap="flat" joinstyle="miter" miterlimit="10" on="true" color="#eb008b"/>
                  <v:fill on="false" color="#000000" opacity="0"/>
                </v:shape>
                <v:shape id="Shape 17899" style="position:absolute;width:0;height:10052;left:33812;top:2600;" coordsize="0,1005218" path="m0,0l0,1005218">
                  <v:stroke weight="0.667pt" endcap="flat" joinstyle="miter" miterlimit="10" on="true" color="#eb008b"/>
                  <v:fill on="false" color="#000000" opacity="0"/>
                </v:shape>
                <v:shape id="Shape 17900" style="position:absolute;width:21932;height:0;left:11879;top:12653;" coordsize="2193214,0" path="m2193214,0l0,0">
                  <v:stroke weight="0.667pt" endcap="flat" joinstyle="miter" miterlimit="10" on="true" color="#eb008b"/>
                  <v:fill on="false" color="#000000" opacity="0"/>
                </v:shape>
                <v:rect id="Rectangle 17901" style="position:absolute;width:9774;height:1249;left:19165;top:116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externaldevice</w:t>
                        </w:r>
                      </w:p>
                    </w:txbxContent>
                  </v:textbox>
                </v:rect>
                <v:shape id="Shape 17902" style="position:absolute;width:7310;height:0;left:0;top:2600;" coordsize="731076,0" path="m0,0l731076,0">
                  <v:stroke weight="0.667pt" endcap="flat" joinstyle="miter" miterlimit="10" on="true" color="#eb008b"/>
                  <v:fill on="false" color="#000000" opacity="0"/>
                </v:shape>
                <v:shape id="Shape 17903" style="position:absolute;width:0;height:10052;left:7310;top:2600;" coordsize="0,1005218" path="m0,0l0,1005218">
                  <v:stroke weight="0.667pt" endcap="flat" joinstyle="miter" miterlimit="10" on="true" color="#eb008b"/>
                  <v:fill on="false" color="#000000" opacity="0"/>
                </v:shape>
                <v:shape id="Shape 17904" style="position:absolute;width:7310;height:0;left:0;top:12653;" coordsize="731076,0" path="m731076,0l0,0">
                  <v:stroke weight="0.667pt" endcap="flat" joinstyle="miter" miterlimit="10" on="true" color="#eb008b"/>
                  <v:fill on="false" color="#000000" opacity="0"/>
                </v:shape>
                <v:rect id="Rectangle 17905" style="position:absolute;width:6529;height:1249;left:1193;top:710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17906" style="position:absolute;width:0;height:5521;left:14139;top:5608;" coordsize="0,552120" path="m0,552120l0,0">
                  <v:stroke weight="0.667pt" endcap="flat" joinstyle="miter" miterlimit="10" on="true" color="#eb008b"/>
                  <v:fill on="false" color="#000000" opacity="0"/>
                </v:shape>
                <v:shape id="Shape 17907" style="position:absolute;width:4569;height:0;left:14139;top:5596;" coordsize="456921,0" path="m0,0l456921,0">
                  <v:stroke weight="0.667pt" endcap="flat" joinstyle="miter" miterlimit="10" on="true" color="#eb008b"/>
                  <v:fill on="false" color="#000000" opacity="0"/>
                </v:shape>
                <v:shape id="Shape 17908" style="position:absolute;width:0;height:5521;left:18708;top:5596;" coordsize="0,552120" path="m0,0l0,552120">
                  <v:stroke weight="0.667pt" endcap="flat" joinstyle="miter" miterlimit="10" on="true" color="#eb008b"/>
                  <v:fill on="false" color="#000000" opacity="0"/>
                </v:shape>
                <v:shape id="Shape 17909" style="position:absolute;width:4569;height:0;left:14139;top:11130;" coordsize="456921,0" path="m456921,0l0,0">
                  <v:stroke weight="0.667pt" endcap="flat" joinstyle="miter" miterlimit="10" on="true" color="#eb008b"/>
                  <v:fill on="false" color="#000000" opacity="0"/>
                </v:shape>
                <v:rect id="Rectangle 17910" style="position:absolute;width:4052;height:1249;left:14900;top:415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circuit</w:t>
                        </w:r>
                      </w:p>
                    </w:txbxContent>
                  </v:textbox>
                </v:rect>
                <v:shape id="Shape 17911" style="position:absolute;width:6828;height:0;left:7310;top:6700;" coordsize="682841,0" path="m0,0l682841,0">
                  <v:stroke weight="0.417pt" endcap="flat" joinstyle="miter" miterlimit="10" on="true" color="#eb008b"/>
                  <v:fill on="false" color="#000000" opacity="0"/>
                </v:shape>
                <v:shape id="Shape 17912" style="position:absolute;width:913;height:228;left:13225;top:6700;" coordsize="91377,22847" path="m0,22847l91377,0">
                  <v:stroke weight="0.417pt" endcap="flat" joinstyle="miter" miterlimit="10" on="true" color="#eb008b"/>
                  <v:fill on="false" color="#000000" opacity="0"/>
                </v:shape>
                <v:shape id="Shape 17913" style="position:absolute;width:926;height:152;left:13212;top:6700;" coordsize="92646,15227" path="m0,15227l92646,0">
                  <v:stroke weight="0.417pt" endcap="flat" joinstyle="miter" miterlimit="10" on="true" color="#eb008b"/>
                  <v:fill on="false" color="#000000" opacity="0"/>
                </v:shape>
                <v:shape id="Shape 17914" style="position:absolute;width:939;height:63;left:13200;top:6713;" coordsize="93917,6350" path="m0,6350l93917,0">
                  <v:stroke weight="0.417pt" endcap="flat" joinstyle="miter" miterlimit="10" on="true" color="#eb008b"/>
                  <v:fill on="false" color="#000000" opacity="0"/>
                </v:shape>
                <v:shape id="Shape 17915" style="position:absolute;width:939;height:0;left:13187;top:6700;" coordsize="93916,0" path="m0,0l93916,0">
                  <v:stroke weight="0.417pt" endcap="flat" joinstyle="miter" miterlimit="10" on="true" color="#eb008b"/>
                  <v:fill on="false" color="#000000" opacity="0"/>
                </v:shape>
                <v:shape id="Shape 17916" style="position:absolute;width:939;height:63;left:13200;top:6624;" coordsize="93917,6350" path="m0,0l93917,6350">
                  <v:stroke weight="0.417pt" endcap="flat" joinstyle="miter" miterlimit="10" on="true" color="#eb008b"/>
                  <v:fill on="false" color="#000000" opacity="0"/>
                </v:shape>
                <v:shape id="Shape 17917" style="position:absolute;width:926;height:152;left:13212;top:6548;" coordsize="92646,15227" path="m0,0l92646,15227">
                  <v:stroke weight="0.417pt" endcap="flat" joinstyle="miter" miterlimit="10" on="true" color="#eb008b"/>
                  <v:fill on="false" color="#000000" opacity="0"/>
                </v:shape>
                <v:shape id="Shape 17918" style="position:absolute;width:913;height:228;left:13225;top:6472;" coordsize="91377,22847" path="m0,0l91377,22847">
                  <v:stroke weight="0.417pt" endcap="flat" joinstyle="miter" miterlimit="10" on="true" color="#eb008b"/>
                  <v:fill on="false" color="#000000" opacity="0"/>
                </v:shape>
                <v:shape id="Shape 17919" style="position:absolute;width:6828;height:0;left:7310;top:7817;" coordsize="682841,0" path="m0,0l682841,0">
                  <v:stroke weight="0.417pt" endcap="flat" joinstyle="miter" miterlimit="10" on="true" color="#eb008b"/>
                  <v:fill on="false" color="#000000" opacity="0"/>
                </v:shape>
                <v:shape id="Shape 17920" style="position:absolute;width:913;height:228;left:13225;top:7817;" coordsize="91377,22847" path="m0,22847l91377,0">
                  <v:stroke weight="0.417pt" endcap="flat" joinstyle="miter" miterlimit="10" on="true" color="#eb008b"/>
                  <v:fill on="false" color="#000000" opacity="0"/>
                </v:shape>
                <v:shape id="Shape 17921" style="position:absolute;width:926;height:152;left:13212;top:7804;" coordsize="92646,15227" path="m0,15227l92646,0">
                  <v:stroke weight="0.417pt" endcap="flat" joinstyle="miter" miterlimit="10" on="true" color="#eb008b"/>
                  <v:fill on="false" color="#000000" opacity="0"/>
                </v:shape>
                <v:shape id="Shape 17922" style="position:absolute;width:939;height:63;left:13200;top:7817;" coordsize="93917,6338" path="m0,6338l93917,0">
                  <v:stroke weight="0.417pt" endcap="flat" joinstyle="miter" miterlimit="10" on="true" color="#eb008b"/>
                  <v:fill on="false" color="#000000" opacity="0"/>
                </v:shape>
                <v:shape id="Shape 17923" style="position:absolute;width:939;height:0;left:13187;top:7817;" coordsize="93916,0" path="m0,0l93916,0">
                  <v:stroke weight="0.417pt" endcap="flat" joinstyle="miter" miterlimit="10" on="true" color="#eb008b"/>
                  <v:fill on="false" color="#000000" opacity="0"/>
                </v:shape>
                <v:shape id="Shape 17924" style="position:absolute;width:939;height:63;left:13200;top:7728;" coordsize="93917,6350" path="m0,0l93917,6350">
                  <v:stroke weight="0.417pt" endcap="flat" joinstyle="miter" miterlimit="10" on="true" color="#eb008b"/>
                  <v:fill on="false" color="#000000" opacity="0"/>
                </v:shape>
                <v:shape id="Shape 17925" style="position:absolute;width:926;height:152;left:13212;top:7652;" coordsize="92646,15240" path="m0,0l92646,15240">
                  <v:stroke weight="0.417pt" endcap="flat" joinstyle="miter" miterlimit="10" on="true" color="#eb008b"/>
                  <v:fill on="false" color="#000000" opacity="0"/>
                </v:shape>
                <v:shape id="Shape 17926" style="position:absolute;width:913;height:228;left:13225;top:7588;" coordsize="91377,22847" path="m0,0l91377,22847">
                  <v:stroke weight="0.417pt" endcap="flat" joinstyle="miter" miterlimit="10" on="true" color="#eb008b"/>
                  <v:fill on="false" color="#000000" opacity="0"/>
                </v:shape>
                <v:shape id="Shape 17927" style="position:absolute;width:6828;height:0;left:7310;top:10025;" coordsize="682841,0" path="m0,0l682841,0">
                  <v:stroke weight="0.417pt" endcap="flat" joinstyle="miter" miterlimit="10" on="true" color="#eb008b"/>
                  <v:fill on="false" color="#000000" opacity="0"/>
                </v:shape>
                <v:shape id="Shape 17928" style="position:absolute;width:913;height:228;left:13225;top:10025;" coordsize="91377,22847" path="m0,22847l91377,0">
                  <v:stroke weight="0.417pt" endcap="flat" joinstyle="miter" miterlimit="10" on="true" color="#eb008b"/>
                  <v:fill on="false" color="#000000" opacity="0"/>
                </v:shape>
                <v:shape id="Shape 17929" style="position:absolute;width:926;height:152;left:13212;top:10013;" coordsize="92646,15227" path="m0,15227l92646,0">
                  <v:stroke weight="0.417pt" endcap="flat" joinstyle="miter" miterlimit="10" on="true" color="#eb008b"/>
                  <v:fill on="false" color="#000000" opacity="0"/>
                </v:shape>
                <v:shape id="Shape 17930" style="position:absolute;width:939;height:63;left:13200;top:10038;" coordsize="93917,6350" path="m0,6350l93917,0">
                  <v:stroke weight="0.417pt" endcap="flat" joinstyle="miter" miterlimit="10" on="true" color="#eb008b"/>
                  <v:fill on="false" color="#000000" opacity="0"/>
                </v:shape>
                <v:shape id="Shape 17931" style="position:absolute;width:939;height:0;left:13187;top:10025;" coordsize="93916,0" path="m0,0l93916,0">
                  <v:stroke weight="0.417pt" endcap="flat" joinstyle="miter" miterlimit="10" on="true" color="#eb008b"/>
                  <v:fill on="false" color="#000000" opacity="0"/>
                </v:shape>
                <v:shape id="Shape 17932" style="position:absolute;width:939;height:63;left:13200;top:9936;" coordsize="93917,6350" path="m0,0l93917,6350">
                  <v:stroke weight="0.417pt" endcap="flat" joinstyle="miter" miterlimit="10" on="true" color="#eb008b"/>
                  <v:fill on="false" color="#000000" opacity="0"/>
                </v:shape>
                <v:shape id="Shape 17933" style="position:absolute;width:926;height:152;left:13212;top:9873;" coordsize="92646,15227" path="m0,0l92646,15227">
                  <v:stroke weight="0.417pt" endcap="flat" joinstyle="miter" miterlimit="10" on="true" color="#eb008b"/>
                  <v:fill on="false" color="#000000" opacity="0"/>
                </v:shape>
                <v:shape id="Shape 17934" style="position:absolute;width:913;height:228;left:13225;top:9797;" coordsize="91377,22847" path="m0,0l91377,22847">
                  <v:stroke weight="0.417pt" endcap="flat" joinstyle="miter" miterlimit="10" on="true" color="#eb008b"/>
                  <v:fill on="false" color="#000000" opacity="0"/>
                </v:shape>
                <v:rect id="Rectangle 17935" style="position:absolute;width:469;height:1561;left:9417;top:8264;" filled="f" stroked="f">
                  <v:textbox inset="0,0,0,0">
                    <w:txbxContent>
                      <w:p>
                        <w:pPr>
                          <w:spacing w:before="0" w:after="160" w:line="259" w:lineRule="auto"/>
                          <w:ind w:left="0" w:right="0" w:firstLine="0"/>
                          <w:jc w:val="left"/>
                        </w:pPr>
                        <w:r>
                          <w:rPr>
                            <w:rFonts w:cs="Arial" w:hAnsi="Arial" w:eastAsia="Arial" w:ascii="Arial"/>
                            <w:b w:val="1"/>
                            <w:color w:val="eb008b"/>
                          </w:rPr>
                          <w:t xml:space="preserve">.</w:t>
                        </w:r>
                      </w:p>
                    </w:txbxContent>
                  </v:textbox>
                </v:rect>
                <v:rect id="Rectangle 17936" style="position:absolute;width:469;height:1561;left:9417;top:7807;" filled="f" stroked="f">
                  <v:textbox inset="0,0,0,0">
                    <w:txbxContent>
                      <w:p>
                        <w:pPr>
                          <w:spacing w:before="0" w:after="160" w:line="259" w:lineRule="auto"/>
                          <w:ind w:left="0" w:right="0" w:firstLine="0"/>
                          <w:jc w:val="left"/>
                        </w:pPr>
                        <w:r>
                          <w:rPr>
                            <w:rFonts w:cs="Arial" w:hAnsi="Arial" w:eastAsia="Arial" w:ascii="Arial"/>
                            <w:b w:val="1"/>
                            <w:color w:val="eb008b"/>
                          </w:rPr>
                          <w:t xml:space="preserve">.</w:t>
                        </w:r>
                      </w:p>
                    </w:txbxContent>
                  </v:textbox>
                </v:rect>
                <v:rect id="Rectangle 17937" style="position:absolute;width:469;height:1561;left:9417;top:8721;" filled="f" stroked="f">
                  <v:textbox inset="0,0,0,0">
                    <w:txbxContent>
                      <w:p>
                        <w:pPr>
                          <w:spacing w:before="0" w:after="160" w:line="259" w:lineRule="auto"/>
                          <w:ind w:left="0" w:right="0" w:firstLine="0"/>
                          <w:jc w:val="left"/>
                        </w:pPr>
                        <w:r>
                          <w:rPr>
                            <w:rFonts w:cs="Arial" w:hAnsi="Arial" w:eastAsia="Arial" w:ascii="Arial"/>
                            <w:b w:val="1"/>
                            <w:color w:val="eb008b"/>
                          </w:rPr>
                          <w:t xml:space="preserve">.</w:t>
                        </w:r>
                      </w:p>
                    </w:txbxContent>
                  </v:textbox>
                </v:rect>
                <v:shape id="Shape 17938" style="position:absolute;width:0;height:723;left:30816;top:6345;" coordsize="0,72339" path="m0,72339l0,0">
                  <v:stroke weight="0.667pt" endcap="flat" joinstyle="miter" miterlimit="10" on="true" color="#eb008b"/>
                  <v:fill on="false" color="#000000" opacity="0"/>
                </v:shape>
                <v:shape id="Shape 17939" style="position:absolute;width:723;height:0;left:30816;top:6345;" coordsize="72339,0" path="m0,0l72339,0">
                  <v:stroke weight="0.667pt" endcap="flat" joinstyle="miter" miterlimit="10" on="true" color="#eb008b"/>
                  <v:fill on="false" color="#000000" opacity="0"/>
                </v:shape>
                <v:shape id="Shape 17940" style="position:absolute;width:0;height:723;left:31552;top:6345;" coordsize="0,72339" path="m0,0l0,72339">
                  <v:stroke weight="0.667pt" endcap="flat" joinstyle="miter" miterlimit="10" on="true" color="#eb008b"/>
                  <v:fill on="false" color="#000000" opacity="0"/>
                </v:shape>
                <v:shape id="Shape 17941" style="position:absolute;width:723;height:0;left:30829;top:7068;" coordsize="72339,0" path="m72339,0l0,0">
                  <v:stroke weight="0.667pt" endcap="flat" joinstyle="miter" miterlimit="10" on="true" color="#eb008b"/>
                  <v:fill on="false" color="#000000" opacity="0"/>
                </v:shape>
                <v:shape id="Shape 17942" style="position:absolute;width:0;height:723;left:30816;top:7449;" coordsize="0,72352" path="m0,72352l0,0">
                  <v:stroke weight="0.667pt" endcap="flat" joinstyle="miter" miterlimit="10" on="true" color="#eb008b"/>
                  <v:fill on="false" color="#000000" opacity="0"/>
                </v:shape>
                <v:shape id="Shape 17943" style="position:absolute;width:723;height:0;left:30816;top:7449;" coordsize="72339,0" path="m0,0l72339,0">
                  <v:stroke weight="0.667pt" endcap="flat" joinstyle="miter" miterlimit="10" on="true" color="#eb008b"/>
                  <v:fill on="false" color="#000000" opacity="0"/>
                </v:shape>
                <v:shape id="Shape 17944" style="position:absolute;width:0;height:723;left:31552;top:7449;" coordsize="0,72352" path="m0,0l0,72352">
                  <v:stroke weight="0.667pt" endcap="flat" joinstyle="miter" miterlimit="10" on="true" color="#eb008b"/>
                  <v:fill on="false" color="#000000" opacity="0"/>
                </v:shape>
                <v:shape id="Shape 17945" style="position:absolute;width:723;height:0;left:30829;top:8172;" coordsize="72339,0" path="m72339,0l0,0">
                  <v:stroke weight="0.667pt" endcap="flat" joinstyle="miter" miterlimit="10" on="true" color="#eb008b"/>
                  <v:fill on="false" color="#000000" opacity="0"/>
                </v:shape>
                <v:shape id="Shape 17946" style="position:absolute;width:0;height:723;left:30816;top:9670;" coordsize="0,72339" path="m0,72339l0,0">
                  <v:stroke weight="0.667pt" endcap="flat" joinstyle="miter" miterlimit="10" on="true" color="#eb008b"/>
                  <v:fill on="false" color="#000000" opacity="0"/>
                </v:shape>
                <v:shape id="Shape 17947" style="position:absolute;width:723;height:0;left:30816;top:9657;" coordsize="72339,0" path="m0,0l72339,0">
                  <v:stroke weight="0.667pt" endcap="flat" joinstyle="miter" miterlimit="10" on="true" color="#eb008b"/>
                  <v:fill on="false" color="#000000" opacity="0"/>
                </v:shape>
                <v:shape id="Shape 17948" style="position:absolute;width:0;height:723;left:31552;top:9657;" coordsize="0,72339" path="m0,0l0,72339">
                  <v:stroke weight="0.667pt" endcap="flat" joinstyle="miter" miterlimit="10" on="true" color="#eb008b"/>
                  <v:fill on="false" color="#000000" opacity="0"/>
                </v:shape>
                <v:shape id="Shape 17949" style="position:absolute;width:723;height:0;left:30829;top:10393;" coordsize="72339,0" path="m72339,0l0,0">
                  <v:stroke weight="0.667pt" endcap="flat" joinstyle="miter" miterlimit="10" on="true" color="#eb008b"/>
                  <v:fill on="false" color="#000000" opacity="0"/>
                </v:shape>
                <v:shape id="Shape 17950" style="position:absolute;width:12108;height:0;left:18708;top:6700;" coordsize="1210843,0" path="m0,0l1210843,0">
                  <v:stroke weight="0.999pt" endcap="flat" joinstyle="miter" miterlimit="10" on="true" color="#eb008b"/>
                  <v:fill on="false" color="#000000" opacity="0"/>
                </v:shape>
                <v:shape id="Shape 17951" style="position:absolute;width:913;height:228;left:29902;top:6700;" coordsize="91389,22847" path="m0,22847l91389,0">
                  <v:stroke weight="0.999pt" endcap="flat" joinstyle="miter" miterlimit="10" on="true" color="#eb008b"/>
                  <v:fill on="false" color="#000000" opacity="0"/>
                </v:shape>
                <v:shape id="Shape 17952" style="position:absolute;width:926;height:152;left:29890;top:6700;" coordsize="92659,15227" path="m0,15227l92659,0">
                  <v:stroke weight="0.999pt" endcap="flat" joinstyle="miter" miterlimit="10" on="true" color="#eb008b"/>
                  <v:fill on="false" color="#000000" opacity="0"/>
                </v:shape>
                <v:shape id="Shape 17953" style="position:absolute;width:939;height:63;left:29877;top:6713;" coordsize="93929,6350" path="m0,6350l93929,0">
                  <v:stroke weight="0.999pt" endcap="flat" joinstyle="miter" miterlimit="10" on="true" color="#eb008b"/>
                  <v:fill on="false" color="#000000" opacity="0"/>
                </v:shape>
                <v:shape id="Shape 17954" style="position:absolute;width:939;height:0;left:29864;top:6700;" coordsize="93929,0" path="m0,0l93929,0">
                  <v:stroke weight="0.999pt" endcap="flat" joinstyle="miter" miterlimit="10" on="true" color="#eb008b"/>
                  <v:fill on="false" color="#000000" opacity="0"/>
                </v:shape>
                <v:shape id="Shape 17955" style="position:absolute;width:939;height:63;left:29877;top:6624;" coordsize="93929,6350" path="m0,0l93929,6350">
                  <v:stroke weight="0.999pt" endcap="flat" joinstyle="miter" miterlimit="10" on="true" color="#eb008b"/>
                  <v:fill on="false" color="#000000" opacity="0"/>
                </v:shape>
                <v:shape id="Shape 17956" style="position:absolute;width:926;height:152;left:29890;top:6548;" coordsize="92659,15227" path="m0,0l92659,15227">
                  <v:stroke weight="0.999pt" endcap="flat" joinstyle="miter" miterlimit="10" on="true" color="#eb008b"/>
                  <v:fill on="false" color="#000000" opacity="0"/>
                </v:shape>
                <v:shape id="Shape 17957" style="position:absolute;width:913;height:228;left:29902;top:6472;" coordsize="91389,22847" path="m0,0l91389,22847">
                  <v:stroke weight="0.999pt" endcap="flat" joinstyle="miter" miterlimit="10" on="true" color="#eb008b"/>
                  <v:fill on="false" color="#000000" opacity="0"/>
                </v:shape>
                <v:shape id="Shape 17958" style="position:absolute;width:12108;height:0;left:18708;top:7817;" coordsize="1210843,0" path="m0,0l1210843,0">
                  <v:stroke weight="0.999pt" endcap="flat" joinstyle="miter" miterlimit="10" on="true" color="#eb008b"/>
                  <v:fill on="false" color="#000000" opacity="0"/>
                </v:shape>
                <v:shape id="Shape 17959" style="position:absolute;width:913;height:228;left:29902;top:7817;" coordsize="91389,22847" path="m0,22847l91389,0">
                  <v:stroke weight="0.999pt" endcap="flat" joinstyle="miter" miterlimit="10" on="true" color="#eb008b"/>
                  <v:fill on="false" color="#000000" opacity="0"/>
                </v:shape>
                <v:shape id="Shape 17960" style="position:absolute;width:926;height:152;left:29890;top:7804;" coordsize="92659,15227" path="m0,15227l92659,0">
                  <v:stroke weight="0.999pt" endcap="flat" joinstyle="miter" miterlimit="10" on="true" color="#eb008b"/>
                  <v:fill on="false" color="#000000" opacity="0"/>
                </v:shape>
                <v:shape id="Shape 17961" style="position:absolute;width:939;height:63;left:29877;top:7817;" coordsize="93929,6338" path="m0,6338l93929,0">
                  <v:stroke weight="0.999pt" endcap="flat" joinstyle="miter" miterlimit="10" on="true" color="#eb008b"/>
                  <v:fill on="false" color="#000000" opacity="0"/>
                </v:shape>
                <v:shape id="Shape 17962" style="position:absolute;width:939;height:0;left:29864;top:7817;" coordsize="93929,0" path="m0,0l93929,0">
                  <v:stroke weight="0.999pt" endcap="flat" joinstyle="miter" miterlimit="10" on="true" color="#eb008b"/>
                  <v:fill on="false" color="#000000" opacity="0"/>
                </v:shape>
                <v:shape id="Shape 17963" style="position:absolute;width:939;height:63;left:29877;top:7728;" coordsize="93929,6350" path="m0,0l93929,6350">
                  <v:stroke weight="0.999pt" endcap="flat" joinstyle="miter" miterlimit="10" on="true" color="#eb008b"/>
                  <v:fill on="false" color="#000000" opacity="0"/>
                </v:shape>
                <v:shape id="Shape 17964" style="position:absolute;width:926;height:152;left:29890;top:7652;" coordsize="92659,15240" path="m0,0l92659,15240">
                  <v:stroke weight="0.999pt" endcap="flat" joinstyle="miter" miterlimit="10" on="true" color="#eb008b"/>
                  <v:fill on="false" color="#000000" opacity="0"/>
                </v:shape>
                <v:shape id="Shape 17965" style="position:absolute;width:913;height:228;left:29902;top:7588;" coordsize="91389,22847" path="m0,0l91389,22847">
                  <v:stroke weight="0.999pt" endcap="flat" joinstyle="miter" miterlimit="10" on="true" color="#eb008b"/>
                  <v:fill on="false" color="#000000" opacity="0"/>
                </v:shape>
                <v:shape id="Shape 17966" style="position:absolute;width:12108;height:0;left:18708;top:10025;" coordsize="1210843,0" path="m0,0l1210843,0">
                  <v:stroke weight="0.999pt" endcap="flat" joinstyle="miter" miterlimit="10" on="true" color="#eb008b"/>
                  <v:fill on="false" color="#000000" opacity="0"/>
                </v:shape>
                <v:shape id="Shape 17967" style="position:absolute;width:913;height:228;left:29902;top:10025;" coordsize="91389,22847" path="m0,22847l91389,0">
                  <v:stroke weight="0.999pt" endcap="flat" joinstyle="miter" miterlimit="10" on="true" color="#eb008b"/>
                  <v:fill on="false" color="#000000" opacity="0"/>
                </v:shape>
                <v:shape id="Shape 17968" style="position:absolute;width:926;height:152;left:29890;top:10013;" coordsize="92659,15227" path="m0,15227l92659,0">
                  <v:stroke weight="0.999pt" endcap="flat" joinstyle="miter" miterlimit="10" on="true" color="#eb008b"/>
                  <v:fill on="false" color="#000000" opacity="0"/>
                </v:shape>
                <v:shape id="Shape 17969" style="position:absolute;width:939;height:63;left:29877;top:10038;" coordsize="93929,6350" path="m0,6350l93929,0">
                  <v:stroke weight="0.999pt" endcap="flat" joinstyle="miter" miterlimit="10" on="true" color="#eb008b"/>
                  <v:fill on="false" color="#000000" opacity="0"/>
                </v:shape>
                <v:shape id="Shape 17970" style="position:absolute;width:939;height:0;left:29864;top:10025;" coordsize="93929,0" path="m0,0l93929,0">
                  <v:stroke weight="0.999pt" endcap="flat" joinstyle="miter" miterlimit="10" on="true" color="#eb008b"/>
                  <v:fill on="false" color="#000000" opacity="0"/>
                </v:shape>
                <v:shape id="Shape 17971" style="position:absolute;width:939;height:63;left:29877;top:9936;" coordsize="93929,6350" path="m0,0l93929,6350">
                  <v:stroke weight="0.999pt" endcap="flat" joinstyle="miter" miterlimit="10" on="true" color="#eb008b"/>
                  <v:fill on="false" color="#000000" opacity="0"/>
                </v:shape>
                <v:shape id="Shape 17972" style="position:absolute;width:926;height:152;left:29890;top:9873;" coordsize="92659,15227" path="m0,0l92659,15227">
                  <v:stroke weight="0.999pt" endcap="flat" joinstyle="miter" miterlimit="10" on="true" color="#eb008b"/>
                  <v:fill on="false" color="#000000" opacity="0"/>
                </v:shape>
                <v:shape id="Shape 17973" style="position:absolute;width:913;height:228;left:29902;top:9797;" coordsize="91389,22847" path="m0,0l91389,22847">
                  <v:stroke weight="0.999pt" endcap="flat" joinstyle="miter" miterlimit="10" on="true" color="#eb008b"/>
                  <v:fill on="false" color="#000000" opacity="0"/>
                </v:shape>
                <v:shape id="Shape 17974" style="position:absolute;width:3833;height:3350;left:16423;top:11130;" coordsize="383312,335064" path="m0,0l0,243687c0,294119,40945,335064,91389,335064l383312,335064">
                  <v:stroke weight="0.999pt" endcap="flat" joinstyle="miter" miterlimit="10" on="true" color="#eb008b"/>
                  <v:fill on="false" color="#000000" opacity="0"/>
                </v:shape>
                <v:shape id="Shape 17975" style="position:absolute;width:913;height:228;left:19342;top:14480;" coordsize="91389,22847" path="m0,22847l91389,0">
                  <v:stroke weight="0.999pt" endcap="flat" joinstyle="miter" miterlimit="10" on="true" color="#eb008b"/>
                  <v:fill on="false" color="#000000" opacity="0"/>
                </v:shape>
                <v:shape id="Shape 17976" style="position:absolute;width:926;height:152;left:19330;top:14480;" coordsize="92659,15240" path="m0,15240l92659,0">
                  <v:stroke weight="0.999pt" endcap="flat" joinstyle="miter" miterlimit="10" on="true" color="#eb008b"/>
                  <v:fill on="false" color="#000000" opacity="0"/>
                </v:shape>
                <v:shape id="Shape 17977" style="position:absolute;width:939;height:63;left:19317;top:14493;" coordsize="93929,6350" path="m0,6350l93929,0">
                  <v:stroke weight="0.999pt" endcap="flat" joinstyle="miter" miterlimit="10" on="true" color="#eb008b"/>
                  <v:fill on="false" color="#000000" opacity="0"/>
                </v:shape>
                <v:shape id="Shape 17978" style="position:absolute;width:939;height:0;left:19317;top:14480;" coordsize="93929,0" path="m0,0l93929,0">
                  <v:stroke weight="0.999pt" endcap="flat" joinstyle="miter" miterlimit="10" on="true" color="#eb008b"/>
                  <v:fill on="false" color="#000000" opacity="0"/>
                </v:shape>
                <v:shape id="Shape 17979" style="position:absolute;width:939;height:63;left:19317;top:14404;" coordsize="93929,6337" path="m0,0l93929,6337">
                  <v:stroke weight="0.999pt" endcap="flat" joinstyle="miter" miterlimit="10" on="true" color="#eb008b"/>
                  <v:fill on="false" color="#000000" opacity="0"/>
                </v:shape>
                <v:shape id="Shape 17980" style="position:absolute;width:926;height:152;left:19330;top:14328;" coordsize="92659,15227" path="m0,0l92659,15227">
                  <v:stroke weight="0.999pt" endcap="flat" joinstyle="miter" miterlimit="10" on="true" color="#eb008b"/>
                  <v:fill on="false" color="#000000" opacity="0"/>
                </v:shape>
                <v:shape id="Shape 17981" style="position:absolute;width:913;height:228;left:19342;top:14252;" coordsize="91389,22835" path="m0,0l91389,22835">
                  <v:stroke weight="0.999pt" endcap="flat" joinstyle="miter" miterlimit="10" on="true" color="#eb008b"/>
                  <v:fill on="false" color="#000000" opacity="0"/>
                </v:shape>
                <v:rect id="Rectangle 17982" style="position:absolute;width:10420;height:1249;left:20980;top:1395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topowersource</w:t>
                        </w:r>
                      </w:p>
                    </w:txbxContent>
                  </v:textbox>
                </v:rect>
                <v:shape id="Shape 17983" style="position:absolute;width:0;height:5279;left:9595;top:963;" coordsize="0,527990" path="m0,0l0,527990">
                  <v:stroke weight="0.25pt" endcap="flat" joinstyle="miter" miterlimit="10" on="true" color="#221f1f"/>
                  <v:fill on="false" color="#000000" opacity="0"/>
                </v:shape>
                <v:shape id="Shape 17984" style="position:absolute;width:228;height:913;left:9366;top:5329;" coordsize="22847,91377" path="m0,0l22847,91377">
                  <v:stroke weight="0.25pt" endcap="flat" joinstyle="miter" miterlimit="10" on="true" color="#221f1f"/>
                  <v:fill on="false" color="#000000" opacity="0"/>
                </v:shape>
                <v:shape id="Shape 17985" style="position:absolute;width:152;height:926;left:9430;top:5317;" coordsize="15227,92647" path="m0,0l15227,92647">
                  <v:stroke weight="0.25pt" endcap="flat" joinstyle="miter" miterlimit="10" on="true" color="#221f1f"/>
                  <v:fill on="false" color="#000000" opacity="0"/>
                </v:shape>
                <v:shape id="Shape 17986" style="position:absolute;width:63;height:939;left:9519;top:5304;" coordsize="6350,93917" path="m0,0l6350,93917">
                  <v:stroke weight="0.25pt" endcap="flat" joinstyle="miter" miterlimit="10" on="true" color="#221f1f"/>
                  <v:fill on="false" color="#000000" opacity="0"/>
                </v:shape>
                <v:shape id="Shape 17987" style="position:absolute;width:0;height:939;left:9595;top:5304;" coordsize="0,93917" path="m0,0l0,93917">
                  <v:stroke weight="0.25pt" endcap="flat" joinstyle="miter" miterlimit="10" on="true" color="#221f1f"/>
                  <v:fill on="false" color="#000000" opacity="0"/>
                </v:shape>
                <v:shape id="Shape 17988" style="position:absolute;width:63;height:939;left:9595;top:5304;" coordsize="6350,93917" path="m6350,0l0,93917">
                  <v:stroke weight="0.25pt" endcap="flat" joinstyle="miter" miterlimit="10" on="true" color="#221f1f"/>
                  <v:fill on="false" color="#000000" opacity="0"/>
                </v:shape>
                <v:shape id="Shape 17989" style="position:absolute;width:152;height:926;left:9595;top:5317;" coordsize="15227,92647" path="m15227,0l0,92647">
                  <v:stroke weight="0.25pt" endcap="flat" joinstyle="miter" miterlimit="10" on="true" color="#221f1f"/>
                  <v:fill on="false" color="#000000" opacity="0"/>
                </v:shape>
                <v:shape id="Shape 17990" style="position:absolute;width:228;height:913;left:9595;top:5329;" coordsize="22847,91377" path="m22847,0l0,91377">
                  <v:stroke weight="0.25pt" endcap="flat" joinstyle="miter" miterlimit="10" on="true" color="#221f1f"/>
                  <v:fill on="false" color="#000000" opacity="0"/>
                </v:shape>
                <v:shape id="Shape 17991" style="position:absolute;width:0;height:2005;left:24762;top:4238;" coordsize="0,200533" path="m0,0l0,200533">
                  <v:stroke weight="0.25pt" endcap="flat" joinstyle="miter" miterlimit="10" on="true" color="#221f1f"/>
                  <v:fill on="false" color="#000000" opacity="0"/>
                </v:shape>
                <v:shape id="Shape 17992" style="position:absolute;width:228;height:913;left:24534;top:5329;" coordsize="22847,91377" path="m0,0l22847,91377">
                  <v:stroke weight="0.25pt" endcap="flat" joinstyle="miter" miterlimit="10" on="true" color="#221f1f"/>
                  <v:fill on="false" color="#000000" opacity="0"/>
                </v:shape>
                <v:shape id="Shape 17993" style="position:absolute;width:152;height:926;left:24597;top:5317;" coordsize="15227,92647" path="m0,0l15227,92647">
                  <v:stroke weight="0.25pt" endcap="flat" joinstyle="miter" miterlimit="10" on="true" color="#221f1f"/>
                  <v:fill on="false" color="#000000" opacity="0"/>
                </v:shape>
                <v:shape id="Shape 17994" style="position:absolute;width:63;height:939;left:24686;top:5304;" coordsize="6350,93917" path="m0,0l6350,93917">
                  <v:stroke weight="0.25pt" endcap="flat" joinstyle="miter" miterlimit="10" on="true" color="#221f1f"/>
                  <v:fill on="false" color="#000000" opacity="0"/>
                </v:shape>
                <v:shape id="Shape 17995" style="position:absolute;width:0;height:939;left:24762;top:5304;" coordsize="0,93917" path="m0,0l0,93917">
                  <v:stroke weight="0.25pt" endcap="flat" joinstyle="miter" miterlimit="10" on="true" color="#221f1f"/>
                  <v:fill on="false" color="#000000" opacity="0"/>
                </v:shape>
                <v:shape id="Shape 17996" style="position:absolute;width:63;height:939;left:24762;top:5304;" coordsize="6350,93917" path="m6350,0l0,93917">
                  <v:stroke weight="0.25pt" endcap="flat" joinstyle="miter" miterlimit="10" on="true" color="#221f1f"/>
                  <v:fill on="false" color="#000000" opacity="0"/>
                </v:shape>
                <v:shape id="Shape 17997" style="position:absolute;width:152;height:926;left:24762;top:5317;" coordsize="15227,92647" path="m15227,0l0,92647">
                  <v:stroke weight="0.25pt" endcap="flat" joinstyle="miter" miterlimit="10" on="true" color="#221f1f"/>
                  <v:fill on="false" color="#000000" opacity="0"/>
                </v:shape>
                <v:shape id="Shape 17998" style="position:absolute;width:228;height:913;left:24762;top:5329;" coordsize="22847,91377" path="m22847,0l0,91377">
                  <v:stroke weight="0.25pt" endcap="flat" joinstyle="miter" miterlimit="10" on="true" color="#221f1f"/>
                  <v:fill on="false" color="#000000" opacity="0"/>
                </v:shape>
                <v:shape id="Shape 17999" style="position:absolute;width:0;height:1726;left:31184;top:4238;" coordsize="0,172619" path="m0,0l0,172619">
                  <v:stroke weight="0.25pt" endcap="flat" joinstyle="miter" miterlimit="10" on="true" color="#221f1f"/>
                  <v:fill on="false" color="#000000" opacity="0"/>
                </v:shape>
                <v:shape id="Shape 18000" style="position:absolute;width:228;height:913;left:30956;top:5063;" coordsize="22847,91389" path="m0,0l22847,91389">
                  <v:stroke weight="0.25pt" endcap="flat" joinstyle="miter" miterlimit="10" on="true" color="#221f1f"/>
                  <v:fill on="false" color="#000000" opacity="0"/>
                </v:shape>
                <v:shape id="Shape 18001" style="position:absolute;width:152;height:926;left:31032;top:5037;" coordsize="15227,92659" path="m0,0l15227,92659">
                  <v:stroke weight="0.25pt" endcap="flat" joinstyle="miter" miterlimit="10" on="true" color="#221f1f"/>
                  <v:fill on="false" color="#000000" opacity="0"/>
                </v:shape>
                <v:shape id="Shape 18002" style="position:absolute;width:63;height:939;left:31095;top:5037;" coordsize="6350,93929" path="m0,0l6350,93929">
                  <v:stroke weight="0.25pt" endcap="flat" joinstyle="miter" miterlimit="10" on="true" color="#221f1f"/>
                  <v:fill on="false" color="#000000" opacity="0"/>
                </v:shape>
                <v:shape id="Shape 18003" style="position:absolute;width:0;height:939;left:31184;top:5025;" coordsize="0,93930" path="m0,0l0,93930">
                  <v:stroke weight="0.25pt" endcap="flat" joinstyle="miter" miterlimit="10" on="true" color="#221f1f"/>
                  <v:fill on="false" color="#000000" opacity="0"/>
                </v:shape>
                <v:shape id="Shape 18004" style="position:absolute;width:63;height:939;left:31197;top:5037;" coordsize="6337,93929" path="m6337,0l0,93929">
                  <v:stroke weight="0.25pt" endcap="flat" joinstyle="miter" miterlimit="10" on="true" color="#221f1f"/>
                  <v:fill on="false" color="#000000" opacity="0"/>
                </v:shape>
                <v:shape id="Shape 18005" style="position:absolute;width:152;height:926;left:31172;top:5037;" coordsize="15227,92659" path="m15227,0l0,92659">
                  <v:stroke weight="0.25pt" endcap="flat" joinstyle="miter" miterlimit="10" on="true" color="#221f1f"/>
                  <v:fill on="false" color="#000000" opacity="0"/>
                </v:shape>
                <v:shape id="Shape 18006" style="position:absolute;width:228;height:913;left:31184;top:5063;" coordsize="22847,91389" path="m22847,0l0,91389">
                  <v:stroke weight="0.25pt" endcap="flat" joinstyle="miter" miterlimit="10" on="true" color="#221f1f"/>
                  <v:fill on="false" color="#000000" opacity="0"/>
                </v:shape>
                <v:rect id="Rectangle 18007" style="position:absolute;width:7743;height:1220;left:6688;top: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digitalsignals</w:t>
                        </w:r>
                      </w:p>
                    </w:txbxContent>
                  </v:textbox>
                </v:rect>
                <v:rect id="Rectangle 42669" style="position:absolute;width:9279;height:1220;left:21284;top:3274;"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electricalsignals</w:t>
                        </w:r>
                      </w:p>
                    </w:txbxContent>
                  </v:textbox>
                </v:rect>
                <v:rect id="Rectangle 42670" style="position:absolute;width:3002;height:1220;left:30068;top:3274;"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lights</w:t>
                        </w:r>
                      </w:p>
                    </w:txbxContent>
                  </v:textbox>
                </v:rect>
              </v:group>
            </w:pict>
          </mc:Fallback>
        </mc:AlternateContent>
      </w:r>
    </w:p>
    <w:p w14:paraId="2AB5E12D" w14:textId="77777777" w:rsidR="00383B15" w:rsidRDefault="00000000">
      <w:pPr>
        <w:spacing w:after="412" w:line="271" w:lineRule="auto"/>
        <w:ind w:left="1708" w:right="712" w:hanging="997"/>
      </w:pPr>
      <w:r>
        <w:rPr>
          <w:b/>
          <w:sz w:val="18"/>
        </w:rPr>
        <w:t xml:space="preserve">Figure 13.1 </w:t>
      </w:r>
      <w:r>
        <w:rPr>
          <w:sz w:val="18"/>
        </w:rPr>
        <w:t>Example of an early external device: a set of lights controlled by a processor. The device contains circuitry that converts incoming signals into the signals needed to operate the device.</w:t>
      </w:r>
    </w:p>
    <w:p w14:paraId="1E8C5111" w14:textId="77777777" w:rsidR="00383B15" w:rsidRDefault="00000000">
      <w:pPr>
        <w:ind w:left="-9" w:right="0"/>
      </w:pPr>
      <w:r>
        <w:t>As the figure illustrates, we think of an external device as independent from the processor except for digital signals that pass between them. In practice, of course, some devices reside in the same enclosure with the processor, and both receive power from a common source. However, we will ignore such details and concentrate on the control signals.</w:t>
      </w:r>
    </w:p>
    <w:p w14:paraId="080ECB3A" w14:textId="77777777" w:rsidR="00383B15" w:rsidRDefault="00000000">
      <w:pPr>
        <w:ind w:left="-9" w:right="0"/>
      </w:pPr>
      <w:r>
        <w:t>Modern computers also arrange for the processor to control external devices. For example, a processor can start a disk spinning, control the volume on an external speaker, or turn off a printer. In the next chapter, we will learn how a modern computer communicates control information to external devices.</w:t>
      </w:r>
    </w:p>
    <w:p w14:paraId="3A971F93" w14:textId="77777777" w:rsidR="00383B15" w:rsidRDefault="00000000">
      <w:pPr>
        <w:tabs>
          <w:tab w:val="center" w:pos="1359"/>
        </w:tabs>
        <w:spacing w:after="276" w:line="265" w:lineRule="auto"/>
        <w:ind w:left="-9" w:right="0" w:firstLine="0"/>
        <w:jc w:val="left"/>
      </w:pPr>
      <w:r>
        <w:rPr>
          <w:color w:val="000000"/>
          <w:sz w:val="16"/>
        </w:rPr>
        <w:t>Sec. 13.4</w:t>
      </w:r>
      <w:r>
        <w:rPr>
          <w:color w:val="000000"/>
          <w:sz w:val="16"/>
        </w:rPr>
        <w:tab/>
        <w:t>Data Transfer</w:t>
      </w:r>
    </w:p>
    <w:p w14:paraId="52A32A62" w14:textId="77777777" w:rsidR="00383B15" w:rsidRDefault="00000000">
      <w:pPr>
        <w:spacing w:after="228" w:line="265" w:lineRule="auto"/>
        <w:ind w:left="1" w:right="0" w:hanging="10"/>
        <w:jc w:val="left"/>
      </w:pPr>
      <w:r>
        <w:rPr>
          <w:rFonts w:ascii="Arial" w:eastAsia="Arial" w:hAnsi="Arial" w:cs="Arial"/>
          <w:b/>
          <w:color w:val="EB008B"/>
          <w:sz w:val="24"/>
        </w:rPr>
        <w:t>13.4 Data Transfer</w:t>
      </w:r>
    </w:p>
    <w:p w14:paraId="589DE597" w14:textId="77777777" w:rsidR="00383B15" w:rsidRDefault="00000000">
      <w:pPr>
        <w:ind w:left="-9" w:right="0"/>
      </w:pPr>
      <w:r>
        <w:t xml:space="preserve">Although control of external devices is essential, for most devices, control functions are secondary. The primary function of external devices is </w:t>
      </w:r>
      <w:r>
        <w:rPr>
          <w:i/>
        </w:rPr>
        <w:t>data transfer</w:t>
      </w:r>
      <w:r>
        <w:t>. Indeed, most of the architectural choices surrounding external devices focus on mechanisms that permit the device and processor to exchange data.</w:t>
      </w:r>
    </w:p>
    <w:p w14:paraId="3C7DB297" w14:textId="77777777" w:rsidR="00383B15" w:rsidRDefault="00000000">
      <w:pPr>
        <w:ind w:left="-9" w:right="0"/>
      </w:pPr>
      <w:r>
        <w:t>We will consider several questions regarding data transfer. First, exactly how is data communicated? Second, how is the transfer controlled (i.e., does the processor or the device initiate the operation)? Third, what techniques and mechanisms are needed for the highest-speed transfers?</w:t>
      </w:r>
    </w:p>
    <w:p w14:paraId="3D391170" w14:textId="77777777" w:rsidR="00383B15" w:rsidRDefault="00000000">
      <w:pPr>
        <w:ind w:left="-9" w:right="0"/>
      </w:pPr>
      <w:r>
        <w:t>What voltages are used to communicate with an external device, and how is data encoded? The answers depend on the type of device, the speed with which data must be transferred, the type of cabling used, and the distance between the processor and the device. In most cases, the digital signals used internally by a processor are not sufficient for communication with an external device.</w:t>
      </w:r>
    </w:p>
    <w:p w14:paraId="515ED392" w14:textId="77777777" w:rsidR="00383B15" w:rsidRDefault="00000000">
      <w:pPr>
        <w:spacing w:after="355" w:line="266" w:lineRule="auto"/>
        <w:ind w:left="-15" w:right="-12" w:firstLine="400"/>
        <w:jc w:val="left"/>
      </w:pPr>
      <w:r>
        <w:t xml:space="preserve">Because the voltages and encodings used for external connections differ from those used internally, special hardware is needed to translate between the two representations. We use the term </w:t>
      </w:r>
      <w:r>
        <w:rPr>
          <w:i/>
        </w:rPr>
        <w:t xml:space="preserve">interface controller </w:t>
      </w:r>
      <w:r>
        <w:t>to refer to the hardware that provides the interface to an external device. Figure 13.2 illustrates that controllers are needed at both ends of a physical connection.</w:t>
      </w:r>
    </w:p>
    <w:p w14:paraId="3DE778BB" w14:textId="77777777" w:rsidR="00383B15" w:rsidRDefault="00000000">
      <w:pPr>
        <w:tabs>
          <w:tab w:val="center" w:pos="2301"/>
          <w:tab w:val="center" w:pos="3600"/>
          <w:tab w:val="center" w:pos="4892"/>
        </w:tabs>
        <w:spacing w:after="0"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processor</w:t>
      </w:r>
      <w:r>
        <w:rPr>
          <w:rFonts w:ascii="Arial" w:eastAsia="Arial" w:hAnsi="Arial" w:cs="Arial"/>
          <w:b/>
          <w:color w:val="EB008B"/>
          <w:sz w:val="16"/>
        </w:rPr>
        <w:tab/>
      </w:r>
      <w:r>
        <w:rPr>
          <w:i/>
          <w:sz w:val="16"/>
        </w:rPr>
        <w:t>external</w:t>
      </w:r>
      <w:r>
        <w:rPr>
          <w:i/>
          <w:sz w:val="16"/>
        </w:rPr>
        <w:tab/>
      </w:r>
      <w:r>
        <w:rPr>
          <w:rFonts w:ascii="Arial" w:eastAsia="Arial" w:hAnsi="Arial" w:cs="Arial"/>
          <w:b/>
          <w:color w:val="EB008B"/>
          <w:sz w:val="16"/>
        </w:rPr>
        <w:t>device</w:t>
      </w:r>
    </w:p>
    <w:p w14:paraId="740F7EF6" w14:textId="77777777" w:rsidR="00383B15" w:rsidRDefault="00000000">
      <w:pPr>
        <w:spacing w:after="404" w:line="259" w:lineRule="auto"/>
        <w:ind w:left="1799" w:right="0" w:firstLine="0"/>
        <w:jc w:val="left"/>
      </w:pPr>
      <w:r>
        <w:rPr>
          <w:rFonts w:ascii="Calibri" w:eastAsia="Calibri" w:hAnsi="Calibri" w:cs="Calibri"/>
          <w:noProof/>
          <w:color w:val="000000"/>
          <w:sz w:val="22"/>
        </w:rPr>
        <mc:AlternateContent>
          <mc:Choice Requires="wpg">
            <w:drawing>
              <wp:inline distT="0" distB="0" distL="0" distR="0" wp14:anchorId="0B848C7B" wp14:editId="770DF4F1">
                <wp:extent cx="2284603" cy="784280"/>
                <wp:effectExtent l="0" t="0" r="0" b="0"/>
                <wp:docPr id="352148" name="Group 352148"/>
                <wp:cNvGraphicFramePr/>
                <a:graphic xmlns:a="http://schemas.openxmlformats.org/drawingml/2006/main">
                  <a:graphicData uri="http://schemas.microsoft.com/office/word/2010/wordprocessingGroup">
                    <wpg:wgp>
                      <wpg:cNvGrpSpPr/>
                      <wpg:grpSpPr>
                        <a:xfrm>
                          <a:off x="0" y="0"/>
                          <a:ext cx="2284603" cy="784280"/>
                          <a:chOff x="0" y="0"/>
                          <a:chExt cx="2284603" cy="784280"/>
                        </a:xfrm>
                      </wpg:grpSpPr>
                      <wps:wsp>
                        <wps:cNvPr id="18055" name="Shape 18055"/>
                        <wps:cNvSpPr/>
                        <wps:spPr>
                          <a:xfrm>
                            <a:off x="0" y="7510"/>
                            <a:ext cx="0" cy="776770"/>
                          </a:xfrm>
                          <a:custGeom>
                            <a:avLst/>
                            <a:gdLst/>
                            <a:ahLst/>
                            <a:cxnLst/>
                            <a:rect l="0" t="0" r="0" b="0"/>
                            <a:pathLst>
                              <a:path h="776770">
                                <a:moveTo>
                                  <a:pt x="0" y="77677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56" name="Shape 18056"/>
                        <wps:cNvSpPr/>
                        <wps:spPr>
                          <a:xfrm>
                            <a:off x="0" y="7510"/>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57" name="Shape 18057"/>
                        <wps:cNvSpPr/>
                        <wps:spPr>
                          <a:xfrm>
                            <a:off x="639686" y="7510"/>
                            <a:ext cx="0" cy="776770"/>
                          </a:xfrm>
                          <a:custGeom>
                            <a:avLst/>
                            <a:gdLst/>
                            <a:ahLst/>
                            <a:cxnLst/>
                            <a:rect l="0" t="0" r="0" b="0"/>
                            <a:pathLst>
                              <a:path h="776770">
                                <a:moveTo>
                                  <a:pt x="0" y="0"/>
                                </a:moveTo>
                                <a:lnTo>
                                  <a:pt x="0" y="77677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58" name="Shape 18058"/>
                        <wps:cNvSpPr/>
                        <wps:spPr>
                          <a:xfrm>
                            <a:off x="0" y="784280"/>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60" name="Shape 18060"/>
                        <wps:cNvSpPr/>
                        <wps:spPr>
                          <a:xfrm>
                            <a:off x="1644917" y="7510"/>
                            <a:ext cx="0" cy="776770"/>
                          </a:xfrm>
                          <a:custGeom>
                            <a:avLst/>
                            <a:gdLst/>
                            <a:ahLst/>
                            <a:cxnLst/>
                            <a:rect l="0" t="0" r="0" b="0"/>
                            <a:pathLst>
                              <a:path h="776770">
                                <a:moveTo>
                                  <a:pt x="0" y="77677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61" name="Shape 18061"/>
                        <wps:cNvSpPr/>
                        <wps:spPr>
                          <a:xfrm>
                            <a:off x="1644917" y="7510"/>
                            <a:ext cx="639687" cy="0"/>
                          </a:xfrm>
                          <a:custGeom>
                            <a:avLst/>
                            <a:gdLst/>
                            <a:ahLst/>
                            <a:cxnLst/>
                            <a:rect l="0" t="0" r="0" b="0"/>
                            <a:pathLst>
                              <a:path w="639687">
                                <a:moveTo>
                                  <a:pt x="0" y="0"/>
                                </a:moveTo>
                                <a:lnTo>
                                  <a:pt x="63968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62" name="Shape 18062"/>
                        <wps:cNvSpPr/>
                        <wps:spPr>
                          <a:xfrm>
                            <a:off x="2284603" y="7510"/>
                            <a:ext cx="0" cy="776770"/>
                          </a:xfrm>
                          <a:custGeom>
                            <a:avLst/>
                            <a:gdLst/>
                            <a:ahLst/>
                            <a:cxnLst/>
                            <a:rect l="0" t="0" r="0" b="0"/>
                            <a:pathLst>
                              <a:path h="776770">
                                <a:moveTo>
                                  <a:pt x="0" y="0"/>
                                </a:moveTo>
                                <a:lnTo>
                                  <a:pt x="0" y="77677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63" name="Shape 18063"/>
                        <wps:cNvSpPr/>
                        <wps:spPr>
                          <a:xfrm>
                            <a:off x="1644917" y="784280"/>
                            <a:ext cx="639687" cy="0"/>
                          </a:xfrm>
                          <a:custGeom>
                            <a:avLst/>
                            <a:gdLst/>
                            <a:ahLst/>
                            <a:cxnLst/>
                            <a:rect l="0" t="0" r="0" b="0"/>
                            <a:pathLst>
                              <a:path w="639687">
                                <a:moveTo>
                                  <a:pt x="63968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65" name="Shape 18065"/>
                        <wps:cNvSpPr/>
                        <wps:spPr>
                          <a:xfrm>
                            <a:off x="639686" y="373054"/>
                            <a:ext cx="91389" cy="22847"/>
                          </a:xfrm>
                          <a:custGeom>
                            <a:avLst/>
                            <a:gdLst/>
                            <a:ahLst/>
                            <a:cxnLst/>
                            <a:rect l="0" t="0" r="0" b="0"/>
                            <a:pathLst>
                              <a:path w="91389" h="22847">
                                <a:moveTo>
                                  <a:pt x="91389" y="0"/>
                                </a:moveTo>
                                <a:lnTo>
                                  <a:pt x="0" y="22847"/>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66" name="Shape 18066"/>
                        <wps:cNvSpPr/>
                        <wps:spPr>
                          <a:xfrm>
                            <a:off x="639686" y="379392"/>
                            <a:ext cx="92659" cy="15240"/>
                          </a:xfrm>
                          <a:custGeom>
                            <a:avLst/>
                            <a:gdLst/>
                            <a:ahLst/>
                            <a:cxnLst/>
                            <a:rect l="0" t="0" r="0" b="0"/>
                            <a:pathLst>
                              <a:path w="92659" h="15240">
                                <a:moveTo>
                                  <a:pt x="92659" y="0"/>
                                </a:moveTo>
                                <a:lnTo>
                                  <a:pt x="0" y="1524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67" name="Shape 18067"/>
                        <wps:cNvSpPr/>
                        <wps:spPr>
                          <a:xfrm>
                            <a:off x="639686" y="388281"/>
                            <a:ext cx="93929" cy="6350"/>
                          </a:xfrm>
                          <a:custGeom>
                            <a:avLst/>
                            <a:gdLst/>
                            <a:ahLst/>
                            <a:cxnLst/>
                            <a:rect l="0" t="0" r="0" b="0"/>
                            <a:pathLst>
                              <a:path w="93929" h="6350">
                                <a:moveTo>
                                  <a:pt x="93929" y="0"/>
                                </a:moveTo>
                                <a:lnTo>
                                  <a:pt x="0" y="635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68" name="Shape 18068"/>
                        <wps:cNvSpPr/>
                        <wps:spPr>
                          <a:xfrm>
                            <a:off x="639686" y="395901"/>
                            <a:ext cx="93929" cy="0"/>
                          </a:xfrm>
                          <a:custGeom>
                            <a:avLst/>
                            <a:gdLst/>
                            <a:ahLst/>
                            <a:cxnLst/>
                            <a:rect l="0" t="0" r="0" b="0"/>
                            <a:pathLst>
                              <a:path w="93929">
                                <a:moveTo>
                                  <a:pt x="93929"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69" name="Shape 18069"/>
                        <wps:cNvSpPr/>
                        <wps:spPr>
                          <a:xfrm>
                            <a:off x="639686" y="395901"/>
                            <a:ext cx="93929" cy="6337"/>
                          </a:xfrm>
                          <a:custGeom>
                            <a:avLst/>
                            <a:gdLst/>
                            <a:ahLst/>
                            <a:cxnLst/>
                            <a:rect l="0" t="0" r="0" b="0"/>
                            <a:pathLst>
                              <a:path w="93929" h="6337">
                                <a:moveTo>
                                  <a:pt x="93929" y="6337"/>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0" name="Shape 18070"/>
                        <wps:cNvSpPr/>
                        <wps:spPr>
                          <a:xfrm>
                            <a:off x="639686" y="395901"/>
                            <a:ext cx="92659" cy="15227"/>
                          </a:xfrm>
                          <a:custGeom>
                            <a:avLst/>
                            <a:gdLst/>
                            <a:ahLst/>
                            <a:cxnLst/>
                            <a:rect l="0" t="0" r="0" b="0"/>
                            <a:pathLst>
                              <a:path w="92659" h="15227">
                                <a:moveTo>
                                  <a:pt x="92659" y="15227"/>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1" name="Shape 18071"/>
                        <wps:cNvSpPr/>
                        <wps:spPr>
                          <a:xfrm>
                            <a:off x="639686" y="395901"/>
                            <a:ext cx="91389" cy="22835"/>
                          </a:xfrm>
                          <a:custGeom>
                            <a:avLst/>
                            <a:gdLst/>
                            <a:ahLst/>
                            <a:cxnLst/>
                            <a:rect l="0" t="0" r="0" b="0"/>
                            <a:pathLst>
                              <a:path w="91389" h="22835">
                                <a:moveTo>
                                  <a:pt x="91389" y="22835"/>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2" name="Shape 18072"/>
                        <wps:cNvSpPr/>
                        <wps:spPr>
                          <a:xfrm>
                            <a:off x="639686" y="395901"/>
                            <a:ext cx="1005230" cy="0"/>
                          </a:xfrm>
                          <a:custGeom>
                            <a:avLst/>
                            <a:gdLst/>
                            <a:ahLst/>
                            <a:cxnLst/>
                            <a:rect l="0" t="0" r="0" b="0"/>
                            <a:pathLst>
                              <a:path w="1005230">
                                <a:moveTo>
                                  <a:pt x="0" y="0"/>
                                </a:moveTo>
                                <a:lnTo>
                                  <a:pt x="100523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3" name="Shape 18073"/>
                        <wps:cNvSpPr/>
                        <wps:spPr>
                          <a:xfrm>
                            <a:off x="1553528" y="395901"/>
                            <a:ext cx="91389" cy="22835"/>
                          </a:xfrm>
                          <a:custGeom>
                            <a:avLst/>
                            <a:gdLst/>
                            <a:ahLst/>
                            <a:cxnLst/>
                            <a:rect l="0" t="0" r="0" b="0"/>
                            <a:pathLst>
                              <a:path w="91389" h="22835">
                                <a:moveTo>
                                  <a:pt x="0" y="22835"/>
                                </a:moveTo>
                                <a:lnTo>
                                  <a:pt x="91389"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4" name="Shape 18074"/>
                        <wps:cNvSpPr/>
                        <wps:spPr>
                          <a:xfrm>
                            <a:off x="1550988" y="395901"/>
                            <a:ext cx="92659" cy="15227"/>
                          </a:xfrm>
                          <a:custGeom>
                            <a:avLst/>
                            <a:gdLst/>
                            <a:ahLst/>
                            <a:cxnLst/>
                            <a:rect l="0" t="0" r="0" b="0"/>
                            <a:pathLst>
                              <a:path w="92659" h="15227">
                                <a:moveTo>
                                  <a:pt x="0" y="15227"/>
                                </a:moveTo>
                                <a:lnTo>
                                  <a:pt x="92659"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5" name="Shape 18075"/>
                        <wps:cNvSpPr/>
                        <wps:spPr>
                          <a:xfrm>
                            <a:off x="1549718" y="395901"/>
                            <a:ext cx="93929" cy="6337"/>
                          </a:xfrm>
                          <a:custGeom>
                            <a:avLst/>
                            <a:gdLst/>
                            <a:ahLst/>
                            <a:cxnLst/>
                            <a:rect l="0" t="0" r="0" b="0"/>
                            <a:pathLst>
                              <a:path w="93929" h="6337">
                                <a:moveTo>
                                  <a:pt x="0" y="6337"/>
                                </a:moveTo>
                                <a:lnTo>
                                  <a:pt x="93929"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6" name="Shape 18076"/>
                        <wps:cNvSpPr/>
                        <wps:spPr>
                          <a:xfrm>
                            <a:off x="1549718" y="395901"/>
                            <a:ext cx="93929" cy="0"/>
                          </a:xfrm>
                          <a:custGeom>
                            <a:avLst/>
                            <a:gdLst/>
                            <a:ahLst/>
                            <a:cxnLst/>
                            <a:rect l="0" t="0" r="0" b="0"/>
                            <a:pathLst>
                              <a:path w="93929">
                                <a:moveTo>
                                  <a:pt x="0" y="0"/>
                                </a:moveTo>
                                <a:lnTo>
                                  <a:pt x="93929"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7" name="Shape 18077"/>
                        <wps:cNvSpPr/>
                        <wps:spPr>
                          <a:xfrm>
                            <a:off x="1549718" y="388281"/>
                            <a:ext cx="93929" cy="6350"/>
                          </a:xfrm>
                          <a:custGeom>
                            <a:avLst/>
                            <a:gdLst/>
                            <a:ahLst/>
                            <a:cxnLst/>
                            <a:rect l="0" t="0" r="0" b="0"/>
                            <a:pathLst>
                              <a:path w="93929" h="6350">
                                <a:moveTo>
                                  <a:pt x="0" y="0"/>
                                </a:moveTo>
                                <a:lnTo>
                                  <a:pt x="93929" y="635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8" name="Shape 18078"/>
                        <wps:cNvSpPr/>
                        <wps:spPr>
                          <a:xfrm>
                            <a:off x="1550988" y="379392"/>
                            <a:ext cx="92659" cy="15240"/>
                          </a:xfrm>
                          <a:custGeom>
                            <a:avLst/>
                            <a:gdLst/>
                            <a:ahLst/>
                            <a:cxnLst/>
                            <a:rect l="0" t="0" r="0" b="0"/>
                            <a:pathLst>
                              <a:path w="92659" h="15240">
                                <a:moveTo>
                                  <a:pt x="0" y="0"/>
                                </a:moveTo>
                                <a:lnTo>
                                  <a:pt x="92659" y="1524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79" name="Shape 18079"/>
                        <wps:cNvSpPr/>
                        <wps:spPr>
                          <a:xfrm>
                            <a:off x="1553528" y="373054"/>
                            <a:ext cx="91389" cy="22847"/>
                          </a:xfrm>
                          <a:custGeom>
                            <a:avLst/>
                            <a:gdLst/>
                            <a:ahLst/>
                            <a:cxnLst/>
                            <a:rect l="0" t="0" r="0" b="0"/>
                            <a:pathLst>
                              <a:path w="91389" h="22847">
                                <a:moveTo>
                                  <a:pt x="0" y="0"/>
                                </a:moveTo>
                                <a:lnTo>
                                  <a:pt x="91389" y="22847"/>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18080" name="Shape 18080"/>
                        <wps:cNvSpPr/>
                        <wps:spPr>
                          <a:xfrm>
                            <a:off x="548297" y="258818"/>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81" name="Shape 18081"/>
                        <wps:cNvSpPr/>
                        <wps:spPr>
                          <a:xfrm>
                            <a:off x="548297" y="258818"/>
                            <a:ext cx="91389" cy="0"/>
                          </a:xfrm>
                          <a:custGeom>
                            <a:avLst/>
                            <a:gdLst/>
                            <a:ahLst/>
                            <a:cxnLst/>
                            <a:rect l="0" t="0" r="0" b="0"/>
                            <a:pathLst>
                              <a:path w="91389">
                                <a:moveTo>
                                  <a:pt x="0" y="0"/>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82" name="Shape 18082"/>
                        <wps:cNvSpPr/>
                        <wps:spPr>
                          <a:xfrm>
                            <a:off x="639686" y="258818"/>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83" name="Shape 18083"/>
                        <wps:cNvSpPr/>
                        <wps:spPr>
                          <a:xfrm>
                            <a:off x="548297" y="532973"/>
                            <a:ext cx="91389" cy="0"/>
                          </a:xfrm>
                          <a:custGeom>
                            <a:avLst/>
                            <a:gdLst/>
                            <a:ahLst/>
                            <a:cxnLst/>
                            <a:rect l="0" t="0" r="0" b="0"/>
                            <a:pathLst>
                              <a:path w="91389">
                                <a:moveTo>
                                  <a:pt x="9138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84" name="Shape 18084"/>
                        <wps:cNvSpPr/>
                        <wps:spPr>
                          <a:xfrm>
                            <a:off x="1644917" y="258818"/>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85" name="Shape 18085"/>
                        <wps:cNvSpPr/>
                        <wps:spPr>
                          <a:xfrm>
                            <a:off x="1644917" y="258818"/>
                            <a:ext cx="91377" cy="0"/>
                          </a:xfrm>
                          <a:custGeom>
                            <a:avLst/>
                            <a:gdLst/>
                            <a:ahLst/>
                            <a:cxnLst/>
                            <a:rect l="0" t="0" r="0" b="0"/>
                            <a:pathLst>
                              <a:path w="91377">
                                <a:moveTo>
                                  <a:pt x="0" y="0"/>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86" name="Shape 18086"/>
                        <wps:cNvSpPr/>
                        <wps:spPr>
                          <a:xfrm>
                            <a:off x="1736293" y="258818"/>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87" name="Shape 18087"/>
                        <wps:cNvSpPr/>
                        <wps:spPr>
                          <a:xfrm>
                            <a:off x="1644917" y="532973"/>
                            <a:ext cx="91377" cy="0"/>
                          </a:xfrm>
                          <a:custGeom>
                            <a:avLst/>
                            <a:gdLst/>
                            <a:ahLst/>
                            <a:cxnLst/>
                            <a:rect l="0" t="0" r="0" b="0"/>
                            <a:pathLst>
                              <a:path w="91377">
                                <a:moveTo>
                                  <a:pt x="9137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088" name="Shape 18088"/>
                        <wps:cNvSpPr/>
                        <wps:spPr>
                          <a:xfrm>
                            <a:off x="274155" y="258818"/>
                            <a:ext cx="228460" cy="91389"/>
                          </a:xfrm>
                          <a:custGeom>
                            <a:avLst/>
                            <a:gdLst/>
                            <a:ahLst/>
                            <a:cxnLst/>
                            <a:rect l="0" t="0" r="0" b="0"/>
                            <a:pathLst>
                              <a:path w="228460" h="91389">
                                <a:moveTo>
                                  <a:pt x="0" y="0"/>
                                </a:moveTo>
                                <a:lnTo>
                                  <a:pt x="228460" y="913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89" name="Shape 18089"/>
                        <wps:cNvSpPr/>
                        <wps:spPr>
                          <a:xfrm>
                            <a:off x="408686" y="336237"/>
                            <a:ext cx="92659" cy="12700"/>
                          </a:xfrm>
                          <a:custGeom>
                            <a:avLst/>
                            <a:gdLst/>
                            <a:ahLst/>
                            <a:cxnLst/>
                            <a:rect l="0" t="0" r="0" b="0"/>
                            <a:pathLst>
                              <a:path w="92659" h="12700">
                                <a:moveTo>
                                  <a:pt x="0" y="0"/>
                                </a:moveTo>
                                <a:lnTo>
                                  <a:pt x="92659" y="1270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0" name="Shape 18090"/>
                        <wps:cNvSpPr/>
                        <wps:spPr>
                          <a:xfrm>
                            <a:off x="409956" y="329900"/>
                            <a:ext cx="91389" cy="19037"/>
                          </a:xfrm>
                          <a:custGeom>
                            <a:avLst/>
                            <a:gdLst/>
                            <a:ahLst/>
                            <a:cxnLst/>
                            <a:rect l="0" t="0" r="0" b="0"/>
                            <a:pathLst>
                              <a:path w="91389" h="19037">
                                <a:moveTo>
                                  <a:pt x="0" y="0"/>
                                </a:moveTo>
                                <a:lnTo>
                                  <a:pt x="91389" y="1903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1" name="Shape 18091"/>
                        <wps:cNvSpPr/>
                        <wps:spPr>
                          <a:xfrm>
                            <a:off x="411226" y="322280"/>
                            <a:ext cx="90119" cy="26657"/>
                          </a:xfrm>
                          <a:custGeom>
                            <a:avLst/>
                            <a:gdLst/>
                            <a:ahLst/>
                            <a:cxnLst/>
                            <a:rect l="0" t="0" r="0" b="0"/>
                            <a:pathLst>
                              <a:path w="90119" h="26657">
                                <a:moveTo>
                                  <a:pt x="0" y="0"/>
                                </a:moveTo>
                                <a:lnTo>
                                  <a:pt x="90119" y="2665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2" name="Shape 18092"/>
                        <wps:cNvSpPr/>
                        <wps:spPr>
                          <a:xfrm>
                            <a:off x="413766" y="314672"/>
                            <a:ext cx="87579" cy="34265"/>
                          </a:xfrm>
                          <a:custGeom>
                            <a:avLst/>
                            <a:gdLst/>
                            <a:ahLst/>
                            <a:cxnLst/>
                            <a:rect l="0" t="0" r="0" b="0"/>
                            <a:pathLst>
                              <a:path w="87579" h="34265">
                                <a:moveTo>
                                  <a:pt x="0" y="0"/>
                                </a:moveTo>
                                <a:lnTo>
                                  <a:pt x="87579" y="3426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3" name="Shape 18093"/>
                        <wps:cNvSpPr/>
                        <wps:spPr>
                          <a:xfrm>
                            <a:off x="417576" y="307052"/>
                            <a:ext cx="83769" cy="41885"/>
                          </a:xfrm>
                          <a:custGeom>
                            <a:avLst/>
                            <a:gdLst/>
                            <a:ahLst/>
                            <a:cxnLst/>
                            <a:rect l="0" t="0" r="0" b="0"/>
                            <a:pathLst>
                              <a:path w="83769" h="41885">
                                <a:moveTo>
                                  <a:pt x="0" y="0"/>
                                </a:moveTo>
                                <a:lnTo>
                                  <a:pt x="83769" y="4188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4" name="Shape 18094"/>
                        <wps:cNvSpPr/>
                        <wps:spPr>
                          <a:xfrm>
                            <a:off x="421386" y="300702"/>
                            <a:ext cx="79959" cy="48235"/>
                          </a:xfrm>
                          <a:custGeom>
                            <a:avLst/>
                            <a:gdLst/>
                            <a:ahLst/>
                            <a:cxnLst/>
                            <a:rect l="0" t="0" r="0" b="0"/>
                            <a:pathLst>
                              <a:path w="79959" h="48235">
                                <a:moveTo>
                                  <a:pt x="0" y="0"/>
                                </a:moveTo>
                                <a:lnTo>
                                  <a:pt x="79959" y="4823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5" name="Shape 18095"/>
                        <wps:cNvSpPr/>
                        <wps:spPr>
                          <a:xfrm>
                            <a:off x="425183" y="294352"/>
                            <a:ext cx="76162" cy="54585"/>
                          </a:xfrm>
                          <a:custGeom>
                            <a:avLst/>
                            <a:gdLst/>
                            <a:ahLst/>
                            <a:cxnLst/>
                            <a:rect l="0" t="0" r="0" b="0"/>
                            <a:pathLst>
                              <a:path w="76162" h="54585">
                                <a:moveTo>
                                  <a:pt x="0" y="0"/>
                                </a:moveTo>
                                <a:lnTo>
                                  <a:pt x="76162" y="5458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6" name="Shape 18096"/>
                        <wps:cNvSpPr/>
                        <wps:spPr>
                          <a:xfrm>
                            <a:off x="1781988" y="258818"/>
                            <a:ext cx="228460" cy="91389"/>
                          </a:xfrm>
                          <a:custGeom>
                            <a:avLst/>
                            <a:gdLst/>
                            <a:ahLst/>
                            <a:cxnLst/>
                            <a:rect l="0" t="0" r="0" b="0"/>
                            <a:pathLst>
                              <a:path w="228460" h="91389">
                                <a:moveTo>
                                  <a:pt x="228460" y="0"/>
                                </a:moveTo>
                                <a:lnTo>
                                  <a:pt x="0" y="913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7" name="Shape 18097"/>
                        <wps:cNvSpPr/>
                        <wps:spPr>
                          <a:xfrm>
                            <a:off x="1781988" y="294352"/>
                            <a:ext cx="76149" cy="54585"/>
                          </a:xfrm>
                          <a:custGeom>
                            <a:avLst/>
                            <a:gdLst/>
                            <a:ahLst/>
                            <a:cxnLst/>
                            <a:rect l="0" t="0" r="0" b="0"/>
                            <a:pathLst>
                              <a:path w="76149" h="54585">
                                <a:moveTo>
                                  <a:pt x="76149" y="0"/>
                                </a:moveTo>
                                <a:lnTo>
                                  <a:pt x="0" y="5458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8" name="Shape 18098"/>
                        <wps:cNvSpPr/>
                        <wps:spPr>
                          <a:xfrm>
                            <a:off x="1781988" y="300702"/>
                            <a:ext cx="79959" cy="48235"/>
                          </a:xfrm>
                          <a:custGeom>
                            <a:avLst/>
                            <a:gdLst/>
                            <a:ahLst/>
                            <a:cxnLst/>
                            <a:rect l="0" t="0" r="0" b="0"/>
                            <a:pathLst>
                              <a:path w="79959" h="48235">
                                <a:moveTo>
                                  <a:pt x="79959" y="0"/>
                                </a:moveTo>
                                <a:lnTo>
                                  <a:pt x="0" y="4823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099" name="Shape 18099"/>
                        <wps:cNvSpPr/>
                        <wps:spPr>
                          <a:xfrm>
                            <a:off x="1781988" y="307052"/>
                            <a:ext cx="83769" cy="41885"/>
                          </a:xfrm>
                          <a:custGeom>
                            <a:avLst/>
                            <a:gdLst/>
                            <a:ahLst/>
                            <a:cxnLst/>
                            <a:rect l="0" t="0" r="0" b="0"/>
                            <a:pathLst>
                              <a:path w="83769" h="41885">
                                <a:moveTo>
                                  <a:pt x="83769" y="0"/>
                                </a:moveTo>
                                <a:lnTo>
                                  <a:pt x="0" y="4188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0" name="Shape 18100"/>
                        <wps:cNvSpPr/>
                        <wps:spPr>
                          <a:xfrm>
                            <a:off x="1781988" y="314672"/>
                            <a:ext cx="87579" cy="34265"/>
                          </a:xfrm>
                          <a:custGeom>
                            <a:avLst/>
                            <a:gdLst/>
                            <a:ahLst/>
                            <a:cxnLst/>
                            <a:rect l="0" t="0" r="0" b="0"/>
                            <a:pathLst>
                              <a:path w="87579" h="34265">
                                <a:moveTo>
                                  <a:pt x="87579" y="0"/>
                                </a:moveTo>
                                <a:lnTo>
                                  <a:pt x="0" y="3426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1" name="Shape 18101"/>
                        <wps:cNvSpPr/>
                        <wps:spPr>
                          <a:xfrm>
                            <a:off x="1781988" y="322280"/>
                            <a:ext cx="90119" cy="26657"/>
                          </a:xfrm>
                          <a:custGeom>
                            <a:avLst/>
                            <a:gdLst/>
                            <a:ahLst/>
                            <a:cxnLst/>
                            <a:rect l="0" t="0" r="0" b="0"/>
                            <a:pathLst>
                              <a:path w="90119" h="26657">
                                <a:moveTo>
                                  <a:pt x="90119" y="0"/>
                                </a:moveTo>
                                <a:lnTo>
                                  <a:pt x="0" y="2665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2" name="Shape 18102"/>
                        <wps:cNvSpPr/>
                        <wps:spPr>
                          <a:xfrm>
                            <a:off x="1781988" y="329900"/>
                            <a:ext cx="91377" cy="19037"/>
                          </a:xfrm>
                          <a:custGeom>
                            <a:avLst/>
                            <a:gdLst/>
                            <a:ahLst/>
                            <a:cxnLst/>
                            <a:rect l="0" t="0" r="0" b="0"/>
                            <a:pathLst>
                              <a:path w="91377" h="19037">
                                <a:moveTo>
                                  <a:pt x="91377" y="0"/>
                                </a:moveTo>
                                <a:lnTo>
                                  <a:pt x="0" y="1903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3" name="Shape 18103"/>
                        <wps:cNvSpPr/>
                        <wps:spPr>
                          <a:xfrm>
                            <a:off x="1781988" y="336237"/>
                            <a:ext cx="92647" cy="12700"/>
                          </a:xfrm>
                          <a:custGeom>
                            <a:avLst/>
                            <a:gdLst/>
                            <a:ahLst/>
                            <a:cxnLst/>
                            <a:rect l="0" t="0" r="0" b="0"/>
                            <a:pathLst>
                              <a:path w="92647" h="12700">
                                <a:moveTo>
                                  <a:pt x="92647" y="0"/>
                                </a:moveTo>
                                <a:lnTo>
                                  <a:pt x="0" y="1270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4" name="Shape 18104"/>
                        <wps:cNvSpPr/>
                        <wps:spPr>
                          <a:xfrm>
                            <a:off x="1142302" y="111587"/>
                            <a:ext cx="0" cy="237350"/>
                          </a:xfrm>
                          <a:custGeom>
                            <a:avLst/>
                            <a:gdLst/>
                            <a:ahLst/>
                            <a:cxnLst/>
                            <a:rect l="0" t="0" r="0" b="0"/>
                            <a:pathLst>
                              <a:path h="237350">
                                <a:moveTo>
                                  <a:pt x="0" y="0"/>
                                </a:moveTo>
                                <a:lnTo>
                                  <a:pt x="0" y="237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5" name="Shape 18105"/>
                        <wps:cNvSpPr/>
                        <wps:spPr>
                          <a:xfrm>
                            <a:off x="1119454" y="258818"/>
                            <a:ext cx="22847" cy="91389"/>
                          </a:xfrm>
                          <a:custGeom>
                            <a:avLst/>
                            <a:gdLst/>
                            <a:ahLst/>
                            <a:cxnLst/>
                            <a:rect l="0" t="0" r="0" b="0"/>
                            <a:pathLst>
                              <a:path w="22847" h="91389">
                                <a:moveTo>
                                  <a:pt x="0" y="0"/>
                                </a:moveTo>
                                <a:lnTo>
                                  <a:pt x="22847" y="913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6" name="Shape 18106"/>
                        <wps:cNvSpPr/>
                        <wps:spPr>
                          <a:xfrm>
                            <a:off x="1125804" y="256278"/>
                            <a:ext cx="15227" cy="92659"/>
                          </a:xfrm>
                          <a:custGeom>
                            <a:avLst/>
                            <a:gdLst/>
                            <a:ahLst/>
                            <a:cxnLst/>
                            <a:rect l="0" t="0" r="0" b="0"/>
                            <a:pathLst>
                              <a:path w="15227" h="92659">
                                <a:moveTo>
                                  <a:pt x="0" y="0"/>
                                </a:moveTo>
                                <a:lnTo>
                                  <a:pt x="15227" y="9265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7" name="Shape 18107"/>
                        <wps:cNvSpPr/>
                        <wps:spPr>
                          <a:xfrm>
                            <a:off x="1134682" y="255008"/>
                            <a:ext cx="6350" cy="93929"/>
                          </a:xfrm>
                          <a:custGeom>
                            <a:avLst/>
                            <a:gdLst/>
                            <a:ahLst/>
                            <a:cxnLst/>
                            <a:rect l="0" t="0" r="0" b="0"/>
                            <a:pathLst>
                              <a:path w="6350" h="93929">
                                <a:moveTo>
                                  <a:pt x="0" y="0"/>
                                </a:moveTo>
                                <a:lnTo>
                                  <a:pt x="6350" y="9392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8" name="Shape 18108"/>
                        <wps:cNvSpPr/>
                        <wps:spPr>
                          <a:xfrm>
                            <a:off x="1142302" y="255008"/>
                            <a:ext cx="0" cy="93929"/>
                          </a:xfrm>
                          <a:custGeom>
                            <a:avLst/>
                            <a:gdLst/>
                            <a:ahLst/>
                            <a:cxnLst/>
                            <a:rect l="0" t="0" r="0" b="0"/>
                            <a:pathLst>
                              <a:path h="93929">
                                <a:moveTo>
                                  <a:pt x="0" y="0"/>
                                </a:moveTo>
                                <a:lnTo>
                                  <a:pt x="0" y="9392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09" name="Shape 18109"/>
                        <wps:cNvSpPr/>
                        <wps:spPr>
                          <a:xfrm>
                            <a:off x="1142302" y="255008"/>
                            <a:ext cx="6337" cy="93929"/>
                          </a:xfrm>
                          <a:custGeom>
                            <a:avLst/>
                            <a:gdLst/>
                            <a:ahLst/>
                            <a:cxnLst/>
                            <a:rect l="0" t="0" r="0" b="0"/>
                            <a:pathLst>
                              <a:path w="6337" h="93929">
                                <a:moveTo>
                                  <a:pt x="6337" y="0"/>
                                </a:moveTo>
                                <a:lnTo>
                                  <a:pt x="0" y="9392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10" name="Shape 18110"/>
                        <wps:cNvSpPr/>
                        <wps:spPr>
                          <a:xfrm>
                            <a:off x="1142302" y="256278"/>
                            <a:ext cx="15227" cy="92659"/>
                          </a:xfrm>
                          <a:custGeom>
                            <a:avLst/>
                            <a:gdLst/>
                            <a:ahLst/>
                            <a:cxnLst/>
                            <a:rect l="0" t="0" r="0" b="0"/>
                            <a:pathLst>
                              <a:path w="15227" h="92659">
                                <a:moveTo>
                                  <a:pt x="15227" y="0"/>
                                </a:moveTo>
                                <a:lnTo>
                                  <a:pt x="0" y="9265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111" name="Shape 18111"/>
                        <wps:cNvSpPr/>
                        <wps:spPr>
                          <a:xfrm>
                            <a:off x="1142302" y="258818"/>
                            <a:ext cx="22847" cy="91389"/>
                          </a:xfrm>
                          <a:custGeom>
                            <a:avLst/>
                            <a:gdLst/>
                            <a:ahLst/>
                            <a:cxnLst/>
                            <a:rect l="0" t="0" r="0" b="0"/>
                            <a:pathLst>
                              <a:path w="22847" h="91389">
                                <a:moveTo>
                                  <a:pt x="22847" y="0"/>
                                </a:moveTo>
                                <a:lnTo>
                                  <a:pt x="0" y="913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2709" name="Rectangle 42709"/>
                        <wps:cNvSpPr/>
                        <wps:spPr>
                          <a:xfrm>
                            <a:off x="72344" y="139615"/>
                            <a:ext cx="540181" cy="122081"/>
                          </a:xfrm>
                          <a:prstGeom prst="rect">
                            <a:avLst/>
                          </a:prstGeom>
                          <a:ln>
                            <a:noFill/>
                          </a:ln>
                        </wps:spPr>
                        <wps:txbx>
                          <w:txbxContent>
                            <w:p w14:paraId="774D74B6" w14:textId="77777777" w:rsidR="00383B15" w:rsidRDefault="00000000">
                              <w:pPr>
                                <w:spacing w:after="160" w:line="259" w:lineRule="auto"/>
                                <w:ind w:right="0" w:firstLine="0"/>
                                <w:jc w:val="left"/>
                              </w:pPr>
                              <w:r>
                                <w:rPr>
                                  <w:i/>
                                  <w:sz w:val="16"/>
                                </w:rPr>
                                <w:t>controller</w:t>
                              </w:r>
                            </w:p>
                          </w:txbxContent>
                        </wps:txbx>
                        <wps:bodyPr horzOverflow="overflow" vert="horz" lIns="0" tIns="0" rIns="0" bIns="0" rtlCol="0">
                          <a:noAutofit/>
                        </wps:bodyPr>
                      </wps:wsp>
                      <wps:wsp>
                        <wps:cNvPr id="42710" name="Rectangle 42710"/>
                        <wps:cNvSpPr/>
                        <wps:spPr>
                          <a:xfrm>
                            <a:off x="1808650" y="139615"/>
                            <a:ext cx="540181" cy="122081"/>
                          </a:xfrm>
                          <a:prstGeom prst="rect">
                            <a:avLst/>
                          </a:prstGeom>
                          <a:ln>
                            <a:noFill/>
                          </a:ln>
                        </wps:spPr>
                        <wps:txbx>
                          <w:txbxContent>
                            <w:p w14:paraId="57D7F173" w14:textId="77777777" w:rsidR="00383B15" w:rsidRDefault="00000000">
                              <w:pPr>
                                <w:spacing w:after="160" w:line="259" w:lineRule="auto"/>
                                <w:ind w:right="0" w:firstLine="0"/>
                                <w:jc w:val="left"/>
                              </w:pPr>
                              <w:r>
                                <w:rPr>
                                  <w:i/>
                                  <w:sz w:val="16"/>
                                </w:rPr>
                                <w:t>controller</w:t>
                              </w:r>
                            </w:p>
                          </w:txbxContent>
                        </wps:txbx>
                        <wps:bodyPr horzOverflow="overflow" vert="horz" lIns="0" tIns="0" rIns="0" bIns="0" rtlCol="0">
                          <a:noAutofit/>
                        </wps:bodyPr>
                      </wps:wsp>
                      <wps:wsp>
                        <wps:cNvPr id="18114" name="Rectangle 18114"/>
                        <wps:cNvSpPr/>
                        <wps:spPr>
                          <a:xfrm>
                            <a:off x="921454" y="0"/>
                            <a:ext cx="592579" cy="122081"/>
                          </a:xfrm>
                          <a:prstGeom prst="rect">
                            <a:avLst/>
                          </a:prstGeom>
                          <a:ln>
                            <a:noFill/>
                          </a:ln>
                        </wps:spPr>
                        <wps:txbx>
                          <w:txbxContent>
                            <w:p w14:paraId="24C569BD" w14:textId="77777777" w:rsidR="00383B15" w:rsidRDefault="00000000">
                              <w:pPr>
                                <w:spacing w:after="160" w:line="259" w:lineRule="auto"/>
                                <w:ind w:right="0" w:firstLine="0"/>
                                <w:jc w:val="left"/>
                              </w:pPr>
                              <w:r>
                                <w:rPr>
                                  <w:i/>
                                  <w:sz w:val="16"/>
                                </w:rPr>
                                <w:t>connection</w:t>
                              </w:r>
                            </w:p>
                          </w:txbxContent>
                        </wps:txbx>
                        <wps:bodyPr horzOverflow="overflow" vert="horz" lIns="0" tIns="0" rIns="0" bIns="0" rtlCol="0">
                          <a:noAutofit/>
                        </wps:bodyPr>
                      </wps:wsp>
                    </wpg:wgp>
                  </a:graphicData>
                </a:graphic>
              </wp:inline>
            </w:drawing>
          </mc:Choice>
          <mc:Fallback xmlns:a="http://schemas.openxmlformats.org/drawingml/2006/main">
            <w:pict>
              <v:group id="Group 352148" style="width:179.89pt;height:61.7543pt;mso-position-horizontal-relative:char;mso-position-vertical-relative:line" coordsize="22846,7842">
                <v:shape id="Shape 18055" style="position:absolute;width:0;height:7767;left:0;top:75;" coordsize="0,776770" path="m0,776770l0,0">
                  <v:stroke weight="0.667pt" endcap="flat" joinstyle="miter" miterlimit="10" on="true" color="#eb008b"/>
                  <v:fill on="false" color="#000000" opacity="0"/>
                </v:shape>
                <v:shape id="Shape 18056" style="position:absolute;width:6396;height:0;left:0;top:75;" coordsize="639686,0" path="m0,0l639686,0">
                  <v:stroke weight="0.667pt" endcap="flat" joinstyle="miter" miterlimit="10" on="true" color="#eb008b"/>
                  <v:fill on="false" color="#000000" opacity="0"/>
                </v:shape>
                <v:shape id="Shape 18057" style="position:absolute;width:0;height:7767;left:6396;top:75;" coordsize="0,776770" path="m0,0l0,776770">
                  <v:stroke weight="0.667pt" endcap="flat" joinstyle="miter" miterlimit="10" on="true" color="#eb008b"/>
                  <v:fill on="false" color="#000000" opacity="0"/>
                </v:shape>
                <v:shape id="Shape 18058" style="position:absolute;width:6396;height:0;left:0;top:7842;" coordsize="639686,0" path="m639686,0l0,0">
                  <v:stroke weight="0.667pt" endcap="flat" joinstyle="miter" miterlimit="10" on="true" color="#eb008b"/>
                  <v:fill on="false" color="#000000" opacity="0"/>
                </v:shape>
                <v:shape id="Shape 18060" style="position:absolute;width:0;height:7767;left:16449;top:75;" coordsize="0,776770" path="m0,776770l0,0">
                  <v:stroke weight="0.667pt" endcap="flat" joinstyle="miter" miterlimit="10" on="true" color="#eb008b"/>
                  <v:fill on="false" color="#000000" opacity="0"/>
                </v:shape>
                <v:shape id="Shape 18061" style="position:absolute;width:6396;height:0;left:16449;top:75;" coordsize="639687,0" path="m0,0l639687,0">
                  <v:stroke weight="0.667pt" endcap="flat" joinstyle="miter" miterlimit="10" on="true" color="#eb008b"/>
                  <v:fill on="false" color="#000000" opacity="0"/>
                </v:shape>
                <v:shape id="Shape 18062" style="position:absolute;width:0;height:7767;left:22846;top:75;" coordsize="0,776770" path="m0,0l0,776770">
                  <v:stroke weight="0.667pt" endcap="flat" joinstyle="miter" miterlimit="10" on="true" color="#eb008b"/>
                  <v:fill on="false" color="#000000" opacity="0"/>
                </v:shape>
                <v:shape id="Shape 18063" style="position:absolute;width:6396;height:0;left:16449;top:7842;" coordsize="639687,0" path="m639687,0l0,0">
                  <v:stroke weight="0.667pt" endcap="flat" joinstyle="miter" miterlimit="10" on="true" color="#eb008b"/>
                  <v:fill on="false" color="#000000" opacity="0"/>
                </v:shape>
                <v:shape id="Shape 18065" style="position:absolute;width:913;height:228;left:6396;top:3730;" coordsize="91389,22847" path="m91389,0l0,22847">
                  <v:stroke weight="0.916pt" endcap="flat" joinstyle="miter" miterlimit="10" on="true" color="#eb008b"/>
                  <v:fill on="false" color="#000000" opacity="0"/>
                </v:shape>
                <v:shape id="Shape 18066" style="position:absolute;width:926;height:152;left:6396;top:3793;" coordsize="92659,15240" path="m92659,0l0,15240">
                  <v:stroke weight="0.916pt" endcap="flat" joinstyle="miter" miterlimit="10" on="true" color="#eb008b"/>
                  <v:fill on="false" color="#000000" opacity="0"/>
                </v:shape>
                <v:shape id="Shape 18067" style="position:absolute;width:939;height:63;left:6396;top:3882;" coordsize="93929,6350" path="m93929,0l0,6350">
                  <v:stroke weight="0.916pt" endcap="flat" joinstyle="miter" miterlimit="10" on="true" color="#eb008b"/>
                  <v:fill on="false" color="#000000" opacity="0"/>
                </v:shape>
                <v:shape id="Shape 18068" style="position:absolute;width:939;height:0;left:6396;top:3959;" coordsize="93929,0" path="m93929,0l0,0">
                  <v:stroke weight="0.916pt" endcap="flat" joinstyle="miter" miterlimit="10" on="true" color="#eb008b"/>
                  <v:fill on="false" color="#000000" opacity="0"/>
                </v:shape>
                <v:shape id="Shape 18069" style="position:absolute;width:939;height:63;left:6396;top:3959;" coordsize="93929,6337" path="m93929,6337l0,0">
                  <v:stroke weight="0.916pt" endcap="flat" joinstyle="miter" miterlimit="10" on="true" color="#eb008b"/>
                  <v:fill on="false" color="#000000" opacity="0"/>
                </v:shape>
                <v:shape id="Shape 18070" style="position:absolute;width:926;height:152;left:6396;top:3959;" coordsize="92659,15227" path="m92659,15227l0,0">
                  <v:stroke weight="0.916pt" endcap="flat" joinstyle="miter" miterlimit="10" on="true" color="#eb008b"/>
                  <v:fill on="false" color="#000000" opacity="0"/>
                </v:shape>
                <v:shape id="Shape 18071" style="position:absolute;width:913;height:228;left:6396;top:3959;" coordsize="91389,22835" path="m91389,22835l0,0">
                  <v:stroke weight="0.916pt" endcap="flat" joinstyle="miter" miterlimit="10" on="true" color="#eb008b"/>
                  <v:fill on="false" color="#000000" opacity="0"/>
                </v:shape>
                <v:shape id="Shape 18072" style="position:absolute;width:10052;height:0;left:6396;top:3959;" coordsize="1005230,0" path="m0,0l1005230,0">
                  <v:stroke weight="0.916pt" endcap="flat" joinstyle="miter" miterlimit="10" on="true" color="#eb008b"/>
                  <v:fill on="false" color="#000000" opacity="0"/>
                </v:shape>
                <v:shape id="Shape 18073" style="position:absolute;width:913;height:228;left:15535;top:3959;" coordsize="91389,22835" path="m0,22835l91389,0">
                  <v:stroke weight="0.916pt" endcap="flat" joinstyle="miter" miterlimit="10" on="true" color="#eb008b"/>
                  <v:fill on="false" color="#000000" opacity="0"/>
                </v:shape>
                <v:shape id="Shape 18074" style="position:absolute;width:926;height:152;left:15509;top:3959;" coordsize="92659,15227" path="m0,15227l92659,0">
                  <v:stroke weight="0.916pt" endcap="flat" joinstyle="miter" miterlimit="10" on="true" color="#eb008b"/>
                  <v:fill on="false" color="#000000" opacity="0"/>
                </v:shape>
                <v:shape id="Shape 18075" style="position:absolute;width:939;height:63;left:15497;top:3959;" coordsize="93929,6337" path="m0,6337l93929,0">
                  <v:stroke weight="0.916pt" endcap="flat" joinstyle="miter" miterlimit="10" on="true" color="#eb008b"/>
                  <v:fill on="false" color="#000000" opacity="0"/>
                </v:shape>
                <v:shape id="Shape 18076" style="position:absolute;width:939;height:0;left:15497;top:3959;" coordsize="93929,0" path="m0,0l93929,0">
                  <v:stroke weight="0.916pt" endcap="flat" joinstyle="miter" miterlimit="10" on="true" color="#eb008b"/>
                  <v:fill on="false" color="#000000" opacity="0"/>
                </v:shape>
                <v:shape id="Shape 18077" style="position:absolute;width:939;height:63;left:15497;top:3882;" coordsize="93929,6350" path="m0,0l93929,6350">
                  <v:stroke weight="0.916pt" endcap="flat" joinstyle="miter" miterlimit="10" on="true" color="#eb008b"/>
                  <v:fill on="false" color="#000000" opacity="0"/>
                </v:shape>
                <v:shape id="Shape 18078" style="position:absolute;width:926;height:152;left:15509;top:3793;" coordsize="92659,15240" path="m0,0l92659,15240">
                  <v:stroke weight="0.916pt" endcap="flat" joinstyle="miter" miterlimit="10" on="true" color="#eb008b"/>
                  <v:fill on="false" color="#000000" opacity="0"/>
                </v:shape>
                <v:shape id="Shape 18079" style="position:absolute;width:913;height:228;left:15535;top:3730;" coordsize="91389,22847" path="m0,0l91389,22847">
                  <v:stroke weight="0.916pt" endcap="flat" joinstyle="miter" miterlimit="10" on="true" color="#eb008b"/>
                  <v:fill on="false" color="#000000" opacity="0"/>
                </v:shape>
                <v:shape id="Shape 18080" style="position:absolute;width:0;height:2741;left:5482;top:2588;" coordsize="0,274155" path="m0,274155l0,0">
                  <v:stroke weight="0.667pt" endcap="flat" joinstyle="miter" miterlimit="10" on="true" color="#eb008b"/>
                  <v:fill on="false" color="#000000" opacity="0"/>
                </v:shape>
                <v:shape id="Shape 18081" style="position:absolute;width:913;height:0;left:5482;top:2588;" coordsize="91389,0" path="m0,0l91389,0">
                  <v:stroke weight="0.667pt" endcap="flat" joinstyle="miter" miterlimit="10" on="true" color="#eb008b"/>
                  <v:fill on="false" color="#000000" opacity="0"/>
                </v:shape>
                <v:shape id="Shape 18082" style="position:absolute;width:0;height:2741;left:6396;top:2588;" coordsize="0,274155" path="m0,0l0,274155">
                  <v:stroke weight="0.667pt" endcap="flat" joinstyle="miter" miterlimit="10" on="true" color="#eb008b"/>
                  <v:fill on="false" color="#000000" opacity="0"/>
                </v:shape>
                <v:shape id="Shape 18083" style="position:absolute;width:913;height:0;left:5482;top:5329;" coordsize="91389,0" path="m91389,0l0,0">
                  <v:stroke weight="0.667pt" endcap="flat" joinstyle="miter" miterlimit="10" on="true" color="#eb008b"/>
                  <v:fill on="false" color="#000000" opacity="0"/>
                </v:shape>
                <v:shape id="Shape 18084" style="position:absolute;width:0;height:2741;left:16449;top:2588;" coordsize="0,274155" path="m0,274155l0,0">
                  <v:stroke weight="0.667pt" endcap="flat" joinstyle="miter" miterlimit="10" on="true" color="#eb008b"/>
                  <v:fill on="false" color="#000000" opacity="0"/>
                </v:shape>
                <v:shape id="Shape 18085" style="position:absolute;width:913;height:0;left:16449;top:2588;" coordsize="91377,0" path="m0,0l91377,0">
                  <v:stroke weight="0.667pt" endcap="flat" joinstyle="miter" miterlimit="10" on="true" color="#eb008b"/>
                  <v:fill on="false" color="#000000" opacity="0"/>
                </v:shape>
                <v:shape id="Shape 18086" style="position:absolute;width:0;height:2741;left:17362;top:2588;" coordsize="0,274155" path="m0,0l0,274155">
                  <v:stroke weight="0.667pt" endcap="flat" joinstyle="miter" miterlimit="10" on="true" color="#eb008b"/>
                  <v:fill on="false" color="#000000" opacity="0"/>
                </v:shape>
                <v:shape id="Shape 18087" style="position:absolute;width:913;height:0;left:16449;top:5329;" coordsize="91377,0" path="m91377,0l0,0">
                  <v:stroke weight="0.667pt" endcap="flat" joinstyle="miter" miterlimit="10" on="true" color="#eb008b"/>
                  <v:fill on="false" color="#000000" opacity="0"/>
                </v:shape>
                <v:shape id="Shape 18088" style="position:absolute;width:2284;height:913;left:2741;top:2588;" coordsize="228460,91389" path="m0,0l228460,91389">
                  <v:stroke weight="0.25pt" endcap="flat" joinstyle="miter" miterlimit="10" on="true" color="#221f1f"/>
                  <v:fill on="false" color="#000000" opacity="0"/>
                </v:shape>
                <v:shape id="Shape 18089" style="position:absolute;width:926;height:127;left:4086;top:3362;" coordsize="92659,12700" path="m0,0l92659,12700">
                  <v:stroke weight="0.25pt" endcap="flat" joinstyle="miter" miterlimit="10" on="true" color="#221f1f"/>
                  <v:fill on="false" color="#000000" opacity="0"/>
                </v:shape>
                <v:shape id="Shape 18090" style="position:absolute;width:913;height:190;left:4099;top:3299;" coordsize="91389,19037" path="m0,0l91389,19037">
                  <v:stroke weight="0.25pt" endcap="flat" joinstyle="miter" miterlimit="10" on="true" color="#221f1f"/>
                  <v:fill on="false" color="#000000" opacity="0"/>
                </v:shape>
                <v:shape id="Shape 18091" style="position:absolute;width:901;height:266;left:4112;top:3222;" coordsize="90119,26657" path="m0,0l90119,26657">
                  <v:stroke weight="0.25pt" endcap="flat" joinstyle="miter" miterlimit="10" on="true" color="#221f1f"/>
                  <v:fill on="false" color="#000000" opacity="0"/>
                </v:shape>
                <v:shape id="Shape 18092" style="position:absolute;width:875;height:342;left:4137;top:3146;" coordsize="87579,34265" path="m0,0l87579,34265">
                  <v:stroke weight="0.25pt" endcap="flat" joinstyle="miter" miterlimit="10" on="true" color="#221f1f"/>
                  <v:fill on="false" color="#000000" opacity="0"/>
                </v:shape>
                <v:shape id="Shape 18093" style="position:absolute;width:837;height:418;left:4175;top:3070;" coordsize="83769,41885" path="m0,0l83769,41885">
                  <v:stroke weight="0.25pt" endcap="flat" joinstyle="miter" miterlimit="10" on="true" color="#221f1f"/>
                  <v:fill on="false" color="#000000" opacity="0"/>
                </v:shape>
                <v:shape id="Shape 18094" style="position:absolute;width:799;height:482;left:4213;top:3007;" coordsize="79959,48235" path="m0,0l79959,48235">
                  <v:stroke weight="0.25pt" endcap="flat" joinstyle="miter" miterlimit="10" on="true" color="#221f1f"/>
                  <v:fill on="false" color="#000000" opacity="0"/>
                </v:shape>
                <v:shape id="Shape 18095" style="position:absolute;width:761;height:545;left:4251;top:2943;" coordsize="76162,54585" path="m0,0l76162,54585">
                  <v:stroke weight="0.25pt" endcap="flat" joinstyle="miter" miterlimit="10" on="true" color="#221f1f"/>
                  <v:fill on="false" color="#000000" opacity="0"/>
                </v:shape>
                <v:shape id="Shape 18096" style="position:absolute;width:2284;height:913;left:17819;top:2588;" coordsize="228460,91389" path="m228460,0l0,91389">
                  <v:stroke weight="0.25pt" endcap="flat" joinstyle="miter" miterlimit="10" on="true" color="#221f1f"/>
                  <v:fill on="false" color="#000000" opacity="0"/>
                </v:shape>
                <v:shape id="Shape 18097" style="position:absolute;width:761;height:545;left:17819;top:2943;" coordsize="76149,54585" path="m76149,0l0,54585">
                  <v:stroke weight="0.25pt" endcap="flat" joinstyle="miter" miterlimit="10" on="true" color="#221f1f"/>
                  <v:fill on="false" color="#000000" opacity="0"/>
                </v:shape>
                <v:shape id="Shape 18098" style="position:absolute;width:799;height:482;left:17819;top:3007;" coordsize="79959,48235" path="m79959,0l0,48235">
                  <v:stroke weight="0.25pt" endcap="flat" joinstyle="miter" miterlimit="10" on="true" color="#221f1f"/>
                  <v:fill on="false" color="#000000" opacity="0"/>
                </v:shape>
                <v:shape id="Shape 18099" style="position:absolute;width:837;height:418;left:17819;top:3070;" coordsize="83769,41885" path="m83769,0l0,41885">
                  <v:stroke weight="0.25pt" endcap="flat" joinstyle="miter" miterlimit="10" on="true" color="#221f1f"/>
                  <v:fill on="false" color="#000000" opacity="0"/>
                </v:shape>
                <v:shape id="Shape 18100" style="position:absolute;width:875;height:342;left:17819;top:3146;" coordsize="87579,34265" path="m87579,0l0,34265">
                  <v:stroke weight="0.25pt" endcap="flat" joinstyle="miter" miterlimit="10" on="true" color="#221f1f"/>
                  <v:fill on="false" color="#000000" opacity="0"/>
                </v:shape>
                <v:shape id="Shape 18101" style="position:absolute;width:901;height:266;left:17819;top:3222;" coordsize="90119,26657" path="m90119,0l0,26657">
                  <v:stroke weight="0.25pt" endcap="flat" joinstyle="miter" miterlimit="10" on="true" color="#221f1f"/>
                  <v:fill on="false" color="#000000" opacity="0"/>
                </v:shape>
                <v:shape id="Shape 18102" style="position:absolute;width:913;height:190;left:17819;top:3299;" coordsize="91377,19037" path="m91377,0l0,19037">
                  <v:stroke weight="0.25pt" endcap="flat" joinstyle="miter" miterlimit="10" on="true" color="#221f1f"/>
                  <v:fill on="false" color="#000000" opacity="0"/>
                </v:shape>
                <v:shape id="Shape 18103" style="position:absolute;width:926;height:127;left:17819;top:3362;" coordsize="92647,12700" path="m92647,0l0,12700">
                  <v:stroke weight="0.25pt" endcap="flat" joinstyle="miter" miterlimit="10" on="true" color="#221f1f"/>
                  <v:fill on="false" color="#000000" opacity="0"/>
                </v:shape>
                <v:shape id="Shape 18104" style="position:absolute;width:0;height:2373;left:11423;top:1115;" coordsize="0,237350" path="m0,0l0,237350">
                  <v:stroke weight="0.25pt" endcap="flat" joinstyle="miter" miterlimit="10" on="true" color="#221f1f"/>
                  <v:fill on="false" color="#000000" opacity="0"/>
                </v:shape>
                <v:shape id="Shape 18105" style="position:absolute;width:228;height:913;left:11194;top:2588;" coordsize="22847,91389" path="m0,0l22847,91389">
                  <v:stroke weight="0.25pt" endcap="flat" joinstyle="miter" miterlimit="10" on="true" color="#221f1f"/>
                  <v:fill on="false" color="#000000" opacity="0"/>
                </v:shape>
                <v:shape id="Shape 18106" style="position:absolute;width:152;height:926;left:11258;top:2562;" coordsize="15227,92659" path="m0,0l15227,92659">
                  <v:stroke weight="0.25pt" endcap="flat" joinstyle="miter" miterlimit="10" on="true" color="#221f1f"/>
                  <v:fill on="false" color="#000000" opacity="0"/>
                </v:shape>
                <v:shape id="Shape 18107" style="position:absolute;width:63;height:939;left:11346;top:2550;" coordsize="6350,93929" path="m0,0l6350,93929">
                  <v:stroke weight="0.25pt" endcap="flat" joinstyle="miter" miterlimit="10" on="true" color="#221f1f"/>
                  <v:fill on="false" color="#000000" opacity="0"/>
                </v:shape>
                <v:shape id="Shape 18108" style="position:absolute;width:0;height:939;left:11423;top:2550;" coordsize="0,93929" path="m0,0l0,93929">
                  <v:stroke weight="0.25pt" endcap="flat" joinstyle="miter" miterlimit="10" on="true" color="#221f1f"/>
                  <v:fill on="false" color="#000000" opacity="0"/>
                </v:shape>
                <v:shape id="Shape 18109" style="position:absolute;width:63;height:939;left:11423;top:2550;" coordsize="6337,93929" path="m6337,0l0,93929">
                  <v:stroke weight="0.25pt" endcap="flat" joinstyle="miter" miterlimit="10" on="true" color="#221f1f"/>
                  <v:fill on="false" color="#000000" opacity="0"/>
                </v:shape>
                <v:shape id="Shape 18110" style="position:absolute;width:152;height:926;left:11423;top:2562;" coordsize="15227,92659" path="m15227,0l0,92659">
                  <v:stroke weight="0.25pt" endcap="flat" joinstyle="miter" miterlimit="10" on="true" color="#221f1f"/>
                  <v:fill on="false" color="#000000" opacity="0"/>
                </v:shape>
                <v:shape id="Shape 18111" style="position:absolute;width:228;height:913;left:11423;top:2588;" coordsize="22847,91389" path="m22847,0l0,91389">
                  <v:stroke weight="0.25pt" endcap="flat" joinstyle="miter" miterlimit="10" on="true" color="#221f1f"/>
                  <v:fill on="false" color="#000000" opacity="0"/>
                </v:shape>
                <v:rect id="Rectangle 42709" style="position:absolute;width:5401;height:1220;left:723;top:1396;"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controller</w:t>
                        </w:r>
                      </w:p>
                    </w:txbxContent>
                  </v:textbox>
                </v:rect>
                <v:rect id="Rectangle 42710" style="position:absolute;width:5401;height:1220;left:18086;top:1396;"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controller</w:t>
                        </w:r>
                      </w:p>
                    </w:txbxContent>
                  </v:textbox>
                </v:rect>
                <v:rect id="Rectangle 18114" style="position:absolute;width:5925;height:1220;left:9214;top: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connection</w:t>
                        </w:r>
                      </w:p>
                    </w:txbxContent>
                  </v:textbox>
                </v:rect>
              </v:group>
            </w:pict>
          </mc:Fallback>
        </mc:AlternateContent>
      </w:r>
    </w:p>
    <w:p w14:paraId="1186AC30" w14:textId="77777777" w:rsidR="00383B15" w:rsidRDefault="00000000">
      <w:pPr>
        <w:spacing w:after="412" w:line="271" w:lineRule="auto"/>
        <w:ind w:left="1708" w:right="712" w:hanging="997"/>
      </w:pPr>
      <w:r>
        <w:rPr>
          <w:b/>
          <w:sz w:val="18"/>
        </w:rPr>
        <w:t xml:space="preserve">Figure 13.2 </w:t>
      </w:r>
      <w:r>
        <w:rPr>
          <w:sz w:val="18"/>
        </w:rPr>
        <w:t>Illustration of controller hardware on each end of an external connection. The voltages and signals used on the external connection can differ from the voltages used internally.</w:t>
      </w:r>
    </w:p>
    <w:p w14:paraId="76887AFC" w14:textId="77777777" w:rsidR="00383B15" w:rsidRDefault="00000000">
      <w:pPr>
        <w:spacing w:after="228" w:line="265" w:lineRule="auto"/>
        <w:ind w:left="1" w:right="0" w:hanging="10"/>
        <w:jc w:val="left"/>
      </w:pPr>
      <w:r>
        <w:rPr>
          <w:rFonts w:ascii="Arial" w:eastAsia="Arial" w:hAnsi="Arial" w:cs="Arial"/>
          <w:b/>
          <w:color w:val="EB008B"/>
          <w:sz w:val="24"/>
        </w:rPr>
        <w:t>13.5 Serial And Parallel Data Transfers</w:t>
      </w:r>
    </w:p>
    <w:p w14:paraId="6CE315AC" w14:textId="77777777" w:rsidR="00383B15" w:rsidRDefault="00000000">
      <w:pPr>
        <w:spacing w:after="253" w:line="263" w:lineRule="auto"/>
        <w:ind w:left="145" w:right="152" w:hanging="10"/>
        <w:jc w:val="center"/>
      </w:pPr>
      <w:r>
        <w:t>All the I/O interfaces on a computer can be classified in two broad categories:</w:t>
      </w:r>
    </w:p>
    <w:p w14:paraId="5EC358B3" w14:textId="77777777" w:rsidR="00383B15" w:rsidRDefault="00000000">
      <w:pPr>
        <w:spacing w:after="105" w:line="260" w:lineRule="auto"/>
        <w:ind w:left="2804" w:right="2680" w:hanging="10"/>
        <w:jc w:val="left"/>
      </w:pPr>
      <w:r>
        <w:rPr>
          <w:rFonts w:ascii="Calibri" w:eastAsia="Calibri" w:hAnsi="Calibri" w:cs="Calibri"/>
          <w:color w:val="EB008B"/>
          <w:sz w:val="31"/>
          <w:vertAlign w:val="superscript"/>
        </w:rPr>
        <w:t xml:space="preserve">d </w:t>
      </w:r>
      <w:r>
        <w:rPr>
          <w:color w:val="EB008B"/>
        </w:rPr>
        <w:t xml:space="preserve">Parallel interface </w:t>
      </w:r>
      <w:r>
        <w:rPr>
          <w:rFonts w:ascii="Calibri" w:eastAsia="Calibri" w:hAnsi="Calibri" w:cs="Calibri"/>
          <w:color w:val="EB008B"/>
          <w:sz w:val="31"/>
          <w:vertAlign w:val="superscript"/>
        </w:rPr>
        <w:t xml:space="preserve">d </w:t>
      </w:r>
      <w:r>
        <w:rPr>
          <w:color w:val="EB008B"/>
        </w:rPr>
        <w:t>Serial interface</w:t>
      </w:r>
    </w:p>
    <w:p w14:paraId="072EB68E" w14:textId="77777777" w:rsidR="00383B15" w:rsidRDefault="00000000">
      <w:pPr>
        <w:ind w:left="-9" w:right="0"/>
      </w:pPr>
      <w:r>
        <w:rPr>
          <w:i/>
        </w:rPr>
        <w:t>Parallel Interface</w:t>
      </w:r>
      <w:r>
        <w:t xml:space="preserve">. An interface between a computer and an external device is classified as </w:t>
      </w:r>
      <w:r>
        <w:rPr>
          <w:i/>
        </w:rPr>
        <w:t xml:space="preserve">parallel </w:t>
      </w:r>
      <w:r>
        <w:t>if the interface allows the transfer of multiple bits of data simultaneously. In essence, a parallel interface contains many wires — at any instant, each wire carries one bit of data.</w:t>
      </w:r>
    </w:p>
    <w:p w14:paraId="261E0BCD" w14:textId="77777777" w:rsidR="00383B15" w:rsidRDefault="00000000">
      <w:pPr>
        <w:spacing w:after="41" w:line="260" w:lineRule="auto"/>
        <w:ind w:left="-9" w:right="0"/>
      </w:pPr>
      <w:r>
        <w:rPr>
          <w:color w:val="000000"/>
        </w:rPr>
        <w:t xml:space="preserve">Architects use the term </w:t>
      </w:r>
      <w:r>
        <w:rPr>
          <w:i/>
          <w:color w:val="000000"/>
        </w:rPr>
        <w:t xml:space="preserve">interface width </w:t>
      </w:r>
      <w:r>
        <w:rPr>
          <w:color w:val="000000"/>
        </w:rPr>
        <w:t>to refer to the number of parallel wires an interface uses. Thus, one might hear an architect talk about an eight-bit interface or a sixteen-bit interface. We will learn more about how interfaces use parallel wires in the next chapter.</w:t>
      </w:r>
    </w:p>
    <w:p w14:paraId="69B7835F" w14:textId="77777777" w:rsidR="00383B15" w:rsidRDefault="00000000">
      <w:pPr>
        <w:spacing w:after="41" w:line="260" w:lineRule="auto"/>
        <w:ind w:left="-9" w:right="0"/>
      </w:pPr>
      <w:r>
        <w:rPr>
          <w:i/>
          <w:color w:val="000000"/>
        </w:rPr>
        <w:t>Serial Interface</w:t>
      </w:r>
      <w:r>
        <w:rPr>
          <w:color w:val="000000"/>
        </w:rPr>
        <w:t xml:space="preserve">. The alternative to a parallel interface is one in which only one bit of data can be transferred at any time; an interface that transfers one bit at a time is classified as </w:t>
      </w:r>
      <w:r>
        <w:rPr>
          <w:i/>
          <w:color w:val="000000"/>
        </w:rPr>
        <w:t>serial</w:t>
      </w:r>
      <w:r>
        <w:rPr>
          <w:color w:val="000000"/>
        </w:rPr>
        <w:t>.</w:t>
      </w:r>
    </w:p>
    <w:p w14:paraId="4037D3CA" w14:textId="77777777" w:rsidR="00383B15" w:rsidRDefault="00000000">
      <w:pPr>
        <w:spacing w:after="470" w:line="260" w:lineRule="auto"/>
        <w:ind w:left="-9" w:right="0"/>
      </w:pPr>
      <w:r>
        <w:rPr>
          <w:color w:val="000000"/>
        </w:rPr>
        <w:t>The chief advantage of a serial interface is fewer wires. Only two wires are needed for serial data transmission — one to carry the signal and a second to serve as an electrical ground against which voltage can be measured. The chief disadvantage of a serial interface arises from increased delay: when sending multiple bits, serial hardware must wait until one bit has been sent before sending another.</w:t>
      </w:r>
    </w:p>
    <w:p w14:paraId="38C4C506" w14:textId="77777777" w:rsidR="00383B15" w:rsidRDefault="00000000">
      <w:pPr>
        <w:spacing w:after="228" w:line="265" w:lineRule="auto"/>
        <w:ind w:left="1" w:right="0" w:hanging="10"/>
        <w:jc w:val="left"/>
      </w:pPr>
      <w:r>
        <w:rPr>
          <w:rFonts w:ascii="Arial" w:eastAsia="Arial" w:hAnsi="Arial" w:cs="Arial"/>
          <w:b/>
          <w:color w:val="EB008B"/>
          <w:sz w:val="24"/>
        </w:rPr>
        <w:t>13.6 Self-Clocking Data</w:t>
      </w:r>
    </w:p>
    <w:p w14:paraId="6FC74C72" w14:textId="77777777" w:rsidR="00383B15" w:rsidRDefault="00000000">
      <w:pPr>
        <w:spacing w:after="61"/>
        <w:ind w:left="-9" w:right="0"/>
      </w:pPr>
      <w:r>
        <w:t xml:space="preserve">Recall that digital circuits operate according to a </w:t>
      </w:r>
      <w:r>
        <w:rPr>
          <w:i/>
        </w:rPr>
        <w:t>clock</w:t>
      </w:r>
      <w:r>
        <w:t>, a signal that pulses continuously. Clocks are especially significant for I/O because each I/O device and processor can have a separate clock rate (i.e. each controller can have its own clock). Thus, one of the most significant aspects of an external interface concerns how the interface accommodates differences in clock rates.</w:t>
      </w:r>
    </w:p>
    <w:p w14:paraId="4BCCA660" w14:textId="77777777" w:rsidR="00383B15" w:rsidRDefault="00000000">
      <w:pPr>
        <w:spacing w:after="470"/>
        <w:ind w:left="-9" w:right="0"/>
      </w:pPr>
      <w:r>
        <w:t xml:space="preserve">The term </w:t>
      </w:r>
      <w:r>
        <w:rPr>
          <w:i/>
        </w:rPr>
        <w:t xml:space="preserve">self-clocking </w:t>
      </w:r>
      <w:r>
        <w:t>describes a mechanism in which signals sent across an interface contain information that allows the receiver to determine exactly how the sender encoded the data. For example, some external devices use an extra set of wires to contain clocking information: when transmitting data, the sender uses the extra wires to inform the receiver about the location of bit boundaries in the data.</w:t>
      </w:r>
    </w:p>
    <w:p w14:paraId="05179F8C" w14:textId="77777777" w:rsidR="00383B15" w:rsidRDefault="00000000">
      <w:pPr>
        <w:spacing w:after="228" w:line="265" w:lineRule="auto"/>
        <w:ind w:left="1" w:right="0" w:hanging="10"/>
        <w:jc w:val="left"/>
      </w:pPr>
      <w:r>
        <w:rPr>
          <w:rFonts w:ascii="Arial" w:eastAsia="Arial" w:hAnsi="Arial" w:cs="Arial"/>
          <w:b/>
          <w:color w:val="EB008B"/>
          <w:sz w:val="24"/>
        </w:rPr>
        <w:t>13.7 Full-Duplex And Half-Duplex Interaction</w:t>
      </w:r>
    </w:p>
    <w:p w14:paraId="76507C32" w14:textId="77777777" w:rsidR="00383B15" w:rsidRDefault="00000000">
      <w:pPr>
        <w:spacing w:after="254"/>
        <w:ind w:left="-9" w:right="0"/>
      </w:pPr>
      <w:r>
        <w:t xml:space="preserve">Many external I/O devices provide </w:t>
      </w:r>
      <w:r>
        <w:rPr>
          <w:i/>
        </w:rPr>
        <w:t xml:space="preserve">bidirectional transfer </w:t>
      </w:r>
      <w:r>
        <w:t xml:space="preserve">which means the processor can send data to the device or the device can send data to the processor. For example, a disk drive supports both </w:t>
      </w:r>
      <w:r>
        <w:rPr>
          <w:i/>
        </w:rPr>
        <w:t xml:space="preserve">read </w:t>
      </w:r>
      <w:r>
        <w:t xml:space="preserve">and </w:t>
      </w:r>
      <w:r>
        <w:rPr>
          <w:i/>
        </w:rPr>
        <w:t xml:space="preserve">write </w:t>
      </w:r>
      <w:r>
        <w:t>operations. Interface hardware uses two methods to accommodate bidirectional transfer:</w:t>
      </w:r>
    </w:p>
    <w:p w14:paraId="08B98F2A" w14:textId="77777777" w:rsidR="00383B15" w:rsidRDefault="00000000">
      <w:pPr>
        <w:spacing w:after="103" w:line="260" w:lineRule="auto"/>
        <w:ind w:left="2548" w:right="2456" w:hanging="10"/>
        <w:jc w:val="left"/>
      </w:pPr>
      <w:r>
        <w:rPr>
          <w:rFonts w:ascii="Calibri" w:eastAsia="Calibri" w:hAnsi="Calibri" w:cs="Calibri"/>
          <w:color w:val="EB008B"/>
          <w:sz w:val="31"/>
          <w:vertAlign w:val="superscript"/>
        </w:rPr>
        <w:t xml:space="preserve">d </w:t>
      </w:r>
      <w:r>
        <w:rPr>
          <w:color w:val="EB008B"/>
        </w:rPr>
        <w:t xml:space="preserve">Full-duplex interaction </w:t>
      </w:r>
      <w:r>
        <w:rPr>
          <w:rFonts w:ascii="Calibri" w:eastAsia="Calibri" w:hAnsi="Calibri" w:cs="Calibri"/>
          <w:color w:val="EB008B"/>
          <w:sz w:val="31"/>
          <w:vertAlign w:val="superscript"/>
        </w:rPr>
        <w:t xml:space="preserve">d </w:t>
      </w:r>
      <w:r>
        <w:rPr>
          <w:color w:val="EB008B"/>
        </w:rPr>
        <w:t>Half-duplex interaction</w:t>
      </w:r>
    </w:p>
    <w:p w14:paraId="51B6019E" w14:textId="77777777" w:rsidR="00383B15" w:rsidRDefault="00000000">
      <w:pPr>
        <w:ind w:left="-9" w:right="0"/>
      </w:pPr>
      <w:r>
        <w:rPr>
          <w:i/>
        </w:rPr>
        <w:t>Full-Duplex Interaction</w:t>
      </w:r>
      <w:r>
        <w:t xml:space="preserve">. An interface that allows transfer to proceed in both directions simultaneously is known as a </w:t>
      </w:r>
      <w:r>
        <w:rPr>
          <w:i/>
        </w:rPr>
        <w:t xml:space="preserve">full-duplex </w:t>
      </w:r>
      <w:r>
        <w:t>interface. In essence, full-duplex hardware consists of two parallel devices with two independent sets of wires connecting them. One set is used to transfer data in each direction.</w:t>
      </w:r>
    </w:p>
    <w:p w14:paraId="4E68EF8D" w14:textId="77777777" w:rsidR="00383B15" w:rsidRDefault="00000000">
      <w:pPr>
        <w:tabs>
          <w:tab w:val="center" w:pos="2256"/>
        </w:tabs>
        <w:spacing w:after="303" w:line="265" w:lineRule="auto"/>
        <w:ind w:left="-9" w:right="0" w:firstLine="0"/>
        <w:jc w:val="left"/>
      </w:pPr>
      <w:r>
        <w:rPr>
          <w:color w:val="000000"/>
          <w:sz w:val="16"/>
        </w:rPr>
        <w:t>Sec. 13.7</w:t>
      </w:r>
      <w:r>
        <w:rPr>
          <w:color w:val="000000"/>
          <w:sz w:val="16"/>
        </w:rPr>
        <w:tab/>
        <w:t>Full-Duplex And Half-Duplex Interaction</w:t>
      </w:r>
    </w:p>
    <w:p w14:paraId="2ABAD64E" w14:textId="77777777" w:rsidR="00383B15" w:rsidRDefault="00000000">
      <w:pPr>
        <w:spacing w:after="469" w:line="260" w:lineRule="auto"/>
        <w:ind w:left="-9" w:right="0"/>
      </w:pPr>
      <w:r>
        <w:rPr>
          <w:i/>
          <w:color w:val="000000"/>
        </w:rPr>
        <w:t>Half-Duplex Interaction</w:t>
      </w:r>
      <w:r>
        <w:rPr>
          <w:color w:val="000000"/>
        </w:rPr>
        <w:t xml:space="preserve">. The alternative to a full-duplex interface, known as a </w:t>
      </w:r>
      <w:r>
        <w:rPr>
          <w:i/>
          <w:color w:val="000000"/>
        </w:rPr>
        <w:t xml:space="preserve">half-duplex </w:t>
      </w:r>
      <w:r>
        <w:rPr>
          <w:color w:val="000000"/>
        </w:rPr>
        <w:t>interface, only allows transfer to proceed in one direction at a time. That is, a single set of wires that connects the processor and the external device must be shared. In the next chapter, we will see that sharing requires negotiation — before it can perform a transfer, a processor or device must wait for the current transfer to finish, and must obtain exclusive use of the underlying wires.</w:t>
      </w:r>
    </w:p>
    <w:p w14:paraId="5CBC3F42" w14:textId="77777777" w:rsidR="00383B15" w:rsidRDefault="00000000">
      <w:pPr>
        <w:spacing w:after="228" w:line="265" w:lineRule="auto"/>
        <w:ind w:left="1" w:right="0" w:hanging="10"/>
        <w:jc w:val="left"/>
      </w:pPr>
      <w:r>
        <w:rPr>
          <w:rFonts w:ascii="Arial" w:eastAsia="Arial" w:hAnsi="Arial" w:cs="Arial"/>
          <w:b/>
          <w:color w:val="EB008B"/>
          <w:sz w:val="24"/>
        </w:rPr>
        <w:t>13.8 Interface Latency And Throughput</w:t>
      </w:r>
    </w:p>
    <w:p w14:paraId="3CD3A769" w14:textId="77777777" w:rsidR="00383B15" w:rsidRDefault="00000000">
      <w:pPr>
        <w:ind w:left="-9" w:right="0"/>
      </w:pPr>
      <w:r>
        <w:t xml:space="preserve">Because it can only send one bit at a time, a serial interface operates slower than a parallel interface. As we have seen with memories, however, we must be careful to distinguish between </w:t>
      </w:r>
      <w:r>
        <w:rPr>
          <w:i/>
        </w:rPr>
        <w:t xml:space="preserve">latency </w:t>
      </w:r>
      <w:r>
        <w:t xml:space="preserve">and </w:t>
      </w:r>
      <w:r>
        <w:rPr>
          <w:i/>
        </w:rPr>
        <w:t>throughput</w:t>
      </w:r>
      <w:r>
        <w:t xml:space="preserve">. Latency refers to the delay between the time a bit is sent and the time the bit is received (i.e., how long it takes to transfer a single bit). Thus, latency is usually measured in nanoseconds (ns). Throughput refers to the number of bits that can be transferred per unit time, and is usually measured in </w:t>
      </w:r>
      <w:r>
        <w:rPr>
          <w:i/>
        </w:rPr>
        <w:t xml:space="preserve">Megabits per second </w:t>
      </w:r>
      <w:r>
        <w:t>(</w:t>
      </w:r>
      <w:r>
        <w:rPr>
          <w:i/>
        </w:rPr>
        <w:t>Mbps</w:t>
      </w:r>
      <w:r>
        <w:t xml:space="preserve">) or </w:t>
      </w:r>
      <w:r>
        <w:rPr>
          <w:i/>
        </w:rPr>
        <w:t xml:space="preserve">Megabytes per second </w:t>
      </w:r>
      <w:r>
        <w:t>(</w:t>
      </w:r>
      <w:r>
        <w:rPr>
          <w:i/>
        </w:rPr>
        <w:t>MBps</w:t>
      </w:r>
      <w:r>
        <w:t>).</w:t>
      </w:r>
    </w:p>
    <w:p w14:paraId="1ECA3838" w14:textId="77777777" w:rsidR="00383B15" w:rsidRDefault="00000000">
      <w:pPr>
        <w:spacing w:after="348"/>
        <w:ind w:left="400" w:right="0" w:firstLine="0"/>
      </w:pPr>
      <w:r>
        <w:t>We can summarize:</w:t>
      </w:r>
    </w:p>
    <w:p w14:paraId="4EDB8459" w14:textId="77777777" w:rsidR="00383B15" w:rsidRDefault="00000000">
      <w:pPr>
        <w:shd w:val="clear" w:color="auto" w:fill="F9D4E4"/>
        <w:spacing w:after="469" w:line="259" w:lineRule="auto"/>
        <w:ind w:left="721" w:right="711" w:hanging="10"/>
      </w:pPr>
      <w:r>
        <w:rPr>
          <w:i/>
        </w:rPr>
        <w:t>The latency of an interface is a measure of the time required to perform a transfer, the throughput of an interface is a measure of the data that can be transferred per unit time.</w:t>
      </w:r>
    </w:p>
    <w:p w14:paraId="56713986" w14:textId="77777777" w:rsidR="00383B15" w:rsidRDefault="00000000">
      <w:pPr>
        <w:spacing w:after="228" w:line="265" w:lineRule="auto"/>
        <w:ind w:left="1" w:right="0" w:hanging="10"/>
        <w:jc w:val="left"/>
      </w:pPr>
      <w:r>
        <w:rPr>
          <w:rFonts w:ascii="Arial" w:eastAsia="Arial" w:hAnsi="Arial" w:cs="Arial"/>
          <w:b/>
          <w:color w:val="EB008B"/>
          <w:sz w:val="24"/>
        </w:rPr>
        <w:t>13.9 The Fundamental Idea Of Multiplexing</w:t>
      </w:r>
    </w:p>
    <w:p w14:paraId="50B8B8CC" w14:textId="77777777" w:rsidR="00383B15" w:rsidRDefault="00000000">
      <w:pPr>
        <w:ind w:left="-9" w:right="0"/>
      </w:pPr>
      <w:r>
        <w:t xml:space="preserve">It may seem that choosing an interface is trivial: a full-duplex, parallel interface offers more performance than any other combination. The difference in performance between a serial and a parallel interface can be dramatic: a parallel interface with width </w:t>
      </w:r>
      <w:r>
        <w:rPr>
          <w:i/>
        </w:rPr>
        <w:t xml:space="preserve">N </w:t>
      </w:r>
      <w:r>
        <w:t xml:space="preserve">has a throughput that is </w:t>
      </w:r>
      <w:r>
        <w:rPr>
          <w:i/>
        </w:rPr>
        <w:t xml:space="preserve">N </w:t>
      </w:r>
      <w:r>
        <w:t>times higher than a serial interface. Similarly, increasing the width of a parallel interface increases performance (e.g., doubling the width of an interface doubles the throughput).</w:t>
      </w:r>
    </w:p>
    <w:p w14:paraId="59965242" w14:textId="77777777" w:rsidR="00383B15" w:rsidRDefault="00000000">
      <w:pPr>
        <w:ind w:left="-9" w:right="0"/>
      </w:pPr>
      <w:r>
        <w:t xml:space="preserve">Despite higher performance, many other factors make the choice of interfaces complex. Recall, for example, each integrated circuit has a fixed number of </w:t>
      </w:r>
      <w:r>
        <w:rPr>
          <w:i/>
        </w:rPr>
        <w:t xml:space="preserve">pins </w:t>
      </w:r>
      <w:r>
        <w:t>that provide external connections. A wider interface uses more pins, which means fewer pins for other functions. Similarly, an interface that provides full-duplex capability uses approximately twice as many pins as an interface that provides half-duplex capability.</w:t>
      </w:r>
    </w:p>
    <w:p w14:paraId="76DE9A3F" w14:textId="77777777" w:rsidR="00383B15" w:rsidRDefault="00000000">
      <w:pPr>
        <w:spacing w:after="408"/>
        <w:ind w:left="-9" w:right="0"/>
      </w:pPr>
      <w:r>
        <w:t xml:space="preserve">Most architects choose a compromise for external connections. The connection has </w:t>
      </w:r>
      <w:r>
        <w:rPr>
          <w:i/>
        </w:rPr>
        <w:t>limited parallelism</w:t>
      </w:r>
      <w:r>
        <w:t xml:space="preserve">, and the hardware uses a technique known as </w:t>
      </w:r>
      <w:r>
        <w:rPr>
          <w:i/>
        </w:rPr>
        <w:t xml:space="preserve">multiplexing </w:t>
      </w:r>
      <w:r>
        <w:t xml:space="preserve">to send data. Although details are complex, the concept of multiplexing is easy to understand. The idea is that the hardware breaks a large data transfer into pieces and sends one piece at a time. We use the terms </w:t>
      </w:r>
      <w:r>
        <w:rPr>
          <w:i/>
        </w:rPr>
        <w:t xml:space="preserve">multiplexor </w:t>
      </w:r>
      <w:r>
        <w:t xml:space="preserve">and </w:t>
      </w:r>
      <w:r>
        <w:rPr>
          <w:i/>
        </w:rPr>
        <w:t xml:space="preserve">demultiplexor </w:t>
      </w:r>
      <w:r>
        <w:t>to describe the hardware that handles data multiplexing. For example, Figure 13.2 illustrates the multi</w:t>
      </w:r>
      <w:r>
        <w:rPr>
          <w:color w:val="000000"/>
        </w:rPr>
        <w:t>plexing hardware needed to transfer sixty-four bits of data over an interface that has a width of sixteen bits.</w:t>
      </w:r>
    </w:p>
    <w:p w14:paraId="54D04EC8" w14:textId="77777777" w:rsidR="00383B15" w:rsidRDefault="00000000">
      <w:pPr>
        <w:spacing w:after="0" w:line="265" w:lineRule="auto"/>
        <w:ind w:left="664" w:right="660" w:hanging="10"/>
        <w:jc w:val="center"/>
      </w:pPr>
      <w:r>
        <w:rPr>
          <w:rFonts w:ascii="Arial" w:eastAsia="Arial" w:hAnsi="Arial" w:cs="Arial"/>
          <w:b/>
          <w:color w:val="EB008B"/>
          <w:sz w:val="16"/>
        </w:rPr>
        <w:t>64 bits of data to be transferred</w:t>
      </w:r>
    </w:p>
    <w:tbl>
      <w:tblPr>
        <w:tblStyle w:val="TableGrid"/>
        <w:tblW w:w="5037" w:type="dxa"/>
        <w:tblInd w:w="1079" w:type="dxa"/>
        <w:tblCellMar>
          <w:top w:w="45" w:type="dxa"/>
          <w:left w:w="115" w:type="dxa"/>
          <w:bottom w:w="0" w:type="dxa"/>
          <w:right w:w="115" w:type="dxa"/>
        </w:tblCellMar>
        <w:tblLook w:val="04A0" w:firstRow="1" w:lastRow="0" w:firstColumn="1" w:lastColumn="0" w:noHBand="0" w:noVBand="1"/>
      </w:tblPr>
      <w:tblGrid>
        <w:gridCol w:w="1260"/>
        <w:gridCol w:w="1259"/>
        <w:gridCol w:w="1259"/>
        <w:gridCol w:w="1259"/>
      </w:tblGrid>
      <w:tr w:rsidR="00383B15" w14:paraId="7770A185" w14:textId="77777777">
        <w:trPr>
          <w:trHeight w:val="258"/>
        </w:trPr>
        <w:tc>
          <w:tcPr>
            <w:tcW w:w="1259" w:type="dxa"/>
            <w:tcBorders>
              <w:top w:val="single" w:sz="5" w:space="0" w:color="EB008B"/>
              <w:left w:val="single" w:sz="5" w:space="0" w:color="EB008B"/>
              <w:bottom w:val="single" w:sz="5" w:space="0" w:color="EB008B"/>
              <w:right w:val="single" w:sz="5" w:space="0" w:color="EB008B"/>
            </w:tcBorders>
          </w:tcPr>
          <w:p w14:paraId="566B3E13" w14:textId="77777777" w:rsidR="00383B15" w:rsidRDefault="00000000">
            <w:pPr>
              <w:spacing w:after="0" w:line="259" w:lineRule="auto"/>
              <w:ind w:left="1" w:right="0" w:firstLine="0"/>
              <w:jc w:val="center"/>
            </w:pPr>
            <w:r>
              <w:rPr>
                <w:rFonts w:ascii="Arial" w:eastAsia="Arial" w:hAnsi="Arial" w:cs="Arial"/>
                <w:b/>
                <w:color w:val="EB008B"/>
                <w:sz w:val="16"/>
              </w:rPr>
              <w:t>unit 1</w:t>
            </w:r>
          </w:p>
        </w:tc>
        <w:tc>
          <w:tcPr>
            <w:tcW w:w="1259" w:type="dxa"/>
            <w:tcBorders>
              <w:top w:val="single" w:sz="5" w:space="0" w:color="EB008B"/>
              <w:left w:val="single" w:sz="5" w:space="0" w:color="EB008B"/>
              <w:bottom w:val="single" w:sz="5" w:space="0" w:color="EB008B"/>
              <w:right w:val="single" w:sz="5" w:space="0" w:color="EB008B"/>
            </w:tcBorders>
          </w:tcPr>
          <w:p w14:paraId="6B393C8F" w14:textId="77777777" w:rsidR="00383B15" w:rsidRDefault="00000000">
            <w:pPr>
              <w:spacing w:after="0" w:line="259" w:lineRule="auto"/>
              <w:ind w:left="1" w:right="0" w:firstLine="0"/>
              <w:jc w:val="center"/>
            </w:pPr>
            <w:r>
              <w:rPr>
                <w:rFonts w:ascii="Arial" w:eastAsia="Arial" w:hAnsi="Arial" w:cs="Arial"/>
                <w:b/>
                <w:color w:val="EB008B"/>
                <w:sz w:val="16"/>
              </w:rPr>
              <w:t>unit 2</w:t>
            </w:r>
          </w:p>
        </w:tc>
        <w:tc>
          <w:tcPr>
            <w:tcW w:w="1259" w:type="dxa"/>
            <w:tcBorders>
              <w:top w:val="single" w:sz="5" w:space="0" w:color="EB008B"/>
              <w:left w:val="single" w:sz="5" w:space="0" w:color="EB008B"/>
              <w:bottom w:val="single" w:sz="5" w:space="0" w:color="EB008B"/>
              <w:right w:val="single" w:sz="5" w:space="0" w:color="EB008B"/>
            </w:tcBorders>
          </w:tcPr>
          <w:p w14:paraId="0DD53C1A" w14:textId="77777777" w:rsidR="00383B15" w:rsidRDefault="00000000">
            <w:pPr>
              <w:spacing w:after="0" w:line="259" w:lineRule="auto"/>
              <w:ind w:left="1" w:right="0" w:firstLine="0"/>
              <w:jc w:val="center"/>
            </w:pPr>
            <w:r>
              <w:rPr>
                <w:rFonts w:ascii="Arial" w:eastAsia="Arial" w:hAnsi="Arial" w:cs="Arial"/>
                <w:b/>
                <w:color w:val="EB008B"/>
                <w:sz w:val="16"/>
              </w:rPr>
              <w:t>unit 3</w:t>
            </w:r>
          </w:p>
        </w:tc>
        <w:tc>
          <w:tcPr>
            <w:tcW w:w="1259" w:type="dxa"/>
            <w:tcBorders>
              <w:top w:val="single" w:sz="5" w:space="0" w:color="EB008B"/>
              <w:left w:val="single" w:sz="5" w:space="0" w:color="EB008B"/>
              <w:bottom w:val="single" w:sz="5" w:space="0" w:color="EB008B"/>
              <w:right w:val="single" w:sz="5" w:space="0" w:color="EB008B"/>
            </w:tcBorders>
          </w:tcPr>
          <w:p w14:paraId="486F788D" w14:textId="77777777" w:rsidR="00383B15" w:rsidRDefault="00000000">
            <w:pPr>
              <w:spacing w:after="0" w:line="259" w:lineRule="auto"/>
              <w:ind w:left="1" w:right="0" w:firstLine="0"/>
              <w:jc w:val="center"/>
            </w:pPr>
            <w:r>
              <w:rPr>
                <w:rFonts w:ascii="Arial" w:eastAsia="Arial" w:hAnsi="Arial" w:cs="Arial"/>
                <w:b/>
                <w:color w:val="EB008B"/>
                <w:sz w:val="16"/>
              </w:rPr>
              <w:t>unit 4</w:t>
            </w:r>
          </w:p>
        </w:tc>
      </w:tr>
    </w:tbl>
    <w:p w14:paraId="36F16586" w14:textId="77777777" w:rsidR="00383B15" w:rsidRDefault="00000000">
      <w:pPr>
        <w:spacing w:after="58" w:line="259" w:lineRule="auto"/>
        <w:ind w:left="939" w:right="0" w:firstLine="0"/>
        <w:jc w:val="left"/>
      </w:pPr>
      <w:r>
        <w:rPr>
          <w:rFonts w:ascii="Calibri" w:eastAsia="Calibri" w:hAnsi="Calibri" w:cs="Calibri"/>
          <w:noProof/>
          <w:color w:val="000000"/>
          <w:sz w:val="22"/>
        </w:rPr>
        <mc:AlternateContent>
          <mc:Choice Requires="wpg">
            <w:drawing>
              <wp:inline distT="0" distB="0" distL="0" distR="0" wp14:anchorId="6D7AAC79" wp14:editId="16377F97">
                <wp:extent cx="2824019" cy="1662684"/>
                <wp:effectExtent l="0" t="0" r="0" b="0"/>
                <wp:docPr id="354065" name="Group 354065"/>
                <wp:cNvGraphicFramePr/>
                <a:graphic xmlns:a="http://schemas.openxmlformats.org/drawingml/2006/main">
                  <a:graphicData uri="http://schemas.microsoft.com/office/word/2010/wordprocessingGroup">
                    <wpg:wgp>
                      <wpg:cNvGrpSpPr/>
                      <wpg:grpSpPr>
                        <a:xfrm>
                          <a:off x="0" y="0"/>
                          <a:ext cx="2824019" cy="1662684"/>
                          <a:chOff x="0" y="0"/>
                          <a:chExt cx="2824019" cy="1662684"/>
                        </a:xfrm>
                      </wpg:grpSpPr>
                      <wps:wsp>
                        <wps:cNvPr id="18304" name="Rectangle 18304"/>
                        <wps:cNvSpPr/>
                        <wps:spPr>
                          <a:xfrm>
                            <a:off x="1148645" y="481746"/>
                            <a:ext cx="1432641" cy="124917"/>
                          </a:xfrm>
                          <a:prstGeom prst="rect">
                            <a:avLst/>
                          </a:prstGeom>
                          <a:ln>
                            <a:noFill/>
                          </a:ln>
                        </wps:spPr>
                        <wps:txbx>
                          <w:txbxContent>
                            <w:p w14:paraId="083E82E7" w14:textId="77777777" w:rsidR="00383B15" w:rsidRDefault="00000000">
                              <w:pPr>
                                <w:spacing w:after="160" w:line="259" w:lineRule="auto"/>
                                <w:ind w:right="0" w:firstLine="0"/>
                                <w:jc w:val="left"/>
                              </w:pPr>
                              <w:r>
                                <w:rPr>
                                  <w:rFonts w:ascii="Arial" w:eastAsia="Arial" w:hAnsi="Arial" w:cs="Arial"/>
                                  <w:b/>
                                  <w:color w:val="EB008B"/>
                                  <w:sz w:val="16"/>
                                </w:rPr>
                                <w:t>multiplexinghardware</w:t>
                              </w:r>
                            </w:p>
                          </w:txbxContent>
                        </wps:txbx>
                        <wps:bodyPr horzOverflow="overflow" vert="horz" lIns="0" tIns="0" rIns="0" bIns="0" rtlCol="0">
                          <a:noAutofit/>
                        </wps:bodyPr>
                      </wps:wsp>
                      <wps:wsp>
                        <wps:cNvPr id="18305" name="Shape 18305"/>
                        <wps:cNvSpPr/>
                        <wps:spPr>
                          <a:xfrm>
                            <a:off x="1002687" y="420115"/>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06" name="Shape 18306"/>
                        <wps:cNvSpPr/>
                        <wps:spPr>
                          <a:xfrm>
                            <a:off x="1002687" y="420115"/>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07" name="Shape 18307"/>
                        <wps:cNvSpPr/>
                        <wps:spPr>
                          <a:xfrm>
                            <a:off x="2373448" y="420115"/>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08" name="Shape 18308"/>
                        <wps:cNvSpPr/>
                        <wps:spPr>
                          <a:xfrm>
                            <a:off x="1002687" y="648576"/>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09" name="Rectangle 18309"/>
                        <wps:cNvSpPr/>
                        <wps:spPr>
                          <a:xfrm>
                            <a:off x="1088992" y="1075742"/>
                            <a:ext cx="1591319" cy="124917"/>
                          </a:xfrm>
                          <a:prstGeom prst="rect">
                            <a:avLst/>
                          </a:prstGeom>
                          <a:ln>
                            <a:noFill/>
                          </a:ln>
                        </wps:spPr>
                        <wps:txbx>
                          <w:txbxContent>
                            <w:p w14:paraId="1E94310A" w14:textId="77777777" w:rsidR="00383B15" w:rsidRDefault="00000000">
                              <w:pPr>
                                <w:spacing w:after="160" w:line="259" w:lineRule="auto"/>
                                <w:ind w:right="0" w:firstLine="0"/>
                                <w:jc w:val="left"/>
                              </w:pPr>
                              <w:r>
                                <w:rPr>
                                  <w:rFonts w:ascii="Arial" w:eastAsia="Arial" w:hAnsi="Arial" w:cs="Arial"/>
                                  <w:b/>
                                  <w:color w:val="EB008B"/>
                                  <w:sz w:val="16"/>
                                </w:rPr>
                                <w:t>demultiplexinghardware</w:t>
                              </w:r>
                            </w:p>
                          </w:txbxContent>
                        </wps:txbx>
                        <wps:bodyPr horzOverflow="overflow" vert="horz" lIns="0" tIns="0" rIns="0" bIns="0" rtlCol="0">
                          <a:noAutofit/>
                        </wps:bodyPr>
                      </wps:wsp>
                      <wps:wsp>
                        <wps:cNvPr id="18310" name="Shape 18310"/>
                        <wps:cNvSpPr/>
                        <wps:spPr>
                          <a:xfrm>
                            <a:off x="1002687" y="1014108"/>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11" name="Shape 18311"/>
                        <wps:cNvSpPr/>
                        <wps:spPr>
                          <a:xfrm>
                            <a:off x="1002687" y="1014108"/>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12" name="Shape 18312"/>
                        <wps:cNvSpPr/>
                        <wps:spPr>
                          <a:xfrm>
                            <a:off x="2373448" y="1014108"/>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13" name="Shape 18313"/>
                        <wps:cNvSpPr/>
                        <wps:spPr>
                          <a:xfrm>
                            <a:off x="1002687" y="1242568"/>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14" name="Shape 18314"/>
                        <wps:cNvSpPr/>
                        <wps:spPr>
                          <a:xfrm>
                            <a:off x="1205760"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15" name="Shape 18315"/>
                        <wps:cNvSpPr/>
                        <wps:spPr>
                          <a:xfrm>
                            <a:off x="1269221"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16" name="Shape 18316"/>
                        <wps:cNvSpPr/>
                        <wps:spPr>
                          <a:xfrm>
                            <a:off x="1333953"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17" name="Shape 18317"/>
                        <wps:cNvSpPr/>
                        <wps:spPr>
                          <a:xfrm>
                            <a:off x="1398685"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18" name="Shape 18318"/>
                        <wps:cNvSpPr/>
                        <wps:spPr>
                          <a:xfrm>
                            <a:off x="1462147"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19" name="Shape 18319"/>
                        <wps:cNvSpPr/>
                        <wps:spPr>
                          <a:xfrm>
                            <a:off x="1526879"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0" name="Shape 18320"/>
                        <wps:cNvSpPr/>
                        <wps:spPr>
                          <a:xfrm>
                            <a:off x="1591598"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1" name="Shape 18321"/>
                        <wps:cNvSpPr/>
                        <wps:spPr>
                          <a:xfrm>
                            <a:off x="1655060"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2" name="Shape 18322"/>
                        <wps:cNvSpPr/>
                        <wps:spPr>
                          <a:xfrm>
                            <a:off x="1719792"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3" name="Shape 18323"/>
                        <wps:cNvSpPr/>
                        <wps:spPr>
                          <a:xfrm>
                            <a:off x="1783254"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4" name="Shape 18324"/>
                        <wps:cNvSpPr/>
                        <wps:spPr>
                          <a:xfrm>
                            <a:off x="1847986"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5" name="Shape 18325"/>
                        <wps:cNvSpPr/>
                        <wps:spPr>
                          <a:xfrm>
                            <a:off x="1912718"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6" name="Shape 18326"/>
                        <wps:cNvSpPr/>
                        <wps:spPr>
                          <a:xfrm>
                            <a:off x="1976180"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7" name="Shape 18327"/>
                        <wps:cNvSpPr/>
                        <wps:spPr>
                          <a:xfrm>
                            <a:off x="2040912"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8" name="Shape 18328"/>
                        <wps:cNvSpPr/>
                        <wps:spPr>
                          <a:xfrm>
                            <a:off x="2105643"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29" name="Shape 18329"/>
                        <wps:cNvSpPr/>
                        <wps:spPr>
                          <a:xfrm>
                            <a:off x="2169106" y="648576"/>
                            <a:ext cx="0" cy="365532"/>
                          </a:xfrm>
                          <a:custGeom>
                            <a:avLst/>
                            <a:gdLst/>
                            <a:ahLst/>
                            <a:cxnLst/>
                            <a:rect l="0" t="0" r="0" b="0"/>
                            <a:pathLst>
                              <a:path h="365532">
                                <a:moveTo>
                                  <a:pt x="0" y="0"/>
                                </a:moveTo>
                                <a:lnTo>
                                  <a:pt x="0" y="3655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18351" name="Shape 18351"/>
                        <wps:cNvSpPr/>
                        <wps:spPr>
                          <a:xfrm>
                            <a:off x="552116" y="0"/>
                            <a:ext cx="685381" cy="397268"/>
                          </a:xfrm>
                          <a:custGeom>
                            <a:avLst/>
                            <a:gdLst/>
                            <a:ahLst/>
                            <a:cxnLst/>
                            <a:rect l="0" t="0" r="0" b="0"/>
                            <a:pathLst>
                              <a:path w="685381" h="397268">
                                <a:moveTo>
                                  <a:pt x="0" y="0"/>
                                </a:moveTo>
                                <a:lnTo>
                                  <a:pt x="685381" y="39726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52" name="Shape 18352"/>
                        <wps:cNvSpPr/>
                        <wps:spPr>
                          <a:xfrm>
                            <a:off x="1146108" y="370611"/>
                            <a:ext cx="90119" cy="25388"/>
                          </a:xfrm>
                          <a:custGeom>
                            <a:avLst/>
                            <a:gdLst/>
                            <a:ahLst/>
                            <a:cxnLst/>
                            <a:rect l="0" t="0" r="0" b="0"/>
                            <a:pathLst>
                              <a:path w="90119" h="25388">
                                <a:moveTo>
                                  <a:pt x="0" y="0"/>
                                </a:moveTo>
                                <a:lnTo>
                                  <a:pt x="90119" y="2538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53" name="Shape 18353"/>
                        <wps:cNvSpPr/>
                        <wps:spPr>
                          <a:xfrm>
                            <a:off x="1148648" y="362991"/>
                            <a:ext cx="87579" cy="33007"/>
                          </a:xfrm>
                          <a:custGeom>
                            <a:avLst/>
                            <a:gdLst/>
                            <a:ahLst/>
                            <a:cxnLst/>
                            <a:rect l="0" t="0" r="0" b="0"/>
                            <a:pathLst>
                              <a:path w="87579" h="33007">
                                <a:moveTo>
                                  <a:pt x="0" y="0"/>
                                </a:moveTo>
                                <a:lnTo>
                                  <a:pt x="87579" y="3300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54" name="Shape 18354"/>
                        <wps:cNvSpPr/>
                        <wps:spPr>
                          <a:xfrm>
                            <a:off x="1152458" y="356653"/>
                            <a:ext cx="83769" cy="39345"/>
                          </a:xfrm>
                          <a:custGeom>
                            <a:avLst/>
                            <a:gdLst/>
                            <a:ahLst/>
                            <a:cxnLst/>
                            <a:rect l="0" t="0" r="0" b="0"/>
                            <a:pathLst>
                              <a:path w="83769" h="39345">
                                <a:moveTo>
                                  <a:pt x="0" y="0"/>
                                </a:moveTo>
                                <a:lnTo>
                                  <a:pt x="83769" y="3934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55" name="Shape 18355"/>
                        <wps:cNvSpPr/>
                        <wps:spPr>
                          <a:xfrm>
                            <a:off x="1154998" y="350303"/>
                            <a:ext cx="81229" cy="46965"/>
                          </a:xfrm>
                          <a:custGeom>
                            <a:avLst/>
                            <a:gdLst/>
                            <a:ahLst/>
                            <a:cxnLst/>
                            <a:rect l="0" t="0" r="0" b="0"/>
                            <a:pathLst>
                              <a:path w="81229" h="46965">
                                <a:moveTo>
                                  <a:pt x="0" y="0"/>
                                </a:moveTo>
                                <a:lnTo>
                                  <a:pt x="81229" y="4696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56" name="Shape 18356"/>
                        <wps:cNvSpPr/>
                        <wps:spPr>
                          <a:xfrm>
                            <a:off x="1158795" y="343953"/>
                            <a:ext cx="77432" cy="53315"/>
                          </a:xfrm>
                          <a:custGeom>
                            <a:avLst/>
                            <a:gdLst/>
                            <a:ahLst/>
                            <a:cxnLst/>
                            <a:rect l="0" t="0" r="0" b="0"/>
                            <a:pathLst>
                              <a:path w="77432" h="53315">
                                <a:moveTo>
                                  <a:pt x="0" y="0"/>
                                </a:moveTo>
                                <a:lnTo>
                                  <a:pt x="77432" y="5331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57" name="Shape 18357"/>
                        <wps:cNvSpPr/>
                        <wps:spPr>
                          <a:xfrm>
                            <a:off x="1163875" y="337617"/>
                            <a:ext cx="72352" cy="59651"/>
                          </a:xfrm>
                          <a:custGeom>
                            <a:avLst/>
                            <a:gdLst/>
                            <a:ahLst/>
                            <a:cxnLst/>
                            <a:rect l="0" t="0" r="0" b="0"/>
                            <a:pathLst>
                              <a:path w="72352" h="59651">
                                <a:moveTo>
                                  <a:pt x="0" y="0"/>
                                </a:moveTo>
                                <a:lnTo>
                                  <a:pt x="72352" y="596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58" name="Shape 18358"/>
                        <wps:cNvSpPr/>
                        <wps:spPr>
                          <a:xfrm>
                            <a:off x="1168955" y="331267"/>
                            <a:ext cx="67272" cy="64732"/>
                          </a:xfrm>
                          <a:custGeom>
                            <a:avLst/>
                            <a:gdLst/>
                            <a:ahLst/>
                            <a:cxnLst/>
                            <a:rect l="0" t="0" r="0" b="0"/>
                            <a:pathLst>
                              <a:path w="67272" h="64732">
                                <a:moveTo>
                                  <a:pt x="0" y="0"/>
                                </a:moveTo>
                                <a:lnTo>
                                  <a:pt x="67272" y="647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59" name="Shape 18359"/>
                        <wps:cNvSpPr/>
                        <wps:spPr>
                          <a:xfrm>
                            <a:off x="1323793" y="26657"/>
                            <a:ext cx="203086" cy="352844"/>
                          </a:xfrm>
                          <a:custGeom>
                            <a:avLst/>
                            <a:gdLst/>
                            <a:ahLst/>
                            <a:cxnLst/>
                            <a:rect l="0" t="0" r="0" b="0"/>
                            <a:pathLst>
                              <a:path w="203086" h="352844">
                                <a:moveTo>
                                  <a:pt x="0" y="0"/>
                                </a:moveTo>
                                <a:lnTo>
                                  <a:pt x="203086" y="3528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0" name="Shape 18360"/>
                        <wps:cNvSpPr/>
                        <wps:spPr>
                          <a:xfrm>
                            <a:off x="1462147" y="312229"/>
                            <a:ext cx="64732" cy="67272"/>
                          </a:xfrm>
                          <a:custGeom>
                            <a:avLst/>
                            <a:gdLst/>
                            <a:ahLst/>
                            <a:cxnLst/>
                            <a:rect l="0" t="0" r="0" b="0"/>
                            <a:pathLst>
                              <a:path w="64732" h="67272">
                                <a:moveTo>
                                  <a:pt x="0" y="0"/>
                                </a:moveTo>
                                <a:lnTo>
                                  <a:pt x="64732" y="6727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1" name="Shape 18361"/>
                        <wps:cNvSpPr/>
                        <wps:spPr>
                          <a:xfrm>
                            <a:off x="1468484" y="308419"/>
                            <a:ext cx="58395" cy="72352"/>
                          </a:xfrm>
                          <a:custGeom>
                            <a:avLst/>
                            <a:gdLst/>
                            <a:ahLst/>
                            <a:cxnLst/>
                            <a:rect l="0" t="0" r="0" b="0"/>
                            <a:pathLst>
                              <a:path w="58395" h="72352">
                                <a:moveTo>
                                  <a:pt x="0" y="0"/>
                                </a:moveTo>
                                <a:lnTo>
                                  <a:pt x="58395" y="723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2" name="Shape 18362"/>
                        <wps:cNvSpPr/>
                        <wps:spPr>
                          <a:xfrm>
                            <a:off x="1474834" y="303339"/>
                            <a:ext cx="52045" cy="77432"/>
                          </a:xfrm>
                          <a:custGeom>
                            <a:avLst/>
                            <a:gdLst/>
                            <a:ahLst/>
                            <a:cxnLst/>
                            <a:rect l="0" t="0" r="0" b="0"/>
                            <a:pathLst>
                              <a:path w="52045" h="77432">
                                <a:moveTo>
                                  <a:pt x="0" y="0"/>
                                </a:moveTo>
                                <a:lnTo>
                                  <a:pt x="52045" y="774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3" name="Shape 18363"/>
                        <wps:cNvSpPr/>
                        <wps:spPr>
                          <a:xfrm>
                            <a:off x="1481184" y="298272"/>
                            <a:ext cx="45695" cy="81229"/>
                          </a:xfrm>
                          <a:custGeom>
                            <a:avLst/>
                            <a:gdLst/>
                            <a:ahLst/>
                            <a:cxnLst/>
                            <a:rect l="0" t="0" r="0" b="0"/>
                            <a:pathLst>
                              <a:path w="45695" h="81229">
                                <a:moveTo>
                                  <a:pt x="0" y="0"/>
                                </a:moveTo>
                                <a:lnTo>
                                  <a:pt x="45695" y="812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4" name="Shape 18364"/>
                        <wps:cNvSpPr/>
                        <wps:spPr>
                          <a:xfrm>
                            <a:off x="1487522" y="294462"/>
                            <a:ext cx="39357" cy="83769"/>
                          </a:xfrm>
                          <a:custGeom>
                            <a:avLst/>
                            <a:gdLst/>
                            <a:ahLst/>
                            <a:cxnLst/>
                            <a:rect l="0" t="0" r="0" b="0"/>
                            <a:pathLst>
                              <a:path w="39357" h="83769">
                                <a:moveTo>
                                  <a:pt x="0" y="0"/>
                                </a:moveTo>
                                <a:lnTo>
                                  <a:pt x="39357"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5" name="Shape 18365"/>
                        <wps:cNvSpPr/>
                        <wps:spPr>
                          <a:xfrm>
                            <a:off x="1495142" y="291922"/>
                            <a:ext cx="31737" cy="87579"/>
                          </a:xfrm>
                          <a:custGeom>
                            <a:avLst/>
                            <a:gdLst/>
                            <a:ahLst/>
                            <a:cxnLst/>
                            <a:rect l="0" t="0" r="0" b="0"/>
                            <a:pathLst>
                              <a:path w="31737" h="87579">
                                <a:moveTo>
                                  <a:pt x="0" y="0"/>
                                </a:moveTo>
                                <a:lnTo>
                                  <a:pt x="31737"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6" name="Shape 18366"/>
                        <wps:cNvSpPr/>
                        <wps:spPr>
                          <a:xfrm>
                            <a:off x="1501492" y="290652"/>
                            <a:ext cx="25387" cy="90119"/>
                          </a:xfrm>
                          <a:custGeom>
                            <a:avLst/>
                            <a:gdLst/>
                            <a:ahLst/>
                            <a:cxnLst/>
                            <a:rect l="0" t="0" r="0" b="0"/>
                            <a:pathLst>
                              <a:path w="25387" h="90119">
                                <a:moveTo>
                                  <a:pt x="0" y="0"/>
                                </a:moveTo>
                                <a:lnTo>
                                  <a:pt x="25387" y="901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7" name="Shape 18367"/>
                        <wps:cNvSpPr/>
                        <wps:spPr>
                          <a:xfrm>
                            <a:off x="1847986" y="26657"/>
                            <a:ext cx="203073" cy="352844"/>
                          </a:xfrm>
                          <a:custGeom>
                            <a:avLst/>
                            <a:gdLst/>
                            <a:ahLst/>
                            <a:cxnLst/>
                            <a:rect l="0" t="0" r="0" b="0"/>
                            <a:pathLst>
                              <a:path w="203073" h="352844">
                                <a:moveTo>
                                  <a:pt x="203073" y="0"/>
                                </a:moveTo>
                                <a:lnTo>
                                  <a:pt x="0" y="3528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8" name="Shape 18368"/>
                        <wps:cNvSpPr/>
                        <wps:spPr>
                          <a:xfrm>
                            <a:off x="1847986" y="290652"/>
                            <a:ext cx="25387" cy="90119"/>
                          </a:xfrm>
                          <a:custGeom>
                            <a:avLst/>
                            <a:gdLst/>
                            <a:ahLst/>
                            <a:cxnLst/>
                            <a:rect l="0" t="0" r="0" b="0"/>
                            <a:pathLst>
                              <a:path w="25387" h="90119">
                                <a:moveTo>
                                  <a:pt x="25387" y="0"/>
                                </a:moveTo>
                                <a:lnTo>
                                  <a:pt x="0" y="901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69" name="Shape 18369"/>
                        <wps:cNvSpPr/>
                        <wps:spPr>
                          <a:xfrm>
                            <a:off x="1847986" y="291922"/>
                            <a:ext cx="31737" cy="87579"/>
                          </a:xfrm>
                          <a:custGeom>
                            <a:avLst/>
                            <a:gdLst/>
                            <a:ahLst/>
                            <a:cxnLst/>
                            <a:rect l="0" t="0" r="0" b="0"/>
                            <a:pathLst>
                              <a:path w="31737" h="87579">
                                <a:moveTo>
                                  <a:pt x="31737" y="0"/>
                                </a:moveTo>
                                <a:lnTo>
                                  <a:pt x="0"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0" name="Shape 18370"/>
                        <wps:cNvSpPr/>
                        <wps:spPr>
                          <a:xfrm>
                            <a:off x="1847986" y="294462"/>
                            <a:ext cx="39345" cy="83769"/>
                          </a:xfrm>
                          <a:custGeom>
                            <a:avLst/>
                            <a:gdLst/>
                            <a:ahLst/>
                            <a:cxnLst/>
                            <a:rect l="0" t="0" r="0" b="0"/>
                            <a:pathLst>
                              <a:path w="39345" h="83769">
                                <a:moveTo>
                                  <a:pt x="39345" y="0"/>
                                </a:moveTo>
                                <a:lnTo>
                                  <a:pt x="0"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1" name="Shape 18371"/>
                        <wps:cNvSpPr/>
                        <wps:spPr>
                          <a:xfrm>
                            <a:off x="1847986" y="298272"/>
                            <a:ext cx="45695" cy="81229"/>
                          </a:xfrm>
                          <a:custGeom>
                            <a:avLst/>
                            <a:gdLst/>
                            <a:ahLst/>
                            <a:cxnLst/>
                            <a:rect l="0" t="0" r="0" b="0"/>
                            <a:pathLst>
                              <a:path w="45695" h="81229">
                                <a:moveTo>
                                  <a:pt x="45695" y="0"/>
                                </a:moveTo>
                                <a:lnTo>
                                  <a:pt x="0" y="812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2" name="Shape 18372"/>
                        <wps:cNvSpPr/>
                        <wps:spPr>
                          <a:xfrm>
                            <a:off x="1847986" y="303339"/>
                            <a:ext cx="52045" cy="77432"/>
                          </a:xfrm>
                          <a:custGeom>
                            <a:avLst/>
                            <a:gdLst/>
                            <a:ahLst/>
                            <a:cxnLst/>
                            <a:rect l="0" t="0" r="0" b="0"/>
                            <a:pathLst>
                              <a:path w="52045" h="77432">
                                <a:moveTo>
                                  <a:pt x="52045" y="0"/>
                                </a:moveTo>
                                <a:lnTo>
                                  <a:pt x="0" y="774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3" name="Shape 18373"/>
                        <wps:cNvSpPr/>
                        <wps:spPr>
                          <a:xfrm>
                            <a:off x="1847986" y="308419"/>
                            <a:ext cx="58382" cy="72352"/>
                          </a:xfrm>
                          <a:custGeom>
                            <a:avLst/>
                            <a:gdLst/>
                            <a:ahLst/>
                            <a:cxnLst/>
                            <a:rect l="0" t="0" r="0" b="0"/>
                            <a:pathLst>
                              <a:path w="58382" h="72352">
                                <a:moveTo>
                                  <a:pt x="58382" y="0"/>
                                </a:moveTo>
                                <a:lnTo>
                                  <a:pt x="0" y="723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4" name="Shape 18374"/>
                        <wps:cNvSpPr/>
                        <wps:spPr>
                          <a:xfrm>
                            <a:off x="1847986" y="312229"/>
                            <a:ext cx="64732" cy="67272"/>
                          </a:xfrm>
                          <a:custGeom>
                            <a:avLst/>
                            <a:gdLst/>
                            <a:ahLst/>
                            <a:cxnLst/>
                            <a:rect l="0" t="0" r="0" b="0"/>
                            <a:pathLst>
                              <a:path w="64732" h="67272">
                                <a:moveTo>
                                  <a:pt x="64732" y="0"/>
                                </a:moveTo>
                                <a:lnTo>
                                  <a:pt x="0" y="6727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5" name="Shape 18375"/>
                        <wps:cNvSpPr/>
                        <wps:spPr>
                          <a:xfrm>
                            <a:off x="2137368" y="0"/>
                            <a:ext cx="685381" cy="397268"/>
                          </a:xfrm>
                          <a:custGeom>
                            <a:avLst/>
                            <a:gdLst/>
                            <a:ahLst/>
                            <a:cxnLst/>
                            <a:rect l="0" t="0" r="0" b="0"/>
                            <a:pathLst>
                              <a:path w="685381" h="397268">
                                <a:moveTo>
                                  <a:pt x="685381" y="0"/>
                                </a:moveTo>
                                <a:lnTo>
                                  <a:pt x="0" y="39726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6" name="Shape 18376"/>
                        <wps:cNvSpPr/>
                        <wps:spPr>
                          <a:xfrm>
                            <a:off x="2138638" y="331267"/>
                            <a:ext cx="67272" cy="64732"/>
                          </a:xfrm>
                          <a:custGeom>
                            <a:avLst/>
                            <a:gdLst/>
                            <a:ahLst/>
                            <a:cxnLst/>
                            <a:rect l="0" t="0" r="0" b="0"/>
                            <a:pathLst>
                              <a:path w="67272" h="64732">
                                <a:moveTo>
                                  <a:pt x="67272" y="0"/>
                                </a:moveTo>
                                <a:lnTo>
                                  <a:pt x="0" y="647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7" name="Shape 18377"/>
                        <wps:cNvSpPr/>
                        <wps:spPr>
                          <a:xfrm>
                            <a:off x="2138638" y="337617"/>
                            <a:ext cx="72352" cy="59651"/>
                          </a:xfrm>
                          <a:custGeom>
                            <a:avLst/>
                            <a:gdLst/>
                            <a:ahLst/>
                            <a:cxnLst/>
                            <a:rect l="0" t="0" r="0" b="0"/>
                            <a:pathLst>
                              <a:path w="72352" h="59651">
                                <a:moveTo>
                                  <a:pt x="72352" y="0"/>
                                </a:moveTo>
                                <a:lnTo>
                                  <a:pt x="0" y="5965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8" name="Shape 18378"/>
                        <wps:cNvSpPr/>
                        <wps:spPr>
                          <a:xfrm>
                            <a:off x="2138638" y="343953"/>
                            <a:ext cx="77419" cy="53315"/>
                          </a:xfrm>
                          <a:custGeom>
                            <a:avLst/>
                            <a:gdLst/>
                            <a:ahLst/>
                            <a:cxnLst/>
                            <a:rect l="0" t="0" r="0" b="0"/>
                            <a:pathLst>
                              <a:path w="77419" h="53315">
                                <a:moveTo>
                                  <a:pt x="77419" y="0"/>
                                </a:moveTo>
                                <a:lnTo>
                                  <a:pt x="0" y="5331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79" name="Shape 18379"/>
                        <wps:cNvSpPr/>
                        <wps:spPr>
                          <a:xfrm>
                            <a:off x="2138638" y="350303"/>
                            <a:ext cx="81229" cy="46965"/>
                          </a:xfrm>
                          <a:custGeom>
                            <a:avLst/>
                            <a:gdLst/>
                            <a:ahLst/>
                            <a:cxnLst/>
                            <a:rect l="0" t="0" r="0" b="0"/>
                            <a:pathLst>
                              <a:path w="81229" h="46965">
                                <a:moveTo>
                                  <a:pt x="81229" y="0"/>
                                </a:moveTo>
                                <a:lnTo>
                                  <a:pt x="0" y="4696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0" name="Shape 18380"/>
                        <wps:cNvSpPr/>
                        <wps:spPr>
                          <a:xfrm>
                            <a:off x="2138638" y="356653"/>
                            <a:ext cx="83769" cy="39345"/>
                          </a:xfrm>
                          <a:custGeom>
                            <a:avLst/>
                            <a:gdLst/>
                            <a:ahLst/>
                            <a:cxnLst/>
                            <a:rect l="0" t="0" r="0" b="0"/>
                            <a:pathLst>
                              <a:path w="83769" h="39345">
                                <a:moveTo>
                                  <a:pt x="83769" y="0"/>
                                </a:moveTo>
                                <a:lnTo>
                                  <a:pt x="0" y="3934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1" name="Shape 18381"/>
                        <wps:cNvSpPr/>
                        <wps:spPr>
                          <a:xfrm>
                            <a:off x="2138638" y="362991"/>
                            <a:ext cx="87579" cy="33007"/>
                          </a:xfrm>
                          <a:custGeom>
                            <a:avLst/>
                            <a:gdLst/>
                            <a:ahLst/>
                            <a:cxnLst/>
                            <a:rect l="0" t="0" r="0" b="0"/>
                            <a:pathLst>
                              <a:path w="87579" h="33007">
                                <a:moveTo>
                                  <a:pt x="87579" y="0"/>
                                </a:moveTo>
                                <a:lnTo>
                                  <a:pt x="0" y="3300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2" name="Shape 18382"/>
                        <wps:cNvSpPr/>
                        <wps:spPr>
                          <a:xfrm>
                            <a:off x="2138638" y="370611"/>
                            <a:ext cx="90119" cy="25388"/>
                          </a:xfrm>
                          <a:custGeom>
                            <a:avLst/>
                            <a:gdLst/>
                            <a:ahLst/>
                            <a:cxnLst/>
                            <a:rect l="0" t="0" r="0" b="0"/>
                            <a:pathLst>
                              <a:path w="90119" h="25388">
                                <a:moveTo>
                                  <a:pt x="90119" y="0"/>
                                </a:moveTo>
                                <a:lnTo>
                                  <a:pt x="0" y="2538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3" name="Shape 18383"/>
                        <wps:cNvSpPr/>
                        <wps:spPr>
                          <a:xfrm>
                            <a:off x="552116" y="1265415"/>
                            <a:ext cx="685381" cy="397269"/>
                          </a:xfrm>
                          <a:custGeom>
                            <a:avLst/>
                            <a:gdLst/>
                            <a:ahLst/>
                            <a:cxnLst/>
                            <a:rect l="0" t="0" r="0" b="0"/>
                            <a:pathLst>
                              <a:path w="685381" h="397269">
                                <a:moveTo>
                                  <a:pt x="685381" y="0"/>
                                </a:moveTo>
                                <a:lnTo>
                                  <a:pt x="0" y="3972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4" name="Shape 18384"/>
                        <wps:cNvSpPr/>
                        <wps:spPr>
                          <a:xfrm>
                            <a:off x="552116" y="1596682"/>
                            <a:ext cx="67259" cy="64732"/>
                          </a:xfrm>
                          <a:custGeom>
                            <a:avLst/>
                            <a:gdLst/>
                            <a:ahLst/>
                            <a:cxnLst/>
                            <a:rect l="0" t="0" r="0" b="0"/>
                            <a:pathLst>
                              <a:path w="67259" h="64732">
                                <a:moveTo>
                                  <a:pt x="67259" y="0"/>
                                </a:moveTo>
                                <a:lnTo>
                                  <a:pt x="0" y="647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5" name="Shape 18385"/>
                        <wps:cNvSpPr/>
                        <wps:spPr>
                          <a:xfrm>
                            <a:off x="550846" y="1603032"/>
                            <a:ext cx="72339" cy="59652"/>
                          </a:xfrm>
                          <a:custGeom>
                            <a:avLst/>
                            <a:gdLst/>
                            <a:ahLst/>
                            <a:cxnLst/>
                            <a:rect l="0" t="0" r="0" b="0"/>
                            <a:pathLst>
                              <a:path w="72339" h="59652">
                                <a:moveTo>
                                  <a:pt x="72339" y="0"/>
                                </a:moveTo>
                                <a:lnTo>
                                  <a:pt x="0" y="596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6" name="Shape 18386"/>
                        <wps:cNvSpPr/>
                        <wps:spPr>
                          <a:xfrm>
                            <a:off x="550846" y="1609369"/>
                            <a:ext cx="77419" cy="53315"/>
                          </a:xfrm>
                          <a:custGeom>
                            <a:avLst/>
                            <a:gdLst/>
                            <a:ahLst/>
                            <a:cxnLst/>
                            <a:rect l="0" t="0" r="0" b="0"/>
                            <a:pathLst>
                              <a:path w="77419" h="53315">
                                <a:moveTo>
                                  <a:pt x="77419" y="0"/>
                                </a:moveTo>
                                <a:lnTo>
                                  <a:pt x="0" y="5331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7" name="Shape 18387"/>
                        <wps:cNvSpPr/>
                        <wps:spPr>
                          <a:xfrm>
                            <a:off x="552116" y="1615719"/>
                            <a:ext cx="81229" cy="46965"/>
                          </a:xfrm>
                          <a:custGeom>
                            <a:avLst/>
                            <a:gdLst/>
                            <a:ahLst/>
                            <a:cxnLst/>
                            <a:rect l="0" t="0" r="0" b="0"/>
                            <a:pathLst>
                              <a:path w="81229" h="46965">
                                <a:moveTo>
                                  <a:pt x="81229" y="0"/>
                                </a:moveTo>
                                <a:lnTo>
                                  <a:pt x="0" y="4696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8" name="Shape 18388"/>
                        <wps:cNvSpPr/>
                        <wps:spPr>
                          <a:xfrm>
                            <a:off x="553386" y="1623339"/>
                            <a:ext cx="83769" cy="39345"/>
                          </a:xfrm>
                          <a:custGeom>
                            <a:avLst/>
                            <a:gdLst/>
                            <a:ahLst/>
                            <a:cxnLst/>
                            <a:rect l="0" t="0" r="0" b="0"/>
                            <a:pathLst>
                              <a:path w="83769" h="39345">
                                <a:moveTo>
                                  <a:pt x="83769" y="0"/>
                                </a:moveTo>
                                <a:lnTo>
                                  <a:pt x="0" y="3934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89" name="Shape 18389"/>
                        <wps:cNvSpPr/>
                        <wps:spPr>
                          <a:xfrm>
                            <a:off x="552116" y="1629677"/>
                            <a:ext cx="87567" cy="33007"/>
                          </a:xfrm>
                          <a:custGeom>
                            <a:avLst/>
                            <a:gdLst/>
                            <a:ahLst/>
                            <a:cxnLst/>
                            <a:rect l="0" t="0" r="0" b="0"/>
                            <a:pathLst>
                              <a:path w="87567" h="33007">
                                <a:moveTo>
                                  <a:pt x="87567" y="0"/>
                                </a:moveTo>
                                <a:lnTo>
                                  <a:pt x="0" y="3300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0" name="Shape 18390"/>
                        <wps:cNvSpPr/>
                        <wps:spPr>
                          <a:xfrm>
                            <a:off x="552116" y="1636027"/>
                            <a:ext cx="90107" cy="25387"/>
                          </a:xfrm>
                          <a:custGeom>
                            <a:avLst/>
                            <a:gdLst/>
                            <a:ahLst/>
                            <a:cxnLst/>
                            <a:rect l="0" t="0" r="0" b="0"/>
                            <a:pathLst>
                              <a:path w="90107" h="25387">
                                <a:moveTo>
                                  <a:pt x="90107" y="0"/>
                                </a:moveTo>
                                <a:lnTo>
                                  <a:pt x="0" y="253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1" name="Shape 18391"/>
                        <wps:cNvSpPr/>
                        <wps:spPr>
                          <a:xfrm>
                            <a:off x="1325063" y="1281913"/>
                            <a:ext cx="203086" cy="352844"/>
                          </a:xfrm>
                          <a:custGeom>
                            <a:avLst/>
                            <a:gdLst/>
                            <a:ahLst/>
                            <a:cxnLst/>
                            <a:rect l="0" t="0" r="0" b="0"/>
                            <a:pathLst>
                              <a:path w="203086" h="352844">
                                <a:moveTo>
                                  <a:pt x="203086" y="0"/>
                                </a:moveTo>
                                <a:lnTo>
                                  <a:pt x="0" y="3528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2" name="Shape 18392"/>
                        <wps:cNvSpPr/>
                        <wps:spPr>
                          <a:xfrm>
                            <a:off x="1325063" y="1544650"/>
                            <a:ext cx="25387" cy="90107"/>
                          </a:xfrm>
                          <a:custGeom>
                            <a:avLst/>
                            <a:gdLst/>
                            <a:ahLst/>
                            <a:cxnLst/>
                            <a:rect l="0" t="0" r="0" b="0"/>
                            <a:pathLst>
                              <a:path w="25387" h="90107">
                                <a:moveTo>
                                  <a:pt x="25387" y="0"/>
                                </a:moveTo>
                                <a:lnTo>
                                  <a:pt x="0" y="9010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3" name="Shape 18393"/>
                        <wps:cNvSpPr/>
                        <wps:spPr>
                          <a:xfrm>
                            <a:off x="1326333" y="1548447"/>
                            <a:ext cx="31737" cy="87579"/>
                          </a:xfrm>
                          <a:custGeom>
                            <a:avLst/>
                            <a:gdLst/>
                            <a:ahLst/>
                            <a:cxnLst/>
                            <a:rect l="0" t="0" r="0" b="0"/>
                            <a:pathLst>
                              <a:path w="31737" h="87579">
                                <a:moveTo>
                                  <a:pt x="31737" y="0"/>
                                </a:moveTo>
                                <a:lnTo>
                                  <a:pt x="0"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4" name="Shape 18394"/>
                        <wps:cNvSpPr/>
                        <wps:spPr>
                          <a:xfrm>
                            <a:off x="1325063" y="1550987"/>
                            <a:ext cx="39345" cy="83769"/>
                          </a:xfrm>
                          <a:custGeom>
                            <a:avLst/>
                            <a:gdLst/>
                            <a:ahLst/>
                            <a:cxnLst/>
                            <a:rect l="0" t="0" r="0" b="0"/>
                            <a:pathLst>
                              <a:path w="39345" h="83769">
                                <a:moveTo>
                                  <a:pt x="39345" y="0"/>
                                </a:moveTo>
                                <a:lnTo>
                                  <a:pt x="0"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5" name="Shape 18395"/>
                        <wps:cNvSpPr/>
                        <wps:spPr>
                          <a:xfrm>
                            <a:off x="1325063" y="1554797"/>
                            <a:ext cx="45695" cy="81229"/>
                          </a:xfrm>
                          <a:custGeom>
                            <a:avLst/>
                            <a:gdLst/>
                            <a:ahLst/>
                            <a:cxnLst/>
                            <a:rect l="0" t="0" r="0" b="0"/>
                            <a:pathLst>
                              <a:path w="45695" h="81229">
                                <a:moveTo>
                                  <a:pt x="45695" y="0"/>
                                </a:moveTo>
                                <a:lnTo>
                                  <a:pt x="0" y="812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6" name="Shape 18396"/>
                        <wps:cNvSpPr/>
                        <wps:spPr>
                          <a:xfrm>
                            <a:off x="1325063" y="1558607"/>
                            <a:ext cx="52045" cy="77419"/>
                          </a:xfrm>
                          <a:custGeom>
                            <a:avLst/>
                            <a:gdLst/>
                            <a:ahLst/>
                            <a:cxnLst/>
                            <a:rect l="0" t="0" r="0" b="0"/>
                            <a:pathLst>
                              <a:path w="52045" h="77419">
                                <a:moveTo>
                                  <a:pt x="52045" y="0"/>
                                </a:moveTo>
                                <a:lnTo>
                                  <a:pt x="0" y="774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7" name="Shape 18397"/>
                        <wps:cNvSpPr/>
                        <wps:spPr>
                          <a:xfrm>
                            <a:off x="1325063" y="1563687"/>
                            <a:ext cx="58382" cy="72339"/>
                          </a:xfrm>
                          <a:custGeom>
                            <a:avLst/>
                            <a:gdLst/>
                            <a:ahLst/>
                            <a:cxnLst/>
                            <a:rect l="0" t="0" r="0" b="0"/>
                            <a:pathLst>
                              <a:path w="58382" h="72339">
                                <a:moveTo>
                                  <a:pt x="58382" y="0"/>
                                </a:moveTo>
                                <a:lnTo>
                                  <a:pt x="0" y="7233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8" name="Shape 18398"/>
                        <wps:cNvSpPr/>
                        <wps:spPr>
                          <a:xfrm>
                            <a:off x="1325063" y="1567485"/>
                            <a:ext cx="64732" cy="67272"/>
                          </a:xfrm>
                          <a:custGeom>
                            <a:avLst/>
                            <a:gdLst/>
                            <a:ahLst/>
                            <a:cxnLst/>
                            <a:rect l="0" t="0" r="0" b="0"/>
                            <a:pathLst>
                              <a:path w="64732" h="67272">
                                <a:moveTo>
                                  <a:pt x="64732" y="0"/>
                                </a:moveTo>
                                <a:lnTo>
                                  <a:pt x="0" y="6727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399" name="Shape 18399"/>
                        <wps:cNvSpPr/>
                        <wps:spPr>
                          <a:xfrm>
                            <a:off x="1847986" y="1281913"/>
                            <a:ext cx="203073" cy="352844"/>
                          </a:xfrm>
                          <a:custGeom>
                            <a:avLst/>
                            <a:gdLst/>
                            <a:ahLst/>
                            <a:cxnLst/>
                            <a:rect l="0" t="0" r="0" b="0"/>
                            <a:pathLst>
                              <a:path w="203073" h="352844">
                                <a:moveTo>
                                  <a:pt x="0" y="0"/>
                                </a:moveTo>
                                <a:lnTo>
                                  <a:pt x="203073" y="3528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0" name="Shape 18400"/>
                        <wps:cNvSpPr/>
                        <wps:spPr>
                          <a:xfrm>
                            <a:off x="1985057" y="1567485"/>
                            <a:ext cx="64732" cy="67272"/>
                          </a:xfrm>
                          <a:custGeom>
                            <a:avLst/>
                            <a:gdLst/>
                            <a:ahLst/>
                            <a:cxnLst/>
                            <a:rect l="0" t="0" r="0" b="0"/>
                            <a:pathLst>
                              <a:path w="64732" h="67272">
                                <a:moveTo>
                                  <a:pt x="0" y="0"/>
                                </a:moveTo>
                                <a:lnTo>
                                  <a:pt x="64732" y="6727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1" name="Shape 18401"/>
                        <wps:cNvSpPr/>
                        <wps:spPr>
                          <a:xfrm>
                            <a:off x="1991407" y="1563687"/>
                            <a:ext cx="58382" cy="72339"/>
                          </a:xfrm>
                          <a:custGeom>
                            <a:avLst/>
                            <a:gdLst/>
                            <a:ahLst/>
                            <a:cxnLst/>
                            <a:rect l="0" t="0" r="0" b="0"/>
                            <a:pathLst>
                              <a:path w="58382" h="72339">
                                <a:moveTo>
                                  <a:pt x="0" y="0"/>
                                </a:moveTo>
                                <a:lnTo>
                                  <a:pt x="58382" y="7233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2" name="Shape 18402"/>
                        <wps:cNvSpPr/>
                        <wps:spPr>
                          <a:xfrm>
                            <a:off x="1997757" y="1558607"/>
                            <a:ext cx="52032" cy="77419"/>
                          </a:xfrm>
                          <a:custGeom>
                            <a:avLst/>
                            <a:gdLst/>
                            <a:ahLst/>
                            <a:cxnLst/>
                            <a:rect l="0" t="0" r="0" b="0"/>
                            <a:pathLst>
                              <a:path w="52032" h="77419">
                                <a:moveTo>
                                  <a:pt x="0" y="0"/>
                                </a:moveTo>
                                <a:lnTo>
                                  <a:pt x="52032" y="774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3" name="Shape 18403"/>
                        <wps:cNvSpPr/>
                        <wps:spPr>
                          <a:xfrm>
                            <a:off x="2004107" y="1554797"/>
                            <a:ext cx="45682" cy="81229"/>
                          </a:xfrm>
                          <a:custGeom>
                            <a:avLst/>
                            <a:gdLst/>
                            <a:ahLst/>
                            <a:cxnLst/>
                            <a:rect l="0" t="0" r="0" b="0"/>
                            <a:pathLst>
                              <a:path w="45682" h="81229">
                                <a:moveTo>
                                  <a:pt x="0" y="0"/>
                                </a:moveTo>
                                <a:lnTo>
                                  <a:pt x="45682" y="812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4" name="Shape 18404"/>
                        <wps:cNvSpPr/>
                        <wps:spPr>
                          <a:xfrm>
                            <a:off x="2010444" y="1550987"/>
                            <a:ext cx="39344" cy="83769"/>
                          </a:xfrm>
                          <a:custGeom>
                            <a:avLst/>
                            <a:gdLst/>
                            <a:ahLst/>
                            <a:cxnLst/>
                            <a:rect l="0" t="0" r="0" b="0"/>
                            <a:pathLst>
                              <a:path w="39344" h="83769">
                                <a:moveTo>
                                  <a:pt x="0" y="0"/>
                                </a:moveTo>
                                <a:lnTo>
                                  <a:pt x="39344" y="837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5" name="Shape 18405"/>
                        <wps:cNvSpPr/>
                        <wps:spPr>
                          <a:xfrm>
                            <a:off x="2016794" y="1548447"/>
                            <a:ext cx="31724" cy="87579"/>
                          </a:xfrm>
                          <a:custGeom>
                            <a:avLst/>
                            <a:gdLst/>
                            <a:ahLst/>
                            <a:cxnLst/>
                            <a:rect l="0" t="0" r="0" b="0"/>
                            <a:pathLst>
                              <a:path w="31724" h="87579">
                                <a:moveTo>
                                  <a:pt x="0" y="0"/>
                                </a:moveTo>
                                <a:lnTo>
                                  <a:pt x="31724" y="875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6" name="Shape 18406"/>
                        <wps:cNvSpPr/>
                        <wps:spPr>
                          <a:xfrm>
                            <a:off x="2024414" y="1544650"/>
                            <a:ext cx="25375" cy="90107"/>
                          </a:xfrm>
                          <a:custGeom>
                            <a:avLst/>
                            <a:gdLst/>
                            <a:ahLst/>
                            <a:cxnLst/>
                            <a:rect l="0" t="0" r="0" b="0"/>
                            <a:pathLst>
                              <a:path w="25375" h="90107">
                                <a:moveTo>
                                  <a:pt x="0" y="0"/>
                                </a:moveTo>
                                <a:lnTo>
                                  <a:pt x="25375" y="9010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7" name="Shape 18407"/>
                        <wps:cNvSpPr/>
                        <wps:spPr>
                          <a:xfrm>
                            <a:off x="2137368" y="1265415"/>
                            <a:ext cx="685381" cy="397269"/>
                          </a:xfrm>
                          <a:custGeom>
                            <a:avLst/>
                            <a:gdLst/>
                            <a:ahLst/>
                            <a:cxnLst/>
                            <a:rect l="0" t="0" r="0" b="0"/>
                            <a:pathLst>
                              <a:path w="685381" h="397269">
                                <a:moveTo>
                                  <a:pt x="0" y="0"/>
                                </a:moveTo>
                                <a:lnTo>
                                  <a:pt x="685381" y="3972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8" name="Shape 18408"/>
                        <wps:cNvSpPr/>
                        <wps:spPr>
                          <a:xfrm>
                            <a:off x="2732630" y="1636027"/>
                            <a:ext cx="90119" cy="25387"/>
                          </a:xfrm>
                          <a:custGeom>
                            <a:avLst/>
                            <a:gdLst/>
                            <a:ahLst/>
                            <a:cxnLst/>
                            <a:rect l="0" t="0" r="0" b="0"/>
                            <a:pathLst>
                              <a:path w="90119" h="25387">
                                <a:moveTo>
                                  <a:pt x="0" y="0"/>
                                </a:moveTo>
                                <a:lnTo>
                                  <a:pt x="90119" y="253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09" name="Shape 18409"/>
                        <wps:cNvSpPr/>
                        <wps:spPr>
                          <a:xfrm>
                            <a:off x="2735170" y="1629677"/>
                            <a:ext cx="87579" cy="33007"/>
                          </a:xfrm>
                          <a:custGeom>
                            <a:avLst/>
                            <a:gdLst/>
                            <a:ahLst/>
                            <a:cxnLst/>
                            <a:rect l="0" t="0" r="0" b="0"/>
                            <a:pathLst>
                              <a:path w="87579" h="33007">
                                <a:moveTo>
                                  <a:pt x="0" y="0"/>
                                </a:moveTo>
                                <a:lnTo>
                                  <a:pt x="87579" y="3300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10" name="Shape 18410"/>
                        <wps:cNvSpPr/>
                        <wps:spPr>
                          <a:xfrm>
                            <a:off x="2738980" y="1623339"/>
                            <a:ext cx="83769" cy="39345"/>
                          </a:xfrm>
                          <a:custGeom>
                            <a:avLst/>
                            <a:gdLst/>
                            <a:ahLst/>
                            <a:cxnLst/>
                            <a:rect l="0" t="0" r="0" b="0"/>
                            <a:pathLst>
                              <a:path w="83769" h="39345">
                                <a:moveTo>
                                  <a:pt x="0" y="0"/>
                                </a:moveTo>
                                <a:lnTo>
                                  <a:pt x="83769" y="3934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11" name="Shape 18411"/>
                        <wps:cNvSpPr/>
                        <wps:spPr>
                          <a:xfrm>
                            <a:off x="2741520" y="1615719"/>
                            <a:ext cx="81229" cy="46965"/>
                          </a:xfrm>
                          <a:custGeom>
                            <a:avLst/>
                            <a:gdLst/>
                            <a:ahLst/>
                            <a:cxnLst/>
                            <a:rect l="0" t="0" r="0" b="0"/>
                            <a:pathLst>
                              <a:path w="81229" h="46965">
                                <a:moveTo>
                                  <a:pt x="0" y="0"/>
                                </a:moveTo>
                                <a:lnTo>
                                  <a:pt x="81229" y="4696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12" name="Shape 18412"/>
                        <wps:cNvSpPr/>
                        <wps:spPr>
                          <a:xfrm>
                            <a:off x="2746600" y="1609369"/>
                            <a:ext cx="77419" cy="53315"/>
                          </a:xfrm>
                          <a:custGeom>
                            <a:avLst/>
                            <a:gdLst/>
                            <a:ahLst/>
                            <a:cxnLst/>
                            <a:rect l="0" t="0" r="0" b="0"/>
                            <a:pathLst>
                              <a:path w="77419" h="53315">
                                <a:moveTo>
                                  <a:pt x="0" y="0"/>
                                </a:moveTo>
                                <a:lnTo>
                                  <a:pt x="77419" y="5331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13" name="Shape 18413"/>
                        <wps:cNvSpPr/>
                        <wps:spPr>
                          <a:xfrm>
                            <a:off x="2751667" y="1603032"/>
                            <a:ext cx="72352" cy="59652"/>
                          </a:xfrm>
                          <a:custGeom>
                            <a:avLst/>
                            <a:gdLst/>
                            <a:ahLst/>
                            <a:cxnLst/>
                            <a:rect l="0" t="0" r="0" b="0"/>
                            <a:pathLst>
                              <a:path w="72352" h="59652">
                                <a:moveTo>
                                  <a:pt x="0" y="0"/>
                                </a:moveTo>
                                <a:lnTo>
                                  <a:pt x="72352" y="5965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14" name="Shape 18414"/>
                        <wps:cNvSpPr/>
                        <wps:spPr>
                          <a:xfrm>
                            <a:off x="2755477" y="1596682"/>
                            <a:ext cx="67272" cy="64732"/>
                          </a:xfrm>
                          <a:custGeom>
                            <a:avLst/>
                            <a:gdLst/>
                            <a:ahLst/>
                            <a:cxnLst/>
                            <a:rect l="0" t="0" r="0" b="0"/>
                            <a:pathLst>
                              <a:path w="67272" h="64732">
                                <a:moveTo>
                                  <a:pt x="0" y="0"/>
                                </a:moveTo>
                                <a:lnTo>
                                  <a:pt x="67272" y="647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415" name="Shape 18415"/>
                        <wps:cNvSpPr/>
                        <wps:spPr>
                          <a:xfrm>
                            <a:off x="753919" y="831342"/>
                            <a:ext cx="383299" cy="0"/>
                          </a:xfrm>
                          <a:custGeom>
                            <a:avLst/>
                            <a:gdLst/>
                            <a:ahLst/>
                            <a:cxnLst/>
                            <a:rect l="0" t="0" r="0" b="0"/>
                            <a:pathLst>
                              <a:path w="383299">
                                <a:moveTo>
                                  <a:pt x="0" y="0"/>
                                </a:moveTo>
                                <a:lnTo>
                                  <a:pt x="38329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416" name="Shape 18416"/>
                        <wps:cNvSpPr/>
                        <wps:spPr>
                          <a:xfrm>
                            <a:off x="1045841" y="831342"/>
                            <a:ext cx="91376" cy="22847"/>
                          </a:xfrm>
                          <a:custGeom>
                            <a:avLst/>
                            <a:gdLst/>
                            <a:ahLst/>
                            <a:cxnLst/>
                            <a:rect l="0" t="0" r="0" b="0"/>
                            <a:pathLst>
                              <a:path w="91376" h="22847">
                                <a:moveTo>
                                  <a:pt x="0" y="22847"/>
                                </a:moveTo>
                                <a:lnTo>
                                  <a:pt x="9137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417" name="Shape 18417"/>
                        <wps:cNvSpPr/>
                        <wps:spPr>
                          <a:xfrm>
                            <a:off x="1044571" y="831342"/>
                            <a:ext cx="92646" cy="15227"/>
                          </a:xfrm>
                          <a:custGeom>
                            <a:avLst/>
                            <a:gdLst/>
                            <a:ahLst/>
                            <a:cxnLst/>
                            <a:rect l="0" t="0" r="0" b="0"/>
                            <a:pathLst>
                              <a:path w="92646" h="15227">
                                <a:moveTo>
                                  <a:pt x="0" y="15227"/>
                                </a:moveTo>
                                <a:lnTo>
                                  <a:pt x="9264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418" name="Shape 18418"/>
                        <wps:cNvSpPr/>
                        <wps:spPr>
                          <a:xfrm>
                            <a:off x="1043301" y="832612"/>
                            <a:ext cx="93917" cy="6350"/>
                          </a:xfrm>
                          <a:custGeom>
                            <a:avLst/>
                            <a:gdLst/>
                            <a:ahLst/>
                            <a:cxnLst/>
                            <a:rect l="0" t="0" r="0" b="0"/>
                            <a:pathLst>
                              <a:path w="93917" h="6350">
                                <a:moveTo>
                                  <a:pt x="0" y="6350"/>
                                </a:moveTo>
                                <a:lnTo>
                                  <a:pt x="93917"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419" name="Shape 18419"/>
                        <wps:cNvSpPr/>
                        <wps:spPr>
                          <a:xfrm>
                            <a:off x="1042031" y="831342"/>
                            <a:ext cx="93917" cy="0"/>
                          </a:xfrm>
                          <a:custGeom>
                            <a:avLst/>
                            <a:gdLst/>
                            <a:ahLst/>
                            <a:cxnLst/>
                            <a:rect l="0" t="0" r="0" b="0"/>
                            <a:pathLst>
                              <a:path w="93917">
                                <a:moveTo>
                                  <a:pt x="0" y="0"/>
                                </a:moveTo>
                                <a:lnTo>
                                  <a:pt x="93917"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420" name="Shape 18420"/>
                        <wps:cNvSpPr/>
                        <wps:spPr>
                          <a:xfrm>
                            <a:off x="1043301" y="823722"/>
                            <a:ext cx="93917" cy="6350"/>
                          </a:xfrm>
                          <a:custGeom>
                            <a:avLst/>
                            <a:gdLst/>
                            <a:ahLst/>
                            <a:cxnLst/>
                            <a:rect l="0" t="0" r="0" b="0"/>
                            <a:pathLst>
                              <a:path w="93917" h="6350">
                                <a:moveTo>
                                  <a:pt x="0" y="0"/>
                                </a:moveTo>
                                <a:lnTo>
                                  <a:pt x="93917"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421" name="Shape 18421"/>
                        <wps:cNvSpPr/>
                        <wps:spPr>
                          <a:xfrm>
                            <a:off x="1044571" y="816115"/>
                            <a:ext cx="92646" cy="15227"/>
                          </a:xfrm>
                          <a:custGeom>
                            <a:avLst/>
                            <a:gdLst/>
                            <a:ahLst/>
                            <a:cxnLst/>
                            <a:rect l="0" t="0" r="0" b="0"/>
                            <a:pathLst>
                              <a:path w="92646" h="15227">
                                <a:moveTo>
                                  <a:pt x="0" y="0"/>
                                </a:moveTo>
                                <a:lnTo>
                                  <a:pt x="92646"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422" name="Shape 18422"/>
                        <wps:cNvSpPr/>
                        <wps:spPr>
                          <a:xfrm>
                            <a:off x="1045841" y="808494"/>
                            <a:ext cx="91376" cy="22847"/>
                          </a:xfrm>
                          <a:custGeom>
                            <a:avLst/>
                            <a:gdLst/>
                            <a:ahLst/>
                            <a:cxnLst/>
                            <a:rect l="0" t="0" r="0" b="0"/>
                            <a:pathLst>
                              <a:path w="91376" h="22847">
                                <a:moveTo>
                                  <a:pt x="0" y="0"/>
                                </a:moveTo>
                                <a:lnTo>
                                  <a:pt x="91376"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423" name="Rectangle 18423"/>
                        <wps:cNvSpPr/>
                        <wps:spPr>
                          <a:xfrm>
                            <a:off x="0" y="704520"/>
                            <a:ext cx="945992" cy="122081"/>
                          </a:xfrm>
                          <a:prstGeom prst="rect">
                            <a:avLst/>
                          </a:prstGeom>
                          <a:ln>
                            <a:noFill/>
                          </a:ln>
                        </wps:spPr>
                        <wps:txbx>
                          <w:txbxContent>
                            <w:p w14:paraId="04A3803A" w14:textId="77777777" w:rsidR="00383B15" w:rsidRDefault="00000000">
                              <w:pPr>
                                <w:spacing w:after="160" w:line="259" w:lineRule="auto"/>
                                <w:ind w:right="0" w:firstLine="0"/>
                                <w:jc w:val="left"/>
                              </w:pPr>
                              <w:r>
                                <w:rPr>
                                  <w:i/>
                                  <w:sz w:val="16"/>
                                </w:rPr>
                                <w:t>parallelinterface</w:t>
                              </w:r>
                            </w:p>
                          </w:txbxContent>
                        </wps:txbx>
                        <wps:bodyPr horzOverflow="overflow" vert="horz" lIns="0" tIns="0" rIns="0" bIns="0" rtlCol="0">
                          <a:noAutofit/>
                        </wps:bodyPr>
                      </wps:wsp>
                      <wps:wsp>
                        <wps:cNvPr id="352639" name="Rectangle 352639"/>
                        <wps:cNvSpPr/>
                        <wps:spPr>
                          <a:xfrm>
                            <a:off x="237345" y="856826"/>
                            <a:ext cx="135045" cy="122081"/>
                          </a:xfrm>
                          <a:prstGeom prst="rect">
                            <a:avLst/>
                          </a:prstGeom>
                          <a:ln>
                            <a:noFill/>
                          </a:ln>
                        </wps:spPr>
                        <wps:txbx>
                          <w:txbxContent>
                            <w:p w14:paraId="7881E1D2" w14:textId="77777777" w:rsidR="00383B15" w:rsidRDefault="00000000">
                              <w:pPr>
                                <w:spacing w:after="160" w:line="259" w:lineRule="auto"/>
                                <w:ind w:right="0" w:firstLine="0"/>
                                <w:jc w:val="left"/>
                              </w:pPr>
                              <w:r>
                                <w:rPr>
                                  <w:i/>
                                  <w:sz w:val="16"/>
                                </w:rPr>
                                <w:t>16</w:t>
                              </w:r>
                            </w:p>
                          </w:txbxContent>
                        </wps:txbx>
                        <wps:bodyPr horzOverflow="overflow" vert="horz" lIns="0" tIns="0" rIns="0" bIns="0" rtlCol="0">
                          <a:noAutofit/>
                        </wps:bodyPr>
                      </wps:wsp>
                      <wps:wsp>
                        <wps:cNvPr id="352640" name="Rectangle 352640"/>
                        <wps:cNvSpPr/>
                        <wps:spPr>
                          <a:xfrm>
                            <a:off x="369344" y="856826"/>
                            <a:ext cx="452199" cy="122081"/>
                          </a:xfrm>
                          <a:prstGeom prst="rect">
                            <a:avLst/>
                          </a:prstGeom>
                          <a:ln>
                            <a:noFill/>
                          </a:ln>
                        </wps:spPr>
                        <wps:txbx>
                          <w:txbxContent>
                            <w:p w14:paraId="7489F061" w14:textId="77777777" w:rsidR="00383B15" w:rsidRDefault="00000000">
                              <w:pPr>
                                <w:spacing w:after="160" w:line="259" w:lineRule="auto"/>
                                <w:ind w:right="0" w:firstLine="0"/>
                                <w:jc w:val="left"/>
                              </w:pPr>
                              <w:r>
                                <w:rPr>
                                  <w:i/>
                                  <w:sz w:val="16"/>
                                </w:rPr>
                                <w:t>bitsside</w:t>
                              </w:r>
                            </w:p>
                          </w:txbxContent>
                        </wps:txbx>
                        <wps:bodyPr horzOverflow="overflow" vert="horz" lIns="0" tIns="0" rIns="0" bIns="0" rtlCol="0">
                          <a:noAutofit/>
                        </wps:bodyPr>
                      </wps:wsp>
                    </wpg:wgp>
                  </a:graphicData>
                </a:graphic>
              </wp:inline>
            </w:drawing>
          </mc:Choice>
          <mc:Fallback xmlns:a="http://schemas.openxmlformats.org/drawingml/2006/main">
            <w:pict>
              <v:group id="Group 354065" style="width:222.364pt;height:130.92pt;mso-position-horizontal-relative:char;mso-position-vertical-relative:line" coordsize="28240,16626">
                <v:rect id="Rectangle 18304" style="position:absolute;width:14326;height:1249;left:11486;top:481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multiplexinghardware</w:t>
                        </w:r>
                      </w:p>
                    </w:txbxContent>
                  </v:textbox>
                </v:rect>
                <v:shape id="Shape 18305" style="position:absolute;width:0;height:2284;left:10026;top:4201;" coordsize="0,228460" path="m0,228460l0,0">
                  <v:stroke weight="0.667pt" endcap="flat" joinstyle="miter" miterlimit="10" on="true" color="#eb008b"/>
                  <v:fill on="false" color="#000000" opacity="0"/>
                </v:shape>
                <v:shape id="Shape 18306" style="position:absolute;width:13707;height:0;left:10026;top:4201;" coordsize="1370762,0" path="m0,0l1370762,0">
                  <v:stroke weight="0.667pt" endcap="flat" joinstyle="miter" miterlimit="10" on="true" color="#eb008b"/>
                  <v:fill on="false" color="#000000" opacity="0"/>
                </v:shape>
                <v:shape id="Shape 18307" style="position:absolute;width:0;height:2284;left:23734;top:4201;" coordsize="0,228460" path="m0,0l0,228460">
                  <v:stroke weight="0.667pt" endcap="flat" joinstyle="miter" miterlimit="10" on="true" color="#eb008b"/>
                  <v:fill on="false" color="#000000" opacity="0"/>
                </v:shape>
                <v:shape id="Shape 18308" style="position:absolute;width:13707;height:0;left:10026;top:6485;" coordsize="1370762,0" path="m1370762,0l0,0">
                  <v:stroke weight="0.667pt" endcap="flat" joinstyle="miter" miterlimit="10" on="true" color="#eb008b"/>
                  <v:fill on="false" color="#000000" opacity="0"/>
                </v:shape>
                <v:rect id="Rectangle 18309" style="position:absolute;width:15913;height:1249;left:10889;top:1075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demultiplexinghardware</w:t>
                        </w:r>
                      </w:p>
                    </w:txbxContent>
                  </v:textbox>
                </v:rect>
                <v:shape id="Shape 18310" style="position:absolute;width:0;height:2284;left:10026;top:10141;" coordsize="0,228460" path="m0,228460l0,0">
                  <v:stroke weight="0.667pt" endcap="flat" joinstyle="miter" miterlimit="10" on="true" color="#eb008b"/>
                  <v:fill on="false" color="#000000" opacity="0"/>
                </v:shape>
                <v:shape id="Shape 18311" style="position:absolute;width:13707;height:0;left:10026;top:10141;" coordsize="1370762,0" path="m0,0l1370762,0">
                  <v:stroke weight="0.667pt" endcap="flat" joinstyle="miter" miterlimit="10" on="true" color="#eb008b"/>
                  <v:fill on="false" color="#000000" opacity="0"/>
                </v:shape>
                <v:shape id="Shape 18312" style="position:absolute;width:0;height:2284;left:23734;top:10141;" coordsize="0,228460" path="m0,0l0,228460">
                  <v:stroke weight="0.667pt" endcap="flat" joinstyle="miter" miterlimit="10" on="true" color="#eb008b"/>
                  <v:fill on="false" color="#000000" opacity="0"/>
                </v:shape>
                <v:shape id="Shape 18313" style="position:absolute;width:13707;height:0;left:10026;top:12425;" coordsize="1370762,0" path="m1370762,0l0,0">
                  <v:stroke weight="0.667pt" endcap="flat" joinstyle="miter" miterlimit="10" on="true" color="#eb008b"/>
                  <v:fill on="false" color="#000000" opacity="0"/>
                </v:shape>
                <v:shape id="Shape 18314" style="position:absolute;width:0;height:3655;left:12057;top:6485;" coordsize="0,365532" path="m0,0l0,365532">
                  <v:stroke weight="0.5pt" endcap="flat" joinstyle="miter" miterlimit="10" on="true" color="#eb008b"/>
                  <v:fill on="false" color="#000000" opacity="0"/>
                </v:shape>
                <v:shape id="Shape 18315" style="position:absolute;width:0;height:3655;left:12692;top:6485;" coordsize="0,365532" path="m0,0l0,365532">
                  <v:stroke weight="0.5pt" endcap="flat" joinstyle="miter" miterlimit="10" on="true" color="#eb008b"/>
                  <v:fill on="false" color="#000000" opacity="0"/>
                </v:shape>
                <v:shape id="Shape 18316" style="position:absolute;width:0;height:3655;left:13339;top:6485;" coordsize="0,365532" path="m0,0l0,365532">
                  <v:stroke weight="0.5pt" endcap="flat" joinstyle="miter" miterlimit="10" on="true" color="#eb008b"/>
                  <v:fill on="false" color="#000000" opacity="0"/>
                </v:shape>
                <v:shape id="Shape 18317" style="position:absolute;width:0;height:3655;left:13986;top:6485;" coordsize="0,365532" path="m0,0l0,365532">
                  <v:stroke weight="0.5pt" endcap="flat" joinstyle="miter" miterlimit="10" on="true" color="#eb008b"/>
                  <v:fill on="false" color="#000000" opacity="0"/>
                </v:shape>
                <v:shape id="Shape 18318" style="position:absolute;width:0;height:3655;left:14621;top:6485;" coordsize="0,365532" path="m0,0l0,365532">
                  <v:stroke weight="0.5pt" endcap="flat" joinstyle="miter" miterlimit="10" on="true" color="#eb008b"/>
                  <v:fill on="false" color="#000000" opacity="0"/>
                </v:shape>
                <v:shape id="Shape 18319" style="position:absolute;width:0;height:3655;left:15268;top:6485;" coordsize="0,365532" path="m0,0l0,365532">
                  <v:stroke weight="0.5pt" endcap="flat" joinstyle="miter" miterlimit="10" on="true" color="#eb008b"/>
                  <v:fill on="false" color="#000000" opacity="0"/>
                </v:shape>
                <v:shape id="Shape 18320" style="position:absolute;width:0;height:3655;left:15915;top:6485;" coordsize="0,365532" path="m0,0l0,365532">
                  <v:stroke weight="0.5pt" endcap="flat" joinstyle="miter" miterlimit="10" on="true" color="#eb008b"/>
                  <v:fill on="false" color="#000000" opacity="0"/>
                </v:shape>
                <v:shape id="Shape 18321" style="position:absolute;width:0;height:3655;left:16550;top:6485;" coordsize="0,365532" path="m0,0l0,365532">
                  <v:stroke weight="0.5pt" endcap="flat" joinstyle="miter" miterlimit="10" on="true" color="#eb008b"/>
                  <v:fill on="false" color="#000000" opacity="0"/>
                </v:shape>
                <v:shape id="Shape 18322" style="position:absolute;width:0;height:3655;left:17197;top:6485;" coordsize="0,365532" path="m0,0l0,365532">
                  <v:stroke weight="0.5pt" endcap="flat" joinstyle="miter" miterlimit="10" on="true" color="#eb008b"/>
                  <v:fill on="false" color="#000000" opacity="0"/>
                </v:shape>
                <v:shape id="Shape 18323" style="position:absolute;width:0;height:3655;left:17832;top:6485;" coordsize="0,365532" path="m0,0l0,365532">
                  <v:stroke weight="0.5pt" endcap="flat" joinstyle="miter" miterlimit="10" on="true" color="#eb008b"/>
                  <v:fill on="false" color="#000000" opacity="0"/>
                </v:shape>
                <v:shape id="Shape 18324" style="position:absolute;width:0;height:3655;left:18479;top:6485;" coordsize="0,365532" path="m0,0l0,365532">
                  <v:stroke weight="0.5pt" endcap="flat" joinstyle="miter" miterlimit="10" on="true" color="#eb008b"/>
                  <v:fill on="false" color="#000000" opacity="0"/>
                </v:shape>
                <v:shape id="Shape 18325" style="position:absolute;width:0;height:3655;left:19127;top:6485;" coordsize="0,365532" path="m0,0l0,365532">
                  <v:stroke weight="0.5pt" endcap="flat" joinstyle="miter" miterlimit="10" on="true" color="#eb008b"/>
                  <v:fill on="false" color="#000000" opacity="0"/>
                </v:shape>
                <v:shape id="Shape 18326" style="position:absolute;width:0;height:3655;left:19761;top:6485;" coordsize="0,365532" path="m0,0l0,365532">
                  <v:stroke weight="0.5pt" endcap="flat" joinstyle="miter" miterlimit="10" on="true" color="#eb008b"/>
                  <v:fill on="false" color="#000000" opacity="0"/>
                </v:shape>
                <v:shape id="Shape 18327" style="position:absolute;width:0;height:3655;left:20409;top:6485;" coordsize="0,365532" path="m0,0l0,365532">
                  <v:stroke weight="0.5pt" endcap="flat" joinstyle="miter" miterlimit="10" on="true" color="#eb008b"/>
                  <v:fill on="false" color="#000000" opacity="0"/>
                </v:shape>
                <v:shape id="Shape 18328" style="position:absolute;width:0;height:3655;left:21056;top:6485;" coordsize="0,365532" path="m0,0l0,365532">
                  <v:stroke weight="0.5pt" endcap="flat" joinstyle="miter" miterlimit="10" on="true" color="#eb008b"/>
                  <v:fill on="false" color="#000000" opacity="0"/>
                </v:shape>
                <v:shape id="Shape 18329" style="position:absolute;width:0;height:3655;left:21691;top:6485;" coordsize="0,365532" path="m0,0l0,365532">
                  <v:stroke weight="0.5pt" endcap="flat" joinstyle="miter" miterlimit="10" on="true" color="#eb008b"/>
                  <v:fill on="false" color="#000000" opacity="0"/>
                </v:shape>
                <v:shape id="Shape 18351" style="position:absolute;width:6853;height:3972;left:5521;top:0;" coordsize="685381,397268" path="m0,0l685381,397268">
                  <v:stroke weight="0.667pt" endcap="flat" joinstyle="miter" miterlimit="10" on="true" color="#eb008b"/>
                  <v:fill on="false" color="#000000" opacity="0"/>
                </v:shape>
                <v:shape id="Shape 18352" style="position:absolute;width:901;height:253;left:11461;top:3706;" coordsize="90119,25388" path="m0,0l90119,25388">
                  <v:stroke weight="0.667pt" endcap="flat" joinstyle="miter" miterlimit="10" on="true" color="#eb008b"/>
                  <v:fill on="false" color="#000000" opacity="0"/>
                </v:shape>
                <v:shape id="Shape 18353" style="position:absolute;width:875;height:330;left:11486;top:3629;" coordsize="87579,33007" path="m0,0l87579,33007">
                  <v:stroke weight="0.667pt" endcap="flat" joinstyle="miter" miterlimit="10" on="true" color="#eb008b"/>
                  <v:fill on="false" color="#000000" opacity="0"/>
                </v:shape>
                <v:shape id="Shape 18354" style="position:absolute;width:837;height:393;left:11524;top:3566;" coordsize="83769,39345" path="m0,0l83769,39345">
                  <v:stroke weight="0.667pt" endcap="flat" joinstyle="miter" miterlimit="10" on="true" color="#eb008b"/>
                  <v:fill on="false" color="#000000" opacity="0"/>
                </v:shape>
                <v:shape id="Shape 18355" style="position:absolute;width:812;height:469;left:11549;top:3503;" coordsize="81229,46965" path="m0,0l81229,46965">
                  <v:stroke weight="0.667pt" endcap="flat" joinstyle="miter" miterlimit="10" on="true" color="#eb008b"/>
                  <v:fill on="false" color="#000000" opacity="0"/>
                </v:shape>
                <v:shape id="Shape 18356" style="position:absolute;width:774;height:533;left:11587;top:3439;" coordsize="77432,53315" path="m0,0l77432,53315">
                  <v:stroke weight="0.667pt" endcap="flat" joinstyle="miter" miterlimit="10" on="true" color="#eb008b"/>
                  <v:fill on="false" color="#000000" opacity="0"/>
                </v:shape>
                <v:shape id="Shape 18357" style="position:absolute;width:723;height:596;left:11638;top:3376;" coordsize="72352,59651" path="m0,0l72352,59651">
                  <v:stroke weight="0.667pt" endcap="flat" joinstyle="miter" miterlimit="10" on="true" color="#eb008b"/>
                  <v:fill on="false" color="#000000" opacity="0"/>
                </v:shape>
                <v:shape id="Shape 18358" style="position:absolute;width:672;height:647;left:11689;top:3312;" coordsize="67272,64732" path="m0,0l67272,64732">
                  <v:stroke weight="0.667pt" endcap="flat" joinstyle="miter" miterlimit="10" on="true" color="#eb008b"/>
                  <v:fill on="false" color="#000000" opacity="0"/>
                </v:shape>
                <v:shape id="Shape 18359" style="position:absolute;width:2030;height:3528;left:13237;top:266;" coordsize="203086,352844" path="m0,0l203086,352844">
                  <v:stroke weight="0.667pt" endcap="flat" joinstyle="miter" miterlimit="10" on="true" color="#eb008b"/>
                  <v:fill on="false" color="#000000" opacity="0"/>
                </v:shape>
                <v:shape id="Shape 18360" style="position:absolute;width:647;height:672;left:14621;top:3122;" coordsize="64732,67272" path="m0,0l64732,67272">
                  <v:stroke weight="0.667pt" endcap="flat" joinstyle="miter" miterlimit="10" on="true" color="#eb008b"/>
                  <v:fill on="false" color="#000000" opacity="0"/>
                </v:shape>
                <v:shape id="Shape 18361" style="position:absolute;width:583;height:723;left:14684;top:3084;" coordsize="58395,72352" path="m0,0l58395,72352">
                  <v:stroke weight="0.667pt" endcap="flat" joinstyle="miter" miterlimit="10" on="true" color="#eb008b"/>
                  <v:fill on="false" color="#000000" opacity="0"/>
                </v:shape>
                <v:shape id="Shape 18362" style="position:absolute;width:520;height:774;left:14748;top:3033;" coordsize="52045,77432" path="m0,0l52045,77432">
                  <v:stroke weight="0.667pt" endcap="flat" joinstyle="miter" miterlimit="10" on="true" color="#eb008b"/>
                  <v:fill on="false" color="#000000" opacity="0"/>
                </v:shape>
                <v:shape id="Shape 18363" style="position:absolute;width:456;height:812;left:14811;top:2982;" coordsize="45695,81229" path="m0,0l45695,81229">
                  <v:stroke weight="0.667pt" endcap="flat" joinstyle="miter" miterlimit="10" on="true" color="#eb008b"/>
                  <v:fill on="false" color="#000000" opacity="0"/>
                </v:shape>
                <v:shape id="Shape 18364" style="position:absolute;width:393;height:837;left:14875;top:2944;" coordsize="39357,83769" path="m0,0l39357,83769">
                  <v:stroke weight="0.667pt" endcap="flat" joinstyle="miter" miterlimit="10" on="true" color="#eb008b"/>
                  <v:fill on="false" color="#000000" opacity="0"/>
                </v:shape>
                <v:shape id="Shape 18365" style="position:absolute;width:317;height:875;left:14951;top:2919;" coordsize="31737,87579" path="m0,0l31737,87579">
                  <v:stroke weight="0.667pt" endcap="flat" joinstyle="miter" miterlimit="10" on="true" color="#eb008b"/>
                  <v:fill on="false" color="#000000" opacity="0"/>
                </v:shape>
                <v:shape id="Shape 18366" style="position:absolute;width:253;height:901;left:15014;top:2906;" coordsize="25387,90119" path="m0,0l25387,90119">
                  <v:stroke weight="0.667pt" endcap="flat" joinstyle="miter" miterlimit="10" on="true" color="#eb008b"/>
                  <v:fill on="false" color="#000000" opacity="0"/>
                </v:shape>
                <v:shape id="Shape 18367" style="position:absolute;width:2030;height:3528;left:18479;top:266;" coordsize="203073,352844" path="m203073,0l0,352844">
                  <v:stroke weight="0.667pt" endcap="flat" joinstyle="miter" miterlimit="10" on="true" color="#eb008b"/>
                  <v:fill on="false" color="#000000" opacity="0"/>
                </v:shape>
                <v:shape id="Shape 18368" style="position:absolute;width:253;height:901;left:18479;top:2906;" coordsize="25387,90119" path="m25387,0l0,90119">
                  <v:stroke weight="0.667pt" endcap="flat" joinstyle="miter" miterlimit="10" on="true" color="#eb008b"/>
                  <v:fill on="false" color="#000000" opacity="0"/>
                </v:shape>
                <v:shape id="Shape 18369" style="position:absolute;width:317;height:875;left:18479;top:2919;" coordsize="31737,87579" path="m31737,0l0,87579">
                  <v:stroke weight="0.667pt" endcap="flat" joinstyle="miter" miterlimit="10" on="true" color="#eb008b"/>
                  <v:fill on="false" color="#000000" opacity="0"/>
                </v:shape>
                <v:shape id="Shape 18370" style="position:absolute;width:393;height:837;left:18479;top:2944;" coordsize="39345,83769" path="m39345,0l0,83769">
                  <v:stroke weight="0.667pt" endcap="flat" joinstyle="miter" miterlimit="10" on="true" color="#eb008b"/>
                  <v:fill on="false" color="#000000" opacity="0"/>
                </v:shape>
                <v:shape id="Shape 18371" style="position:absolute;width:456;height:812;left:18479;top:2982;" coordsize="45695,81229" path="m45695,0l0,81229">
                  <v:stroke weight="0.667pt" endcap="flat" joinstyle="miter" miterlimit="10" on="true" color="#eb008b"/>
                  <v:fill on="false" color="#000000" opacity="0"/>
                </v:shape>
                <v:shape id="Shape 18372" style="position:absolute;width:520;height:774;left:18479;top:3033;" coordsize="52045,77432" path="m52045,0l0,77432">
                  <v:stroke weight="0.667pt" endcap="flat" joinstyle="miter" miterlimit="10" on="true" color="#eb008b"/>
                  <v:fill on="false" color="#000000" opacity="0"/>
                </v:shape>
                <v:shape id="Shape 18373" style="position:absolute;width:583;height:723;left:18479;top:3084;" coordsize="58382,72352" path="m58382,0l0,72352">
                  <v:stroke weight="0.667pt" endcap="flat" joinstyle="miter" miterlimit="10" on="true" color="#eb008b"/>
                  <v:fill on="false" color="#000000" opacity="0"/>
                </v:shape>
                <v:shape id="Shape 18374" style="position:absolute;width:647;height:672;left:18479;top:3122;" coordsize="64732,67272" path="m64732,0l0,67272">
                  <v:stroke weight="0.667pt" endcap="flat" joinstyle="miter" miterlimit="10" on="true" color="#eb008b"/>
                  <v:fill on="false" color="#000000" opacity="0"/>
                </v:shape>
                <v:shape id="Shape 18375" style="position:absolute;width:6853;height:3972;left:21373;top:0;" coordsize="685381,397268" path="m685381,0l0,397268">
                  <v:stroke weight="0.667pt" endcap="flat" joinstyle="miter" miterlimit="10" on="true" color="#eb008b"/>
                  <v:fill on="false" color="#000000" opacity="0"/>
                </v:shape>
                <v:shape id="Shape 18376" style="position:absolute;width:672;height:647;left:21386;top:3312;" coordsize="67272,64732" path="m67272,0l0,64732">
                  <v:stroke weight="0.667pt" endcap="flat" joinstyle="miter" miterlimit="10" on="true" color="#eb008b"/>
                  <v:fill on="false" color="#000000" opacity="0"/>
                </v:shape>
                <v:shape id="Shape 18377" style="position:absolute;width:723;height:596;left:21386;top:3376;" coordsize="72352,59651" path="m72352,0l0,59651">
                  <v:stroke weight="0.667pt" endcap="flat" joinstyle="miter" miterlimit="10" on="true" color="#eb008b"/>
                  <v:fill on="false" color="#000000" opacity="0"/>
                </v:shape>
                <v:shape id="Shape 18378" style="position:absolute;width:774;height:533;left:21386;top:3439;" coordsize="77419,53315" path="m77419,0l0,53315">
                  <v:stroke weight="0.667pt" endcap="flat" joinstyle="miter" miterlimit="10" on="true" color="#eb008b"/>
                  <v:fill on="false" color="#000000" opacity="0"/>
                </v:shape>
                <v:shape id="Shape 18379" style="position:absolute;width:812;height:469;left:21386;top:3503;" coordsize="81229,46965" path="m81229,0l0,46965">
                  <v:stroke weight="0.667pt" endcap="flat" joinstyle="miter" miterlimit="10" on="true" color="#eb008b"/>
                  <v:fill on="false" color="#000000" opacity="0"/>
                </v:shape>
                <v:shape id="Shape 18380" style="position:absolute;width:837;height:393;left:21386;top:3566;" coordsize="83769,39345" path="m83769,0l0,39345">
                  <v:stroke weight="0.667pt" endcap="flat" joinstyle="miter" miterlimit="10" on="true" color="#eb008b"/>
                  <v:fill on="false" color="#000000" opacity="0"/>
                </v:shape>
                <v:shape id="Shape 18381" style="position:absolute;width:875;height:330;left:21386;top:3629;" coordsize="87579,33007" path="m87579,0l0,33007">
                  <v:stroke weight="0.667pt" endcap="flat" joinstyle="miter" miterlimit="10" on="true" color="#eb008b"/>
                  <v:fill on="false" color="#000000" opacity="0"/>
                </v:shape>
                <v:shape id="Shape 18382" style="position:absolute;width:901;height:253;left:21386;top:3706;" coordsize="90119,25388" path="m90119,0l0,25388">
                  <v:stroke weight="0.667pt" endcap="flat" joinstyle="miter" miterlimit="10" on="true" color="#eb008b"/>
                  <v:fill on="false" color="#000000" opacity="0"/>
                </v:shape>
                <v:shape id="Shape 18383" style="position:absolute;width:6853;height:3972;left:5521;top:12654;" coordsize="685381,397269" path="m685381,0l0,397269">
                  <v:stroke weight="0.667pt" endcap="flat" joinstyle="miter" miterlimit="10" on="true" color="#eb008b"/>
                  <v:fill on="false" color="#000000" opacity="0"/>
                </v:shape>
                <v:shape id="Shape 18384" style="position:absolute;width:672;height:647;left:5521;top:15966;" coordsize="67259,64732" path="m67259,0l0,64732">
                  <v:stroke weight="0.667pt" endcap="flat" joinstyle="miter" miterlimit="10" on="true" color="#eb008b"/>
                  <v:fill on="false" color="#000000" opacity="0"/>
                </v:shape>
                <v:shape id="Shape 18385" style="position:absolute;width:723;height:596;left:5508;top:16030;" coordsize="72339,59652" path="m72339,0l0,59652">
                  <v:stroke weight="0.667pt" endcap="flat" joinstyle="miter" miterlimit="10" on="true" color="#eb008b"/>
                  <v:fill on="false" color="#000000" opacity="0"/>
                </v:shape>
                <v:shape id="Shape 18386" style="position:absolute;width:774;height:533;left:5508;top:16093;" coordsize="77419,53315" path="m77419,0l0,53315">
                  <v:stroke weight="0.667pt" endcap="flat" joinstyle="miter" miterlimit="10" on="true" color="#eb008b"/>
                  <v:fill on="false" color="#000000" opacity="0"/>
                </v:shape>
                <v:shape id="Shape 18387" style="position:absolute;width:812;height:469;left:5521;top:16157;" coordsize="81229,46965" path="m81229,0l0,46965">
                  <v:stroke weight="0.667pt" endcap="flat" joinstyle="miter" miterlimit="10" on="true" color="#eb008b"/>
                  <v:fill on="false" color="#000000" opacity="0"/>
                </v:shape>
                <v:shape id="Shape 18388" style="position:absolute;width:837;height:393;left:5533;top:16233;" coordsize="83769,39345" path="m83769,0l0,39345">
                  <v:stroke weight="0.667pt" endcap="flat" joinstyle="miter" miterlimit="10" on="true" color="#eb008b"/>
                  <v:fill on="false" color="#000000" opacity="0"/>
                </v:shape>
                <v:shape id="Shape 18389" style="position:absolute;width:875;height:330;left:5521;top:16296;" coordsize="87567,33007" path="m87567,0l0,33007">
                  <v:stroke weight="0.667pt" endcap="flat" joinstyle="miter" miterlimit="10" on="true" color="#eb008b"/>
                  <v:fill on="false" color="#000000" opacity="0"/>
                </v:shape>
                <v:shape id="Shape 18390" style="position:absolute;width:901;height:253;left:5521;top:16360;" coordsize="90107,25387" path="m90107,0l0,25387">
                  <v:stroke weight="0.667pt" endcap="flat" joinstyle="miter" miterlimit="10" on="true" color="#eb008b"/>
                  <v:fill on="false" color="#000000" opacity="0"/>
                </v:shape>
                <v:shape id="Shape 18391" style="position:absolute;width:2030;height:3528;left:13250;top:12819;" coordsize="203086,352844" path="m203086,0l0,352844">
                  <v:stroke weight="0.667pt" endcap="flat" joinstyle="miter" miterlimit="10" on="true" color="#eb008b"/>
                  <v:fill on="false" color="#000000" opacity="0"/>
                </v:shape>
                <v:shape id="Shape 18392" style="position:absolute;width:253;height:901;left:13250;top:15446;" coordsize="25387,90107" path="m25387,0l0,90107">
                  <v:stroke weight="0.667pt" endcap="flat" joinstyle="miter" miterlimit="10" on="true" color="#eb008b"/>
                  <v:fill on="false" color="#000000" opacity="0"/>
                </v:shape>
                <v:shape id="Shape 18393" style="position:absolute;width:317;height:875;left:13263;top:15484;" coordsize="31737,87579" path="m31737,0l0,87579">
                  <v:stroke weight="0.667pt" endcap="flat" joinstyle="miter" miterlimit="10" on="true" color="#eb008b"/>
                  <v:fill on="false" color="#000000" opacity="0"/>
                </v:shape>
                <v:shape id="Shape 18394" style="position:absolute;width:393;height:837;left:13250;top:15509;" coordsize="39345,83769" path="m39345,0l0,83769">
                  <v:stroke weight="0.667pt" endcap="flat" joinstyle="miter" miterlimit="10" on="true" color="#eb008b"/>
                  <v:fill on="false" color="#000000" opacity="0"/>
                </v:shape>
                <v:shape id="Shape 18395" style="position:absolute;width:456;height:812;left:13250;top:15547;" coordsize="45695,81229" path="m45695,0l0,81229">
                  <v:stroke weight="0.667pt" endcap="flat" joinstyle="miter" miterlimit="10" on="true" color="#eb008b"/>
                  <v:fill on="false" color="#000000" opacity="0"/>
                </v:shape>
                <v:shape id="Shape 18396" style="position:absolute;width:520;height:774;left:13250;top:15586;" coordsize="52045,77419" path="m52045,0l0,77419">
                  <v:stroke weight="0.667pt" endcap="flat" joinstyle="miter" miterlimit="10" on="true" color="#eb008b"/>
                  <v:fill on="false" color="#000000" opacity="0"/>
                </v:shape>
                <v:shape id="Shape 18397" style="position:absolute;width:583;height:723;left:13250;top:15636;" coordsize="58382,72339" path="m58382,0l0,72339">
                  <v:stroke weight="0.667pt" endcap="flat" joinstyle="miter" miterlimit="10" on="true" color="#eb008b"/>
                  <v:fill on="false" color="#000000" opacity="0"/>
                </v:shape>
                <v:shape id="Shape 18398" style="position:absolute;width:647;height:672;left:13250;top:15674;" coordsize="64732,67272" path="m64732,0l0,67272">
                  <v:stroke weight="0.667pt" endcap="flat" joinstyle="miter" miterlimit="10" on="true" color="#eb008b"/>
                  <v:fill on="false" color="#000000" opacity="0"/>
                </v:shape>
                <v:shape id="Shape 18399" style="position:absolute;width:2030;height:3528;left:18479;top:12819;" coordsize="203073,352844" path="m0,0l203073,352844">
                  <v:stroke weight="0.667pt" endcap="flat" joinstyle="miter" miterlimit="10" on="true" color="#eb008b"/>
                  <v:fill on="false" color="#000000" opacity="0"/>
                </v:shape>
                <v:shape id="Shape 18400" style="position:absolute;width:647;height:672;left:19850;top:15674;" coordsize="64732,67272" path="m0,0l64732,67272">
                  <v:stroke weight="0.667pt" endcap="flat" joinstyle="miter" miterlimit="10" on="true" color="#eb008b"/>
                  <v:fill on="false" color="#000000" opacity="0"/>
                </v:shape>
                <v:shape id="Shape 18401" style="position:absolute;width:583;height:723;left:19914;top:15636;" coordsize="58382,72339" path="m0,0l58382,72339">
                  <v:stroke weight="0.667pt" endcap="flat" joinstyle="miter" miterlimit="10" on="true" color="#eb008b"/>
                  <v:fill on="false" color="#000000" opacity="0"/>
                </v:shape>
                <v:shape id="Shape 18402" style="position:absolute;width:520;height:774;left:19977;top:15586;" coordsize="52032,77419" path="m0,0l52032,77419">
                  <v:stroke weight="0.667pt" endcap="flat" joinstyle="miter" miterlimit="10" on="true" color="#eb008b"/>
                  <v:fill on="false" color="#000000" opacity="0"/>
                </v:shape>
                <v:shape id="Shape 18403" style="position:absolute;width:456;height:812;left:20041;top:15547;" coordsize="45682,81229" path="m0,0l45682,81229">
                  <v:stroke weight="0.667pt" endcap="flat" joinstyle="miter" miterlimit="10" on="true" color="#eb008b"/>
                  <v:fill on="false" color="#000000" opacity="0"/>
                </v:shape>
                <v:shape id="Shape 18404" style="position:absolute;width:393;height:837;left:20104;top:15509;" coordsize="39344,83769" path="m0,0l39344,83769">
                  <v:stroke weight="0.667pt" endcap="flat" joinstyle="miter" miterlimit="10" on="true" color="#eb008b"/>
                  <v:fill on="false" color="#000000" opacity="0"/>
                </v:shape>
                <v:shape id="Shape 18405" style="position:absolute;width:317;height:875;left:20167;top:15484;" coordsize="31724,87579" path="m0,0l31724,87579">
                  <v:stroke weight="0.667pt" endcap="flat" joinstyle="miter" miterlimit="10" on="true" color="#eb008b"/>
                  <v:fill on="false" color="#000000" opacity="0"/>
                </v:shape>
                <v:shape id="Shape 18406" style="position:absolute;width:253;height:901;left:20244;top:15446;" coordsize="25375,90107" path="m0,0l25375,90107">
                  <v:stroke weight="0.667pt" endcap="flat" joinstyle="miter" miterlimit="10" on="true" color="#eb008b"/>
                  <v:fill on="false" color="#000000" opacity="0"/>
                </v:shape>
                <v:shape id="Shape 18407" style="position:absolute;width:6853;height:3972;left:21373;top:12654;" coordsize="685381,397269" path="m0,0l685381,397269">
                  <v:stroke weight="0.667pt" endcap="flat" joinstyle="miter" miterlimit="10" on="true" color="#eb008b"/>
                  <v:fill on="false" color="#000000" opacity="0"/>
                </v:shape>
                <v:shape id="Shape 18408" style="position:absolute;width:901;height:253;left:27326;top:16360;" coordsize="90119,25387" path="m0,0l90119,25387">
                  <v:stroke weight="0.667pt" endcap="flat" joinstyle="miter" miterlimit="10" on="true" color="#eb008b"/>
                  <v:fill on="false" color="#000000" opacity="0"/>
                </v:shape>
                <v:shape id="Shape 18409" style="position:absolute;width:875;height:330;left:27351;top:16296;" coordsize="87579,33007" path="m0,0l87579,33007">
                  <v:stroke weight="0.667pt" endcap="flat" joinstyle="miter" miterlimit="10" on="true" color="#eb008b"/>
                  <v:fill on="false" color="#000000" opacity="0"/>
                </v:shape>
                <v:shape id="Shape 18410" style="position:absolute;width:837;height:393;left:27389;top:16233;" coordsize="83769,39345" path="m0,0l83769,39345">
                  <v:stroke weight="0.667pt" endcap="flat" joinstyle="miter" miterlimit="10" on="true" color="#eb008b"/>
                  <v:fill on="false" color="#000000" opacity="0"/>
                </v:shape>
                <v:shape id="Shape 18411" style="position:absolute;width:812;height:469;left:27415;top:16157;" coordsize="81229,46965" path="m0,0l81229,46965">
                  <v:stroke weight="0.667pt" endcap="flat" joinstyle="miter" miterlimit="10" on="true" color="#eb008b"/>
                  <v:fill on="false" color="#000000" opacity="0"/>
                </v:shape>
                <v:shape id="Shape 18412" style="position:absolute;width:774;height:533;left:27466;top:16093;" coordsize="77419,53315" path="m0,0l77419,53315">
                  <v:stroke weight="0.667pt" endcap="flat" joinstyle="miter" miterlimit="10" on="true" color="#eb008b"/>
                  <v:fill on="false" color="#000000" opacity="0"/>
                </v:shape>
                <v:shape id="Shape 18413" style="position:absolute;width:723;height:596;left:27516;top:16030;" coordsize="72352,59652" path="m0,0l72352,59652">
                  <v:stroke weight="0.667pt" endcap="flat" joinstyle="miter" miterlimit="10" on="true" color="#eb008b"/>
                  <v:fill on="false" color="#000000" opacity="0"/>
                </v:shape>
                <v:shape id="Shape 18414" style="position:absolute;width:672;height:647;left:27554;top:15966;" coordsize="67272,64732" path="m0,0l67272,64732">
                  <v:stroke weight="0.667pt" endcap="flat" joinstyle="miter" miterlimit="10" on="true" color="#eb008b"/>
                  <v:fill on="false" color="#000000" opacity="0"/>
                </v:shape>
                <v:shape id="Shape 18415" style="position:absolute;width:3832;height:0;left:7539;top:8313;" coordsize="383299,0" path="m0,0l383299,0">
                  <v:stroke weight="0.25pt" endcap="flat" joinstyle="miter" miterlimit="10" on="true" color="#221f1f"/>
                  <v:fill on="false" color="#000000" opacity="0"/>
                </v:shape>
                <v:shape id="Shape 18416" style="position:absolute;width:913;height:228;left:10458;top:8313;" coordsize="91376,22847" path="m0,22847l91376,0">
                  <v:stroke weight="0.25pt" endcap="flat" joinstyle="miter" miterlimit="10" on="true" color="#221f1f"/>
                  <v:fill on="false" color="#000000" opacity="0"/>
                </v:shape>
                <v:shape id="Shape 18417" style="position:absolute;width:926;height:152;left:10445;top:8313;" coordsize="92646,15227" path="m0,15227l92646,0">
                  <v:stroke weight="0.25pt" endcap="flat" joinstyle="miter" miterlimit="10" on="true" color="#221f1f"/>
                  <v:fill on="false" color="#000000" opacity="0"/>
                </v:shape>
                <v:shape id="Shape 18418" style="position:absolute;width:939;height:63;left:10433;top:8326;" coordsize="93917,6350" path="m0,6350l93917,0">
                  <v:stroke weight="0.25pt" endcap="flat" joinstyle="miter" miterlimit="10" on="true" color="#221f1f"/>
                  <v:fill on="false" color="#000000" opacity="0"/>
                </v:shape>
                <v:shape id="Shape 18419" style="position:absolute;width:939;height:0;left:10420;top:8313;" coordsize="93917,0" path="m0,0l93917,0">
                  <v:stroke weight="0.25pt" endcap="flat" joinstyle="miter" miterlimit="10" on="true" color="#221f1f"/>
                  <v:fill on="false" color="#000000" opacity="0"/>
                </v:shape>
                <v:shape id="Shape 18420" style="position:absolute;width:939;height:63;left:10433;top:8237;" coordsize="93917,6350" path="m0,0l93917,6350">
                  <v:stroke weight="0.25pt" endcap="flat" joinstyle="miter" miterlimit="10" on="true" color="#221f1f"/>
                  <v:fill on="false" color="#000000" opacity="0"/>
                </v:shape>
                <v:shape id="Shape 18421" style="position:absolute;width:926;height:152;left:10445;top:8161;" coordsize="92646,15227" path="m0,0l92646,15227">
                  <v:stroke weight="0.25pt" endcap="flat" joinstyle="miter" miterlimit="10" on="true" color="#221f1f"/>
                  <v:fill on="false" color="#000000" opacity="0"/>
                </v:shape>
                <v:shape id="Shape 18422" style="position:absolute;width:913;height:228;left:10458;top:8084;" coordsize="91376,22847" path="m0,0l91376,22847">
                  <v:stroke weight="0.25pt" endcap="flat" joinstyle="miter" miterlimit="10" on="true" color="#221f1f"/>
                  <v:fill on="false" color="#000000" opacity="0"/>
                </v:shape>
                <v:rect id="Rectangle 18423" style="position:absolute;width:9459;height:1220;left:0;top:7045;"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parallelinterface</w:t>
                        </w:r>
                      </w:p>
                    </w:txbxContent>
                  </v:textbox>
                </v:rect>
                <v:rect id="Rectangle 352639" style="position:absolute;width:1350;height:1220;left:2373;top:856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16</w:t>
                        </w:r>
                      </w:p>
                    </w:txbxContent>
                  </v:textbox>
                </v:rect>
                <v:rect id="Rectangle 352640" style="position:absolute;width:4521;height:1220;left:3693;top:856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bitsside</w:t>
                        </w:r>
                      </w:p>
                    </w:txbxContent>
                  </v:textbox>
                </v:rect>
              </v:group>
            </w:pict>
          </mc:Fallback>
        </mc:AlternateContent>
      </w:r>
    </w:p>
    <w:tbl>
      <w:tblPr>
        <w:tblStyle w:val="TableGrid"/>
        <w:tblW w:w="5037" w:type="dxa"/>
        <w:tblInd w:w="1079" w:type="dxa"/>
        <w:tblCellMar>
          <w:top w:w="47" w:type="dxa"/>
          <w:left w:w="115" w:type="dxa"/>
          <w:bottom w:w="0" w:type="dxa"/>
          <w:right w:w="115" w:type="dxa"/>
        </w:tblCellMar>
        <w:tblLook w:val="04A0" w:firstRow="1" w:lastRow="0" w:firstColumn="1" w:lastColumn="0" w:noHBand="0" w:noVBand="1"/>
      </w:tblPr>
      <w:tblGrid>
        <w:gridCol w:w="1260"/>
        <w:gridCol w:w="1259"/>
        <w:gridCol w:w="1259"/>
        <w:gridCol w:w="1259"/>
      </w:tblGrid>
      <w:tr w:rsidR="00383B15" w14:paraId="45E419FD" w14:textId="77777777">
        <w:trPr>
          <w:trHeight w:val="260"/>
        </w:trPr>
        <w:tc>
          <w:tcPr>
            <w:tcW w:w="1259" w:type="dxa"/>
            <w:tcBorders>
              <w:top w:val="single" w:sz="5" w:space="0" w:color="EB008B"/>
              <w:left w:val="single" w:sz="5" w:space="0" w:color="EB008B"/>
              <w:bottom w:val="single" w:sz="5" w:space="0" w:color="EB008B"/>
              <w:right w:val="single" w:sz="5" w:space="0" w:color="EB008B"/>
            </w:tcBorders>
          </w:tcPr>
          <w:p w14:paraId="65D0A968" w14:textId="77777777" w:rsidR="00383B15" w:rsidRDefault="00000000">
            <w:pPr>
              <w:spacing w:after="0" w:line="259" w:lineRule="auto"/>
              <w:ind w:left="1" w:right="0" w:firstLine="0"/>
              <w:jc w:val="center"/>
            </w:pPr>
            <w:r>
              <w:rPr>
                <w:rFonts w:ascii="Arial" w:eastAsia="Arial" w:hAnsi="Arial" w:cs="Arial"/>
                <w:b/>
                <w:color w:val="EB008B"/>
                <w:sz w:val="16"/>
              </w:rPr>
              <w:t>unit 1</w:t>
            </w:r>
          </w:p>
        </w:tc>
        <w:tc>
          <w:tcPr>
            <w:tcW w:w="1259" w:type="dxa"/>
            <w:tcBorders>
              <w:top w:val="single" w:sz="5" w:space="0" w:color="EB008B"/>
              <w:left w:val="single" w:sz="5" w:space="0" w:color="EB008B"/>
              <w:bottom w:val="single" w:sz="5" w:space="0" w:color="EB008B"/>
              <w:right w:val="single" w:sz="5" w:space="0" w:color="EB008B"/>
            </w:tcBorders>
          </w:tcPr>
          <w:p w14:paraId="10FFF1EC" w14:textId="77777777" w:rsidR="00383B15" w:rsidRDefault="00000000">
            <w:pPr>
              <w:spacing w:after="0" w:line="259" w:lineRule="auto"/>
              <w:ind w:left="1" w:right="0" w:firstLine="0"/>
              <w:jc w:val="center"/>
            </w:pPr>
            <w:r>
              <w:rPr>
                <w:rFonts w:ascii="Arial" w:eastAsia="Arial" w:hAnsi="Arial" w:cs="Arial"/>
                <w:b/>
                <w:color w:val="EB008B"/>
                <w:sz w:val="16"/>
              </w:rPr>
              <w:t>unit 2</w:t>
            </w:r>
          </w:p>
        </w:tc>
        <w:tc>
          <w:tcPr>
            <w:tcW w:w="1259" w:type="dxa"/>
            <w:tcBorders>
              <w:top w:val="single" w:sz="5" w:space="0" w:color="EB008B"/>
              <w:left w:val="single" w:sz="5" w:space="0" w:color="EB008B"/>
              <w:bottom w:val="single" w:sz="5" w:space="0" w:color="EB008B"/>
              <w:right w:val="single" w:sz="5" w:space="0" w:color="EB008B"/>
            </w:tcBorders>
          </w:tcPr>
          <w:p w14:paraId="45F096DE" w14:textId="77777777" w:rsidR="00383B15" w:rsidRDefault="00000000">
            <w:pPr>
              <w:spacing w:after="0" w:line="259" w:lineRule="auto"/>
              <w:ind w:left="1" w:right="0" w:firstLine="0"/>
              <w:jc w:val="center"/>
            </w:pPr>
            <w:r>
              <w:rPr>
                <w:rFonts w:ascii="Arial" w:eastAsia="Arial" w:hAnsi="Arial" w:cs="Arial"/>
                <w:b/>
                <w:color w:val="EB008B"/>
                <w:sz w:val="16"/>
              </w:rPr>
              <w:t>unit 3</w:t>
            </w:r>
          </w:p>
        </w:tc>
        <w:tc>
          <w:tcPr>
            <w:tcW w:w="1259" w:type="dxa"/>
            <w:tcBorders>
              <w:top w:val="single" w:sz="5" w:space="0" w:color="EB008B"/>
              <w:left w:val="single" w:sz="5" w:space="0" w:color="EB008B"/>
              <w:bottom w:val="single" w:sz="5" w:space="0" w:color="EB008B"/>
              <w:right w:val="single" w:sz="5" w:space="0" w:color="EB008B"/>
            </w:tcBorders>
          </w:tcPr>
          <w:p w14:paraId="39D89BF7" w14:textId="77777777" w:rsidR="00383B15" w:rsidRDefault="00000000">
            <w:pPr>
              <w:spacing w:after="0" w:line="259" w:lineRule="auto"/>
              <w:ind w:left="1" w:right="0" w:firstLine="0"/>
              <w:jc w:val="center"/>
            </w:pPr>
            <w:r>
              <w:rPr>
                <w:rFonts w:ascii="Arial" w:eastAsia="Arial" w:hAnsi="Arial" w:cs="Arial"/>
                <w:b/>
                <w:color w:val="EB008B"/>
                <w:sz w:val="16"/>
              </w:rPr>
              <w:t>unit 4</w:t>
            </w:r>
          </w:p>
        </w:tc>
      </w:tr>
    </w:tbl>
    <w:p w14:paraId="5AC5CEC8" w14:textId="77777777" w:rsidR="00383B15" w:rsidRDefault="00000000">
      <w:pPr>
        <w:spacing w:after="256" w:line="265" w:lineRule="auto"/>
        <w:ind w:left="664" w:right="659" w:hanging="10"/>
        <w:jc w:val="center"/>
      </w:pPr>
      <w:r>
        <w:rPr>
          <w:rFonts w:ascii="Arial" w:eastAsia="Arial" w:hAnsi="Arial" w:cs="Arial"/>
          <w:b/>
          <w:color w:val="EB008B"/>
          <w:sz w:val="16"/>
        </w:rPr>
        <w:t>data reassembled after transfer</w:t>
      </w:r>
    </w:p>
    <w:p w14:paraId="719AC09F" w14:textId="77777777" w:rsidR="00383B15" w:rsidRDefault="00000000">
      <w:pPr>
        <w:spacing w:after="412" w:line="271" w:lineRule="auto"/>
        <w:ind w:left="1708" w:right="712" w:hanging="997"/>
      </w:pPr>
      <w:r>
        <w:rPr>
          <w:b/>
          <w:sz w:val="18"/>
        </w:rPr>
        <w:t xml:space="preserve">Figure 13.3 </w:t>
      </w:r>
      <w:r>
        <w:rPr>
          <w:sz w:val="18"/>
        </w:rPr>
        <w:t>Illustration of the transfer of sixty-four bits of data over a sixteen bit interface. Multiplexing hardware divides the data into sixteen bit units and sends one unit at a time.</w:t>
      </w:r>
    </w:p>
    <w:p w14:paraId="58DC782A" w14:textId="77777777" w:rsidR="00383B15" w:rsidRDefault="00000000">
      <w:pPr>
        <w:ind w:left="-9" w:right="0"/>
      </w:pPr>
      <w:r>
        <w:t>In practice, most physical connections between a processor and external devices use multiplexing. Doing so allows the processor to transfer arbitrary amounts of data without devoting many physical pins to the connection. In the next section, we will learn how multiplexing also improves CPU performance.</w:t>
      </w:r>
    </w:p>
    <w:p w14:paraId="1CFACC62" w14:textId="77777777" w:rsidR="00383B15" w:rsidRDefault="00000000">
      <w:pPr>
        <w:spacing w:after="348"/>
        <w:ind w:left="400" w:right="0" w:firstLine="0"/>
      </w:pPr>
      <w:r>
        <w:t>To summarize:</w:t>
      </w:r>
    </w:p>
    <w:p w14:paraId="5C7F9F5F" w14:textId="77777777" w:rsidR="00383B15" w:rsidRDefault="00000000">
      <w:pPr>
        <w:shd w:val="clear" w:color="auto" w:fill="F9D4E4"/>
        <w:spacing w:after="469" w:line="259" w:lineRule="auto"/>
        <w:ind w:left="721" w:right="711" w:hanging="10"/>
      </w:pPr>
      <w:r>
        <w:rPr>
          <w:i/>
        </w:rPr>
        <w:t>Multiplexing is used to construct an I/O interface that can transfer arbitrary amounts of data over a fixed number of parallel wires. Multiplexing hardware divides the data into blocks, and transfers each block independently.</w:t>
      </w:r>
    </w:p>
    <w:p w14:paraId="2711DC33" w14:textId="77777777" w:rsidR="00383B15" w:rsidRDefault="00000000">
      <w:pPr>
        <w:spacing w:after="228" w:line="265" w:lineRule="auto"/>
        <w:ind w:left="1" w:right="0" w:hanging="10"/>
        <w:jc w:val="left"/>
      </w:pPr>
      <w:r>
        <w:rPr>
          <w:rFonts w:ascii="Arial" w:eastAsia="Arial" w:hAnsi="Arial" w:cs="Arial"/>
          <w:b/>
          <w:color w:val="EB008B"/>
          <w:sz w:val="24"/>
        </w:rPr>
        <w:t>13.10 Multiple Devices Per External Interface</w:t>
      </w:r>
    </w:p>
    <w:p w14:paraId="73395E73" w14:textId="77777777" w:rsidR="00383B15" w:rsidRDefault="00000000">
      <w:pPr>
        <w:ind w:left="-9" w:right="0"/>
      </w:pPr>
      <w:r>
        <w:t>The examples in this chapter imply that each external connection from a processor attaches to one device. To help conserve pins and external connections, most processors do not have a single device per external connection. Instead, a set of devices at-</w:t>
      </w:r>
    </w:p>
    <w:p w14:paraId="7AE95E61" w14:textId="77777777" w:rsidR="00383B15" w:rsidRDefault="00000000">
      <w:pPr>
        <w:tabs>
          <w:tab w:val="center" w:pos="2272"/>
        </w:tabs>
        <w:spacing w:after="276" w:line="265" w:lineRule="auto"/>
        <w:ind w:left="-9" w:right="0" w:firstLine="0"/>
        <w:jc w:val="left"/>
      </w:pPr>
      <w:r>
        <w:rPr>
          <w:color w:val="000000"/>
          <w:sz w:val="16"/>
        </w:rPr>
        <w:t>Sec. 13.10</w:t>
      </w:r>
      <w:r>
        <w:rPr>
          <w:color w:val="000000"/>
          <w:sz w:val="16"/>
        </w:rPr>
        <w:tab/>
        <w:t>Multiple Devices Per External Interface</w:t>
      </w:r>
    </w:p>
    <w:p w14:paraId="65D6B223" w14:textId="77777777" w:rsidR="00383B15" w:rsidRDefault="00000000">
      <w:pPr>
        <w:spacing w:after="470" w:line="260" w:lineRule="auto"/>
        <w:ind w:left="-9" w:right="0" w:firstLine="0"/>
      </w:pPr>
      <w:r>
        <w:rPr>
          <w:color w:val="000000"/>
        </w:rPr>
        <w:t>taches to the connection, and the controller must be able to handle communication with all of them. In the next chapter, we will see an example in detail.</w:t>
      </w:r>
    </w:p>
    <w:p w14:paraId="787CCF24" w14:textId="77777777" w:rsidR="00383B15" w:rsidRDefault="00000000">
      <w:pPr>
        <w:spacing w:after="228" w:line="265" w:lineRule="auto"/>
        <w:ind w:left="1" w:right="0" w:hanging="10"/>
        <w:jc w:val="left"/>
      </w:pPr>
      <w:r>
        <w:rPr>
          <w:rFonts w:ascii="Arial" w:eastAsia="Arial" w:hAnsi="Arial" w:cs="Arial"/>
          <w:b/>
          <w:color w:val="EB008B"/>
          <w:sz w:val="24"/>
        </w:rPr>
        <w:t>13.11 A Processor’s View Of I/O</w:t>
      </w:r>
    </w:p>
    <w:p w14:paraId="67237D87" w14:textId="77777777" w:rsidR="00383B15" w:rsidRDefault="00000000">
      <w:pPr>
        <w:spacing w:after="61"/>
        <w:ind w:left="-9" w:right="0"/>
      </w:pPr>
      <w:r>
        <w:t>We said that interface controller hardware is associated with each external connection. Thus, when a processor interacts with an external device, the processor must do so through the controller. The processor makes requests to the controller, and receives replies; the controller translates each request into the appropriate external signals that perform the requested function on the external device. The point is that the processor can only interact with the interface controller and not with the external device.</w:t>
      </w:r>
    </w:p>
    <w:p w14:paraId="5793A225" w14:textId="77777777" w:rsidR="00383B15" w:rsidRDefault="00000000">
      <w:pPr>
        <w:ind w:left="-9" w:right="0"/>
      </w:pPr>
      <w:r>
        <w:t xml:space="preserve">To capture the architectural concept, we say that the controller presents a </w:t>
      </w:r>
      <w:r>
        <w:rPr>
          <w:i/>
        </w:rPr>
        <w:t xml:space="preserve">programming interface </w:t>
      </w:r>
      <w:r>
        <w:t>to the processor. Interestingly, the programming interface does not need to exactly model the operations of the underlying device. In the next chapter, we will see an example of a widely-used programming interface that casts all external interactions into a simplified paradigm.</w:t>
      </w:r>
    </w:p>
    <w:p w14:paraId="55C05A2E" w14:textId="77777777" w:rsidR="00383B15" w:rsidRDefault="00000000">
      <w:pPr>
        <w:spacing w:after="371"/>
        <w:ind w:left="400" w:right="0" w:firstLine="0"/>
      </w:pPr>
      <w:r>
        <w:t>The point to remember is:</w:t>
      </w:r>
    </w:p>
    <w:p w14:paraId="4F507066" w14:textId="77777777" w:rsidR="00383B15" w:rsidRDefault="00000000">
      <w:pPr>
        <w:shd w:val="clear" w:color="auto" w:fill="F9D4E4"/>
        <w:spacing w:after="469" w:line="259" w:lineRule="auto"/>
        <w:ind w:left="721" w:right="711" w:hanging="10"/>
      </w:pPr>
      <w:r>
        <w:rPr>
          <w:i/>
        </w:rPr>
        <w:t>A processor does not access external devices directly. Instead, the processor uses a programming interface to pass requests to an interface controller, which translates the requests into the appropriate external signals.</w:t>
      </w:r>
    </w:p>
    <w:p w14:paraId="5BF4E327" w14:textId="77777777" w:rsidR="00383B15" w:rsidRDefault="00000000">
      <w:pPr>
        <w:spacing w:after="228" w:line="265" w:lineRule="auto"/>
        <w:ind w:left="1" w:right="0" w:hanging="10"/>
        <w:jc w:val="left"/>
      </w:pPr>
      <w:r>
        <w:rPr>
          <w:rFonts w:ascii="Arial" w:eastAsia="Arial" w:hAnsi="Arial" w:cs="Arial"/>
          <w:b/>
          <w:color w:val="EB008B"/>
          <w:sz w:val="24"/>
        </w:rPr>
        <w:t>13.12 Summary</w:t>
      </w:r>
    </w:p>
    <w:p w14:paraId="5CBB30CC" w14:textId="77777777" w:rsidR="00383B15" w:rsidRDefault="00000000">
      <w:pPr>
        <w:ind w:left="-9" w:right="0"/>
      </w:pPr>
      <w:r>
        <w:t>Computer systems interact with external devices either to control the device (e.g., to change the status) or to transfer data. An external interface can use a serial or parallel approach; the number of bits that can be sent simultaneously is known as the width of a parallel interface. A bidirectional interface can use full-duplex or half-duplex interaction.</w:t>
      </w:r>
    </w:p>
    <w:p w14:paraId="144BF5F4" w14:textId="77777777" w:rsidR="00383B15" w:rsidRDefault="00000000">
      <w:pPr>
        <w:ind w:left="-9" w:right="0"/>
      </w:pPr>
      <w:r>
        <w:t>There are two measures of interface performance. Latency refers to the time required to send a bit from a given source to a given destination (e.g., from memory to a printer), and throughput refers to the number of bits that can be sent per unit time.</w:t>
      </w:r>
    </w:p>
    <w:p w14:paraId="41273E13" w14:textId="77777777" w:rsidR="00383B15" w:rsidRDefault="00000000">
      <w:pPr>
        <w:ind w:left="-9" w:right="0"/>
      </w:pPr>
      <w:r>
        <w:t>Because the number of pins is limited, a processor does not have arbitrarily wide external connections. Instead, interface hardware is designed to multiplex large data transfers over fewer pins. In addition, multiple external devices can attach to a single external connection; the interface controller hardware communicates with each device separately.</w:t>
      </w:r>
    </w:p>
    <w:p w14:paraId="19852DBB" w14:textId="77777777" w:rsidR="00383B15" w:rsidRDefault="00383B15">
      <w:pPr>
        <w:sectPr w:rsidR="00383B15">
          <w:headerReference w:type="even" r:id="rId81"/>
          <w:headerReference w:type="default" r:id="rId82"/>
          <w:headerReference w:type="first" r:id="rId83"/>
          <w:pgSz w:w="8680" w:h="13700"/>
          <w:pgMar w:top="748" w:right="730" w:bottom="1578" w:left="750" w:header="748" w:footer="720" w:gutter="0"/>
          <w:cols w:space="720"/>
        </w:sectPr>
      </w:pPr>
    </w:p>
    <w:p w14:paraId="253815B5"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73A59220" w14:textId="77777777" w:rsidR="00383B15" w:rsidRDefault="00000000">
      <w:pPr>
        <w:spacing w:after="789" w:line="273" w:lineRule="auto"/>
        <w:ind w:left="1" w:right="0" w:hanging="10"/>
        <w:jc w:val="left"/>
      </w:pPr>
      <w:r>
        <w:rPr>
          <w:rFonts w:ascii="Arial" w:eastAsia="Arial" w:hAnsi="Arial" w:cs="Arial"/>
          <w:i/>
          <w:color w:val="EB008B"/>
          <w:sz w:val="60"/>
        </w:rPr>
        <w:t>14</w:t>
      </w:r>
    </w:p>
    <w:p w14:paraId="31E3B981" w14:textId="77777777" w:rsidR="00383B15" w:rsidRDefault="00000000">
      <w:pPr>
        <w:spacing w:after="1911" w:line="265" w:lineRule="auto"/>
        <w:ind w:left="1" w:right="0" w:hanging="10"/>
        <w:jc w:val="left"/>
      </w:pPr>
      <w:r>
        <w:rPr>
          <w:rFonts w:ascii="Arial" w:eastAsia="Arial" w:hAnsi="Arial" w:cs="Arial"/>
          <w:i/>
          <w:sz w:val="48"/>
        </w:rPr>
        <w:t>Buses And Bus Architectures</w:t>
      </w:r>
    </w:p>
    <w:p w14:paraId="085068A7" w14:textId="77777777" w:rsidR="00383B15" w:rsidRDefault="00000000">
      <w:pPr>
        <w:spacing w:after="228" w:line="265" w:lineRule="auto"/>
        <w:ind w:left="1" w:right="0" w:hanging="10"/>
        <w:jc w:val="left"/>
      </w:pPr>
      <w:r>
        <w:rPr>
          <w:rFonts w:ascii="Arial" w:eastAsia="Arial" w:hAnsi="Arial" w:cs="Arial"/>
          <w:b/>
          <w:color w:val="EB008B"/>
          <w:sz w:val="24"/>
        </w:rPr>
        <w:t>14.1 Introduction</w:t>
      </w:r>
    </w:p>
    <w:p w14:paraId="0FCB7988" w14:textId="77777777" w:rsidR="00383B15" w:rsidRDefault="00000000">
      <w:pPr>
        <w:ind w:left="-9" w:right="0"/>
      </w:pPr>
      <w:r>
        <w:t>The chapters on memory discuss the external connection between a processor and the memory system. The previous chapter discusses connections with external I/O devices, and shows how a processor uses them to control the device or transfer data. It reviews concepts such as serial and parallel transfer, defines terminology, and introduces the idea of multiplexing communication over a set of wires.</w:t>
      </w:r>
    </w:p>
    <w:p w14:paraId="0C0205FD" w14:textId="77777777" w:rsidR="00383B15" w:rsidRDefault="00000000">
      <w:pPr>
        <w:spacing w:after="470"/>
        <w:ind w:left="-9" w:right="0"/>
      </w:pPr>
      <w:r>
        <w:t>This chapter extends the ideas by explaining a fundamental architectural feature present in all computer systems, a bus. It describes the motivation for using a bus, explains the basic operation, and shows how both memory and I/O devices can share a common bus. We will learn that a bus defines an address space, and understand the relationship between a bus address space and a memory address space.</w:t>
      </w:r>
    </w:p>
    <w:p w14:paraId="44AC7B80" w14:textId="77777777" w:rsidR="00383B15" w:rsidRDefault="00000000">
      <w:pPr>
        <w:spacing w:after="228" w:line="265" w:lineRule="auto"/>
        <w:ind w:left="1" w:right="0" w:hanging="10"/>
        <w:jc w:val="left"/>
      </w:pPr>
      <w:r>
        <w:rPr>
          <w:rFonts w:ascii="Arial" w:eastAsia="Arial" w:hAnsi="Arial" w:cs="Arial"/>
          <w:b/>
          <w:color w:val="EB008B"/>
          <w:sz w:val="24"/>
        </w:rPr>
        <w:t>14.2 Definition Of A Bus</w:t>
      </w:r>
    </w:p>
    <w:p w14:paraId="280AA702" w14:textId="77777777" w:rsidR="00383B15" w:rsidRDefault="00000000">
      <w:pPr>
        <w:spacing w:after="149"/>
        <w:ind w:left="-9" w:right="0"/>
      </w:pPr>
      <w:r>
        <w:t xml:space="preserve">A </w:t>
      </w:r>
      <w:r>
        <w:rPr>
          <w:i/>
        </w:rPr>
        <w:t xml:space="preserve">bus </w:t>
      </w:r>
      <w:r>
        <w:t xml:space="preserve">is a digital communication mechanism that allows two or more functional units to transfer control signals or data. Most buses are designed for use inside a single computer system; some are used within a single integrated circuit. Many bus designs exist because a bus can be optimized for a specific purpose. For example, a </w:t>
      </w:r>
      <w:r>
        <w:rPr>
          <w:i/>
        </w:rPr>
        <w:t xml:space="preserve">memory bus </w:t>
      </w:r>
      <w:r>
        <w:t xml:space="preserve">is intended to interconnect a processor with a memory system, and an </w:t>
      </w:r>
      <w:r>
        <w:rPr>
          <w:i/>
        </w:rPr>
        <w:t xml:space="preserve">I/O bus </w:t>
      </w:r>
      <w:r>
        <w:t>is intended to interconnect a processor with a set of I/O devices. We will see that generalpurpose designs are possible.</w:t>
      </w:r>
    </w:p>
    <w:p w14:paraId="3BB5B279" w14:textId="77777777" w:rsidR="00383B15" w:rsidRDefault="00000000">
      <w:pPr>
        <w:spacing w:after="356" w:line="259" w:lineRule="auto"/>
        <w:ind w:left="10" w:right="-8" w:hanging="10"/>
        <w:jc w:val="right"/>
      </w:pPr>
      <w:r>
        <w:rPr>
          <w:sz w:val="16"/>
        </w:rPr>
        <w:t>215</w:t>
      </w:r>
    </w:p>
    <w:p w14:paraId="448C8F05" w14:textId="77777777" w:rsidR="00383B15" w:rsidRDefault="00000000">
      <w:pPr>
        <w:spacing w:after="228" w:line="265" w:lineRule="auto"/>
        <w:ind w:left="1" w:right="0" w:hanging="10"/>
        <w:jc w:val="left"/>
      </w:pPr>
      <w:r>
        <w:rPr>
          <w:rFonts w:ascii="Arial" w:eastAsia="Arial" w:hAnsi="Arial" w:cs="Arial"/>
          <w:b/>
          <w:color w:val="EB008B"/>
          <w:sz w:val="24"/>
        </w:rPr>
        <w:t>14.3 Processors, I/O Devices, And Buses</w:t>
      </w:r>
    </w:p>
    <w:p w14:paraId="5F577C18" w14:textId="77777777" w:rsidR="00383B15" w:rsidRDefault="00000000">
      <w:pPr>
        <w:spacing w:after="306"/>
        <w:ind w:left="-9" w:right="0"/>
      </w:pPr>
      <w:r>
        <w:t>The notion of bus is broad enough to encompass most external connections (i.e., a connection between a processor and another functional unit). Thus, instead of viewing the connection between a processor and a device as a set of wires (as in Chapter 13), we can be more precise: the two units are interconnected by a bus. Figure 14.1 illustrates the concept.</w:t>
      </w:r>
    </w:p>
    <w:p w14:paraId="3A409749" w14:textId="77777777" w:rsidR="00383B15" w:rsidRDefault="00000000">
      <w:pPr>
        <w:spacing w:after="344" w:line="259" w:lineRule="auto"/>
        <w:ind w:left="720" w:right="0" w:firstLine="0"/>
        <w:jc w:val="left"/>
      </w:pPr>
      <w:r>
        <w:rPr>
          <w:rFonts w:ascii="Calibri" w:eastAsia="Calibri" w:hAnsi="Calibri" w:cs="Calibri"/>
          <w:noProof/>
          <w:color w:val="000000"/>
          <w:sz w:val="22"/>
        </w:rPr>
        <mc:AlternateContent>
          <mc:Choice Requires="wpg">
            <w:drawing>
              <wp:inline distT="0" distB="0" distL="0" distR="0" wp14:anchorId="6A269167" wp14:editId="64A51C8B">
                <wp:extent cx="3655365" cy="1187996"/>
                <wp:effectExtent l="0" t="0" r="0" b="0"/>
                <wp:docPr id="353014" name="Group 353014"/>
                <wp:cNvGraphicFramePr/>
                <a:graphic xmlns:a="http://schemas.openxmlformats.org/drawingml/2006/main">
                  <a:graphicData uri="http://schemas.microsoft.com/office/word/2010/wordprocessingGroup">
                    <wpg:wgp>
                      <wpg:cNvGrpSpPr/>
                      <wpg:grpSpPr>
                        <a:xfrm>
                          <a:off x="0" y="0"/>
                          <a:ext cx="3655365" cy="1187996"/>
                          <a:chOff x="0" y="0"/>
                          <a:chExt cx="3655365" cy="1187996"/>
                        </a:xfrm>
                      </wpg:grpSpPr>
                      <wps:wsp>
                        <wps:cNvPr id="18548" name="Shape 18548"/>
                        <wps:cNvSpPr/>
                        <wps:spPr>
                          <a:xfrm>
                            <a:off x="182766" y="913841"/>
                            <a:ext cx="3289821" cy="0"/>
                          </a:xfrm>
                          <a:custGeom>
                            <a:avLst/>
                            <a:gdLst/>
                            <a:ahLst/>
                            <a:cxnLst/>
                            <a:rect l="0" t="0" r="0" b="0"/>
                            <a:pathLst>
                              <a:path w="3289821">
                                <a:moveTo>
                                  <a:pt x="0" y="0"/>
                                </a:moveTo>
                                <a:lnTo>
                                  <a:pt x="32898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49" name="Shape 18549"/>
                        <wps:cNvSpPr/>
                        <wps:spPr>
                          <a:xfrm>
                            <a:off x="3472587" y="822452"/>
                            <a:ext cx="0" cy="91389"/>
                          </a:xfrm>
                          <a:custGeom>
                            <a:avLst/>
                            <a:gdLst/>
                            <a:ahLst/>
                            <a:cxnLst/>
                            <a:rect l="0" t="0" r="0" b="0"/>
                            <a:pathLst>
                              <a:path h="91389">
                                <a:moveTo>
                                  <a:pt x="0"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50" name="Shape 18550"/>
                        <wps:cNvSpPr/>
                        <wps:spPr>
                          <a:xfrm>
                            <a:off x="3472587" y="822452"/>
                            <a:ext cx="182778" cy="182766"/>
                          </a:xfrm>
                          <a:custGeom>
                            <a:avLst/>
                            <a:gdLst/>
                            <a:ahLst/>
                            <a:cxnLst/>
                            <a:rect l="0" t="0" r="0" b="0"/>
                            <a:pathLst>
                              <a:path w="182778" h="182766">
                                <a:moveTo>
                                  <a:pt x="0" y="0"/>
                                </a:moveTo>
                                <a:lnTo>
                                  <a:pt x="182778"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51" name="Shape 18551"/>
                        <wps:cNvSpPr/>
                        <wps:spPr>
                          <a:xfrm>
                            <a:off x="3472587" y="1005218"/>
                            <a:ext cx="182778" cy="182778"/>
                          </a:xfrm>
                          <a:custGeom>
                            <a:avLst/>
                            <a:gdLst/>
                            <a:ahLst/>
                            <a:cxnLst/>
                            <a:rect l="0" t="0" r="0" b="0"/>
                            <a:pathLst>
                              <a:path w="182778" h="182778">
                                <a:moveTo>
                                  <a:pt x="182778" y="0"/>
                                </a:moveTo>
                                <a:lnTo>
                                  <a:pt x="0" y="18277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52" name="Shape 18552"/>
                        <wps:cNvSpPr/>
                        <wps:spPr>
                          <a:xfrm>
                            <a:off x="3472587" y="1096607"/>
                            <a:ext cx="0" cy="91389"/>
                          </a:xfrm>
                          <a:custGeom>
                            <a:avLst/>
                            <a:gdLst/>
                            <a:ahLst/>
                            <a:cxnLst/>
                            <a:rect l="0" t="0" r="0" b="0"/>
                            <a:pathLst>
                              <a:path h="91389">
                                <a:moveTo>
                                  <a:pt x="0"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53" name="Shape 18553"/>
                        <wps:cNvSpPr/>
                        <wps:spPr>
                          <a:xfrm>
                            <a:off x="182766" y="1096607"/>
                            <a:ext cx="3289821" cy="0"/>
                          </a:xfrm>
                          <a:custGeom>
                            <a:avLst/>
                            <a:gdLst/>
                            <a:ahLst/>
                            <a:cxnLst/>
                            <a:rect l="0" t="0" r="0" b="0"/>
                            <a:pathLst>
                              <a:path w="3289821">
                                <a:moveTo>
                                  <a:pt x="32898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54" name="Shape 18554"/>
                        <wps:cNvSpPr/>
                        <wps:spPr>
                          <a:xfrm>
                            <a:off x="182766" y="1096607"/>
                            <a:ext cx="0" cy="91389"/>
                          </a:xfrm>
                          <a:custGeom>
                            <a:avLst/>
                            <a:gdLst/>
                            <a:ahLst/>
                            <a:cxnLst/>
                            <a:rect l="0" t="0" r="0" b="0"/>
                            <a:pathLst>
                              <a:path h="91389">
                                <a:moveTo>
                                  <a:pt x="0"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55" name="Shape 18555"/>
                        <wps:cNvSpPr/>
                        <wps:spPr>
                          <a:xfrm>
                            <a:off x="0" y="1005218"/>
                            <a:ext cx="182766" cy="182778"/>
                          </a:xfrm>
                          <a:custGeom>
                            <a:avLst/>
                            <a:gdLst/>
                            <a:ahLst/>
                            <a:cxnLst/>
                            <a:rect l="0" t="0" r="0" b="0"/>
                            <a:pathLst>
                              <a:path w="182766" h="182778">
                                <a:moveTo>
                                  <a:pt x="182766" y="18277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56" name="Shape 18556"/>
                        <wps:cNvSpPr/>
                        <wps:spPr>
                          <a:xfrm>
                            <a:off x="0" y="822452"/>
                            <a:ext cx="182766" cy="182766"/>
                          </a:xfrm>
                          <a:custGeom>
                            <a:avLst/>
                            <a:gdLst/>
                            <a:ahLst/>
                            <a:cxnLst/>
                            <a:rect l="0" t="0" r="0" b="0"/>
                            <a:pathLst>
                              <a:path w="182766" h="182766">
                                <a:moveTo>
                                  <a:pt x="0" y="182766"/>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57" name="Shape 18557"/>
                        <wps:cNvSpPr/>
                        <wps:spPr>
                          <a:xfrm>
                            <a:off x="182766" y="822452"/>
                            <a:ext cx="0" cy="91389"/>
                          </a:xfrm>
                          <a:custGeom>
                            <a:avLst/>
                            <a:gdLst/>
                            <a:ahLst/>
                            <a:cxnLst/>
                            <a:rect l="0" t="0" r="0" b="0"/>
                            <a:pathLst>
                              <a:path h="91389">
                                <a:moveTo>
                                  <a:pt x="0"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58" name="Rectangle 18558"/>
                        <wps:cNvSpPr/>
                        <wps:spPr>
                          <a:xfrm>
                            <a:off x="1737565" y="975472"/>
                            <a:ext cx="240110" cy="124917"/>
                          </a:xfrm>
                          <a:prstGeom prst="rect">
                            <a:avLst/>
                          </a:prstGeom>
                          <a:ln>
                            <a:noFill/>
                          </a:ln>
                        </wps:spPr>
                        <wps:txbx>
                          <w:txbxContent>
                            <w:p w14:paraId="6F682796" w14:textId="77777777" w:rsidR="00383B15" w:rsidRDefault="00000000">
                              <w:pPr>
                                <w:spacing w:after="160" w:line="259" w:lineRule="auto"/>
                                <w:ind w:right="0" w:firstLine="0"/>
                                <w:jc w:val="left"/>
                              </w:pPr>
                              <w:r>
                                <w:rPr>
                                  <w:rFonts w:ascii="Arial" w:eastAsia="Arial" w:hAnsi="Arial" w:cs="Arial"/>
                                  <w:b/>
                                  <w:color w:val="EB008B"/>
                                  <w:sz w:val="16"/>
                                </w:rPr>
                                <w:t>bus</w:t>
                              </w:r>
                            </w:p>
                          </w:txbxContent>
                        </wps:txbx>
                        <wps:bodyPr horzOverflow="overflow" vert="horz" lIns="0" tIns="0" rIns="0" bIns="0" rtlCol="0">
                          <a:noAutofit/>
                        </wps:bodyPr>
                      </wps:wsp>
                      <wps:wsp>
                        <wps:cNvPr id="18559" name="Rectangle 18559"/>
                        <wps:cNvSpPr/>
                        <wps:spPr>
                          <a:xfrm>
                            <a:off x="781840" y="267246"/>
                            <a:ext cx="652944" cy="124917"/>
                          </a:xfrm>
                          <a:prstGeom prst="rect">
                            <a:avLst/>
                          </a:prstGeom>
                          <a:ln>
                            <a:noFill/>
                          </a:ln>
                        </wps:spPr>
                        <wps:txbx>
                          <w:txbxContent>
                            <w:p w14:paraId="321FEAC2"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18560" name="Shape 18560"/>
                        <wps:cNvSpPr/>
                        <wps:spPr>
                          <a:xfrm>
                            <a:off x="708228" y="0"/>
                            <a:ext cx="0" cy="639686"/>
                          </a:xfrm>
                          <a:custGeom>
                            <a:avLst/>
                            <a:gdLst/>
                            <a:ahLst/>
                            <a:cxnLst/>
                            <a:rect l="0" t="0" r="0" b="0"/>
                            <a:pathLst>
                              <a:path h="639686">
                                <a:moveTo>
                                  <a:pt x="0" y="63968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61" name="Shape 18561"/>
                        <wps:cNvSpPr/>
                        <wps:spPr>
                          <a:xfrm>
                            <a:off x="708228" y="0"/>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62" name="Shape 18562"/>
                        <wps:cNvSpPr/>
                        <wps:spPr>
                          <a:xfrm>
                            <a:off x="1347914" y="0"/>
                            <a:ext cx="0" cy="639686"/>
                          </a:xfrm>
                          <a:custGeom>
                            <a:avLst/>
                            <a:gdLst/>
                            <a:ahLst/>
                            <a:cxnLst/>
                            <a:rect l="0" t="0" r="0" b="0"/>
                            <a:pathLst>
                              <a:path h="639686">
                                <a:moveTo>
                                  <a:pt x="0" y="0"/>
                                </a:moveTo>
                                <a:lnTo>
                                  <a:pt x="0" y="63968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63" name="Shape 18563"/>
                        <wps:cNvSpPr/>
                        <wps:spPr>
                          <a:xfrm>
                            <a:off x="708228" y="639686"/>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64" name="Rectangle 18564"/>
                        <wps:cNvSpPr/>
                        <wps:spPr>
                          <a:xfrm>
                            <a:off x="2468636" y="358630"/>
                            <a:ext cx="420396" cy="124917"/>
                          </a:xfrm>
                          <a:prstGeom prst="rect">
                            <a:avLst/>
                          </a:prstGeom>
                          <a:ln>
                            <a:noFill/>
                          </a:ln>
                        </wps:spPr>
                        <wps:txbx>
                          <w:txbxContent>
                            <w:p w14:paraId="2F2A3945" w14:textId="77777777" w:rsidR="00383B15" w:rsidRDefault="00000000">
                              <w:pPr>
                                <w:spacing w:after="160" w:line="259" w:lineRule="auto"/>
                                <w:ind w:right="0" w:firstLine="0"/>
                                <w:jc w:val="left"/>
                              </w:pPr>
                              <w:r>
                                <w:rPr>
                                  <w:rFonts w:ascii="Arial" w:eastAsia="Arial" w:hAnsi="Arial" w:cs="Arial"/>
                                  <w:b/>
                                  <w:color w:val="EB008B"/>
                                  <w:sz w:val="16"/>
                                </w:rPr>
                                <w:t>device</w:t>
                              </w:r>
                            </w:p>
                          </w:txbxContent>
                        </wps:txbx>
                        <wps:bodyPr horzOverflow="overflow" vert="horz" lIns="0" tIns="0" rIns="0" bIns="0" rtlCol="0">
                          <a:noAutofit/>
                        </wps:bodyPr>
                      </wps:wsp>
                      <wps:wsp>
                        <wps:cNvPr id="18565" name="Shape 18565"/>
                        <wps:cNvSpPr/>
                        <wps:spPr>
                          <a:xfrm>
                            <a:off x="2398827" y="182766"/>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66" name="Shape 18566"/>
                        <wps:cNvSpPr/>
                        <wps:spPr>
                          <a:xfrm>
                            <a:off x="2398827" y="182766"/>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67" name="Shape 18567"/>
                        <wps:cNvSpPr/>
                        <wps:spPr>
                          <a:xfrm>
                            <a:off x="2855747" y="182766"/>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68" name="Shape 18568"/>
                        <wps:cNvSpPr/>
                        <wps:spPr>
                          <a:xfrm>
                            <a:off x="2398827" y="639686"/>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69" name="Shape 18569"/>
                        <wps:cNvSpPr/>
                        <wps:spPr>
                          <a:xfrm>
                            <a:off x="1028065" y="639686"/>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570" name="Shape 18570"/>
                        <wps:cNvSpPr/>
                        <wps:spPr>
                          <a:xfrm>
                            <a:off x="2627287" y="639686"/>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3014" style="width:287.824pt;height:93.543pt;mso-position-horizontal-relative:char;mso-position-vertical-relative:line" coordsize="36553,11879">
                <v:shape id="Shape 18548" style="position:absolute;width:32898;height:0;left:1827;top:9138;" coordsize="3289821,0" path="m0,0l3289821,0">
                  <v:stroke weight="0.667pt" endcap="flat" joinstyle="miter" miterlimit="10" on="true" color="#eb008b"/>
                  <v:fill on="false" color="#000000" opacity="0"/>
                </v:shape>
                <v:shape id="Shape 18549" style="position:absolute;width:0;height:913;left:34725;top:8224;" coordsize="0,91389" path="m0,91389l0,0">
                  <v:stroke weight="0.667pt" endcap="flat" joinstyle="miter" miterlimit="10" on="true" color="#eb008b"/>
                  <v:fill on="false" color="#000000" opacity="0"/>
                </v:shape>
                <v:shape id="Shape 18550" style="position:absolute;width:1827;height:1827;left:34725;top:8224;" coordsize="182778,182766" path="m0,0l182778,182766">
                  <v:stroke weight="0.667pt" endcap="flat" joinstyle="miter" miterlimit="10" on="true" color="#eb008b"/>
                  <v:fill on="false" color="#000000" opacity="0"/>
                </v:shape>
                <v:shape id="Shape 18551" style="position:absolute;width:1827;height:1827;left:34725;top:10052;" coordsize="182778,182778" path="m182778,0l0,182778">
                  <v:stroke weight="0.667pt" endcap="flat" joinstyle="miter" miterlimit="10" on="true" color="#eb008b"/>
                  <v:fill on="false" color="#000000" opacity="0"/>
                </v:shape>
                <v:shape id="Shape 18552" style="position:absolute;width:0;height:913;left:34725;top:10966;" coordsize="0,91389" path="m0,91389l0,0">
                  <v:stroke weight="0.667pt" endcap="flat" joinstyle="miter" miterlimit="10" on="true" color="#eb008b"/>
                  <v:fill on="false" color="#000000" opacity="0"/>
                </v:shape>
                <v:shape id="Shape 18553" style="position:absolute;width:32898;height:0;left:1827;top:10966;" coordsize="3289821,0" path="m3289821,0l0,0">
                  <v:stroke weight="0.667pt" endcap="flat" joinstyle="miter" miterlimit="10" on="true" color="#eb008b"/>
                  <v:fill on="false" color="#000000" opacity="0"/>
                </v:shape>
                <v:shape id="Shape 18554" style="position:absolute;width:0;height:913;left:1827;top:10966;" coordsize="0,91389" path="m0,0l0,91389">
                  <v:stroke weight="0.667pt" endcap="flat" joinstyle="miter" miterlimit="10" on="true" color="#eb008b"/>
                  <v:fill on="false" color="#000000" opacity="0"/>
                </v:shape>
                <v:shape id="Shape 18555" style="position:absolute;width:1827;height:1827;left:0;top:10052;" coordsize="182766,182778" path="m182766,182778l0,0">
                  <v:stroke weight="0.667pt" endcap="flat" joinstyle="miter" miterlimit="10" on="true" color="#eb008b"/>
                  <v:fill on="false" color="#000000" opacity="0"/>
                </v:shape>
                <v:shape id="Shape 18556" style="position:absolute;width:1827;height:1827;left:0;top:8224;" coordsize="182766,182766" path="m0,182766l182766,0">
                  <v:stroke weight="0.667pt" endcap="flat" joinstyle="miter" miterlimit="10" on="true" color="#eb008b"/>
                  <v:fill on="false" color="#000000" opacity="0"/>
                </v:shape>
                <v:shape id="Shape 18557" style="position:absolute;width:0;height:913;left:1827;top:8224;" coordsize="0,91389" path="m0,0l0,91389">
                  <v:stroke weight="0.667pt" endcap="flat" joinstyle="miter" miterlimit="10" on="true" color="#eb008b"/>
                  <v:fill on="false" color="#000000" opacity="0"/>
                </v:shape>
                <v:rect id="Rectangle 18558" style="position:absolute;width:2401;height:1249;left:17375;top:975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bus</w:t>
                        </w:r>
                      </w:p>
                    </w:txbxContent>
                  </v:textbox>
                </v:rect>
                <v:rect id="Rectangle 18559" style="position:absolute;width:6529;height:1249;left:7818;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18560" style="position:absolute;width:0;height:6396;left:7082;top:0;" coordsize="0,639686" path="m0,639686l0,0">
                  <v:stroke weight="0.667pt" endcap="flat" joinstyle="miter" miterlimit="10" on="true" color="#eb008b"/>
                  <v:fill on="false" color="#000000" opacity="0"/>
                </v:shape>
                <v:shape id="Shape 18561" style="position:absolute;width:6396;height:0;left:7082;top:0;" coordsize="639686,0" path="m0,0l639686,0">
                  <v:stroke weight="0.667pt" endcap="flat" joinstyle="miter" miterlimit="10" on="true" color="#eb008b"/>
                  <v:fill on="false" color="#000000" opacity="0"/>
                </v:shape>
                <v:shape id="Shape 18562" style="position:absolute;width:0;height:6396;left:13479;top:0;" coordsize="0,639686" path="m0,0l0,639686">
                  <v:stroke weight="0.667pt" endcap="flat" joinstyle="miter" miterlimit="10" on="true" color="#eb008b"/>
                  <v:fill on="false" color="#000000" opacity="0"/>
                </v:shape>
                <v:shape id="Shape 18563" style="position:absolute;width:6396;height:0;left:7082;top:6396;" coordsize="639686,0" path="m639686,0l0,0">
                  <v:stroke weight="0.667pt" endcap="flat" joinstyle="miter" miterlimit="10" on="true" color="#eb008b"/>
                  <v:fill on="false" color="#000000" opacity="0"/>
                </v:shape>
                <v:rect id="Rectangle 18564" style="position:absolute;width:4203;height:1249;left:24686;top:358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w:t>
                        </w:r>
                      </w:p>
                    </w:txbxContent>
                  </v:textbox>
                </v:rect>
                <v:shape id="Shape 18565" style="position:absolute;width:0;height:4569;left:23988;top:1827;" coordsize="0,456921" path="m0,456921l0,0">
                  <v:stroke weight="0.667pt" endcap="flat" joinstyle="miter" miterlimit="10" on="true" color="#eb008b"/>
                  <v:fill on="false" color="#000000" opacity="0"/>
                </v:shape>
                <v:shape id="Shape 18566" style="position:absolute;width:4569;height:0;left:23988;top:1827;" coordsize="456921,0" path="m0,0l456921,0">
                  <v:stroke weight="0.667pt" endcap="flat" joinstyle="miter" miterlimit="10" on="true" color="#eb008b"/>
                  <v:fill on="false" color="#000000" opacity="0"/>
                </v:shape>
                <v:shape id="Shape 18567" style="position:absolute;width:0;height:4569;left:28557;top:1827;" coordsize="0,456921" path="m0,0l0,456921">
                  <v:stroke weight="0.667pt" endcap="flat" joinstyle="miter" miterlimit="10" on="true" color="#eb008b"/>
                  <v:fill on="false" color="#000000" opacity="0"/>
                </v:shape>
                <v:shape id="Shape 18568" style="position:absolute;width:4569;height:0;left:23988;top:6396;" coordsize="456921,0" path="m456921,0l0,0">
                  <v:stroke weight="0.667pt" endcap="flat" joinstyle="miter" miterlimit="10" on="true" color="#eb008b"/>
                  <v:fill on="false" color="#000000" opacity="0"/>
                </v:shape>
                <v:shape id="Shape 18569" style="position:absolute;width:0;height:2741;left:10280;top:6396;" coordsize="0,274155" path="m0,0l0,274155">
                  <v:stroke weight="0.667pt" endcap="flat" joinstyle="miter" miterlimit="10" on="true" color="#eb008b"/>
                  <v:fill on="false" color="#000000" opacity="0"/>
                </v:shape>
                <v:shape id="Shape 18570" style="position:absolute;width:0;height:2741;left:26272;top:6396;" coordsize="0,274155" path="m0,0l0,274155">
                  <v:stroke weight="0.667pt" endcap="flat" joinstyle="miter" miterlimit="10" on="true" color="#eb008b"/>
                  <v:fill on="false" color="#000000" opacity="0"/>
                </v:shape>
              </v:group>
            </w:pict>
          </mc:Fallback>
        </mc:AlternateContent>
      </w:r>
    </w:p>
    <w:p w14:paraId="5AF89AF1" w14:textId="77777777" w:rsidR="00383B15" w:rsidRDefault="00000000">
      <w:pPr>
        <w:spacing w:after="412" w:line="271" w:lineRule="auto"/>
        <w:ind w:left="1708" w:right="712" w:hanging="997"/>
      </w:pPr>
      <w:r>
        <w:rPr>
          <w:b/>
          <w:sz w:val="18"/>
        </w:rPr>
        <w:t xml:space="preserve">Figure 14.1 </w:t>
      </w:r>
      <w:r>
        <w:rPr>
          <w:sz w:val="18"/>
        </w:rPr>
        <w:t>Illustration of a bus used to connect a processor and an external device. Buses are used for most external connections.</w:t>
      </w:r>
    </w:p>
    <w:p w14:paraId="0E5CFE13" w14:textId="77777777" w:rsidR="00383B15" w:rsidRDefault="00000000">
      <w:pPr>
        <w:spacing w:after="371"/>
        <w:ind w:left="400" w:right="0" w:firstLine="0"/>
      </w:pPr>
      <w:r>
        <w:t>We can summarize:</w:t>
      </w:r>
    </w:p>
    <w:p w14:paraId="208BCF4F" w14:textId="77777777" w:rsidR="00383B15" w:rsidRDefault="00000000">
      <w:pPr>
        <w:shd w:val="clear" w:color="auto" w:fill="F9D4E4"/>
        <w:spacing w:after="469" w:line="259" w:lineRule="auto"/>
        <w:ind w:left="721" w:right="711" w:hanging="10"/>
      </w:pPr>
      <w:r>
        <w:rPr>
          <w:i/>
        </w:rPr>
        <w:t xml:space="preserve">A </w:t>
      </w:r>
      <w:r>
        <w:t xml:space="preserve">bus </w:t>
      </w:r>
      <w:r>
        <w:rPr>
          <w:i/>
        </w:rPr>
        <w:t>is the digital communication mechanism used within a computer system to interconnect functional units. A computer contains one or more buses that interconnect the processors, memories, and external I/O devices.</w:t>
      </w:r>
    </w:p>
    <w:p w14:paraId="2E9CCA37" w14:textId="77777777" w:rsidR="00383B15" w:rsidRDefault="00000000">
      <w:pPr>
        <w:spacing w:after="228" w:line="265" w:lineRule="auto"/>
        <w:ind w:left="1" w:right="0" w:hanging="10"/>
        <w:jc w:val="left"/>
      </w:pPr>
      <w:r>
        <w:rPr>
          <w:rFonts w:ascii="Arial" w:eastAsia="Arial" w:hAnsi="Arial" w:cs="Arial"/>
          <w:b/>
          <w:color w:val="EB008B"/>
          <w:sz w:val="24"/>
        </w:rPr>
        <w:t>14.4 Proprietary And Standardized Buses</w:t>
      </w:r>
    </w:p>
    <w:p w14:paraId="50066284" w14:textId="77777777" w:rsidR="00383B15" w:rsidRDefault="00000000">
      <w:pPr>
        <w:ind w:left="-9" w:right="0"/>
      </w:pPr>
      <w:r>
        <w:t xml:space="preserve">A bus design is said to be </w:t>
      </w:r>
      <w:r>
        <w:rPr>
          <w:i/>
        </w:rPr>
        <w:t xml:space="preserve">proprietary </w:t>
      </w:r>
      <w:r>
        <w:t xml:space="preserve">if the design is owned by a private company and not available for use by other companies (i.e., covered by a patent). The alternative to a proprietary bus is known as a </w:t>
      </w:r>
      <w:r>
        <w:rPr>
          <w:i/>
        </w:rPr>
        <w:t>standardized bus</w:t>
      </w:r>
      <w:r>
        <w:t>, which means the specifications are available. Because they permit equipment from two or more vendors to communicate and interoperate, standardized buses allow a computer system to contain devices from multiple vendors. Of course, a bus standard must specify all the details needed to construct hardware, including the exact electrical specifications (e.g., voltages), timing of signals, and the encoding used for data. Furthermore, to ensure correctness, each device that attaches to the bus must implement the standard precisely.</w:t>
      </w:r>
    </w:p>
    <w:p w14:paraId="1FFE472F" w14:textId="77777777" w:rsidR="00383B15" w:rsidRDefault="00383B15">
      <w:pPr>
        <w:sectPr w:rsidR="00383B15">
          <w:headerReference w:type="even" r:id="rId84"/>
          <w:headerReference w:type="default" r:id="rId85"/>
          <w:headerReference w:type="first" r:id="rId86"/>
          <w:pgSz w:w="8680" w:h="13700"/>
          <w:pgMar w:top="1167" w:right="731" w:bottom="1440" w:left="750" w:header="720" w:footer="720" w:gutter="0"/>
          <w:cols w:space="720"/>
          <w:titlePg/>
        </w:sectPr>
      </w:pPr>
    </w:p>
    <w:p w14:paraId="78FD98C2" w14:textId="77777777" w:rsidR="00383B15" w:rsidRDefault="00000000">
      <w:pPr>
        <w:tabs>
          <w:tab w:val="center" w:pos="2163"/>
        </w:tabs>
        <w:spacing w:after="276" w:line="265" w:lineRule="auto"/>
        <w:ind w:left="-9" w:right="0" w:firstLine="0"/>
        <w:jc w:val="left"/>
      </w:pPr>
      <w:r>
        <w:rPr>
          <w:color w:val="000000"/>
          <w:sz w:val="16"/>
        </w:rPr>
        <w:t>Sec. 14.5</w:t>
      </w:r>
      <w:r>
        <w:rPr>
          <w:color w:val="000000"/>
          <w:sz w:val="16"/>
        </w:rPr>
        <w:tab/>
        <w:t>Shared Buses And An Access Protocol</w:t>
      </w:r>
    </w:p>
    <w:p w14:paraId="33DA3DA4" w14:textId="77777777" w:rsidR="00383B15" w:rsidRDefault="00000000">
      <w:pPr>
        <w:spacing w:after="228" w:line="265" w:lineRule="auto"/>
        <w:ind w:left="1" w:right="0" w:hanging="10"/>
        <w:jc w:val="left"/>
      </w:pPr>
      <w:r>
        <w:rPr>
          <w:rFonts w:ascii="Arial" w:eastAsia="Arial" w:hAnsi="Arial" w:cs="Arial"/>
          <w:b/>
          <w:color w:val="EB008B"/>
          <w:sz w:val="24"/>
        </w:rPr>
        <w:t>14.5 Shared Buses And An Access Protocol</w:t>
      </w:r>
    </w:p>
    <w:p w14:paraId="567B9D76" w14:textId="77777777" w:rsidR="00383B15" w:rsidRDefault="00000000">
      <w:pPr>
        <w:spacing w:after="60"/>
        <w:ind w:left="-9" w:right="0"/>
      </w:pPr>
      <w:r>
        <w:t xml:space="preserve">We said that a bus can be used to connect a processor to an I/O device. In fact, most buses are </w:t>
      </w:r>
      <w:r>
        <w:rPr>
          <w:i/>
        </w:rPr>
        <w:t>shared</w:t>
      </w:r>
      <w:r>
        <w:t>, which means that a single bus is used to connect the processor to a set of I/O devices. Similarly, if a computer contains multiple processors, all the processors can connect to a shared bus.</w:t>
      </w:r>
    </w:p>
    <w:p w14:paraId="5F548C62" w14:textId="77777777" w:rsidR="00383B15" w:rsidRDefault="00000000">
      <w:pPr>
        <w:spacing w:after="469"/>
        <w:ind w:left="-9" w:right="0"/>
      </w:pPr>
      <w:r>
        <w:t xml:space="preserve">To permit sharing, an architect must define an </w:t>
      </w:r>
      <w:r>
        <w:rPr>
          <w:i/>
        </w:rPr>
        <w:t xml:space="preserve">access protocol </w:t>
      </w:r>
      <w:r>
        <w:t>to be used on the bus. The access protocol specifies how an attached device can determine whether the bus is available or is in use, and how a set of attached devices take turns using the bus.</w:t>
      </w:r>
    </w:p>
    <w:p w14:paraId="499A879C" w14:textId="77777777" w:rsidR="00383B15" w:rsidRDefault="00000000">
      <w:pPr>
        <w:spacing w:after="228" w:line="265" w:lineRule="auto"/>
        <w:ind w:left="1" w:right="0" w:hanging="10"/>
        <w:jc w:val="left"/>
      </w:pPr>
      <w:r>
        <w:rPr>
          <w:rFonts w:ascii="Arial" w:eastAsia="Arial" w:hAnsi="Arial" w:cs="Arial"/>
          <w:b/>
          <w:color w:val="EB008B"/>
          <w:sz w:val="24"/>
        </w:rPr>
        <w:t>14.6 Multiple Buses</w:t>
      </w:r>
    </w:p>
    <w:p w14:paraId="485136C0" w14:textId="77777777" w:rsidR="00383B15" w:rsidRDefault="00000000">
      <w:pPr>
        <w:spacing w:after="60"/>
        <w:ind w:left="-9" w:right="0"/>
      </w:pPr>
      <w:r>
        <w:t>A typical computer system contains multiple buses. For example, in addition to a central bus that connects the processor, I/O devices, and memory, some computers have a special-purpose bus used to access coprocessors. Other computers have multiple buses for convenience and flexibility — a computer with several standard buses can accommodate a wider variety of devices.</w:t>
      </w:r>
    </w:p>
    <w:p w14:paraId="6EAE3DBD" w14:textId="77777777" w:rsidR="00383B15" w:rsidRDefault="00000000">
      <w:pPr>
        <w:spacing w:after="470"/>
        <w:ind w:left="-9" w:right="0"/>
      </w:pPr>
      <w:r>
        <w:t xml:space="preserve">Interestingly, most computers also contain buses that are </w:t>
      </w:r>
      <w:r>
        <w:rPr>
          <w:i/>
        </w:rPr>
        <w:t xml:space="preserve">internal </w:t>
      </w:r>
      <w:r>
        <w:t>(i.e., not visible to the computer’s owner). For example, many processors have one or more internal buses on the processor chip. A circuit on the chip uses an onboard bus to communicate with another circuit (e.g., with an onboard cache).</w:t>
      </w:r>
    </w:p>
    <w:p w14:paraId="2D835B45" w14:textId="77777777" w:rsidR="00383B15" w:rsidRDefault="00000000">
      <w:pPr>
        <w:spacing w:after="228" w:line="265" w:lineRule="auto"/>
        <w:ind w:left="1" w:right="0" w:hanging="10"/>
        <w:jc w:val="left"/>
      </w:pPr>
      <w:r>
        <w:rPr>
          <w:rFonts w:ascii="Arial" w:eastAsia="Arial" w:hAnsi="Arial" w:cs="Arial"/>
          <w:b/>
          <w:color w:val="EB008B"/>
          <w:sz w:val="24"/>
        </w:rPr>
        <w:t>14.7 A Parallel, Passive Mechanism</w:t>
      </w:r>
    </w:p>
    <w:p w14:paraId="23513737" w14:textId="77777777" w:rsidR="00383B15" w:rsidRDefault="00000000">
      <w:pPr>
        <w:spacing w:after="60"/>
        <w:ind w:left="-9" w:right="0"/>
      </w:pPr>
      <w:r>
        <w:t xml:space="preserve">As Chapter 13 describes, an interface is either classified as using </w:t>
      </w:r>
      <w:r>
        <w:rPr>
          <w:i/>
        </w:rPr>
        <w:t xml:space="preserve">serial </w:t>
      </w:r>
      <w:r>
        <w:t xml:space="preserve">data transfer or </w:t>
      </w:r>
      <w:r>
        <w:rPr>
          <w:i/>
        </w:rPr>
        <w:t xml:space="preserve">parallel </w:t>
      </w:r>
      <w:r>
        <w:t>data transfer. Although it is possible to devise a serial bus, almost all buses used in computer systems are parallel. That is, a bus is capable of transferring multiple bits of data at the same time†.</w:t>
      </w:r>
    </w:p>
    <w:p w14:paraId="7DC007F4" w14:textId="77777777" w:rsidR="00383B15" w:rsidRDefault="00000000">
      <w:pPr>
        <w:spacing w:after="470"/>
        <w:ind w:left="-9" w:right="0"/>
      </w:pPr>
      <w:r>
        <w:t xml:space="preserve">The most straightforward buses are classified as </w:t>
      </w:r>
      <w:r>
        <w:rPr>
          <w:i/>
        </w:rPr>
        <w:t xml:space="preserve">passive </w:t>
      </w:r>
      <w:r>
        <w:t>because the bus itself does not contain electronic components. Instead, each device that attaches to a bus contains the electronic circuits needed to communicate over the bus. Thus, we can imagine a bus to consist of parallel wires to which devices attach‡.</w:t>
      </w:r>
    </w:p>
    <w:p w14:paraId="4AFE06B6" w14:textId="77777777" w:rsidR="00383B15" w:rsidRDefault="00000000">
      <w:pPr>
        <w:spacing w:after="228" w:line="265" w:lineRule="auto"/>
        <w:ind w:left="1" w:right="0" w:hanging="10"/>
        <w:jc w:val="left"/>
      </w:pPr>
      <w:r>
        <w:rPr>
          <w:rFonts w:ascii="Arial" w:eastAsia="Arial" w:hAnsi="Arial" w:cs="Arial"/>
          <w:b/>
          <w:color w:val="EB008B"/>
          <w:sz w:val="24"/>
        </w:rPr>
        <w:t>14.8 Physical Connections</w:t>
      </w:r>
    </w:p>
    <w:p w14:paraId="0E5463B0" w14:textId="77777777" w:rsidR="00383B15" w:rsidRDefault="00000000">
      <w:pPr>
        <w:spacing w:after="270"/>
        <w:ind w:left="-9" w:right="0"/>
      </w:pPr>
      <w:r>
        <w:t>Physically, a bus can consist of tiny wires etched in silicon on a single chip, a cable that contains multiple wires, or a set of parallel metal wires on a circuit board. Most computers use the third form: a bus is implemented as a set of parallel wires on</w:t>
      </w:r>
    </w:p>
    <w:p w14:paraId="56811C2C" w14:textId="77777777" w:rsidR="00383B15" w:rsidRDefault="00000000">
      <w:pPr>
        <w:spacing w:after="13" w:line="268" w:lineRule="auto"/>
        <w:ind w:left="-9" w:right="0" w:firstLine="310"/>
      </w:pPr>
      <w:r>
        <w:rPr>
          <w:sz w:val="16"/>
        </w:rPr>
        <w:t>†Using a parallel bus within a single system is straightforward because all components in the computer have access to the same clock and short distances mean the system is less prone to clock skew.</w:t>
      </w:r>
    </w:p>
    <w:p w14:paraId="32229788" w14:textId="77777777" w:rsidR="00383B15" w:rsidRDefault="00000000">
      <w:pPr>
        <w:spacing w:after="194" w:line="268" w:lineRule="auto"/>
        <w:ind w:left="-9" w:right="0" w:firstLine="310"/>
      </w:pPr>
      <w:r>
        <w:rPr>
          <w:sz w:val="16"/>
        </w:rPr>
        <w:t xml:space="preserve">‡In practice, some buses do contain a digital circuit known as a </w:t>
      </w:r>
      <w:r>
        <w:rPr>
          <w:i/>
          <w:sz w:val="16"/>
        </w:rPr>
        <w:t xml:space="preserve">bus arbiter </w:t>
      </w:r>
      <w:r>
        <w:rPr>
          <w:sz w:val="16"/>
        </w:rPr>
        <w:t>that coordinates devices attached to the bus. However, such details are beyond the scope of this text.</w:t>
      </w:r>
    </w:p>
    <w:p w14:paraId="741C042F" w14:textId="77777777" w:rsidR="00383B15" w:rsidRDefault="00000000">
      <w:pPr>
        <w:spacing w:after="41" w:line="260" w:lineRule="auto"/>
        <w:ind w:left="-9" w:right="0" w:firstLine="0"/>
      </w:pPr>
      <w:r>
        <w:rPr>
          <w:color w:val="000000"/>
        </w:rPr>
        <w:t xml:space="preserve">the computer’s main circuit board, which is known as a </w:t>
      </w:r>
      <w:r>
        <w:rPr>
          <w:i/>
          <w:color w:val="000000"/>
        </w:rPr>
        <w:t>mother board</w:t>
      </w:r>
      <w:r>
        <w:rPr>
          <w:color w:val="000000"/>
        </w:rPr>
        <w:t>. In addition to a bus, the mother board contains the processor, memory, and other functional units.</w:t>
      </w:r>
    </w:p>
    <w:p w14:paraId="71D97FB9" w14:textId="77777777" w:rsidR="00383B15" w:rsidRDefault="00000000">
      <w:pPr>
        <w:spacing w:after="322" w:line="260" w:lineRule="auto"/>
        <w:ind w:left="-9" w:right="0"/>
      </w:pPr>
      <w:r>
        <w:rPr>
          <w:color w:val="000000"/>
        </w:rPr>
        <w:t>A set of sockets on the mother board connects to the bus to allow devices to be plugged in or removed easily. Typically, the bus and the sockets are positioned near the edge of the mother board to make them easily accessible from outside. Figure 14.2 illustrates a bus and sockets on a mother board.</w:t>
      </w:r>
    </w:p>
    <w:p w14:paraId="4005D7C4" w14:textId="77777777" w:rsidR="00383B15" w:rsidRDefault="00000000">
      <w:pPr>
        <w:spacing w:after="0" w:line="265" w:lineRule="auto"/>
        <w:ind w:left="664" w:right="660" w:hanging="10"/>
        <w:jc w:val="center"/>
      </w:pPr>
      <w:r>
        <w:rPr>
          <w:rFonts w:ascii="Arial" w:eastAsia="Arial" w:hAnsi="Arial" w:cs="Arial"/>
          <w:b/>
          <w:color w:val="EB008B"/>
          <w:sz w:val="16"/>
        </w:rPr>
        <w:t>mother board</w:t>
      </w:r>
    </w:p>
    <w:p w14:paraId="3B3341E9" w14:textId="77777777" w:rsidR="00383B15" w:rsidRDefault="00000000">
      <w:pPr>
        <w:spacing w:after="396" w:line="259" w:lineRule="auto"/>
        <w:ind w:left="213" w:right="0" w:firstLine="0"/>
        <w:jc w:val="left"/>
      </w:pPr>
      <w:r>
        <w:rPr>
          <w:noProof/>
        </w:rPr>
        <w:drawing>
          <wp:inline distT="0" distB="0" distL="0" distR="0" wp14:anchorId="2D44F190" wp14:editId="48F3FED3">
            <wp:extent cx="4005072" cy="1383792"/>
            <wp:effectExtent l="0" t="0" r="0" b="0"/>
            <wp:docPr id="382518" name="Picture 382518"/>
            <wp:cNvGraphicFramePr/>
            <a:graphic xmlns:a="http://schemas.openxmlformats.org/drawingml/2006/main">
              <a:graphicData uri="http://schemas.openxmlformats.org/drawingml/2006/picture">
                <pic:pic xmlns:pic="http://schemas.openxmlformats.org/drawingml/2006/picture">
                  <pic:nvPicPr>
                    <pic:cNvPr id="382518" name="Picture 382518"/>
                    <pic:cNvPicPr/>
                  </pic:nvPicPr>
                  <pic:blipFill>
                    <a:blip r:embed="rId87"/>
                    <a:stretch>
                      <a:fillRect/>
                    </a:stretch>
                  </pic:blipFill>
                  <pic:spPr>
                    <a:xfrm>
                      <a:off x="0" y="0"/>
                      <a:ext cx="4005072" cy="1383792"/>
                    </a:xfrm>
                    <a:prstGeom prst="rect">
                      <a:avLst/>
                    </a:prstGeom>
                  </pic:spPr>
                </pic:pic>
              </a:graphicData>
            </a:graphic>
          </wp:inline>
        </w:drawing>
      </w:r>
    </w:p>
    <w:p w14:paraId="38745AF7" w14:textId="77777777" w:rsidR="00383B15" w:rsidRDefault="00000000">
      <w:pPr>
        <w:spacing w:after="412" w:line="271" w:lineRule="auto"/>
        <w:ind w:left="1708" w:right="712" w:hanging="997"/>
      </w:pPr>
      <w:r>
        <w:rPr>
          <w:b/>
          <w:sz w:val="18"/>
        </w:rPr>
        <w:t xml:space="preserve">Figure 14.2 </w:t>
      </w:r>
      <w:r>
        <w:rPr>
          <w:sz w:val="18"/>
        </w:rPr>
        <w:t>Illustration of a bus that consists of sixteen parallel wires on a mother board. The mother board contains other components that are not shown.</w:t>
      </w:r>
    </w:p>
    <w:p w14:paraId="62D28EF8" w14:textId="77777777" w:rsidR="00383B15" w:rsidRDefault="00000000">
      <w:pPr>
        <w:spacing w:after="228" w:line="265" w:lineRule="auto"/>
        <w:ind w:left="1" w:right="0" w:hanging="10"/>
        <w:jc w:val="left"/>
      </w:pPr>
      <w:r>
        <w:rPr>
          <w:rFonts w:ascii="Arial" w:eastAsia="Arial" w:hAnsi="Arial" w:cs="Arial"/>
          <w:b/>
          <w:color w:val="EB008B"/>
          <w:sz w:val="24"/>
        </w:rPr>
        <w:t>14.9 Bus Interface</w:t>
      </w:r>
    </w:p>
    <w:p w14:paraId="42C3A6BF" w14:textId="77777777" w:rsidR="00383B15" w:rsidRDefault="00000000">
      <w:pPr>
        <w:ind w:left="-9" w:right="0"/>
      </w:pPr>
      <w:r>
        <w:t xml:space="preserve">Attaching a device to a bus is nontrivial. Recall that a bus uses an </w:t>
      </w:r>
      <w:r>
        <w:rPr>
          <w:i/>
        </w:rPr>
        <w:t xml:space="preserve">access protocol </w:t>
      </w:r>
      <w:r>
        <w:t xml:space="preserve">to determine when a given device can use the bus. Therefore, each device must have an additional digital circuit that attaches to the bus and follows the bus protocol. Known as a </w:t>
      </w:r>
      <w:r>
        <w:rPr>
          <w:i/>
        </w:rPr>
        <w:t xml:space="preserve">bus interface </w:t>
      </w:r>
      <w:r>
        <w:t xml:space="preserve">or a </w:t>
      </w:r>
      <w:r>
        <w:rPr>
          <w:i/>
        </w:rPr>
        <w:t>bus controller</w:t>
      </w:r>
      <w:r>
        <w:t>, the circuit implements the bus protocol and allows the device to access the bus. If the bus protocol is complicated, the interface circuit can be large; many bus interfaces require multiple chips.</w:t>
      </w:r>
    </w:p>
    <w:p w14:paraId="66E0C161" w14:textId="77777777" w:rsidR="00383B15" w:rsidRDefault="00000000">
      <w:pPr>
        <w:ind w:left="-9" w:right="0"/>
      </w:pPr>
      <w:r>
        <w:t xml:space="preserve">How does an interface plug into the socket of a bus? Interestingly, the sockets of many buses are chosen to make it possible to plug a printed circuit board directly into the socket. The circuit board must have a region cut to the exact size of a socket, and must have metal </w:t>
      </w:r>
      <w:r>
        <w:rPr>
          <w:i/>
        </w:rPr>
        <w:t xml:space="preserve">fingers </w:t>
      </w:r>
      <w:r>
        <w:t>that touch metal contacts in the socket. Figure 14.3 illustrates the concept.</w:t>
      </w:r>
    </w:p>
    <w:p w14:paraId="576797D4" w14:textId="77777777" w:rsidR="00383B15" w:rsidRDefault="00000000">
      <w:pPr>
        <w:ind w:left="-9" w:right="0"/>
      </w:pPr>
      <w:r>
        <w:t>The figure helps us envision how a physical computer system can be constructed. If the mother board lies in the bottom of a cabinet, individual circuit boards that plug into the mother board are vertical. The arrangement is used in a typical PC — the back of the cabinet contains a series of slots that can each be occupied by a circuit board.</w:t>
      </w:r>
    </w:p>
    <w:p w14:paraId="3C3887F1" w14:textId="77777777" w:rsidR="00383B15" w:rsidRDefault="00000000">
      <w:pPr>
        <w:tabs>
          <w:tab w:val="center" w:pos="1346"/>
        </w:tabs>
        <w:spacing w:after="241" w:line="265" w:lineRule="auto"/>
        <w:ind w:left="-9" w:right="0" w:firstLine="0"/>
        <w:jc w:val="left"/>
      </w:pPr>
      <w:r>
        <w:rPr>
          <w:color w:val="000000"/>
          <w:sz w:val="16"/>
        </w:rPr>
        <w:t>Sec. 14.9</w:t>
      </w:r>
      <w:r>
        <w:rPr>
          <w:color w:val="000000"/>
          <w:sz w:val="16"/>
        </w:rPr>
        <w:tab/>
        <w:t>Bus Interface</w:t>
      </w:r>
    </w:p>
    <w:p w14:paraId="5FC3FFEA" w14:textId="77777777" w:rsidR="00383B15" w:rsidRDefault="00000000">
      <w:pPr>
        <w:spacing w:after="366" w:line="259" w:lineRule="auto"/>
        <w:ind w:left="734" w:right="0" w:firstLine="0"/>
        <w:jc w:val="left"/>
      </w:pPr>
      <w:r>
        <w:rPr>
          <w:rFonts w:ascii="Calibri" w:eastAsia="Calibri" w:hAnsi="Calibri" w:cs="Calibri"/>
          <w:noProof/>
          <w:color w:val="000000"/>
          <w:sz w:val="22"/>
        </w:rPr>
        <mc:AlternateContent>
          <mc:Choice Requires="wpg">
            <w:drawing>
              <wp:inline distT="0" distB="0" distL="0" distR="0" wp14:anchorId="5383B281" wp14:editId="7E63CE22">
                <wp:extent cx="3646475" cy="1228610"/>
                <wp:effectExtent l="0" t="0" r="0" b="0"/>
                <wp:docPr id="354342" name="Group 354342"/>
                <wp:cNvGraphicFramePr/>
                <a:graphic xmlns:a="http://schemas.openxmlformats.org/drawingml/2006/main">
                  <a:graphicData uri="http://schemas.microsoft.com/office/word/2010/wordprocessingGroup">
                    <wpg:wgp>
                      <wpg:cNvGrpSpPr/>
                      <wpg:grpSpPr>
                        <a:xfrm>
                          <a:off x="0" y="0"/>
                          <a:ext cx="3646475" cy="1228610"/>
                          <a:chOff x="0" y="0"/>
                          <a:chExt cx="3646475" cy="1228610"/>
                        </a:xfrm>
                      </wpg:grpSpPr>
                      <wps:wsp>
                        <wps:cNvPr id="18891" name="Shape 18891"/>
                        <wps:cNvSpPr/>
                        <wps:spPr>
                          <a:xfrm>
                            <a:off x="36805" y="1210831"/>
                            <a:ext cx="3563976" cy="0"/>
                          </a:xfrm>
                          <a:custGeom>
                            <a:avLst/>
                            <a:gdLst/>
                            <a:ahLst/>
                            <a:cxnLst/>
                            <a:rect l="0" t="0" r="0" b="0"/>
                            <a:pathLst>
                              <a:path w="3563976">
                                <a:moveTo>
                                  <a:pt x="0" y="0"/>
                                </a:moveTo>
                                <a:lnTo>
                                  <a:pt x="3563976" y="0"/>
                                </a:lnTo>
                              </a:path>
                            </a:pathLst>
                          </a:custGeom>
                          <a:ln w="50775" cap="flat">
                            <a:miter lim="127000"/>
                          </a:ln>
                        </wps:spPr>
                        <wps:style>
                          <a:lnRef idx="1">
                            <a:srgbClr val="EB008B"/>
                          </a:lnRef>
                          <a:fillRef idx="0">
                            <a:srgbClr val="000000">
                              <a:alpha val="0"/>
                            </a:srgbClr>
                          </a:fillRef>
                          <a:effectRef idx="0">
                            <a:scrgbClr r="0" g="0" b="0"/>
                          </a:effectRef>
                          <a:fontRef idx="none"/>
                        </wps:style>
                        <wps:bodyPr/>
                      </wps:wsp>
                      <wps:wsp>
                        <wps:cNvPr id="18892" name="Shape 18892"/>
                        <wps:cNvSpPr/>
                        <wps:spPr>
                          <a:xfrm>
                            <a:off x="0" y="1193064"/>
                            <a:ext cx="0" cy="35547"/>
                          </a:xfrm>
                          <a:custGeom>
                            <a:avLst/>
                            <a:gdLst/>
                            <a:ahLst/>
                            <a:cxnLst/>
                            <a:rect l="0" t="0" r="0" b="0"/>
                            <a:pathLst>
                              <a:path h="35547">
                                <a:moveTo>
                                  <a:pt x="0" y="35547"/>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18893" name="Shape 18893"/>
                        <wps:cNvSpPr/>
                        <wps:spPr>
                          <a:xfrm>
                            <a:off x="0" y="1191793"/>
                            <a:ext cx="3636315" cy="0"/>
                          </a:xfrm>
                          <a:custGeom>
                            <a:avLst/>
                            <a:gdLst/>
                            <a:ahLst/>
                            <a:cxnLst/>
                            <a:rect l="0" t="0" r="0" b="0"/>
                            <a:pathLst>
                              <a:path w="3636315">
                                <a:moveTo>
                                  <a:pt x="0" y="0"/>
                                </a:moveTo>
                                <a:lnTo>
                                  <a:pt x="3636315"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18894" name="Shape 18894"/>
                        <wps:cNvSpPr/>
                        <wps:spPr>
                          <a:xfrm>
                            <a:off x="3636315" y="1191793"/>
                            <a:ext cx="0" cy="35547"/>
                          </a:xfrm>
                          <a:custGeom>
                            <a:avLst/>
                            <a:gdLst/>
                            <a:ahLst/>
                            <a:cxnLst/>
                            <a:rect l="0" t="0" r="0" b="0"/>
                            <a:pathLst>
                              <a:path h="35547">
                                <a:moveTo>
                                  <a:pt x="0" y="0"/>
                                </a:moveTo>
                                <a:lnTo>
                                  <a:pt x="0" y="35547"/>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18895" name="Shape 18895"/>
                        <wps:cNvSpPr/>
                        <wps:spPr>
                          <a:xfrm>
                            <a:off x="0" y="1228610"/>
                            <a:ext cx="3636315" cy="0"/>
                          </a:xfrm>
                          <a:custGeom>
                            <a:avLst/>
                            <a:gdLst/>
                            <a:ahLst/>
                            <a:cxnLst/>
                            <a:rect l="0" t="0" r="0" b="0"/>
                            <a:pathLst>
                              <a:path w="3636315">
                                <a:moveTo>
                                  <a:pt x="3636315" y="0"/>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18896" name="Shape 18896"/>
                        <wps:cNvSpPr/>
                        <wps:spPr>
                          <a:xfrm>
                            <a:off x="2686939" y="1068680"/>
                            <a:ext cx="0" cy="109156"/>
                          </a:xfrm>
                          <a:custGeom>
                            <a:avLst/>
                            <a:gdLst/>
                            <a:ahLst/>
                            <a:cxnLst/>
                            <a:rect l="0" t="0" r="0" b="0"/>
                            <a:pathLst>
                              <a:path h="109156">
                                <a:moveTo>
                                  <a:pt x="0" y="10915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897" name="Shape 18897"/>
                        <wps:cNvSpPr/>
                        <wps:spPr>
                          <a:xfrm>
                            <a:off x="2686939" y="1068680"/>
                            <a:ext cx="731076" cy="0"/>
                          </a:xfrm>
                          <a:custGeom>
                            <a:avLst/>
                            <a:gdLst/>
                            <a:ahLst/>
                            <a:cxnLst/>
                            <a:rect l="0" t="0" r="0" b="0"/>
                            <a:pathLst>
                              <a:path w="731076">
                                <a:moveTo>
                                  <a:pt x="0" y="0"/>
                                </a:moveTo>
                                <a:lnTo>
                                  <a:pt x="7310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898" name="Shape 18898"/>
                        <wps:cNvSpPr/>
                        <wps:spPr>
                          <a:xfrm>
                            <a:off x="3418015" y="1068680"/>
                            <a:ext cx="0" cy="109156"/>
                          </a:xfrm>
                          <a:custGeom>
                            <a:avLst/>
                            <a:gdLst/>
                            <a:ahLst/>
                            <a:cxnLst/>
                            <a:rect l="0" t="0" r="0" b="0"/>
                            <a:pathLst>
                              <a:path h="109156">
                                <a:moveTo>
                                  <a:pt x="0" y="0"/>
                                </a:moveTo>
                                <a:lnTo>
                                  <a:pt x="0" y="10915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899" name="Shape 18899"/>
                        <wps:cNvSpPr/>
                        <wps:spPr>
                          <a:xfrm>
                            <a:off x="2686939" y="1177836"/>
                            <a:ext cx="731076" cy="0"/>
                          </a:xfrm>
                          <a:custGeom>
                            <a:avLst/>
                            <a:gdLst/>
                            <a:ahLst/>
                            <a:cxnLst/>
                            <a:rect l="0" t="0" r="0" b="0"/>
                            <a:pathLst>
                              <a:path w="731076">
                                <a:moveTo>
                                  <a:pt x="73107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00" name="Rectangle 18900"/>
                        <wps:cNvSpPr/>
                        <wps:spPr>
                          <a:xfrm>
                            <a:off x="2425478" y="213938"/>
                            <a:ext cx="817429" cy="124916"/>
                          </a:xfrm>
                          <a:prstGeom prst="rect">
                            <a:avLst/>
                          </a:prstGeom>
                          <a:ln>
                            <a:noFill/>
                          </a:ln>
                        </wps:spPr>
                        <wps:txbx>
                          <w:txbxContent>
                            <w:p w14:paraId="1B2952CC" w14:textId="77777777" w:rsidR="00383B15" w:rsidRDefault="00000000">
                              <w:pPr>
                                <w:spacing w:after="160" w:line="259" w:lineRule="auto"/>
                                <w:ind w:right="0" w:firstLine="0"/>
                                <w:jc w:val="left"/>
                              </w:pPr>
                              <w:r>
                                <w:rPr>
                                  <w:rFonts w:ascii="Arial" w:eastAsia="Arial" w:hAnsi="Arial" w:cs="Arial"/>
                                  <w:b/>
                                  <w:color w:val="EB008B"/>
                                  <w:sz w:val="16"/>
                                </w:rPr>
                                <w:t>circuit board</w:t>
                              </w:r>
                            </w:p>
                          </w:txbxContent>
                        </wps:txbx>
                        <wps:bodyPr horzOverflow="overflow" vert="horz" lIns="0" tIns="0" rIns="0" bIns="0" rtlCol="0">
                          <a:noAutofit/>
                        </wps:bodyPr>
                      </wps:wsp>
                      <wps:wsp>
                        <wps:cNvPr id="353499" name="Rectangle 353499"/>
                        <wps:cNvSpPr/>
                        <wps:spPr>
                          <a:xfrm>
                            <a:off x="2348868" y="366245"/>
                            <a:ext cx="1022630" cy="124916"/>
                          </a:xfrm>
                          <a:prstGeom prst="rect">
                            <a:avLst/>
                          </a:prstGeom>
                          <a:ln>
                            <a:noFill/>
                          </a:ln>
                        </wps:spPr>
                        <wps:txbx>
                          <w:txbxContent>
                            <w:p w14:paraId="6B67DB65" w14:textId="77777777" w:rsidR="00383B15" w:rsidRDefault="00000000">
                              <w:pPr>
                                <w:spacing w:after="160" w:line="259" w:lineRule="auto"/>
                                <w:ind w:right="0" w:firstLine="0"/>
                                <w:jc w:val="left"/>
                              </w:pPr>
                              <w:r>
                                <w:rPr>
                                  <w:rFonts w:ascii="Arial" w:eastAsia="Arial" w:hAnsi="Arial" w:cs="Arial"/>
                                  <w:b/>
                                  <w:color w:val="EB008B"/>
                                  <w:sz w:val="16"/>
                                </w:rPr>
                                <w:t>device interface</w:t>
                              </w:r>
                            </w:p>
                          </w:txbxContent>
                        </wps:txbx>
                        <wps:bodyPr horzOverflow="overflow" vert="horz" lIns="0" tIns="0" rIns="0" bIns="0" rtlCol="0">
                          <a:noAutofit/>
                        </wps:bodyPr>
                      </wps:wsp>
                      <wps:wsp>
                        <wps:cNvPr id="353497" name="Rectangle 353497"/>
                        <wps:cNvSpPr/>
                        <wps:spPr>
                          <a:xfrm>
                            <a:off x="2315056" y="366245"/>
                            <a:ext cx="44970" cy="124916"/>
                          </a:xfrm>
                          <a:prstGeom prst="rect">
                            <a:avLst/>
                          </a:prstGeom>
                          <a:ln>
                            <a:noFill/>
                          </a:ln>
                        </wps:spPr>
                        <wps:txbx>
                          <w:txbxContent>
                            <w:p w14:paraId="04E49004"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353498" name="Rectangle 353498"/>
                        <wps:cNvSpPr/>
                        <wps:spPr>
                          <a:xfrm>
                            <a:off x="3117763" y="366245"/>
                            <a:ext cx="44970" cy="124916"/>
                          </a:xfrm>
                          <a:prstGeom prst="rect">
                            <a:avLst/>
                          </a:prstGeom>
                          <a:ln>
                            <a:noFill/>
                          </a:ln>
                        </wps:spPr>
                        <wps:txbx>
                          <w:txbxContent>
                            <w:p w14:paraId="6CFB54AD"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18902" name="Shape 18902"/>
                        <wps:cNvSpPr/>
                        <wps:spPr>
                          <a:xfrm>
                            <a:off x="3646475" y="0"/>
                            <a:ext cx="0" cy="685381"/>
                          </a:xfrm>
                          <a:custGeom>
                            <a:avLst/>
                            <a:gdLst/>
                            <a:ahLst/>
                            <a:cxnLst/>
                            <a:rect l="0" t="0" r="0" b="0"/>
                            <a:pathLst>
                              <a:path h="685381">
                                <a:moveTo>
                                  <a:pt x="0" y="68538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03" name="Shape 18903"/>
                        <wps:cNvSpPr/>
                        <wps:spPr>
                          <a:xfrm>
                            <a:off x="1818793" y="0"/>
                            <a:ext cx="1827682" cy="0"/>
                          </a:xfrm>
                          <a:custGeom>
                            <a:avLst/>
                            <a:gdLst/>
                            <a:ahLst/>
                            <a:cxnLst/>
                            <a:rect l="0" t="0" r="0" b="0"/>
                            <a:pathLst>
                              <a:path w="1827682">
                                <a:moveTo>
                                  <a:pt x="182768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04" name="Shape 18904"/>
                        <wps:cNvSpPr/>
                        <wps:spPr>
                          <a:xfrm>
                            <a:off x="1818793" y="0"/>
                            <a:ext cx="0" cy="685381"/>
                          </a:xfrm>
                          <a:custGeom>
                            <a:avLst/>
                            <a:gdLst/>
                            <a:ahLst/>
                            <a:cxnLst/>
                            <a:rect l="0" t="0" r="0" b="0"/>
                            <a:pathLst>
                              <a:path h="685381">
                                <a:moveTo>
                                  <a:pt x="0" y="0"/>
                                </a:moveTo>
                                <a:lnTo>
                                  <a:pt x="0" y="68538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05" name="Shape 18905"/>
                        <wps:cNvSpPr/>
                        <wps:spPr>
                          <a:xfrm>
                            <a:off x="1818793" y="685381"/>
                            <a:ext cx="940486" cy="0"/>
                          </a:xfrm>
                          <a:custGeom>
                            <a:avLst/>
                            <a:gdLst/>
                            <a:ahLst/>
                            <a:cxnLst/>
                            <a:rect l="0" t="0" r="0" b="0"/>
                            <a:pathLst>
                              <a:path w="940486">
                                <a:moveTo>
                                  <a:pt x="0" y="0"/>
                                </a:moveTo>
                                <a:lnTo>
                                  <a:pt x="9404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06" name="Shape 18906"/>
                        <wps:cNvSpPr/>
                        <wps:spPr>
                          <a:xfrm>
                            <a:off x="2759278" y="685381"/>
                            <a:ext cx="0" cy="109144"/>
                          </a:xfrm>
                          <a:custGeom>
                            <a:avLst/>
                            <a:gdLst/>
                            <a:ahLst/>
                            <a:cxnLst/>
                            <a:rect l="0" t="0" r="0" b="0"/>
                            <a:pathLst>
                              <a:path h="109144">
                                <a:moveTo>
                                  <a:pt x="0" y="0"/>
                                </a:moveTo>
                                <a:lnTo>
                                  <a:pt x="0" y="1091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07" name="Shape 18907"/>
                        <wps:cNvSpPr/>
                        <wps:spPr>
                          <a:xfrm>
                            <a:off x="2759278" y="794524"/>
                            <a:ext cx="583845" cy="0"/>
                          </a:xfrm>
                          <a:custGeom>
                            <a:avLst/>
                            <a:gdLst/>
                            <a:ahLst/>
                            <a:cxnLst/>
                            <a:rect l="0" t="0" r="0" b="0"/>
                            <a:pathLst>
                              <a:path w="583845">
                                <a:moveTo>
                                  <a:pt x="0" y="0"/>
                                </a:moveTo>
                                <a:lnTo>
                                  <a:pt x="58384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08" name="Shape 18908"/>
                        <wps:cNvSpPr/>
                        <wps:spPr>
                          <a:xfrm>
                            <a:off x="3344393" y="685381"/>
                            <a:ext cx="0" cy="109144"/>
                          </a:xfrm>
                          <a:custGeom>
                            <a:avLst/>
                            <a:gdLst/>
                            <a:ahLst/>
                            <a:cxnLst/>
                            <a:rect l="0" t="0" r="0" b="0"/>
                            <a:pathLst>
                              <a:path h="109144">
                                <a:moveTo>
                                  <a:pt x="0" y="10914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09" name="Shape 18909"/>
                        <wps:cNvSpPr/>
                        <wps:spPr>
                          <a:xfrm>
                            <a:off x="3344393" y="685381"/>
                            <a:ext cx="300812" cy="0"/>
                          </a:xfrm>
                          <a:custGeom>
                            <a:avLst/>
                            <a:gdLst/>
                            <a:ahLst/>
                            <a:cxnLst/>
                            <a:rect l="0" t="0" r="0" b="0"/>
                            <a:pathLst>
                              <a:path w="300812">
                                <a:moveTo>
                                  <a:pt x="0" y="0"/>
                                </a:moveTo>
                                <a:lnTo>
                                  <a:pt x="30081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10" name="Shape 18910"/>
                        <wps:cNvSpPr/>
                        <wps:spPr>
                          <a:xfrm>
                            <a:off x="2804973"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11" name="Shape 18911"/>
                        <wps:cNvSpPr/>
                        <wps:spPr>
                          <a:xfrm>
                            <a:off x="2837980"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12" name="Shape 18912"/>
                        <wps:cNvSpPr/>
                        <wps:spPr>
                          <a:xfrm>
                            <a:off x="2870975"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13" name="Shape 18913"/>
                        <wps:cNvSpPr/>
                        <wps:spPr>
                          <a:xfrm>
                            <a:off x="2903969"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14" name="Shape 18914"/>
                        <wps:cNvSpPr/>
                        <wps:spPr>
                          <a:xfrm>
                            <a:off x="2936977"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15" name="Shape 18915"/>
                        <wps:cNvSpPr/>
                        <wps:spPr>
                          <a:xfrm>
                            <a:off x="2969971"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16" name="Shape 18916"/>
                        <wps:cNvSpPr/>
                        <wps:spPr>
                          <a:xfrm>
                            <a:off x="3002978"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17" name="Shape 18917"/>
                        <wps:cNvSpPr/>
                        <wps:spPr>
                          <a:xfrm>
                            <a:off x="3035973"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18" name="Shape 18918"/>
                        <wps:cNvSpPr/>
                        <wps:spPr>
                          <a:xfrm>
                            <a:off x="3067698"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19" name="Shape 18919"/>
                        <wps:cNvSpPr/>
                        <wps:spPr>
                          <a:xfrm>
                            <a:off x="3100705"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20" name="Shape 18920"/>
                        <wps:cNvSpPr/>
                        <wps:spPr>
                          <a:xfrm>
                            <a:off x="3133700"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21" name="Shape 18921"/>
                        <wps:cNvSpPr/>
                        <wps:spPr>
                          <a:xfrm>
                            <a:off x="3166707"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22" name="Shape 18922"/>
                        <wps:cNvSpPr/>
                        <wps:spPr>
                          <a:xfrm>
                            <a:off x="3199702"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23" name="Shape 18923"/>
                        <wps:cNvSpPr/>
                        <wps:spPr>
                          <a:xfrm>
                            <a:off x="3232709"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24" name="Shape 18924"/>
                        <wps:cNvSpPr/>
                        <wps:spPr>
                          <a:xfrm>
                            <a:off x="3265704"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25" name="Shape 18925"/>
                        <wps:cNvSpPr/>
                        <wps:spPr>
                          <a:xfrm>
                            <a:off x="3298698" y="685381"/>
                            <a:ext cx="0" cy="109144"/>
                          </a:xfrm>
                          <a:custGeom>
                            <a:avLst/>
                            <a:gdLst/>
                            <a:ahLst/>
                            <a:cxnLst/>
                            <a:rect l="0" t="0" r="0" b="0"/>
                            <a:pathLst>
                              <a:path h="109144">
                                <a:moveTo>
                                  <a:pt x="0" y="109144"/>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18926" name="Shape 18926"/>
                        <wps:cNvSpPr/>
                        <wps:spPr>
                          <a:xfrm>
                            <a:off x="2759278" y="831342"/>
                            <a:ext cx="0" cy="200533"/>
                          </a:xfrm>
                          <a:custGeom>
                            <a:avLst/>
                            <a:gdLst/>
                            <a:ahLst/>
                            <a:cxnLst/>
                            <a:rect l="0" t="0" r="0" b="0"/>
                            <a:pathLst>
                              <a:path h="200533">
                                <a:moveTo>
                                  <a:pt x="0" y="0"/>
                                </a:moveTo>
                                <a:lnTo>
                                  <a:pt x="0" y="20053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27" name="Shape 18927"/>
                        <wps:cNvSpPr/>
                        <wps:spPr>
                          <a:xfrm>
                            <a:off x="2736431" y="940486"/>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28" name="Shape 18928"/>
                        <wps:cNvSpPr/>
                        <wps:spPr>
                          <a:xfrm>
                            <a:off x="2744051" y="939229"/>
                            <a:ext cx="15227" cy="92646"/>
                          </a:xfrm>
                          <a:custGeom>
                            <a:avLst/>
                            <a:gdLst/>
                            <a:ahLst/>
                            <a:cxnLst/>
                            <a:rect l="0" t="0" r="0" b="0"/>
                            <a:pathLst>
                              <a:path w="15227" h="92646">
                                <a:moveTo>
                                  <a:pt x="0" y="0"/>
                                </a:moveTo>
                                <a:lnTo>
                                  <a:pt x="15227"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29" name="Shape 18929"/>
                        <wps:cNvSpPr/>
                        <wps:spPr>
                          <a:xfrm>
                            <a:off x="2751671" y="937958"/>
                            <a:ext cx="6338" cy="93917"/>
                          </a:xfrm>
                          <a:custGeom>
                            <a:avLst/>
                            <a:gdLst/>
                            <a:ahLst/>
                            <a:cxnLst/>
                            <a:rect l="0" t="0" r="0" b="0"/>
                            <a:pathLst>
                              <a:path w="6338" h="93917">
                                <a:moveTo>
                                  <a:pt x="0" y="0"/>
                                </a:moveTo>
                                <a:lnTo>
                                  <a:pt x="6338"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0" name="Shape 18930"/>
                        <wps:cNvSpPr/>
                        <wps:spPr>
                          <a:xfrm>
                            <a:off x="2759278" y="937958"/>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1" name="Shape 18931"/>
                        <wps:cNvSpPr/>
                        <wps:spPr>
                          <a:xfrm>
                            <a:off x="2760548" y="937958"/>
                            <a:ext cx="6350" cy="93917"/>
                          </a:xfrm>
                          <a:custGeom>
                            <a:avLst/>
                            <a:gdLst/>
                            <a:ahLst/>
                            <a:cxnLst/>
                            <a:rect l="0" t="0" r="0" b="0"/>
                            <a:pathLst>
                              <a:path w="6350" h="93917">
                                <a:moveTo>
                                  <a:pt x="635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2" name="Shape 18932"/>
                        <wps:cNvSpPr/>
                        <wps:spPr>
                          <a:xfrm>
                            <a:off x="2759278" y="939229"/>
                            <a:ext cx="15240" cy="92646"/>
                          </a:xfrm>
                          <a:custGeom>
                            <a:avLst/>
                            <a:gdLst/>
                            <a:ahLst/>
                            <a:cxnLst/>
                            <a:rect l="0" t="0" r="0" b="0"/>
                            <a:pathLst>
                              <a:path w="15240" h="92646">
                                <a:moveTo>
                                  <a:pt x="15240"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3" name="Shape 18933"/>
                        <wps:cNvSpPr/>
                        <wps:spPr>
                          <a:xfrm>
                            <a:off x="2759278" y="940486"/>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4" name="Shape 18934"/>
                        <wps:cNvSpPr/>
                        <wps:spPr>
                          <a:xfrm>
                            <a:off x="3344393" y="831342"/>
                            <a:ext cx="0" cy="200533"/>
                          </a:xfrm>
                          <a:custGeom>
                            <a:avLst/>
                            <a:gdLst/>
                            <a:ahLst/>
                            <a:cxnLst/>
                            <a:rect l="0" t="0" r="0" b="0"/>
                            <a:pathLst>
                              <a:path h="200533">
                                <a:moveTo>
                                  <a:pt x="0" y="0"/>
                                </a:moveTo>
                                <a:lnTo>
                                  <a:pt x="0" y="20053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5" name="Shape 18935"/>
                        <wps:cNvSpPr/>
                        <wps:spPr>
                          <a:xfrm>
                            <a:off x="3321545" y="940486"/>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6" name="Shape 18936"/>
                        <wps:cNvSpPr/>
                        <wps:spPr>
                          <a:xfrm>
                            <a:off x="3329166" y="939229"/>
                            <a:ext cx="15227" cy="92646"/>
                          </a:xfrm>
                          <a:custGeom>
                            <a:avLst/>
                            <a:gdLst/>
                            <a:ahLst/>
                            <a:cxnLst/>
                            <a:rect l="0" t="0" r="0" b="0"/>
                            <a:pathLst>
                              <a:path w="15227" h="92646">
                                <a:moveTo>
                                  <a:pt x="0" y="0"/>
                                </a:moveTo>
                                <a:lnTo>
                                  <a:pt x="15227"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7" name="Shape 18937"/>
                        <wps:cNvSpPr/>
                        <wps:spPr>
                          <a:xfrm>
                            <a:off x="3336786" y="937958"/>
                            <a:ext cx="6337" cy="93917"/>
                          </a:xfrm>
                          <a:custGeom>
                            <a:avLst/>
                            <a:gdLst/>
                            <a:ahLst/>
                            <a:cxnLst/>
                            <a:rect l="0" t="0" r="0" b="0"/>
                            <a:pathLst>
                              <a:path w="6337" h="93917">
                                <a:moveTo>
                                  <a:pt x="0" y="0"/>
                                </a:moveTo>
                                <a:lnTo>
                                  <a:pt x="6337"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8" name="Shape 18938"/>
                        <wps:cNvSpPr/>
                        <wps:spPr>
                          <a:xfrm>
                            <a:off x="3344393" y="937958"/>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39" name="Shape 18939"/>
                        <wps:cNvSpPr/>
                        <wps:spPr>
                          <a:xfrm>
                            <a:off x="3345663" y="937958"/>
                            <a:ext cx="6350" cy="93917"/>
                          </a:xfrm>
                          <a:custGeom>
                            <a:avLst/>
                            <a:gdLst/>
                            <a:ahLst/>
                            <a:cxnLst/>
                            <a:rect l="0" t="0" r="0" b="0"/>
                            <a:pathLst>
                              <a:path w="6350" h="93917">
                                <a:moveTo>
                                  <a:pt x="635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40" name="Shape 18940"/>
                        <wps:cNvSpPr/>
                        <wps:spPr>
                          <a:xfrm>
                            <a:off x="3344393" y="939229"/>
                            <a:ext cx="15227" cy="92646"/>
                          </a:xfrm>
                          <a:custGeom>
                            <a:avLst/>
                            <a:gdLst/>
                            <a:ahLst/>
                            <a:cxnLst/>
                            <a:rect l="0" t="0" r="0" b="0"/>
                            <a:pathLst>
                              <a:path w="15227" h="92646">
                                <a:moveTo>
                                  <a:pt x="15227"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41" name="Shape 18941"/>
                        <wps:cNvSpPr/>
                        <wps:spPr>
                          <a:xfrm>
                            <a:off x="3344393" y="940486"/>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42" name="Shape 18942"/>
                        <wps:cNvSpPr/>
                        <wps:spPr>
                          <a:xfrm>
                            <a:off x="767880" y="812305"/>
                            <a:ext cx="319837" cy="319837"/>
                          </a:xfrm>
                          <a:custGeom>
                            <a:avLst/>
                            <a:gdLst/>
                            <a:ahLst/>
                            <a:cxnLst/>
                            <a:rect l="0" t="0" r="0" b="0"/>
                            <a:pathLst>
                              <a:path w="319837" h="319837">
                                <a:moveTo>
                                  <a:pt x="0" y="0"/>
                                </a:moveTo>
                                <a:lnTo>
                                  <a:pt x="319837" y="31983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43" name="Shape 18943"/>
                        <wps:cNvSpPr/>
                        <wps:spPr>
                          <a:xfrm>
                            <a:off x="1006488" y="1083920"/>
                            <a:ext cx="79959" cy="48222"/>
                          </a:xfrm>
                          <a:custGeom>
                            <a:avLst/>
                            <a:gdLst/>
                            <a:ahLst/>
                            <a:cxnLst/>
                            <a:rect l="0" t="0" r="0" b="0"/>
                            <a:pathLst>
                              <a:path w="79959" h="48222">
                                <a:moveTo>
                                  <a:pt x="0" y="0"/>
                                </a:moveTo>
                                <a:lnTo>
                                  <a:pt x="79959" y="4822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44" name="Shape 18944"/>
                        <wps:cNvSpPr/>
                        <wps:spPr>
                          <a:xfrm>
                            <a:off x="1010298" y="1077570"/>
                            <a:ext cx="76149" cy="54572"/>
                          </a:xfrm>
                          <a:custGeom>
                            <a:avLst/>
                            <a:gdLst/>
                            <a:ahLst/>
                            <a:cxnLst/>
                            <a:rect l="0" t="0" r="0" b="0"/>
                            <a:pathLst>
                              <a:path w="76149" h="54572">
                                <a:moveTo>
                                  <a:pt x="0" y="0"/>
                                </a:moveTo>
                                <a:lnTo>
                                  <a:pt x="76149" y="5457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45" name="Shape 18945"/>
                        <wps:cNvSpPr/>
                        <wps:spPr>
                          <a:xfrm>
                            <a:off x="1015378" y="1071220"/>
                            <a:ext cx="71069" cy="60922"/>
                          </a:xfrm>
                          <a:custGeom>
                            <a:avLst/>
                            <a:gdLst/>
                            <a:ahLst/>
                            <a:cxnLst/>
                            <a:rect l="0" t="0" r="0" b="0"/>
                            <a:pathLst>
                              <a:path w="71069" h="60922">
                                <a:moveTo>
                                  <a:pt x="0" y="0"/>
                                </a:moveTo>
                                <a:lnTo>
                                  <a:pt x="71069" y="6092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46" name="Shape 18946"/>
                        <wps:cNvSpPr/>
                        <wps:spPr>
                          <a:xfrm>
                            <a:off x="1020445" y="1066140"/>
                            <a:ext cx="66002" cy="66002"/>
                          </a:xfrm>
                          <a:custGeom>
                            <a:avLst/>
                            <a:gdLst/>
                            <a:ahLst/>
                            <a:cxnLst/>
                            <a:rect l="0" t="0" r="0" b="0"/>
                            <a:pathLst>
                              <a:path w="66002" h="66002">
                                <a:moveTo>
                                  <a:pt x="0" y="0"/>
                                </a:moveTo>
                                <a:lnTo>
                                  <a:pt x="66002" y="6600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47" name="Shape 18947"/>
                        <wps:cNvSpPr/>
                        <wps:spPr>
                          <a:xfrm>
                            <a:off x="1025525" y="1059802"/>
                            <a:ext cx="60922" cy="71069"/>
                          </a:xfrm>
                          <a:custGeom>
                            <a:avLst/>
                            <a:gdLst/>
                            <a:ahLst/>
                            <a:cxnLst/>
                            <a:rect l="0" t="0" r="0" b="0"/>
                            <a:pathLst>
                              <a:path w="60922" h="71069">
                                <a:moveTo>
                                  <a:pt x="0" y="0"/>
                                </a:moveTo>
                                <a:lnTo>
                                  <a:pt x="60922" y="7106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48" name="Shape 18948"/>
                        <wps:cNvSpPr/>
                        <wps:spPr>
                          <a:xfrm>
                            <a:off x="1031875" y="1055992"/>
                            <a:ext cx="54572" cy="76150"/>
                          </a:xfrm>
                          <a:custGeom>
                            <a:avLst/>
                            <a:gdLst/>
                            <a:ahLst/>
                            <a:cxnLst/>
                            <a:rect l="0" t="0" r="0" b="0"/>
                            <a:pathLst>
                              <a:path w="54572" h="76150">
                                <a:moveTo>
                                  <a:pt x="0" y="0"/>
                                </a:moveTo>
                                <a:lnTo>
                                  <a:pt x="54572" y="761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49" name="Shape 18949"/>
                        <wps:cNvSpPr/>
                        <wps:spPr>
                          <a:xfrm>
                            <a:off x="1038212" y="1052182"/>
                            <a:ext cx="48234" cy="79959"/>
                          </a:xfrm>
                          <a:custGeom>
                            <a:avLst/>
                            <a:gdLst/>
                            <a:ahLst/>
                            <a:cxnLst/>
                            <a:rect l="0" t="0" r="0" b="0"/>
                            <a:pathLst>
                              <a:path w="48234" h="79959">
                                <a:moveTo>
                                  <a:pt x="0" y="0"/>
                                </a:moveTo>
                                <a:lnTo>
                                  <a:pt x="48234" y="7995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50" name="Shape 18950"/>
                        <wps:cNvSpPr/>
                        <wps:spPr>
                          <a:xfrm>
                            <a:off x="2367090" y="1054723"/>
                            <a:ext cx="274155" cy="68542"/>
                          </a:xfrm>
                          <a:custGeom>
                            <a:avLst/>
                            <a:gdLst/>
                            <a:ahLst/>
                            <a:cxnLst/>
                            <a:rect l="0" t="0" r="0" b="0"/>
                            <a:pathLst>
                              <a:path w="274155" h="68542">
                                <a:moveTo>
                                  <a:pt x="0" y="0"/>
                                </a:moveTo>
                                <a:lnTo>
                                  <a:pt x="274155" y="6854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51" name="Shape 18951"/>
                        <wps:cNvSpPr/>
                        <wps:spPr>
                          <a:xfrm>
                            <a:off x="2546058" y="1123264"/>
                            <a:ext cx="93917" cy="0"/>
                          </a:xfrm>
                          <a:custGeom>
                            <a:avLst/>
                            <a:gdLst/>
                            <a:ahLst/>
                            <a:cxnLst/>
                            <a:rect l="0" t="0" r="0" b="0"/>
                            <a:pathLst>
                              <a:path w="93917">
                                <a:moveTo>
                                  <a:pt x="0" y="0"/>
                                </a:moveTo>
                                <a:lnTo>
                                  <a:pt x="93917"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52" name="Shape 18952"/>
                        <wps:cNvSpPr/>
                        <wps:spPr>
                          <a:xfrm>
                            <a:off x="2546058" y="1115644"/>
                            <a:ext cx="93917" cy="6350"/>
                          </a:xfrm>
                          <a:custGeom>
                            <a:avLst/>
                            <a:gdLst/>
                            <a:ahLst/>
                            <a:cxnLst/>
                            <a:rect l="0" t="0" r="0" b="0"/>
                            <a:pathLst>
                              <a:path w="93917" h="6350">
                                <a:moveTo>
                                  <a:pt x="0" y="0"/>
                                </a:moveTo>
                                <a:lnTo>
                                  <a:pt x="93917"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53" name="Shape 18953"/>
                        <wps:cNvSpPr/>
                        <wps:spPr>
                          <a:xfrm>
                            <a:off x="2547328" y="1108024"/>
                            <a:ext cx="92647" cy="15240"/>
                          </a:xfrm>
                          <a:custGeom>
                            <a:avLst/>
                            <a:gdLst/>
                            <a:ahLst/>
                            <a:cxnLst/>
                            <a:rect l="0" t="0" r="0" b="0"/>
                            <a:pathLst>
                              <a:path w="92647" h="15240">
                                <a:moveTo>
                                  <a:pt x="0" y="0"/>
                                </a:moveTo>
                                <a:lnTo>
                                  <a:pt x="92647" y="1524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54" name="Shape 18954"/>
                        <wps:cNvSpPr/>
                        <wps:spPr>
                          <a:xfrm>
                            <a:off x="2549855" y="1100417"/>
                            <a:ext cx="91389" cy="22847"/>
                          </a:xfrm>
                          <a:custGeom>
                            <a:avLst/>
                            <a:gdLst/>
                            <a:ahLst/>
                            <a:cxnLst/>
                            <a:rect l="0" t="0" r="0" b="0"/>
                            <a:pathLst>
                              <a:path w="91389" h="22847">
                                <a:moveTo>
                                  <a:pt x="0" y="0"/>
                                </a:moveTo>
                                <a:lnTo>
                                  <a:pt x="91389"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55" name="Shape 18955"/>
                        <wps:cNvSpPr/>
                        <wps:spPr>
                          <a:xfrm>
                            <a:off x="2551125" y="1092797"/>
                            <a:ext cx="88849" cy="29197"/>
                          </a:xfrm>
                          <a:custGeom>
                            <a:avLst/>
                            <a:gdLst/>
                            <a:ahLst/>
                            <a:cxnLst/>
                            <a:rect l="0" t="0" r="0" b="0"/>
                            <a:pathLst>
                              <a:path w="88849" h="29197">
                                <a:moveTo>
                                  <a:pt x="0" y="0"/>
                                </a:moveTo>
                                <a:lnTo>
                                  <a:pt x="88849" y="2919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56" name="Shape 18956"/>
                        <wps:cNvSpPr/>
                        <wps:spPr>
                          <a:xfrm>
                            <a:off x="2553665" y="1086447"/>
                            <a:ext cx="86309" cy="36817"/>
                          </a:xfrm>
                          <a:custGeom>
                            <a:avLst/>
                            <a:gdLst/>
                            <a:ahLst/>
                            <a:cxnLst/>
                            <a:rect l="0" t="0" r="0" b="0"/>
                            <a:pathLst>
                              <a:path w="86309" h="36817">
                                <a:moveTo>
                                  <a:pt x="0" y="0"/>
                                </a:moveTo>
                                <a:lnTo>
                                  <a:pt x="86309" y="368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57" name="Shape 18957"/>
                        <wps:cNvSpPr/>
                        <wps:spPr>
                          <a:xfrm>
                            <a:off x="2557475" y="1078840"/>
                            <a:ext cx="82499" cy="44424"/>
                          </a:xfrm>
                          <a:custGeom>
                            <a:avLst/>
                            <a:gdLst/>
                            <a:ahLst/>
                            <a:cxnLst/>
                            <a:rect l="0" t="0" r="0" b="0"/>
                            <a:pathLst>
                              <a:path w="82499" h="44424">
                                <a:moveTo>
                                  <a:pt x="0" y="0"/>
                                </a:moveTo>
                                <a:lnTo>
                                  <a:pt x="82499" y="44424"/>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8958" name="Rectangle 18958"/>
                        <wps:cNvSpPr/>
                        <wps:spPr>
                          <a:xfrm>
                            <a:off x="488645" y="715942"/>
                            <a:ext cx="744639" cy="122080"/>
                          </a:xfrm>
                          <a:prstGeom prst="rect">
                            <a:avLst/>
                          </a:prstGeom>
                          <a:ln>
                            <a:noFill/>
                          </a:ln>
                        </wps:spPr>
                        <wps:txbx>
                          <w:txbxContent>
                            <w:p w14:paraId="0652D896" w14:textId="77777777" w:rsidR="00383B15" w:rsidRDefault="00000000">
                              <w:pPr>
                                <w:spacing w:after="160" w:line="259" w:lineRule="auto"/>
                                <w:ind w:right="0" w:firstLine="0"/>
                                <w:jc w:val="left"/>
                              </w:pPr>
                              <w:r>
                                <w:rPr>
                                  <w:i/>
                                  <w:sz w:val="16"/>
                                </w:rPr>
                                <w:t>motherboard</w:t>
                              </w:r>
                            </w:p>
                          </w:txbxContent>
                        </wps:txbx>
                        <wps:bodyPr horzOverflow="overflow" vert="horz" lIns="0" tIns="0" rIns="0" bIns="0" rtlCol="0">
                          <a:noAutofit/>
                        </wps:bodyPr>
                      </wps:wsp>
                      <wps:wsp>
                        <wps:cNvPr id="18959" name="Rectangle 18959"/>
                        <wps:cNvSpPr/>
                        <wps:spPr>
                          <a:xfrm>
                            <a:off x="2070096" y="1004055"/>
                            <a:ext cx="337478" cy="122080"/>
                          </a:xfrm>
                          <a:prstGeom prst="rect">
                            <a:avLst/>
                          </a:prstGeom>
                          <a:ln>
                            <a:noFill/>
                          </a:ln>
                        </wps:spPr>
                        <wps:txbx>
                          <w:txbxContent>
                            <w:p w14:paraId="7581B6E9" w14:textId="77777777" w:rsidR="00383B15" w:rsidRDefault="00000000">
                              <w:pPr>
                                <w:spacing w:after="160" w:line="259" w:lineRule="auto"/>
                                <w:ind w:right="0" w:firstLine="0"/>
                                <w:jc w:val="left"/>
                              </w:pPr>
                              <w:r>
                                <w:rPr>
                                  <w:i/>
                                  <w:sz w:val="16"/>
                                </w:rPr>
                                <w:t>socket</w:t>
                              </w:r>
                            </w:p>
                          </w:txbxContent>
                        </wps:txbx>
                        <wps:bodyPr horzOverflow="overflow" vert="horz" lIns="0" tIns="0" rIns="0" bIns="0" rtlCol="0">
                          <a:noAutofit/>
                        </wps:bodyPr>
                      </wps:wsp>
                    </wpg:wgp>
                  </a:graphicData>
                </a:graphic>
              </wp:inline>
            </w:drawing>
          </mc:Choice>
          <mc:Fallback xmlns:a="http://schemas.openxmlformats.org/drawingml/2006/main">
            <w:pict>
              <v:group id="Group 354342" style="width:287.124pt;height:96.741pt;mso-position-horizontal-relative:char;mso-position-vertical-relative:line" coordsize="36464,12286">
                <v:shape id="Shape 18891" style="position:absolute;width:35639;height:0;left:368;top:12108;" coordsize="3563976,0" path="m0,0l3563976,0">
                  <v:stroke weight="3.998pt" endcap="flat" joinstyle="miter" miterlimit="10" on="true" color="#eb008b"/>
                  <v:fill on="false" color="#000000" opacity="0"/>
                </v:shape>
                <v:shape id="Shape 18892" style="position:absolute;width:0;height:355;left:0;top:11930;" coordsize="0,35547" path="m0,35547l0,0">
                  <v:stroke weight="1.166pt" endcap="flat" joinstyle="miter" miterlimit="10" on="true" color="#eb008b"/>
                  <v:fill on="false" color="#000000" opacity="0"/>
                </v:shape>
                <v:shape id="Shape 18893" style="position:absolute;width:36363;height:0;left:0;top:11917;" coordsize="3636315,0" path="m0,0l3636315,0">
                  <v:stroke weight="1.166pt" endcap="flat" joinstyle="miter" miterlimit="10" on="true" color="#eb008b"/>
                  <v:fill on="false" color="#000000" opacity="0"/>
                </v:shape>
                <v:shape id="Shape 18894" style="position:absolute;width:0;height:355;left:36363;top:11917;" coordsize="0,35547" path="m0,0l0,35547">
                  <v:stroke weight="1.166pt" endcap="flat" joinstyle="miter" miterlimit="10" on="true" color="#eb008b"/>
                  <v:fill on="false" color="#000000" opacity="0"/>
                </v:shape>
                <v:shape id="Shape 18895" style="position:absolute;width:36363;height:0;left:0;top:12286;" coordsize="3636315,0" path="m3636315,0l0,0">
                  <v:stroke weight="1.166pt" endcap="flat" joinstyle="miter" miterlimit="10" on="true" color="#eb008b"/>
                  <v:fill on="false" color="#000000" opacity="0"/>
                </v:shape>
                <v:shape id="Shape 18896" style="position:absolute;width:0;height:1091;left:26869;top:10686;" coordsize="0,109156" path="m0,109156l0,0">
                  <v:stroke weight="0.667pt" endcap="flat" joinstyle="miter" miterlimit="10" on="true" color="#eb008b"/>
                  <v:fill on="false" color="#000000" opacity="0"/>
                </v:shape>
                <v:shape id="Shape 18897" style="position:absolute;width:7310;height:0;left:26869;top:10686;" coordsize="731076,0" path="m0,0l731076,0">
                  <v:stroke weight="0.667pt" endcap="flat" joinstyle="miter" miterlimit="10" on="true" color="#eb008b"/>
                  <v:fill on="false" color="#000000" opacity="0"/>
                </v:shape>
                <v:shape id="Shape 18898" style="position:absolute;width:0;height:1091;left:34180;top:10686;" coordsize="0,109156" path="m0,0l0,109156">
                  <v:stroke weight="0.667pt" endcap="flat" joinstyle="miter" miterlimit="10" on="true" color="#eb008b"/>
                  <v:fill on="false" color="#000000" opacity="0"/>
                </v:shape>
                <v:shape id="Shape 18899" style="position:absolute;width:7310;height:0;left:26869;top:11778;" coordsize="731076,0" path="m731076,0l0,0">
                  <v:stroke weight="0.667pt" endcap="flat" joinstyle="miter" miterlimit="10" on="true" color="#eb008b"/>
                  <v:fill on="false" color="#000000" opacity="0"/>
                </v:shape>
                <v:rect id="Rectangle 18900" style="position:absolute;width:8174;height:1249;left:24254;top:21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circuit board</w:t>
                        </w:r>
                      </w:p>
                    </w:txbxContent>
                  </v:textbox>
                </v:rect>
                <v:rect id="Rectangle 353499" style="position:absolute;width:10226;height:1249;left:23488;top:366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 interface</w:t>
                        </w:r>
                      </w:p>
                    </w:txbxContent>
                  </v:textbox>
                </v:rect>
                <v:rect id="Rectangle 353497" style="position:absolute;width:449;height:1249;left:23150;top:366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353498" style="position:absolute;width:449;height:1249;left:31177;top:366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shape id="Shape 18902" style="position:absolute;width:0;height:6853;left:36464;top:0;" coordsize="0,685381" path="m0,685381l0,0">
                  <v:stroke weight="0.667pt" endcap="flat" joinstyle="miter" miterlimit="10" on="true" color="#eb008b"/>
                  <v:fill on="false" color="#000000" opacity="0"/>
                </v:shape>
                <v:shape id="Shape 18903" style="position:absolute;width:18276;height:0;left:18187;top:0;" coordsize="1827682,0" path="m1827682,0l0,0">
                  <v:stroke weight="0.667pt" endcap="flat" joinstyle="miter" miterlimit="10" on="true" color="#eb008b"/>
                  <v:fill on="false" color="#000000" opacity="0"/>
                </v:shape>
                <v:shape id="Shape 18904" style="position:absolute;width:0;height:6853;left:18187;top:0;" coordsize="0,685381" path="m0,0l0,685381">
                  <v:stroke weight="0.667pt" endcap="flat" joinstyle="miter" miterlimit="10" on="true" color="#eb008b"/>
                  <v:fill on="false" color="#000000" opacity="0"/>
                </v:shape>
                <v:shape id="Shape 18905" style="position:absolute;width:9404;height:0;left:18187;top:6853;" coordsize="940486,0" path="m0,0l940486,0">
                  <v:stroke weight="0.667pt" endcap="flat" joinstyle="miter" miterlimit="10" on="true" color="#eb008b"/>
                  <v:fill on="false" color="#000000" opacity="0"/>
                </v:shape>
                <v:shape id="Shape 18906" style="position:absolute;width:0;height:1091;left:27592;top:6853;" coordsize="0,109144" path="m0,0l0,109144">
                  <v:stroke weight="0.667pt" endcap="flat" joinstyle="miter" miterlimit="10" on="true" color="#eb008b"/>
                  <v:fill on="false" color="#000000" opacity="0"/>
                </v:shape>
                <v:shape id="Shape 18907" style="position:absolute;width:5838;height:0;left:27592;top:7945;" coordsize="583845,0" path="m0,0l583845,0">
                  <v:stroke weight="0.667pt" endcap="flat" joinstyle="miter" miterlimit="10" on="true" color="#eb008b"/>
                  <v:fill on="false" color="#000000" opacity="0"/>
                </v:shape>
                <v:shape id="Shape 18908" style="position:absolute;width:0;height:1091;left:33443;top:6853;" coordsize="0,109144" path="m0,109144l0,0">
                  <v:stroke weight="0.667pt" endcap="flat" joinstyle="miter" miterlimit="10" on="true" color="#eb008b"/>
                  <v:fill on="false" color="#000000" opacity="0"/>
                </v:shape>
                <v:shape id="Shape 18909" style="position:absolute;width:3008;height:0;left:33443;top:6853;" coordsize="300812,0" path="m0,0l300812,0">
                  <v:stroke weight="0.667pt" endcap="flat" joinstyle="miter" miterlimit="10" on="true" color="#eb008b"/>
                  <v:fill on="false" color="#000000" opacity="0"/>
                </v:shape>
                <v:shape id="Shape 18910" style="position:absolute;width:0;height:1091;left:28049;top:6853;" coordsize="0,109144" path="m0,109144l0,0">
                  <v:stroke weight="0.832pt" endcap="flat" joinstyle="miter" miterlimit="10" on="true" color="#eb008b"/>
                  <v:fill on="false" color="#000000" opacity="0"/>
                </v:shape>
                <v:shape id="Shape 18911" style="position:absolute;width:0;height:1091;left:28379;top:6853;" coordsize="0,109144" path="m0,109144l0,0">
                  <v:stroke weight="0.832pt" endcap="flat" joinstyle="miter" miterlimit="10" on="true" color="#eb008b"/>
                  <v:fill on="false" color="#000000" opacity="0"/>
                </v:shape>
                <v:shape id="Shape 18912" style="position:absolute;width:0;height:1091;left:28709;top:6853;" coordsize="0,109144" path="m0,109144l0,0">
                  <v:stroke weight="0.832pt" endcap="flat" joinstyle="miter" miterlimit="10" on="true" color="#eb008b"/>
                  <v:fill on="false" color="#000000" opacity="0"/>
                </v:shape>
                <v:shape id="Shape 18913" style="position:absolute;width:0;height:1091;left:29039;top:6853;" coordsize="0,109144" path="m0,109144l0,0">
                  <v:stroke weight="0.832pt" endcap="flat" joinstyle="miter" miterlimit="10" on="true" color="#eb008b"/>
                  <v:fill on="false" color="#000000" opacity="0"/>
                </v:shape>
                <v:shape id="Shape 18914" style="position:absolute;width:0;height:1091;left:29369;top:6853;" coordsize="0,109144" path="m0,109144l0,0">
                  <v:stroke weight="0.832pt" endcap="flat" joinstyle="miter" miterlimit="10" on="true" color="#eb008b"/>
                  <v:fill on="false" color="#000000" opacity="0"/>
                </v:shape>
                <v:shape id="Shape 18915" style="position:absolute;width:0;height:1091;left:29699;top:6853;" coordsize="0,109144" path="m0,109144l0,0">
                  <v:stroke weight="0.832pt" endcap="flat" joinstyle="miter" miterlimit="10" on="true" color="#eb008b"/>
                  <v:fill on="false" color="#000000" opacity="0"/>
                </v:shape>
                <v:shape id="Shape 18916" style="position:absolute;width:0;height:1091;left:30029;top:6853;" coordsize="0,109144" path="m0,109144l0,0">
                  <v:stroke weight="0.832pt" endcap="flat" joinstyle="miter" miterlimit="10" on="true" color="#eb008b"/>
                  <v:fill on="false" color="#000000" opacity="0"/>
                </v:shape>
                <v:shape id="Shape 18917" style="position:absolute;width:0;height:1091;left:30359;top:6853;" coordsize="0,109144" path="m0,109144l0,0">
                  <v:stroke weight="0.832pt" endcap="flat" joinstyle="miter" miterlimit="10" on="true" color="#eb008b"/>
                  <v:fill on="false" color="#000000" opacity="0"/>
                </v:shape>
                <v:shape id="Shape 18918" style="position:absolute;width:0;height:1091;left:30676;top:6853;" coordsize="0,109144" path="m0,109144l0,0">
                  <v:stroke weight="0.832pt" endcap="flat" joinstyle="miter" miterlimit="10" on="true" color="#eb008b"/>
                  <v:fill on="false" color="#000000" opacity="0"/>
                </v:shape>
                <v:shape id="Shape 18919" style="position:absolute;width:0;height:1091;left:31007;top:6853;" coordsize="0,109144" path="m0,109144l0,0">
                  <v:stroke weight="0.832pt" endcap="flat" joinstyle="miter" miterlimit="10" on="true" color="#eb008b"/>
                  <v:fill on="false" color="#000000" opacity="0"/>
                </v:shape>
                <v:shape id="Shape 18920" style="position:absolute;width:0;height:1091;left:31337;top:6853;" coordsize="0,109144" path="m0,109144l0,0">
                  <v:stroke weight="0.832pt" endcap="flat" joinstyle="miter" miterlimit="10" on="true" color="#eb008b"/>
                  <v:fill on="false" color="#000000" opacity="0"/>
                </v:shape>
                <v:shape id="Shape 18921" style="position:absolute;width:0;height:1091;left:31667;top:6853;" coordsize="0,109144" path="m0,109144l0,0">
                  <v:stroke weight="0.832pt" endcap="flat" joinstyle="miter" miterlimit="10" on="true" color="#eb008b"/>
                  <v:fill on="false" color="#000000" opacity="0"/>
                </v:shape>
                <v:shape id="Shape 18922" style="position:absolute;width:0;height:1091;left:31997;top:6853;" coordsize="0,109144" path="m0,109144l0,0">
                  <v:stroke weight="0.832pt" endcap="flat" joinstyle="miter" miterlimit="10" on="true" color="#eb008b"/>
                  <v:fill on="false" color="#000000" opacity="0"/>
                </v:shape>
                <v:shape id="Shape 18923" style="position:absolute;width:0;height:1091;left:32327;top:6853;" coordsize="0,109144" path="m0,109144l0,0">
                  <v:stroke weight="0.832pt" endcap="flat" joinstyle="miter" miterlimit="10" on="true" color="#eb008b"/>
                  <v:fill on="false" color="#000000" opacity="0"/>
                </v:shape>
                <v:shape id="Shape 18924" style="position:absolute;width:0;height:1091;left:32657;top:6853;" coordsize="0,109144" path="m0,109144l0,0">
                  <v:stroke weight="0.832pt" endcap="flat" joinstyle="miter" miterlimit="10" on="true" color="#eb008b"/>
                  <v:fill on="false" color="#000000" opacity="0"/>
                </v:shape>
                <v:shape id="Shape 18925" style="position:absolute;width:0;height:1091;left:32986;top:6853;" coordsize="0,109144" path="m0,109144l0,0">
                  <v:stroke weight="0.832pt" endcap="flat" joinstyle="miter" miterlimit="10" on="true" color="#eb008b"/>
                  <v:fill on="false" color="#000000" opacity="0"/>
                </v:shape>
                <v:shape id="Shape 18926" style="position:absolute;width:0;height:2005;left:27592;top:8313;" coordsize="0,200533" path="m0,0l0,200533">
                  <v:stroke weight="0.667pt" endcap="flat" joinstyle="miter" miterlimit="10" on="true" color="#eb008b"/>
                  <v:fill on="false" color="#000000" opacity="0"/>
                </v:shape>
                <v:shape id="Shape 18927" style="position:absolute;width:228;height:913;left:27364;top:9404;" coordsize="22847,91389" path="m0,0l22847,91389">
                  <v:stroke weight="0.667pt" endcap="flat" joinstyle="miter" miterlimit="10" on="true" color="#eb008b"/>
                  <v:fill on="false" color="#000000" opacity="0"/>
                </v:shape>
                <v:shape id="Shape 18928" style="position:absolute;width:152;height:926;left:27440;top:9392;" coordsize="15227,92646" path="m0,0l15227,92646">
                  <v:stroke weight="0.667pt" endcap="flat" joinstyle="miter" miterlimit="10" on="true" color="#eb008b"/>
                  <v:fill on="false" color="#000000" opacity="0"/>
                </v:shape>
                <v:shape id="Shape 18929" style="position:absolute;width:63;height:939;left:27516;top:9379;" coordsize="6338,93917" path="m0,0l6338,93917">
                  <v:stroke weight="0.667pt" endcap="flat" joinstyle="miter" miterlimit="10" on="true" color="#eb008b"/>
                  <v:fill on="false" color="#000000" opacity="0"/>
                </v:shape>
                <v:shape id="Shape 18930" style="position:absolute;width:0;height:939;left:27592;top:9379;" coordsize="0,93917" path="m0,0l0,93917">
                  <v:stroke weight="0.667pt" endcap="flat" joinstyle="miter" miterlimit="10" on="true" color="#eb008b"/>
                  <v:fill on="false" color="#000000" opacity="0"/>
                </v:shape>
                <v:shape id="Shape 18931" style="position:absolute;width:63;height:939;left:27605;top:9379;" coordsize="6350,93917" path="m6350,0l0,93917">
                  <v:stroke weight="0.667pt" endcap="flat" joinstyle="miter" miterlimit="10" on="true" color="#eb008b"/>
                  <v:fill on="false" color="#000000" opacity="0"/>
                </v:shape>
                <v:shape id="Shape 18932" style="position:absolute;width:152;height:926;left:27592;top:9392;" coordsize="15240,92646" path="m15240,0l0,92646">
                  <v:stroke weight="0.667pt" endcap="flat" joinstyle="miter" miterlimit="10" on="true" color="#eb008b"/>
                  <v:fill on="false" color="#000000" opacity="0"/>
                </v:shape>
                <v:shape id="Shape 18933" style="position:absolute;width:228;height:913;left:27592;top:9404;" coordsize="22847,91389" path="m22847,0l0,91389">
                  <v:stroke weight="0.667pt" endcap="flat" joinstyle="miter" miterlimit="10" on="true" color="#eb008b"/>
                  <v:fill on="false" color="#000000" opacity="0"/>
                </v:shape>
                <v:shape id="Shape 18934" style="position:absolute;width:0;height:2005;left:33443;top:8313;" coordsize="0,200533" path="m0,0l0,200533">
                  <v:stroke weight="0.667pt" endcap="flat" joinstyle="miter" miterlimit="10" on="true" color="#eb008b"/>
                  <v:fill on="false" color="#000000" opacity="0"/>
                </v:shape>
                <v:shape id="Shape 18935" style="position:absolute;width:228;height:913;left:33215;top:9404;" coordsize="22847,91389" path="m0,0l22847,91389">
                  <v:stroke weight="0.667pt" endcap="flat" joinstyle="miter" miterlimit="10" on="true" color="#eb008b"/>
                  <v:fill on="false" color="#000000" opacity="0"/>
                </v:shape>
                <v:shape id="Shape 18936" style="position:absolute;width:152;height:926;left:33291;top:9392;" coordsize="15227,92646" path="m0,0l15227,92646">
                  <v:stroke weight="0.667pt" endcap="flat" joinstyle="miter" miterlimit="10" on="true" color="#eb008b"/>
                  <v:fill on="false" color="#000000" opacity="0"/>
                </v:shape>
                <v:shape id="Shape 18937" style="position:absolute;width:63;height:939;left:33367;top:9379;" coordsize="6337,93917" path="m0,0l6337,93917">
                  <v:stroke weight="0.667pt" endcap="flat" joinstyle="miter" miterlimit="10" on="true" color="#eb008b"/>
                  <v:fill on="false" color="#000000" opacity="0"/>
                </v:shape>
                <v:shape id="Shape 18938" style="position:absolute;width:0;height:939;left:33443;top:9379;" coordsize="0,93917" path="m0,0l0,93917">
                  <v:stroke weight="0.667pt" endcap="flat" joinstyle="miter" miterlimit="10" on="true" color="#eb008b"/>
                  <v:fill on="false" color="#000000" opacity="0"/>
                </v:shape>
                <v:shape id="Shape 18939" style="position:absolute;width:63;height:939;left:33456;top:9379;" coordsize="6350,93917" path="m6350,0l0,93917">
                  <v:stroke weight="0.667pt" endcap="flat" joinstyle="miter" miterlimit="10" on="true" color="#eb008b"/>
                  <v:fill on="false" color="#000000" opacity="0"/>
                </v:shape>
                <v:shape id="Shape 18940" style="position:absolute;width:152;height:926;left:33443;top:9392;" coordsize="15227,92646" path="m15227,0l0,92646">
                  <v:stroke weight="0.667pt" endcap="flat" joinstyle="miter" miterlimit="10" on="true" color="#eb008b"/>
                  <v:fill on="false" color="#000000" opacity="0"/>
                </v:shape>
                <v:shape id="Shape 18941" style="position:absolute;width:228;height:913;left:33443;top:9404;" coordsize="22847,91389" path="m22847,0l0,91389">
                  <v:stroke weight="0.667pt" endcap="flat" joinstyle="miter" miterlimit="10" on="true" color="#eb008b"/>
                  <v:fill on="false" color="#000000" opacity="0"/>
                </v:shape>
                <v:shape id="Shape 18942" style="position:absolute;width:3198;height:3198;left:7678;top:8123;" coordsize="319837,319837" path="m0,0l319837,319837">
                  <v:stroke weight="0.25pt" endcap="flat" joinstyle="miter" miterlimit="10" on="true" color="#221f1f"/>
                  <v:fill on="false" color="#000000" opacity="0"/>
                </v:shape>
                <v:shape id="Shape 18943" style="position:absolute;width:799;height:482;left:10064;top:10839;" coordsize="79959,48222" path="m0,0l79959,48222">
                  <v:stroke weight="0.25pt" endcap="flat" joinstyle="miter" miterlimit="10" on="true" color="#221f1f"/>
                  <v:fill on="false" color="#000000" opacity="0"/>
                </v:shape>
                <v:shape id="Shape 18944" style="position:absolute;width:761;height:545;left:10102;top:10775;" coordsize="76149,54572" path="m0,0l76149,54572">
                  <v:stroke weight="0.25pt" endcap="flat" joinstyle="miter" miterlimit="10" on="true" color="#221f1f"/>
                  <v:fill on="false" color="#000000" opacity="0"/>
                </v:shape>
                <v:shape id="Shape 18945" style="position:absolute;width:710;height:609;left:10153;top:10712;" coordsize="71069,60922" path="m0,0l71069,60922">
                  <v:stroke weight="0.25pt" endcap="flat" joinstyle="miter" miterlimit="10" on="true" color="#221f1f"/>
                  <v:fill on="false" color="#000000" opacity="0"/>
                </v:shape>
                <v:shape id="Shape 18946" style="position:absolute;width:660;height:660;left:10204;top:10661;" coordsize="66002,66002" path="m0,0l66002,66002">
                  <v:stroke weight="0.25pt" endcap="flat" joinstyle="miter" miterlimit="10" on="true" color="#221f1f"/>
                  <v:fill on="false" color="#000000" opacity="0"/>
                </v:shape>
                <v:shape id="Shape 18947" style="position:absolute;width:609;height:710;left:10255;top:10598;" coordsize="60922,71069" path="m0,0l60922,71069">
                  <v:stroke weight="0.25pt" endcap="flat" joinstyle="miter" miterlimit="10" on="true" color="#221f1f"/>
                  <v:fill on="false" color="#000000" opacity="0"/>
                </v:shape>
                <v:shape id="Shape 18948" style="position:absolute;width:545;height:761;left:10318;top:10559;" coordsize="54572,76150" path="m0,0l54572,76150">
                  <v:stroke weight="0.25pt" endcap="flat" joinstyle="miter" miterlimit="10" on="true" color="#221f1f"/>
                  <v:fill on="false" color="#000000" opacity="0"/>
                </v:shape>
                <v:shape id="Shape 18949" style="position:absolute;width:482;height:799;left:10382;top:10521;" coordsize="48234,79959" path="m0,0l48234,79959">
                  <v:stroke weight="0.25pt" endcap="flat" joinstyle="miter" miterlimit="10" on="true" color="#221f1f"/>
                  <v:fill on="false" color="#000000" opacity="0"/>
                </v:shape>
                <v:shape id="Shape 18950" style="position:absolute;width:2741;height:685;left:23670;top:10547;" coordsize="274155,68542" path="m0,0l274155,68542">
                  <v:stroke weight="0.25pt" endcap="flat" joinstyle="miter" miterlimit="10" on="true" color="#221f1f"/>
                  <v:fill on="false" color="#000000" opacity="0"/>
                </v:shape>
                <v:shape id="Shape 18951" style="position:absolute;width:939;height:0;left:25460;top:11232;" coordsize="93917,0" path="m0,0l93917,0">
                  <v:stroke weight="0.25pt" endcap="flat" joinstyle="miter" miterlimit="10" on="true" color="#221f1f"/>
                  <v:fill on="false" color="#000000" opacity="0"/>
                </v:shape>
                <v:shape id="Shape 18952" style="position:absolute;width:939;height:63;left:25460;top:11156;" coordsize="93917,6350" path="m0,0l93917,6350">
                  <v:stroke weight="0.25pt" endcap="flat" joinstyle="miter" miterlimit="10" on="true" color="#221f1f"/>
                  <v:fill on="false" color="#000000" opacity="0"/>
                </v:shape>
                <v:shape id="Shape 18953" style="position:absolute;width:926;height:152;left:25473;top:11080;" coordsize="92647,15240" path="m0,0l92647,15240">
                  <v:stroke weight="0.25pt" endcap="flat" joinstyle="miter" miterlimit="10" on="true" color="#221f1f"/>
                  <v:fill on="false" color="#000000" opacity="0"/>
                </v:shape>
                <v:shape id="Shape 18954" style="position:absolute;width:913;height:228;left:25498;top:11004;" coordsize="91389,22847" path="m0,0l91389,22847">
                  <v:stroke weight="0.25pt" endcap="flat" joinstyle="miter" miterlimit="10" on="true" color="#221f1f"/>
                  <v:fill on="false" color="#000000" opacity="0"/>
                </v:shape>
                <v:shape id="Shape 18955" style="position:absolute;width:888;height:291;left:25511;top:10927;" coordsize="88849,29197" path="m0,0l88849,29197">
                  <v:stroke weight="0.25pt" endcap="flat" joinstyle="miter" miterlimit="10" on="true" color="#221f1f"/>
                  <v:fill on="false" color="#000000" opacity="0"/>
                </v:shape>
                <v:shape id="Shape 18956" style="position:absolute;width:863;height:368;left:25536;top:10864;" coordsize="86309,36817" path="m0,0l86309,36817">
                  <v:stroke weight="0.25pt" endcap="flat" joinstyle="miter" miterlimit="10" on="true" color="#221f1f"/>
                  <v:fill on="false" color="#000000" opacity="0"/>
                </v:shape>
                <v:shape id="Shape 18957" style="position:absolute;width:824;height:444;left:25574;top:10788;" coordsize="82499,44424" path="m0,0l82499,44424">
                  <v:stroke weight="0.25pt" endcap="flat" joinstyle="miter" miterlimit="10" on="true" color="#221f1f"/>
                  <v:fill on="false" color="#000000" opacity="0"/>
                </v:shape>
                <v:rect id="Rectangle 18958" style="position:absolute;width:7446;height:1220;left:4886;top:7159;"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motherboard</w:t>
                        </w:r>
                      </w:p>
                    </w:txbxContent>
                  </v:textbox>
                </v:rect>
                <v:rect id="Rectangle 18959" style="position:absolute;width:3374;height:1220;left:20700;top:1004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socket</w:t>
                        </w:r>
                      </w:p>
                    </w:txbxContent>
                  </v:textbox>
                </v:rect>
              </v:group>
            </w:pict>
          </mc:Fallback>
        </mc:AlternateContent>
      </w:r>
    </w:p>
    <w:p w14:paraId="7D3DAC44" w14:textId="77777777" w:rsidR="00383B15" w:rsidRDefault="00000000">
      <w:pPr>
        <w:spacing w:after="412" w:line="271" w:lineRule="auto"/>
        <w:ind w:left="1708" w:right="712" w:hanging="997"/>
      </w:pPr>
      <w:r>
        <w:rPr>
          <w:b/>
          <w:sz w:val="18"/>
        </w:rPr>
        <w:t xml:space="preserve">Figure 14.3 </w:t>
      </w:r>
      <w:r>
        <w:rPr>
          <w:sz w:val="18"/>
        </w:rPr>
        <w:t>Side view of a mother board illustrating how a printed circuit board can plug directly into the socket of a bus. Metal strips on the circuit board press against metal contacts in the socket.</w:t>
      </w:r>
    </w:p>
    <w:p w14:paraId="42069AFF" w14:textId="77777777" w:rsidR="00383B15" w:rsidRDefault="00000000">
      <w:pPr>
        <w:spacing w:after="228" w:line="265" w:lineRule="auto"/>
        <w:ind w:left="1" w:right="0" w:hanging="10"/>
        <w:jc w:val="left"/>
      </w:pPr>
      <w:r>
        <w:rPr>
          <w:rFonts w:ascii="Arial" w:eastAsia="Arial" w:hAnsi="Arial" w:cs="Arial"/>
          <w:b/>
          <w:color w:val="EB008B"/>
          <w:sz w:val="24"/>
        </w:rPr>
        <w:t>14.10 Address, Control, And Data Lines</w:t>
      </w:r>
    </w:p>
    <w:p w14:paraId="127510DD" w14:textId="77777777" w:rsidR="00383B15" w:rsidRDefault="00000000">
      <w:pPr>
        <w:spacing w:after="61"/>
        <w:ind w:left="-9" w:right="0"/>
      </w:pPr>
      <w:r>
        <w:t>Although the physical structure of a bus provides interesting engineering challenges, we are more concerned with the logical structure. We will examine how the wires are used, the operations the bus supports, and the consequences for programmers.</w:t>
      </w:r>
    </w:p>
    <w:p w14:paraId="3014BB2A" w14:textId="77777777" w:rsidR="00383B15" w:rsidRDefault="00000000">
      <w:pPr>
        <w:spacing w:after="196"/>
        <w:ind w:left="-9" w:right="0"/>
      </w:pPr>
      <w:r>
        <w:t xml:space="preserve">The wires that comprise a bus are called </w:t>
      </w:r>
      <w:r>
        <w:rPr>
          <w:i/>
        </w:rPr>
        <w:t>lines</w:t>
      </w:r>
      <w:r>
        <w:t>, and are used for three conceptual functions:</w:t>
      </w:r>
    </w:p>
    <w:p w14:paraId="265CFBAC" w14:textId="77777777" w:rsidR="00383B15" w:rsidRDefault="00000000">
      <w:pPr>
        <w:spacing w:after="160" w:line="260" w:lineRule="auto"/>
        <w:ind w:left="2017" w:right="2013" w:hanging="10"/>
        <w:jc w:val="left"/>
      </w:pPr>
      <w:r>
        <w:rPr>
          <w:rFonts w:ascii="Calibri" w:eastAsia="Calibri" w:hAnsi="Calibri" w:cs="Calibri"/>
          <w:color w:val="EB008B"/>
          <w:sz w:val="31"/>
          <w:vertAlign w:val="superscript"/>
        </w:rPr>
        <w:t xml:space="preserve">d </w:t>
      </w:r>
      <w:r>
        <w:rPr>
          <w:color w:val="EB008B"/>
        </w:rPr>
        <w:t xml:space="preserve">Control of the bus </w:t>
      </w:r>
      <w:r>
        <w:rPr>
          <w:rFonts w:ascii="Calibri" w:eastAsia="Calibri" w:hAnsi="Calibri" w:cs="Calibri"/>
          <w:color w:val="EB008B"/>
          <w:sz w:val="31"/>
          <w:vertAlign w:val="superscript"/>
        </w:rPr>
        <w:t xml:space="preserve">d </w:t>
      </w:r>
      <w:r>
        <w:rPr>
          <w:color w:val="EB008B"/>
        </w:rPr>
        <w:t xml:space="preserve">Specification of address information </w:t>
      </w:r>
      <w:r>
        <w:rPr>
          <w:rFonts w:ascii="Calibri" w:eastAsia="Calibri" w:hAnsi="Calibri" w:cs="Calibri"/>
          <w:color w:val="EB008B"/>
          <w:sz w:val="31"/>
          <w:vertAlign w:val="superscript"/>
        </w:rPr>
        <w:t xml:space="preserve">d </w:t>
      </w:r>
      <w:r>
        <w:rPr>
          <w:color w:val="EB008B"/>
        </w:rPr>
        <w:t>Transfer of data</w:t>
      </w:r>
    </w:p>
    <w:p w14:paraId="582FBEEA" w14:textId="77777777" w:rsidR="00383B15" w:rsidRDefault="00000000">
      <w:pPr>
        <w:spacing w:after="74"/>
        <w:ind w:left="-9" w:right="0"/>
      </w:pPr>
      <w:r>
        <w:t>To help us understand how a bus operates, we will assume that the bus contains three separate sets of lines that correspond to the three functions†. Figure 14.4 illustrates the concept.</w:t>
      </w:r>
    </w:p>
    <w:p w14:paraId="3ABBF126" w14:textId="77777777" w:rsidR="00383B15" w:rsidRDefault="00000000">
      <w:pPr>
        <w:spacing w:after="404" w:line="259" w:lineRule="auto"/>
        <w:ind w:left="792" w:right="0" w:firstLine="0"/>
        <w:jc w:val="left"/>
      </w:pPr>
      <w:r>
        <w:rPr>
          <w:rFonts w:ascii="Calibri" w:eastAsia="Calibri" w:hAnsi="Calibri" w:cs="Calibri"/>
          <w:noProof/>
          <w:color w:val="000000"/>
          <w:sz w:val="22"/>
        </w:rPr>
        <mc:AlternateContent>
          <mc:Choice Requires="wpg">
            <w:drawing>
              <wp:inline distT="0" distB="0" distL="0" distR="0" wp14:anchorId="55E7F54C" wp14:editId="3EBA43B2">
                <wp:extent cx="3563976" cy="1013396"/>
                <wp:effectExtent l="0" t="0" r="0" b="0"/>
                <wp:docPr id="354363" name="Group 354363"/>
                <wp:cNvGraphicFramePr/>
                <a:graphic xmlns:a="http://schemas.openxmlformats.org/drawingml/2006/main">
                  <a:graphicData uri="http://schemas.microsoft.com/office/word/2010/wordprocessingGroup">
                    <wpg:wgp>
                      <wpg:cNvGrpSpPr/>
                      <wpg:grpSpPr>
                        <a:xfrm>
                          <a:off x="0" y="0"/>
                          <a:ext cx="3563976" cy="1013396"/>
                          <a:chOff x="0" y="0"/>
                          <a:chExt cx="3563976" cy="1013396"/>
                        </a:xfrm>
                      </wpg:grpSpPr>
                      <wps:wsp>
                        <wps:cNvPr id="18981" name="Shape 18981"/>
                        <wps:cNvSpPr/>
                        <wps:spPr>
                          <a:xfrm>
                            <a:off x="0"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82" name="Shape 18982"/>
                        <wps:cNvSpPr/>
                        <wps:spPr>
                          <a:xfrm>
                            <a:off x="91377"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83" name="Shape 18983"/>
                        <wps:cNvSpPr/>
                        <wps:spPr>
                          <a:xfrm>
                            <a:off x="182766"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84" name="Shape 18984"/>
                        <wps:cNvSpPr/>
                        <wps:spPr>
                          <a:xfrm>
                            <a:off x="274155"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85" name="Shape 18985"/>
                        <wps:cNvSpPr/>
                        <wps:spPr>
                          <a:xfrm>
                            <a:off x="365531"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86" name="Shape 18986"/>
                        <wps:cNvSpPr/>
                        <wps:spPr>
                          <a:xfrm>
                            <a:off x="456921"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87" name="Shape 18987"/>
                        <wps:cNvSpPr/>
                        <wps:spPr>
                          <a:xfrm>
                            <a:off x="639686"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88" name="Shape 18988"/>
                        <wps:cNvSpPr/>
                        <wps:spPr>
                          <a:xfrm>
                            <a:off x="731075"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89" name="Shape 18989"/>
                        <wps:cNvSpPr/>
                        <wps:spPr>
                          <a:xfrm>
                            <a:off x="822452"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0" name="Shape 18990"/>
                        <wps:cNvSpPr/>
                        <wps:spPr>
                          <a:xfrm>
                            <a:off x="913841"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1" name="Shape 18991"/>
                        <wps:cNvSpPr/>
                        <wps:spPr>
                          <a:xfrm>
                            <a:off x="1005218"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2" name="Shape 18992"/>
                        <wps:cNvSpPr/>
                        <wps:spPr>
                          <a:xfrm>
                            <a:off x="1096607"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3" name="Shape 18993"/>
                        <wps:cNvSpPr/>
                        <wps:spPr>
                          <a:xfrm>
                            <a:off x="1187983"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4" name="Shape 18994"/>
                        <wps:cNvSpPr/>
                        <wps:spPr>
                          <a:xfrm>
                            <a:off x="1279373"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5" name="Shape 18995"/>
                        <wps:cNvSpPr/>
                        <wps:spPr>
                          <a:xfrm>
                            <a:off x="1370762"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6" name="Shape 18996"/>
                        <wps:cNvSpPr/>
                        <wps:spPr>
                          <a:xfrm>
                            <a:off x="1462138"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7" name="Shape 18997"/>
                        <wps:cNvSpPr/>
                        <wps:spPr>
                          <a:xfrm>
                            <a:off x="1553528"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8" name="Shape 18998"/>
                        <wps:cNvSpPr/>
                        <wps:spPr>
                          <a:xfrm>
                            <a:off x="1644904"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8999" name="Shape 18999"/>
                        <wps:cNvSpPr/>
                        <wps:spPr>
                          <a:xfrm>
                            <a:off x="1736293"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0" name="Shape 19000"/>
                        <wps:cNvSpPr/>
                        <wps:spPr>
                          <a:xfrm>
                            <a:off x="1827682"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1" name="Shape 19001"/>
                        <wps:cNvSpPr/>
                        <wps:spPr>
                          <a:xfrm>
                            <a:off x="1919059"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2" name="Shape 19002"/>
                        <wps:cNvSpPr/>
                        <wps:spPr>
                          <a:xfrm>
                            <a:off x="2010448"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3" name="Shape 19003"/>
                        <wps:cNvSpPr/>
                        <wps:spPr>
                          <a:xfrm>
                            <a:off x="2193214"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4" name="Shape 19004"/>
                        <wps:cNvSpPr/>
                        <wps:spPr>
                          <a:xfrm>
                            <a:off x="2284603"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5" name="Shape 19005"/>
                        <wps:cNvSpPr/>
                        <wps:spPr>
                          <a:xfrm>
                            <a:off x="2375980"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6" name="Shape 19006"/>
                        <wps:cNvSpPr/>
                        <wps:spPr>
                          <a:xfrm>
                            <a:off x="2467369"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7" name="Shape 19007"/>
                        <wps:cNvSpPr/>
                        <wps:spPr>
                          <a:xfrm>
                            <a:off x="2558745"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8" name="Shape 19008"/>
                        <wps:cNvSpPr/>
                        <wps:spPr>
                          <a:xfrm>
                            <a:off x="2650134"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09" name="Shape 19009"/>
                        <wps:cNvSpPr/>
                        <wps:spPr>
                          <a:xfrm>
                            <a:off x="2741511"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0" name="Shape 19010"/>
                        <wps:cNvSpPr/>
                        <wps:spPr>
                          <a:xfrm>
                            <a:off x="2832900"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1" name="Shape 19011"/>
                        <wps:cNvSpPr/>
                        <wps:spPr>
                          <a:xfrm>
                            <a:off x="2924289"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2" name="Shape 19012"/>
                        <wps:cNvSpPr/>
                        <wps:spPr>
                          <a:xfrm>
                            <a:off x="3015666"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3" name="Shape 19013"/>
                        <wps:cNvSpPr/>
                        <wps:spPr>
                          <a:xfrm>
                            <a:off x="3107055"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4" name="Shape 19014"/>
                        <wps:cNvSpPr/>
                        <wps:spPr>
                          <a:xfrm>
                            <a:off x="3198432"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5" name="Shape 19015"/>
                        <wps:cNvSpPr/>
                        <wps:spPr>
                          <a:xfrm>
                            <a:off x="3289821"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6" name="Shape 19016"/>
                        <wps:cNvSpPr/>
                        <wps:spPr>
                          <a:xfrm>
                            <a:off x="3381210"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7" name="Shape 19017"/>
                        <wps:cNvSpPr/>
                        <wps:spPr>
                          <a:xfrm>
                            <a:off x="3472586"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8" name="Shape 19018"/>
                        <wps:cNvSpPr/>
                        <wps:spPr>
                          <a:xfrm>
                            <a:off x="3563976" y="37371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19" name="Shape 19019"/>
                        <wps:cNvSpPr/>
                        <wps:spPr>
                          <a:xfrm>
                            <a:off x="0" y="282321"/>
                            <a:ext cx="45695" cy="45694"/>
                          </a:xfrm>
                          <a:custGeom>
                            <a:avLst/>
                            <a:gdLst/>
                            <a:ahLst/>
                            <a:cxnLst/>
                            <a:rect l="0" t="0" r="0" b="0"/>
                            <a:pathLst>
                              <a:path w="45695" h="45694">
                                <a:moveTo>
                                  <a:pt x="45695" y="0"/>
                                </a:moveTo>
                                <a:cubicBezTo>
                                  <a:pt x="20472" y="0"/>
                                  <a:pt x="0" y="20472"/>
                                  <a:pt x="0" y="4569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0" name="Shape 19020"/>
                        <wps:cNvSpPr/>
                        <wps:spPr>
                          <a:xfrm>
                            <a:off x="45695" y="236639"/>
                            <a:ext cx="182766" cy="45682"/>
                          </a:xfrm>
                          <a:custGeom>
                            <a:avLst/>
                            <a:gdLst/>
                            <a:ahLst/>
                            <a:cxnLst/>
                            <a:rect l="0" t="0" r="0" b="0"/>
                            <a:pathLst>
                              <a:path w="182766" h="45682">
                                <a:moveTo>
                                  <a:pt x="0" y="45682"/>
                                </a:moveTo>
                                <a:lnTo>
                                  <a:pt x="137071" y="45682"/>
                                </a:lnTo>
                                <a:cubicBezTo>
                                  <a:pt x="162293" y="45682"/>
                                  <a:pt x="182766" y="25210"/>
                                  <a:pt x="182766"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1" name="Shape 19021"/>
                        <wps:cNvSpPr/>
                        <wps:spPr>
                          <a:xfrm>
                            <a:off x="228460" y="236639"/>
                            <a:ext cx="182766" cy="45682"/>
                          </a:xfrm>
                          <a:custGeom>
                            <a:avLst/>
                            <a:gdLst/>
                            <a:ahLst/>
                            <a:cxnLst/>
                            <a:rect l="0" t="0" r="0" b="0"/>
                            <a:pathLst>
                              <a:path w="182766" h="45682">
                                <a:moveTo>
                                  <a:pt x="0" y="0"/>
                                </a:moveTo>
                                <a:cubicBezTo>
                                  <a:pt x="0" y="25210"/>
                                  <a:pt x="20472" y="45682"/>
                                  <a:pt x="45695" y="45682"/>
                                </a:cubicBezTo>
                                <a:lnTo>
                                  <a:pt x="182766" y="4568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2" name="Shape 19022"/>
                        <wps:cNvSpPr/>
                        <wps:spPr>
                          <a:xfrm>
                            <a:off x="411226" y="282321"/>
                            <a:ext cx="45695" cy="45694"/>
                          </a:xfrm>
                          <a:custGeom>
                            <a:avLst/>
                            <a:gdLst/>
                            <a:ahLst/>
                            <a:cxnLst/>
                            <a:rect l="0" t="0" r="0" b="0"/>
                            <a:pathLst>
                              <a:path w="45695" h="45694">
                                <a:moveTo>
                                  <a:pt x="45695" y="45694"/>
                                </a:moveTo>
                                <a:cubicBezTo>
                                  <a:pt x="45695" y="20472"/>
                                  <a:pt x="25222"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3" name="Shape 19023"/>
                        <wps:cNvSpPr/>
                        <wps:spPr>
                          <a:xfrm>
                            <a:off x="639686" y="282321"/>
                            <a:ext cx="45695" cy="45694"/>
                          </a:xfrm>
                          <a:custGeom>
                            <a:avLst/>
                            <a:gdLst/>
                            <a:ahLst/>
                            <a:cxnLst/>
                            <a:rect l="0" t="0" r="0" b="0"/>
                            <a:pathLst>
                              <a:path w="45695" h="45694">
                                <a:moveTo>
                                  <a:pt x="45695" y="0"/>
                                </a:moveTo>
                                <a:cubicBezTo>
                                  <a:pt x="20472" y="0"/>
                                  <a:pt x="0" y="20472"/>
                                  <a:pt x="0" y="4569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4" name="Shape 19024"/>
                        <wps:cNvSpPr/>
                        <wps:spPr>
                          <a:xfrm>
                            <a:off x="685381" y="236639"/>
                            <a:ext cx="639686" cy="45682"/>
                          </a:xfrm>
                          <a:custGeom>
                            <a:avLst/>
                            <a:gdLst/>
                            <a:ahLst/>
                            <a:cxnLst/>
                            <a:rect l="0" t="0" r="0" b="0"/>
                            <a:pathLst>
                              <a:path w="639686" h="45682">
                                <a:moveTo>
                                  <a:pt x="0" y="45682"/>
                                </a:moveTo>
                                <a:lnTo>
                                  <a:pt x="593992" y="45682"/>
                                </a:lnTo>
                                <a:cubicBezTo>
                                  <a:pt x="619214" y="45682"/>
                                  <a:pt x="639686" y="25210"/>
                                  <a:pt x="639686"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5" name="Shape 19025"/>
                        <wps:cNvSpPr/>
                        <wps:spPr>
                          <a:xfrm>
                            <a:off x="1325067" y="236639"/>
                            <a:ext cx="639686" cy="45682"/>
                          </a:xfrm>
                          <a:custGeom>
                            <a:avLst/>
                            <a:gdLst/>
                            <a:ahLst/>
                            <a:cxnLst/>
                            <a:rect l="0" t="0" r="0" b="0"/>
                            <a:pathLst>
                              <a:path w="639686" h="45682">
                                <a:moveTo>
                                  <a:pt x="0" y="0"/>
                                </a:moveTo>
                                <a:cubicBezTo>
                                  <a:pt x="0" y="25210"/>
                                  <a:pt x="20473" y="45682"/>
                                  <a:pt x="45695" y="45682"/>
                                </a:cubicBezTo>
                                <a:lnTo>
                                  <a:pt x="639686" y="4568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6" name="Shape 19026"/>
                        <wps:cNvSpPr/>
                        <wps:spPr>
                          <a:xfrm>
                            <a:off x="1964753" y="282321"/>
                            <a:ext cx="45695" cy="45694"/>
                          </a:xfrm>
                          <a:custGeom>
                            <a:avLst/>
                            <a:gdLst/>
                            <a:ahLst/>
                            <a:cxnLst/>
                            <a:rect l="0" t="0" r="0" b="0"/>
                            <a:pathLst>
                              <a:path w="45695" h="45694">
                                <a:moveTo>
                                  <a:pt x="45695" y="45694"/>
                                </a:moveTo>
                                <a:cubicBezTo>
                                  <a:pt x="45695" y="20472"/>
                                  <a:pt x="25222"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7" name="Shape 19027"/>
                        <wps:cNvSpPr/>
                        <wps:spPr>
                          <a:xfrm>
                            <a:off x="2193214" y="282321"/>
                            <a:ext cx="45695" cy="45694"/>
                          </a:xfrm>
                          <a:custGeom>
                            <a:avLst/>
                            <a:gdLst/>
                            <a:ahLst/>
                            <a:cxnLst/>
                            <a:rect l="0" t="0" r="0" b="0"/>
                            <a:pathLst>
                              <a:path w="45695" h="45694">
                                <a:moveTo>
                                  <a:pt x="45695" y="0"/>
                                </a:moveTo>
                                <a:cubicBezTo>
                                  <a:pt x="20472" y="0"/>
                                  <a:pt x="0" y="20472"/>
                                  <a:pt x="0" y="4569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8" name="Shape 19028"/>
                        <wps:cNvSpPr/>
                        <wps:spPr>
                          <a:xfrm>
                            <a:off x="2238908" y="236639"/>
                            <a:ext cx="639686" cy="45682"/>
                          </a:xfrm>
                          <a:custGeom>
                            <a:avLst/>
                            <a:gdLst/>
                            <a:ahLst/>
                            <a:cxnLst/>
                            <a:rect l="0" t="0" r="0" b="0"/>
                            <a:pathLst>
                              <a:path w="639686" h="45682">
                                <a:moveTo>
                                  <a:pt x="0" y="45682"/>
                                </a:moveTo>
                                <a:lnTo>
                                  <a:pt x="593992" y="45682"/>
                                </a:lnTo>
                                <a:cubicBezTo>
                                  <a:pt x="619214" y="45682"/>
                                  <a:pt x="639686" y="25210"/>
                                  <a:pt x="639686"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29" name="Shape 19029"/>
                        <wps:cNvSpPr/>
                        <wps:spPr>
                          <a:xfrm>
                            <a:off x="2878595" y="236639"/>
                            <a:ext cx="639687" cy="45682"/>
                          </a:xfrm>
                          <a:custGeom>
                            <a:avLst/>
                            <a:gdLst/>
                            <a:ahLst/>
                            <a:cxnLst/>
                            <a:rect l="0" t="0" r="0" b="0"/>
                            <a:pathLst>
                              <a:path w="639687" h="45682">
                                <a:moveTo>
                                  <a:pt x="0" y="0"/>
                                </a:moveTo>
                                <a:cubicBezTo>
                                  <a:pt x="0" y="25210"/>
                                  <a:pt x="20472" y="45682"/>
                                  <a:pt x="45695" y="45682"/>
                                </a:cubicBezTo>
                                <a:lnTo>
                                  <a:pt x="639687" y="4568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30" name="Shape 19030"/>
                        <wps:cNvSpPr/>
                        <wps:spPr>
                          <a:xfrm>
                            <a:off x="3518281" y="282321"/>
                            <a:ext cx="45694" cy="45694"/>
                          </a:xfrm>
                          <a:custGeom>
                            <a:avLst/>
                            <a:gdLst/>
                            <a:ahLst/>
                            <a:cxnLst/>
                            <a:rect l="0" t="0" r="0" b="0"/>
                            <a:pathLst>
                              <a:path w="45694" h="45694">
                                <a:moveTo>
                                  <a:pt x="45694" y="45694"/>
                                </a:moveTo>
                                <a:cubicBezTo>
                                  <a:pt x="45694" y="20472"/>
                                  <a:pt x="25222"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031" name="Rectangle 19031"/>
                        <wps:cNvSpPr/>
                        <wps:spPr>
                          <a:xfrm>
                            <a:off x="57112" y="0"/>
                            <a:ext cx="457668" cy="124916"/>
                          </a:xfrm>
                          <a:prstGeom prst="rect">
                            <a:avLst/>
                          </a:prstGeom>
                          <a:ln>
                            <a:noFill/>
                          </a:ln>
                        </wps:spPr>
                        <wps:txbx>
                          <w:txbxContent>
                            <w:p w14:paraId="6666870C" w14:textId="77777777" w:rsidR="00383B15" w:rsidRDefault="00000000">
                              <w:pPr>
                                <w:spacing w:after="160" w:line="259" w:lineRule="auto"/>
                                <w:ind w:right="0" w:firstLine="0"/>
                                <w:jc w:val="left"/>
                              </w:pPr>
                              <w:r>
                                <w:rPr>
                                  <w:rFonts w:ascii="Arial" w:eastAsia="Arial" w:hAnsi="Arial" w:cs="Arial"/>
                                  <w:b/>
                                  <w:color w:val="EB008B"/>
                                  <w:sz w:val="16"/>
                                </w:rPr>
                                <w:t>control</w:t>
                              </w:r>
                            </w:p>
                          </w:txbxContent>
                        </wps:txbx>
                        <wps:bodyPr horzOverflow="overflow" vert="horz" lIns="0" tIns="0" rIns="0" bIns="0" rtlCol="0">
                          <a:noAutofit/>
                        </wps:bodyPr>
                      </wps:wsp>
                      <wps:wsp>
                        <wps:cNvPr id="19032" name="Rectangle 19032"/>
                        <wps:cNvSpPr/>
                        <wps:spPr>
                          <a:xfrm>
                            <a:off x="112958" y="114230"/>
                            <a:ext cx="307768" cy="124917"/>
                          </a:xfrm>
                          <a:prstGeom prst="rect">
                            <a:avLst/>
                          </a:prstGeom>
                          <a:ln>
                            <a:noFill/>
                          </a:ln>
                        </wps:spPr>
                        <wps:txbx>
                          <w:txbxContent>
                            <w:p w14:paraId="6FB6C65B" w14:textId="77777777" w:rsidR="00383B15" w:rsidRDefault="00000000">
                              <w:pPr>
                                <w:spacing w:after="160" w:line="259" w:lineRule="auto"/>
                                <w:ind w:right="0" w:firstLine="0"/>
                                <w:jc w:val="left"/>
                              </w:pPr>
                              <w:r>
                                <w:rPr>
                                  <w:rFonts w:ascii="Arial" w:eastAsia="Arial" w:hAnsi="Arial" w:cs="Arial"/>
                                  <w:b/>
                                  <w:color w:val="EB008B"/>
                                  <w:sz w:val="16"/>
                                </w:rPr>
                                <w:t>lines</w:t>
                              </w:r>
                            </w:p>
                          </w:txbxContent>
                        </wps:txbx>
                        <wps:bodyPr horzOverflow="overflow" vert="horz" lIns="0" tIns="0" rIns="0" bIns="0" rtlCol="0">
                          <a:noAutofit/>
                        </wps:bodyPr>
                      </wps:wsp>
                      <wps:wsp>
                        <wps:cNvPr id="19033" name="Rectangle 19033"/>
                        <wps:cNvSpPr/>
                        <wps:spPr>
                          <a:xfrm>
                            <a:off x="1129605" y="0"/>
                            <a:ext cx="517899" cy="124916"/>
                          </a:xfrm>
                          <a:prstGeom prst="rect">
                            <a:avLst/>
                          </a:prstGeom>
                          <a:ln>
                            <a:noFill/>
                          </a:ln>
                        </wps:spPr>
                        <wps:txbx>
                          <w:txbxContent>
                            <w:p w14:paraId="48D666D0" w14:textId="77777777" w:rsidR="00383B15" w:rsidRDefault="00000000">
                              <w:pPr>
                                <w:spacing w:after="160" w:line="259" w:lineRule="auto"/>
                                <w:ind w:right="0" w:firstLine="0"/>
                                <w:jc w:val="left"/>
                              </w:pPr>
                              <w:r>
                                <w:rPr>
                                  <w:rFonts w:ascii="Arial" w:eastAsia="Arial" w:hAnsi="Arial" w:cs="Arial"/>
                                  <w:b/>
                                  <w:color w:val="EB008B"/>
                                  <w:sz w:val="16"/>
                                </w:rPr>
                                <w:t>address</w:t>
                              </w:r>
                            </w:p>
                          </w:txbxContent>
                        </wps:txbx>
                        <wps:bodyPr horzOverflow="overflow" vert="horz" lIns="0" tIns="0" rIns="0" bIns="0" rtlCol="0">
                          <a:noAutofit/>
                        </wps:bodyPr>
                      </wps:wsp>
                      <wps:wsp>
                        <wps:cNvPr id="19034" name="Rectangle 19034"/>
                        <wps:cNvSpPr/>
                        <wps:spPr>
                          <a:xfrm>
                            <a:off x="1209566" y="114230"/>
                            <a:ext cx="307768" cy="124917"/>
                          </a:xfrm>
                          <a:prstGeom prst="rect">
                            <a:avLst/>
                          </a:prstGeom>
                          <a:ln>
                            <a:noFill/>
                          </a:ln>
                        </wps:spPr>
                        <wps:txbx>
                          <w:txbxContent>
                            <w:p w14:paraId="176ABD5C" w14:textId="77777777" w:rsidR="00383B15" w:rsidRDefault="00000000">
                              <w:pPr>
                                <w:spacing w:after="160" w:line="259" w:lineRule="auto"/>
                                <w:ind w:right="0" w:firstLine="0"/>
                                <w:jc w:val="left"/>
                              </w:pPr>
                              <w:r>
                                <w:rPr>
                                  <w:rFonts w:ascii="Arial" w:eastAsia="Arial" w:hAnsi="Arial" w:cs="Arial"/>
                                  <w:b/>
                                  <w:color w:val="EB008B"/>
                                  <w:sz w:val="16"/>
                                </w:rPr>
                                <w:t>lines</w:t>
                              </w:r>
                            </w:p>
                          </w:txbxContent>
                        </wps:txbx>
                        <wps:bodyPr horzOverflow="overflow" vert="horz" lIns="0" tIns="0" rIns="0" bIns="0" rtlCol="0">
                          <a:noAutofit/>
                        </wps:bodyPr>
                      </wps:wsp>
                      <wps:wsp>
                        <wps:cNvPr id="19035" name="Rectangle 19035"/>
                        <wps:cNvSpPr/>
                        <wps:spPr>
                          <a:xfrm>
                            <a:off x="2774516" y="0"/>
                            <a:ext cx="277653" cy="124916"/>
                          </a:xfrm>
                          <a:prstGeom prst="rect">
                            <a:avLst/>
                          </a:prstGeom>
                          <a:ln>
                            <a:noFill/>
                          </a:ln>
                        </wps:spPr>
                        <wps:txbx>
                          <w:txbxContent>
                            <w:p w14:paraId="15F81572" w14:textId="77777777" w:rsidR="00383B15" w:rsidRDefault="00000000">
                              <w:pPr>
                                <w:spacing w:after="160" w:line="259" w:lineRule="auto"/>
                                <w:ind w:right="0" w:firstLine="0"/>
                                <w:jc w:val="left"/>
                              </w:pPr>
                              <w:r>
                                <w:rPr>
                                  <w:rFonts w:ascii="Arial" w:eastAsia="Arial" w:hAnsi="Arial" w:cs="Arial"/>
                                  <w:b/>
                                  <w:color w:val="EB008B"/>
                                  <w:sz w:val="16"/>
                                </w:rPr>
                                <w:t>data</w:t>
                              </w:r>
                            </w:p>
                          </w:txbxContent>
                        </wps:txbx>
                        <wps:bodyPr horzOverflow="overflow" vert="horz" lIns="0" tIns="0" rIns="0" bIns="0" rtlCol="0">
                          <a:noAutofit/>
                        </wps:bodyPr>
                      </wps:wsp>
                      <wps:wsp>
                        <wps:cNvPr id="19036" name="Rectangle 19036"/>
                        <wps:cNvSpPr/>
                        <wps:spPr>
                          <a:xfrm>
                            <a:off x="2763093" y="114230"/>
                            <a:ext cx="307768" cy="124917"/>
                          </a:xfrm>
                          <a:prstGeom prst="rect">
                            <a:avLst/>
                          </a:prstGeom>
                          <a:ln>
                            <a:noFill/>
                          </a:ln>
                        </wps:spPr>
                        <wps:txbx>
                          <w:txbxContent>
                            <w:p w14:paraId="73112076" w14:textId="77777777" w:rsidR="00383B15" w:rsidRDefault="00000000">
                              <w:pPr>
                                <w:spacing w:after="160" w:line="259" w:lineRule="auto"/>
                                <w:ind w:right="0" w:firstLine="0"/>
                                <w:jc w:val="left"/>
                              </w:pPr>
                              <w:r>
                                <w:rPr>
                                  <w:rFonts w:ascii="Arial" w:eastAsia="Arial" w:hAnsi="Arial" w:cs="Arial"/>
                                  <w:b/>
                                  <w:color w:val="EB008B"/>
                                  <w:sz w:val="16"/>
                                </w:rPr>
                                <w:t>lines</w:t>
                              </w:r>
                            </w:p>
                          </w:txbxContent>
                        </wps:txbx>
                        <wps:bodyPr horzOverflow="overflow" vert="horz" lIns="0" tIns="0" rIns="0" bIns="0" rtlCol="0">
                          <a:noAutofit/>
                        </wps:bodyPr>
                      </wps:wsp>
                    </wpg:wgp>
                  </a:graphicData>
                </a:graphic>
              </wp:inline>
            </w:drawing>
          </mc:Choice>
          <mc:Fallback xmlns:a="http://schemas.openxmlformats.org/drawingml/2006/main">
            <w:pict>
              <v:group id="Group 354363" style="width:280.628pt;height:79.795pt;mso-position-horizontal-relative:char;mso-position-vertical-relative:line" coordsize="35639,10133">
                <v:shape id="Shape 18981" style="position:absolute;width:0;height:6396;left:0;top:3737;" coordsize="0,639687" path="m0,0l0,639687">
                  <v:stroke weight="0.667pt" endcap="flat" joinstyle="miter" miterlimit="10" on="true" color="#eb008b"/>
                  <v:fill on="false" color="#000000" opacity="0"/>
                </v:shape>
                <v:shape id="Shape 18982" style="position:absolute;width:0;height:6396;left:913;top:3737;" coordsize="0,639687" path="m0,0l0,639687">
                  <v:stroke weight="0.667pt" endcap="flat" joinstyle="miter" miterlimit="10" on="true" color="#eb008b"/>
                  <v:fill on="false" color="#000000" opacity="0"/>
                </v:shape>
                <v:shape id="Shape 18983" style="position:absolute;width:0;height:6396;left:1827;top:3737;" coordsize="0,639687" path="m0,0l0,639687">
                  <v:stroke weight="0.667pt" endcap="flat" joinstyle="miter" miterlimit="10" on="true" color="#eb008b"/>
                  <v:fill on="false" color="#000000" opacity="0"/>
                </v:shape>
                <v:shape id="Shape 18984" style="position:absolute;width:0;height:6396;left:2741;top:3737;" coordsize="0,639687" path="m0,0l0,639687">
                  <v:stroke weight="0.667pt" endcap="flat" joinstyle="miter" miterlimit="10" on="true" color="#eb008b"/>
                  <v:fill on="false" color="#000000" opacity="0"/>
                </v:shape>
                <v:shape id="Shape 18985" style="position:absolute;width:0;height:6396;left:3655;top:3737;" coordsize="0,639687" path="m0,0l0,639687">
                  <v:stroke weight="0.667pt" endcap="flat" joinstyle="miter" miterlimit="10" on="true" color="#eb008b"/>
                  <v:fill on="false" color="#000000" opacity="0"/>
                </v:shape>
                <v:shape id="Shape 18986" style="position:absolute;width:0;height:6396;left:4569;top:3737;" coordsize="0,639687" path="m0,0l0,639687">
                  <v:stroke weight="0.667pt" endcap="flat" joinstyle="miter" miterlimit="10" on="true" color="#eb008b"/>
                  <v:fill on="false" color="#000000" opacity="0"/>
                </v:shape>
                <v:shape id="Shape 18987" style="position:absolute;width:0;height:6396;left:6396;top:3737;" coordsize="0,639687" path="m0,0l0,639687">
                  <v:stroke weight="0.667pt" endcap="flat" joinstyle="miter" miterlimit="10" on="true" color="#eb008b"/>
                  <v:fill on="false" color="#000000" opacity="0"/>
                </v:shape>
                <v:shape id="Shape 18988" style="position:absolute;width:0;height:6396;left:7310;top:3737;" coordsize="0,639687" path="m0,0l0,639687">
                  <v:stroke weight="0.667pt" endcap="flat" joinstyle="miter" miterlimit="10" on="true" color="#eb008b"/>
                  <v:fill on="false" color="#000000" opacity="0"/>
                </v:shape>
                <v:shape id="Shape 18989" style="position:absolute;width:0;height:6396;left:8224;top:3737;" coordsize="0,639687" path="m0,0l0,639687">
                  <v:stroke weight="0.667pt" endcap="flat" joinstyle="miter" miterlimit="10" on="true" color="#eb008b"/>
                  <v:fill on="false" color="#000000" opacity="0"/>
                </v:shape>
                <v:shape id="Shape 18990" style="position:absolute;width:0;height:6396;left:9138;top:3737;" coordsize="0,639687" path="m0,0l0,639687">
                  <v:stroke weight="0.667pt" endcap="flat" joinstyle="miter" miterlimit="10" on="true" color="#eb008b"/>
                  <v:fill on="false" color="#000000" opacity="0"/>
                </v:shape>
                <v:shape id="Shape 18991" style="position:absolute;width:0;height:6396;left:10052;top:3737;" coordsize="0,639687" path="m0,0l0,639687">
                  <v:stroke weight="0.667pt" endcap="flat" joinstyle="miter" miterlimit="10" on="true" color="#eb008b"/>
                  <v:fill on="false" color="#000000" opacity="0"/>
                </v:shape>
                <v:shape id="Shape 18992" style="position:absolute;width:0;height:6396;left:10966;top:3737;" coordsize="0,639687" path="m0,0l0,639687">
                  <v:stroke weight="0.667pt" endcap="flat" joinstyle="miter" miterlimit="10" on="true" color="#eb008b"/>
                  <v:fill on="false" color="#000000" opacity="0"/>
                </v:shape>
                <v:shape id="Shape 18993" style="position:absolute;width:0;height:6396;left:11879;top:3737;" coordsize="0,639687" path="m0,0l0,639687">
                  <v:stroke weight="0.667pt" endcap="flat" joinstyle="miter" miterlimit="10" on="true" color="#eb008b"/>
                  <v:fill on="false" color="#000000" opacity="0"/>
                </v:shape>
                <v:shape id="Shape 18994" style="position:absolute;width:0;height:6396;left:12793;top:3737;" coordsize="0,639687" path="m0,0l0,639687">
                  <v:stroke weight="0.667pt" endcap="flat" joinstyle="miter" miterlimit="10" on="true" color="#eb008b"/>
                  <v:fill on="false" color="#000000" opacity="0"/>
                </v:shape>
                <v:shape id="Shape 18995" style="position:absolute;width:0;height:6396;left:13707;top:3737;" coordsize="0,639687" path="m0,0l0,639687">
                  <v:stroke weight="0.667pt" endcap="flat" joinstyle="miter" miterlimit="10" on="true" color="#eb008b"/>
                  <v:fill on="false" color="#000000" opacity="0"/>
                </v:shape>
                <v:shape id="Shape 18996" style="position:absolute;width:0;height:6396;left:14621;top:3737;" coordsize="0,639687" path="m0,0l0,639687">
                  <v:stroke weight="0.667pt" endcap="flat" joinstyle="miter" miterlimit="10" on="true" color="#eb008b"/>
                  <v:fill on="false" color="#000000" opacity="0"/>
                </v:shape>
                <v:shape id="Shape 18997" style="position:absolute;width:0;height:6396;left:15535;top:3737;" coordsize="0,639687" path="m0,0l0,639687">
                  <v:stroke weight="0.667pt" endcap="flat" joinstyle="miter" miterlimit="10" on="true" color="#eb008b"/>
                  <v:fill on="false" color="#000000" opacity="0"/>
                </v:shape>
                <v:shape id="Shape 18998" style="position:absolute;width:0;height:6396;left:16449;top:3737;" coordsize="0,639687" path="m0,0l0,639687">
                  <v:stroke weight="0.667pt" endcap="flat" joinstyle="miter" miterlimit="10" on="true" color="#eb008b"/>
                  <v:fill on="false" color="#000000" opacity="0"/>
                </v:shape>
                <v:shape id="Shape 18999" style="position:absolute;width:0;height:6396;left:17362;top:3737;" coordsize="0,639687" path="m0,0l0,639687">
                  <v:stroke weight="0.667pt" endcap="flat" joinstyle="miter" miterlimit="10" on="true" color="#eb008b"/>
                  <v:fill on="false" color="#000000" opacity="0"/>
                </v:shape>
                <v:shape id="Shape 19000" style="position:absolute;width:0;height:6396;left:18276;top:3737;" coordsize="0,639687" path="m0,0l0,639687">
                  <v:stroke weight="0.667pt" endcap="flat" joinstyle="miter" miterlimit="10" on="true" color="#eb008b"/>
                  <v:fill on="false" color="#000000" opacity="0"/>
                </v:shape>
                <v:shape id="Shape 19001" style="position:absolute;width:0;height:6396;left:19190;top:3737;" coordsize="0,639687" path="m0,0l0,639687">
                  <v:stroke weight="0.667pt" endcap="flat" joinstyle="miter" miterlimit="10" on="true" color="#eb008b"/>
                  <v:fill on="false" color="#000000" opacity="0"/>
                </v:shape>
                <v:shape id="Shape 19002" style="position:absolute;width:0;height:6396;left:20104;top:3737;" coordsize="0,639687" path="m0,0l0,639687">
                  <v:stroke weight="0.667pt" endcap="flat" joinstyle="miter" miterlimit="10" on="true" color="#eb008b"/>
                  <v:fill on="false" color="#000000" opacity="0"/>
                </v:shape>
                <v:shape id="Shape 19003" style="position:absolute;width:0;height:6396;left:21932;top:3737;" coordsize="0,639687" path="m0,0l0,639687">
                  <v:stroke weight="0.667pt" endcap="flat" joinstyle="miter" miterlimit="10" on="true" color="#eb008b"/>
                  <v:fill on="false" color="#000000" opacity="0"/>
                </v:shape>
                <v:shape id="Shape 19004" style="position:absolute;width:0;height:6396;left:22846;top:3737;" coordsize="0,639687" path="m0,0l0,639687">
                  <v:stroke weight="0.667pt" endcap="flat" joinstyle="miter" miterlimit="10" on="true" color="#eb008b"/>
                  <v:fill on="false" color="#000000" opacity="0"/>
                </v:shape>
                <v:shape id="Shape 19005" style="position:absolute;width:0;height:6396;left:23759;top:3737;" coordsize="0,639687" path="m0,0l0,639687">
                  <v:stroke weight="0.667pt" endcap="flat" joinstyle="miter" miterlimit="10" on="true" color="#eb008b"/>
                  <v:fill on="false" color="#000000" opacity="0"/>
                </v:shape>
                <v:shape id="Shape 19006" style="position:absolute;width:0;height:6396;left:24673;top:3737;" coordsize="0,639687" path="m0,0l0,639687">
                  <v:stroke weight="0.667pt" endcap="flat" joinstyle="miter" miterlimit="10" on="true" color="#eb008b"/>
                  <v:fill on="false" color="#000000" opacity="0"/>
                </v:shape>
                <v:shape id="Shape 19007" style="position:absolute;width:0;height:6396;left:25587;top:3737;" coordsize="0,639687" path="m0,0l0,639687">
                  <v:stroke weight="0.667pt" endcap="flat" joinstyle="miter" miterlimit="10" on="true" color="#eb008b"/>
                  <v:fill on="false" color="#000000" opacity="0"/>
                </v:shape>
                <v:shape id="Shape 19008" style="position:absolute;width:0;height:6396;left:26501;top:3737;" coordsize="0,639687" path="m0,0l0,639687">
                  <v:stroke weight="0.667pt" endcap="flat" joinstyle="miter" miterlimit="10" on="true" color="#eb008b"/>
                  <v:fill on="false" color="#000000" opacity="0"/>
                </v:shape>
                <v:shape id="Shape 19009" style="position:absolute;width:0;height:6396;left:27415;top:3737;" coordsize="0,639687" path="m0,0l0,639687">
                  <v:stroke weight="0.667pt" endcap="flat" joinstyle="miter" miterlimit="10" on="true" color="#eb008b"/>
                  <v:fill on="false" color="#000000" opacity="0"/>
                </v:shape>
                <v:shape id="Shape 19010" style="position:absolute;width:0;height:6396;left:28329;top:3737;" coordsize="0,639687" path="m0,0l0,639687">
                  <v:stroke weight="0.667pt" endcap="flat" joinstyle="miter" miterlimit="10" on="true" color="#eb008b"/>
                  <v:fill on="false" color="#000000" opacity="0"/>
                </v:shape>
                <v:shape id="Shape 19011" style="position:absolute;width:0;height:6396;left:29242;top:3737;" coordsize="0,639687" path="m0,0l0,639687">
                  <v:stroke weight="0.667pt" endcap="flat" joinstyle="miter" miterlimit="10" on="true" color="#eb008b"/>
                  <v:fill on="false" color="#000000" opacity="0"/>
                </v:shape>
                <v:shape id="Shape 19012" style="position:absolute;width:0;height:6396;left:30156;top:3737;" coordsize="0,639687" path="m0,0l0,639687">
                  <v:stroke weight="0.667pt" endcap="flat" joinstyle="miter" miterlimit="10" on="true" color="#eb008b"/>
                  <v:fill on="false" color="#000000" opacity="0"/>
                </v:shape>
                <v:shape id="Shape 19013" style="position:absolute;width:0;height:6396;left:31070;top:3737;" coordsize="0,639687" path="m0,0l0,639687">
                  <v:stroke weight="0.667pt" endcap="flat" joinstyle="miter" miterlimit="10" on="true" color="#eb008b"/>
                  <v:fill on="false" color="#000000" opacity="0"/>
                </v:shape>
                <v:shape id="Shape 19014" style="position:absolute;width:0;height:6396;left:31984;top:3737;" coordsize="0,639687" path="m0,0l0,639687">
                  <v:stroke weight="0.667pt" endcap="flat" joinstyle="miter" miterlimit="10" on="true" color="#eb008b"/>
                  <v:fill on="false" color="#000000" opacity="0"/>
                </v:shape>
                <v:shape id="Shape 19015" style="position:absolute;width:0;height:6396;left:32898;top:3737;" coordsize="0,639687" path="m0,0l0,639687">
                  <v:stroke weight="0.667pt" endcap="flat" joinstyle="miter" miterlimit="10" on="true" color="#eb008b"/>
                  <v:fill on="false" color="#000000" opacity="0"/>
                </v:shape>
                <v:shape id="Shape 19016" style="position:absolute;width:0;height:6396;left:33812;top:3737;" coordsize="0,639687" path="m0,0l0,639687">
                  <v:stroke weight="0.667pt" endcap="flat" joinstyle="miter" miterlimit="10" on="true" color="#eb008b"/>
                  <v:fill on="false" color="#000000" opacity="0"/>
                </v:shape>
                <v:shape id="Shape 19017" style="position:absolute;width:0;height:6396;left:34725;top:3737;" coordsize="0,639687" path="m0,0l0,639687">
                  <v:stroke weight="0.667pt" endcap="flat" joinstyle="miter" miterlimit="10" on="true" color="#eb008b"/>
                  <v:fill on="false" color="#000000" opacity="0"/>
                </v:shape>
                <v:shape id="Shape 19018" style="position:absolute;width:0;height:6396;left:35639;top:3737;" coordsize="0,639687" path="m0,0l0,639687">
                  <v:stroke weight="0.667pt" endcap="flat" joinstyle="miter" miterlimit="10" on="true" color="#eb008b"/>
                  <v:fill on="false" color="#000000" opacity="0"/>
                </v:shape>
                <v:shape id="Shape 19019" style="position:absolute;width:456;height:456;left:0;top:2823;" coordsize="45695,45694" path="m45695,0c20472,0,0,20472,0,45694">
                  <v:stroke weight="0.667pt" endcap="flat" joinstyle="miter" miterlimit="10" on="true" color="#eb008b"/>
                  <v:fill on="false" color="#000000" opacity="0"/>
                </v:shape>
                <v:shape id="Shape 19020" style="position:absolute;width:1827;height:456;left:456;top:2366;" coordsize="182766,45682" path="m0,45682l137071,45682c162293,45682,182766,25210,182766,0">
                  <v:stroke weight="0.667pt" endcap="flat" joinstyle="miter" miterlimit="10" on="true" color="#eb008b"/>
                  <v:fill on="false" color="#000000" opacity="0"/>
                </v:shape>
                <v:shape id="Shape 19021" style="position:absolute;width:1827;height:456;left:2284;top:2366;" coordsize="182766,45682" path="m0,0c0,25210,20472,45682,45695,45682l182766,45682">
                  <v:stroke weight="0.667pt" endcap="flat" joinstyle="miter" miterlimit="10" on="true" color="#eb008b"/>
                  <v:fill on="false" color="#000000" opacity="0"/>
                </v:shape>
                <v:shape id="Shape 19022" style="position:absolute;width:456;height:456;left:4112;top:2823;" coordsize="45695,45694" path="m45695,45694c45695,20472,25222,0,0,0">
                  <v:stroke weight="0.667pt" endcap="flat" joinstyle="miter" miterlimit="10" on="true" color="#eb008b"/>
                  <v:fill on="false" color="#000000" opacity="0"/>
                </v:shape>
                <v:shape id="Shape 19023" style="position:absolute;width:456;height:456;left:6396;top:2823;" coordsize="45695,45694" path="m45695,0c20472,0,0,20472,0,45694">
                  <v:stroke weight="0.667pt" endcap="flat" joinstyle="miter" miterlimit="10" on="true" color="#eb008b"/>
                  <v:fill on="false" color="#000000" opacity="0"/>
                </v:shape>
                <v:shape id="Shape 19024" style="position:absolute;width:6396;height:456;left:6853;top:2366;" coordsize="639686,45682" path="m0,45682l593992,45682c619214,45682,639686,25210,639686,0">
                  <v:stroke weight="0.667pt" endcap="flat" joinstyle="miter" miterlimit="10" on="true" color="#eb008b"/>
                  <v:fill on="false" color="#000000" opacity="0"/>
                </v:shape>
                <v:shape id="Shape 19025" style="position:absolute;width:6396;height:456;left:13250;top:2366;" coordsize="639686,45682" path="m0,0c0,25210,20473,45682,45695,45682l639686,45682">
                  <v:stroke weight="0.667pt" endcap="flat" joinstyle="miter" miterlimit="10" on="true" color="#eb008b"/>
                  <v:fill on="false" color="#000000" opacity="0"/>
                </v:shape>
                <v:shape id="Shape 19026" style="position:absolute;width:456;height:456;left:19647;top:2823;" coordsize="45695,45694" path="m45695,45694c45695,20472,25222,0,0,0">
                  <v:stroke weight="0.667pt" endcap="flat" joinstyle="miter" miterlimit="10" on="true" color="#eb008b"/>
                  <v:fill on="false" color="#000000" opacity="0"/>
                </v:shape>
                <v:shape id="Shape 19027" style="position:absolute;width:456;height:456;left:21932;top:2823;" coordsize="45695,45694" path="m45695,0c20472,0,0,20472,0,45694">
                  <v:stroke weight="0.667pt" endcap="flat" joinstyle="miter" miterlimit="10" on="true" color="#eb008b"/>
                  <v:fill on="false" color="#000000" opacity="0"/>
                </v:shape>
                <v:shape id="Shape 19028" style="position:absolute;width:6396;height:456;left:22389;top:2366;" coordsize="639686,45682" path="m0,45682l593992,45682c619214,45682,639686,25210,639686,0">
                  <v:stroke weight="0.667pt" endcap="flat" joinstyle="miter" miterlimit="10" on="true" color="#eb008b"/>
                  <v:fill on="false" color="#000000" opacity="0"/>
                </v:shape>
                <v:shape id="Shape 19029" style="position:absolute;width:6396;height:456;left:28785;top:2366;" coordsize="639687,45682" path="m0,0c0,25210,20472,45682,45695,45682l639687,45682">
                  <v:stroke weight="0.667pt" endcap="flat" joinstyle="miter" miterlimit="10" on="true" color="#eb008b"/>
                  <v:fill on="false" color="#000000" opacity="0"/>
                </v:shape>
                <v:shape id="Shape 19030" style="position:absolute;width:456;height:456;left:35182;top:2823;" coordsize="45694,45694" path="m45694,45694c45694,20472,25222,0,0,0">
                  <v:stroke weight="0.667pt" endcap="flat" joinstyle="miter" miterlimit="10" on="true" color="#eb008b"/>
                  <v:fill on="false" color="#000000" opacity="0"/>
                </v:shape>
                <v:rect id="Rectangle 19031" style="position:absolute;width:4576;height:1249;left:571;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control</w:t>
                        </w:r>
                      </w:p>
                    </w:txbxContent>
                  </v:textbox>
                </v:rect>
                <v:rect id="Rectangle 19032" style="position:absolute;width:3077;height:1249;left:1129;top:11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lines</w:t>
                        </w:r>
                      </w:p>
                    </w:txbxContent>
                  </v:textbox>
                </v:rect>
                <v:rect id="Rectangle 19033" style="position:absolute;width:5178;height:1249;left:11296;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address</w:t>
                        </w:r>
                      </w:p>
                    </w:txbxContent>
                  </v:textbox>
                </v:rect>
                <v:rect id="Rectangle 19034" style="position:absolute;width:3077;height:1249;left:12095;top:11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lines</w:t>
                        </w:r>
                      </w:p>
                    </w:txbxContent>
                  </v:textbox>
                </v:rect>
                <v:rect id="Rectangle 19035" style="position:absolute;width:2776;height:1249;left:27745;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data</w:t>
                        </w:r>
                      </w:p>
                    </w:txbxContent>
                  </v:textbox>
                </v:rect>
                <v:rect id="Rectangle 19036" style="position:absolute;width:3077;height:1249;left:27630;top:11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lines</w:t>
                        </w:r>
                      </w:p>
                    </w:txbxContent>
                  </v:textbox>
                </v:rect>
              </v:group>
            </w:pict>
          </mc:Fallback>
        </mc:AlternateContent>
      </w:r>
    </w:p>
    <w:p w14:paraId="571F05FC" w14:textId="77777777" w:rsidR="00383B15" w:rsidRDefault="00000000">
      <w:pPr>
        <w:spacing w:after="704" w:line="271" w:lineRule="auto"/>
        <w:ind w:left="1708" w:right="712" w:hanging="997"/>
      </w:pPr>
      <w:r>
        <w:rPr>
          <w:b/>
          <w:sz w:val="18"/>
        </w:rPr>
        <w:t xml:space="preserve">Figure 14.4 </w:t>
      </w:r>
      <w:r>
        <w:rPr>
          <w:sz w:val="18"/>
        </w:rPr>
        <w:t>Conceptual division of wires that comprise a bus into lines for control, addresses, and data.</w:t>
      </w:r>
    </w:p>
    <w:p w14:paraId="5C3583D0" w14:textId="77777777" w:rsidR="00383B15" w:rsidRDefault="00000000">
      <w:pPr>
        <w:spacing w:after="194" w:line="268" w:lineRule="auto"/>
        <w:ind w:left="-9" w:right="0" w:firstLine="310"/>
      </w:pPr>
      <w:r>
        <w:rPr>
          <w:sz w:val="16"/>
        </w:rPr>
        <w:t>†A later section explains how the functionality can be achieved without physically separate groups of wires.</w:t>
      </w:r>
    </w:p>
    <w:p w14:paraId="0C0EB8A7" w14:textId="77777777" w:rsidR="00383B15" w:rsidRDefault="00000000">
      <w:pPr>
        <w:spacing w:after="470" w:line="260" w:lineRule="auto"/>
        <w:ind w:left="-9" w:right="0"/>
      </w:pPr>
      <w:r>
        <w:rPr>
          <w:color w:val="000000"/>
        </w:rPr>
        <w:t>As the figure implies, lines need not be divided equally among the three uses. We will see that the control function usually requires fewer lines than other functions.</w:t>
      </w:r>
    </w:p>
    <w:p w14:paraId="2BCE9C56" w14:textId="77777777" w:rsidR="00383B15" w:rsidRDefault="00000000">
      <w:pPr>
        <w:spacing w:after="228" w:line="265" w:lineRule="auto"/>
        <w:ind w:left="1" w:right="0" w:hanging="10"/>
        <w:jc w:val="left"/>
      </w:pPr>
      <w:r>
        <w:rPr>
          <w:rFonts w:ascii="Arial" w:eastAsia="Arial" w:hAnsi="Arial" w:cs="Arial"/>
          <w:b/>
          <w:color w:val="EB008B"/>
          <w:sz w:val="24"/>
        </w:rPr>
        <w:t>14.11 The Fetch-Store Paradigm</w:t>
      </w:r>
    </w:p>
    <w:p w14:paraId="30505587" w14:textId="77777777" w:rsidR="00383B15" w:rsidRDefault="00000000">
      <w:pPr>
        <w:ind w:left="-9" w:right="0"/>
      </w:pPr>
      <w:r>
        <w:t xml:space="preserve">Recall from Chapter 9 that memory systems use the </w:t>
      </w:r>
      <w:r>
        <w:rPr>
          <w:i/>
        </w:rPr>
        <w:t xml:space="preserve">fetch-store </w:t>
      </w:r>
      <w:r>
        <w:t xml:space="preserve">paradigm in which a processor can either </w:t>
      </w:r>
      <w:r>
        <w:rPr>
          <w:i/>
        </w:rPr>
        <w:t xml:space="preserve">fetch </w:t>
      </w:r>
      <w:r>
        <w:t xml:space="preserve">(i.e., </w:t>
      </w:r>
      <w:r>
        <w:rPr>
          <w:i/>
        </w:rPr>
        <w:t>read</w:t>
      </w:r>
      <w:r>
        <w:t xml:space="preserve">) a value from memory, or </w:t>
      </w:r>
      <w:r>
        <w:rPr>
          <w:i/>
        </w:rPr>
        <w:t xml:space="preserve">store </w:t>
      </w:r>
      <w:r>
        <w:t xml:space="preserve">(i.e., </w:t>
      </w:r>
      <w:r>
        <w:rPr>
          <w:i/>
        </w:rPr>
        <w:t>write</w:t>
      </w:r>
      <w:r>
        <w:t xml:space="preserve">) a value to memory. A bus uses the same basic paradigm. That is, a bus only supports </w:t>
      </w:r>
      <w:r>
        <w:rPr>
          <w:i/>
        </w:rPr>
        <w:t xml:space="preserve">fetch </w:t>
      </w:r>
      <w:r>
        <w:t xml:space="preserve">and </w:t>
      </w:r>
      <w:r>
        <w:rPr>
          <w:i/>
        </w:rPr>
        <w:t xml:space="preserve">store </w:t>
      </w:r>
      <w:r>
        <w:t xml:space="preserve">operations. As unlikely as it seems, we will learn that when a processor communicates with a device or transfers data across a bus, the communication always uses </w:t>
      </w:r>
      <w:r>
        <w:rPr>
          <w:i/>
        </w:rPr>
        <w:t xml:space="preserve">fetch </w:t>
      </w:r>
      <w:r>
        <w:t xml:space="preserve">or </w:t>
      </w:r>
      <w:r>
        <w:rPr>
          <w:i/>
        </w:rPr>
        <w:t xml:space="preserve">store </w:t>
      </w:r>
      <w:r>
        <w:t>operations.</w:t>
      </w:r>
    </w:p>
    <w:p w14:paraId="14EDDE0F" w14:textId="77777777" w:rsidR="00383B15" w:rsidRDefault="00000000">
      <w:pPr>
        <w:spacing w:after="348"/>
        <w:ind w:left="400" w:right="0" w:firstLine="0"/>
      </w:pPr>
      <w:r>
        <w:t>The point is:</w:t>
      </w:r>
    </w:p>
    <w:p w14:paraId="046C99E7" w14:textId="77777777" w:rsidR="00383B15" w:rsidRDefault="00000000">
      <w:pPr>
        <w:shd w:val="clear" w:color="auto" w:fill="F9D4E4"/>
        <w:spacing w:after="469" w:line="259" w:lineRule="auto"/>
        <w:ind w:left="721" w:right="711" w:hanging="10"/>
      </w:pPr>
      <w:r>
        <w:rPr>
          <w:i/>
        </w:rPr>
        <w:t xml:space="preserve">Like a memory system, a bus employs the fetch-store paradigm; all control or data transfer operations are performed as either a </w:t>
      </w:r>
      <w:r>
        <w:t xml:space="preserve">fetch </w:t>
      </w:r>
      <w:r>
        <w:rPr>
          <w:i/>
        </w:rPr>
        <w:t xml:space="preserve">or a </w:t>
      </w:r>
      <w:r>
        <w:t>store</w:t>
      </w:r>
      <w:r>
        <w:rPr>
          <w:i/>
        </w:rPr>
        <w:t>.</w:t>
      </w:r>
    </w:p>
    <w:p w14:paraId="5558EC16" w14:textId="77777777" w:rsidR="00383B15" w:rsidRDefault="00000000">
      <w:pPr>
        <w:spacing w:after="228" w:line="265" w:lineRule="auto"/>
        <w:ind w:left="1" w:right="0" w:hanging="10"/>
        <w:jc w:val="left"/>
      </w:pPr>
      <w:r>
        <w:rPr>
          <w:rFonts w:ascii="Arial" w:eastAsia="Arial" w:hAnsi="Arial" w:cs="Arial"/>
          <w:b/>
          <w:color w:val="EB008B"/>
          <w:sz w:val="24"/>
        </w:rPr>
        <w:t>14.12 Fetch-Store Over A Bus</w:t>
      </w:r>
    </w:p>
    <w:p w14:paraId="4F65F889" w14:textId="77777777" w:rsidR="00383B15" w:rsidRDefault="00000000">
      <w:pPr>
        <w:spacing w:after="60"/>
        <w:ind w:left="-9" w:right="0"/>
      </w:pPr>
      <w:r>
        <w:t xml:space="preserve">Knowing that a bus uses the fetch-store paradigm helps us understand the purpose of the three conceptual categories of lines that Figure 14.4 illustrates. All three categories are used for either a </w:t>
      </w:r>
      <w:r>
        <w:rPr>
          <w:i/>
        </w:rPr>
        <w:t xml:space="preserve">fetch </w:t>
      </w:r>
      <w:r>
        <w:t xml:space="preserve">or </w:t>
      </w:r>
      <w:r>
        <w:rPr>
          <w:i/>
        </w:rPr>
        <w:t xml:space="preserve">store </w:t>
      </w:r>
      <w:r>
        <w:t>operation. Control lines are used to ensure that only one pair of devices attempts to communicate over the bus at any time, and to allow two communicating devices to interact. The address lines are used to pass an address, and the data lines are used to transfer a value.</w:t>
      </w:r>
    </w:p>
    <w:p w14:paraId="15FC72DE" w14:textId="77777777" w:rsidR="00383B15" w:rsidRDefault="00000000">
      <w:pPr>
        <w:spacing w:after="467"/>
        <w:ind w:left="-9" w:right="0"/>
      </w:pPr>
      <w:r>
        <w:t xml:space="preserve">Figure 14.5 explains how the three categories of lines are used during a </w:t>
      </w:r>
      <w:r>
        <w:rPr>
          <w:i/>
        </w:rPr>
        <w:t xml:space="preserve">fetch </w:t>
      </w:r>
      <w:r>
        <w:t xml:space="preserve">or </w:t>
      </w:r>
      <w:r>
        <w:rPr>
          <w:i/>
        </w:rPr>
        <w:t xml:space="preserve">store </w:t>
      </w:r>
      <w:r>
        <w:t>operation. The figure lists the steps that are taken for each operation, and specifies which group of lines is used for each step.</w:t>
      </w:r>
    </w:p>
    <w:p w14:paraId="10CF72FC" w14:textId="77777777" w:rsidR="00383B15" w:rsidRDefault="00000000">
      <w:pPr>
        <w:spacing w:after="228" w:line="265" w:lineRule="auto"/>
        <w:ind w:left="1" w:right="0" w:hanging="10"/>
        <w:jc w:val="left"/>
      </w:pPr>
      <w:r>
        <w:rPr>
          <w:rFonts w:ascii="Arial" w:eastAsia="Arial" w:hAnsi="Arial" w:cs="Arial"/>
          <w:b/>
          <w:color w:val="EB008B"/>
          <w:sz w:val="24"/>
        </w:rPr>
        <w:t>14.13 The Width Of A Bus</w:t>
      </w:r>
    </w:p>
    <w:p w14:paraId="017AFA34" w14:textId="77777777" w:rsidR="00383B15" w:rsidRDefault="00000000">
      <w:pPr>
        <w:ind w:left="-9" w:right="0"/>
      </w:pPr>
      <w:r>
        <w:t xml:space="preserve">We said that a bus uses parallel transfer — the bus contains multiple data lines, and can simultaneously transfer one bit over each data line. Thus, if a bus contains K data lines, the bus can transfer K bits at a time. Using the terminology from Chapter 13, we say that the bus has a </w:t>
      </w:r>
      <w:r>
        <w:rPr>
          <w:i/>
        </w:rPr>
        <w:t xml:space="preserve">width </w:t>
      </w:r>
      <w:r>
        <w:t>of K bits. Thus, a bus that has thirty-two data lines (i.e., can transfer thirty-two bits at the same time) is called a thirty-two bit bus.</w:t>
      </w:r>
    </w:p>
    <w:p w14:paraId="65DD4965" w14:textId="77777777" w:rsidR="00383B15" w:rsidRDefault="00000000">
      <w:pPr>
        <w:tabs>
          <w:tab w:val="center" w:pos="1668"/>
        </w:tabs>
        <w:spacing w:after="276" w:line="265" w:lineRule="auto"/>
        <w:ind w:left="-9" w:right="0" w:firstLine="0"/>
        <w:jc w:val="left"/>
      </w:pPr>
      <w:r>
        <w:rPr>
          <w:color w:val="000000"/>
          <w:sz w:val="16"/>
        </w:rPr>
        <w:t>Sec. 14.13</w:t>
      </w:r>
      <w:r>
        <w:rPr>
          <w:color w:val="000000"/>
          <w:sz w:val="16"/>
        </w:rPr>
        <w:tab/>
        <w:t>The Width Of A Bus</w:t>
      </w:r>
    </w:p>
    <w:p w14:paraId="7555A3D9" w14:textId="77777777" w:rsidR="00383B15" w:rsidRDefault="00000000">
      <w:pPr>
        <w:spacing w:after="44" w:line="269" w:lineRule="auto"/>
        <w:ind w:left="837" w:right="608" w:hanging="10"/>
        <w:jc w:val="left"/>
      </w:pPr>
      <w:r>
        <w:rPr>
          <w:rFonts w:ascii="Arial" w:eastAsia="Arial" w:hAnsi="Arial" w:cs="Arial"/>
          <w:b/>
          <w:color w:val="EB008B"/>
        </w:rPr>
        <w:t>Fetch</w:t>
      </w:r>
    </w:p>
    <w:p w14:paraId="717BA04F" w14:textId="77777777" w:rsidR="00383B15" w:rsidRDefault="00000000">
      <w:pPr>
        <w:numPr>
          <w:ilvl w:val="0"/>
          <w:numId w:val="13"/>
        </w:numPr>
        <w:spacing w:after="49" w:line="260" w:lineRule="auto"/>
        <w:ind w:right="703" w:hanging="200"/>
        <w:jc w:val="left"/>
      </w:pPr>
      <w:r>
        <w:rPr>
          <w:color w:val="EB008B"/>
        </w:rPr>
        <w:t>Use the control lines to obtain access to the bus</w:t>
      </w:r>
    </w:p>
    <w:p w14:paraId="2EC1E6DE" w14:textId="77777777" w:rsidR="00383B15" w:rsidRDefault="00000000">
      <w:pPr>
        <w:numPr>
          <w:ilvl w:val="0"/>
          <w:numId w:val="13"/>
        </w:numPr>
        <w:spacing w:after="49" w:line="260" w:lineRule="auto"/>
        <w:ind w:right="703" w:hanging="200"/>
        <w:jc w:val="left"/>
      </w:pPr>
      <w:r>
        <w:rPr>
          <w:color w:val="EB008B"/>
        </w:rPr>
        <w:t>Place an address on the address lines</w:t>
      </w:r>
    </w:p>
    <w:p w14:paraId="5FC2A957" w14:textId="77777777" w:rsidR="00383B15" w:rsidRDefault="00000000">
      <w:pPr>
        <w:numPr>
          <w:ilvl w:val="0"/>
          <w:numId w:val="13"/>
        </w:numPr>
        <w:spacing w:after="49" w:line="260" w:lineRule="auto"/>
        <w:ind w:right="703" w:hanging="200"/>
        <w:jc w:val="left"/>
      </w:pPr>
      <w:r>
        <w:rPr>
          <w:color w:val="EB008B"/>
        </w:rPr>
        <w:t>Use the control lines to request a fetch operation</w:t>
      </w:r>
    </w:p>
    <w:p w14:paraId="49E74E83" w14:textId="77777777" w:rsidR="00383B15" w:rsidRDefault="00000000">
      <w:pPr>
        <w:numPr>
          <w:ilvl w:val="0"/>
          <w:numId w:val="13"/>
        </w:numPr>
        <w:spacing w:after="49" w:line="260" w:lineRule="auto"/>
        <w:ind w:right="703" w:hanging="200"/>
        <w:jc w:val="left"/>
      </w:pPr>
      <w:r>
        <w:rPr>
          <w:color w:val="EB008B"/>
        </w:rPr>
        <w:t>Test the control lines to wait for the operation to complete</w:t>
      </w:r>
    </w:p>
    <w:p w14:paraId="49BBE49C" w14:textId="77777777" w:rsidR="00383B15" w:rsidRDefault="00000000">
      <w:pPr>
        <w:numPr>
          <w:ilvl w:val="0"/>
          <w:numId w:val="13"/>
        </w:numPr>
        <w:spacing w:after="49" w:line="260" w:lineRule="auto"/>
        <w:ind w:right="703" w:hanging="200"/>
        <w:jc w:val="left"/>
      </w:pPr>
      <w:r>
        <w:rPr>
          <w:color w:val="EB008B"/>
        </w:rPr>
        <w:t>Read the value from the data lines</w:t>
      </w:r>
    </w:p>
    <w:p w14:paraId="483E1986" w14:textId="77777777" w:rsidR="00383B15" w:rsidRDefault="00000000">
      <w:pPr>
        <w:numPr>
          <w:ilvl w:val="0"/>
          <w:numId w:val="13"/>
        </w:numPr>
        <w:spacing w:after="199" w:line="260" w:lineRule="auto"/>
        <w:ind w:right="703" w:hanging="200"/>
        <w:jc w:val="left"/>
      </w:pPr>
      <w:r>
        <w:rPr>
          <w:color w:val="EB008B"/>
        </w:rPr>
        <w:t>Set the control lines to allow another device to use the bus</w:t>
      </w:r>
    </w:p>
    <w:p w14:paraId="11661641" w14:textId="77777777" w:rsidR="00383B15" w:rsidRDefault="00000000">
      <w:pPr>
        <w:spacing w:after="44" w:line="269" w:lineRule="auto"/>
        <w:ind w:left="837" w:right="608" w:hanging="10"/>
        <w:jc w:val="left"/>
      </w:pPr>
      <w:r>
        <w:rPr>
          <w:rFonts w:ascii="Arial" w:eastAsia="Arial" w:hAnsi="Arial" w:cs="Arial"/>
          <w:b/>
          <w:color w:val="EB008B"/>
        </w:rPr>
        <w:t>Store</w:t>
      </w:r>
    </w:p>
    <w:p w14:paraId="147076A9" w14:textId="77777777" w:rsidR="00383B15" w:rsidRDefault="00000000">
      <w:pPr>
        <w:numPr>
          <w:ilvl w:val="0"/>
          <w:numId w:val="14"/>
        </w:numPr>
        <w:spacing w:after="49" w:line="260" w:lineRule="auto"/>
        <w:ind w:right="703" w:hanging="200"/>
        <w:jc w:val="left"/>
      </w:pPr>
      <w:r>
        <w:rPr>
          <w:color w:val="EB008B"/>
        </w:rPr>
        <w:t>Use control lines to obtain access to the bus</w:t>
      </w:r>
    </w:p>
    <w:p w14:paraId="3984E9F7" w14:textId="77777777" w:rsidR="00383B15" w:rsidRDefault="00000000">
      <w:pPr>
        <w:numPr>
          <w:ilvl w:val="0"/>
          <w:numId w:val="14"/>
        </w:numPr>
        <w:spacing w:after="49" w:line="260" w:lineRule="auto"/>
        <w:ind w:right="703" w:hanging="200"/>
        <w:jc w:val="left"/>
      </w:pPr>
      <w:r>
        <w:rPr>
          <w:color w:val="EB008B"/>
        </w:rPr>
        <w:t>Place an address on the address lines</w:t>
      </w:r>
    </w:p>
    <w:p w14:paraId="3B1087E4" w14:textId="77777777" w:rsidR="00383B15" w:rsidRDefault="00000000">
      <w:pPr>
        <w:numPr>
          <w:ilvl w:val="0"/>
          <w:numId w:val="14"/>
        </w:numPr>
        <w:spacing w:after="49" w:line="260" w:lineRule="auto"/>
        <w:ind w:right="703" w:hanging="200"/>
        <w:jc w:val="left"/>
      </w:pPr>
      <w:r>
        <w:rPr>
          <w:color w:val="EB008B"/>
        </w:rPr>
        <w:t>Place a value on the data lines</w:t>
      </w:r>
    </w:p>
    <w:p w14:paraId="043A0388" w14:textId="77777777" w:rsidR="00383B15" w:rsidRDefault="00000000">
      <w:pPr>
        <w:numPr>
          <w:ilvl w:val="0"/>
          <w:numId w:val="14"/>
        </w:numPr>
        <w:spacing w:after="49" w:line="260" w:lineRule="auto"/>
        <w:ind w:right="703" w:hanging="200"/>
        <w:jc w:val="left"/>
      </w:pPr>
      <w:r>
        <w:rPr>
          <w:color w:val="EB008B"/>
        </w:rPr>
        <w:t>Use the control lines to specify a store operation</w:t>
      </w:r>
    </w:p>
    <w:p w14:paraId="40A639BE" w14:textId="77777777" w:rsidR="00383B15" w:rsidRDefault="00000000">
      <w:pPr>
        <w:numPr>
          <w:ilvl w:val="0"/>
          <w:numId w:val="15"/>
        </w:numPr>
        <w:spacing w:after="49" w:line="260" w:lineRule="auto"/>
        <w:ind w:right="703" w:hanging="200"/>
        <w:jc w:val="left"/>
      </w:pPr>
      <w:r>
        <w:rPr>
          <w:color w:val="EB008B"/>
        </w:rPr>
        <w:t>Test the control lines to wait for the operation to complete</w:t>
      </w:r>
    </w:p>
    <w:p w14:paraId="440216D9" w14:textId="77777777" w:rsidR="00383B15" w:rsidRDefault="00000000">
      <w:pPr>
        <w:numPr>
          <w:ilvl w:val="0"/>
          <w:numId w:val="15"/>
        </w:numPr>
        <w:spacing w:after="180" w:line="260" w:lineRule="auto"/>
        <w:ind w:right="703" w:hanging="200"/>
        <w:jc w:val="left"/>
      </w:pPr>
      <w:r>
        <w:rPr>
          <w:color w:val="EB008B"/>
        </w:rPr>
        <w:t>Set the control lines to allow another device to use the bus</w:t>
      </w:r>
    </w:p>
    <w:p w14:paraId="1F336118" w14:textId="77777777" w:rsidR="00383B15" w:rsidRDefault="00000000">
      <w:pPr>
        <w:spacing w:after="412" w:line="271" w:lineRule="auto"/>
        <w:ind w:left="1708" w:right="712" w:hanging="997"/>
      </w:pPr>
      <w:r>
        <w:rPr>
          <w:b/>
          <w:sz w:val="18"/>
        </w:rPr>
        <w:t xml:space="preserve">Figure 14.5 </w:t>
      </w:r>
      <w:r>
        <w:rPr>
          <w:sz w:val="18"/>
        </w:rPr>
        <w:t xml:space="preserve">The steps taken to perform a </w:t>
      </w:r>
      <w:r>
        <w:rPr>
          <w:i/>
          <w:sz w:val="18"/>
        </w:rPr>
        <w:t xml:space="preserve">fetch </w:t>
      </w:r>
      <w:r>
        <w:rPr>
          <w:sz w:val="18"/>
        </w:rPr>
        <w:t xml:space="preserve">or </w:t>
      </w:r>
      <w:r>
        <w:rPr>
          <w:i/>
          <w:sz w:val="18"/>
        </w:rPr>
        <w:t xml:space="preserve">store </w:t>
      </w:r>
      <w:r>
        <w:rPr>
          <w:sz w:val="18"/>
        </w:rPr>
        <w:t>operation over a bus, and the group of lines used in each step.</w:t>
      </w:r>
    </w:p>
    <w:p w14:paraId="11209C87" w14:textId="77777777" w:rsidR="00383B15" w:rsidRDefault="00000000">
      <w:pPr>
        <w:spacing w:after="228" w:line="265" w:lineRule="auto"/>
        <w:ind w:left="1" w:right="0" w:hanging="10"/>
        <w:jc w:val="left"/>
      </w:pPr>
      <w:r>
        <w:rPr>
          <w:rFonts w:ascii="Arial" w:eastAsia="Arial" w:hAnsi="Arial" w:cs="Arial"/>
          <w:b/>
          <w:color w:val="EB008B"/>
          <w:sz w:val="24"/>
        </w:rPr>
        <w:t>14.14 Multiplexing</w:t>
      </w:r>
    </w:p>
    <w:p w14:paraId="2B21B379" w14:textId="77777777" w:rsidR="00383B15" w:rsidRDefault="00000000">
      <w:pPr>
        <w:ind w:left="-9" w:right="0"/>
      </w:pPr>
      <w:r>
        <w:t>How wide should a bus be? Recall from Chapter 13 that parallel interfaces represent a compromise: although increasing the width increases the throughput, greater width also takes more space and requires more electronic components in the attached devices. Thus, an architect chooses a bus width as a compromise between space, cost of electronics, and performance.</w:t>
      </w:r>
    </w:p>
    <w:p w14:paraId="46EEE6EC" w14:textId="77777777" w:rsidR="00383B15" w:rsidRDefault="00000000">
      <w:pPr>
        <w:spacing w:after="62"/>
        <w:ind w:left="-9" w:right="0"/>
      </w:pPr>
      <w:r>
        <w:t xml:space="preserve">One technique stands out as especially helpful in reducing the number of lines in a bus: </w:t>
      </w:r>
      <w:r>
        <w:rPr>
          <w:i/>
        </w:rPr>
        <w:t>multiplexing</w:t>
      </w:r>
      <w:r>
        <w:t xml:space="preserve">. Multiplexing can be used in two ways: </w:t>
      </w:r>
      <w:r>
        <w:rPr>
          <w:i/>
        </w:rPr>
        <w:t xml:space="preserve">data multiplexing </w:t>
      </w:r>
      <w:r>
        <w:t xml:space="preserve">and </w:t>
      </w:r>
      <w:r>
        <w:rPr>
          <w:i/>
        </w:rPr>
        <w:t>address and data multiplexing</w:t>
      </w:r>
      <w:r>
        <w:t>.</w:t>
      </w:r>
    </w:p>
    <w:p w14:paraId="561DCDE4" w14:textId="77777777" w:rsidR="00383B15" w:rsidRDefault="00000000">
      <w:pPr>
        <w:spacing w:after="61"/>
        <w:ind w:left="-9" w:right="0"/>
      </w:pPr>
      <w:r>
        <w:rPr>
          <w:i/>
        </w:rPr>
        <w:t xml:space="preserve">Data Multiplexing. </w:t>
      </w:r>
      <w:r>
        <w:t>We have already seen how data multiplexing works. In essence, when a device attached to a bus has a large amount of data to transfer, the device divides the data into blocks that are exactly as large as the bus is wide. The device then uses the bus repeatedly, by sending one block at a time.</w:t>
      </w:r>
    </w:p>
    <w:p w14:paraId="50707BB8" w14:textId="77777777" w:rsidR="00383B15" w:rsidRDefault="00000000">
      <w:pPr>
        <w:spacing w:after="447"/>
        <w:ind w:left="-9" w:right="0"/>
      </w:pPr>
      <w:r>
        <w:rPr>
          <w:i/>
        </w:rPr>
        <w:t xml:space="preserve">Address And Data Multiplexing. </w:t>
      </w:r>
      <w:r>
        <w:t xml:space="preserve">The motivation for multiplexing addresses and data is the same as the motivation for data multiplexing: a reduced number of lines. To understand how it works, consider the steps in Figure 14.5 carefully. In the case of a </w:t>
      </w:r>
      <w:r>
        <w:rPr>
          <w:i/>
        </w:rPr>
        <w:t xml:space="preserve">fetch </w:t>
      </w:r>
      <w:r>
        <w:t xml:space="preserve">operation, the address lines and data lines are never used at the same time (i.e., in the same step). Thus, an architect can use the same lines to send an address and receive data. Similarly, a </w:t>
      </w:r>
      <w:r>
        <w:rPr>
          <w:i/>
        </w:rPr>
        <w:t xml:space="preserve">store </w:t>
      </w:r>
      <w:r>
        <w:t>operation can use a single set of lines to communicate both address and data information provided the hardware first sends the address, and then sends the data†.</w:t>
      </w:r>
    </w:p>
    <w:p w14:paraId="06471E29" w14:textId="77777777" w:rsidR="00383B15" w:rsidRDefault="00000000">
      <w:pPr>
        <w:spacing w:after="194" w:line="268" w:lineRule="auto"/>
        <w:ind w:left="-9" w:right="0" w:firstLine="310"/>
      </w:pPr>
      <w:r>
        <w:rPr>
          <w:sz w:val="16"/>
        </w:rPr>
        <w:t>†Of course, a device that uses a multiplexed bus must have additional hardware to store the address while the data is transferred.</w:t>
      </w:r>
    </w:p>
    <w:p w14:paraId="715CB5FA" w14:textId="77777777" w:rsidR="00383B15" w:rsidRDefault="00000000">
      <w:pPr>
        <w:spacing w:after="74" w:line="260" w:lineRule="auto"/>
        <w:ind w:left="-9" w:right="0"/>
      </w:pPr>
      <w:r>
        <w:rPr>
          <w:color w:val="000000"/>
        </w:rPr>
        <w:t>Most buses make heavy use of multiplexing. Thus, instead of three conceptual sets of lines, a typical bus has two: a few lines used for control, and a set of lines used to send either an address or data. Figure 14.6 illustrates the bus architecture used in practice.</w:t>
      </w:r>
    </w:p>
    <w:p w14:paraId="0CBE22AC" w14:textId="77777777" w:rsidR="00383B15" w:rsidRDefault="00000000">
      <w:pPr>
        <w:spacing w:after="404" w:line="259" w:lineRule="auto"/>
        <w:ind w:left="2069" w:right="0" w:firstLine="0"/>
        <w:jc w:val="left"/>
      </w:pPr>
      <w:r>
        <w:rPr>
          <w:rFonts w:ascii="Calibri" w:eastAsia="Calibri" w:hAnsi="Calibri" w:cs="Calibri"/>
          <w:noProof/>
          <w:color w:val="000000"/>
          <w:sz w:val="22"/>
        </w:rPr>
        <mc:AlternateContent>
          <mc:Choice Requires="wpg">
            <w:drawing>
              <wp:inline distT="0" distB="0" distL="0" distR="0" wp14:anchorId="0AC3CA66" wp14:editId="14387084">
                <wp:extent cx="1907646" cy="1013403"/>
                <wp:effectExtent l="0" t="0" r="0" b="0"/>
                <wp:docPr id="354610" name="Group 354610"/>
                <wp:cNvGraphicFramePr/>
                <a:graphic xmlns:a="http://schemas.openxmlformats.org/drawingml/2006/main">
                  <a:graphicData uri="http://schemas.microsoft.com/office/word/2010/wordprocessingGroup">
                    <wpg:wgp>
                      <wpg:cNvGrpSpPr/>
                      <wpg:grpSpPr>
                        <a:xfrm>
                          <a:off x="0" y="0"/>
                          <a:ext cx="1907646" cy="1013403"/>
                          <a:chOff x="0" y="0"/>
                          <a:chExt cx="1907646" cy="1013403"/>
                        </a:xfrm>
                      </wpg:grpSpPr>
                      <wps:wsp>
                        <wps:cNvPr id="19229" name="Shape 19229"/>
                        <wps:cNvSpPr/>
                        <wps:spPr>
                          <a:xfrm>
                            <a:off x="34268"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0" name="Shape 19230"/>
                        <wps:cNvSpPr/>
                        <wps:spPr>
                          <a:xfrm>
                            <a:off x="125658"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1" name="Shape 19231"/>
                        <wps:cNvSpPr/>
                        <wps:spPr>
                          <a:xfrm>
                            <a:off x="217034"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2" name="Shape 19232"/>
                        <wps:cNvSpPr/>
                        <wps:spPr>
                          <a:xfrm>
                            <a:off x="308423"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3" name="Shape 19233"/>
                        <wps:cNvSpPr/>
                        <wps:spPr>
                          <a:xfrm>
                            <a:off x="536884"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4" name="Shape 19234"/>
                        <wps:cNvSpPr/>
                        <wps:spPr>
                          <a:xfrm>
                            <a:off x="628260"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5" name="Shape 19235"/>
                        <wps:cNvSpPr/>
                        <wps:spPr>
                          <a:xfrm>
                            <a:off x="719649"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6" name="Shape 19236"/>
                        <wps:cNvSpPr/>
                        <wps:spPr>
                          <a:xfrm>
                            <a:off x="811039"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7" name="Shape 19237"/>
                        <wps:cNvSpPr/>
                        <wps:spPr>
                          <a:xfrm>
                            <a:off x="902415"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8" name="Shape 19238"/>
                        <wps:cNvSpPr/>
                        <wps:spPr>
                          <a:xfrm>
                            <a:off x="993804"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39" name="Shape 19239"/>
                        <wps:cNvSpPr/>
                        <wps:spPr>
                          <a:xfrm>
                            <a:off x="1085181"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0" name="Shape 19240"/>
                        <wps:cNvSpPr/>
                        <wps:spPr>
                          <a:xfrm>
                            <a:off x="1176570"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1" name="Shape 19241"/>
                        <wps:cNvSpPr/>
                        <wps:spPr>
                          <a:xfrm>
                            <a:off x="1267947"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2" name="Shape 19242"/>
                        <wps:cNvSpPr/>
                        <wps:spPr>
                          <a:xfrm>
                            <a:off x="1359336"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3" name="Shape 19243"/>
                        <wps:cNvSpPr/>
                        <wps:spPr>
                          <a:xfrm>
                            <a:off x="1450725"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4" name="Shape 19244"/>
                        <wps:cNvSpPr/>
                        <wps:spPr>
                          <a:xfrm>
                            <a:off x="1542101"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5" name="Shape 19245"/>
                        <wps:cNvSpPr/>
                        <wps:spPr>
                          <a:xfrm>
                            <a:off x="1633491"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6" name="Shape 19246"/>
                        <wps:cNvSpPr/>
                        <wps:spPr>
                          <a:xfrm>
                            <a:off x="1724867"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7" name="Shape 19247"/>
                        <wps:cNvSpPr/>
                        <wps:spPr>
                          <a:xfrm>
                            <a:off x="1816256"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8" name="Shape 19248"/>
                        <wps:cNvSpPr/>
                        <wps:spPr>
                          <a:xfrm>
                            <a:off x="1907646" y="373704"/>
                            <a:ext cx="0" cy="639699"/>
                          </a:xfrm>
                          <a:custGeom>
                            <a:avLst/>
                            <a:gdLst/>
                            <a:ahLst/>
                            <a:cxnLst/>
                            <a:rect l="0" t="0" r="0" b="0"/>
                            <a:pathLst>
                              <a:path h="639699">
                                <a:moveTo>
                                  <a:pt x="0" y="0"/>
                                </a:moveTo>
                                <a:lnTo>
                                  <a:pt x="0" y="6396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49" name="Shape 19249"/>
                        <wps:cNvSpPr/>
                        <wps:spPr>
                          <a:xfrm>
                            <a:off x="34268" y="282327"/>
                            <a:ext cx="45695" cy="45695"/>
                          </a:xfrm>
                          <a:custGeom>
                            <a:avLst/>
                            <a:gdLst/>
                            <a:ahLst/>
                            <a:cxnLst/>
                            <a:rect l="0" t="0" r="0" b="0"/>
                            <a:pathLst>
                              <a:path w="45695" h="45695">
                                <a:moveTo>
                                  <a:pt x="45695" y="0"/>
                                </a:moveTo>
                                <a:cubicBezTo>
                                  <a:pt x="20472" y="0"/>
                                  <a:pt x="0" y="20472"/>
                                  <a:pt x="0" y="45695"/>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50" name="Shape 19250"/>
                        <wps:cNvSpPr/>
                        <wps:spPr>
                          <a:xfrm>
                            <a:off x="79963" y="236633"/>
                            <a:ext cx="91376" cy="45694"/>
                          </a:xfrm>
                          <a:custGeom>
                            <a:avLst/>
                            <a:gdLst/>
                            <a:ahLst/>
                            <a:cxnLst/>
                            <a:rect l="0" t="0" r="0" b="0"/>
                            <a:pathLst>
                              <a:path w="91376" h="45694">
                                <a:moveTo>
                                  <a:pt x="0" y="45694"/>
                                </a:moveTo>
                                <a:lnTo>
                                  <a:pt x="45694" y="45694"/>
                                </a:lnTo>
                                <a:cubicBezTo>
                                  <a:pt x="70904" y="45694"/>
                                  <a:pt x="91376" y="25222"/>
                                  <a:pt x="91376"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51" name="Shape 19251"/>
                        <wps:cNvSpPr/>
                        <wps:spPr>
                          <a:xfrm>
                            <a:off x="171340" y="236633"/>
                            <a:ext cx="91389" cy="45694"/>
                          </a:xfrm>
                          <a:custGeom>
                            <a:avLst/>
                            <a:gdLst/>
                            <a:ahLst/>
                            <a:cxnLst/>
                            <a:rect l="0" t="0" r="0" b="0"/>
                            <a:pathLst>
                              <a:path w="91389" h="45694">
                                <a:moveTo>
                                  <a:pt x="0" y="0"/>
                                </a:moveTo>
                                <a:cubicBezTo>
                                  <a:pt x="0" y="25222"/>
                                  <a:pt x="20472" y="45694"/>
                                  <a:pt x="45695" y="45694"/>
                                </a:cubicBezTo>
                                <a:lnTo>
                                  <a:pt x="91389" y="4569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52" name="Shape 19252"/>
                        <wps:cNvSpPr/>
                        <wps:spPr>
                          <a:xfrm>
                            <a:off x="262729" y="282327"/>
                            <a:ext cx="45695" cy="45695"/>
                          </a:xfrm>
                          <a:custGeom>
                            <a:avLst/>
                            <a:gdLst/>
                            <a:ahLst/>
                            <a:cxnLst/>
                            <a:rect l="0" t="0" r="0" b="0"/>
                            <a:pathLst>
                              <a:path w="45695" h="45695">
                                <a:moveTo>
                                  <a:pt x="45695" y="45695"/>
                                </a:moveTo>
                                <a:cubicBezTo>
                                  <a:pt x="45695" y="20472"/>
                                  <a:pt x="25222"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53" name="Shape 19253"/>
                        <wps:cNvSpPr/>
                        <wps:spPr>
                          <a:xfrm>
                            <a:off x="536884" y="282327"/>
                            <a:ext cx="45694" cy="45695"/>
                          </a:xfrm>
                          <a:custGeom>
                            <a:avLst/>
                            <a:gdLst/>
                            <a:ahLst/>
                            <a:cxnLst/>
                            <a:rect l="0" t="0" r="0" b="0"/>
                            <a:pathLst>
                              <a:path w="45694" h="45695">
                                <a:moveTo>
                                  <a:pt x="45694" y="0"/>
                                </a:moveTo>
                                <a:cubicBezTo>
                                  <a:pt x="20472" y="0"/>
                                  <a:pt x="0" y="20472"/>
                                  <a:pt x="0" y="45695"/>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54" name="Shape 19254"/>
                        <wps:cNvSpPr/>
                        <wps:spPr>
                          <a:xfrm>
                            <a:off x="582578" y="236633"/>
                            <a:ext cx="639686" cy="45694"/>
                          </a:xfrm>
                          <a:custGeom>
                            <a:avLst/>
                            <a:gdLst/>
                            <a:ahLst/>
                            <a:cxnLst/>
                            <a:rect l="0" t="0" r="0" b="0"/>
                            <a:pathLst>
                              <a:path w="639686" h="45694">
                                <a:moveTo>
                                  <a:pt x="0" y="45694"/>
                                </a:moveTo>
                                <a:lnTo>
                                  <a:pt x="593992" y="45694"/>
                                </a:lnTo>
                                <a:cubicBezTo>
                                  <a:pt x="619214" y="45694"/>
                                  <a:pt x="639686" y="25222"/>
                                  <a:pt x="639686"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55" name="Shape 19255"/>
                        <wps:cNvSpPr/>
                        <wps:spPr>
                          <a:xfrm>
                            <a:off x="1222265" y="236633"/>
                            <a:ext cx="639686" cy="45694"/>
                          </a:xfrm>
                          <a:custGeom>
                            <a:avLst/>
                            <a:gdLst/>
                            <a:ahLst/>
                            <a:cxnLst/>
                            <a:rect l="0" t="0" r="0" b="0"/>
                            <a:pathLst>
                              <a:path w="639686" h="45694">
                                <a:moveTo>
                                  <a:pt x="0" y="0"/>
                                </a:moveTo>
                                <a:cubicBezTo>
                                  <a:pt x="0" y="25222"/>
                                  <a:pt x="20472" y="45694"/>
                                  <a:pt x="45682" y="45694"/>
                                </a:cubicBezTo>
                                <a:lnTo>
                                  <a:pt x="639686" y="4569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56" name="Shape 19256"/>
                        <wps:cNvSpPr/>
                        <wps:spPr>
                          <a:xfrm>
                            <a:off x="1861951" y="282327"/>
                            <a:ext cx="45695" cy="45695"/>
                          </a:xfrm>
                          <a:custGeom>
                            <a:avLst/>
                            <a:gdLst/>
                            <a:ahLst/>
                            <a:cxnLst/>
                            <a:rect l="0" t="0" r="0" b="0"/>
                            <a:pathLst>
                              <a:path w="45695" h="45695">
                                <a:moveTo>
                                  <a:pt x="45695" y="45695"/>
                                </a:moveTo>
                                <a:cubicBezTo>
                                  <a:pt x="45695" y="20472"/>
                                  <a:pt x="25222"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257" name="Rectangle 19257"/>
                        <wps:cNvSpPr/>
                        <wps:spPr>
                          <a:xfrm>
                            <a:off x="0" y="0"/>
                            <a:ext cx="457668" cy="124916"/>
                          </a:xfrm>
                          <a:prstGeom prst="rect">
                            <a:avLst/>
                          </a:prstGeom>
                          <a:ln>
                            <a:noFill/>
                          </a:ln>
                        </wps:spPr>
                        <wps:txbx>
                          <w:txbxContent>
                            <w:p w14:paraId="60FEEEC0" w14:textId="77777777" w:rsidR="00383B15" w:rsidRDefault="00000000">
                              <w:pPr>
                                <w:spacing w:after="160" w:line="259" w:lineRule="auto"/>
                                <w:ind w:right="0" w:firstLine="0"/>
                                <w:jc w:val="left"/>
                              </w:pPr>
                              <w:r>
                                <w:rPr>
                                  <w:rFonts w:ascii="Arial" w:eastAsia="Arial" w:hAnsi="Arial" w:cs="Arial"/>
                                  <w:b/>
                                  <w:color w:val="EB008B"/>
                                  <w:sz w:val="16"/>
                                </w:rPr>
                                <w:t>control</w:t>
                              </w:r>
                            </w:p>
                          </w:txbxContent>
                        </wps:txbx>
                        <wps:bodyPr horzOverflow="overflow" vert="horz" lIns="0" tIns="0" rIns="0" bIns="0" rtlCol="0">
                          <a:noAutofit/>
                        </wps:bodyPr>
                      </wps:wsp>
                      <wps:wsp>
                        <wps:cNvPr id="19258" name="Rectangle 19258"/>
                        <wps:cNvSpPr/>
                        <wps:spPr>
                          <a:xfrm>
                            <a:off x="55846" y="114230"/>
                            <a:ext cx="307768" cy="124916"/>
                          </a:xfrm>
                          <a:prstGeom prst="rect">
                            <a:avLst/>
                          </a:prstGeom>
                          <a:ln>
                            <a:noFill/>
                          </a:ln>
                        </wps:spPr>
                        <wps:txbx>
                          <w:txbxContent>
                            <w:p w14:paraId="1733CE19" w14:textId="77777777" w:rsidR="00383B15" w:rsidRDefault="00000000">
                              <w:pPr>
                                <w:spacing w:after="160" w:line="259" w:lineRule="auto"/>
                                <w:ind w:right="0" w:firstLine="0"/>
                                <w:jc w:val="left"/>
                              </w:pPr>
                              <w:r>
                                <w:rPr>
                                  <w:rFonts w:ascii="Arial" w:eastAsia="Arial" w:hAnsi="Arial" w:cs="Arial"/>
                                  <w:b/>
                                  <w:color w:val="EB008B"/>
                                  <w:sz w:val="16"/>
                                </w:rPr>
                                <w:t>lines</w:t>
                              </w:r>
                            </w:p>
                          </w:txbxContent>
                        </wps:txbx>
                        <wps:bodyPr horzOverflow="overflow" vert="horz" lIns="0" tIns="0" rIns="0" bIns="0" rtlCol="0">
                          <a:noAutofit/>
                        </wps:bodyPr>
                      </wps:wsp>
                      <wps:wsp>
                        <wps:cNvPr id="19259" name="Rectangle 19259"/>
                        <wps:cNvSpPr/>
                        <wps:spPr>
                          <a:xfrm>
                            <a:off x="842764" y="0"/>
                            <a:ext cx="1008585" cy="124916"/>
                          </a:xfrm>
                          <a:prstGeom prst="rect">
                            <a:avLst/>
                          </a:prstGeom>
                          <a:ln>
                            <a:noFill/>
                          </a:ln>
                        </wps:spPr>
                        <wps:txbx>
                          <w:txbxContent>
                            <w:p w14:paraId="0C87C812" w14:textId="77777777" w:rsidR="00383B15" w:rsidRDefault="00000000">
                              <w:pPr>
                                <w:spacing w:after="160" w:line="259" w:lineRule="auto"/>
                                <w:ind w:right="0" w:firstLine="0"/>
                                <w:jc w:val="left"/>
                              </w:pPr>
                              <w:r>
                                <w:rPr>
                                  <w:rFonts w:ascii="Arial" w:eastAsia="Arial" w:hAnsi="Arial" w:cs="Arial"/>
                                  <w:b/>
                                  <w:color w:val="EB008B"/>
                                  <w:sz w:val="16"/>
                                </w:rPr>
                                <w:t>addressordata</w:t>
                              </w:r>
                            </w:p>
                          </w:txbxContent>
                        </wps:txbx>
                        <wps:bodyPr horzOverflow="overflow" vert="horz" lIns="0" tIns="0" rIns="0" bIns="0" rtlCol="0">
                          <a:noAutofit/>
                        </wps:bodyPr>
                      </wps:wsp>
                      <wps:wsp>
                        <wps:cNvPr id="19260" name="Rectangle 19260"/>
                        <wps:cNvSpPr/>
                        <wps:spPr>
                          <a:xfrm>
                            <a:off x="1106762" y="114230"/>
                            <a:ext cx="307768" cy="124916"/>
                          </a:xfrm>
                          <a:prstGeom prst="rect">
                            <a:avLst/>
                          </a:prstGeom>
                          <a:ln>
                            <a:noFill/>
                          </a:ln>
                        </wps:spPr>
                        <wps:txbx>
                          <w:txbxContent>
                            <w:p w14:paraId="04C5CFDF" w14:textId="77777777" w:rsidR="00383B15" w:rsidRDefault="00000000">
                              <w:pPr>
                                <w:spacing w:after="160" w:line="259" w:lineRule="auto"/>
                                <w:ind w:right="0" w:firstLine="0"/>
                                <w:jc w:val="left"/>
                              </w:pPr>
                              <w:r>
                                <w:rPr>
                                  <w:rFonts w:ascii="Arial" w:eastAsia="Arial" w:hAnsi="Arial" w:cs="Arial"/>
                                  <w:b/>
                                  <w:color w:val="EB008B"/>
                                  <w:sz w:val="16"/>
                                </w:rPr>
                                <w:t>lines</w:t>
                              </w:r>
                            </w:p>
                          </w:txbxContent>
                        </wps:txbx>
                        <wps:bodyPr horzOverflow="overflow" vert="horz" lIns="0" tIns="0" rIns="0" bIns="0" rtlCol="0">
                          <a:noAutofit/>
                        </wps:bodyPr>
                      </wps:wsp>
                    </wpg:wgp>
                  </a:graphicData>
                </a:graphic>
              </wp:inline>
            </w:drawing>
          </mc:Choice>
          <mc:Fallback xmlns:a="http://schemas.openxmlformats.org/drawingml/2006/main">
            <w:pict>
              <v:group id="Group 354610" style="width:150.208pt;height:79.7955pt;mso-position-horizontal-relative:char;mso-position-vertical-relative:line" coordsize="19076,10134">
                <v:shape id="Shape 19229" style="position:absolute;width:0;height:6396;left:342;top:3737;" coordsize="0,639699" path="m0,0l0,639699">
                  <v:stroke weight="0.667pt" endcap="flat" joinstyle="miter" miterlimit="10" on="true" color="#eb008b"/>
                  <v:fill on="false" color="#000000" opacity="0"/>
                </v:shape>
                <v:shape id="Shape 19230" style="position:absolute;width:0;height:6396;left:1256;top:3737;" coordsize="0,639699" path="m0,0l0,639699">
                  <v:stroke weight="0.667pt" endcap="flat" joinstyle="miter" miterlimit="10" on="true" color="#eb008b"/>
                  <v:fill on="false" color="#000000" opacity="0"/>
                </v:shape>
                <v:shape id="Shape 19231" style="position:absolute;width:0;height:6396;left:2170;top:3737;" coordsize="0,639699" path="m0,0l0,639699">
                  <v:stroke weight="0.667pt" endcap="flat" joinstyle="miter" miterlimit="10" on="true" color="#eb008b"/>
                  <v:fill on="false" color="#000000" opacity="0"/>
                </v:shape>
                <v:shape id="Shape 19232" style="position:absolute;width:0;height:6396;left:3084;top:3737;" coordsize="0,639699" path="m0,0l0,639699">
                  <v:stroke weight="0.667pt" endcap="flat" joinstyle="miter" miterlimit="10" on="true" color="#eb008b"/>
                  <v:fill on="false" color="#000000" opacity="0"/>
                </v:shape>
                <v:shape id="Shape 19233" style="position:absolute;width:0;height:6396;left:5368;top:3737;" coordsize="0,639699" path="m0,0l0,639699">
                  <v:stroke weight="0.667pt" endcap="flat" joinstyle="miter" miterlimit="10" on="true" color="#eb008b"/>
                  <v:fill on="false" color="#000000" opacity="0"/>
                </v:shape>
                <v:shape id="Shape 19234" style="position:absolute;width:0;height:6396;left:6282;top:3737;" coordsize="0,639699" path="m0,0l0,639699">
                  <v:stroke weight="0.667pt" endcap="flat" joinstyle="miter" miterlimit="10" on="true" color="#eb008b"/>
                  <v:fill on="false" color="#000000" opacity="0"/>
                </v:shape>
                <v:shape id="Shape 19235" style="position:absolute;width:0;height:6396;left:7196;top:3737;" coordsize="0,639699" path="m0,0l0,639699">
                  <v:stroke weight="0.667pt" endcap="flat" joinstyle="miter" miterlimit="10" on="true" color="#eb008b"/>
                  <v:fill on="false" color="#000000" opacity="0"/>
                </v:shape>
                <v:shape id="Shape 19236" style="position:absolute;width:0;height:6396;left:8110;top:3737;" coordsize="0,639699" path="m0,0l0,639699">
                  <v:stroke weight="0.667pt" endcap="flat" joinstyle="miter" miterlimit="10" on="true" color="#eb008b"/>
                  <v:fill on="false" color="#000000" opacity="0"/>
                </v:shape>
                <v:shape id="Shape 19237" style="position:absolute;width:0;height:6396;left:9024;top:3737;" coordsize="0,639699" path="m0,0l0,639699">
                  <v:stroke weight="0.667pt" endcap="flat" joinstyle="miter" miterlimit="10" on="true" color="#eb008b"/>
                  <v:fill on="false" color="#000000" opacity="0"/>
                </v:shape>
                <v:shape id="Shape 19238" style="position:absolute;width:0;height:6396;left:9938;top:3737;" coordsize="0,639699" path="m0,0l0,639699">
                  <v:stroke weight="0.667pt" endcap="flat" joinstyle="miter" miterlimit="10" on="true" color="#eb008b"/>
                  <v:fill on="false" color="#000000" opacity="0"/>
                </v:shape>
                <v:shape id="Shape 19239" style="position:absolute;width:0;height:6396;left:10851;top:3737;" coordsize="0,639699" path="m0,0l0,639699">
                  <v:stroke weight="0.667pt" endcap="flat" joinstyle="miter" miterlimit="10" on="true" color="#eb008b"/>
                  <v:fill on="false" color="#000000" opacity="0"/>
                </v:shape>
                <v:shape id="Shape 19240" style="position:absolute;width:0;height:6396;left:11765;top:3737;" coordsize="0,639699" path="m0,0l0,639699">
                  <v:stroke weight="0.667pt" endcap="flat" joinstyle="miter" miterlimit="10" on="true" color="#eb008b"/>
                  <v:fill on="false" color="#000000" opacity="0"/>
                </v:shape>
                <v:shape id="Shape 19241" style="position:absolute;width:0;height:6396;left:12679;top:3737;" coordsize="0,639699" path="m0,0l0,639699">
                  <v:stroke weight="0.667pt" endcap="flat" joinstyle="miter" miterlimit="10" on="true" color="#eb008b"/>
                  <v:fill on="false" color="#000000" opacity="0"/>
                </v:shape>
                <v:shape id="Shape 19242" style="position:absolute;width:0;height:6396;left:13593;top:3737;" coordsize="0,639699" path="m0,0l0,639699">
                  <v:stroke weight="0.667pt" endcap="flat" joinstyle="miter" miterlimit="10" on="true" color="#eb008b"/>
                  <v:fill on="false" color="#000000" opacity="0"/>
                </v:shape>
                <v:shape id="Shape 19243" style="position:absolute;width:0;height:6396;left:14507;top:3737;" coordsize="0,639699" path="m0,0l0,639699">
                  <v:stroke weight="0.667pt" endcap="flat" joinstyle="miter" miterlimit="10" on="true" color="#eb008b"/>
                  <v:fill on="false" color="#000000" opacity="0"/>
                </v:shape>
                <v:shape id="Shape 19244" style="position:absolute;width:0;height:6396;left:15421;top:3737;" coordsize="0,639699" path="m0,0l0,639699">
                  <v:stroke weight="0.667pt" endcap="flat" joinstyle="miter" miterlimit="10" on="true" color="#eb008b"/>
                  <v:fill on="false" color="#000000" opacity="0"/>
                </v:shape>
                <v:shape id="Shape 19245" style="position:absolute;width:0;height:6396;left:16334;top:3737;" coordsize="0,639699" path="m0,0l0,639699">
                  <v:stroke weight="0.667pt" endcap="flat" joinstyle="miter" miterlimit="10" on="true" color="#eb008b"/>
                  <v:fill on="false" color="#000000" opacity="0"/>
                </v:shape>
                <v:shape id="Shape 19246" style="position:absolute;width:0;height:6396;left:17248;top:3737;" coordsize="0,639699" path="m0,0l0,639699">
                  <v:stroke weight="0.667pt" endcap="flat" joinstyle="miter" miterlimit="10" on="true" color="#eb008b"/>
                  <v:fill on="false" color="#000000" opacity="0"/>
                </v:shape>
                <v:shape id="Shape 19247" style="position:absolute;width:0;height:6396;left:18162;top:3737;" coordsize="0,639699" path="m0,0l0,639699">
                  <v:stroke weight="0.667pt" endcap="flat" joinstyle="miter" miterlimit="10" on="true" color="#eb008b"/>
                  <v:fill on="false" color="#000000" opacity="0"/>
                </v:shape>
                <v:shape id="Shape 19248" style="position:absolute;width:0;height:6396;left:19076;top:3737;" coordsize="0,639699" path="m0,0l0,639699">
                  <v:stroke weight="0.667pt" endcap="flat" joinstyle="miter" miterlimit="10" on="true" color="#eb008b"/>
                  <v:fill on="false" color="#000000" opacity="0"/>
                </v:shape>
                <v:shape id="Shape 19249" style="position:absolute;width:456;height:456;left:342;top:2823;" coordsize="45695,45695" path="m45695,0c20472,0,0,20472,0,45695">
                  <v:stroke weight="0.667pt" endcap="flat" joinstyle="miter" miterlimit="10" on="true" color="#eb008b"/>
                  <v:fill on="false" color="#000000" opacity="0"/>
                </v:shape>
                <v:shape id="Shape 19250" style="position:absolute;width:913;height:456;left:799;top:2366;" coordsize="91376,45694" path="m0,45694l45694,45694c70904,45694,91376,25222,91376,0">
                  <v:stroke weight="0.667pt" endcap="flat" joinstyle="miter" miterlimit="10" on="true" color="#eb008b"/>
                  <v:fill on="false" color="#000000" opacity="0"/>
                </v:shape>
                <v:shape id="Shape 19251" style="position:absolute;width:913;height:456;left:1713;top:2366;" coordsize="91389,45694" path="m0,0c0,25222,20472,45694,45695,45694l91389,45694">
                  <v:stroke weight="0.667pt" endcap="flat" joinstyle="miter" miterlimit="10" on="true" color="#eb008b"/>
                  <v:fill on="false" color="#000000" opacity="0"/>
                </v:shape>
                <v:shape id="Shape 19252" style="position:absolute;width:456;height:456;left:2627;top:2823;" coordsize="45695,45695" path="m45695,45695c45695,20472,25222,0,0,0">
                  <v:stroke weight="0.667pt" endcap="flat" joinstyle="miter" miterlimit="10" on="true" color="#eb008b"/>
                  <v:fill on="false" color="#000000" opacity="0"/>
                </v:shape>
                <v:shape id="Shape 19253" style="position:absolute;width:456;height:456;left:5368;top:2823;" coordsize="45694,45695" path="m45694,0c20472,0,0,20472,0,45695">
                  <v:stroke weight="0.667pt" endcap="flat" joinstyle="miter" miterlimit="10" on="true" color="#eb008b"/>
                  <v:fill on="false" color="#000000" opacity="0"/>
                </v:shape>
                <v:shape id="Shape 19254" style="position:absolute;width:6396;height:456;left:5825;top:2366;" coordsize="639686,45694" path="m0,45694l593992,45694c619214,45694,639686,25222,639686,0">
                  <v:stroke weight="0.667pt" endcap="flat" joinstyle="miter" miterlimit="10" on="true" color="#eb008b"/>
                  <v:fill on="false" color="#000000" opacity="0"/>
                </v:shape>
                <v:shape id="Shape 19255" style="position:absolute;width:6396;height:456;left:12222;top:2366;" coordsize="639686,45694" path="m0,0c0,25222,20472,45694,45682,45694l639686,45694">
                  <v:stroke weight="0.667pt" endcap="flat" joinstyle="miter" miterlimit="10" on="true" color="#eb008b"/>
                  <v:fill on="false" color="#000000" opacity="0"/>
                </v:shape>
                <v:shape id="Shape 19256" style="position:absolute;width:456;height:456;left:18619;top:2823;" coordsize="45695,45695" path="m45695,45695c45695,20472,25222,0,0,0">
                  <v:stroke weight="0.667pt" endcap="flat" joinstyle="miter" miterlimit="10" on="true" color="#eb008b"/>
                  <v:fill on="false" color="#000000" opacity="0"/>
                </v:shape>
                <v:rect id="Rectangle 19257" style="position:absolute;width:4576;height:1249;left:0;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control</w:t>
                        </w:r>
                      </w:p>
                    </w:txbxContent>
                  </v:textbox>
                </v:rect>
                <v:rect id="Rectangle 19258" style="position:absolute;width:3077;height:1249;left:558;top:11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lines</w:t>
                        </w:r>
                      </w:p>
                    </w:txbxContent>
                  </v:textbox>
                </v:rect>
                <v:rect id="Rectangle 19259" style="position:absolute;width:10085;height:1249;left:8427;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addressordata</w:t>
                        </w:r>
                      </w:p>
                    </w:txbxContent>
                  </v:textbox>
                </v:rect>
                <v:rect id="Rectangle 19260" style="position:absolute;width:3077;height:1249;left:11067;top:11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lines</w:t>
                        </w:r>
                      </w:p>
                    </w:txbxContent>
                  </v:textbox>
                </v:rect>
              </v:group>
            </w:pict>
          </mc:Fallback>
        </mc:AlternateContent>
      </w:r>
    </w:p>
    <w:p w14:paraId="7544D4DB" w14:textId="77777777" w:rsidR="00383B15" w:rsidRDefault="00000000">
      <w:pPr>
        <w:spacing w:after="412" w:line="271" w:lineRule="auto"/>
        <w:ind w:left="1708" w:right="712" w:hanging="997"/>
      </w:pPr>
      <w:r>
        <w:rPr>
          <w:b/>
          <w:sz w:val="18"/>
        </w:rPr>
        <w:t xml:space="preserve">Figure 14.6 </w:t>
      </w:r>
      <w:r>
        <w:rPr>
          <w:sz w:val="18"/>
        </w:rPr>
        <w:t>Illustration of a bus in which a single set of lines is used for both data and addresses. Using one set of lines helps reduce cost.</w:t>
      </w:r>
    </w:p>
    <w:p w14:paraId="6CA6D47C" w14:textId="77777777" w:rsidR="00383B15" w:rsidRDefault="00000000">
      <w:pPr>
        <w:spacing w:after="61"/>
        <w:ind w:left="-9" w:right="0"/>
      </w:pPr>
      <w:r>
        <w:t>Multiplexing offers two advantages. On one hand, multiplexing allows an architect to design a bus that has fewer lines. On the other hand, if the number of lines in a bus is fixed, multiplexing produces higher overall performance. To see why, consider a data transfer. If K of the lines in the bus are reserved for addresses, those K lines cannot be used during a data transfer. If all the lines are shared, however, an additional K bits can be transferred on each bus cycle, which means higher overall throughput.</w:t>
      </w:r>
    </w:p>
    <w:p w14:paraId="57328DDC" w14:textId="77777777" w:rsidR="00383B15" w:rsidRDefault="00000000">
      <w:pPr>
        <w:spacing w:after="468"/>
        <w:ind w:left="-9" w:right="0"/>
      </w:pPr>
      <w:r>
        <w:t xml:space="preserve">Despite its advantages, multiplexing does have two disadvantages. First, multiplexing takes more time because a </w:t>
      </w:r>
      <w:r>
        <w:rPr>
          <w:i/>
        </w:rPr>
        <w:t xml:space="preserve">store </w:t>
      </w:r>
      <w:r>
        <w:t>operation requires two bus cycles (i.e., one to transfer the address and another to transfer the data item). Second, multiplexing requires a more sophisticated bus protocol, and therefore, more complex bus interface hardware. Despite the disadvantages, however, most architects choose designs that use multiplexing. In the extreme case, a bus can be designed that multiplexes control information over the same set of lines used for data and addresses.</w:t>
      </w:r>
    </w:p>
    <w:p w14:paraId="497911A7" w14:textId="77777777" w:rsidR="00383B15" w:rsidRDefault="00000000">
      <w:pPr>
        <w:spacing w:after="228" w:line="265" w:lineRule="auto"/>
        <w:ind w:left="1" w:right="0" w:hanging="10"/>
        <w:jc w:val="left"/>
      </w:pPr>
      <w:r>
        <w:rPr>
          <w:rFonts w:ascii="Arial" w:eastAsia="Arial" w:hAnsi="Arial" w:cs="Arial"/>
          <w:b/>
          <w:color w:val="EB008B"/>
          <w:sz w:val="24"/>
        </w:rPr>
        <w:t>14.15 Bus Width And Size Of Data Items</w:t>
      </w:r>
    </w:p>
    <w:p w14:paraId="44A7209D" w14:textId="77777777" w:rsidR="00383B15" w:rsidRDefault="00000000">
      <w:pPr>
        <w:ind w:left="-9" w:right="0"/>
      </w:pPr>
      <w:r>
        <w:t>The use of multiplexing helps explain another aspect of computer architecture: uniform size of all data objects, including addresses. We will see that data transfers in a computer each occur over a bus. Furthermore, because the bus multiplexes the transfers over a fixed number of lines, a data item that exactly matches the bus width can be transferred in one cycle, but any item that is larger than the bus width requires multiple cycles. Thus, it makes sense for an architect to choose a single size for the bus width, the size of a general purpose register, and the size of a data value that the ALU or functional units use (e.g., the size of an integer or a floating point value). More important, because addresses are also multiplexed over the bus lines, it makes sense for the architect to choose the same size for an address as for other data items. The point is:</w:t>
      </w:r>
    </w:p>
    <w:p w14:paraId="5A9B04EB" w14:textId="77777777" w:rsidR="00383B15" w:rsidRDefault="00000000">
      <w:pPr>
        <w:tabs>
          <w:tab w:val="center" w:pos="2130"/>
        </w:tabs>
        <w:spacing w:after="400" w:line="265" w:lineRule="auto"/>
        <w:ind w:left="-9" w:right="0" w:firstLine="0"/>
        <w:jc w:val="left"/>
      </w:pPr>
      <w:r>
        <w:rPr>
          <w:color w:val="000000"/>
          <w:sz w:val="16"/>
        </w:rPr>
        <w:t>Sec. 14.15</w:t>
      </w:r>
      <w:r>
        <w:rPr>
          <w:color w:val="000000"/>
          <w:sz w:val="16"/>
        </w:rPr>
        <w:tab/>
        <w:t>Bus Width And Size Of Data Items</w:t>
      </w:r>
    </w:p>
    <w:p w14:paraId="08189C11" w14:textId="77777777" w:rsidR="00383B15" w:rsidRDefault="00000000">
      <w:pPr>
        <w:shd w:val="clear" w:color="auto" w:fill="F9D4E4"/>
        <w:spacing w:after="469" w:line="259" w:lineRule="auto"/>
        <w:ind w:left="721" w:right="711" w:hanging="10"/>
      </w:pPr>
      <w:r>
        <w:rPr>
          <w:i/>
        </w:rPr>
        <w:t>Addresses and data values are multiplexed over a bus. To optimize performance of the hardware, an architect chooses a single size for both data items and addresses.</w:t>
      </w:r>
    </w:p>
    <w:p w14:paraId="3327F2D9" w14:textId="77777777" w:rsidR="00383B15" w:rsidRDefault="00000000">
      <w:pPr>
        <w:spacing w:after="228" w:line="265" w:lineRule="auto"/>
        <w:ind w:left="1" w:right="0" w:hanging="10"/>
        <w:jc w:val="left"/>
      </w:pPr>
      <w:r>
        <w:rPr>
          <w:rFonts w:ascii="Arial" w:eastAsia="Arial" w:hAnsi="Arial" w:cs="Arial"/>
          <w:b/>
          <w:color w:val="EB008B"/>
          <w:sz w:val="24"/>
        </w:rPr>
        <w:t>14.16 Bus Address Space</w:t>
      </w:r>
    </w:p>
    <w:p w14:paraId="1E9C2AED" w14:textId="77777777" w:rsidR="00383B15" w:rsidRDefault="00000000">
      <w:pPr>
        <w:spacing w:after="220"/>
        <w:ind w:left="-9" w:right="0"/>
      </w:pPr>
      <w:r>
        <w:t xml:space="preserve">The easiest form of bus to understand consists of a </w:t>
      </w:r>
      <w:r>
        <w:rPr>
          <w:i/>
        </w:rPr>
        <w:t xml:space="preserve">memory bus </w:t>
      </w:r>
      <w:r>
        <w:t>(i.e., a bus that the processor uses to access memory). Previous chapters discuss the concepts of memory access and a memory address space; we will see how a bus is used to implement the concepts. As Figure 14.7 illustrates, a memory bus provides a physical interconnection among a processor and one or more memories.</w:t>
      </w:r>
    </w:p>
    <w:p w14:paraId="6827937F" w14:textId="77777777" w:rsidR="00383B15" w:rsidRDefault="00000000">
      <w:pPr>
        <w:spacing w:after="404" w:line="259" w:lineRule="auto"/>
        <w:ind w:left="720" w:right="0" w:firstLine="0"/>
        <w:jc w:val="left"/>
      </w:pPr>
      <w:r>
        <w:rPr>
          <w:rFonts w:ascii="Calibri" w:eastAsia="Calibri" w:hAnsi="Calibri" w:cs="Calibri"/>
          <w:noProof/>
          <w:color w:val="000000"/>
          <w:sz w:val="22"/>
        </w:rPr>
        <mc:AlternateContent>
          <mc:Choice Requires="wpg">
            <w:drawing>
              <wp:inline distT="0" distB="0" distL="0" distR="0" wp14:anchorId="54413A0A" wp14:editId="655C736A">
                <wp:extent cx="3655365" cy="1295781"/>
                <wp:effectExtent l="0" t="0" r="0" b="0"/>
                <wp:docPr id="355260" name="Group 355260"/>
                <wp:cNvGraphicFramePr/>
                <a:graphic xmlns:a="http://schemas.openxmlformats.org/drawingml/2006/main">
                  <a:graphicData uri="http://schemas.microsoft.com/office/word/2010/wordprocessingGroup">
                    <wpg:wgp>
                      <wpg:cNvGrpSpPr/>
                      <wpg:grpSpPr>
                        <a:xfrm>
                          <a:off x="0" y="0"/>
                          <a:ext cx="3655365" cy="1295781"/>
                          <a:chOff x="0" y="0"/>
                          <a:chExt cx="3655365" cy="1295781"/>
                        </a:xfrm>
                      </wpg:grpSpPr>
                      <wps:wsp>
                        <wps:cNvPr id="19311" name="Shape 19311"/>
                        <wps:cNvSpPr/>
                        <wps:spPr>
                          <a:xfrm>
                            <a:off x="182766" y="1021626"/>
                            <a:ext cx="3289821" cy="0"/>
                          </a:xfrm>
                          <a:custGeom>
                            <a:avLst/>
                            <a:gdLst/>
                            <a:ahLst/>
                            <a:cxnLst/>
                            <a:rect l="0" t="0" r="0" b="0"/>
                            <a:pathLst>
                              <a:path w="3289821">
                                <a:moveTo>
                                  <a:pt x="0" y="0"/>
                                </a:moveTo>
                                <a:lnTo>
                                  <a:pt x="32898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12" name="Shape 19312"/>
                        <wps:cNvSpPr/>
                        <wps:spPr>
                          <a:xfrm>
                            <a:off x="3472587" y="930236"/>
                            <a:ext cx="0" cy="91389"/>
                          </a:xfrm>
                          <a:custGeom>
                            <a:avLst/>
                            <a:gdLst/>
                            <a:ahLst/>
                            <a:cxnLst/>
                            <a:rect l="0" t="0" r="0" b="0"/>
                            <a:pathLst>
                              <a:path h="91389">
                                <a:moveTo>
                                  <a:pt x="0"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13" name="Shape 19313"/>
                        <wps:cNvSpPr/>
                        <wps:spPr>
                          <a:xfrm>
                            <a:off x="3472587" y="930236"/>
                            <a:ext cx="182778" cy="182766"/>
                          </a:xfrm>
                          <a:custGeom>
                            <a:avLst/>
                            <a:gdLst/>
                            <a:ahLst/>
                            <a:cxnLst/>
                            <a:rect l="0" t="0" r="0" b="0"/>
                            <a:pathLst>
                              <a:path w="182778" h="182766">
                                <a:moveTo>
                                  <a:pt x="0" y="0"/>
                                </a:moveTo>
                                <a:lnTo>
                                  <a:pt x="182778"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14" name="Shape 19314"/>
                        <wps:cNvSpPr/>
                        <wps:spPr>
                          <a:xfrm>
                            <a:off x="3472587" y="1113002"/>
                            <a:ext cx="182778" cy="182779"/>
                          </a:xfrm>
                          <a:custGeom>
                            <a:avLst/>
                            <a:gdLst/>
                            <a:ahLst/>
                            <a:cxnLst/>
                            <a:rect l="0" t="0" r="0" b="0"/>
                            <a:pathLst>
                              <a:path w="182778" h="182779">
                                <a:moveTo>
                                  <a:pt x="182778" y="0"/>
                                </a:moveTo>
                                <a:lnTo>
                                  <a:pt x="0" y="1827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15" name="Shape 19315"/>
                        <wps:cNvSpPr/>
                        <wps:spPr>
                          <a:xfrm>
                            <a:off x="3472587" y="1204391"/>
                            <a:ext cx="0" cy="91389"/>
                          </a:xfrm>
                          <a:custGeom>
                            <a:avLst/>
                            <a:gdLst/>
                            <a:ahLst/>
                            <a:cxnLst/>
                            <a:rect l="0" t="0" r="0" b="0"/>
                            <a:pathLst>
                              <a:path h="91389">
                                <a:moveTo>
                                  <a:pt x="0"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16" name="Shape 19316"/>
                        <wps:cNvSpPr/>
                        <wps:spPr>
                          <a:xfrm>
                            <a:off x="182766" y="1204391"/>
                            <a:ext cx="3289821" cy="0"/>
                          </a:xfrm>
                          <a:custGeom>
                            <a:avLst/>
                            <a:gdLst/>
                            <a:ahLst/>
                            <a:cxnLst/>
                            <a:rect l="0" t="0" r="0" b="0"/>
                            <a:pathLst>
                              <a:path w="3289821">
                                <a:moveTo>
                                  <a:pt x="32898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17" name="Shape 19317"/>
                        <wps:cNvSpPr/>
                        <wps:spPr>
                          <a:xfrm>
                            <a:off x="182766" y="1204391"/>
                            <a:ext cx="0" cy="91389"/>
                          </a:xfrm>
                          <a:custGeom>
                            <a:avLst/>
                            <a:gdLst/>
                            <a:ahLst/>
                            <a:cxnLst/>
                            <a:rect l="0" t="0" r="0" b="0"/>
                            <a:pathLst>
                              <a:path h="91389">
                                <a:moveTo>
                                  <a:pt x="0"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18" name="Shape 19318"/>
                        <wps:cNvSpPr/>
                        <wps:spPr>
                          <a:xfrm>
                            <a:off x="0" y="1113002"/>
                            <a:ext cx="182766" cy="182779"/>
                          </a:xfrm>
                          <a:custGeom>
                            <a:avLst/>
                            <a:gdLst/>
                            <a:ahLst/>
                            <a:cxnLst/>
                            <a:rect l="0" t="0" r="0" b="0"/>
                            <a:pathLst>
                              <a:path w="182766" h="182779">
                                <a:moveTo>
                                  <a:pt x="182766" y="18277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19" name="Shape 19319"/>
                        <wps:cNvSpPr/>
                        <wps:spPr>
                          <a:xfrm>
                            <a:off x="0" y="930236"/>
                            <a:ext cx="182766" cy="182766"/>
                          </a:xfrm>
                          <a:custGeom>
                            <a:avLst/>
                            <a:gdLst/>
                            <a:ahLst/>
                            <a:cxnLst/>
                            <a:rect l="0" t="0" r="0" b="0"/>
                            <a:pathLst>
                              <a:path w="182766" h="182766">
                                <a:moveTo>
                                  <a:pt x="0" y="182766"/>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20" name="Shape 19320"/>
                        <wps:cNvSpPr/>
                        <wps:spPr>
                          <a:xfrm>
                            <a:off x="182766" y="930236"/>
                            <a:ext cx="0" cy="91389"/>
                          </a:xfrm>
                          <a:custGeom>
                            <a:avLst/>
                            <a:gdLst/>
                            <a:ahLst/>
                            <a:cxnLst/>
                            <a:rect l="0" t="0" r="0" b="0"/>
                            <a:pathLst>
                              <a:path h="91389">
                                <a:moveTo>
                                  <a:pt x="0"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21" name="Rectangle 19321"/>
                        <wps:cNvSpPr/>
                        <wps:spPr>
                          <a:xfrm>
                            <a:off x="1737565" y="1083256"/>
                            <a:ext cx="240110" cy="124917"/>
                          </a:xfrm>
                          <a:prstGeom prst="rect">
                            <a:avLst/>
                          </a:prstGeom>
                          <a:ln>
                            <a:noFill/>
                          </a:ln>
                        </wps:spPr>
                        <wps:txbx>
                          <w:txbxContent>
                            <w:p w14:paraId="0ECFEA91" w14:textId="77777777" w:rsidR="00383B15" w:rsidRDefault="00000000">
                              <w:pPr>
                                <w:spacing w:after="160" w:line="259" w:lineRule="auto"/>
                                <w:ind w:right="0" w:firstLine="0"/>
                                <w:jc w:val="left"/>
                              </w:pPr>
                              <w:r>
                                <w:rPr>
                                  <w:rFonts w:ascii="Arial" w:eastAsia="Arial" w:hAnsi="Arial" w:cs="Arial"/>
                                  <w:b/>
                                  <w:color w:val="EB008B"/>
                                  <w:sz w:val="16"/>
                                </w:rPr>
                                <w:t>bus</w:t>
                              </w:r>
                            </w:p>
                          </w:txbxContent>
                        </wps:txbx>
                        <wps:bodyPr horzOverflow="overflow" vert="horz" lIns="0" tIns="0" rIns="0" bIns="0" rtlCol="0">
                          <a:noAutofit/>
                        </wps:bodyPr>
                      </wps:wsp>
                      <wps:wsp>
                        <wps:cNvPr id="19322" name="Rectangle 19322"/>
                        <wps:cNvSpPr/>
                        <wps:spPr>
                          <a:xfrm>
                            <a:off x="690456" y="283646"/>
                            <a:ext cx="652944" cy="124917"/>
                          </a:xfrm>
                          <a:prstGeom prst="rect">
                            <a:avLst/>
                          </a:prstGeom>
                          <a:ln>
                            <a:noFill/>
                          </a:ln>
                        </wps:spPr>
                        <wps:txbx>
                          <w:txbxContent>
                            <w:p w14:paraId="4A791360"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19323" name="Shape 19323"/>
                        <wps:cNvSpPr/>
                        <wps:spPr>
                          <a:xfrm>
                            <a:off x="616839" y="16395"/>
                            <a:ext cx="0" cy="639686"/>
                          </a:xfrm>
                          <a:custGeom>
                            <a:avLst/>
                            <a:gdLst/>
                            <a:ahLst/>
                            <a:cxnLst/>
                            <a:rect l="0" t="0" r="0" b="0"/>
                            <a:pathLst>
                              <a:path h="639686">
                                <a:moveTo>
                                  <a:pt x="0" y="63968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24" name="Shape 19324"/>
                        <wps:cNvSpPr/>
                        <wps:spPr>
                          <a:xfrm>
                            <a:off x="616839" y="16395"/>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25" name="Shape 19325"/>
                        <wps:cNvSpPr/>
                        <wps:spPr>
                          <a:xfrm>
                            <a:off x="1256525" y="16395"/>
                            <a:ext cx="0" cy="639686"/>
                          </a:xfrm>
                          <a:custGeom>
                            <a:avLst/>
                            <a:gdLst/>
                            <a:ahLst/>
                            <a:cxnLst/>
                            <a:rect l="0" t="0" r="0" b="0"/>
                            <a:pathLst>
                              <a:path h="639686">
                                <a:moveTo>
                                  <a:pt x="0" y="0"/>
                                </a:moveTo>
                                <a:lnTo>
                                  <a:pt x="0" y="63968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26" name="Shape 19326"/>
                        <wps:cNvSpPr/>
                        <wps:spPr>
                          <a:xfrm>
                            <a:off x="616839" y="656081"/>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27" name="Shape 19327"/>
                        <wps:cNvSpPr/>
                        <wps:spPr>
                          <a:xfrm>
                            <a:off x="696798" y="601509"/>
                            <a:ext cx="0" cy="54572"/>
                          </a:xfrm>
                          <a:custGeom>
                            <a:avLst/>
                            <a:gdLst/>
                            <a:ahLst/>
                            <a:cxnLst/>
                            <a:rect l="0" t="0" r="0" b="0"/>
                            <a:pathLst>
                              <a:path h="54572">
                                <a:moveTo>
                                  <a:pt x="0" y="5457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28" name="Shape 19328"/>
                        <wps:cNvSpPr/>
                        <wps:spPr>
                          <a:xfrm>
                            <a:off x="696798" y="600239"/>
                            <a:ext cx="479768" cy="0"/>
                          </a:xfrm>
                          <a:custGeom>
                            <a:avLst/>
                            <a:gdLst/>
                            <a:ahLst/>
                            <a:cxnLst/>
                            <a:rect l="0" t="0" r="0" b="0"/>
                            <a:pathLst>
                              <a:path w="479768">
                                <a:moveTo>
                                  <a:pt x="0" y="0"/>
                                </a:moveTo>
                                <a:lnTo>
                                  <a:pt x="47976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29" name="Shape 19329"/>
                        <wps:cNvSpPr/>
                        <wps:spPr>
                          <a:xfrm>
                            <a:off x="1176566" y="600239"/>
                            <a:ext cx="0" cy="54572"/>
                          </a:xfrm>
                          <a:custGeom>
                            <a:avLst/>
                            <a:gdLst/>
                            <a:ahLst/>
                            <a:cxnLst/>
                            <a:rect l="0" t="0" r="0" b="0"/>
                            <a:pathLst>
                              <a:path h="54572">
                                <a:moveTo>
                                  <a:pt x="0" y="0"/>
                                </a:moveTo>
                                <a:lnTo>
                                  <a:pt x="0" y="5457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30" name="Shape 19330"/>
                        <wps:cNvSpPr/>
                        <wps:spPr>
                          <a:xfrm>
                            <a:off x="696798" y="656081"/>
                            <a:ext cx="479768" cy="0"/>
                          </a:xfrm>
                          <a:custGeom>
                            <a:avLst/>
                            <a:gdLst/>
                            <a:ahLst/>
                            <a:cxnLst/>
                            <a:rect l="0" t="0" r="0" b="0"/>
                            <a:pathLst>
                              <a:path w="479768">
                                <a:moveTo>
                                  <a:pt x="47976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31" name="Rectangle 19331"/>
                        <wps:cNvSpPr/>
                        <wps:spPr>
                          <a:xfrm>
                            <a:off x="1721065" y="363607"/>
                            <a:ext cx="525326" cy="124917"/>
                          </a:xfrm>
                          <a:prstGeom prst="rect">
                            <a:avLst/>
                          </a:prstGeom>
                          <a:ln>
                            <a:noFill/>
                          </a:ln>
                        </wps:spPr>
                        <wps:txbx>
                          <w:txbxContent>
                            <w:p w14:paraId="05D88E81"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9332" name="Rectangle 19332"/>
                        <wps:cNvSpPr/>
                        <wps:spPr>
                          <a:xfrm>
                            <a:off x="1891140" y="477837"/>
                            <a:ext cx="75085" cy="124917"/>
                          </a:xfrm>
                          <a:prstGeom prst="rect">
                            <a:avLst/>
                          </a:prstGeom>
                          <a:ln>
                            <a:noFill/>
                          </a:ln>
                        </wps:spPr>
                        <wps:txbx>
                          <w:txbxContent>
                            <w:p w14:paraId="21097E6F"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9333" name="Shape 19333"/>
                        <wps:cNvSpPr/>
                        <wps:spPr>
                          <a:xfrm>
                            <a:off x="1690599" y="290550"/>
                            <a:ext cx="0" cy="365531"/>
                          </a:xfrm>
                          <a:custGeom>
                            <a:avLst/>
                            <a:gdLst/>
                            <a:ahLst/>
                            <a:cxnLst/>
                            <a:rect l="0" t="0" r="0" b="0"/>
                            <a:pathLst>
                              <a:path h="365531">
                                <a:moveTo>
                                  <a:pt x="0" y="36553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34" name="Shape 19334"/>
                        <wps:cNvSpPr/>
                        <wps:spPr>
                          <a:xfrm>
                            <a:off x="1690599" y="29055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35" name="Shape 19335"/>
                        <wps:cNvSpPr/>
                        <wps:spPr>
                          <a:xfrm>
                            <a:off x="2147519" y="290550"/>
                            <a:ext cx="0" cy="365531"/>
                          </a:xfrm>
                          <a:custGeom>
                            <a:avLst/>
                            <a:gdLst/>
                            <a:ahLst/>
                            <a:cxnLst/>
                            <a:rect l="0" t="0" r="0" b="0"/>
                            <a:pathLst>
                              <a:path h="365531">
                                <a:moveTo>
                                  <a:pt x="0" y="0"/>
                                </a:moveTo>
                                <a:lnTo>
                                  <a:pt x="0" y="36553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36" name="Shape 19336"/>
                        <wps:cNvSpPr/>
                        <wps:spPr>
                          <a:xfrm>
                            <a:off x="1690599" y="656081"/>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37" name="Shape 19337"/>
                        <wps:cNvSpPr/>
                        <wps:spPr>
                          <a:xfrm>
                            <a:off x="1781988" y="601509"/>
                            <a:ext cx="0" cy="54572"/>
                          </a:xfrm>
                          <a:custGeom>
                            <a:avLst/>
                            <a:gdLst/>
                            <a:ahLst/>
                            <a:cxnLst/>
                            <a:rect l="0" t="0" r="0" b="0"/>
                            <a:pathLst>
                              <a:path h="54572">
                                <a:moveTo>
                                  <a:pt x="0" y="5457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38" name="Shape 19338"/>
                        <wps:cNvSpPr/>
                        <wps:spPr>
                          <a:xfrm>
                            <a:off x="1781988" y="600239"/>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39" name="Shape 19339"/>
                        <wps:cNvSpPr/>
                        <wps:spPr>
                          <a:xfrm>
                            <a:off x="2056143" y="600239"/>
                            <a:ext cx="0" cy="54572"/>
                          </a:xfrm>
                          <a:custGeom>
                            <a:avLst/>
                            <a:gdLst/>
                            <a:ahLst/>
                            <a:cxnLst/>
                            <a:rect l="0" t="0" r="0" b="0"/>
                            <a:pathLst>
                              <a:path h="54572">
                                <a:moveTo>
                                  <a:pt x="0" y="0"/>
                                </a:moveTo>
                                <a:lnTo>
                                  <a:pt x="0" y="5457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40" name="Shape 19340"/>
                        <wps:cNvSpPr/>
                        <wps:spPr>
                          <a:xfrm>
                            <a:off x="1781988" y="656081"/>
                            <a:ext cx="274155" cy="0"/>
                          </a:xfrm>
                          <a:custGeom>
                            <a:avLst/>
                            <a:gdLst/>
                            <a:ahLst/>
                            <a:cxnLst/>
                            <a:rect l="0" t="0" r="0" b="0"/>
                            <a:pathLst>
                              <a:path w="274155">
                                <a:moveTo>
                                  <a:pt x="27415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41" name="Rectangle 19341"/>
                        <wps:cNvSpPr/>
                        <wps:spPr>
                          <a:xfrm>
                            <a:off x="2612059" y="363607"/>
                            <a:ext cx="525326" cy="124917"/>
                          </a:xfrm>
                          <a:prstGeom prst="rect">
                            <a:avLst/>
                          </a:prstGeom>
                          <a:ln>
                            <a:noFill/>
                          </a:ln>
                        </wps:spPr>
                        <wps:txbx>
                          <w:txbxContent>
                            <w:p w14:paraId="47832FC3"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9342" name="Rectangle 19342"/>
                        <wps:cNvSpPr/>
                        <wps:spPr>
                          <a:xfrm>
                            <a:off x="2773250" y="477837"/>
                            <a:ext cx="97503" cy="124917"/>
                          </a:xfrm>
                          <a:prstGeom prst="rect">
                            <a:avLst/>
                          </a:prstGeom>
                          <a:ln>
                            <a:noFill/>
                          </a:ln>
                        </wps:spPr>
                        <wps:txbx>
                          <w:txbxContent>
                            <w:p w14:paraId="46952F7D" w14:textId="77777777" w:rsidR="00383B15" w:rsidRDefault="00000000">
                              <w:pPr>
                                <w:spacing w:after="160" w:line="259" w:lineRule="auto"/>
                                <w:ind w:right="0" w:firstLine="0"/>
                                <w:jc w:val="left"/>
                              </w:pPr>
                              <w:r>
                                <w:rPr>
                                  <w:rFonts w:ascii="Arial" w:eastAsia="Arial" w:hAnsi="Arial" w:cs="Arial"/>
                                  <w:b/>
                                  <w:color w:val="EB008B"/>
                                  <w:sz w:val="16"/>
                                </w:rPr>
                                <w:t>N</w:t>
                              </w:r>
                            </w:p>
                          </w:txbxContent>
                        </wps:txbx>
                        <wps:bodyPr horzOverflow="overflow" vert="horz" lIns="0" tIns="0" rIns="0" bIns="0" rtlCol="0">
                          <a:noAutofit/>
                        </wps:bodyPr>
                      </wps:wsp>
                      <wps:wsp>
                        <wps:cNvPr id="19343" name="Shape 19343"/>
                        <wps:cNvSpPr/>
                        <wps:spPr>
                          <a:xfrm>
                            <a:off x="2581593" y="290550"/>
                            <a:ext cx="0" cy="365531"/>
                          </a:xfrm>
                          <a:custGeom>
                            <a:avLst/>
                            <a:gdLst/>
                            <a:ahLst/>
                            <a:cxnLst/>
                            <a:rect l="0" t="0" r="0" b="0"/>
                            <a:pathLst>
                              <a:path h="365531">
                                <a:moveTo>
                                  <a:pt x="0" y="36553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44" name="Shape 19344"/>
                        <wps:cNvSpPr/>
                        <wps:spPr>
                          <a:xfrm>
                            <a:off x="2581593" y="29055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45" name="Shape 19345"/>
                        <wps:cNvSpPr/>
                        <wps:spPr>
                          <a:xfrm>
                            <a:off x="3038513" y="290550"/>
                            <a:ext cx="0" cy="365531"/>
                          </a:xfrm>
                          <a:custGeom>
                            <a:avLst/>
                            <a:gdLst/>
                            <a:ahLst/>
                            <a:cxnLst/>
                            <a:rect l="0" t="0" r="0" b="0"/>
                            <a:pathLst>
                              <a:path h="365531">
                                <a:moveTo>
                                  <a:pt x="0" y="0"/>
                                </a:moveTo>
                                <a:lnTo>
                                  <a:pt x="0" y="36553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46" name="Shape 19346"/>
                        <wps:cNvSpPr/>
                        <wps:spPr>
                          <a:xfrm>
                            <a:off x="2581593" y="656081"/>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47" name="Rectangle 19347"/>
                        <wps:cNvSpPr/>
                        <wps:spPr>
                          <a:xfrm>
                            <a:off x="2294753" y="420723"/>
                            <a:ext cx="186092" cy="124917"/>
                          </a:xfrm>
                          <a:prstGeom prst="rect">
                            <a:avLst/>
                          </a:prstGeom>
                          <a:ln>
                            <a:noFill/>
                          </a:ln>
                        </wps:spPr>
                        <wps:txbx>
                          <w:txbxContent>
                            <w:p w14:paraId="46FDDFDA"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19348" name="Shape 19348"/>
                        <wps:cNvSpPr/>
                        <wps:spPr>
                          <a:xfrm>
                            <a:off x="2672982" y="601509"/>
                            <a:ext cx="0" cy="54572"/>
                          </a:xfrm>
                          <a:custGeom>
                            <a:avLst/>
                            <a:gdLst/>
                            <a:ahLst/>
                            <a:cxnLst/>
                            <a:rect l="0" t="0" r="0" b="0"/>
                            <a:pathLst>
                              <a:path h="54572">
                                <a:moveTo>
                                  <a:pt x="0" y="5457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49" name="Shape 19349"/>
                        <wps:cNvSpPr/>
                        <wps:spPr>
                          <a:xfrm>
                            <a:off x="2672982" y="600239"/>
                            <a:ext cx="274155" cy="0"/>
                          </a:xfrm>
                          <a:custGeom>
                            <a:avLst/>
                            <a:gdLst/>
                            <a:ahLst/>
                            <a:cxnLst/>
                            <a:rect l="0" t="0" r="0" b="0"/>
                            <a:pathLst>
                              <a:path w="274155">
                                <a:moveTo>
                                  <a:pt x="0" y="0"/>
                                </a:move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0" name="Shape 19350"/>
                        <wps:cNvSpPr/>
                        <wps:spPr>
                          <a:xfrm>
                            <a:off x="2947137" y="600239"/>
                            <a:ext cx="0" cy="54572"/>
                          </a:xfrm>
                          <a:custGeom>
                            <a:avLst/>
                            <a:gdLst/>
                            <a:ahLst/>
                            <a:cxnLst/>
                            <a:rect l="0" t="0" r="0" b="0"/>
                            <a:pathLst>
                              <a:path h="54572">
                                <a:moveTo>
                                  <a:pt x="0" y="0"/>
                                </a:moveTo>
                                <a:lnTo>
                                  <a:pt x="0" y="5457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1" name="Shape 19351"/>
                        <wps:cNvSpPr/>
                        <wps:spPr>
                          <a:xfrm>
                            <a:off x="2672982" y="656081"/>
                            <a:ext cx="274155" cy="0"/>
                          </a:xfrm>
                          <a:custGeom>
                            <a:avLst/>
                            <a:gdLst/>
                            <a:ahLst/>
                            <a:cxnLst/>
                            <a:rect l="0" t="0" r="0" b="0"/>
                            <a:pathLst>
                              <a:path w="274155">
                                <a:moveTo>
                                  <a:pt x="27415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2" name="Shape 19352"/>
                        <wps:cNvSpPr/>
                        <wps:spPr>
                          <a:xfrm>
                            <a:off x="936689" y="656081"/>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3" name="Shape 19353"/>
                        <wps:cNvSpPr/>
                        <wps:spPr>
                          <a:xfrm>
                            <a:off x="936689" y="656081"/>
                            <a:ext cx="15227" cy="92659"/>
                          </a:xfrm>
                          <a:custGeom>
                            <a:avLst/>
                            <a:gdLst/>
                            <a:ahLst/>
                            <a:cxnLst/>
                            <a:rect l="0" t="0" r="0" b="0"/>
                            <a:pathLst>
                              <a:path w="15227" h="92659">
                                <a:moveTo>
                                  <a:pt x="15227" y="926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4" name="Shape 19354"/>
                        <wps:cNvSpPr/>
                        <wps:spPr>
                          <a:xfrm>
                            <a:off x="936689" y="656081"/>
                            <a:ext cx="6350" cy="93929"/>
                          </a:xfrm>
                          <a:custGeom>
                            <a:avLst/>
                            <a:gdLst/>
                            <a:ahLst/>
                            <a:cxnLst/>
                            <a:rect l="0" t="0" r="0" b="0"/>
                            <a:pathLst>
                              <a:path w="6350" h="93929">
                                <a:moveTo>
                                  <a:pt x="6350"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5" name="Shape 19355"/>
                        <wps:cNvSpPr/>
                        <wps:spPr>
                          <a:xfrm>
                            <a:off x="936689" y="656081"/>
                            <a:ext cx="0" cy="93929"/>
                          </a:xfrm>
                          <a:custGeom>
                            <a:avLst/>
                            <a:gdLst/>
                            <a:ahLst/>
                            <a:cxnLst/>
                            <a:rect l="0" t="0" r="0" b="0"/>
                            <a:pathLst>
                              <a:path h="93929">
                                <a:moveTo>
                                  <a:pt x="0"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6" name="Shape 19356"/>
                        <wps:cNvSpPr/>
                        <wps:spPr>
                          <a:xfrm>
                            <a:off x="929069" y="656081"/>
                            <a:ext cx="6350" cy="93929"/>
                          </a:xfrm>
                          <a:custGeom>
                            <a:avLst/>
                            <a:gdLst/>
                            <a:ahLst/>
                            <a:cxnLst/>
                            <a:rect l="0" t="0" r="0" b="0"/>
                            <a:pathLst>
                              <a:path w="6350" h="93929">
                                <a:moveTo>
                                  <a:pt x="0" y="93929"/>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7" name="Shape 19357"/>
                        <wps:cNvSpPr/>
                        <wps:spPr>
                          <a:xfrm>
                            <a:off x="920191" y="656081"/>
                            <a:ext cx="15227" cy="92659"/>
                          </a:xfrm>
                          <a:custGeom>
                            <a:avLst/>
                            <a:gdLst/>
                            <a:ahLst/>
                            <a:cxnLst/>
                            <a:rect l="0" t="0" r="0" b="0"/>
                            <a:pathLst>
                              <a:path w="15227" h="92659">
                                <a:moveTo>
                                  <a:pt x="0" y="92659"/>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8" name="Shape 19358"/>
                        <wps:cNvSpPr/>
                        <wps:spPr>
                          <a:xfrm>
                            <a:off x="913841" y="656081"/>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59" name="Shape 19359"/>
                        <wps:cNvSpPr/>
                        <wps:spPr>
                          <a:xfrm>
                            <a:off x="936689" y="656081"/>
                            <a:ext cx="0" cy="365544"/>
                          </a:xfrm>
                          <a:custGeom>
                            <a:avLst/>
                            <a:gdLst/>
                            <a:ahLst/>
                            <a:cxnLst/>
                            <a:rect l="0" t="0" r="0" b="0"/>
                            <a:pathLst>
                              <a:path h="365544">
                                <a:moveTo>
                                  <a:pt x="0" y="0"/>
                                </a:moveTo>
                                <a:lnTo>
                                  <a:pt x="0" y="3655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0" name="Shape 19360"/>
                        <wps:cNvSpPr/>
                        <wps:spPr>
                          <a:xfrm>
                            <a:off x="913841" y="930236"/>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1" name="Shape 19361"/>
                        <wps:cNvSpPr/>
                        <wps:spPr>
                          <a:xfrm>
                            <a:off x="920191" y="927697"/>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2" name="Shape 19362"/>
                        <wps:cNvSpPr/>
                        <wps:spPr>
                          <a:xfrm>
                            <a:off x="929069" y="926426"/>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3" name="Shape 19363"/>
                        <wps:cNvSpPr/>
                        <wps:spPr>
                          <a:xfrm>
                            <a:off x="936689" y="926426"/>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4" name="Shape 19364"/>
                        <wps:cNvSpPr/>
                        <wps:spPr>
                          <a:xfrm>
                            <a:off x="936689" y="926426"/>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5" name="Shape 19365"/>
                        <wps:cNvSpPr/>
                        <wps:spPr>
                          <a:xfrm>
                            <a:off x="936689" y="927697"/>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6" name="Shape 19366"/>
                        <wps:cNvSpPr/>
                        <wps:spPr>
                          <a:xfrm>
                            <a:off x="936689" y="930236"/>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7" name="Shape 19367"/>
                        <wps:cNvSpPr/>
                        <wps:spPr>
                          <a:xfrm>
                            <a:off x="1919059" y="656081"/>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8" name="Shape 19368"/>
                        <wps:cNvSpPr/>
                        <wps:spPr>
                          <a:xfrm>
                            <a:off x="1919059" y="656081"/>
                            <a:ext cx="15240" cy="92659"/>
                          </a:xfrm>
                          <a:custGeom>
                            <a:avLst/>
                            <a:gdLst/>
                            <a:ahLst/>
                            <a:cxnLst/>
                            <a:rect l="0" t="0" r="0" b="0"/>
                            <a:pathLst>
                              <a:path w="15240" h="92659">
                                <a:moveTo>
                                  <a:pt x="15240" y="926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69" name="Shape 19369"/>
                        <wps:cNvSpPr/>
                        <wps:spPr>
                          <a:xfrm>
                            <a:off x="1919059" y="656081"/>
                            <a:ext cx="6350" cy="93929"/>
                          </a:xfrm>
                          <a:custGeom>
                            <a:avLst/>
                            <a:gdLst/>
                            <a:ahLst/>
                            <a:cxnLst/>
                            <a:rect l="0" t="0" r="0" b="0"/>
                            <a:pathLst>
                              <a:path w="6350" h="93929">
                                <a:moveTo>
                                  <a:pt x="6350"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0" name="Shape 19370"/>
                        <wps:cNvSpPr/>
                        <wps:spPr>
                          <a:xfrm>
                            <a:off x="1919059" y="656081"/>
                            <a:ext cx="0" cy="93929"/>
                          </a:xfrm>
                          <a:custGeom>
                            <a:avLst/>
                            <a:gdLst/>
                            <a:ahLst/>
                            <a:cxnLst/>
                            <a:rect l="0" t="0" r="0" b="0"/>
                            <a:pathLst>
                              <a:path h="93929">
                                <a:moveTo>
                                  <a:pt x="0"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1" name="Shape 19371"/>
                        <wps:cNvSpPr/>
                        <wps:spPr>
                          <a:xfrm>
                            <a:off x="1911452" y="656081"/>
                            <a:ext cx="6337" cy="93929"/>
                          </a:xfrm>
                          <a:custGeom>
                            <a:avLst/>
                            <a:gdLst/>
                            <a:ahLst/>
                            <a:cxnLst/>
                            <a:rect l="0" t="0" r="0" b="0"/>
                            <a:pathLst>
                              <a:path w="6337" h="93929">
                                <a:moveTo>
                                  <a:pt x="0" y="93929"/>
                                </a:moveTo>
                                <a:lnTo>
                                  <a:pt x="633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2" name="Shape 19372"/>
                        <wps:cNvSpPr/>
                        <wps:spPr>
                          <a:xfrm>
                            <a:off x="1902562" y="656081"/>
                            <a:ext cx="15227" cy="92659"/>
                          </a:xfrm>
                          <a:custGeom>
                            <a:avLst/>
                            <a:gdLst/>
                            <a:ahLst/>
                            <a:cxnLst/>
                            <a:rect l="0" t="0" r="0" b="0"/>
                            <a:pathLst>
                              <a:path w="15227" h="92659">
                                <a:moveTo>
                                  <a:pt x="0" y="92659"/>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3" name="Shape 19373"/>
                        <wps:cNvSpPr/>
                        <wps:spPr>
                          <a:xfrm>
                            <a:off x="1896212" y="656081"/>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4" name="Shape 19374"/>
                        <wps:cNvSpPr/>
                        <wps:spPr>
                          <a:xfrm>
                            <a:off x="1919059" y="656081"/>
                            <a:ext cx="0" cy="365544"/>
                          </a:xfrm>
                          <a:custGeom>
                            <a:avLst/>
                            <a:gdLst/>
                            <a:ahLst/>
                            <a:cxnLst/>
                            <a:rect l="0" t="0" r="0" b="0"/>
                            <a:pathLst>
                              <a:path h="365544">
                                <a:moveTo>
                                  <a:pt x="0" y="0"/>
                                </a:moveTo>
                                <a:lnTo>
                                  <a:pt x="0" y="3655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5" name="Shape 19375"/>
                        <wps:cNvSpPr/>
                        <wps:spPr>
                          <a:xfrm>
                            <a:off x="1896212" y="930236"/>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6" name="Shape 19376"/>
                        <wps:cNvSpPr/>
                        <wps:spPr>
                          <a:xfrm>
                            <a:off x="1902562" y="927697"/>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7" name="Shape 19377"/>
                        <wps:cNvSpPr/>
                        <wps:spPr>
                          <a:xfrm>
                            <a:off x="1911452" y="926426"/>
                            <a:ext cx="6337" cy="93929"/>
                          </a:xfrm>
                          <a:custGeom>
                            <a:avLst/>
                            <a:gdLst/>
                            <a:ahLst/>
                            <a:cxnLst/>
                            <a:rect l="0" t="0" r="0" b="0"/>
                            <a:pathLst>
                              <a:path w="6337" h="93929">
                                <a:moveTo>
                                  <a:pt x="0" y="0"/>
                                </a:moveTo>
                                <a:lnTo>
                                  <a:pt x="6337"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8" name="Shape 19378"/>
                        <wps:cNvSpPr/>
                        <wps:spPr>
                          <a:xfrm>
                            <a:off x="1919059" y="926426"/>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79" name="Shape 19379"/>
                        <wps:cNvSpPr/>
                        <wps:spPr>
                          <a:xfrm>
                            <a:off x="1919059" y="926426"/>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0" name="Shape 19380"/>
                        <wps:cNvSpPr/>
                        <wps:spPr>
                          <a:xfrm>
                            <a:off x="1919059" y="927697"/>
                            <a:ext cx="15240" cy="92659"/>
                          </a:xfrm>
                          <a:custGeom>
                            <a:avLst/>
                            <a:gdLst/>
                            <a:ahLst/>
                            <a:cxnLst/>
                            <a:rect l="0" t="0" r="0" b="0"/>
                            <a:pathLst>
                              <a:path w="15240" h="92659">
                                <a:moveTo>
                                  <a:pt x="15240"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1" name="Shape 19381"/>
                        <wps:cNvSpPr/>
                        <wps:spPr>
                          <a:xfrm>
                            <a:off x="1919059" y="930236"/>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2" name="Shape 19382"/>
                        <wps:cNvSpPr/>
                        <wps:spPr>
                          <a:xfrm>
                            <a:off x="2810053" y="656081"/>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3" name="Shape 19383"/>
                        <wps:cNvSpPr/>
                        <wps:spPr>
                          <a:xfrm>
                            <a:off x="2810053" y="656081"/>
                            <a:ext cx="15240" cy="92659"/>
                          </a:xfrm>
                          <a:custGeom>
                            <a:avLst/>
                            <a:gdLst/>
                            <a:ahLst/>
                            <a:cxnLst/>
                            <a:rect l="0" t="0" r="0" b="0"/>
                            <a:pathLst>
                              <a:path w="15240" h="92659">
                                <a:moveTo>
                                  <a:pt x="15240" y="926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4" name="Shape 19384"/>
                        <wps:cNvSpPr/>
                        <wps:spPr>
                          <a:xfrm>
                            <a:off x="2810053" y="656081"/>
                            <a:ext cx="6350" cy="93929"/>
                          </a:xfrm>
                          <a:custGeom>
                            <a:avLst/>
                            <a:gdLst/>
                            <a:ahLst/>
                            <a:cxnLst/>
                            <a:rect l="0" t="0" r="0" b="0"/>
                            <a:pathLst>
                              <a:path w="6350" h="93929">
                                <a:moveTo>
                                  <a:pt x="6350"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5" name="Shape 19385"/>
                        <wps:cNvSpPr/>
                        <wps:spPr>
                          <a:xfrm>
                            <a:off x="2810053" y="656081"/>
                            <a:ext cx="0" cy="93929"/>
                          </a:xfrm>
                          <a:custGeom>
                            <a:avLst/>
                            <a:gdLst/>
                            <a:ahLst/>
                            <a:cxnLst/>
                            <a:rect l="0" t="0" r="0" b="0"/>
                            <a:pathLst>
                              <a:path h="93929">
                                <a:moveTo>
                                  <a:pt x="0"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6" name="Shape 19386"/>
                        <wps:cNvSpPr/>
                        <wps:spPr>
                          <a:xfrm>
                            <a:off x="2802446" y="656081"/>
                            <a:ext cx="6337" cy="93929"/>
                          </a:xfrm>
                          <a:custGeom>
                            <a:avLst/>
                            <a:gdLst/>
                            <a:ahLst/>
                            <a:cxnLst/>
                            <a:rect l="0" t="0" r="0" b="0"/>
                            <a:pathLst>
                              <a:path w="6337" h="93929">
                                <a:moveTo>
                                  <a:pt x="0" y="93929"/>
                                </a:moveTo>
                                <a:lnTo>
                                  <a:pt x="633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7" name="Shape 19387"/>
                        <wps:cNvSpPr/>
                        <wps:spPr>
                          <a:xfrm>
                            <a:off x="2793556" y="656081"/>
                            <a:ext cx="15227" cy="92659"/>
                          </a:xfrm>
                          <a:custGeom>
                            <a:avLst/>
                            <a:gdLst/>
                            <a:ahLst/>
                            <a:cxnLst/>
                            <a:rect l="0" t="0" r="0" b="0"/>
                            <a:pathLst>
                              <a:path w="15227" h="92659">
                                <a:moveTo>
                                  <a:pt x="0" y="92659"/>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8" name="Shape 19388"/>
                        <wps:cNvSpPr/>
                        <wps:spPr>
                          <a:xfrm>
                            <a:off x="2787206" y="656081"/>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89" name="Shape 19389"/>
                        <wps:cNvSpPr/>
                        <wps:spPr>
                          <a:xfrm>
                            <a:off x="2810053" y="656081"/>
                            <a:ext cx="0" cy="365544"/>
                          </a:xfrm>
                          <a:custGeom>
                            <a:avLst/>
                            <a:gdLst/>
                            <a:ahLst/>
                            <a:cxnLst/>
                            <a:rect l="0" t="0" r="0" b="0"/>
                            <a:pathLst>
                              <a:path h="365544">
                                <a:moveTo>
                                  <a:pt x="0" y="0"/>
                                </a:moveTo>
                                <a:lnTo>
                                  <a:pt x="0" y="3655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90" name="Shape 19390"/>
                        <wps:cNvSpPr/>
                        <wps:spPr>
                          <a:xfrm>
                            <a:off x="2787206" y="930236"/>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91" name="Shape 19391"/>
                        <wps:cNvSpPr/>
                        <wps:spPr>
                          <a:xfrm>
                            <a:off x="2793556" y="927697"/>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92" name="Shape 19392"/>
                        <wps:cNvSpPr/>
                        <wps:spPr>
                          <a:xfrm>
                            <a:off x="2802446" y="926426"/>
                            <a:ext cx="6337" cy="93929"/>
                          </a:xfrm>
                          <a:custGeom>
                            <a:avLst/>
                            <a:gdLst/>
                            <a:ahLst/>
                            <a:cxnLst/>
                            <a:rect l="0" t="0" r="0" b="0"/>
                            <a:pathLst>
                              <a:path w="6337" h="93929">
                                <a:moveTo>
                                  <a:pt x="0" y="0"/>
                                </a:moveTo>
                                <a:lnTo>
                                  <a:pt x="6337"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93" name="Shape 19393"/>
                        <wps:cNvSpPr/>
                        <wps:spPr>
                          <a:xfrm>
                            <a:off x="2810053" y="926426"/>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94" name="Shape 19394"/>
                        <wps:cNvSpPr/>
                        <wps:spPr>
                          <a:xfrm>
                            <a:off x="2810053" y="926426"/>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95" name="Shape 19395"/>
                        <wps:cNvSpPr/>
                        <wps:spPr>
                          <a:xfrm>
                            <a:off x="2810053" y="927697"/>
                            <a:ext cx="15240" cy="92659"/>
                          </a:xfrm>
                          <a:custGeom>
                            <a:avLst/>
                            <a:gdLst/>
                            <a:ahLst/>
                            <a:cxnLst/>
                            <a:rect l="0" t="0" r="0" b="0"/>
                            <a:pathLst>
                              <a:path w="15240" h="92659">
                                <a:moveTo>
                                  <a:pt x="15240"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96" name="Shape 19396"/>
                        <wps:cNvSpPr/>
                        <wps:spPr>
                          <a:xfrm>
                            <a:off x="2810053" y="930236"/>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397" name="Shape 19397"/>
                        <wps:cNvSpPr/>
                        <wps:spPr>
                          <a:xfrm>
                            <a:off x="1193063" y="271513"/>
                            <a:ext cx="229730" cy="305879"/>
                          </a:xfrm>
                          <a:custGeom>
                            <a:avLst/>
                            <a:gdLst/>
                            <a:ahLst/>
                            <a:cxnLst/>
                            <a:rect l="0" t="0" r="0" b="0"/>
                            <a:pathLst>
                              <a:path w="229730" h="305879">
                                <a:moveTo>
                                  <a:pt x="229730" y="0"/>
                                </a:moveTo>
                                <a:lnTo>
                                  <a:pt x="0" y="30587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398" name="Shape 19398"/>
                        <wps:cNvSpPr/>
                        <wps:spPr>
                          <a:xfrm>
                            <a:off x="1194333" y="492353"/>
                            <a:ext cx="35547" cy="86309"/>
                          </a:xfrm>
                          <a:custGeom>
                            <a:avLst/>
                            <a:gdLst/>
                            <a:ahLst/>
                            <a:cxnLst/>
                            <a:rect l="0" t="0" r="0" b="0"/>
                            <a:pathLst>
                              <a:path w="35547" h="86309">
                                <a:moveTo>
                                  <a:pt x="35547" y="0"/>
                                </a:moveTo>
                                <a:lnTo>
                                  <a:pt x="0" y="8630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399" name="Shape 19399"/>
                        <wps:cNvSpPr/>
                        <wps:spPr>
                          <a:xfrm>
                            <a:off x="1193063" y="496163"/>
                            <a:ext cx="43155" cy="82499"/>
                          </a:xfrm>
                          <a:custGeom>
                            <a:avLst/>
                            <a:gdLst/>
                            <a:ahLst/>
                            <a:cxnLst/>
                            <a:rect l="0" t="0" r="0" b="0"/>
                            <a:pathLst>
                              <a:path w="43155" h="82499">
                                <a:moveTo>
                                  <a:pt x="43155" y="0"/>
                                </a:moveTo>
                                <a:lnTo>
                                  <a:pt x="0" y="8249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0" name="Shape 19400"/>
                        <wps:cNvSpPr/>
                        <wps:spPr>
                          <a:xfrm>
                            <a:off x="1193063" y="498703"/>
                            <a:ext cx="49505" cy="78689"/>
                          </a:xfrm>
                          <a:custGeom>
                            <a:avLst/>
                            <a:gdLst/>
                            <a:ahLst/>
                            <a:cxnLst/>
                            <a:rect l="0" t="0" r="0" b="0"/>
                            <a:pathLst>
                              <a:path w="49505" h="78689">
                                <a:moveTo>
                                  <a:pt x="49505" y="0"/>
                                </a:moveTo>
                                <a:lnTo>
                                  <a:pt x="0" y="786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1" name="Shape 19401"/>
                        <wps:cNvSpPr/>
                        <wps:spPr>
                          <a:xfrm>
                            <a:off x="1193063" y="503783"/>
                            <a:ext cx="55855" cy="74879"/>
                          </a:xfrm>
                          <a:custGeom>
                            <a:avLst/>
                            <a:gdLst/>
                            <a:ahLst/>
                            <a:cxnLst/>
                            <a:rect l="0" t="0" r="0" b="0"/>
                            <a:pathLst>
                              <a:path w="55855" h="74879">
                                <a:moveTo>
                                  <a:pt x="55855" y="0"/>
                                </a:moveTo>
                                <a:lnTo>
                                  <a:pt x="0" y="7487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2" name="Shape 19402"/>
                        <wps:cNvSpPr/>
                        <wps:spPr>
                          <a:xfrm>
                            <a:off x="1194333" y="508863"/>
                            <a:ext cx="60922" cy="69799"/>
                          </a:xfrm>
                          <a:custGeom>
                            <a:avLst/>
                            <a:gdLst/>
                            <a:ahLst/>
                            <a:cxnLst/>
                            <a:rect l="0" t="0" r="0" b="0"/>
                            <a:pathLst>
                              <a:path w="60922" h="69799">
                                <a:moveTo>
                                  <a:pt x="60922" y="0"/>
                                </a:moveTo>
                                <a:lnTo>
                                  <a:pt x="0" y="6979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3" name="Shape 19403"/>
                        <wps:cNvSpPr/>
                        <wps:spPr>
                          <a:xfrm>
                            <a:off x="1193063" y="513930"/>
                            <a:ext cx="67272" cy="64732"/>
                          </a:xfrm>
                          <a:custGeom>
                            <a:avLst/>
                            <a:gdLst/>
                            <a:ahLst/>
                            <a:cxnLst/>
                            <a:rect l="0" t="0" r="0" b="0"/>
                            <a:pathLst>
                              <a:path w="67272" h="64732">
                                <a:moveTo>
                                  <a:pt x="67272" y="0"/>
                                </a:moveTo>
                                <a:lnTo>
                                  <a:pt x="0" y="6473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4" name="Shape 19404"/>
                        <wps:cNvSpPr/>
                        <wps:spPr>
                          <a:xfrm>
                            <a:off x="1193063" y="519010"/>
                            <a:ext cx="72352" cy="58382"/>
                          </a:xfrm>
                          <a:custGeom>
                            <a:avLst/>
                            <a:gdLst/>
                            <a:ahLst/>
                            <a:cxnLst/>
                            <a:rect l="0" t="0" r="0" b="0"/>
                            <a:pathLst>
                              <a:path w="72352" h="58382">
                                <a:moveTo>
                                  <a:pt x="72352" y="0"/>
                                </a:moveTo>
                                <a:lnTo>
                                  <a:pt x="0" y="5838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5" name="Shape 19405"/>
                        <wps:cNvSpPr/>
                        <wps:spPr>
                          <a:xfrm>
                            <a:off x="1477378" y="271513"/>
                            <a:ext cx="258915" cy="335076"/>
                          </a:xfrm>
                          <a:custGeom>
                            <a:avLst/>
                            <a:gdLst/>
                            <a:ahLst/>
                            <a:cxnLst/>
                            <a:rect l="0" t="0" r="0" b="0"/>
                            <a:pathLst>
                              <a:path w="258915" h="335076">
                                <a:moveTo>
                                  <a:pt x="0" y="0"/>
                                </a:moveTo>
                                <a:lnTo>
                                  <a:pt x="258915" y="33507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6" name="Shape 19406"/>
                        <wps:cNvSpPr/>
                        <wps:spPr>
                          <a:xfrm>
                            <a:off x="1663954" y="548208"/>
                            <a:ext cx="73609" cy="58382"/>
                          </a:xfrm>
                          <a:custGeom>
                            <a:avLst/>
                            <a:gdLst/>
                            <a:ahLst/>
                            <a:cxnLst/>
                            <a:rect l="0" t="0" r="0" b="0"/>
                            <a:pathLst>
                              <a:path w="73609" h="58382">
                                <a:moveTo>
                                  <a:pt x="0" y="0"/>
                                </a:moveTo>
                                <a:lnTo>
                                  <a:pt x="73609" y="5838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7" name="Shape 19407"/>
                        <wps:cNvSpPr/>
                        <wps:spPr>
                          <a:xfrm>
                            <a:off x="1667764" y="541858"/>
                            <a:ext cx="68529" cy="63462"/>
                          </a:xfrm>
                          <a:custGeom>
                            <a:avLst/>
                            <a:gdLst/>
                            <a:ahLst/>
                            <a:cxnLst/>
                            <a:rect l="0" t="0" r="0" b="0"/>
                            <a:pathLst>
                              <a:path w="68529" h="63462">
                                <a:moveTo>
                                  <a:pt x="0" y="0"/>
                                </a:moveTo>
                                <a:lnTo>
                                  <a:pt x="68529" y="6346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8" name="Shape 19408"/>
                        <wps:cNvSpPr/>
                        <wps:spPr>
                          <a:xfrm>
                            <a:off x="1674101" y="536778"/>
                            <a:ext cx="62192" cy="68542"/>
                          </a:xfrm>
                          <a:custGeom>
                            <a:avLst/>
                            <a:gdLst/>
                            <a:ahLst/>
                            <a:cxnLst/>
                            <a:rect l="0" t="0" r="0" b="0"/>
                            <a:pathLst>
                              <a:path w="62192" h="68542">
                                <a:moveTo>
                                  <a:pt x="0" y="0"/>
                                </a:moveTo>
                                <a:lnTo>
                                  <a:pt x="62192" y="6854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09" name="Shape 19409"/>
                        <wps:cNvSpPr/>
                        <wps:spPr>
                          <a:xfrm>
                            <a:off x="1680451" y="531698"/>
                            <a:ext cx="57112" cy="74892"/>
                          </a:xfrm>
                          <a:custGeom>
                            <a:avLst/>
                            <a:gdLst/>
                            <a:ahLst/>
                            <a:cxnLst/>
                            <a:rect l="0" t="0" r="0" b="0"/>
                            <a:pathLst>
                              <a:path w="57112" h="74892">
                                <a:moveTo>
                                  <a:pt x="0" y="0"/>
                                </a:moveTo>
                                <a:lnTo>
                                  <a:pt x="57112" y="7489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10" name="Shape 19410"/>
                        <wps:cNvSpPr/>
                        <wps:spPr>
                          <a:xfrm>
                            <a:off x="1685531" y="527900"/>
                            <a:ext cx="50762" cy="77419"/>
                          </a:xfrm>
                          <a:custGeom>
                            <a:avLst/>
                            <a:gdLst/>
                            <a:ahLst/>
                            <a:cxnLst/>
                            <a:rect l="0" t="0" r="0" b="0"/>
                            <a:pathLst>
                              <a:path w="50762" h="77419">
                                <a:moveTo>
                                  <a:pt x="0" y="0"/>
                                </a:moveTo>
                                <a:lnTo>
                                  <a:pt x="50762" y="7741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11" name="Shape 19411"/>
                        <wps:cNvSpPr/>
                        <wps:spPr>
                          <a:xfrm>
                            <a:off x="1693139" y="524091"/>
                            <a:ext cx="44425" cy="82499"/>
                          </a:xfrm>
                          <a:custGeom>
                            <a:avLst/>
                            <a:gdLst/>
                            <a:ahLst/>
                            <a:cxnLst/>
                            <a:rect l="0" t="0" r="0" b="0"/>
                            <a:pathLst>
                              <a:path w="44425" h="82499">
                                <a:moveTo>
                                  <a:pt x="0" y="0"/>
                                </a:moveTo>
                                <a:lnTo>
                                  <a:pt x="44425" y="8249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12" name="Shape 19412"/>
                        <wps:cNvSpPr/>
                        <wps:spPr>
                          <a:xfrm>
                            <a:off x="1699489" y="520280"/>
                            <a:ext cx="36805" cy="85039"/>
                          </a:xfrm>
                          <a:custGeom>
                            <a:avLst/>
                            <a:gdLst/>
                            <a:ahLst/>
                            <a:cxnLst/>
                            <a:rect l="0" t="0" r="0" b="0"/>
                            <a:pathLst>
                              <a:path w="36805" h="85039">
                                <a:moveTo>
                                  <a:pt x="0" y="0"/>
                                </a:moveTo>
                                <a:lnTo>
                                  <a:pt x="36805" y="8503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413" name="Rectangle 19413"/>
                        <wps:cNvSpPr/>
                        <wps:spPr>
                          <a:xfrm>
                            <a:off x="1359337" y="0"/>
                            <a:ext cx="187578" cy="122081"/>
                          </a:xfrm>
                          <a:prstGeom prst="rect">
                            <a:avLst/>
                          </a:prstGeom>
                          <a:ln>
                            <a:noFill/>
                          </a:ln>
                        </wps:spPr>
                        <wps:txbx>
                          <w:txbxContent>
                            <w:p w14:paraId="4732DF9D" w14:textId="77777777" w:rsidR="00383B15" w:rsidRDefault="00000000">
                              <w:pPr>
                                <w:spacing w:after="160" w:line="259" w:lineRule="auto"/>
                                <w:ind w:right="0" w:firstLine="0"/>
                                <w:jc w:val="left"/>
                              </w:pPr>
                              <w:r>
                                <w:rPr>
                                  <w:i/>
                                  <w:sz w:val="16"/>
                                </w:rPr>
                                <w:t>bus</w:t>
                              </w:r>
                            </w:p>
                          </w:txbxContent>
                        </wps:txbx>
                        <wps:bodyPr horzOverflow="overflow" vert="horz" lIns="0" tIns="0" rIns="0" bIns="0" rtlCol="0">
                          <a:noAutofit/>
                        </wps:bodyPr>
                      </wps:wsp>
                      <wps:wsp>
                        <wps:cNvPr id="19414" name="Rectangle 19414"/>
                        <wps:cNvSpPr/>
                        <wps:spPr>
                          <a:xfrm>
                            <a:off x="1359337" y="114230"/>
                            <a:ext cx="480086" cy="122081"/>
                          </a:xfrm>
                          <a:prstGeom prst="rect">
                            <a:avLst/>
                          </a:prstGeom>
                          <a:ln>
                            <a:noFill/>
                          </a:ln>
                        </wps:spPr>
                        <wps:txbx>
                          <w:txbxContent>
                            <w:p w14:paraId="373037E8" w14:textId="77777777" w:rsidR="00383B15" w:rsidRDefault="00000000">
                              <w:pPr>
                                <w:spacing w:after="160" w:line="259" w:lineRule="auto"/>
                                <w:ind w:right="0" w:firstLine="0"/>
                                <w:jc w:val="left"/>
                              </w:pPr>
                              <w:r>
                                <w:rPr>
                                  <w:i/>
                                  <w:sz w:val="16"/>
                                </w:rPr>
                                <w:t>interface</w:t>
                              </w:r>
                            </w:p>
                          </w:txbxContent>
                        </wps:txbx>
                        <wps:bodyPr horzOverflow="overflow" vert="horz" lIns="0" tIns="0" rIns="0" bIns="0" rtlCol="0">
                          <a:noAutofit/>
                        </wps:bodyPr>
                      </wps:wsp>
                    </wpg:wgp>
                  </a:graphicData>
                </a:graphic>
              </wp:inline>
            </w:drawing>
          </mc:Choice>
          <mc:Fallback xmlns:a="http://schemas.openxmlformats.org/drawingml/2006/main">
            <w:pict>
              <v:group id="Group 355260" style="width:287.824pt;height:102.03pt;mso-position-horizontal-relative:char;mso-position-vertical-relative:line" coordsize="36553,12957">
                <v:shape id="Shape 19311" style="position:absolute;width:32898;height:0;left:1827;top:10216;" coordsize="3289821,0" path="m0,0l3289821,0">
                  <v:stroke weight="0.667pt" endcap="flat" joinstyle="miter" miterlimit="10" on="true" color="#eb008b"/>
                  <v:fill on="false" color="#000000" opacity="0"/>
                </v:shape>
                <v:shape id="Shape 19312" style="position:absolute;width:0;height:913;left:34725;top:9302;" coordsize="0,91389" path="m0,91389l0,0">
                  <v:stroke weight="0.667pt" endcap="flat" joinstyle="miter" miterlimit="10" on="true" color="#eb008b"/>
                  <v:fill on="false" color="#000000" opacity="0"/>
                </v:shape>
                <v:shape id="Shape 19313" style="position:absolute;width:1827;height:1827;left:34725;top:9302;" coordsize="182778,182766" path="m0,0l182778,182766">
                  <v:stroke weight="0.667pt" endcap="flat" joinstyle="miter" miterlimit="10" on="true" color="#eb008b"/>
                  <v:fill on="false" color="#000000" opacity="0"/>
                </v:shape>
                <v:shape id="Shape 19314" style="position:absolute;width:1827;height:1827;left:34725;top:11130;" coordsize="182778,182779" path="m182778,0l0,182779">
                  <v:stroke weight="0.667pt" endcap="flat" joinstyle="miter" miterlimit="10" on="true" color="#eb008b"/>
                  <v:fill on="false" color="#000000" opacity="0"/>
                </v:shape>
                <v:shape id="Shape 19315" style="position:absolute;width:0;height:913;left:34725;top:12043;" coordsize="0,91389" path="m0,91389l0,0">
                  <v:stroke weight="0.667pt" endcap="flat" joinstyle="miter" miterlimit="10" on="true" color="#eb008b"/>
                  <v:fill on="false" color="#000000" opacity="0"/>
                </v:shape>
                <v:shape id="Shape 19316" style="position:absolute;width:32898;height:0;left:1827;top:12043;" coordsize="3289821,0" path="m3289821,0l0,0">
                  <v:stroke weight="0.667pt" endcap="flat" joinstyle="miter" miterlimit="10" on="true" color="#eb008b"/>
                  <v:fill on="false" color="#000000" opacity="0"/>
                </v:shape>
                <v:shape id="Shape 19317" style="position:absolute;width:0;height:913;left:1827;top:12043;" coordsize="0,91389" path="m0,0l0,91389">
                  <v:stroke weight="0.667pt" endcap="flat" joinstyle="miter" miterlimit="10" on="true" color="#eb008b"/>
                  <v:fill on="false" color="#000000" opacity="0"/>
                </v:shape>
                <v:shape id="Shape 19318" style="position:absolute;width:1827;height:1827;left:0;top:11130;" coordsize="182766,182779" path="m182766,182779l0,0">
                  <v:stroke weight="0.667pt" endcap="flat" joinstyle="miter" miterlimit="10" on="true" color="#eb008b"/>
                  <v:fill on="false" color="#000000" opacity="0"/>
                </v:shape>
                <v:shape id="Shape 19319" style="position:absolute;width:1827;height:1827;left:0;top:9302;" coordsize="182766,182766" path="m0,182766l182766,0">
                  <v:stroke weight="0.667pt" endcap="flat" joinstyle="miter" miterlimit="10" on="true" color="#eb008b"/>
                  <v:fill on="false" color="#000000" opacity="0"/>
                </v:shape>
                <v:shape id="Shape 19320" style="position:absolute;width:0;height:913;left:1827;top:9302;" coordsize="0,91389" path="m0,0l0,91389">
                  <v:stroke weight="0.667pt" endcap="flat" joinstyle="miter" miterlimit="10" on="true" color="#eb008b"/>
                  <v:fill on="false" color="#000000" opacity="0"/>
                </v:shape>
                <v:rect id="Rectangle 19321" style="position:absolute;width:2401;height:1249;left:17375;top:1083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bus</w:t>
                        </w:r>
                      </w:p>
                    </w:txbxContent>
                  </v:textbox>
                </v:rect>
                <v:rect id="Rectangle 19322" style="position:absolute;width:6529;height:1249;left:6904;top:283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19323" style="position:absolute;width:0;height:6396;left:6168;top:163;" coordsize="0,639686" path="m0,639686l0,0">
                  <v:stroke weight="0.667pt" endcap="flat" joinstyle="miter" miterlimit="10" on="true" color="#eb008b"/>
                  <v:fill on="false" color="#000000" opacity="0"/>
                </v:shape>
                <v:shape id="Shape 19324" style="position:absolute;width:6396;height:0;left:6168;top:163;" coordsize="639686,0" path="m0,0l639686,0">
                  <v:stroke weight="0.667pt" endcap="flat" joinstyle="miter" miterlimit="10" on="true" color="#eb008b"/>
                  <v:fill on="false" color="#000000" opacity="0"/>
                </v:shape>
                <v:shape id="Shape 19325" style="position:absolute;width:0;height:6396;left:12565;top:163;" coordsize="0,639686" path="m0,0l0,639686">
                  <v:stroke weight="0.667pt" endcap="flat" joinstyle="miter" miterlimit="10" on="true" color="#eb008b"/>
                  <v:fill on="false" color="#000000" opacity="0"/>
                </v:shape>
                <v:shape id="Shape 19326" style="position:absolute;width:6396;height:0;left:6168;top:6560;" coordsize="639686,0" path="m639686,0l0,0">
                  <v:stroke weight="0.667pt" endcap="flat" joinstyle="miter" miterlimit="10" on="true" color="#eb008b"/>
                  <v:fill on="false" color="#000000" opacity="0"/>
                </v:shape>
                <v:shape id="Shape 19327" style="position:absolute;width:0;height:545;left:6967;top:6015;" coordsize="0,54572" path="m0,54572l0,0">
                  <v:stroke weight="0.667pt" endcap="flat" joinstyle="miter" miterlimit="10" on="true" color="#eb008b"/>
                  <v:fill on="false" color="#000000" opacity="0"/>
                </v:shape>
                <v:shape id="Shape 19328" style="position:absolute;width:4797;height:0;left:6967;top:6002;" coordsize="479768,0" path="m0,0l479768,0">
                  <v:stroke weight="0.667pt" endcap="flat" joinstyle="miter" miterlimit="10" on="true" color="#eb008b"/>
                  <v:fill on="false" color="#000000" opacity="0"/>
                </v:shape>
                <v:shape id="Shape 19329" style="position:absolute;width:0;height:545;left:11765;top:6002;" coordsize="0,54572" path="m0,0l0,54572">
                  <v:stroke weight="0.667pt" endcap="flat" joinstyle="miter" miterlimit="10" on="true" color="#eb008b"/>
                  <v:fill on="false" color="#000000" opacity="0"/>
                </v:shape>
                <v:shape id="Shape 19330" style="position:absolute;width:4797;height:0;left:6967;top:6560;" coordsize="479768,0" path="m479768,0l0,0">
                  <v:stroke weight="0.667pt" endcap="flat" joinstyle="miter" miterlimit="10" on="true" color="#eb008b"/>
                  <v:fill on="false" color="#000000" opacity="0"/>
                </v:shape>
                <v:rect id="Rectangle 19331" style="position:absolute;width:5253;height:1249;left:17210;top:363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rect id="Rectangle 19332" style="position:absolute;width:750;height:1249;left:18911;top:477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shape id="Shape 19333" style="position:absolute;width:0;height:3655;left:16905;top:2905;" coordsize="0,365531" path="m0,365531l0,0">
                  <v:stroke weight="0.667pt" endcap="flat" joinstyle="miter" miterlimit="10" on="true" color="#eb008b"/>
                  <v:fill on="false" color="#000000" opacity="0"/>
                </v:shape>
                <v:shape id="Shape 19334" style="position:absolute;width:4569;height:0;left:16905;top:2905;" coordsize="456921,0" path="m0,0l456921,0">
                  <v:stroke weight="0.667pt" endcap="flat" joinstyle="miter" miterlimit="10" on="true" color="#eb008b"/>
                  <v:fill on="false" color="#000000" opacity="0"/>
                </v:shape>
                <v:shape id="Shape 19335" style="position:absolute;width:0;height:3655;left:21475;top:2905;" coordsize="0,365531" path="m0,0l0,365531">
                  <v:stroke weight="0.667pt" endcap="flat" joinstyle="miter" miterlimit="10" on="true" color="#eb008b"/>
                  <v:fill on="false" color="#000000" opacity="0"/>
                </v:shape>
                <v:shape id="Shape 19336" style="position:absolute;width:4569;height:0;left:16905;top:6560;" coordsize="456921,0" path="m456921,0l0,0">
                  <v:stroke weight="0.667pt" endcap="flat" joinstyle="miter" miterlimit="10" on="true" color="#eb008b"/>
                  <v:fill on="false" color="#000000" opacity="0"/>
                </v:shape>
                <v:shape id="Shape 19337" style="position:absolute;width:0;height:545;left:17819;top:6015;" coordsize="0,54572" path="m0,54572l0,0">
                  <v:stroke weight="0.667pt" endcap="flat" joinstyle="miter" miterlimit="10" on="true" color="#eb008b"/>
                  <v:fill on="false" color="#000000" opacity="0"/>
                </v:shape>
                <v:shape id="Shape 19338" style="position:absolute;width:2741;height:0;left:17819;top:6002;" coordsize="274155,0" path="m0,0l274155,0">
                  <v:stroke weight="0.667pt" endcap="flat" joinstyle="miter" miterlimit="10" on="true" color="#eb008b"/>
                  <v:fill on="false" color="#000000" opacity="0"/>
                </v:shape>
                <v:shape id="Shape 19339" style="position:absolute;width:0;height:545;left:20561;top:6002;" coordsize="0,54572" path="m0,0l0,54572">
                  <v:stroke weight="0.667pt" endcap="flat" joinstyle="miter" miterlimit="10" on="true" color="#eb008b"/>
                  <v:fill on="false" color="#000000" opacity="0"/>
                </v:shape>
                <v:shape id="Shape 19340" style="position:absolute;width:2741;height:0;left:17819;top:6560;" coordsize="274155,0" path="m274155,0l0,0">
                  <v:stroke weight="0.667pt" endcap="flat" joinstyle="miter" miterlimit="10" on="true" color="#eb008b"/>
                  <v:fill on="false" color="#000000" opacity="0"/>
                </v:shape>
                <v:rect id="Rectangle 19341" style="position:absolute;width:5253;height:1249;left:26120;top:363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rect id="Rectangle 19342" style="position:absolute;width:975;height:1249;left:27732;top:477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w:t>
                        </w:r>
                      </w:p>
                    </w:txbxContent>
                  </v:textbox>
                </v:rect>
                <v:shape id="Shape 19343" style="position:absolute;width:0;height:3655;left:25815;top:2905;" coordsize="0,365531" path="m0,365531l0,0">
                  <v:stroke weight="0.667pt" endcap="flat" joinstyle="miter" miterlimit="10" on="true" color="#eb008b"/>
                  <v:fill on="false" color="#000000" opacity="0"/>
                </v:shape>
                <v:shape id="Shape 19344" style="position:absolute;width:4569;height:0;left:25815;top:2905;" coordsize="456921,0" path="m0,0l456921,0">
                  <v:stroke weight="0.667pt" endcap="flat" joinstyle="miter" miterlimit="10" on="true" color="#eb008b"/>
                  <v:fill on="false" color="#000000" opacity="0"/>
                </v:shape>
                <v:shape id="Shape 19345" style="position:absolute;width:0;height:3655;left:30385;top:2905;" coordsize="0,365531" path="m0,0l0,365531">
                  <v:stroke weight="0.667pt" endcap="flat" joinstyle="miter" miterlimit="10" on="true" color="#eb008b"/>
                  <v:fill on="false" color="#000000" opacity="0"/>
                </v:shape>
                <v:shape id="Shape 19346" style="position:absolute;width:4569;height:0;left:25815;top:6560;" coordsize="456921,0" path="m456921,0l0,0">
                  <v:stroke weight="0.667pt" endcap="flat" joinstyle="miter" miterlimit="10" on="true" color="#eb008b"/>
                  <v:fill on="false" color="#000000" opacity="0"/>
                </v:shape>
                <v:rect id="Rectangle 19347" style="position:absolute;width:1860;height:1249;left:22947;top:420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shape id="Shape 19348" style="position:absolute;width:0;height:545;left:26729;top:6015;" coordsize="0,54572" path="m0,54572l0,0">
                  <v:stroke weight="0.667pt" endcap="flat" joinstyle="miter" miterlimit="10" on="true" color="#eb008b"/>
                  <v:fill on="false" color="#000000" opacity="0"/>
                </v:shape>
                <v:shape id="Shape 19349" style="position:absolute;width:2741;height:0;left:26729;top:6002;" coordsize="274155,0" path="m0,0l274155,0">
                  <v:stroke weight="0.667pt" endcap="flat" joinstyle="miter" miterlimit="10" on="true" color="#eb008b"/>
                  <v:fill on="false" color="#000000" opacity="0"/>
                </v:shape>
                <v:shape id="Shape 19350" style="position:absolute;width:0;height:545;left:29471;top:6002;" coordsize="0,54572" path="m0,0l0,54572">
                  <v:stroke weight="0.667pt" endcap="flat" joinstyle="miter" miterlimit="10" on="true" color="#eb008b"/>
                  <v:fill on="false" color="#000000" opacity="0"/>
                </v:shape>
                <v:shape id="Shape 19351" style="position:absolute;width:2741;height:0;left:26729;top:6560;" coordsize="274155,0" path="m274155,0l0,0">
                  <v:stroke weight="0.667pt" endcap="flat" joinstyle="miter" miterlimit="10" on="true" color="#eb008b"/>
                  <v:fill on="false" color="#000000" opacity="0"/>
                </v:shape>
                <v:shape id="Shape 19352" style="position:absolute;width:228;height:913;left:9366;top:6560;" coordsize="22847,91389" path="m22847,91389l0,0">
                  <v:stroke weight="0.667pt" endcap="flat" joinstyle="miter" miterlimit="10" on="true" color="#eb008b"/>
                  <v:fill on="false" color="#000000" opacity="0"/>
                </v:shape>
                <v:shape id="Shape 19353" style="position:absolute;width:152;height:926;left:9366;top:6560;" coordsize="15227,92659" path="m15227,92659l0,0">
                  <v:stroke weight="0.667pt" endcap="flat" joinstyle="miter" miterlimit="10" on="true" color="#eb008b"/>
                  <v:fill on="false" color="#000000" opacity="0"/>
                </v:shape>
                <v:shape id="Shape 19354" style="position:absolute;width:63;height:939;left:9366;top:6560;" coordsize="6350,93929" path="m6350,93929l0,0">
                  <v:stroke weight="0.667pt" endcap="flat" joinstyle="miter" miterlimit="10" on="true" color="#eb008b"/>
                  <v:fill on="false" color="#000000" opacity="0"/>
                </v:shape>
                <v:shape id="Shape 19355" style="position:absolute;width:0;height:939;left:9366;top:6560;" coordsize="0,93929" path="m0,93929l0,0">
                  <v:stroke weight="0.667pt" endcap="flat" joinstyle="miter" miterlimit="10" on="true" color="#eb008b"/>
                  <v:fill on="false" color="#000000" opacity="0"/>
                </v:shape>
                <v:shape id="Shape 19356" style="position:absolute;width:63;height:939;left:9290;top:6560;" coordsize="6350,93929" path="m0,93929l6350,0">
                  <v:stroke weight="0.667pt" endcap="flat" joinstyle="miter" miterlimit="10" on="true" color="#eb008b"/>
                  <v:fill on="false" color="#000000" opacity="0"/>
                </v:shape>
                <v:shape id="Shape 19357" style="position:absolute;width:152;height:926;left:9201;top:6560;" coordsize="15227,92659" path="m0,92659l15227,0">
                  <v:stroke weight="0.667pt" endcap="flat" joinstyle="miter" miterlimit="10" on="true" color="#eb008b"/>
                  <v:fill on="false" color="#000000" opacity="0"/>
                </v:shape>
                <v:shape id="Shape 19358" style="position:absolute;width:228;height:913;left:9138;top:6560;" coordsize="22847,91389" path="m0,91389l22847,0">
                  <v:stroke weight="0.667pt" endcap="flat" joinstyle="miter" miterlimit="10" on="true" color="#eb008b"/>
                  <v:fill on="false" color="#000000" opacity="0"/>
                </v:shape>
                <v:shape id="Shape 19359" style="position:absolute;width:0;height:3655;left:9366;top:6560;" coordsize="0,365544" path="m0,0l0,365544">
                  <v:stroke weight="0.667pt" endcap="flat" joinstyle="miter" miterlimit="10" on="true" color="#eb008b"/>
                  <v:fill on="false" color="#000000" opacity="0"/>
                </v:shape>
                <v:shape id="Shape 19360" style="position:absolute;width:228;height:913;left:9138;top:9302;" coordsize="22847,91389" path="m0,0l22847,91389">
                  <v:stroke weight="0.667pt" endcap="flat" joinstyle="miter" miterlimit="10" on="true" color="#eb008b"/>
                  <v:fill on="false" color="#000000" opacity="0"/>
                </v:shape>
                <v:shape id="Shape 19361" style="position:absolute;width:152;height:926;left:9201;top:9276;" coordsize="15227,92659" path="m0,0l15227,92659">
                  <v:stroke weight="0.667pt" endcap="flat" joinstyle="miter" miterlimit="10" on="true" color="#eb008b"/>
                  <v:fill on="false" color="#000000" opacity="0"/>
                </v:shape>
                <v:shape id="Shape 19362" style="position:absolute;width:63;height:939;left:9290;top:9264;" coordsize="6350,93929" path="m0,0l6350,93929">
                  <v:stroke weight="0.667pt" endcap="flat" joinstyle="miter" miterlimit="10" on="true" color="#eb008b"/>
                  <v:fill on="false" color="#000000" opacity="0"/>
                </v:shape>
                <v:shape id="Shape 19363" style="position:absolute;width:0;height:939;left:9366;top:9264;" coordsize="0,93929" path="m0,0l0,93929">
                  <v:stroke weight="0.667pt" endcap="flat" joinstyle="miter" miterlimit="10" on="true" color="#eb008b"/>
                  <v:fill on="false" color="#000000" opacity="0"/>
                </v:shape>
                <v:shape id="Shape 19364" style="position:absolute;width:63;height:939;left:9366;top:9264;" coordsize="6350,93929" path="m6350,0l0,93929">
                  <v:stroke weight="0.667pt" endcap="flat" joinstyle="miter" miterlimit="10" on="true" color="#eb008b"/>
                  <v:fill on="false" color="#000000" opacity="0"/>
                </v:shape>
                <v:shape id="Shape 19365" style="position:absolute;width:152;height:926;left:9366;top:9276;" coordsize="15227,92659" path="m15227,0l0,92659">
                  <v:stroke weight="0.667pt" endcap="flat" joinstyle="miter" miterlimit="10" on="true" color="#eb008b"/>
                  <v:fill on="false" color="#000000" opacity="0"/>
                </v:shape>
                <v:shape id="Shape 19366" style="position:absolute;width:228;height:913;left:9366;top:9302;" coordsize="22847,91389" path="m22847,0l0,91389">
                  <v:stroke weight="0.667pt" endcap="flat" joinstyle="miter" miterlimit="10" on="true" color="#eb008b"/>
                  <v:fill on="false" color="#000000" opacity="0"/>
                </v:shape>
                <v:shape id="Shape 19367" style="position:absolute;width:228;height:913;left:19190;top:6560;" coordsize="22847,91389" path="m22847,91389l0,0">
                  <v:stroke weight="0.667pt" endcap="flat" joinstyle="miter" miterlimit="10" on="true" color="#eb008b"/>
                  <v:fill on="false" color="#000000" opacity="0"/>
                </v:shape>
                <v:shape id="Shape 19368" style="position:absolute;width:152;height:926;left:19190;top:6560;" coordsize="15240,92659" path="m15240,92659l0,0">
                  <v:stroke weight="0.667pt" endcap="flat" joinstyle="miter" miterlimit="10" on="true" color="#eb008b"/>
                  <v:fill on="false" color="#000000" opacity="0"/>
                </v:shape>
                <v:shape id="Shape 19369" style="position:absolute;width:63;height:939;left:19190;top:6560;" coordsize="6350,93929" path="m6350,93929l0,0">
                  <v:stroke weight="0.667pt" endcap="flat" joinstyle="miter" miterlimit="10" on="true" color="#eb008b"/>
                  <v:fill on="false" color="#000000" opacity="0"/>
                </v:shape>
                <v:shape id="Shape 19370" style="position:absolute;width:0;height:939;left:19190;top:6560;" coordsize="0,93929" path="m0,93929l0,0">
                  <v:stroke weight="0.667pt" endcap="flat" joinstyle="miter" miterlimit="10" on="true" color="#eb008b"/>
                  <v:fill on="false" color="#000000" opacity="0"/>
                </v:shape>
                <v:shape id="Shape 19371" style="position:absolute;width:63;height:939;left:19114;top:6560;" coordsize="6337,93929" path="m0,93929l6337,0">
                  <v:stroke weight="0.667pt" endcap="flat" joinstyle="miter" miterlimit="10" on="true" color="#eb008b"/>
                  <v:fill on="false" color="#000000" opacity="0"/>
                </v:shape>
                <v:shape id="Shape 19372" style="position:absolute;width:152;height:926;left:19025;top:6560;" coordsize="15227,92659" path="m0,92659l15227,0">
                  <v:stroke weight="0.667pt" endcap="flat" joinstyle="miter" miterlimit="10" on="true" color="#eb008b"/>
                  <v:fill on="false" color="#000000" opacity="0"/>
                </v:shape>
                <v:shape id="Shape 19373" style="position:absolute;width:228;height:913;left:18962;top:6560;" coordsize="22847,91389" path="m0,91389l22847,0">
                  <v:stroke weight="0.667pt" endcap="flat" joinstyle="miter" miterlimit="10" on="true" color="#eb008b"/>
                  <v:fill on="false" color="#000000" opacity="0"/>
                </v:shape>
                <v:shape id="Shape 19374" style="position:absolute;width:0;height:3655;left:19190;top:6560;" coordsize="0,365544" path="m0,0l0,365544">
                  <v:stroke weight="0.667pt" endcap="flat" joinstyle="miter" miterlimit="10" on="true" color="#eb008b"/>
                  <v:fill on="false" color="#000000" opacity="0"/>
                </v:shape>
                <v:shape id="Shape 19375" style="position:absolute;width:228;height:913;left:18962;top:9302;" coordsize="22847,91389" path="m0,0l22847,91389">
                  <v:stroke weight="0.667pt" endcap="flat" joinstyle="miter" miterlimit="10" on="true" color="#eb008b"/>
                  <v:fill on="false" color="#000000" opacity="0"/>
                </v:shape>
                <v:shape id="Shape 19376" style="position:absolute;width:152;height:926;left:19025;top:9276;" coordsize="15227,92659" path="m0,0l15227,92659">
                  <v:stroke weight="0.667pt" endcap="flat" joinstyle="miter" miterlimit="10" on="true" color="#eb008b"/>
                  <v:fill on="false" color="#000000" opacity="0"/>
                </v:shape>
                <v:shape id="Shape 19377" style="position:absolute;width:63;height:939;left:19114;top:9264;" coordsize="6337,93929" path="m0,0l6337,93929">
                  <v:stroke weight="0.667pt" endcap="flat" joinstyle="miter" miterlimit="10" on="true" color="#eb008b"/>
                  <v:fill on="false" color="#000000" opacity="0"/>
                </v:shape>
                <v:shape id="Shape 19378" style="position:absolute;width:0;height:939;left:19190;top:9264;" coordsize="0,93929" path="m0,0l0,93929">
                  <v:stroke weight="0.667pt" endcap="flat" joinstyle="miter" miterlimit="10" on="true" color="#eb008b"/>
                  <v:fill on="false" color="#000000" opacity="0"/>
                </v:shape>
                <v:shape id="Shape 19379" style="position:absolute;width:63;height:939;left:19190;top:9264;" coordsize="6350,93929" path="m6350,0l0,93929">
                  <v:stroke weight="0.667pt" endcap="flat" joinstyle="miter" miterlimit="10" on="true" color="#eb008b"/>
                  <v:fill on="false" color="#000000" opacity="0"/>
                </v:shape>
                <v:shape id="Shape 19380" style="position:absolute;width:152;height:926;left:19190;top:9276;" coordsize="15240,92659" path="m15240,0l0,92659">
                  <v:stroke weight="0.667pt" endcap="flat" joinstyle="miter" miterlimit="10" on="true" color="#eb008b"/>
                  <v:fill on="false" color="#000000" opacity="0"/>
                </v:shape>
                <v:shape id="Shape 19381" style="position:absolute;width:228;height:913;left:19190;top:9302;" coordsize="22847,91389" path="m22847,0l0,91389">
                  <v:stroke weight="0.667pt" endcap="flat" joinstyle="miter" miterlimit="10" on="true" color="#eb008b"/>
                  <v:fill on="false" color="#000000" opacity="0"/>
                </v:shape>
                <v:shape id="Shape 19382" style="position:absolute;width:228;height:913;left:28100;top:6560;" coordsize="22847,91389" path="m22847,91389l0,0">
                  <v:stroke weight="0.667pt" endcap="flat" joinstyle="miter" miterlimit="10" on="true" color="#eb008b"/>
                  <v:fill on="false" color="#000000" opacity="0"/>
                </v:shape>
                <v:shape id="Shape 19383" style="position:absolute;width:152;height:926;left:28100;top:6560;" coordsize="15240,92659" path="m15240,92659l0,0">
                  <v:stroke weight="0.667pt" endcap="flat" joinstyle="miter" miterlimit="10" on="true" color="#eb008b"/>
                  <v:fill on="false" color="#000000" opacity="0"/>
                </v:shape>
                <v:shape id="Shape 19384" style="position:absolute;width:63;height:939;left:28100;top:6560;" coordsize="6350,93929" path="m6350,93929l0,0">
                  <v:stroke weight="0.667pt" endcap="flat" joinstyle="miter" miterlimit="10" on="true" color="#eb008b"/>
                  <v:fill on="false" color="#000000" opacity="0"/>
                </v:shape>
                <v:shape id="Shape 19385" style="position:absolute;width:0;height:939;left:28100;top:6560;" coordsize="0,93929" path="m0,93929l0,0">
                  <v:stroke weight="0.667pt" endcap="flat" joinstyle="miter" miterlimit="10" on="true" color="#eb008b"/>
                  <v:fill on="false" color="#000000" opacity="0"/>
                </v:shape>
                <v:shape id="Shape 19386" style="position:absolute;width:63;height:939;left:28024;top:6560;" coordsize="6337,93929" path="m0,93929l6337,0">
                  <v:stroke weight="0.667pt" endcap="flat" joinstyle="miter" miterlimit="10" on="true" color="#eb008b"/>
                  <v:fill on="false" color="#000000" opacity="0"/>
                </v:shape>
                <v:shape id="Shape 19387" style="position:absolute;width:152;height:926;left:27935;top:6560;" coordsize="15227,92659" path="m0,92659l15227,0">
                  <v:stroke weight="0.667pt" endcap="flat" joinstyle="miter" miterlimit="10" on="true" color="#eb008b"/>
                  <v:fill on="false" color="#000000" opacity="0"/>
                </v:shape>
                <v:shape id="Shape 19388" style="position:absolute;width:228;height:913;left:27872;top:6560;" coordsize="22847,91389" path="m0,91389l22847,0">
                  <v:stroke weight="0.667pt" endcap="flat" joinstyle="miter" miterlimit="10" on="true" color="#eb008b"/>
                  <v:fill on="false" color="#000000" opacity="0"/>
                </v:shape>
                <v:shape id="Shape 19389" style="position:absolute;width:0;height:3655;left:28100;top:6560;" coordsize="0,365544" path="m0,0l0,365544">
                  <v:stroke weight="0.667pt" endcap="flat" joinstyle="miter" miterlimit="10" on="true" color="#eb008b"/>
                  <v:fill on="false" color="#000000" opacity="0"/>
                </v:shape>
                <v:shape id="Shape 19390" style="position:absolute;width:228;height:913;left:27872;top:9302;" coordsize="22847,91389" path="m0,0l22847,91389">
                  <v:stroke weight="0.667pt" endcap="flat" joinstyle="miter" miterlimit="10" on="true" color="#eb008b"/>
                  <v:fill on="false" color="#000000" opacity="0"/>
                </v:shape>
                <v:shape id="Shape 19391" style="position:absolute;width:152;height:926;left:27935;top:9276;" coordsize="15227,92659" path="m0,0l15227,92659">
                  <v:stroke weight="0.667pt" endcap="flat" joinstyle="miter" miterlimit="10" on="true" color="#eb008b"/>
                  <v:fill on="false" color="#000000" opacity="0"/>
                </v:shape>
                <v:shape id="Shape 19392" style="position:absolute;width:63;height:939;left:28024;top:9264;" coordsize="6337,93929" path="m0,0l6337,93929">
                  <v:stroke weight="0.667pt" endcap="flat" joinstyle="miter" miterlimit="10" on="true" color="#eb008b"/>
                  <v:fill on="false" color="#000000" opacity="0"/>
                </v:shape>
                <v:shape id="Shape 19393" style="position:absolute;width:0;height:939;left:28100;top:9264;" coordsize="0,93929" path="m0,0l0,93929">
                  <v:stroke weight="0.667pt" endcap="flat" joinstyle="miter" miterlimit="10" on="true" color="#eb008b"/>
                  <v:fill on="false" color="#000000" opacity="0"/>
                </v:shape>
                <v:shape id="Shape 19394" style="position:absolute;width:63;height:939;left:28100;top:9264;" coordsize="6350,93929" path="m6350,0l0,93929">
                  <v:stroke weight="0.667pt" endcap="flat" joinstyle="miter" miterlimit="10" on="true" color="#eb008b"/>
                  <v:fill on="false" color="#000000" opacity="0"/>
                </v:shape>
                <v:shape id="Shape 19395" style="position:absolute;width:152;height:926;left:28100;top:9276;" coordsize="15240,92659" path="m15240,0l0,92659">
                  <v:stroke weight="0.667pt" endcap="flat" joinstyle="miter" miterlimit="10" on="true" color="#eb008b"/>
                  <v:fill on="false" color="#000000" opacity="0"/>
                </v:shape>
                <v:shape id="Shape 19396" style="position:absolute;width:228;height:913;left:28100;top:9302;" coordsize="22847,91389" path="m22847,0l0,91389">
                  <v:stroke weight="0.667pt" endcap="flat" joinstyle="miter" miterlimit="10" on="true" color="#eb008b"/>
                  <v:fill on="false" color="#000000" opacity="0"/>
                </v:shape>
                <v:shape id="Shape 19397" style="position:absolute;width:2297;height:3058;left:11930;top:2715;" coordsize="229730,305879" path="m229730,0l0,305879">
                  <v:stroke weight="0.25pt" endcap="flat" joinstyle="miter" miterlimit="10" on="true" color="#221f1f"/>
                  <v:fill on="false" color="#000000" opacity="0"/>
                </v:shape>
                <v:shape id="Shape 19398" style="position:absolute;width:355;height:863;left:11943;top:4923;" coordsize="35547,86309" path="m35547,0l0,86309">
                  <v:stroke weight="0.25pt" endcap="flat" joinstyle="miter" miterlimit="10" on="true" color="#221f1f"/>
                  <v:fill on="false" color="#000000" opacity="0"/>
                </v:shape>
                <v:shape id="Shape 19399" style="position:absolute;width:431;height:824;left:11930;top:4961;" coordsize="43155,82499" path="m43155,0l0,82499">
                  <v:stroke weight="0.25pt" endcap="flat" joinstyle="miter" miterlimit="10" on="true" color="#221f1f"/>
                  <v:fill on="false" color="#000000" opacity="0"/>
                </v:shape>
                <v:shape id="Shape 19400" style="position:absolute;width:495;height:786;left:11930;top:4987;" coordsize="49505,78689" path="m49505,0l0,78689">
                  <v:stroke weight="0.25pt" endcap="flat" joinstyle="miter" miterlimit="10" on="true" color="#221f1f"/>
                  <v:fill on="false" color="#000000" opacity="0"/>
                </v:shape>
                <v:shape id="Shape 19401" style="position:absolute;width:558;height:748;left:11930;top:5037;" coordsize="55855,74879" path="m55855,0l0,74879">
                  <v:stroke weight="0.25pt" endcap="flat" joinstyle="miter" miterlimit="10" on="true" color="#221f1f"/>
                  <v:fill on="false" color="#000000" opacity="0"/>
                </v:shape>
                <v:shape id="Shape 19402" style="position:absolute;width:609;height:697;left:11943;top:5088;" coordsize="60922,69799" path="m60922,0l0,69799">
                  <v:stroke weight="0.25pt" endcap="flat" joinstyle="miter" miterlimit="10" on="true" color="#221f1f"/>
                  <v:fill on="false" color="#000000" opacity="0"/>
                </v:shape>
                <v:shape id="Shape 19403" style="position:absolute;width:672;height:647;left:11930;top:5139;" coordsize="67272,64732" path="m67272,0l0,64732">
                  <v:stroke weight="0.25pt" endcap="flat" joinstyle="miter" miterlimit="10" on="true" color="#221f1f"/>
                  <v:fill on="false" color="#000000" opacity="0"/>
                </v:shape>
                <v:shape id="Shape 19404" style="position:absolute;width:723;height:583;left:11930;top:5190;" coordsize="72352,58382" path="m72352,0l0,58382">
                  <v:stroke weight="0.25pt" endcap="flat" joinstyle="miter" miterlimit="10" on="true" color="#221f1f"/>
                  <v:fill on="false" color="#000000" opacity="0"/>
                </v:shape>
                <v:shape id="Shape 19405" style="position:absolute;width:2589;height:3350;left:14773;top:2715;" coordsize="258915,335076" path="m0,0l258915,335076">
                  <v:stroke weight="0.25pt" endcap="flat" joinstyle="miter" miterlimit="10" on="true" color="#221f1f"/>
                  <v:fill on="false" color="#000000" opacity="0"/>
                </v:shape>
                <v:shape id="Shape 19406" style="position:absolute;width:736;height:583;left:16639;top:5482;" coordsize="73609,58382" path="m0,0l73609,58382">
                  <v:stroke weight="0.25pt" endcap="flat" joinstyle="miter" miterlimit="10" on="true" color="#221f1f"/>
                  <v:fill on="false" color="#000000" opacity="0"/>
                </v:shape>
                <v:shape id="Shape 19407" style="position:absolute;width:685;height:634;left:16677;top:5418;" coordsize="68529,63462" path="m0,0l68529,63462">
                  <v:stroke weight="0.25pt" endcap="flat" joinstyle="miter" miterlimit="10" on="true" color="#221f1f"/>
                  <v:fill on="false" color="#000000" opacity="0"/>
                </v:shape>
                <v:shape id="Shape 19408" style="position:absolute;width:621;height:685;left:16741;top:5367;" coordsize="62192,68542" path="m0,0l62192,68542">
                  <v:stroke weight="0.25pt" endcap="flat" joinstyle="miter" miterlimit="10" on="true" color="#221f1f"/>
                  <v:fill on="false" color="#000000" opacity="0"/>
                </v:shape>
                <v:shape id="Shape 19409" style="position:absolute;width:571;height:748;left:16804;top:5316;" coordsize="57112,74892" path="m0,0l57112,74892">
                  <v:stroke weight="0.25pt" endcap="flat" joinstyle="miter" miterlimit="10" on="true" color="#221f1f"/>
                  <v:fill on="false" color="#000000" opacity="0"/>
                </v:shape>
                <v:shape id="Shape 19410" style="position:absolute;width:507;height:774;left:16855;top:5279;" coordsize="50762,77419" path="m0,0l50762,77419">
                  <v:stroke weight="0.25pt" endcap="flat" joinstyle="miter" miterlimit="10" on="true" color="#221f1f"/>
                  <v:fill on="false" color="#000000" opacity="0"/>
                </v:shape>
                <v:shape id="Shape 19411" style="position:absolute;width:444;height:824;left:16931;top:5240;" coordsize="44425,82499" path="m0,0l44425,82499">
                  <v:stroke weight="0.25pt" endcap="flat" joinstyle="miter" miterlimit="10" on="true" color="#221f1f"/>
                  <v:fill on="false" color="#000000" opacity="0"/>
                </v:shape>
                <v:shape id="Shape 19412" style="position:absolute;width:368;height:850;left:16994;top:5202;" coordsize="36805,85039" path="m0,0l36805,85039">
                  <v:stroke weight="0.25pt" endcap="flat" joinstyle="miter" miterlimit="10" on="true" color="#221f1f"/>
                  <v:fill on="false" color="#000000" opacity="0"/>
                </v:shape>
                <v:rect id="Rectangle 19413" style="position:absolute;width:1875;height:1220;left:13593;top: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bus</w:t>
                        </w:r>
                      </w:p>
                    </w:txbxContent>
                  </v:textbox>
                </v:rect>
                <v:rect id="Rectangle 19414" style="position:absolute;width:4800;height:1220;left:13593;top:114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interface</w:t>
                        </w:r>
                      </w:p>
                    </w:txbxContent>
                  </v:textbox>
                </v:rect>
              </v:group>
            </w:pict>
          </mc:Fallback>
        </mc:AlternateContent>
      </w:r>
    </w:p>
    <w:p w14:paraId="51526154" w14:textId="77777777" w:rsidR="00383B15" w:rsidRDefault="00000000">
      <w:pPr>
        <w:spacing w:after="412" w:line="271" w:lineRule="auto"/>
        <w:ind w:left="1708" w:right="712" w:hanging="997"/>
      </w:pPr>
      <w:r>
        <w:rPr>
          <w:b/>
          <w:sz w:val="18"/>
        </w:rPr>
        <w:t xml:space="preserve">Figure 14.7 </w:t>
      </w:r>
      <w:r>
        <w:rPr>
          <w:sz w:val="18"/>
        </w:rPr>
        <w:t>Physical interconnections of a processor and memory using a memory bus. A controller circuit in each device handles the details of bus access.</w:t>
      </w:r>
    </w:p>
    <w:p w14:paraId="606CA676" w14:textId="77777777" w:rsidR="00383B15" w:rsidRDefault="00000000">
      <w:pPr>
        <w:ind w:left="-9" w:right="0"/>
      </w:pPr>
      <w:r>
        <w:t>As the figure shows, each device connected to a memory bus contains an interface circuit. The interface implements the bus protocol, and handles all communication. The interface uses the control lines to gain access to the bus, and sends addresses or data values as instructed by the processor or memory. Thus, only the interface understands the bus details.</w:t>
      </w:r>
    </w:p>
    <w:p w14:paraId="433AD9A1" w14:textId="77777777" w:rsidR="00383B15" w:rsidRDefault="00000000">
      <w:pPr>
        <w:ind w:left="-9" w:right="0"/>
      </w:pPr>
      <w:r>
        <w:t xml:space="preserve">From a processor’s point of view, the bus interface provides a programming interface. Because a bus uses the fetch-store paradigm, the programming interface for a bus consists of only two operations: </w:t>
      </w:r>
      <w:r>
        <w:rPr>
          <w:i/>
        </w:rPr>
        <w:t xml:space="preserve">fetch </w:t>
      </w:r>
      <w:r>
        <w:t xml:space="preserve">and </w:t>
      </w:r>
      <w:r>
        <w:rPr>
          <w:i/>
        </w:rPr>
        <w:t>store</w:t>
      </w:r>
      <w:r>
        <w:t xml:space="preserve">. When a program contains an instruction that references memory, the processor hardware passes control to the bus interface. For example, on many architectures, a </w:t>
      </w:r>
      <w:r>
        <w:rPr>
          <w:i/>
        </w:rPr>
        <w:t xml:space="preserve">move </w:t>
      </w:r>
      <w:r>
        <w:t xml:space="preserve">instruction extracts data from memory or moves data to memory. If a program moves data from a memory location to a generalpurpose register, the processor issues a </w:t>
      </w:r>
      <w:r>
        <w:rPr>
          <w:i/>
        </w:rPr>
        <w:t xml:space="preserve">fetch </w:t>
      </w:r>
      <w:r>
        <w:t xml:space="preserve">instruction to the bus interface; if a program moves data to a memory location, the processor issues a </w:t>
      </w:r>
      <w:r>
        <w:rPr>
          <w:i/>
        </w:rPr>
        <w:t xml:space="preserve">store </w:t>
      </w:r>
      <w:r>
        <w:t>instruction to the bus interface.</w:t>
      </w:r>
    </w:p>
    <w:p w14:paraId="43BBCA62" w14:textId="77777777" w:rsidR="00383B15" w:rsidRDefault="00000000">
      <w:pPr>
        <w:spacing w:after="41" w:line="260" w:lineRule="auto"/>
        <w:ind w:left="-9" w:right="0"/>
      </w:pPr>
      <w:r>
        <w:rPr>
          <w:color w:val="000000"/>
        </w:rPr>
        <w:t xml:space="preserve">From a programmer’s point of view, the interface hardware is invisible. Instead, the programmer thinks of the bus as defining an </w:t>
      </w:r>
      <w:r>
        <w:rPr>
          <w:i/>
          <w:color w:val="000000"/>
        </w:rPr>
        <w:t>address space</w:t>
      </w:r>
      <w:r>
        <w:rPr>
          <w:color w:val="000000"/>
        </w:rPr>
        <w:t>. From an architect’s point of view, the address space must be created from independent memories.</w:t>
      </w:r>
    </w:p>
    <w:p w14:paraId="164FE3BA" w14:textId="77777777" w:rsidR="00383B15" w:rsidRDefault="00000000">
      <w:pPr>
        <w:spacing w:after="349" w:line="260" w:lineRule="auto"/>
        <w:ind w:left="-9" w:right="0"/>
      </w:pPr>
      <w:r>
        <w:rPr>
          <w:color w:val="000000"/>
        </w:rPr>
        <w:t xml:space="preserve">The key to creating a single address space lies in memory configuration — each memory is configured to respond to a specific set of addresses. That is, the interface for memory 1 is assigned a different set of addresses than the interface for memories 2, 3, 4, and so on. When a processor places a </w:t>
      </w:r>
      <w:r>
        <w:rPr>
          <w:i/>
          <w:color w:val="000000"/>
        </w:rPr>
        <w:t xml:space="preserve">fetch </w:t>
      </w:r>
      <w:r>
        <w:rPr>
          <w:color w:val="000000"/>
        </w:rPr>
        <w:t xml:space="preserve">or </w:t>
      </w:r>
      <w:r>
        <w:rPr>
          <w:i/>
          <w:color w:val="000000"/>
        </w:rPr>
        <w:t xml:space="preserve">store </w:t>
      </w:r>
      <w:r>
        <w:rPr>
          <w:color w:val="000000"/>
        </w:rPr>
        <w:t>request on the bus, all memory controllers receive the request. However, only one memory responds. That is, each memory interface compares the address in the request to the set of addresses for which the memory has been configured. If the address in the request lies within the controller’s set, the controller responds. The point is:</w:t>
      </w:r>
    </w:p>
    <w:p w14:paraId="11E00D0C" w14:textId="77777777" w:rsidR="00383B15" w:rsidRDefault="00000000">
      <w:pPr>
        <w:shd w:val="clear" w:color="auto" w:fill="F9D4E4"/>
        <w:spacing w:after="469" w:line="259" w:lineRule="auto"/>
        <w:ind w:left="721" w:right="711" w:hanging="10"/>
      </w:pPr>
      <w:r>
        <w:rPr>
          <w:i/>
        </w:rPr>
        <w:t>Although an interface receives all requests that pass across the bus, the interface only responds to requests that contain an address for which the interface has been configured.</w:t>
      </w:r>
    </w:p>
    <w:p w14:paraId="5B613ADB" w14:textId="77777777" w:rsidR="00383B15" w:rsidRDefault="00000000">
      <w:pPr>
        <w:spacing w:after="228" w:line="265" w:lineRule="auto"/>
        <w:ind w:left="1" w:right="0" w:hanging="10"/>
        <w:jc w:val="left"/>
      </w:pPr>
      <w:r>
        <w:rPr>
          <w:rFonts w:ascii="Arial" w:eastAsia="Arial" w:hAnsi="Arial" w:cs="Arial"/>
          <w:b/>
          <w:color w:val="EB008B"/>
          <w:sz w:val="24"/>
        </w:rPr>
        <w:t>14.17 Potential Errors</w:t>
      </w:r>
    </w:p>
    <w:p w14:paraId="3C1BD7EC" w14:textId="77777777" w:rsidR="00383B15" w:rsidRDefault="00000000">
      <w:pPr>
        <w:spacing w:after="286" w:line="263" w:lineRule="auto"/>
        <w:ind w:left="145" w:right="176" w:hanging="10"/>
        <w:jc w:val="center"/>
      </w:pPr>
      <w:r>
        <w:t>Figure 14.8. lists the conceptual steps that each memory interface implements.</w:t>
      </w:r>
    </w:p>
    <w:p w14:paraId="133755F3" w14:textId="77777777" w:rsidR="00383B15" w:rsidRDefault="00000000">
      <w:pPr>
        <w:spacing w:after="45" w:line="265" w:lineRule="auto"/>
        <w:ind w:left="284" w:right="279" w:hanging="10"/>
        <w:jc w:val="center"/>
      </w:pPr>
      <w:r>
        <w:rPr>
          <w:color w:val="EB008B"/>
        </w:rPr>
        <w:t>Let R be the range of addresses assigned to the memory</w:t>
      </w:r>
    </w:p>
    <w:p w14:paraId="4CE8FD41" w14:textId="77777777" w:rsidR="00383B15" w:rsidRDefault="00000000">
      <w:pPr>
        <w:spacing w:after="49" w:line="260" w:lineRule="auto"/>
        <w:ind w:left="1329" w:right="703" w:hanging="10"/>
        <w:jc w:val="left"/>
      </w:pPr>
      <w:r>
        <w:rPr>
          <w:color w:val="EB008B"/>
        </w:rPr>
        <w:t>Repeat forever {</w:t>
      </w:r>
    </w:p>
    <w:p w14:paraId="21488660" w14:textId="77777777" w:rsidR="00383B15" w:rsidRDefault="00000000">
      <w:pPr>
        <w:spacing w:after="5" w:line="311" w:lineRule="auto"/>
        <w:ind w:left="1905" w:right="1699" w:hanging="10"/>
        <w:jc w:val="left"/>
      </w:pPr>
      <w:r>
        <w:rPr>
          <w:color w:val="EB008B"/>
        </w:rPr>
        <w:t>Monitor the bus until a request appears; if (the request specifies an address in R) { respond to the request</w:t>
      </w:r>
    </w:p>
    <w:p w14:paraId="7657C998" w14:textId="77777777" w:rsidR="00383B15" w:rsidRDefault="00000000">
      <w:pPr>
        <w:spacing w:after="54" w:line="260" w:lineRule="auto"/>
        <w:ind w:left="1905" w:right="703" w:hanging="10"/>
        <w:jc w:val="left"/>
      </w:pPr>
      <w:r>
        <w:rPr>
          <w:color w:val="EB008B"/>
        </w:rPr>
        <w:t>} else {</w:t>
      </w:r>
    </w:p>
    <w:p w14:paraId="20DDB951" w14:textId="77777777" w:rsidR="00383B15" w:rsidRDefault="00000000">
      <w:pPr>
        <w:spacing w:after="49" w:line="260" w:lineRule="auto"/>
        <w:ind w:left="2480" w:right="703" w:hanging="10"/>
        <w:jc w:val="left"/>
      </w:pPr>
      <w:r>
        <w:rPr>
          <w:color w:val="EB008B"/>
        </w:rPr>
        <w:t>ignore the request</w:t>
      </w:r>
    </w:p>
    <w:p w14:paraId="751B1DE2" w14:textId="77777777" w:rsidR="00383B15" w:rsidRDefault="00000000">
      <w:pPr>
        <w:spacing w:after="49" w:line="260" w:lineRule="auto"/>
        <w:ind w:left="1905" w:right="703" w:hanging="10"/>
        <w:jc w:val="left"/>
      </w:pPr>
      <w:r>
        <w:rPr>
          <w:color w:val="EB008B"/>
        </w:rPr>
        <w:t>}</w:t>
      </w:r>
    </w:p>
    <w:p w14:paraId="2C564F8E" w14:textId="77777777" w:rsidR="00383B15" w:rsidRDefault="00000000">
      <w:pPr>
        <w:spacing w:after="159" w:line="260" w:lineRule="auto"/>
        <w:ind w:left="1329" w:right="703" w:hanging="10"/>
        <w:jc w:val="left"/>
      </w:pPr>
      <w:r>
        <w:rPr>
          <w:color w:val="EB008B"/>
        </w:rPr>
        <w:t>}</w:t>
      </w:r>
    </w:p>
    <w:p w14:paraId="0636B628" w14:textId="77777777" w:rsidR="00383B15" w:rsidRDefault="00000000">
      <w:pPr>
        <w:spacing w:after="419" w:line="265" w:lineRule="auto"/>
        <w:ind w:left="455" w:right="452" w:hanging="10"/>
        <w:jc w:val="center"/>
      </w:pPr>
      <w:r>
        <w:rPr>
          <w:b/>
          <w:sz w:val="18"/>
        </w:rPr>
        <w:t xml:space="preserve">Figure 14.8  </w:t>
      </w:r>
      <w:r>
        <w:rPr>
          <w:sz w:val="18"/>
        </w:rPr>
        <w:t>The steps a memory interface follows.</w:t>
      </w:r>
    </w:p>
    <w:p w14:paraId="7BF6DF84" w14:textId="77777777" w:rsidR="00383B15" w:rsidRDefault="00000000">
      <w:pPr>
        <w:spacing w:after="197"/>
        <w:ind w:left="-9" w:right="0"/>
      </w:pPr>
      <w:r>
        <w:t>Unfortunately, allowing each memory interface to follow the steps in Figure 14.8 means two types of errors can occur:</w:t>
      </w:r>
    </w:p>
    <w:p w14:paraId="48E9B3A1" w14:textId="77777777" w:rsidR="00383B15" w:rsidRDefault="00000000">
      <w:pPr>
        <w:spacing w:after="127" w:line="260" w:lineRule="auto"/>
        <w:ind w:left="2692" w:right="2687" w:hanging="10"/>
        <w:jc w:val="left"/>
      </w:pPr>
      <w:r>
        <w:rPr>
          <w:rFonts w:ascii="Calibri" w:eastAsia="Calibri" w:hAnsi="Calibri" w:cs="Calibri"/>
          <w:color w:val="EB008B"/>
          <w:sz w:val="31"/>
          <w:vertAlign w:val="superscript"/>
        </w:rPr>
        <w:t xml:space="preserve">d </w:t>
      </w:r>
      <w:r>
        <w:rPr>
          <w:color w:val="EB008B"/>
        </w:rPr>
        <w:t xml:space="preserve">Address conflict </w:t>
      </w:r>
      <w:r>
        <w:rPr>
          <w:rFonts w:ascii="Calibri" w:eastAsia="Calibri" w:hAnsi="Calibri" w:cs="Calibri"/>
          <w:color w:val="EB008B"/>
          <w:sz w:val="31"/>
          <w:vertAlign w:val="superscript"/>
        </w:rPr>
        <w:t xml:space="preserve">d </w:t>
      </w:r>
      <w:r>
        <w:rPr>
          <w:color w:val="EB008B"/>
        </w:rPr>
        <w:t>Unassigned address</w:t>
      </w:r>
    </w:p>
    <w:p w14:paraId="489CF7E3" w14:textId="77777777" w:rsidR="00383B15" w:rsidRDefault="00000000">
      <w:pPr>
        <w:ind w:left="-9" w:right="0" w:firstLine="0"/>
      </w:pPr>
      <w:r>
        <w:t xml:space="preserve">An error that the bus hardware reports is referred to as a </w:t>
      </w:r>
      <w:r>
        <w:rPr>
          <w:i/>
        </w:rPr>
        <w:t>bus error</w:t>
      </w:r>
      <w:r>
        <w:t>; a typical bus protocol includes mechanisms that detect and report each type of bus error.</w:t>
      </w:r>
    </w:p>
    <w:p w14:paraId="48DE957B" w14:textId="77777777" w:rsidR="00383B15" w:rsidRDefault="00000000">
      <w:pPr>
        <w:tabs>
          <w:tab w:val="center" w:pos="1501"/>
        </w:tabs>
        <w:spacing w:after="303" w:line="265" w:lineRule="auto"/>
        <w:ind w:left="-9" w:right="0" w:firstLine="0"/>
        <w:jc w:val="left"/>
      </w:pPr>
      <w:r>
        <w:rPr>
          <w:color w:val="000000"/>
          <w:sz w:val="16"/>
        </w:rPr>
        <w:t>Sec. 14.17</w:t>
      </w:r>
      <w:r>
        <w:rPr>
          <w:color w:val="000000"/>
          <w:sz w:val="16"/>
        </w:rPr>
        <w:tab/>
        <w:t>Potential Errors</w:t>
      </w:r>
    </w:p>
    <w:p w14:paraId="1E197D9B" w14:textId="77777777" w:rsidR="00383B15" w:rsidRDefault="00000000">
      <w:pPr>
        <w:spacing w:after="62" w:line="260" w:lineRule="auto"/>
        <w:ind w:left="-9" w:right="0"/>
      </w:pPr>
      <w:r>
        <w:rPr>
          <w:i/>
          <w:color w:val="000000"/>
        </w:rPr>
        <w:t>Address Conflict</w:t>
      </w:r>
      <w:r>
        <w:rPr>
          <w:color w:val="000000"/>
        </w:rPr>
        <w:t xml:space="preserve">. We use the term </w:t>
      </w:r>
      <w:r>
        <w:rPr>
          <w:i/>
          <w:color w:val="000000"/>
        </w:rPr>
        <w:t xml:space="preserve">address conflict </w:t>
      </w:r>
      <w:r>
        <w:rPr>
          <w:color w:val="000000"/>
        </w:rPr>
        <w:t>to describe a bus error that results when interfaces are misconfigured so they respond to the same address. Most bus protocols include a test for address conflicts — if two or more interfaces attempt to respond to a given request, the bus hardware detects the problem, and sets a control line to indicate that an error occurred. When it uses a bus, the processor hardware checks the control lines to determine whether an error occurred, and if so, reports the error.</w:t>
      </w:r>
    </w:p>
    <w:p w14:paraId="52F468B1" w14:textId="77777777" w:rsidR="00383B15" w:rsidRDefault="00000000">
      <w:pPr>
        <w:spacing w:after="469" w:line="260" w:lineRule="auto"/>
        <w:ind w:left="-9" w:right="0"/>
      </w:pPr>
      <w:r>
        <w:rPr>
          <w:i/>
          <w:color w:val="000000"/>
        </w:rPr>
        <w:t>Unassigned Address</w:t>
      </w:r>
      <w:r>
        <w:rPr>
          <w:color w:val="000000"/>
        </w:rPr>
        <w:t xml:space="preserve">. An </w:t>
      </w:r>
      <w:r>
        <w:rPr>
          <w:i/>
          <w:color w:val="000000"/>
        </w:rPr>
        <w:t xml:space="preserve">unassigned address </w:t>
      </w:r>
      <w:r>
        <w:rPr>
          <w:color w:val="000000"/>
        </w:rPr>
        <w:t xml:space="preserve">bus error occurs if a processor attempts to access an address that has not been configured into any interface. To detect an unassigned address, most bus protocols use a </w:t>
      </w:r>
      <w:r>
        <w:rPr>
          <w:i/>
          <w:color w:val="000000"/>
        </w:rPr>
        <w:t xml:space="preserve">timeout </w:t>
      </w:r>
      <w:r>
        <w:rPr>
          <w:color w:val="000000"/>
        </w:rPr>
        <w:t>mechanism — after sending a request over the bus, the processor starts a timer. If no interface responds, the timer expires, which causes the processor hardware to report the bus error†.</w:t>
      </w:r>
    </w:p>
    <w:p w14:paraId="05612FC9" w14:textId="77777777" w:rsidR="00383B15" w:rsidRDefault="00000000">
      <w:pPr>
        <w:spacing w:after="228" w:line="265" w:lineRule="auto"/>
        <w:ind w:left="1" w:right="0" w:hanging="10"/>
        <w:jc w:val="left"/>
      </w:pPr>
      <w:r>
        <w:rPr>
          <w:rFonts w:ascii="Arial" w:eastAsia="Arial" w:hAnsi="Arial" w:cs="Arial"/>
          <w:b/>
          <w:color w:val="EB008B"/>
          <w:sz w:val="24"/>
        </w:rPr>
        <w:t>14.18 Address Configuration And Sockets</w:t>
      </w:r>
    </w:p>
    <w:p w14:paraId="7C72F18E" w14:textId="77777777" w:rsidR="00383B15" w:rsidRDefault="00000000">
      <w:pPr>
        <w:ind w:left="-9" w:right="0"/>
      </w:pPr>
      <w:r>
        <w:t>It may seem that the easiest way to prevent most bus errors consists of installing enough memory to cover all possible addresses. Then, when the computer boots, arrange for the processor to test all memory locations. In practice, however, architects usually design a memory bus to accommodate expansion. That is, a bus typically contains enough wires to accommodate more physical memory than is installed in the computer. Second, we will learn that devices other than memory can attach to a bus, and many devices do not occupy contiguous bus addresses.</w:t>
      </w:r>
    </w:p>
    <w:p w14:paraId="60A9D5FC" w14:textId="77777777" w:rsidR="00383B15" w:rsidRDefault="00000000">
      <w:pPr>
        <w:spacing w:after="368"/>
        <w:ind w:left="-9" w:right="0"/>
      </w:pPr>
      <w:r>
        <w:t xml:space="preserve">Fortunately, architects have devised a scheme that helps avoid memory configuration problems: </w:t>
      </w:r>
      <w:r>
        <w:rPr>
          <w:i/>
        </w:rPr>
        <w:t>special sockets</w:t>
      </w:r>
      <w:r>
        <w:t xml:space="preserve">. The idea is straightforward. Memory is manufactured on small printed circuits that each plug into a socket on the mother board. To avoid problems caused by misconfiguration, all memory boards are identical, and no configuration is required before a board is plugged in. Instead, circuitry and wiring is added to the mother board so that the first socket only receives requests for address 0 through </w:t>
      </w:r>
      <w:r>
        <w:rPr>
          <w:i/>
        </w:rPr>
        <w:t>K–1</w:t>
      </w:r>
      <w:r>
        <w:t xml:space="preserve">, the second socket only receives requests for address </w:t>
      </w:r>
      <w:r>
        <w:rPr>
          <w:i/>
        </w:rPr>
        <w:t xml:space="preserve">K </w:t>
      </w:r>
      <w:r>
        <w:t xml:space="preserve">through </w:t>
      </w:r>
      <w:r>
        <w:rPr>
          <w:i/>
        </w:rPr>
        <w:t>2K–1</w:t>
      </w:r>
      <w:r>
        <w:t>, and so on. The point is:</w:t>
      </w:r>
    </w:p>
    <w:p w14:paraId="6E83190F" w14:textId="77777777" w:rsidR="00383B15" w:rsidRDefault="00000000">
      <w:pPr>
        <w:shd w:val="clear" w:color="auto" w:fill="F9D4E4"/>
        <w:spacing w:after="319" w:line="259" w:lineRule="auto"/>
        <w:ind w:left="721" w:right="711" w:hanging="10"/>
      </w:pPr>
      <w:r>
        <w:rPr>
          <w:i/>
        </w:rPr>
        <w:t>To avoid memory configuration problems, architects can place memory on small circuit boards that each plug into a socket on the mother board. An owner can install memory without configuring the hardware because each socket is configured with the range of addresses to which the memory should respond.</w:t>
      </w:r>
    </w:p>
    <w:p w14:paraId="36653F99" w14:textId="77777777" w:rsidR="00383B15" w:rsidRDefault="00000000">
      <w:pPr>
        <w:spacing w:after="358"/>
        <w:ind w:left="-9" w:right="0"/>
      </w:pPr>
      <w:r>
        <w:t>As an alternative, some computers contain sophisticated circuitry that allows the MMU to configure socket addresses when the computer boots. The MMU determines which sockets are populated, and assigns each an address. Although it adds cost, the extra circuitry provides additional flexibility because an owner can place memory in any socket rather than filling sockets in a particular order.</w:t>
      </w:r>
    </w:p>
    <w:p w14:paraId="6545A0D4" w14:textId="77777777" w:rsidR="00383B15" w:rsidRDefault="00000000">
      <w:pPr>
        <w:spacing w:after="194" w:line="268" w:lineRule="auto"/>
        <w:ind w:left="-9" w:right="0" w:firstLine="310"/>
      </w:pPr>
      <w:r>
        <w:rPr>
          <w:sz w:val="16"/>
        </w:rPr>
        <w:t>†The timeout mechanism also detects malfunctioning hardware (i.e., a memory that is not responding to requests).</w:t>
      </w:r>
    </w:p>
    <w:p w14:paraId="3B37D376" w14:textId="77777777" w:rsidR="00383B15" w:rsidRDefault="00000000">
      <w:pPr>
        <w:spacing w:after="228" w:line="265" w:lineRule="auto"/>
        <w:ind w:left="1" w:right="0" w:hanging="10"/>
        <w:jc w:val="left"/>
      </w:pPr>
      <w:r>
        <w:rPr>
          <w:rFonts w:ascii="Arial" w:eastAsia="Arial" w:hAnsi="Arial" w:cs="Arial"/>
          <w:b/>
          <w:color w:val="EB008B"/>
          <w:sz w:val="24"/>
        </w:rPr>
        <w:t>14.19 Many Buses Or One Bus</w:t>
      </w:r>
    </w:p>
    <w:p w14:paraId="67B825AA" w14:textId="77777777" w:rsidR="00383B15" w:rsidRDefault="00000000">
      <w:pPr>
        <w:ind w:left="-9" w:right="0"/>
      </w:pPr>
      <w:r>
        <w:t>Computers designed for high performance (e.g., mainframe computers) usually contain several buses. Each bus is optimized for a specific purpose. For example, a mainframe computer might have one bus for memory, another for high-speed I/O devices, and another for slow-speed I/O devices. As an alternative, less powerful computers (e.g., personal computers) often use a single bus for all connections. The chief advantages of a single bus are lower cost and more generality. A processor does not need multiple bus interfaces, and a single bus interface can be used for both memory and devices.</w:t>
      </w:r>
    </w:p>
    <w:p w14:paraId="1E89D5C2" w14:textId="77777777" w:rsidR="00383B15" w:rsidRDefault="00000000">
      <w:pPr>
        <w:spacing w:after="470"/>
        <w:ind w:left="-9" w:right="0"/>
      </w:pPr>
      <w:r>
        <w:t>Of course, designing a single bus for all connections means choosing a compromise. That is, the bus may not be optimal for any given purpose. In particular, if the processor uses a single bus to access instructions and data as well as perform I/O, the bus can easily become a bottleneck. Thus, a system that uses a single bus often needs a large memory cache that can answer most of the memory requests without using the bus.</w:t>
      </w:r>
    </w:p>
    <w:p w14:paraId="28DA35A4" w14:textId="77777777" w:rsidR="00383B15" w:rsidRDefault="00000000">
      <w:pPr>
        <w:spacing w:after="228" w:line="265" w:lineRule="auto"/>
        <w:ind w:left="1" w:right="0" w:hanging="10"/>
        <w:jc w:val="left"/>
      </w:pPr>
      <w:r>
        <w:rPr>
          <w:rFonts w:ascii="Arial" w:eastAsia="Arial" w:hAnsi="Arial" w:cs="Arial"/>
          <w:b/>
          <w:color w:val="EB008B"/>
          <w:sz w:val="24"/>
        </w:rPr>
        <w:t>14.20 Using Fetch-Store With Devices</w:t>
      </w:r>
    </w:p>
    <w:p w14:paraId="564896F7" w14:textId="77777777" w:rsidR="00383B15" w:rsidRDefault="00000000">
      <w:pPr>
        <w:ind w:left="-9" w:right="0"/>
      </w:pPr>
      <w:r>
        <w:t xml:space="preserve">We said that a bus is used as the primary connection between a processor and an I/O device, and that all operations on a bus must use the fetch-store paradigm. The two statements may seem contradictory — although it works well for data transfer, fetchstore does not appear to handle device control. For example, consider an operation like starting or stopping a disk, or testing whether a wireless network is currently in range of an access point. How can such operations be performed unless a bus provides additional commands beyond </w:t>
      </w:r>
      <w:r>
        <w:rPr>
          <w:i/>
        </w:rPr>
        <w:t xml:space="preserve">fetch </w:t>
      </w:r>
      <w:r>
        <w:t xml:space="preserve">and </w:t>
      </w:r>
      <w:r>
        <w:rPr>
          <w:i/>
        </w:rPr>
        <w:t>store</w:t>
      </w:r>
      <w:r>
        <w:t>?</w:t>
      </w:r>
    </w:p>
    <w:p w14:paraId="39D45906" w14:textId="77777777" w:rsidR="00383B15" w:rsidRDefault="00000000">
      <w:pPr>
        <w:spacing w:after="470"/>
        <w:ind w:left="-9" w:right="0"/>
      </w:pPr>
      <w:r>
        <w:t>To understand how a bus works, we must remember that a bus only provides a way to communicate a small set of bits from one unit to another and does not specify what each bit means. Instead, the interface hardware on each device provides a unique interpretation of the bits. Thus, a device can interpret certain bits as a control operation rather than as a request to transfer data.</w:t>
      </w:r>
    </w:p>
    <w:p w14:paraId="2268061C" w14:textId="77777777" w:rsidR="00383B15" w:rsidRDefault="00000000">
      <w:pPr>
        <w:spacing w:after="228" w:line="265" w:lineRule="auto"/>
        <w:ind w:left="1" w:right="0" w:hanging="10"/>
        <w:jc w:val="left"/>
      </w:pPr>
      <w:r>
        <w:rPr>
          <w:rFonts w:ascii="Arial" w:eastAsia="Arial" w:hAnsi="Arial" w:cs="Arial"/>
          <w:b/>
          <w:color w:val="EB008B"/>
          <w:sz w:val="24"/>
        </w:rPr>
        <w:t>14.21 An Example Of Device Control Using Fetch-Store</w:t>
      </w:r>
    </w:p>
    <w:p w14:paraId="0BBF2C3A" w14:textId="77777777" w:rsidR="00383B15" w:rsidRDefault="00000000">
      <w:pPr>
        <w:ind w:left="-9" w:right="0"/>
      </w:pPr>
      <w:r>
        <w:t xml:space="preserve">An example will clarify the relationship between fetch-store and device control. Imagine a simplistic hardware device that contains sixteen status lights, and suppose we want to attach the device to a bus. Because the bus only offers </w:t>
      </w:r>
      <w:r>
        <w:rPr>
          <w:i/>
        </w:rPr>
        <w:t xml:space="preserve">fetch </w:t>
      </w:r>
      <w:r>
        <w:t xml:space="preserve">and </w:t>
      </w:r>
      <w:r>
        <w:rPr>
          <w:i/>
        </w:rPr>
        <w:t xml:space="preserve">store </w:t>
      </w:r>
      <w:r>
        <w:t>operations, we need to build interface hardware that uses the fetch-store paradigm for control. An engineer who designs a device interface begins by listing the operations to be performed. For example, assume that Figure 14.9 lists the functions that our imaginary status light device offers.</w:t>
      </w:r>
    </w:p>
    <w:p w14:paraId="40106E8F" w14:textId="77777777" w:rsidR="00383B15" w:rsidRDefault="00000000">
      <w:pPr>
        <w:tabs>
          <w:tab w:val="center" w:pos="2618"/>
        </w:tabs>
        <w:spacing w:after="442" w:line="265" w:lineRule="auto"/>
        <w:ind w:left="-9" w:right="0" w:firstLine="0"/>
        <w:jc w:val="left"/>
      </w:pPr>
      <w:r>
        <w:rPr>
          <w:color w:val="000000"/>
          <w:sz w:val="16"/>
        </w:rPr>
        <w:t>Sec. 14.21</w:t>
      </w:r>
      <w:r>
        <w:rPr>
          <w:color w:val="000000"/>
          <w:sz w:val="16"/>
        </w:rPr>
        <w:tab/>
        <w:t>An Example Of Device Control Using Fetch-Store</w:t>
      </w:r>
    </w:p>
    <w:p w14:paraId="516E3459" w14:textId="77777777" w:rsidR="00383B15" w:rsidRDefault="00000000">
      <w:pPr>
        <w:spacing w:after="130" w:line="216" w:lineRule="auto"/>
        <w:ind w:left="2005" w:right="1998" w:hanging="10"/>
        <w:jc w:val="left"/>
      </w:pPr>
      <w:r>
        <w:rPr>
          <w:rFonts w:ascii="Calibri" w:eastAsia="Calibri" w:hAnsi="Calibri" w:cs="Calibri"/>
          <w:color w:val="EB008B"/>
          <w:sz w:val="31"/>
          <w:vertAlign w:val="superscript"/>
        </w:rPr>
        <w:t xml:space="preserve">d </w:t>
      </w:r>
      <w:r>
        <w:rPr>
          <w:rFonts w:ascii="Arial" w:eastAsia="Arial" w:hAnsi="Arial" w:cs="Arial"/>
          <w:b/>
          <w:color w:val="EB008B"/>
        </w:rPr>
        <w:t xml:space="preserve">Turn the display on </w:t>
      </w:r>
      <w:r>
        <w:rPr>
          <w:rFonts w:ascii="Calibri" w:eastAsia="Calibri" w:hAnsi="Calibri" w:cs="Calibri"/>
          <w:color w:val="EB008B"/>
          <w:sz w:val="31"/>
          <w:vertAlign w:val="superscript"/>
        </w:rPr>
        <w:t xml:space="preserve">d </w:t>
      </w:r>
      <w:r>
        <w:rPr>
          <w:rFonts w:ascii="Arial" w:eastAsia="Arial" w:hAnsi="Arial" w:cs="Arial"/>
          <w:b/>
          <w:color w:val="EB008B"/>
        </w:rPr>
        <w:t xml:space="preserve">Turn the display off </w:t>
      </w:r>
      <w:r>
        <w:rPr>
          <w:rFonts w:ascii="Calibri" w:eastAsia="Calibri" w:hAnsi="Calibri" w:cs="Calibri"/>
          <w:color w:val="EB008B"/>
          <w:sz w:val="31"/>
          <w:vertAlign w:val="superscript"/>
        </w:rPr>
        <w:t xml:space="preserve">d </w:t>
      </w:r>
      <w:r>
        <w:rPr>
          <w:rFonts w:ascii="Arial" w:eastAsia="Arial" w:hAnsi="Arial" w:cs="Arial"/>
          <w:b/>
          <w:color w:val="EB008B"/>
        </w:rPr>
        <w:t xml:space="preserve">Set the display brightness </w:t>
      </w:r>
      <w:r>
        <w:rPr>
          <w:rFonts w:ascii="Calibri" w:eastAsia="Calibri" w:hAnsi="Calibri" w:cs="Calibri"/>
          <w:color w:val="EB008B"/>
          <w:sz w:val="31"/>
          <w:vertAlign w:val="superscript"/>
        </w:rPr>
        <w:t xml:space="preserve">d </w:t>
      </w:r>
      <w:r>
        <w:rPr>
          <w:rFonts w:ascii="Arial" w:eastAsia="Arial" w:hAnsi="Arial" w:cs="Arial"/>
          <w:b/>
          <w:color w:val="EB008B"/>
        </w:rPr>
        <w:t>Turn the i</w:t>
      </w:r>
      <w:r>
        <w:rPr>
          <w:rFonts w:ascii="Arial" w:eastAsia="Arial" w:hAnsi="Arial" w:cs="Arial"/>
          <w:b/>
          <w:color w:val="EB008B"/>
          <w:vertAlign w:val="superscript"/>
        </w:rPr>
        <w:t xml:space="preserve">th </w:t>
      </w:r>
      <w:r>
        <w:rPr>
          <w:rFonts w:ascii="Arial" w:eastAsia="Arial" w:hAnsi="Arial" w:cs="Arial"/>
          <w:b/>
          <w:color w:val="EB008B"/>
        </w:rPr>
        <w:t>status light on or off</w:t>
      </w:r>
    </w:p>
    <w:p w14:paraId="0BDB105A" w14:textId="77777777" w:rsidR="00383B15" w:rsidRDefault="00000000">
      <w:pPr>
        <w:spacing w:after="412" w:line="271" w:lineRule="auto"/>
        <w:ind w:left="1708" w:right="712" w:hanging="997"/>
      </w:pPr>
      <w:r>
        <w:rPr>
          <w:b/>
          <w:sz w:val="18"/>
        </w:rPr>
        <w:t xml:space="preserve">Figure 14.9 </w:t>
      </w:r>
      <w:r>
        <w:rPr>
          <w:sz w:val="18"/>
        </w:rPr>
        <w:t>An example of functionality provided by an imaginary hardware device. Before the unit can be attached to a bus, control functions must be implemented using the fetch-store paradigm.</w:t>
      </w:r>
    </w:p>
    <w:p w14:paraId="6E0F1440" w14:textId="77777777" w:rsidR="00383B15" w:rsidRDefault="00000000">
      <w:pPr>
        <w:ind w:left="-9" w:right="0"/>
      </w:pPr>
      <w:r>
        <w:t>To cast control operations in the fetch-store paradigm, a designer chooses a set of addresses that are not used by other devices, and assigns meanings to each address. For example, if our imaginary status light device is attached to a bus that has a width of thirty-two bits, a designer might choose bus addresses 100 through 111, and might assign meanings according to Figure 14.10†.</w:t>
      </w:r>
    </w:p>
    <w:tbl>
      <w:tblPr>
        <w:tblStyle w:val="TableGrid"/>
        <w:tblW w:w="6888" w:type="dxa"/>
        <w:tblInd w:w="152" w:type="dxa"/>
        <w:tblCellMar>
          <w:top w:w="0" w:type="dxa"/>
          <w:left w:w="0" w:type="dxa"/>
          <w:bottom w:w="0" w:type="dxa"/>
          <w:right w:w="0" w:type="dxa"/>
        </w:tblCellMar>
        <w:tblLook w:val="04A0" w:firstRow="1" w:lastRow="0" w:firstColumn="1" w:lastColumn="0" w:noHBand="0" w:noVBand="1"/>
      </w:tblPr>
      <w:tblGrid>
        <w:gridCol w:w="1147"/>
        <w:gridCol w:w="1245"/>
        <w:gridCol w:w="4496"/>
      </w:tblGrid>
      <w:tr w:rsidR="00383B15" w14:paraId="0C13714C" w14:textId="77777777">
        <w:trPr>
          <w:trHeight w:val="232"/>
        </w:trPr>
        <w:tc>
          <w:tcPr>
            <w:tcW w:w="1147" w:type="dxa"/>
            <w:tcBorders>
              <w:top w:val="nil"/>
              <w:left w:val="nil"/>
              <w:bottom w:val="nil"/>
              <w:right w:val="nil"/>
            </w:tcBorders>
          </w:tcPr>
          <w:p w14:paraId="5388C6FF" w14:textId="77777777" w:rsidR="00383B15" w:rsidRDefault="00000000">
            <w:pPr>
              <w:spacing w:after="0" w:line="259" w:lineRule="auto"/>
              <w:ind w:left="22" w:right="0" w:firstLine="0"/>
              <w:jc w:val="left"/>
            </w:pPr>
            <w:r>
              <w:rPr>
                <w:rFonts w:ascii="Arial" w:eastAsia="Arial" w:hAnsi="Arial" w:cs="Arial"/>
                <w:b/>
              </w:rPr>
              <w:t>Address</w:t>
            </w:r>
          </w:p>
        </w:tc>
        <w:tc>
          <w:tcPr>
            <w:tcW w:w="1245" w:type="dxa"/>
            <w:tcBorders>
              <w:top w:val="nil"/>
              <w:left w:val="nil"/>
              <w:bottom w:val="nil"/>
              <w:right w:val="nil"/>
            </w:tcBorders>
          </w:tcPr>
          <w:p w14:paraId="41470645" w14:textId="77777777" w:rsidR="00383B15" w:rsidRDefault="00000000">
            <w:pPr>
              <w:spacing w:after="0" w:line="259" w:lineRule="auto"/>
              <w:ind w:right="0" w:firstLine="0"/>
              <w:jc w:val="left"/>
            </w:pPr>
            <w:r>
              <w:rPr>
                <w:rFonts w:ascii="Arial" w:eastAsia="Arial" w:hAnsi="Arial" w:cs="Arial"/>
                <w:b/>
              </w:rPr>
              <w:t>Operation</w:t>
            </w:r>
          </w:p>
        </w:tc>
        <w:tc>
          <w:tcPr>
            <w:tcW w:w="4495" w:type="dxa"/>
            <w:tcBorders>
              <w:top w:val="nil"/>
              <w:left w:val="nil"/>
              <w:bottom w:val="nil"/>
              <w:right w:val="nil"/>
            </w:tcBorders>
          </w:tcPr>
          <w:p w14:paraId="5CC8528A" w14:textId="77777777" w:rsidR="00383B15" w:rsidRDefault="00000000">
            <w:pPr>
              <w:spacing w:after="0" w:line="259" w:lineRule="auto"/>
              <w:ind w:left="1" w:right="0" w:firstLine="0"/>
              <w:jc w:val="center"/>
            </w:pPr>
            <w:r>
              <w:rPr>
                <w:rFonts w:ascii="Arial" w:eastAsia="Arial" w:hAnsi="Arial" w:cs="Arial"/>
                <w:b/>
              </w:rPr>
              <w:t>Meaning</w:t>
            </w:r>
          </w:p>
        </w:tc>
      </w:tr>
      <w:tr w:rsidR="00383B15" w14:paraId="2855123A" w14:textId="77777777">
        <w:trPr>
          <w:trHeight w:val="524"/>
        </w:trPr>
        <w:tc>
          <w:tcPr>
            <w:tcW w:w="1147" w:type="dxa"/>
            <w:tcBorders>
              <w:top w:val="nil"/>
              <w:left w:val="nil"/>
              <w:bottom w:val="nil"/>
              <w:right w:val="nil"/>
            </w:tcBorders>
          </w:tcPr>
          <w:p w14:paraId="60EE1912" w14:textId="77777777" w:rsidR="00383B15" w:rsidRDefault="00000000">
            <w:pPr>
              <w:spacing w:after="0" w:line="259" w:lineRule="auto"/>
              <w:ind w:right="0" w:firstLine="0"/>
              <w:jc w:val="left"/>
            </w:pPr>
            <w:r>
              <w:rPr>
                <w:rFonts w:ascii="Arial" w:eastAsia="Arial" w:hAnsi="Arial" w:cs="Arial"/>
                <w:b/>
                <w:color w:val="EB008B"/>
              </w:rPr>
              <w:t>100–103</w:t>
            </w:r>
          </w:p>
        </w:tc>
        <w:tc>
          <w:tcPr>
            <w:tcW w:w="1245" w:type="dxa"/>
            <w:tcBorders>
              <w:top w:val="nil"/>
              <w:left w:val="nil"/>
              <w:bottom w:val="nil"/>
              <w:right w:val="nil"/>
            </w:tcBorders>
          </w:tcPr>
          <w:p w14:paraId="2944A4AD" w14:textId="77777777" w:rsidR="00383B15" w:rsidRDefault="00000000">
            <w:pPr>
              <w:spacing w:after="0" w:line="259" w:lineRule="auto"/>
              <w:ind w:right="0" w:firstLine="0"/>
              <w:jc w:val="left"/>
            </w:pPr>
            <w:r>
              <w:rPr>
                <w:rFonts w:ascii="Arial" w:eastAsia="Arial" w:hAnsi="Arial" w:cs="Arial"/>
                <w:b/>
                <w:color w:val="EB008B"/>
              </w:rPr>
              <w:t>store</w:t>
            </w:r>
          </w:p>
        </w:tc>
        <w:tc>
          <w:tcPr>
            <w:tcW w:w="4495" w:type="dxa"/>
            <w:tcBorders>
              <w:top w:val="nil"/>
              <w:left w:val="nil"/>
              <w:bottom w:val="nil"/>
              <w:right w:val="nil"/>
            </w:tcBorders>
          </w:tcPr>
          <w:p w14:paraId="496E5238" w14:textId="77777777" w:rsidR="00383B15" w:rsidRDefault="00000000">
            <w:pPr>
              <w:spacing w:after="0" w:line="259" w:lineRule="auto"/>
              <w:ind w:right="310" w:firstLine="0"/>
              <w:jc w:val="left"/>
            </w:pPr>
            <w:r>
              <w:rPr>
                <w:rFonts w:ascii="Arial" w:eastAsia="Arial" w:hAnsi="Arial" w:cs="Arial"/>
                <w:b/>
                <w:color w:val="EB008B"/>
              </w:rPr>
              <w:t>nonzero data value turns the display on, and a zero data value turns the display off</w:t>
            </w:r>
          </w:p>
        </w:tc>
      </w:tr>
      <w:tr w:rsidR="00383B15" w14:paraId="419BA184" w14:textId="77777777">
        <w:trPr>
          <w:trHeight w:val="528"/>
        </w:trPr>
        <w:tc>
          <w:tcPr>
            <w:tcW w:w="1147" w:type="dxa"/>
            <w:tcBorders>
              <w:top w:val="nil"/>
              <w:left w:val="nil"/>
              <w:bottom w:val="nil"/>
              <w:right w:val="nil"/>
            </w:tcBorders>
          </w:tcPr>
          <w:p w14:paraId="62A8F36A" w14:textId="77777777" w:rsidR="00383B15" w:rsidRDefault="00000000">
            <w:pPr>
              <w:spacing w:after="0" w:line="259" w:lineRule="auto"/>
              <w:ind w:right="0" w:firstLine="0"/>
              <w:jc w:val="left"/>
            </w:pPr>
            <w:r>
              <w:rPr>
                <w:rFonts w:ascii="Arial" w:eastAsia="Arial" w:hAnsi="Arial" w:cs="Arial"/>
                <w:b/>
                <w:color w:val="EB008B"/>
              </w:rPr>
              <w:t>100–103</w:t>
            </w:r>
          </w:p>
        </w:tc>
        <w:tc>
          <w:tcPr>
            <w:tcW w:w="1245" w:type="dxa"/>
            <w:tcBorders>
              <w:top w:val="nil"/>
              <w:left w:val="nil"/>
              <w:bottom w:val="nil"/>
              <w:right w:val="nil"/>
            </w:tcBorders>
          </w:tcPr>
          <w:p w14:paraId="068F1A21" w14:textId="77777777" w:rsidR="00383B15" w:rsidRDefault="00000000">
            <w:pPr>
              <w:spacing w:after="0" w:line="259" w:lineRule="auto"/>
              <w:ind w:right="0" w:firstLine="0"/>
              <w:jc w:val="left"/>
            </w:pPr>
            <w:r>
              <w:rPr>
                <w:rFonts w:ascii="Arial" w:eastAsia="Arial" w:hAnsi="Arial" w:cs="Arial"/>
                <w:b/>
                <w:color w:val="EB008B"/>
              </w:rPr>
              <w:t>fetch</w:t>
            </w:r>
          </w:p>
        </w:tc>
        <w:tc>
          <w:tcPr>
            <w:tcW w:w="4495" w:type="dxa"/>
            <w:tcBorders>
              <w:top w:val="nil"/>
              <w:left w:val="nil"/>
              <w:bottom w:val="nil"/>
              <w:right w:val="nil"/>
            </w:tcBorders>
          </w:tcPr>
          <w:p w14:paraId="3AEA17B0" w14:textId="77777777" w:rsidR="00383B15" w:rsidRDefault="00000000">
            <w:pPr>
              <w:spacing w:after="0" w:line="259" w:lineRule="auto"/>
              <w:ind w:right="553" w:firstLine="0"/>
              <w:jc w:val="left"/>
            </w:pPr>
            <w:r>
              <w:rPr>
                <w:rFonts w:ascii="Arial" w:eastAsia="Arial" w:hAnsi="Arial" w:cs="Arial"/>
                <w:b/>
                <w:color w:val="EB008B"/>
              </w:rPr>
              <w:t>returns zero if display is currently off, and nonzero if display is currently on</w:t>
            </w:r>
          </w:p>
        </w:tc>
      </w:tr>
      <w:tr w:rsidR="00383B15" w14:paraId="5463DAE4" w14:textId="77777777">
        <w:trPr>
          <w:trHeight w:val="768"/>
        </w:trPr>
        <w:tc>
          <w:tcPr>
            <w:tcW w:w="1147" w:type="dxa"/>
            <w:tcBorders>
              <w:top w:val="nil"/>
              <w:left w:val="nil"/>
              <w:bottom w:val="nil"/>
              <w:right w:val="nil"/>
            </w:tcBorders>
          </w:tcPr>
          <w:p w14:paraId="0A9011FC" w14:textId="77777777" w:rsidR="00383B15" w:rsidRDefault="00000000">
            <w:pPr>
              <w:spacing w:after="0" w:line="259" w:lineRule="auto"/>
              <w:ind w:right="0" w:firstLine="0"/>
              <w:jc w:val="left"/>
            </w:pPr>
            <w:r>
              <w:rPr>
                <w:rFonts w:ascii="Arial" w:eastAsia="Arial" w:hAnsi="Arial" w:cs="Arial"/>
                <w:b/>
                <w:color w:val="EB008B"/>
              </w:rPr>
              <w:t>104–107</w:t>
            </w:r>
          </w:p>
        </w:tc>
        <w:tc>
          <w:tcPr>
            <w:tcW w:w="1245" w:type="dxa"/>
            <w:tcBorders>
              <w:top w:val="nil"/>
              <w:left w:val="nil"/>
              <w:bottom w:val="nil"/>
              <w:right w:val="nil"/>
            </w:tcBorders>
          </w:tcPr>
          <w:p w14:paraId="540E9988" w14:textId="77777777" w:rsidR="00383B15" w:rsidRDefault="00000000">
            <w:pPr>
              <w:spacing w:after="0" w:line="259" w:lineRule="auto"/>
              <w:ind w:right="0" w:firstLine="0"/>
              <w:jc w:val="left"/>
            </w:pPr>
            <w:r>
              <w:rPr>
                <w:rFonts w:ascii="Arial" w:eastAsia="Arial" w:hAnsi="Arial" w:cs="Arial"/>
                <w:b/>
                <w:color w:val="EB008B"/>
              </w:rPr>
              <w:t>store</w:t>
            </w:r>
          </w:p>
        </w:tc>
        <w:tc>
          <w:tcPr>
            <w:tcW w:w="4495" w:type="dxa"/>
            <w:tcBorders>
              <w:top w:val="nil"/>
              <w:left w:val="nil"/>
              <w:bottom w:val="nil"/>
              <w:right w:val="nil"/>
            </w:tcBorders>
          </w:tcPr>
          <w:p w14:paraId="4F24DDF5" w14:textId="77777777" w:rsidR="00383B15" w:rsidRDefault="00000000">
            <w:pPr>
              <w:spacing w:after="0" w:line="259" w:lineRule="auto"/>
              <w:ind w:right="320" w:firstLine="0"/>
              <w:jc w:val="left"/>
            </w:pPr>
            <w:r>
              <w:rPr>
                <w:rFonts w:ascii="Arial" w:eastAsia="Arial" w:hAnsi="Arial" w:cs="Arial"/>
                <w:b/>
                <w:color w:val="EB008B"/>
              </w:rPr>
              <w:t>Change brightness. Low-order four bits of the data value specify brightness value from zero (dim) through sixteen (bright)</w:t>
            </w:r>
          </w:p>
        </w:tc>
      </w:tr>
      <w:tr w:rsidR="00383B15" w14:paraId="764AD734" w14:textId="77777777">
        <w:trPr>
          <w:trHeight w:val="716"/>
        </w:trPr>
        <w:tc>
          <w:tcPr>
            <w:tcW w:w="1147" w:type="dxa"/>
            <w:tcBorders>
              <w:top w:val="nil"/>
              <w:left w:val="nil"/>
              <w:bottom w:val="nil"/>
              <w:right w:val="nil"/>
            </w:tcBorders>
          </w:tcPr>
          <w:p w14:paraId="15D14355" w14:textId="77777777" w:rsidR="00383B15" w:rsidRDefault="00000000">
            <w:pPr>
              <w:spacing w:after="0" w:line="259" w:lineRule="auto"/>
              <w:ind w:right="0" w:firstLine="0"/>
              <w:jc w:val="left"/>
            </w:pPr>
            <w:r>
              <w:rPr>
                <w:rFonts w:ascii="Arial" w:eastAsia="Arial" w:hAnsi="Arial" w:cs="Arial"/>
                <w:b/>
                <w:color w:val="EB008B"/>
              </w:rPr>
              <w:t>108–111</w:t>
            </w:r>
          </w:p>
        </w:tc>
        <w:tc>
          <w:tcPr>
            <w:tcW w:w="1245" w:type="dxa"/>
            <w:tcBorders>
              <w:top w:val="nil"/>
              <w:left w:val="nil"/>
              <w:bottom w:val="nil"/>
              <w:right w:val="nil"/>
            </w:tcBorders>
          </w:tcPr>
          <w:p w14:paraId="1810D9F1" w14:textId="77777777" w:rsidR="00383B15" w:rsidRDefault="00000000">
            <w:pPr>
              <w:spacing w:after="0" w:line="259" w:lineRule="auto"/>
              <w:ind w:right="0" w:firstLine="0"/>
              <w:jc w:val="left"/>
            </w:pPr>
            <w:r>
              <w:rPr>
                <w:rFonts w:ascii="Arial" w:eastAsia="Arial" w:hAnsi="Arial" w:cs="Arial"/>
                <w:b/>
                <w:color w:val="EB008B"/>
              </w:rPr>
              <w:t>store</w:t>
            </w:r>
          </w:p>
        </w:tc>
        <w:tc>
          <w:tcPr>
            <w:tcW w:w="4495" w:type="dxa"/>
            <w:tcBorders>
              <w:top w:val="nil"/>
              <w:left w:val="nil"/>
              <w:bottom w:val="nil"/>
              <w:right w:val="nil"/>
            </w:tcBorders>
          </w:tcPr>
          <w:p w14:paraId="59859FA8" w14:textId="77777777" w:rsidR="00383B15" w:rsidRDefault="00000000">
            <w:pPr>
              <w:spacing w:after="0" w:line="259" w:lineRule="auto"/>
              <w:ind w:right="0" w:firstLine="0"/>
              <w:jc w:val="left"/>
            </w:pPr>
            <w:r>
              <w:rPr>
                <w:rFonts w:ascii="Arial" w:eastAsia="Arial" w:hAnsi="Arial" w:cs="Arial"/>
                <w:b/>
                <w:color w:val="EB008B"/>
              </w:rPr>
              <w:t>The low order sixteen bits each control a status light, where zero sets the corresponding light off and one sets it on.</w:t>
            </w:r>
          </w:p>
        </w:tc>
      </w:tr>
    </w:tbl>
    <w:p w14:paraId="302EEAAA" w14:textId="77777777" w:rsidR="00383B15" w:rsidRDefault="00000000">
      <w:pPr>
        <w:spacing w:after="412" w:line="271" w:lineRule="auto"/>
        <w:ind w:left="1788" w:right="712" w:hanging="1077"/>
      </w:pPr>
      <w:r>
        <w:rPr>
          <w:b/>
          <w:sz w:val="18"/>
        </w:rPr>
        <w:t xml:space="preserve">Figure 14.10 </w:t>
      </w:r>
      <w:r>
        <w:rPr>
          <w:sz w:val="18"/>
        </w:rPr>
        <w:t>Example assignment of addresses, operations, and meanings for the device control functions listed in Figure 14.9.</w:t>
      </w:r>
    </w:p>
    <w:p w14:paraId="12ED5081" w14:textId="77777777" w:rsidR="00383B15" w:rsidRDefault="00000000">
      <w:pPr>
        <w:spacing w:after="228" w:line="265" w:lineRule="auto"/>
        <w:ind w:left="1" w:right="0" w:hanging="10"/>
        <w:jc w:val="left"/>
      </w:pPr>
      <w:r>
        <w:rPr>
          <w:rFonts w:ascii="Arial" w:eastAsia="Arial" w:hAnsi="Arial" w:cs="Arial"/>
          <w:b/>
          <w:color w:val="EB008B"/>
          <w:sz w:val="24"/>
        </w:rPr>
        <w:t>14.22 Operation Of An Interface</w:t>
      </w:r>
    </w:p>
    <w:p w14:paraId="3536290D" w14:textId="77777777" w:rsidR="00383B15" w:rsidRDefault="00000000">
      <w:pPr>
        <w:spacing w:after="285"/>
        <w:ind w:left="-9" w:right="0"/>
      </w:pPr>
      <w:r>
        <w:t xml:space="preserve">Although the bus operations are named </w:t>
      </w:r>
      <w:r>
        <w:rPr>
          <w:i/>
        </w:rPr>
        <w:t xml:space="preserve">fetch </w:t>
      </w:r>
      <w:r>
        <w:t xml:space="preserve">and </w:t>
      </w:r>
      <w:r>
        <w:rPr>
          <w:i/>
        </w:rPr>
        <w:t>store</w:t>
      </w:r>
      <w:r>
        <w:t>, a device interface is not a memory — data is not stored for later recall. That is, from the perspective of a device, the address in a request merely consists of a set of bits. The interface contains logic circuits that compare the address bits in each request to the addresses assigned to the device. If a match occurs, the interface enables a circuit that handles the operation (</w:t>
      </w:r>
      <w:r>
        <w:rPr>
          <w:i/>
        </w:rPr>
        <w:t xml:space="preserve">fetch </w:t>
      </w:r>
      <w:r>
        <w:t xml:space="preserve">or </w:t>
      </w:r>
      <w:r>
        <w:rPr>
          <w:i/>
        </w:rPr>
        <w:t>store</w:t>
      </w:r>
      <w:r>
        <w:t>). For example, the first item in Figure 14.10 can be implemented by hardware that tests the address, operation, and data items in each request. We think of the test as a conditional operation:</w:t>
      </w:r>
    </w:p>
    <w:p w14:paraId="79D1966F" w14:textId="77777777" w:rsidR="00383B15" w:rsidRDefault="00000000">
      <w:pPr>
        <w:spacing w:after="194" w:line="268" w:lineRule="auto"/>
        <w:ind w:left="320" w:right="0" w:firstLine="0"/>
      </w:pPr>
      <w:r>
        <w:rPr>
          <w:sz w:val="16"/>
        </w:rPr>
        <w:t>†Many other assignments are possible; the meanings assigned here merely provide one possibility.</w:t>
      </w:r>
    </w:p>
    <w:p w14:paraId="788521CC" w14:textId="77777777" w:rsidR="00383B15" w:rsidRDefault="00000000">
      <w:pPr>
        <w:spacing w:after="227" w:line="265" w:lineRule="auto"/>
        <w:ind w:left="284" w:right="280" w:hanging="10"/>
        <w:jc w:val="center"/>
      </w:pPr>
      <w:r>
        <w:rPr>
          <w:color w:val="EB008B"/>
        </w:rPr>
        <w:t>if (address == 100 &amp;&amp; op == store &amp;&amp; data != 0) turn_on_display;</w:t>
      </w:r>
    </w:p>
    <w:p w14:paraId="266E8A85" w14:textId="77777777" w:rsidR="00383B15" w:rsidRDefault="00000000">
      <w:pPr>
        <w:spacing w:after="229"/>
        <w:ind w:left="-9" w:right="0" w:firstLine="0"/>
      </w:pPr>
      <w:r>
        <w:t>Similarly, the hardware must also check the case where the data item is zero:</w:t>
      </w:r>
    </w:p>
    <w:p w14:paraId="79C4CA15" w14:textId="77777777" w:rsidR="00383B15" w:rsidRDefault="00000000">
      <w:pPr>
        <w:spacing w:after="273" w:line="265" w:lineRule="auto"/>
        <w:ind w:left="284" w:right="278" w:hanging="10"/>
        <w:jc w:val="center"/>
      </w:pPr>
      <w:r>
        <w:rPr>
          <w:color w:val="EB008B"/>
        </w:rPr>
        <w:t>if (address == 100 &amp;&amp; op == store &amp;&amp; data == 0) turn_off_display;</w:t>
      </w:r>
    </w:p>
    <w:p w14:paraId="0D89898F" w14:textId="77777777" w:rsidR="00383B15" w:rsidRDefault="00000000">
      <w:pPr>
        <w:spacing w:after="470"/>
        <w:ind w:left="-9" w:right="0"/>
      </w:pPr>
      <w:r>
        <w:t>Although we have used programming language syntax to express the operations, interface hardware does not perform the test sequentially. Instead, an interface is constructed from Boolean circuits that can test the address, operation, and data values in parallel and take the appropriate action.</w:t>
      </w:r>
    </w:p>
    <w:p w14:paraId="706EE539" w14:textId="77777777" w:rsidR="00383B15" w:rsidRDefault="00000000">
      <w:pPr>
        <w:spacing w:after="228" w:line="265" w:lineRule="auto"/>
        <w:ind w:left="1" w:right="0" w:hanging="10"/>
        <w:jc w:val="left"/>
      </w:pPr>
      <w:r>
        <w:rPr>
          <w:rFonts w:ascii="Arial" w:eastAsia="Arial" w:hAnsi="Arial" w:cs="Arial"/>
          <w:b/>
          <w:color w:val="EB008B"/>
          <w:sz w:val="24"/>
        </w:rPr>
        <w:t>14.23 Asymmetric Assignments</w:t>
      </w:r>
    </w:p>
    <w:p w14:paraId="695CB756" w14:textId="77777777" w:rsidR="00383B15" w:rsidRDefault="00000000">
      <w:pPr>
        <w:spacing w:after="468"/>
        <w:ind w:left="-9" w:right="0"/>
      </w:pPr>
      <w:r>
        <w:t xml:space="preserve">Note that Figure 14.10 does not define the effect of </w:t>
      </w:r>
      <w:r>
        <w:rPr>
          <w:i/>
        </w:rPr>
        <w:t xml:space="preserve">fetch </w:t>
      </w:r>
      <w:r>
        <w:t xml:space="preserve">or </w:t>
      </w:r>
      <w:r>
        <w:rPr>
          <w:i/>
        </w:rPr>
        <w:t xml:space="preserve">store </w:t>
      </w:r>
      <w:r>
        <w:t xml:space="preserve">operations on some of the addresses. For example, the specification does not define a </w:t>
      </w:r>
      <w:r>
        <w:rPr>
          <w:i/>
        </w:rPr>
        <w:t xml:space="preserve">fetch </w:t>
      </w:r>
      <w:r>
        <w:t xml:space="preserve">operation for address 104. To capture the idea that either </w:t>
      </w:r>
      <w:r>
        <w:rPr>
          <w:i/>
        </w:rPr>
        <w:t>fetch</w:t>
      </w:r>
      <w:r>
        <w:t xml:space="preserve">, </w:t>
      </w:r>
      <w:r>
        <w:rPr>
          <w:i/>
        </w:rPr>
        <w:t>store</w:t>
      </w:r>
      <w:r>
        <w:t xml:space="preserve">, or both can be defined for a given address, we say that the assignment is </w:t>
      </w:r>
      <w:r>
        <w:rPr>
          <w:i/>
        </w:rPr>
        <w:t xml:space="preserve">asymmetric </w:t>
      </w:r>
      <w:r>
        <w:t xml:space="preserve">if it defines </w:t>
      </w:r>
      <w:r>
        <w:rPr>
          <w:i/>
        </w:rPr>
        <w:t>fetch</w:t>
      </w:r>
      <w:r>
        <w:t xml:space="preserve">, but not </w:t>
      </w:r>
      <w:r>
        <w:rPr>
          <w:i/>
        </w:rPr>
        <w:t>store</w:t>
      </w:r>
      <w:r>
        <w:t>, or vice versa. The specification in Figure 14.10 is asymmetric because the processor can store a value to the four bytes starting at address 104, but an error results if the processor attempts to read from address 104.</w:t>
      </w:r>
    </w:p>
    <w:p w14:paraId="24F2535B" w14:textId="77777777" w:rsidR="00383B15" w:rsidRDefault="00000000">
      <w:pPr>
        <w:spacing w:after="228" w:line="265" w:lineRule="auto"/>
        <w:ind w:left="1" w:right="0" w:hanging="10"/>
        <w:jc w:val="left"/>
      </w:pPr>
      <w:r>
        <w:rPr>
          <w:rFonts w:ascii="Arial" w:eastAsia="Arial" w:hAnsi="Arial" w:cs="Arial"/>
          <w:b/>
          <w:color w:val="EB008B"/>
          <w:sz w:val="24"/>
        </w:rPr>
        <w:t>14.24 Unified Memory And Device Addressing</w:t>
      </w:r>
    </w:p>
    <w:p w14:paraId="7F74A039" w14:textId="77777777" w:rsidR="00383B15" w:rsidRDefault="00000000">
      <w:pPr>
        <w:spacing w:after="306"/>
        <w:ind w:left="-9" w:right="0"/>
      </w:pPr>
      <w:r>
        <w:t>We said that in some computers, a single bus provides access to both memory and I/O devices. In such an architecture, the assignment of addresses on the bus defines the processor’s view of the address space. For example, imagine a computer system with a processor, two memories, and two I/O devices attached to a bus as Figure 14.11 illustrates.</w:t>
      </w:r>
    </w:p>
    <w:p w14:paraId="3833A690" w14:textId="77777777" w:rsidR="00383B15" w:rsidRDefault="00000000">
      <w:pPr>
        <w:spacing w:after="344" w:line="259" w:lineRule="auto"/>
        <w:ind w:left="360" w:right="0" w:firstLine="0"/>
        <w:jc w:val="left"/>
      </w:pPr>
      <w:r>
        <w:rPr>
          <w:rFonts w:ascii="Calibri" w:eastAsia="Calibri" w:hAnsi="Calibri" w:cs="Calibri"/>
          <w:noProof/>
          <w:color w:val="000000"/>
          <w:sz w:val="22"/>
        </w:rPr>
        <mc:AlternateContent>
          <mc:Choice Requires="wpg">
            <w:drawing>
              <wp:inline distT="0" distB="0" distL="0" distR="0" wp14:anchorId="26C484EC" wp14:editId="5C2C1C49">
                <wp:extent cx="4112286" cy="1279373"/>
                <wp:effectExtent l="0" t="0" r="0" b="0"/>
                <wp:docPr id="360306" name="Group 360306"/>
                <wp:cNvGraphicFramePr/>
                <a:graphic xmlns:a="http://schemas.openxmlformats.org/drawingml/2006/main">
                  <a:graphicData uri="http://schemas.microsoft.com/office/word/2010/wordprocessingGroup">
                    <wpg:wgp>
                      <wpg:cNvGrpSpPr/>
                      <wpg:grpSpPr>
                        <a:xfrm>
                          <a:off x="0" y="0"/>
                          <a:ext cx="4112286" cy="1279373"/>
                          <a:chOff x="0" y="0"/>
                          <a:chExt cx="4112286" cy="1279373"/>
                        </a:xfrm>
                      </wpg:grpSpPr>
                      <wps:wsp>
                        <wps:cNvPr id="19738" name="Shape 19738"/>
                        <wps:cNvSpPr/>
                        <wps:spPr>
                          <a:xfrm>
                            <a:off x="182766" y="1005218"/>
                            <a:ext cx="3746742" cy="0"/>
                          </a:xfrm>
                          <a:custGeom>
                            <a:avLst/>
                            <a:gdLst/>
                            <a:ahLst/>
                            <a:cxnLst/>
                            <a:rect l="0" t="0" r="0" b="0"/>
                            <a:pathLst>
                              <a:path w="3746742">
                                <a:moveTo>
                                  <a:pt x="0" y="0"/>
                                </a:moveTo>
                                <a:lnTo>
                                  <a:pt x="374674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39" name="Shape 19739"/>
                        <wps:cNvSpPr/>
                        <wps:spPr>
                          <a:xfrm>
                            <a:off x="3929507" y="913841"/>
                            <a:ext cx="0" cy="91377"/>
                          </a:xfrm>
                          <a:custGeom>
                            <a:avLst/>
                            <a:gdLst/>
                            <a:ahLst/>
                            <a:cxnLst/>
                            <a:rect l="0" t="0" r="0" b="0"/>
                            <a:pathLst>
                              <a:path h="91377">
                                <a:moveTo>
                                  <a:pt x="0"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40" name="Shape 19740"/>
                        <wps:cNvSpPr/>
                        <wps:spPr>
                          <a:xfrm>
                            <a:off x="3929507" y="913841"/>
                            <a:ext cx="182778" cy="182766"/>
                          </a:xfrm>
                          <a:custGeom>
                            <a:avLst/>
                            <a:gdLst/>
                            <a:ahLst/>
                            <a:cxnLst/>
                            <a:rect l="0" t="0" r="0" b="0"/>
                            <a:pathLst>
                              <a:path w="182778" h="182766">
                                <a:moveTo>
                                  <a:pt x="0" y="0"/>
                                </a:moveTo>
                                <a:lnTo>
                                  <a:pt x="182778"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41" name="Shape 19741"/>
                        <wps:cNvSpPr/>
                        <wps:spPr>
                          <a:xfrm>
                            <a:off x="3929507" y="1096607"/>
                            <a:ext cx="182778" cy="182766"/>
                          </a:xfrm>
                          <a:custGeom>
                            <a:avLst/>
                            <a:gdLst/>
                            <a:ahLst/>
                            <a:cxnLst/>
                            <a:rect l="0" t="0" r="0" b="0"/>
                            <a:pathLst>
                              <a:path w="182778" h="182766">
                                <a:moveTo>
                                  <a:pt x="182778"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42" name="Shape 19742"/>
                        <wps:cNvSpPr/>
                        <wps:spPr>
                          <a:xfrm>
                            <a:off x="3929507" y="1187996"/>
                            <a:ext cx="0" cy="91377"/>
                          </a:xfrm>
                          <a:custGeom>
                            <a:avLst/>
                            <a:gdLst/>
                            <a:ahLst/>
                            <a:cxnLst/>
                            <a:rect l="0" t="0" r="0" b="0"/>
                            <a:pathLst>
                              <a:path h="91377">
                                <a:moveTo>
                                  <a:pt x="0"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43" name="Shape 19743"/>
                        <wps:cNvSpPr/>
                        <wps:spPr>
                          <a:xfrm>
                            <a:off x="182766" y="1187996"/>
                            <a:ext cx="3746742" cy="0"/>
                          </a:xfrm>
                          <a:custGeom>
                            <a:avLst/>
                            <a:gdLst/>
                            <a:ahLst/>
                            <a:cxnLst/>
                            <a:rect l="0" t="0" r="0" b="0"/>
                            <a:pathLst>
                              <a:path w="3746742">
                                <a:moveTo>
                                  <a:pt x="374674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44" name="Shape 19744"/>
                        <wps:cNvSpPr/>
                        <wps:spPr>
                          <a:xfrm>
                            <a:off x="182766" y="1187996"/>
                            <a:ext cx="0" cy="91377"/>
                          </a:xfrm>
                          <a:custGeom>
                            <a:avLst/>
                            <a:gdLst/>
                            <a:ahLst/>
                            <a:cxnLst/>
                            <a:rect l="0" t="0" r="0" b="0"/>
                            <a:pathLst>
                              <a:path h="91377">
                                <a:moveTo>
                                  <a:pt x="0"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45" name="Shape 19745"/>
                        <wps:cNvSpPr/>
                        <wps:spPr>
                          <a:xfrm>
                            <a:off x="0" y="1096607"/>
                            <a:ext cx="182766" cy="182766"/>
                          </a:xfrm>
                          <a:custGeom>
                            <a:avLst/>
                            <a:gdLst/>
                            <a:ahLst/>
                            <a:cxnLst/>
                            <a:rect l="0" t="0" r="0" b="0"/>
                            <a:pathLst>
                              <a:path w="182766" h="182766">
                                <a:moveTo>
                                  <a:pt x="182766"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46" name="Shape 19746"/>
                        <wps:cNvSpPr/>
                        <wps:spPr>
                          <a:xfrm>
                            <a:off x="0" y="913841"/>
                            <a:ext cx="182766" cy="182766"/>
                          </a:xfrm>
                          <a:custGeom>
                            <a:avLst/>
                            <a:gdLst/>
                            <a:ahLst/>
                            <a:cxnLst/>
                            <a:rect l="0" t="0" r="0" b="0"/>
                            <a:pathLst>
                              <a:path w="182766" h="182766">
                                <a:moveTo>
                                  <a:pt x="0" y="182766"/>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47" name="Shape 19747"/>
                        <wps:cNvSpPr/>
                        <wps:spPr>
                          <a:xfrm>
                            <a:off x="182766" y="913841"/>
                            <a:ext cx="0" cy="91377"/>
                          </a:xfrm>
                          <a:custGeom>
                            <a:avLst/>
                            <a:gdLst/>
                            <a:ahLst/>
                            <a:cxnLst/>
                            <a:rect l="0" t="0" r="0" b="0"/>
                            <a:pathLst>
                              <a:path h="91377">
                                <a:moveTo>
                                  <a:pt x="0"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48" name="Rectangle 19748"/>
                        <wps:cNvSpPr/>
                        <wps:spPr>
                          <a:xfrm>
                            <a:off x="1966025" y="1066855"/>
                            <a:ext cx="240110" cy="124916"/>
                          </a:xfrm>
                          <a:prstGeom prst="rect">
                            <a:avLst/>
                          </a:prstGeom>
                          <a:ln>
                            <a:noFill/>
                          </a:ln>
                        </wps:spPr>
                        <wps:txbx>
                          <w:txbxContent>
                            <w:p w14:paraId="0125E482" w14:textId="77777777" w:rsidR="00383B15" w:rsidRDefault="00000000">
                              <w:pPr>
                                <w:spacing w:after="160" w:line="259" w:lineRule="auto"/>
                                <w:ind w:right="0" w:firstLine="0"/>
                                <w:jc w:val="left"/>
                              </w:pPr>
                              <w:r>
                                <w:rPr>
                                  <w:rFonts w:ascii="Arial" w:eastAsia="Arial" w:hAnsi="Arial" w:cs="Arial"/>
                                  <w:b/>
                                  <w:color w:val="EB008B"/>
                                  <w:sz w:val="16"/>
                                </w:rPr>
                                <w:t>bus</w:t>
                              </w:r>
                            </w:p>
                          </w:txbxContent>
                        </wps:txbx>
                        <wps:bodyPr horzOverflow="overflow" vert="horz" lIns="0" tIns="0" rIns="0" bIns="0" rtlCol="0">
                          <a:noAutofit/>
                        </wps:bodyPr>
                      </wps:wsp>
                      <wps:wsp>
                        <wps:cNvPr id="19749" name="Rectangle 19749"/>
                        <wps:cNvSpPr/>
                        <wps:spPr>
                          <a:xfrm>
                            <a:off x="468343" y="267245"/>
                            <a:ext cx="652944" cy="124917"/>
                          </a:xfrm>
                          <a:prstGeom prst="rect">
                            <a:avLst/>
                          </a:prstGeom>
                          <a:ln>
                            <a:noFill/>
                          </a:ln>
                        </wps:spPr>
                        <wps:txbx>
                          <w:txbxContent>
                            <w:p w14:paraId="3B0AEAAF"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19750" name="Shape 19750"/>
                        <wps:cNvSpPr/>
                        <wps:spPr>
                          <a:xfrm>
                            <a:off x="394729" y="0"/>
                            <a:ext cx="0" cy="639687"/>
                          </a:xfrm>
                          <a:custGeom>
                            <a:avLst/>
                            <a:gdLst/>
                            <a:ahLst/>
                            <a:cxnLst/>
                            <a:rect l="0" t="0" r="0" b="0"/>
                            <a:pathLst>
                              <a:path h="639687">
                                <a:moveTo>
                                  <a:pt x="0" y="639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51" name="Shape 19751"/>
                        <wps:cNvSpPr/>
                        <wps:spPr>
                          <a:xfrm>
                            <a:off x="394729" y="0"/>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52" name="Shape 19752"/>
                        <wps:cNvSpPr/>
                        <wps:spPr>
                          <a:xfrm>
                            <a:off x="1034415" y="0"/>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53" name="Shape 19753"/>
                        <wps:cNvSpPr/>
                        <wps:spPr>
                          <a:xfrm>
                            <a:off x="394729" y="639687"/>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54" name="Rectangle 19754"/>
                        <wps:cNvSpPr/>
                        <wps:spPr>
                          <a:xfrm>
                            <a:off x="1279376" y="282477"/>
                            <a:ext cx="525326" cy="124916"/>
                          </a:xfrm>
                          <a:prstGeom prst="rect">
                            <a:avLst/>
                          </a:prstGeom>
                          <a:ln>
                            <a:noFill/>
                          </a:ln>
                        </wps:spPr>
                        <wps:txbx>
                          <w:txbxContent>
                            <w:p w14:paraId="41DB0EAB"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9755" name="Rectangle 19755"/>
                        <wps:cNvSpPr/>
                        <wps:spPr>
                          <a:xfrm>
                            <a:off x="1449452" y="434783"/>
                            <a:ext cx="75085" cy="124917"/>
                          </a:xfrm>
                          <a:prstGeom prst="rect">
                            <a:avLst/>
                          </a:prstGeom>
                          <a:ln>
                            <a:noFill/>
                          </a:ln>
                        </wps:spPr>
                        <wps:txbx>
                          <w:txbxContent>
                            <w:p w14:paraId="0BA142A2"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9756" name="Shape 19756"/>
                        <wps:cNvSpPr/>
                        <wps:spPr>
                          <a:xfrm>
                            <a:off x="1248918" y="182766"/>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57" name="Shape 19757"/>
                        <wps:cNvSpPr/>
                        <wps:spPr>
                          <a:xfrm>
                            <a:off x="1248918" y="182766"/>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58" name="Shape 19758"/>
                        <wps:cNvSpPr/>
                        <wps:spPr>
                          <a:xfrm>
                            <a:off x="1705839" y="182766"/>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59" name="Shape 19759"/>
                        <wps:cNvSpPr/>
                        <wps:spPr>
                          <a:xfrm>
                            <a:off x="1248918" y="639687"/>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60" name="Rectangle 19760"/>
                        <wps:cNvSpPr/>
                        <wps:spPr>
                          <a:xfrm>
                            <a:off x="1949525" y="282477"/>
                            <a:ext cx="525326" cy="124916"/>
                          </a:xfrm>
                          <a:prstGeom prst="rect">
                            <a:avLst/>
                          </a:prstGeom>
                          <a:ln>
                            <a:noFill/>
                          </a:ln>
                        </wps:spPr>
                        <wps:txbx>
                          <w:txbxContent>
                            <w:p w14:paraId="6251484E"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9761" name="Rectangle 19761"/>
                        <wps:cNvSpPr/>
                        <wps:spPr>
                          <a:xfrm>
                            <a:off x="2119601" y="434783"/>
                            <a:ext cx="75085" cy="124917"/>
                          </a:xfrm>
                          <a:prstGeom prst="rect">
                            <a:avLst/>
                          </a:prstGeom>
                          <a:ln>
                            <a:noFill/>
                          </a:ln>
                        </wps:spPr>
                        <wps:txbx>
                          <w:txbxContent>
                            <w:p w14:paraId="07DA0754"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19762" name="Shape 19762"/>
                        <wps:cNvSpPr/>
                        <wps:spPr>
                          <a:xfrm>
                            <a:off x="1919059" y="182766"/>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63" name="Shape 19763"/>
                        <wps:cNvSpPr/>
                        <wps:spPr>
                          <a:xfrm>
                            <a:off x="1919059" y="182766"/>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64" name="Shape 19764"/>
                        <wps:cNvSpPr/>
                        <wps:spPr>
                          <a:xfrm>
                            <a:off x="2375980" y="182766"/>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65" name="Shape 19765"/>
                        <wps:cNvSpPr/>
                        <wps:spPr>
                          <a:xfrm>
                            <a:off x="1919059" y="639687"/>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66" name="Rectangle 19766"/>
                        <wps:cNvSpPr/>
                        <wps:spPr>
                          <a:xfrm>
                            <a:off x="2657751" y="282477"/>
                            <a:ext cx="420396" cy="124916"/>
                          </a:xfrm>
                          <a:prstGeom prst="rect">
                            <a:avLst/>
                          </a:prstGeom>
                          <a:ln>
                            <a:noFill/>
                          </a:ln>
                        </wps:spPr>
                        <wps:txbx>
                          <w:txbxContent>
                            <w:p w14:paraId="0DE0ADF8" w14:textId="77777777" w:rsidR="00383B15" w:rsidRDefault="00000000">
                              <w:pPr>
                                <w:spacing w:after="160" w:line="259" w:lineRule="auto"/>
                                <w:ind w:right="0" w:firstLine="0"/>
                                <w:jc w:val="left"/>
                              </w:pPr>
                              <w:r>
                                <w:rPr>
                                  <w:rFonts w:ascii="Arial" w:eastAsia="Arial" w:hAnsi="Arial" w:cs="Arial"/>
                                  <w:b/>
                                  <w:color w:val="EB008B"/>
                                  <w:sz w:val="16"/>
                                </w:rPr>
                                <w:t>device</w:t>
                              </w:r>
                            </w:p>
                          </w:txbxContent>
                        </wps:txbx>
                        <wps:bodyPr horzOverflow="overflow" vert="horz" lIns="0" tIns="0" rIns="0" bIns="0" rtlCol="0">
                          <a:noAutofit/>
                        </wps:bodyPr>
                      </wps:wsp>
                      <wps:wsp>
                        <wps:cNvPr id="19767" name="Rectangle 19767"/>
                        <wps:cNvSpPr/>
                        <wps:spPr>
                          <a:xfrm>
                            <a:off x="2788481" y="434783"/>
                            <a:ext cx="75085" cy="124917"/>
                          </a:xfrm>
                          <a:prstGeom prst="rect">
                            <a:avLst/>
                          </a:prstGeom>
                          <a:ln>
                            <a:noFill/>
                          </a:ln>
                        </wps:spPr>
                        <wps:txbx>
                          <w:txbxContent>
                            <w:p w14:paraId="392967FE"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9768" name="Shape 19768"/>
                        <wps:cNvSpPr/>
                        <wps:spPr>
                          <a:xfrm>
                            <a:off x="2587943" y="182766"/>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69" name="Shape 19769"/>
                        <wps:cNvSpPr/>
                        <wps:spPr>
                          <a:xfrm>
                            <a:off x="2587943" y="182766"/>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70" name="Shape 19770"/>
                        <wps:cNvSpPr/>
                        <wps:spPr>
                          <a:xfrm>
                            <a:off x="3044863" y="182766"/>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71" name="Shape 19771"/>
                        <wps:cNvSpPr/>
                        <wps:spPr>
                          <a:xfrm>
                            <a:off x="2587943" y="639687"/>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72" name="Rectangle 19772"/>
                        <wps:cNvSpPr/>
                        <wps:spPr>
                          <a:xfrm>
                            <a:off x="3329169" y="282477"/>
                            <a:ext cx="420396" cy="124916"/>
                          </a:xfrm>
                          <a:prstGeom prst="rect">
                            <a:avLst/>
                          </a:prstGeom>
                          <a:ln>
                            <a:noFill/>
                          </a:ln>
                        </wps:spPr>
                        <wps:txbx>
                          <w:txbxContent>
                            <w:p w14:paraId="52FC37B2" w14:textId="77777777" w:rsidR="00383B15" w:rsidRDefault="00000000">
                              <w:pPr>
                                <w:spacing w:after="160" w:line="259" w:lineRule="auto"/>
                                <w:ind w:right="0" w:firstLine="0"/>
                                <w:jc w:val="left"/>
                              </w:pPr>
                              <w:r>
                                <w:rPr>
                                  <w:rFonts w:ascii="Arial" w:eastAsia="Arial" w:hAnsi="Arial" w:cs="Arial"/>
                                  <w:b/>
                                  <w:color w:val="EB008B"/>
                                  <w:sz w:val="16"/>
                                </w:rPr>
                                <w:t>device</w:t>
                              </w:r>
                            </w:p>
                          </w:txbxContent>
                        </wps:txbx>
                        <wps:bodyPr horzOverflow="overflow" vert="horz" lIns="0" tIns="0" rIns="0" bIns="0" rtlCol="0">
                          <a:noAutofit/>
                        </wps:bodyPr>
                      </wps:wsp>
                      <wps:wsp>
                        <wps:cNvPr id="19773" name="Rectangle 19773"/>
                        <wps:cNvSpPr/>
                        <wps:spPr>
                          <a:xfrm>
                            <a:off x="3459899" y="434783"/>
                            <a:ext cx="75085" cy="124917"/>
                          </a:xfrm>
                          <a:prstGeom prst="rect">
                            <a:avLst/>
                          </a:prstGeom>
                          <a:ln>
                            <a:noFill/>
                          </a:ln>
                        </wps:spPr>
                        <wps:txbx>
                          <w:txbxContent>
                            <w:p w14:paraId="3BABC76A"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19774" name="Shape 19774"/>
                        <wps:cNvSpPr/>
                        <wps:spPr>
                          <a:xfrm>
                            <a:off x="3259366" y="182766"/>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75" name="Shape 19775"/>
                        <wps:cNvSpPr/>
                        <wps:spPr>
                          <a:xfrm>
                            <a:off x="3259366" y="182766"/>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76" name="Shape 19776"/>
                        <wps:cNvSpPr/>
                        <wps:spPr>
                          <a:xfrm>
                            <a:off x="3716287" y="182766"/>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77" name="Shape 19777"/>
                        <wps:cNvSpPr/>
                        <wps:spPr>
                          <a:xfrm>
                            <a:off x="3259366" y="639687"/>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78" name="Shape 19778"/>
                        <wps:cNvSpPr/>
                        <wps:spPr>
                          <a:xfrm>
                            <a:off x="714578" y="639687"/>
                            <a:ext cx="22835" cy="91389"/>
                          </a:xfrm>
                          <a:custGeom>
                            <a:avLst/>
                            <a:gdLst/>
                            <a:ahLst/>
                            <a:cxnLst/>
                            <a:rect l="0" t="0" r="0" b="0"/>
                            <a:pathLst>
                              <a:path w="22835" h="91389">
                                <a:moveTo>
                                  <a:pt x="22835"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79" name="Shape 19779"/>
                        <wps:cNvSpPr/>
                        <wps:spPr>
                          <a:xfrm>
                            <a:off x="715836" y="639687"/>
                            <a:ext cx="15240" cy="92646"/>
                          </a:xfrm>
                          <a:custGeom>
                            <a:avLst/>
                            <a:gdLst/>
                            <a:ahLst/>
                            <a:cxnLst/>
                            <a:rect l="0" t="0" r="0" b="0"/>
                            <a:pathLst>
                              <a:path w="15240" h="92646">
                                <a:moveTo>
                                  <a:pt x="15240"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0" name="Shape 19780"/>
                        <wps:cNvSpPr/>
                        <wps:spPr>
                          <a:xfrm>
                            <a:off x="717106" y="639687"/>
                            <a:ext cx="6350" cy="93916"/>
                          </a:xfrm>
                          <a:custGeom>
                            <a:avLst/>
                            <a:gdLst/>
                            <a:ahLst/>
                            <a:cxnLst/>
                            <a:rect l="0" t="0" r="0" b="0"/>
                            <a:pathLst>
                              <a:path w="6350" h="93916">
                                <a:moveTo>
                                  <a:pt x="635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1" name="Shape 19781"/>
                        <wps:cNvSpPr/>
                        <wps:spPr>
                          <a:xfrm>
                            <a:off x="714578" y="639687"/>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2" name="Shape 19782"/>
                        <wps:cNvSpPr/>
                        <wps:spPr>
                          <a:xfrm>
                            <a:off x="708228" y="639687"/>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3" name="Shape 19783"/>
                        <wps:cNvSpPr/>
                        <wps:spPr>
                          <a:xfrm>
                            <a:off x="700608" y="639687"/>
                            <a:ext cx="15227" cy="92646"/>
                          </a:xfrm>
                          <a:custGeom>
                            <a:avLst/>
                            <a:gdLst/>
                            <a:ahLst/>
                            <a:cxnLst/>
                            <a:rect l="0" t="0" r="0" b="0"/>
                            <a:pathLst>
                              <a:path w="15227" h="92646">
                                <a:moveTo>
                                  <a:pt x="0" y="92646"/>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4" name="Shape 19784"/>
                        <wps:cNvSpPr/>
                        <wps:spPr>
                          <a:xfrm>
                            <a:off x="691731" y="639687"/>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5" name="Shape 19785"/>
                        <wps:cNvSpPr/>
                        <wps:spPr>
                          <a:xfrm>
                            <a:off x="714578" y="639687"/>
                            <a:ext cx="0" cy="365531"/>
                          </a:xfrm>
                          <a:custGeom>
                            <a:avLst/>
                            <a:gdLst/>
                            <a:ahLst/>
                            <a:cxnLst/>
                            <a:rect l="0" t="0" r="0" b="0"/>
                            <a:pathLst>
                              <a:path h="365531">
                                <a:moveTo>
                                  <a:pt x="0" y="0"/>
                                </a:moveTo>
                                <a:lnTo>
                                  <a:pt x="0" y="36553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6" name="Shape 19786"/>
                        <wps:cNvSpPr/>
                        <wps:spPr>
                          <a:xfrm>
                            <a:off x="691731" y="913841"/>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7" name="Shape 19787"/>
                        <wps:cNvSpPr/>
                        <wps:spPr>
                          <a:xfrm>
                            <a:off x="700608" y="911301"/>
                            <a:ext cx="15227" cy="92647"/>
                          </a:xfrm>
                          <a:custGeom>
                            <a:avLst/>
                            <a:gdLst/>
                            <a:ahLst/>
                            <a:cxnLst/>
                            <a:rect l="0" t="0" r="0" b="0"/>
                            <a:pathLst>
                              <a:path w="15227" h="92647">
                                <a:moveTo>
                                  <a:pt x="0" y="0"/>
                                </a:moveTo>
                                <a:lnTo>
                                  <a:pt x="15227"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8" name="Shape 19788"/>
                        <wps:cNvSpPr/>
                        <wps:spPr>
                          <a:xfrm>
                            <a:off x="708228" y="910031"/>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89" name="Shape 19789"/>
                        <wps:cNvSpPr/>
                        <wps:spPr>
                          <a:xfrm>
                            <a:off x="714578" y="910031"/>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0" name="Shape 19790"/>
                        <wps:cNvSpPr/>
                        <wps:spPr>
                          <a:xfrm>
                            <a:off x="717106" y="910031"/>
                            <a:ext cx="6350" cy="93917"/>
                          </a:xfrm>
                          <a:custGeom>
                            <a:avLst/>
                            <a:gdLst/>
                            <a:ahLst/>
                            <a:cxnLst/>
                            <a:rect l="0" t="0" r="0" b="0"/>
                            <a:pathLst>
                              <a:path w="6350" h="93917">
                                <a:moveTo>
                                  <a:pt x="635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1" name="Shape 19791"/>
                        <wps:cNvSpPr/>
                        <wps:spPr>
                          <a:xfrm>
                            <a:off x="715836" y="911301"/>
                            <a:ext cx="15240" cy="92647"/>
                          </a:xfrm>
                          <a:custGeom>
                            <a:avLst/>
                            <a:gdLst/>
                            <a:ahLst/>
                            <a:cxnLst/>
                            <a:rect l="0" t="0" r="0" b="0"/>
                            <a:pathLst>
                              <a:path w="15240" h="92647">
                                <a:moveTo>
                                  <a:pt x="15240"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2" name="Shape 19792"/>
                        <wps:cNvSpPr/>
                        <wps:spPr>
                          <a:xfrm>
                            <a:off x="714578" y="913841"/>
                            <a:ext cx="22835" cy="91377"/>
                          </a:xfrm>
                          <a:custGeom>
                            <a:avLst/>
                            <a:gdLst/>
                            <a:ahLst/>
                            <a:cxnLst/>
                            <a:rect l="0" t="0" r="0" b="0"/>
                            <a:pathLst>
                              <a:path w="22835" h="91377">
                                <a:moveTo>
                                  <a:pt x="22835"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3" name="Shape 19793"/>
                        <wps:cNvSpPr/>
                        <wps:spPr>
                          <a:xfrm>
                            <a:off x="1477378" y="639687"/>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4" name="Shape 19794"/>
                        <wps:cNvSpPr/>
                        <wps:spPr>
                          <a:xfrm>
                            <a:off x="1476108" y="639687"/>
                            <a:ext cx="15227" cy="92646"/>
                          </a:xfrm>
                          <a:custGeom>
                            <a:avLst/>
                            <a:gdLst/>
                            <a:ahLst/>
                            <a:cxnLst/>
                            <a:rect l="0" t="0" r="0" b="0"/>
                            <a:pathLst>
                              <a:path w="15227" h="92646">
                                <a:moveTo>
                                  <a:pt x="15227"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5" name="Shape 19795"/>
                        <wps:cNvSpPr/>
                        <wps:spPr>
                          <a:xfrm>
                            <a:off x="1478648" y="639687"/>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6" name="Shape 19796"/>
                        <wps:cNvSpPr/>
                        <wps:spPr>
                          <a:xfrm>
                            <a:off x="1477378" y="639687"/>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7" name="Shape 19797"/>
                        <wps:cNvSpPr/>
                        <wps:spPr>
                          <a:xfrm>
                            <a:off x="1468488" y="639687"/>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8" name="Shape 19798"/>
                        <wps:cNvSpPr/>
                        <wps:spPr>
                          <a:xfrm>
                            <a:off x="1462138" y="639687"/>
                            <a:ext cx="15240" cy="92646"/>
                          </a:xfrm>
                          <a:custGeom>
                            <a:avLst/>
                            <a:gdLst/>
                            <a:ahLst/>
                            <a:cxnLst/>
                            <a:rect l="0" t="0" r="0" b="0"/>
                            <a:pathLst>
                              <a:path w="15240" h="92646">
                                <a:moveTo>
                                  <a:pt x="0" y="92646"/>
                                </a:moveTo>
                                <a:lnTo>
                                  <a:pt x="1524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799" name="Shape 19799"/>
                        <wps:cNvSpPr/>
                        <wps:spPr>
                          <a:xfrm>
                            <a:off x="1454531" y="639687"/>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0" name="Shape 19800"/>
                        <wps:cNvSpPr/>
                        <wps:spPr>
                          <a:xfrm>
                            <a:off x="1477378" y="639687"/>
                            <a:ext cx="0" cy="365531"/>
                          </a:xfrm>
                          <a:custGeom>
                            <a:avLst/>
                            <a:gdLst/>
                            <a:ahLst/>
                            <a:cxnLst/>
                            <a:rect l="0" t="0" r="0" b="0"/>
                            <a:pathLst>
                              <a:path h="365531">
                                <a:moveTo>
                                  <a:pt x="0" y="0"/>
                                </a:moveTo>
                                <a:lnTo>
                                  <a:pt x="0" y="36553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1" name="Shape 19801"/>
                        <wps:cNvSpPr/>
                        <wps:spPr>
                          <a:xfrm>
                            <a:off x="1454531" y="913841"/>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2" name="Shape 19802"/>
                        <wps:cNvSpPr/>
                        <wps:spPr>
                          <a:xfrm>
                            <a:off x="1462138" y="911301"/>
                            <a:ext cx="15240" cy="92647"/>
                          </a:xfrm>
                          <a:custGeom>
                            <a:avLst/>
                            <a:gdLst/>
                            <a:ahLst/>
                            <a:cxnLst/>
                            <a:rect l="0" t="0" r="0" b="0"/>
                            <a:pathLst>
                              <a:path w="15240" h="92647">
                                <a:moveTo>
                                  <a:pt x="0" y="0"/>
                                </a:moveTo>
                                <a:lnTo>
                                  <a:pt x="1524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3" name="Shape 19803"/>
                        <wps:cNvSpPr/>
                        <wps:spPr>
                          <a:xfrm>
                            <a:off x="1468488" y="910031"/>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4" name="Shape 19804"/>
                        <wps:cNvSpPr/>
                        <wps:spPr>
                          <a:xfrm>
                            <a:off x="1477378" y="910031"/>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5" name="Shape 19805"/>
                        <wps:cNvSpPr/>
                        <wps:spPr>
                          <a:xfrm>
                            <a:off x="1478648" y="910031"/>
                            <a:ext cx="6337" cy="93917"/>
                          </a:xfrm>
                          <a:custGeom>
                            <a:avLst/>
                            <a:gdLst/>
                            <a:ahLst/>
                            <a:cxnLst/>
                            <a:rect l="0" t="0" r="0" b="0"/>
                            <a:pathLst>
                              <a:path w="6337" h="93917">
                                <a:moveTo>
                                  <a:pt x="6337"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6" name="Shape 19806"/>
                        <wps:cNvSpPr/>
                        <wps:spPr>
                          <a:xfrm>
                            <a:off x="1476108" y="911301"/>
                            <a:ext cx="15227" cy="92647"/>
                          </a:xfrm>
                          <a:custGeom>
                            <a:avLst/>
                            <a:gdLst/>
                            <a:ahLst/>
                            <a:cxnLst/>
                            <a:rect l="0" t="0" r="0" b="0"/>
                            <a:pathLst>
                              <a:path w="15227" h="92647">
                                <a:moveTo>
                                  <a:pt x="15227"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7" name="Shape 19807"/>
                        <wps:cNvSpPr/>
                        <wps:spPr>
                          <a:xfrm>
                            <a:off x="1477378" y="913841"/>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8" name="Shape 19808"/>
                        <wps:cNvSpPr/>
                        <wps:spPr>
                          <a:xfrm>
                            <a:off x="2147519" y="639687"/>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09" name="Shape 19809"/>
                        <wps:cNvSpPr/>
                        <wps:spPr>
                          <a:xfrm>
                            <a:off x="2147519" y="639687"/>
                            <a:ext cx="15240" cy="92646"/>
                          </a:xfrm>
                          <a:custGeom>
                            <a:avLst/>
                            <a:gdLst/>
                            <a:ahLst/>
                            <a:cxnLst/>
                            <a:rect l="0" t="0" r="0" b="0"/>
                            <a:pathLst>
                              <a:path w="15240" h="92646">
                                <a:moveTo>
                                  <a:pt x="15240"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0" name="Shape 19810"/>
                        <wps:cNvSpPr/>
                        <wps:spPr>
                          <a:xfrm>
                            <a:off x="2147519" y="639687"/>
                            <a:ext cx="6350" cy="93916"/>
                          </a:xfrm>
                          <a:custGeom>
                            <a:avLst/>
                            <a:gdLst/>
                            <a:ahLst/>
                            <a:cxnLst/>
                            <a:rect l="0" t="0" r="0" b="0"/>
                            <a:pathLst>
                              <a:path w="6350" h="93916">
                                <a:moveTo>
                                  <a:pt x="635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1" name="Shape 19811"/>
                        <wps:cNvSpPr/>
                        <wps:spPr>
                          <a:xfrm>
                            <a:off x="2147519" y="639687"/>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2" name="Shape 19812"/>
                        <wps:cNvSpPr/>
                        <wps:spPr>
                          <a:xfrm>
                            <a:off x="2139912" y="639687"/>
                            <a:ext cx="6337" cy="93916"/>
                          </a:xfrm>
                          <a:custGeom>
                            <a:avLst/>
                            <a:gdLst/>
                            <a:ahLst/>
                            <a:cxnLst/>
                            <a:rect l="0" t="0" r="0" b="0"/>
                            <a:pathLst>
                              <a:path w="6337" h="93916">
                                <a:moveTo>
                                  <a:pt x="0" y="93916"/>
                                </a:moveTo>
                                <a:lnTo>
                                  <a:pt x="633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3" name="Shape 19813"/>
                        <wps:cNvSpPr/>
                        <wps:spPr>
                          <a:xfrm>
                            <a:off x="2131022" y="639687"/>
                            <a:ext cx="15227" cy="92646"/>
                          </a:xfrm>
                          <a:custGeom>
                            <a:avLst/>
                            <a:gdLst/>
                            <a:ahLst/>
                            <a:cxnLst/>
                            <a:rect l="0" t="0" r="0" b="0"/>
                            <a:pathLst>
                              <a:path w="15227" h="92646">
                                <a:moveTo>
                                  <a:pt x="0" y="92646"/>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4" name="Shape 19814"/>
                        <wps:cNvSpPr/>
                        <wps:spPr>
                          <a:xfrm>
                            <a:off x="2124672" y="639687"/>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5" name="Shape 19815"/>
                        <wps:cNvSpPr/>
                        <wps:spPr>
                          <a:xfrm>
                            <a:off x="2147519" y="639687"/>
                            <a:ext cx="0" cy="365531"/>
                          </a:xfrm>
                          <a:custGeom>
                            <a:avLst/>
                            <a:gdLst/>
                            <a:ahLst/>
                            <a:cxnLst/>
                            <a:rect l="0" t="0" r="0" b="0"/>
                            <a:pathLst>
                              <a:path h="365531">
                                <a:moveTo>
                                  <a:pt x="0" y="0"/>
                                </a:moveTo>
                                <a:lnTo>
                                  <a:pt x="0" y="36553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6" name="Shape 19816"/>
                        <wps:cNvSpPr/>
                        <wps:spPr>
                          <a:xfrm>
                            <a:off x="2124672" y="913841"/>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7" name="Shape 19817"/>
                        <wps:cNvSpPr/>
                        <wps:spPr>
                          <a:xfrm>
                            <a:off x="2131022" y="911301"/>
                            <a:ext cx="15227" cy="92647"/>
                          </a:xfrm>
                          <a:custGeom>
                            <a:avLst/>
                            <a:gdLst/>
                            <a:ahLst/>
                            <a:cxnLst/>
                            <a:rect l="0" t="0" r="0" b="0"/>
                            <a:pathLst>
                              <a:path w="15227" h="92647">
                                <a:moveTo>
                                  <a:pt x="0" y="0"/>
                                </a:moveTo>
                                <a:lnTo>
                                  <a:pt x="15227"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8" name="Shape 19818"/>
                        <wps:cNvSpPr/>
                        <wps:spPr>
                          <a:xfrm>
                            <a:off x="2139912" y="910031"/>
                            <a:ext cx="6337" cy="93917"/>
                          </a:xfrm>
                          <a:custGeom>
                            <a:avLst/>
                            <a:gdLst/>
                            <a:ahLst/>
                            <a:cxnLst/>
                            <a:rect l="0" t="0" r="0" b="0"/>
                            <a:pathLst>
                              <a:path w="6337" h="93917">
                                <a:moveTo>
                                  <a:pt x="0" y="0"/>
                                </a:moveTo>
                                <a:lnTo>
                                  <a:pt x="6337"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19" name="Shape 19819"/>
                        <wps:cNvSpPr/>
                        <wps:spPr>
                          <a:xfrm>
                            <a:off x="2147519" y="910031"/>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0" name="Shape 19820"/>
                        <wps:cNvSpPr/>
                        <wps:spPr>
                          <a:xfrm>
                            <a:off x="2147519" y="910031"/>
                            <a:ext cx="6350" cy="93917"/>
                          </a:xfrm>
                          <a:custGeom>
                            <a:avLst/>
                            <a:gdLst/>
                            <a:ahLst/>
                            <a:cxnLst/>
                            <a:rect l="0" t="0" r="0" b="0"/>
                            <a:pathLst>
                              <a:path w="6350" h="93917">
                                <a:moveTo>
                                  <a:pt x="635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1" name="Shape 19821"/>
                        <wps:cNvSpPr/>
                        <wps:spPr>
                          <a:xfrm>
                            <a:off x="2147519" y="911301"/>
                            <a:ext cx="15240" cy="92647"/>
                          </a:xfrm>
                          <a:custGeom>
                            <a:avLst/>
                            <a:gdLst/>
                            <a:ahLst/>
                            <a:cxnLst/>
                            <a:rect l="0" t="0" r="0" b="0"/>
                            <a:pathLst>
                              <a:path w="15240" h="92647">
                                <a:moveTo>
                                  <a:pt x="15240"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2" name="Shape 19822"/>
                        <wps:cNvSpPr/>
                        <wps:spPr>
                          <a:xfrm>
                            <a:off x="2147519" y="913841"/>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3" name="Shape 19823"/>
                        <wps:cNvSpPr/>
                        <wps:spPr>
                          <a:xfrm>
                            <a:off x="2816403" y="639687"/>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4" name="Shape 19824"/>
                        <wps:cNvSpPr/>
                        <wps:spPr>
                          <a:xfrm>
                            <a:off x="2817673" y="639687"/>
                            <a:ext cx="15227" cy="92646"/>
                          </a:xfrm>
                          <a:custGeom>
                            <a:avLst/>
                            <a:gdLst/>
                            <a:ahLst/>
                            <a:cxnLst/>
                            <a:rect l="0" t="0" r="0" b="0"/>
                            <a:pathLst>
                              <a:path w="15227" h="92646">
                                <a:moveTo>
                                  <a:pt x="15227"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5" name="Shape 19825"/>
                        <wps:cNvSpPr/>
                        <wps:spPr>
                          <a:xfrm>
                            <a:off x="2818943" y="639687"/>
                            <a:ext cx="6350" cy="93916"/>
                          </a:xfrm>
                          <a:custGeom>
                            <a:avLst/>
                            <a:gdLst/>
                            <a:ahLst/>
                            <a:cxnLst/>
                            <a:rect l="0" t="0" r="0" b="0"/>
                            <a:pathLst>
                              <a:path w="6350" h="93916">
                                <a:moveTo>
                                  <a:pt x="635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6" name="Shape 19826"/>
                        <wps:cNvSpPr/>
                        <wps:spPr>
                          <a:xfrm>
                            <a:off x="2816403" y="639687"/>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7" name="Shape 19827"/>
                        <wps:cNvSpPr/>
                        <wps:spPr>
                          <a:xfrm>
                            <a:off x="2810053" y="639687"/>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8" name="Shape 19828"/>
                        <wps:cNvSpPr/>
                        <wps:spPr>
                          <a:xfrm>
                            <a:off x="2802446" y="639687"/>
                            <a:ext cx="15227" cy="92646"/>
                          </a:xfrm>
                          <a:custGeom>
                            <a:avLst/>
                            <a:gdLst/>
                            <a:ahLst/>
                            <a:cxnLst/>
                            <a:rect l="0" t="0" r="0" b="0"/>
                            <a:pathLst>
                              <a:path w="15227" h="92646">
                                <a:moveTo>
                                  <a:pt x="0" y="92646"/>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29" name="Shape 19829"/>
                        <wps:cNvSpPr/>
                        <wps:spPr>
                          <a:xfrm>
                            <a:off x="2793556" y="639687"/>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0" name="Shape 19830"/>
                        <wps:cNvSpPr/>
                        <wps:spPr>
                          <a:xfrm>
                            <a:off x="2816403" y="639687"/>
                            <a:ext cx="0" cy="365531"/>
                          </a:xfrm>
                          <a:custGeom>
                            <a:avLst/>
                            <a:gdLst/>
                            <a:ahLst/>
                            <a:cxnLst/>
                            <a:rect l="0" t="0" r="0" b="0"/>
                            <a:pathLst>
                              <a:path h="365531">
                                <a:moveTo>
                                  <a:pt x="0" y="0"/>
                                </a:moveTo>
                                <a:lnTo>
                                  <a:pt x="0" y="36553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1" name="Shape 19831"/>
                        <wps:cNvSpPr/>
                        <wps:spPr>
                          <a:xfrm>
                            <a:off x="2793556" y="913841"/>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2" name="Shape 19832"/>
                        <wps:cNvSpPr/>
                        <wps:spPr>
                          <a:xfrm>
                            <a:off x="2802446" y="911301"/>
                            <a:ext cx="15227" cy="92647"/>
                          </a:xfrm>
                          <a:custGeom>
                            <a:avLst/>
                            <a:gdLst/>
                            <a:ahLst/>
                            <a:cxnLst/>
                            <a:rect l="0" t="0" r="0" b="0"/>
                            <a:pathLst>
                              <a:path w="15227" h="92647">
                                <a:moveTo>
                                  <a:pt x="0" y="0"/>
                                </a:moveTo>
                                <a:lnTo>
                                  <a:pt x="15227"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3" name="Shape 19833"/>
                        <wps:cNvSpPr/>
                        <wps:spPr>
                          <a:xfrm>
                            <a:off x="2810053" y="910031"/>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4" name="Shape 19834"/>
                        <wps:cNvSpPr/>
                        <wps:spPr>
                          <a:xfrm>
                            <a:off x="2816403" y="910031"/>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5" name="Shape 19835"/>
                        <wps:cNvSpPr/>
                        <wps:spPr>
                          <a:xfrm>
                            <a:off x="2818943" y="910031"/>
                            <a:ext cx="6350" cy="93917"/>
                          </a:xfrm>
                          <a:custGeom>
                            <a:avLst/>
                            <a:gdLst/>
                            <a:ahLst/>
                            <a:cxnLst/>
                            <a:rect l="0" t="0" r="0" b="0"/>
                            <a:pathLst>
                              <a:path w="6350" h="93917">
                                <a:moveTo>
                                  <a:pt x="635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6" name="Shape 19836"/>
                        <wps:cNvSpPr/>
                        <wps:spPr>
                          <a:xfrm>
                            <a:off x="2817673" y="911301"/>
                            <a:ext cx="15227" cy="92647"/>
                          </a:xfrm>
                          <a:custGeom>
                            <a:avLst/>
                            <a:gdLst/>
                            <a:ahLst/>
                            <a:cxnLst/>
                            <a:rect l="0" t="0" r="0" b="0"/>
                            <a:pathLst>
                              <a:path w="15227" h="92647">
                                <a:moveTo>
                                  <a:pt x="15227"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7" name="Shape 19837"/>
                        <wps:cNvSpPr/>
                        <wps:spPr>
                          <a:xfrm>
                            <a:off x="2816403" y="913841"/>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8" name="Shape 19838"/>
                        <wps:cNvSpPr/>
                        <wps:spPr>
                          <a:xfrm>
                            <a:off x="3487826" y="639687"/>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39" name="Shape 19839"/>
                        <wps:cNvSpPr/>
                        <wps:spPr>
                          <a:xfrm>
                            <a:off x="3486556" y="639687"/>
                            <a:ext cx="15227" cy="92646"/>
                          </a:xfrm>
                          <a:custGeom>
                            <a:avLst/>
                            <a:gdLst/>
                            <a:ahLst/>
                            <a:cxnLst/>
                            <a:rect l="0" t="0" r="0" b="0"/>
                            <a:pathLst>
                              <a:path w="15227" h="92646">
                                <a:moveTo>
                                  <a:pt x="15227"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0" name="Shape 19840"/>
                        <wps:cNvSpPr/>
                        <wps:spPr>
                          <a:xfrm>
                            <a:off x="3489096" y="639687"/>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1" name="Shape 19841"/>
                        <wps:cNvSpPr/>
                        <wps:spPr>
                          <a:xfrm>
                            <a:off x="3487826" y="639687"/>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2" name="Shape 19842"/>
                        <wps:cNvSpPr/>
                        <wps:spPr>
                          <a:xfrm>
                            <a:off x="3478937" y="639687"/>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3" name="Shape 19843"/>
                        <wps:cNvSpPr/>
                        <wps:spPr>
                          <a:xfrm>
                            <a:off x="3472587" y="639687"/>
                            <a:ext cx="15240" cy="92646"/>
                          </a:xfrm>
                          <a:custGeom>
                            <a:avLst/>
                            <a:gdLst/>
                            <a:ahLst/>
                            <a:cxnLst/>
                            <a:rect l="0" t="0" r="0" b="0"/>
                            <a:pathLst>
                              <a:path w="15240" h="92646">
                                <a:moveTo>
                                  <a:pt x="0" y="92646"/>
                                </a:moveTo>
                                <a:lnTo>
                                  <a:pt x="1524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4" name="Shape 19844"/>
                        <wps:cNvSpPr/>
                        <wps:spPr>
                          <a:xfrm>
                            <a:off x="3464979" y="639687"/>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5" name="Shape 19845"/>
                        <wps:cNvSpPr/>
                        <wps:spPr>
                          <a:xfrm>
                            <a:off x="3487826" y="639687"/>
                            <a:ext cx="0" cy="365531"/>
                          </a:xfrm>
                          <a:custGeom>
                            <a:avLst/>
                            <a:gdLst/>
                            <a:ahLst/>
                            <a:cxnLst/>
                            <a:rect l="0" t="0" r="0" b="0"/>
                            <a:pathLst>
                              <a:path h="365531">
                                <a:moveTo>
                                  <a:pt x="0" y="0"/>
                                </a:moveTo>
                                <a:lnTo>
                                  <a:pt x="0" y="36553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6" name="Shape 19846"/>
                        <wps:cNvSpPr/>
                        <wps:spPr>
                          <a:xfrm>
                            <a:off x="3464979" y="913841"/>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7" name="Shape 19847"/>
                        <wps:cNvSpPr/>
                        <wps:spPr>
                          <a:xfrm>
                            <a:off x="3472587" y="911301"/>
                            <a:ext cx="15240" cy="92647"/>
                          </a:xfrm>
                          <a:custGeom>
                            <a:avLst/>
                            <a:gdLst/>
                            <a:ahLst/>
                            <a:cxnLst/>
                            <a:rect l="0" t="0" r="0" b="0"/>
                            <a:pathLst>
                              <a:path w="15240" h="92647">
                                <a:moveTo>
                                  <a:pt x="0" y="0"/>
                                </a:moveTo>
                                <a:lnTo>
                                  <a:pt x="1524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8" name="Shape 19848"/>
                        <wps:cNvSpPr/>
                        <wps:spPr>
                          <a:xfrm>
                            <a:off x="3478937" y="910031"/>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49" name="Shape 19849"/>
                        <wps:cNvSpPr/>
                        <wps:spPr>
                          <a:xfrm>
                            <a:off x="3487826" y="910031"/>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50" name="Shape 19850"/>
                        <wps:cNvSpPr/>
                        <wps:spPr>
                          <a:xfrm>
                            <a:off x="3489096" y="910031"/>
                            <a:ext cx="6337" cy="93917"/>
                          </a:xfrm>
                          <a:custGeom>
                            <a:avLst/>
                            <a:gdLst/>
                            <a:ahLst/>
                            <a:cxnLst/>
                            <a:rect l="0" t="0" r="0" b="0"/>
                            <a:pathLst>
                              <a:path w="6337" h="93917">
                                <a:moveTo>
                                  <a:pt x="6337"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51" name="Shape 19851"/>
                        <wps:cNvSpPr/>
                        <wps:spPr>
                          <a:xfrm>
                            <a:off x="3486556" y="911301"/>
                            <a:ext cx="15227" cy="92647"/>
                          </a:xfrm>
                          <a:custGeom>
                            <a:avLst/>
                            <a:gdLst/>
                            <a:ahLst/>
                            <a:cxnLst/>
                            <a:rect l="0" t="0" r="0" b="0"/>
                            <a:pathLst>
                              <a:path w="15227" h="92647">
                                <a:moveTo>
                                  <a:pt x="15227"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52" name="Shape 19852"/>
                        <wps:cNvSpPr/>
                        <wps:spPr>
                          <a:xfrm>
                            <a:off x="3487826" y="913841"/>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0306" style="width:323.802pt;height:100.738pt;mso-position-horizontal-relative:char;mso-position-vertical-relative:line" coordsize="41122,12793">
                <v:shape id="Shape 19738" style="position:absolute;width:37467;height:0;left:1827;top:10052;" coordsize="3746742,0" path="m0,0l3746742,0">
                  <v:stroke weight="0.667pt" endcap="flat" joinstyle="miter" miterlimit="10" on="true" color="#eb008b"/>
                  <v:fill on="false" color="#000000" opacity="0"/>
                </v:shape>
                <v:shape id="Shape 19739" style="position:absolute;width:0;height:913;left:39295;top:9138;" coordsize="0,91377" path="m0,91377l0,0">
                  <v:stroke weight="0.667pt" endcap="flat" joinstyle="miter" miterlimit="10" on="true" color="#eb008b"/>
                  <v:fill on="false" color="#000000" opacity="0"/>
                </v:shape>
                <v:shape id="Shape 19740" style="position:absolute;width:1827;height:1827;left:39295;top:9138;" coordsize="182778,182766" path="m0,0l182778,182766">
                  <v:stroke weight="0.667pt" endcap="flat" joinstyle="miter" miterlimit="10" on="true" color="#eb008b"/>
                  <v:fill on="false" color="#000000" opacity="0"/>
                </v:shape>
                <v:shape id="Shape 19741" style="position:absolute;width:1827;height:1827;left:39295;top:10966;" coordsize="182778,182766" path="m182778,0l0,182766">
                  <v:stroke weight="0.667pt" endcap="flat" joinstyle="miter" miterlimit="10" on="true" color="#eb008b"/>
                  <v:fill on="false" color="#000000" opacity="0"/>
                </v:shape>
                <v:shape id="Shape 19742" style="position:absolute;width:0;height:913;left:39295;top:11879;" coordsize="0,91377" path="m0,91377l0,0">
                  <v:stroke weight="0.667pt" endcap="flat" joinstyle="miter" miterlimit="10" on="true" color="#eb008b"/>
                  <v:fill on="false" color="#000000" opacity="0"/>
                </v:shape>
                <v:shape id="Shape 19743" style="position:absolute;width:37467;height:0;left:1827;top:11879;" coordsize="3746742,0" path="m3746742,0l0,0">
                  <v:stroke weight="0.667pt" endcap="flat" joinstyle="miter" miterlimit="10" on="true" color="#eb008b"/>
                  <v:fill on="false" color="#000000" opacity="0"/>
                </v:shape>
                <v:shape id="Shape 19744" style="position:absolute;width:0;height:913;left:1827;top:11879;" coordsize="0,91377" path="m0,0l0,91377">
                  <v:stroke weight="0.667pt" endcap="flat" joinstyle="miter" miterlimit="10" on="true" color="#eb008b"/>
                  <v:fill on="false" color="#000000" opacity="0"/>
                </v:shape>
                <v:shape id="Shape 19745" style="position:absolute;width:1827;height:1827;left:0;top:10966;" coordsize="182766,182766" path="m182766,182766l0,0">
                  <v:stroke weight="0.667pt" endcap="flat" joinstyle="miter" miterlimit="10" on="true" color="#eb008b"/>
                  <v:fill on="false" color="#000000" opacity="0"/>
                </v:shape>
                <v:shape id="Shape 19746" style="position:absolute;width:1827;height:1827;left:0;top:9138;" coordsize="182766,182766" path="m0,182766l182766,0">
                  <v:stroke weight="0.667pt" endcap="flat" joinstyle="miter" miterlimit="10" on="true" color="#eb008b"/>
                  <v:fill on="false" color="#000000" opacity="0"/>
                </v:shape>
                <v:shape id="Shape 19747" style="position:absolute;width:0;height:913;left:1827;top:9138;" coordsize="0,91377" path="m0,0l0,91377">
                  <v:stroke weight="0.667pt" endcap="flat" joinstyle="miter" miterlimit="10" on="true" color="#eb008b"/>
                  <v:fill on="false" color="#000000" opacity="0"/>
                </v:shape>
                <v:rect id="Rectangle 19748" style="position:absolute;width:2401;height:1249;left:19660;top:1066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bus</w:t>
                        </w:r>
                      </w:p>
                    </w:txbxContent>
                  </v:textbox>
                </v:rect>
                <v:rect id="Rectangle 19749" style="position:absolute;width:6529;height:1249;left:4683;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19750" style="position:absolute;width:0;height:6396;left:3947;top:0;" coordsize="0,639687" path="m0,639687l0,0">
                  <v:stroke weight="0.667pt" endcap="flat" joinstyle="miter" miterlimit="10" on="true" color="#eb008b"/>
                  <v:fill on="false" color="#000000" opacity="0"/>
                </v:shape>
                <v:shape id="Shape 19751" style="position:absolute;width:6396;height:0;left:3947;top:0;" coordsize="639686,0" path="m0,0l639686,0">
                  <v:stroke weight="0.667pt" endcap="flat" joinstyle="miter" miterlimit="10" on="true" color="#eb008b"/>
                  <v:fill on="false" color="#000000" opacity="0"/>
                </v:shape>
                <v:shape id="Shape 19752" style="position:absolute;width:0;height:6396;left:10344;top:0;" coordsize="0,639687" path="m0,0l0,639687">
                  <v:stroke weight="0.667pt" endcap="flat" joinstyle="miter" miterlimit="10" on="true" color="#eb008b"/>
                  <v:fill on="false" color="#000000" opacity="0"/>
                </v:shape>
                <v:shape id="Shape 19753" style="position:absolute;width:6396;height:0;left:3947;top:6396;" coordsize="639686,0" path="m639686,0l0,0">
                  <v:stroke weight="0.667pt" endcap="flat" joinstyle="miter" miterlimit="10" on="true" color="#eb008b"/>
                  <v:fill on="false" color="#000000" opacity="0"/>
                </v:shape>
                <v:rect id="Rectangle 19754" style="position:absolute;width:5253;height:1249;left:12793;top:282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rect id="Rectangle 19755" style="position:absolute;width:750;height:1249;left:14494;top:434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shape id="Shape 19756" style="position:absolute;width:0;height:4569;left:12489;top:1827;" coordsize="0,456921" path="m0,456921l0,0">
                  <v:stroke weight="0.667pt" endcap="flat" joinstyle="miter" miterlimit="10" on="true" color="#eb008b"/>
                  <v:fill on="false" color="#000000" opacity="0"/>
                </v:shape>
                <v:shape id="Shape 19757" style="position:absolute;width:4569;height:0;left:12489;top:1827;" coordsize="456921,0" path="m0,0l456921,0">
                  <v:stroke weight="0.667pt" endcap="flat" joinstyle="miter" miterlimit="10" on="true" color="#eb008b"/>
                  <v:fill on="false" color="#000000" opacity="0"/>
                </v:shape>
                <v:shape id="Shape 19758" style="position:absolute;width:0;height:4569;left:17058;top:1827;" coordsize="0,456921" path="m0,0l0,456921">
                  <v:stroke weight="0.667pt" endcap="flat" joinstyle="miter" miterlimit="10" on="true" color="#eb008b"/>
                  <v:fill on="false" color="#000000" opacity="0"/>
                </v:shape>
                <v:shape id="Shape 19759" style="position:absolute;width:4569;height:0;left:12489;top:6396;" coordsize="456921,0" path="m456921,0l0,0">
                  <v:stroke weight="0.667pt" endcap="flat" joinstyle="miter" miterlimit="10" on="true" color="#eb008b"/>
                  <v:fill on="false" color="#000000" opacity="0"/>
                </v:shape>
                <v:rect id="Rectangle 19760" style="position:absolute;width:5253;height:1249;left:19495;top:282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rect id="Rectangle 19761" style="position:absolute;width:750;height:1249;left:21196;top:434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shape id="Shape 19762" style="position:absolute;width:0;height:4569;left:19190;top:1827;" coordsize="0,456921" path="m0,456921l0,0">
                  <v:stroke weight="0.667pt" endcap="flat" joinstyle="miter" miterlimit="10" on="true" color="#eb008b"/>
                  <v:fill on="false" color="#000000" opacity="0"/>
                </v:shape>
                <v:shape id="Shape 19763" style="position:absolute;width:4569;height:0;left:19190;top:1827;" coordsize="456921,0" path="m0,0l456921,0">
                  <v:stroke weight="0.667pt" endcap="flat" joinstyle="miter" miterlimit="10" on="true" color="#eb008b"/>
                  <v:fill on="false" color="#000000" opacity="0"/>
                </v:shape>
                <v:shape id="Shape 19764" style="position:absolute;width:0;height:4569;left:23759;top:1827;" coordsize="0,456921" path="m0,0l0,456921">
                  <v:stroke weight="0.667pt" endcap="flat" joinstyle="miter" miterlimit="10" on="true" color="#eb008b"/>
                  <v:fill on="false" color="#000000" opacity="0"/>
                </v:shape>
                <v:shape id="Shape 19765" style="position:absolute;width:4569;height:0;left:19190;top:6396;" coordsize="456921,0" path="m456921,0l0,0">
                  <v:stroke weight="0.667pt" endcap="flat" joinstyle="miter" miterlimit="10" on="true" color="#eb008b"/>
                  <v:fill on="false" color="#000000" opacity="0"/>
                </v:shape>
                <v:rect id="Rectangle 19766" style="position:absolute;width:4203;height:1249;left:26577;top:282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w:t>
                        </w:r>
                      </w:p>
                    </w:txbxContent>
                  </v:textbox>
                </v:rect>
                <v:rect id="Rectangle 19767" style="position:absolute;width:750;height:1249;left:27884;top:434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shape id="Shape 19768" style="position:absolute;width:0;height:4569;left:25879;top:1827;" coordsize="0,456921" path="m0,456921l0,0">
                  <v:stroke weight="0.667pt" endcap="flat" joinstyle="miter" miterlimit="10" on="true" color="#eb008b"/>
                  <v:fill on="false" color="#000000" opacity="0"/>
                </v:shape>
                <v:shape id="Shape 19769" style="position:absolute;width:4569;height:0;left:25879;top:1827;" coordsize="456921,0" path="m0,0l456921,0">
                  <v:stroke weight="0.667pt" endcap="flat" joinstyle="miter" miterlimit="10" on="true" color="#eb008b"/>
                  <v:fill on="false" color="#000000" opacity="0"/>
                </v:shape>
                <v:shape id="Shape 19770" style="position:absolute;width:0;height:4569;left:30448;top:1827;" coordsize="0,456921" path="m0,0l0,456921">
                  <v:stroke weight="0.667pt" endcap="flat" joinstyle="miter" miterlimit="10" on="true" color="#eb008b"/>
                  <v:fill on="false" color="#000000" opacity="0"/>
                </v:shape>
                <v:shape id="Shape 19771" style="position:absolute;width:4569;height:0;left:25879;top:6396;" coordsize="456921,0" path="m456921,0l0,0">
                  <v:stroke weight="0.667pt" endcap="flat" joinstyle="miter" miterlimit="10" on="true" color="#eb008b"/>
                  <v:fill on="false" color="#000000" opacity="0"/>
                </v:shape>
                <v:rect id="Rectangle 19772" style="position:absolute;width:4203;height:1249;left:33291;top:282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w:t>
                        </w:r>
                      </w:p>
                    </w:txbxContent>
                  </v:textbox>
                </v:rect>
                <v:rect id="Rectangle 19773" style="position:absolute;width:750;height:1249;left:34598;top:434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shape id="Shape 19774" style="position:absolute;width:0;height:4569;left:32593;top:1827;" coordsize="0,456921" path="m0,456921l0,0">
                  <v:stroke weight="0.667pt" endcap="flat" joinstyle="miter" miterlimit="10" on="true" color="#eb008b"/>
                  <v:fill on="false" color="#000000" opacity="0"/>
                </v:shape>
                <v:shape id="Shape 19775" style="position:absolute;width:4569;height:0;left:32593;top:1827;" coordsize="456921,0" path="m0,0l456921,0">
                  <v:stroke weight="0.667pt" endcap="flat" joinstyle="miter" miterlimit="10" on="true" color="#eb008b"/>
                  <v:fill on="false" color="#000000" opacity="0"/>
                </v:shape>
                <v:shape id="Shape 19776" style="position:absolute;width:0;height:4569;left:37162;top:1827;" coordsize="0,456921" path="m0,0l0,456921">
                  <v:stroke weight="0.667pt" endcap="flat" joinstyle="miter" miterlimit="10" on="true" color="#eb008b"/>
                  <v:fill on="false" color="#000000" opacity="0"/>
                </v:shape>
                <v:shape id="Shape 19777" style="position:absolute;width:4569;height:0;left:32593;top:6396;" coordsize="456921,0" path="m456921,0l0,0">
                  <v:stroke weight="0.667pt" endcap="flat" joinstyle="miter" miterlimit="10" on="true" color="#eb008b"/>
                  <v:fill on="false" color="#000000" opacity="0"/>
                </v:shape>
                <v:shape id="Shape 19778" style="position:absolute;width:228;height:913;left:7145;top:6396;" coordsize="22835,91389" path="m22835,91389l0,0">
                  <v:stroke weight="0.667pt" endcap="flat" joinstyle="miter" miterlimit="10" on="true" color="#eb008b"/>
                  <v:fill on="false" color="#000000" opacity="0"/>
                </v:shape>
                <v:shape id="Shape 19779" style="position:absolute;width:152;height:926;left:7158;top:6396;" coordsize="15240,92646" path="m15240,92646l0,0">
                  <v:stroke weight="0.667pt" endcap="flat" joinstyle="miter" miterlimit="10" on="true" color="#eb008b"/>
                  <v:fill on="false" color="#000000" opacity="0"/>
                </v:shape>
                <v:shape id="Shape 19780" style="position:absolute;width:63;height:939;left:7171;top:6396;" coordsize="6350,93916" path="m6350,93916l0,0">
                  <v:stroke weight="0.667pt" endcap="flat" joinstyle="miter" miterlimit="10" on="true" color="#eb008b"/>
                  <v:fill on="false" color="#000000" opacity="0"/>
                </v:shape>
                <v:shape id="Shape 19781" style="position:absolute;width:0;height:939;left:7145;top:6396;" coordsize="0,93916" path="m0,93916l0,0">
                  <v:stroke weight="0.667pt" endcap="flat" joinstyle="miter" miterlimit="10" on="true" color="#eb008b"/>
                  <v:fill on="false" color="#000000" opacity="0"/>
                </v:shape>
                <v:shape id="Shape 19782" style="position:absolute;width:63;height:939;left:7082;top:6396;" coordsize="6350,93916" path="m0,93916l6350,0">
                  <v:stroke weight="0.667pt" endcap="flat" joinstyle="miter" miterlimit="10" on="true" color="#eb008b"/>
                  <v:fill on="false" color="#000000" opacity="0"/>
                </v:shape>
                <v:shape id="Shape 19783" style="position:absolute;width:152;height:926;left:7006;top:6396;" coordsize="15227,92646" path="m0,92646l15227,0">
                  <v:stroke weight="0.667pt" endcap="flat" joinstyle="miter" miterlimit="10" on="true" color="#eb008b"/>
                  <v:fill on="false" color="#000000" opacity="0"/>
                </v:shape>
                <v:shape id="Shape 19784" style="position:absolute;width:228;height:913;left:6917;top:6396;" coordsize="22847,91389" path="m0,91389l22847,0">
                  <v:stroke weight="0.667pt" endcap="flat" joinstyle="miter" miterlimit="10" on="true" color="#eb008b"/>
                  <v:fill on="false" color="#000000" opacity="0"/>
                </v:shape>
                <v:shape id="Shape 19785" style="position:absolute;width:0;height:3655;left:7145;top:6396;" coordsize="0,365531" path="m0,0l0,365531">
                  <v:stroke weight="0.667pt" endcap="flat" joinstyle="miter" miterlimit="10" on="true" color="#eb008b"/>
                  <v:fill on="false" color="#000000" opacity="0"/>
                </v:shape>
                <v:shape id="Shape 19786" style="position:absolute;width:228;height:913;left:6917;top:9138;" coordsize="22847,91377" path="m0,0l22847,91377">
                  <v:stroke weight="0.667pt" endcap="flat" joinstyle="miter" miterlimit="10" on="true" color="#eb008b"/>
                  <v:fill on="false" color="#000000" opacity="0"/>
                </v:shape>
                <v:shape id="Shape 19787" style="position:absolute;width:152;height:926;left:7006;top:9113;" coordsize="15227,92647" path="m0,0l15227,92647">
                  <v:stroke weight="0.667pt" endcap="flat" joinstyle="miter" miterlimit="10" on="true" color="#eb008b"/>
                  <v:fill on="false" color="#000000" opacity="0"/>
                </v:shape>
                <v:shape id="Shape 19788" style="position:absolute;width:63;height:939;left:7082;top:9100;" coordsize="6350,93917" path="m0,0l6350,93917">
                  <v:stroke weight="0.667pt" endcap="flat" joinstyle="miter" miterlimit="10" on="true" color="#eb008b"/>
                  <v:fill on="false" color="#000000" opacity="0"/>
                </v:shape>
                <v:shape id="Shape 19789" style="position:absolute;width:0;height:939;left:7145;top:9100;" coordsize="0,93917" path="m0,0l0,93917">
                  <v:stroke weight="0.667pt" endcap="flat" joinstyle="miter" miterlimit="10" on="true" color="#eb008b"/>
                  <v:fill on="false" color="#000000" opacity="0"/>
                </v:shape>
                <v:shape id="Shape 19790" style="position:absolute;width:63;height:939;left:7171;top:9100;" coordsize="6350,93917" path="m6350,0l0,93917">
                  <v:stroke weight="0.667pt" endcap="flat" joinstyle="miter" miterlimit="10" on="true" color="#eb008b"/>
                  <v:fill on="false" color="#000000" opacity="0"/>
                </v:shape>
                <v:shape id="Shape 19791" style="position:absolute;width:152;height:926;left:7158;top:9113;" coordsize="15240,92647" path="m15240,0l0,92647">
                  <v:stroke weight="0.667pt" endcap="flat" joinstyle="miter" miterlimit="10" on="true" color="#eb008b"/>
                  <v:fill on="false" color="#000000" opacity="0"/>
                </v:shape>
                <v:shape id="Shape 19792" style="position:absolute;width:228;height:913;left:7145;top:9138;" coordsize="22835,91377" path="m22835,0l0,91377">
                  <v:stroke weight="0.667pt" endcap="flat" joinstyle="miter" miterlimit="10" on="true" color="#eb008b"/>
                  <v:fill on="false" color="#000000" opacity="0"/>
                </v:shape>
                <v:shape id="Shape 19793" style="position:absolute;width:228;height:913;left:14773;top:6396;" coordsize="22847,91389" path="m22847,91389l0,0">
                  <v:stroke weight="0.667pt" endcap="flat" joinstyle="miter" miterlimit="10" on="true" color="#eb008b"/>
                  <v:fill on="false" color="#000000" opacity="0"/>
                </v:shape>
                <v:shape id="Shape 19794" style="position:absolute;width:152;height:926;left:14761;top:6396;" coordsize="15227,92646" path="m15227,92646l0,0">
                  <v:stroke weight="0.667pt" endcap="flat" joinstyle="miter" miterlimit="10" on="true" color="#eb008b"/>
                  <v:fill on="false" color="#000000" opacity="0"/>
                </v:shape>
                <v:shape id="Shape 19795" style="position:absolute;width:63;height:939;left:14786;top:6396;" coordsize="6337,93916" path="m6337,93916l0,0">
                  <v:stroke weight="0.667pt" endcap="flat" joinstyle="miter" miterlimit="10" on="true" color="#eb008b"/>
                  <v:fill on="false" color="#000000" opacity="0"/>
                </v:shape>
                <v:shape id="Shape 19796" style="position:absolute;width:0;height:939;left:14773;top:6396;" coordsize="0,93916" path="m0,93916l0,0">
                  <v:stroke weight="0.667pt" endcap="flat" joinstyle="miter" miterlimit="10" on="true" color="#eb008b"/>
                  <v:fill on="false" color="#000000" opacity="0"/>
                </v:shape>
                <v:shape id="Shape 19797" style="position:absolute;width:63;height:939;left:14684;top:6396;" coordsize="6350,93916" path="m0,93916l6350,0">
                  <v:stroke weight="0.667pt" endcap="flat" joinstyle="miter" miterlimit="10" on="true" color="#eb008b"/>
                  <v:fill on="false" color="#000000" opacity="0"/>
                </v:shape>
                <v:shape id="Shape 19798" style="position:absolute;width:152;height:926;left:14621;top:6396;" coordsize="15240,92646" path="m0,92646l15240,0">
                  <v:stroke weight="0.667pt" endcap="flat" joinstyle="miter" miterlimit="10" on="true" color="#eb008b"/>
                  <v:fill on="false" color="#000000" opacity="0"/>
                </v:shape>
                <v:shape id="Shape 19799" style="position:absolute;width:228;height:913;left:14545;top:6396;" coordsize="22847,91389" path="m0,91389l22847,0">
                  <v:stroke weight="0.667pt" endcap="flat" joinstyle="miter" miterlimit="10" on="true" color="#eb008b"/>
                  <v:fill on="false" color="#000000" opacity="0"/>
                </v:shape>
                <v:shape id="Shape 19800" style="position:absolute;width:0;height:3655;left:14773;top:6396;" coordsize="0,365531" path="m0,0l0,365531">
                  <v:stroke weight="0.667pt" endcap="flat" joinstyle="miter" miterlimit="10" on="true" color="#eb008b"/>
                  <v:fill on="false" color="#000000" opacity="0"/>
                </v:shape>
                <v:shape id="Shape 19801" style="position:absolute;width:228;height:913;left:14545;top:9138;" coordsize="22847,91377" path="m0,0l22847,91377">
                  <v:stroke weight="0.667pt" endcap="flat" joinstyle="miter" miterlimit="10" on="true" color="#eb008b"/>
                  <v:fill on="false" color="#000000" opacity="0"/>
                </v:shape>
                <v:shape id="Shape 19802" style="position:absolute;width:152;height:926;left:14621;top:9113;" coordsize="15240,92647" path="m0,0l15240,92647">
                  <v:stroke weight="0.667pt" endcap="flat" joinstyle="miter" miterlimit="10" on="true" color="#eb008b"/>
                  <v:fill on="false" color="#000000" opacity="0"/>
                </v:shape>
                <v:shape id="Shape 19803" style="position:absolute;width:63;height:939;left:14684;top:9100;" coordsize="6350,93917" path="m0,0l6350,93917">
                  <v:stroke weight="0.667pt" endcap="flat" joinstyle="miter" miterlimit="10" on="true" color="#eb008b"/>
                  <v:fill on="false" color="#000000" opacity="0"/>
                </v:shape>
                <v:shape id="Shape 19804" style="position:absolute;width:0;height:939;left:14773;top:9100;" coordsize="0,93917" path="m0,0l0,93917">
                  <v:stroke weight="0.667pt" endcap="flat" joinstyle="miter" miterlimit="10" on="true" color="#eb008b"/>
                  <v:fill on="false" color="#000000" opacity="0"/>
                </v:shape>
                <v:shape id="Shape 19805" style="position:absolute;width:63;height:939;left:14786;top:9100;" coordsize="6337,93917" path="m6337,0l0,93917">
                  <v:stroke weight="0.667pt" endcap="flat" joinstyle="miter" miterlimit="10" on="true" color="#eb008b"/>
                  <v:fill on="false" color="#000000" opacity="0"/>
                </v:shape>
                <v:shape id="Shape 19806" style="position:absolute;width:152;height:926;left:14761;top:9113;" coordsize="15227,92647" path="m15227,0l0,92647">
                  <v:stroke weight="0.667pt" endcap="flat" joinstyle="miter" miterlimit="10" on="true" color="#eb008b"/>
                  <v:fill on="false" color="#000000" opacity="0"/>
                </v:shape>
                <v:shape id="Shape 19807" style="position:absolute;width:228;height:913;left:14773;top:9138;" coordsize="22847,91377" path="m22847,0l0,91377">
                  <v:stroke weight="0.667pt" endcap="flat" joinstyle="miter" miterlimit="10" on="true" color="#eb008b"/>
                  <v:fill on="false" color="#000000" opacity="0"/>
                </v:shape>
                <v:shape id="Shape 19808" style="position:absolute;width:228;height:913;left:21475;top:6396;" coordsize="22847,91389" path="m22847,91389l0,0">
                  <v:stroke weight="0.667pt" endcap="flat" joinstyle="miter" miterlimit="10" on="true" color="#eb008b"/>
                  <v:fill on="false" color="#000000" opacity="0"/>
                </v:shape>
                <v:shape id="Shape 19809" style="position:absolute;width:152;height:926;left:21475;top:6396;" coordsize="15240,92646" path="m15240,92646l0,0">
                  <v:stroke weight="0.667pt" endcap="flat" joinstyle="miter" miterlimit="10" on="true" color="#eb008b"/>
                  <v:fill on="false" color="#000000" opacity="0"/>
                </v:shape>
                <v:shape id="Shape 19810" style="position:absolute;width:63;height:939;left:21475;top:6396;" coordsize="6350,93916" path="m6350,93916l0,0">
                  <v:stroke weight="0.667pt" endcap="flat" joinstyle="miter" miterlimit="10" on="true" color="#eb008b"/>
                  <v:fill on="false" color="#000000" opacity="0"/>
                </v:shape>
                <v:shape id="Shape 19811" style="position:absolute;width:0;height:939;left:21475;top:6396;" coordsize="0,93916" path="m0,93916l0,0">
                  <v:stroke weight="0.667pt" endcap="flat" joinstyle="miter" miterlimit="10" on="true" color="#eb008b"/>
                  <v:fill on="false" color="#000000" opacity="0"/>
                </v:shape>
                <v:shape id="Shape 19812" style="position:absolute;width:63;height:939;left:21399;top:6396;" coordsize="6337,93916" path="m0,93916l6337,0">
                  <v:stroke weight="0.667pt" endcap="flat" joinstyle="miter" miterlimit="10" on="true" color="#eb008b"/>
                  <v:fill on="false" color="#000000" opacity="0"/>
                </v:shape>
                <v:shape id="Shape 19813" style="position:absolute;width:152;height:926;left:21310;top:6396;" coordsize="15227,92646" path="m0,92646l15227,0">
                  <v:stroke weight="0.667pt" endcap="flat" joinstyle="miter" miterlimit="10" on="true" color="#eb008b"/>
                  <v:fill on="false" color="#000000" opacity="0"/>
                </v:shape>
                <v:shape id="Shape 19814" style="position:absolute;width:228;height:913;left:21246;top:6396;" coordsize="22847,91389" path="m0,91389l22847,0">
                  <v:stroke weight="0.667pt" endcap="flat" joinstyle="miter" miterlimit="10" on="true" color="#eb008b"/>
                  <v:fill on="false" color="#000000" opacity="0"/>
                </v:shape>
                <v:shape id="Shape 19815" style="position:absolute;width:0;height:3655;left:21475;top:6396;" coordsize="0,365531" path="m0,0l0,365531">
                  <v:stroke weight="0.667pt" endcap="flat" joinstyle="miter" miterlimit="10" on="true" color="#eb008b"/>
                  <v:fill on="false" color="#000000" opacity="0"/>
                </v:shape>
                <v:shape id="Shape 19816" style="position:absolute;width:228;height:913;left:21246;top:9138;" coordsize="22847,91377" path="m0,0l22847,91377">
                  <v:stroke weight="0.667pt" endcap="flat" joinstyle="miter" miterlimit="10" on="true" color="#eb008b"/>
                  <v:fill on="false" color="#000000" opacity="0"/>
                </v:shape>
                <v:shape id="Shape 19817" style="position:absolute;width:152;height:926;left:21310;top:9113;" coordsize="15227,92647" path="m0,0l15227,92647">
                  <v:stroke weight="0.667pt" endcap="flat" joinstyle="miter" miterlimit="10" on="true" color="#eb008b"/>
                  <v:fill on="false" color="#000000" opacity="0"/>
                </v:shape>
                <v:shape id="Shape 19818" style="position:absolute;width:63;height:939;left:21399;top:9100;" coordsize="6337,93917" path="m0,0l6337,93917">
                  <v:stroke weight="0.667pt" endcap="flat" joinstyle="miter" miterlimit="10" on="true" color="#eb008b"/>
                  <v:fill on="false" color="#000000" opacity="0"/>
                </v:shape>
                <v:shape id="Shape 19819" style="position:absolute;width:0;height:939;left:21475;top:9100;" coordsize="0,93917" path="m0,0l0,93917">
                  <v:stroke weight="0.667pt" endcap="flat" joinstyle="miter" miterlimit="10" on="true" color="#eb008b"/>
                  <v:fill on="false" color="#000000" opacity="0"/>
                </v:shape>
                <v:shape id="Shape 19820" style="position:absolute;width:63;height:939;left:21475;top:9100;" coordsize="6350,93917" path="m6350,0l0,93917">
                  <v:stroke weight="0.667pt" endcap="flat" joinstyle="miter" miterlimit="10" on="true" color="#eb008b"/>
                  <v:fill on="false" color="#000000" opacity="0"/>
                </v:shape>
                <v:shape id="Shape 19821" style="position:absolute;width:152;height:926;left:21475;top:9113;" coordsize="15240,92647" path="m15240,0l0,92647">
                  <v:stroke weight="0.667pt" endcap="flat" joinstyle="miter" miterlimit="10" on="true" color="#eb008b"/>
                  <v:fill on="false" color="#000000" opacity="0"/>
                </v:shape>
                <v:shape id="Shape 19822" style="position:absolute;width:228;height:913;left:21475;top:9138;" coordsize="22847,91377" path="m22847,0l0,91377">
                  <v:stroke weight="0.667pt" endcap="flat" joinstyle="miter" miterlimit="10" on="true" color="#eb008b"/>
                  <v:fill on="false" color="#000000" opacity="0"/>
                </v:shape>
                <v:shape id="Shape 19823" style="position:absolute;width:228;height:913;left:28164;top:6396;" coordsize="22847,91389" path="m22847,91389l0,0">
                  <v:stroke weight="0.667pt" endcap="flat" joinstyle="miter" miterlimit="10" on="true" color="#eb008b"/>
                  <v:fill on="false" color="#000000" opacity="0"/>
                </v:shape>
                <v:shape id="Shape 19824" style="position:absolute;width:152;height:926;left:28176;top:6396;" coordsize="15227,92646" path="m15227,92646l0,0">
                  <v:stroke weight="0.667pt" endcap="flat" joinstyle="miter" miterlimit="10" on="true" color="#eb008b"/>
                  <v:fill on="false" color="#000000" opacity="0"/>
                </v:shape>
                <v:shape id="Shape 19825" style="position:absolute;width:63;height:939;left:28189;top:6396;" coordsize="6350,93916" path="m6350,93916l0,0">
                  <v:stroke weight="0.667pt" endcap="flat" joinstyle="miter" miterlimit="10" on="true" color="#eb008b"/>
                  <v:fill on="false" color="#000000" opacity="0"/>
                </v:shape>
                <v:shape id="Shape 19826" style="position:absolute;width:0;height:939;left:28164;top:6396;" coordsize="0,93916" path="m0,93916l0,0">
                  <v:stroke weight="0.667pt" endcap="flat" joinstyle="miter" miterlimit="10" on="true" color="#eb008b"/>
                  <v:fill on="false" color="#000000" opacity="0"/>
                </v:shape>
                <v:shape id="Shape 19827" style="position:absolute;width:63;height:939;left:28100;top:6396;" coordsize="6350,93916" path="m0,93916l6350,0">
                  <v:stroke weight="0.667pt" endcap="flat" joinstyle="miter" miterlimit="10" on="true" color="#eb008b"/>
                  <v:fill on="false" color="#000000" opacity="0"/>
                </v:shape>
                <v:shape id="Shape 19828" style="position:absolute;width:152;height:926;left:28024;top:6396;" coordsize="15227,92646" path="m0,92646l15227,0">
                  <v:stroke weight="0.667pt" endcap="flat" joinstyle="miter" miterlimit="10" on="true" color="#eb008b"/>
                  <v:fill on="false" color="#000000" opacity="0"/>
                </v:shape>
                <v:shape id="Shape 19829" style="position:absolute;width:228;height:913;left:27935;top:6396;" coordsize="22847,91389" path="m0,91389l22847,0">
                  <v:stroke weight="0.667pt" endcap="flat" joinstyle="miter" miterlimit="10" on="true" color="#eb008b"/>
                  <v:fill on="false" color="#000000" opacity="0"/>
                </v:shape>
                <v:shape id="Shape 19830" style="position:absolute;width:0;height:3655;left:28164;top:6396;" coordsize="0,365531" path="m0,0l0,365531">
                  <v:stroke weight="0.667pt" endcap="flat" joinstyle="miter" miterlimit="10" on="true" color="#eb008b"/>
                  <v:fill on="false" color="#000000" opacity="0"/>
                </v:shape>
                <v:shape id="Shape 19831" style="position:absolute;width:228;height:913;left:27935;top:9138;" coordsize="22847,91377" path="m0,0l22847,91377">
                  <v:stroke weight="0.667pt" endcap="flat" joinstyle="miter" miterlimit="10" on="true" color="#eb008b"/>
                  <v:fill on="false" color="#000000" opacity="0"/>
                </v:shape>
                <v:shape id="Shape 19832" style="position:absolute;width:152;height:926;left:28024;top:9113;" coordsize="15227,92647" path="m0,0l15227,92647">
                  <v:stroke weight="0.667pt" endcap="flat" joinstyle="miter" miterlimit="10" on="true" color="#eb008b"/>
                  <v:fill on="false" color="#000000" opacity="0"/>
                </v:shape>
                <v:shape id="Shape 19833" style="position:absolute;width:63;height:939;left:28100;top:9100;" coordsize="6350,93917" path="m0,0l6350,93917">
                  <v:stroke weight="0.667pt" endcap="flat" joinstyle="miter" miterlimit="10" on="true" color="#eb008b"/>
                  <v:fill on="false" color="#000000" opacity="0"/>
                </v:shape>
                <v:shape id="Shape 19834" style="position:absolute;width:0;height:939;left:28164;top:9100;" coordsize="0,93917" path="m0,0l0,93917">
                  <v:stroke weight="0.667pt" endcap="flat" joinstyle="miter" miterlimit="10" on="true" color="#eb008b"/>
                  <v:fill on="false" color="#000000" opacity="0"/>
                </v:shape>
                <v:shape id="Shape 19835" style="position:absolute;width:63;height:939;left:28189;top:9100;" coordsize="6350,93917" path="m6350,0l0,93917">
                  <v:stroke weight="0.667pt" endcap="flat" joinstyle="miter" miterlimit="10" on="true" color="#eb008b"/>
                  <v:fill on="false" color="#000000" opacity="0"/>
                </v:shape>
                <v:shape id="Shape 19836" style="position:absolute;width:152;height:926;left:28176;top:9113;" coordsize="15227,92647" path="m15227,0l0,92647">
                  <v:stroke weight="0.667pt" endcap="flat" joinstyle="miter" miterlimit="10" on="true" color="#eb008b"/>
                  <v:fill on="false" color="#000000" opacity="0"/>
                </v:shape>
                <v:shape id="Shape 19837" style="position:absolute;width:228;height:913;left:28164;top:9138;" coordsize="22847,91377" path="m22847,0l0,91377">
                  <v:stroke weight="0.667pt" endcap="flat" joinstyle="miter" miterlimit="10" on="true" color="#eb008b"/>
                  <v:fill on="false" color="#000000" opacity="0"/>
                </v:shape>
                <v:shape id="Shape 19838" style="position:absolute;width:228;height:913;left:34878;top:6396;" coordsize="22847,91389" path="m22847,91389l0,0">
                  <v:stroke weight="0.667pt" endcap="flat" joinstyle="miter" miterlimit="10" on="true" color="#eb008b"/>
                  <v:fill on="false" color="#000000" opacity="0"/>
                </v:shape>
                <v:shape id="Shape 19839" style="position:absolute;width:152;height:926;left:34865;top:6396;" coordsize="15227,92646" path="m15227,92646l0,0">
                  <v:stroke weight="0.667pt" endcap="flat" joinstyle="miter" miterlimit="10" on="true" color="#eb008b"/>
                  <v:fill on="false" color="#000000" opacity="0"/>
                </v:shape>
                <v:shape id="Shape 19840" style="position:absolute;width:63;height:939;left:34890;top:6396;" coordsize="6337,93916" path="m6337,93916l0,0">
                  <v:stroke weight="0.667pt" endcap="flat" joinstyle="miter" miterlimit="10" on="true" color="#eb008b"/>
                  <v:fill on="false" color="#000000" opacity="0"/>
                </v:shape>
                <v:shape id="Shape 19841" style="position:absolute;width:0;height:939;left:34878;top:6396;" coordsize="0,93916" path="m0,93916l0,0">
                  <v:stroke weight="0.667pt" endcap="flat" joinstyle="miter" miterlimit="10" on="true" color="#eb008b"/>
                  <v:fill on="false" color="#000000" opacity="0"/>
                </v:shape>
                <v:shape id="Shape 19842" style="position:absolute;width:63;height:939;left:34789;top:6396;" coordsize="6350,93916" path="m0,93916l6350,0">
                  <v:stroke weight="0.667pt" endcap="flat" joinstyle="miter" miterlimit="10" on="true" color="#eb008b"/>
                  <v:fill on="false" color="#000000" opacity="0"/>
                </v:shape>
                <v:shape id="Shape 19843" style="position:absolute;width:152;height:926;left:34725;top:6396;" coordsize="15240,92646" path="m0,92646l15240,0">
                  <v:stroke weight="0.667pt" endcap="flat" joinstyle="miter" miterlimit="10" on="true" color="#eb008b"/>
                  <v:fill on="false" color="#000000" opacity="0"/>
                </v:shape>
                <v:shape id="Shape 19844" style="position:absolute;width:228;height:913;left:34649;top:6396;" coordsize="22847,91389" path="m0,91389l22847,0">
                  <v:stroke weight="0.667pt" endcap="flat" joinstyle="miter" miterlimit="10" on="true" color="#eb008b"/>
                  <v:fill on="false" color="#000000" opacity="0"/>
                </v:shape>
                <v:shape id="Shape 19845" style="position:absolute;width:0;height:3655;left:34878;top:6396;" coordsize="0,365531" path="m0,0l0,365531">
                  <v:stroke weight="0.667pt" endcap="flat" joinstyle="miter" miterlimit="10" on="true" color="#eb008b"/>
                  <v:fill on="false" color="#000000" opacity="0"/>
                </v:shape>
                <v:shape id="Shape 19846" style="position:absolute;width:228;height:913;left:34649;top:9138;" coordsize="22847,91377" path="m0,0l22847,91377">
                  <v:stroke weight="0.667pt" endcap="flat" joinstyle="miter" miterlimit="10" on="true" color="#eb008b"/>
                  <v:fill on="false" color="#000000" opacity="0"/>
                </v:shape>
                <v:shape id="Shape 19847" style="position:absolute;width:152;height:926;left:34725;top:9113;" coordsize="15240,92647" path="m0,0l15240,92647">
                  <v:stroke weight="0.667pt" endcap="flat" joinstyle="miter" miterlimit="10" on="true" color="#eb008b"/>
                  <v:fill on="false" color="#000000" opacity="0"/>
                </v:shape>
                <v:shape id="Shape 19848" style="position:absolute;width:63;height:939;left:34789;top:9100;" coordsize="6350,93917" path="m0,0l6350,93917">
                  <v:stroke weight="0.667pt" endcap="flat" joinstyle="miter" miterlimit="10" on="true" color="#eb008b"/>
                  <v:fill on="false" color="#000000" opacity="0"/>
                </v:shape>
                <v:shape id="Shape 19849" style="position:absolute;width:0;height:939;left:34878;top:9100;" coordsize="0,93917" path="m0,0l0,93917">
                  <v:stroke weight="0.667pt" endcap="flat" joinstyle="miter" miterlimit="10" on="true" color="#eb008b"/>
                  <v:fill on="false" color="#000000" opacity="0"/>
                </v:shape>
                <v:shape id="Shape 19850" style="position:absolute;width:63;height:939;left:34890;top:9100;" coordsize="6337,93917" path="m6337,0l0,93917">
                  <v:stroke weight="0.667pt" endcap="flat" joinstyle="miter" miterlimit="10" on="true" color="#eb008b"/>
                  <v:fill on="false" color="#000000" opacity="0"/>
                </v:shape>
                <v:shape id="Shape 19851" style="position:absolute;width:152;height:926;left:34865;top:9113;" coordsize="15227,92647" path="m15227,0l0,92647">
                  <v:stroke weight="0.667pt" endcap="flat" joinstyle="miter" miterlimit="10" on="true" color="#eb008b"/>
                  <v:fill on="false" color="#000000" opacity="0"/>
                </v:shape>
                <v:shape id="Shape 19852" style="position:absolute;width:228;height:913;left:34878;top:9138;" coordsize="22847,91377" path="m22847,0l0,91377">
                  <v:stroke weight="0.667pt" endcap="flat" joinstyle="miter" miterlimit="10" on="true" color="#eb008b"/>
                  <v:fill on="false" color="#000000" opacity="0"/>
                </v:shape>
              </v:group>
            </w:pict>
          </mc:Fallback>
        </mc:AlternateContent>
      </w:r>
    </w:p>
    <w:p w14:paraId="3089C5E5" w14:textId="77777777" w:rsidR="00383B15" w:rsidRDefault="00000000">
      <w:pPr>
        <w:spacing w:after="412" w:line="271" w:lineRule="auto"/>
        <w:ind w:left="1788" w:right="712" w:hanging="1077"/>
      </w:pPr>
      <w:r>
        <w:rPr>
          <w:b/>
          <w:sz w:val="18"/>
        </w:rPr>
        <w:t xml:space="preserve">Figure 14.11 </w:t>
      </w:r>
      <w:r>
        <w:rPr>
          <w:sz w:val="18"/>
        </w:rPr>
        <w:t>Illustration of a computer architecture that uses a single bus. Both memories and devices attach to the bus.</w:t>
      </w:r>
    </w:p>
    <w:p w14:paraId="3079A507" w14:textId="77777777" w:rsidR="00383B15" w:rsidRDefault="00000000">
      <w:pPr>
        <w:tabs>
          <w:tab w:val="center" w:pos="2325"/>
        </w:tabs>
        <w:spacing w:after="328" w:line="265" w:lineRule="auto"/>
        <w:ind w:left="-9" w:right="0" w:firstLine="0"/>
        <w:jc w:val="left"/>
      </w:pPr>
      <w:r>
        <w:rPr>
          <w:color w:val="000000"/>
          <w:sz w:val="16"/>
        </w:rPr>
        <w:t>Sec. 14.24</w:t>
      </w:r>
      <w:r>
        <w:rPr>
          <w:color w:val="000000"/>
          <w:sz w:val="16"/>
        </w:rPr>
        <w:tab/>
        <w:t>Unified Memory And Device Addressing</w:t>
      </w:r>
    </w:p>
    <w:p w14:paraId="45BCD848" w14:textId="77777777" w:rsidR="00383B15" w:rsidRDefault="00000000">
      <w:pPr>
        <w:spacing w:after="41" w:line="260" w:lineRule="auto"/>
        <w:ind w:left="-9" w:right="0"/>
      </w:pPr>
      <w:r>
        <w:rPr>
          <w:color w:val="000000"/>
        </w:rPr>
        <w:t>The bus in the figure defines a single address space. Therefore, to avoid address conflicts, each of the memories and devices attached to the bus must be assigned a unique address range. For example, if we assume the memories are each 1 MByte and the devices each require twelve memory locations, four address ranges can be assigned for use on the bus as Figure 14.12 lists.</w:t>
      </w:r>
    </w:p>
    <w:tbl>
      <w:tblPr>
        <w:tblStyle w:val="TableGrid"/>
        <w:tblW w:w="4120" w:type="dxa"/>
        <w:tblInd w:w="1535" w:type="dxa"/>
        <w:tblCellMar>
          <w:top w:w="0" w:type="dxa"/>
          <w:left w:w="0" w:type="dxa"/>
          <w:bottom w:w="0" w:type="dxa"/>
          <w:right w:w="0" w:type="dxa"/>
        </w:tblCellMar>
        <w:tblLook w:val="04A0" w:firstRow="1" w:lastRow="0" w:firstColumn="1" w:lastColumn="0" w:noHBand="0" w:noVBand="1"/>
      </w:tblPr>
      <w:tblGrid>
        <w:gridCol w:w="1235"/>
        <w:gridCol w:w="2885"/>
      </w:tblGrid>
      <w:tr w:rsidR="00383B15" w14:paraId="007BC307" w14:textId="77777777">
        <w:trPr>
          <w:trHeight w:val="232"/>
        </w:trPr>
        <w:tc>
          <w:tcPr>
            <w:tcW w:w="1235" w:type="dxa"/>
            <w:tcBorders>
              <w:top w:val="nil"/>
              <w:left w:val="nil"/>
              <w:bottom w:val="nil"/>
              <w:right w:val="nil"/>
            </w:tcBorders>
          </w:tcPr>
          <w:p w14:paraId="78C21AB8" w14:textId="77777777" w:rsidR="00383B15" w:rsidRDefault="00000000">
            <w:pPr>
              <w:spacing w:after="0" w:line="259" w:lineRule="auto"/>
              <w:ind w:left="144" w:right="0" w:firstLine="0"/>
              <w:jc w:val="left"/>
            </w:pPr>
            <w:r>
              <w:rPr>
                <w:rFonts w:ascii="Arial" w:eastAsia="Arial" w:hAnsi="Arial" w:cs="Arial"/>
                <w:b/>
              </w:rPr>
              <w:t>Device</w:t>
            </w:r>
          </w:p>
        </w:tc>
        <w:tc>
          <w:tcPr>
            <w:tcW w:w="2885" w:type="dxa"/>
            <w:tcBorders>
              <w:top w:val="nil"/>
              <w:left w:val="nil"/>
              <w:bottom w:val="nil"/>
              <w:right w:val="nil"/>
            </w:tcBorders>
          </w:tcPr>
          <w:p w14:paraId="4987F982" w14:textId="77777777" w:rsidR="00383B15" w:rsidRDefault="00000000">
            <w:pPr>
              <w:spacing w:after="0" w:line="259" w:lineRule="auto"/>
              <w:ind w:left="3" w:right="0" w:firstLine="0"/>
              <w:jc w:val="center"/>
            </w:pPr>
            <w:r>
              <w:rPr>
                <w:rFonts w:ascii="Arial" w:eastAsia="Arial" w:hAnsi="Arial" w:cs="Arial"/>
                <w:b/>
              </w:rPr>
              <w:t>Address Range</w:t>
            </w:r>
          </w:p>
        </w:tc>
      </w:tr>
      <w:tr w:rsidR="00383B15" w14:paraId="30730E60" w14:textId="77777777">
        <w:trPr>
          <w:trHeight w:val="260"/>
        </w:trPr>
        <w:tc>
          <w:tcPr>
            <w:tcW w:w="1235" w:type="dxa"/>
            <w:tcBorders>
              <w:top w:val="nil"/>
              <w:left w:val="nil"/>
              <w:bottom w:val="nil"/>
              <w:right w:val="nil"/>
            </w:tcBorders>
          </w:tcPr>
          <w:p w14:paraId="26F58C02" w14:textId="77777777" w:rsidR="00383B15" w:rsidRDefault="00000000">
            <w:pPr>
              <w:spacing w:after="0" w:line="259" w:lineRule="auto"/>
              <w:ind w:right="0" w:firstLine="0"/>
              <w:jc w:val="left"/>
            </w:pPr>
            <w:r>
              <w:rPr>
                <w:rFonts w:ascii="Arial" w:eastAsia="Arial" w:hAnsi="Arial" w:cs="Arial"/>
                <w:b/>
                <w:color w:val="EB008B"/>
              </w:rPr>
              <w:t>Memory 1</w:t>
            </w:r>
          </w:p>
        </w:tc>
        <w:tc>
          <w:tcPr>
            <w:tcW w:w="2885" w:type="dxa"/>
            <w:tcBorders>
              <w:top w:val="nil"/>
              <w:left w:val="nil"/>
              <w:bottom w:val="nil"/>
              <w:right w:val="nil"/>
            </w:tcBorders>
          </w:tcPr>
          <w:p w14:paraId="3508DF80" w14:textId="77777777" w:rsidR="00383B15" w:rsidRDefault="00000000">
            <w:pPr>
              <w:tabs>
                <w:tab w:val="right" w:pos="2885"/>
              </w:tabs>
              <w:spacing w:after="0" w:line="259" w:lineRule="auto"/>
              <w:ind w:right="0" w:firstLine="0"/>
              <w:jc w:val="left"/>
            </w:pPr>
            <w:r>
              <w:rPr>
                <w:rFonts w:ascii="Arial" w:eastAsia="Arial" w:hAnsi="Arial" w:cs="Arial"/>
                <w:b/>
                <w:color w:val="EB008B"/>
              </w:rPr>
              <w:t>0x000000</w:t>
            </w:r>
            <w:r>
              <w:rPr>
                <w:rFonts w:ascii="Arial" w:eastAsia="Arial" w:hAnsi="Arial" w:cs="Arial"/>
                <w:b/>
                <w:color w:val="EB008B"/>
              </w:rPr>
              <w:tab/>
              <w:t>through 0x0fffff</w:t>
            </w:r>
          </w:p>
        </w:tc>
      </w:tr>
      <w:tr w:rsidR="00383B15" w14:paraId="5B901C79" w14:textId="77777777">
        <w:trPr>
          <w:trHeight w:val="240"/>
        </w:trPr>
        <w:tc>
          <w:tcPr>
            <w:tcW w:w="1235" w:type="dxa"/>
            <w:tcBorders>
              <w:top w:val="nil"/>
              <w:left w:val="nil"/>
              <w:bottom w:val="nil"/>
              <w:right w:val="nil"/>
            </w:tcBorders>
          </w:tcPr>
          <w:p w14:paraId="48FB450A" w14:textId="77777777" w:rsidR="00383B15" w:rsidRDefault="00000000">
            <w:pPr>
              <w:spacing w:after="0" w:line="259" w:lineRule="auto"/>
              <w:ind w:right="0" w:firstLine="0"/>
              <w:jc w:val="left"/>
            </w:pPr>
            <w:r>
              <w:rPr>
                <w:rFonts w:ascii="Arial" w:eastAsia="Arial" w:hAnsi="Arial" w:cs="Arial"/>
                <w:b/>
                <w:color w:val="EB008B"/>
              </w:rPr>
              <w:t>Memory 2</w:t>
            </w:r>
          </w:p>
        </w:tc>
        <w:tc>
          <w:tcPr>
            <w:tcW w:w="2885" w:type="dxa"/>
            <w:tcBorders>
              <w:top w:val="nil"/>
              <w:left w:val="nil"/>
              <w:bottom w:val="nil"/>
              <w:right w:val="nil"/>
            </w:tcBorders>
          </w:tcPr>
          <w:p w14:paraId="6A946FC1" w14:textId="77777777" w:rsidR="00383B15" w:rsidRDefault="00000000">
            <w:pPr>
              <w:tabs>
                <w:tab w:val="right" w:pos="2885"/>
              </w:tabs>
              <w:spacing w:after="0" w:line="259" w:lineRule="auto"/>
              <w:ind w:right="0" w:firstLine="0"/>
              <w:jc w:val="left"/>
            </w:pPr>
            <w:r>
              <w:rPr>
                <w:rFonts w:ascii="Arial" w:eastAsia="Arial" w:hAnsi="Arial" w:cs="Arial"/>
                <w:b/>
                <w:color w:val="EB008B"/>
              </w:rPr>
              <w:t>0x100000</w:t>
            </w:r>
            <w:r>
              <w:rPr>
                <w:rFonts w:ascii="Arial" w:eastAsia="Arial" w:hAnsi="Arial" w:cs="Arial"/>
                <w:b/>
                <w:color w:val="EB008B"/>
              </w:rPr>
              <w:tab/>
              <w:t>through 0x1fffff</w:t>
            </w:r>
          </w:p>
        </w:tc>
      </w:tr>
      <w:tr w:rsidR="00383B15" w14:paraId="4F9B11E5" w14:textId="77777777">
        <w:trPr>
          <w:trHeight w:val="240"/>
        </w:trPr>
        <w:tc>
          <w:tcPr>
            <w:tcW w:w="1235" w:type="dxa"/>
            <w:tcBorders>
              <w:top w:val="nil"/>
              <w:left w:val="nil"/>
              <w:bottom w:val="nil"/>
              <w:right w:val="nil"/>
            </w:tcBorders>
          </w:tcPr>
          <w:p w14:paraId="42A1343C" w14:textId="77777777" w:rsidR="00383B15" w:rsidRDefault="00000000">
            <w:pPr>
              <w:spacing w:after="0" w:line="259" w:lineRule="auto"/>
              <w:ind w:right="0" w:firstLine="0"/>
              <w:jc w:val="left"/>
            </w:pPr>
            <w:r>
              <w:rPr>
                <w:rFonts w:ascii="Arial" w:eastAsia="Arial" w:hAnsi="Arial" w:cs="Arial"/>
                <w:b/>
                <w:color w:val="EB008B"/>
              </w:rPr>
              <w:t>Device 1</w:t>
            </w:r>
          </w:p>
        </w:tc>
        <w:tc>
          <w:tcPr>
            <w:tcW w:w="2885" w:type="dxa"/>
            <w:tcBorders>
              <w:top w:val="nil"/>
              <w:left w:val="nil"/>
              <w:bottom w:val="nil"/>
              <w:right w:val="nil"/>
            </w:tcBorders>
          </w:tcPr>
          <w:p w14:paraId="3D5DB950" w14:textId="77777777" w:rsidR="00383B15" w:rsidRDefault="00000000">
            <w:pPr>
              <w:tabs>
                <w:tab w:val="right" w:pos="2885"/>
              </w:tabs>
              <w:spacing w:after="0" w:line="259" w:lineRule="auto"/>
              <w:ind w:right="0" w:firstLine="0"/>
              <w:jc w:val="left"/>
            </w:pPr>
            <w:r>
              <w:rPr>
                <w:rFonts w:ascii="Arial" w:eastAsia="Arial" w:hAnsi="Arial" w:cs="Arial"/>
                <w:b/>
                <w:color w:val="EB008B"/>
              </w:rPr>
              <w:t>0x200000</w:t>
            </w:r>
            <w:r>
              <w:rPr>
                <w:rFonts w:ascii="Arial" w:eastAsia="Arial" w:hAnsi="Arial" w:cs="Arial"/>
                <w:b/>
                <w:color w:val="EB008B"/>
              </w:rPr>
              <w:tab/>
              <w:t>through 0x20000b</w:t>
            </w:r>
          </w:p>
        </w:tc>
      </w:tr>
      <w:tr w:rsidR="00383B15" w14:paraId="30BEFF56" w14:textId="77777777">
        <w:trPr>
          <w:trHeight w:val="212"/>
        </w:trPr>
        <w:tc>
          <w:tcPr>
            <w:tcW w:w="1235" w:type="dxa"/>
            <w:tcBorders>
              <w:top w:val="nil"/>
              <w:left w:val="nil"/>
              <w:bottom w:val="nil"/>
              <w:right w:val="nil"/>
            </w:tcBorders>
          </w:tcPr>
          <w:p w14:paraId="0B0A643F" w14:textId="77777777" w:rsidR="00383B15" w:rsidRDefault="00000000">
            <w:pPr>
              <w:spacing w:after="0" w:line="259" w:lineRule="auto"/>
              <w:ind w:right="0" w:firstLine="0"/>
              <w:jc w:val="left"/>
            </w:pPr>
            <w:r>
              <w:rPr>
                <w:rFonts w:ascii="Arial" w:eastAsia="Arial" w:hAnsi="Arial" w:cs="Arial"/>
                <w:b/>
                <w:color w:val="EB008B"/>
              </w:rPr>
              <w:t>Device 2</w:t>
            </w:r>
          </w:p>
        </w:tc>
        <w:tc>
          <w:tcPr>
            <w:tcW w:w="2885" w:type="dxa"/>
            <w:tcBorders>
              <w:top w:val="nil"/>
              <w:left w:val="nil"/>
              <w:bottom w:val="nil"/>
              <w:right w:val="nil"/>
            </w:tcBorders>
          </w:tcPr>
          <w:p w14:paraId="28B48780" w14:textId="77777777" w:rsidR="00383B15" w:rsidRDefault="00000000">
            <w:pPr>
              <w:tabs>
                <w:tab w:val="right" w:pos="2885"/>
              </w:tabs>
              <w:spacing w:after="0" w:line="259" w:lineRule="auto"/>
              <w:ind w:right="0" w:firstLine="0"/>
              <w:jc w:val="left"/>
            </w:pPr>
            <w:r>
              <w:rPr>
                <w:rFonts w:ascii="Arial" w:eastAsia="Arial" w:hAnsi="Arial" w:cs="Arial"/>
                <w:b/>
                <w:color w:val="EB008B"/>
              </w:rPr>
              <w:t>0x20000c</w:t>
            </w:r>
            <w:r>
              <w:rPr>
                <w:rFonts w:ascii="Arial" w:eastAsia="Arial" w:hAnsi="Arial" w:cs="Arial"/>
                <w:b/>
                <w:color w:val="EB008B"/>
              </w:rPr>
              <w:tab/>
              <w:t>through 0x200017</w:t>
            </w:r>
          </w:p>
        </w:tc>
      </w:tr>
    </w:tbl>
    <w:p w14:paraId="2A5644CF" w14:textId="77777777" w:rsidR="00383B15" w:rsidRDefault="00000000">
      <w:pPr>
        <w:spacing w:after="412" w:line="271" w:lineRule="auto"/>
        <w:ind w:left="1788" w:right="712" w:hanging="1077"/>
      </w:pPr>
      <w:r>
        <w:rPr>
          <w:b/>
          <w:sz w:val="18"/>
        </w:rPr>
        <w:t xml:space="preserve">Figure 14.12 </w:t>
      </w:r>
      <w:r>
        <w:rPr>
          <w:sz w:val="18"/>
        </w:rPr>
        <w:t>One possible assignment of bus addresses for the set of devices shown in Figure 14.11.</w:t>
      </w:r>
    </w:p>
    <w:p w14:paraId="4A9A8660" w14:textId="77777777" w:rsidR="00383B15" w:rsidRDefault="00000000">
      <w:pPr>
        <w:spacing w:after="222" w:line="266" w:lineRule="auto"/>
        <w:ind w:left="-15" w:right="-12" w:firstLine="400"/>
        <w:jc w:val="left"/>
      </w:pPr>
      <w:r>
        <w:t>We can also imagine the address space drawn graphically like the illustrations of a memory address space in Chapter 9. However, because the space occupied by a device is extremely small compared to the space occupied by a memory, the result is not very instructive. For example Figure 14.13 shows the address space that results from the assignments in Figure 14.12.</w:t>
      </w:r>
    </w:p>
    <w:p w14:paraId="2521EE2A" w14:textId="77777777" w:rsidR="00383B15" w:rsidRDefault="00000000">
      <w:pPr>
        <w:spacing w:after="323" w:line="259" w:lineRule="auto"/>
        <w:ind w:left="2087" w:right="0" w:firstLine="0"/>
        <w:jc w:val="left"/>
      </w:pPr>
      <w:r>
        <w:rPr>
          <w:rFonts w:ascii="Calibri" w:eastAsia="Calibri" w:hAnsi="Calibri" w:cs="Calibri"/>
          <w:noProof/>
          <w:color w:val="000000"/>
          <w:sz w:val="22"/>
        </w:rPr>
        <mc:AlternateContent>
          <mc:Choice Requires="wpg">
            <w:drawing>
              <wp:inline distT="0" distB="0" distL="0" distR="0" wp14:anchorId="23461275" wp14:editId="523EE899">
                <wp:extent cx="1945718" cy="2348670"/>
                <wp:effectExtent l="0" t="0" r="0" b="0"/>
                <wp:docPr id="361053" name="Group 361053"/>
                <wp:cNvGraphicFramePr/>
                <a:graphic xmlns:a="http://schemas.openxmlformats.org/drawingml/2006/main">
                  <a:graphicData uri="http://schemas.microsoft.com/office/word/2010/wordprocessingGroup">
                    <wpg:wgp>
                      <wpg:cNvGrpSpPr/>
                      <wpg:grpSpPr>
                        <a:xfrm>
                          <a:off x="0" y="0"/>
                          <a:ext cx="1945718" cy="2348670"/>
                          <a:chOff x="0" y="0"/>
                          <a:chExt cx="1945718" cy="2348670"/>
                        </a:xfrm>
                      </wpg:grpSpPr>
                      <wps:wsp>
                        <wps:cNvPr id="19887" name="Rectangle 19887"/>
                        <wps:cNvSpPr/>
                        <wps:spPr>
                          <a:xfrm>
                            <a:off x="761533" y="1635367"/>
                            <a:ext cx="525326" cy="124917"/>
                          </a:xfrm>
                          <a:prstGeom prst="rect">
                            <a:avLst/>
                          </a:prstGeom>
                          <a:ln>
                            <a:noFill/>
                          </a:ln>
                        </wps:spPr>
                        <wps:txbx>
                          <w:txbxContent>
                            <w:p w14:paraId="5E732509"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9888" name="Rectangle 19888"/>
                        <wps:cNvSpPr/>
                        <wps:spPr>
                          <a:xfrm>
                            <a:off x="931608" y="1787674"/>
                            <a:ext cx="75085" cy="124916"/>
                          </a:xfrm>
                          <a:prstGeom prst="rect">
                            <a:avLst/>
                          </a:prstGeom>
                          <a:ln>
                            <a:noFill/>
                          </a:ln>
                        </wps:spPr>
                        <wps:txbx>
                          <w:txbxContent>
                            <w:p w14:paraId="52BDBE3D"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19889" name="Shape 19889"/>
                        <wps:cNvSpPr/>
                        <wps:spPr>
                          <a:xfrm>
                            <a:off x="694270" y="1192970"/>
                            <a:ext cx="0" cy="1142302"/>
                          </a:xfrm>
                          <a:custGeom>
                            <a:avLst/>
                            <a:gdLst/>
                            <a:ahLst/>
                            <a:cxnLst/>
                            <a:rect l="0" t="0" r="0" b="0"/>
                            <a:pathLst>
                              <a:path h="1142302">
                                <a:moveTo>
                                  <a:pt x="0" y="114230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90" name="Shape 19890"/>
                        <wps:cNvSpPr/>
                        <wps:spPr>
                          <a:xfrm>
                            <a:off x="694270" y="1192970"/>
                            <a:ext cx="529260" cy="0"/>
                          </a:xfrm>
                          <a:custGeom>
                            <a:avLst/>
                            <a:gdLst/>
                            <a:ahLst/>
                            <a:cxnLst/>
                            <a:rect l="0" t="0" r="0" b="0"/>
                            <a:pathLst>
                              <a:path w="529260">
                                <a:moveTo>
                                  <a:pt x="0" y="0"/>
                                </a:moveTo>
                                <a:lnTo>
                                  <a:pt x="5292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91" name="Shape 19891"/>
                        <wps:cNvSpPr/>
                        <wps:spPr>
                          <a:xfrm>
                            <a:off x="1223530" y="1192970"/>
                            <a:ext cx="0" cy="1142302"/>
                          </a:xfrm>
                          <a:custGeom>
                            <a:avLst/>
                            <a:gdLst/>
                            <a:ahLst/>
                            <a:cxnLst/>
                            <a:rect l="0" t="0" r="0" b="0"/>
                            <a:pathLst>
                              <a:path h="1142302">
                                <a:moveTo>
                                  <a:pt x="0" y="0"/>
                                </a:moveTo>
                                <a:lnTo>
                                  <a:pt x="0" y="114230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92" name="Shape 19892"/>
                        <wps:cNvSpPr/>
                        <wps:spPr>
                          <a:xfrm>
                            <a:off x="694270" y="2335272"/>
                            <a:ext cx="529260" cy="0"/>
                          </a:xfrm>
                          <a:custGeom>
                            <a:avLst/>
                            <a:gdLst/>
                            <a:ahLst/>
                            <a:cxnLst/>
                            <a:rect l="0" t="0" r="0" b="0"/>
                            <a:pathLst>
                              <a:path w="529260">
                                <a:moveTo>
                                  <a:pt x="52926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93" name="Rectangle 19893"/>
                        <wps:cNvSpPr/>
                        <wps:spPr>
                          <a:xfrm>
                            <a:off x="574958" y="2254748"/>
                            <a:ext cx="75085" cy="124916"/>
                          </a:xfrm>
                          <a:prstGeom prst="rect">
                            <a:avLst/>
                          </a:prstGeom>
                          <a:ln>
                            <a:noFill/>
                          </a:ln>
                        </wps:spPr>
                        <wps:txbx>
                          <w:txbxContent>
                            <w:p w14:paraId="02606F4D"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9894" name="Rectangle 19894"/>
                        <wps:cNvSpPr/>
                        <wps:spPr>
                          <a:xfrm>
                            <a:off x="761534" y="493067"/>
                            <a:ext cx="525326" cy="124917"/>
                          </a:xfrm>
                          <a:prstGeom prst="rect">
                            <a:avLst/>
                          </a:prstGeom>
                          <a:ln>
                            <a:noFill/>
                          </a:ln>
                        </wps:spPr>
                        <wps:txbx>
                          <w:txbxContent>
                            <w:p w14:paraId="6DE92ED6"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9895" name="Rectangle 19895"/>
                        <wps:cNvSpPr/>
                        <wps:spPr>
                          <a:xfrm>
                            <a:off x="931610" y="645374"/>
                            <a:ext cx="75085" cy="124917"/>
                          </a:xfrm>
                          <a:prstGeom prst="rect">
                            <a:avLst/>
                          </a:prstGeom>
                          <a:ln>
                            <a:noFill/>
                          </a:ln>
                        </wps:spPr>
                        <wps:txbx>
                          <w:txbxContent>
                            <w:p w14:paraId="6CF6C521"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19896" name="Shape 19896"/>
                        <wps:cNvSpPr/>
                        <wps:spPr>
                          <a:xfrm>
                            <a:off x="694270" y="50669"/>
                            <a:ext cx="0" cy="1142302"/>
                          </a:xfrm>
                          <a:custGeom>
                            <a:avLst/>
                            <a:gdLst/>
                            <a:ahLst/>
                            <a:cxnLst/>
                            <a:rect l="0" t="0" r="0" b="0"/>
                            <a:pathLst>
                              <a:path h="1142302">
                                <a:moveTo>
                                  <a:pt x="0" y="114230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97" name="Shape 19897"/>
                        <wps:cNvSpPr/>
                        <wps:spPr>
                          <a:xfrm>
                            <a:off x="694270" y="50669"/>
                            <a:ext cx="529260" cy="0"/>
                          </a:xfrm>
                          <a:custGeom>
                            <a:avLst/>
                            <a:gdLst/>
                            <a:ahLst/>
                            <a:cxnLst/>
                            <a:rect l="0" t="0" r="0" b="0"/>
                            <a:pathLst>
                              <a:path w="529260">
                                <a:moveTo>
                                  <a:pt x="0" y="0"/>
                                </a:moveTo>
                                <a:lnTo>
                                  <a:pt x="5292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98" name="Shape 19898"/>
                        <wps:cNvSpPr/>
                        <wps:spPr>
                          <a:xfrm>
                            <a:off x="1223530" y="50669"/>
                            <a:ext cx="0" cy="1142302"/>
                          </a:xfrm>
                          <a:custGeom>
                            <a:avLst/>
                            <a:gdLst/>
                            <a:ahLst/>
                            <a:cxnLst/>
                            <a:rect l="0" t="0" r="0" b="0"/>
                            <a:pathLst>
                              <a:path h="1142302">
                                <a:moveTo>
                                  <a:pt x="0" y="0"/>
                                </a:moveTo>
                                <a:lnTo>
                                  <a:pt x="0" y="114230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899" name="Shape 19899"/>
                        <wps:cNvSpPr/>
                        <wps:spPr>
                          <a:xfrm>
                            <a:off x="694270" y="1192970"/>
                            <a:ext cx="529260" cy="0"/>
                          </a:xfrm>
                          <a:custGeom>
                            <a:avLst/>
                            <a:gdLst/>
                            <a:ahLst/>
                            <a:cxnLst/>
                            <a:rect l="0" t="0" r="0" b="0"/>
                            <a:pathLst>
                              <a:path w="529260">
                                <a:moveTo>
                                  <a:pt x="52926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00" name="Shape 19900"/>
                        <wps:cNvSpPr/>
                        <wps:spPr>
                          <a:xfrm>
                            <a:off x="703147" y="50669"/>
                            <a:ext cx="529273" cy="0"/>
                          </a:xfrm>
                          <a:custGeom>
                            <a:avLst/>
                            <a:gdLst/>
                            <a:ahLst/>
                            <a:cxnLst/>
                            <a:rect l="0" t="0" r="0" b="0"/>
                            <a:pathLst>
                              <a:path w="529273">
                                <a:moveTo>
                                  <a:pt x="0" y="0"/>
                                </a:moveTo>
                                <a:lnTo>
                                  <a:pt x="52927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01" name="Shape 19901"/>
                        <wps:cNvSpPr/>
                        <wps:spPr>
                          <a:xfrm>
                            <a:off x="712037" y="50669"/>
                            <a:ext cx="529260" cy="0"/>
                          </a:xfrm>
                          <a:custGeom>
                            <a:avLst/>
                            <a:gdLst/>
                            <a:ahLst/>
                            <a:cxnLst/>
                            <a:rect l="0" t="0" r="0" b="0"/>
                            <a:pathLst>
                              <a:path w="529260">
                                <a:moveTo>
                                  <a:pt x="0" y="0"/>
                                </a:moveTo>
                                <a:lnTo>
                                  <a:pt x="52926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02" name="Shape 19902"/>
                        <wps:cNvSpPr/>
                        <wps:spPr>
                          <a:xfrm>
                            <a:off x="383310" y="50669"/>
                            <a:ext cx="274142" cy="0"/>
                          </a:xfrm>
                          <a:custGeom>
                            <a:avLst/>
                            <a:gdLst/>
                            <a:ahLst/>
                            <a:cxnLst/>
                            <a:rect l="0" t="0" r="0" b="0"/>
                            <a:pathLst>
                              <a:path w="274142">
                                <a:moveTo>
                                  <a:pt x="0" y="0"/>
                                </a:moveTo>
                                <a:lnTo>
                                  <a:pt x="274142"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03" name="Shape 19903"/>
                        <wps:cNvSpPr/>
                        <wps:spPr>
                          <a:xfrm>
                            <a:off x="566076" y="50669"/>
                            <a:ext cx="91376" cy="22847"/>
                          </a:xfrm>
                          <a:custGeom>
                            <a:avLst/>
                            <a:gdLst/>
                            <a:ahLst/>
                            <a:cxnLst/>
                            <a:rect l="0" t="0" r="0" b="0"/>
                            <a:pathLst>
                              <a:path w="91376" h="22847">
                                <a:moveTo>
                                  <a:pt x="0" y="22847"/>
                                </a:moveTo>
                                <a:lnTo>
                                  <a:pt x="9137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04" name="Shape 19904"/>
                        <wps:cNvSpPr/>
                        <wps:spPr>
                          <a:xfrm>
                            <a:off x="563536" y="50669"/>
                            <a:ext cx="92646" cy="15227"/>
                          </a:xfrm>
                          <a:custGeom>
                            <a:avLst/>
                            <a:gdLst/>
                            <a:ahLst/>
                            <a:cxnLst/>
                            <a:rect l="0" t="0" r="0" b="0"/>
                            <a:pathLst>
                              <a:path w="92646" h="15227">
                                <a:moveTo>
                                  <a:pt x="0" y="15227"/>
                                </a:moveTo>
                                <a:lnTo>
                                  <a:pt x="9264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05" name="Shape 19905"/>
                        <wps:cNvSpPr/>
                        <wps:spPr>
                          <a:xfrm>
                            <a:off x="563536" y="50669"/>
                            <a:ext cx="93916" cy="6350"/>
                          </a:xfrm>
                          <a:custGeom>
                            <a:avLst/>
                            <a:gdLst/>
                            <a:ahLst/>
                            <a:cxnLst/>
                            <a:rect l="0" t="0" r="0" b="0"/>
                            <a:pathLst>
                              <a:path w="93916" h="6350">
                                <a:moveTo>
                                  <a:pt x="0" y="6350"/>
                                </a:moveTo>
                                <a:lnTo>
                                  <a:pt x="9391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06" name="Shape 19906"/>
                        <wps:cNvSpPr/>
                        <wps:spPr>
                          <a:xfrm>
                            <a:off x="563536" y="50669"/>
                            <a:ext cx="93916" cy="0"/>
                          </a:xfrm>
                          <a:custGeom>
                            <a:avLst/>
                            <a:gdLst/>
                            <a:ahLst/>
                            <a:cxnLst/>
                            <a:rect l="0" t="0" r="0" b="0"/>
                            <a:pathLst>
                              <a:path w="93916">
                                <a:moveTo>
                                  <a:pt x="0" y="0"/>
                                </a:moveTo>
                                <a:lnTo>
                                  <a:pt x="9391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07" name="Shape 19907"/>
                        <wps:cNvSpPr/>
                        <wps:spPr>
                          <a:xfrm>
                            <a:off x="563536" y="44319"/>
                            <a:ext cx="93916" cy="6350"/>
                          </a:xfrm>
                          <a:custGeom>
                            <a:avLst/>
                            <a:gdLst/>
                            <a:ahLst/>
                            <a:cxnLst/>
                            <a:rect l="0" t="0" r="0" b="0"/>
                            <a:pathLst>
                              <a:path w="93916" h="6350">
                                <a:moveTo>
                                  <a:pt x="0" y="0"/>
                                </a:moveTo>
                                <a:lnTo>
                                  <a:pt x="93916"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08" name="Shape 19908"/>
                        <wps:cNvSpPr/>
                        <wps:spPr>
                          <a:xfrm>
                            <a:off x="563536" y="35442"/>
                            <a:ext cx="92646" cy="15227"/>
                          </a:xfrm>
                          <a:custGeom>
                            <a:avLst/>
                            <a:gdLst/>
                            <a:ahLst/>
                            <a:cxnLst/>
                            <a:rect l="0" t="0" r="0" b="0"/>
                            <a:pathLst>
                              <a:path w="92646" h="15227">
                                <a:moveTo>
                                  <a:pt x="0" y="0"/>
                                </a:moveTo>
                                <a:lnTo>
                                  <a:pt x="92646"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09" name="Shape 19909"/>
                        <wps:cNvSpPr/>
                        <wps:spPr>
                          <a:xfrm>
                            <a:off x="566076" y="27822"/>
                            <a:ext cx="91376" cy="22847"/>
                          </a:xfrm>
                          <a:custGeom>
                            <a:avLst/>
                            <a:gdLst/>
                            <a:ahLst/>
                            <a:cxnLst/>
                            <a:rect l="0" t="0" r="0" b="0"/>
                            <a:pathLst>
                              <a:path w="91376" h="22847">
                                <a:moveTo>
                                  <a:pt x="0" y="0"/>
                                </a:moveTo>
                                <a:lnTo>
                                  <a:pt x="91376"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10" name="Shape 19910"/>
                        <wps:cNvSpPr/>
                        <wps:spPr>
                          <a:xfrm>
                            <a:off x="1288262" y="50669"/>
                            <a:ext cx="274155" cy="0"/>
                          </a:xfrm>
                          <a:custGeom>
                            <a:avLst/>
                            <a:gdLst/>
                            <a:ahLst/>
                            <a:cxnLst/>
                            <a:rect l="0" t="0" r="0" b="0"/>
                            <a:pathLst>
                              <a:path w="274155">
                                <a:moveTo>
                                  <a:pt x="274155"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11" name="Shape 19911"/>
                        <wps:cNvSpPr/>
                        <wps:spPr>
                          <a:xfrm>
                            <a:off x="1288262" y="27822"/>
                            <a:ext cx="91389" cy="22847"/>
                          </a:xfrm>
                          <a:custGeom>
                            <a:avLst/>
                            <a:gdLst/>
                            <a:ahLst/>
                            <a:cxnLst/>
                            <a:rect l="0" t="0" r="0" b="0"/>
                            <a:pathLst>
                              <a:path w="91389" h="22847">
                                <a:moveTo>
                                  <a:pt x="91389"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12" name="Shape 19912"/>
                        <wps:cNvSpPr/>
                        <wps:spPr>
                          <a:xfrm>
                            <a:off x="1288262" y="35442"/>
                            <a:ext cx="92646" cy="15227"/>
                          </a:xfrm>
                          <a:custGeom>
                            <a:avLst/>
                            <a:gdLst/>
                            <a:ahLst/>
                            <a:cxnLst/>
                            <a:rect l="0" t="0" r="0" b="0"/>
                            <a:pathLst>
                              <a:path w="92646" h="15227">
                                <a:moveTo>
                                  <a:pt x="92646"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13" name="Shape 19913"/>
                        <wps:cNvSpPr/>
                        <wps:spPr>
                          <a:xfrm>
                            <a:off x="1288262" y="44319"/>
                            <a:ext cx="93916" cy="6350"/>
                          </a:xfrm>
                          <a:custGeom>
                            <a:avLst/>
                            <a:gdLst/>
                            <a:ahLst/>
                            <a:cxnLst/>
                            <a:rect l="0" t="0" r="0" b="0"/>
                            <a:pathLst>
                              <a:path w="93916" h="6350">
                                <a:moveTo>
                                  <a:pt x="93916" y="0"/>
                                </a:moveTo>
                                <a:lnTo>
                                  <a:pt x="0"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14" name="Shape 19914"/>
                        <wps:cNvSpPr/>
                        <wps:spPr>
                          <a:xfrm>
                            <a:off x="1288262" y="50669"/>
                            <a:ext cx="93916" cy="0"/>
                          </a:xfrm>
                          <a:custGeom>
                            <a:avLst/>
                            <a:gdLst/>
                            <a:ahLst/>
                            <a:cxnLst/>
                            <a:rect l="0" t="0" r="0" b="0"/>
                            <a:pathLst>
                              <a:path w="93916">
                                <a:moveTo>
                                  <a:pt x="93916"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15" name="Shape 19915"/>
                        <wps:cNvSpPr/>
                        <wps:spPr>
                          <a:xfrm>
                            <a:off x="1288262" y="50669"/>
                            <a:ext cx="93916" cy="6350"/>
                          </a:xfrm>
                          <a:custGeom>
                            <a:avLst/>
                            <a:gdLst/>
                            <a:ahLst/>
                            <a:cxnLst/>
                            <a:rect l="0" t="0" r="0" b="0"/>
                            <a:pathLst>
                              <a:path w="93916" h="6350">
                                <a:moveTo>
                                  <a:pt x="93916"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16" name="Shape 19916"/>
                        <wps:cNvSpPr/>
                        <wps:spPr>
                          <a:xfrm>
                            <a:off x="1288262" y="50669"/>
                            <a:ext cx="92646" cy="15227"/>
                          </a:xfrm>
                          <a:custGeom>
                            <a:avLst/>
                            <a:gdLst/>
                            <a:ahLst/>
                            <a:cxnLst/>
                            <a:rect l="0" t="0" r="0" b="0"/>
                            <a:pathLst>
                              <a:path w="92646" h="15227">
                                <a:moveTo>
                                  <a:pt x="92646" y="1522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17" name="Shape 19917"/>
                        <wps:cNvSpPr/>
                        <wps:spPr>
                          <a:xfrm>
                            <a:off x="1288262" y="50669"/>
                            <a:ext cx="91389" cy="22847"/>
                          </a:xfrm>
                          <a:custGeom>
                            <a:avLst/>
                            <a:gdLst/>
                            <a:ahLst/>
                            <a:cxnLst/>
                            <a:rect l="0" t="0" r="0" b="0"/>
                            <a:pathLst>
                              <a:path w="91389" h="22847">
                                <a:moveTo>
                                  <a:pt x="91389"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43491" name="Rectangle 43491"/>
                        <wps:cNvSpPr/>
                        <wps:spPr>
                          <a:xfrm>
                            <a:off x="0" y="0"/>
                            <a:ext cx="449025" cy="122081"/>
                          </a:xfrm>
                          <a:prstGeom prst="rect">
                            <a:avLst/>
                          </a:prstGeom>
                          <a:ln>
                            <a:noFill/>
                          </a:ln>
                        </wps:spPr>
                        <wps:txbx>
                          <w:txbxContent>
                            <w:p w14:paraId="4FA04409" w14:textId="77777777" w:rsidR="00383B15" w:rsidRDefault="00000000">
                              <w:pPr>
                                <w:spacing w:after="160" w:line="259" w:lineRule="auto"/>
                                <w:ind w:right="0" w:firstLine="0"/>
                                <w:jc w:val="left"/>
                              </w:pPr>
                              <w:r>
                                <w:rPr>
                                  <w:i/>
                                  <w:sz w:val="16"/>
                                </w:rPr>
                                <w:t>device1</w:t>
                              </w:r>
                            </w:p>
                          </w:txbxContent>
                        </wps:txbx>
                        <wps:bodyPr horzOverflow="overflow" vert="horz" lIns="0" tIns="0" rIns="0" bIns="0" rtlCol="0">
                          <a:noAutofit/>
                        </wps:bodyPr>
                      </wps:wsp>
                      <wps:wsp>
                        <wps:cNvPr id="43492" name="Rectangle 43492"/>
                        <wps:cNvSpPr/>
                        <wps:spPr>
                          <a:xfrm>
                            <a:off x="1608104" y="0"/>
                            <a:ext cx="449025" cy="122081"/>
                          </a:xfrm>
                          <a:prstGeom prst="rect">
                            <a:avLst/>
                          </a:prstGeom>
                          <a:ln>
                            <a:noFill/>
                          </a:ln>
                        </wps:spPr>
                        <wps:txbx>
                          <w:txbxContent>
                            <w:p w14:paraId="20DFEBCC" w14:textId="77777777" w:rsidR="00383B15" w:rsidRDefault="00000000">
                              <w:pPr>
                                <w:spacing w:after="160" w:line="259" w:lineRule="auto"/>
                                <w:ind w:right="0" w:firstLine="0"/>
                                <w:jc w:val="left"/>
                              </w:pPr>
                              <w:r>
                                <w:rPr>
                                  <w:i/>
                                  <w:sz w:val="16"/>
                                </w:rPr>
                                <w:t>device2</w:t>
                              </w:r>
                            </w:p>
                          </w:txbxContent>
                        </wps:txbx>
                        <wps:bodyPr horzOverflow="overflow" vert="horz" lIns="0" tIns="0" rIns="0" bIns="0" rtlCol="0">
                          <a:noAutofit/>
                        </wps:bodyPr>
                      </wps:wsp>
                    </wpg:wgp>
                  </a:graphicData>
                </a:graphic>
              </wp:inline>
            </w:drawing>
          </mc:Choice>
          <mc:Fallback xmlns:a="http://schemas.openxmlformats.org/drawingml/2006/main">
            <w:pict>
              <v:group id="Group 361053" style="width:153.206pt;height:184.935pt;mso-position-horizontal-relative:char;mso-position-vertical-relative:line" coordsize="19457,23486">
                <v:rect id="Rectangle 19887" style="position:absolute;width:5253;height:1249;left:7615;top:1635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rect id="Rectangle 19888" style="position:absolute;width:750;height:1249;left:9316;top:1787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shape id="Shape 19889" style="position:absolute;width:0;height:11423;left:6942;top:11929;" coordsize="0,1142302" path="m0,1142302l0,0">
                  <v:stroke weight="0.667pt" endcap="flat" joinstyle="miter" miterlimit="10" on="true" color="#eb008b"/>
                  <v:fill on="false" color="#000000" opacity="0"/>
                </v:shape>
                <v:shape id="Shape 19890" style="position:absolute;width:5292;height:0;left:6942;top:11929;" coordsize="529260,0" path="m0,0l529260,0">
                  <v:stroke weight="0.667pt" endcap="flat" joinstyle="miter" miterlimit="10" on="true" color="#eb008b"/>
                  <v:fill on="false" color="#000000" opacity="0"/>
                </v:shape>
                <v:shape id="Shape 19891" style="position:absolute;width:0;height:11423;left:12235;top:11929;" coordsize="0,1142302" path="m0,0l0,1142302">
                  <v:stroke weight="0.667pt" endcap="flat" joinstyle="miter" miterlimit="10" on="true" color="#eb008b"/>
                  <v:fill on="false" color="#000000" opacity="0"/>
                </v:shape>
                <v:shape id="Shape 19892" style="position:absolute;width:5292;height:0;left:6942;top:23352;" coordsize="529260,0" path="m529260,0l0,0">
                  <v:stroke weight="0.667pt" endcap="flat" joinstyle="miter" miterlimit="10" on="true" color="#eb008b"/>
                  <v:fill on="false" color="#000000" opacity="0"/>
                </v:shape>
                <v:rect id="Rectangle 19893" style="position:absolute;width:750;height:1249;left:5749;top:2254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9894" style="position:absolute;width:5253;height:1249;left:7615;top:493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rect id="Rectangle 19895" style="position:absolute;width:750;height:1249;left:9316;top:645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shape id="Shape 19896" style="position:absolute;width:0;height:11423;left:6942;top:506;" coordsize="0,1142302" path="m0,1142302l0,0">
                  <v:stroke weight="0.667pt" endcap="flat" joinstyle="miter" miterlimit="10" on="true" color="#eb008b"/>
                  <v:fill on="false" color="#000000" opacity="0"/>
                </v:shape>
                <v:shape id="Shape 19897" style="position:absolute;width:5292;height:0;left:6942;top:506;" coordsize="529260,0" path="m0,0l529260,0">
                  <v:stroke weight="0.667pt" endcap="flat" joinstyle="miter" miterlimit="10" on="true" color="#eb008b"/>
                  <v:fill on="false" color="#000000" opacity="0"/>
                </v:shape>
                <v:shape id="Shape 19898" style="position:absolute;width:0;height:11423;left:12235;top:506;" coordsize="0,1142302" path="m0,0l0,1142302">
                  <v:stroke weight="0.667pt" endcap="flat" joinstyle="miter" miterlimit="10" on="true" color="#eb008b"/>
                  <v:fill on="false" color="#000000" opacity="0"/>
                </v:shape>
                <v:shape id="Shape 19899" style="position:absolute;width:5292;height:0;left:6942;top:11929;" coordsize="529260,0" path="m529260,0l0,0">
                  <v:stroke weight="0.667pt" endcap="flat" joinstyle="miter" miterlimit="10" on="true" color="#eb008b"/>
                  <v:fill on="false" color="#000000" opacity="0"/>
                </v:shape>
                <v:shape id="Shape 19900" style="position:absolute;width:5292;height:0;left:7031;top:506;" coordsize="529273,0" path="m0,0l529273,0">
                  <v:stroke weight="0.667pt" endcap="flat" joinstyle="miter" miterlimit="10" on="true" color="#eb008b"/>
                  <v:fill on="false" color="#000000" opacity="0"/>
                </v:shape>
                <v:shape id="Shape 19901" style="position:absolute;width:5292;height:0;left:7120;top:506;" coordsize="529260,0" path="m0,0l529260,0">
                  <v:stroke weight="0.667pt" endcap="flat" joinstyle="miter" miterlimit="10" on="true" color="#eb008b"/>
                  <v:fill on="false" color="#000000" opacity="0"/>
                </v:shape>
                <v:shape id="Shape 19902" style="position:absolute;width:2741;height:0;left:3833;top:506;" coordsize="274142,0" path="m0,0l274142,0">
                  <v:stroke weight="0.25pt" endcap="flat" joinstyle="miter" miterlimit="10" on="true" color="#221f1f"/>
                  <v:fill on="false" color="#000000" opacity="0"/>
                </v:shape>
                <v:shape id="Shape 19903" style="position:absolute;width:913;height:228;left:5660;top:506;" coordsize="91376,22847" path="m0,22847l91376,0">
                  <v:stroke weight="0.25pt" endcap="flat" joinstyle="miter" miterlimit="10" on="true" color="#221f1f"/>
                  <v:fill on="false" color="#000000" opacity="0"/>
                </v:shape>
                <v:shape id="Shape 19904" style="position:absolute;width:926;height:152;left:5635;top:506;" coordsize="92646,15227" path="m0,15227l92646,0">
                  <v:stroke weight="0.25pt" endcap="flat" joinstyle="miter" miterlimit="10" on="true" color="#221f1f"/>
                  <v:fill on="false" color="#000000" opacity="0"/>
                </v:shape>
                <v:shape id="Shape 19905" style="position:absolute;width:939;height:63;left:5635;top:506;" coordsize="93916,6350" path="m0,6350l93916,0">
                  <v:stroke weight="0.25pt" endcap="flat" joinstyle="miter" miterlimit="10" on="true" color="#221f1f"/>
                  <v:fill on="false" color="#000000" opacity="0"/>
                </v:shape>
                <v:shape id="Shape 19906" style="position:absolute;width:939;height:0;left:5635;top:506;" coordsize="93916,0" path="m0,0l93916,0">
                  <v:stroke weight="0.25pt" endcap="flat" joinstyle="miter" miterlimit="10" on="true" color="#221f1f"/>
                  <v:fill on="false" color="#000000" opacity="0"/>
                </v:shape>
                <v:shape id="Shape 19907" style="position:absolute;width:939;height:63;left:5635;top:443;" coordsize="93916,6350" path="m0,0l93916,6350">
                  <v:stroke weight="0.25pt" endcap="flat" joinstyle="miter" miterlimit="10" on="true" color="#221f1f"/>
                  <v:fill on="false" color="#000000" opacity="0"/>
                </v:shape>
                <v:shape id="Shape 19908" style="position:absolute;width:926;height:152;left:5635;top:354;" coordsize="92646,15227" path="m0,0l92646,15227">
                  <v:stroke weight="0.25pt" endcap="flat" joinstyle="miter" miterlimit="10" on="true" color="#221f1f"/>
                  <v:fill on="false" color="#000000" opacity="0"/>
                </v:shape>
                <v:shape id="Shape 19909" style="position:absolute;width:913;height:228;left:5660;top:278;" coordsize="91376,22847" path="m0,0l91376,22847">
                  <v:stroke weight="0.25pt" endcap="flat" joinstyle="miter" miterlimit="10" on="true" color="#221f1f"/>
                  <v:fill on="false" color="#000000" opacity="0"/>
                </v:shape>
                <v:shape id="Shape 19910" style="position:absolute;width:2741;height:0;left:12882;top:506;" coordsize="274155,0" path="m274155,0l0,0">
                  <v:stroke weight="0.25pt" endcap="flat" joinstyle="miter" miterlimit="10" on="true" color="#221f1f"/>
                  <v:fill on="false" color="#000000" opacity="0"/>
                </v:shape>
                <v:shape id="Shape 19911" style="position:absolute;width:913;height:228;left:12882;top:278;" coordsize="91389,22847" path="m91389,0l0,22847">
                  <v:stroke weight="0.25pt" endcap="flat" joinstyle="miter" miterlimit="10" on="true" color="#221f1f"/>
                  <v:fill on="false" color="#000000" opacity="0"/>
                </v:shape>
                <v:shape id="Shape 19912" style="position:absolute;width:926;height:152;left:12882;top:354;" coordsize="92646,15227" path="m92646,0l0,15227">
                  <v:stroke weight="0.25pt" endcap="flat" joinstyle="miter" miterlimit="10" on="true" color="#221f1f"/>
                  <v:fill on="false" color="#000000" opacity="0"/>
                </v:shape>
                <v:shape id="Shape 19913" style="position:absolute;width:939;height:63;left:12882;top:443;" coordsize="93916,6350" path="m93916,0l0,6350">
                  <v:stroke weight="0.25pt" endcap="flat" joinstyle="miter" miterlimit="10" on="true" color="#221f1f"/>
                  <v:fill on="false" color="#000000" opacity="0"/>
                </v:shape>
                <v:shape id="Shape 19914" style="position:absolute;width:939;height:0;left:12882;top:506;" coordsize="93916,0" path="m93916,0l0,0">
                  <v:stroke weight="0.25pt" endcap="flat" joinstyle="miter" miterlimit="10" on="true" color="#221f1f"/>
                  <v:fill on="false" color="#000000" opacity="0"/>
                </v:shape>
                <v:shape id="Shape 19915" style="position:absolute;width:939;height:63;left:12882;top:506;" coordsize="93916,6350" path="m93916,6350l0,0">
                  <v:stroke weight="0.25pt" endcap="flat" joinstyle="miter" miterlimit="10" on="true" color="#221f1f"/>
                  <v:fill on="false" color="#000000" opacity="0"/>
                </v:shape>
                <v:shape id="Shape 19916" style="position:absolute;width:926;height:152;left:12882;top:506;" coordsize="92646,15227" path="m92646,15227l0,0">
                  <v:stroke weight="0.25pt" endcap="flat" joinstyle="miter" miterlimit="10" on="true" color="#221f1f"/>
                  <v:fill on="false" color="#000000" opacity="0"/>
                </v:shape>
                <v:shape id="Shape 19917" style="position:absolute;width:913;height:228;left:12882;top:506;" coordsize="91389,22847" path="m91389,22847l0,0">
                  <v:stroke weight="0.25pt" endcap="flat" joinstyle="miter" miterlimit="10" on="true" color="#221f1f"/>
                  <v:fill on="false" color="#000000" opacity="0"/>
                </v:shape>
                <v:rect id="Rectangle 43491" style="position:absolute;width:4490;height:1220;left:0;top: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device1</w:t>
                        </w:r>
                      </w:p>
                    </w:txbxContent>
                  </v:textbox>
                </v:rect>
                <v:rect id="Rectangle 43492" style="position:absolute;width:4490;height:1220;left:16081;top: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device2</w:t>
                        </w:r>
                      </w:p>
                    </w:txbxContent>
                  </v:textbox>
                </v:rect>
              </v:group>
            </w:pict>
          </mc:Fallback>
        </mc:AlternateContent>
      </w:r>
    </w:p>
    <w:p w14:paraId="21BA7A35" w14:textId="77777777" w:rsidR="00383B15" w:rsidRDefault="00000000">
      <w:pPr>
        <w:spacing w:after="412" w:line="271" w:lineRule="auto"/>
        <w:ind w:left="1788" w:right="712" w:hanging="1077"/>
      </w:pPr>
      <w:r>
        <w:rPr>
          <w:b/>
          <w:sz w:val="18"/>
        </w:rPr>
        <w:t xml:space="preserve">Figure 14.13 </w:t>
      </w:r>
      <w:r>
        <w:rPr>
          <w:sz w:val="18"/>
        </w:rPr>
        <w:t>Illustration of the address space that results from the assignments in Figure 14.12. The amount of space taken by each device (sixteen bytes) is insignificant compared to the amount of space taken by each memory (1 Mbyte).</w:t>
      </w:r>
    </w:p>
    <w:p w14:paraId="09EEF888" w14:textId="77777777" w:rsidR="00383B15" w:rsidRDefault="00000000">
      <w:pPr>
        <w:spacing w:after="228" w:line="265" w:lineRule="auto"/>
        <w:ind w:left="1" w:right="0" w:hanging="10"/>
        <w:jc w:val="left"/>
      </w:pPr>
      <w:r>
        <w:rPr>
          <w:rFonts w:ascii="Arial" w:eastAsia="Arial" w:hAnsi="Arial" w:cs="Arial"/>
          <w:b/>
          <w:color w:val="EB008B"/>
          <w:sz w:val="24"/>
        </w:rPr>
        <w:t>14.25 Holes In The Address Space</w:t>
      </w:r>
    </w:p>
    <w:p w14:paraId="2FC13281" w14:textId="77777777" w:rsidR="00383B15" w:rsidRDefault="00000000">
      <w:pPr>
        <w:ind w:left="-9" w:right="0"/>
      </w:pPr>
      <w:r>
        <w:t xml:space="preserve">The address assignment in Figure 14.12 is said to be </w:t>
      </w:r>
      <w:r>
        <w:rPr>
          <w:i/>
        </w:rPr>
        <w:t>contiguous</w:t>
      </w:r>
      <w:r>
        <w:t>, which means that the address ranges do not contain gaps — the first byte assigned to one range is the immediate successor of the last byte assigned to the previous range. Because a bus protocol handles unassigned addresses, contiguous assignment is not required — if the software accidentally accesses a nonexistent address, the bus hardware detects the problem, and reports a bus error.</w:t>
      </w:r>
    </w:p>
    <w:p w14:paraId="21BB4213" w14:textId="77777777" w:rsidR="00383B15" w:rsidRDefault="00000000">
      <w:pPr>
        <w:spacing w:after="468"/>
        <w:ind w:left="-9" w:right="0"/>
      </w:pPr>
      <w:r>
        <w:t xml:space="preserve">Using the terminology from Chapter 11, we say that if an assignment of addresses is not contiguous, the assignment leaves one or more </w:t>
      </w:r>
      <w:r>
        <w:rPr>
          <w:i/>
        </w:rPr>
        <w:t xml:space="preserve">holes </w:t>
      </w:r>
      <w:r>
        <w:t>in the address space. In many architectures, for example, the lowest part of the bus address space is reserved for memory, and devices are assigned to high addresses.</w:t>
      </w:r>
    </w:p>
    <w:p w14:paraId="27E2AA1F" w14:textId="77777777" w:rsidR="00383B15" w:rsidRDefault="00000000">
      <w:pPr>
        <w:spacing w:after="228" w:line="265" w:lineRule="auto"/>
        <w:ind w:left="1" w:right="0" w:hanging="10"/>
        <w:jc w:val="left"/>
      </w:pPr>
      <w:r>
        <w:rPr>
          <w:rFonts w:ascii="Arial" w:eastAsia="Arial" w:hAnsi="Arial" w:cs="Arial"/>
          <w:b/>
          <w:color w:val="EB008B"/>
          <w:sz w:val="24"/>
        </w:rPr>
        <w:t>14.26 Address Map</w:t>
      </w:r>
    </w:p>
    <w:p w14:paraId="3DA52B39" w14:textId="77777777" w:rsidR="00383B15" w:rsidRDefault="00000000">
      <w:pPr>
        <w:spacing w:after="265"/>
        <w:ind w:left="-9" w:right="0"/>
      </w:pPr>
      <w:r>
        <w:t xml:space="preserve">As part of the specification for a bus, an architect chooses exactly which type of hardware can be used at each address. We call the specification an </w:t>
      </w:r>
      <w:r>
        <w:rPr>
          <w:i/>
        </w:rPr>
        <w:t>address map</w:t>
      </w:r>
      <w:r>
        <w:t>. Note that an address map is not the same as an address assignment because a map only shows what assignments are possible. For example, Figure 14.14 gives an example of an address map for a sixteen-bit bus.</w:t>
      </w:r>
    </w:p>
    <w:p w14:paraId="0477F9E2" w14:textId="77777777" w:rsidR="00383B15" w:rsidRDefault="00000000">
      <w:pPr>
        <w:spacing w:after="384" w:line="259" w:lineRule="auto"/>
        <w:ind w:left="2488" w:right="0" w:firstLine="0"/>
        <w:jc w:val="left"/>
      </w:pPr>
      <w:r>
        <w:rPr>
          <w:rFonts w:ascii="Calibri" w:eastAsia="Calibri" w:hAnsi="Calibri" w:cs="Calibri"/>
          <w:noProof/>
          <w:color w:val="000000"/>
          <w:sz w:val="22"/>
        </w:rPr>
        <mc:AlternateContent>
          <mc:Choice Requires="wpg">
            <w:drawing>
              <wp:inline distT="0" distB="0" distL="0" distR="0" wp14:anchorId="526E041B" wp14:editId="61A0676F">
                <wp:extent cx="1880226" cy="2513064"/>
                <wp:effectExtent l="0" t="0" r="0" b="0"/>
                <wp:docPr id="361012" name="Group 361012"/>
                <wp:cNvGraphicFramePr/>
                <a:graphic xmlns:a="http://schemas.openxmlformats.org/drawingml/2006/main">
                  <a:graphicData uri="http://schemas.microsoft.com/office/word/2010/wordprocessingGroup">
                    <wpg:wgp>
                      <wpg:cNvGrpSpPr/>
                      <wpg:grpSpPr>
                        <a:xfrm>
                          <a:off x="0" y="0"/>
                          <a:ext cx="1880226" cy="2513064"/>
                          <a:chOff x="0" y="0"/>
                          <a:chExt cx="1880226" cy="2513064"/>
                        </a:xfrm>
                      </wpg:grpSpPr>
                      <wps:wsp>
                        <wps:cNvPr id="19950" name="Rectangle 19950"/>
                        <wps:cNvSpPr/>
                        <wps:spPr>
                          <a:xfrm>
                            <a:off x="488651" y="2018777"/>
                            <a:ext cx="570566" cy="124917"/>
                          </a:xfrm>
                          <a:prstGeom prst="rect">
                            <a:avLst/>
                          </a:prstGeom>
                          <a:ln>
                            <a:noFill/>
                          </a:ln>
                        </wps:spPr>
                        <wps:txbx>
                          <w:txbxContent>
                            <w:p w14:paraId="60728618" w14:textId="77777777" w:rsidR="00383B15" w:rsidRDefault="00000000">
                              <w:pPr>
                                <w:spacing w:after="160" w:line="259" w:lineRule="auto"/>
                                <w:ind w:right="0" w:firstLine="0"/>
                                <w:jc w:val="left"/>
                              </w:pPr>
                              <w:r>
                                <w:rPr>
                                  <w:rFonts w:ascii="Arial" w:eastAsia="Arial" w:hAnsi="Arial" w:cs="Arial"/>
                                  <w:b/>
                                  <w:color w:val="EB008B"/>
                                  <w:sz w:val="16"/>
                                </w:rPr>
                                <w:t>available</w:t>
                              </w:r>
                            </w:p>
                          </w:txbxContent>
                        </wps:txbx>
                        <wps:bodyPr horzOverflow="overflow" vert="horz" lIns="0" tIns="0" rIns="0" bIns="0" rtlCol="0">
                          <a:noAutofit/>
                        </wps:bodyPr>
                      </wps:wsp>
                      <wps:wsp>
                        <wps:cNvPr id="19951" name="Rectangle 19951"/>
                        <wps:cNvSpPr/>
                        <wps:spPr>
                          <a:xfrm>
                            <a:off x="637150" y="2145699"/>
                            <a:ext cx="180015" cy="124916"/>
                          </a:xfrm>
                          <a:prstGeom prst="rect">
                            <a:avLst/>
                          </a:prstGeom>
                          <a:ln>
                            <a:noFill/>
                          </a:ln>
                        </wps:spPr>
                        <wps:txbx>
                          <w:txbxContent>
                            <w:p w14:paraId="26394D93" w14:textId="77777777" w:rsidR="00383B15" w:rsidRDefault="00000000">
                              <w:pPr>
                                <w:spacing w:after="160" w:line="259" w:lineRule="auto"/>
                                <w:ind w:right="0" w:firstLine="0"/>
                                <w:jc w:val="left"/>
                              </w:pPr>
                              <w:r>
                                <w:rPr>
                                  <w:rFonts w:ascii="Arial" w:eastAsia="Arial" w:hAnsi="Arial" w:cs="Arial"/>
                                  <w:b/>
                                  <w:color w:val="EB008B"/>
                                  <w:sz w:val="16"/>
                                </w:rPr>
                                <w:t>for</w:t>
                              </w:r>
                            </w:p>
                          </w:txbxContent>
                        </wps:txbx>
                        <wps:bodyPr horzOverflow="overflow" vert="horz" lIns="0" tIns="0" rIns="0" bIns="0" rtlCol="0">
                          <a:noAutofit/>
                        </wps:bodyPr>
                      </wps:wsp>
                      <wps:wsp>
                        <wps:cNvPr id="19952" name="Rectangle 19952"/>
                        <wps:cNvSpPr/>
                        <wps:spPr>
                          <a:xfrm>
                            <a:off x="506420" y="2272622"/>
                            <a:ext cx="525326" cy="124916"/>
                          </a:xfrm>
                          <a:prstGeom prst="rect">
                            <a:avLst/>
                          </a:prstGeom>
                          <a:ln>
                            <a:noFill/>
                          </a:ln>
                        </wps:spPr>
                        <wps:txbx>
                          <w:txbxContent>
                            <w:p w14:paraId="64A2D4DD"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9953" name="Shape 19953"/>
                        <wps:cNvSpPr/>
                        <wps:spPr>
                          <a:xfrm>
                            <a:off x="407419" y="1884794"/>
                            <a:ext cx="0" cy="628269"/>
                          </a:xfrm>
                          <a:custGeom>
                            <a:avLst/>
                            <a:gdLst/>
                            <a:ahLst/>
                            <a:cxnLst/>
                            <a:rect l="0" t="0" r="0" b="0"/>
                            <a:pathLst>
                              <a:path h="628269">
                                <a:moveTo>
                                  <a:pt x="0" y="6282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54" name="Shape 19954"/>
                        <wps:cNvSpPr/>
                        <wps:spPr>
                          <a:xfrm>
                            <a:off x="407419" y="1884794"/>
                            <a:ext cx="593992" cy="0"/>
                          </a:xfrm>
                          <a:custGeom>
                            <a:avLst/>
                            <a:gdLst/>
                            <a:ahLst/>
                            <a:cxnLst/>
                            <a:rect l="0" t="0" r="0" b="0"/>
                            <a:pathLst>
                              <a:path w="593992">
                                <a:moveTo>
                                  <a:pt x="0" y="0"/>
                                </a:moveTo>
                                <a:lnTo>
                                  <a:pt x="59399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55" name="Shape 19955"/>
                        <wps:cNvSpPr/>
                        <wps:spPr>
                          <a:xfrm>
                            <a:off x="1001411" y="1884794"/>
                            <a:ext cx="0" cy="628269"/>
                          </a:xfrm>
                          <a:custGeom>
                            <a:avLst/>
                            <a:gdLst/>
                            <a:ahLst/>
                            <a:cxnLst/>
                            <a:rect l="0" t="0" r="0" b="0"/>
                            <a:pathLst>
                              <a:path h="628269">
                                <a:moveTo>
                                  <a:pt x="0" y="0"/>
                                </a:moveTo>
                                <a:lnTo>
                                  <a:pt x="0" y="6282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56" name="Shape 19956"/>
                        <wps:cNvSpPr/>
                        <wps:spPr>
                          <a:xfrm>
                            <a:off x="407419" y="2513064"/>
                            <a:ext cx="593992" cy="0"/>
                          </a:xfrm>
                          <a:custGeom>
                            <a:avLst/>
                            <a:gdLst/>
                            <a:ahLst/>
                            <a:cxnLst/>
                            <a:rect l="0" t="0" r="0" b="0"/>
                            <a:pathLst>
                              <a:path w="593992">
                                <a:moveTo>
                                  <a:pt x="59399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57" name="Shape 19957"/>
                        <wps:cNvSpPr/>
                        <wps:spPr>
                          <a:xfrm>
                            <a:off x="407419" y="1256538"/>
                            <a:ext cx="0" cy="628256"/>
                          </a:xfrm>
                          <a:custGeom>
                            <a:avLst/>
                            <a:gdLst/>
                            <a:ahLst/>
                            <a:cxnLst/>
                            <a:rect l="0" t="0" r="0" b="0"/>
                            <a:pathLst>
                              <a:path h="628256">
                                <a:moveTo>
                                  <a:pt x="0" y="62825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58" name="Shape 19958"/>
                        <wps:cNvSpPr/>
                        <wps:spPr>
                          <a:xfrm>
                            <a:off x="407419" y="1256538"/>
                            <a:ext cx="593992" cy="0"/>
                          </a:xfrm>
                          <a:custGeom>
                            <a:avLst/>
                            <a:gdLst/>
                            <a:ahLst/>
                            <a:cxnLst/>
                            <a:rect l="0" t="0" r="0" b="0"/>
                            <a:pathLst>
                              <a:path w="593992">
                                <a:moveTo>
                                  <a:pt x="0" y="0"/>
                                </a:moveTo>
                                <a:lnTo>
                                  <a:pt x="59399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59" name="Shape 19959"/>
                        <wps:cNvSpPr/>
                        <wps:spPr>
                          <a:xfrm>
                            <a:off x="1001411" y="1256538"/>
                            <a:ext cx="0" cy="628256"/>
                          </a:xfrm>
                          <a:custGeom>
                            <a:avLst/>
                            <a:gdLst/>
                            <a:ahLst/>
                            <a:cxnLst/>
                            <a:rect l="0" t="0" r="0" b="0"/>
                            <a:pathLst>
                              <a:path h="628256">
                                <a:moveTo>
                                  <a:pt x="0" y="0"/>
                                </a:moveTo>
                                <a:lnTo>
                                  <a:pt x="0" y="62825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60" name="Shape 19960"/>
                        <wps:cNvSpPr/>
                        <wps:spPr>
                          <a:xfrm>
                            <a:off x="407419" y="1884794"/>
                            <a:ext cx="593992" cy="0"/>
                          </a:xfrm>
                          <a:custGeom>
                            <a:avLst/>
                            <a:gdLst/>
                            <a:ahLst/>
                            <a:cxnLst/>
                            <a:rect l="0" t="0" r="0" b="0"/>
                            <a:pathLst>
                              <a:path w="593992">
                                <a:moveTo>
                                  <a:pt x="59399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61" name="Shape 19961"/>
                        <wps:cNvSpPr/>
                        <wps:spPr>
                          <a:xfrm>
                            <a:off x="803418" y="1570025"/>
                            <a:ext cx="197993" cy="313499"/>
                          </a:xfrm>
                          <a:custGeom>
                            <a:avLst/>
                            <a:gdLst/>
                            <a:ahLst/>
                            <a:cxnLst/>
                            <a:rect l="0" t="0" r="0" b="0"/>
                            <a:pathLst>
                              <a:path w="197993" h="313499">
                                <a:moveTo>
                                  <a:pt x="197993" y="0"/>
                                </a:moveTo>
                                <a:lnTo>
                                  <a:pt x="0" y="313499"/>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9962" name="Shape 19962"/>
                        <wps:cNvSpPr/>
                        <wps:spPr>
                          <a:xfrm>
                            <a:off x="407419" y="1256538"/>
                            <a:ext cx="198006" cy="313487"/>
                          </a:xfrm>
                          <a:custGeom>
                            <a:avLst/>
                            <a:gdLst/>
                            <a:ahLst/>
                            <a:cxnLst/>
                            <a:rect l="0" t="0" r="0" b="0"/>
                            <a:pathLst>
                              <a:path w="198006" h="313487">
                                <a:moveTo>
                                  <a:pt x="0" y="313487"/>
                                </a:moveTo>
                                <a:lnTo>
                                  <a:pt x="19800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9963" name="Shape 19963"/>
                        <wps:cNvSpPr/>
                        <wps:spPr>
                          <a:xfrm>
                            <a:off x="407419" y="1256538"/>
                            <a:ext cx="394729" cy="628256"/>
                          </a:xfrm>
                          <a:custGeom>
                            <a:avLst/>
                            <a:gdLst/>
                            <a:ahLst/>
                            <a:cxnLst/>
                            <a:rect l="0" t="0" r="0" b="0"/>
                            <a:pathLst>
                              <a:path w="394729" h="628256">
                                <a:moveTo>
                                  <a:pt x="0" y="628256"/>
                                </a:moveTo>
                                <a:lnTo>
                                  <a:pt x="3947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9964" name="Shape 19964"/>
                        <wps:cNvSpPr/>
                        <wps:spPr>
                          <a:xfrm>
                            <a:off x="605425" y="1256538"/>
                            <a:ext cx="394716" cy="628256"/>
                          </a:xfrm>
                          <a:custGeom>
                            <a:avLst/>
                            <a:gdLst/>
                            <a:ahLst/>
                            <a:cxnLst/>
                            <a:rect l="0" t="0" r="0" b="0"/>
                            <a:pathLst>
                              <a:path w="394716" h="628256">
                                <a:moveTo>
                                  <a:pt x="0" y="628256"/>
                                </a:moveTo>
                                <a:lnTo>
                                  <a:pt x="39471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9965" name="Rectangle 19965"/>
                        <wps:cNvSpPr/>
                        <wps:spPr>
                          <a:xfrm>
                            <a:off x="488651" y="762247"/>
                            <a:ext cx="570566" cy="124917"/>
                          </a:xfrm>
                          <a:prstGeom prst="rect">
                            <a:avLst/>
                          </a:prstGeom>
                          <a:ln>
                            <a:noFill/>
                          </a:ln>
                        </wps:spPr>
                        <wps:txbx>
                          <w:txbxContent>
                            <w:p w14:paraId="3492220E" w14:textId="77777777" w:rsidR="00383B15" w:rsidRDefault="00000000">
                              <w:pPr>
                                <w:spacing w:after="160" w:line="259" w:lineRule="auto"/>
                                <w:ind w:right="0" w:firstLine="0"/>
                                <w:jc w:val="left"/>
                              </w:pPr>
                              <w:r>
                                <w:rPr>
                                  <w:rFonts w:ascii="Arial" w:eastAsia="Arial" w:hAnsi="Arial" w:cs="Arial"/>
                                  <w:b/>
                                  <w:color w:val="EB008B"/>
                                  <w:sz w:val="16"/>
                                </w:rPr>
                                <w:t>available</w:t>
                              </w:r>
                            </w:p>
                          </w:txbxContent>
                        </wps:txbx>
                        <wps:bodyPr horzOverflow="overflow" vert="horz" lIns="0" tIns="0" rIns="0" bIns="0" rtlCol="0">
                          <a:noAutofit/>
                        </wps:bodyPr>
                      </wps:wsp>
                      <wps:wsp>
                        <wps:cNvPr id="19966" name="Rectangle 19966"/>
                        <wps:cNvSpPr/>
                        <wps:spPr>
                          <a:xfrm>
                            <a:off x="637150" y="889169"/>
                            <a:ext cx="180015" cy="124917"/>
                          </a:xfrm>
                          <a:prstGeom prst="rect">
                            <a:avLst/>
                          </a:prstGeom>
                          <a:ln>
                            <a:noFill/>
                          </a:ln>
                        </wps:spPr>
                        <wps:txbx>
                          <w:txbxContent>
                            <w:p w14:paraId="2F38B395" w14:textId="77777777" w:rsidR="00383B15" w:rsidRDefault="00000000">
                              <w:pPr>
                                <w:spacing w:after="160" w:line="259" w:lineRule="auto"/>
                                <w:ind w:right="0" w:firstLine="0"/>
                                <w:jc w:val="left"/>
                              </w:pPr>
                              <w:r>
                                <w:rPr>
                                  <w:rFonts w:ascii="Arial" w:eastAsia="Arial" w:hAnsi="Arial" w:cs="Arial"/>
                                  <w:b/>
                                  <w:color w:val="EB008B"/>
                                  <w:sz w:val="16"/>
                                </w:rPr>
                                <w:t>for</w:t>
                              </w:r>
                            </w:p>
                          </w:txbxContent>
                        </wps:txbx>
                        <wps:bodyPr horzOverflow="overflow" vert="horz" lIns="0" tIns="0" rIns="0" bIns="0" rtlCol="0">
                          <a:noAutofit/>
                        </wps:bodyPr>
                      </wps:wsp>
                      <wps:wsp>
                        <wps:cNvPr id="19967" name="Rectangle 19967"/>
                        <wps:cNvSpPr/>
                        <wps:spPr>
                          <a:xfrm>
                            <a:off x="506420" y="1016091"/>
                            <a:ext cx="525326" cy="124916"/>
                          </a:xfrm>
                          <a:prstGeom prst="rect">
                            <a:avLst/>
                          </a:prstGeom>
                          <a:ln>
                            <a:noFill/>
                          </a:ln>
                        </wps:spPr>
                        <wps:txbx>
                          <w:txbxContent>
                            <w:p w14:paraId="29678164"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19968" name="Shape 19968"/>
                        <wps:cNvSpPr/>
                        <wps:spPr>
                          <a:xfrm>
                            <a:off x="407419" y="628269"/>
                            <a:ext cx="0" cy="628269"/>
                          </a:xfrm>
                          <a:custGeom>
                            <a:avLst/>
                            <a:gdLst/>
                            <a:ahLst/>
                            <a:cxnLst/>
                            <a:rect l="0" t="0" r="0" b="0"/>
                            <a:pathLst>
                              <a:path h="628269">
                                <a:moveTo>
                                  <a:pt x="0" y="6282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69" name="Shape 19969"/>
                        <wps:cNvSpPr/>
                        <wps:spPr>
                          <a:xfrm>
                            <a:off x="407419" y="628269"/>
                            <a:ext cx="593992" cy="0"/>
                          </a:xfrm>
                          <a:custGeom>
                            <a:avLst/>
                            <a:gdLst/>
                            <a:ahLst/>
                            <a:cxnLst/>
                            <a:rect l="0" t="0" r="0" b="0"/>
                            <a:pathLst>
                              <a:path w="593992">
                                <a:moveTo>
                                  <a:pt x="0" y="0"/>
                                </a:moveTo>
                                <a:lnTo>
                                  <a:pt x="59399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70" name="Shape 19970"/>
                        <wps:cNvSpPr/>
                        <wps:spPr>
                          <a:xfrm>
                            <a:off x="1001411" y="628269"/>
                            <a:ext cx="0" cy="628269"/>
                          </a:xfrm>
                          <a:custGeom>
                            <a:avLst/>
                            <a:gdLst/>
                            <a:ahLst/>
                            <a:cxnLst/>
                            <a:rect l="0" t="0" r="0" b="0"/>
                            <a:pathLst>
                              <a:path h="628269">
                                <a:moveTo>
                                  <a:pt x="0" y="0"/>
                                </a:moveTo>
                                <a:lnTo>
                                  <a:pt x="0" y="62826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71" name="Shape 19971"/>
                        <wps:cNvSpPr/>
                        <wps:spPr>
                          <a:xfrm>
                            <a:off x="407419" y="1256538"/>
                            <a:ext cx="593992" cy="0"/>
                          </a:xfrm>
                          <a:custGeom>
                            <a:avLst/>
                            <a:gdLst/>
                            <a:ahLst/>
                            <a:cxnLst/>
                            <a:rect l="0" t="0" r="0" b="0"/>
                            <a:pathLst>
                              <a:path w="593992">
                                <a:moveTo>
                                  <a:pt x="59399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72" name="Shape 19972"/>
                        <wps:cNvSpPr/>
                        <wps:spPr>
                          <a:xfrm>
                            <a:off x="407419" y="314770"/>
                            <a:ext cx="0" cy="313499"/>
                          </a:xfrm>
                          <a:custGeom>
                            <a:avLst/>
                            <a:gdLst/>
                            <a:ahLst/>
                            <a:cxnLst/>
                            <a:rect l="0" t="0" r="0" b="0"/>
                            <a:pathLst>
                              <a:path h="313499">
                                <a:moveTo>
                                  <a:pt x="0" y="31349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73" name="Shape 19973"/>
                        <wps:cNvSpPr/>
                        <wps:spPr>
                          <a:xfrm>
                            <a:off x="407419" y="313499"/>
                            <a:ext cx="593992" cy="0"/>
                          </a:xfrm>
                          <a:custGeom>
                            <a:avLst/>
                            <a:gdLst/>
                            <a:ahLst/>
                            <a:cxnLst/>
                            <a:rect l="0" t="0" r="0" b="0"/>
                            <a:pathLst>
                              <a:path w="593992">
                                <a:moveTo>
                                  <a:pt x="0" y="0"/>
                                </a:moveTo>
                                <a:lnTo>
                                  <a:pt x="59399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74" name="Shape 19974"/>
                        <wps:cNvSpPr/>
                        <wps:spPr>
                          <a:xfrm>
                            <a:off x="1001411" y="313499"/>
                            <a:ext cx="0" cy="313499"/>
                          </a:xfrm>
                          <a:custGeom>
                            <a:avLst/>
                            <a:gdLst/>
                            <a:ahLst/>
                            <a:cxnLst/>
                            <a:rect l="0" t="0" r="0" b="0"/>
                            <a:pathLst>
                              <a:path h="313499">
                                <a:moveTo>
                                  <a:pt x="0" y="0"/>
                                </a:moveTo>
                                <a:lnTo>
                                  <a:pt x="0" y="3134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75" name="Shape 19975"/>
                        <wps:cNvSpPr/>
                        <wps:spPr>
                          <a:xfrm>
                            <a:off x="407419" y="628269"/>
                            <a:ext cx="593992" cy="0"/>
                          </a:xfrm>
                          <a:custGeom>
                            <a:avLst/>
                            <a:gdLst/>
                            <a:ahLst/>
                            <a:cxnLst/>
                            <a:rect l="0" t="0" r="0" b="0"/>
                            <a:pathLst>
                              <a:path w="593992">
                                <a:moveTo>
                                  <a:pt x="59399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76" name="Shape 19976"/>
                        <wps:cNvSpPr/>
                        <wps:spPr>
                          <a:xfrm>
                            <a:off x="854192" y="470878"/>
                            <a:ext cx="147218" cy="156121"/>
                          </a:xfrm>
                          <a:custGeom>
                            <a:avLst/>
                            <a:gdLst/>
                            <a:ahLst/>
                            <a:cxnLst/>
                            <a:rect l="0" t="0" r="0" b="0"/>
                            <a:pathLst>
                              <a:path w="147218" h="156121">
                                <a:moveTo>
                                  <a:pt x="147218" y="0"/>
                                </a:moveTo>
                                <a:lnTo>
                                  <a:pt x="0" y="156121"/>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9977" name="Shape 19977"/>
                        <wps:cNvSpPr/>
                        <wps:spPr>
                          <a:xfrm>
                            <a:off x="407419" y="314770"/>
                            <a:ext cx="147231" cy="156108"/>
                          </a:xfrm>
                          <a:custGeom>
                            <a:avLst/>
                            <a:gdLst/>
                            <a:ahLst/>
                            <a:cxnLst/>
                            <a:rect l="0" t="0" r="0" b="0"/>
                            <a:pathLst>
                              <a:path w="147231" h="156108">
                                <a:moveTo>
                                  <a:pt x="0" y="156108"/>
                                </a:moveTo>
                                <a:lnTo>
                                  <a:pt x="147231"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9978" name="Shape 19978"/>
                        <wps:cNvSpPr/>
                        <wps:spPr>
                          <a:xfrm>
                            <a:off x="407419" y="314770"/>
                            <a:ext cx="297002" cy="313499"/>
                          </a:xfrm>
                          <a:custGeom>
                            <a:avLst/>
                            <a:gdLst/>
                            <a:ahLst/>
                            <a:cxnLst/>
                            <a:rect l="0" t="0" r="0" b="0"/>
                            <a:pathLst>
                              <a:path w="297002" h="313499">
                                <a:moveTo>
                                  <a:pt x="0" y="313499"/>
                                </a:moveTo>
                                <a:lnTo>
                                  <a:pt x="297002"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9979" name="Shape 19979"/>
                        <wps:cNvSpPr/>
                        <wps:spPr>
                          <a:xfrm>
                            <a:off x="554650" y="314770"/>
                            <a:ext cx="297002" cy="313499"/>
                          </a:xfrm>
                          <a:custGeom>
                            <a:avLst/>
                            <a:gdLst/>
                            <a:ahLst/>
                            <a:cxnLst/>
                            <a:rect l="0" t="0" r="0" b="0"/>
                            <a:pathLst>
                              <a:path w="297002" h="313499">
                                <a:moveTo>
                                  <a:pt x="0" y="313499"/>
                                </a:moveTo>
                                <a:lnTo>
                                  <a:pt x="297002"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9980" name="Shape 19980"/>
                        <wps:cNvSpPr/>
                        <wps:spPr>
                          <a:xfrm>
                            <a:off x="704421" y="314770"/>
                            <a:ext cx="296989" cy="313499"/>
                          </a:xfrm>
                          <a:custGeom>
                            <a:avLst/>
                            <a:gdLst/>
                            <a:ahLst/>
                            <a:cxnLst/>
                            <a:rect l="0" t="0" r="0" b="0"/>
                            <a:pathLst>
                              <a:path w="296989" h="313499">
                                <a:moveTo>
                                  <a:pt x="0" y="313499"/>
                                </a:moveTo>
                                <a:lnTo>
                                  <a:pt x="29698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19981" name="Rectangle 19981"/>
                        <wps:cNvSpPr/>
                        <wps:spPr>
                          <a:xfrm>
                            <a:off x="488651" y="40060"/>
                            <a:ext cx="570566" cy="124917"/>
                          </a:xfrm>
                          <a:prstGeom prst="rect">
                            <a:avLst/>
                          </a:prstGeom>
                          <a:ln>
                            <a:noFill/>
                          </a:ln>
                        </wps:spPr>
                        <wps:txbx>
                          <w:txbxContent>
                            <w:p w14:paraId="40FC8FBA" w14:textId="77777777" w:rsidR="00383B15" w:rsidRDefault="00000000">
                              <w:pPr>
                                <w:spacing w:after="160" w:line="259" w:lineRule="auto"/>
                                <w:ind w:right="0" w:firstLine="0"/>
                                <w:jc w:val="left"/>
                              </w:pPr>
                              <w:r>
                                <w:rPr>
                                  <w:rFonts w:ascii="Arial" w:eastAsia="Arial" w:hAnsi="Arial" w:cs="Arial"/>
                                  <w:b/>
                                  <w:color w:val="EB008B"/>
                                  <w:sz w:val="16"/>
                                </w:rPr>
                                <w:t>available</w:t>
                              </w:r>
                            </w:p>
                          </w:txbxContent>
                        </wps:txbx>
                        <wps:bodyPr horzOverflow="overflow" vert="horz" lIns="0" tIns="0" rIns="0" bIns="0" rtlCol="0">
                          <a:noAutofit/>
                        </wps:bodyPr>
                      </wps:wsp>
                      <wps:wsp>
                        <wps:cNvPr id="19982" name="Rectangle 19982"/>
                        <wps:cNvSpPr/>
                        <wps:spPr>
                          <a:xfrm>
                            <a:off x="435343" y="166982"/>
                            <a:ext cx="711553" cy="124917"/>
                          </a:xfrm>
                          <a:prstGeom prst="rect">
                            <a:avLst/>
                          </a:prstGeom>
                          <a:ln>
                            <a:noFill/>
                          </a:ln>
                        </wps:spPr>
                        <wps:txbx>
                          <w:txbxContent>
                            <w:p w14:paraId="2E5D41EE" w14:textId="77777777" w:rsidR="00383B15" w:rsidRDefault="00000000">
                              <w:pPr>
                                <w:spacing w:after="160" w:line="259" w:lineRule="auto"/>
                                <w:ind w:right="0" w:firstLine="0"/>
                                <w:jc w:val="left"/>
                              </w:pPr>
                              <w:r>
                                <w:rPr>
                                  <w:rFonts w:ascii="Arial" w:eastAsia="Arial" w:hAnsi="Arial" w:cs="Arial"/>
                                  <w:b/>
                                  <w:color w:val="EB008B"/>
                                  <w:sz w:val="16"/>
                                </w:rPr>
                                <w:t>fordevices</w:t>
                              </w:r>
                            </w:p>
                          </w:txbxContent>
                        </wps:txbx>
                        <wps:bodyPr horzOverflow="overflow" vert="horz" lIns="0" tIns="0" rIns="0" bIns="0" rtlCol="0">
                          <a:noAutofit/>
                        </wps:bodyPr>
                      </wps:wsp>
                      <wps:wsp>
                        <wps:cNvPr id="19983" name="Shape 19983"/>
                        <wps:cNvSpPr/>
                        <wps:spPr>
                          <a:xfrm>
                            <a:off x="407419" y="0"/>
                            <a:ext cx="0" cy="313499"/>
                          </a:xfrm>
                          <a:custGeom>
                            <a:avLst/>
                            <a:gdLst/>
                            <a:ahLst/>
                            <a:cxnLst/>
                            <a:rect l="0" t="0" r="0" b="0"/>
                            <a:pathLst>
                              <a:path h="313499">
                                <a:moveTo>
                                  <a:pt x="0" y="31349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84" name="Shape 19984"/>
                        <wps:cNvSpPr/>
                        <wps:spPr>
                          <a:xfrm>
                            <a:off x="407419" y="0"/>
                            <a:ext cx="593992" cy="0"/>
                          </a:xfrm>
                          <a:custGeom>
                            <a:avLst/>
                            <a:gdLst/>
                            <a:ahLst/>
                            <a:cxnLst/>
                            <a:rect l="0" t="0" r="0" b="0"/>
                            <a:pathLst>
                              <a:path w="593992">
                                <a:moveTo>
                                  <a:pt x="0" y="0"/>
                                </a:moveTo>
                                <a:lnTo>
                                  <a:pt x="59399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85" name="Shape 19985"/>
                        <wps:cNvSpPr/>
                        <wps:spPr>
                          <a:xfrm>
                            <a:off x="1001411" y="0"/>
                            <a:ext cx="0" cy="313499"/>
                          </a:xfrm>
                          <a:custGeom>
                            <a:avLst/>
                            <a:gdLst/>
                            <a:ahLst/>
                            <a:cxnLst/>
                            <a:rect l="0" t="0" r="0" b="0"/>
                            <a:pathLst>
                              <a:path h="313499">
                                <a:moveTo>
                                  <a:pt x="0" y="0"/>
                                </a:moveTo>
                                <a:lnTo>
                                  <a:pt x="0" y="3134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19986" name="Shape 19986"/>
                        <wps:cNvSpPr/>
                        <wps:spPr>
                          <a:xfrm>
                            <a:off x="407419" y="313499"/>
                            <a:ext cx="593992" cy="0"/>
                          </a:xfrm>
                          <a:custGeom>
                            <a:avLst/>
                            <a:gdLst/>
                            <a:ahLst/>
                            <a:cxnLst/>
                            <a:rect l="0" t="0" r="0" b="0"/>
                            <a:pathLst>
                              <a:path w="593992">
                                <a:moveTo>
                                  <a:pt x="59399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360718" name="Rectangle 360718"/>
                        <wps:cNvSpPr/>
                        <wps:spPr>
                          <a:xfrm>
                            <a:off x="96461" y="15945"/>
                            <a:ext cx="75085" cy="124917"/>
                          </a:xfrm>
                          <a:prstGeom prst="rect">
                            <a:avLst/>
                          </a:prstGeom>
                          <a:ln>
                            <a:noFill/>
                          </a:ln>
                        </wps:spPr>
                        <wps:txbx>
                          <w:txbxContent>
                            <w:p w14:paraId="6A386A2D"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360719" name="Rectangle 360719"/>
                        <wps:cNvSpPr/>
                        <wps:spPr>
                          <a:xfrm>
                            <a:off x="152916" y="15945"/>
                            <a:ext cx="254965" cy="124917"/>
                          </a:xfrm>
                          <a:prstGeom prst="rect">
                            <a:avLst/>
                          </a:prstGeom>
                          <a:ln>
                            <a:noFill/>
                          </a:ln>
                        </wps:spPr>
                        <wps:txbx>
                          <w:txbxContent>
                            <w:p w14:paraId="7D100C71" w14:textId="77777777" w:rsidR="00383B15" w:rsidRDefault="00000000">
                              <w:pPr>
                                <w:spacing w:after="160" w:line="259" w:lineRule="auto"/>
                                <w:ind w:right="0" w:firstLine="0"/>
                                <w:jc w:val="left"/>
                              </w:pPr>
                              <w:r>
                                <w:rPr>
                                  <w:rFonts w:ascii="Arial" w:eastAsia="Arial" w:hAnsi="Arial" w:cs="Arial"/>
                                  <w:b/>
                                  <w:color w:val="EB008B"/>
                                  <w:sz w:val="16"/>
                                </w:rPr>
                                <w:t>xffff</w:t>
                              </w:r>
                            </w:p>
                          </w:txbxContent>
                        </wps:txbx>
                        <wps:bodyPr horzOverflow="overflow" vert="horz" lIns="0" tIns="0" rIns="0" bIns="0" rtlCol="0">
                          <a:noAutofit/>
                        </wps:bodyPr>
                      </wps:wsp>
                      <wps:wsp>
                        <wps:cNvPr id="360721" name="Rectangle 360721"/>
                        <wps:cNvSpPr/>
                        <wps:spPr>
                          <a:xfrm>
                            <a:off x="67269" y="329443"/>
                            <a:ext cx="75085" cy="124917"/>
                          </a:xfrm>
                          <a:prstGeom prst="rect">
                            <a:avLst/>
                          </a:prstGeom>
                          <a:ln>
                            <a:noFill/>
                          </a:ln>
                        </wps:spPr>
                        <wps:txbx>
                          <w:txbxContent>
                            <w:p w14:paraId="63B23C1F"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360722" name="Rectangle 360722"/>
                        <wps:cNvSpPr/>
                        <wps:spPr>
                          <a:xfrm>
                            <a:off x="123724" y="329443"/>
                            <a:ext cx="292508" cy="124917"/>
                          </a:xfrm>
                          <a:prstGeom prst="rect">
                            <a:avLst/>
                          </a:prstGeom>
                          <a:ln>
                            <a:noFill/>
                          </a:ln>
                        </wps:spPr>
                        <wps:txbx>
                          <w:txbxContent>
                            <w:p w14:paraId="2D4BD60C" w14:textId="77777777" w:rsidR="00383B15" w:rsidRDefault="00000000">
                              <w:pPr>
                                <w:spacing w:after="160" w:line="259" w:lineRule="auto"/>
                                <w:ind w:right="0" w:firstLine="0"/>
                                <w:jc w:val="left"/>
                              </w:pPr>
                              <w:r>
                                <w:rPr>
                                  <w:rFonts w:ascii="Arial" w:eastAsia="Arial" w:hAnsi="Arial" w:cs="Arial"/>
                                  <w:b/>
                                  <w:color w:val="EB008B"/>
                                  <w:sz w:val="16"/>
                                </w:rPr>
                                <w:t>xdfff</w:t>
                              </w:r>
                            </w:p>
                          </w:txbxContent>
                        </wps:txbx>
                        <wps:bodyPr horzOverflow="overflow" vert="horz" lIns="0" tIns="0" rIns="0" bIns="0" rtlCol="0">
                          <a:noAutofit/>
                        </wps:bodyPr>
                      </wps:wsp>
                      <wps:wsp>
                        <wps:cNvPr id="360730" name="Rectangle 360730"/>
                        <wps:cNvSpPr/>
                        <wps:spPr>
                          <a:xfrm>
                            <a:off x="123724" y="644210"/>
                            <a:ext cx="292508" cy="124917"/>
                          </a:xfrm>
                          <a:prstGeom prst="rect">
                            <a:avLst/>
                          </a:prstGeom>
                          <a:ln>
                            <a:noFill/>
                          </a:ln>
                        </wps:spPr>
                        <wps:txbx>
                          <w:txbxContent>
                            <w:p w14:paraId="4FD3B565" w14:textId="77777777" w:rsidR="00383B15" w:rsidRDefault="00000000">
                              <w:pPr>
                                <w:spacing w:after="160" w:line="259" w:lineRule="auto"/>
                                <w:ind w:right="0" w:firstLine="0"/>
                                <w:jc w:val="left"/>
                              </w:pPr>
                              <w:r>
                                <w:rPr>
                                  <w:rFonts w:ascii="Arial" w:eastAsia="Arial" w:hAnsi="Arial" w:cs="Arial"/>
                                  <w:b/>
                                  <w:color w:val="EB008B"/>
                                  <w:sz w:val="16"/>
                                </w:rPr>
                                <w:t>xbfff</w:t>
                              </w:r>
                            </w:p>
                          </w:txbxContent>
                        </wps:txbx>
                        <wps:bodyPr horzOverflow="overflow" vert="horz" lIns="0" tIns="0" rIns="0" bIns="0" rtlCol="0">
                          <a:noAutofit/>
                        </wps:bodyPr>
                      </wps:wsp>
                      <wps:wsp>
                        <wps:cNvPr id="360728" name="Rectangle 360728"/>
                        <wps:cNvSpPr/>
                        <wps:spPr>
                          <a:xfrm>
                            <a:off x="67269" y="644210"/>
                            <a:ext cx="75085" cy="124917"/>
                          </a:xfrm>
                          <a:prstGeom prst="rect">
                            <a:avLst/>
                          </a:prstGeom>
                          <a:ln>
                            <a:noFill/>
                          </a:ln>
                        </wps:spPr>
                        <wps:txbx>
                          <w:txbxContent>
                            <w:p w14:paraId="1FCA64E0"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360732" name="Rectangle 360732"/>
                        <wps:cNvSpPr/>
                        <wps:spPr>
                          <a:xfrm>
                            <a:off x="128801" y="1272475"/>
                            <a:ext cx="285081" cy="124917"/>
                          </a:xfrm>
                          <a:prstGeom prst="rect">
                            <a:avLst/>
                          </a:prstGeom>
                          <a:ln>
                            <a:noFill/>
                          </a:ln>
                        </wps:spPr>
                        <wps:txbx>
                          <w:txbxContent>
                            <w:p w14:paraId="587FE178" w14:textId="77777777" w:rsidR="00383B15" w:rsidRDefault="00000000">
                              <w:pPr>
                                <w:spacing w:after="160" w:line="259" w:lineRule="auto"/>
                                <w:ind w:right="0" w:firstLine="0"/>
                                <w:jc w:val="left"/>
                              </w:pPr>
                              <w:r>
                                <w:rPr>
                                  <w:rFonts w:ascii="Arial" w:eastAsia="Arial" w:hAnsi="Arial" w:cs="Arial"/>
                                  <w:b/>
                                  <w:color w:val="EB008B"/>
                                  <w:sz w:val="16"/>
                                </w:rPr>
                                <w:t>x7fff</w:t>
                              </w:r>
                            </w:p>
                          </w:txbxContent>
                        </wps:txbx>
                        <wps:bodyPr horzOverflow="overflow" vert="horz" lIns="0" tIns="0" rIns="0" bIns="0" rtlCol="0">
                          <a:noAutofit/>
                        </wps:bodyPr>
                      </wps:wsp>
                      <wps:wsp>
                        <wps:cNvPr id="360731" name="Rectangle 360731"/>
                        <wps:cNvSpPr/>
                        <wps:spPr>
                          <a:xfrm>
                            <a:off x="72346" y="1272475"/>
                            <a:ext cx="75085" cy="124917"/>
                          </a:xfrm>
                          <a:prstGeom prst="rect">
                            <a:avLst/>
                          </a:prstGeom>
                          <a:ln>
                            <a:noFill/>
                          </a:ln>
                        </wps:spPr>
                        <wps:txbx>
                          <w:txbxContent>
                            <w:p w14:paraId="4CBB8646"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360738" name="Rectangle 360738"/>
                        <wps:cNvSpPr/>
                        <wps:spPr>
                          <a:xfrm>
                            <a:off x="128801" y="1900740"/>
                            <a:ext cx="285081" cy="124917"/>
                          </a:xfrm>
                          <a:prstGeom prst="rect">
                            <a:avLst/>
                          </a:prstGeom>
                          <a:ln>
                            <a:noFill/>
                          </a:ln>
                        </wps:spPr>
                        <wps:txbx>
                          <w:txbxContent>
                            <w:p w14:paraId="13DCC2CB" w14:textId="77777777" w:rsidR="00383B15" w:rsidRDefault="00000000">
                              <w:pPr>
                                <w:spacing w:after="160" w:line="259" w:lineRule="auto"/>
                                <w:ind w:right="0" w:firstLine="0"/>
                                <w:jc w:val="left"/>
                              </w:pPr>
                              <w:r>
                                <w:rPr>
                                  <w:rFonts w:ascii="Arial" w:eastAsia="Arial" w:hAnsi="Arial" w:cs="Arial"/>
                                  <w:b/>
                                  <w:color w:val="EB008B"/>
                                  <w:sz w:val="16"/>
                                </w:rPr>
                                <w:t>x3fff</w:t>
                              </w:r>
                            </w:p>
                          </w:txbxContent>
                        </wps:txbx>
                        <wps:bodyPr horzOverflow="overflow" vert="horz" lIns="0" tIns="0" rIns="0" bIns="0" rtlCol="0">
                          <a:noAutofit/>
                        </wps:bodyPr>
                      </wps:wsp>
                      <wps:wsp>
                        <wps:cNvPr id="360737" name="Rectangle 360737"/>
                        <wps:cNvSpPr/>
                        <wps:spPr>
                          <a:xfrm>
                            <a:off x="72346" y="1900740"/>
                            <a:ext cx="75085" cy="124917"/>
                          </a:xfrm>
                          <a:prstGeom prst="rect">
                            <a:avLst/>
                          </a:prstGeom>
                          <a:ln>
                            <a:noFill/>
                          </a:ln>
                        </wps:spPr>
                        <wps:txbx>
                          <w:txbxContent>
                            <w:p w14:paraId="34D34FC1"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19992" name="Rectangle 19992"/>
                        <wps:cNvSpPr/>
                        <wps:spPr>
                          <a:xfrm>
                            <a:off x="0" y="2391929"/>
                            <a:ext cx="450511" cy="124916"/>
                          </a:xfrm>
                          <a:prstGeom prst="rect">
                            <a:avLst/>
                          </a:prstGeom>
                          <a:ln>
                            <a:noFill/>
                          </a:ln>
                        </wps:spPr>
                        <wps:txbx>
                          <w:txbxContent>
                            <w:p w14:paraId="192E366F" w14:textId="77777777" w:rsidR="00383B15" w:rsidRDefault="00000000">
                              <w:pPr>
                                <w:spacing w:after="160" w:line="259" w:lineRule="auto"/>
                                <w:ind w:right="0" w:firstLine="0"/>
                                <w:jc w:val="left"/>
                              </w:pPr>
                              <w:r>
                                <w:rPr>
                                  <w:rFonts w:ascii="Arial" w:eastAsia="Arial" w:hAnsi="Arial" w:cs="Arial"/>
                                  <w:b/>
                                  <w:color w:val="EB008B"/>
                                  <w:sz w:val="16"/>
                                </w:rPr>
                                <w:t>0x0000</w:t>
                              </w:r>
                            </w:p>
                          </w:txbxContent>
                        </wps:txbx>
                        <wps:bodyPr horzOverflow="overflow" vert="horz" lIns="0" tIns="0" rIns="0" bIns="0" rtlCol="0">
                          <a:noAutofit/>
                        </wps:bodyPr>
                      </wps:wsp>
                      <wps:wsp>
                        <wps:cNvPr id="19993" name="Shape 19993"/>
                        <wps:cNvSpPr/>
                        <wps:spPr>
                          <a:xfrm>
                            <a:off x="1047105" y="1570025"/>
                            <a:ext cx="182766" cy="0"/>
                          </a:xfrm>
                          <a:custGeom>
                            <a:avLst/>
                            <a:gdLst/>
                            <a:ahLst/>
                            <a:cxnLst/>
                            <a:rect l="0" t="0" r="0" b="0"/>
                            <a:pathLst>
                              <a:path w="182766">
                                <a:moveTo>
                                  <a:pt x="182766"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94" name="Shape 19994"/>
                        <wps:cNvSpPr/>
                        <wps:spPr>
                          <a:xfrm>
                            <a:off x="1047105" y="1547190"/>
                            <a:ext cx="91389" cy="22835"/>
                          </a:xfrm>
                          <a:custGeom>
                            <a:avLst/>
                            <a:gdLst/>
                            <a:ahLst/>
                            <a:cxnLst/>
                            <a:rect l="0" t="0" r="0" b="0"/>
                            <a:pathLst>
                              <a:path w="91389" h="22835">
                                <a:moveTo>
                                  <a:pt x="91389" y="0"/>
                                </a:moveTo>
                                <a:lnTo>
                                  <a:pt x="0" y="2283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95" name="Shape 19995"/>
                        <wps:cNvSpPr/>
                        <wps:spPr>
                          <a:xfrm>
                            <a:off x="1047105" y="1554797"/>
                            <a:ext cx="92659" cy="15227"/>
                          </a:xfrm>
                          <a:custGeom>
                            <a:avLst/>
                            <a:gdLst/>
                            <a:ahLst/>
                            <a:cxnLst/>
                            <a:rect l="0" t="0" r="0" b="0"/>
                            <a:pathLst>
                              <a:path w="92659" h="15227">
                                <a:moveTo>
                                  <a:pt x="92659"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96" name="Shape 19996"/>
                        <wps:cNvSpPr/>
                        <wps:spPr>
                          <a:xfrm>
                            <a:off x="1047105" y="1562417"/>
                            <a:ext cx="93929" cy="6350"/>
                          </a:xfrm>
                          <a:custGeom>
                            <a:avLst/>
                            <a:gdLst/>
                            <a:ahLst/>
                            <a:cxnLst/>
                            <a:rect l="0" t="0" r="0" b="0"/>
                            <a:pathLst>
                              <a:path w="93929" h="6350">
                                <a:moveTo>
                                  <a:pt x="93929" y="0"/>
                                </a:moveTo>
                                <a:lnTo>
                                  <a:pt x="0"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97" name="Shape 19997"/>
                        <wps:cNvSpPr/>
                        <wps:spPr>
                          <a:xfrm>
                            <a:off x="1047105" y="1570025"/>
                            <a:ext cx="93929" cy="0"/>
                          </a:xfrm>
                          <a:custGeom>
                            <a:avLst/>
                            <a:gdLst/>
                            <a:ahLst/>
                            <a:cxnLst/>
                            <a:rect l="0" t="0" r="0" b="0"/>
                            <a:pathLst>
                              <a:path w="93929">
                                <a:moveTo>
                                  <a:pt x="93929"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98" name="Shape 19998"/>
                        <wps:cNvSpPr/>
                        <wps:spPr>
                          <a:xfrm>
                            <a:off x="1047105" y="1571295"/>
                            <a:ext cx="93929" cy="6350"/>
                          </a:xfrm>
                          <a:custGeom>
                            <a:avLst/>
                            <a:gdLst/>
                            <a:ahLst/>
                            <a:cxnLst/>
                            <a:rect l="0" t="0" r="0" b="0"/>
                            <a:pathLst>
                              <a:path w="93929" h="6350">
                                <a:moveTo>
                                  <a:pt x="93929"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19999" name="Shape 19999"/>
                        <wps:cNvSpPr/>
                        <wps:spPr>
                          <a:xfrm>
                            <a:off x="1047105" y="1570025"/>
                            <a:ext cx="92659" cy="15240"/>
                          </a:xfrm>
                          <a:custGeom>
                            <a:avLst/>
                            <a:gdLst/>
                            <a:ahLst/>
                            <a:cxnLst/>
                            <a:rect l="0" t="0" r="0" b="0"/>
                            <a:pathLst>
                              <a:path w="92659" h="15240">
                                <a:moveTo>
                                  <a:pt x="92659" y="1524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0" name="Shape 20000"/>
                        <wps:cNvSpPr/>
                        <wps:spPr>
                          <a:xfrm>
                            <a:off x="1047105" y="1570025"/>
                            <a:ext cx="91389" cy="22847"/>
                          </a:xfrm>
                          <a:custGeom>
                            <a:avLst/>
                            <a:gdLst/>
                            <a:ahLst/>
                            <a:cxnLst/>
                            <a:rect l="0" t="0" r="0" b="0"/>
                            <a:pathLst>
                              <a:path w="91389" h="22847">
                                <a:moveTo>
                                  <a:pt x="91389"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1" name="Shape 20001"/>
                        <wps:cNvSpPr/>
                        <wps:spPr>
                          <a:xfrm>
                            <a:off x="1047105" y="470878"/>
                            <a:ext cx="182766" cy="0"/>
                          </a:xfrm>
                          <a:custGeom>
                            <a:avLst/>
                            <a:gdLst/>
                            <a:ahLst/>
                            <a:cxnLst/>
                            <a:rect l="0" t="0" r="0" b="0"/>
                            <a:pathLst>
                              <a:path w="182766">
                                <a:moveTo>
                                  <a:pt x="182766"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2" name="Shape 20002"/>
                        <wps:cNvSpPr/>
                        <wps:spPr>
                          <a:xfrm>
                            <a:off x="1047105" y="448043"/>
                            <a:ext cx="91389" cy="22835"/>
                          </a:xfrm>
                          <a:custGeom>
                            <a:avLst/>
                            <a:gdLst/>
                            <a:ahLst/>
                            <a:cxnLst/>
                            <a:rect l="0" t="0" r="0" b="0"/>
                            <a:pathLst>
                              <a:path w="91389" h="22835">
                                <a:moveTo>
                                  <a:pt x="91389" y="0"/>
                                </a:moveTo>
                                <a:lnTo>
                                  <a:pt x="0" y="2283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3" name="Shape 20003"/>
                        <wps:cNvSpPr/>
                        <wps:spPr>
                          <a:xfrm>
                            <a:off x="1047105" y="455650"/>
                            <a:ext cx="92659" cy="15227"/>
                          </a:xfrm>
                          <a:custGeom>
                            <a:avLst/>
                            <a:gdLst/>
                            <a:ahLst/>
                            <a:cxnLst/>
                            <a:rect l="0" t="0" r="0" b="0"/>
                            <a:pathLst>
                              <a:path w="92659" h="15227">
                                <a:moveTo>
                                  <a:pt x="92659"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4" name="Shape 20004"/>
                        <wps:cNvSpPr/>
                        <wps:spPr>
                          <a:xfrm>
                            <a:off x="1047105" y="463271"/>
                            <a:ext cx="93929" cy="6350"/>
                          </a:xfrm>
                          <a:custGeom>
                            <a:avLst/>
                            <a:gdLst/>
                            <a:ahLst/>
                            <a:cxnLst/>
                            <a:rect l="0" t="0" r="0" b="0"/>
                            <a:pathLst>
                              <a:path w="93929" h="6350">
                                <a:moveTo>
                                  <a:pt x="93929" y="0"/>
                                </a:moveTo>
                                <a:lnTo>
                                  <a:pt x="0"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5" name="Shape 20005"/>
                        <wps:cNvSpPr/>
                        <wps:spPr>
                          <a:xfrm>
                            <a:off x="1047105" y="470878"/>
                            <a:ext cx="93929" cy="0"/>
                          </a:xfrm>
                          <a:custGeom>
                            <a:avLst/>
                            <a:gdLst/>
                            <a:ahLst/>
                            <a:cxnLst/>
                            <a:rect l="0" t="0" r="0" b="0"/>
                            <a:pathLst>
                              <a:path w="93929">
                                <a:moveTo>
                                  <a:pt x="93929"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6" name="Shape 20006"/>
                        <wps:cNvSpPr/>
                        <wps:spPr>
                          <a:xfrm>
                            <a:off x="1047105" y="472148"/>
                            <a:ext cx="93929" cy="6350"/>
                          </a:xfrm>
                          <a:custGeom>
                            <a:avLst/>
                            <a:gdLst/>
                            <a:ahLst/>
                            <a:cxnLst/>
                            <a:rect l="0" t="0" r="0" b="0"/>
                            <a:pathLst>
                              <a:path w="93929" h="6350">
                                <a:moveTo>
                                  <a:pt x="93929"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7" name="Shape 20007"/>
                        <wps:cNvSpPr/>
                        <wps:spPr>
                          <a:xfrm>
                            <a:off x="1047105" y="470878"/>
                            <a:ext cx="92659" cy="15240"/>
                          </a:xfrm>
                          <a:custGeom>
                            <a:avLst/>
                            <a:gdLst/>
                            <a:ahLst/>
                            <a:cxnLst/>
                            <a:rect l="0" t="0" r="0" b="0"/>
                            <a:pathLst>
                              <a:path w="92659" h="15240">
                                <a:moveTo>
                                  <a:pt x="92659" y="1524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8" name="Shape 20008"/>
                        <wps:cNvSpPr/>
                        <wps:spPr>
                          <a:xfrm>
                            <a:off x="1047105" y="470878"/>
                            <a:ext cx="91389" cy="22847"/>
                          </a:xfrm>
                          <a:custGeom>
                            <a:avLst/>
                            <a:gdLst/>
                            <a:ahLst/>
                            <a:cxnLst/>
                            <a:rect l="0" t="0" r="0" b="0"/>
                            <a:pathLst>
                              <a:path w="91389" h="22847">
                                <a:moveTo>
                                  <a:pt x="91389"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009" name="Rectangle 20009"/>
                        <wps:cNvSpPr/>
                        <wps:spPr>
                          <a:xfrm>
                            <a:off x="1275568" y="1455902"/>
                            <a:ext cx="262528" cy="122081"/>
                          </a:xfrm>
                          <a:prstGeom prst="rect">
                            <a:avLst/>
                          </a:prstGeom>
                          <a:ln>
                            <a:noFill/>
                          </a:ln>
                        </wps:spPr>
                        <wps:txbx>
                          <w:txbxContent>
                            <w:p w14:paraId="00FE9E74" w14:textId="77777777" w:rsidR="00383B15" w:rsidRDefault="00000000">
                              <w:pPr>
                                <w:spacing w:after="160" w:line="259" w:lineRule="auto"/>
                                <w:ind w:right="0" w:firstLine="0"/>
                                <w:jc w:val="left"/>
                              </w:pPr>
                              <w:r>
                                <w:rPr>
                                  <w:i/>
                                  <w:sz w:val="16"/>
                                </w:rPr>
                                <w:t>Hole</w:t>
                              </w:r>
                            </w:p>
                          </w:txbxContent>
                        </wps:txbx>
                        <wps:bodyPr horzOverflow="overflow" vert="horz" lIns="0" tIns="0" rIns="0" bIns="0" rtlCol="0">
                          <a:noAutofit/>
                        </wps:bodyPr>
                      </wps:wsp>
                      <wps:wsp>
                        <wps:cNvPr id="360733" name="Rectangle 360733"/>
                        <wps:cNvSpPr/>
                        <wps:spPr>
                          <a:xfrm>
                            <a:off x="1275568" y="1582824"/>
                            <a:ext cx="44970" cy="122081"/>
                          </a:xfrm>
                          <a:prstGeom prst="rect">
                            <a:avLst/>
                          </a:prstGeom>
                          <a:ln>
                            <a:noFill/>
                          </a:ln>
                        </wps:spPr>
                        <wps:txbx>
                          <w:txbxContent>
                            <w:p w14:paraId="100DF618" w14:textId="77777777" w:rsidR="00383B15" w:rsidRDefault="00000000">
                              <w:pPr>
                                <w:spacing w:after="160" w:line="259" w:lineRule="auto"/>
                                <w:ind w:right="0" w:firstLine="0"/>
                                <w:jc w:val="left"/>
                              </w:pPr>
                              <w:r>
                                <w:rPr>
                                  <w:i/>
                                  <w:sz w:val="16"/>
                                </w:rPr>
                                <w:t>(</w:t>
                              </w:r>
                            </w:p>
                          </w:txbxContent>
                        </wps:txbx>
                        <wps:bodyPr horzOverflow="overflow" vert="horz" lIns="0" tIns="0" rIns="0" bIns="0" rtlCol="0">
                          <a:noAutofit/>
                        </wps:bodyPr>
                      </wps:wsp>
                      <wps:wsp>
                        <wps:cNvPr id="360735" name="Rectangle 360735"/>
                        <wps:cNvSpPr/>
                        <wps:spPr>
                          <a:xfrm>
                            <a:off x="1309380" y="1582824"/>
                            <a:ext cx="714255" cy="122081"/>
                          </a:xfrm>
                          <a:prstGeom prst="rect">
                            <a:avLst/>
                          </a:prstGeom>
                          <a:ln>
                            <a:noFill/>
                          </a:ln>
                        </wps:spPr>
                        <wps:txbx>
                          <w:txbxContent>
                            <w:p w14:paraId="4E8E7554" w14:textId="77777777" w:rsidR="00383B15" w:rsidRDefault="00000000">
                              <w:pPr>
                                <w:spacing w:after="160" w:line="259" w:lineRule="auto"/>
                                <w:ind w:right="0" w:firstLine="0"/>
                                <w:jc w:val="left"/>
                              </w:pPr>
                              <w:r>
                                <w:rPr>
                                  <w:i/>
                                  <w:sz w:val="16"/>
                                </w:rPr>
                                <w:t>notavailable</w:t>
                              </w:r>
                            </w:p>
                          </w:txbxContent>
                        </wps:txbx>
                        <wps:bodyPr horzOverflow="overflow" vert="horz" lIns="0" tIns="0" rIns="0" bIns="0" rtlCol="0">
                          <a:noAutofit/>
                        </wps:bodyPr>
                      </wps:wsp>
                      <wps:wsp>
                        <wps:cNvPr id="360734" name="Rectangle 360734"/>
                        <wps:cNvSpPr/>
                        <wps:spPr>
                          <a:xfrm>
                            <a:off x="1846414" y="1582824"/>
                            <a:ext cx="44970" cy="122081"/>
                          </a:xfrm>
                          <a:prstGeom prst="rect">
                            <a:avLst/>
                          </a:prstGeom>
                          <a:ln>
                            <a:noFill/>
                          </a:ln>
                        </wps:spPr>
                        <wps:txbx>
                          <w:txbxContent>
                            <w:p w14:paraId="5E8F401A" w14:textId="77777777" w:rsidR="00383B15" w:rsidRDefault="00000000">
                              <w:pPr>
                                <w:spacing w:after="160" w:line="259" w:lineRule="auto"/>
                                <w:ind w:right="0" w:firstLine="0"/>
                                <w:jc w:val="left"/>
                              </w:pPr>
                              <w:r>
                                <w:rPr>
                                  <w:i/>
                                  <w:sz w:val="16"/>
                                </w:rPr>
                                <w:t>)</w:t>
                              </w:r>
                            </w:p>
                          </w:txbxContent>
                        </wps:txbx>
                        <wps:bodyPr horzOverflow="overflow" vert="horz" lIns="0" tIns="0" rIns="0" bIns="0" rtlCol="0">
                          <a:noAutofit/>
                        </wps:bodyPr>
                      </wps:wsp>
                      <wps:wsp>
                        <wps:cNvPr id="20011" name="Rectangle 20011"/>
                        <wps:cNvSpPr/>
                        <wps:spPr>
                          <a:xfrm>
                            <a:off x="1275568" y="356755"/>
                            <a:ext cx="262528" cy="122081"/>
                          </a:xfrm>
                          <a:prstGeom prst="rect">
                            <a:avLst/>
                          </a:prstGeom>
                          <a:ln>
                            <a:noFill/>
                          </a:ln>
                        </wps:spPr>
                        <wps:txbx>
                          <w:txbxContent>
                            <w:p w14:paraId="32482B41" w14:textId="77777777" w:rsidR="00383B15" w:rsidRDefault="00000000">
                              <w:pPr>
                                <w:spacing w:after="160" w:line="259" w:lineRule="auto"/>
                                <w:ind w:right="0" w:firstLine="0"/>
                                <w:jc w:val="left"/>
                              </w:pPr>
                              <w:r>
                                <w:rPr>
                                  <w:i/>
                                  <w:sz w:val="16"/>
                                </w:rPr>
                                <w:t>Hole</w:t>
                              </w:r>
                            </w:p>
                          </w:txbxContent>
                        </wps:txbx>
                        <wps:bodyPr horzOverflow="overflow" vert="horz" lIns="0" tIns="0" rIns="0" bIns="0" rtlCol="0">
                          <a:noAutofit/>
                        </wps:bodyPr>
                      </wps:wsp>
                      <wps:wsp>
                        <wps:cNvPr id="360723" name="Rectangle 360723"/>
                        <wps:cNvSpPr/>
                        <wps:spPr>
                          <a:xfrm>
                            <a:off x="1275568" y="483677"/>
                            <a:ext cx="44970" cy="122081"/>
                          </a:xfrm>
                          <a:prstGeom prst="rect">
                            <a:avLst/>
                          </a:prstGeom>
                          <a:ln>
                            <a:noFill/>
                          </a:ln>
                        </wps:spPr>
                        <wps:txbx>
                          <w:txbxContent>
                            <w:p w14:paraId="235C9ADE" w14:textId="77777777" w:rsidR="00383B15" w:rsidRDefault="00000000">
                              <w:pPr>
                                <w:spacing w:after="160" w:line="259" w:lineRule="auto"/>
                                <w:ind w:right="0" w:firstLine="0"/>
                                <w:jc w:val="left"/>
                              </w:pPr>
                              <w:r>
                                <w:rPr>
                                  <w:i/>
                                  <w:sz w:val="16"/>
                                </w:rPr>
                                <w:t>(</w:t>
                              </w:r>
                            </w:p>
                          </w:txbxContent>
                        </wps:txbx>
                        <wps:bodyPr horzOverflow="overflow" vert="horz" lIns="0" tIns="0" rIns="0" bIns="0" rtlCol="0">
                          <a:noAutofit/>
                        </wps:bodyPr>
                      </wps:wsp>
                      <wps:wsp>
                        <wps:cNvPr id="360725" name="Rectangle 360725"/>
                        <wps:cNvSpPr/>
                        <wps:spPr>
                          <a:xfrm>
                            <a:off x="1309380" y="483677"/>
                            <a:ext cx="714255" cy="122081"/>
                          </a:xfrm>
                          <a:prstGeom prst="rect">
                            <a:avLst/>
                          </a:prstGeom>
                          <a:ln>
                            <a:noFill/>
                          </a:ln>
                        </wps:spPr>
                        <wps:txbx>
                          <w:txbxContent>
                            <w:p w14:paraId="57E6FDAC" w14:textId="77777777" w:rsidR="00383B15" w:rsidRDefault="00000000">
                              <w:pPr>
                                <w:spacing w:after="160" w:line="259" w:lineRule="auto"/>
                                <w:ind w:right="0" w:firstLine="0"/>
                                <w:jc w:val="left"/>
                              </w:pPr>
                              <w:r>
                                <w:rPr>
                                  <w:i/>
                                  <w:sz w:val="16"/>
                                </w:rPr>
                                <w:t>notavailable</w:t>
                              </w:r>
                            </w:p>
                          </w:txbxContent>
                        </wps:txbx>
                        <wps:bodyPr horzOverflow="overflow" vert="horz" lIns="0" tIns="0" rIns="0" bIns="0" rtlCol="0">
                          <a:noAutofit/>
                        </wps:bodyPr>
                      </wps:wsp>
                      <wps:wsp>
                        <wps:cNvPr id="360724" name="Rectangle 360724"/>
                        <wps:cNvSpPr/>
                        <wps:spPr>
                          <a:xfrm>
                            <a:off x="1846414" y="483677"/>
                            <a:ext cx="44970" cy="122081"/>
                          </a:xfrm>
                          <a:prstGeom prst="rect">
                            <a:avLst/>
                          </a:prstGeom>
                          <a:ln>
                            <a:noFill/>
                          </a:ln>
                        </wps:spPr>
                        <wps:txbx>
                          <w:txbxContent>
                            <w:p w14:paraId="045D42F3" w14:textId="77777777" w:rsidR="00383B15" w:rsidRDefault="00000000">
                              <w:pPr>
                                <w:spacing w:after="160" w:line="259" w:lineRule="auto"/>
                                <w:ind w:right="0" w:firstLine="0"/>
                                <w:jc w:val="left"/>
                              </w:pPr>
                              <w:r>
                                <w:rPr>
                                  <w:i/>
                                  <w:sz w:val="16"/>
                                </w:rPr>
                                <w:t>)</w:t>
                              </w:r>
                            </w:p>
                          </w:txbxContent>
                        </wps:txbx>
                        <wps:bodyPr horzOverflow="overflow" vert="horz" lIns="0" tIns="0" rIns="0" bIns="0" rtlCol="0">
                          <a:noAutofit/>
                        </wps:bodyPr>
                      </wps:wsp>
                    </wpg:wgp>
                  </a:graphicData>
                </a:graphic>
              </wp:inline>
            </w:drawing>
          </mc:Choice>
          <mc:Fallback xmlns:a="http://schemas.openxmlformats.org/drawingml/2006/main">
            <w:pict>
              <v:group id="Group 361012" style="width:148.049pt;height:197.879pt;mso-position-horizontal-relative:char;mso-position-vertical-relative:line" coordsize="18802,25130">
                <v:rect id="Rectangle 19950" style="position:absolute;width:5705;height:1249;left:4886;top:2018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available</w:t>
                        </w:r>
                      </w:p>
                    </w:txbxContent>
                  </v:textbox>
                </v:rect>
                <v:rect id="Rectangle 19951" style="position:absolute;width:1800;height:1249;left:6371;top:2145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for</w:t>
                        </w:r>
                      </w:p>
                    </w:txbxContent>
                  </v:textbox>
                </v:rect>
                <v:rect id="Rectangle 19952" style="position:absolute;width:5253;height:1249;left:5064;top:2272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19953" style="position:absolute;width:0;height:6282;left:4074;top:18847;" coordsize="0,628269" path="m0,628269l0,0">
                  <v:stroke weight="0.667pt" endcap="flat" joinstyle="miter" miterlimit="10" on="true" color="#eb008b"/>
                  <v:fill on="false" color="#000000" opacity="0"/>
                </v:shape>
                <v:shape id="Shape 19954" style="position:absolute;width:5939;height:0;left:4074;top:18847;" coordsize="593992,0" path="m0,0l593992,0">
                  <v:stroke weight="0.667pt" endcap="flat" joinstyle="miter" miterlimit="10" on="true" color="#eb008b"/>
                  <v:fill on="false" color="#000000" opacity="0"/>
                </v:shape>
                <v:shape id="Shape 19955" style="position:absolute;width:0;height:6282;left:10014;top:18847;" coordsize="0,628269" path="m0,0l0,628269">
                  <v:stroke weight="0.667pt" endcap="flat" joinstyle="miter" miterlimit="10" on="true" color="#eb008b"/>
                  <v:fill on="false" color="#000000" opacity="0"/>
                </v:shape>
                <v:shape id="Shape 19956" style="position:absolute;width:5939;height:0;left:4074;top:25130;" coordsize="593992,0" path="m593992,0l0,0">
                  <v:stroke weight="0.667pt" endcap="flat" joinstyle="miter" miterlimit="10" on="true" color="#eb008b"/>
                  <v:fill on="false" color="#000000" opacity="0"/>
                </v:shape>
                <v:shape id="Shape 19957" style="position:absolute;width:0;height:6282;left:4074;top:12565;" coordsize="0,628256" path="m0,628256l0,0">
                  <v:stroke weight="0.667pt" endcap="flat" joinstyle="miter" miterlimit="10" on="true" color="#eb008b"/>
                  <v:fill on="false" color="#000000" opacity="0"/>
                </v:shape>
                <v:shape id="Shape 19958" style="position:absolute;width:5939;height:0;left:4074;top:12565;" coordsize="593992,0" path="m0,0l593992,0">
                  <v:stroke weight="0.667pt" endcap="flat" joinstyle="miter" miterlimit="10" on="true" color="#eb008b"/>
                  <v:fill on="false" color="#000000" opacity="0"/>
                </v:shape>
                <v:shape id="Shape 19959" style="position:absolute;width:0;height:6282;left:10014;top:12565;" coordsize="0,628256" path="m0,0l0,628256">
                  <v:stroke weight="0.667pt" endcap="flat" joinstyle="miter" miterlimit="10" on="true" color="#eb008b"/>
                  <v:fill on="false" color="#000000" opacity="0"/>
                </v:shape>
                <v:shape id="Shape 19960" style="position:absolute;width:5939;height:0;left:4074;top:18847;" coordsize="593992,0" path="m593992,0l0,0">
                  <v:stroke weight="0.667pt" endcap="flat" joinstyle="miter" miterlimit="10" on="true" color="#eb008b"/>
                  <v:fill on="false" color="#000000" opacity="0"/>
                </v:shape>
                <v:shape id="Shape 19961" style="position:absolute;width:1979;height:3134;left:8034;top:15700;" coordsize="197993,313499" path="m197993,0l0,313499">
                  <v:stroke weight="0.417pt" endcap="flat" joinstyle="miter" miterlimit="10" on="true" color="#eb008b"/>
                  <v:fill on="false" color="#000000" opacity="0"/>
                </v:shape>
                <v:shape id="Shape 19962" style="position:absolute;width:1980;height:3134;left:4074;top:12565;" coordsize="198006,313487" path="m0,313487l198006,0">
                  <v:stroke weight="0.417pt" endcap="flat" joinstyle="miter" miterlimit="10" on="true" color="#eb008b"/>
                  <v:fill on="false" color="#000000" opacity="0"/>
                </v:shape>
                <v:shape id="Shape 19963" style="position:absolute;width:3947;height:6282;left:4074;top:12565;" coordsize="394729,628256" path="m0,628256l394729,0">
                  <v:stroke weight="0.417pt" endcap="flat" joinstyle="miter" miterlimit="10" on="true" color="#eb008b"/>
                  <v:fill on="false" color="#000000" opacity="0"/>
                </v:shape>
                <v:shape id="Shape 19964" style="position:absolute;width:3947;height:6282;left:6054;top:12565;" coordsize="394716,628256" path="m0,628256l394716,0">
                  <v:stroke weight="0.417pt" endcap="flat" joinstyle="miter" miterlimit="10" on="true" color="#eb008b"/>
                  <v:fill on="false" color="#000000" opacity="0"/>
                </v:shape>
                <v:rect id="Rectangle 19965" style="position:absolute;width:5705;height:1249;left:4886;top:762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available</w:t>
                        </w:r>
                      </w:p>
                    </w:txbxContent>
                  </v:textbox>
                </v:rect>
                <v:rect id="Rectangle 19966" style="position:absolute;width:1800;height:1249;left:6371;top:889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for</w:t>
                        </w:r>
                      </w:p>
                    </w:txbxContent>
                  </v:textbox>
                </v:rect>
                <v:rect id="Rectangle 19967" style="position:absolute;width:5253;height:1249;left:5064;top:1016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19968" style="position:absolute;width:0;height:6282;left:4074;top:6282;" coordsize="0,628269" path="m0,628269l0,0">
                  <v:stroke weight="0.667pt" endcap="flat" joinstyle="miter" miterlimit="10" on="true" color="#eb008b"/>
                  <v:fill on="false" color="#000000" opacity="0"/>
                </v:shape>
                <v:shape id="Shape 19969" style="position:absolute;width:5939;height:0;left:4074;top:6282;" coordsize="593992,0" path="m0,0l593992,0">
                  <v:stroke weight="0.667pt" endcap="flat" joinstyle="miter" miterlimit="10" on="true" color="#eb008b"/>
                  <v:fill on="false" color="#000000" opacity="0"/>
                </v:shape>
                <v:shape id="Shape 19970" style="position:absolute;width:0;height:6282;left:10014;top:6282;" coordsize="0,628269" path="m0,0l0,628269">
                  <v:stroke weight="0.667pt" endcap="flat" joinstyle="miter" miterlimit="10" on="true" color="#eb008b"/>
                  <v:fill on="false" color="#000000" opacity="0"/>
                </v:shape>
                <v:shape id="Shape 19971" style="position:absolute;width:5939;height:0;left:4074;top:12565;" coordsize="593992,0" path="m593992,0l0,0">
                  <v:stroke weight="0.667pt" endcap="flat" joinstyle="miter" miterlimit="10" on="true" color="#eb008b"/>
                  <v:fill on="false" color="#000000" opacity="0"/>
                </v:shape>
                <v:shape id="Shape 19972" style="position:absolute;width:0;height:3134;left:4074;top:3147;" coordsize="0,313499" path="m0,313499l0,0">
                  <v:stroke weight="0.667pt" endcap="flat" joinstyle="miter" miterlimit="10" on="true" color="#eb008b"/>
                  <v:fill on="false" color="#000000" opacity="0"/>
                </v:shape>
                <v:shape id="Shape 19973" style="position:absolute;width:5939;height:0;left:4074;top:3134;" coordsize="593992,0" path="m0,0l593992,0">
                  <v:stroke weight="0.667pt" endcap="flat" joinstyle="miter" miterlimit="10" on="true" color="#eb008b"/>
                  <v:fill on="false" color="#000000" opacity="0"/>
                </v:shape>
                <v:shape id="Shape 19974" style="position:absolute;width:0;height:3134;left:10014;top:3134;" coordsize="0,313499" path="m0,0l0,313499">
                  <v:stroke weight="0.667pt" endcap="flat" joinstyle="miter" miterlimit="10" on="true" color="#eb008b"/>
                  <v:fill on="false" color="#000000" opacity="0"/>
                </v:shape>
                <v:shape id="Shape 19975" style="position:absolute;width:5939;height:0;left:4074;top:6282;" coordsize="593992,0" path="m593992,0l0,0">
                  <v:stroke weight="0.667pt" endcap="flat" joinstyle="miter" miterlimit="10" on="true" color="#eb008b"/>
                  <v:fill on="false" color="#000000" opacity="0"/>
                </v:shape>
                <v:shape id="Shape 19976" style="position:absolute;width:1472;height:1561;left:8541;top:4708;" coordsize="147218,156121" path="m147218,0l0,156121">
                  <v:stroke weight="0.417pt" endcap="flat" joinstyle="miter" miterlimit="10" on="true" color="#eb008b"/>
                  <v:fill on="false" color="#000000" opacity="0"/>
                </v:shape>
                <v:shape id="Shape 19977" style="position:absolute;width:1472;height:1561;left:4074;top:3147;" coordsize="147231,156108" path="m0,156108l147231,0">
                  <v:stroke weight="0.417pt" endcap="flat" joinstyle="miter" miterlimit="10" on="true" color="#eb008b"/>
                  <v:fill on="false" color="#000000" opacity="0"/>
                </v:shape>
                <v:shape id="Shape 19978" style="position:absolute;width:2970;height:3134;left:4074;top:3147;" coordsize="297002,313499" path="m0,313499l297002,0">
                  <v:stroke weight="0.417pt" endcap="flat" joinstyle="miter" miterlimit="10" on="true" color="#eb008b"/>
                  <v:fill on="false" color="#000000" opacity="0"/>
                </v:shape>
                <v:shape id="Shape 19979" style="position:absolute;width:2970;height:3134;left:5546;top:3147;" coordsize="297002,313499" path="m0,313499l297002,0">
                  <v:stroke weight="0.417pt" endcap="flat" joinstyle="miter" miterlimit="10" on="true" color="#eb008b"/>
                  <v:fill on="false" color="#000000" opacity="0"/>
                </v:shape>
                <v:shape id="Shape 19980" style="position:absolute;width:2969;height:3134;left:7044;top:3147;" coordsize="296989,313499" path="m0,313499l296989,0">
                  <v:stroke weight="0.417pt" endcap="flat" joinstyle="miter" miterlimit="10" on="true" color="#eb008b"/>
                  <v:fill on="false" color="#000000" opacity="0"/>
                </v:shape>
                <v:rect id="Rectangle 19981" style="position:absolute;width:5705;height:1249;left:4886;top:4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available</w:t>
                        </w:r>
                      </w:p>
                    </w:txbxContent>
                  </v:textbox>
                </v:rect>
                <v:rect id="Rectangle 19982" style="position:absolute;width:7115;height:1249;left:4353;top:166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fordevices</w:t>
                        </w:r>
                      </w:p>
                    </w:txbxContent>
                  </v:textbox>
                </v:rect>
                <v:shape id="Shape 19983" style="position:absolute;width:0;height:3134;left:4074;top:0;" coordsize="0,313499" path="m0,313499l0,0">
                  <v:stroke weight="0.667pt" endcap="flat" joinstyle="miter" miterlimit="10" on="true" color="#eb008b"/>
                  <v:fill on="false" color="#000000" opacity="0"/>
                </v:shape>
                <v:shape id="Shape 19984" style="position:absolute;width:5939;height:0;left:4074;top:0;" coordsize="593992,0" path="m0,0l593992,0">
                  <v:stroke weight="0.667pt" endcap="flat" joinstyle="miter" miterlimit="10" on="true" color="#eb008b"/>
                  <v:fill on="false" color="#000000" opacity="0"/>
                </v:shape>
                <v:shape id="Shape 19985" style="position:absolute;width:0;height:3134;left:10014;top:0;" coordsize="0,313499" path="m0,0l0,313499">
                  <v:stroke weight="0.667pt" endcap="flat" joinstyle="miter" miterlimit="10" on="true" color="#eb008b"/>
                  <v:fill on="false" color="#000000" opacity="0"/>
                </v:shape>
                <v:shape id="Shape 19986" style="position:absolute;width:5939;height:0;left:4074;top:3134;" coordsize="593992,0" path="m593992,0l0,0">
                  <v:stroke weight="0.667pt" endcap="flat" joinstyle="miter" miterlimit="10" on="true" color="#eb008b"/>
                  <v:fill on="false" color="#000000" opacity="0"/>
                </v:shape>
                <v:rect id="Rectangle 360718" style="position:absolute;width:750;height:1249;left:964;top:1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360719" style="position:absolute;width:2549;height:1249;left:1529;top:1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xffff</w:t>
                        </w:r>
                      </w:p>
                    </w:txbxContent>
                  </v:textbox>
                </v:rect>
                <v:rect id="Rectangle 360721" style="position:absolute;width:750;height:1249;left:672;top:329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360722" style="position:absolute;width:2925;height:1249;left:1237;top:329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xdfff</w:t>
                        </w:r>
                      </w:p>
                    </w:txbxContent>
                  </v:textbox>
                </v:rect>
                <v:rect id="Rectangle 360730" style="position:absolute;width:2925;height:1249;left:1237;top:64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xbfff</w:t>
                        </w:r>
                      </w:p>
                    </w:txbxContent>
                  </v:textbox>
                </v:rect>
                <v:rect id="Rectangle 360728" style="position:absolute;width:750;height:1249;left:672;top:64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360732" style="position:absolute;width:2850;height:1249;left:1288;top:1272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x7fff</w:t>
                        </w:r>
                      </w:p>
                    </w:txbxContent>
                  </v:textbox>
                </v:rect>
                <v:rect id="Rectangle 360731" style="position:absolute;width:750;height:1249;left:723;top:1272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360738" style="position:absolute;width:2850;height:1249;left:1288;top:1900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x3fff</w:t>
                        </w:r>
                      </w:p>
                    </w:txbxContent>
                  </v:textbox>
                </v:rect>
                <v:rect id="Rectangle 360737" style="position:absolute;width:750;height:1249;left:723;top:1900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rect id="Rectangle 19992" style="position:absolute;width:4505;height:1249;left:0;top:2391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0x0000</w:t>
                        </w:r>
                      </w:p>
                    </w:txbxContent>
                  </v:textbox>
                </v:rect>
                <v:shape id="Shape 19993" style="position:absolute;width:1827;height:0;left:10471;top:15700;" coordsize="182766,0" path="m182766,0l0,0">
                  <v:stroke weight="0.25pt" endcap="flat" joinstyle="miter" miterlimit="10" on="true" color="#221f1f"/>
                  <v:fill on="false" color="#000000" opacity="0"/>
                </v:shape>
                <v:shape id="Shape 19994" style="position:absolute;width:913;height:228;left:10471;top:15471;" coordsize="91389,22835" path="m91389,0l0,22835">
                  <v:stroke weight="0.25pt" endcap="flat" joinstyle="miter" miterlimit="10" on="true" color="#221f1f"/>
                  <v:fill on="false" color="#000000" opacity="0"/>
                </v:shape>
                <v:shape id="Shape 19995" style="position:absolute;width:926;height:152;left:10471;top:15547;" coordsize="92659,15227" path="m92659,0l0,15227">
                  <v:stroke weight="0.25pt" endcap="flat" joinstyle="miter" miterlimit="10" on="true" color="#221f1f"/>
                  <v:fill on="false" color="#000000" opacity="0"/>
                </v:shape>
                <v:shape id="Shape 19996" style="position:absolute;width:939;height:63;left:10471;top:15624;" coordsize="93929,6350" path="m93929,0l0,6350">
                  <v:stroke weight="0.25pt" endcap="flat" joinstyle="miter" miterlimit="10" on="true" color="#221f1f"/>
                  <v:fill on="false" color="#000000" opacity="0"/>
                </v:shape>
                <v:shape id="Shape 19997" style="position:absolute;width:939;height:0;left:10471;top:15700;" coordsize="93929,0" path="m93929,0l0,0">
                  <v:stroke weight="0.25pt" endcap="flat" joinstyle="miter" miterlimit="10" on="true" color="#221f1f"/>
                  <v:fill on="false" color="#000000" opacity="0"/>
                </v:shape>
                <v:shape id="Shape 19998" style="position:absolute;width:939;height:63;left:10471;top:15712;" coordsize="93929,6350" path="m93929,6350l0,0">
                  <v:stroke weight="0.25pt" endcap="flat" joinstyle="miter" miterlimit="10" on="true" color="#221f1f"/>
                  <v:fill on="false" color="#000000" opacity="0"/>
                </v:shape>
                <v:shape id="Shape 19999" style="position:absolute;width:926;height:152;left:10471;top:15700;" coordsize="92659,15240" path="m92659,15240l0,0">
                  <v:stroke weight="0.25pt" endcap="flat" joinstyle="miter" miterlimit="10" on="true" color="#221f1f"/>
                  <v:fill on="false" color="#000000" opacity="0"/>
                </v:shape>
                <v:shape id="Shape 20000" style="position:absolute;width:913;height:228;left:10471;top:15700;" coordsize="91389,22847" path="m91389,22847l0,0">
                  <v:stroke weight="0.25pt" endcap="flat" joinstyle="miter" miterlimit="10" on="true" color="#221f1f"/>
                  <v:fill on="false" color="#000000" opacity="0"/>
                </v:shape>
                <v:shape id="Shape 20001" style="position:absolute;width:1827;height:0;left:10471;top:4708;" coordsize="182766,0" path="m182766,0l0,0">
                  <v:stroke weight="0.25pt" endcap="flat" joinstyle="miter" miterlimit="10" on="true" color="#221f1f"/>
                  <v:fill on="false" color="#000000" opacity="0"/>
                </v:shape>
                <v:shape id="Shape 20002" style="position:absolute;width:913;height:228;left:10471;top:4480;" coordsize="91389,22835" path="m91389,0l0,22835">
                  <v:stroke weight="0.25pt" endcap="flat" joinstyle="miter" miterlimit="10" on="true" color="#221f1f"/>
                  <v:fill on="false" color="#000000" opacity="0"/>
                </v:shape>
                <v:shape id="Shape 20003" style="position:absolute;width:926;height:152;left:10471;top:4556;" coordsize="92659,15227" path="m92659,0l0,15227">
                  <v:stroke weight="0.25pt" endcap="flat" joinstyle="miter" miterlimit="10" on="true" color="#221f1f"/>
                  <v:fill on="false" color="#000000" opacity="0"/>
                </v:shape>
                <v:shape id="Shape 20004" style="position:absolute;width:939;height:63;left:10471;top:4632;" coordsize="93929,6350" path="m93929,0l0,6350">
                  <v:stroke weight="0.25pt" endcap="flat" joinstyle="miter" miterlimit="10" on="true" color="#221f1f"/>
                  <v:fill on="false" color="#000000" opacity="0"/>
                </v:shape>
                <v:shape id="Shape 20005" style="position:absolute;width:939;height:0;left:10471;top:4708;" coordsize="93929,0" path="m93929,0l0,0">
                  <v:stroke weight="0.25pt" endcap="flat" joinstyle="miter" miterlimit="10" on="true" color="#221f1f"/>
                  <v:fill on="false" color="#000000" opacity="0"/>
                </v:shape>
                <v:shape id="Shape 20006" style="position:absolute;width:939;height:63;left:10471;top:4721;" coordsize="93929,6350" path="m93929,6350l0,0">
                  <v:stroke weight="0.25pt" endcap="flat" joinstyle="miter" miterlimit="10" on="true" color="#221f1f"/>
                  <v:fill on="false" color="#000000" opacity="0"/>
                </v:shape>
                <v:shape id="Shape 20007" style="position:absolute;width:926;height:152;left:10471;top:4708;" coordsize="92659,15240" path="m92659,15240l0,0">
                  <v:stroke weight="0.25pt" endcap="flat" joinstyle="miter" miterlimit="10" on="true" color="#221f1f"/>
                  <v:fill on="false" color="#000000" opacity="0"/>
                </v:shape>
                <v:shape id="Shape 20008" style="position:absolute;width:913;height:228;left:10471;top:4708;" coordsize="91389,22847" path="m91389,22847l0,0">
                  <v:stroke weight="0.25pt" endcap="flat" joinstyle="miter" miterlimit="10" on="true" color="#221f1f"/>
                  <v:fill on="false" color="#000000" opacity="0"/>
                </v:shape>
                <v:rect id="Rectangle 20009" style="position:absolute;width:2625;height:1220;left:12755;top:14559;"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Hole</w:t>
                        </w:r>
                      </w:p>
                    </w:txbxContent>
                  </v:textbox>
                </v:rect>
                <v:rect id="Rectangle 360733" style="position:absolute;width:449;height:1220;left:12755;top:1582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w:t>
                        </w:r>
                      </w:p>
                    </w:txbxContent>
                  </v:textbox>
                </v:rect>
                <v:rect id="Rectangle 360735" style="position:absolute;width:7142;height:1220;left:13093;top:1582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notavailable</w:t>
                        </w:r>
                      </w:p>
                    </w:txbxContent>
                  </v:textbox>
                </v:rect>
                <v:rect id="Rectangle 360734" style="position:absolute;width:449;height:1220;left:18464;top:15828;"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w:t>
                        </w:r>
                      </w:p>
                    </w:txbxContent>
                  </v:textbox>
                </v:rect>
                <v:rect id="Rectangle 20011" style="position:absolute;width:2625;height:1220;left:12755;top:356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Hole</w:t>
                        </w:r>
                      </w:p>
                    </w:txbxContent>
                  </v:textbox>
                </v:rect>
                <v:rect id="Rectangle 360723" style="position:absolute;width:449;height:1220;left:12755;top:4836;"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w:t>
                        </w:r>
                      </w:p>
                    </w:txbxContent>
                  </v:textbox>
                </v:rect>
                <v:rect id="Rectangle 360725" style="position:absolute;width:7142;height:1220;left:13093;top:4836;"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notavailable</w:t>
                        </w:r>
                      </w:p>
                    </w:txbxContent>
                  </v:textbox>
                </v:rect>
                <v:rect id="Rectangle 360724" style="position:absolute;width:449;height:1220;left:18464;top:4836;"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w:t>
                        </w:r>
                      </w:p>
                    </w:txbxContent>
                  </v:textbox>
                </v:rect>
              </v:group>
            </w:pict>
          </mc:Fallback>
        </mc:AlternateContent>
      </w:r>
    </w:p>
    <w:p w14:paraId="09BA1438" w14:textId="77777777" w:rsidR="00383B15" w:rsidRDefault="00000000">
      <w:pPr>
        <w:spacing w:after="412" w:line="271" w:lineRule="auto"/>
        <w:ind w:left="1788" w:right="712" w:hanging="1077"/>
      </w:pPr>
      <w:r>
        <w:rPr>
          <w:b/>
          <w:sz w:val="18"/>
        </w:rPr>
        <w:t xml:space="preserve">Figure 14.14 </w:t>
      </w:r>
      <w:r>
        <w:rPr>
          <w:sz w:val="18"/>
        </w:rPr>
        <w:t>One possible address map for a sixteen-bit bus. Two areas are available for memory, and one area is available for devices.</w:t>
      </w:r>
    </w:p>
    <w:p w14:paraId="42A655E6" w14:textId="77777777" w:rsidR="00383B15" w:rsidRDefault="00000000">
      <w:pPr>
        <w:tabs>
          <w:tab w:val="center" w:pos="1426"/>
        </w:tabs>
        <w:spacing w:after="328" w:line="265" w:lineRule="auto"/>
        <w:ind w:left="-9" w:right="0" w:firstLine="0"/>
        <w:jc w:val="left"/>
      </w:pPr>
      <w:r>
        <w:rPr>
          <w:color w:val="000000"/>
          <w:sz w:val="16"/>
        </w:rPr>
        <w:t>Sec. 14.26</w:t>
      </w:r>
      <w:r>
        <w:rPr>
          <w:color w:val="000000"/>
          <w:sz w:val="16"/>
        </w:rPr>
        <w:tab/>
        <w:t>Address Map</w:t>
      </w:r>
    </w:p>
    <w:p w14:paraId="023A432F" w14:textId="77777777" w:rsidR="00383B15" w:rsidRDefault="00000000">
      <w:pPr>
        <w:spacing w:after="41" w:line="260" w:lineRule="auto"/>
        <w:ind w:left="-9" w:right="0"/>
      </w:pPr>
      <w:r>
        <w:rPr>
          <w:color w:val="000000"/>
        </w:rPr>
        <w:t>In the figure, the two areas of the address space available for memory are not contiguous. Instead, a hole is located between them. Furthermore, a hole is located between the second memory area and the device area.</w:t>
      </w:r>
    </w:p>
    <w:p w14:paraId="10300166" w14:textId="77777777" w:rsidR="00383B15" w:rsidRDefault="00000000">
      <w:pPr>
        <w:spacing w:after="41" w:line="260" w:lineRule="auto"/>
        <w:ind w:left="-9" w:right="0"/>
      </w:pPr>
      <w:r>
        <w:rPr>
          <w:color w:val="000000"/>
        </w:rPr>
        <w:t>When a computer system is constructed, the owner must follow the address map. For example, the sixteen-bit bus in Figure 14.14 only allows two blocks of memory that total 32,768 bytes. The owner can choose to install less than a full complement of memory, but not more.</w:t>
      </w:r>
    </w:p>
    <w:p w14:paraId="1CB256B0" w14:textId="77777777" w:rsidR="00383B15" w:rsidRDefault="00000000">
      <w:pPr>
        <w:spacing w:after="350" w:line="260" w:lineRule="auto"/>
        <w:ind w:left="-9" w:right="0"/>
      </w:pPr>
      <w:r>
        <w:rPr>
          <w:color w:val="000000"/>
        </w:rPr>
        <w:t>The device space in a bus address map is especially interesting because the space reserved for devices is often much larger than necessary. In particular, most address maps reserve a large piece of the address space for devices, making it possible for the bus to accommodate extreme cases with thousands of devices. However, a typical computer has fewer than a dozen devices, and a typical device uses a few addresses. The consequence is:</w:t>
      </w:r>
    </w:p>
    <w:p w14:paraId="00B46400" w14:textId="77777777" w:rsidR="00383B15" w:rsidRDefault="00000000">
      <w:pPr>
        <w:shd w:val="clear" w:color="auto" w:fill="F9D4E4"/>
        <w:spacing w:after="469" w:line="259" w:lineRule="auto"/>
        <w:ind w:left="721" w:right="711" w:hanging="10"/>
      </w:pPr>
      <w:r>
        <w:rPr>
          <w:i/>
        </w:rPr>
        <w:t>In a typical computer, the part of the address space available to devices is sparsely populated — only a small percentage of the addresses are used.</w:t>
      </w:r>
    </w:p>
    <w:p w14:paraId="236D011C" w14:textId="77777777" w:rsidR="00383B15" w:rsidRDefault="00000000">
      <w:pPr>
        <w:spacing w:after="228" w:line="265" w:lineRule="auto"/>
        <w:ind w:left="1" w:right="0" w:hanging="10"/>
        <w:jc w:val="left"/>
      </w:pPr>
      <w:r>
        <w:rPr>
          <w:rFonts w:ascii="Arial" w:eastAsia="Arial" w:hAnsi="Arial" w:cs="Arial"/>
          <w:b/>
          <w:color w:val="EB008B"/>
          <w:sz w:val="24"/>
        </w:rPr>
        <w:t>14.27 Program Interface To A Bus</w:t>
      </w:r>
    </w:p>
    <w:p w14:paraId="27D04FFD" w14:textId="77777777" w:rsidR="00383B15" w:rsidRDefault="00000000">
      <w:pPr>
        <w:ind w:left="-9" w:right="0"/>
      </w:pPr>
      <w:r>
        <w:t>From a programmer’s point of view there are two bus architectures. A processor that has multiple buses provides special instructions used to access each bus. A processor that provides a single, general-purpose bus interprets all memory operations as references to the bus.</w:t>
      </w:r>
    </w:p>
    <w:p w14:paraId="7D996074" w14:textId="77777777" w:rsidR="00383B15" w:rsidRDefault="00000000">
      <w:pPr>
        <w:spacing w:after="253"/>
        <w:ind w:left="-9" w:right="0"/>
      </w:pPr>
      <w:r>
        <w:t>As an example of using a general-purpose bus, consider how a programmer can reference the status light device described in Figure 14.10†. To turn the device on, the program must store a nonzero value in bytes 100 through 103. If we assume an integer consists of four bytes (i.e., thirty-two bits) and the processor uses little-endian byte order, the program only needs to store a nonzero value into the integer at location 100. An example of C code that performs the operation follows:</w:t>
      </w:r>
    </w:p>
    <w:p w14:paraId="00164BE7" w14:textId="77777777" w:rsidR="00383B15" w:rsidRDefault="00000000">
      <w:pPr>
        <w:tabs>
          <w:tab w:val="center" w:pos="1035"/>
          <w:tab w:val="center" w:pos="1838"/>
          <w:tab w:val="center" w:pos="4169"/>
        </w:tabs>
        <w:spacing w:after="138" w:line="260" w:lineRule="auto"/>
        <w:ind w:right="0" w:firstLine="0"/>
        <w:jc w:val="left"/>
      </w:pPr>
      <w:r>
        <w:rPr>
          <w:rFonts w:ascii="Calibri" w:eastAsia="Calibri" w:hAnsi="Calibri" w:cs="Calibri"/>
          <w:color w:val="000000"/>
          <w:sz w:val="22"/>
        </w:rPr>
        <w:tab/>
      </w:r>
      <w:r>
        <w:rPr>
          <w:color w:val="EB008B"/>
        </w:rPr>
        <w:t>int</w:t>
      </w:r>
      <w:r>
        <w:rPr>
          <w:color w:val="EB008B"/>
        </w:rPr>
        <w:tab/>
        <w:t>*ptr;</w:t>
      </w:r>
      <w:r>
        <w:rPr>
          <w:color w:val="EB008B"/>
        </w:rPr>
        <w:tab/>
        <w:t>/* declare ptr to be a pointer to an integer */</w:t>
      </w:r>
    </w:p>
    <w:p w14:paraId="726A7B43" w14:textId="77777777" w:rsidR="00383B15" w:rsidRDefault="00000000">
      <w:pPr>
        <w:tabs>
          <w:tab w:val="center" w:pos="1556"/>
          <w:tab w:val="center" w:pos="3625"/>
        </w:tabs>
        <w:spacing w:after="5" w:line="260" w:lineRule="auto"/>
        <w:ind w:right="0" w:firstLine="0"/>
        <w:jc w:val="left"/>
      </w:pPr>
      <w:r>
        <w:rPr>
          <w:rFonts w:ascii="Calibri" w:eastAsia="Calibri" w:hAnsi="Calibri" w:cs="Calibri"/>
          <w:color w:val="000000"/>
          <w:sz w:val="22"/>
        </w:rPr>
        <w:tab/>
      </w:r>
      <w:r>
        <w:rPr>
          <w:color w:val="EB008B"/>
        </w:rPr>
        <w:t>ptr = (*int)100;</w:t>
      </w:r>
      <w:r>
        <w:rPr>
          <w:color w:val="EB008B"/>
        </w:rPr>
        <w:tab/>
        <w:t>/* set pointer to address 100 */</w:t>
      </w:r>
    </w:p>
    <w:p w14:paraId="7A07A8D5" w14:textId="77777777" w:rsidR="00383B15" w:rsidRDefault="00000000">
      <w:pPr>
        <w:tabs>
          <w:tab w:val="center" w:pos="1284"/>
          <w:tab w:val="center" w:pos="4317"/>
        </w:tabs>
        <w:spacing w:after="227" w:line="265" w:lineRule="auto"/>
        <w:ind w:right="0" w:firstLine="0"/>
        <w:jc w:val="left"/>
      </w:pPr>
      <w:r>
        <w:rPr>
          <w:rFonts w:ascii="Calibri" w:eastAsia="Calibri" w:hAnsi="Calibri" w:cs="Calibri"/>
          <w:color w:val="000000"/>
          <w:sz w:val="22"/>
        </w:rPr>
        <w:tab/>
      </w:r>
      <w:r>
        <w:rPr>
          <w:color w:val="EB008B"/>
        </w:rPr>
        <w:t>*ptr = 1;</w:t>
      </w:r>
      <w:r>
        <w:rPr>
          <w:color w:val="EB008B"/>
        </w:rPr>
        <w:tab/>
        <w:t>/* store nonzero value in addresses 100 - 103 */</w:t>
      </w:r>
    </w:p>
    <w:p w14:paraId="12E4E5CC" w14:textId="77777777" w:rsidR="00383B15" w:rsidRDefault="00000000">
      <w:pPr>
        <w:spacing w:after="348"/>
        <w:ind w:left="400" w:right="0" w:firstLine="0"/>
      </w:pPr>
      <w:r>
        <w:t>We can summarize:</w:t>
      </w:r>
    </w:p>
    <w:p w14:paraId="725084AB" w14:textId="77777777" w:rsidR="00383B15" w:rsidRDefault="00000000">
      <w:pPr>
        <w:shd w:val="clear" w:color="auto" w:fill="F9D4E4"/>
        <w:spacing w:after="363" w:line="259" w:lineRule="auto"/>
        <w:ind w:left="721" w:right="711" w:hanging="10"/>
      </w:pPr>
      <w:r>
        <w:rPr>
          <w:i/>
        </w:rPr>
        <w:t>A processor that has multiple buses provides special instructions to access each; a processor that has one bus interprets normal memory operations as referencing locations in the bus address space.</w:t>
      </w:r>
    </w:p>
    <w:p w14:paraId="15FE91DB" w14:textId="77777777" w:rsidR="00383B15" w:rsidRDefault="00000000">
      <w:pPr>
        <w:spacing w:after="194" w:line="268" w:lineRule="auto"/>
        <w:ind w:left="320" w:right="0" w:firstLine="0"/>
      </w:pPr>
      <w:r>
        <w:rPr>
          <w:sz w:val="16"/>
        </w:rPr>
        <w:t>†Figure 14.10 appears on page 227.</w:t>
      </w:r>
    </w:p>
    <w:p w14:paraId="622E2A3D" w14:textId="77777777" w:rsidR="00383B15" w:rsidRDefault="00000000">
      <w:pPr>
        <w:spacing w:after="228" w:line="265" w:lineRule="auto"/>
        <w:ind w:left="1" w:right="0" w:hanging="10"/>
        <w:jc w:val="left"/>
      </w:pPr>
      <w:r>
        <w:rPr>
          <w:rFonts w:ascii="Arial" w:eastAsia="Arial" w:hAnsi="Arial" w:cs="Arial"/>
          <w:b/>
          <w:color w:val="EB008B"/>
          <w:sz w:val="24"/>
        </w:rPr>
        <w:t>14.28 Bridging Between Two Buses</w:t>
      </w:r>
    </w:p>
    <w:p w14:paraId="20176265" w14:textId="77777777" w:rsidR="00383B15" w:rsidRDefault="00000000">
      <w:pPr>
        <w:spacing w:after="305"/>
        <w:ind w:left="-9" w:right="0"/>
      </w:pPr>
      <w:r>
        <w:t xml:space="preserve">Although a single bus offers the advantage of simplicity and lower cost, a computer that has multiple buses can accommodate a wider variety of commercial devices. Thus, architects seek inexpensive ways to attach multiple buses to a computer. One approach uses a hardware device, known as a </w:t>
      </w:r>
      <w:r>
        <w:rPr>
          <w:i/>
        </w:rPr>
        <w:t>bridge</w:t>
      </w:r>
      <w:r>
        <w:t>, that interconnects two buses as Figure 14.15 illustrates.</w:t>
      </w:r>
    </w:p>
    <w:p w14:paraId="3C267650" w14:textId="77777777" w:rsidR="00383B15" w:rsidRDefault="00000000">
      <w:pPr>
        <w:spacing w:after="344" w:line="259" w:lineRule="auto"/>
        <w:ind w:left="720" w:right="0" w:firstLine="0"/>
        <w:jc w:val="left"/>
      </w:pPr>
      <w:r>
        <w:rPr>
          <w:rFonts w:ascii="Calibri" w:eastAsia="Calibri" w:hAnsi="Calibri" w:cs="Calibri"/>
          <w:noProof/>
          <w:color w:val="000000"/>
          <w:sz w:val="22"/>
        </w:rPr>
        <mc:AlternateContent>
          <mc:Choice Requires="wpg">
            <w:drawing>
              <wp:inline distT="0" distB="0" distL="0" distR="0" wp14:anchorId="61ACEF2E" wp14:editId="42609A18">
                <wp:extent cx="3655365" cy="1370762"/>
                <wp:effectExtent l="0" t="0" r="0" b="0"/>
                <wp:docPr id="361372" name="Group 361372"/>
                <wp:cNvGraphicFramePr/>
                <a:graphic xmlns:a="http://schemas.openxmlformats.org/drawingml/2006/main">
                  <a:graphicData uri="http://schemas.microsoft.com/office/word/2010/wordprocessingGroup">
                    <wpg:wgp>
                      <wpg:cNvGrpSpPr/>
                      <wpg:grpSpPr>
                        <a:xfrm>
                          <a:off x="0" y="0"/>
                          <a:ext cx="3655365" cy="1370762"/>
                          <a:chOff x="0" y="0"/>
                          <a:chExt cx="3655365" cy="1370762"/>
                        </a:xfrm>
                      </wpg:grpSpPr>
                      <wps:wsp>
                        <wps:cNvPr id="20096" name="Shape 20096"/>
                        <wps:cNvSpPr/>
                        <wps:spPr>
                          <a:xfrm>
                            <a:off x="182766" y="1096607"/>
                            <a:ext cx="3289821" cy="0"/>
                          </a:xfrm>
                          <a:custGeom>
                            <a:avLst/>
                            <a:gdLst/>
                            <a:ahLst/>
                            <a:cxnLst/>
                            <a:rect l="0" t="0" r="0" b="0"/>
                            <a:pathLst>
                              <a:path w="3289821">
                                <a:moveTo>
                                  <a:pt x="0" y="0"/>
                                </a:moveTo>
                                <a:lnTo>
                                  <a:pt x="32898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097" name="Shape 20097"/>
                        <wps:cNvSpPr/>
                        <wps:spPr>
                          <a:xfrm>
                            <a:off x="3472587" y="1005218"/>
                            <a:ext cx="0" cy="91389"/>
                          </a:xfrm>
                          <a:custGeom>
                            <a:avLst/>
                            <a:gdLst/>
                            <a:ahLst/>
                            <a:cxnLst/>
                            <a:rect l="0" t="0" r="0" b="0"/>
                            <a:pathLst>
                              <a:path h="91389">
                                <a:moveTo>
                                  <a:pt x="0"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098" name="Shape 20098"/>
                        <wps:cNvSpPr/>
                        <wps:spPr>
                          <a:xfrm>
                            <a:off x="3472587" y="1005218"/>
                            <a:ext cx="182778" cy="182778"/>
                          </a:xfrm>
                          <a:custGeom>
                            <a:avLst/>
                            <a:gdLst/>
                            <a:ahLst/>
                            <a:cxnLst/>
                            <a:rect l="0" t="0" r="0" b="0"/>
                            <a:pathLst>
                              <a:path w="182778" h="182778">
                                <a:moveTo>
                                  <a:pt x="0" y="0"/>
                                </a:moveTo>
                                <a:lnTo>
                                  <a:pt x="182778" y="18277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099" name="Shape 20099"/>
                        <wps:cNvSpPr/>
                        <wps:spPr>
                          <a:xfrm>
                            <a:off x="3472587" y="1187996"/>
                            <a:ext cx="182778" cy="182766"/>
                          </a:xfrm>
                          <a:custGeom>
                            <a:avLst/>
                            <a:gdLst/>
                            <a:ahLst/>
                            <a:cxnLst/>
                            <a:rect l="0" t="0" r="0" b="0"/>
                            <a:pathLst>
                              <a:path w="182778" h="182766">
                                <a:moveTo>
                                  <a:pt x="182778"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0" name="Shape 20100"/>
                        <wps:cNvSpPr/>
                        <wps:spPr>
                          <a:xfrm>
                            <a:off x="3472587" y="1279373"/>
                            <a:ext cx="0" cy="91389"/>
                          </a:xfrm>
                          <a:custGeom>
                            <a:avLst/>
                            <a:gdLst/>
                            <a:ahLst/>
                            <a:cxnLst/>
                            <a:rect l="0" t="0" r="0" b="0"/>
                            <a:pathLst>
                              <a:path h="91389">
                                <a:moveTo>
                                  <a:pt x="0"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1" name="Shape 20101"/>
                        <wps:cNvSpPr/>
                        <wps:spPr>
                          <a:xfrm>
                            <a:off x="182766" y="1279373"/>
                            <a:ext cx="3289821" cy="0"/>
                          </a:xfrm>
                          <a:custGeom>
                            <a:avLst/>
                            <a:gdLst/>
                            <a:ahLst/>
                            <a:cxnLst/>
                            <a:rect l="0" t="0" r="0" b="0"/>
                            <a:pathLst>
                              <a:path w="3289821">
                                <a:moveTo>
                                  <a:pt x="32898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2" name="Shape 20102"/>
                        <wps:cNvSpPr/>
                        <wps:spPr>
                          <a:xfrm>
                            <a:off x="182766" y="1279373"/>
                            <a:ext cx="0" cy="91389"/>
                          </a:xfrm>
                          <a:custGeom>
                            <a:avLst/>
                            <a:gdLst/>
                            <a:ahLst/>
                            <a:cxnLst/>
                            <a:rect l="0" t="0" r="0" b="0"/>
                            <a:pathLst>
                              <a:path h="91389">
                                <a:moveTo>
                                  <a:pt x="0"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3" name="Shape 20103"/>
                        <wps:cNvSpPr/>
                        <wps:spPr>
                          <a:xfrm>
                            <a:off x="0" y="1187996"/>
                            <a:ext cx="182766" cy="182766"/>
                          </a:xfrm>
                          <a:custGeom>
                            <a:avLst/>
                            <a:gdLst/>
                            <a:ahLst/>
                            <a:cxnLst/>
                            <a:rect l="0" t="0" r="0" b="0"/>
                            <a:pathLst>
                              <a:path w="182766" h="182766">
                                <a:moveTo>
                                  <a:pt x="182766"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4" name="Shape 20104"/>
                        <wps:cNvSpPr/>
                        <wps:spPr>
                          <a:xfrm>
                            <a:off x="0" y="1005218"/>
                            <a:ext cx="182766" cy="182778"/>
                          </a:xfrm>
                          <a:custGeom>
                            <a:avLst/>
                            <a:gdLst/>
                            <a:ahLst/>
                            <a:cxnLst/>
                            <a:rect l="0" t="0" r="0" b="0"/>
                            <a:pathLst>
                              <a:path w="182766" h="182778">
                                <a:moveTo>
                                  <a:pt x="0" y="182778"/>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5" name="Shape 20105"/>
                        <wps:cNvSpPr/>
                        <wps:spPr>
                          <a:xfrm>
                            <a:off x="182766" y="1005218"/>
                            <a:ext cx="0" cy="91389"/>
                          </a:xfrm>
                          <a:custGeom>
                            <a:avLst/>
                            <a:gdLst/>
                            <a:ahLst/>
                            <a:cxnLst/>
                            <a:rect l="0" t="0" r="0" b="0"/>
                            <a:pathLst>
                              <a:path h="91389">
                                <a:moveTo>
                                  <a:pt x="0"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6" name="Shape 20106"/>
                        <wps:cNvSpPr/>
                        <wps:spPr>
                          <a:xfrm>
                            <a:off x="182766" y="91377"/>
                            <a:ext cx="3289821" cy="0"/>
                          </a:xfrm>
                          <a:custGeom>
                            <a:avLst/>
                            <a:gdLst/>
                            <a:ahLst/>
                            <a:cxnLst/>
                            <a:rect l="0" t="0" r="0" b="0"/>
                            <a:pathLst>
                              <a:path w="3289821">
                                <a:moveTo>
                                  <a:pt x="0" y="0"/>
                                </a:moveTo>
                                <a:lnTo>
                                  <a:pt x="32898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7" name="Shape 20107"/>
                        <wps:cNvSpPr/>
                        <wps:spPr>
                          <a:xfrm>
                            <a:off x="3472587" y="0"/>
                            <a:ext cx="0" cy="91377"/>
                          </a:xfrm>
                          <a:custGeom>
                            <a:avLst/>
                            <a:gdLst/>
                            <a:ahLst/>
                            <a:cxnLst/>
                            <a:rect l="0" t="0" r="0" b="0"/>
                            <a:pathLst>
                              <a:path h="91377">
                                <a:moveTo>
                                  <a:pt x="0"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8" name="Shape 20108"/>
                        <wps:cNvSpPr/>
                        <wps:spPr>
                          <a:xfrm>
                            <a:off x="3472587" y="0"/>
                            <a:ext cx="182778" cy="182766"/>
                          </a:xfrm>
                          <a:custGeom>
                            <a:avLst/>
                            <a:gdLst/>
                            <a:ahLst/>
                            <a:cxnLst/>
                            <a:rect l="0" t="0" r="0" b="0"/>
                            <a:pathLst>
                              <a:path w="182778" h="182766">
                                <a:moveTo>
                                  <a:pt x="0" y="0"/>
                                </a:moveTo>
                                <a:lnTo>
                                  <a:pt x="182778"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09" name="Shape 20109"/>
                        <wps:cNvSpPr/>
                        <wps:spPr>
                          <a:xfrm>
                            <a:off x="3472587" y="182766"/>
                            <a:ext cx="182778" cy="182766"/>
                          </a:xfrm>
                          <a:custGeom>
                            <a:avLst/>
                            <a:gdLst/>
                            <a:ahLst/>
                            <a:cxnLst/>
                            <a:rect l="0" t="0" r="0" b="0"/>
                            <a:pathLst>
                              <a:path w="182778" h="182766">
                                <a:moveTo>
                                  <a:pt x="182778"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10" name="Shape 20110"/>
                        <wps:cNvSpPr/>
                        <wps:spPr>
                          <a:xfrm>
                            <a:off x="3472587" y="274155"/>
                            <a:ext cx="0" cy="91376"/>
                          </a:xfrm>
                          <a:custGeom>
                            <a:avLst/>
                            <a:gdLst/>
                            <a:ahLst/>
                            <a:cxnLst/>
                            <a:rect l="0" t="0" r="0" b="0"/>
                            <a:pathLst>
                              <a:path h="91376">
                                <a:moveTo>
                                  <a:pt x="0" y="9137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11" name="Shape 20111"/>
                        <wps:cNvSpPr/>
                        <wps:spPr>
                          <a:xfrm>
                            <a:off x="182766" y="274155"/>
                            <a:ext cx="3289821" cy="0"/>
                          </a:xfrm>
                          <a:custGeom>
                            <a:avLst/>
                            <a:gdLst/>
                            <a:ahLst/>
                            <a:cxnLst/>
                            <a:rect l="0" t="0" r="0" b="0"/>
                            <a:pathLst>
                              <a:path w="3289821">
                                <a:moveTo>
                                  <a:pt x="32898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12" name="Shape 20112"/>
                        <wps:cNvSpPr/>
                        <wps:spPr>
                          <a:xfrm>
                            <a:off x="182766" y="274155"/>
                            <a:ext cx="0" cy="91376"/>
                          </a:xfrm>
                          <a:custGeom>
                            <a:avLst/>
                            <a:gdLst/>
                            <a:ahLst/>
                            <a:cxnLst/>
                            <a:rect l="0" t="0" r="0" b="0"/>
                            <a:pathLst>
                              <a:path h="91376">
                                <a:moveTo>
                                  <a:pt x="0" y="0"/>
                                </a:moveTo>
                                <a:lnTo>
                                  <a:pt x="0" y="913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13" name="Shape 20113"/>
                        <wps:cNvSpPr/>
                        <wps:spPr>
                          <a:xfrm>
                            <a:off x="0" y="182766"/>
                            <a:ext cx="182766" cy="182766"/>
                          </a:xfrm>
                          <a:custGeom>
                            <a:avLst/>
                            <a:gdLst/>
                            <a:ahLst/>
                            <a:cxnLst/>
                            <a:rect l="0" t="0" r="0" b="0"/>
                            <a:pathLst>
                              <a:path w="182766" h="182766">
                                <a:moveTo>
                                  <a:pt x="182766"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14" name="Shape 20114"/>
                        <wps:cNvSpPr/>
                        <wps:spPr>
                          <a:xfrm>
                            <a:off x="0" y="0"/>
                            <a:ext cx="182766" cy="182766"/>
                          </a:xfrm>
                          <a:custGeom>
                            <a:avLst/>
                            <a:gdLst/>
                            <a:ahLst/>
                            <a:cxnLst/>
                            <a:rect l="0" t="0" r="0" b="0"/>
                            <a:pathLst>
                              <a:path w="182766" h="182766">
                                <a:moveTo>
                                  <a:pt x="0" y="182766"/>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15" name="Shape 20115"/>
                        <wps:cNvSpPr/>
                        <wps:spPr>
                          <a:xfrm>
                            <a:off x="182766" y="0"/>
                            <a:ext cx="0" cy="91377"/>
                          </a:xfrm>
                          <a:custGeom>
                            <a:avLst/>
                            <a:gdLst/>
                            <a:ahLst/>
                            <a:cxnLst/>
                            <a:rect l="0" t="0" r="0" b="0"/>
                            <a:pathLst>
                              <a:path h="91377">
                                <a:moveTo>
                                  <a:pt x="0"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16" name="Rectangle 20116"/>
                        <wps:cNvSpPr/>
                        <wps:spPr>
                          <a:xfrm>
                            <a:off x="1694411" y="1158240"/>
                            <a:ext cx="353616" cy="124917"/>
                          </a:xfrm>
                          <a:prstGeom prst="rect">
                            <a:avLst/>
                          </a:prstGeom>
                          <a:ln>
                            <a:noFill/>
                          </a:ln>
                        </wps:spPr>
                        <wps:txbx>
                          <w:txbxContent>
                            <w:p w14:paraId="49E9284E" w14:textId="77777777" w:rsidR="00383B15" w:rsidRDefault="00000000">
                              <w:pPr>
                                <w:spacing w:after="160" w:line="259" w:lineRule="auto"/>
                                <w:ind w:right="0" w:firstLine="0"/>
                                <w:jc w:val="left"/>
                              </w:pPr>
                              <w:r>
                                <w:rPr>
                                  <w:rFonts w:ascii="Arial" w:eastAsia="Arial" w:hAnsi="Arial" w:cs="Arial"/>
                                  <w:b/>
                                  <w:color w:val="EB008B"/>
                                  <w:sz w:val="16"/>
                                </w:rPr>
                                <w:t>bus2</w:t>
                              </w:r>
                            </w:p>
                          </w:txbxContent>
                        </wps:txbx>
                        <wps:bodyPr horzOverflow="overflow" vert="horz" lIns="0" tIns="0" rIns="0" bIns="0" rtlCol="0">
                          <a:noAutofit/>
                        </wps:bodyPr>
                      </wps:wsp>
                      <wps:wsp>
                        <wps:cNvPr id="20117" name="Rectangle 20117"/>
                        <wps:cNvSpPr/>
                        <wps:spPr>
                          <a:xfrm>
                            <a:off x="1694411" y="153016"/>
                            <a:ext cx="353616" cy="124917"/>
                          </a:xfrm>
                          <a:prstGeom prst="rect">
                            <a:avLst/>
                          </a:prstGeom>
                          <a:ln>
                            <a:noFill/>
                          </a:ln>
                        </wps:spPr>
                        <wps:txbx>
                          <w:txbxContent>
                            <w:p w14:paraId="195FE20A" w14:textId="77777777" w:rsidR="00383B15" w:rsidRDefault="00000000">
                              <w:pPr>
                                <w:spacing w:after="160" w:line="259" w:lineRule="auto"/>
                                <w:ind w:right="0" w:firstLine="0"/>
                                <w:jc w:val="left"/>
                              </w:pPr>
                              <w:r>
                                <w:rPr>
                                  <w:rFonts w:ascii="Arial" w:eastAsia="Arial" w:hAnsi="Arial" w:cs="Arial"/>
                                  <w:b/>
                                  <w:color w:val="EB008B"/>
                                  <w:sz w:val="16"/>
                                </w:rPr>
                                <w:t>bus1</w:t>
                              </w:r>
                            </w:p>
                          </w:txbxContent>
                        </wps:txbx>
                        <wps:bodyPr horzOverflow="overflow" vert="horz" lIns="0" tIns="0" rIns="0" bIns="0" rtlCol="0">
                          <a:noAutofit/>
                        </wps:bodyPr>
                      </wps:wsp>
                      <wps:wsp>
                        <wps:cNvPr id="20118" name="Shape 20118"/>
                        <wps:cNvSpPr/>
                        <wps:spPr>
                          <a:xfrm>
                            <a:off x="1599222" y="593992"/>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19" name="Shape 20119"/>
                        <wps:cNvSpPr/>
                        <wps:spPr>
                          <a:xfrm>
                            <a:off x="1599222" y="593992"/>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20" name="Shape 20120"/>
                        <wps:cNvSpPr/>
                        <wps:spPr>
                          <a:xfrm>
                            <a:off x="2056143" y="593992"/>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21" name="Shape 20121"/>
                        <wps:cNvSpPr/>
                        <wps:spPr>
                          <a:xfrm>
                            <a:off x="1599222" y="776757"/>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22" name="Rectangle 20122"/>
                        <wps:cNvSpPr/>
                        <wps:spPr>
                          <a:xfrm>
                            <a:off x="1672834" y="632783"/>
                            <a:ext cx="412698" cy="124917"/>
                          </a:xfrm>
                          <a:prstGeom prst="rect">
                            <a:avLst/>
                          </a:prstGeom>
                          <a:ln>
                            <a:noFill/>
                          </a:ln>
                        </wps:spPr>
                        <wps:txbx>
                          <w:txbxContent>
                            <w:p w14:paraId="62A851E8" w14:textId="77777777" w:rsidR="00383B15" w:rsidRDefault="00000000">
                              <w:pPr>
                                <w:spacing w:after="160" w:line="259" w:lineRule="auto"/>
                                <w:ind w:right="0" w:firstLine="0"/>
                                <w:jc w:val="left"/>
                              </w:pPr>
                              <w:r>
                                <w:rPr>
                                  <w:rFonts w:ascii="Arial" w:eastAsia="Arial" w:hAnsi="Arial" w:cs="Arial"/>
                                  <w:b/>
                                  <w:color w:val="EB008B"/>
                                  <w:sz w:val="16"/>
                                </w:rPr>
                                <w:t>bridge</w:t>
                              </w:r>
                            </w:p>
                          </w:txbxContent>
                        </wps:txbx>
                        <wps:bodyPr horzOverflow="overflow" vert="horz" lIns="0" tIns="0" rIns="0" bIns="0" rtlCol="0">
                          <a:noAutofit/>
                        </wps:bodyPr>
                      </wps:wsp>
                      <wps:wsp>
                        <wps:cNvPr id="20123" name="Shape 20123"/>
                        <wps:cNvSpPr/>
                        <wps:spPr>
                          <a:xfrm>
                            <a:off x="1804835" y="502615"/>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24" name="Shape 20124"/>
                        <wps:cNvSpPr/>
                        <wps:spPr>
                          <a:xfrm>
                            <a:off x="1811185" y="500075"/>
                            <a:ext cx="15227" cy="92646"/>
                          </a:xfrm>
                          <a:custGeom>
                            <a:avLst/>
                            <a:gdLst/>
                            <a:ahLst/>
                            <a:cxnLst/>
                            <a:rect l="0" t="0" r="0" b="0"/>
                            <a:pathLst>
                              <a:path w="15227" h="92646">
                                <a:moveTo>
                                  <a:pt x="0" y="0"/>
                                </a:moveTo>
                                <a:lnTo>
                                  <a:pt x="15227"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25" name="Shape 20125"/>
                        <wps:cNvSpPr/>
                        <wps:spPr>
                          <a:xfrm>
                            <a:off x="1820062" y="498805"/>
                            <a:ext cx="6350" cy="93916"/>
                          </a:xfrm>
                          <a:custGeom>
                            <a:avLst/>
                            <a:gdLst/>
                            <a:ahLst/>
                            <a:cxnLst/>
                            <a:rect l="0" t="0" r="0" b="0"/>
                            <a:pathLst>
                              <a:path w="6350" h="93916">
                                <a:moveTo>
                                  <a:pt x="0" y="0"/>
                                </a:moveTo>
                                <a:lnTo>
                                  <a:pt x="635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26" name="Shape 20126"/>
                        <wps:cNvSpPr/>
                        <wps:spPr>
                          <a:xfrm>
                            <a:off x="1827682" y="498805"/>
                            <a:ext cx="0" cy="93916"/>
                          </a:xfrm>
                          <a:custGeom>
                            <a:avLst/>
                            <a:gdLst/>
                            <a:ahLst/>
                            <a:cxnLst/>
                            <a:rect l="0" t="0" r="0" b="0"/>
                            <a:pathLst>
                              <a:path h="93916">
                                <a:moveTo>
                                  <a:pt x="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27" name="Shape 20127"/>
                        <wps:cNvSpPr/>
                        <wps:spPr>
                          <a:xfrm>
                            <a:off x="1827682" y="498805"/>
                            <a:ext cx="6337" cy="93916"/>
                          </a:xfrm>
                          <a:custGeom>
                            <a:avLst/>
                            <a:gdLst/>
                            <a:ahLst/>
                            <a:cxnLst/>
                            <a:rect l="0" t="0" r="0" b="0"/>
                            <a:pathLst>
                              <a:path w="6337" h="93916">
                                <a:moveTo>
                                  <a:pt x="6337"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28" name="Shape 20128"/>
                        <wps:cNvSpPr/>
                        <wps:spPr>
                          <a:xfrm>
                            <a:off x="1827682" y="500075"/>
                            <a:ext cx="15227" cy="92646"/>
                          </a:xfrm>
                          <a:custGeom>
                            <a:avLst/>
                            <a:gdLst/>
                            <a:ahLst/>
                            <a:cxnLst/>
                            <a:rect l="0" t="0" r="0" b="0"/>
                            <a:pathLst>
                              <a:path w="15227" h="92646">
                                <a:moveTo>
                                  <a:pt x="15227"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29" name="Shape 20129"/>
                        <wps:cNvSpPr/>
                        <wps:spPr>
                          <a:xfrm>
                            <a:off x="1827682" y="502615"/>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0" name="Shape 20130"/>
                        <wps:cNvSpPr/>
                        <wps:spPr>
                          <a:xfrm>
                            <a:off x="1827682" y="274155"/>
                            <a:ext cx="0" cy="319837"/>
                          </a:xfrm>
                          <a:custGeom>
                            <a:avLst/>
                            <a:gdLst/>
                            <a:ahLst/>
                            <a:cxnLst/>
                            <a:rect l="0" t="0" r="0" b="0"/>
                            <a:pathLst>
                              <a:path h="319837">
                                <a:moveTo>
                                  <a:pt x="0" y="31983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1" name="Shape 20131"/>
                        <wps:cNvSpPr/>
                        <wps:spPr>
                          <a:xfrm>
                            <a:off x="1827682" y="274155"/>
                            <a:ext cx="22847" cy="91376"/>
                          </a:xfrm>
                          <a:custGeom>
                            <a:avLst/>
                            <a:gdLst/>
                            <a:ahLst/>
                            <a:cxnLst/>
                            <a:rect l="0" t="0" r="0" b="0"/>
                            <a:pathLst>
                              <a:path w="22847" h="91376">
                                <a:moveTo>
                                  <a:pt x="22847" y="9137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2" name="Shape 20132"/>
                        <wps:cNvSpPr/>
                        <wps:spPr>
                          <a:xfrm>
                            <a:off x="1827682" y="274155"/>
                            <a:ext cx="15227" cy="92646"/>
                          </a:xfrm>
                          <a:custGeom>
                            <a:avLst/>
                            <a:gdLst/>
                            <a:ahLst/>
                            <a:cxnLst/>
                            <a:rect l="0" t="0" r="0" b="0"/>
                            <a:pathLst>
                              <a:path w="15227" h="92646">
                                <a:moveTo>
                                  <a:pt x="15227"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3" name="Shape 20133"/>
                        <wps:cNvSpPr/>
                        <wps:spPr>
                          <a:xfrm>
                            <a:off x="1827682" y="274155"/>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4" name="Shape 20134"/>
                        <wps:cNvSpPr/>
                        <wps:spPr>
                          <a:xfrm>
                            <a:off x="1827682" y="274155"/>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5" name="Shape 20135"/>
                        <wps:cNvSpPr/>
                        <wps:spPr>
                          <a:xfrm>
                            <a:off x="1820062" y="274155"/>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6" name="Shape 20136"/>
                        <wps:cNvSpPr/>
                        <wps:spPr>
                          <a:xfrm>
                            <a:off x="1811185" y="274155"/>
                            <a:ext cx="15227" cy="92646"/>
                          </a:xfrm>
                          <a:custGeom>
                            <a:avLst/>
                            <a:gdLst/>
                            <a:ahLst/>
                            <a:cxnLst/>
                            <a:rect l="0" t="0" r="0" b="0"/>
                            <a:pathLst>
                              <a:path w="15227" h="92646">
                                <a:moveTo>
                                  <a:pt x="0" y="92646"/>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7" name="Shape 20137"/>
                        <wps:cNvSpPr/>
                        <wps:spPr>
                          <a:xfrm>
                            <a:off x="1804835" y="274155"/>
                            <a:ext cx="22847" cy="91376"/>
                          </a:xfrm>
                          <a:custGeom>
                            <a:avLst/>
                            <a:gdLst/>
                            <a:ahLst/>
                            <a:cxnLst/>
                            <a:rect l="0" t="0" r="0" b="0"/>
                            <a:pathLst>
                              <a:path w="22847" h="91376">
                                <a:moveTo>
                                  <a:pt x="0" y="91376"/>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8" name="Shape 20138"/>
                        <wps:cNvSpPr/>
                        <wps:spPr>
                          <a:xfrm>
                            <a:off x="1827682" y="776757"/>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39" name="Shape 20139"/>
                        <wps:cNvSpPr/>
                        <wps:spPr>
                          <a:xfrm>
                            <a:off x="1827682" y="776757"/>
                            <a:ext cx="15227" cy="92659"/>
                          </a:xfrm>
                          <a:custGeom>
                            <a:avLst/>
                            <a:gdLst/>
                            <a:ahLst/>
                            <a:cxnLst/>
                            <a:rect l="0" t="0" r="0" b="0"/>
                            <a:pathLst>
                              <a:path w="15227" h="92659">
                                <a:moveTo>
                                  <a:pt x="15227" y="926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0" name="Shape 20140"/>
                        <wps:cNvSpPr/>
                        <wps:spPr>
                          <a:xfrm>
                            <a:off x="1827682" y="776757"/>
                            <a:ext cx="6337" cy="93929"/>
                          </a:xfrm>
                          <a:custGeom>
                            <a:avLst/>
                            <a:gdLst/>
                            <a:ahLst/>
                            <a:cxnLst/>
                            <a:rect l="0" t="0" r="0" b="0"/>
                            <a:pathLst>
                              <a:path w="6337" h="93929">
                                <a:moveTo>
                                  <a:pt x="6337"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1" name="Shape 20141"/>
                        <wps:cNvSpPr/>
                        <wps:spPr>
                          <a:xfrm>
                            <a:off x="1827682" y="776757"/>
                            <a:ext cx="0" cy="93929"/>
                          </a:xfrm>
                          <a:custGeom>
                            <a:avLst/>
                            <a:gdLst/>
                            <a:ahLst/>
                            <a:cxnLst/>
                            <a:rect l="0" t="0" r="0" b="0"/>
                            <a:pathLst>
                              <a:path h="93929">
                                <a:moveTo>
                                  <a:pt x="0"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2" name="Shape 20142"/>
                        <wps:cNvSpPr/>
                        <wps:spPr>
                          <a:xfrm>
                            <a:off x="1820062" y="776757"/>
                            <a:ext cx="6350" cy="93929"/>
                          </a:xfrm>
                          <a:custGeom>
                            <a:avLst/>
                            <a:gdLst/>
                            <a:ahLst/>
                            <a:cxnLst/>
                            <a:rect l="0" t="0" r="0" b="0"/>
                            <a:pathLst>
                              <a:path w="6350" h="93929">
                                <a:moveTo>
                                  <a:pt x="0" y="93929"/>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3" name="Shape 20143"/>
                        <wps:cNvSpPr/>
                        <wps:spPr>
                          <a:xfrm>
                            <a:off x="1811185" y="776757"/>
                            <a:ext cx="15227" cy="92659"/>
                          </a:xfrm>
                          <a:custGeom>
                            <a:avLst/>
                            <a:gdLst/>
                            <a:ahLst/>
                            <a:cxnLst/>
                            <a:rect l="0" t="0" r="0" b="0"/>
                            <a:pathLst>
                              <a:path w="15227" h="92659">
                                <a:moveTo>
                                  <a:pt x="0" y="92659"/>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4" name="Shape 20144"/>
                        <wps:cNvSpPr/>
                        <wps:spPr>
                          <a:xfrm>
                            <a:off x="1804835" y="776757"/>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5" name="Shape 20145"/>
                        <wps:cNvSpPr/>
                        <wps:spPr>
                          <a:xfrm>
                            <a:off x="1827682" y="776757"/>
                            <a:ext cx="0" cy="319849"/>
                          </a:xfrm>
                          <a:custGeom>
                            <a:avLst/>
                            <a:gdLst/>
                            <a:ahLst/>
                            <a:cxnLst/>
                            <a:rect l="0" t="0" r="0" b="0"/>
                            <a:pathLst>
                              <a:path h="319849">
                                <a:moveTo>
                                  <a:pt x="0" y="0"/>
                                </a:moveTo>
                                <a:lnTo>
                                  <a:pt x="0" y="31984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6" name="Shape 20146"/>
                        <wps:cNvSpPr/>
                        <wps:spPr>
                          <a:xfrm>
                            <a:off x="1804835" y="1005218"/>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7" name="Shape 20147"/>
                        <wps:cNvSpPr/>
                        <wps:spPr>
                          <a:xfrm>
                            <a:off x="1811185" y="1002690"/>
                            <a:ext cx="15227" cy="92647"/>
                          </a:xfrm>
                          <a:custGeom>
                            <a:avLst/>
                            <a:gdLst/>
                            <a:ahLst/>
                            <a:cxnLst/>
                            <a:rect l="0" t="0" r="0" b="0"/>
                            <a:pathLst>
                              <a:path w="15227" h="92647">
                                <a:moveTo>
                                  <a:pt x="0" y="0"/>
                                </a:moveTo>
                                <a:lnTo>
                                  <a:pt x="15227"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8" name="Shape 20148"/>
                        <wps:cNvSpPr/>
                        <wps:spPr>
                          <a:xfrm>
                            <a:off x="1820062" y="1001420"/>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49" name="Shape 20149"/>
                        <wps:cNvSpPr/>
                        <wps:spPr>
                          <a:xfrm>
                            <a:off x="1827682" y="1001420"/>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50" name="Shape 20150"/>
                        <wps:cNvSpPr/>
                        <wps:spPr>
                          <a:xfrm>
                            <a:off x="1827682" y="1001420"/>
                            <a:ext cx="6337" cy="93917"/>
                          </a:xfrm>
                          <a:custGeom>
                            <a:avLst/>
                            <a:gdLst/>
                            <a:ahLst/>
                            <a:cxnLst/>
                            <a:rect l="0" t="0" r="0" b="0"/>
                            <a:pathLst>
                              <a:path w="6337" h="93917">
                                <a:moveTo>
                                  <a:pt x="6337"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51" name="Shape 20151"/>
                        <wps:cNvSpPr/>
                        <wps:spPr>
                          <a:xfrm>
                            <a:off x="1827682" y="1002690"/>
                            <a:ext cx="15227" cy="92647"/>
                          </a:xfrm>
                          <a:custGeom>
                            <a:avLst/>
                            <a:gdLst/>
                            <a:ahLst/>
                            <a:cxnLst/>
                            <a:rect l="0" t="0" r="0" b="0"/>
                            <a:pathLst>
                              <a:path w="15227" h="92647">
                                <a:moveTo>
                                  <a:pt x="15227"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52" name="Shape 20152"/>
                        <wps:cNvSpPr/>
                        <wps:spPr>
                          <a:xfrm>
                            <a:off x="1827682" y="1005218"/>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1372" style="width:287.824pt;height:107.934pt;mso-position-horizontal-relative:char;mso-position-vertical-relative:line" coordsize="36553,13707">
                <v:shape id="Shape 20096" style="position:absolute;width:32898;height:0;left:1827;top:10966;" coordsize="3289821,0" path="m0,0l3289821,0">
                  <v:stroke weight="0.667pt" endcap="flat" joinstyle="miter" miterlimit="10" on="true" color="#eb008b"/>
                  <v:fill on="false" color="#000000" opacity="0"/>
                </v:shape>
                <v:shape id="Shape 20097" style="position:absolute;width:0;height:913;left:34725;top:10052;" coordsize="0,91389" path="m0,91389l0,0">
                  <v:stroke weight="0.667pt" endcap="flat" joinstyle="miter" miterlimit="10" on="true" color="#eb008b"/>
                  <v:fill on="false" color="#000000" opacity="0"/>
                </v:shape>
                <v:shape id="Shape 20098" style="position:absolute;width:1827;height:1827;left:34725;top:10052;" coordsize="182778,182778" path="m0,0l182778,182778">
                  <v:stroke weight="0.667pt" endcap="flat" joinstyle="miter" miterlimit="10" on="true" color="#eb008b"/>
                  <v:fill on="false" color="#000000" opacity="0"/>
                </v:shape>
                <v:shape id="Shape 20099" style="position:absolute;width:1827;height:1827;left:34725;top:11879;" coordsize="182778,182766" path="m182778,0l0,182766">
                  <v:stroke weight="0.667pt" endcap="flat" joinstyle="miter" miterlimit="10" on="true" color="#eb008b"/>
                  <v:fill on="false" color="#000000" opacity="0"/>
                </v:shape>
                <v:shape id="Shape 20100" style="position:absolute;width:0;height:913;left:34725;top:12793;" coordsize="0,91389" path="m0,91389l0,0">
                  <v:stroke weight="0.667pt" endcap="flat" joinstyle="miter" miterlimit="10" on="true" color="#eb008b"/>
                  <v:fill on="false" color="#000000" opacity="0"/>
                </v:shape>
                <v:shape id="Shape 20101" style="position:absolute;width:32898;height:0;left:1827;top:12793;" coordsize="3289821,0" path="m3289821,0l0,0">
                  <v:stroke weight="0.667pt" endcap="flat" joinstyle="miter" miterlimit="10" on="true" color="#eb008b"/>
                  <v:fill on="false" color="#000000" opacity="0"/>
                </v:shape>
                <v:shape id="Shape 20102" style="position:absolute;width:0;height:913;left:1827;top:12793;" coordsize="0,91389" path="m0,0l0,91389">
                  <v:stroke weight="0.667pt" endcap="flat" joinstyle="miter" miterlimit="10" on="true" color="#eb008b"/>
                  <v:fill on="false" color="#000000" opacity="0"/>
                </v:shape>
                <v:shape id="Shape 20103" style="position:absolute;width:1827;height:1827;left:0;top:11879;" coordsize="182766,182766" path="m182766,182766l0,0">
                  <v:stroke weight="0.667pt" endcap="flat" joinstyle="miter" miterlimit="10" on="true" color="#eb008b"/>
                  <v:fill on="false" color="#000000" opacity="0"/>
                </v:shape>
                <v:shape id="Shape 20104" style="position:absolute;width:1827;height:1827;left:0;top:10052;" coordsize="182766,182778" path="m0,182778l182766,0">
                  <v:stroke weight="0.667pt" endcap="flat" joinstyle="miter" miterlimit="10" on="true" color="#eb008b"/>
                  <v:fill on="false" color="#000000" opacity="0"/>
                </v:shape>
                <v:shape id="Shape 20105" style="position:absolute;width:0;height:913;left:1827;top:10052;" coordsize="0,91389" path="m0,0l0,91389">
                  <v:stroke weight="0.667pt" endcap="flat" joinstyle="miter" miterlimit="10" on="true" color="#eb008b"/>
                  <v:fill on="false" color="#000000" opacity="0"/>
                </v:shape>
                <v:shape id="Shape 20106" style="position:absolute;width:32898;height:0;left:1827;top:913;" coordsize="3289821,0" path="m0,0l3289821,0">
                  <v:stroke weight="0.667pt" endcap="flat" joinstyle="miter" miterlimit="10" on="true" color="#eb008b"/>
                  <v:fill on="false" color="#000000" opacity="0"/>
                </v:shape>
                <v:shape id="Shape 20107" style="position:absolute;width:0;height:913;left:34725;top:0;" coordsize="0,91377" path="m0,91377l0,0">
                  <v:stroke weight="0.667pt" endcap="flat" joinstyle="miter" miterlimit="10" on="true" color="#eb008b"/>
                  <v:fill on="false" color="#000000" opacity="0"/>
                </v:shape>
                <v:shape id="Shape 20108" style="position:absolute;width:1827;height:1827;left:34725;top:0;" coordsize="182778,182766" path="m0,0l182778,182766">
                  <v:stroke weight="0.667pt" endcap="flat" joinstyle="miter" miterlimit="10" on="true" color="#eb008b"/>
                  <v:fill on="false" color="#000000" opacity="0"/>
                </v:shape>
                <v:shape id="Shape 20109" style="position:absolute;width:1827;height:1827;left:34725;top:1827;" coordsize="182778,182766" path="m182778,0l0,182766">
                  <v:stroke weight="0.667pt" endcap="flat" joinstyle="miter" miterlimit="10" on="true" color="#eb008b"/>
                  <v:fill on="false" color="#000000" opacity="0"/>
                </v:shape>
                <v:shape id="Shape 20110" style="position:absolute;width:0;height:913;left:34725;top:2741;" coordsize="0,91376" path="m0,91376l0,0">
                  <v:stroke weight="0.667pt" endcap="flat" joinstyle="miter" miterlimit="10" on="true" color="#eb008b"/>
                  <v:fill on="false" color="#000000" opacity="0"/>
                </v:shape>
                <v:shape id="Shape 20111" style="position:absolute;width:32898;height:0;left:1827;top:2741;" coordsize="3289821,0" path="m3289821,0l0,0">
                  <v:stroke weight="0.667pt" endcap="flat" joinstyle="miter" miterlimit="10" on="true" color="#eb008b"/>
                  <v:fill on="false" color="#000000" opacity="0"/>
                </v:shape>
                <v:shape id="Shape 20112" style="position:absolute;width:0;height:913;left:1827;top:2741;" coordsize="0,91376" path="m0,0l0,91376">
                  <v:stroke weight="0.667pt" endcap="flat" joinstyle="miter" miterlimit="10" on="true" color="#eb008b"/>
                  <v:fill on="false" color="#000000" opacity="0"/>
                </v:shape>
                <v:shape id="Shape 20113" style="position:absolute;width:1827;height:1827;left:0;top:1827;" coordsize="182766,182766" path="m182766,182766l0,0">
                  <v:stroke weight="0.667pt" endcap="flat" joinstyle="miter" miterlimit="10" on="true" color="#eb008b"/>
                  <v:fill on="false" color="#000000" opacity="0"/>
                </v:shape>
                <v:shape id="Shape 20114" style="position:absolute;width:1827;height:1827;left:0;top:0;" coordsize="182766,182766" path="m0,182766l182766,0">
                  <v:stroke weight="0.667pt" endcap="flat" joinstyle="miter" miterlimit="10" on="true" color="#eb008b"/>
                  <v:fill on="false" color="#000000" opacity="0"/>
                </v:shape>
                <v:shape id="Shape 20115" style="position:absolute;width:0;height:913;left:1827;top:0;" coordsize="0,91377" path="m0,0l0,91377">
                  <v:stroke weight="0.667pt" endcap="flat" joinstyle="miter" miterlimit="10" on="true" color="#eb008b"/>
                  <v:fill on="false" color="#000000" opacity="0"/>
                </v:shape>
                <v:rect id="Rectangle 20116" style="position:absolute;width:3536;height:1249;left:16944;top:1158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bus2</w:t>
                        </w:r>
                      </w:p>
                    </w:txbxContent>
                  </v:textbox>
                </v:rect>
                <v:rect id="Rectangle 20117" style="position:absolute;width:3536;height:1249;left:16944;top:153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bus1</w:t>
                        </w:r>
                      </w:p>
                    </w:txbxContent>
                  </v:textbox>
                </v:rect>
                <v:shape id="Shape 20118" style="position:absolute;width:0;height:1827;left:15992;top:5939;" coordsize="0,182766" path="m0,182766l0,0">
                  <v:stroke weight="0.667pt" endcap="flat" joinstyle="miter" miterlimit="10" on="true" color="#eb008b"/>
                  <v:fill on="false" color="#000000" opacity="0"/>
                </v:shape>
                <v:shape id="Shape 20119" style="position:absolute;width:4569;height:0;left:15992;top:5939;" coordsize="456921,0" path="m0,0l456921,0">
                  <v:stroke weight="0.667pt" endcap="flat" joinstyle="miter" miterlimit="10" on="true" color="#eb008b"/>
                  <v:fill on="false" color="#000000" opacity="0"/>
                </v:shape>
                <v:shape id="Shape 20120" style="position:absolute;width:0;height:1827;left:20561;top:5939;" coordsize="0,182766" path="m0,0l0,182766">
                  <v:stroke weight="0.667pt" endcap="flat" joinstyle="miter" miterlimit="10" on="true" color="#eb008b"/>
                  <v:fill on="false" color="#000000" opacity="0"/>
                </v:shape>
                <v:shape id="Shape 20121" style="position:absolute;width:4569;height:0;left:15992;top:7767;" coordsize="456921,0" path="m456921,0l0,0">
                  <v:stroke weight="0.667pt" endcap="flat" joinstyle="miter" miterlimit="10" on="true" color="#eb008b"/>
                  <v:fill on="false" color="#000000" opacity="0"/>
                </v:shape>
                <v:rect id="Rectangle 20122" style="position:absolute;width:4126;height:1249;left:16728;top:632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bridge</w:t>
                        </w:r>
                      </w:p>
                    </w:txbxContent>
                  </v:textbox>
                </v:rect>
                <v:shape id="Shape 20123" style="position:absolute;width:228;height:913;left:18048;top:5026;" coordsize="22847,91377" path="m0,0l22847,91377">
                  <v:stroke weight="0.667pt" endcap="flat" joinstyle="miter" miterlimit="10" on="true" color="#eb008b"/>
                  <v:fill on="false" color="#000000" opacity="0"/>
                </v:shape>
                <v:shape id="Shape 20124" style="position:absolute;width:152;height:926;left:18111;top:5000;" coordsize="15227,92646" path="m0,0l15227,92646">
                  <v:stroke weight="0.667pt" endcap="flat" joinstyle="miter" miterlimit="10" on="true" color="#eb008b"/>
                  <v:fill on="false" color="#000000" opacity="0"/>
                </v:shape>
                <v:shape id="Shape 20125" style="position:absolute;width:63;height:939;left:18200;top:4988;" coordsize="6350,93916" path="m0,0l6350,93916">
                  <v:stroke weight="0.667pt" endcap="flat" joinstyle="miter" miterlimit="10" on="true" color="#eb008b"/>
                  <v:fill on="false" color="#000000" opacity="0"/>
                </v:shape>
                <v:shape id="Shape 20126" style="position:absolute;width:0;height:939;left:18276;top:4988;" coordsize="0,93916" path="m0,0l0,93916">
                  <v:stroke weight="0.667pt" endcap="flat" joinstyle="miter" miterlimit="10" on="true" color="#eb008b"/>
                  <v:fill on="false" color="#000000" opacity="0"/>
                </v:shape>
                <v:shape id="Shape 20127" style="position:absolute;width:63;height:939;left:18276;top:4988;" coordsize="6337,93916" path="m6337,0l0,93916">
                  <v:stroke weight="0.667pt" endcap="flat" joinstyle="miter" miterlimit="10" on="true" color="#eb008b"/>
                  <v:fill on="false" color="#000000" opacity="0"/>
                </v:shape>
                <v:shape id="Shape 20128" style="position:absolute;width:152;height:926;left:18276;top:5000;" coordsize="15227,92646" path="m15227,0l0,92646">
                  <v:stroke weight="0.667pt" endcap="flat" joinstyle="miter" miterlimit="10" on="true" color="#eb008b"/>
                  <v:fill on="false" color="#000000" opacity="0"/>
                </v:shape>
                <v:shape id="Shape 20129" style="position:absolute;width:228;height:913;left:18276;top:5026;" coordsize="22847,91377" path="m22847,0l0,91377">
                  <v:stroke weight="0.667pt" endcap="flat" joinstyle="miter" miterlimit="10" on="true" color="#eb008b"/>
                  <v:fill on="false" color="#000000" opacity="0"/>
                </v:shape>
                <v:shape id="Shape 20130" style="position:absolute;width:0;height:3198;left:18276;top:2741;" coordsize="0,319837" path="m0,319837l0,0">
                  <v:stroke weight="0.667pt" endcap="flat" joinstyle="miter" miterlimit="10" on="true" color="#eb008b"/>
                  <v:fill on="false" color="#000000" opacity="0"/>
                </v:shape>
                <v:shape id="Shape 20131" style="position:absolute;width:228;height:913;left:18276;top:2741;" coordsize="22847,91376" path="m22847,91376l0,0">
                  <v:stroke weight="0.667pt" endcap="flat" joinstyle="miter" miterlimit="10" on="true" color="#eb008b"/>
                  <v:fill on="false" color="#000000" opacity="0"/>
                </v:shape>
                <v:shape id="Shape 20132" style="position:absolute;width:152;height:926;left:18276;top:2741;" coordsize="15227,92646" path="m15227,92646l0,0">
                  <v:stroke weight="0.667pt" endcap="flat" joinstyle="miter" miterlimit="10" on="true" color="#eb008b"/>
                  <v:fill on="false" color="#000000" opacity="0"/>
                </v:shape>
                <v:shape id="Shape 20133" style="position:absolute;width:63;height:939;left:18276;top:2741;" coordsize="6337,93916" path="m6337,93916l0,0">
                  <v:stroke weight="0.667pt" endcap="flat" joinstyle="miter" miterlimit="10" on="true" color="#eb008b"/>
                  <v:fill on="false" color="#000000" opacity="0"/>
                </v:shape>
                <v:shape id="Shape 20134" style="position:absolute;width:0;height:939;left:18276;top:2741;" coordsize="0,93916" path="m0,93916l0,0">
                  <v:stroke weight="0.667pt" endcap="flat" joinstyle="miter" miterlimit="10" on="true" color="#eb008b"/>
                  <v:fill on="false" color="#000000" opacity="0"/>
                </v:shape>
                <v:shape id="Shape 20135" style="position:absolute;width:63;height:939;left:18200;top:2741;" coordsize="6350,93916" path="m0,93916l6350,0">
                  <v:stroke weight="0.667pt" endcap="flat" joinstyle="miter" miterlimit="10" on="true" color="#eb008b"/>
                  <v:fill on="false" color="#000000" opacity="0"/>
                </v:shape>
                <v:shape id="Shape 20136" style="position:absolute;width:152;height:926;left:18111;top:2741;" coordsize="15227,92646" path="m0,92646l15227,0">
                  <v:stroke weight="0.667pt" endcap="flat" joinstyle="miter" miterlimit="10" on="true" color="#eb008b"/>
                  <v:fill on="false" color="#000000" opacity="0"/>
                </v:shape>
                <v:shape id="Shape 20137" style="position:absolute;width:228;height:913;left:18048;top:2741;" coordsize="22847,91376" path="m0,91376l22847,0">
                  <v:stroke weight="0.667pt" endcap="flat" joinstyle="miter" miterlimit="10" on="true" color="#eb008b"/>
                  <v:fill on="false" color="#000000" opacity="0"/>
                </v:shape>
                <v:shape id="Shape 20138" style="position:absolute;width:228;height:913;left:18276;top:7767;" coordsize="22847,91389" path="m22847,91389l0,0">
                  <v:stroke weight="0.667pt" endcap="flat" joinstyle="miter" miterlimit="10" on="true" color="#eb008b"/>
                  <v:fill on="false" color="#000000" opacity="0"/>
                </v:shape>
                <v:shape id="Shape 20139" style="position:absolute;width:152;height:926;left:18276;top:7767;" coordsize="15227,92659" path="m15227,92659l0,0">
                  <v:stroke weight="0.667pt" endcap="flat" joinstyle="miter" miterlimit="10" on="true" color="#eb008b"/>
                  <v:fill on="false" color="#000000" opacity="0"/>
                </v:shape>
                <v:shape id="Shape 20140" style="position:absolute;width:63;height:939;left:18276;top:7767;" coordsize="6337,93929" path="m6337,93929l0,0">
                  <v:stroke weight="0.667pt" endcap="flat" joinstyle="miter" miterlimit="10" on="true" color="#eb008b"/>
                  <v:fill on="false" color="#000000" opacity="0"/>
                </v:shape>
                <v:shape id="Shape 20141" style="position:absolute;width:0;height:939;left:18276;top:7767;" coordsize="0,93929" path="m0,93929l0,0">
                  <v:stroke weight="0.667pt" endcap="flat" joinstyle="miter" miterlimit="10" on="true" color="#eb008b"/>
                  <v:fill on="false" color="#000000" opacity="0"/>
                </v:shape>
                <v:shape id="Shape 20142" style="position:absolute;width:63;height:939;left:18200;top:7767;" coordsize="6350,93929" path="m0,93929l6350,0">
                  <v:stroke weight="0.667pt" endcap="flat" joinstyle="miter" miterlimit="10" on="true" color="#eb008b"/>
                  <v:fill on="false" color="#000000" opacity="0"/>
                </v:shape>
                <v:shape id="Shape 20143" style="position:absolute;width:152;height:926;left:18111;top:7767;" coordsize="15227,92659" path="m0,92659l15227,0">
                  <v:stroke weight="0.667pt" endcap="flat" joinstyle="miter" miterlimit="10" on="true" color="#eb008b"/>
                  <v:fill on="false" color="#000000" opacity="0"/>
                </v:shape>
                <v:shape id="Shape 20144" style="position:absolute;width:228;height:913;left:18048;top:7767;" coordsize="22847,91389" path="m0,91389l22847,0">
                  <v:stroke weight="0.667pt" endcap="flat" joinstyle="miter" miterlimit="10" on="true" color="#eb008b"/>
                  <v:fill on="false" color="#000000" opacity="0"/>
                </v:shape>
                <v:shape id="Shape 20145" style="position:absolute;width:0;height:3198;left:18276;top:7767;" coordsize="0,319849" path="m0,0l0,319849">
                  <v:stroke weight="0.667pt" endcap="flat" joinstyle="miter" miterlimit="10" on="true" color="#eb008b"/>
                  <v:fill on="false" color="#000000" opacity="0"/>
                </v:shape>
                <v:shape id="Shape 20146" style="position:absolute;width:228;height:913;left:18048;top:10052;" coordsize="22847,91389" path="m0,0l22847,91389">
                  <v:stroke weight="0.667pt" endcap="flat" joinstyle="miter" miterlimit="10" on="true" color="#eb008b"/>
                  <v:fill on="false" color="#000000" opacity="0"/>
                </v:shape>
                <v:shape id="Shape 20147" style="position:absolute;width:152;height:926;left:18111;top:10026;" coordsize="15227,92647" path="m0,0l15227,92647">
                  <v:stroke weight="0.667pt" endcap="flat" joinstyle="miter" miterlimit="10" on="true" color="#eb008b"/>
                  <v:fill on="false" color="#000000" opacity="0"/>
                </v:shape>
                <v:shape id="Shape 20148" style="position:absolute;width:63;height:939;left:18200;top:10014;" coordsize="6350,93917" path="m0,0l6350,93917">
                  <v:stroke weight="0.667pt" endcap="flat" joinstyle="miter" miterlimit="10" on="true" color="#eb008b"/>
                  <v:fill on="false" color="#000000" opacity="0"/>
                </v:shape>
                <v:shape id="Shape 20149" style="position:absolute;width:0;height:939;left:18276;top:10014;" coordsize="0,93917" path="m0,0l0,93917">
                  <v:stroke weight="0.667pt" endcap="flat" joinstyle="miter" miterlimit="10" on="true" color="#eb008b"/>
                  <v:fill on="false" color="#000000" opacity="0"/>
                </v:shape>
                <v:shape id="Shape 20150" style="position:absolute;width:63;height:939;left:18276;top:10014;" coordsize="6337,93917" path="m6337,0l0,93917">
                  <v:stroke weight="0.667pt" endcap="flat" joinstyle="miter" miterlimit="10" on="true" color="#eb008b"/>
                  <v:fill on="false" color="#000000" opacity="0"/>
                </v:shape>
                <v:shape id="Shape 20151" style="position:absolute;width:152;height:926;left:18276;top:10026;" coordsize="15227,92647" path="m15227,0l0,92647">
                  <v:stroke weight="0.667pt" endcap="flat" joinstyle="miter" miterlimit="10" on="true" color="#eb008b"/>
                  <v:fill on="false" color="#000000" opacity="0"/>
                </v:shape>
                <v:shape id="Shape 20152" style="position:absolute;width:228;height:913;left:18276;top:10052;" coordsize="22847,91389" path="m22847,0l0,91389">
                  <v:stroke weight="0.667pt" endcap="flat" joinstyle="miter" miterlimit="10" on="true" color="#eb008b"/>
                  <v:fill on="false" color="#000000" opacity="0"/>
                </v:shape>
              </v:group>
            </w:pict>
          </mc:Fallback>
        </mc:AlternateContent>
      </w:r>
    </w:p>
    <w:p w14:paraId="2A95A8B1" w14:textId="77777777" w:rsidR="00383B15" w:rsidRDefault="00000000">
      <w:pPr>
        <w:spacing w:after="412" w:line="271" w:lineRule="auto"/>
        <w:ind w:left="1788" w:right="712" w:hanging="1077"/>
      </w:pPr>
      <w:r>
        <w:rPr>
          <w:b/>
          <w:sz w:val="18"/>
        </w:rPr>
        <w:t xml:space="preserve">Figure 14.15 </w:t>
      </w:r>
      <w:r>
        <w:rPr>
          <w:sz w:val="18"/>
        </w:rPr>
        <w:t>Illustration of a bridge connecting two buses. The bridge must follow the standard for each bus.</w:t>
      </w:r>
    </w:p>
    <w:p w14:paraId="4A7548AB" w14:textId="77777777" w:rsidR="00383B15" w:rsidRDefault="00000000">
      <w:pPr>
        <w:spacing w:after="470"/>
        <w:ind w:left="-9" w:right="0"/>
      </w:pPr>
      <w:r>
        <w:t>Like a device or memory, a bridge is assigned an equivalent range of addresses on each bus. Unlike a conventional device, a bridge does not answer requests directly. Instead, when it receives a request on one bus, the bridge translates the address and forwards the request to the other bus. Similarly, when it receives a reply on one bus, the bridge translates the address and forwards the reply to the other bus.</w:t>
      </w:r>
    </w:p>
    <w:p w14:paraId="1071B512" w14:textId="77777777" w:rsidR="00383B15" w:rsidRDefault="00000000">
      <w:pPr>
        <w:spacing w:after="228" w:line="265" w:lineRule="auto"/>
        <w:ind w:left="1" w:right="0" w:hanging="10"/>
        <w:jc w:val="left"/>
      </w:pPr>
      <w:r>
        <w:rPr>
          <w:rFonts w:ascii="Arial" w:eastAsia="Arial" w:hAnsi="Arial" w:cs="Arial"/>
          <w:b/>
          <w:color w:val="EB008B"/>
          <w:sz w:val="24"/>
        </w:rPr>
        <w:t>14.29 Main And Auxiliary Buses</w:t>
      </w:r>
    </w:p>
    <w:p w14:paraId="753C2B0F" w14:textId="77777777" w:rsidR="00383B15" w:rsidRDefault="00000000">
      <w:pPr>
        <w:ind w:left="-9" w:right="0"/>
      </w:pPr>
      <w:r>
        <w:t xml:space="preserve">Logically, a bridge performs a one-to-one mapping from the address space of one bus to the address space of another. That is, the bridge makes a set of addresses on one bus appear in the address space of the other. To understand why bridging is popular, consider a common case where an architect needs to add a new device to a computer that already has a bus. If the interface on the new device does not match the computer’s main bus, the architect can design adapter hardware or use a bridge to add an </w:t>
      </w:r>
      <w:r>
        <w:rPr>
          <w:i/>
        </w:rPr>
        <w:t xml:space="preserve">auxiliary bus </w:t>
      </w:r>
      <w:r>
        <w:t>to the system. Using a bridge has two advantages: a computer owner can add other devices to the auxiliary bus without changing the hardware, and an architect has less work because bridges are available for most buses. Figure 14.16 illustrates the concept of address mapping.</w:t>
      </w:r>
    </w:p>
    <w:p w14:paraId="204CCF25" w14:textId="77777777" w:rsidR="00383B15" w:rsidRDefault="00000000">
      <w:pPr>
        <w:tabs>
          <w:tab w:val="center" w:pos="1861"/>
        </w:tabs>
        <w:spacing w:after="8" w:line="265" w:lineRule="auto"/>
        <w:ind w:left="-9" w:right="0" w:firstLine="0"/>
        <w:jc w:val="left"/>
      </w:pPr>
      <w:r>
        <w:rPr>
          <w:color w:val="000000"/>
          <w:sz w:val="16"/>
        </w:rPr>
        <w:t>Sec. 14.29</w:t>
      </w:r>
      <w:r>
        <w:rPr>
          <w:color w:val="000000"/>
          <w:sz w:val="16"/>
        </w:rPr>
        <w:tab/>
        <w:t>Main And Auxiliary Buses</w:t>
      </w:r>
    </w:p>
    <w:p w14:paraId="3DB3791C" w14:textId="77777777" w:rsidR="00383B15" w:rsidRDefault="00000000">
      <w:pPr>
        <w:spacing w:after="381" w:line="259" w:lineRule="auto"/>
        <w:ind w:left="1165" w:right="0" w:firstLine="0"/>
        <w:jc w:val="left"/>
      </w:pPr>
      <w:r>
        <w:rPr>
          <w:rFonts w:ascii="Calibri" w:eastAsia="Calibri" w:hAnsi="Calibri" w:cs="Calibri"/>
          <w:noProof/>
          <w:color w:val="000000"/>
          <w:sz w:val="22"/>
        </w:rPr>
        <mc:AlternateContent>
          <mc:Choice Requires="wpg">
            <w:drawing>
              <wp:inline distT="0" distB="0" distL="0" distR="0" wp14:anchorId="0F045128" wp14:editId="33AA151E">
                <wp:extent cx="3126449" cy="2892557"/>
                <wp:effectExtent l="0" t="0" r="0" b="0"/>
                <wp:docPr id="356293" name="Group 356293"/>
                <wp:cNvGraphicFramePr/>
                <a:graphic xmlns:a="http://schemas.openxmlformats.org/drawingml/2006/main">
                  <a:graphicData uri="http://schemas.microsoft.com/office/word/2010/wordprocessingGroup">
                    <wpg:wgp>
                      <wpg:cNvGrpSpPr/>
                      <wpg:grpSpPr>
                        <a:xfrm>
                          <a:off x="0" y="0"/>
                          <a:ext cx="3126449" cy="2892557"/>
                          <a:chOff x="0" y="0"/>
                          <a:chExt cx="3126449" cy="2892557"/>
                        </a:xfrm>
                      </wpg:grpSpPr>
                      <wps:wsp>
                        <wps:cNvPr id="20186" name="Rectangle 20186"/>
                        <wps:cNvSpPr/>
                        <wps:spPr>
                          <a:xfrm>
                            <a:off x="163731" y="2386137"/>
                            <a:ext cx="570566" cy="124917"/>
                          </a:xfrm>
                          <a:prstGeom prst="rect">
                            <a:avLst/>
                          </a:prstGeom>
                          <a:ln>
                            <a:noFill/>
                          </a:ln>
                        </wps:spPr>
                        <wps:txbx>
                          <w:txbxContent>
                            <w:p w14:paraId="37A3A077" w14:textId="77777777" w:rsidR="00383B15" w:rsidRDefault="00000000">
                              <w:pPr>
                                <w:spacing w:after="160" w:line="259" w:lineRule="auto"/>
                                <w:ind w:right="0" w:firstLine="0"/>
                                <w:jc w:val="left"/>
                              </w:pPr>
                              <w:r>
                                <w:rPr>
                                  <w:rFonts w:ascii="Arial" w:eastAsia="Arial" w:hAnsi="Arial" w:cs="Arial"/>
                                  <w:b/>
                                  <w:color w:val="EB008B"/>
                                  <w:sz w:val="16"/>
                                </w:rPr>
                                <w:t>available</w:t>
                              </w:r>
                            </w:p>
                          </w:txbxContent>
                        </wps:txbx>
                        <wps:bodyPr horzOverflow="overflow" vert="horz" lIns="0" tIns="0" rIns="0" bIns="0" rtlCol="0">
                          <a:noAutofit/>
                        </wps:bodyPr>
                      </wps:wsp>
                      <wps:wsp>
                        <wps:cNvPr id="20187" name="Rectangle 20187"/>
                        <wps:cNvSpPr/>
                        <wps:spPr>
                          <a:xfrm>
                            <a:off x="312230" y="2500366"/>
                            <a:ext cx="180015" cy="124917"/>
                          </a:xfrm>
                          <a:prstGeom prst="rect">
                            <a:avLst/>
                          </a:prstGeom>
                          <a:ln>
                            <a:noFill/>
                          </a:ln>
                        </wps:spPr>
                        <wps:txbx>
                          <w:txbxContent>
                            <w:p w14:paraId="60ADACDD" w14:textId="77777777" w:rsidR="00383B15" w:rsidRDefault="00000000">
                              <w:pPr>
                                <w:spacing w:after="160" w:line="259" w:lineRule="auto"/>
                                <w:ind w:right="0" w:firstLine="0"/>
                                <w:jc w:val="left"/>
                              </w:pPr>
                              <w:r>
                                <w:rPr>
                                  <w:rFonts w:ascii="Arial" w:eastAsia="Arial" w:hAnsi="Arial" w:cs="Arial"/>
                                  <w:b/>
                                  <w:color w:val="EB008B"/>
                                  <w:sz w:val="16"/>
                                </w:rPr>
                                <w:t>for</w:t>
                              </w:r>
                            </w:p>
                          </w:txbxContent>
                        </wps:txbx>
                        <wps:bodyPr horzOverflow="overflow" vert="horz" lIns="0" tIns="0" rIns="0" bIns="0" rtlCol="0">
                          <a:noAutofit/>
                        </wps:bodyPr>
                      </wps:wsp>
                      <wps:wsp>
                        <wps:cNvPr id="20188" name="Rectangle 20188"/>
                        <wps:cNvSpPr/>
                        <wps:spPr>
                          <a:xfrm>
                            <a:off x="181500" y="2614596"/>
                            <a:ext cx="525326" cy="124917"/>
                          </a:xfrm>
                          <a:prstGeom prst="rect">
                            <a:avLst/>
                          </a:prstGeom>
                          <a:ln>
                            <a:noFill/>
                          </a:ln>
                        </wps:spPr>
                        <wps:txbx>
                          <w:txbxContent>
                            <w:p w14:paraId="4431672C"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20189" name="Shape 20189"/>
                        <wps:cNvSpPr/>
                        <wps:spPr>
                          <a:xfrm>
                            <a:off x="82495" y="2226767"/>
                            <a:ext cx="0" cy="651116"/>
                          </a:xfrm>
                          <a:custGeom>
                            <a:avLst/>
                            <a:gdLst/>
                            <a:ahLst/>
                            <a:cxnLst/>
                            <a:rect l="0" t="0" r="0" b="0"/>
                            <a:pathLst>
                              <a:path h="651116">
                                <a:moveTo>
                                  <a:pt x="0" y="6511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90" name="Shape 20190"/>
                        <wps:cNvSpPr/>
                        <wps:spPr>
                          <a:xfrm>
                            <a:off x="82495" y="2226767"/>
                            <a:ext cx="594004" cy="0"/>
                          </a:xfrm>
                          <a:custGeom>
                            <a:avLst/>
                            <a:gdLst/>
                            <a:ahLst/>
                            <a:cxnLst/>
                            <a:rect l="0" t="0" r="0" b="0"/>
                            <a:pathLst>
                              <a:path w="594004">
                                <a:moveTo>
                                  <a:pt x="0" y="0"/>
                                </a:moveTo>
                                <a:lnTo>
                                  <a:pt x="59400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91" name="Shape 20191"/>
                        <wps:cNvSpPr/>
                        <wps:spPr>
                          <a:xfrm>
                            <a:off x="676500" y="2226767"/>
                            <a:ext cx="0" cy="651116"/>
                          </a:xfrm>
                          <a:custGeom>
                            <a:avLst/>
                            <a:gdLst/>
                            <a:ahLst/>
                            <a:cxnLst/>
                            <a:rect l="0" t="0" r="0" b="0"/>
                            <a:pathLst>
                              <a:path h="651116">
                                <a:moveTo>
                                  <a:pt x="0" y="0"/>
                                </a:moveTo>
                                <a:lnTo>
                                  <a:pt x="0" y="6511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92" name="Shape 20192"/>
                        <wps:cNvSpPr/>
                        <wps:spPr>
                          <a:xfrm>
                            <a:off x="82495" y="2877883"/>
                            <a:ext cx="594004" cy="0"/>
                          </a:xfrm>
                          <a:custGeom>
                            <a:avLst/>
                            <a:gdLst/>
                            <a:ahLst/>
                            <a:cxnLst/>
                            <a:rect l="0" t="0" r="0" b="0"/>
                            <a:pathLst>
                              <a:path w="594004">
                                <a:moveTo>
                                  <a:pt x="59400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93" name="Rectangle 20193"/>
                        <wps:cNvSpPr/>
                        <wps:spPr>
                          <a:xfrm>
                            <a:off x="0" y="2798634"/>
                            <a:ext cx="75085" cy="124917"/>
                          </a:xfrm>
                          <a:prstGeom prst="rect">
                            <a:avLst/>
                          </a:prstGeom>
                          <a:ln>
                            <a:noFill/>
                          </a:ln>
                        </wps:spPr>
                        <wps:txbx>
                          <w:txbxContent>
                            <w:p w14:paraId="3280E030"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20194" name="Shape 20194"/>
                        <wps:cNvSpPr/>
                        <wps:spPr>
                          <a:xfrm>
                            <a:off x="82495" y="1576933"/>
                            <a:ext cx="0" cy="649834"/>
                          </a:xfrm>
                          <a:custGeom>
                            <a:avLst/>
                            <a:gdLst/>
                            <a:ahLst/>
                            <a:cxnLst/>
                            <a:rect l="0" t="0" r="0" b="0"/>
                            <a:pathLst>
                              <a:path h="649834">
                                <a:moveTo>
                                  <a:pt x="0" y="64983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95" name="Shape 20195"/>
                        <wps:cNvSpPr/>
                        <wps:spPr>
                          <a:xfrm>
                            <a:off x="82495" y="1575663"/>
                            <a:ext cx="594004" cy="0"/>
                          </a:xfrm>
                          <a:custGeom>
                            <a:avLst/>
                            <a:gdLst/>
                            <a:ahLst/>
                            <a:cxnLst/>
                            <a:rect l="0" t="0" r="0" b="0"/>
                            <a:pathLst>
                              <a:path w="594004">
                                <a:moveTo>
                                  <a:pt x="0" y="0"/>
                                </a:moveTo>
                                <a:lnTo>
                                  <a:pt x="59400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96" name="Shape 20196"/>
                        <wps:cNvSpPr/>
                        <wps:spPr>
                          <a:xfrm>
                            <a:off x="676500" y="1575663"/>
                            <a:ext cx="0" cy="649846"/>
                          </a:xfrm>
                          <a:custGeom>
                            <a:avLst/>
                            <a:gdLst/>
                            <a:ahLst/>
                            <a:cxnLst/>
                            <a:rect l="0" t="0" r="0" b="0"/>
                            <a:pathLst>
                              <a:path h="649846">
                                <a:moveTo>
                                  <a:pt x="0" y="0"/>
                                </a:moveTo>
                                <a:lnTo>
                                  <a:pt x="0" y="6498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97" name="Shape 20197"/>
                        <wps:cNvSpPr/>
                        <wps:spPr>
                          <a:xfrm>
                            <a:off x="82495" y="2226767"/>
                            <a:ext cx="594004" cy="0"/>
                          </a:xfrm>
                          <a:custGeom>
                            <a:avLst/>
                            <a:gdLst/>
                            <a:ahLst/>
                            <a:cxnLst/>
                            <a:rect l="0" t="0" r="0" b="0"/>
                            <a:pathLst>
                              <a:path w="594004">
                                <a:moveTo>
                                  <a:pt x="59400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198" name="Shape 20198"/>
                        <wps:cNvSpPr/>
                        <wps:spPr>
                          <a:xfrm>
                            <a:off x="478494" y="1900580"/>
                            <a:ext cx="198006" cy="324930"/>
                          </a:xfrm>
                          <a:custGeom>
                            <a:avLst/>
                            <a:gdLst/>
                            <a:ahLst/>
                            <a:cxnLst/>
                            <a:rect l="0" t="0" r="0" b="0"/>
                            <a:pathLst>
                              <a:path w="198006" h="324930">
                                <a:moveTo>
                                  <a:pt x="198006" y="0"/>
                                </a:moveTo>
                                <a:lnTo>
                                  <a:pt x="0" y="32493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199" name="Shape 20199"/>
                        <wps:cNvSpPr/>
                        <wps:spPr>
                          <a:xfrm>
                            <a:off x="82495" y="1575663"/>
                            <a:ext cx="198006" cy="324917"/>
                          </a:xfrm>
                          <a:custGeom>
                            <a:avLst/>
                            <a:gdLst/>
                            <a:ahLst/>
                            <a:cxnLst/>
                            <a:rect l="0" t="0" r="0" b="0"/>
                            <a:pathLst>
                              <a:path w="198006" h="324917">
                                <a:moveTo>
                                  <a:pt x="0" y="324917"/>
                                </a:moveTo>
                                <a:lnTo>
                                  <a:pt x="19800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00" name="Shape 20200"/>
                        <wps:cNvSpPr/>
                        <wps:spPr>
                          <a:xfrm>
                            <a:off x="82495" y="1576933"/>
                            <a:ext cx="394729" cy="649834"/>
                          </a:xfrm>
                          <a:custGeom>
                            <a:avLst/>
                            <a:gdLst/>
                            <a:ahLst/>
                            <a:cxnLst/>
                            <a:rect l="0" t="0" r="0" b="0"/>
                            <a:pathLst>
                              <a:path w="394729" h="649834">
                                <a:moveTo>
                                  <a:pt x="0" y="649834"/>
                                </a:moveTo>
                                <a:lnTo>
                                  <a:pt x="3947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01" name="Shape 20201"/>
                        <wps:cNvSpPr/>
                        <wps:spPr>
                          <a:xfrm>
                            <a:off x="280501" y="1576933"/>
                            <a:ext cx="394729" cy="649834"/>
                          </a:xfrm>
                          <a:custGeom>
                            <a:avLst/>
                            <a:gdLst/>
                            <a:ahLst/>
                            <a:cxnLst/>
                            <a:rect l="0" t="0" r="0" b="0"/>
                            <a:pathLst>
                              <a:path w="394729" h="649834">
                                <a:moveTo>
                                  <a:pt x="0" y="649834"/>
                                </a:moveTo>
                                <a:lnTo>
                                  <a:pt x="3947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02" name="Rectangle 20202"/>
                        <wps:cNvSpPr/>
                        <wps:spPr>
                          <a:xfrm>
                            <a:off x="163730" y="1083915"/>
                            <a:ext cx="570566" cy="124916"/>
                          </a:xfrm>
                          <a:prstGeom prst="rect">
                            <a:avLst/>
                          </a:prstGeom>
                          <a:ln>
                            <a:noFill/>
                          </a:ln>
                        </wps:spPr>
                        <wps:txbx>
                          <w:txbxContent>
                            <w:p w14:paraId="56B9BE2A" w14:textId="77777777" w:rsidR="00383B15" w:rsidRDefault="00000000">
                              <w:pPr>
                                <w:spacing w:after="160" w:line="259" w:lineRule="auto"/>
                                <w:ind w:right="0" w:firstLine="0"/>
                                <w:jc w:val="left"/>
                              </w:pPr>
                              <w:r>
                                <w:rPr>
                                  <w:rFonts w:ascii="Arial" w:eastAsia="Arial" w:hAnsi="Arial" w:cs="Arial"/>
                                  <w:b/>
                                  <w:color w:val="EB008B"/>
                                  <w:sz w:val="16"/>
                                </w:rPr>
                                <w:t>available</w:t>
                              </w:r>
                            </w:p>
                          </w:txbxContent>
                        </wps:txbx>
                        <wps:bodyPr horzOverflow="overflow" vert="horz" lIns="0" tIns="0" rIns="0" bIns="0" rtlCol="0">
                          <a:noAutofit/>
                        </wps:bodyPr>
                      </wps:wsp>
                      <wps:wsp>
                        <wps:cNvPr id="20203" name="Rectangle 20203"/>
                        <wps:cNvSpPr/>
                        <wps:spPr>
                          <a:xfrm>
                            <a:off x="312229" y="1198146"/>
                            <a:ext cx="180015" cy="124916"/>
                          </a:xfrm>
                          <a:prstGeom prst="rect">
                            <a:avLst/>
                          </a:prstGeom>
                          <a:ln>
                            <a:noFill/>
                          </a:ln>
                        </wps:spPr>
                        <wps:txbx>
                          <w:txbxContent>
                            <w:p w14:paraId="43E14CC8" w14:textId="77777777" w:rsidR="00383B15" w:rsidRDefault="00000000">
                              <w:pPr>
                                <w:spacing w:after="160" w:line="259" w:lineRule="auto"/>
                                <w:ind w:right="0" w:firstLine="0"/>
                                <w:jc w:val="left"/>
                              </w:pPr>
                              <w:r>
                                <w:rPr>
                                  <w:rFonts w:ascii="Arial" w:eastAsia="Arial" w:hAnsi="Arial" w:cs="Arial"/>
                                  <w:b/>
                                  <w:color w:val="EB008B"/>
                                  <w:sz w:val="16"/>
                                </w:rPr>
                                <w:t>for</w:t>
                              </w:r>
                            </w:p>
                          </w:txbxContent>
                        </wps:txbx>
                        <wps:bodyPr horzOverflow="overflow" vert="horz" lIns="0" tIns="0" rIns="0" bIns="0" rtlCol="0">
                          <a:noAutofit/>
                        </wps:bodyPr>
                      </wps:wsp>
                      <wps:wsp>
                        <wps:cNvPr id="20204" name="Rectangle 20204"/>
                        <wps:cNvSpPr/>
                        <wps:spPr>
                          <a:xfrm>
                            <a:off x="181499" y="1312376"/>
                            <a:ext cx="525326" cy="124916"/>
                          </a:xfrm>
                          <a:prstGeom prst="rect">
                            <a:avLst/>
                          </a:prstGeom>
                          <a:ln>
                            <a:noFill/>
                          </a:ln>
                        </wps:spPr>
                        <wps:txbx>
                          <w:txbxContent>
                            <w:p w14:paraId="2714CFC1"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20205" name="Shape 20205"/>
                        <wps:cNvSpPr/>
                        <wps:spPr>
                          <a:xfrm>
                            <a:off x="82495" y="924547"/>
                            <a:ext cx="0" cy="651116"/>
                          </a:xfrm>
                          <a:custGeom>
                            <a:avLst/>
                            <a:gdLst/>
                            <a:ahLst/>
                            <a:cxnLst/>
                            <a:rect l="0" t="0" r="0" b="0"/>
                            <a:pathLst>
                              <a:path h="651116">
                                <a:moveTo>
                                  <a:pt x="0" y="6511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06" name="Shape 20206"/>
                        <wps:cNvSpPr/>
                        <wps:spPr>
                          <a:xfrm>
                            <a:off x="82495" y="924547"/>
                            <a:ext cx="594004" cy="0"/>
                          </a:xfrm>
                          <a:custGeom>
                            <a:avLst/>
                            <a:gdLst/>
                            <a:ahLst/>
                            <a:cxnLst/>
                            <a:rect l="0" t="0" r="0" b="0"/>
                            <a:pathLst>
                              <a:path w="594004">
                                <a:moveTo>
                                  <a:pt x="0" y="0"/>
                                </a:moveTo>
                                <a:lnTo>
                                  <a:pt x="59400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07" name="Shape 20207"/>
                        <wps:cNvSpPr/>
                        <wps:spPr>
                          <a:xfrm>
                            <a:off x="676500" y="924547"/>
                            <a:ext cx="0" cy="651116"/>
                          </a:xfrm>
                          <a:custGeom>
                            <a:avLst/>
                            <a:gdLst/>
                            <a:ahLst/>
                            <a:cxnLst/>
                            <a:rect l="0" t="0" r="0" b="0"/>
                            <a:pathLst>
                              <a:path h="651116">
                                <a:moveTo>
                                  <a:pt x="0" y="0"/>
                                </a:moveTo>
                                <a:lnTo>
                                  <a:pt x="0" y="6511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08" name="Shape 20208"/>
                        <wps:cNvSpPr/>
                        <wps:spPr>
                          <a:xfrm>
                            <a:off x="82495" y="1575663"/>
                            <a:ext cx="594004" cy="0"/>
                          </a:xfrm>
                          <a:custGeom>
                            <a:avLst/>
                            <a:gdLst/>
                            <a:ahLst/>
                            <a:cxnLst/>
                            <a:rect l="0" t="0" r="0" b="0"/>
                            <a:pathLst>
                              <a:path w="594004">
                                <a:moveTo>
                                  <a:pt x="59400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09" name="Shape 20209"/>
                        <wps:cNvSpPr/>
                        <wps:spPr>
                          <a:xfrm>
                            <a:off x="82495" y="599630"/>
                            <a:ext cx="0" cy="324917"/>
                          </a:xfrm>
                          <a:custGeom>
                            <a:avLst/>
                            <a:gdLst/>
                            <a:ahLst/>
                            <a:cxnLst/>
                            <a:rect l="0" t="0" r="0" b="0"/>
                            <a:pathLst>
                              <a:path h="324917">
                                <a:moveTo>
                                  <a:pt x="0" y="32491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10" name="Shape 20210"/>
                        <wps:cNvSpPr/>
                        <wps:spPr>
                          <a:xfrm>
                            <a:off x="82495" y="598360"/>
                            <a:ext cx="594004" cy="0"/>
                          </a:xfrm>
                          <a:custGeom>
                            <a:avLst/>
                            <a:gdLst/>
                            <a:ahLst/>
                            <a:cxnLst/>
                            <a:rect l="0" t="0" r="0" b="0"/>
                            <a:pathLst>
                              <a:path w="594004">
                                <a:moveTo>
                                  <a:pt x="0" y="0"/>
                                </a:moveTo>
                                <a:lnTo>
                                  <a:pt x="59400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11" name="Shape 20211"/>
                        <wps:cNvSpPr/>
                        <wps:spPr>
                          <a:xfrm>
                            <a:off x="676500" y="598360"/>
                            <a:ext cx="0" cy="324917"/>
                          </a:xfrm>
                          <a:custGeom>
                            <a:avLst/>
                            <a:gdLst/>
                            <a:ahLst/>
                            <a:cxnLst/>
                            <a:rect l="0" t="0" r="0" b="0"/>
                            <a:pathLst>
                              <a:path h="324917">
                                <a:moveTo>
                                  <a:pt x="0" y="0"/>
                                </a:moveTo>
                                <a:lnTo>
                                  <a:pt x="0" y="324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12" name="Shape 20212"/>
                        <wps:cNvSpPr/>
                        <wps:spPr>
                          <a:xfrm>
                            <a:off x="82495" y="924547"/>
                            <a:ext cx="594004" cy="0"/>
                          </a:xfrm>
                          <a:custGeom>
                            <a:avLst/>
                            <a:gdLst/>
                            <a:ahLst/>
                            <a:cxnLst/>
                            <a:rect l="0" t="0" r="0" b="0"/>
                            <a:pathLst>
                              <a:path w="594004">
                                <a:moveTo>
                                  <a:pt x="59400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13" name="Shape 20213"/>
                        <wps:cNvSpPr/>
                        <wps:spPr>
                          <a:xfrm>
                            <a:off x="527999" y="762088"/>
                            <a:ext cx="148501" cy="162458"/>
                          </a:xfrm>
                          <a:custGeom>
                            <a:avLst/>
                            <a:gdLst/>
                            <a:ahLst/>
                            <a:cxnLst/>
                            <a:rect l="0" t="0" r="0" b="0"/>
                            <a:pathLst>
                              <a:path w="148501" h="162458">
                                <a:moveTo>
                                  <a:pt x="148501" y="0"/>
                                </a:moveTo>
                                <a:lnTo>
                                  <a:pt x="0" y="162458"/>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14" name="Shape 20214"/>
                        <wps:cNvSpPr/>
                        <wps:spPr>
                          <a:xfrm>
                            <a:off x="82495" y="599630"/>
                            <a:ext cx="147231" cy="162458"/>
                          </a:xfrm>
                          <a:custGeom>
                            <a:avLst/>
                            <a:gdLst/>
                            <a:ahLst/>
                            <a:cxnLst/>
                            <a:rect l="0" t="0" r="0" b="0"/>
                            <a:pathLst>
                              <a:path w="147231" h="162458">
                                <a:moveTo>
                                  <a:pt x="0" y="162458"/>
                                </a:moveTo>
                                <a:lnTo>
                                  <a:pt x="147231"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15" name="Shape 20215"/>
                        <wps:cNvSpPr/>
                        <wps:spPr>
                          <a:xfrm>
                            <a:off x="82495" y="599630"/>
                            <a:ext cx="297002" cy="324917"/>
                          </a:xfrm>
                          <a:custGeom>
                            <a:avLst/>
                            <a:gdLst/>
                            <a:ahLst/>
                            <a:cxnLst/>
                            <a:rect l="0" t="0" r="0" b="0"/>
                            <a:pathLst>
                              <a:path w="297002" h="324917">
                                <a:moveTo>
                                  <a:pt x="0" y="324917"/>
                                </a:moveTo>
                                <a:lnTo>
                                  <a:pt x="297002"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16" name="Shape 20216"/>
                        <wps:cNvSpPr/>
                        <wps:spPr>
                          <a:xfrm>
                            <a:off x="230996" y="599630"/>
                            <a:ext cx="297002" cy="324917"/>
                          </a:xfrm>
                          <a:custGeom>
                            <a:avLst/>
                            <a:gdLst/>
                            <a:ahLst/>
                            <a:cxnLst/>
                            <a:rect l="0" t="0" r="0" b="0"/>
                            <a:pathLst>
                              <a:path w="297002" h="324917">
                                <a:moveTo>
                                  <a:pt x="0" y="324917"/>
                                </a:moveTo>
                                <a:lnTo>
                                  <a:pt x="297002"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17" name="Shape 20217"/>
                        <wps:cNvSpPr/>
                        <wps:spPr>
                          <a:xfrm>
                            <a:off x="379498" y="599630"/>
                            <a:ext cx="297002" cy="324917"/>
                          </a:xfrm>
                          <a:custGeom>
                            <a:avLst/>
                            <a:gdLst/>
                            <a:ahLst/>
                            <a:cxnLst/>
                            <a:rect l="0" t="0" r="0" b="0"/>
                            <a:pathLst>
                              <a:path w="297002" h="324917">
                                <a:moveTo>
                                  <a:pt x="0" y="324917"/>
                                </a:moveTo>
                                <a:lnTo>
                                  <a:pt x="297002"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18" name="Shape 20218"/>
                        <wps:cNvSpPr/>
                        <wps:spPr>
                          <a:xfrm>
                            <a:off x="82495" y="273443"/>
                            <a:ext cx="0" cy="324917"/>
                          </a:xfrm>
                          <a:custGeom>
                            <a:avLst/>
                            <a:gdLst/>
                            <a:ahLst/>
                            <a:cxnLst/>
                            <a:rect l="0" t="0" r="0" b="0"/>
                            <a:pathLst>
                              <a:path h="324917">
                                <a:moveTo>
                                  <a:pt x="0" y="32491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19" name="Shape 20219"/>
                        <wps:cNvSpPr/>
                        <wps:spPr>
                          <a:xfrm>
                            <a:off x="82495" y="273443"/>
                            <a:ext cx="594004" cy="0"/>
                          </a:xfrm>
                          <a:custGeom>
                            <a:avLst/>
                            <a:gdLst/>
                            <a:ahLst/>
                            <a:cxnLst/>
                            <a:rect l="0" t="0" r="0" b="0"/>
                            <a:pathLst>
                              <a:path w="594004">
                                <a:moveTo>
                                  <a:pt x="0" y="0"/>
                                </a:moveTo>
                                <a:lnTo>
                                  <a:pt x="59400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20" name="Shape 20220"/>
                        <wps:cNvSpPr/>
                        <wps:spPr>
                          <a:xfrm>
                            <a:off x="676500" y="273443"/>
                            <a:ext cx="0" cy="324917"/>
                          </a:xfrm>
                          <a:custGeom>
                            <a:avLst/>
                            <a:gdLst/>
                            <a:ahLst/>
                            <a:cxnLst/>
                            <a:rect l="0" t="0" r="0" b="0"/>
                            <a:pathLst>
                              <a:path h="324917">
                                <a:moveTo>
                                  <a:pt x="0" y="0"/>
                                </a:moveTo>
                                <a:lnTo>
                                  <a:pt x="0" y="324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21" name="Shape 20221"/>
                        <wps:cNvSpPr/>
                        <wps:spPr>
                          <a:xfrm>
                            <a:off x="82495" y="598360"/>
                            <a:ext cx="594004" cy="0"/>
                          </a:xfrm>
                          <a:custGeom>
                            <a:avLst/>
                            <a:gdLst/>
                            <a:ahLst/>
                            <a:cxnLst/>
                            <a:rect l="0" t="0" r="0" b="0"/>
                            <a:pathLst>
                              <a:path w="594004">
                                <a:moveTo>
                                  <a:pt x="59400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22" name="Rectangle 20222"/>
                        <wps:cNvSpPr/>
                        <wps:spPr>
                          <a:xfrm>
                            <a:off x="163730" y="299536"/>
                            <a:ext cx="570566" cy="124916"/>
                          </a:xfrm>
                          <a:prstGeom prst="rect">
                            <a:avLst/>
                          </a:prstGeom>
                          <a:ln>
                            <a:noFill/>
                          </a:ln>
                        </wps:spPr>
                        <wps:txbx>
                          <w:txbxContent>
                            <w:p w14:paraId="27053A00" w14:textId="77777777" w:rsidR="00383B15" w:rsidRDefault="00000000">
                              <w:pPr>
                                <w:spacing w:after="160" w:line="259" w:lineRule="auto"/>
                                <w:ind w:right="0" w:firstLine="0"/>
                                <w:jc w:val="left"/>
                              </w:pPr>
                              <w:r>
                                <w:rPr>
                                  <w:rFonts w:ascii="Arial" w:eastAsia="Arial" w:hAnsi="Arial" w:cs="Arial"/>
                                  <w:b/>
                                  <w:color w:val="EB008B"/>
                                  <w:sz w:val="16"/>
                                </w:rPr>
                                <w:t>available</w:t>
                              </w:r>
                            </w:p>
                          </w:txbxContent>
                        </wps:txbx>
                        <wps:bodyPr horzOverflow="overflow" vert="horz" lIns="0" tIns="0" rIns="0" bIns="0" rtlCol="0">
                          <a:noAutofit/>
                        </wps:bodyPr>
                      </wps:wsp>
                      <wps:wsp>
                        <wps:cNvPr id="20223" name="Rectangle 20223"/>
                        <wps:cNvSpPr/>
                        <wps:spPr>
                          <a:xfrm>
                            <a:off x="110422" y="413766"/>
                            <a:ext cx="711554" cy="124916"/>
                          </a:xfrm>
                          <a:prstGeom prst="rect">
                            <a:avLst/>
                          </a:prstGeom>
                          <a:ln>
                            <a:noFill/>
                          </a:ln>
                        </wps:spPr>
                        <wps:txbx>
                          <w:txbxContent>
                            <w:p w14:paraId="17FDF6B1" w14:textId="77777777" w:rsidR="00383B15" w:rsidRDefault="00000000">
                              <w:pPr>
                                <w:spacing w:after="160" w:line="259" w:lineRule="auto"/>
                                <w:ind w:right="0" w:firstLine="0"/>
                                <w:jc w:val="left"/>
                              </w:pPr>
                              <w:r>
                                <w:rPr>
                                  <w:rFonts w:ascii="Arial" w:eastAsia="Arial" w:hAnsi="Arial" w:cs="Arial"/>
                                  <w:b/>
                                  <w:color w:val="EB008B"/>
                                  <w:sz w:val="16"/>
                                </w:rPr>
                                <w:t>fordevices</w:t>
                              </w:r>
                            </w:p>
                          </w:txbxContent>
                        </wps:txbx>
                        <wps:bodyPr horzOverflow="overflow" vert="horz" lIns="0" tIns="0" rIns="0" bIns="0" rtlCol="0">
                          <a:noAutofit/>
                        </wps:bodyPr>
                      </wps:wsp>
                      <wps:wsp>
                        <wps:cNvPr id="20224" name="Rectangle 20224"/>
                        <wps:cNvSpPr/>
                        <wps:spPr>
                          <a:xfrm>
                            <a:off x="72347" y="465157"/>
                            <a:ext cx="811109" cy="77314"/>
                          </a:xfrm>
                          <a:prstGeom prst="rect">
                            <a:avLst/>
                          </a:prstGeom>
                          <a:ln>
                            <a:noFill/>
                          </a:ln>
                        </wps:spPr>
                        <wps:txbx>
                          <w:txbxContent>
                            <w:p w14:paraId="2A9996D2" w14:textId="77777777" w:rsidR="00383B15" w:rsidRDefault="00000000">
                              <w:pPr>
                                <w:spacing w:after="160" w:line="259" w:lineRule="auto"/>
                                <w:ind w:right="0" w:firstLine="0"/>
                                <w:jc w:val="left"/>
                              </w:pPr>
                              <w:r>
                                <w:rPr>
                                  <w:color w:val="EB008B"/>
                                  <w:sz w:val="10"/>
                                </w:rPr>
                                <w:t>..............</w:t>
                              </w:r>
                            </w:p>
                          </w:txbxContent>
                        </wps:txbx>
                        <wps:bodyPr horzOverflow="overflow" vert="horz" lIns="0" tIns="0" rIns="0" bIns="0" rtlCol="0">
                          <a:noAutofit/>
                        </wps:bodyPr>
                      </wps:wsp>
                      <wps:wsp>
                        <wps:cNvPr id="20225" name="Rectangle 20225"/>
                        <wps:cNvSpPr/>
                        <wps:spPr>
                          <a:xfrm>
                            <a:off x="24116" y="0"/>
                            <a:ext cx="941603" cy="124916"/>
                          </a:xfrm>
                          <a:prstGeom prst="rect">
                            <a:avLst/>
                          </a:prstGeom>
                          <a:ln>
                            <a:noFill/>
                          </a:ln>
                        </wps:spPr>
                        <wps:txbx>
                          <w:txbxContent>
                            <w:p w14:paraId="4A316743" w14:textId="77777777" w:rsidR="00383B15" w:rsidRDefault="00000000">
                              <w:pPr>
                                <w:spacing w:after="160" w:line="259" w:lineRule="auto"/>
                                <w:ind w:right="0" w:firstLine="0"/>
                                <w:jc w:val="left"/>
                              </w:pPr>
                              <w:r>
                                <w:rPr>
                                  <w:rFonts w:ascii="Arial" w:eastAsia="Arial" w:hAnsi="Arial" w:cs="Arial"/>
                                  <w:b/>
                                  <w:color w:val="EB008B"/>
                                  <w:sz w:val="16"/>
                                </w:rPr>
                                <w:t>addressspace</w:t>
                              </w:r>
                            </w:p>
                          </w:txbxContent>
                        </wps:txbx>
                        <wps:bodyPr horzOverflow="overflow" vert="horz" lIns="0" tIns="0" rIns="0" bIns="0" rtlCol="0">
                          <a:noAutofit/>
                        </wps:bodyPr>
                      </wps:wsp>
                      <wps:wsp>
                        <wps:cNvPr id="20226" name="Rectangle 20226"/>
                        <wps:cNvSpPr/>
                        <wps:spPr>
                          <a:xfrm>
                            <a:off x="95192" y="114230"/>
                            <a:ext cx="756659" cy="124916"/>
                          </a:xfrm>
                          <a:prstGeom prst="rect">
                            <a:avLst/>
                          </a:prstGeom>
                          <a:ln>
                            <a:noFill/>
                          </a:ln>
                        </wps:spPr>
                        <wps:txbx>
                          <w:txbxContent>
                            <w:p w14:paraId="6A341357" w14:textId="77777777" w:rsidR="00383B15" w:rsidRDefault="00000000">
                              <w:pPr>
                                <w:spacing w:after="160" w:line="259" w:lineRule="auto"/>
                                <w:ind w:right="0" w:firstLine="0"/>
                                <w:jc w:val="left"/>
                              </w:pPr>
                              <w:r>
                                <w:rPr>
                                  <w:rFonts w:ascii="Arial" w:eastAsia="Arial" w:hAnsi="Arial" w:cs="Arial"/>
                                  <w:b/>
                                  <w:color w:val="EB008B"/>
                                  <w:sz w:val="16"/>
                                </w:rPr>
                                <w:t>ofmainbus</w:t>
                              </w:r>
                            </w:p>
                          </w:txbxContent>
                        </wps:txbx>
                        <wps:bodyPr horzOverflow="overflow" vert="horz" lIns="0" tIns="0" rIns="0" bIns="0" rtlCol="0">
                          <a:noAutofit/>
                        </wps:bodyPr>
                      </wps:wsp>
                      <wps:wsp>
                        <wps:cNvPr id="20227" name="Shape 20227"/>
                        <wps:cNvSpPr/>
                        <wps:spPr>
                          <a:xfrm>
                            <a:off x="1864483" y="635164"/>
                            <a:ext cx="0" cy="1370762"/>
                          </a:xfrm>
                          <a:custGeom>
                            <a:avLst/>
                            <a:gdLst/>
                            <a:ahLst/>
                            <a:cxnLst/>
                            <a:rect l="0" t="0" r="0" b="0"/>
                            <a:pathLst>
                              <a:path h="1370762">
                                <a:moveTo>
                                  <a:pt x="0" y="137076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28" name="Shape 20228"/>
                        <wps:cNvSpPr/>
                        <wps:spPr>
                          <a:xfrm>
                            <a:off x="1864483" y="635164"/>
                            <a:ext cx="594004" cy="0"/>
                          </a:xfrm>
                          <a:custGeom>
                            <a:avLst/>
                            <a:gdLst/>
                            <a:ahLst/>
                            <a:cxnLst/>
                            <a:rect l="0" t="0" r="0" b="0"/>
                            <a:pathLst>
                              <a:path w="594004">
                                <a:moveTo>
                                  <a:pt x="0" y="0"/>
                                </a:moveTo>
                                <a:lnTo>
                                  <a:pt x="59400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29" name="Shape 20229"/>
                        <wps:cNvSpPr/>
                        <wps:spPr>
                          <a:xfrm>
                            <a:off x="2458488" y="635164"/>
                            <a:ext cx="0" cy="1370762"/>
                          </a:xfrm>
                          <a:custGeom>
                            <a:avLst/>
                            <a:gdLst/>
                            <a:ahLst/>
                            <a:cxnLst/>
                            <a:rect l="0" t="0" r="0" b="0"/>
                            <a:pathLst>
                              <a:path h="1370762">
                                <a:moveTo>
                                  <a:pt x="0" y="0"/>
                                </a:moveTo>
                                <a:lnTo>
                                  <a:pt x="0" y="137076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30" name="Shape 20230"/>
                        <wps:cNvSpPr/>
                        <wps:spPr>
                          <a:xfrm>
                            <a:off x="1864483" y="2005926"/>
                            <a:ext cx="594004" cy="0"/>
                          </a:xfrm>
                          <a:custGeom>
                            <a:avLst/>
                            <a:gdLst/>
                            <a:ahLst/>
                            <a:cxnLst/>
                            <a:rect l="0" t="0" r="0" b="0"/>
                            <a:pathLst>
                              <a:path w="594004">
                                <a:moveTo>
                                  <a:pt x="59400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31" name="Rectangle 20231"/>
                        <wps:cNvSpPr/>
                        <wps:spPr>
                          <a:xfrm>
                            <a:off x="1781988" y="1925409"/>
                            <a:ext cx="75085" cy="124917"/>
                          </a:xfrm>
                          <a:prstGeom prst="rect">
                            <a:avLst/>
                          </a:prstGeom>
                          <a:ln>
                            <a:noFill/>
                          </a:ln>
                        </wps:spPr>
                        <wps:txbx>
                          <w:txbxContent>
                            <w:p w14:paraId="4E9F97E3"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20232" name="Shape 20232"/>
                        <wps:cNvSpPr/>
                        <wps:spPr>
                          <a:xfrm>
                            <a:off x="1864483" y="1164438"/>
                            <a:ext cx="0" cy="91376"/>
                          </a:xfrm>
                          <a:custGeom>
                            <a:avLst/>
                            <a:gdLst/>
                            <a:ahLst/>
                            <a:cxnLst/>
                            <a:rect l="0" t="0" r="0" b="0"/>
                            <a:pathLst>
                              <a:path h="91376">
                                <a:moveTo>
                                  <a:pt x="0" y="9137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33" name="Shape 20233"/>
                        <wps:cNvSpPr/>
                        <wps:spPr>
                          <a:xfrm>
                            <a:off x="1864483" y="1164438"/>
                            <a:ext cx="594004" cy="0"/>
                          </a:xfrm>
                          <a:custGeom>
                            <a:avLst/>
                            <a:gdLst/>
                            <a:ahLst/>
                            <a:cxnLst/>
                            <a:rect l="0" t="0" r="0" b="0"/>
                            <a:pathLst>
                              <a:path w="594004">
                                <a:moveTo>
                                  <a:pt x="0" y="0"/>
                                </a:moveTo>
                                <a:lnTo>
                                  <a:pt x="59400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34" name="Shape 20234"/>
                        <wps:cNvSpPr/>
                        <wps:spPr>
                          <a:xfrm>
                            <a:off x="2458488" y="1164438"/>
                            <a:ext cx="0" cy="91376"/>
                          </a:xfrm>
                          <a:custGeom>
                            <a:avLst/>
                            <a:gdLst/>
                            <a:ahLst/>
                            <a:cxnLst/>
                            <a:rect l="0" t="0" r="0" b="0"/>
                            <a:pathLst>
                              <a:path h="91376">
                                <a:moveTo>
                                  <a:pt x="0" y="0"/>
                                </a:moveTo>
                                <a:lnTo>
                                  <a:pt x="0" y="913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35" name="Shape 20235"/>
                        <wps:cNvSpPr/>
                        <wps:spPr>
                          <a:xfrm>
                            <a:off x="1864483" y="1255813"/>
                            <a:ext cx="594004" cy="0"/>
                          </a:xfrm>
                          <a:custGeom>
                            <a:avLst/>
                            <a:gdLst/>
                            <a:ahLst/>
                            <a:cxnLst/>
                            <a:rect l="0" t="0" r="0" b="0"/>
                            <a:pathLst>
                              <a:path w="594004">
                                <a:moveTo>
                                  <a:pt x="59400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36" name="Shape 20236"/>
                        <wps:cNvSpPr/>
                        <wps:spPr>
                          <a:xfrm>
                            <a:off x="2260482" y="899172"/>
                            <a:ext cx="198006" cy="263995"/>
                          </a:xfrm>
                          <a:custGeom>
                            <a:avLst/>
                            <a:gdLst/>
                            <a:ahLst/>
                            <a:cxnLst/>
                            <a:rect l="0" t="0" r="0" b="0"/>
                            <a:pathLst>
                              <a:path w="198006" h="263995">
                                <a:moveTo>
                                  <a:pt x="198006" y="0"/>
                                </a:moveTo>
                                <a:lnTo>
                                  <a:pt x="0" y="263995"/>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37" name="Shape 20237"/>
                        <wps:cNvSpPr/>
                        <wps:spPr>
                          <a:xfrm>
                            <a:off x="1864483" y="635164"/>
                            <a:ext cx="198006" cy="264008"/>
                          </a:xfrm>
                          <a:custGeom>
                            <a:avLst/>
                            <a:gdLst/>
                            <a:ahLst/>
                            <a:cxnLst/>
                            <a:rect l="0" t="0" r="0" b="0"/>
                            <a:pathLst>
                              <a:path w="198006" h="264008">
                                <a:moveTo>
                                  <a:pt x="0" y="264008"/>
                                </a:moveTo>
                                <a:lnTo>
                                  <a:pt x="19800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38" name="Shape 20238"/>
                        <wps:cNvSpPr/>
                        <wps:spPr>
                          <a:xfrm>
                            <a:off x="1864483" y="635164"/>
                            <a:ext cx="394729" cy="529273"/>
                          </a:xfrm>
                          <a:custGeom>
                            <a:avLst/>
                            <a:gdLst/>
                            <a:ahLst/>
                            <a:cxnLst/>
                            <a:rect l="0" t="0" r="0" b="0"/>
                            <a:pathLst>
                              <a:path w="394729" h="529273">
                                <a:moveTo>
                                  <a:pt x="0" y="529273"/>
                                </a:moveTo>
                                <a:lnTo>
                                  <a:pt x="3947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39" name="Shape 20239"/>
                        <wps:cNvSpPr/>
                        <wps:spPr>
                          <a:xfrm>
                            <a:off x="2062489" y="635164"/>
                            <a:ext cx="394729" cy="529273"/>
                          </a:xfrm>
                          <a:custGeom>
                            <a:avLst/>
                            <a:gdLst/>
                            <a:ahLst/>
                            <a:cxnLst/>
                            <a:rect l="0" t="0" r="0" b="0"/>
                            <a:pathLst>
                              <a:path w="394729" h="529273">
                                <a:moveTo>
                                  <a:pt x="0" y="529273"/>
                                </a:moveTo>
                                <a:lnTo>
                                  <a:pt x="3947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40" name="Shape 20240"/>
                        <wps:cNvSpPr/>
                        <wps:spPr>
                          <a:xfrm>
                            <a:off x="2260482" y="1630235"/>
                            <a:ext cx="198006" cy="374421"/>
                          </a:xfrm>
                          <a:custGeom>
                            <a:avLst/>
                            <a:gdLst/>
                            <a:ahLst/>
                            <a:cxnLst/>
                            <a:rect l="0" t="0" r="0" b="0"/>
                            <a:pathLst>
                              <a:path w="198006" h="374421">
                                <a:moveTo>
                                  <a:pt x="198006" y="0"/>
                                </a:moveTo>
                                <a:lnTo>
                                  <a:pt x="0" y="374421"/>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41" name="Shape 20241"/>
                        <wps:cNvSpPr/>
                        <wps:spPr>
                          <a:xfrm>
                            <a:off x="1864483" y="1255813"/>
                            <a:ext cx="198006" cy="374422"/>
                          </a:xfrm>
                          <a:custGeom>
                            <a:avLst/>
                            <a:gdLst/>
                            <a:ahLst/>
                            <a:cxnLst/>
                            <a:rect l="0" t="0" r="0" b="0"/>
                            <a:pathLst>
                              <a:path w="198006" h="374422">
                                <a:moveTo>
                                  <a:pt x="0" y="374422"/>
                                </a:moveTo>
                                <a:lnTo>
                                  <a:pt x="198006"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42" name="Shape 20242"/>
                        <wps:cNvSpPr/>
                        <wps:spPr>
                          <a:xfrm>
                            <a:off x="1864483" y="1257084"/>
                            <a:ext cx="394729" cy="748843"/>
                          </a:xfrm>
                          <a:custGeom>
                            <a:avLst/>
                            <a:gdLst/>
                            <a:ahLst/>
                            <a:cxnLst/>
                            <a:rect l="0" t="0" r="0" b="0"/>
                            <a:pathLst>
                              <a:path w="394729" h="748843">
                                <a:moveTo>
                                  <a:pt x="0" y="748843"/>
                                </a:moveTo>
                                <a:lnTo>
                                  <a:pt x="3947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43" name="Shape 20243"/>
                        <wps:cNvSpPr/>
                        <wps:spPr>
                          <a:xfrm>
                            <a:off x="2062489" y="1257084"/>
                            <a:ext cx="394729" cy="748843"/>
                          </a:xfrm>
                          <a:custGeom>
                            <a:avLst/>
                            <a:gdLst/>
                            <a:ahLst/>
                            <a:cxnLst/>
                            <a:rect l="0" t="0" r="0" b="0"/>
                            <a:pathLst>
                              <a:path w="394729" h="748843">
                                <a:moveTo>
                                  <a:pt x="0" y="748843"/>
                                </a:moveTo>
                                <a:lnTo>
                                  <a:pt x="394729" y="0"/>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0244" name="Rectangle 20244"/>
                        <wps:cNvSpPr/>
                        <wps:spPr>
                          <a:xfrm>
                            <a:off x="1806104" y="360459"/>
                            <a:ext cx="941617" cy="124916"/>
                          </a:xfrm>
                          <a:prstGeom prst="rect">
                            <a:avLst/>
                          </a:prstGeom>
                          <a:ln>
                            <a:noFill/>
                          </a:ln>
                        </wps:spPr>
                        <wps:txbx>
                          <w:txbxContent>
                            <w:p w14:paraId="2526CAAB" w14:textId="77777777" w:rsidR="00383B15" w:rsidRDefault="00000000">
                              <w:pPr>
                                <w:spacing w:after="160" w:line="259" w:lineRule="auto"/>
                                <w:ind w:right="0" w:firstLine="0"/>
                                <w:jc w:val="left"/>
                              </w:pPr>
                              <w:r>
                                <w:rPr>
                                  <w:rFonts w:ascii="Arial" w:eastAsia="Arial" w:hAnsi="Arial" w:cs="Arial"/>
                                  <w:b/>
                                  <w:color w:val="EB008B"/>
                                  <w:sz w:val="16"/>
                                </w:rPr>
                                <w:t>addressspace</w:t>
                              </w:r>
                            </w:p>
                          </w:txbxContent>
                        </wps:txbx>
                        <wps:bodyPr horzOverflow="overflow" vert="horz" lIns="0" tIns="0" rIns="0" bIns="0" rtlCol="0">
                          <a:noAutofit/>
                        </wps:bodyPr>
                      </wps:wsp>
                      <wps:wsp>
                        <wps:cNvPr id="20245" name="Rectangle 20245"/>
                        <wps:cNvSpPr/>
                        <wps:spPr>
                          <a:xfrm>
                            <a:off x="1788335" y="474689"/>
                            <a:ext cx="991313" cy="124916"/>
                          </a:xfrm>
                          <a:prstGeom prst="rect">
                            <a:avLst/>
                          </a:prstGeom>
                          <a:ln>
                            <a:noFill/>
                          </a:ln>
                        </wps:spPr>
                        <wps:txbx>
                          <w:txbxContent>
                            <w:p w14:paraId="2ECA2B4E" w14:textId="77777777" w:rsidR="00383B15" w:rsidRDefault="00000000">
                              <w:pPr>
                                <w:spacing w:after="160" w:line="259" w:lineRule="auto"/>
                                <w:ind w:right="0" w:firstLine="0"/>
                                <w:jc w:val="left"/>
                              </w:pPr>
                              <w:r>
                                <w:rPr>
                                  <w:rFonts w:ascii="Arial" w:eastAsia="Arial" w:hAnsi="Arial" w:cs="Arial"/>
                                  <w:b/>
                                  <w:color w:val="EB008B"/>
                                  <w:sz w:val="16"/>
                                </w:rPr>
                                <w:t>ofauxiliarybus</w:t>
                              </w:r>
                            </w:p>
                          </w:txbxContent>
                        </wps:txbx>
                        <wps:bodyPr horzOverflow="overflow" vert="horz" lIns="0" tIns="0" rIns="0" bIns="0" rtlCol="0">
                          <a:noAutofit/>
                        </wps:bodyPr>
                      </wps:wsp>
                      <wps:wsp>
                        <wps:cNvPr id="20246" name="Shape 20246"/>
                        <wps:cNvSpPr/>
                        <wps:spPr>
                          <a:xfrm>
                            <a:off x="1748989" y="1173314"/>
                            <a:ext cx="91376" cy="24117"/>
                          </a:xfrm>
                          <a:custGeom>
                            <a:avLst/>
                            <a:gdLst/>
                            <a:ahLst/>
                            <a:cxnLst/>
                            <a:rect l="0" t="0" r="0" b="0"/>
                            <a:pathLst>
                              <a:path w="91376" h="24117">
                                <a:moveTo>
                                  <a:pt x="0" y="0"/>
                                </a:moveTo>
                                <a:lnTo>
                                  <a:pt x="91376" y="241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47" name="Shape 20247"/>
                        <wps:cNvSpPr/>
                        <wps:spPr>
                          <a:xfrm>
                            <a:off x="1751529" y="1165707"/>
                            <a:ext cx="87579" cy="31724"/>
                          </a:xfrm>
                          <a:custGeom>
                            <a:avLst/>
                            <a:gdLst/>
                            <a:ahLst/>
                            <a:cxnLst/>
                            <a:rect l="0" t="0" r="0" b="0"/>
                            <a:pathLst>
                              <a:path w="87579" h="31724">
                                <a:moveTo>
                                  <a:pt x="0" y="0"/>
                                </a:moveTo>
                                <a:lnTo>
                                  <a:pt x="87579" y="3172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48" name="Shape 20248"/>
                        <wps:cNvSpPr/>
                        <wps:spPr>
                          <a:xfrm>
                            <a:off x="1754069" y="1158088"/>
                            <a:ext cx="85039" cy="38074"/>
                          </a:xfrm>
                          <a:custGeom>
                            <a:avLst/>
                            <a:gdLst/>
                            <a:ahLst/>
                            <a:cxnLst/>
                            <a:rect l="0" t="0" r="0" b="0"/>
                            <a:pathLst>
                              <a:path w="85039" h="38074">
                                <a:moveTo>
                                  <a:pt x="0" y="0"/>
                                </a:moveTo>
                                <a:lnTo>
                                  <a:pt x="85039" y="3807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49" name="Shape 20249"/>
                        <wps:cNvSpPr/>
                        <wps:spPr>
                          <a:xfrm>
                            <a:off x="1757867" y="1151738"/>
                            <a:ext cx="81242" cy="45694"/>
                          </a:xfrm>
                          <a:custGeom>
                            <a:avLst/>
                            <a:gdLst/>
                            <a:ahLst/>
                            <a:cxnLst/>
                            <a:rect l="0" t="0" r="0" b="0"/>
                            <a:pathLst>
                              <a:path w="81242" h="45694">
                                <a:moveTo>
                                  <a:pt x="0" y="0"/>
                                </a:moveTo>
                                <a:lnTo>
                                  <a:pt x="81242" y="4569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0" name="Shape 20250"/>
                        <wps:cNvSpPr/>
                        <wps:spPr>
                          <a:xfrm>
                            <a:off x="1761677" y="1144130"/>
                            <a:ext cx="77432" cy="52032"/>
                          </a:xfrm>
                          <a:custGeom>
                            <a:avLst/>
                            <a:gdLst/>
                            <a:ahLst/>
                            <a:cxnLst/>
                            <a:rect l="0" t="0" r="0" b="0"/>
                            <a:pathLst>
                              <a:path w="77432" h="52032">
                                <a:moveTo>
                                  <a:pt x="0" y="0"/>
                                </a:moveTo>
                                <a:lnTo>
                                  <a:pt x="77432" y="520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1" name="Shape 20251"/>
                        <wps:cNvSpPr/>
                        <wps:spPr>
                          <a:xfrm>
                            <a:off x="1765487" y="1139050"/>
                            <a:ext cx="73622" cy="58382"/>
                          </a:xfrm>
                          <a:custGeom>
                            <a:avLst/>
                            <a:gdLst/>
                            <a:ahLst/>
                            <a:cxnLst/>
                            <a:rect l="0" t="0" r="0" b="0"/>
                            <a:pathLst>
                              <a:path w="73622" h="58382">
                                <a:moveTo>
                                  <a:pt x="0" y="0"/>
                                </a:moveTo>
                                <a:lnTo>
                                  <a:pt x="73622" y="5838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2" name="Shape 20252"/>
                        <wps:cNvSpPr/>
                        <wps:spPr>
                          <a:xfrm>
                            <a:off x="1770567" y="1132700"/>
                            <a:ext cx="68542" cy="63462"/>
                          </a:xfrm>
                          <a:custGeom>
                            <a:avLst/>
                            <a:gdLst/>
                            <a:ahLst/>
                            <a:cxnLst/>
                            <a:rect l="0" t="0" r="0" b="0"/>
                            <a:pathLst>
                              <a:path w="68542" h="63462">
                                <a:moveTo>
                                  <a:pt x="0" y="0"/>
                                </a:moveTo>
                                <a:lnTo>
                                  <a:pt x="68542" y="6346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3" name="Shape 20253"/>
                        <wps:cNvSpPr/>
                        <wps:spPr>
                          <a:xfrm>
                            <a:off x="701874" y="566635"/>
                            <a:ext cx="1138491" cy="629527"/>
                          </a:xfrm>
                          <a:custGeom>
                            <a:avLst/>
                            <a:gdLst/>
                            <a:ahLst/>
                            <a:cxnLst/>
                            <a:rect l="0" t="0" r="0" b="0"/>
                            <a:pathLst>
                              <a:path w="1138491" h="629527">
                                <a:moveTo>
                                  <a:pt x="1138491" y="62952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4" name="Shape 20254"/>
                        <wps:cNvSpPr/>
                        <wps:spPr>
                          <a:xfrm>
                            <a:off x="699347" y="566635"/>
                            <a:ext cx="91377" cy="24105"/>
                          </a:xfrm>
                          <a:custGeom>
                            <a:avLst/>
                            <a:gdLst/>
                            <a:ahLst/>
                            <a:cxnLst/>
                            <a:rect l="0" t="0" r="0" b="0"/>
                            <a:pathLst>
                              <a:path w="91377" h="24105">
                                <a:moveTo>
                                  <a:pt x="91377" y="2410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5" name="Shape 20255"/>
                        <wps:cNvSpPr/>
                        <wps:spPr>
                          <a:xfrm>
                            <a:off x="700617" y="566635"/>
                            <a:ext cx="87566" cy="31724"/>
                          </a:xfrm>
                          <a:custGeom>
                            <a:avLst/>
                            <a:gdLst/>
                            <a:ahLst/>
                            <a:cxnLst/>
                            <a:rect l="0" t="0" r="0" b="0"/>
                            <a:pathLst>
                              <a:path w="87566" h="31724">
                                <a:moveTo>
                                  <a:pt x="87566" y="3172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6" name="Shape 20256"/>
                        <wps:cNvSpPr/>
                        <wps:spPr>
                          <a:xfrm>
                            <a:off x="700617" y="566635"/>
                            <a:ext cx="85026" cy="38074"/>
                          </a:xfrm>
                          <a:custGeom>
                            <a:avLst/>
                            <a:gdLst/>
                            <a:ahLst/>
                            <a:cxnLst/>
                            <a:rect l="0" t="0" r="0" b="0"/>
                            <a:pathLst>
                              <a:path w="85026" h="38074">
                                <a:moveTo>
                                  <a:pt x="85026" y="3807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7" name="Shape 20257"/>
                        <wps:cNvSpPr/>
                        <wps:spPr>
                          <a:xfrm>
                            <a:off x="700617" y="566635"/>
                            <a:ext cx="81229" cy="45682"/>
                          </a:xfrm>
                          <a:custGeom>
                            <a:avLst/>
                            <a:gdLst/>
                            <a:ahLst/>
                            <a:cxnLst/>
                            <a:rect l="0" t="0" r="0" b="0"/>
                            <a:pathLst>
                              <a:path w="81229" h="45682">
                                <a:moveTo>
                                  <a:pt x="81229" y="4568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8" name="Shape 20258"/>
                        <wps:cNvSpPr/>
                        <wps:spPr>
                          <a:xfrm>
                            <a:off x="700617" y="566635"/>
                            <a:ext cx="77419" cy="52032"/>
                          </a:xfrm>
                          <a:custGeom>
                            <a:avLst/>
                            <a:gdLst/>
                            <a:ahLst/>
                            <a:cxnLst/>
                            <a:rect l="0" t="0" r="0" b="0"/>
                            <a:pathLst>
                              <a:path w="77419" h="52032">
                                <a:moveTo>
                                  <a:pt x="77419" y="5203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59" name="Shape 20259"/>
                        <wps:cNvSpPr/>
                        <wps:spPr>
                          <a:xfrm>
                            <a:off x="700617" y="566635"/>
                            <a:ext cx="73609" cy="58382"/>
                          </a:xfrm>
                          <a:custGeom>
                            <a:avLst/>
                            <a:gdLst/>
                            <a:ahLst/>
                            <a:cxnLst/>
                            <a:rect l="0" t="0" r="0" b="0"/>
                            <a:pathLst>
                              <a:path w="73609" h="58382">
                                <a:moveTo>
                                  <a:pt x="73609" y="5838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60" name="Shape 20260"/>
                        <wps:cNvSpPr/>
                        <wps:spPr>
                          <a:xfrm>
                            <a:off x="700617" y="567906"/>
                            <a:ext cx="68529" cy="63449"/>
                          </a:xfrm>
                          <a:custGeom>
                            <a:avLst/>
                            <a:gdLst/>
                            <a:ahLst/>
                            <a:cxnLst/>
                            <a:rect l="0" t="0" r="0" b="0"/>
                            <a:pathLst>
                              <a:path w="68529" h="63449">
                                <a:moveTo>
                                  <a:pt x="68529" y="6344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261" name="Shape 20261"/>
                        <wps:cNvSpPr/>
                        <wps:spPr>
                          <a:xfrm>
                            <a:off x="2504170" y="900430"/>
                            <a:ext cx="257658" cy="342697"/>
                          </a:xfrm>
                          <a:custGeom>
                            <a:avLst/>
                            <a:gdLst/>
                            <a:ahLst/>
                            <a:cxnLst/>
                            <a:rect l="0" t="0" r="0" b="0"/>
                            <a:pathLst>
                              <a:path w="257658" h="342697">
                                <a:moveTo>
                                  <a:pt x="257658" y="34269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62" name="Shape 20262"/>
                        <wps:cNvSpPr/>
                        <wps:spPr>
                          <a:xfrm>
                            <a:off x="2504170" y="900430"/>
                            <a:ext cx="72352" cy="58395"/>
                          </a:xfrm>
                          <a:custGeom>
                            <a:avLst/>
                            <a:gdLst/>
                            <a:ahLst/>
                            <a:cxnLst/>
                            <a:rect l="0" t="0" r="0" b="0"/>
                            <a:pathLst>
                              <a:path w="72352" h="58395">
                                <a:moveTo>
                                  <a:pt x="72352" y="58395"/>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63" name="Shape 20263"/>
                        <wps:cNvSpPr/>
                        <wps:spPr>
                          <a:xfrm>
                            <a:off x="2504170" y="899172"/>
                            <a:ext cx="67272" cy="64719"/>
                          </a:xfrm>
                          <a:custGeom>
                            <a:avLst/>
                            <a:gdLst/>
                            <a:ahLst/>
                            <a:cxnLst/>
                            <a:rect l="0" t="0" r="0" b="0"/>
                            <a:pathLst>
                              <a:path w="67272" h="64719">
                                <a:moveTo>
                                  <a:pt x="67272" y="64719"/>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64" name="Shape 20264"/>
                        <wps:cNvSpPr/>
                        <wps:spPr>
                          <a:xfrm>
                            <a:off x="2504170" y="900430"/>
                            <a:ext cx="60934" cy="69812"/>
                          </a:xfrm>
                          <a:custGeom>
                            <a:avLst/>
                            <a:gdLst/>
                            <a:ahLst/>
                            <a:cxnLst/>
                            <a:rect l="0" t="0" r="0" b="0"/>
                            <a:pathLst>
                              <a:path w="60934" h="69812">
                                <a:moveTo>
                                  <a:pt x="60934" y="69812"/>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65" name="Shape 20265"/>
                        <wps:cNvSpPr/>
                        <wps:spPr>
                          <a:xfrm>
                            <a:off x="2504170" y="899172"/>
                            <a:ext cx="55854" cy="74879"/>
                          </a:xfrm>
                          <a:custGeom>
                            <a:avLst/>
                            <a:gdLst/>
                            <a:ahLst/>
                            <a:cxnLst/>
                            <a:rect l="0" t="0" r="0" b="0"/>
                            <a:pathLst>
                              <a:path w="55854" h="74879">
                                <a:moveTo>
                                  <a:pt x="55854" y="74879"/>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66" name="Shape 20266"/>
                        <wps:cNvSpPr/>
                        <wps:spPr>
                          <a:xfrm>
                            <a:off x="2504170" y="900430"/>
                            <a:ext cx="49504" cy="78702"/>
                          </a:xfrm>
                          <a:custGeom>
                            <a:avLst/>
                            <a:gdLst/>
                            <a:ahLst/>
                            <a:cxnLst/>
                            <a:rect l="0" t="0" r="0" b="0"/>
                            <a:pathLst>
                              <a:path w="49504" h="78702">
                                <a:moveTo>
                                  <a:pt x="49504" y="78702"/>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67" name="Shape 20267"/>
                        <wps:cNvSpPr/>
                        <wps:spPr>
                          <a:xfrm>
                            <a:off x="2504170" y="900430"/>
                            <a:ext cx="43154" cy="82512"/>
                          </a:xfrm>
                          <a:custGeom>
                            <a:avLst/>
                            <a:gdLst/>
                            <a:ahLst/>
                            <a:cxnLst/>
                            <a:rect l="0" t="0" r="0" b="0"/>
                            <a:pathLst>
                              <a:path w="43154" h="82512">
                                <a:moveTo>
                                  <a:pt x="43154" y="82512"/>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68" name="Shape 20268"/>
                        <wps:cNvSpPr/>
                        <wps:spPr>
                          <a:xfrm>
                            <a:off x="2504170" y="900430"/>
                            <a:ext cx="35547" cy="86309"/>
                          </a:xfrm>
                          <a:custGeom>
                            <a:avLst/>
                            <a:gdLst/>
                            <a:ahLst/>
                            <a:cxnLst/>
                            <a:rect l="0" t="0" r="0" b="0"/>
                            <a:pathLst>
                              <a:path w="35547" h="86309">
                                <a:moveTo>
                                  <a:pt x="35547" y="86309"/>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69" name="Shape 20269"/>
                        <wps:cNvSpPr/>
                        <wps:spPr>
                          <a:xfrm>
                            <a:off x="2504170" y="1287551"/>
                            <a:ext cx="257658" cy="342684"/>
                          </a:xfrm>
                          <a:custGeom>
                            <a:avLst/>
                            <a:gdLst/>
                            <a:ahLst/>
                            <a:cxnLst/>
                            <a:rect l="0" t="0" r="0" b="0"/>
                            <a:pathLst>
                              <a:path w="257658" h="342684">
                                <a:moveTo>
                                  <a:pt x="257658" y="0"/>
                                </a:moveTo>
                                <a:lnTo>
                                  <a:pt x="0" y="342684"/>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0" name="Shape 20270"/>
                        <wps:cNvSpPr/>
                        <wps:spPr>
                          <a:xfrm>
                            <a:off x="2504170" y="1543926"/>
                            <a:ext cx="35547" cy="86309"/>
                          </a:xfrm>
                          <a:custGeom>
                            <a:avLst/>
                            <a:gdLst/>
                            <a:ahLst/>
                            <a:cxnLst/>
                            <a:rect l="0" t="0" r="0" b="0"/>
                            <a:pathLst>
                              <a:path w="35547" h="86309">
                                <a:moveTo>
                                  <a:pt x="35547" y="0"/>
                                </a:moveTo>
                                <a:lnTo>
                                  <a:pt x="0" y="8630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1" name="Shape 20271"/>
                        <wps:cNvSpPr/>
                        <wps:spPr>
                          <a:xfrm>
                            <a:off x="2504170" y="1547736"/>
                            <a:ext cx="43154" cy="82499"/>
                          </a:xfrm>
                          <a:custGeom>
                            <a:avLst/>
                            <a:gdLst/>
                            <a:ahLst/>
                            <a:cxnLst/>
                            <a:rect l="0" t="0" r="0" b="0"/>
                            <a:pathLst>
                              <a:path w="43154" h="82499">
                                <a:moveTo>
                                  <a:pt x="43154" y="0"/>
                                </a:moveTo>
                                <a:lnTo>
                                  <a:pt x="0" y="8249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2" name="Shape 20272"/>
                        <wps:cNvSpPr/>
                        <wps:spPr>
                          <a:xfrm>
                            <a:off x="2504170" y="1551546"/>
                            <a:ext cx="49504" cy="78689"/>
                          </a:xfrm>
                          <a:custGeom>
                            <a:avLst/>
                            <a:gdLst/>
                            <a:ahLst/>
                            <a:cxnLst/>
                            <a:rect l="0" t="0" r="0" b="0"/>
                            <a:pathLst>
                              <a:path w="49504" h="78689">
                                <a:moveTo>
                                  <a:pt x="49504" y="0"/>
                                </a:moveTo>
                                <a:lnTo>
                                  <a:pt x="0" y="786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3" name="Shape 20273"/>
                        <wps:cNvSpPr/>
                        <wps:spPr>
                          <a:xfrm>
                            <a:off x="2504170" y="1555356"/>
                            <a:ext cx="55854" cy="74879"/>
                          </a:xfrm>
                          <a:custGeom>
                            <a:avLst/>
                            <a:gdLst/>
                            <a:ahLst/>
                            <a:cxnLst/>
                            <a:rect l="0" t="0" r="0" b="0"/>
                            <a:pathLst>
                              <a:path w="55854" h="74879">
                                <a:moveTo>
                                  <a:pt x="55854" y="0"/>
                                </a:moveTo>
                                <a:lnTo>
                                  <a:pt x="0" y="7487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4" name="Shape 20274"/>
                        <wps:cNvSpPr/>
                        <wps:spPr>
                          <a:xfrm>
                            <a:off x="2504170" y="1560436"/>
                            <a:ext cx="60934" cy="69799"/>
                          </a:xfrm>
                          <a:custGeom>
                            <a:avLst/>
                            <a:gdLst/>
                            <a:ahLst/>
                            <a:cxnLst/>
                            <a:rect l="0" t="0" r="0" b="0"/>
                            <a:pathLst>
                              <a:path w="60934" h="69799">
                                <a:moveTo>
                                  <a:pt x="60934" y="0"/>
                                </a:moveTo>
                                <a:lnTo>
                                  <a:pt x="0" y="6979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5" name="Shape 20275"/>
                        <wps:cNvSpPr/>
                        <wps:spPr>
                          <a:xfrm>
                            <a:off x="2504170" y="1565503"/>
                            <a:ext cx="67272" cy="64732"/>
                          </a:xfrm>
                          <a:custGeom>
                            <a:avLst/>
                            <a:gdLst/>
                            <a:ahLst/>
                            <a:cxnLst/>
                            <a:rect l="0" t="0" r="0" b="0"/>
                            <a:pathLst>
                              <a:path w="67272" h="64732">
                                <a:moveTo>
                                  <a:pt x="67272" y="0"/>
                                </a:moveTo>
                                <a:lnTo>
                                  <a:pt x="0" y="6473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6" name="Shape 20276"/>
                        <wps:cNvSpPr/>
                        <wps:spPr>
                          <a:xfrm>
                            <a:off x="2504170" y="1571853"/>
                            <a:ext cx="72352" cy="58382"/>
                          </a:xfrm>
                          <a:custGeom>
                            <a:avLst/>
                            <a:gdLst/>
                            <a:ahLst/>
                            <a:cxnLst/>
                            <a:rect l="0" t="0" r="0" b="0"/>
                            <a:pathLst>
                              <a:path w="72352" h="58382">
                                <a:moveTo>
                                  <a:pt x="72352" y="0"/>
                                </a:moveTo>
                                <a:lnTo>
                                  <a:pt x="0" y="5838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7" name="Shape 20277"/>
                        <wps:cNvSpPr/>
                        <wps:spPr>
                          <a:xfrm>
                            <a:off x="1270492" y="928357"/>
                            <a:ext cx="0" cy="274155"/>
                          </a:xfrm>
                          <a:custGeom>
                            <a:avLst/>
                            <a:gdLst/>
                            <a:ahLst/>
                            <a:cxnLst/>
                            <a:rect l="0" t="0" r="0" b="0"/>
                            <a:pathLst>
                              <a:path h="274155">
                                <a:moveTo>
                                  <a:pt x="0" y="274155"/>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8" name="Shape 20278"/>
                        <wps:cNvSpPr/>
                        <wps:spPr>
                          <a:xfrm>
                            <a:off x="1270492" y="928357"/>
                            <a:ext cx="22847" cy="91390"/>
                          </a:xfrm>
                          <a:custGeom>
                            <a:avLst/>
                            <a:gdLst/>
                            <a:ahLst/>
                            <a:cxnLst/>
                            <a:rect l="0" t="0" r="0" b="0"/>
                            <a:pathLst>
                              <a:path w="22847" h="91390">
                                <a:moveTo>
                                  <a:pt x="22847" y="9139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79" name="Shape 20279"/>
                        <wps:cNvSpPr/>
                        <wps:spPr>
                          <a:xfrm>
                            <a:off x="1270492" y="927087"/>
                            <a:ext cx="15227" cy="92659"/>
                          </a:xfrm>
                          <a:custGeom>
                            <a:avLst/>
                            <a:gdLst/>
                            <a:ahLst/>
                            <a:cxnLst/>
                            <a:rect l="0" t="0" r="0" b="0"/>
                            <a:pathLst>
                              <a:path w="15227" h="92659">
                                <a:moveTo>
                                  <a:pt x="15227" y="92659"/>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80" name="Shape 20280"/>
                        <wps:cNvSpPr/>
                        <wps:spPr>
                          <a:xfrm>
                            <a:off x="1270492" y="927087"/>
                            <a:ext cx="6350" cy="93929"/>
                          </a:xfrm>
                          <a:custGeom>
                            <a:avLst/>
                            <a:gdLst/>
                            <a:ahLst/>
                            <a:cxnLst/>
                            <a:rect l="0" t="0" r="0" b="0"/>
                            <a:pathLst>
                              <a:path w="6350" h="93929">
                                <a:moveTo>
                                  <a:pt x="6350" y="93929"/>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81" name="Shape 20281"/>
                        <wps:cNvSpPr/>
                        <wps:spPr>
                          <a:xfrm>
                            <a:off x="1270492" y="928357"/>
                            <a:ext cx="0" cy="93929"/>
                          </a:xfrm>
                          <a:custGeom>
                            <a:avLst/>
                            <a:gdLst/>
                            <a:ahLst/>
                            <a:cxnLst/>
                            <a:rect l="0" t="0" r="0" b="0"/>
                            <a:pathLst>
                              <a:path h="93929">
                                <a:moveTo>
                                  <a:pt x="0" y="93929"/>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82" name="Shape 20282"/>
                        <wps:cNvSpPr/>
                        <wps:spPr>
                          <a:xfrm>
                            <a:off x="1262871" y="927087"/>
                            <a:ext cx="6350" cy="93929"/>
                          </a:xfrm>
                          <a:custGeom>
                            <a:avLst/>
                            <a:gdLst/>
                            <a:ahLst/>
                            <a:cxnLst/>
                            <a:rect l="0" t="0" r="0" b="0"/>
                            <a:pathLst>
                              <a:path w="6350" h="93929">
                                <a:moveTo>
                                  <a:pt x="0" y="93929"/>
                                </a:moveTo>
                                <a:lnTo>
                                  <a:pt x="635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83" name="Shape 20283"/>
                        <wps:cNvSpPr/>
                        <wps:spPr>
                          <a:xfrm>
                            <a:off x="1253994" y="927087"/>
                            <a:ext cx="15227" cy="92659"/>
                          </a:xfrm>
                          <a:custGeom>
                            <a:avLst/>
                            <a:gdLst/>
                            <a:ahLst/>
                            <a:cxnLst/>
                            <a:rect l="0" t="0" r="0" b="0"/>
                            <a:pathLst>
                              <a:path w="15227" h="92659">
                                <a:moveTo>
                                  <a:pt x="0" y="92659"/>
                                </a:moveTo>
                                <a:lnTo>
                                  <a:pt x="15227"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84" name="Shape 20284"/>
                        <wps:cNvSpPr/>
                        <wps:spPr>
                          <a:xfrm>
                            <a:off x="1247644" y="928357"/>
                            <a:ext cx="22847" cy="91390"/>
                          </a:xfrm>
                          <a:custGeom>
                            <a:avLst/>
                            <a:gdLst/>
                            <a:ahLst/>
                            <a:cxnLst/>
                            <a:rect l="0" t="0" r="0" b="0"/>
                            <a:pathLst>
                              <a:path w="22847" h="91390">
                                <a:moveTo>
                                  <a:pt x="0" y="91390"/>
                                </a:moveTo>
                                <a:lnTo>
                                  <a:pt x="22847"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0285" name="Rectangle 20285"/>
                        <wps:cNvSpPr/>
                        <wps:spPr>
                          <a:xfrm>
                            <a:off x="2804980" y="1156920"/>
                            <a:ext cx="172588" cy="122080"/>
                          </a:xfrm>
                          <a:prstGeom prst="rect">
                            <a:avLst/>
                          </a:prstGeom>
                          <a:ln>
                            <a:noFill/>
                          </a:ln>
                        </wps:spPr>
                        <wps:txbx>
                          <w:txbxContent>
                            <w:p w14:paraId="28931070" w14:textId="77777777" w:rsidR="00383B15" w:rsidRDefault="00000000">
                              <w:pPr>
                                <w:spacing w:after="160" w:line="259" w:lineRule="auto"/>
                                <w:ind w:right="0" w:firstLine="0"/>
                                <w:jc w:val="left"/>
                              </w:pPr>
                              <w:r>
                                <w:rPr>
                                  <w:i/>
                                  <w:sz w:val="16"/>
                                </w:rPr>
                                <w:t>not</w:t>
                              </w:r>
                            </w:p>
                          </w:txbxContent>
                        </wps:txbx>
                        <wps:bodyPr horzOverflow="overflow" vert="horz" lIns="0" tIns="0" rIns="0" bIns="0" rtlCol="0">
                          <a:noAutofit/>
                        </wps:bodyPr>
                      </wps:wsp>
                      <wps:wsp>
                        <wps:cNvPr id="20286" name="Rectangle 20286"/>
                        <wps:cNvSpPr/>
                        <wps:spPr>
                          <a:xfrm>
                            <a:off x="2804980" y="1271150"/>
                            <a:ext cx="427553" cy="122080"/>
                          </a:xfrm>
                          <a:prstGeom prst="rect">
                            <a:avLst/>
                          </a:prstGeom>
                          <a:ln>
                            <a:noFill/>
                          </a:ln>
                        </wps:spPr>
                        <wps:txbx>
                          <w:txbxContent>
                            <w:p w14:paraId="37D9C67E" w14:textId="77777777" w:rsidR="00383B15" w:rsidRDefault="00000000">
                              <w:pPr>
                                <w:spacing w:after="160" w:line="259" w:lineRule="auto"/>
                                <w:ind w:right="0" w:firstLine="0"/>
                                <w:jc w:val="left"/>
                              </w:pPr>
                              <w:r>
                                <w:rPr>
                                  <w:i/>
                                  <w:sz w:val="16"/>
                                </w:rPr>
                                <w:t>mapped</w:t>
                              </w:r>
                            </w:p>
                          </w:txbxContent>
                        </wps:txbx>
                        <wps:bodyPr horzOverflow="overflow" vert="horz" lIns="0" tIns="0" rIns="0" bIns="0" rtlCol="0">
                          <a:noAutofit/>
                        </wps:bodyPr>
                      </wps:wsp>
                      <wps:wsp>
                        <wps:cNvPr id="20287" name="Rectangle 20287"/>
                        <wps:cNvSpPr/>
                        <wps:spPr>
                          <a:xfrm>
                            <a:off x="1016647" y="1258458"/>
                            <a:ext cx="678197" cy="122080"/>
                          </a:xfrm>
                          <a:prstGeom prst="rect">
                            <a:avLst/>
                          </a:prstGeom>
                          <a:ln>
                            <a:noFill/>
                          </a:ln>
                        </wps:spPr>
                        <wps:txbx>
                          <w:txbxContent>
                            <w:p w14:paraId="0721B781" w14:textId="77777777" w:rsidR="00383B15" w:rsidRDefault="00000000">
                              <w:pPr>
                                <w:spacing w:after="160" w:line="259" w:lineRule="auto"/>
                                <w:ind w:right="0" w:firstLine="0"/>
                                <w:jc w:val="left"/>
                              </w:pPr>
                              <w:r>
                                <w:rPr>
                                  <w:i/>
                                  <w:sz w:val="16"/>
                                </w:rPr>
                                <w:t>mappingthe</w:t>
                              </w:r>
                            </w:p>
                          </w:txbxContent>
                        </wps:txbx>
                        <wps:bodyPr horzOverflow="overflow" vert="horz" lIns="0" tIns="0" rIns="0" bIns="0" rtlCol="0">
                          <a:noAutofit/>
                        </wps:bodyPr>
                      </wps:wsp>
                      <wps:wsp>
                        <wps:cNvPr id="20288" name="Rectangle 20288"/>
                        <wps:cNvSpPr/>
                        <wps:spPr>
                          <a:xfrm>
                            <a:off x="958262" y="1372688"/>
                            <a:ext cx="834309" cy="122080"/>
                          </a:xfrm>
                          <a:prstGeom prst="rect">
                            <a:avLst/>
                          </a:prstGeom>
                          <a:ln>
                            <a:noFill/>
                          </a:ln>
                        </wps:spPr>
                        <wps:txbx>
                          <w:txbxContent>
                            <w:p w14:paraId="3C893D66" w14:textId="77777777" w:rsidR="00383B15" w:rsidRDefault="00000000">
                              <w:pPr>
                                <w:spacing w:after="160" w:line="259" w:lineRule="auto"/>
                                <w:ind w:right="0" w:firstLine="0"/>
                                <w:jc w:val="left"/>
                              </w:pPr>
                              <w:r>
                                <w:rPr>
                                  <w:i/>
                                  <w:sz w:val="16"/>
                                </w:rPr>
                                <w:t>bridgesupplies</w:t>
                              </w:r>
                            </w:p>
                          </w:txbxContent>
                        </wps:txbx>
                        <wps:bodyPr horzOverflow="overflow" vert="horz" lIns="0" tIns="0" rIns="0" bIns="0" rtlCol="0">
                          <a:noAutofit/>
                        </wps:bodyPr>
                      </wps:wsp>
                    </wpg:wgp>
                  </a:graphicData>
                </a:graphic>
              </wp:inline>
            </w:drawing>
          </mc:Choice>
          <mc:Fallback xmlns:a="http://schemas.openxmlformats.org/drawingml/2006/main">
            <w:pict>
              <v:group id="Group 356293" style="width:246.177pt;height:227.76pt;mso-position-horizontal-relative:char;mso-position-vertical-relative:line" coordsize="31264,28925">
                <v:rect id="Rectangle 20186" style="position:absolute;width:5705;height:1249;left:1637;top:2386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available</w:t>
                        </w:r>
                      </w:p>
                    </w:txbxContent>
                  </v:textbox>
                </v:rect>
                <v:rect id="Rectangle 20187" style="position:absolute;width:1800;height:1249;left:3122;top:2500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for</w:t>
                        </w:r>
                      </w:p>
                    </w:txbxContent>
                  </v:textbox>
                </v:rect>
                <v:rect id="Rectangle 20188" style="position:absolute;width:5253;height:1249;left:1815;top:2614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20189" style="position:absolute;width:0;height:6511;left:824;top:22267;" coordsize="0,651116" path="m0,651116l0,0">
                  <v:stroke weight="0.667pt" endcap="flat" joinstyle="miter" miterlimit="10" on="true" color="#eb008b"/>
                  <v:fill on="false" color="#000000" opacity="0"/>
                </v:shape>
                <v:shape id="Shape 20190" style="position:absolute;width:5940;height:0;left:824;top:22267;" coordsize="594004,0" path="m0,0l594004,0">
                  <v:stroke weight="0.667pt" endcap="flat" joinstyle="miter" miterlimit="10" on="true" color="#eb008b"/>
                  <v:fill on="false" color="#000000" opacity="0"/>
                </v:shape>
                <v:shape id="Shape 20191" style="position:absolute;width:0;height:6511;left:6765;top:22267;" coordsize="0,651116" path="m0,0l0,651116">
                  <v:stroke weight="0.667pt" endcap="flat" joinstyle="miter" miterlimit="10" on="true" color="#eb008b"/>
                  <v:fill on="false" color="#000000" opacity="0"/>
                </v:shape>
                <v:shape id="Shape 20192" style="position:absolute;width:5940;height:0;left:824;top:28778;" coordsize="594004,0" path="m594004,0l0,0">
                  <v:stroke weight="0.667pt" endcap="flat" joinstyle="miter" miterlimit="10" on="true" color="#eb008b"/>
                  <v:fill on="false" color="#000000" opacity="0"/>
                </v:shape>
                <v:rect id="Rectangle 20193" style="position:absolute;width:750;height:1249;left:0;top:2798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shape id="Shape 20194" style="position:absolute;width:0;height:6498;left:824;top:15769;" coordsize="0,649834" path="m0,649834l0,0">
                  <v:stroke weight="0.667pt" endcap="flat" joinstyle="miter" miterlimit="10" on="true" color="#eb008b"/>
                  <v:fill on="false" color="#000000" opacity="0"/>
                </v:shape>
                <v:shape id="Shape 20195" style="position:absolute;width:5940;height:0;left:824;top:15756;" coordsize="594004,0" path="m0,0l594004,0">
                  <v:stroke weight="0.667pt" endcap="flat" joinstyle="miter" miterlimit="10" on="true" color="#eb008b"/>
                  <v:fill on="false" color="#000000" opacity="0"/>
                </v:shape>
                <v:shape id="Shape 20196" style="position:absolute;width:0;height:6498;left:6765;top:15756;" coordsize="0,649846" path="m0,0l0,649846">
                  <v:stroke weight="0.667pt" endcap="flat" joinstyle="miter" miterlimit="10" on="true" color="#eb008b"/>
                  <v:fill on="false" color="#000000" opacity="0"/>
                </v:shape>
                <v:shape id="Shape 20197" style="position:absolute;width:5940;height:0;left:824;top:22267;" coordsize="594004,0" path="m594004,0l0,0">
                  <v:stroke weight="0.667pt" endcap="flat" joinstyle="miter" miterlimit="10" on="true" color="#eb008b"/>
                  <v:fill on="false" color="#000000" opacity="0"/>
                </v:shape>
                <v:shape id="Shape 20198" style="position:absolute;width:1980;height:3249;left:4784;top:19005;" coordsize="198006,324930" path="m198006,0l0,324930">
                  <v:stroke weight="0.417pt" endcap="flat" joinstyle="miter" miterlimit="10" on="true" color="#eb008b"/>
                  <v:fill on="false" color="#000000" opacity="0"/>
                </v:shape>
                <v:shape id="Shape 20199" style="position:absolute;width:1980;height:3249;left:824;top:15756;" coordsize="198006,324917" path="m0,324917l198006,0">
                  <v:stroke weight="0.417pt" endcap="flat" joinstyle="miter" miterlimit="10" on="true" color="#eb008b"/>
                  <v:fill on="false" color="#000000" opacity="0"/>
                </v:shape>
                <v:shape id="Shape 20200" style="position:absolute;width:3947;height:6498;left:824;top:15769;" coordsize="394729,649834" path="m0,649834l394729,0">
                  <v:stroke weight="0.417pt" endcap="flat" joinstyle="miter" miterlimit="10" on="true" color="#eb008b"/>
                  <v:fill on="false" color="#000000" opacity="0"/>
                </v:shape>
                <v:shape id="Shape 20201" style="position:absolute;width:3947;height:6498;left:2805;top:15769;" coordsize="394729,649834" path="m0,649834l394729,0">
                  <v:stroke weight="0.417pt" endcap="flat" joinstyle="miter" miterlimit="10" on="true" color="#eb008b"/>
                  <v:fill on="false" color="#000000" opacity="0"/>
                </v:shape>
                <v:rect id="Rectangle 20202" style="position:absolute;width:5705;height:1249;left:1637;top:108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available</w:t>
                        </w:r>
                      </w:p>
                    </w:txbxContent>
                  </v:textbox>
                </v:rect>
                <v:rect id="Rectangle 20203" style="position:absolute;width:1800;height:1249;left:3122;top:1198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for</w:t>
                        </w:r>
                      </w:p>
                    </w:txbxContent>
                  </v:textbox>
                </v:rect>
                <v:rect id="Rectangle 20204" style="position:absolute;width:5253;height:1249;left:1814;top:1312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20205" style="position:absolute;width:0;height:6511;left:824;top:9245;" coordsize="0,651116" path="m0,651116l0,0">
                  <v:stroke weight="0.667pt" endcap="flat" joinstyle="miter" miterlimit="10" on="true" color="#eb008b"/>
                  <v:fill on="false" color="#000000" opacity="0"/>
                </v:shape>
                <v:shape id="Shape 20206" style="position:absolute;width:5940;height:0;left:824;top:9245;" coordsize="594004,0" path="m0,0l594004,0">
                  <v:stroke weight="0.667pt" endcap="flat" joinstyle="miter" miterlimit="10" on="true" color="#eb008b"/>
                  <v:fill on="false" color="#000000" opacity="0"/>
                </v:shape>
                <v:shape id="Shape 20207" style="position:absolute;width:0;height:6511;left:6765;top:9245;" coordsize="0,651116" path="m0,0l0,651116">
                  <v:stroke weight="0.667pt" endcap="flat" joinstyle="miter" miterlimit="10" on="true" color="#eb008b"/>
                  <v:fill on="false" color="#000000" opacity="0"/>
                </v:shape>
                <v:shape id="Shape 20208" style="position:absolute;width:5940;height:0;left:824;top:15756;" coordsize="594004,0" path="m594004,0l0,0">
                  <v:stroke weight="0.667pt" endcap="flat" joinstyle="miter" miterlimit="10" on="true" color="#eb008b"/>
                  <v:fill on="false" color="#000000" opacity="0"/>
                </v:shape>
                <v:shape id="Shape 20209" style="position:absolute;width:0;height:3249;left:824;top:5996;" coordsize="0,324917" path="m0,324917l0,0">
                  <v:stroke weight="0.667pt" endcap="flat" joinstyle="miter" miterlimit="10" on="true" color="#eb008b"/>
                  <v:fill on="false" color="#000000" opacity="0"/>
                </v:shape>
                <v:shape id="Shape 20210" style="position:absolute;width:5940;height:0;left:824;top:5983;" coordsize="594004,0" path="m0,0l594004,0">
                  <v:stroke weight="0.667pt" endcap="flat" joinstyle="miter" miterlimit="10" on="true" color="#eb008b"/>
                  <v:fill on="false" color="#000000" opacity="0"/>
                </v:shape>
                <v:shape id="Shape 20211" style="position:absolute;width:0;height:3249;left:6765;top:5983;" coordsize="0,324917" path="m0,0l0,324917">
                  <v:stroke weight="0.667pt" endcap="flat" joinstyle="miter" miterlimit="10" on="true" color="#eb008b"/>
                  <v:fill on="false" color="#000000" opacity="0"/>
                </v:shape>
                <v:shape id="Shape 20212" style="position:absolute;width:5940;height:0;left:824;top:9245;" coordsize="594004,0" path="m594004,0l0,0">
                  <v:stroke weight="0.667pt" endcap="flat" joinstyle="miter" miterlimit="10" on="true" color="#eb008b"/>
                  <v:fill on="false" color="#000000" opacity="0"/>
                </v:shape>
                <v:shape id="Shape 20213" style="position:absolute;width:1485;height:1624;left:5279;top:7620;" coordsize="148501,162458" path="m148501,0l0,162458">
                  <v:stroke weight="0.417pt" endcap="flat" joinstyle="miter" miterlimit="10" on="true" color="#eb008b"/>
                  <v:fill on="false" color="#000000" opacity="0"/>
                </v:shape>
                <v:shape id="Shape 20214" style="position:absolute;width:1472;height:1624;left:824;top:5996;" coordsize="147231,162458" path="m0,162458l147231,0">
                  <v:stroke weight="0.417pt" endcap="flat" joinstyle="miter" miterlimit="10" on="true" color="#eb008b"/>
                  <v:fill on="false" color="#000000" opacity="0"/>
                </v:shape>
                <v:shape id="Shape 20215" style="position:absolute;width:2970;height:3249;left:824;top:5996;" coordsize="297002,324917" path="m0,324917l297002,0">
                  <v:stroke weight="0.417pt" endcap="flat" joinstyle="miter" miterlimit="10" on="true" color="#eb008b"/>
                  <v:fill on="false" color="#000000" opacity="0"/>
                </v:shape>
                <v:shape id="Shape 20216" style="position:absolute;width:2970;height:3249;left:2309;top:5996;" coordsize="297002,324917" path="m0,324917l297002,0">
                  <v:stroke weight="0.417pt" endcap="flat" joinstyle="miter" miterlimit="10" on="true" color="#eb008b"/>
                  <v:fill on="false" color="#000000" opacity="0"/>
                </v:shape>
                <v:shape id="Shape 20217" style="position:absolute;width:2970;height:3249;left:3794;top:5996;" coordsize="297002,324917" path="m0,324917l297002,0">
                  <v:stroke weight="0.417pt" endcap="flat" joinstyle="miter" miterlimit="10" on="true" color="#eb008b"/>
                  <v:fill on="false" color="#000000" opacity="0"/>
                </v:shape>
                <v:shape id="Shape 20218" style="position:absolute;width:0;height:3249;left:824;top:2734;" coordsize="0,324917" path="m0,324917l0,0">
                  <v:stroke weight="0.667pt" endcap="flat" joinstyle="miter" miterlimit="10" on="true" color="#eb008b"/>
                  <v:fill on="false" color="#000000" opacity="0"/>
                </v:shape>
                <v:shape id="Shape 20219" style="position:absolute;width:5940;height:0;left:824;top:2734;" coordsize="594004,0" path="m0,0l594004,0">
                  <v:stroke weight="0.667pt" endcap="flat" joinstyle="miter" miterlimit="10" on="true" color="#eb008b"/>
                  <v:fill on="false" color="#000000" opacity="0"/>
                </v:shape>
                <v:shape id="Shape 20220" style="position:absolute;width:0;height:3249;left:6765;top:2734;" coordsize="0,324917" path="m0,0l0,324917">
                  <v:stroke weight="0.667pt" endcap="flat" joinstyle="miter" miterlimit="10" on="true" color="#eb008b"/>
                  <v:fill on="false" color="#000000" opacity="0"/>
                </v:shape>
                <v:shape id="Shape 20221" style="position:absolute;width:5940;height:0;left:824;top:5983;" coordsize="594004,0" path="m594004,0l0,0">
                  <v:stroke weight="0.667pt" endcap="flat" joinstyle="miter" miterlimit="10" on="true" color="#eb008b"/>
                  <v:fill on="false" color="#000000" opacity="0"/>
                </v:shape>
                <v:rect id="Rectangle 20222" style="position:absolute;width:5705;height:1249;left:1637;top:299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available</w:t>
                        </w:r>
                      </w:p>
                    </w:txbxContent>
                  </v:textbox>
                </v:rect>
                <v:rect id="Rectangle 20223" style="position:absolute;width:7115;height:1249;left:1104;top:413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fordevices</w:t>
                        </w:r>
                      </w:p>
                    </w:txbxContent>
                  </v:textbox>
                </v:rect>
                <v:rect id="Rectangle 20224" style="position:absolute;width:8111;height:773;left:723;top:4651;" filled="f" stroked="f">
                  <v:textbox inset="0,0,0,0">
                    <w:txbxContent>
                      <w:p>
                        <w:pPr>
                          <w:spacing w:before="0" w:after="160" w:line="259" w:lineRule="auto"/>
                          <w:ind w:left="0" w:right="0" w:firstLine="0"/>
                          <w:jc w:val="left"/>
                        </w:pPr>
                        <w:r>
                          <w:rPr>
                            <w:color w:val="eb008b"/>
                            <w:sz w:val="10"/>
                          </w:rPr>
                          <w:t xml:space="preserve">..............</w:t>
                        </w:r>
                      </w:p>
                    </w:txbxContent>
                  </v:textbox>
                </v:rect>
                <v:rect id="Rectangle 20225" style="position:absolute;width:9416;height:1249;left:241;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addressspace</w:t>
                        </w:r>
                      </w:p>
                    </w:txbxContent>
                  </v:textbox>
                </v:rect>
                <v:rect id="Rectangle 20226" style="position:absolute;width:7566;height:1249;left:951;top:11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ofmainbus</w:t>
                        </w:r>
                      </w:p>
                    </w:txbxContent>
                  </v:textbox>
                </v:rect>
                <v:shape id="Shape 20227" style="position:absolute;width:0;height:13707;left:18644;top:6351;" coordsize="0,1370762" path="m0,1370762l0,0">
                  <v:stroke weight="0.667pt" endcap="flat" joinstyle="miter" miterlimit="10" on="true" color="#eb008b"/>
                  <v:fill on="false" color="#000000" opacity="0"/>
                </v:shape>
                <v:shape id="Shape 20228" style="position:absolute;width:5940;height:0;left:18644;top:6351;" coordsize="594004,0" path="m0,0l594004,0">
                  <v:stroke weight="0.667pt" endcap="flat" joinstyle="miter" miterlimit="10" on="true" color="#eb008b"/>
                  <v:fill on="false" color="#000000" opacity="0"/>
                </v:shape>
                <v:shape id="Shape 20229" style="position:absolute;width:0;height:13707;left:24584;top:6351;" coordsize="0,1370762" path="m0,0l0,1370762">
                  <v:stroke weight="0.667pt" endcap="flat" joinstyle="miter" miterlimit="10" on="true" color="#eb008b"/>
                  <v:fill on="false" color="#000000" opacity="0"/>
                </v:shape>
                <v:shape id="Shape 20230" style="position:absolute;width:5940;height:0;left:18644;top:20059;" coordsize="594004,0" path="m594004,0l0,0">
                  <v:stroke weight="0.667pt" endcap="flat" joinstyle="miter" miterlimit="10" on="true" color="#eb008b"/>
                  <v:fill on="false" color="#000000" opacity="0"/>
                </v:shape>
                <v:rect id="Rectangle 20231" style="position:absolute;width:750;height:1249;left:17819;top:1925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shape id="Shape 20232" style="position:absolute;width:0;height:913;left:18644;top:11644;" coordsize="0,91376" path="m0,91376l0,0">
                  <v:stroke weight="0.667pt" endcap="flat" joinstyle="miter" miterlimit="10" on="true" color="#eb008b"/>
                  <v:fill on="false" color="#000000" opacity="0"/>
                </v:shape>
                <v:shape id="Shape 20233" style="position:absolute;width:5940;height:0;left:18644;top:11644;" coordsize="594004,0" path="m0,0l594004,0">
                  <v:stroke weight="0.667pt" endcap="flat" joinstyle="miter" miterlimit="10" on="true" color="#eb008b"/>
                  <v:fill on="false" color="#000000" opacity="0"/>
                </v:shape>
                <v:shape id="Shape 20234" style="position:absolute;width:0;height:913;left:24584;top:11644;" coordsize="0,91376" path="m0,0l0,91376">
                  <v:stroke weight="0.667pt" endcap="flat" joinstyle="miter" miterlimit="10" on="true" color="#eb008b"/>
                  <v:fill on="false" color="#000000" opacity="0"/>
                </v:shape>
                <v:shape id="Shape 20235" style="position:absolute;width:5940;height:0;left:18644;top:12558;" coordsize="594004,0" path="m594004,0l0,0">
                  <v:stroke weight="0.667pt" endcap="flat" joinstyle="miter" miterlimit="10" on="true" color="#eb008b"/>
                  <v:fill on="false" color="#000000" opacity="0"/>
                </v:shape>
                <v:shape id="Shape 20236" style="position:absolute;width:1980;height:2639;left:22604;top:8991;" coordsize="198006,263995" path="m198006,0l0,263995">
                  <v:stroke weight="0.417pt" endcap="flat" joinstyle="miter" miterlimit="10" on="true" color="#eb008b"/>
                  <v:fill on="false" color="#000000" opacity="0"/>
                </v:shape>
                <v:shape id="Shape 20237" style="position:absolute;width:1980;height:2640;left:18644;top:6351;" coordsize="198006,264008" path="m0,264008l198006,0">
                  <v:stroke weight="0.417pt" endcap="flat" joinstyle="miter" miterlimit="10" on="true" color="#eb008b"/>
                  <v:fill on="false" color="#000000" opacity="0"/>
                </v:shape>
                <v:shape id="Shape 20238" style="position:absolute;width:3947;height:5292;left:18644;top:6351;" coordsize="394729,529273" path="m0,529273l394729,0">
                  <v:stroke weight="0.417pt" endcap="flat" joinstyle="miter" miterlimit="10" on="true" color="#eb008b"/>
                  <v:fill on="false" color="#000000" opacity="0"/>
                </v:shape>
                <v:shape id="Shape 20239" style="position:absolute;width:3947;height:5292;left:20624;top:6351;" coordsize="394729,529273" path="m0,529273l394729,0">
                  <v:stroke weight="0.417pt" endcap="flat" joinstyle="miter" miterlimit="10" on="true" color="#eb008b"/>
                  <v:fill on="false" color="#000000" opacity="0"/>
                </v:shape>
                <v:shape id="Shape 20240" style="position:absolute;width:1980;height:3744;left:22604;top:16302;" coordsize="198006,374421" path="m198006,0l0,374421">
                  <v:stroke weight="0.417pt" endcap="flat" joinstyle="miter" miterlimit="10" on="true" color="#eb008b"/>
                  <v:fill on="false" color="#000000" opacity="0"/>
                </v:shape>
                <v:shape id="Shape 20241" style="position:absolute;width:1980;height:3744;left:18644;top:12558;" coordsize="198006,374422" path="m0,374422l198006,0">
                  <v:stroke weight="0.417pt" endcap="flat" joinstyle="miter" miterlimit="10" on="true" color="#eb008b"/>
                  <v:fill on="false" color="#000000" opacity="0"/>
                </v:shape>
                <v:shape id="Shape 20242" style="position:absolute;width:3947;height:7488;left:18644;top:12570;" coordsize="394729,748843" path="m0,748843l394729,0">
                  <v:stroke weight="0.417pt" endcap="flat" joinstyle="miter" miterlimit="10" on="true" color="#eb008b"/>
                  <v:fill on="false" color="#000000" opacity="0"/>
                </v:shape>
                <v:shape id="Shape 20243" style="position:absolute;width:3947;height:7488;left:20624;top:12570;" coordsize="394729,748843" path="m0,748843l394729,0">
                  <v:stroke weight="0.417pt" endcap="flat" joinstyle="miter" miterlimit="10" on="true" color="#eb008b"/>
                  <v:fill on="false" color="#000000" opacity="0"/>
                </v:shape>
                <v:rect id="Rectangle 20244" style="position:absolute;width:9416;height:1249;left:18061;top:360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addressspace</w:t>
                        </w:r>
                      </w:p>
                    </w:txbxContent>
                  </v:textbox>
                </v:rect>
                <v:rect id="Rectangle 20245" style="position:absolute;width:9913;height:1249;left:17883;top:474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ofauxiliarybus</w:t>
                        </w:r>
                      </w:p>
                    </w:txbxContent>
                  </v:textbox>
                </v:rect>
                <v:shape id="Shape 20246" style="position:absolute;width:913;height:241;left:17489;top:11733;" coordsize="91376,24117" path="m0,0l91376,24117">
                  <v:stroke weight="0.667pt" endcap="flat" joinstyle="miter" miterlimit="10" on="true" color="#eb008b"/>
                  <v:fill on="false" color="#000000" opacity="0"/>
                </v:shape>
                <v:shape id="Shape 20247" style="position:absolute;width:875;height:317;left:17515;top:11657;" coordsize="87579,31724" path="m0,0l87579,31724">
                  <v:stroke weight="0.667pt" endcap="flat" joinstyle="miter" miterlimit="10" on="true" color="#eb008b"/>
                  <v:fill on="false" color="#000000" opacity="0"/>
                </v:shape>
                <v:shape id="Shape 20248" style="position:absolute;width:850;height:380;left:17540;top:11580;" coordsize="85039,38074" path="m0,0l85039,38074">
                  <v:stroke weight="0.667pt" endcap="flat" joinstyle="miter" miterlimit="10" on="true" color="#eb008b"/>
                  <v:fill on="false" color="#000000" opacity="0"/>
                </v:shape>
                <v:shape id="Shape 20249" style="position:absolute;width:812;height:456;left:17578;top:11517;" coordsize="81242,45694" path="m0,0l81242,45694">
                  <v:stroke weight="0.667pt" endcap="flat" joinstyle="miter" miterlimit="10" on="true" color="#eb008b"/>
                  <v:fill on="false" color="#000000" opacity="0"/>
                </v:shape>
                <v:shape id="Shape 20250" style="position:absolute;width:774;height:520;left:17616;top:11441;" coordsize="77432,52032" path="m0,0l77432,52032">
                  <v:stroke weight="0.667pt" endcap="flat" joinstyle="miter" miterlimit="10" on="true" color="#eb008b"/>
                  <v:fill on="false" color="#000000" opacity="0"/>
                </v:shape>
                <v:shape id="Shape 20251" style="position:absolute;width:736;height:583;left:17654;top:11390;" coordsize="73622,58382" path="m0,0l73622,58382">
                  <v:stroke weight="0.667pt" endcap="flat" joinstyle="miter" miterlimit="10" on="true" color="#eb008b"/>
                  <v:fill on="false" color="#000000" opacity="0"/>
                </v:shape>
                <v:shape id="Shape 20252" style="position:absolute;width:685;height:634;left:17705;top:11327;" coordsize="68542,63462" path="m0,0l68542,63462">
                  <v:stroke weight="0.667pt" endcap="flat" joinstyle="miter" miterlimit="10" on="true" color="#eb008b"/>
                  <v:fill on="false" color="#000000" opacity="0"/>
                </v:shape>
                <v:shape id="Shape 20253" style="position:absolute;width:11384;height:6295;left:7018;top:5666;" coordsize="1138491,629527" path="m1138491,629527l0,0">
                  <v:stroke weight="0.667pt" endcap="flat" joinstyle="miter" miterlimit="10" on="true" color="#eb008b"/>
                  <v:fill on="false" color="#000000" opacity="0"/>
                </v:shape>
                <v:shape id="Shape 20254" style="position:absolute;width:913;height:241;left:6993;top:5666;" coordsize="91377,24105" path="m91377,24105l0,0">
                  <v:stroke weight="0.667pt" endcap="flat" joinstyle="miter" miterlimit="10" on="true" color="#eb008b"/>
                  <v:fill on="false" color="#000000" opacity="0"/>
                </v:shape>
                <v:shape id="Shape 20255" style="position:absolute;width:875;height:317;left:7006;top:5666;" coordsize="87566,31724" path="m87566,31724l0,0">
                  <v:stroke weight="0.667pt" endcap="flat" joinstyle="miter" miterlimit="10" on="true" color="#eb008b"/>
                  <v:fill on="false" color="#000000" opacity="0"/>
                </v:shape>
                <v:shape id="Shape 20256" style="position:absolute;width:850;height:380;left:7006;top:5666;" coordsize="85026,38074" path="m85026,38074l0,0">
                  <v:stroke weight="0.667pt" endcap="flat" joinstyle="miter" miterlimit="10" on="true" color="#eb008b"/>
                  <v:fill on="false" color="#000000" opacity="0"/>
                </v:shape>
                <v:shape id="Shape 20257" style="position:absolute;width:812;height:456;left:7006;top:5666;" coordsize="81229,45682" path="m81229,45682l0,0">
                  <v:stroke weight="0.667pt" endcap="flat" joinstyle="miter" miterlimit="10" on="true" color="#eb008b"/>
                  <v:fill on="false" color="#000000" opacity="0"/>
                </v:shape>
                <v:shape id="Shape 20258" style="position:absolute;width:774;height:520;left:7006;top:5666;" coordsize="77419,52032" path="m77419,52032l0,0">
                  <v:stroke weight="0.667pt" endcap="flat" joinstyle="miter" miterlimit="10" on="true" color="#eb008b"/>
                  <v:fill on="false" color="#000000" opacity="0"/>
                </v:shape>
                <v:shape id="Shape 20259" style="position:absolute;width:736;height:583;left:7006;top:5666;" coordsize="73609,58382" path="m73609,58382l0,0">
                  <v:stroke weight="0.667pt" endcap="flat" joinstyle="miter" miterlimit="10" on="true" color="#eb008b"/>
                  <v:fill on="false" color="#000000" opacity="0"/>
                </v:shape>
                <v:shape id="Shape 20260" style="position:absolute;width:685;height:634;left:7006;top:5679;" coordsize="68529,63449" path="m68529,63449l0,0">
                  <v:stroke weight="0.667pt" endcap="flat" joinstyle="miter" miterlimit="10" on="true" color="#eb008b"/>
                  <v:fill on="false" color="#000000" opacity="0"/>
                </v:shape>
                <v:shape id="Shape 20261" style="position:absolute;width:2576;height:3426;left:25041;top:9004;" coordsize="257658,342697" path="m257658,342697l0,0">
                  <v:stroke weight="0.25pt" endcap="flat" joinstyle="miter" miterlimit="10" on="true" color="#221f1f"/>
                  <v:fill on="false" color="#000000" opacity="0"/>
                </v:shape>
                <v:shape id="Shape 20262" style="position:absolute;width:723;height:583;left:25041;top:9004;" coordsize="72352,58395" path="m72352,58395l0,0">
                  <v:stroke weight="0.25pt" endcap="flat" joinstyle="miter" miterlimit="10" on="true" color="#221f1f"/>
                  <v:fill on="false" color="#000000" opacity="0"/>
                </v:shape>
                <v:shape id="Shape 20263" style="position:absolute;width:672;height:647;left:25041;top:8991;" coordsize="67272,64719" path="m67272,64719l0,0">
                  <v:stroke weight="0.25pt" endcap="flat" joinstyle="miter" miterlimit="10" on="true" color="#221f1f"/>
                  <v:fill on="false" color="#000000" opacity="0"/>
                </v:shape>
                <v:shape id="Shape 20264" style="position:absolute;width:609;height:698;left:25041;top:9004;" coordsize="60934,69812" path="m60934,69812l0,0">
                  <v:stroke weight="0.25pt" endcap="flat" joinstyle="miter" miterlimit="10" on="true" color="#221f1f"/>
                  <v:fill on="false" color="#000000" opacity="0"/>
                </v:shape>
                <v:shape id="Shape 20265" style="position:absolute;width:558;height:748;left:25041;top:8991;" coordsize="55854,74879" path="m55854,74879l0,0">
                  <v:stroke weight="0.25pt" endcap="flat" joinstyle="miter" miterlimit="10" on="true" color="#221f1f"/>
                  <v:fill on="false" color="#000000" opacity="0"/>
                </v:shape>
                <v:shape id="Shape 20266" style="position:absolute;width:495;height:787;left:25041;top:9004;" coordsize="49504,78702" path="m49504,78702l0,0">
                  <v:stroke weight="0.25pt" endcap="flat" joinstyle="miter" miterlimit="10" on="true" color="#221f1f"/>
                  <v:fill on="false" color="#000000" opacity="0"/>
                </v:shape>
                <v:shape id="Shape 20267" style="position:absolute;width:431;height:825;left:25041;top:9004;" coordsize="43154,82512" path="m43154,82512l0,0">
                  <v:stroke weight="0.25pt" endcap="flat" joinstyle="miter" miterlimit="10" on="true" color="#221f1f"/>
                  <v:fill on="false" color="#000000" opacity="0"/>
                </v:shape>
                <v:shape id="Shape 20268" style="position:absolute;width:355;height:863;left:25041;top:9004;" coordsize="35547,86309" path="m35547,86309l0,0">
                  <v:stroke weight="0.25pt" endcap="flat" joinstyle="miter" miterlimit="10" on="true" color="#221f1f"/>
                  <v:fill on="false" color="#000000" opacity="0"/>
                </v:shape>
                <v:shape id="Shape 20269" style="position:absolute;width:2576;height:3426;left:25041;top:12875;" coordsize="257658,342684" path="m257658,0l0,342684">
                  <v:stroke weight="0.25pt" endcap="flat" joinstyle="miter" miterlimit="10" on="true" color="#221f1f"/>
                  <v:fill on="false" color="#000000" opacity="0"/>
                </v:shape>
                <v:shape id="Shape 20270" style="position:absolute;width:355;height:863;left:25041;top:15439;" coordsize="35547,86309" path="m35547,0l0,86309">
                  <v:stroke weight="0.25pt" endcap="flat" joinstyle="miter" miterlimit="10" on="true" color="#221f1f"/>
                  <v:fill on="false" color="#000000" opacity="0"/>
                </v:shape>
                <v:shape id="Shape 20271" style="position:absolute;width:431;height:824;left:25041;top:15477;" coordsize="43154,82499" path="m43154,0l0,82499">
                  <v:stroke weight="0.25pt" endcap="flat" joinstyle="miter" miterlimit="10" on="true" color="#221f1f"/>
                  <v:fill on="false" color="#000000" opacity="0"/>
                </v:shape>
                <v:shape id="Shape 20272" style="position:absolute;width:495;height:786;left:25041;top:15515;" coordsize="49504,78689" path="m49504,0l0,78689">
                  <v:stroke weight="0.25pt" endcap="flat" joinstyle="miter" miterlimit="10" on="true" color="#221f1f"/>
                  <v:fill on="false" color="#000000" opacity="0"/>
                </v:shape>
                <v:shape id="Shape 20273" style="position:absolute;width:558;height:748;left:25041;top:15553;" coordsize="55854,74879" path="m55854,0l0,74879">
                  <v:stroke weight="0.25pt" endcap="flat" joinstyle="miter" miterlimit="10" on="true" color="#221f1f"/>
                  <v:fill on="false" color="#000000" opacity="0"/>
                </v:shape>
                <v:shape id="Shape 20274" style="position:absolute;width:609;height:697;left:25041;top:15604;" coordsize="60934,69799" path="m60934,0l0,69799">
                  <v:stroke weight="0.25pt" endcap="flat" joinstyle="miter" miterlimit="10" on="true" color="#221f1f"/>
                  <v:fill on="false" color="#000000" opacity="0"/>
                </v:shape>
                <v:shape id="Shape 20275" style="position:absolute;width:672;height:647;left:25041;top:15655;" coordsize="67272,64732" path="m67272,0l0,64732">
                  <v:stroke weight="0.25pt" endcap="flat" joinstyle="miter" miterlimit="10" on="true" color="#221f1f"/>
                  <v:fill on="false" color="#000000" opacity="0"/>
                </v:shape>
                <v:shape id="Shape 20276" style="position:absolute;width:723;height:583;left:25041;top:15718;" coordsize="72352,58382" path="m72352,0l0,58382">
                  <v:stroke weight="0.25pt" endcap="flat" joinstyle="miter" miterlimit="10" on="true" color="#221f1f"/>
                  <v:fill on="false" color="#000000" opacity="0"/>
                </v:shape>
                <v:shape id="Shape 20277" style="position:absolute;width:0;height:2741;left:12704;top:9283;" coordsize="0,274155" path="m0,274155l0,0">
                  <v:stroke weight="0.25pt" endcap="flat" joinstyle="miter" miterlimit="10" on="true" color="#221f1f"/>
                  <v:fill on="false" color="#000000" opacity="0"/>
                </v:shape>
                <v:shape id="Shape 20278" style="position:absolute;width:228;height:913;left:12704;top:9283;" coordsize="22847,91390" path="m22847,91390l0,0">
                  <v:stroke weight="0.25pt" endcap="flat" joinstyle="miter" miterlimit="10" on="true" color="#221f1f"/>
                  <v:fill on="false" color="#000000" opacity="0"/>
                </v:shape>
                <v:shape id="Shape 20279" style="position:absolute;width:152;height:926;left:12704;top:9270;" coordsize="15227,92659" path="m15227,92659l0,0">
                  <v:stroke weight="0.25pt" endcap="flat" joinstyle="miter" miterlimit="10" on="true" color="#221f1f"/>
                  <v:fill on="false" color="#000000" opacity="0"/>
                </v:shape>
                <v:shape id="Shape 20280" style="position:absolute;width:63;height:939;left:12704;top:9270;" coordsize="6350,93929" path="m6350,93929l0,0">
                  <v:stroke weight="0.25pt" endcap="flat" joinstyle="miter" miterlimit="10" on="true" color="#221f1f"/>
                  <v:fill on="false" color="#000000" opacity="0"/>
                </v:shape>
                <v:shape id="Shape 20281" style="position:absolute;width:0;height:939;left:12704;top:9283;" coordsize="0,93929" path="m0,93929l0,0">
                  <v:stroke weight="0.25pt" endcap="flat" joinstyle="miter" miterlimit="10" on="true" color="#221f1f"/>
                  <v:fill on="false" color="#000000" opacity="0"/>
                </v:shape>
                <v:shape id="Shape 20282" style="position:absolute;width:63;height:939;left:12628;top:9270;" coordsize="6350,93929" path="m0,93929l6350,0">
                  <v:stroke weight="0.25pt" endcap="flat" joinstyle="miter" miterlimit="10" on="true" color="#221f1f"/>
                  <v:fill on="false" color="#000000" opacity="0"/>
                </v:shape>
                <v:shape id="Shape 20283" style="position:absolute;width:152;height:926;left:12539;top:9270;" coordsize="15227,92659" path="m0,92659l15227,0">
                  <v:stroke weight="0.25pt" endcap="flat" joinstyle="miter" miterlimit="10" on="true" color="#221f1f"/>
                  <v:fill on="false" color="#000000" opacity="0"/>
                </v:shape>
                <v:shape id="Shape 20284" style="position:absolute;width:228;height:913;left:12476;top:9283;" coordsize="22847,91390" path="m0,91390l22847,0">
                  <v:stroke weight="0.25pt" endcap="flat" joinstyle="miter" miterlimit="10" on="true" color="#221f1f"/>
                  <v:fill on="false" color="#000000" opacity="0"/>
                </v:shape>
                <v:rect id="Rectangle 20285" style="position:absolute;width:1725;height:1220;left:28049;top:11569;"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not</w:t>
                        </w:r>
                      </w:p>
                    </w:txbxContent>
                  </v:textbox>
                </v:rect>
                <v:rect id="Rectangle 20286" style="position:absolute;width:4275;height:1220;left:28049;top:12711;"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mapped</w:t>
                        </w:r>
                      </w:p>
                    </w:txbxContent>
                  </v:textbox>
                </v:rect>
                <v:rect id="Rectangle 20287" style="position:absolute;width:6781;height:1220;left:10166;top:12584;"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mappingthe</w:t>
                        </w:r>
                      </w:p>
                    </w:txbxContent>
                  </v:textbox>
                </v:rect>
                <v:rect id="Rectangle 20288" style="position:absolute;width:8343;height:1220;left:9582;top:13726;"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bridgesupplies</w:t>
                        </w:r>
                      </w:p>
                    </w:txbxContent>
                  </v:textbox>
                </v:rect>
              </v:group>
            </w:pict>
          </mc:Fallback>
        </mc:AlternateContent>
      </w:r>
    </w:p>
    <w:p w14:paraId="293A09A1" w14:textId="77777777" w:rsidR="00383B15" w:rsidRDefault="00000000">
      <w:pPr>
        <w:spacing w:after="412" w:line="271" w:lineRule="auto"/>
        <w:ind w:left="1788" w:right="712" w:hanging="1077"/>
      </w:pPr>
      <w:r>
        <w:rPr>
          <w:b/>
          <w:sz w:val="18"/>
        </w:rPr>
        <w:t xml:space="preserve">Figure 14.16 </w:t>
      </w:r>
      <w:r>
        <w:rPr>
          <w:sz w:val="18"/>
        </w:rPr>
        <w:t>Illustration of a mapping that a bridge can provide between the address space of an auxiliary bus and the address space of a main bus. Only some bus addresses need to be mapped.</w:t>
      </w:r>
    </w:p>
    <w:p w14:paraId="329032E4" w14:textId="77777777" w:rsidR="00383B15" w:rsidRDefault="00000000">
      <w:pPr>
        <w:ind w:left="-9" w:right="0"/>
      </w:pPr>
      <w:r>
        <w:t>In the figure, both bus address spaces start at zero, and the address space of the auxiliary bus is smaller than the address space of the main bus. More important, the architect has chosen to map only a small part of the auxiliary bus address space, and has specified that it maps onto a region of the main bus that is reserved for devices. As a result, any device on the auxiliary bus that responds to addresses in the mapped region appears to be connected to the computer’s main bus.</w:t>
      </w:r>
    </w:p>
    <w:p w14:paraId="60FD20A7" w14:textId="77777777" w:rsidR="00383B15" w:rsidRDefault="00000000">
      <w:pPr>
        <w:spacing w:after="348"/>
        <w:ind w:left="400" w:right="0" w:firstLine="0"/>
      </w:pPr>
      <w:r>
        <w:t>To summarize:</w:t>
      </w:r>
    </w:p>
    <w:p w14:paraId="69DA9FFA" w14:textId="77777777" w:rsidR="00383B15" w:rsidRDefault="00000000">
      <w:pPr>
        <w:shd w:val="clear" w:color="auto" w:fill="F9D4E4"/>
        <w:spacing w:after="0" w:line="259" w:lineRule="auto"/>
        <w:ind w:left="721" w:right="711" w:hanging="10"/>
      </w:pPr>
      <w:r>
        <w:rPr>
          <w:i/>
        </w:rPr>
        <w:t>A bridge is a hardware device that interconnects two buses and maps addresses between them. Bridging allows a computer to have one or more auxiliary buses that are accessed through the computer’s main bus.</w:t>
      </w:r>
    </w:p>
    <w:p w14:paraId="03381696" w14:textId="77777777" w:rsidR="00383B15" w:rsidRDefault="00000000">
      <w:pPr>
        <w:spacing w:after="228" w:line="265" w:lineRule="auto"/>
        <w:ind w:left="1" w:right="0" w:hanging="10"/>
        <w:jc w:val="left"/>
      </w:pPr>
      <w:r>
        <w:rPr>
          <w:rFonts w:ascii="Arial" w:eastAsia="Arial" w:hAnsi="Arial" w:cs="Arial"/>
          <w:b/>
          <w:color w:val="EB008B"/>
          <w:sz w:val="24"/>
        </w:rPr>
        <w:t>14.30 Consequences For Programmers</w:t>
      </w:r>
    </w:p>
    <w:p w14:paraId="19C72706" w14:textId="77777777" w:rsidR="00383B15" w:rsidRDefault="00000000">
      <w:pPr>
        <w:spacing w:after="468"/>
        <w:ind w:left="-9" w:right="0"/>
      </w:pPr>
      <w:r>
        <w:t xml:space="preserve">As Figure 14.16 shows, the set of mapped addresses do not need to be identical in both address spaces. The goal is to make a bridge </w:t>
      </w:r>
      <w:r>
        <w:rPr>
          <w:i/>
        </w:rPr>
        <w:t xml:space="preserve">transparent </w:t>
      </w:r>
      <w:r>
        <w:t>so the processor does not know about the auxiliary bus. From a programmer’s point of view, however, the software may need to accommodate the mapping. For example, when a device is installed in an auxiliary bus, the device is configured with an address, A. If the computer’s owner enters A as the device address, software must understand the mapping and use the corresponding address on the main bus. Similarly, if the interaction between the device and the processor involves addresses, the processor must use addresses that the auxiliary device understands†.</w:t>
      </w:r>
    </w:p>
    <w:p w14:paraId="0830E34F" w14:textId="77777777" w:rsidR="00383B15" w:rsidRDefault="00000000">
      <w:pPr>
        <w:spacing w:after="228" w:line="265" w:lineRule="auto"/>
        <w:ind w:left="1" w:right="0" w:hanging="10"/>
        <w:jc w:val="left"/>
      </w:pPr>
      <w:r>
        <w:rPr>
          <w:rFonts w:ascii="Arial" w:eastAsia="Arial" w:hAnsi="Arial" w:cs="Arial"/>
          <w:b/>
          <w:color w:val="EB008B"/>
          <w:sz w:val="24"/>
        </w:rPr>
        <w:t>14.31 Switching Fabrics</w:t>
      </w:r>
    </w:p>
    <w:p w14:paraId="568CF4D0" w14:textId="77777777" w:rsidR="00383B15" w:rsidRDefault="00000000">
      <w:pPr>
        <w:ind w:left="-9" w:right="0"/>
      </w:pPr>
      <w:r>
        <w:t>Although a bus is fundamental to most computer systems, a bus has a disadvantage: bus hardware can only perform one transfer at a time. That is, although multiple hardware units can attach to a given bus, at most one pair of attached units can communicate at any time. The basic paradigm always consists of three steps: wait for exclusive use of the bus, perform a transfer, and release the bus so another transfer can occur.</w:t>
      </w:r>
    </w:p>
    <w:p w14:paraId="7898A25B" w14:textId="77777777" w:rsidR="00383B15" w:rsidRDefault="00000000">
      <w:pPr>
        <w:spacing w:after="61"/>
        <w:ind w:left="-9" w:right="0"/>
      </w:pPr>
      <w:r>
        <w:t xml:space="preserve">Some buses extend the paradigm by permitting multiple attached units to transfer N bytes of data each time they obtain the bus. For situations where bus architectures are insufficient, architects have invented alternative technologies that permit multiple transfers to occur simultaneously. Known as </w:t>
      </w:r>
      <w:r>
        <w:rPr>
          <w:i/>
        </w:rPr>
        <w:t>switching fabrics</w:t>
      </w:r>
      <w:r>
        <w:t>, the technologies use a variety of forms. Some fabrics are designed to handle a few attached units, and other fabrics are designed to handle hundreds or thousands. Similarly, some fabrics restrict transfers so only a few attached units can initiate transfers at the same time, and other fabrics permit many simultaneous transfers. One of the reasons for the variety arises from economics: higher performance (i.e., more simultaneous exchanges) can cost much more, and the higher cost may not be justified.</w:t>
      </w:r>
    </w:p>
    <w:p w14:paraId="12997240" w14:textId="77777777" w:rsidR="00383B15" w:rsidRDefault="00000000">
      <w:pPr>
        <w:spacing w:after="1954"/>
        <w:ind w:left="-9" w:right="0"/>
      </w:pPr>
      <w:r>
        <w:t xml:space="preserve">Perhaps the easiest switching fabric to understand consists of a </w:t>
      </w:r>
      <w:r>
        <w:rPr>
          <w:i/>
        </w:rPr>
        <w:t>crossbar switch</w:t>
      </w:r>
      <w:r>
        <w:t xml:space="preserve">. We can imagine a crossbar to be a matrix with </w:t>
      </w:r>
      <w:r>
        <w:rPr>
          <w:i/>
        </w:rPr>
        <w:t xml:space="preserve">N </w:t>
      </w:r>
      <w:r>
        <w:t xml:space="preserve">inputs and </w:t>
      </w:r>
      <w:r>
        <w:rPr>
          <w:i/>
        </w:rPr>
        <w:t xml:space="preserve">M </w:t>
      </w:r>
      <w:r>
        <w:t xml:space="preserve">outputs. The crossbar contains </w:t>
      </w:r>
      <w:r>
        <w:rPr>
          <w:i/>
        </w:rPr>
        <w:t>N</w:t>
      </w:r>
      <w:r>
        <w:rPr>
          <w:rFonts w:ascii="Segoe UI Symbol" w:eastAsia="Segoe UI Symbol" w:hAnsi="Segoe UI Symbol" w:cs="Segoe UI Symbol"/>
        </w:rPr>
        <w:t>×</w:t>
      </w:r>
      <w:r>
        <w:rPr>
          <w:i/>
        </w:rPr>
        <w:t xml:space="preserve">M </w:t>
      </w:r>
      <w:r>
        <w:t>electronic switches that each connect an input to an output. At any time, the crossbar can turn on switches to connect pairs of inputs and outputs as Figure 14.17 illustrates.</w:t>
      </w:r>
    </w:p>
    <w:p w14:paraId="23C0B806" w14:textId="77777777" w:rsidR="00383B15" w:rsidRDefault="00000000">
      <w:pPr>
        <w:spacing w:after="194" w:line="268" w:lineRule="auto"/>
        <w:ind w:left="320" w:right="0" w:firstLine="0"/>
      </w:pPr>
      <w:r>
        <w:rPr>
          <w:sz w:val="16"/>
        </w:rPr>
        <w:t>†Chapter 15 explains why a processor and a device exchange address information.</w:t>
      </w:r>
    </w:p>
    <w:p w14:paraId="33608F8E" w14:textId="77777777" w:rsidR="00383B15" w:rsidRDefault="00000000">
      <w:pPr>
        <w:tabs>
          <w:tab w:val="center" w:pos="1577"/>
        </w:tabs>
        <w:spacing w:after="241" w:line="265" w:lineRule="auto"/>
        <w:ind w:left="-9" w:right="0" w:firstLine="0"/>
        <w:jc w:val="left"/>
      </w:pPr>
      <w:r>
        <w:rPr>
          <w:color w:val="000000"/>
          <w:sz w:val="16"/>
        </w:rPr>
        <w:t>Sec. 14.31</w:t>
      </w:r>
      <w:r>
        <w:rPr>
          <w:color w:val="000000"/>
          <w:sz w:val="16"/>
        </w:rPr>
        <w:tab/>
        <w:t>Switching Fabrics</w:t>
      </w:r>
    </w:p>
    <w:p w14:paraId="1A6FF81B" w14:textId="77777777" w:rsidR="00383B15" w:rsidRDefault="00000000">
      <w:pPr>
        <w:spacing w:after="271" w:line="259" w:lineRule="auto"/>
        <w:ind w:left="903" w:right="0" w:firstLine="0"/>
        <w:jc w:val="left"/>
      </w:pPr>
      <w:r>
        <w:rPr>
          <w:rFonts w:ascii="Calibri" w:eastAsia="Calibri" w:hAnsi="Calibri" w:cs="Calibri"/>
          <w:noProof/>
          <w:color w:val="000000"/>
          <w:sz w:val="22"/>
        </w:rPr>
        <mc:AlternateContent>
          <mc:Choice Requires="wpg">
            <w:drawing>
              <wp:inline distT="0" distB="0" distL="0" distR="0" wp14:anchorId="1EF8F279" wp14:editId="4F7AC5E0">
                <wp:extent cx="3401512" cy="2503704"/>
                <wp:effectExtent l="0" t="0" r="0" b="0"/>
                <wp:docPr id="355509" name="Group 355509"/>
                <wp:cNvGraphicFramePr/>
                <a:graphic xmlns:a="http://schemas.openxmlformats.org/drawingml/2006/main">
                  <a:graphicData uri="http://schemas.microsoft.com/office/word/2010/wordprocessingGroup">
                    <wpg:wgp>
                      <wpg:cNvGrpSpPr/>
                      <wpg:grpSpPr>
                        <a:xfrm>
                          <a:off x="0" y="0"/>
                          <a:ext cx="3401512" cy="2503704"/>
                          <a:chOff x="0" y="0"/>
                          <a:chExt cx="3401512" cy="2503704"/>
                        </a:xfrm>
                      </wpg:grpSpPr>
                      <wps:wsp>
                        <wps:cNvPr id="20368" name="Shape 20368"/>
                        <wps:cNvSpPr/>
                        <wps:spPr>
                          <a:xfrm>
                            <a:off x="660001" y="0"/>
                            <a:ext cx="0" cy="2056143"/>
                          </a:xfrm>
                          <a:custGeom>
                            <a:avLst/>
                            <a:gdLst/>
                            <a:ahLst/>
                            <a:cxnLst/>
                            <a:rect l="0" t="0" r="0" b="0"/>
                            <a:pathLst>
                              <a:path h="2056143">
                                <a:moveTo>
                                  <a:pt x="0" y="2056143"/>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20369" name="Shape 20369"/>
                        <wps:cNvSpPr/>
                        <wps:spPr>
                          <a:xfrm>
                            <a:off x="660001" y="0"/>
                            <a:ext cx="2741511" cy="0"/>
                          </a:xfrm>
                          <a:custGeom>
                            <a:avLst/>
                            <a:gdLst/>
                            <a:ahLst/>
                            <a:cxnLst/>
                            <a:rect l="0" t="0" r="0" b="0"/>
                            <a:pathLst>
                              <a:path w="2741511">
                                <a:moveTo>
                                  <a:pt x="0" y="0"/>
                                </a:moveTo>
                                <a:lnTo>
                                  <a:pt x="2741511"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20370" name="Shape 20370"/>
                        <wps:cNvSpPr/>
                        <wps:spPr>
                          <a:xfrm>
                            <a:off x="3401512" y="0"/>
                            <a:ext cx="0" cy="2056143"/>
                          </a:xfrm>
                          <a:custGeom>
                            <a:avLst/>
                            <a:gdLst/>
                            <a:ahLst/>
                            <a:cxnLst/>
                            <a:rect l="0" t="0" r="0" b="0"/>
                            <a:pathLst>
                              <a:path h="2056143">
                                <a:moveTo>
                                  <a:pt x="0" y="0"/>
                                </a:moveTo>
                                <a:lnTo>
                                  <a:pt x="0" y="2056143"/>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20371" name="Shape 20371"/>
                        <wps:cNvSpPr/>
                        <wps:spPr>
                          <a:xfrm>
                            <a:off x="660001" y="2056143"/>
                            <a:ext cx="2741511" cy="0"/>
                          </a:xfrm>
                          <a:custGeom>
                            <a:avLst/>
                            <a:gdLst/>
                            <a:ahLst/>
                            <a:cxnLst/>
                            <a:rect l="0" t="0" r="0" b="0"/>
                            <a:pathLst>
                              <a:path w="2741511">
                                <a:moveTo>
                                  <a:pt x="2741511" y="0"/>
                                </a:moveTo>
                                <a:lnTo>
                                  <a:pt x="0"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20372" name="Shape 20372"/>
                        <wps:cNvSpPr/>
                        <wps:spPr>
                          <a:xfrm>
                            <a:off x="385846" y="342684"/>
                            <a:ext cx="2832900" cy="0"/>
                          </a:xfrm>
                          <a:custGeom>
                            <a:avLst/>
                            <a:gdLst/>
                            <a:ahLst/>
                            <a:cxnLst/>
                            <a:rect l="0" t="0" r="0" b="0"/>
                            <a:pathLst>
                              <a:path w="2832900">
                                <a:moveTo>
                                  <a:pt x="0" y="0"/>
                                </a:moveTo>
                                <a:lnTo>
                                  <a:pt x="283290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73" name="Shape 20373"/>
                        <wps:cNvSpPr/>
                        <wps:spPr>
                          <a:xfrm>
                            <a:off x="385846" y="685381"/>
                            <a:ext cx="2832900" cy="0"/>
                          </a:xfrm>
                          <a:custGeom>
                            <a:avLst/>
                            <a:gdLst/>
                            <a:ahLst/>
                            <a:cxnLst/>
                            <a:rect l="0" t="0" r="0" b="0"/>
                            <a:pathLst>
                              <a:path w="2832900">
                                <a:moveTo>
                                  <a:pt x="0" y="0"/>
                                </a:moveTo>
                                <a:lnTo>
                                  <a:pt x="283290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74" name="Shape 20374"/>
                        <wps:cNvSpPr/>
                        <wps:spPr>
                          <a:xfrm>
                            <a:off x="385846" y="1028065"/>
                            <a:ext cx="2832900" cy="0"/>
                          </a:xfrm>
                          <a:custGeom>
                            <a:avLst/>
                            <a:gdLst/>
                            <a:ahLst/>
                            <a:cxnLst/>
                            <a:rect l="0" t="0" r="0" b="0"/>
                            <a:pathLst>
                              <a:path w="2832900">
                                <a:moveTo>
                                  <a:pt x="0" y="0"/>
                                </a:moveTo>
                                <a:lnTo>
                                  <a:pt x="283290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75" name="Shape 20375"/>
                        <wps:cNvSpPr/>
                        <wps:spPr>
                          <a:xfrm>
                            <a:off x="385846" y="1713446"/>
                            <a:ext cx="2832900" cy="0"/>
                          </a:xfrm>
                          <a:custGeom>
                            <a:avLst/>
                            <a:gdLst/>
                            <a:ahLst/>
                            <a:cxnLst/>
                            <a:rect l="0" t="0" r="0" b="0"/>
                            <a:pathLst>
                              <a:path w="2832900">
                                <a:moveTo>
                                  <a:pt x="0" y="0"/>
                                </a:moveTo>
                                <a:lnTo>
                                  <a:pt x="283290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76" name="Shape 20376"/>
                        <wps:cNvSpPr/>
                        <wps:spPr>
                          <a:xfrm>
                            <a:off x="1116909" y="182766"/>
                            <a:ext cx="0" cy="2147519"/>
                          </a:xfrm>
                          <a:custGeom>
                            <a:avLst/>
                            <a:gdLst/>
                            <a:ahLst/>
                            <a:cxnLst/>
                            <a:rect l="0" t="0" r="0" b="0"/>
                            <a:pathLst>
                              <a:path h="2147519">
                                <a:moveTo>
                                  <a:pt x="0" y="214751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77" name="Shape 20377"/>
                        <wps:cNvSpPr/>
                        <wps:spPr>
                          <a:xfrm>
                            <a:off x="1573830" y="182766"/>
                            <a:ext cx="0" cy="2147519"/>
                          </a:xfrm>
                          <a:custGeom>
                            <a:avLst/>
                            <a:gdLst/>
                            <a:ahLst/>
                            <a:cxnLst/>
                            <a:rect l="0" t="0" r="0" b="0"/>
                            <a:pathLst>
                              <a:path h="2147519">
                                <a:moveTo>
                                  <a:pt x="0" y="214751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78" name="Shape 20378"/>
                        <wps:cNvSpPr/>
                        <wps:spPr>
                          <a:xfrm>
                            <a:off x="2030750" y="182766"/>
                            <a:ext cx="0" cy="2147519"/>
                          </a:xfrm>
                          <a:custGeom>
                            <a:avLst/>
                            <a:gdLst/>
                            <a:ahLst/>
                            <a:cxnLst/>
                            <a:rect l="0" t="0" r="0" b="0"/>
                            <a:pathLst>
                              <a:path h="2147519">
                                <a:moveTo>
                                  <a:pt x="0" y="214751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79" name="Shape 20379"/>
                        <wps:cNvSpPr/>
                        <wps:spPr>
                          <a:xfrm>
                            <a:off x="2944592" y="182766"/>
                            <a:ext cx="0" cy="2147519"/>
                          </a:xfrm>
                          <a:custGeom>
                            <a:avLst/>
                            <a:gdLst/>
                            <a:ahLst/>
                            <a:cxnLst/>
                            <a:rect l="0" t="0" r="0" b="0"/>
                            <a:pathLst>
                              <a:path h="2147519">
                                <a:moveTo>
                                  <a:pt x="0" y="214751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80" name="Shape 20380"/>
                        <wps:cNvSpPr/>
                        <wps:spPr>
                          <a:xfrm>
                            <a:off x="1114318" y="1712112"/>
                            <a:ext cx="2527" cy="2540"/>
                          </a:xfrm>
                          <a:custGeom>
                            <a:avLst/>
                            <a:gdLst/>
                            <a:ahLst/>
                            <a:cxnLst/>
                            <a:rect l="0" t="0" r="0" b="0"/>
                            <a:pathLst>
                              <a:path w="2527" h="2540">
                                <a:moveTo>
                                  <a:pt x="2527" y="1270"/>
                                </a:moveTo>
                                <a:cubicBezTo>
                                  <a:pt x="2527" y="572"/>
                                  <a:pt x="1956" y="0"/>
                                  <a:pt x="1270" y="0"/>
                                </a:cubicBezTo>
                                <a:cubicBezTo>
                                  <a:pt x="571" y="0"/>
                                  <a:pt x="0" y="572"/>
                                  <a:pt x="0" y="1270"/>
                                </a:cubicBezTo>
                                <a:cubicBezTo>
                                  <a:pt x="0" y="1969"/>
                                  <a:pt x="571" y="2540"/>
                                  <a:pt x="1270" y="2540"/>
                                </a:cubicBezTo>
                                <a:cubicBezTo>
                                  <a:pt x="1956" y="2540"/>
                                  <a:pt x="2527" y="1969"/>
                                  <a:pt x="2527"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81" name="Shape 20381"/>
                        <wps:cNvSpPr/>
                        <wps:spPr>
                          <a:xfrm>
                            <a:off x="1097808" y="1695615"/>
                            <a:ext cx="35547" cy="35535"/>
                          </a:xfrm>
                          <a:custGeom>
                            <a:avLst/>
                            <a:gdLst/>
                            <a:ahLst/>
                            <a:cxnLst/>
                            <a:rect l="0" t="0" r="0" b="0"/>
                            <a:pathLst>
                              <a:path w="35547" h="35535">
                                <a:moveTo>
                                  <a:pt x="35547" y="17767"/>
                                </a:moveTo>
                                <a:cubicBezTo>
                                  <a:pt x="35547" y="7963"/>
                                  <a:pt x="27584" y="0"/>
                                  <a:pt x="17780" y="0"/>
                                </a:cubicBezTo>
                                <a:cubicBezTo>
                                  <a:pt x="7963" y="0"/>
                                  <a:pt x="0" y="7963"/>
                                  <a:pt x="0" y="17767"/>
                                </a:cubicBezTo>
                                <a:cubicBezTo>
                                  <a:pt x="0" y="27584"/>
                                  <a:pt x="7963" y="35535"/>
                                  <a:pt x="17780" y="35535"/>
                                </a:cubicBezTo>
                                <a:cubicBezTo>
                                  <a:pt x="27584" y="35535"/>
                                  <a:pt x="35547" y="27584"/>
                                  <a:pt x="35547" y="17767"/>
                                </a:cubicBez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0382" name="Shape 20382"/>
                        <wps:cNvSpPr/>
                        <wps:spPr>
                          <a:xfrm>
                            <a:off x="1088296" y="1686090"/>
                            <a:ext cx="54572" cy="54585"/>
                          </a:xfrm>
                          <a:custGeom>
                            <a:avLst/>
                            <a:gdLst/>
                            <a:ahLst/>
                            <a:cxnLst/>
                            <a:rect l="0" t="0" r="0" b="0"/>
                            <a:pathLst>
                              <a:path w="54572" h="54585">
                                <a:moveTo>
                                  <a:pt x="54572" y="27292"/>
                                </a:moveTo>
                                <a:cubicBezTo>
                                  <a:pt x="54572" y="12230"/>
                                  <a:pt x="42355" y="0"/>
                                  <a:pt x="27292" y="0"/>
                                </a:cubicBezTo>
                                <a:cubicBezTo>
                                  <a:pt x="12217" y="0"/>
                                  <a:pt x="0" y="12230"/>
                                  <a:pt x="0" y="27292"/>
                                </a:cubicBezTo>
                                <a:cubicBezTo>
                                  <a:pt x="0" y="42354"/>
                                  <a:pt x="12217" y="54585"/>
                                  <a:pt x="27292" y="54585"/>
                                </a:cubicBezTo>
                                <a:cubicBezTo>
                                  <a:pt x="42355" y="54585"/>
                                  <a:pt x="54572" y="42354"/>
                                  <a:pt x="54572" y="27292"/>
                                </a:cubicBez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0383" name="Shape 20383"/>
                        <wps:cNvSpPr/>
                        <wps:spPr>
                          <a:xfrm>
                            <a:off x="1571430" y="341350"/>
                            <a:ext cx="2527" cy="2540"/>
                          </a:xfrm>
                          <a:custGeom>
                            <a:avLst/>
                            <a:gdLst/>
                            <a:ahLst/>
                            <a:cxnLst/>
                            <a:rect l="0" t="0" r="0" b="0"/>
                            <a:pathLst>
                              <a:path w="2527" h="2540">
                                <a:moveTo>
                                  <a:pt x="2527" y="1270"/>
                                </a:moveTo>
                                <a:cubicBezTo>
                                  <a:pt x="2527" y="571"/>
                                  <a:pt x="1956" y="0"/>
                                  <a:pt x="1257" y="0"/>
                                </a:cubicBezTo>
                                <a:cubicBezTo>
                                  <a:pt x="559" y="0"/>
                                  <a:pt x="0" y="571"/>
                                  <a:pt x="0" y="1270"/>
                                </a:cubicBezTo>
                                <a:cubicBezTo>
                                  <a:pt x="0" y="1969"/>
                                  <a:pt x="559" y="2540"/>
                                  <a:pt x="1257" y="2540"/>
                                </a:cubicBezTo>
                                <a:cubicBezTo>
                                  <a:pt x="1956" y="2540"/>
                                  <a:pt x="2527" y="1969"/>
                                  <a:pt x="2527"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84" name="Shape 20384"/>
                        <wps:cNvSpPr/>
                        <wps:spPr>
                          <a:xfrm>
                            <a:off x="1554919" y="324853"/>
                            <a:ext cx="35547" cy="35547"/>
                          </a:xfrm>
                          <a:custGeom>
                            <a:avLst/>
                            <a:gdLst/>
                            <a:ahLst/>
                            <a:cxnLst/>
                            <a:rect l="0" t="0" r="0" b="0"/>
                            <a:pathLst>
                              <a:path w="35547" h="35547">
                                <a:moveTo>
                                  <a:pt x="35547" y="17767"/>
                                </a:moveTo>
                                <a:cubicBezTo>
                                  <a:pt x="35547" y="7963"/>
                                  <a:pt x="27584" y="0"/>
                                  <a:pt x="17767" y="0"/>
                                </a:cubicBezTo>
                                <a:cubicBezTo>
                                  <a:pt x="7963" y="0"/>
                                  <a:pt x="0" y="7963"/>
                                  <a:pt x="0" y="17767"/>
                                </a:cubicBezTo>
                                <a:cubicBezTo>
                                  <a:pt x="0" y="27584"/>
                                  <a:pt x="7963" y="35547"/>
                                  <a:pt x="17767" y="35547"/>
                                </a:cubicBezTo>
                                <a:cubicBezTo>
                                  <a:pt x="27584" y="35547"/>
                                  <a:pt x="35547" y="27584"/>
                                  <a:pt x="35547" y="17767"/>
                                </a:cubicBez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0385" name="Shape 20385"/>
                        <wps:cNvSpPr/>
                        <wps:spPr>
                          <a:xfrm>
                            <a:off x="1545407" y="315341"/>
                            <a:ext cx="54572" cy="54572"/>
                          </a:xfrm>
                          <a:custGeom>
                            <a:avLst/>
                            <a:gdLst/>
                            <a:ahLst/>
                            <a:cxnLst/>
                            <a:rect l="0" t="0" r="0" b="0"/>
                            <a:pathLst>
                              <a:path w="54572" h="54572">
                                <a:moveTo>
                                  <a:pt x="54572" y="27279"/>
                                </a:moveTo>
                                <a:cubicBezTo>
                                  <a:pt x="54572" y="12217"/>
                                  <a:pt x="42354" y="0"/>
                                  <a:pt x="27280" y="0"/>
                                </a:cubicBezTo>
                                <a:cubicBezTo>
                                  <a:pt x="12217" y="0"/>
                                  <a:pt x="0" y="12217"/>
                                  <a:pt x="0" y="27279"/>
                                </a:cubicBezTo>
                                <a:cubicBezTo>
                                  <a:pt x="0" y="42354"/>
                                  <a:pt x="12217" y="54572"/>
                                  <a:pt x="27280" y="54572"/>
                                </a:cubicBezTo>
                                <a:cubicBezTo>
                                  <a:pt x="42354" y="54572"/>
                                  <a:pt x="54572" y="42354"/>
                                  <a:pt x="54572" y="27279"/>
                                </a:cubicBez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0386" name="Shape 20386"/>
                        <wps:cNvSpPr/>
                        <wps:spPr>
                          <a:xfrm>
                            <a:off x="2028147" y="684047"/>
                            <a:ext cx="2540" cy="2540"/>
                          </a:xfrm>
                          <a:custGeom>
                            <a:avLst/>
                            <a:gdLst/>
                            <a:ahLst/>
                            <a:cxnLst/>
                            <a:rect l="0" t="0" r="0" b="0"/>
                            <a:pathLst>
                              <a:path w="2540" h="2540">
                                <a:moveTo>
                                  <a:pt x="2540" y="1270"/>
                                </a:moveTo>
                                <a:cubicBezTo>
                                  <a:pt x="2540" y="571"/>
                                  <a:pt x="1969" y="0"/>
                                  <a:pt x="1270" y="0"/>
                                </a:cubicBezTo>
                                <a:cubicBezTo>
                                  <a:pt x="572" y="0"/>
                                  <a:pt x="0" y="571"/>
                                  <a:pt x="0" y="1270"/>
                                </a:cubicBezTo>
                                <a:cubicBezTo>
                                  <a:pt x="0" y="1968"/>
                                  <a:pt x="572" y="2540"/>
                                  <a:pt x="1270" y="2540"/>
                                </a:cubicBezTo>
                                <a:cubicBezTo>
                                  <a:pt x="1969"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87" name="Shape 20387"/>
                        <wps:cNvSpPr/>
                        <wps:spPr>
                          <a:xfrm>
                            <a:off x="2011650" y="667550"/>
                            <a:ext cx="35547" cy="35535"/>
                          </a:xfrm>
                          <a:custGeom>
                            <a:avLst/>
                            <a:gdLst/>
                            <a:ahLst/>
                            <a:cxnLst/>
                            <a:rect l="0" t="0" r="0" b="0"/>
                            <a:pathLst>
                              <a:path w="35547" h="35535">
                                <a:moveTo>
                                  <a:pt x="35547" y="17767"/>
                                </a:moveTo>
                                <a:cubicBezTo>
                                  <a:pt x="35547" y="7951"/>
                                  <a:pt x="27584" y="0"/>
                                  <a:pt x="17767" y="0"/>
                                </a:cubicBezTo>
                                <a:cubicBezTo>
                                  <a:pt x="7963" y="0"/>
                                  <a:pt x="0" y="7951"/>
                                  <a:pt x="0" y="17767"/>
                                </a:cubicBezTo>
                                <a:cubicBezTo>
                                  <a:pt x="0" y="27572"/>
                                  <a:pt x="7963" y="35535"/>
                                  <a:pt x="17767" y="35535"/>
                                </a:cubicBezTo>
                                <a:cubicBezTo>
                                  <a:pt x="27584" y="35535"/>
                                  <a:pt x="35547" y="27572"/>
                                  <a:pt x="35547" y="17767"/>
                                </a:cubicBez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0388" name="Shape 20388"/>
                        <wps:cNvSpPr/>
                        <wps:spPr>
                          <a:xfrm>
                            <a:off x="2002137" y="658025"/>
                            <a:ext cx="54572" cy="54572"/>
                          </a:xfrm>
                          <a:custGeom>
                            <a:avLst/>
                            <a:gdLst/>
                            <a:ahLst/>
                            <a:cxnLst/>
                            <a:rect l="0" t="0" r="0" b="0"/>
                            <a:pathLst>
                              <a:path w="54572" h="54572">
                                <a:moveTo>
                                  <a:pt x="54572" y="27292"/>
                                </a:moveTo>
                                <a:cubicBezTo>
                                  <a:pt x="54572" y="12230"/>
                                  <a:pt x="42354" y="0"/>
                                  <a:pt x="27280" y="0"/>
                                </a:cubicBezTo>
                                <a:cubicBezTo>
                                  <a:pt x="12217" y="0"/>
                                  <a:pt x="0" y="12230"/>
                                  <a:pt x="0" y="27292"/>
                                </a:cubicBezTo>
                                <a:cubicBezTo>
                                  <a:pt x="0" y="42355"/>
                                  <a:pt x="12217" y="54572"/>
                                  <a:pt x="27280" y="54572"/>
                                </a:cubicBezTo>
                                <a:cubicBezTo>
                                  <a:pt x="42354" y="54572"/>
                                  <a:pt x="54572" y="42355"/>
                                  <a:pt x="54572" y="27292"/>
                                </a:cubicBez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0389" name="Shape 20389"/>
                        <wps:cNvSpPr/>
                        <wps:spPr>
                          <a:xfrm>
                            <a:off x="2941988" y="1026731"/>
                            <a:ext cx="2540" cy="2540"/>
                          </a:xfrm>
                          <a:custGeom>
                            <a:avLst/>
                            <a:gdLst/>
                            <a:ahLst/>
                            <a:cxnLst/>
                            <a:rect l="0" t="0" r="0" b="0"/>
                            <a:pathLst>
                              <a:path w="2540" h="2540">
                                <a:moveTo>
                                  <a:pt x="2540" y="1270"/>
                                </a:moveTo>
                                <a:cubicBezTo>
                                  <a:pt x="2540" y="572"/>
                                  <a:pt x="1968" y="0"/>
                                  <a:pt x="1270" y="0"/>
                                </a:cubicBezTo>
                                <a:cubicBezTo>
                                  <a:pt x="571" y="0"/>
                                  <a:pt x="0" y="572"/>
                                  <a:pt x="0" y="1270"/>
                                </a:cubicBezTo>
                                <a:cubicBezTo>
                                  <a:pt x="0" y="1969"/>
                                  <a:pt x="571" y="2540"/>
                                  <a:pt x="1270" y="2540"/>
                                </a:cubicBezTo>
                                <a:cubicBezTo>
                                  <a:pt x="1968" y="2540"/>
                                  <a:pt x="2540" y="1969"/>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0390" name="Shape 20390"/>
                        <wps:cNvSpPr/>
                        <wps:spPr>
                          <a:xfrm>
                            <a:off x="2925491" y="1010234"/>
                            <a:ext cx="35535" cy="35534"/>
                          </a:xfrm>
                          <a:custGeom>
                            <a:avLst/>
                            <a:gdLst/>
                            <a:ahLst/>
                            <a:cxnLst/>
                            <a:rect l="0" t="0" r="0" b="0"/>
                            <a:pathLst>
                              <a:path w="35535" h="35534">
                                <a:moveTo>
                                  <a:pt x="35535" y="17767"/>
                                </a:moveTo>
                                <a:cubicBezTo>
                                  <a:pt x="35535" y="7962"/>
                                  <a:pt x="27584" y="0"/>
                                  <a:pt x="17768" y="0"/>
                                </a:cubicBezTo>
                                <a:cubicBezTo>
                                  <a:pt x="7963" y="0"/>
                                  <a:pt x="0" y="7962"/>
                                  <a:pt x="0" y="17767"/>
                                </a:cubicBezTo>
                                <a:cubicBezTo>
                                  <a:pt x="0" y="27584"/>
                                  <a:pt x="7963" y="35534"/>
                                  <a:pt x="17768" y="35534"/>
                                </a:cubicBezTo>
                                <a:cubicBezTo>
                                  <a:pt x="27584" y="35534"/>
                                  <a:pt x="35535" y="27584"/>
                                  <a:pt x="35535" y="17767"/>
                                </a:cubicBez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0391" name="Shape 20391"/>
                        <wps:cNvSpPr/>
                        <wps:spPr>
                          <a:xfrm>
                            <a:off x="2915979" y="1000722"/>
                            <a:ext cx="54572" cy="54572"/>
                          </a:xfrm>
                          <a:custGeom>
                            <a:avLst/>
                            <a:gdLst/>
                            <a:ahLst/>
                            <a:cxnLst/>
                            <a:rect l="0" t="0" r="0" b="0"/>
                            <a:pathLst>
                              <a:path w="54572" h="54572">
                                <a:moveTo>
                                  <a:pt x="54572" y="27280"/>
                                </a:moveTo>
                                <a:cubicBezTo>
                                  <a:pt x="54572" y="12217"/>
                                  <a:pt x="42354" y="0"/>
                                  <a:pt x="27280" y="0"/>
                                </a:cubicBezTo>
                                <a:cubicBezTo>
                                  <a:pt x="12217" y="0"/>
                                  <a:pt x="0" y="12217"/>
                                  <a:pt x="0" y="27280"/>
                                </a:cubicBezTo>
                                <a:cubicBezTo>
                                  <a:pt x="0" y="42355"/>
                                  <a:pt x="12217" y="54572"/>
                                  <a:pt x="27280" y="54572"/>
                                </a:cubicBezTo>
                                <a:cubicBezTo>
                                  <a:pt x="42354" y="54572"/>
                                  <a:pt x="54572" y="42355"/>
                                  <a:pt x="54572" y="27280"/>
                                </a:cubicBez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0392" name="Rectangle 20392"/>
                        <wps:cNvSpPr/>
                        <wps:spPr>
                          <a:xfrm>
                            <a:off x="8884" y="290091"/>
                            <a:ext cx="330051" cy="124916"/>
                          </a:xfrm>
                          <a:prstGeom prst="rect">
                            <a:avLst/>
                          </a:prstGeom>
                          <a:ln>
                            <a:noFill/>
                          </a:ln>
                        </wps:spPr>
                        <wps:txbx>
                          <w:txbxContent>
                            <w:p w14:paraId="7F8AD2DC" w14:textId="77777777" w:rsidR="00383B15" w:rsidRDefault="00000000">
                              <w:pPr>
                                <w:spacing w:after="160" w:line="259" w:lineRule="auto"/>
                                <w:ind w:right="0" w:firstLine="0"/>
                                <w:jc w:val="left"/>
                              </w:pPr>
                              <w:r>
                                <w:rPr>
                                  <w:rFonts w:ascii="Arial" w:eastAsia="Arial" w:hAnsi="Arial" w:cs="Arial"/>
                                  <w:b/>
                                  <w:color w:val="EB008B"/>
                                  <w:sz w:val="16"/>
                                </w:rPr>
                                <w:t>input</w:t>
                              </w:r>
                            </w:p>
                          </w:txbxContent>
                        </wps:txbx>
                        <wps:bodyPr horzOverflow="overflow" vert="horz" lIns="0" tIns="0" rIns="0" bIns="0" rtlCol="0">
                          <a:noAutofit/>
                        </wps:bodyPr>
                      </wps:wsp>
                      <wps:wsp>
                        <wps:cNvPr id="20393" name="Rectangle 20393"/>
                        <wps:cNvSpPr/>
                        <wps:spPr>
                          <a:xfrm>
                            <a:off x="284306" y="351929"/>
                            <a:ext cx="37542" cy="62457"/>
                          </a:xfrm>
                          <a:prstGeom prst="rect">
                            <a:avLst/>
                          </a:prstGeom>
                          <a:ln>
                            <a:noFill/>
                          </a:ln>
                        </wps:spPr>
                        <wps:txbx>
                          <w:txbxContent>
                            <w:p w14:paraId="19EBB66A" w14:textId="77777777" w:rsidR="00383B15" w:rsidRDefault="00000000">
                              <w:pPr>
                                <w:spacing w:after="160" w:line="259" w:lineRule="auto"/>
                                <w:ind w:right="0" w:firstLine="0"/>
                                <w:jc w:val="left"/>
                              </w:pPr>
                              <w:r>
                                <w:rPr>
                                  <w:rFonts w:ascii="Arial" w:eastAsia="Arial" w:hAnsi="Arial" w:cs="Arial"/>
                                  <w:b/>
                                  <w:color w:val="EB008B"/>
                                  <w:sz w:val="8"/>
                                </w:rPr>
                                <w:t>1</w:t>
                              </w:r>
                            </w:p>
                          </w:txbxContent>
                        </wps:txbx>
                        <wps:bodyPr horzOverflow="overflow" vert="horz" lIns="0" tIns="0" rIns="0" bIns="0" rtlCol="0">
                          <a:noAutofit/>
                        </wps:bodyPr>
                      </wps:wsp>
                      <wps:wsp>
                        <wps:cNvPr id="20394" name="Rectangle 20394"/>
                        <wps:cNvSpPr/>
                        <wps:spPr>
                          <a:xfrm>
                            <a:off x="8884" y="632782"/>
                            <a:ext cx="330051" cy="124916"/>
                          </a:xfrm>
                          <a:prstGeom prst="rect">
                            <a:avLst/>
                          </a:prstGeom>
                          <a:ln>
                            <a:noFill/>
                          </a:ln>
                        </wps:spPr>
                        <wps:txbx>
                          <w:txbxContent>
                            <w:p w14:paraId="5BDABF73" w14:textId="77777777" w:rsidR="00383B15" w:rsidRDefault="00000000">
                              <w:pPr>
                                <w:spacing w:after="160" w:line="259" w:lineRule="auto"/>
                                <w:ind w:right="0" w:firstLine="0"/>
                                <w:jc w:val="left"/>
                              </w:pPr>
                              <w:r>
                                <w:rPr>
                                  <w:rFonts w:ascii="Arial" w:eastAsia="Arial" w:hAnsi="Arial" w:cs="Arial"/>
                                  <w:b/>
                                  <w:color w:val="EB008B"/>
                                  <w:sz w:val="16"/>
                                </w:rPr>
                                <w:t>input</w:t>
                              </w:r>
                            </w:p>
                          </w:txbxContent>
                        </wps:txbx>
                        <wps:bodyPr horzOverflow="overflow" vert="horz" lIns="0" tIns="0" rIns="0" bIns="0" rtlCol="0">
                          <a:noAutofit/>
                        </wps:bodyPr>
                      </wps:wsp>
                      <wps:wsp>
                        <wps:cNvPr id="20395" name="Rectangle 20395"/>
                        <wps:cNvSpPr/>
                        <wps:spPr>
                          <a:xfrm>
                            <a:off x="284306" y="694618"/>
                            <a:ext cx="37542" cy="62457"/>
                          </a:xfrm>
                          <a:prstGeom prst="rect">
                            <a:avLst/>
                          </a:prstGeom>
                          <a:ln>
                            <a:noFill/>
                          </a:ln>
                        </wps:spPr>
                        <wps:txbx>
                          <w:txbxContent>
                            <w:p w14:paraId="0ED2E176" w14:textId="77777777" w:rsidR="00383B15" w:rsidRDefault="00000000">
                              <w:pPr>
                                <w:spacing w:after="160" w:line="259" w:lineRule="auto"/>
                                <w:ind w:right="0" w:firstLine="0"/>
                                <w:jc w:val="left"/>
                              </w:pPr>
                              <w:r>
                                <w:rPr>
                                  <w:rFonts w:ascii="Arial" w:eastAsia="Arial" w:hAnsi="Arial" w:cs="Arial"/>
                                  <w:b/>
                                  <w:color w:val="EB008B"/>
                                  <w:sz w:val="8"/>
                                </w:rPr>
                                <w:t>2</w:t>
                              </w:r>
                            </w:p>
                          </w:txbxContent>
                        </wps:txbx>
                        <wps:bodyPr horzOverflow="overflow" vert="horz" lIns="0" tIns="0" rIns="0" bIns="0" rtlCol="0">
                          <a:noAutofit/>
                        </wps:bodyPr>
                      </wps:wsp>
                      <wps:wsp>
                        <wps:cNvPr id="20396" name="Rectangle 20396"/>
                        <wps:cNvSpPr/>
                        <wps:spPr>
                          <a:xfrm>
                            <a:off x="8884" y="975472"/>
                            <a:ext cx="330051" cy="124916"/>
                          </a:xfrm>
                          <a:prstGeom prst="rect">
                            <a:avLst/>
                          </a:prstGeom>
                          <a:ln>
                            <a:noFill/>
                          </a:ln>
                        </wps:spPr>
                        <wps:txbx>
                          <w:txbxContent>
                            <w:p w14:paraId="289ED8D1" w14:textId="77777777" w:rsidR="00383B15" w:rsidRDefault="00000000">
                              <w:pPr>
                                <w:spacing w:after="160" w:line="259" w:lineRule="auto"/>
                                <w:ind w:right="0" w:firstLine="0"/>
                                <w:jc w:val="left"/>
                              </w:pPr>
                              <w:r>
                                <w:rPr>
                                  <w:rFonts w:ascii="Arial" w:eastAsia="Arial" w:hAnsi="Arial" w:cs="Arial"/>
                                  <w:b/>
                                  <w:color w:val="EB008B"/>
                                  <w:sz w:val="16"/>
                                </w:rPr>
                                <w:t>input</w:t>
                              </w:r>
                            </w:p>
                          </w:txbxContent>
                        </wps:txbx>
                        <wps:bodyPr horzOverflow="overflow" vert="horz" lIns="0" tIns="0" rIns="0" bIns="0" rtlCol="0">
                          <a:noAutofit/>
                        </wps:bodyPr>
                      </wps:wsp>
                      <wps:wsp>
                        <wps:cNvPr id="20397" name="Rectangle 20397"/>
                        <wps:cNvSpPr/>
                        <wps:spPr>
                          <a:xfrm>
                            <a:off x="284306" y="1037308"/>
                            <a:ext cx="37542" cy="62457"/>
                          </a:xfrm>
                          <a:prstGeom prst="rect">
                            <a:avLst/>
                          </a:prstGeom>
                          <a:ln>
                            <a:noFill/>
                          </a:ln>
                        </wps:spPr>
                        <wps:txbx>
                          <w:txbxContent>
                            <w:p w14:paraId="5951B8B0" w14:textId="77777777" w:rsidR="00383B15" w:rsidRDefault="00000000">
                              <w:pPr>
                                <w:spacing w:after="160" w:line="259" w:lineRule="auto"/>
                                <w:ind w:right="0" w:firstLine="0"/>
                                <w:jc w:val="left"/>
                              </w:pPr>
                              <w:r>
                                <w:rPr>
                                  <w:rFonts w:ascii="Arial" w:eastAsia="Arial" w:hAnsi="Arial" w:cs="Arial"/>
                                  <w:b/>
                                  <w:color w:val="EB008B"/>
                                  <w:sz w:val="8"/>
                                </w:rPr>
                                <w:t>3</w:t>
                              </w:r>
                            </w:p>
                          </w:txbxContent>
                        </wps:txbx>
                        <wps:bodyPr horzOverflow="overflow" vert="horz" lIns="0" tIns="0" rIns="0" bIns="0" rtlCol="0">
                          <a:noAutofit/>
                        </wps:bodyPr>
                      </wps:wsp>
                      <wps:wsp>
                        <wps:cNvPr id="20398" name="Rectangle 20398"/>
                        <wps:cNvSpPr/>
                        <wps:spPr>
                          <a:xfrm>
                            <a:off x="0" y="1660850"/>
                            <a:ext cx="330051" cy="124917"/>
                          </a:xfrm>
                          <a:prstGeom prst="rect">
                            <a:avLst/>
                          </a:prstGeom>
                          <a:ln>
                            <a:noFill/>
                          </a:ln>
                        </wps:spPr>
                        <wps:txbx>
                          <w:txbxContent>
                            <w:p w14:paraId="089CD413" w14:textId="77777777" w:rsidR="00383B15" w:rsidRDefault="00000000">
                              <w:pPr>
                                <w:spacing w:after="160" w:line="259" w:lineRule="auto"/>
                                <w:ind w:right="0" w:firstLine="0"/>
                                <w:jc w:val="left"/>
                              </w:pPr>
                              <w:r>
                                <w:rPr>
                                  <w:rFonts w:ascii="Arial" w:eastAsia="Arial" w:hAnsi="Arial" w:cs="Arial"/>
                                  <w:b/>
                                  <w:color w:val="EB008B"/>
                                  <w:sz w:val="16"/>
                                </w:rPr>
                                <w:t>input</w:t>
                              </w:r>
                            </w:p>
                          </w:txbxContent>
                        </wps:txbx>
                        <wps:bodyPr horzOverflow="overflow" vert="horz" lIns="0" tIns="0" rIns="0" bIns="0" rtlCol="0">
                          <a:noAutofit/>
                        </wps:bodyPr>
                      </wps:wsp>
                      <wps:wsp>
                        <wps:cNvPr id="20399" name="Rectangle 20399"/>
                        <wps:cNvSpPr/>
                        <wps:spPr>
                          <a:xfrm>
                            <a:off x="275421" y="1722688"/>
                            <a:ext cx="48751" cy="62458"/>
                          </a:xfrm>
                          <a:prstGeom prst="rect">
                            <a:avLst/>
                          </a:prstGeom>
                          <a:ln>
                            <a:noFill/>
                          </a:ln>
                        </wps:spPr>
                        <wps:txbx>
                          <w:txbxContent>
                            <w:p w14:paraId="73B1879E" w14:textId="77777777" w:rsidR="00383B15" w:rsidRDefault="00000000">
                              <w:pPr>
                                <w:spacing w:after="160" w:line="259" w:lineRule="auto"/>
                                <w:ind w:right="0" w:firstLine="0"/>
                                <w:jc w:val="left"/>
                              </w:pPr>
                              <w:r>
                                <w:rPr>
                                  <w:rFonts w:ascii="Arial" w:eastAsia="Arial" w:hAnsi="Arial" w:cs="Arial"/>
                                  <w:b/>
                                  <w:color w:val="EB008B"/>
                                  <w:sz w:val="8"/>
                                </w:rPr>
                                <w:t>N</w:t>
                              </w:r>
                            </w:p>
                          </w:txbxContent>
                        </wps:txbx>
                        <wps:bodyPr horzOverflow="overflow" vert="horz" lIns="0" tIns="0" rIns="0" bIns="0" rtlCol="0">
                          <a:noAutofit/>
                        </wps:bodyPr>
                      </wps:wsp>
                      <wps:wsp>
                        <wps:cNvPr id="20400" name="Rectangle 20400"/>
                        <wps:cNvSpPr/>
                        <wps:spPr>
                          <a:xfrm>
                            <a:off x="931608" y="2350039"/>
                            <a:ext cx="419991" cy="124917"/>
                          </a:xfrm>
                          <a:prstGeom prst="rect">
                            <a:avLst/>
                          </a:prstGeom>
                          <a:ln>
                            <a:noFill/>
                          </a:ln>
                        </wps:spPr>
                        <wps:txbx>
                          <w:txbxContent>
                            <w:p w14:paraId="0841488F" w14:textId="77777777" w:rsidR="00383B15" w:rsidRDefault="00000000">
                              <w:pPr>
                                <w:spacing w:after="160" w:line="259" w:lineRule="auto"/>
                                <w:ind w:right="0" w:firstLine="0"/>
                                <w:jc w:val="left"/>
                              </w:pPr>
                              <w:r>
                                <w:rPr>
                                  <w:rFonts w:ascii="Arial" w:eastAsia="Arial" w:hAnsi="Arial" w:cs="Arial"/>
                                  <w:b/>
                                  <w:color w:val="EB008B"/>
                                  <w:sz w:val="16"/>
                                </w:rPr>
                                <w:t>output</w:t>
                              </w:r>
                            </w:p>
                          </w:txbxContent>
                        </wps:txbx>
                        <wps:bodyPr horzOverflow="overflow" vert="horz" lIns="0" tIns="0" rIns="0" bIns="0" rtlCol="0">
                          <a:noAutofit/>
                        </wps:bodyPr>
                      </wps:wsp>
                      <wps:wsp>
                        <wps:cNvPr id="20401" name="Rectangle 20401"/>
                        <wps:cNvSpPr/>
                        <wps:spPr>
                          <a:xfrm>
                            <a:off x="1274299" y="2411876"/>
                            <a:ext cx="37542" cy="62458"/>
                          </a:xfrm>
                          <a:prstGeom prst="rect">
                            <a:avLst/>
                          </a:prstGeom>
                          <a:ln>
                            <a:noFill/>
                          </a:ln>
                        </wps:spPr>
                        <wps:txbx>
                          <w:txbxContent>
                            <w:p w14:paraId="6DF21F56" w14:textId="77777777" w:rsidR="00383B15" w:rsidRDefault="00000000">
                              <w:pPr>
                                <w:spacing w:after="160" w:line="259" w:lineRule="auto"/>
                                <w:ind w:right="0" w:firstLine="0"/>
                                <w:jc w:val="left"/>
                              </w:pPr>
                              <w:r>
                                <w:rPr>
                                  <w:rFonts w:ascii="Arial" w:eastAsia="Arial" w:hAnsi="Arial" w:cs="Arial"/>
                                  <w:b/>
                                  <w:color w:val="EB008B"/>
                                  <w:sz w:val="8"/>
                                </w:rPr>
                                <w:t>1</w:t>
                              </w:r>
                            </w:p>
                          </w:txbxContent>
                        </wps:txbx>
                        <wps:bodyPr horzOverflow="overflow" vert="horz" lIns="0" tIns="0" rIns="0" bIns="0" rtlCol="0">
                          <a:noAutofit/>
                        </wps:bodyPr>
                      </wps:wsp>
                      <wps:wsp>
                        <wps:cNvPr id="20402" name="Rectangle 20402"/>
                        <wps:cNvSpPr/>
                        <wps:spPr>
                          <a:xfrm>
                            <a:off x="1388528" y="2350039"/>
                            <a:ext cx="419991" cy="124917"/>
                          </a:xfrm>
                          <a:prstGeom prst="rect">
                            <a:avLst/>
                          </a:prstGeom>
                          <a:ln>
                            <a:noFill/>
                          </a:ln>
                        </wps:spPr>
                        <wps:txbx>
                          <w:txbxContent>
                            <w:p w14:paraId="7BDF2714" w14:textId="77777777" w:rsidR="00383B15" w:rsidRDefault="00000000">
                              <w:pPr>
                                <w:spacing w:after="160" w:line="259" w:lineRule="auto"/>
                                <w:ind w:right="0" w:firstLine="0"/>
                                <w:jc w:val="left"/>
                              </w:pPr>
                              <w:r>
                                <w:rPr>
                                  <w:rFonts w:ascii="Arial" w:eastAsia="Arial" w:hAnsi="Arial" w:cs="Arial"/>
                                  <w:b/>
                                  <w:color w:val="EB008B"/>
                                  <w:sz w:val="16"/>
                                </w:rPr>
                                <w:t>output</w:t>
                              </w:r>
                            </w:p>
                          </w:txbxContent>
                        </wps:txbx>
                        <wps:bodyPr horzOverflow="overflow" vert="horz" lIns="0" tIns="0" rIns="0" bIns="0" rtlCol="0">
                          <a:noAutofit/>
                        </wps:bodyPr>
                      </wps:wsp>
                      <wps:wsp>
                        <wps:cNvPr id="20403" name="Rectangle 20403"/>
                        <wps:cNvSpPr/>
                        <wps:spPr>
                          <a:xfrm>
                            <a:off x="1731218" y="2411876"/>
                            <a:ext cx="37542" cy="62458"/>
                          </a:xfrm>
                          <a:prstGeom prst="rect">
                            <a:avLst/>
                          </a:prstGeom>
                          <a:ln>
                            <a:noFill/>
                          </a:ln>
                        </wps:spPr>
                        <wps:txbx>
                          <w:txbxContent>
                            <w:p w14:paraId="68B26765" w14:textId="77777777" w:rsidR="00383B15" w:rsidRDefault="00000000">
                              <w:pPr>
                                <w:spacing w:after="160" w:line="259" w:lineRule="auto"/>
                                <w:ind w:right="0" w:firstLine="0"/>
                                <w:jc w:val="left"/>
                              </w:pPr>
                              <w:r>
                                <w:rPr>
                                  <w:rFonts w:ascii="Arial" w:eastAsia="Arial" w:hAnsi="Arial" w:cs="Arial"/>
                                  <w:b/>
                                  <w:color w:val="EB008B"/>
                                  <w:sz w:val="8"/>
                                </w:rPr>
                                <w:t>2</w:t>
                              </w:r>
                            </w:p>
                          </w:txbxContent>
                        </wps:txbx>
                        <wps:bodyPr horzOverflow="overflow" vert="horz" lIns="0" tIns="0" rIns="0" bIns="0" rtlCol="0">
                          <a:noAutofit/>
                        </wps:bodyPr>
                      </wps:wsp>
                      <wps:wsp>
                        <wps:cNvPr id="20404" name="Rectangle 20404"/>
                        <wps:cNvSpPr/>
                        <wps:spPr>
                          <a:xfrm>
                            <a:off x="1845448" y="2350039"/>
                            <a:ext cx="419991" cy="124917"/>
                          </a:xfrm>
                          <a:prstGeom prst="rect">
                            <a:avLst/>
                          </a:prstGeom>
                          <a:ln>
                            <a:noFill/>
                          </a:ln>
                        </wps:spPr>
                        <wps:txbx>
                          <w:txbxContent>
                            <w:p w14:paraId="5FAEF41E" w14:textId="77777777" w:rsidR="00383B15" w:rsidRDefault="00000000">
                              <w:pPr>
                                <w:spacing w:after="160" w:line="259" w:lineRule="auto"/>
                                <w:ind w:right="0" w:firstLine="0"/>
                                <w:jc w:val="left"/>
                              </w:pPr>
                              <w:r>
                                <w:rPr>
                                  <w:rFonts w:ascii="Arial" w:eastAsia="Arial" w:hAnsi="Arial" w:cs="Arial"/>
                                  <w:b/>
                                  <w:color w:val="EB008B"/>
                                  <w:sz w:val="16"/>
                                </w:rPr>
                                <w:t>output</w:t>
                              </w:r>
                            </w:p>
                          </w:txbxContent>
                        </wps:txbx>
                        <wps:bodyPr horzOverflow="overflow" vert="horz" lIns="0" tIns="0" rIns="0" bIns="0" rtlCol="0">
                          <a:noAutofit/>
                        </wps:bodyPr>
                      </wps:wsp>
                      <wps:wsp>
                        <wps:cNvPr id="20405" name="Rectangle 20405"/>
                        <wps:cNvSpPr/>
                        <wps:spPr>
                          <a:xfrm>
                            <a:off x="2188138" y="2411876"/>
                            <a:ext cx="37542" cy="62458"/>
                          </a:xfrm>
                          <a:prstGeom prst="rect">
                            <a:avLst/>
                          </a:prstGeom>
                          <a:ln>
                            <a:noFill/>
                          </a:ln>
                        </wps:spPr>
                        <wps:txbx>
                          <w:txbxContent>
                            <w:p w14:paraId="5E26A0DE" w14:textId="77777777" w:rsidR="00383B15" w:rsidRDefault="00000000">
                              <w:pPr>
                                <w:spacing w:after="160" w:line="259" w:lineRule="auto"/>
                                <w:ind w:right="0" w:firstLine="0"/>
                                <w:jc w:val="left"/>
                              </w:pPr>
                              <w:r>
                                <w:rPr>
                                  <w:rFonts w:ascii="Arial" w:eastAsia="Arial" w:hAnsi="Arial" w:cs="Arial"/>
                                  <w:b/>
                                  <w:color w:val="EB008B"/>
                                  <w:sz w:val="8"/>
                                </w:rPr>
                                <w:t>3</w:t>
                              </w:r>
                            </w:p>
                          </w:txbxContent>
                        </wps:txbx>
                        <wps:bodyPr horzOverflow="overflow" vert="horz" lIns="0" tIns="0" rIns="0" bIns="0" rtlCol="0">
                          <a:noAutofit/>
                        </wps:bodyPr>
                      </wps:wsp>
                      <wps:wsp>
                        <wps:cNvPr id="20406" name="Rectangle 20406"/>
                        <wps:cNvSpPr/>
                        <wps:spPr>
                          <a:xfrm>
                            <a:off x="2752942" y="2350039"/>
                            <a:ext cx="419990" cy="124917"/>
                          </a:xfrm>
                          <a:prstGeom prst="rect">
                            <a:avLst/>
                          </a:prstGeom>
                          <a:ln>
                            <a:noFill/>
                          </a:ln>
                        </wps:spPr>
                        <wps:txbx>
                          <w:txbxContent>
                            <w:p w14:paraId="2706CDB5" w14:textId="77777777" w:rsidR="00383B15" w:rsidRDefault="00000000">
                              <w:pPr>
                                <w:spacing w:after="160" w:line="259" w:lineRule="auto"/>
                                <w:ind w:right="0" w:firstLine="0"/>
                                <w:jc w:val="left"/>
                              </w:pPr>
                              <w:r>
                                <w:rPr>
                                  <w:rFonts w:ascii="Arial" w:eastAsia="Arial" w:hAnsi="Arial" w:cs="Arial"/>
                                  <w:b/>
                                  <w:color w:val="EB008B"/>
                                  <w:sz w:val="16"/>
                                </w:rPr>
                                <w:t>output</w:t>
                              </w:r>
                            </w:p>
                          </w:txbxContent>
                        </wps:txbx>
                        <wps:bodyPr horzOverflow="overflow" vert="horz" lIns="0" tIns="0" rIns="0" bIns="0" rtlCol="0">
                          <a:noAutofit/>
                        </wps:bodyPr>
                      </wps:wsp>
                      <wps:wsp>
                        <wps:cNvPr id="20407" name="Rectangle 20407"/>
                        <wps:cNvSpPr/>
                        <wps:spPr>
                          <a:xfrm>
                            <a:off x="3095632" y="2411876"/>
                            <a:ext cx="56246" cy="62458"/>
                          </a:xfrm>
                          <a:prstGeom prst="rect">
                            <a:avLst/>
                          </a:prstGeom>
                          <a:ln>
                            <a:noFill/>
                          </a:ln>
                        </wps:spPr>
                        <wps:txbx>
                          <w:txbxContent>
                            <w:p w14:paraId="03FBA6A5" w14:textId="77777777" w:rsidR="00383B15" w:rsidRDefault="00000000">
                              <w:pPr>
                                <w:spacing w:after="160" w:line="259" w:lineRule="auto"/>
                                <w:ind w:right="0" w:firstLine="0"/>
                                <w:jc w:val="left"/>
                              </w:pPr>
                              <w:r>
                                <w:rPr>
                                  <w:rFonts w:ascii="Arial" w:eastAsia="Arial" w:hAnsi="Arial" w:cs="Arial"/>
                                  <w:b/>
                                  <w:color w:val="EB008B"/>
                                  <w:sz w:val="8"/>
                                </w:rPr>
                                <w:t>M</w:t>
                              </w:r>
                            </w:p>
                          </w:txbxContent>
                        </wps:txbx>
                        <wps:bodyPr horzOverflow="overflow" vert="horz" lIns="0" tIns="0" rIns="0" bIns="0" rtlCol="0">
                          <a:noAutofit/>
                        </wps:bodyPr>
                      </wps:wsp>
                      <wps:wsp>
                        <wps:cNvPr id="20408" name="Rectangle 20408"/>
                        <wps:cNvSpPr/>
                        <wps:spPr>
                          <a:xfrm>
                            <a:off x="2377252" y="2398041"/>
                            <a:ext cx="295435" cy="140531"/>
                          </a:xfrm>
                          <a:prstGeom prst="rect">
                            <a:avLst/>
                          </a:prstGeom>
                          <a:ln>
                            <a:noFill/>
                          </a:ln>
                        </wps:spPr>
                        <wps:txbx>
                          <w:txbxContent>
                            <w:p w14:paraId="4A9F22B0" w14:textId="77777777" w:rsidR="00383B15" w:rsidRDefault="00000000">
                              <w:pPr>
                                <w:spacing w:after="160" w:line="259" w:lineRule="auto"/>
                                <w:ind w:right="0" w:firstLine="0"/>
                                <w:jc w:val="left"/>
                              </w:pPr>
                              <w:r>
                                <w:rPr>
                                  <w:rFonts w:ascii="Arial" w:eastAsia="Arial" w:hAnsi="Arial" w:cs="Arial"/>
                                  <w:b/>
                                  <w:color w:val="EB008B"/>
                                  <w:sz w:val="18"/>
                                </w:rPr>
                                <w:t>...</w:t>
                              </w:r>
                            </w:p>
                          </w:txbxContent>
                        </wps:txbx>
                        <wps:bodyPr horzOverflow="overflow" vert="horz" lIns="0" tIns="0" rIns="0" bIns="0" rtlCol="0">
                          <a:noAutofit/>
                        </wps:bodyPr>
                      </wps:wsp>
                      <wps:wsp>
                        <wps:cNvPr id="20409" name="Rectangle 20409"/>
                        <wps:cNvSpPr/>
                        <wps:spPr>
                          <a:xfrm>
                            <a:off x="296995" y="1311587"/>
                            <a:ext cx="42235" cy="140532"/>
                          </a:xfrm>
                          <a:prstGeom prst="rect">
                            <a:avLst/>
                          </a:prstGeom>
                          <a:ln>
                            <a:noFill/>
                          </a:ln>
                        </wps:spPr>
                        <wps:txbx>
                          <w:txbxContent>
                            <w:p w14:paraId="3D9E1770" w14:textId="77777777" w:rsidR="00383B15" w:rsidRDefault="00000000">
                              <w:pPr>
                                <w:spacing w:after="160" w:line="259" w:lineRule="auto"/>
                                <w:ind w:right="0" w:firstLine="0"/>
                                <w:jc w:val="left"/>
                              </w:pPr>
                              <w:r>
                                <w:rPr>
                                  <w:rFonts w:ascii="Arial" w:eastAsia="Arial" w:hAnsi="Arial" w:cs="Arial"/>
                                  <w:b/>
                                  <w:color w:val="EB008B"/>
                                  <w:sz w:val="18"/>
                                </w:rPr>
                                <w:t>.</w:t>
                              </w:r>
                            </w:p>
                          </w:txbxContent>
                        </wps:txbx>
                        <wps:bodyPr horzOverflow="overflow" vert="horz" lIns="0" tIns="0" rIns="0" bIns="0" rtlCol="0">
                          <a:noAutofit/>
                        </wps:bodyPr>
                      </wps:wsp>
                      <wps:wsp>
                        <wps:cNvPr id="20410" name="Rectangle 20410"/>
                        <wps:cNvSpPr/>
                        <wps:spPr>
                          <a:xfrm>
                            <a:off x="296995" y="1366166"/>
                            <a:ext cx="42235" cy="140531"/>
                          </a:xfrm>
                          <a:prstGeom prst="rect">
                            <a:avLst/>
                          </a:prstGeom>
                          <a:ln>
                            <a:noFill/>
                          </a:ln>
                        </wps:spPr>
                        <wps:txbx>
                          <w:txbxContent>
                            <w:p w14:paraId="1AB5E51B" w14:textId="77777777" w:rsidR="00383B15" w:rsidRDefault="00000000">
                              <w:pPr>
                                <w:spacing w:after="160" w:line="259" w:lineRule="auto"/>
                                <w:ind w:right="0" w:firstLine="0"/>
                                <w:jc w:val="left"/>
                              </w:pPr>
                              <w:r>
                                <w:rPr>
                                  <w:rFonts w:ascii="Arial" w:eastAsia="Arial" w:hAnsi="Arial" w:cs="Arial"/>
                                  <w:b/>
                                  <w:color w:val="EB008B"/>
                                  <w:sz w:val="18"/>
                                </w:rPr>
                                <w:t>.</w:t>
                              </w:r>
                            </w:p>
                          </w:txbxContent>
                        </wps:txbx>
                        <wps:bodyPr horzOverflow="overflow" vert="horz" lIns="0" tIns="0" rIns="0" bIns="0" rtlCol="0">
                          <a:noAutofit/>
                        </wps:bodyPr>
                      </wps:wsp>
                      <wps:wsp>
                        <wps:cNvPr id="20411" name="Rectangle 20411"/>
                        <wps:cNvSpPr/>
                        <wps:spPr>
                          <a:xfrm>
                            <a:off x="296995" y="1255740"/>
                            <a:ext cx="42235" cy="140532"/>
                          </a:xfrm>
                          <a:prstGeom prst="rect">
                            <a:avLst/>
                          </a:prstGeom>
                          <a:ln>
                            <a:noFill/>
                          </a:ln>
                        </wps:spPr>
                        <wps:txbx>
                          <w:txbxContent>
                            <w:p w14:paraId="0EDB3EFB" w14:textId="77777777" w:rsidR="00383B15" w:rsidRDefault="00000000">
                              <w:pPr>
                                <w:spacing w:after="160" w:line="259" w:lineRule="auto"/>
                                <w:ind w:right="0" w:firstLine="0"/>
                                <w:jc w:val="left"/>
                              </w:pPr>
                              <w:r>
                                <w:rPr>
                                  <w:rFonts w:ascii="Arial" w:eastAsia="Arial" w:hAnsi="Arial" w:cs="Arial"/>
                                  <w:b/>
                                  <w:color w:val="EB008B"/>
                                  <w:sz w:val="18"/>
                                </w:rPr>
                                <w:t>.</w:t>
                              </w:r>
                            </w:p>
                          </w:txbxContent>
                        </wps:txbx>
                        <wps:bodyPr horzOverflow="overflow" vert="horz" lIns="0" tIns="0" rIns="0" bIns="0" rtlCol="0">
                          <a:noAutofit/>
                        </wps:bodyPr>
                      </wps:wsp>
                    </wpg:wgp>
                  </a:graphicData>
                </a:graphic>
              </wp:inline>
            </w:drawing>
          </mc:Choice>
          <mc:Fallback xmlns:a="http://schemas.openxmlformats.org/drawingml/2006/main">
            <w:pict>
              <v:group id="Group 355509" style="width:267.836pt;height:197.142pt;mso-position-horizontal-relative:char;mso-position-vertical-relative:line" coordsize="34015,25037">
                <v:shape id="Shape 20368" style="position:absolute;width:0;height:20561;left:6600;top:0;" coordsize="0,2056143" path="m0,2056143l0,0">
                  <v:stroke weight="0.832pt" endcap="flat" joinstyle="miter" miterlimit="10" on="true" color="#eb008b"/>
                  <v:fill on="false" color="#000000" opacity="0"/>
                </v:shape>
                <v:shape id="Shape 20369" style="position:absolute;width:27415;height:0;left:6600;top:0;" coordsize="2741511,0" path="m0,0l2741511,0">
                  <v:stroke weight="0.832pt" endcap="flat" joinstyle="miter" miterlimit="10" on="true" color="#eb008b"/>
                  <v:fill on="false" color="#000000" opacity="0"/>
                </v:shape>
                <v:shape id="Shape 20370" style="position:absolute;width:0;height:20561;left:34015;top:0;" coordsize="0,2056143" path="m0,0l0,2056143">
                  <v:stroke weight="0.832pt" endcap="flat" joinstyle="miter" miterlimit="10" on="true" color="#eb008b"/>
                  <v:fill on="false" color="#000000" opacity="0"/>
                </v:shape>
                <v:shape id="Shape 20371" style="position:absolute;width:27415;height:0;left:6600;top:20561;" coordsize="2741511,0" path="m2741511,0l0,0">
                  <v:stroke weight="0.832pt" endcap="flat" joinstyle="miter" miterlimit="10" on="true" color="#eb008b"/>
                  <v:fill on="false" color="#000000" opacity="0"/>
                </v:shape>
                <v:shape id="Shape 20372" style="position:absolute;width:28329;height:0;left:3858;top:3426;" coordsize="2832900,0" path="m0,0l2832900,0">
                  <v:stroke weight="0.667pt" endcap="flat" joinstyle="miter" miterlimit="10" on="true" color="#eb008b"/>
                  <v:fill on="false" color="#000000" opacity="0"/>
                </v:shape>
                <v:shape id="Shape 20373" style="position:absolute;width:28329;height:0;left:3858;top:6853;" coordsize="2832900,0" path="m0,0l2832900,0">
                  <v:stroke weight="0.667pt" endcap="flat" joinstyle="miter" miterlimit="10" on="true" color="#eb008b"/>
                  <v:fill on="false" color="#000000" opacity="0"/>
                </v:shape>
                <v:shape id="Shape 20374" style="position:absolute;width:28329;height:0;left:3858;top:10280;" coordsize="2832900,0" path="m0,0l2832900,0">
                  <v:stroke weight="0.667pt" endcap="flat" joinstyle="miter" miterlimit="10" on="true" color="#eb008b"/>
                  <v:fill on="false" color="#000000" opacity="0"/>
                </v:shape>
                <v:shape id="Shape 20375" style="position:absolute;width:28329;height:0;left:3858;top:17134;" coordsize="2832900,0" path="m0,0l2832900,0">
                  <v:stroke weight="0.667pt" endcap="flat" joinstyle="miter" miterlimit="10" on="true" color="#eb008b"/>
                  <v:fill on="false" color="#000000" opacity="0"/>
                </v:shape>
                <v:shape id="Shape 20376" style="position:absolute;width:0;height:21475;left:11169;top:1827;" coordsize="0,2147519" path="m0,2147519l0,0">
                  <v:stroke weight="0.667pt" endcap="flat" joinstyle="miter" miterlimit="10" on="true" color="#eb008b"/>
                  <v:fill on="false" color="#000000" opacity="0"/>
                </v:shape>
                <v:shape id="Shape 20377" style="position:absolute;width:0;height:21475;left:15738;top:1827;" coordsize="0,2147519" path="m0,2147519l0,0">
                  <v:stroke weight="0.667pt" endcap="flat" joinstyle="miter" miterlimit="10" on="true" color="#eb008b"/>
                  <v:fill on="false" color="#000000" opacity="0"/>
                </v:shape>
                <v:shape id="Shape 20378" style="position:absolute;width:0;height:21475;left:20307;top:1827;" coordsize="0,2147519" path="m0,2147519l0,0">
                  <v:stroke weight="0.667pt" endcap="flat" joinstyle="miter" miterlimit="10" on="true" color="#eb008b"/>
                  <v:fill on="false" color="#000000" opacity="0"/>
                </v:shape>
                <v:shape id="Shape 20379" style="position:absolute;width:0;height:21475;left:29445;top:1827;" coordsize="0,2147519" path="m0,2147519l0,0">
                  <v:stroke weight="0.667pt" endcap="flat" joinstyle="miter" miterlimit="10" on="true" color="#eb008b"/>
                  <v:fill on="false" color="#000000" opacity="0"/>
                </v:shape>
                <v:shape id="Shape 20380" style="position:absolute;width:25;height:25;left:11143;top:17121;" coordsize="2527,2540" path="m2527,1270c2527,572,1956,0,1270,0c571,0,0,572,0,1270c0,1969,571,2540,1270,2540c1956,2540,2527,1969,2527,1270">
                  <v:stroke weight="0.667pt" endcap="flat" joinstyle="miter" miterlimit="10" on="true" color="#eb008b"/>
                  <v:fill on="false" color="#000000" opacity="0"/>
                </v:shape>
                <v:shape id="Shape 20381" style="position:absolute;width:355;height:355;left:10978;top:16956;" coordsize="35547,35535" path="m35547,17767c35547,7963,27584,0,17780,0c7963,0,0,7963,0,17767c0,27584,7963,35535,17780,35535c27584,35535,35547,27584,35547,17767">
                  <v:stroke weight="0.916pt" endcap="flat" joinstyle="miter" miterlimit="10" on="true" color="#eb008b"/>
                  <v:fill on="false" color="#000000" opacity="0"/>
                </v:shape>
                <v:shape id="Shape 20382" style="position:absolute;width:545;height:545;left:10882;top:16860;" coordsize="54572,54585" path="m54572,27292c54572,12230,42355,0,27292,0c12217,0,0,12230,0,27292c0,42354,12217,54585,27292,54585c42355,54585,54572,42354,54572,27292">
                  <v:stroke weight="1.166pt" endcap="flat" joinstyle="miter" miterlimit="10" on="true" color="#eb008b"/>
                  <v:fill on="false" color="#000000" opacity="0"/>
                </v:shape>
                <v:shape id="Shape 20383" style="position:absolute;width:25;height:25;left:15714;top:3413;" coordsize="2527,2540" path="m2527,1270c2527,571,1956,0,1257,0c559,0,0,571,0,1270c0,1969,559,2540,1257,2540c1956,2540,2527,1969,2527,1270">
                  <v:stroke weight="0.667pt" endcap="flat" joinstyle="miter" miterlimit="10" on="true" color="#eb008b"/>
                  <v:fill on="false" color="#000000" opacity="0"/>
                </v:shape>
                <v:shape id="Shape 20384" style="position:absolute;width:355;height:355;left:15549;top:3248;" coordsize="35547,35547" path="m35547,17767c35547,7963,27584,0,17767,0c7963,0,0,7963,0,17767c0,27584,7963,35547,17767,35547c27584,35547,35547,27584,35547,17767">
                  <v:stroke weight="0.916pt" endcap="flat" joinstyle="miter" miterlimit="10" on="true" color="#eb008b"/>
                  <v:fill on="false" color="#000000" opacity="0"/>
                </v:shape>
                <v:shape id="Shape 20385" style="position:absolute;width:545;height:545;left:15454;top:3153;" coordsize="54572,54572" path="m54572,27279c54572,12217,42354,0,27280,0c12217,0,0,12217,0,27279c0,42354,12217,54572,27280,54572c42354,54572,54572,42354,54572,27279">
                  <v:stroke weight="1.166pt" endcap="flat" joinstyle="miter" miterlimit="10" on="true" color="#eb008b"/>
                  <v:fill on="false" color="#000000" opacity="0"/>
                </v:shape>
                <v:shape id="Shape 20386" style="position:absolute;width:25;height:25;left:20281;top:6840;" coordsize="2540,2540" path="m2540,1270c2540,571,1969,0,1270,0c572,0,0,571,0,1270c0,1968,572,2540,1270,2540c1969,2540,2540,1968,2540,1270">
                  <v:stroke weight="0.667pt" endcap="flat" joinstyle="miter" miterlimit="10" on="true" color="#eb008b"/>
                  <v:fill on="false" color="#000000" opacity="0"/>
                </v:shape>
                <v:shape id="Shape 20387" style="position:absolute;width:355;height:355;left:20116;top:6675;" coordsize="35547,35535" path="m35547,17767c35547,7951,27584,0,17767,0c7963,0,0,7951,0,17767c0,27572,7963,35535,17767,35535c27584,35535,35547,27572,35547,17767">
                  <v:stroke weight="0.916pt" endcap="flat" joinstyle="miter" miterlimit="10" on="true" color="#eb008b"/>
                  <v:fill on="false" color="#000000" opacity="0"/>
                </v:shape>
                <v:shape id="Shape 20388" style="position:absolute;width:545;height:545;left:20021;top:6580;" coordsize="54572,54572" path="m54572,27292c54572,12230,42354,0,27280,0c12217,0,0,12230,0,27292c0,42355,12217,54572,27280,54572c42354,54572,54572,42355,54572,27292">
                  <v:stroke weight="1.166pt" endcap="flat" joinstyle="miter" miterlimit="10" on="true" color="#eb008b"/>
                  <v:fill on="false" color="#000000" opacity="0"/>
                </v:shape>
                <v:shape id="Shape 20389" style="position:absolute;width:25;height:25;left:29419;top:10267;" coordsize="2540,2540" path="m2540,1270c2540,572,1968,0,1270,0c571,0,0,572,0,1270c0,1969,571,2540,1270,2540c1968,2540,2540,1969,2540,1270">
                  <v:stroke weight="0.667pt" endcap="flat" joinstyle="miter" miterlimit="10" on="true" color="#eb008b"/>
                  <v:fill on="false" color="#000000" opacity="0"/>
                </v:shape>
                <v:shape id="Shape 20390" style="position:absolute;width:355;height:355;left:29254;top:10102;" coordsize="35535,35534" path="m35535,17767c35535,7962,27584,0,17768,0c7963,0,0,7962,0,17767c0,27584,7963,35534,17768,35534c27584,35534,35535,27584,35535,17767">
                  <v:stroke weight="0.916pt" endcap="flat" joinstyle="miter" miterlimit="10" on="true" color="#eb008b"/>
                  <v:fill on="false" color="#000000" opacity="0"/>
                </v:shape>
                <v:shape id="Shape 20391" style="position:absolute;width:545;height:545;left:29159;top:10007;" coordsize="54572,54572" path="m54572,27280c54572,12217,42354,0,27280,0c12217,0,0,12217,0,27280c0,42355,12217,54572,27280,54572c42354,54572,54572,42355,54572,27280">
                  <v:stroke weight="1.166pt" endcap="flat" joinstyle="miter" miterlimit="10" on="true" color="#eb008b"/>
                  <v:fill on="false" color="#000000" opacity="0"/>
                </v:shape>
                <v:rect id="Rectangle 20392" style="position:absolute;width:3300;height:1249;left:88;top:29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w:t>
                        </w:r>
                      </w:p>
                    </w:txbxContent>
                  </v:textbox>
                </v:rect>
                <v:rect id="Rectangle 20393" style="position:absolute;width:375;height:624;left:2843;top:3519;"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1</w:t>
                        </w:r>
                      </w:p>
                    </w:txbxContent>
                  </v:textbox>
                </v:rect>
                <v:rect id="Rectangle 20394" style="position:absolute;width:3300;height:1249;left:88;top:632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w:t>
                        </w:r>
                      </w:p>
                    </w:txbxContent>
                  </v:textbox>
                </v:rect>
                <v:rect id="Rectangle 20395" style="position:absolute;width:375;height:624;left:2843;top:6946;"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2</w:t>
                        </w:r>
                      </w:p>
                    </w:txbxContent>
                  </v:textbox>
                </v:rect>
                <v:rect id="Rectangle 20396" style="position:absolute;width:3300;height:1249;left:88;top:975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w:t>
                        </w:r>
                      </w:p>
                    </w:txbxContent>
                  </v:textbox>
                </v:rect>
                <v:rect id="Rectangle 20397" style="position:absolute;width:375;height:624;left:2843;top:10373;"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3</w:t>
                        </w:r>
                      </w:p>
                    </w:txbxContent>
                  </v:textbox>
                </v:rect>
                <v:rect id="Rectangle 20398" style="position:absolute;width:3300;height:1249;left:0;top:1660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w:t>
                        </w:r>
                      </w:p>
                    </w:txbxContent>
                  </v:textbox>
                </v:rect>
                <v:rect id="Rectangle 20399" style="position:absolute;width:487;height:624;left:2754;top:17226;"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N</w:t>
                        </w:r>
                      </w:p>
                    </w:txbxContent>
                  </v:textbox>
                </v:rect>
                <v:rect id="Rectangle 20400" style="position:absolute;width:4199;height:1249;left:9316;top:235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output</w:t>
                        </w:r>
                      </w:p>
                    </w:txbxContent>
                  </v:textbox>
                </v:rect>
                <v:rect id="Rectangle 20401" style="position:absolute;width:375;height:624;left:12742;top:24118;"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1</w:t>
                        </w:r>
                      </w:p>
                    </w:txbxContent>
                  </v:textbox>
                </v:rect>
                <v:rect id="Rectangle 20402" style="position:absolute;width:4199;height:1249;left:13885;top:235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output</w:t>
                        </w:r>
                      </w:p>
                    </w:txbxContent>
                  </v:textbox>
                </v:rect>
                <v:rect id="Rectangle 20403" style="position:absolute;width:375;height:624;left:17312;top:24118;"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2</w:t>
                        </w:r>
                      </w:p>
                    </w:txbxContent>
                  </v:textbox>
                </v:rect>
                <v:rect id="Rectangle 20404" style="position:absolute;width:4199;height:1249;left:18454;top:235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output</w:t>
                        </w:r>
                      </w:p>
                    </w:txbxContent>
                  </v:textbox>
                </v:rect>
                <v:rect id="Rectangle 20405" style="position:absolute;width:375;height:624;left:21881;top:24118;"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3</w:t>
                        </w:r>
                      </w:p>
                    </w:txbxContent>
                  </v:textbox>
                </v:rect>
                <v:rect id="Rectangle 20406" style="position:absolute;width:4199;height:1249;left:27529;top:235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output</w:t>
                        </w:r>
                      </w:p>
                    </w:txbxContent>
                  </v:textbox>
                </v:rect>
                <v:rect id="Rectangle 20407" style="position:absolute;width:562;height:624;left:30956;top:24118;"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M</w:t>
                        </w:r>
                      </w:p>
                    </w:txbxContent>
                  </v:textbox>
                </v:rect>
                <v:rect id="Rectangle 20408" style="position:absolute;width:2954;height:1405;left:23772;top:23980;" filled="f" stroked="f">
                  <v:textbox inset="0,0,0,0">
                    <w:txbxContent>
                      <w:p>
                        <w:pPr>
                          <w:spacing w:before="0" w:after="160" w:line="259" w:lineRule="auto"/>
                          <w:ind w:left="0" w:right="0" w:firstLine="0"/>
                          <w:jc w:val="left"/>
                        </w:pPr>
                        <w:r>
                          <w:rPr>
                            <w:rFonts w:cs="Arial" w:hAnsi="Arial" w:eastAsia="Arial" w:ascii="Arial"/>
                            <w:b w:val="1"/>
                            <w:color w:val="eb008b"/>
                            <w:sz w:val="18"/>
                          </w:rPr>
                          <w:t xml:space="preserve">...</w:t>
                        </w:r>
                      </w:p>
                    </w:txbxContent>
                  </v:textbox>
                </v:rect>
                <v:rect id="Rectangle 20409" style="position:absolute;width:422;height:1405;left:2969;top:13115;" filled="f" stroked="f">
                  <v:textbox inset="0,0,0,0">
                    <w:txbxContent>
                      <w:p>
                        <w:pPr>
                          <w:spacing w:before="0" w:after="160" w:line="259" w:lineRule="auto"/>
                          <w:ind w:left="0" w:right="0" w:firstLine="0"/>
                          <w:jc w:val="left"/>
                        </w:pPr>
                        <w:r>
                          <w:rPr>
                            <w:rFonts w:cs="Arial" w:hAnsi="Arial" w:eastAsia="Arial" w:ascii="Arial"/>
                            <w:b w:val="1"/>
                            <w:color w:val="eb008b"/>
                            <w:sz w:val="18"/>
                          </w:rPr>
                          <w:t xml:space="preserve">.</w:t>
                        </w:r>
                      </w:p>
                    </w:txbxContent>
                  </v:textbox>
                </v:rect>
                <v:rect id="Rectangle 20410" style="position:absolute;width:422;height:1405;left:2969;top:13661;" filled="f" stroked="f">
                  <v:textbox inset="0,0,0,0">
                    <w:txbxContent>
                      <w:p>
                        <w:pPr>
                          <w:spacing w:before="0" w:after="160" w:line="259" w:lineRule="auto"/>
                          <w:ind w:left="0" w:right="0" w:firstLine="0"/>
                          <w:jc w:val="left"/>
                        </w:pPr>
                        <w:r>
                          <w:rPr>
                            <w:rFonts w:cs="Arial" w:hAnsi="Arial" w:eastAsia="Arial" w:ascii="Arial"/>
                            <w:b w:val="1"/>
                            <w:color w:val="eb008b"/>
                            <w:sz w:val="18"/>
                          </w:rPr>
                          <w:t xml:space="preserve">.</w:t>
                        </w:r>
                      </w:p>
                    </w:txbxContent>
                  </v:textbox>
                </v:rect>
                <v:rect id="Rectangle 20411" style="position:absolute;width:422;height:1405;left:2969;top:12557;" filled="f" stroked="f">
                  <v:textbox inset="0,0,0,0">
                    <w:txbxContent>
                      <w:p>
                        <w:pPr>
                          <w:spacing w:before="0" w:after="160" w:line="259" w:lineRule="auto"/>
                          <w:ind w:left="0" w:right="0" w:firstLine="0"/>
                          <w:jc w:val="left"/>
                        </w:pPr>
                        <w:r>
                          <w:rPr>
                            <w:rFonts w:cs="Arial" w:hAnsi="Arial" w:eastAsia="Arial" w:ascii="Arial"/>
                            <w:b w:val="1"/>
                            <w:color w:val="eb008b"/>
                            <w:sz w:val="18"/>
                          </w:rPr>
                          <w:t xml:space="preserve">.</w:t>
                        </w:r>
                      </w:p>
                    </w:txbxContent>
                  </v:textbox>
                </v:rect>
              </v:group>
            </w:pict>
          </mc:Fallback>
        </mc:AlternateContent>
      </w:r>
    </w:p>
    <w:p w14:paraId="548DDC27" w14:textId="77777777" w:rsidR="00383B15" w:rsidRDefault="00000000">
      <w:pPr>
        <w:spacing w:after="412" w:line="271" w:lineRule="auto"/>
        <w:ind w:left="1788" w:right="712" w:hanging="1077"/>
      </w:pPr>
      <w:r>
        <w:rPr>
          <w:b/>
          <w:sz w:val="18"/>
        </w:rPr>
        <w:t xml:space="preserve">Figure 14.17 </w:t>
      </w:r>
      <w:r>
        <w:rPr>
          <w:sz w:val="18"/>
        </w:rPr>
        <w:t>A conceptual view of a crossbar switch with N inputs and M outputs with a dot showing an active connection. The crossbar mechanism ensures that only one connection is active for a given row or a given column at any time.</w:t>
      </w:r>
    </w:p>
    <w:p w14:paraId="6143B4C9" w14:textId="77777777" w:rsidR="00383B15" w:rsidRDefault="00000000">
      <w:pPr>
        <w:spacing w:after="468"/>
        <w:ind w:left="-9" w:right="0"/>
      </w:pPr>
      <w:r>
        <w:t xml:space="preserve">The figure helps us understand why switching fabrics are expensive. First, each line in the diagram represents a parallel data path composed of multiple wires. Second, each potential intersection between an input and output requires an electronic switch that can connect the input to the output at that point. Thus, a crossbar requires </w:t>
      </w:r>
      <w:r>
        <w:rPr>
          <w:i/>
        </w:rPr>
        <w:t>N</w:t>
      </w:r>
      <w:r>
        <w:rPr>
          <w:rFonts w:ascii="Segoe UI Symbol" w:eastAsia="Segoe UI Symbol" w:hAnsi="Segoe UI Symbol" w:cs="Segoe UI Symbol"/>
        </w:rPr>
        <w:t>×</w:t>
      </w:r>
      <w:r>
        <w:rPr>
          <w:i/>
        </w:rPr>
        <w:t xml:space="preserve">M </w:t>
      </w:r>
      <w:r>
        <w:t xml:space="preserve">switching components, each of which must be able to switch a parallel connection. By comparison, a bus only requires </w:t>
      </w:r>
      <w:r>
        <w:rPr>
          <w:i/>
        </w:rPr>
        <w:t xml:space="preserve">N+M </w:t>
      </w:r>
      <w:r>
        <w:t>electronic components (one to connect each input and each output to the bus).</w:t>
      </w:r>
    </w:p>
    <w:p w14:paraId="7D7B5D14" w14:textId="77777777" w:rsidR="00383B15" w:rsidRDefault="00000000">
      <w:pPr>
        <w:spacing w:after="228" w:line="265" w:lineRule="auto"/>
        <w:ind w:left="1" w:right="0" w:hanging="10"/>
        <w:jc w:val="left"/>
      </w:pPr>
      <w:r>
        <w:rPr>
          <w:rFonts w:ascii="Arial" w:eastAsia="Arial" w:hAnsi="Arial" w:cs="Arial"/>
          <w:b/>
          <w:color w:val="EB008B"/>
          <w:sz w:val="24"/>
        </w:rPr>
        <w:t>14.32 Summary</w:t>
      </w:r>
    </w:p>
    <w:p w14:paraId="00AED536" w14:textId="77777777" w:rsidR="00383B15" w:rsidRDefault="00000000">
      <w:pPr>
        <w:ind w:left="-9" w:right="0"/>
      </w:pPr>
      <w:r>
        <w:t>A bus is the fundamental mechanism used to interconnect memory, I/O devices, and processors within a computer system. Most buses operate in parallel, meaning that the bus consists of parallel wires that permit multiple bits to be transferred simultaneously.</w:t>
      </w:r>
    </w:p>
    <w:p w14:paraId="4E361F5B" w14:textId="77777777" w:rsidR="00383B15" w:rsidRDefault="00000000">
      <w:pPr>
        <w:ind w:left="-9" w:right="0"/>
      </w:pPr>
      <w:r>
        <w:t xml:space="preserve">Each bus defines a protocol that attached devices use to access the bus. Most bus protocols follow the fetch-store paradigm; an I/O device connected to a bus is designed to receive </w:t>
      </w:r>
      <w:r>
        <w:rPr>
          <w:i/>
        </w:rPr>
        <w:t xml:space="preserve">fetch </w:t>
      </w:r>
      <w:r>
        <w:t xml:space="preserve">or </w:t>
      </w:r>
      <w:r>
        <w:rPr>
          <w:i/>
        </w:rPr>
        <w:t xml:space="preserve">store </w:t>
      </w:r>
      <w:r>
        <w:t>operations and interpret them as control operations on the device.</w:t>
      </w:r>
    </w:p>
    <w:p w14:paraId="0D5DBC61" w14:textId="77777777" w:rsidR="00383B15" w:rsidRDefault="00000000">
      <w:pPr>
        <w:spacing w:after="41" w:line="260" w:lineRule="auto"/>
        <w:ind w:left="-9" w:right="0"/>
      </w:pPr>
      <w:r>
        <w:rPr>
          <w:color w:val="000000"/>
        </w:rPr>
        <w:t>Conceptually, a bus protocol specifies three separate forms of information: control information, address information, and data. In practice, a bus does not need separate wires for each type because a bus protocol can multiplex communication over a small set of wires.</w:t>
      </w:r>
    </w:p>
    <w:p w14:paraId="60109DC4" w14:textId="77777777" w:rsidR="00383B15" w:rsidRDefault="00000000">
      <w:pPr>
        <w:spacing w:after="62" w:line="260" w:lineRule="auto"/>
        <w:ind w:left="-9" w:right="0"/>
      </w:pPr>
      <w:r>
        <w:rPr>
          <w:color w:val="000000"/>
        </w:rPr>
        <w:t>A bus defines an address space that may contain holes (i.e., unassigned addresses). A computer system can have a single bus to which memory and I/O devices attach, or can have multiple buses that each attach to specific types of devices. As an alternative, a hardware device called a bridge can be used to add multiple auxiliary buses to a computer by mapping all or part of the auxiliary bus address space onto the address space of the computer’s main bus.</w:t>
      </w:r>
    </w:p>
    <w:p w14:paraId="788161CF" w14:textId="77777777" w:rsidR="00383B15" w:rsidRDefault="00000000">
      <w:pPr>
        <w:spacing w:after="590" w:line="260" w:lineRule="auto"/>
        <w:ind w:left="-9" w:right="0"/>
      </w:pPr>
      <w:r>
        <w:rPr>
          <w:color w:val="000000"/>
        </w:rPr>
        <w:t>The chief alternative to a bus is known as a switching fabric. Although they achieve higher throughput by using parallelism, switching fabrics are restricted to highend systems because a switching fabric is significantly more expensive than a bus.</w:t>
      </w:r>
    </w:p>
    <w:p w14:paraId="16923AD6"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02E7E84E" w14:textId="77777777" w:rsidR="00383B15" w:rsidRDefault="00000000">
      <w:pPr>
        <w:spacing w:after="48" w:line="271" w:lineRule="auto"/>
        <w:ind w:left="648" w:hanging="648"/>
      </w:pPr>
      <w:r>
        <w:rPr>
          <w:b/>
          <w:sz w:val="18"/>
        </w:rPr>
        <w:t xml:space="preserve">14.1 </w:t>
      </w:r>
      <w:r>
        <w:rPr>
          <w:sz w:val="18"/>
        </w:rPr>
        <w:t>A hardware architect asks you to choose between a single, thirty-two bit bus design that multiplexes both data and address information across the bus, or two sixteen-bit buses, one used to send address information and one used to send data. Which design do you choose? Why?</w:t>
      </w:r>
    </w:p>
    <w:p w14:paraId="15C7B388" w14:textId="77777777" w:rsidR="00383B15" w:rsidRDefault="00000000">
      <w:pPr>
        <w:spacing w:after="47" w:line="271" w:lineRule="auto"/>
        <w:ind w:left="648" w:right="0" w:hanging="648"/>
      </w:pPr>
      <w:r>
        <w:rPr>
          <w:b/>
          <w:sz w:val="18"/>
        </w:rPr>
        <w:t xml:space="preserve">14.2 </w:t>
      </w:r>
      <w:r>
        <w:rPr>
          <w:sz w:val="18"/>
        </w:rPr>
        <w:t>If a bus has can transfer 64 bits in each cycle and runs at a rate of 66 MHz, what is the bus throughput measured in megabytes per second?</w:t>
      </w:r>
    </w:p>
    <w:p w14:paraId="293F2EEB" w14:textId="77777777" w:rsidR="00383B15" w:rsidRDefault="00000000">
      <w:pPr>
        <w:spacing w:after="412" w:line="271" w:lineRule="auto"/>
        <w:ind w:left="648" w:right="0" w:hanging="648"/>
      </w:pPr>
      <w:r>
        <w:rPr>
          <w:b/>
          <w:sz w:val="18"/>
        </w:rPr>
        <w:t xml:space="preserve">14.3 </w:t>
      </w:r>
      <w:r>
        <w:rPr>
          <w:sz w:val="18"/>
        </w:rPr>
        <w:t>How many simultaneous transfers can occur over a crossbar switching fabric of N inputs and M outputs?</w:t>
      </w:r>
    </w:p>
    <w:p w14:paraId="77F7B4ED" w14:textId="77777777" w:rsidR="00383B15" w:rsidRDefault="00383B15">
      <w:pPr>
        <w:sectPr w:rsidR="00383B15">
          <w:headerReference w:type="even" r:id="rId88"/>
          <w:headerReference w:type="default" r:id="rId89"/>
          <w:headerReference w:type="first" r:id="rId90"/>
          <w:pgSz w:w="8680" w:h="13700"/>
          <w:pgMar w:top="748" w:right="730" w:bottom="853" w:left="750" w:header="748" w:footer="720" w:gutter="0"/>
          <w:cols w:space="720"/>
        </w:sectPr>
      </w:pPr>
    </w:p>
    <w:p w14:paraId="74E4D3D7" w14:textId="77777777" w:rsidR="00383B15" w:rsidRDefault="00000000">
      <w:pPr>
        <w:spacing w:after="789" w:line="273" w:lineRule="auto"/>
        <w:ind w:left="1" w:right="0" w:hanging="10"/>
        <w:jc w:val="left"/>
      </w:pPr>
      <w:r>
        <w:rPr>
          <w:rFonts w:ascii="Arial" w:eastAsia="Arial" w:hAnsi="Arial" w:cs="Arial"/>
          <w:i/>
          <w:color w:val="EB008B"/>
          <w:sz w:val="60"/>
        </w:rPr>
        <w:t>15</w:t>
      </w:r>
    </w:p>
    <w:p w14:paraId="099FE71B" w14:textId="77777777" w:rsidR="00383B15" w:rsidRDefault="00000000">
      <w:pPr>
        <w:spacing w:after="1911" w:line="265" w:lineRule="auto"/>
        <w:ind w:left="1" w:right="0" w:hanging="10"/>
        <w:jc w:val="left"/>
      </w:pPr>
      <w:r>
        <w:rPr>
          <w:rFonts w:ascii="Arial" w:eastAsia="Arial" w:hAnsi="Arial" w:cs="Arial"/>
          <w:i/>
          <w:sz w:val="48"/>
        </w:rPr>
        <w:t>Programmed And Interrupt-</w:t>
      </w:r>
    </w:p>
    <w:p w14:paraId="56719DFF" w14:textId="77777777" w:rsidR="00383B15" w:rsidRDefault="00000000">
      <w:pPr>
        <w:spacing w:after="1911" w:line="265" w:lineRule="auto"/>
        <w:ind w:left="1" w:right="0" w:hanging="10"/>
        <w:jc w:val="left"/>
      </w:pPr>
      <w:r>
        <w:rPr>
          <w:rFonts w:ascii="Arial" w:eastAsia="Arial" w:hAnsi="Arial" w:cs="Arial"/>
          <w:i/>
          <w:sz w:val="48"/>
        </w:rPr>
        <w:t>Driven I/O</w:t>
      </w:r>
    </w:p>
    <w:p w14:paraId="5FC71966" w14:textId="77777777" w:rsidR="00383B15" w:rsidRDefault="00000000">
      <w:pPr>
        <w:spacing w:after="228" w:line="265" w:lineRule="auto"/>
        <w:ind w:left="1" w:right="0" w:hanging="10"/>
        <w:jc w:val="left"/>
      </w:pPr>
      <w:r>
        <w:rPr>
          <w:rFonts w:ascii="Arial" w:eastAsia="Arial" w:hAnsi="Arial" w:cs="Arial"/>
          <w:b/>
          <w:color w:val="EB008B"/>
          <w:sz w:val="24"/>
        </w:rPr>
        <w:t>15.1 Introduction</w:t>
      </w:r>
    </w:p>
    <w:p w14:paraId="74264F1E" w14:textId="77777777" w:rsidR="00383B15" w:rsidRDefault="00000000">
      <w:pPr>
        <w:ind w:left="-9" w:right="0"/>
      </w:pPr>
      <w:r>
        <w:t xml:space="preserve">Earlier chapters introduce I/O. The previous chapter explains how a bus provides the connection between a processor and a set of I/O devices. The chapter discusses the bus address space, and shows how an address space can hold a combination of both memory and I/O devices. Finally, the chapter explains that a bus uses the fetch-store paradigm, and shows how </w:t>
      </w:r>
      <w:r>
        <w:rPr>
          <w:i/>
        </w:rPr>
        <w:t xml:space="preserve">fetch </w:t>
      </w:r>
      <w:r>
        <w:t xml:space="preserve">and </w:t>
      </w:r>
      <w:r>
        <w:rPr>
          <w:i/>
        </w:rPr>
        <w:t xml:space="preserve">store </w:t>
      </w:r>
      <w:r>
        <w:t>operations can be used to interrogate or control an external device.</w:t>
      </w:r>
    </w:p>
    <w:p w14:paraId="7CB635C5" w14:textId="77777777" w:rsidR="00383B15" w:rsidRDefault="00000000">
      <w:pPr>
        <w:ind w:left="-9" w:right="0"/>
      </w:pPr>
      <w:r>
        <w:t>This chapter continues the discussion. The chapter describes and compares the two basic styles of interaction between a processor and an I/O device. It focuses on interrupt-driven I/O, and explains how device driver software in the operating system interacts with an external device.</w:t>
      </w:r>
    </w:p>
    <w:p w14:paraId="7539BAC7" w14:textId="77777777" w:rsidR="00383B15" w:rsidRDefault="00000000">
      <w:pPr>
        <w:spacing w:after="470"/>
        <w:ind w:left="-9" w:right="0"/>
      </w:pPr>
      <w:r>
        <w:t>The next chapter takes a different approach to the subject by examining I/O from a programmer’s perspective. The chapter looks at individual devices, and describes how they interact with the processor.</w:t>
      </w:r>
    </w:p>
    <w:p w14:paraId="42BF5A01" w14:textId="77777777" w:rsidR="00383B15" w:rsidRDefault="00000000">
      <w:pPr>
        <w:spacing w:after="228" w:line="265" w:lineRule="auto"/>
        <w:ind w:left="1" w:right="0" w:hanging="10"/>
        <w:jc w:val="left"/>
      </w:pPr>
      <w:r>
        <w:rPr>
          <w:rFonts w:ascii="Arial" w:eastAsia="Arial" w:hAnsi="Arial" w:cs="Arial"/>
          <w:b/>
          <w:color w:val="EB008B"/>
          <w:sz w:val="24"/>
        </w:rPr>
        <w:t>15.2 I/O Paradigms</w:t>
      </w:r>
    </w:p>
    <w:p w14:paraId="41ECBFFD" w14:textId="77777777" w:rsidR="00383B15" w:rsidRDefault="00000000">
      <w:pPr>
        <w:spacing w:after="148"/>
        <w:ind w:left="-9" w:right="0"/>
      </w:pPr>
      <w:r>
        <w:t xml:space="preserve">We know from Chapter 14 that I/O devices connect to a bus, and that a processor can interact with the device by issuing </w:t>
      </w:r>
      <w:r>
        <w:rPr>
          <w:i/>
        </w:rPr>
        <w:t xml:space="preserve">fetch </w:t>
      </w:r>
      <w:r>
        <w:t xml:space="preserve">and </w:t>
      </w:r>
      <w:r>
        <w:rPr>
          <w:i/>
        </w:rPr>
        <w:t xml:space="preserve">store </w:t>
      </w:r>
      <w:r>
        <w:t>operations to bus addresses that have been assigned to the device. Although the basic mechanics of I/O are easy to</w:t>
      </w:r>
    </w:p>
    <w:p w14:paraId="328E2EC5" w14:textId="77777777" w:rsidR="00383B15" w:rsidRDefault="00000000">
      <w:pPr>
        <w:spacing w:after="356" w:line="259" w:lineRule="auto"/>
        <w:ind w:left="10" w:right="-8" w:hanging="10"/>
        <w:jc w:val="right"/>
      </w:pPr>
      <w:r>
        <w:rPr>
          <w:sz w:val="16"/>
        </w:rPr>
        <w:t>237</w:t>
      </w:r>
    </w:p>
    <w:p w14:paraId="13A4F796" w14:textId="77777777" w:rsidR="00383B15" w:rsidRDefault="00000000">
      <w:pPr>
        <w:spacing w:after="398" w:line="260" w:lineRule="auto"/>
        <w:ind w:left="-9" w:right="0" w:firstLine="0"/>
      </w:pPr>
      <w:r>
        <w:rPr>
          <w:color w:val="000000"/>
        </w:rPr>
        <w:t>specify, several questions remain unanswered. What control operations should each device support? How does application software running on the processor access a given device without understanding the hardware details? Can the interaction between a processor and I/O devices affect overall system performance?</w:t>
      </w:r>
    </w:p>
    <w:p w14:paraId="3ABAFBED" w14:textId="77777777" w:rsidR="00383B15" w:rsidRDefault="00000000">
      <w:pPr>
        <w:spacing w:after="228" w:line="265" w:lineRule="auto"/>
        <w:ind w:left="1" w:right="0" w:hanging="10"/>
        <w:jc w:val="left"/>
      </w:pPr>
      <w:r>
        <w:rPr>
          <w:rFonts w:ascii="Arial" w:eastAsia="Arial" w:hAnsi="Arial" w:cs="Arial"/>
          <w:b/>
          <w:color w:val="EB008B"/>
          <w:sz w:val="24"/>
        </w:rPr>
        <w:t>15.3 Programmed I/O</w:t>
      </w:r>
    </w:p>
    <w:p w14:paraId="325F830C" w14:textId="77777777" w:rsidR="00383B15" w:rsidRDefault="00000000">
      <w:pPr>
        <w:ind w:left="-9" w:right="0"/>
      </w:pPr>
      <w:r>
        <w:t xml:space="preserve">The earliest computers took a straightforward approach to I/O: an external device consisted of basic digital circuits that controlled the hardware in response to </w:t>
      </w:r>
      <w:r>
        <w:rPr>
          <w:i/>
        </w:rPr>
        <w:t xml:space="preserve">fetch </w:t>
      </w:r>
      <w:r>
        <w:t xml:space="preserve">and </w:t>
      </w:r>
      <w:r>
        <w:rPr>
          <w:i/>
        </w:rPr>
        <w:t xml:space="preserve">store </w:t>
      </w:r>
      <w:r>
        <w:t>operations; the CPU handled all the details. For example, to print a new line of text on a printer, the CPU needed to perform several steps. The CPU activated a set of circuits, one at a time. The circuits advanced the paper, moved the print head to the beginning of the line, selected a character to print, and caused the hammer to strike the</w:t>
      </w:r>
    </w:p>
    <w:p w14:paraId="153335EF" w14:textId="77777777" w:rsidR="00383B15" w:rsidRDefault="00000000">
      <w:pPr>
        <w:ind w:left="-9" w:right="0"/>
      </w:pPr>
      <w:r>
        <w:t>character.</w:t>
      </w:r>
    </w:p>
    <w:p w14:paraId="68A8CBBE" w14:textId="77777777" w:rsidR="00383B15" w:rsidRDefault="00000000">
      <w:pPr>
        <w:spacing w:after="399"/>
        <w:ind w:left="-9" w:right="0"/>
      </w:pPr>
      <w:r>
        <w:t xml:space="preserve">To capture the idea that an early peripheral device consisted only of basic circuits that respond to commands from the CPU, we say that the device contained no intelligence†. We also characterize the form of interaction by saying that the I/O is </w:t>
      </w:r>
      <w:r>
        <w:rPr>
          <w:i/>
        </w:rPr>
        <w:t>programmed</w:t>
      </w:r>
      <w:r>
        <w:t>.</w:t>
      </w:r>
    </w:p>
    <w:p w14:paraId="2E9D2186" w14:textId="77777777" w:rsidR="00383B15" w:rsidRDefault="00000000">
      <w:pPr>
        <w:spacing w:after="228" w:line="265" w:lineRule="auto"/>
        <w:ind w:left="1" w:right="0" w:hanging="10"/>
        <w:jc w:val="left"/>
      </w:pPr>
      <w:r>
        <w:rPr>
          <w:rFonts w:ascii="Arial" w:eastAsia="Arial" w:hAnsi="Arial" w:cs="Arial"/>
          <w:b/>
          <w:color w:val="EB008B"/>
          <w:sz w:val="24"/>
        </w:rPr>
        <w:t>15.4 Synchronization</w:t>
      </w:r>
    </w:p>
    <w:p w14:paraId="5D1BE1ED" w14:textId="77777777" w:rsidR="00383B15" w:rsidRDefault="00000000">
      <w:pPr>
        <w:ind w:left="-9" w:right="0"/>
      </w:pPr>
      <w:r>
        <w:t>It may seem that writing software to perform programmed I/O is trivial: at each step, the program merely assigns a value to an address on the bus. To understand I/O programming, however, we need to remember two things. First, a nonintelligent device cannot remember a list of commands. Instead, circuits in the device perform each command precisely when the processor sends the command. Second, a processor operates much faster than an I/O device — even a slow processor can execute hundreds of instructions in the time it takes for a motor or mechanical actuator to move a physical mechanism (e.g., to retract the read head in a CD-ROM drive).</w:t>
      </w:r>
    </w:p>
    <w:p w14:paraId="11B72F8C" w14:textId="77777777" w:rsidR="00383B15" w:rsidRDefault="00000000">
      <w:pPr>
        <w:spacing w:after="61"/>
        <w:ind w:left="-9" w:right="0"/>
      </w:pPr>
      <w:r>
        <w:t>If a processor issues instructions too rapidly, the results can be unpredictable. In our example above, if the processor issues instructions to move the print mechanism, select a character, and print, the instructions will arrive much faster than the device can respond. The printer may attempt to print the character while the print head is moving or the hardware may malfunction.</w:t>
      </w:r>
    </w:p>
    <w:p w14:paraId="3BA7B74C" w14:textId="77777777" w:rsidR="00383B15" w:rsidRDefault="00000000">
      <w:pPr>
        <w:spacing w:after="349"/>
        <w:ind w:left="-9" w:right="0"/>
      </w:pPr>
      <w:r>
        <w:t xml:space="preserve">To prevent problems, programmed I/O relies on </w:t>
      </w:r>
      <w:r>
        <w:rPr>
          <w:i/>
        </w:rPr>
        <w:t>synchronization</w:t>
      </w:r>
      <w:r>
        <w:t>. That is, once it issues a command, the processor must interact with the device to determine when the device is ready for another command. We can summarize:</w:t>
      </w:r>
    </w:p>
    <w:p w14:paraId="2C2FA33F" w14:textId="77777777" w:rsidR="00383B15" w:rsidRDefault="00000000">
      <w:pPr>
        <w:shd w:val="clear" w:color="auto" w:fill="F9D4E4"/>
        <w:spacing w:after="290" w:line="259" w:lineRule="auto"/>
        <w:ind w:left="721" w:right="711" w:hanging="10"/>
      </w:pPr>
      <w:r>
        <w:rPr>
          <w:i/>
        </w:rPr>
        <w:t>Because a processor operates orders of magnitude faster than an I/O device, programmed I/O requires the processor to synchronize with the device that is being controlled.</w:t>
      </w:r>
    </w:p>
    <w:p w14:paraId="3A966A0D" w14:textId="77777777" w:rsidR="00383B15" w:rsidRDefault="00000000">
      <w:pPr>
        <w:spacing w:after="194" w:line="268" w:lineRule="auto"/>
        <w:ind w:left="320" w:right="0" w:firstLine="0"/>
      </w:pPr>
      <w:r>
        <w:rPr>
          <w:sz w:val="16"/>
        </w:rPr>
        <w:t xml:space="preserve">†Colloquially, engineers and architects use the term </w:t>
      </w:r>
      <w:r>
        <w:rPr>
          <w:i/>
          <w:sz w:val="16"/>
        </w:rPr>
        <w:t xml:space="preserve">dumb </w:t>
      </w:r>
      <w:r>
        <w:rPr>
          <w:sz w:val="16"/>
        </w:rPr>
        <w:t>to refer to nonintelligent hardware.</w:t>
      </w:r>
    </w:p>
    <w:p w14:paraId="376F371C" w14:textId="77777777" w:rsidR="00383B15" w:rsidRDefault="00000000">
      <w:pPr>
        <w:tabs>
          <w:tab w:val="center" w:pos="1442"/>
        </w:tabs>
        <w:spacing w:after="276" w:line="265" w:lineRule="auto"/>
        <w:ind w:left="-9" w:right="0" w:firstLine="0"/>
        <w:jc w:val="left"/>
      </w:pPr>
      <w:r>
        <w:rPr>
          <w:color w:val="000000"/>
          <w:sz w:val="16"/>
        </w:rPr>
        <w:t>Sec. 15.4</w:t>
      </w:r>
      <w:r>
        <w:rPr>
          <w:color w:val="000000"/>
          <w:sz w:val="16"/>
        </w:rPr>
        <w:tab/>
        <w:t>Synchronization</w:t>
      </w:r>
    </w:p>
    <w:p w14:paraId="40A20477" w14:textId="77777777" w:rsidR="00383B15" w:rsidRDefault="00000000">
      <w:pPr>
        <w:spacing w:after="228" w:line="265" w:lineRule="auto"/>
        <w:ind w:left="1" w:right="0" w:hanging="10"/>
        <w:jc w:val="left"/>
      </w:pPr>
      <w:r>
        <w:rPr>
          <w:rFonts w:ascii="Arial" w:eastAsia="Arial" w:hAnsi="Arial" w:cs="Arial"/>
          <w:b/>
          <w:color w:val="EB008B"/>
          <w:sz w:val="24"/>
        </w:rPr>
        <w:t>15.5 Polling</w:t>
      </w:r>
    </w:p>
    <w:p w14:paraId="22921429" w14:textId="77777777" w:rsidR="00383B15" w:rsidRDefault="00000000">
      <w:pPr>
        <w:spacing w:after="253"/>
        <w:ind w:left="-9" w:right="0"/>
      </w:pPr>
      <w:r>
        <w:t xml:space="preserve">The basic form of synchronization that a processor uses with an I/O device is known as </w:t>
      </w:r>
      <w:r>
        <w:rPr>
          <w:i/>
        </w:rPr>
        <w:t>polling</w:t>
      </w:r>
      <w:r>
        <w:t xml:space="preserve">. In essence, polling requires the processor to repeatedly ask the device whether an operation has completed before the processor starts the next operation. Thus, to perform the </w:t>
      </w:r>
      <w:r>
        <w:rPr>
          <w:i/>
        </w:rPr>
        <w:t xml:space="preserve">print </w:t>
      </w:r>
      <w:r>
        <w:t>operation described below, a processor must use polling at each step. Figure 15.1 lists the steps required.</w:t>
      </w:r>
    </w:p>
    <w:p w14:paraId="591C34F2" w14:textId="77777777" w:rsidR="00383B15" w:rsidRDefault="00000000">
      <w:pPr>
        <w:spacing w:after="5" w:line="260" w:lineRule="auto"/>
        <w:ind w:left="1143" w:right="1802" w:hanging="10"/>
        <w:jc w:val="left"/>
      </w:pPr>
      <w:r>
        <w:rPr>
          <w:rFonts w:ascii="Calibri" w:eastAsia="Calibri" w:hAnsi="Calibri" w:cs="Calibri"/>
          <w:color w:val="EB008B"/>
          <w:sz w:val="31"/>
          <w:vertAlign w:val="superscript"/>
        </w:rPr>
        <w:t xml:space="preserve">d </w:t>
      </w:r>
      <w:r>
        <w:rPr>
          <w:color w:val="EB008B"/>
        </w:rPr>
        <w:t xml:space="preserve">Cause the printer to advance the paper </w:t>
      </w:r>
      <w:r>
        <w:rPr>
          <w:rFonts w:ascii="Calibri" w:eastAsia="Calibri" w:hAnsi="Calibri" w:cs="Calibri"/>
          <w:color w:val="EB008B"/>
          <w:sz w:val="31"/>
          <w:vertAlign w:val="superscript"/>
        </w:rPr>
        <w:t xml:space="preserve">d </w:t>
      </w:r>
      <w:r>
        <w:rPr>
          <w:color w:val="EB008B"/>
        </w:rPr>
        <w:t xml:space="preserve">Poll to determine when paper has advanced </w:t>
      </w:r>
      <w:r>
        <w:rPr>
          <w:rFonts w:ascii="Calibri" w:eastAsia="Calibri" w:hAnsi="Calibri" w:cs="Calibri"/>
          <w:color w:val="EB008B"/>
          <w:sz w:val="31"/>
          <w:vertAlign w:val="superscript"/>
        </w:rPr>
        <w:t xml:space="preserve">d </w:t>
      </w:r>
      <w:r>
        <w:rPr>
          <w:color w:val="EB008B"/>
        </w:rPr>
        <w:t xml:space="preserve">Move the print head to the beginning of the line </w:t>
      </w:r>
      <w:r>
        <w:rPr>
          <w:rFonts w:ascii="Calibri" w:eastAsia="Calibri" w:hAnsi="Calibri" w:cs="Calibri"/>
          <w:color w:val="EB008B"/>
          <w:sz w:val="31"/>
          <w:vertAlign w:val="superscript"/>
        </w:rPr>
        <w:t xml:space="preserve">d </w:t>
      </w:r>
      <w:r>
        <w:rPr>
          <w:color w:val="EB008B"/>
        </w:rPr>
        <w:t>Poll to determine when the print head reaches the beginning of the line</w:t>
      </w:r>
    </w:p>
    <w:p w14:paraId="2A280FC4" w14:textId="77777777" w:rsidR="00383B15" w:rsidRDefault="00000000">
      <w:pPr>
        <w:spacing w:after="5" w:line="260" w:lineRule="auto"/>
        <w:ind w:left="1143" w:right="703" w:hanging="10"/>
        <w:jc w:val="left"/>
      </w:pPr>
      <w:r>
        <w:rPr>
          <w:rFonts w:ascii="Calibri" w:eastAsia="Calibri" w:hAnsi="Calibri" w:cs="Calibri"/>
          <w:color w:val="EB008B"/>
          <w:sz w:val="31"/>
          <w:vertAlign w:val="superscript"/>
        </w:rPr>
        <w:t xml:space="preserve">d </w:t>
      </w:r>
      <w:r>
        <w:rPr>
          <w:color w:val="EB008B"/>
        </w:rPr>
        <w:t>Specify a character to print</w:t>
      </w:r>
    </w:p>
    <w:p w14:paraId="5DF1A29A" w14:textId="77777777" w:rsidR="00383B15" w:rsidRDefault="00000000">
      <w:pPr>
        <w:spacing w:after="5" w:line="260" w:lineRule="auto"/>
        <w:ind w:left="1143" w:right="1142" w:hanging="10"/>
        <w:jc w:val="left"/>
      </w:pPr>
      <w:r>
        <w:rPr>
          <w:rFonts w:ascii="Calibri" w:eastAsia="Calibri" w:hAnsi="Calibri" w:cs="Calibri"/>
          <w:color w:val="EB008B"/>
          <w:sz w:val="31"/>
          <w:vertAlign w:val="superscript"/>
        </w:rPr>
        <w:t xml:space="preserve">d </w:t>
      </w:r>
      <w:r>
        <w:rPr>
          <w:color w:val="EB008B"/>
        </w:rPr>
        <w:t xml:space="preserve">Poll to determine when the character is locked in position </w:t>
      </w:r>
      <w:r>
        <w:rPr>
          <w:rFonts w:ascii="Calibri" w:eastAsia="Calibri" w:hAnsi="Calibri" w:cs="Calibri"/>
          <w:color w:val="EB008B"/>
          <w:sz w:val="31"/>
          <w:vertAlign w:val="superscript"/>
        </w:rPr>
        <w:t xml:space="preserve">d </w:t>
      </w:r>
      <w:r>
        <w:rPr>
          <w:color w:val="EB008B"/>
        </w:rPr>
        <w:t xml:space="preserve">Cause the hammer to strike the character </w:t>
      </w:r>
      <w:r>
        <w:rPr>
          <w:rFonts w:ascii="Calibri" w:eastAsia="Calibri" w:hAnsi="Calibri" w:cs="Calibri"/>
          <w:color w:val="EB008B"/>
          <w:sz w:val="31"/>
          <w:vertAlign w:val="superscript"/>
        </w:rPr>
        <w:t xml:space="preserve">d </w:t>
      </w:r>
      <w:r>
        <w:rPr>
          <w:color w:val="EB008B"/>
        </w:rPr>
        <w:t>Poll to determine when the hammer is finished striking</w:t>
      </w:r>
    </w:p>
    <w:p w14:paraId="19F7C3F7" w14:textId="77777777" w:rsidR="00383B15" w:rsidRDefault="00000000">
      <w:pPr>
        <w:spacing w:after="412" w:line="271" w:lineRule="auto"/>
        <w:ind w:left="1708" w:right="712" w:hanging="997"/>
      </w:pPr>
      <w:r>
        <w:rPr>
          <w:b/>
          <w:sz w:val="18"/>
        </w:rPr>
        <w:t xml:space="preserve">Figure 15.1 </w:t>
      </w:r>
      <w:r>
        <w:rPr>
          <w:sz w:val="18"/>
        </w:rPr>
        <w:t>Illustration of synchronization between a processor and an I/O device. The processor must wait for each step to complete.</w:t>
      </w:r>
    </w:p>
    <w:p w14:paraId="5125A249" w14:textId="77777777" w:rsidR="00383B15" w:rsidRDefault="00000000">
      <w:pPr>
        <w:spacing w:after="228" w:line="265" w:lineRule="auto"/>
        <w:ind w:left="1" w:right="0" w:hanging="10"/>
        <w:jc w:val="left"/>
      </w:pPr>
      <w:r>
        <w:rPr>
          <w:rFonts w:ascii="Arial" w:eastAsia="Arial" w:hAnsi="Arial" w:cs="Arial"/>
          <w:b/>
          <w:color w:val="EB008B"/>
          <w:sz w:val="24"/>
        </w:rPr>
        <w:t>15.6 Code For Polling</w:t>
      </w:r>
    </w:p>
    <w:p w14:paraId="2BCFB645" w14:textId="77777777" w:rsidR="00383B15" w:rsidRDefault="00000000">
      <w:pPr>
        <w:ind w:left="-9" w:right="0"/>
      </w:pPr>
      <w:r>
        <w:t xml:space="preserve">How does software perform polling? Because I/O devices connect to a bus, and a bus follows the fetch-store paradigm, polling uses a </w:t>
      </w:r>
      <w:r>
        <w:rPr>
          <w:i/>
        </w:rPr>
        <w:t xml:space="preserve">fetch </w:t>
      </w:r>
      <w:r>
        <w:t>operation. That is, one or more of the addresses assigned to the device correspond to status information — when the processor fetches a value from the address, the device responds by giving its current</w:t>
      </w:r>
    </w:p>
    <w:p w14:paraId="5A90302F" w14:textId="77777777" w:rsidR="00383B15" w:rsidRDefault="00000000">
      <w:pPr>
        <w:ind w:left="-9" w:right="0"/>
      </w:pPr>
      <w:r>
        <w:t>status.</w:t>
      </w:r>
    </w:p>
    <w:p w14:paraId="689560F9" w14:textId="77777777" w:rsidR="00383B15" w:rsidRDefault="00000000">
      <w:pPr>
        <w:ind w:left="-9" w:right="0"/>
      </w:pPr>
      <w:r>
        <w:t>Before we can see an example of code that uses polling, we need to specify the exact details of a hardware device. To keep the example simple, we will assume our imaginary printing device uses sixteen bytes which it interprets as Figure 15.2 lists.</w:t>
      </w:r>
    </w:p>
    <w:tbl>
      <w:tblPr>
        <w:tblStyle w:val="TableGrid"/>
        <w:tblW w:w="7450" w:type="dxa"/>
        <w:tblInd w:w="0" w:type="dxa"/>
        <w:tblCellMar>
          <w:top w:w="0" w:type="dxa"/>
          <w:left w:w="0" w:type="dxa"/>
          <w:bottom w:w="0" w:type="dxa"/>
          <w:right w:w="0" w:type="dxa"/>
        </w:tblCellMar>
        <w:tblLook w:val="04A0" w:firstRow="1" w:lastRow="0" w:firstColumn="1" w:lastColumn="0" w:noHBand="0" w:noVBand="1"/>
      </w:tblPr>
      <w:tblGrid>
        <w:gridCol w:w="1613"/>
        <w:gridCol w:w="1245"/>
        <w:gridCol w:w="4592"/>
      </w:tblGrid>
      <w:tr w:rsidR="00383B15" w14:paraId="44D03A38" w14:textId="77777777">
        <w:trPr>
          <w:trHeight w:val="232"/>
        </w:trPr>
        <w:tc>
          <w:tcPr>
            <w:tcW w:w="1613" w:type="dxa"/>
            <w:tcBorders>
              <w:top w:val="nil"/>
              <w:left w:val="nil"/>
              <w:bottom w:val="nil"/>
              <w:right w:val="nil"/>
            </w:tcBorders>
          </w:tcPr>
          <w:p w14:paraId="45B631DC" w14:textId="77777777" w:rsidR="00383B15" w:rsidRDefault="00000000">
            <w:pPr>
              <w:spacing w:after="0" w:line="259" w:lineRule="auto"/>
              <w:ind w:left="144" w:right="0" w:firstLine="0"/>
              <w:jc w:val="left"/>
            </w:pPr>
            <w:r>
              <w:rPr>
                <w:rFonts w:ascii="Arial" w:eastAsia="Arial" w:hAnsi="Arial" w:cs="Arial"/>
                <w:b/>
              </w:rPr>
              <w:t>Addresses</w:t>
            </w:r>
          </w:p>
        </w:tc>
        <w:tc>
          <w:tcPr>
            <w:tcW w:w="1245" w:type="dxa"/>
            <w:tcBorders>
              <w:top w:val="nil"/>
              <w:left w:val="nil"/>
              <w:bottom w:val="nil"/>
              <w:right w:val="nil"/>
            </w:tcBorders>
          </w:tcPr>
          <w:p w14:paraId="79A392FE" w14:textId="77777777" w:rsidR="00383B15" w:rsidRDefault="00000000">
            <w:pPr>
              <w:spacing w:after="0" w:line="259" w:lineRule="auto"/>
              <w:ind w:right="0" w:firstLine="0"/>
              <w:jc w:val="left"/>
            </w:pPr>
            <w:r>
              <w:rPr>
                <w:rFonts w:ascii="Arial" w:eastAsia="Arial" w:hAnsi="Arial" w:cs="Arial"/>
                <w:b/>
              </w:rPr>
              <w:t>Operation</w:t>
            </w:r>
          </w:p>
        </w:tc>
        <w:tc>
          <w:tcPr>
            <w:tcW w:w="4592" w:type="dxa"/>
            <w:tcBorders>
              <w:top w:val="nil"/>
              <w:left w:val="nil"/>
              <w:bottom w:val="nil"/>
              <w:right w:val="nil"/>
            </w:tcBorders>
          </w:tcPr>
          <w:p w14:paraId="134B24D2" w14:textId="77777777" w:rsidR="00383B15" w:rsidRDefault="00000000">
            <w:pPr>
              <w:spacing w:after="0" w:line="259" w:lineRule="auto"/>
              <w:ind w:left="1" w:right="0" w:firstLine="0"/>
              <w:jc w:val="center"/>
            </w:pPr>
            <w:r>
              <w:rPr>
                <w:rFonts w:ascii="Arial" w:eastAsia="Arial" w:hAnsi="Arial" w:cs="Arial"/>
                <w:b/>
              </w:rPr>
              <w:t>Meaning</w:t>
            </w:r>
          </w:p>
        </w:tc>
      </w:tr>
      <w:tr w:rsidR="00383B15" w14:paraId="6801F868" w14:textId="77777777">
        <w:trPr>
          <w:trHeight w:val="260"/>
        </w:trPr>
        <w:tc>
          <w:tcPr>
            <w:tcW w:w="1613" w:type="dxa"/>
            <w:tcBorders>
              <w:top w:val="nil"/>
              <w:left w:val="nil"/>
              <w:bottom w:val="nil"/>
              <w:right w:val="nil"/>
            </w:tcBorders>
          </w:tcPr>
          <w:p w14:paraId="03565D73" w14:textId="77777777" w:rsidR="00383B15" w:rsidRDefault="00000000">
            <w:pPr>
              <w:spacing w:after="0" w:line="259" w:lineRule="auto"/>
              <w:ind w:right="0" w:firstLine="0"/>
              <w:jc w:val="left"/>
            </w:pPr>
            <w:r>
              <w:rPr>
                <w:rFonts w:ascii="Arial" w:eastAsia="Arial" w:hAnsi="Arial" w:cs="Arial"/>
                <w:b/>
                <w:color w:val="EB008B"/>
              </w:rPr>
              <w:t>0 through 3</w:t>
            </w:r>
          </w:p>
        </w:tc>
        <w:tc>
          <w:tcPr>
            <w:tcW w:w="1245" w:type="dxa"/>
            <w:tcBorders>
              <w:top w:val="nil"/>
              <w:left w:val="nil"/>
              <w:bottom w:val="nil"/>
              <w:right w:val="nil"/>
            </w:tcBorders>
          </w:tcPr>
          <w:p w14:paraId="234BB5DC" w14:textId="77777777" w:rsidR="00383B15" w:rsidRDefault="00000000">
            <w:pPr>
              <w:spacing w:after="0" w:line="259" w:lineRule="auto"/>
              <w:ind w:right="0" w:firstLine="0"/>
              <w:jc w:val="left"/>
            </w:pPr>
            <w:r>
              <w:rPr>
                <w:rFonts w:ascii="Arial" w:eastAsia="Arial" w:hAnsi="Arial" w:cs="Arial"/>
                <w:b/>
                <w:color w:val="EB008B"/>
              </w:rPr>
              <w:t>store</w:t>
            </w:r>
          </w:p>
        </w:tc>
        <w:tc>
          <w:tcPr>
            <w:tcW w:w="4592" w:type="dxa"/>
            <w:tcBorders>
              <w:top w:val="nil"/>
              <w:left w:val="nil"/>
              <w:bottom w:val="nil"/>
              <w:right w:val="nil"/>
            </w:tcBorders>
          </w:tcPr>
          <w:p w14:paraId="2A8C6B6D" w14:textId="77777777" w:rsidR="00383B15" w:rsidRDefault="00000000">
            <w:pPr>
              <w:spacing w:after="0" w:line="259" w:lineRule="auto"/>
              <w:ind w:right="0" w:firstLine="0"/>
              <w:jc w:val="left"/>
            </w:pPr>
            <w:r>
              <w:rPr>
                <w:rFonts w:ascii="Arial" w:eastAsia="Arial" w:hAnsi="Arial" w:cs="Arial"/>
                <w:b/>
                <w:color w:val="EB008B"/>
              </w:rPr>
              <w:t>Nonzero starts paper advance</w:t>
            </w:r>
          </w:p>
        </w:tc>
      </w:tr>
      <w:tr w:rsidR="00383B15" w14:paraId="4719D1A7" w14:textId="77777777">
        <w:trPr>
          <w:trHeight w:val="240"/>
        </w:trPr>
        <w:tc>
          <w:tcPr>
            <w:tcW w:w="1613" w:type="dxa"/>
            <w:tcBorders>
              <w:top w:val="nil"/>
              <w:left w:val="nil"/>
              <w:bottom w:val="nil"/>
              <w:right w:val="nil"/>
            </w:tcBorders>
          </w:tcPr>
          <w:p w14:paraId="2EA39662" w14:textId="77777777" w:rsidR="00383B15" w:rsidRDefault="00000000">
            <w:pPr>
              <w:spacing w:after="0" w:line="259" w:lineRule="auto"/>
              <w:ind w:right="0" w:firstLine="0"/>
              <w:jc w:val="left"/>
            </w:pPr>
            <w:r>
              <w:rPr>
                <w:rFonts w:ascii="Arial" w:eastAsia="Arial" w:hAnsi="Arial" w:cs="Arial"/>
                <w:b/>
                <w:color w:val="EB008B"/>
              </w:rPr>
              <w:t>4 through 7</w:t>
            </w:r>
          </w:p>
        </w:tc>
        <w:tc>
          <w:tcPr>
            <w:tcW w:w="1245" w:type="dxa"/>
            <w:tcBorders>
              <w:top w:val="nil"/>
              <w:left w:val="nil"/>
              <w:bottom w:val="nil"/>
              <w:right w:val="nil"/>
            </w:tcBorders>
          </w:tcPr>
          <w:p w14:paraId="54CCF6F5" w14:textId="77777777" w:rsidR="00383B15" w:rsidRDefault="00000000">
            <w:pPr>
              <w:spacing w:after="0" w:line="259" w:lineRule="auto"/>
              <w:ind w:right="0" w:firstLine="0"/>
              <w:jc w:val="left"/>
            </w:pPr>
            <w:r>
              <w:rPr>
                <w:rFonts w:ascii="Arial" w:eastAsia="Arial" w:hAnsi="Arial" w:cs="Arial"/>
                <w:b/>
                <w:color w:val="EB008B"/>
              </w:rPr>
              <w:t>store</w:t>
            </w:r>
          </w:p>
        </w:tc>
        <w:tc>
          <w:tcPr>
            <w:tcW w:w="4592" w:type="dxa"/>
            <w:tcBorders>
              <w:top w:val="nil"/>
              <w:left w:val="nil"/>
              <w:bottom w:val="nil"/>
              <w:right w:val="nil"/>
            </w:tcBorders>
          </w:tcPr>
          <w:p w14:paraId="562AE82C" w14:textId="77777777" w:rsidR="00383B15" w:rsidRDefault="00000000">
            <w:pPr>
              <w:spacing w:after="0" w:line="259" w:lineRule="auto"/>
              <w:ind w:right="0" w:firstLine="0"/>
            </w:pPr>
            <w:r>
              <w:rPr>
                <w:rFonts w:ascii="Arial" w:eastAsia="Arial" w:hAnsi="Arial" w:cs="Arial"/>
                <w:b/>
                <w:color w:val="EB008B"/>
              </w:rPr>
              <w:t>Nonzero starts head moving to beginning of line</w:t>
            </w:r>
          </w:p>
        </w:tc>
      </w:tr>
      <w:tr w:rsidR="00383B15" w14:paraId="2DC4704D" w14:textId="77777777">
        <w:trPr>
          <w:trHeight w:val="240"/>
        </w:trPr>
        <w:tc>
          <w:tcPr>
            <w:tcW w:w="1613" w:type="dxa"/>
            <w:tcBorders>
              <w:top w:val="nil"/>
              <w:left w:val="nil"/>
              <w:bottom w:val="nil"/>
              <w:right w:val="nil"/>
            </w:tcBorders>
          </w:tcPr>
          <w:p w14:paraId="448CBC33" w14:textId="77777777" w:rsidR="00383B15" w:rsidRDefault="00000000">
            <w:pPr>
              <w:spacing w:after="0" w:line="259" w:lineRule="auto"/>
              <w:ind w:right="0" w:firstLine="0"/>
              <w:jc w:val="left"/>
            </w:pPr>
            <w:r>
              <w:rPr>
                <w:rFonts w:ascii="Arial" w:eastAsia="Arial" w:hAnsi="Arial" w:cs="Arial"/>
                <w:b/>
                <w:color w:val="EB008B"/>
              </w:rPr>
              <w:t>8 through 11</w:t>
            </w:r>
          </w:p>
        </w:tc>
        <w:tc>
          <w:tcPr>
            <w:tcW w:w="1245" w:type="dxa"/>
            <w:tcBorders>
              <w:top w:val="nil"/>
              <w:left w:val="nil"/>
              <w:bottom w:val="nil"/>
              <w:right w:val="nil"/>
            </w:tcBorders>
          </w:tcPr>
          <w:p w14:paraId="661CC3C5" w14:textId="77777777" w:rsidR="00383B15" w:rsidRDefault="00000000">
            <w:pPr>
              <w:spacing w:after="0" w:line="259" w:lineRule="auto"/>
              <w:ind w:right="0" w:firstLine="0"/>
              <w:jc w:val="left"/>
            </w:pPr>
            <w:r>
              <w:rPr>
                <w:rFonts w:ascii="Arial" w:eastAsia="Arial" w:hAnsi="Arial" w:cs="Arial"/>
                <w:b/>
                <w:color w:val="EB008B"/>
              </w:rPr>
              <w:t>store</w:t>
            </w:r>
          </w:p>
        </w:tc>
        <w:tc>
          <w:tcPr>
            <w:tcW w:w="4592" w:type="dxa"/>
            <w:tcBorders>
              <w:top w:val="nil"/>
              <w:left w:val="nil"/>
              <w:bottom w:val="nil"/>
              <w:right w:val="nil"/>
            </w:tcBorders>
          </w:tcPr>
          <w:p w14:paraId="788F5533" w14:textId="77777777" w:rsidR="00383B15" w:rsidRDefault="00000000">
            <w:pPr>
              <w:spacing w:after="0" w:line="259" w:lineRule="auto"/>
              <w:ind w:right="0" w:firstLine="0"/>
              <w:jc w:val="left"/>
            </w:pPr>
            <w:r>
              <w:rPr>
                <w:rFonts w:ascii="Arial" w:eastAsia="Arial" w:hAnsi="Arial" w:cs="Arial"/>
                <w:b/>
                <w:color w:val="EB008B"/>
              </w:rPr>
              <w:t>Character to print (low-order byte)</w:t>
            </w:r>
          </w:p>
        </w:tc>
      </w:tr>
      <w:tr w:rsidR="00383B15" w14:paraId="480F6E09" w14:textId="77777777">
        <w:trPr>
          <w:trHeight w:val="240"/>
        </w:trPr>
        <w:tc>
          <w:tcPr>
            <w:tcW w:w="1613" w:type="dxa"/>
            <w:tcBorders>
              <w:top w:val="nil"/>
              <w:left w:val="nil"/>
              <w:bottom w:val="nil"/>
              <w:right w:val="nil"/>
            </w:tcBorders>
          </w:tcPr>
          <w:p w14:paraId="64150DAA" w14:textId="77777777" w:rsidR="00383B15" w:rsidRDefault="00000000">
            <w:pPr>
              <w:spacing w:after="0" w:line="259" w:lineRule="auto"/>
              <w:ind w:right="0" w:firstLine="0"/>
              <w:jc w:val="left"/>
            </w:pPr>
            <w:r>
              <w:rPr>
                <w:rFonts w:ascii="Arial" w:eastAsia="Arial" w:hAnsi="Arial" w:cs="Arial"/>
                <w:b/>
                <w:color w:val="EB008B"/>
              </w:rPr>
              <w:t>9 through 12</w:t>
            </w:r>
          </w:p>
        </w:tc>
        <w:tc>
          <w:tcPr>
            <w:tcW w:w="1245" w:type="dxa"/>
            <w:tcBorders>
              <w:top w:val="nil"/>
              <w:left w:val="nil"/>
              <w:bottom w:val="nil"/>
              <w:right w:val="nil"/>
            </w:tcBorders>
          </w:tcPr>
          <w:p w14:paraId="16BA2ED8" w14:textId="77777777" w:rsidR="00383B15" w:rsidRDefault="00000000">
            <w:pPr>
              <w:spacing w:after="0" w:line="259" w:lineRule="auto"/>
              <w:ind w:right="0" w:firstLine="0"/>
              <w:jc w:val="left"/>
            </w:pPr>
            <w:r>
              <w:rPr>
                <w:rFonts w:ascii="Arial" w:eastAsia="Arial" w:hAnsi="Arial" w:cs="Arial"/>
                <w:b/>
                <w:color w:val="EB008B"/>
              </w:rPr>
              <w:t>store</w:t>
            </w:r>
          </w:p>
        </w:tc>
        <w:tc>
          <w:tcPr>
            <w:tcW w:w="4592" w:type="dxa"/>
            <w:tcBorders>
              <w:top w:val="nil"/>
              <w:left w:val="nil"/>
              <w:bottom w:val="nil"/>
              <w:right w:val="nil"/>
            </w:tcBorders>
          </w:tcPr>
          <w:p w14:paraId="7FA3C026" w14:textId="77777777" w:rsidR="00383B15" w:rsidRDefault="00000000">
            <w:pPr>
              <w:spacing w:after="0" w:line="259" w:lineRule="auto"/>
              <w:ind w:right="0" w:firstLine="0"/>
              <w:jc w:val="left"/>
            </w:pPr>
            <w:r>
              <w:rPr>
                <w:rFonts w:ascii="Arial" w:eastAsia="Arial" w:hAnsi="Arial" w:cs="Arial"/>
                <w:b/>
                <w:color w:val="EB008B"/>
              </w:rPr>
              <w:t>Nonzero starts hammer striking</w:t>
            </w:r>
          </w:p>
        </w:tc>
      </w:tr>
      <w:tr w:rsidR="00383B15" w14:paraId="445B3A2E" w14:textId="77777777">
        <w:trPr>
          <w:trHeight w:val="212"/>
        </w:trPr>
        <w:tc>
          <w:tcPr>
            <w:tcW w:w="1613" w:type="dxa"/>
            <w:tcBorders>
              <w:top w:val="nil"/>
              <w:left w:val="nil"/>
              <w:bottom w:val="nil"/>
              <w:right w:val="nil"/>
            </w:tcBorders>
          </w:tcPr>
          <w:p w14:paraId="12FD2F68" w14:textId="77777777" w:rsidR="00383B15" w:rsidRDefault="00000000">
            <w:pPr>
              <w:spacing w:after="0" w:line="259" w:lineRule="auto"/>
              <w:ind w:right="0" w:firstLine="0"/>
              <w:jc w:val="left"/>
            </w:pPr>
            <w:r>
              <w:rPr>
                <w:rFonts w:ascii="Arial" w:eastAsia="Arial" w:hAnsi="Arial" w:cs="Arial"/>
                <w:b/>
                <w:color w:val="EB008B"/>
              </w:rPr>
              <w:t>13 through 16</w:t>
            </w:r>
          </w:p>
        </w:tc>
        <w:tc>
          <w:tcPr>
            <w:tcW w:w="1245" w:type="dxa"/>
            <w:tcBorders>
              <w:top w:val="nil"/>
              <w:left w:val="nil"/>
              <w:bottom w:val="nil"/>
              <w:right w:val="nil"/>
            </w:tcBorders>
          </w:tcPr>
          <w:p w14:paraId="16105DFC" w14:textId="77777777" w:rsidR="00383B15" w:rsidRDefault="00000000">
            <w:pPr>
              <w:spacing w:after="0" w:line="259" w:lineRule="auto"/>
              <w:ind w:right="0" w:firstLine="0"/>
              <w:jc w:val="left"/>
            </w:pPr>
            <w:r>
              <w:rPr>
                <w:rFonts w:ascii="Arial" w:eastAsia="Arial" w:hAnsi="Arial" w:cs="Arial"/>
                <w:b/>
                <w:color w:val="EB008B"/>
              </w:rPr>
              <w:t>fetch</w:t>
            </w:r>
          </w:p>
        </w:tc>
        <w:tc>
          <w:tcPr>
            <w:tcW w:w="4592" w:type="dxa"/>
            <w:tcBorders>
              <w:top w:val="nil"/>
              <w:left w:val="nil"/>
              <w:bottom w:val="nil"/>
              <w:right w:val="nil"/>
            </w:tcBorders>
          </w:tcPr>
          <w:p w14:paraId="0CF23EAD" w14:textId="77777777" w:rsidR="00383B15" w:rsidRDefault="00000000">
            <w:pPr>
              <w:spacing w:after="0" w:line="259" w:lineRule="auto"/>
              <w:ind w:right="0" w:firstLine="0"/>
              <w:jc w:val="left"/>
            </w:pPr>
            <w:r>
              <w:rPr>
                <w:rFonts w:ascii="Arial" w:eastAsia="Arial" w:hAnsi="Arial" w:cs="Arial"/>
                <w:b/>
                <w:color w:val="EB008B"/>
              </w:rPr>
              <w:t>Busy: nonzero when device is busy</w:t>
            </w:r>
          </w:p>
        </w:tc>
      </w:tr>
    </w:tbl>
    <w:p w14:paraId="7AD3CD8D" w14:textId="77777777" w:rsidR="00383B15" w:rsidRDefault="00000000">
      <w:pPr>
        <w:spacing w:after="412" w:line="271" w:lineRule="auto"/>
        <w:ind w:left="1708" w:right="712" w:hanging="997"/>
      </w:pPr>
      <w:r>
        <w:rPr>
          <w:b/>
          <w:sz w:val="18"/>
        </w:rPr>
        <w:t xml:space="preserve">Figure 15.2 </w:t>
      </w:r>
      <w:r>
        <w:rPr>
          <w:sz w:val="18"/>
        </w:rPr>
        <w:t>An example specification that shows how the fetch-store paradigm can allow a processor to control a device or determine the current status. The specification is for an imaginary printing device.</w:t>
      </w:r>
    </w:p>
    <w:p w14:paraId="2A818812" w14:textId="77777777" w:rsidR="00383B15" w:rsidRDefault="00000000">
      <w:pPr>
        <w:spacing w:after="41" w:line="260" w:lineRule="auto"/>
        <w:ind w:left="-9" w:right="0"/>
      </w:pPr>
      <w:r>
        <w:rPr>
          <w:color w:val="000000"/>
        </w:rPr>
        <w:t>In the figure, addresses cover sixteen bytes starting at zero. Of course, when an I/O device is attached to a bus, it is unlikely that the device will be assigned location zero on the bus. Thus, the values shown are relative, not absolute, numbers. We will soon see how the values are used in a program.</w:t>
      </w:r>
    </w:p>
    <w:p w14:paraId="464DD91B" w14:textId="77777777" w:rsidR="00383B15" w:rsidRDefault="00000000">
      <w:pPr>
        <w:spacing w:after="253" w:line="260" w:lineRule="auto"/>
        <w:ind w:left="-9" w:right="0"/>
      </w:pPr>
      <w:r>
        <w:rPr>
          <w:color w:val="000000"/>
        </w:rPr>
        <w:t>Once we are given a hardware specification, writing code that controls a device is straightforward. For example, assume a printing device that uses sixteen bytes, as specified in Figure 15.2, has been assigned a starting address on a bus of 0x110000. Figure 15.3 shows C code that performs the steps in Figure 15.1 for a computer that uses little-endian arithmetic and has an integer size of four bytes.</w:t>
      </w:r>
    </w:p>
    <w:p w14:paraId="338EADFC" w14:textId="77777777" w:rsidR="00383B15" w:rsidRDefault="00000000">
      <w:pPr>
        <w:tabs>
          <w:tab w:val="center" w:pos="1287"/>
          <w:tab w:val="center" w:pos="2101"/>
          <w:tab w:val="center" w:pos="4154"/>
        </w:tabs>
        <w:spacing w:after="258" w:line="260" w:lineRule="auto"/>
        <w:ind w:right="0" w:firstLine="0"/>
        <w:jc w:val="left"/>
      </w:pPr>
      <w:r>
        <w:rPr>
          <w:rFonts w:ascii="Calibri" w:eastAsia="Calibri" w:hAnsi="Calibri" w:cs="Calibri"/>
          <w:color w:val="000000"/>
          <w:sz w:val="22"/>
        </w:rPr>
        <w:tab/>
      </w:r>
      <w:r>
        <w:rPr>
          <w:color w:val="EB008B"/>
        </w:rPr>
        <w:t>int</w:t>
      </w:r>
      <w:r>
        <w:rPr>
          <w:color w:val="EB008B"/>
        </w:rPr>
        <w:tab/>
        <w:t>*p;</w:t>
      </w:r>
      <w:r>
        <w:rPr>
          <w:color w:val="EB008B"/>
        </w:rPr>
        <w:tab/>
        <w:t>/* declare an integer pointer */</w:t>
      </w:r>
    </w:p>
    <w:p w14:paraId="03B579D6" w14:textId="77777777" w:rsidR="00383B15" w:rsidRDefault="00000000">
      <w:pPr>
        <w:tabs>
          <w:tab w:val="center" w:pos="1783"/>
          <w:tab w:val="center" w:pos="4460"/>
        </w:tabs>
        <w:spacing w:after="5" w:line="260" w:lineRule="auto"/>
        <w:ind w:right="0" w:firstLine="0"/>
        <w:jc w:val="left"/>
      </w:pPr>
      <w:r>
        <w:rPr>
          <w:rFonts w:ascii="Calibri" w:eastAsia="Calibri" w:hAnsi="Calibri" w:cs="Calibri"/>
          <w:color w:val="000000"/>
          <w:sz w:val="22"/>
        </w:rPr>
        <w:tab/>
      </w:r>
      <w:r>
        <w:rPr>
          <w:color w:val="EB008B"/>
        </w:rPr>
        <w:t>p = 0x110000;</w:t>
      </w:r>
      <w:r>
        <w:rPr>
          <w:color w:val="EB008B"/>
        </w:rPr>
        <w:tab/>
        <w:t>/* point to lowest address of device */</w:t>
      </w:r>
    </w:p>
    <w:p w14:paraId="640FBFB0" w14:textId="77777777" w:rsidR="00383B15" w:rsidRDefault="00000000">
      <w:pPr>
        <w:tabs>
          <w:tab w:val="center" w:pos="1475"/>
          <w:tab w:val="center" w:pos="3902"/>
        </w:tabs>
        <w:spacing w:after="5" w:line="260" w:lineRule="auto"/>
        <w:ind w:right="0" w:firstLine="0"/>
        <w:jc w:val="left"/>
      </w:pPr>
      <w:r>
        <w:rPr>
          <w:rFonts w:ascii="Calibri" w:eastAsia="Calibri" w:hAnsi="Calibri" w:cs="Calibri"/>
          <w:color w:val="000000"/>
          <w:sz w:val="22"/>
        </w:rPr>
        <w:tab/>
      </w:r>
      <w:r>
        <w:rPr>
          <w:color w:val="EB008B"/>
        </w:rPr>
        <w:t>*p = 1;</w:t>
      </w:r>
      <w:r>
        <w:rPr>
          <w:color w:val="EB008B"/>
        </w:rPr>
        <w:tab/>
        <w:t>/* start paper advance */</w:t>
      </w:r>
    </w:p>
    <w:p w14:paraId="4B399E93" w14:textId="77777777" w:rsidR="00383B15" w:rsidRDefault="00000000">
      <w:pPr>
        <w:spacing w:after="5" w:line="260" w:lineRule="auto"/>
        <w:ind w:left="1191" w:right="703" w:hanging="10"/>
        <w:jc w:val="left"/>
      </w:pPr>
      <w:r>
        <w:rPr>
          <w:color w:val="EB008B"/>
        </w:rPr>
        <w:t>while (*(p+4) != 0) /* poll for paper advance */</w:t>
      </w:r>
    </w:p>
    <w:p w14:paraId="7C854CDC" w14:textId="77777777" w:rsidR="00383B15" w:rsidRDefault="00000000">
      <w:pPr>
        <w:spacing w:after="5" w:line="260" w:lineRule="auto"/>
        <w:ind w:left="1983" w:right="703" w:hanging="10"/>
        <w:jc w:val="left"/>
      </w:pPr>
      <w:r>
        <w:rPr>
          <w:color w:val="EB008B"/>
        </w:rPr>
        <w:t>;</w:t>
      </w:r>
    </w:p>
    <w:p w14:paraId="20E27D80" w14:textId="77777777" w:rsidR="00383B15" w:rsidRDefault="00000000">
      <w:pPr>
        <w:tabs>
          <w:tab w:val="center" w:pos="1647"/>
          <w:tab w:val="center" w:pos="4068"/>
        </w:tabs>
        <w:spacing w:after="5" w:line="260" w:lineRule="auto"/>
        <w:ind w:right="0" w:firstLine="0"/>
        <w:jc w:val="left"/>
      </w:pPr>
      <w:r>
        <w:rPr>
          <w:rFonts w:ascii="Calibri" w:eastAsia="Calibri" w:hAnsi="Calibri" w:cs="Calibri"/>
          <w:color w:val="000000"/>
          <w:sz w:val="22"/>
        </w:rPr>
        <w:tab/>
      </w:r>
      <w:r>
        <w:rPr>
          <w:color w:val="EB008B"/>
        </w:rPr>
        <w:t>*(p+1) = 1;</w:t>
      </w:r>
      <w:r>
        <w:rPr>
          <w:color w:val="EB008B"/>
        </w:rPr>
        <w:tab/>
        <w:t>/* start print head moving */</w:t>
      </w:r>
    </w:p>
    <w:p w14:paraId="2BF5486E" w14:textId="77777777" w:rsidR="00383B15" w:rsidRDefault="00000000">
      <w:pPr>
        <w:spacing w:after="5" w:line="260" w:lineRule="auto"/>
        <w:ind w:left="1191" w:right="703" w:hanging="10"/>
        <w:jc w:val="left"/>
      </w:pPr>
      <w:r>
        <w:rPr>
          <w:color w:val="EB008B"/>
        </w:rPr>
        <w:t>while (*(p+4) != 0) /* poll for print head movement */</w:t>
      </w:r>
    </w:p>
    <w:p w14:paraId="7BE86EE3" w14:textId="77777777" w:rsidR="00383B15" w:rsidRDefault="00000000">
      <w:pPr>
        <w:spacing w:after="5" w:line="260" w:lineRule="auto"/>
        <w:ind w:left="1983" w:right="703" w:hanging="10"/>
        <w:jc w:val="left"/>
      </w:pPr>
      <w:r>
        <w:rPr>
          <w:color w:val="EB008B"/>
        </w:rPr>
        <w:t>;</w:t>
      </w:r>
    </w:p>
    <w:p w14:paraId="1EF2ECE2" w14:textId="77777777" w:rsidR="00383B15" w:rsidRDefault="00000000">
      <w:pPr>
        <w:tabs>
          <w:tab w:val="center" w:pos="1730"/>
          <w:tab w:val="center" w:pos="3973"/>
        </w:tabs>
        <w:spacing w:after="5" w:line="260" w:lineRule="auto"/>
        <w:ind w:right="0" w:firstLine="0"/>
        <w:jc w:val="left"/>
      </w:pPr>
      <w:r>
        <w:rPr>
          <w:rFonts w:ascii="Calibri" w:eastAsia="Calibri" w:hAnsi="Calibri" w:cs="Calibri"/>
          <w:color w:val="000000"/>
          <w:sz w:val="22"/>
        </w:rPr>
        <w:tab/>
      </w:r>
      <w:r>
        <w:rPr>
          <w:color w:val="EB008B"/>
        </w:rPr>
        <w:t>*(p+2) = ’C’;</w:t>
      </w:r>
      <w:r>
        <w:rPr>
          <w:color w:val="EB008B"/>
        </w:rPr>
        <w:tab/>
        <w:t>/* select character ‘‘C’’ */</w:t>
      </w:r>
    </w:p>
    <w:p w14:paraId="68765BA9" w14:textId="77777777" w:rsidR="00383B15" w:rsidRDefault="00000000">
      <w:pPr>
        <w:spacing w:after="5" w:line="260" w:lineRule="auto"/>
        <w:ind w:left="1191" w:right="703" w:hanging="10"/>
        <w:jc w:val="left"/>
      </w:pPr>
      <w:r>
        <w:rPr>
          <w:color w:val="EB008B"/>
        </w:rPr>
        <w:t>while (*(p+4) != 0) /* poll for character selection */</w:t>
      </w:r>
    </w:p>
    <w:p w14:paraId="1FA76020" w14:textId="77777777" w:rsidR="00383B15" w:rsidRDefault="00000000">
      <w:pPr>
        <w:spacing w:after="5" w:line="260" w:lineRule="auto"/>
        <w:ind w:left="1983" w:right="703" w:hanging="10"/>
        <w:jc w:val="left"/>
      </w:pPr>
      <w:r>
        <w:rPr>
          <w:color w:val="EB008B"/>
        </w:rPr>
        <w:t>;</w:t>
      </w:r>
    </w:p>
    <w:p w14:paraId="731F7D85" w14:textId="77777777" w:rsidR="00383B15" w:rsidRDefault="00000000">
      <w:pPr>
        <w:tabs>
          <w:tab w:val="center" w:pos="1647"/>
          <w:tab w:val="center" w:pos="3988"/>
        </w:tabs>
        <w:spacing w:after="5" w:line="260" w:lineRule="auto"/>
        <w:ind w:right="0" w:firstLine="0"/>
        <w:jc w:val="left"/>
      </w:pPr>
      <w:r>
        <w:rPr>
          <w:rFonts w:ascii="Calibri" w:eastAsia="Calibri" w:hAnsi="Calibri" w:cs="Calibri"/>
          <w:color w:val="000000"/>
          <w:sz w:val="22"/>
        </w:rPr>
        <w:tab/>
      </w:r>
      <w:r>
        <w:rPr>
          <w:color w:val="EB008B"/>
        </w:rPr>
        <w:t>*(p+3) = 1;</w:t>
      </w:r>
      <w:r>
        <w:rPr>
          <w:color w:val="EB008B"/>
        </w:rPr>
        <w:tab/>
        <w:t>/* start hammer striking */</w:t>
      </w:r>
    </w:p>
    <w:p w14:paraId="1A1F459D" w14:textId="77777777" w:rsidR="00383B15" w:rsidRDefault="00000000">
      <w:pPr>
        <w:spacing w:after="5" w:line="260" w:lineRule="auto"/>
        <w:ind w:left="1191" w:right="703" w:hanging="10"/>
        <w:jc w:val="left"/>
      </w:pPr>
      <w:r>
        <w:rPr>
          <w:color w:val="EB008B"/>
        </w:rPr>
        <w:t>while (*(p+4) != 0) /* poll for hammer striking */</w:t>
      </w:r>
    </w:p>
    <w:p w14:paraId="3CBE59E6" w14:textId="77777777" w:rsidR="00383B15" w:rsidRDefault="00000000">
      <w:pPr>
        <w:spacing w:after="120" w:line="260" w:lineRule="auto"/>
        <w:ind w:left="1983" w:right="703" w:hanging="10"/>
        <w:jc w:val="left"/>
      </w:pPr>
      <w:r>
        <w:rPr>
          <w:color w:val="EB008B"/>
        </w:rPr>
        <w:t>;</w:t>
      </w:r>
    </w:p>
    <w:p w14:paraId="6D8B996E" w14:textId="77777777" w:rsidR="00383B15" w:rsidRDefault="00000000">
      <w:pPr>
        <w:spacing w:after="412" w:line="271" w:lineRule="auto"/>
        <w:ind w:left="1708" w:right="712" w:hanging="997"/>
      </w:pPr>
      <w:r>
        <w:rPr>
          <w:b/>
          <w:sz w:val="18"/>
        </w:rPr>
        <w:t xml:space="preserve">Figure 15.3 </w:t>
      </w:r>
      <w:r>
        <w:rPr>
          <w:sz w:val="18"/>
        </w:rPr>
        <w:t>An example of C code that carries out the steps from Figure 15.1 on an imaginary printing device as specified in Figure 15.2.</w:t>
      </w:r>
    </w:p>
    <w:p w14:paraId="1F89F8BD" w14:textId="77777777" w:rsidR="00383B15" w:rsidRDefault="00000000">
      <w:pPr>
        <w:ind w:left="-9" w:right="0"/>
      </w:pPr>
      <w:r>
        <w:t xml:space="preserve">To understand the code, remember how the C programming language defines pointer arithmetic: adding </w:t>
      </w:r>
      <w:r>
        <w:rPr>
          <w:i/>
        </w:rPr>
        <w:t xml:space="preserve">K </w:t>
      </w:r>
      <w:r>
        <w:t xml:space="preserve">to an integer pointer advances the pointer by </w:t>
      </w:r>
      <w:r>
        <w:rPr>
          <w:i/>
        </w:rPr>
        <w:t>KN</w:t>
      </w:r>
      <w:r>
        <w:t xml:space="preserve">, where </w:t>
      </w:r>
      <w:r>
        <w:rPr>
          <w:i/>
        </w:rPr>
        <w:t xml:space="preserve">N </w:t>
      </w:r>
      <w:r>
        <w:t xml:space="preserve">is the number of bytes in an integer. Thus, if variable </w:t>
      </w:r>
      <w:r>
        <w:rPr>
          <w:i/>
        </w:rPr>
        <w:t xml:space="preserve">p </w:t>
      </w:r>
      <w:r>
        <w:t xml:space="preserve">has the value 0x110000, </w:t>
      </w:r>
      <w:r>
        <w:rPr>
          <w:i/>
        </w:rPr>
        <w:t xml:space="preserve">p+1 </w:t>
      </w:r>
      <w:r>
        <w:t>equals 0x110004.</w:t>
      </w:r>
    </w:p>
    <w:p w14:paraId="0B18342B" w14:textId="77777777" w:rsidR="00383B15" w:rsidRDefault="00000000">
      <w:pPr>
        <w:ind w:left="-9" w:right="0"/>
      </w:pPr>
      <w:r>
        <w:t xml:space="preserve">Programmers who have not written a program to control a device may find the code shocking because it contains four occurrences of a while statement that each appear to be an infinite loop. If such a statement appeared in a conventional application program, the statement would be in error and the program would fail. In the example, however, pointer </w:t>
      </w:r>
      <w:r>
        <w:rPr>
          <w:i/>
        </w:rPr>
        <w:t xml:space="preserve">p </w:t>
      </w:r>
      <w:r>
        <w:t xml:space="preserve">references a device instead of a memory location. Thus, when the processor fetches a value from location </w:t>
      </w:r>
      <w:r>
        <w:rPr>
          <w:i/>
        </w:rPr>
        <w:t>p+4</w:t>
      </w:r>
      <w:r>
        <w:t>, the request passes to a device, which interprets it as a request for status information. So, unlike a value in memory, the value returned by the device will change over time — if the processor polls enough times, the device will complete its current operation, and will return zero as the status value.</w:t>
      </w:r>
    </w:p>
    <w:p w14:paraId="3A96105E" w14:textId="77777777" w:rsidR="00383B15" w:rsidRDefault="00000000">
      <w:pPr>
        <w:tabs>
          <w:tab w:val="center" w:pos="1852"/>
        </w:tabs>
        <w:spacing w:after="276" w:line="265" w:lineRule="auto"/>
        <w:ind w:left="-9" w:right="0" w:firstLine="0"/>
        <w:jc w:val="left"/>
      </w:pPr>
      <w:r>
        <w:rPr>
          <w:color w:val="000000"/>
          <w:sz w:val="16"/>
        </w:rPr>
        <w:t>Sec. 15.7</w:t>
      </w:r>
      <w:r>
        <w:rPr>
          <w:color w:val="000000"/>
          <w:sz w:val="16"/>
        </w:rPr>
        <w:tab/>
        <w:t>Control And Status Registers</w:t>
      </w:r>
    </w:p>
    <w:p w14:paraId="29FEA936" w14:textId="77777777" w:rsidR="00383B15" w:rsidRDefault="00000000">
      <w:pPr>
        <w:spacing w:after="228" w:line="265" w:lineRule="auto"/>
        <w:ind w:left="1" w:right="0" w:hanging="10"/>
        <w:jc w:val="left"/>
      </w:pPr>
      <w:r>
        <w:rPr>
          <w:rFonts w:ascii="Arial" w:eastAsia="Arial" w:hAnsi="Arial" w:cs="Arial"/>
          <w:b/>
          <w:color w:val="EB008B"/>
          <w:sz w:val="24"/>
        </w:rPr>
        <w:t>15.7 Control And Status Registers</w:t>
      </w:r>
    </w:p>
    <w:p w14:paraId="29AE45E6" w14:textId="77777777" w:rsidR="00383B15" w:rsidRDefault="00000000">
      <w:pPr>
        <w:ind w:left="-9" w:right="0"/>
      </w:pPr>
      <w:r>
        <w:t xml:space="preserve">We use the term </w:t>
      </w:r>
      <w:r>
        <w:rPr>
          <w:i/>
        </w:rPr>
        <w:t xml:space="preserve">Control and Status Registers </w:t>
      </w:r>
      <w:r>
        <w:t>(</w:t>
      </w:r>
      <w:r>
        <w:rPr>
          <w:i/>
        </w:rPr>
        <w:t>CSRs</w:t>
      </w:r>
      <w:r>
        <w:t xml:space="preserve">) to refer to the set of addresses that a device uses. More specifically, a </w:t>
      </w:r>
      <w:r>
        <w:rPr>
          <w:i/>
        </w:rPr>
        <w:t xml:space="preserve">control register </w:t>
      </w:r>
      <w:r>
        <w:t xml:space="preserve">corresponds to a contiguous set of addresses (usually the size of an integer) that respond to a </w:t>
      </w:r>
      <w:r>
        <w:rPr>
          <w:i/>
        </w:rPr>
        <w:t xml:space="preserve">store </w:t>
      </w:r>
      <w:r>
        <w:t xml:space="preserve">operation, and a </w:t>
      </w:r>
      <w:r>
        <w:rPr>
          <w:i/>
        </w:rPr>
        <w:t xml:space="preserve">status register </w:t>
      </w:r>
      <w:r>
        <w:t xml:space="preserve">corresponds to a contiguous set of addresses that respond to a </w:t>
      </w:r>
      <w:r>
        <w:rPr>
          <w:i/>
        </w:rPr>
        <w:t xml:space="preserve">fetch </w:t>
      </w:r>
      <w:r>
        <w:t>operation.</w:t>
      </w:r>
    </w:p>
    <w:p w14:paraId="1DBC54C2" w14:textId="77777777" w:rsidR="00383B15" w:rsidRDefault="00000000">
      <w:pPr>
        <w:spacing w:after="60"/>
        <w:ind w:left="-9" w:right="0"/>
      </w:pPr>
      <w:r>
        <w:t xml:space="preserve">In practice, CSRs are usually more complicated than the simplified version listed in Figure 15.2. For example, a typical status register assigns meanings to individual bits (e.g., the low-order bit of the status word specifies whether the device is in motion, the next bit specifies whether an error has occurred, and so on). More important, to conserve addresses, many devices combine control and status functions into a single set of addresses. That is, a single address can serve both functions — a </w:t>
      </w:r>
      <w:r>
        <w:rPr>
          <w:i/>
        </w:rPr>
        <w:t xml:space="preserve">store </w:t>
      </w:r>
      <w:r>
        <w:t xml:space="preserve">operation to the address controls the device, and a </w:t>
      </w:r>
      <w:r>
        <w:rPr>
          <w:i/>
        </w:rPr>
        <w:t xml:space="preserve">fetch </w:t>
      </w:r>
      <w:r>
        <w:t>operation to the same address reports the device status.</w:t>
      </w:r>
    </w:p>
    <w:p w14:paraId="5D0C65E6" w14:textId="77777777" w:rsidR="00383B15" w:rsidRDefault="00000000">
      <w:pPr>
        <w:spacing w:after="467"/>
        <w:ind w:left="-9" w:right="0"/>
      </w:pPr>
      <w:r>
        <w:t xml:space="preserve">As a final detail, some devices interpret a </w:t>
      </w:r>
      <w:r>
        <w:rPr>
          <w:i/>
        </w:rPr>
        <w:t xml:space="preserve">fetch </w:t>
      </w:r>
      <w:r>
        <w:t xml:space="preserve">operation as both a request for status information and a </w:t>
      </w:r>
      <w:r>
        <w:rPr>
          <w:i/>
        </w:rPr>
        <w:t xml:space="preserve">control </w:t>
      </w:r>
      <w:r>
        <w:t xml:space="preserve">operation. For example, as it moves, a mouse delivers bytes to indicate the relative motion. The processor uses a </w:t>
      </w:r>
      <w:r>
        <w:rPr>
          <w:i/>
        </w:rPr>
        <w:t xml:space="preserve">fetch </w:t>
      </w:r>
      <w:r>
        <w:t xml:space="preserve">operation to obtain a byte that the mouse has sent. Furthermore, each </w:t>
      </w:r>
      <w:r>
        <w:rPr>
          <w:i/>
        </w:rPr>
        <w:t xml:space="preserve">fetch </w:t>
      </w:r>
      <w:r>
        <w:t>automatically resets the hardware to accept the next byte from the mouse.</w:t>
      </w:r>
    </w:p>
    <w:p w14:paraId="3FAE1713" w14:textId="77777777" w:rsidR="00383B15" w:rsidRDefault="00000000">
      <w:pPr>
        <w:spacing w:after="228" w:line="265" w:lineRule="auto"/>
        <w:ind w:left="1" w:right="0" w:hanging="10"/>
        <w:jc w:val="left"/>
      </w:pPr>
      <w:r>
        <w:rPr>
          <w:rFonts w:ascii="Arial" w:eastAsia="Arial" w:hAnsi="Arial" w:cs="Arial"/>
          <w:b/>
          <w:color w:val="EB008B"/>
          <w:sz w:val="24"/>
        </w:rPr>
        <w:t>15.8 Processor Use And Polling</w:t>
      </w:r>
    </w:p>
    <w:p w14:paraId="14B80AAC" w14:textId="77777777" w:rsidR="00383B15" w:rsidRDefault="00000000">
      <w:pPr>
        <w:ind w:left="-9" w:right="0"/>
      </w:pPr>
      <w:r>
        <w:t>The chief advantage of a programmed I/O architecture arises from the economic benefit: because they do not contain sophisticated digital circuits, devices that rely on programmed I/O are inexpensive. The chief disadvantage of programmed I/O arises from the computational overhead: each step requires the processor to interact with the I/O device.</w:t>
      </w:r>
    </w:p>
    <w:p w14:paraId="737E28FF" w14:textId="77777777" w:rsidR="00383B15" w:rsidRDefault="00000000">
      <w:pPr>
        <w:spacing w:after="350"/>
        <w:ind w:left="-9" w:right="0"/>
      </w:pPr>
      <w:r>
        <w:t>To understand why polling is especially undesirable, we must recall the fundamental mismatch between I/O devices and computation: because they are electromechanical, I/O devices operate several orders of magnitude slower than a processor. Furthermore, if a processor uses polling to control an I/O device, the amount of time the processor waits is fixed, and is independent of the processor speed. The important point is:</w:t>
      </w:r>
    </w:p>
    <w:p w14:paraId="49F7A789" w14:textId="77777777" w:rsidR="00383B15" w:rsidRDefault="00000000">
      <w:pPr>
        <w:shd w:val="clear" w:color="auto" w:fill="F9D4E4"/>
        <w:spacing w:after="319" w:line="259" w:lineRule="auto"/>
        <w:ind w:left="721" w:right="711" w:hanging="10"/>
      </w:pPr>
      <w:r>
        <w:rPr>
          <w:i/>
        </w:rPr>
        <w:t>Because a typical processor is much faster than an I/O device, the speed of a system that uses polling depends only on the speed of the I/O device; using a fast processor will not increase the rate at which I/O is performed.</w:t>
      </w:r>
    </w:p>
    <w:p w14:paraId="3CE31800" w14:textId="77777777" w:rsidR="00383B15" w:rsidRDefault="00000000">
      <w:pPr>
        <w:spacing w:after="470" w:line="260" w:lineRule="auto"/>
        <w:ind w:left="-9" w:right="0"/>
      </w:pPr>
      <w:r>
        <w:t xml:space="preserve">Turning the statement around, we can immediately see a corollary: if a processor uses polling to wait for an I/O device, using a faster processor merely means that the </w:t>
      </w:r>
      <w:r>
        <w:rPr>
          <w:color w:val="000000"/>
        </w:rPr>
        <w:t>processor will execute more instructions waiting for the device (i.e., loops, such as those in Figure 15.3, will run faster). Thus, a faster processor merely ‘‘wastes’’ more cycles waiting for an I/O device — if the processor did not need to poll, the processor could be performing computation instead†.</w:t>
      </w:r>
    </w:p>
    <w:p w14:paraId="6F1C7AAF" w14:textId="77777777" w:rsidR="00383B15" w:rsidRDefault="00000000">
      <w:pPr>
        <w:spacing w:after="228" w:line="265" w:lineRule="auto"/>
        <w:ind w:left="1" w:right="0" w:hanging="10"/>
        <w:jc w:val="left"/>
      </w:pPr>
      <w:r>
        <w:rPr>
          <w:rFonts w:ascii="Arial" w:eastAsia="Arial" w:hAnsi="Arial" w:cs="Arial"/>
          <w:b/>
          <w:color w:val="EB008B"/>
          <w:sz w:val="24"/>
        </w:rPr>
        <w:t>15.9 First, Second, And Third Generation Computers</w:t>
      </w:r>
    </w:p>
    <w:p w14:paraId="329B7EBD" w14:textId="77777777" w:rsidR="00383B15" w:rsidRDefault="00000000">
      <w:pPr>
        <w:ind w:left="-9" w:right="0"/>
      </w:pPr>
      <w:r>
        <w:t>In the 1950s and 1960s, computer architects became aware of the mismatch between the speed of processors and I/O devices. The difference was particularly important when the first generation of computers, which used vacuum tubes, was replaced by a second generation that used solid-state devices. Although the use of solid state devices (i.e., transistors) increased the speed of processors, the speed of I/O devices remained approximately the same. Thus, architects explored ways to overcome the mismatch between I/O and processor speeds.</w:t>
      </w:r>
    </w:p>
    <w:p w14:paraId="1259F98C" w14:textId="77777777" w:rsidR="00383B15" w:rsidRDefault="00000000">
      <w:pPr>
        <w:spacing w:after="248"/>
        <w:ind w:left="-9" w:right="0"/>
      </w:pPr>
      <w:r>
        <w:t xml:space="preserve">One approach emerged as superior, and led to a third revolution in computer architecture. Known as an </w:t>
      </w:r>
      <w:r>
        <w:rPr>
          <w:i/>
        </w:rPr>
        <w:t xml:space="preserve">interrupt </w:t>
      </w:r>
      <w:r>
        <w:t>mechanism, the facility is now standard in computers. Figure 15.4 summarizes the three main generations of computer architecture.</w:t>
      </w:r>
    </w:p>
    <w:p w14:paraId="20C71E04" w14:textId="77777777" w:rsidR="00383B15" w:rsidRDefault="00000000">
      <w:pPr>
        <w:tabs>
          <w:tab w:val="center" w:pos="1403"/>
          <w:tab w:val="center" w:pos="4274"/>
        </w:tabs>
        <w:spacing w:after="58" w:line="259" w:lineRule="auto"/>
        <w:ind w:right="0" w:firstLine="0"/>
        <w:jc w:val="left"/>
      </w:pPr>
      <w:r>
        <w:rPr>
          <w:rFonts w:ascii="Calibri" w:eastAsia="Calibri" w:hAnsi="Calibri" w:cs="Calibri"/>
          <w:color w:val="000000"/>
          <w:sz w:val="22"/>
        </w:rPr>
        <w:tab/>
      </w:r>
      <w:r>
        <w:rPr>
          <w:rFonts w:ascii="Arial" w:eastAsia="Arial" w:hAnsi="Arial" w:cs="Arial"/>
          <w:b/>
        </w:rPr>
        <w:t>Generation</w:t>
      </w:r>
      <w:r>
        <w:rPr>
          <w:rFonts w:ascii="Arial" w:eastAsia="Arial" w:hAnsi="Arial" w:cs="Arial"/>
          <w:b/>
        </w:rPr>
        <w:tab/>
        <w:t>Description</w:t>
      </w:r>
    </w:p>
    <w:p w14:paraId="11D75519" w14:textId="77777777" w:rsidR="00383B15" w:rsidRDefault="00000000">
      <w:pPr>
        <w:numPr>
          <w:ilvl w:val="0"/>
          <w:numId w:val="16"/>
        </w:numPr>
        <w:spacing w:after="9" w:line="269" w:lineRule="auto"/>
        <w:ind w:left="2232" w:right="608" w:hanging="885"/>
        <w:jc w:val="left"/>
      </w:pPr>
      <w:r>
        <w:rPr>
          <w:rFonts w:ascii="Arial" w:eastAsia="Arial" w:hAnsi="Arial" w:cs="Arial"/>
          <w:b/>
          <w:color w:val="EB008B"/>
        </w:rPr>
        <w:t>Vacuum tubes used to build digital circuits</w:t>
      </w:r>
    </w:p>
    <w:p w14:paraId="0CE86B2A" w14:textId="77777777" w:rsidR="00383B15" w:rsidRDefault="00000000">
      <w:pPr>
        <w:numPr>
          <w:ilvl w:val="0"/>
          <w:numId w:val="16"/>
        </w:numPr>
        <w:spacing w:after="13" w:line="265" w:lineRule="auto"/>
        <w:ind w:left="2232" w:right="608" w:hanging="885"/>
        <w:jc w:val="left"/>
      </w:pPr>
      <w:r>
        <w:rPr>
          <w:rFonts w:ascii="Arial" w:eastAsia="Arial" w:hAnsi="Arial" w:cs="Arial"/>
          <w:b/>
          <w:color w:val="EB008B"/>
        </w:rPr>
        <w:t>Transistors used to build digital circuits</w:t>
      </w:r>
    </w:p>
    <w:p w14:paraId="4B63DDE2" w14:textId="77777777" w:rsidR="00383B15" w:rsidRDefault="00000000">
      <w:pPr>
        <w:numPr>
          <w:ilvl w:val="0"/>
          <w:numId w:val="16"/>
        </w:numPr>
        <w:spacing w:after="362" w:line="269" w:lineRule="auto"/>
        <w:ind w:left="2232" w:right="608" w:hanging="885"/>
        <w:jc w:val="left"/>
      </w:pPr>
      <w:r>
        <w:rPr>
          <w:rFonts w:ascii="Arial" w:eastAsia="Arial" w:hAnsi="Arial" w:cs="Arial"/>
          <w:b/>
          <w:color w:val="EB008B"/>
        </w:rPr>
        <w:t>Interrupt mechanism used to control I/O</w:t>
      </w:r>
    </w:p>
    <w:p w14:paraId="514406B6" w14:textId="77777777" w:rsidR="00383B15" w:rsidRDefault="00000000">
      <w:pPr>
        <w:spacing w:after="412" w:line="271" w:lineRule="auto"/>
        <w:ind w:left="1708" w:right="712" w:hanging="997"/>
      </w:pPr>
      <w:r>
        <w:rPr>
          <w:b/>
          <w:sz w:val="18"/>
        </w:rPr>
        <w:t xml:space="preserve">Figure 15.4 </w:t>
      </w:r>
      <w:r>
        <w:rPr>
          <w:sz w:val="18"/>
        </w:rPr>
        <w:t>The three main generations of computer systems and the characteristics of each.</w:t>
      </w:r>
    </w:p>
    <w:p w14:paraId="39C24544" w14:textId="77777777" w:rsidR="00383B15" w:rsidRDefault="00000000">
      <w:pPr>
        <w:spacing w:after="228" w:line="265" w:lineRule="auto"/>
        <w:ind w:left="1" w:right="0" w:hanging="10"/>
        <w:jc w:val="left"/>
      </w:pPr>
      <w:r>
        <w:rPr>
          <w:rFonts w:ascii="Arial" w:eastAsia="Arial" w:hAnsi="Arial" w:cs="Arial"/>
          <w:b/>
          <w:color w:val="EB008B"/>
          <w:sz w:val="24"/>
        </w:rPr>
        <w:t>15.10 Interrupt-Driven I/O</w:t>
      </w:r>
    </w:p>
    <w:p w14:paraId="6CE810AD" w14:textId="77777777" w:rsidR="00383B15" w:rsidRDefault="00000000">
      <w:pPr>
        <w:spacing w:after="286"/>
        <w:ind w:left="-9" w:right="0"/>
      </w:pPr>
      <w:r>
        <w:t>The central premise of interrupt-driven I/O is straightforward: instead of wasting time polling, allow a processor to continue to perform computation while an I/O device operates. In practice, however, interrupt-driven I/O requires substantial changes to all aspects of the system, including:</w:t>
      </w:r>
    </w:p>
    <w:p w14:paraId="1DD4A7EC" w14:textId="77777777" w:rsidR="00383B15" w:rsidRDefault="00000000">
      <w:pPr>
        <w:spacing w:after="195" w:line="344" w:lineRule="auto"/>
        <w:ind w:left="2117" w:right="2114" w:hanging="10"/>
      </w:pPr>
      <w:r>
        <w:rPr>
          <w:rFonts w:ascii="Calibri" w:eastAsia="Calibri" w:hAnsi="Calibri" w:cs="Calibri"/>
          <w:color w:val="EB008B"/>
        </w:rPr>
        <w:t xml:space="preserve">d </w:t>
      </w:r>
      <w:r>
        <w:rPr>
          <w:color w:val="EB008B"/>
        </w:rPr>
        <w:t xml:space="preserve">I/O device hardware </w:t>
      </w:r>
      <w:r>
        <w:rPr>
          <w:rFonts w:ascii="Calibri" w:eastAsia="Calibri" w:hAnsi="Calibri" w:cs="Calibri"/>
          <w:color w:val="EB008B"/>
        </w:rPr>
        <w:t xml:space="preserve">d </w:t>
      </w:r>
      <w:r>
        <w:rPr>
          <w:color w:val="EB008B"/>
        </w:rPr>
        <w:t xml:space="preserve">Bus architecture and functionality </w:t>
      </w:r>
      <w:r>
        <w:rPr>
          <w:rFonts w:ascii="Calibri" w:eastAsia="Calibri" w:hAnsi="Calibri" w:cs="Calibri"/>
          <w:color w:val="EB008B"/>
        </w:rPr>
        <w:t xml:space="preserve">d </w:t>
      </w:r>
      <w:r>
        <w:rPr>
          <w:color w:val="EB008B"/>
        </w:rPr>
        <w:t xml:space="preserve">Processor architecture </w:t>
      </w:r>
      <w:r>
        <w:rPr>
          <w:rFonts w:ascii="Calibri" w:eastAsia="Calibri" w:hAnsi="Calibri" w:cs="Calibri"/>
          <w:color w:val="EB008B"/>
        </w:rPr>
        <w:t xml:space="preserve">d </w:t>
      </w:r>
      <w:r>
        <w:rPr>
          <w:color w:val="EB008B"/>
        </w:rPr>
        <w:t>Programming paradigm</w:t>
      </w:r>
    </w:p>
    <w:p w14:paraId="023AD1F2" w14:textId="77777777" w:rsidR="00383B15" w:rsidRDefault="00000000">
      <w:pPr>
        <w:spacing w:after="269"/>
        <w:ind w:left="-9" w:right="0"/>
      </w:pPr>
      <w:r>
        <w:rPr>
          <w:i/>
        </w:rPr>
        <w:t xml:space="preserve">I/O Device Hardware. </w:t>
      </w:r>
      <w:r>
        <w:t>Instead of merely operating under control of a processor, an interrupt-driven I/O device must operate independently once it has been started. Later, when it finishes, a device must be able to inform the processor.</w:t>
      </w:r>
    </w:p>
    <w:p w14:paraId="2594CFC9" w14:textId="77777777" w:rsidR="00383B15" w:rsidRDefault="00000000">
      <w:pPr>
        <w:spacing w:after="194" w:line="268" w:lineRule="auto"/>
        <w:ind w:left="-9" w:right="0" w:firstLine="310"/>
      </w:pPr>
      <w:r>
        <w:rPr>
          <w:sz w:val="16"/>
        </w:rPr>
        <w:t>†Programmers who work on computers that use polling optimize programs by placing computation between I/O operations, which means the processor can execute useful instructions instead of spending as much time polling.</w:t>
      </w:r>
    </w:p>
    <w:p w14:paraId="58F42591" w14:textId="77777777" w:rsidR="00383B15" w:rsidRDefault="00000000">
      <w:pPr>
        <w:tabs>
          <w:tab w:val="center" w:pos="1663"/>
        </w:tabs>
        <w:spacing w:after="303" w:line="265" w:lineRule="auto"/>
        <w:ind w:left="-9" w:right="0" w:firstLine="0"/>
        <w:jc w:val="left"/>
      </w:pPr>
      <w:r>
        <w:rPr>
          <w:color w:val="000000"/>
          <w:sz w:val="16"/>
        </w:rPr>
        <w:t>Sec. 15.10</w:t>
      </w:r>
      <w:r>
        <w:rPr>
          <w:color w:val="000000"/>
          <w:sz w:val="16"/>
        </w:rPr>
        <w:tab/>
        <w:t>Interrupt-Driven I/O</w:t>
      </w:r>
    </w:p>
    <w:p w14:paraId="29520A76" w14:textId="77777777" w:rsidR="00383B15" w:rsidRDefault="00000000">
      <w:pPr>
        <w:spacing w:after="41" w:line="260" w:lineRule="auto"/>
        <w:ind w:left="-9" w:right="0"/>
      </w:pPr>
      <w:r>
        <w:rPr>
          <w:i/>
          <w:color w:val="000000"/>
        </w:rPr>
        <w:t xml:space="preserve">Bus Architecture And Functionality. </w:t>
      </w:r>
      <w:r>
        <w:rPr>
          <w:color w:val="000000"/>
        </w:rPr>
        <w:t>A bus must support two-way communication that allows a processor to start an operation on a device and allows the device to inform the processor when the operation completes.</w:t>
      </w:r>
    </w:p>
    <w:p w14:paraId="4B682217" w14:textId="77777777" w:rsidR="00383B15" w:rsidRDefault="00000000">
      <w:pPr>
        <w:spacing w:after="41" w:line="260" w:lineRule="auto"/>
        <w:ind w:left="-9" w:right="0"/>
      </w:pPr>
      <w:r>
        <w:rPr>
          <w:i/>
          <w:color w:val="000000"/>
        </w:rPr>
        <w:t xml:space="preserve">Processor Architecture. </w:t>
      </w:r>
      <w:r>
        <w:rPr>
          <w:color w:val="000000"/>
        </w:rPr>
        <w:t>A processor needs a mechanism that can cause the processor to temporarily stop normal processing and handle a device.</w:t>
      </w:r>
    </w:p>
    <w:p w14:paraId="74F0A24C" w14:textId="77777777" w:rsidR="00383B15" w:rsidRDefault="00000000">
      <w:pPr>
        <w:spacing w:after="468" w:line="260" w:lineRule="auto"/>
        <w:ind w:left="-9" w:right="0"/>
      </w:pPr>
      <w:r>
        <w:rPr>
          <w:i/>
          <w:color w:val="000000"/>
        </w:rPr>
        <w:t xml:space="preserve">Programming Paradigm. </w:t>
      </w:r>
      <w:r>
        <w:rPr>
          <w:color w:val="000000"/>
        </w:rPr>
        <w:t xml:space="preserve">Perhaps the most significant change involves a shift in programming paradigm. Polling uses a sequential, </w:t>
      </w:r>
      <w:r>
        <w:rPr>
          <w:i/>
          <w:color w:val="000000"/>
        </w:rPr>
        <w:t xml:space="preserve">synchronous </w:t>
      </w:r>
      <w:r>
        <w:rPr>
          <w:color w:val="000000"/>
        </w:rPr>
        <w:t xml:space="preserve">style of programming in which the programmer specifies each step of the operation an I/O device performs. As we will see in the next chapter, interrupt-driven programming uses an </w:t>
      </w:r>
      <w:r>
        <w:rPr>
          <w:i/>
          <w:color w:val="000000"/>
        </w:rPr>
        <w:t xml:space="preserve">asynchronous </w:t>
      </w:r>
      <w:r>
        <w:rPr>
          <w:color w:val="000000"/>
        </w:rPr>
        <w:t>style of programming in which the programmer writes code to handle events.</w:t>
      </w:r>
    </w:p>
    <w:p w14:paraId="4E8F248F" w14:textId="77777777" w:rsidR="00383B15" w:rsidRDefault="00000000">
      <w:pPr>
        <w:spacing w:after="228" w:line="265" w:lineRule="auto"/>
        <w:ind w:left="1" w:right="0" w:hanging="10"/>
        <w:jc w:val="left"/>
      </w:pPr>
      <w:r>
        <w:rPr>
          <w:rFonts w:ascii="Arial" w:eastAsia="Arial" w:hAnsi="Arial" w:cs="Arial"/>
          <w:b/>
          <w:color w:val="EB008B"/>
          <w:sz w:val="24"/>
        </w:rPr>
        <w:t>15.11 A Hardware Interrupt Mechanism</w:t>
      </w:r>
    </w:p>
    <w:p w14:paraId="647A71F7" w14:textId="77777777" w:rsidR="00383B15" w:rsidRDefault="00000000">
      <w:pPr>
        <w:spacing w:after="350"/>
        <w:ind w:left="-9" w:right="0"/>
      </w:pPr>
      <w:r>
        <w:t xml:space="preserve">We use the term </w:t>
      </w:r>
      <w:r>
        <w:rPr>
          <w:i/>
        </w:rPr>
        <w:t xml:space="preserve">interrupt </w:t>
      </w:r>
      <w:r>
        <w:t>to capture the idea that device events are temporary. The processor starts a device, and then continues to execute conventional instructions. When it needs service (e.g., when an operation completes), the device hardware sends an interrupt signal over the bus to the processor. The processor temporarily stops executing instructions, and saves all the state information needed to resume execution later. The hardware tells the processor which device interrupted, and allows the processor to handle the device. Finally, when it finishes handling the interrupt, the processor uses the saved state information to resume executing instructions as if no interrupt had occurred. That is:</w:t>
      </w:r>
    </w:p>
    <w:p w14:paraId="4872FFC6" w14:textId="77777777" w:rsidR="00383B15" w:rsidRDefault="00000000">
      <w:pPr>
        <w:shd w:val="clear" w:color="auto" w:fill="F9D4E4"/>
        <w:spacing w:after="469" w:line="259" w:lineRule="auto"/>
        <w:ind w:left="721" w:right="711" w:hanging="10"/>
      </w:pPr>
      <w:r>
        <w:rPr>
          <w:i/>
        </w:rPr>
        <w:t>As the name implies, an interrupt mechanism temporarily borrows the processor to handle an I/O device. When an interrupt occurs, the hardware saves the state of the computation, and restarts the computation when interrupt processing finishes.</w:t>
      </w:r>
    </w:p>
    <w:p w14:paraId="7ECB301C" w14:textId="77777777" w:rsidR="00383B15" w:rsidRDefault="00000000">
      <w:pPr>
        <w:spacing w:after="228" w:line="265" w:lineRule="auto"/>
        <w:ind w:left="1" w:right="0" w:hanging="10"/>
        <w:jc w:val="left"/>
      </w:pPr>
      <w:r>
        <w:rPr>
          <w:rFonts w:ascii="Arial" w:eastAsia="Arial" w:hAnsi="Arial" w:cs="Arial"/>
          <w:b/>
          <w:color w:val="EB008B"/>
          <w:sz w:val="24"/>
        </w:rPr>
        <w:t>15.12 Interrupts And The Fetch-Execute Cycle</w:t>
      </w:r>
    </w:p>
    <w:p w14:paraId="54019290" w14:textId="77777777" w:rsidR="00383B15" w:rsidRDefault="00000000">
      <w:pPr>
        <w:ind w:left="-9" w:right="0"/>
      </w:pPr>
      <w:r>
        <w:t xml:space="preserve">From an application programmer’s point of view, an interrupt is </w:t>
      </w:r>
      <w:r>
        <w:rPr>
          <w:i/>
        </w:rPr>
        <w:t>transparent</w:t>
      </w:r>
      <w:r>
        <w:t>. That is, a programmer writes a series of instructions as if interrupts do not exist. The hardware is designed so the result of computation is the same if no interrupts occur during the execution of the instructions, one interrupt occurs, or many interrupts occur. Of course, a programmer who writes code executed during an interrupt must adhere to rules that guarantee transparency (e.g., if the interrupt code stored zero in random memory locations, the interrupt would not be transparent).</w:t>
      </w:r>
    </w:p>
    <w:p w14:paraId="5B6089D5" w14:textId="77777777" w:rsidR="00383B15" w:rsidRDefault="00000000">
      <w:pPr>
        <w:ind w:left="-9" w:right="0"/>
      </w:pPr>
      <w:r>
        <w:t xml:space="preserve">How does I/O hardware interrupt a processor? In fact, it does not. Instead, interrupts are implemented by a modified fetch-execute cycle as Algorithm 15.1 explains. In essence, an interrupt occurs </w:t>
      </w:r>
      <w:r>
        <w:rPr>
          <w:i/>
        </w:rPr>
        <w:t xml:space="preserve">between </w:t>
      </w:r>
      <w:r>
        <w:t>the execution of two instructions.</w:t>
      </w:r>
    </w:p>
    <w:p w14:paraId="2194A352" w14:textId="77777777" w:rsidR="00383B15" w:rsidRDefault="00000000">
      <w:pPr>
        <w:spacing w:after="226" w:line="265" w:lineRule="auto"/>
        <w:ind w:left="457" w:right="455" w:hanging="10"/>
        <w:jc w:val="center"/>
      </w:pPr>
      <w:r>
        <w:rPr>
          <w:rFonts w:ascii="Arial" w:eastAsia="Arial" w:hAnsi="Arial" w:cs="Arial"/>
          <w:b/>
          <w:color w:val="EB008B"/>
        </w:rPr>
        <w:t>Algorithm 15.1</w:t>
      </w:r>
    </w:p>
    <w:p w14:paraId="5E4A4CB1" w14:textId="77777777" w:rsidR="00383B15" w:rsidRDefault="00000000">
      <w:pPr>
        <w:spacing w:after="231"/>
        <w:ind w:left="715" w:right="711" w:hanging="10"/>
      </w:pPr>
      <w:r>
        <w:rPr>
          <w:rFonts w:ascii="Arial" w:eastAsia="Arial" w:hAnsi="Arial" w:cs="Arial"/>
        </w:rPr>
        <w:t>Repeat forever {</w:t>
      </w:r>
    </w:p>
    <w:p w14:paraId="636CFC37" w14:textId="77777777" w:rsidR="00383B15" w:rsidRDefault="00000000">
      <w:pPr>
        <w:spacing w:after="231"/>
        <w:ind w:left="1233" w:right="711" w:hanging="10"/>
      </w:pPr>
      <w:r>
        <w:rPr>
          <w:rFonts w:ascii="Arial" w:eastAsia="Arial" w:hAnsi="Arial" w:cs="Arial"/>
        </w:rPr>
        <w:t>Test: if any device has requested interrupt, handle the interrupt and then continue with the next iteration of the loop.</w:t>
      </w:r>
    </w:p>
    <w:p w14:paraId="6714A29E" w14:textId="77777777" w:rsidR="00383B15" w:rsidRDefault="00000000">
      <w:pPr>
        <w:spacing w:after="231"/>
        <w:ind w:left="1233" w:right="711" w:hanging="10"/>
      </w:pPr>
      <w:r>
        <w:rPr>
          <w:rFonts w:ascii="Arial" w:eastAsia="Arial" w:hAnsi="Arial" w:cs="Arial"/>
        </w:rPr>
        <w:t>Fetch: access the next step of the program from the location in which the program has been stored.</w:t>
      </w:r>
    </w:p>
    <w:p w14:paraId="1DAF8308" w14:textId="77777777" w:rsidR="00383B15" w:rsidRDefault="00000000">
      <w:pPr>
        <w:spacing w:after="231"/>
        <w:ind w:left="1233" w:right="711" w:hanging="10"/>
      </w:pPr>
      <w:r>
        <w:rPr>
          <w:rFonts w:ascii="Arial" w:eastAsia="Arial" w:hAnsi="Arial" w:cs="Arial"/>
        </w:rPr>
        <w:t>Execute: Perform the step of the program.</w:t>
      </w:r>
    </w:p>
    <w:p w14:paraId="71429881" w14:textId="77777777" w:rsidR="00383B15" w:rsidRDefault="00000000">
      <w:pPr>
        <w:spacing w:after="460"/>
        <w:ind w:left="715" w:right="711" w:hanging="10"/>
      </w:pPr>
      <w:r>
        <w:rPr>
          <w:rFonts w:ascii="Arial" w:eastAsia="Arial" w:hAnsi="Arial" w:cs="Arial"/>
        </w:rPr>
        <w:t>}</w:t>
      </w:r>
    </w:p>
    <w:p w14:paraId="22E17B76" w14:textId="77777777" w:rsidR="00383B15" w:rsidRDefault="00000000">
      <w:pPr>
        <w:spacing w:after="663" w:line="354" w:lineRule="auto"/>
        <w:ind w:left="10" w:right="476" w:hanging="10"/>
        <w:jc w:val="center"/>
      </w:pPr>
      <w:r>
        <w:rPr>
          <w:b/>
          <w:sz w:val="18"/>
        </w:rPr>
        <w:t xml:space="preserve">Algorithm 15.1  </w:t>
      </w:r>
    </w:p>
    <w:p w14:paraId="3F4A153D" w14:textId="77777777" w:rsidR="00383B15" w:rsidRDefault="00000000">
      <w:pPr>
        <w:spacing w:after="228" w:line="265" w:lineRule="auto"/>
        <w:ind w:left="1" w:right="0" w:hanging="10"/>
        <w:jc w:val="left"/>
      </w:pPr>
      <w:r>
        <w:rPr>
          <w:rFonts w:ascii="Arial" w:eastAsia="Arial" w:hAnsi="Arial" w:cs="Arial"/>
          <w:b/>
          <w:color w:val="EB008B"/>
          <w:sz w:val="24"/>
        </w:rPr>
        <w:t>15.13 Handling An Interrupt</w:t>
      </w:r>
    </w:p>
    <w:p w14:paraId="181DA7EB" w14:textId="77777777" w:rsidR="00383B15" w:rsidRDefault="00000000">
      <w:pPr>
        <w:spacing w:after="58" w:line="420" w:lineRule="auto"/>
        <w:ind w:left="1775" w:right="567" w:hanging="1375"/>
        <w:jc w:val="left"/>
      </w:pPr>
      <w:r>
        <w:t xml:space="preserve">To handle an interrupt, a processor takes five steps as Figure 15.5 illustrates. </w:t>
      </w:r>
      <w:r>
        <w:rPr>
          <w:rFonts w:ascii="Calibri" w:eastAsia="Calibri" w:hAnsi="Calibri" w:cs="Calibri"/>
          <w:color w:val="EB008B"/>
        </w:rPr>
        <w:t xml:space="preserve">d </w:t>
      </w:r>
      <w:r>
        <w:rPr>
          <w:color w:val="EB008B"/>
        </w:rPr>
        <w:t xml:space="preserve">Save the current execution state </w:t>
      </w:r>
      <w:r>
        <w:rPr>
          <w:rFonts w:ascii="Calibri" w:eastAsia="Calibri" w:hAnsi="Calibri" w:cs="Calibri"/>
          <w:color w:val="EB008B"/>
        </w:rPr>
        <w:t xml:space="preserve">d </w:t>
      </w:r>
      <w:r>
        <w:rPr>
          <w:color w:val="EB008B"/>
        </w:rPr>
        <w:t xml:space="preserve">Determine which device interrupted </w:t>
      </w:r>
      <w:r>
        <w:rPr>
          <w:rFonts w:ascii="Calibri" w:eastAsia="Calibri" w:hAnsi="Calibri" w:cs="Calibri"/>
          <w:color w:val="EB008B"/>
        </w:rPr>
        <w:t xml:space="preserve">d </w:t>
      </w:r>
      <w:r>
        <w:rPr>
          <w:color w:val="EB008B"/>
        </w:rPr>
        <w:t xml:space="preserve">Call the procedure that handles the device </w:t>
      </w:r>
      <w:r>
        <w:rPr>
          <w:rFonts w:ascii="Calibri" w:eastAsia="Calibri" w:hAnsi="Calibri" w:cs="Calibri"/>
          <w:color w:val="EB008B"/>
        </w:rPr>
        <w:t xml:space="preserve">d </w:t>
      </w:r>
      <w:r>
        <w:rPr>
          <w:color w:val="EB008B"/>
        </w:rPr>
        <w:t xml:space="preserve">Clear the interrupt signal on the bus </w:t>
      </w:r>
      <w:r>
        <w:rPr>
          <w:rFonts w:ascii="Calibri" w:eastAsia="Calibri" w:hAnsi="Calibri" w:cs="Calibri"/>
          <w:color w:val="EB008B"/>
        </w:rPr>
        <w:t xml:space="preserve">d </w:t>
      </w:r>
      <w:r>
        <w:rPr>
          <w:color w:val="EB008B"/>
        </w:rPr>
        <w:t>Restore the current execution state</w:t>
      </w:r>
    </w:p>
    <w:p w14:paraId="44BFA548" w14:textId="77777777" w:rsidR="00383B15" w:rsidRDefault="00000000">
      <w:pPr>
        <w:spacing w:after="412" w:line="271" w:lineRule="auto"/>
        <w:ind w:left="1708" w:right="712" w:hanging="997"/>
      </w:pPr>
      <w:r>
        <w:rPr>
          <w:b/>
          <w:sz w:val="18"/>
        </w:rPr>
        <w:t xml:space="preserve">Figure 15.5 </w:t>
      </w:r>
      <w:r>
        <w:rPr>
          <w:sz w:val="18"/>
        </w:rPr>
        <w:t>Five steps that processor hardware performs to handle an interrupt. The steps are hidden from a programmer.</w:t>
      </w:r>
    </w:p>
    <w:p w14:paraId="07349CDE" w14:textId="77777777" w:rsidR="00383B15" w:rsidRDefault="00000000">
      <w:pPr>
        <w:ind w:left="-9" w:right="0"/>
      </w:pPr>
      <w:r>
        <w:t xml:space="preserve">Saving and restoring state is easiest to understand: the hardware saves information when an interrupt occurs (usually in memory), and a special </w:t>
      </w:r>
      <w:r>
        <w:rPr>
          <w:i/>
        </w:rPr>
        <w:t xml:space="preserve">return from interrupt </w:t>
      </w:r>
      <w:r>
        <w:t xml:space="preserve">instruction reloads the saved state. In some architectures, the hardware saves complete state information, including all the registers. In other architectures, the hardware saves basic information, such as the instruction counter, and requires software to explicitly save and restore values, such as the general-purpose registers. In any case, saving and restoring state are symmetric operations — hardware is designed so the instruction that returns from an interrupt reloads exactly the state information that the hardware saves when an interrupt occurs. We say that the processor temporarily </w:t>
      </w:r>
      <w:r>
        <w:rPr>
          <w:i/>
        </w:rPr>
        <w:t xml:space="preserve">switches the execution context </w:t>
      </w:r>
      <w:r>
        <w:t>when it handles an interrupt.</w:t>
      </w:r>
    </w:p>
    <w:p w14:paraId="08729EBC" w14:textId="77777777" w:rsidR="00383B15" w:rsidRDefault="00000000">
      <w:pPr>
        <w:tabs>
          <w:tab w:val="center" w:pos="1546"/>
        </w:tabs>
        <w:spacing w:after="276" w:line="265" w:lineRule="auto"/>
        <w:ind w:left="-9" w:right="0" w:firstLine="0"/>
        <w:jc w:val="left"/>
      </w:pPr>
      <w:r>
        <w:rPr>
          <w:color w:val="000000"/>
          <w:sz w:val="16"/>
        </w:rPr>
        <w:t>Sec. 15.14</w:t>
      </w:r>
      <w:r>
        <w:rPr>
          <w:color w:val="000000"/>
          <w:sz w:val="16"/>
        </w:rPr>
        <w:tab/>
        <w:t>Interrupt Vectors</w:t>
      </w:r>
    </w:p>
    <w:p w14:paraId="30403A9C" w14:textId="77777777" w:rsidR="00383B15" w:rsidRDefault="00000000">
      <w:pPr>
        <w:spacing w:after="228" w:line="265" w:lineRule="auto"/>
        <w:ind w:left="1" w:right="0" w:hanging="10"/>
        <w:jc w:val="left"/>
      </w:pPr>
      <w:r>
        <w:rPr>
          <w:rFonts w:ascii="Arial" w:eastAsia="Arial" w:hAnsi="Arial" w:cs="Arial"/>
          <w:b/>
          <w:color w:val="EB008B"/>
          <w:sz w:val="24"/>
        </w:rPr>
        <w:t>15.14 Interrupt Vectors</w:t>
      </w:r>
    </w:p>
    <w:p w14:paraId="2B1541DF" w14:textId="77777777" w:rsidR="00383B15" w:rsidRDefault="00000000">
      <w:pPr>
        <w:ind w:left="-9" w:right="0"/>
      </w:pPr>
      <w:r>
        <w:t>How does the processor know which device is interrupting? The processor uses the bus to find out. When it detects an interrupt signal, the processor sends a special command to determine which device needs service. The bus is arranged so that exactly one device can respond at a time. Each device is assigned a unique number, and the device responds by giving its number.</w:t>
      </w:r>
    </w:p>
    <w:p w14:paraId="698CE1A0" w14:textId="77777777" w:rsidR="00383B15" w:rsidRDefault="00000000">
      <w:pPr>
        <w:spacing w:after="304"/>
        <w:ind w:left="-9" w:right="0"/>
      </w:pPr>
      <w:r>
        <w:t xml:space="preserve">Numbers assigned to devices are not random. Instead, the processor hardware interprets the number as an index into an array of pointers at a reserved location in memory. An item in the array, which is known as an </w:t>
      </w:r>
      <w:r>
        <w:rPr>
          <w:i/>
        </w:rPr>
        <w:t>interrupt vector</w:t>
      </w:r>
      <w:r>
        <w:t xml:space="preserve">, is a pointer to software that handles the device; we say that the interrupts are </w:t>
      </w:r>
      <w:r>
        <w:rPr>
          <w:i/>
        </w:rPr>
        <w:t>vectored</w:t>
      </w:r>
      <w:r>
        <w:t xml:space="preserve">. The software is known as an </w:t>
      </w:r>
      <w:r>
        <w:rPr>
          <w:i/>
        </w:rPr>
        <w:t>interrupt handler</w:t>
      </w:r>
      <w:r>
        <w:t>. Figure 15.6 illustrates the data structure.</w:t>
      </w:r>
    </w:p>
    <w:p w14:paraId="5CB89A41" w14:textId="77777777" w:rsidR="00383B15" w:rsidRDefault="00000000">
      <w:pPr>
        <w:spacing w:after="344" w:line="259" w:lineRule="auto"/>
        <w:ind w:left="1175" w:right="0" w:firstLine="0"/>
        <w:jc w:val="left"/>
      </w:pPr>
      <w:r>
        <w:rPr>
          <w:rFonts w:ascii="Calibri" w:eastAsia="Calibri" w:hAnsi="Calibri" w:cs="Calibri"/>
          <w:noProof/>
          <w:color w:val="000000"/>
          <w:sz w:val="22"/>
        </w:rPr>
        <mc:AlternateContent>
          <mc:Choice Requires="wpg">
            <w:drawing>
              <wp:inline distT="0" distB="0" distL="0" distR="0" wp14:anchorId="34060BE0" wp14:editId="6702609F">
                <wp:extent cx="2954743" cy="2238908"/>
                <wp:effectExtent l="0" t="0" r="0" b="0"/>
                <wp:docPr id="358357" name="Group 358357"/>
                <wp:cNvGraphicFramePr/>
                <a:graphic xmlns:a="http://schemas.openxmlformats.org/drawingml/2006/main">
                  <a:graphicData uri="http://schemas.microsoft.com/office/word/2010/wordprocessingGroup">
                    <wpg:wgp>
                      <wpg:cNvGrpSpPr/>
                      <wpg:grpSpPr>
                        <a:xfrm>
                          <a:off x="0" y="0"/>
                          <a:ext cx="2954743" cy="2238908"/>
                          <a:chOff x="0" y="0"/>
                          <a:chExt cx="2954743" cy="2238908"/>
                        </a:xfrm>
                      </wpg:grpSpPr>
                      <wps:wsp>
                        <wps:cNvPr id="21009" name="Shape 21009"/>
                        <wps:cNvSpPr/>
                        <wps:spPr>
                          <a:xfrm>
                            <a:off x="121843" y="371882"/>
                            <a:ext cx="0" cy="1370762"/>
                          </a:xfrm>
                          <a:custGeom>
                            <a:avLst/>
                            <a:gdLst/>
                            <a:ahLst/>
                            <a:cxnLst/>
                            <a:rect l="0" t="0" r="0" b="0"/>
                            <a:pathLst>
                              <a:path h="1370762">
                                <a:moveTo>
                                  <a:pt x="0" y="137076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10" name="Shape 21010"/>
                        <wps:cNvSpPr/>
                        <wps:spPr>
                          <a:xfrm>
                            <a:off x="121843" y="371882"/>
                            <a:ext cx="776770" cy="0"/>
                          </a:xfrm>
                          <a:custGeom>
                            <a:avLst/>
                            <a:gdLst/>
                            <a:ahLst/>
                            <a:cxnLst/>
                            <a:rect l="0" t="0" r="0" b="0"/>
                            <a:pathLst>
                              <a:path w="776770">
                                <a:moveTo>
                                  <a:pt x="0" y="0"/>
                                </a:moveTo>
                                <a:lnTo>
                                  <a:pt x="77677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11" name="Shape 21011"/>
                        <wps:cNvSpPr/>
                        <wps:spPr>
                          <a:xfrm>
                            <a:off x="898613" y="371882"/>
                            <a:ext cx="0" cy="1370762"/>
                          </a:xfrm>
                          <a:custGeom>
                            <a:avLst/>
                            <a:gdLst/>
                            <a:ahLst/>
                            <a:cxnLst/>
                            <a:rect l="0" t="0" r="0" b="0"/>
                            <a:pathLst>
                              <a:path h="1370762">
                                <a:moveTo>
                                  <a:pt x="0" y="0"/>
                                </a:moveTo>
                                <a:lnTo>
                                  <a:pt x="0" y="137076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12" name="Rectangle 21012"/>
                        <wps:cNvSpPr/>
                        <wps:spPr>
                          <a:xfrm>
                            <a:off x="106614" y="99707"/>
                            <a:ext cx="1071192" cy="124917"/>
                          </a:xfrm>
                          <a:prstGeom prst="rect">
                            <a:avLst/>
                          </a:prstGeom>
                          <a:ln>
                            <a:noFill/>
                          </a:ln>
                        </wps:spPr>
                        <wps:txbx>
                          <w:txbxContent>
                            <w:p w14:paraId="3FCC0552" w14:textId="77777777" w:rsidR="00383B15" w:rsidRDefault="00000000">
                              <w:pPr>
                                <w:spacing w:after="160" w:line="259" w:lineRule="auto"/>
                                <w:ind w:right="0" w:firstLine="0"/>
                                <w:jc w:val="left"/>
                              </w:pPr>
                              <w:r>
                                <w:rPr>
                                  <w:rFonts w:ascii="Arial" w:eastAsia="Arial" w:hAnsi="Arial" w:cs="Arial"/>
                                  <w:b/>
                                  <w:color w:val="EB008B"/>
                                  <w:sz w:val="16"/>
                                </w:rPr>
                                <w:t>interruptvectors</w:t>
                              </w:r>
                            </w:p>
                          </w:txbxContent>
                        </wps:txbx>
                        <wps:bodyPr horzOverflow="overflow" vert="horz" lIns="0" tIns="0" rIns="0" bIns="0" rtlCol="0">
                          <a:noAutofit/>
                        </wps:bodyPr>
                      </wps:wsp>
                      <wps:wsp>
                        <wps:cNvPr id="21013" name="Rectangle 21013"/>
                        <wps:cNvSpPr/>
                        <wps:spPr>
                          <a:xfrm>
                            <a:off x="253844" y="236783"/>
                            <a:ext cx="682316" cy="124917"/>
                          </a:xfrm>
                          <a:prstGeom prst="rect">
                            <a:avLst/>
                          </a:prstGeom>
                          <a:ln>
                            <a:noFill/>
                          </a:ln>
                        </wps:spPr>
                        <wps:txbx>
                          <w:txbxContent>
                            <w:p w14:paraId="21F7838A" w14:textId="77777777" w:rsidR="00383B15" w:rsidRDefault="00000000">
                              <w:pPr>
                                <w:spacing w:after="160" w:line="259" w:lineRule="auto"/>
                                <w:ind w:right="0" w:firstLine="0"/>
                                <w:jc w:val="left"/>
                              </w:pPr>
                              <w:r>
                                <w:rPr>
                                  <w:rFonts w:ascii="Arial" w:eastAsia="Arial" w:hAnsi="Arial" w:cs="Arial"/>
                                  <w:b/>
                                  <w:color w:val="EB008B"/>
                                  <w:sz w:val="16"/>
                                </w:rPr>
                                <w:t>inmemory</w:t>
                              </w:r>
                            </w:p>
                          </w:txbxContent>
                        </wps:txbx>
                        <wps:bodyPr horzOverflow="overflow" vert="horz" lIns="0" tIns="0" rIns="0" bIns="0" rtlCol="0">
                          <a:noAutofit/>
                        </wps:bodyPr>
                      </wps:wsp>
                      <wps:wsp>
                        <wps:cNvPr id="21014" name="Shape 21014"/>
                        <wps:cNvSpPr/>
                        <wps:spPr>
                          <a:xfrm>
                            <a:off x="121843" y="371882"/>
                            <a:ext cx="0" cy="248767"/>
                          </a:xfrm>
                          <a:custGeom>
                            <a:avLst/>
                            <a:gdLst/>
                            <a:ahLst/>
                            <a:cxnLst/>
                            <a:rect l="0" t="0" r="0" b="0"/>
                            <a:pathLst>
                              <a:path h="248767">
                                <a:moveTo>
                                  <a:pt x="0" y="24876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15" name="Shape 21015"/>
                        <wps:cNvSpPr/>
                        <wps:spPr>
                          <a:xfrm>
                            <a:off x="121843" y="371882"/>
                            <a:ext cx="776770" cy="0"/>
                          </a:xfrm>
                          <a:custGeom>
                            <a:avLst/>
                            <a:gdLst/>
                            <a:ahLst/>
                            <a:cxnLst/>
                            <a:rect l="0" t="0" r="0" b="0"/>
                            <a:pathLst>
                              <a:path w="776770">
                                <a:moveTo>
                                  <a:pt x="0" y="0"/>
                                </a:moveTo>
                                <a:lnTo>
                                  <a:pt x="77677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16" name="Shape 21016"/>
                        <wps:cNvSpPr/>
                        <wps:spPr>
                          <a:xfrm>
                            <a:off x="898613" y="371882"/>
                            <a:ext cx="0" cy="248767"/>
                          </a:xfrm>
                          <a:custGeom>
                            <a:avLst/>
                            <a:gdLst/>
                            <a:ahLst/>
                            <a:cxnLst/>
                            <a:rect l="0" t="0" r="0" b="0"/>
                            <a:pathLst>
                              <a:path h="248767">
                                <a:moveTo>
                                  <a:pt x="0" y="0"/>
                                </a:moveTo>
                                <a:lnTo>
                                  <a:pt x="0" y="24876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17" name="Shape 21017"/>
                        <wps:cNvSpPr/>
                        <wps:spPr>
                          <a:xfrm>
                            <a:off x="121843" y="620649"/>
                            <a:ext cx="776770" cy="0"/>
                          </a:xfrm>
                          <a:custGeom>
                            <a:avLst/>
                            <a:gdLst/>
                            <a:ahLst/>
                            <a:cxnLst/>
                            <a:rect l="0" t="0" r="0" b="0"/>
                            <a:pathLst>
                              <a:path w="776770">
                                <a:moveTo>
                                  <a:pt x="77677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18" name="Rectangle 21018"/>
                        <wps:cNvSpPr/>
                        <wps:spPr>
                          <a:xfrm>
                            <a:off x="0" y="476665"/>
                            <a:ext cx="75085" cy="124917"/>
                          </a:xfrm>
                          <a:prstGeom prst="rect">
                            <a:avLst/>
                          </a:prstGeom>
                          <a:ln>
                            <a:noFill/>
                          </a:ln>
                        </wps:spPr>
                        <wps:txbx>
                          <w:txbxContent>
                            <w:p w14:paraId="11B3E7F2" w14:textId="77777777" w:rsidR="00383B15" w:rsidRDefault="00000000">
                              <w:pPr>
                                <w:spacing w:after="160" w:line="259" w:lineRule="auto"/>
                                <w:ind w:right="0" w:firstLine="0"/>
                                <w:jc w:val="left"/>
                              </w:pPr>
                              <w:r>
                                <w:rPr>
                                  <w:rFonts w:ascii="Arial" w:eastAsia="Arial" w:hAnsi="Arial" w:cs="Arial"/>
                                  <w:b/>
                                  <w:color w:val="EB008B"/>
                                  <w:sz w:val="16"/>
                                </w:rPr>
                                <w:t>0</w:t>
                              </w:r>
                            </w:p>
                          </w:txbxContent>
                        </wps:txbx>
                        <wps:bodyPr horzOverflow="overflow" vert="horz" lIns="0" tIns="0" rIns="0" bIns="0" rtlCol="0">
                          <a:noAutofit/>
                        </wps:bodyPr>
                      </wps:wsp>
                      <wps:wsp>
                        <wps:cNvPr id="21019" name="Shape 21019"/>
                        <wps:cNvSpPr/>
                        <wps:spPr>
                          <a:xfrm>
                            <a:off x="121843" y="620649"/>
                            <a:ext cx="0" cy="248768"/>
                          </a:xfrm>
                          <a:custGeom>
                            <a:avLst/>
                            <a:gdLst/>
                            <a:ahLst/>
                            <a:cxnLst/>
                            <a:rect l="0" t="0" r="0" b="0"/>
                            <a:pathLst>
                              <a:path h="248768">
                                <a:moveTo>
                                  <a:pt x="0" y="24876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20" name="Shape 21020"/>
                        <wps:cNvSpPr/>
                        <wps:spPr>
                          <a:xfrm>
                            <a:off x="121843" y="620649"/>
                            <a:ext cx="776770" cy="0"/>
                          </a:xfrm>
                          <a:custGeom>
                            <a:avLst/>
                            <a:gdLst/>
                            <a:ahLst/>
                            <a:cxnLst/>
                            <a:rect l="0" t="0" r="0" b="0"/>
                            <a:pathLst>
                              <a:path w="776770">
                                <a:moveTo>
                                  <a:pt x="0" y="0"/>
                                </a:moveTo>
                                <a:lnTo>
                                  <a:pt x="77677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21" name="Shape 21021"/>
                        <wps:cNvSpPr/>
                        <wps:spPr>
                          <a:xfrm>
                            <a:off x="898613" y="620649"/>
                            <a:ext cx="0" cy="248768"/>
                          </a:xfrm>
                          <a:custGeom>
                            <a:avLst/>
                            <a:gdLst/>
                            <a:ahLst/>
                            <a:cxnLst/>
                            <a:rect l="0" t="0" r="0" b="0"/>
                            <a:pathLst>
                              <a:path h="248768">
                                <a:moveTo>
                                  <a:pt x="0" y="0"/>
                                </a:moveTo>
                                <a:lnTo>
                                  <a:pt x="0" y="24876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22" name="Shape 21022"/>
                        <wps:cNvSpPr/>
                        <wps:spPr>
                          <a:xfrm>
                            <a:off x="121843" y="869417"/>
                            <a:ext cx="776770" cy="0"/>
                          </a:xfrm>
                          <a:custGeom>
                            <a:avLst/>
                            <a:gdLst/>
                            <a:ahLst/>
                            <a:cxnLst/>
                            <a:rect l="0" t="0" r="0" b="0"/>
                            <a:pathLst>
                              <a:path w="776770">
                                <a:moveTo>
                                  <a:pt x="77677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23" name="Rectangle 21023"/>
                        <wps:cNvSpPr/>
                        <wps:spPr>
                          <a:xfrm>
                            <a:off x="0" y="725432"/>
                            <a:ext cx="75085" cy="124917"/>
                          </a:xfrm>
                          <a:prstGeom prst="rect">
                            <a:avLst/>
                          </a:prstGeom>
                          <a:ln>
                            <a:noFill/>
                          </a:ln>
                        </wps:spPr>
                        <wps:txbx>
                          <w:txbxContent>
                            <w:p w14:paraId="53BC4C95"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21024" name="Shape 21024"/>
                        <wps:cNvSpPr/>
                        <wps:spPr>
                          <a:xfrm>
                            <a:off x="121843" y="870686"/>
                            <a:ext cx="0" cy="248768"/>
                          </a:xfrm>
                          <a:custGeom>
                            <a:avLst/>
                            <a:gdLst/>
                            <a:ahLst/>
                            <a:cxnLst/>
                            <a:rect l="0" t="0" r="0" b="0"/>
                            <a:pathLst>
                              <a:path h="248768">
                                <a:moveTo>
                                  <a:pt x="0" y="24876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25" name="Shape 21025"/>
                        <wps:cNvSpPr/>
                        <wps:spPr>
                          <a:xfrm>
                            <a:off x="121843" y="869417"/>
                            <a:ext cx="776770" cy="0"/>
                          </a:xfrm>
                          <a:custGeom>
                            <a:avLst/>
                            <a:gdLst/>
                            <a:ahLst/>
                            <a:cxnLst/>
                            <a:rect l="0" t="0" r="0" b="0"/>
                            <a:pathLst>
                              <a:path w="776770">
                                <a:moveTo>
                                  <a:pt x="0" y="0"/>
                                </a:moveTo>
                                <a:lnTo>
                                  <a:pt x="77677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26" name="Shape 21026"/>
                        <wps:cNvSpPr/>
                        <wps:spPr>
                          <a:xfrm>
                            <a:off x="898613" y="869417"/>
                            <a:ext cx="0" cy="248767"/>
                          </a:xfrm>
                          <a:custGeom>
                            <a:avLst/>
                            <a:gdLst/>
                            <a:ahLst/>
                            <a:cxnLst/>
                            <a:rect l="0" t="0" r="0" b="0"/>
                            <a:pathLst>
                              <a:path h="248767">
                                <a:moveTo>
                                  <a:pt x="0" y="0"/>
                                </a:moveTo>
                                <a:lnTo>
                                  <a:pt x="0" y="24876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27" name="Shape 21027"/>
                        <wps:cNvSpPr/>
                        <wps:spPr>
                          <a:xfrm>
                            <a:off x="121843" y="1119454"/>
                            <a:ext cx="776770" cy="0"/>
                          </a:xfrm>
                          <a:custGeom>
                            <a:avLst/>
                            <a:gdLst/>
                            <a:ahLst/>
                            <a:cxnLst/>
                            <a:rect l="0" t="0" r="0" b="0"/>
                            <a:pathLst>
                              <a:path w="776770">
                                <a:moveTo>
                                  <a:pt x="77677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28" name="Rectangle 21028"/>
                        <wps:cNvSpPr/>
                        <wps:spPr>
                          <a:xfrm>
                            <a:off x="0" y="975468"/>
                            <a:ext cx="75085" cy="124917"/>
                          </a:xfrm>
                          <a:prstGeom prst="rect">
                            <a:avLst/>
                          </a:prstGeom>
                          <a:ln>
                            <a:noFill/>
                          </a:ln>
                        </wps:spPr>
                        <wps:txbx>
                          <w:txbxContent>
                            <w:p w14:paraId="27D7328B" w14:textId="77777777" w:rsidR="00383B15" w:rsidRDefault="00000000">
                              <w:pPr>
                                <w:spacing w:after="160" w:line="259" w:lineRule="auto"/>
                                <w:ind w:right="0" w:firstLine="0"/>
                                <w:jc w:val="left"/>
                              </w:pPr>
                              <w:r>
                                <w:rPr>
                                  <w:rFonts w:ascii="Arial" w:eastAsia="Arial" w:hAnsi="Arial" w:cs="Arial"/>
                                  <w:b/>
                                  <w:color w:val="EB008B"/>
                                  <w:sz w:val="16"/>
                                </w:rPr>
                                <w:t>2</w:t>
                              </w:r>
                            </w:p>
                          </w:txbxContent>
                        </wps:txbx>
                        <wps:bodyPr horzOverflow="overflow" vert="horz" lIns="0" tIns="0" rIns="0" bIns="0" rtlCol="0">
                          <a:noAutofit/>
                        </wps:bodyPr>
                      </wps:wsp>
                      <wps:wsp>
                        <wps:cNvPr id="21029" name="Shape 21029"/>
                        <wps:cNvSpPr/>
                        <wps:spPr>
                          <a:xfrm>
                            <a:off x="121843" y="1119454"/>
                            <a:ext cx="0" cy="248768"/>
                          </a:xfrm>
                          <a:custGeom>
                            <a:avLst/>
                            <a:gdLst/>
                            <a:ahLst/>
                            <a:cxnLst/>
                            <a:rect l="0" t="0" r="0" b="0"/>
                            <a:pathLst>
                              <a:path h="248768">
                                <a:moveTo>
                                  <a:pt x="0" y="24876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30" name="Shape 21030"/>
                        <wps:cNvSpPr/>
                        <wps:spPr>
                          <a:xfrm>
                            <a:off x="121843" y="1119454"/>
                            <a:ext cx="776770" cy="0"/>
                          </a:xfrm>
                          <a:custGeom>
                            <a:avLst/>
                            <a:gdLst/>
                            <a:ahLst/>
                            <a:cxnLst/>
                            <a:rect l="0" t="0" r="0" b="0"/>
                            <a:pathLst>
                              <a:path w="776770">
                                <a:moveTo>
                                  <a:pt x="0" y="0"/>
                                </a:moveTo>
                                <a:lnTo>
                                  <a:pt x="77677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31" name="Shape 21031"/>
                        <wps:cNvSpPr/>
                        <wps:spPr>
                          <a:xfrm>
                            <a:off x="898613" y="1119454"/>
                            <a:ext cx="0" cy="248768"/>
                          </a:xfrm>
                          <a:custGeom>
                            <a:avLst/>
                            <a:gdLst/>
                            <a:ahLst/>
                            <a:cxnLst/>
                            <a:rect l="0" t="0" r="0" b="0"/>
                            <a:pathLst>
                              <a:path h="248768">
                                <a:moveTo>
                                  <a:pt x="0" y="0"/>
                                </a:moveTo>
                                <a:lnTo>
                                  <a:pt x="0" y="24876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32" name="Shape 21032"/>
                        <wps:cNvSpPr/>
                        <wps:spPr>
                          <a:xfrm>
                            <a:off x="121843" y="1368222"/>
                            <a:ext cx="776770" cy="0"/>
                          </a:xfrm>
                          <a:custGeom>
                            <a:avLst/>
                            <a:gdLst/>
                            <a:ahLst/>
                            <a:cxnLst/>
                            <a:rect l="0" t="0" r="0" b="0"/>
                            <a:pathLst>
                              <a:path w="776770">
                                <a:moveTo>
                                  <a:pt x="77677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33" name="Rectangle 21033"/>
                        <wps:cNvSpPr/>
                        <wps:spPr>
                          <a:xfrm>
                            <a:off x="0" y="1224237"/>
                            <a:ext cx="75085" cy="124917"/>
                          </a:xfrm>
                          <a:prstGeom prst="rect">
                            <a:avLst/>
                          </a:prstGeom>
                          <a:ln>
                            <a:noFill/>
                          </a:ln>
                        </wps:spPr>
                        <wps:txbx>
                          <w:txbxContent>
                            <w:p w14:paraId="674763BF" w14:textId="77777777" w:rsidR="00383B15" w:rsidRDefault="00000000">
                              <w:pPr>
                                <w:spacing w:after="160" w:line="259" w:lineRule="auto"/>
                                <w:ind w:right="0" w:firstLine="0"/>
                                <w:jc w:val="left"/>
                              </w:pPr>
                              <w:r>
                                <w:rPr>
                                  <w:rFonts w:ascii="Arial" w:eastAsia="Arial" w:hAnsi="Arial" w:cs="Arial"/>
                                  <w:b/>
                                  <w:color w:val="EB008B"/>
                                  <w:sz w:val="16"/>
                                </w:rPr>
                                <w:t>3</w:t>
                              </w:r>
                            </w:p>
                          </w:txbxContent>
                        </wps:txbx>
                        <wps:bodyPr horzOverflow="overflow" vert="horz" lIns="0" tIns="0" rIns="0" bIns="0" rtlCol="0">
                          <a:noAutofit/>
                        </wps:bodyPr>
                      </wps:wsp>
                      <wps:wsp>
                        <wps:cNvPr id="21034" name="Rectangle 21034"/>
                        <wps:cNvSpPr/>
                        <wps:spPr>
                          <a:xfrm>
                            <a:off x="492458" y="1489047"/>
                            <a:ext cx="46928" cy="156146"/>
                          </a:xfrm>
                          <a:prstGeom prst="rect">
                            <a:avLst/>
                          </a:prstGeom>
                          <a:ln>
                            <a:noFill/>
                          </a:ln>
                        </wps:spPr>
                        <wps:txbx>
                          <w:txbxContent>
                            <w:p w14:paraId="4C53CF4E" w14:textId="77777777" w:rsidR="00383B15" w:rsidRDefault="00000000">
                              <w:pPr>
                                <w:spacing w:after="160" w:line="259" w:lineRule="auto"/>
                                <w:ind w:right="0" w:firstLine="0"/>
                                <w:jc w:val="left"/>
                              </w:pPr>
                              <w:r>
                                <w:rPr>
                                  <w:rFonts w:ascii="Arial" w:eastAsia="Arial" w:hAnsi="Arial" w:cs="Arial"/>
                                  <w:b/>
                                  <w:color w:val="EB008B"/>
                                </w:rPr>
                                <w:t>.</w:t>
                              </w:r>
                            </w:p>
                          </w:txbxContent>
                        </wps:txbx>
                        <wps:bodyPr horzOverflow="overflow" vert="horz" lIns="0" tIns="0" rIns="0" bIns="0" rtlCol="0">
                          <a:noAutofit/>
                        </wps:bodyPr>
                      </wps:wsp>
                      <wps:wsp>
                        <wps:cNvPr id="21035" name="Rectangle 21035"/>
                        <wps:cNvSpPr/>
                        <wps:spPr>
                          <a:xfrm>
                            <a:off x="492458" y="1425586"/>
                            <a:ext cx="46928" cy="156146"/>
                          </a:xfrm>
                          <a:prstGeom prst="rect">
                            <a:avLst/>
                          </a:prstGeom>
                          <a:ln>
                            <a:noFill/>
                          </a:ln>
                        </wps:spPr>
                        <wps:txbx>
                          <w:txbxContent>
                            <w:p w14:paraId="594A944A" w14:textId="77777777" w:rsidR="00383B15" w:rsidRDefault="00000000">
                              <w:pPr>
                                <w:spacing w:after="160" w:line="259" w:lineRule="auto"/>
                                <w:ind w:right="0" w:firstLine="0"/>
                                <w:jc w:val="left"/>
                              </w:pPr>
                              <w:r>
                                <w:rPr>
                                  <w:rFonts w:ascii="Arial" w:eastAsia="Arial" w:hAnsi="Arial" w:cs="Arial"/>
                                  <w:b/>
                                  <w:color w:val="EB008B"/>
                                </w:rPr>
                                <w:t>.</w:t>
                              </w:r>
                            </w:p>
                          </w:txbxContent>
                        </wps:txbx>
                        <wps:bodyPr horzOverflow="overflow" vert="horz" lIns="0" tIns="0" rIns="0" bIns="0" rtlCol="0">
                          <a:noAutofit/>
                        </wps:bodyPr>
                      </wps:wsp>
                      <wps:wsp>
                        <wps:cNvPr id="21036" name="Rectangle 21036"/>
                        <wps:cNvSpPr/>
                        <wps:spPr>
                          <a:xfrm>
                            <a:off x="492458" y="1552508"/>
                            <a:ext cx="46928" cy="156146"/>
                          </a:xfrm>
                          <a:prstGeom prst="rect">
                            <a:avLst/>
                          </a:prstGeom>
                          <a:ln>
                            <a:noFill/>
                          </a:ln>
                        </wps:spPr>
                        <wps:txbx>
                          <w:txbxContent>
                            <w:p w14:paraId="1A100F11" w14:textId="77777777" w:rsidR="00383B15" w:rsidRDefault="00000000">
                              <w:pPr>
                                <w:spacing w:after="160" w:line="259" w:lineRule="auto"/>
                                <w:ind w:right="0" w:firstLine="0"/>
                                <w:jc w:val="left"/>
                              </w:pPr>
                              <w:r>
                                <w:rPr>
                                  <w:rFonts w:ascii="Arial" w:eastAsia="Arial" w:hAnsi="Arial" w:cs="Arial"/>
                                  <w:b/>
                                  <w:color w:val="EB008B"/>
                                </w:rPr>
                                <w:t>.</w:t>
                              </w:r>
                            </w:p>
                          </w:txbxContent>
                        </wps:txbx>
                        <wps:bodyPr horzOverflow="overflow" vert="horz" lIns="0" tIns="0" rIns="0" bIns="0" rtlCol="0">
                          <a:noAutofit/>
                        </wps:bodyPr>
                      </wps:wsp>
                      <wps:wsp>
                        <wps:cNvPr id="21037" name="Shape 21037"/>
                        <wps:cNvSpPr/>
                        <wps:spPr>
                          <a:xfrm>
                            <a:off x="507631" y="493662"/>
                            <a:ext cx="2527" cy="2540"/>
                          </a:xfrm>
                          <a:custGeom>
                            <a:avLst/>
                            <a:gdLst/>
                            <a:ahLst/>
                            <a:cxnLst/>
                            <a:rect l="0" t="0" r="0" b="0"/>
                            <a:pathLst>
                              <a:path w="2527" h="2540">
                                <a:moveTo>
                                  <a:pt x="2527" y="1270"/>
                                </a:moveTo>
                                <a:cubicBezTo>
                                  <a:pt x="2527" y="571"/>
                                  <a:pt x="1956" y="0"/>
                                  <a:pt x="1257" y="0"/>
                                </a:cubicBezTo>
                                <a:cubicBezTo>
                                  <a:pt x="571" y="0"/>
                                  <a:pt x="0" y="571"/>
                                  <a:pt x="0" y="1270"/>
                                </a:cubicBezTo>
                                <a:cubicBezTo>
                                  <a:pt x="0" y="1968"/>
                                  <a:pt x="571" y="2540"/>
                                  <a:pt x="1257" y="2540"/>
                                </a:cubicBezTo>
                                <a:cubicBezTo>
                                  <a:pt x="1956" y="2540"/>
                                  <a:pt x="2527" y="1968"/>
                                  <a:pt x="2527"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38" name="Shape 21038"/>
                        <wps:cNvSpPr/>
                        <wps:spPr>
                          <a:xfrm>
                            <a:off x="491121" y="477164"/>
                            <a:ext cx="35547" cy="35535"/>
                          </a:xfrm>
                          <a:custGeom>
                            <a:avLst/>
                            <a:gdLst/>
                            <a:ahLst/>
                            <a:cxnLst/>
                            <a:rect l="0" t="0" r="0" b="0"/>
                            <a:pathLst>
                              <a:path w="35547" h="35535">
                                <a:moveTo>
                                  <a:pt x="35547" y="17768"/>
                                </a:moveTo>
                                <a:cubicBezTo>
                                  <a:pt x="35547" y="7950"/>
                                  <a:pt x="27584" y="0"/>
                                  <a:pt x="17767" y="0"/>
                                </a:cubicBezTo>
                                <a:cubicBezTo>
                                  <a:pt x="7963" y="0"/>
                                  <a:pt x="0" y="7950"/>
                                  <a:pt x="0" y="17768"/>
                                </a:cubicBezTo>
                                <a:cubicBezTo>
                                  <a:pt x="0" y="27572"/>
                                  <a:pt x="7963" y="35535"/>
                                  <a:pt x="17767" y="35535"/>
                                </a:cubicBezTo>
                                <a:cubicBezTo>
                                  <a:pt x="27584" y="35535"/>
                                  <a:pt x="35547" y="27572"/>
                                  <a:pt x="35547" y="17768"/>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039" name="Shape 21039"/>
                        <wps:cNvSpPr/>
                        <wps:spPr>
                          <a:xfrm>
                            <a:off x="507631" y="743826"/>
                            <a:ext cx="2527" cy="2540"/>
                          </a:xfrm>
                          <a:custGeom>
                            <a:avLst/>
                            <a:gdLst/>
                            <a:ahLst/>
                            <a:cxnLst/>
                            <a:rect l="0" t="0" r="0" b="0"/>
                            <a:pathLst>
                              <a:path w="2527" h="2540">
                                <a:moveTo>
                                  <a:pt x="2527" y="1270"/>
                                </a:moveTo>
                                <a:cubicBezTo>
                                  <a:pt x="2527" y="571"/>
                                  <a:pt x="1956" y="0"/>
                                  <a:pt x="1257" y="0"/>
                                </a:cubicBezTo>
                                <a:cubicBezTo>
                                  <a:pt x="571" y="0"/>
                                  <a:pt x="0" y="571"/>
                                  <a:pt x="0" y="1270"/>
                                </a:cubicBezTo>
                                <a:cubicBezTo>
                                  <a:pt x="0" y="1968"/>
                                  <a:pt x="571" y="2540"/>
                                  <a:pt x="1257" y="2540"/>
                                </a:cubicBezTo>
                                <a:cubicBezTo>
                                  <a:pt x="1956" y="2540"/>
                                  <a:pt x="2527" y="1968"/>
                                  <a:pt x="2527"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40" name="Shape 21040"/>
                        <wps:cNvSpPr/>
                        <wps:spPr>
                          <a:xfrm>
                            <a:off x="491121" y="727329"/>
                            <a:ext cx="35547" cy="35535"/>
                          </a:xfrm>
                          <a:custGeom>
                            <a:avLst/>
                            <a:gdLst/>
                            <a:ahLst/>
                            <a:cxnLst/>
                            <a:rect l="0" t="0" r="0" b="0"/>
                            <a:pathLst>
                              <a:path w="35547" h="35535">
                                <a:moveTo>
                                  <a:pt x="35547" y="17768"/>
                                </a:moveTo>
                                <a:cubicBezTo>
                                  <a:pt x="35547" y="7950"/>
                                  <a:pt x="27584" y="0"/>
                                  <a:pt x="17767" y="0"/>
                                </a:cubicBezTo>
                                <a:cubicBezTo>
                                  <a:pt x="7963" y="0"/>
                                  <a:pt x="0" y="7950"/>
                                  <a:pt x="0" y="17768"/>
                                </a:cubicBezTo>
                                <a:cubicBezTo>
                                  <a:pt x="0" y="27572"/>
                                  <a:pt x="7963" y="35535"/>
                                  <a:pt x="17767" y="35535"/>
                                </a:cubicBezTo>
                                <a:cubicBezTo>
                                  <a:pt x="27584" y="35535"/>
                                  <a:pt x="35547" y="27572"/>
                                  <a:pt x="35547" y="17768"/>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041" name="Shape 21041"/>
                        <wps:cNvSpPr/>
                        <wps:spPr>
                          <a:xfrm>
                            <a:off x="507631" y="993800"/>
                            <a:ext cx="2527" cy="2540"/>
                          </a:xfrm>
                          <a:custGeom>
                            <a:avLst/>
                            <a:gdLst/>
                            <a:ahLst/>
                            <a:cxnLst/>
                            <a:rect l="0" t="0" r="0" b="0"/>
                            <a:pathLst>
                              <a:path w="2527" h="2540">
                                <a:moveTo>
                                  <a:pt x="2527" y="1270"/>
                                </a:moveTo>
                                <a:cubicBezTo>
                                  <a:pt x="2527" y="572"/>
                                  <a:pt x="1956" y="0"/>
                                  <a:pt x="1257" y="0"/>
                                </a:cubicBezTo>
                                <a:cubicBezTo>
                                  <a:pt x="571" y="0"/>
                                  <a:pt x="0" y="572"/>
                                  <a:pt x="0" y="1270"/>
                                </a:cubicBezTo>
                                <a:cubicBezTo>
                                  <a:pt x="0" y="1969"/>
                                  <a:pt x="571" y="2540"/>
                                  <a:pt x="1257" y="2540"/>
                                </a:cubicBezTo>
                                <a:cubicBezTo>
                                  <a:pt x="1956" y="2540"/>
                                  <a:pt x="2527" y="1969"/>
                                  <a:pt x="2527"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42" name="Shape 21042"/>
                        <wps:cNvSpPr/>
                        <wps:spPr>
                          <a:xfrm>
                            <a:off x="491121" y="977290"/>
                            <a:ext cx="35547" cy="35547"/>
                          </a:xfrm>
                          <a:custGeom>
                            <a:avLst/>
                            <a:gdLst/>
                            <a:ahLst/>
                            <a:cxnLst/>
                            <a:rect l="0" t="0" r="0" b="0"/>
                            <a:pathLst>
                              <a:path w="35547" h="35547">
                                <a:moveTo>
                                  <a:pt x="35547" y="17780"/>
                                </a:moveTo>
                                <a:cubicBezTo>
                                  <a:pt x="35547" y="7963"/>
                                  <a:pt x="27584" y="0"/>
                                  <a:pt x="17767" y="0"/>
                                </a:cubicBezTo>
                                <a:cubicBezTo>
                                  <a:pt x="7963" y="0"/>
                                  <a:pt x="0" y="7963"/>
                                  <a:pt x="0" y="17780"/>
                                </a:cubicBezTo>
                                <a:cubicBezTo>
                                  <a:pt x="0" y="27584"/>
                                  <a:pt x="7963" y="35547"/>
                                  <a:pt x="17767" y="35547"/>
                                </a:cubicBezTo>
                                <a:cubicBezTo>
                                  <a:pt x="27584" y="35547"/>
                                  <a:pt x="35547" y="27584"/>
                                  <a:pt x="35547" y="17780"/>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043" name="Shape 21043"/>
                        <wps:cNvSpPr/>
                        <wps:spPr>
                          <a:xfrm>
                            <a:off x="507631" y="1241298"/>
                            <a:ext cx="2527" cy="2540"/>
                          </a:xfrm>
                          <a:custGeom>
                            <a:avLst/>
                            <a:gdLst/>
                            <a:ahLst/>
                            <a:cxnLst/>
                            <a:rect l="0" t="0" r="0" b="0"/>
                            <a:pathLst>
                              <a:path w="2527" h="2540">
                                <a:moveTo>
                                  <a:pt x="2527" y="1270"/>
                                </a:moveTo>
                                <a:cubicBezTo>
                                  <a:pt x="2527" y="572"/>
                                  <a:pt x="1956" y="0"/>
                                  <a:pt x="1257" y="0"/>
                                </a:cubicBezTo>
                                <a:cubicBezTo>
                                  <a:pt x="571" y="0"/>
                                  <a:pt x="0" y="572"/>
                                  <a:pt x="0" y="1270"/>
                                </a:cubicBezTo>
                                <a:cubicBezTo>
                                  <a:pt x="0" y="1968"/>
                                  <a:pt x="571" y="2540"/>
                                  <a:pt x="1257" y="2540"/>
                                </a:cubicBezTo>
                                <a:cubicBezTo>
                                  <a:pt x="1956" y="2540"/>
                                  <a:pt x="2527" y="1968"/>
                                  <a:pt x="2527"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44" name="Shape 21044"/>
                        <wps:cNvSpPr/>
                        <wps:spPr>
                          <a:xfrm>
                            <a:off x="491121" y="1224801"/>
                            <a:ext cx="35547" cy="35534"/>
                          </a:xfrm>
                          <a:custGeom>
                            <a:avLst/>
                            <a:gdLst/>
                            <a:ahLst/>
                            <a:cxnLst/>
                            <a:rect l="0" t="0" r="0" b="0"/>
                            <a:pathLst>
                              <a:path w="35547" h="35534">
                                <a:moveTo>
                                  <a:pt x="35547" y="17767"/>
                                </a:moveTo>
                                <a:cubicBezTo>
                                  <a:pt x="35547" y="7950"/>
                                  <a:pt x="27584" y="0"/>
                                  <a:pt x="17767" y="0"/>
                                </a:cubicBezTo>
                                <a:cubicBezTo>
                                  <a:pt x="7963" y="0"/>
                                  <a:pt x="0" y="7950"/>
                                  <a:pt x="0" y="17767"/>
                                </a:cubicBezTo>
                                <a:cubicBezTo>
                                  <a:pt x="0" y="27572"/>
                                  <a:pt x="7963" y="35534"/>
                                  <a:pt x="17767" y="35534"/>
                                </a:cubicBezTo>
                                <a:cubicBezTo>
                                  <a:pt x="27584" y="35534"/>
                                  <a:pt x="35547" y="27572"/>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045" name="Rectangle 21045"/>
                        <wps:cNvSpPr/>
                        <wps:spPr>
                          <a:xfrm>
                            <a:off x="2297291" y="693702"/>
                            <a:ext cx="534509" cy="124917"/>
                          </a:xfrm>
                          <a:prstGeom prst="rect">
                            <a:avLst/>
                          </a:prstGeom>
                          <a:ln>
                            <a:noFill/>
                          </a:ln>
                        </wps:spPr>
                        <wps:txbx>
                          <w:txbxContent>
                            <w:p w14:paraId="38F45D18" w14:textId="77777777" w:rsidR="00383B15" w:rsidRDefault="00000000">
                              <w:pPr>
                                <w:spacing w:after="160" w:line="259" w:lineRule="auto"/>
                                <w:ind w:right="0" w:firstLine="0"/>
                                <w:jc w:val="left"/>
                              </w:pPr>
                              <w:r>
                                <w:rPr>
                                  <w:rFonts w:ascii="Arial" w:eastAsia="Arial" w:hAnsi="Arial" w:cs="Arial"/>
                                  <w:b/>
                                  <w:color w:val="EB008B"/>
                                  <w:sz w:val="16"/>
                                </w:rPr>
                                <w:t>codefor</w:t>
                              </w:r>
                            </w:p>
                          </w:txbxContent>
                        </wps:txbx>
                        <wps:bodyPr horzOverflow="overflow" vert="horz" lIns="0" tIns="0" rIns="0" bIns="0" rtlCol="0">
                          <a:noAutofit/>
                        </wps:bodyPr>
                      </wps:wsp>
                      <wps:wsp>
                        <wps:cNvPr id="21046" name="Rectangle 21046"/>
                        <wps:cNvSpPr/>
                        <wps:spPr>
                          <a:xfrm>
                            <a:off x="2296021" y="846009"/>
                            <a:ext cx="535927" cy="124917"/>
                          </a:xfrm>
                          <a:prstGeom prst="rect">
                            <a:avLst/>
                          </a:prstGeom>
                          <a:ln>
                            <a:noFill/>
                          </a:ln>
                        </wps:spPr>
                        <wps:txbx>
                          <w:txbxContent>
                            <w:p w14:paraId="64DE2AFF" w14:textId="77777777" w:rsidR="00383B15" w:rsidRDefault="00000000">
                              <w:pPr>
                                <w:spacing w:after="160" w:line="259" w:lineRule="auto"/>
                                <w:ind w:right="0" w:firstLine="0"/>
                                <w:jc w:val="left"/>
                              </w:pPr>
                              <w:r>
                                <w:rPr>
                                  <w:rFonts w:ascii="Arial" w:eastAsia="Arial" w:hAnsi="Arial" w:cs="Arial"/>
                                  <w:b/>
                                  <w:color w:val="EB008B"/>
                                  <w:sz w:val="16"/>
                                </w:rPr>
                                <w:t>device1</w:t>
                              </w:r>
                            </w:p>
                          </w:txbxContent>
                        </wps:txbx>
                        <wps:bodyPr horzOverflow="overflow" vert="horz" lIns="0" tIns="0" rIns="0" bIns="0" rtlCol="0">
                          <a:noAutofit/>
                        </wps:bodyPr>
                      </wps:wsp>
                      <wps:wsp>
                        <wps:cNvPr id="21047" name="Shape 21047"/>
                        <wps:cNvSpPr/>
                        <wps:spPr>
                          <a:xfrm>
                            <a:off x="2040914" y="593992"/>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48" name="Shape 21048"/>
                        <wps:cNvSpPr/>
                        <wps:spPr>
                          <a:xfrm>
                            <a:off x="2040914" y="593992"/>
                            <a:ext cx="913829" cy="0"/>
                          </a:xfrm>
                          <a:custGeom>
                            <a:avLst/>
                            <a:gdLst/>
                            <a:ahLst/>
                            <a:cxnLst/>
                            <a:rect l="0" t="0" r="0" b="0"/>
                            <a:pathLst>
                              <a:path w="913829">
                                <a:moveTo>
                                  <a:pt x="0" y="0"/>
                                </a:moveTo>
                                <a:lnTo>
                                  <a:pt x="9138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49" name="Shape 21049"/>
                        <wps:cNvSpPr/>
                        <wps:spPr>
                          <a:xfrm>
                            <a:off x="2954743" y="593992"/>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50" name="Shape 21050"/>
                        <wps:cNvSpPr/>
                        <wps:spPr>
                          <a:xfrm>
                            <a:off x="2040914" y="1050912"/>
                            <a:ext cx="913829" cy="0"/>
                          </a:xfrm>
                          <a:custGeom>
                            <a:avLst/>
                            <a:gdLst/>
                            <a:ahLst/>
                            <a:cxnLst/>
                            <a:rect l="0" t="0" r="0" b="0"/>
                            <a:pathLst>
                              <a:path w="913829">
                                <a:moveTo>
                                  <a:pt x="91382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51" name="Rectangle 21051"/>
                        <wps:cNvSpPr/>
                        <wps:spPr>
                          <a:xfrm>
                            <a:off x="2297291" y="99707"/>
                            <a:ext cx="534509" cy="124917"/>
                          </a:xfrm>
                          <a:prstGeom prst="rect">
                            <a:avLst/>
                          </a:prstGeom>
                          <a:ln>
                            <a:noFill/>
                          </a:ln>
                        </wps:spPr>
                        <wps:txbx>
                          <w:txbxContent>
                            <w:p w14:paraId="241FE313" w14:textId="77777777" w:rsidR="00383B15" w:rsidRDefault="00000000">
                              <w:pPr>
                                <w:spacing w:after="160" w:line="259" w:lineRule="auto"/>
                                <w:ind w:right="0" w:firstLine="0"/>
                                <w:jc w:val="left"/>
                              </w:pPr>
                              <w:r>
                                <w:rPr>
                                  <w:rFonts w:ascii="Arial" w:eastAsia="Arial" w:hAnsi="Arial" w:cs="Arial"/>
                                  <w:b/>
                                  <w:color w:val="EB008B"/>
                                  <w:sz w:val="16"/>
                                </w:rPr>
                                <w:t>codefor</w:t>
                              </w:r>
                            </w:p>
                          </w:txbxContent>
                        </wps:txbx>
                        <wps:bodyPr horzOverflow="overflow" vert="horz" lIns="0" tIns="0" rIns="0" bIns="0" rtlCol="0">
                          <a:noAutofit/>
                        </wps:bodyPr>
                      </wps:wsp>
                      <wps:wsp>
                        <wps:cNvPr id="21052" name="Rectangle 21052"/>
                        <wps:cNvSpPr/>
                        <wps:spPr>
                          <a:xfrm>
                            <a:off x="2296021" y="252013"/>
                            <a:ext cx="535927" cy="124917"/>
                          </a:xfrm>
                          <a:prstGeom prst="rect">
                            <a:avLst/>
                          </a:prstGeom>
                          <a:ln>
                            <a:noFill/>
                          </a:ln>
                        </wps:spPr>
                        <wps:txbx>
                          <w:txbxContent>
                            <w:p w14:paraId="03856DC7" w14:textId="77777777" w:rsidR="00383B15" w:rsidRDefault="00000000">
                              <w:pPr>
                                <w:spacing w:after="160" w:line="259" w:lineRule="auto"/>
                                <w:ind w:right="0" w:firstLine="0"/>
                                <w:jc w:val="left"/>
                              </w:pPr>
                              <w:r>
                                <w:rPr>
                                  <w:rFonts w:ascii="Arial" w:eastAsia="Arial" w:hAnsi="Arial" w:cs="Arial"/>
                                  <w:b/>
                                  <w:color w:val="EB008B"/>
                                  <w:sz w:val="16"/>
                                </w:rPr>
                                <w:t>device0</w:t>
                              </w:r>
                            </w:p>
                          </w:txbxContent>
                        </wps:txbx>
                        <wps:bodyPr horzOverflow="overflow" vert="horz" lIns="0" tIns="0" rIns="0" bIns="0" rtlCol="0">
                          <a:noAutofit/>
                        </wps:bodyPr>
                      </wps:wsp>
                      <wps:wsp>
                        <wps:cNvPr id="21053" name="Shape 21053"/>
                        <wps:cNvSpPr/>
                        <wps:spPr>
                          <a:xfrm>
                            <a:off x="2040914" y="0"/>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54" name="Shape 21054"/>
                        <wps:cNvSpPr/>
                        <wps:spPr>
                          <a:xfrm>
                            <a:off x="2040914" y="0"/>
                            <a:ext cx="913829" cy="0"/>
                          </a:xfrm>
                          <a:custGeom>
                            <a:avLst/>
                            <a:gdLst/>
                            <a:ahLst/>
                            <a:cxnLst/>
                            <a:rect l="0" t="0" r="0" b="0"/>
                            <a:pathLst>
                              <a:path w="913829">
                                <a:moveTo>
                                  <a:pt x="0" y="0"/>
                                </a:moveTo>
                                <a:lnTo>
                                  <a:pt x="9138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55" name="Shape 21055"/>
                        <wps:cNvSpPr/>
                        <wps:spPr>
                          <a:xfrm>
                            <a:off x="2954743" y="0"/>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56" name="Shape 21056"/>
                        <wps:cNvSpPr/>
                        <wps:spPr>
                          <a:xfrm>
                            <a:off x="2040914" y="456921"/>
                            <a:ext cx="913829" cy="0"/>
                          </a:xfrm>
                          <a:custGeom>
                            <a:avLst/>
                            <a:gdLst/>
                            <a:ahLst/>
                            <a:cxnLst/>
                            <a:rect l="0" t="0" r="0" b="0"/>
                            <a:pathLst>
                              <a:path w="913829">
                                <a:moveTo>
                                  <a:pt x="91382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57" name="Rectangle 21057"/>
                        <wps:cNvSpPr/>
                        <wps:spPr>
                          <a:xfrm>
                            <a:off x="2297291" y="1287698"/>
                            <a:ext cx="534509" cy="124917"/>
                          </a:xfrm>
                          <a:prstGeom prst="rect">
                            <a:avLst/>
                          </a:prstGeom>
                          <a:ln>
                            <a:noFill/>
                          </a:ln>
                        </wps:spPr>
                        <wps:txbx>
                          <w:txbxContent>
                            <w:p w14:paraId="5F06DAB9" w14:textId="77777777" w:rsidR="00383B15" w:rsidRDefault="00000000">
                              <w:pPr>
                                <w:spacing w:after="160" w:line="259" w:lineRule="auto"/>
                                <w:ind w:right="0" w:firstLine="0"/>
                                <w:jc w:val="left"/>
                              </w:pPr>
                              <w:r>
                                <w:rPr>
                                  <w:rFonts w:ascii="Arial" w:eastAsia="Arial" w:hAnsi="Arial" w:cs="Arial"/>
                                  <w:b/>
                                  <w:color w:val="EB008B"/>
                                  <w:sz w:val="16"/>
                                </w:rPr>
                                <w:t>codefor</w:t>
                              </w:r>
                            </w:p>
                          </w:txbxContent>
                        </wps:txbx>
                        <wps:bodyPr horzOverflow="overflow" vert="horz" lIns="0" tIns="0" rIns="0" bIns="0" rtlCol="0">
                          <a:noAutofit/>
                        </wps:bodyPr>
                      </wps:wsp>
                      <wps:wsp>
                        <wps:cNvPr id="21058" name="Rectangle 21058"/>
                        <wps:cNvSpPr/>
                        <wps:spPr>
                          <a:xfrm>
                            <a:off x="2296021" y="1440004"/>
                            <a:ext cx="535927" cy="124917"/>
                          </a:xfrm>
                          <a:prstGeom prst="rect">
                            <a:avLst/>
                          </a:prstGeom>
                          <a:ln>
                            <a:noFill/>
                          </a:ln>
                        </wps:spPr>
                        <wps:txbx>
                          <w:txbxContent>
                            <w:p w14:paraId="52B44F37" w14:textId="77777777" w:rsidR="00383B15" w:rsidRDefault="00000000">
                              <w:pPr>
                                <w:spacing w:after="160" w:line="259" w:lineRule="auto"/>
                                <w:ind w:right="0" w:firstLine="0"/>
                                <w:jc w:val="left"/>
                              </w:pPr>
                              <w:r>
                                <w:rPr>
                                  <w:rFonts w:ascii="Arial" w:eastAsia="Arial" w:hAnsi="Arial" w:cs="Arial"/>
                                  <w:b/>
                                  <w:color w:val="EB008B"/>
                                  <w:sz w:val="16"/>
                                </w:rPr>
                                <w:t>device2</w:t>
                              </w:r>
                            </w:p>
                          </w:txbxContent>
                        </wps:txbx>
                        <wps:bodyPr horzOverflow="overflow" vert="horz" lIns="0" tIns="0" rIns="0" bIns="0" rtlCol="0">
                          <a:noAutofit/>
                        </wps:bodyPr>
                      </wps:wsp>
                      <wps:wsp>
                        <wps:cNvPr id="21059" name="Shape 21059"/>
                        <wps:cNvSpPr/>
                        <wps:spPr>
                          <a:xfrm>
                            <a:off x="2040914" y="1187983"/>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60" name="Shape 21060"/>
                        <wps:cNvSpPr/>
                        <wps:spPr>
                          <a:xfrm>
                            <a:off x="2040914" y="1187983"/>
                            <a:ext cx="913829" cy="0"/>
                          </a:xfrm>
                          <a:custGeom>
                            <a:avLst/>
                            <a:gdLst/>
                            <a:ahLst/>
                            <a:cxnLst/>
                            <a:rect l="0" t="0" r="0" b="0"/>
                            <a:pathLst>
                              <a:path w="913829">
                                <a:moveTo>
                                  <a:pt x="0" y="0"/>
                                </a:moveTo>
                                <a:lnTo>
                                  <a:pt x="9138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61" name="Shape 21061"/>
                        <wps:cNvSpPr/>
                        <wps:spPr>
                          <a:xfrm>
                            <a:off x="2954743" y="1187983"/>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62" name="Shape 21062"/>
                        <wps:cNvSpPr/>
                        <wps:spPr>
                          <a:xfrm>
                            <a:off x="2040914" y="1644904"/>
                            <a:ext cx="913829" cy="0"/>
                          </a:xfrm>
                          <a:custGeom>
                            <a:avLst/>
                            <a:gdLst/>
                            <a:ahLst/>
                            <a:cxnLst/>
                            <a:rect l="0" t="0" r="0" b="0"/>
                            <a:pathLst>
                              <a:path w="913829">
                                <a:moveTo>
                                  <a:pt x="91382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63" name="Rectangle 21063"/>
                        <wps:cNvSpPr/>
                        <wps:spPr>
                          <a:xfrm>
                            <a:off x="2297291" y="1881693"/>
                            <a:ext cx="534509" cy="124917"/>
                          </a:xfrm>
                          <a:prstGeom prst="rect">
                            <a:avLst/>
                          </a:prstGeom>
                          <a:ln>
                            <a:noFill/>
                          </a:ln>
                        </wps:spPr>
                        <wps:txbx>
                          <w:txbxContent>
                            <w:p w14:paraId="156086B8" w14:textId="77777777" w:rsidR="00383B15" w:rsidRDefault="00000000">
                              <w:pPr>
                                <w:spacing w:after="160" w:line="259" w:lineRule="auto"/>
                                <w:ind w:right="0" w:firstLine="0"/>
                                <w:jc w:val="left"/>
                              </w:pPr>
                              <w:r>
                                <w:rPr>
                                  <w:rFonts w:ascii="Arial" w:eastAsia="Arial" w:hAnsi="Arial" w:cs="Arial"/>
                                  <w:b/>
                                  <w:color w:val="EB008B"/>
                                  <w:sz w:val="16"/>
                                </w:rPr>
                                <w:t>codefor</w:t>
                              </w:r>
                            </w:p>
                          </w:txbxContent>
                        </wps:txbx>
                        <wps:bodyPr horzOverflow="overflow" vert="horz" lIns="0" tIns="0" rIns="0" bIns="0" rtlCol="0">
                          <a:noAutofit/>
                        </wps:bodyPr>
                      </wps:wsp>
                      <wps:wsp>
                        <wps:cNvPr id="21064" name="Rectangle 21064"/>
                        <wps:cNvSpPr/>
                        <wps:spPr>
                          <a:xfrm>
                            <a:off x="2296021" y="2034000"/>
                            <a:ext cx="535927" cy="124917"/>
                          </a:xfrm>
                          <a:prstGeom prst="rect">
                            <a:avLst/>
                          </a:prstGeom>
                          <a:ln>
                            <a:noFill/>
                          </a:ln>
                        </wps:spPr>
                        <wps:txbx>
                          <w:txbxContent>
                            <w:p w14:paraId="79207C18" w14:textId="77777777" w:rsidR="00383B15" w:rsidRDefault="00000000">
                              <w:pPr>
                                <w:spacing w:after="160" w:line="259" w:lineRule="auto"/>
                                <w:ind w:right="0" w:firstLine="0"/>
                                <w:jc w:val="left"/>
                              </w:pPr>
                              <w:r>
                                <w:rPr>
                                  <w:rFonts w:ascii="Arial" w:eastAsia="Arial" w:hAnsi="Arial" w:cs="Arial"/>
                                  <w:b/>
                                  <w:color w:val="EB008B"/>
                                  <w:sz w:val="16"/>
                                </w:rPr>
                                <w:t>device3</w:t>
                              </w:r>
                            </w:p>
                          </w:txbxContent>
                        </wps:txbx>
                        <wps:bodyPr horzOverflow="overflow" vert="horz" lIns="0" tIns="0" rIns="0" bIns="0" rtlCol="0">
                          <a:noAutofit/>
                        </wps:bodyPr>
                      </wps:wsp>
                      <wps:wsp>
                        <wps:cNvPr id="21065" name="Shape 21065"/>
                        <wps:cNvSpPr/>
                        <wps:spPr>
                          <a:xfrm>
                            <a:off x="2040914" y="1781988"/>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66" name="Shape 21066"/>
                        <wps:cNvSpPr/>
                        <wps:spPr>
                          <a:xfrm>
                            <a:off x="2040914" y="1781988"/>
                            <a:ext cx="913829" cy="0"/>
                          </a:xfrm>
                          <a:custGeom>
                            <a:avLst/>
                            <a:gdLst/>
                            <a:ahLst/>
                            <a:cxnLst/>
                            <a:rect l="0" t="0" r="0" b="0"/>
                            <a:pathLst>
                              <a:path w="913829">
                                <a:moveTo>
                                  <a:pt x="0" y="0"/>
                                </a:moveTo>
                                <a:lnTo>
                                  <a:pt x="9138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67" name="Shape 21067"/>
                        <wps:cNvSpPr/>
                        <wps:spPr>
                          <a:xfrm>
                            <a:off x="2954743" y="1781988"/>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68" name="Shape 21068"/>
                        <wps:cNvSpPr/>
                        <wps:spPr>
                          <a:xfrm>
                            <a:off x="2040914" y="2238908"/>
                            <a:ext cx="913829" cy="0"/>
                          </a:xfrm>
                          <a:custGeom>
                            <a:avLst/>
                            <a:gdLst/>
                            <a:ahLst/>
                            <a:cxnLst/>
                            <a:rect l="0" t="0" r="0" b="0"/>
                            <a:pathLst>
                              <a:path w="913829">
                                <a:moveTo>
                                  <a:pt x="91382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69" name="Shape 21069"/>
                        <wps:cNvSpPr/>
                        <wps:spPr>
                          <a:xfrm>
                            <a:off x="510221" y="81229"/>
                            <a:ext cx="1530693" cy="413766"/>
                          </a:xfrm>
                          <a:custGeom>
                            <a:avLst/>
                            <a:gdLst/>
                            <a:ahLst/>
                            <a:cxnLst/>
                            <a:rect l="0" t="0" r="0" b="0"/>
                            <a:pathLst>
                              <a:path w="1530693" h="413766">
                                <a:moveTo>
                                  <a:pt x="0" y="413766"/>
                                </a:moveTo>
                                <a:cubicBezTo>
                                  <a:pt x="845312" y="413766"/>
                                  <a:pt x="845312" y="413766"/>
                                  <a:pt x="959536" y="206883"/>
                                </a:cubicBezTo>
                                <a:cubicBezTo>
                                  <a:pt x="1073772" y="0"/>
                                  <a:pt x="1073772" y="0"/>
                                  <a:pt x="1530693"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0" name="Shape 21070"/>
                        <wps:cNvSpPr/>
                        <wps:spPr>
                          <a:xfrm>
                            <a:off x="1949525" y="81229"/>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1" name="Shape 21071"/>
                        <wps:cNvSpPr/>
                        <wps:spPr>
                          <a:xfrm>
                            <a:off x="1946985" y="82499"/>
                            <a:ext cx="92659" cy="15227"/>
                          </a:xfrm>
                          <a:custGeom>
                            <a:avLst/>
                            <a:gdLst/>
                            <a:ahLst/>
                            <a:cxnLst/>
                            <a:rect l="0" t="0" r="0" b="0"/>
                            <a:pathLst>
                              <a:path w="92659" h="15227">
                                <a:moveTo>
                                  <a:pt x="0" y="15227"/>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2" name="Shape 21072"/>
                        <wps:cNvSpPr/>
                        <wps:spPr>
                          <a:xfrm>
                            <a:off x="1945715" y="82499"/>
                            <a:ext cx="93929" cy="6337"/>
                          </a:xfrm>
                          <a:custGeom>
                            <a:avLst/>
                            <a:gdLst/>
                            <a:ahLst/>
                            <a:cxnLst/>
                            <a:rect l="0" t="0" r="0" b="0"/>
                            <a:pathLst>
                              <a:path w="93929" h="6337">
                                <a:moveTo>
                                  <a:pt x="0" y="6337"/>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3" name="Shape 21073"/>
                        <wps:cNvSpPr/>
                        <wps:spPr>
                          <a:xfrm>
                            <a:off x="1945715" y="81229"/>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4" name="Shape 21074"/>
                        <wps:cNvSpPr/>
                        <wps:spPr>
                          <a:xfrm>
                            <a:off x="1945715" y="74879"/>
                            <a:ext cx="93929" cy="6350"/>
                          </a:xfrm>
                          <a:custGeom>
                            <a:avLst/>
                            <a:gdLst/>
                            <a:ahLst/>
                            <a:cxnLst/>
                            <a:rect l="0" t="0" r="0" b="0"/>
                            <a:pathLst>
                              <a:path w="93929" h="6350">
                                <a:moveTo>
                                  <a:pt x="0" y="0"/>
                                </a:moveTo>
                                <a:lnTo>
                                  <a:pt x="93929"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5" name="Shape 21075"/>
                        <wps:cNvSpPr/>
                        <wps:spPr>
                          <a:xfrm>
                            <a:off x="1946985" y="65989"/>
                            <a:ext cx="92659" cy="15240"/>
                          </a:xfrm>
                          <a:custGeom>
                            <a:avLst/>
                            <a:gdLst/>
                            <a:ahLst/>
                            <a:cxnLst/>
                            <a:rect l="0" t="0" r="0" b="0"/>
                            <a:pathLst>
                              <a:path w="92659" h="15240">
                                <a:moveTo>
                                  <a:pt x="0" y="0"/>
                                </a:moveTo>
                                <a:lnTo>
                                  <a:pt x="92659" y="1524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6" name="Shape 21076"/>
                        <wps:cNvSpPr/>
                        <wps:spPr>
                          <a:xfrm>
                            <a:off x="1949525" y="58382"/>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7" name="Shape 21077"/>
                        <wps:cNvSpPr/>
                        <wps:spPr>
                          <a:xfrm>
                            <a:off x="510221" y="676491"/>
                            <a:ext cx="1530693" cy="68542"/>
                          </a:xfrm>
                          <a:custGeom>
                            <a:avLst/>
                            <a:gdLst/>
                            <a:ahLst/>
                            <a:cxnLst/>
                            <a:rect l="0" t="0" r="0" b="0"/>
                            <a:pathLst>
                              <a:path w="1530693" h="68542">
                                <a:moveTo>
                                  <a:pt x="0" y="68542"/>
                                </a:moveTo>
                                <a:cubicBezTo>
                                  <a:pt x="845312" y="68542"/>
                                  <a:pt x="845312" y="68542"/>
                                  <a:pt x="959536" y="34265"/>
                                </a:cubicBezTo>
                                <a:cubicBezTo>
                                  <a:pt x="1073772" y="0"/>
                                  <a:pt x="1073772" y="0"/>
                                  <a:pt x="1530693"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8" name="Shape 21078"/>
                        <wps:cNvSpPr/>
                        <wps:spPr>
                          <a:xfrm>
                            <a:off x="1949525" y="675221"/>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79" name="Shape 21079"/>
                        <wps:cNvSpPr/>
                        <wps:spPr>
                          <a:xfrm>
                            <a:off x="1946985" y="676491"/>
                            <a:ext cx="92659" cy="15227"/>
                          </a:xfrm>
                          <a:custGeom>
                            <a:avLst/>
                            <a:gdLst/>
                            <a:ahLst/>
                            <a:cxnLst/>
                            <a:rect l="0" t="0" r="0" b="0"/>
                            <a:pathLst>
                              <a:path w="92659" h="15227">
                                <a:moveTo>
                                  <a:pt x="0" y="15227"/>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0" name="Shape 21080"/>
                        <wps:cNvSpPr/>
                        <wps:spPr>
                          <a:xfrm>
                            <a:off x="1945715" y="676491"/>
                            <a:ext cx="93929" cy="6350"/>
                          </a:xfrm>
                          <a:custGeom>
                            <a:avLst/>
                            <a:gdLst/>
                            <a:ahLst/>
                            <a:cxnLst/>
                            <a:rect l="0" t="0" r="0" b="0"/>
                            <a:pathLst>
                              <a:path w="93929" h="6350">
                                <a:moveTo>
                                  <a:pt x="0" y="635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1" name="Shape 21081"/>
                        <wps:cNvSpPr/>
                        <wps:spPr>
                          <a:xfrm>
                            <a:off x="1945715" y="675221"/>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2" name="Shape 21082"/>
                        <wps:cNvSpPr/>
                        <wps:spPr>
                          <a:xfrm>
                            <a:off x="1945715" y="668871"/>
                            <a:ext cx="93929" cy="6350"/>
                          </a:xfrm>
                          <a:custGeom>
                            <a:avLst/>
                            <a:gdLst/>
                            <a:ahLst/>
                            <a:cxnLst/>
                            <a:rect l="0" t="0" r="0" b="0"/>
                            <a:pathLst>
                              <a:path w="93929" h="6350">
                                <a:moveTo>
                                  <a:pt x="0" y="0"/>
                                </a:moveTo>
                                <a:lnTo>
                                  <a:pt x="93929"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3" name="Shape 21083"/>
                        <wps:cNvSpPr/>
                        <wps:spPr>
                          <a:xfrm>
                            <a:off x="1946985" y="659993"/>
                            <a:ext cx="92659" cy="15227"/>
                          </a:xfrm>
                          <a:custGeom>
                            <a:avLst/>
                            <a:gdLst/>
                            <a:ahLst/>
                            <a:cxnLst/>
                            <a:rect l="0" t="0" r="0" b="0"/>
                            <a:pathLst>
                              <a:path w="92659" h="15227">
                                <a:moveTo>
                                  <a:pt x="0" y="0"/>
                                </a:moveTo>
                                <a:lnTo>
                                  <a:pt x="92659"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4" name="Shape 21084"/>
                        <wps:cNvSpPr/>
                        <wps:spPr>
                          <a:xfrm>
                            <a:off x="1949525" y="652374"/>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5" name="Shape 21085"/>
                        <wps:cNvSpPr/>
                        <wps:spPr>
                          <a:xfrm>
                            <a:off x="510221" y="995070"/>
                            <a:ext cx="1530693" cy="274142"/>
                          </a:xfrm>
                          <a:custGeom>
                            <a:avLst/>
                            <a:gdLst/>
                            <a:ahLst/>
                            <a:cxnLst/>
                            <a:rect l="0" t="0" r="0" b="0"/>
                            <a:pathLst>
                              <a:path w="1530693" h="274142">
                                <a:moveTo>
                                  <a:pt x="0" y="0"/>
                                </a:moveTo>
                                <a:cubicBezTo>
                                  <a:pt x="845312" y="0"/>
                                  <a:pt x="845312" y="0"/>
                                  <a:pt x="959536" y="137071"/>
                                </a:cubicBezTo>
                                <a:cubicBezTo>
                                  <a:pt x="1073772" y="274142"/>
                                  <a:pt x="1073772" y="274142"/>
                                  <a:pt x="1530693" y="274142"/>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6" name="Shape 21086"/>
                        <wps:cNvSpPr/>
                        <wps:spPr>
                          <a:xfrm>
                            <a:off x="1949525" y="1269213"/>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7" name="Shape 21087"/>
                        <wps:cNvSpPr/>
                        <wps:spPr>
                          <a:xfrm>
                            <a:off x="1946985" y="1270483"/>
                            <a:ext cx="92659" cy="15240"/>
                          </a:xfrm>
                          <a:custGeom>
                            <a:avLst/>
                            <a:gdLst/>
                            <a:ahLst/>
                            <a:cxnLst/>
                            <a:rect l="0" t="0" r="0" b="0"/>
                            <a:pathLst>
                              <a:path w="92659" h="15240">
                                <a:moveTo>
                                  <a:pt x="0" y="15240"/>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8" name="Shape 21088"/>
                        <wps:cNvSpPr/>
                        <wps:spPr>
                          <a:xfrm>
                            <a:off x="1945715" y="1270483"/>
                            <a:ext cx="93929" cy="6350"/>
                          </a:xfrm>
                          <a:custGeom>
                            <a:avLst/>
                            <a:gdLst/>
                            <a:ahLst/>
                            <a:cxnLst/>
                            <a:rect l="0" t="0" r="0" b="0"/>
                            <a:pathLst>
                              <a:path w="93929" h="6350">
                                <a:moveTo>
                                  <a:pt x="0" y="635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89" name="Shape 21089"/>
                        <wps:cNvSpPr/>
                        <wps:spPr>
                          <a:xfrm>
                            <a:off x="1945715" y="1269213"/>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0" name="Shape 21090"/>
                        <wps:cNvSpPr/>
                        <wps:spPr>
                          <a:xfrm>
                            <a:off x="1945715" y="1262875"/>
                            <a:ext cx="93929" cy="6337"/>
                          </a:xfrm>
                          <a:custGeom>
                            <a:avLst/>
                            <a:gdLst/>
                            <a:ahLst/>
                            <a:cxnLst/>
                            <a:rect l="0" t="0" r="0" b="0"/>
                            <a:pathLst>
                              <a:path w="93929" h="6337">
                                <a:moveTo>
                                  <a:pt x="0" y="0"/>
                                </a:moveTo>
                                <a:lnTo>
                                  <a:pt x="93929" y="63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1" name="Shape 21091"/>
                        <wps:cNvSpPr/>
                        <wps:spPr>
                          <a:xfrm>
                            <a:off x="1946985" y="1253985"/>
                            <a:ext cx="92659" cy="15227"/>
                          </a:xfrm>
                          <a:custGeom>
                            <a:avLst/>
                            <a:gdLst/>
                            <a:ahLst/>
                            <a:cxnLst/>
                            <a:rect l="0" t="0" r="0" b="0"/>
                            <a:pathLst>
                              <a:path w="92659" h="15227">
                                <a:moveTo>
                                  <a:pt x="0" y="0"/>
                                </a:moveTo>
                                <a:lnTo>
                                  <a:pt x="92659"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2" name="Shape 21092"/>
                        <wps:cNvSpPr/>
                        <wps:spPr>
                          <a:xfrm>
                            <a:off x="1949525" y="1246365"/>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3" name="Shape 21093"/>
                        <wps:cNvSpPr/>
                        <wps:spPr>
                          <a:xfrm>
                            <a:off x="510221" y="1242568"/>
                            <a:ext cx="1530693" cy="619379"/>
                          </a:xfrm>
                          <a:custGeom>
                            <a:avLst/>
                            <a:gdLst/>
                            <a:ahLst/>
                            <a:cxnLst/>
                            <a:rect l="0" t="0" r="0" b="0"/>
                            <a:pathLst>
                              <a:path w="1530693" h="619379">
                                <a:moveTo>
                                  <a:pt x="0" y="0"/>
                                </a:moveTo>
                                <a:cubicBezTo>
                                  <a:pt x="845312" y="0"/>
                                  <a:pt x="845312" y="0"/>
                                  <a:pt x="959536" y="309690"/>
                                </a:cubicBezTo>
                                <a:cubicBezTo>
                                  <a:pt x="1073772" y="619379"/>
                                  <a:pt x="1073772" y="619379"/>
                                  <a:pt x="1530693" y="619379"/>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4" name="Shape 21094"/>
                        <wps:cNvSpPr/>
                        <wps:spPr>
                          <a:xfrm>
                            <a:off x="1949525" y="1863217"/>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5" name="Shape 21095"/>
                        <wps:cNvSpPr/>
                        <wps:spPr>
                          <a:xfrm>
                            <a:off x="1946985" y="1864487"/>
                            <a:ext cx="92659" cy="15227"/>
                          </a:xfrm>
                          <a:custGeom>
                            <a:avLst/>
                            <a:gdLst/>
                            <a:ahLst/>
                            <a:cxnLst/>
                            <a:rect l="0" t="0" r="0" b="0"/>
                            <a:pathLst>
                              <a:path w="92659" h="15227">
                                <a:moveTo>
                                  <a:pt x="0" y="15227"/>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6" name="Shape 21096"/>
                        <wps:cNvSpPr/>
                        <wps:spPr>
                          <a:xfrm>
                            <a:off x="1945715" y="1864487"/>
                            <a:ext cx="93929" cy="6337"/>
                          </a:xfrm>
                          <a:custGeom>
                            <a:avLst/>
                            <a:gdLst/>
                            <a:ahLst/>
                            <a:cxnLst/>
                            <a:rect l="0" t="0" r="0" b="0"/>
                            <a:pathLst>
                              <a:path w="93929" h="6337">
                                <a:moveTo>
                                  <a:pt x="0" y="6337"/>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7" name="Shape 21097"/>
                        <wps:cNvSpPr/>
                        <wps:spPr>
                          <a:xfrm>
                            <a:off x="1945715" y="1863217"/>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8" name="Shape 21098"/>
                        <wps:cNvSpPr/>
                        <wps:spPr>
                          <a:xfrm>
                            <a:off x="1945715" y="1856867"/>
                            <a:ext cx="93929" cy="6350"/>
                          </a:xfrm>
                          <a:custGeom>
                            <a:avLst/>
                            <a:gdLst/>
                            <a:ahLst/>
                            <a:cxnLst/>
                            <a:rect l="0" t="0" r="0" b="0"/>
                            <a:pathLst>
                              <a:path w="93929" h="6350">
                                <a:moveTo>
                                  <a:pt x="0" y="0"/>
                                </a:moveTo>
                                <a:lnTo>
                                  <a:pt x="93929"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099" name="Shape 21099"/>
                        <wps:cNvSpPr/>
                        <wps:spPr>
                          <a:xfrm>
                            <a:off x="1946985" y="1847977"/>
                            <a:ext cx="92659" cy="15240"/>
                          </a:xfrm>
                          <a:custGeom>
                            <a:avLst/>
                            <a:gdLst/>
                            <a:ahLst/>
                            <a:cxnLst/>
                            <a:rect l="0" t="0" r="0" b="0"/>
                            <a:pathLst>
                              <a:path w="92659" h="15240">
                                <a:moveTo>
                                  <a:pt x="0" y="0"/>
                                </a:moveTo>
                                <a:lnTo>
                                  <a:pt x="92659" y="1524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100" name="Shape 21100"/>
                        <wps:cNvSpPr/>
                        <wps:spPr>
                          <a:xfrm>
                            <a:off x="1949525" y="1840370"/>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58357" style="width:232.657pt;height:176.292pt;mso-position-horizontal-relative:char;mso-position-vertical-relative:line" coordsize="29547,22389">
                <v:shape id="Shape 21009" style="position:absolute;width:0;height:13707;left:1218;top:3718;" coordsize="0,1370762" path="m0,1370762l0,0">
                  <v:stroke weight="0.667pt" endcap="flat" joinstyle="miter" miterlimit="10" on="true" color="#eb008b"/>
                  <v:fill on="false" color="#000000" opacity="0"/>
                </v:shape>
                <v:shape id="Shape 21010" style="position:absolute;width:7767;height:0;left:1218;top:3718;" coordsize="776770,0" path="m0,0l776770,0">
                  <v:stroke weight="0.667pt" endcap="flat" joinstyle="miter" miterlimit="10" on="true" color="#eb008b"/>
                  <v:fill on="false" color="#000000" opacity="0"/>
                </v:shape>
                <v:shape id="Shape 21011" style="position:absolute;width:0;height:13707;left:8986;top:3718;" coordsize="0,1370762" path="m0,0l0,1370762">
                  <v:stroke weight="0.667pt" endcap="flat" joinstyle="miter" miterlimit="10" on="true" color="#eb008b"/>
                  <v:fill on="false" color="#000000" opacity="0"/>
                </v:shape>
                <v:rect id="Rectangle 21012" style="position:absolute;width:10711;height:1249;left:1066;top:9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interruptvectors</w:t>
                        </w:r>
                      </w:p>
                    </w:txbxContent>
                  </v:textbox>
                </v:rect>
                <v:rect id="Rectangle 21013" style="position:absolute;width:6823;height:1249;left:2538;top:236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inmemory</w:t>
                        </w:r>
                      </w:p>
                    </w:txbxContent>
                  </v:textbox>
                </v:rect>
                <v:shape id="Shape 21014" style="position:absolute;width:0;height:2487;left:1218;top:3718;" coordsize="0,248767" path="m0,248767l0,0">
                  <v:stroke weight="0.667pt" endcap="flat" joinstyle="miter" miterlimit="10" on="true" color="#eb008b"/>
                  <v:fill on="false" color="#000000" opacity="0"/>
                </v:shape>
                <v:shape id="Shape 21015" style="position:absolute;width:7767;height:0;left:1218;top:3718;" coordsize="776770,0" path="m0,0l776770,0">
                  <v:stroke weight="0.667pt" endcap="flat" joinstyle="miter" miterlimit="10" on="true" color="#eb008b"/>
                  <v:fill on="false" color="#000000" opacity="0"/>
                </v:shape>
                <v:shape id="Shape 21016" style="position:absolute;width:0;height:2487;left:8986;top:3718;" coordsize="0,248767" path="m0,0l0,248767">
                  <v:stroke weight="0.667pt" endcap="flat" joinstyle="miter" miterlimit="10" on="true" color="#eb008b"/>
                  <v:fill on="false" color="#000000" opacity="0"/>
                </v:shape>
                <v:shape id="Shape 21017" style="position:absolute;width:7767;height:0;left:1218;top:6206;" coordsize="776770,0" path="m776770,0l0,0">
                  <v:stroke weight="0.667pt" endcap="flat" joinstyle="miter" miterlimit="10" on="true" color="#eb008b"/>
                  <v:fill on="false" color="#000000" opacity="0"/>
                </v:shape>
                <v:rect id="Rectangle 21018" style="position:absolute;width:750;height:1249;left:0;top:476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0</w:t>
                        </w:r>
                      </w:p>
                    </w:txbxContent>
                  </v:textbox>
                </v:rect>
                <v:shape id="Shape 21019" style="position:absolute;width:0;height:2487;left:1218;top:6206;" coordsize="0,248768" path="m0,248768l0,0">
                  <v:stroke weight="0.667pt" endcap="flat" joinstyle="miter" miterlimit="10" on="true" color="#eb008b"/>
                  <v:fill on="false" color="#000000" opacity="0"/>
                </v:shape>
                <v:shape id="Shape 21020" style="position:absolute;width:7767;height:0;left:1218;top:6206;" coordsize="776770,0" path="m0,0l776770,0">
                  <v:stroke weight="0.667pt" endcap="flat" joinstyle="miter" miterlimit="10" on="true" color="#eb008b"/>
                  <v:fill on="false" color="#000000" opacity="0"/>
                </v:shape>
                <v:shape id="Shape 21021" style="position:absolute;width:0;height:2487;left:8986;top:6206;" coordsize="0,248768" path="m0,0l0,248768">
                  <v:stroke weight="0.667pt" endcap="flat" joinstyle="miter" miterlimit="10" on="true" color="#eb008b"/>
                  <v:fill on="false" color="#000000" opacity="0"/>
                </v:shape>
                <v:shape id="Shape 21022" style="position:absolute;width:7767;height:0;left:1218;top:8694;" coordsize="776770,0" path="m776770,0l0,0">
                  <v:stroke weight="0.667pt" endcap="flat" joinstyle="miter" miterlimit="10" on="true" color="#eb008b"/>
                  <v:fill on="false" color="#000000" opacity="0"/>
                </v:shape>
                <v:rect id="Rectangle 21023" style="position:absolute;width:750;height:1249;left:0;top:725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shape id="Shape 21024" style="position:absolute;width:0;height:2487;left:1218;top:8706;" coordsize="0,248768" path="m0,248768l0,0">
                  <v:stroke weight="0.667pt" endcap="flat" joinstyle="miter" miterlimit="10" on="true" color="#eb008b"/>
                  <v:fill on="false" color="#000000" opacity="0"/>
                </v:shape>
                <v:shape id="Shape 21025" style="position:absolute;width:7767;height:0;left:1218;top:8694;" coordsize="776770,0" path="m0,0l776770,0">
                  <v:stroke weight="0.667pt" endcap="flat" joinstyle="miter" miterlimit="10" on="true" color="#eb008b"/>
                  <v:fill on="false" color="#000000" opacity="0"/>
                </v:shape>
                <v:shape id="Shape 21026" style="position:absolute;width:0;height:2487;left:8986;top:8694;" coordsize="0,248767" path="m0,0l0,248767">
                  <v:stroke weight="0.667pt" endcap="flat" joinstyle="miter" miterlimit="10" on="true" color="#eb008b"/>
                  <v:fill on="false" color="#000000" opacity="0"/>
                </v:shape>
                <v:shape id="Shape 21027" style="position:absolute;width:7767;height:0;left:1218;top:11194;" coordsize="776770,0" path="m776770,0l0,0">
                  <v:stroke weight="0.667pt" endcap="flat" joinstyle="miter" miterlimit="10" on="true" color="#eb008b"/>
                  <v:fill on="false" color="#000000" opacity="0"/>
                </v:shape>
                <v:rect id="Rectangle 21028" style="position:absolute;width:750;height:1249;left:0;top:975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2</w:t>
                        </w:r>
                      </w:p>
                    </w:txbxContent>
                  </v:textbox>
                </v:rect>
                <v:shape id="Shape 21029" style="position:absolute;width:0;height:2487;left:1218;top:11194;" coordsize="0,248768" path="m0,248768l0,0">
                  <v:stroke weight="0.667pt" endcap="flat" joinstyle="miter" miterlimit="10" on="true" color="#eb008b"/>
                  <v:fill on="false" color="#000000" opacity="0"/>
                </v:shape>
                <v:shape id="Shape 21030" style="position:absolute;width:7767;height:0;left:1218;top:11194;" coordsize="776770,0" path="m0,0l776770,0">
                  <v:stroke weight="0.667pt" endcap="flat" joinstyle="miter" miterlimit="10" on="true" color="#eb008b"/>
                  <v:fill on="false" color="#000000" opacity="0"/>
                </v:shape>
                <v:shape id="Shape 21031" style="position:absolute;width:0;height:2487;left:8986;top:11194;" coordsize="0,248768" path="m0,0l0,248768">
                  <v:stroke weight="0.667pt" endcap="flat" joinstyle="miter" miterlimit="10" on="true" color="#eb008b"/>
                  <v:fill on="false" color="#000000" opacity="0"/>
                </v:shape>
                <v:shape id="Shape 21032" style="position:absolute;width:7767;height:0;left:1218;top:13682;" coordsize="776770,0" path="m776770,0l0,0">
                  <v:stroke weight="0.667pt" endcap="flat" joinstyle="miter" miterlimit="10" on="true" color="#eb008b"/>
                  <v:fill on="false" color="#000000" opacity="0"/>
                </v:shape>
                <v:rect id="Rectangle 21033" style="position:absolute;width:750;height:1249;left:0;top:1224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3</w:t>
                        </w:r>
                      </w:p>
                    </w:txbxContent>
                  </v:textbox>
                </v:rect>
                <v:rect id="Rectangle 21034" style="position:absolute;width:469;height:1561;left:4924;top:14890;" filled="f" stroked="f">
                  <v:textbox inset="0,0,0,0">
                    <w:txbxContent>
                      <w:p>
                        <w:pPr>
                          <w:spacing w:before="0" w:after="160" w:line="259" w:lineRule="auto"/>
                          <w:ind w:left="0" w:right="0" w:firstLine="0"/>
                          <w:jc w:val="left"/>
                        </w:pPr>
                        <w:r>
                          <w:rPr>
                            <w:rFonts w:cs="Arial" w:hAnsi="Arial" w:eastAsia="Arial" w:ascii="Arial"/>
                            <w:b w:val="1"/>
                            <w:color w:val="eb008b"/>
                          </w:rPr>
                          <w:t xml:space="preserve">.</w:t>
                        </w:r>
                      </w:p>
                    </w:txbxContent>
                  </v:textbox>
                </v:rect>
                <v:rect id="Rectangle 21035" style="position:absolute;width:469;height:1561;left:4924;top:14255;" filled="f" stroked="f">
                  <v:textbox inset="0,0,0,0">
                    <w:txbxContent>
                      <w:p>
                        <w:pPr>
                          <w:spacing w:before="0" w:after="160" w:line="259" w:lineRule="auto"/>
                          <w:ind w:left="0" w:right="0" w:firstLine="0"/>
                          <w:jc w:val="left"/>
                        </w:pPr>
                        <w:r>
                          <w:rPr>
                            <w:rFonts w:cs="Arial" w:hAnsi="Arial" w:eastAsia="Arial" w:ascii="Arial"/>
                            <w:b w:val="1"/>
                            <w:color w:val="eb008b"/>
                          </w:rPr>
                          <w:t xml:space="preserve">.</w:t>
                        </w:r>
                      </w:p>
                    </w:txbxContent>
                  </v:textbox>
                </v:rect>
                <v:rect id="Rectangle 21036" style="position:absolute;width:469;height:1561;left:4924;top:15525;" filled="f" stroked="f">
                  <v:textbox inset="0,0,0,0">
                    <w:txbxContent>
                      <w:p>
                        <w:pPr>
                          <w:spacing w:before="0" w:after="160" w:line="259" w:lineRule="auto"/>
                          <w:ind w:left="0" w:right="0" w:firstLine="0"/>
                          <w:jc w:val="left"/>
                        </w:pPr>
                        <w:r>
                          <w:rPr>
                            <w:rFonts w:cs="Arial" w:hAnsi="Arial" w:eastAsia="Arial" w:ascii="Arial"/>
                            <w:b w:val="1"/>
                            <w:color w:val="eb008b"/>
                          </w:rPr>
                          <w:t xml:space="preserve">.</w:t>
                        </w:r>
                      </w:p>
                    </w:txbxContent>
                  </v:textbox>
                </v:rect>
                <v:shape id="Shape 21037" style="position:absolute;width:25;height:25;left:5076;top:4936;" coordsize="2527,2540" path="m2527,1270c2527,571,1956,0,1257,0c571,0,0,571,0,1270c0,1968,571,2540,1257,2540c1956,2540,2527,1968,2527,1270">
                  <v:stroke weight="0.667pt" endcap="flat" joinstyle="miter" miterlimit="10" on="true" color="#eb008b"/>
                  <v:fill on="false" color="#000000" opacity="0"/>
                </v:shape>
                <v:shape id="Shape 21038" style="position:absolute;width:355;height:355;left:4911;top:4771;" coordsize="35547,35535" path="m35547,17768c35547,7950,27584,0,17767,0c7963,0,0,7950,0,17768c0,27572,7963,35535,17767,35535c27584,35535,35547,27572,35547,17768">
                  <v:stroke weight="0.999pt" endcap="flat" joinstyle="miter" miterlimit="10" on="true" color="#eb008b"/>
                  <v:fill on="false" color="#000000" opacity="0"/>
                </v:shape>
                <v:shape id="Shape 21039" style="position:absolute;width:25;height:25;left:5076;top:7438;" coordsize="2527,2540" path="m2527,1270c2527,571,1956,0,1257,0c571,0,0,571,0,1270c0,1968,571,2540,1257,2540c1956,2540,2527,1968,2527,1270">
                  <v:stroke weight="0.667pt" endcap="flat" joinstyle="miter" miterlimit="10" on="true" color="#eb008b"/>
                  <v:fill on="false" color="#000000" opacity="0"/>
                </v:shape>
                <v:shape id="Shape 21040" style="position:absolute;width:355;height:355;left:4911;top:7273;" coordsize="35547,35535" path="m35547,17768c35547,7950,27584,0,17767,0c7963,0,0,7950,0,17768c0,27572,7963,35535,17767,35535c27584,35535,35547,27572,35547,17768">
                  <v:stroke weight="0.999pt" endcap="flat" joinstyle="miter" miterlimit="10" on="true" color="#eb008b"/>
                  <v:fill on="false" color="#000000" opacity="0"/>
                </v:shape>
                <v:shape id="Shape 21041" style="position:absolute;width:25;height:25;left:5076;top:9938;" coordsize="2527,2540" path="m2527,1270c2527,572,1956,0,1257,0c571,0,0,572,0,1270c0,1969,571,2540,1257,2540c1956,2540,2527,1969,2527,1270">
                  <v:stroke weight="0.667pt" endcap="flat" joinstyle="miter" miterlimit="10" on="true" color="#eb008b"/>
                  <v:fill on="false" color="#000000" opacity="0"/>
                </v:shape>
                <v:shape id="Shape 21042" style="position:absolute;width:355;height:355;left:4911;top:9772;" coordsize="35547,35547" path="m35547,17780c35547,7963,27584,0,17767,0c7963,0,0,7963,0,17780c0,27584,7963,35547,17767,35547c27584,35547,35547,27584,35547,17780">
                  <v:stroke weight="0.999pt" endcap="flat" joinstyle="miter" miterlimit="10" on="true" color="#eb008b"/>
                  <v:fill on="false" color="#000000" opacity="0"/>
                </v:shape>
                <v:shape id="Shape 21043" style="position:absolute;width:25;height:25;left:5076;top:12412;" coordsize="2527,2540" path="m2527,1270c2527,572,1956,0,1257,0c571,0,0,572,0,1270c0,1968,571,2540,1257,2540c1956,2540,2527,1968,2527,1270">
                  <v:stroke weight="0.667pt" endcap="flat" joinstyle="miter" miterlimit="10" on="true" color="#eb008b"/>
                  <v:fill on="false" color="#000000" opacity="0"/>
                </v:shape>
                <v:shape id="Shape 21044" style="position:absolute;width:355;height:355;left:4911;top:12248;" coordsize="35547,35534" path="m35547,17767c35547,7950,27584,0,17767,0c7963,0,0,7950,0,17767c0,27572,7963,35534,17767,35534c27584,35534,35547,27572,35547,17767">
                  <v:stroke weight="0.999pt" endcap="flat" joinstyle="miter" miterlimit="10" on="true" color="#eb008b"/>
                  <v:fill on="false" color="#000000" opacity="0"/>
                </v:shape>
                <v:rect id="Rectangle 21045" style="position:absolute;width:5345;height:1249;left:22972;top:693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codefor</w:t>
                        </w:r>
                      </w:p>
                    </w:txbxContent>
                  </v:textbox>
                </v:rect>
                <v:rect id="Rectangle 21046" style="position:absolute;width:5359;height:1249;left:22960;top:846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device1</w:t>
                        </w:r>
                      </w:p>
                    </w:txbxContent>
                  </v:textbox>
                </v:rect>
                <v:shape id="Shape 21047" style="position:absolute;width:0;height:4569;left:20409;top:5939;" coordsize="0,456921" path="m0,456921l0,0">
                  <v:stroke weight="0.667pt" endcap="flat" joinstyle="miter" miterlimit="10" on="true" color="#eb008b"/>
                  <v:fill on="false" color="#000000" opacity="0"/>
                </v:shape>
                <v:shape id="Shape 21048" style="position:absolute;width:9138;height:0;left:20409;top:5939;" coordsize="913829,0" path="m0,0l913829,0">
                  <v:stroke weight="0.667pt" endcap="flat" joinstyle="miter" miterlimit="10" on="true" color="#eb008b"/>
                  <v:fill on="false" color="#000000" opacity="0"/>
                </v:shape>
                <v:shape id="Shape 21049" style="position:absolute;width:0;height:4569;left:29547;top:5939;" coordsize="0,456921" path="m0,0l0,456921">
                  <v:stroke weight="0.667pt" endcap="flat" joinstyle="miter" miterlimit="10" on="true" color="#eb008b"/>
                  <v:fill on="false" color="#000000" opacity="0"/>
                </v:shape>
                <v:shape id="Shape 21050" style="position:absolute;width:9138;height:0;left:20409;top:10509;" coordsize="913829,0" path="m913829,0l0,0">
                  <v:stroke weight="0.667pt" endcap="flat" joinstyle="miter" miterlimit="10" on="true" color="#eb008b"/>
                  <v:fill on="false" color="#000000" opacity="0"/>
                </v:shape>
                <v:rect id="Rectangle 21051" style="position:absolute;width:5345;height:1249;left:22972;top:9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codefor</w:t>
                        </w:r>
                      </w:p>
                    </w:txbxContent>
                  </v:textbox>
                </v:rect>
                <v:rect id="Rectangle 21052" style="position:absolute;width:5359;height:1249;left:22960;top:252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device0</w:t>
                        </w:r>
                      </w:p>
                    </w:txbxContent>
                  </v:textbox>
                </v:rect>
                <v:shape id="Shape 21053" style="position:absolute;width:0;height:4569;left:20409;top:0;" coordsize="0,456921" path="m0,456921l0,0">
                  <v:stroke weight="0.667pt" endcap="flat" joinstyle="miter" miterlimit="10" on="true" color="#eb008b"/>
                  <v:fill on="false" color="#000000" opacity="0"/>
                </v:shape>
                <v:shape id="Shape 21054" style="position:absolute;width:9138;height:0;left:20409;top:0;" coordsize="913829,0" path="m0,0l913829,0">
                  <v:stroke weight="0.667pt" endcap="flat" joinstyle="miter" miterlimit="10" on="true" color="#eb008b"/>
                  <v:fill on="false" color="#000000" opacity="0"/>
                </v:shape>
                <v:shape id="Shape 21055" style="position:absolute;width:0;height:4569;left:29547;top:0;" coordsize="0,456921" path="m0,0l0,456921">
                  <v:stroke weight="0.667pt" endcap="flat" joinstyle="miter" miterlimit="10" on="true" color="#eb008b"/>
                  <v:fill on="false" color="#000000" opacity="0"/>
                </v:shape>
                <v:shape id="Shape 21056" style="position:absolute;width:9138;height:0;left:20409;top:4569;" coordsize="913829,0" path="m913829,0l0,0">
                  <v:stroke weight="0.667pt" endcap="flat" joinstyle="miter" miterlimit="10" on="true" color="#eb008b"/>
                  <v:fill on="false" color="#000000" opacity="0"/>
                </v:shape>
                <v:rect id="Rectangle 21057" style="position:absolute;width:5345;height:1249;left:22972;top:1287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codefor</w:t>
                        </w:r>
                      </w:p>
                    </w:txbxContent>
                  </v:textbox>
                </v:rect>
                <v:rect id="Rectangle 21058" style="position:absolute;width:5359;height:1249;left:22960;top:144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device2</w:t>
                        </w:r>
                      </w:p>
                    </w:txbxContent>
                  </v:textbox>
                </v:rect>
                <v:shape id="Shape 21059" style="position:absolute;width:0;height:4569;left:20409;top:11879;" coordsize="0,456921" path="m0,456921l0,0">
                  <v:stroke weight="0.667pt" endcap="flat" joinstyle="miter" miterlimit="10" on="true" color="#eb008b"/>
                  <v:fill on="false" color="#000000" opacity="0"/>
                </v:shape>
                <v:shape id="Shape 21060" style="position:absolute;width:9138;height:0;left:20409;top:11879;" coordsize="913829,0" path="m0,0l913829,0">
                  <v:stroke weight="0.667pt" endcap="flat" joinstyle="miter" miterlimit="10" on="true" color="#eb008b"/>
                  <v:fill on="false" color="#000000" opacity="0"/>
                </v:shape>
                <v:shape id="Shape 21061" style="position:absolute;width:0;height:4569;left:29547;top:11879;" coordsize="0,456921" path="m0,0l0,456921">
                  <v:stroke weight="0.667pt" endcap="flat" joinstyle="miter" miterlimit="10" on="true" color="#eb008b"/>
                  <v:fill on="false" color="#000000" opacity="0"/>
                </v:shape>
                <v:shape id="Shape 21062" style="position:absolute;width:9138;height:0;left:20409;top:16449;" coordsize="913829,0" path="m913829,0l0,0">
                  <v:stroke weight="0.667pt" endcap="flat" joinstyle="miter" miterlimit="10" on="true" color="#eb008b"/>
                  <v:fill on="false" color="#000000" opacity="0"/>
                </v:shape>
                <v:rect id="Rectangle 21063" style="position:absolute;width:5345;height:1249;left:22972;top:1881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codefor</w:t>
                        </w:r>
                      </w:p>
                    </w:txbxContent>
                  </v:textbox>
                </v:rect>
                <v:rect id="Rectangle 21064" style="position:absolute;width:5359;height:1249;left:22960;top:2034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device3</w:t>
                        </w:r>
                      </w:p>
                    </w:txbxContent>
                  </v:textbox>
                </v:rect>
                <v:shape id="Shape 21065" style="position:absolute;width:0;height:4569;left:20409;top:17819;" coordsize="0,456921" path="m0,456921l0,0">
                  <v:stroke weight="0.667pt" endcap="flat" joinstyle="miter" miterlimit="10" on="true" color="#eb008b"/>
                  <v:fill on="false" color="#000000" opacity="0"/>
                </v:shape>
                <v:shape id="Shape 21066" style="position:absolute;width:9138;height:0;left:20409;top:17819;" coordsize="913829,0" path="m0,0l913829,0">
                  <v:stroke weight="0.667pt" endcap="flat" joinstyle="miter" miterlimit="10" on="true" color="#eb008b"/>
                  <v:fill on="false" color="#000000" opacity="0"/>
                </v:shape>
                <v:shape id="Shape 21067" style="position:absolute;width:0;height:4569;left:29547;top:17819;" coordsize="0,456921" path="m0,0l0,456921">
                  <v:stroke weight="0.667pt" endcap="flat" joinstyle="miter" miterlimit="10" on="true" color="#eb008b"/>
                  <v:fill on="false" color="#000000" opacity="0"/>
                </v:shape>
                <v:shape id="Shape 21068" style="position:absolute;width:9138;height:0;left:20409;top:22389;" coordsize="913829,0" path="m913829,0l0,0">
                  <v:stroke weight="0.667pt" endcap="flat" joinstyle="miter" miterlimit="10" on="true" color="#eb008b"/>
                  <v:fill on="false" color="#000000" opacity="0"/>
                </v:shape>
                <v:shape id="Shape 21069" style="position:absolute;width:15306;height:4137;left:5102;top:812;" coordsize="1530693,413766" path="m0,413766c845312,413766,845312,413766,959536,206883c1073772,0,1073772,0,1530693,0">
                  <v:stroke weight="0.667pt" endcap="flat" joinstyle="miter" miterlimit="10" on="true" color="#eb008b"/>
                  <v:fill on="false" color="#000000" opacity="0"/>
                </v:shape>
                <v:shape id="Shape 21070" style="position:absolute;width:913;height:228;left:19495;top:812;" coordsize="91389,22847" path="m0,22847l91389,0">
                  <v:stroke weight="0.667pt" endcap="flat" joinstyle="miter" miterlimit="10" on="true" color="#eb008b"/>
                  <v:fill on="false" color="#000000" opacity="0"/>
                </v:shape>
                <v:shape id="Shape 21071" style="position:absolute;width:926;height:152;left:19469;top:824;" coordsize="92659,15227" path="m0,15227l92659,0">
                  <v:stroke weight="0.667pt" endcap="flat" joinstyle="miter" miterlimit="10" on="true" color="#eb008b"/>
                  <v:fill on="false" color="#000000" opacity="0"/>
                </v:shape>
                <v:shape id="Shape 21072" style="position:absolute;width:939;height:63;left:19457;top:824;" coordsize="93929,6337" path="m0,6337l93929,0">
                  <v:stroke weight="0.667pt" endcap="flat" joinstyle="miter" miterlimit="10" on="true" color="#eb008b"/>
                  <v:fill on="false" color="#000000" opacity="0"/>
                </v:shape>
                <v:shape id="Shape 21073" style="position:absolute;width:939;height:0;left:19457;top:812;" coordsize="93929,0" path="m0,0l93929,0">
                  <v:stroke weight="0.667pt" endcap="flat" joinstyle="miter" miterlimit="10" on="true" color="#eb008b"/>
                  <v:fill on="false" color="#000000" opacity="0"/>
                </v:shape>
                <v:shape id="Shape 21074" style="position:absolute;width:939;height:63;left:19457;top:748;" coordsize="93929,6350" path="m0,0l93929,6350">
                  <v:stroke weight="0.667pt" endcap="flat" joinstyle="miter" miterlimit="10" on="true" color="#eb008b"/>
                  <v:fill on="false" color="#000000" opacity="0"/>
                </v:shape>
                <v:shape id="Shape 21075" style="position:absolute;width:926;height:152;left:19469;top:659;" coordsize="92659,15240" path="m0,0l92659,15240">
                  <v:stroke weight="0.667pt" endcap="flat" joinstyle="miter" miterlimit="10" on="true" color="#eb008b"/>
                  <v:fill on="false" color="#000000" opacity="0"/>
                </v:shape>
                <v:shape id="Shape 21076" style="position:absolute;width:913;height:228;left:19495;top:583;" coordsize="91389,22847" path="m0,0l91389,22847">
                  <v:stroke weight="0.667pt" endcap="flat" joinstyle="miter" miterlimit="10" on="true" color="#eb008b"/>
                  <v:fill on="false" color="#000000" opacity="0"/>
                </v:shape>
                <v:shape id="Shape 21077" style="position:absolute;width:15306;height:685;left:5102;top:6764;" coordsize="1530693,68542" path="m0,68542c845312,68542,845312,68542,959536,34265c1073772,0,1073772,0,1530693,0">
                  <v:stroke weight="0.667pt" endcap="flat" joinstyle="miter" miterlimit="10" on="true" color="#eb008b"/>
                  <v:fill on="false" color="#000000" opacity="0"/>
                </v:shape>
                <v:shape id="Shape 21078" style="position:absolute;width:913;height:228;left:19495;top:6752;" coordsize="91389,22847" path="m0,22847l91389,0">
                  <v:stroke weight="0.667pt" endcap="flat" joinstyle="miter" miterlimit="10" on="true" color="#eb008b"/>
                  <v:fill on="false" color="#000000" opacity="0"/>
                </v:shape>
                <v:shape id="Shape 21079" style="position:absolute;width:926;height:152;left:19469;top:6764;" coordsize="92659,15227" path="m0,15227l92659,0">
                  <v:stroke weight="0.667pt" endcap="flat" joinstyle="miter" miterlimit="10" on="true" color="#eb008b"/>
                  <v:fill on="false" color="#000000" opacity="0"/>
                </v:shape>
                <v:shape id="Shape 21080" style="position:absolute;width:939;height:63;left:19457;top:6764;" coordsize="93929,6350" path="m0,6350l93929,0">
                  <v:stroke weight="0.667pt" endcap="flat" joinstyle="miter" miterlimit="10" on="true" color="#eb008b"/>
                  <v:fill on="false" color="#000000" opacity="0"/>
                </v:shape>
                <v:shape id="Shape 21081" style="position:absolute;width:939;height:0;left:19457;top:6752;" coordsize="93929,0" path="m0,0l93929,0">
                  <v:stroke weight="0.667pt" endcap="flat" joinstyle="miter" miterlimit="10" on="true" color="#eb008b"/>
                  <v:fill on="false" color="#000000" opacity="0"/>
                </v:shape>
                <v:shape id="Shape 21082" style="position:absolute;width:939;height:63;left:19457;top:6688;" coordsize="93929,6350" path="m0,0l93929,6350">
                  <v:stroke weight="0.667pt" endcap="flat" joinstyle="miter" miterlimit="10" on="true" color="#eb008b"/>
                  <v:fill on="false" color="#000000" opacity="0"/>
                </v:shape>
                <v:shape id="Shape 21083" style="position:absolute;width:926;height:152;left:19469;top:6599;" coordsize="92659,15227" path="m0,0l92659,15227">
                  <v:stroke weight="0.667pt" endcap="flat" joinstyle="miter" miterlimit="10" on="true" color="#eb008b"/>
                  <v:fill on="false" color="#000000" opacity="0"/>
                </v:shape>
                <v:shape id="Shape 21084" style="position:absolute;width:913;height:228;left:19495;top:6523;" coordsize="91389,22847" path="m0,0l91389,22847">
                  <v:stroke weight="0.667pt" endcap="flat" joinstyle="miter" miterlimit="10" on="true" color="#eb008b"/>
                  <v:fill on="false" color="#000000" opacity="0"/>
                </v:shape>
                <v:shape id="Shape 21085" style="position:absolute;width:15306;height:2741;left:5102;top:9950;" coordsize="1530693,274142" path="m0,0c845312,0,845312,0,959536,137071c1073772,274142,1073772,274142,1530693,274142">
                  <v:stroke weight="0.667pt" endcap="flat" joinstyle="miter" miterlimit="10" on="true" color="#eb008b"/>
                  <v:fill on="false" color="#000000" opacity="0"/>
                </v:shape>
                <v:shape id="Shape 21086" style="position:absolute;width:913;height:228;left:19495;top:12692;" coordsize="91389,22847" path="m0,22847l91389,0">
                  <v:stroke weight="0.667pt" endcap="flat" joinstyle="miter" miterlimit="10" on="true" color="#eb008b"/>
                  <v:fill on="false" color="#000000" opacity="0"/>
                </v:shape>
                <v:shape id="Shape 21087" style="position:absolute;width:926;height:152;left:19469;top:12704;" coordsize="92659,15240" path="m0,15240l92659,0">
                  <v:stroke weight="0.667pt" endcap="flat" joinstyle="miter" miterlimit="10" on="true" color="#eb008b"/>
                  <v:fill on="false" color="#000000" opacity="0"/>
                </v:shape>
                <v:shape id="Shape 21088" style="position:absolute;width:939;height:63;left:19457;top:12704;" coordsize="93929,6350" path="m0,6350l93929,0">
                  <v:stroke weight="0.667pt" endcap="flat" joinstyle="miter" miterlimit="10" on="true" color="#eb008b"/>
                  <v:fill on="false" color="#000000" opacity="0"/>
                </v:shape>
                <v:shape id="Shape 21089" style="position:absolute;width:939;height:0;left:19457;top:12692;" coordsize="93929,0" path="m0,0l93929,0">
                  <v:stroke weight="0.667pt" endcap="flat" joinstyle="miter" miterlimit="10" on="true" color="#eb008b"/>
                  <v:fill on="false" color="#000000" opacity="0"/>
                </v:shape>
                <v:shape id="Shape 21090" style="position:absolute;width:939;height:63;left:19457;top:12628;" coordsize="93929,6337" path="m0,0l93929,6337">
                  <v:stroke weight="0.667pt" endcap="flat" joinstyle="miter" miterlimit="10" on="true" color="#eb008b"/>
                  <v:fill on="false" color="#000000" opacity="0"/>
                </v:shape>
                <v:shape id="Shape 21091" style="position:absolute;width:926;height:152;left:19469;top:12539;" coordsize="92659,15227" path="m0,0l92659,15227">
                  <v:stroke weight="0.667pt" endcap="flat" joinstyle="miter" miterlimit="10" on="true" color="#eb008b"/>
                  <v:fill on="false" color="#000000" opacity="0"/>
                </v:shape>
                <v:shape id="Shape 21092" style="position:absolute;width:913;height:228;left:19495;top:12463;" coordsize="91389,22847" path="m0,0l91389,22847">
                  <v:stroke weight="0.667pt" endcap="flat" joinstyle="miter" miterlimit="10" on="true" color="#eb008b"/>
                  <v:fill on="false" color="#000000" opacity="0"/>
                </v:shape>
                <v:shape id="Shape 21093" style="position:absolute;width:15306;height:6193;left:5102;top:12425;" coordsize="1530693,619379" path="m0,0c845312,0,845312,0,959536,309690c1073772,619379,1073772,619379,1530693,619379">
                  <v:stroke weight="0.667pt" endcap="flat" joinstyle="miter" miterlimit="10" on="true" color="#eb008b"/>
                  <v:fill on="false" color="#000000" opacity="0"/>
                </v:shape>
                <v:shape id="Shape 21094" style="position:absolute;width:913;height:228;left:19495;top:18632;" coordsize="91389,22847" path="m0,22847l91389,0">
                  <v:stroke weight="0.667pt" endcap="flat" joinstyle="miter" miterlimit="10" on="true" color="#eb008b"/>
                  <v:fill on="false" color="#000000" opacity="0"/>
                </v:shape>
                <v:shape id="Shape 21095" style="position:absolute;width:926;height:152;left:19469;top:18644;" coordsize="92659,15227" path="m0,15227l92659,0">
                  <v:stroke weight="0.667pt" endcap="flat" joinstyle="miter" miterlimit="10" on="true" color="#eb008b"/>
                  <v:fill on="false" color="#000000" opacity="0"/>
                </v:shape>
                <v:shape id="Shape 21096" style="position:absolute;width:939;height:63;left:19457;top:18644;" coordsize="93929,6337" path="m0,6337l93929,0">
                  <v:stroke weight="0.667pt" endcap="flat" joinstyle="miter" miterlimit="10" on="true" color="#eb008b"/>
                  <v:fill on="false" color="#000000" opacity="0"/>
                </v:shape>
                <v:shape id="Shape 21097" style="position:absolute;width:939;height:0;left:19457;top:18632;" coordsize="93929,0" path="m0,0l93929,0">
                  <v:stroke weight="0.667pt" endcap="flat" joinstyle="miter" miterlimit="10" on="true" color="#eb008b"/>
                  <v:fill on="false" color="#000000" opacity="0"/>
                </v:shape>
                <v:shape id="Shape 21098" style="position:absolute;width:939;height:63;left:19457;top:18568;" coordsize="93929,6350" path="m0,0l93929,6350">
                  <v:stroke weight="0.667pt" endcap="flat" joinstyle="miter" miterlimit="10" on="true" color="#eb008b"/>
                  <v:fill on="false" color="#000000" opacity="0"/>
                </v:shape>
                <v:shape id="Shape 21099" style="position:absolute;width:926;height:152;left:19469;top:18479;" coordsize="92659,15240" path="m0,0l92659,15240">
                  <v:stroke weight="0.667pt" endcap="flat" joinstyle="miter" miterlimit="10" on="true" color="#eb008b"/>
                  <v:fill on="false" color="#000000" opacity="0"/>
                </v:shape>
                <v:shape id="Shape 21100" style="position:absolute;width:913;height:228;left:19495;top:18403;" coordsize="91389,22847" path="m0,0l91389,22847">
                  <v:stroke weight="0.667pt" endcap="flat" joinstyle="miter" miterlimit="10" on="true" color="#eb008b"/>
                  <v:fill on="false" color="#000000" opacity="0"/>
                </v:shape>
              </v:group>
            </w:pict>
          </mc:Fallback>
        </mc:AlternateContent>
      </w:r>
    </w:p>
    <w:p w14:paraId="3102955E" w14:textId="77777777" w:rsidR="00383B15" w:rsidRDefault="00000000">
      <w:pPr>
        <w:spacing w:after="412" w:line="271" w:lineRule="auto"/>
        <w:ind w:left="1708" w:right="712" w:hanging="997"/>
      </w:pPr>
      <w:r>
        <w:rPr>
          <w:b/>
          <w:sz w:val="18"/>
        </w:rPr>
        <w:t xml:space="preserve">Figure 15.6 </w:t>
      </w:r>
      <w:r>
        <w:rPr>
          <w:sz w:val="18"/>
        </w:rPr>
        <w:t>Illustration of interrupt vectors. Each vector points to code that serves as an interrupt handler for the device.</w:t>
      </w:r>
    </w:p>
    <w:p w14:paraId="4B290440" w14:textId="77777777" w:rsidR="00383B15" w:rsidRDefault="00000000">
      <w:pPr>
        <w:ind w:left="-9" w:right="0"/>
      </w:pPr>
      <w:r>
        <w:t>The figure shows the simplest interrupt vector arrangement in which each physical device is assigned a unique interrupt vector. In practice, computer systems designed to accommodate many devices often use a variation in which multiple devices share a common interrupt vector. After the interrupt occurs, code in the interrupt handler uses the bus a second time to determine which physical device interrupted. Once it determines the physical device, the handler chooses an interaction that is appropriate for the device. The chief advantage of sharing an interrupt vector among multiple devices arises from scale — a processor with a fixed set of interrupt vectors can accommodate an arbitrary number of devices.</w:t>
      </w:r>
    </w:p>
    <w:p w14:paraId="7F94E190" w14:textId="77777777" w:rsidR="00383B15" w:rsidRDefault="00000000">
      <w:pPr>
        <w:spacing w:after="228" w:line="265" w:lineRule="auto"/>
        <w:ind w:left="1" w:right="0" w:hanging="10"/>
        <w:jc w:val="left"/>
      </w:pPr>
      <w:r>
        <w:rPr>
          <w:rFonts w:ascii="Arial" w:eastAsia="Arial" w:hAnsi="Arial" w:cs="Arial"/>
          <w:b/>
          <w:color w:val="EB008B"/>
          <w:sz w:val="24"/>
        </w:rPr>
        <w:t>15.15 Initialization And Enabling And Disabling Interrupts</w:t>
      </w:r>
    </w:p>
    <w:p w14:paraId="0D9E5B1C" w14:textId="77777777" w:rsidR="00383B15" w:rsidRDefault="00000000">
      <w:pPr>
        <w:ind w:left="-9" w:right="0"/>
      </w:pPr>
      <w:r>
        <w:t>How are values installed in an interrupt vector table? Software must initialize interrupt vectors because neither the processor nor the device hardware enters or modifies the table. Instead, the hardware blindly assumes that the interrupt vector table has been initialized — when an interrupt occurs, the processor saves state, uses the bus to request a vector number, uses the value as an index into the table of vectors, and then branches to the code at that address. No matter what address is found in a vector, the processor will jump to the address and attempt to execute the instruction.</w:t>
      </w:r>
    </w:p>
    <w:p w14:paraId="0F19F626" w14:textId="77777777" w:rsidR="00383B15" w:rsidRDefault="00000000">
      <w:pPr>
        <w:spacing w:after="468"/>
        <w:ind w:left="-9" w:right="0"/>
      </w:pPr>
      <w:r>
        <w:t xml:space="preserve">To ensure that no interrupts occur before the table has been initialized, most processors start in a mode that has interrupts </w:t>
      </w:r>
      <w:r>
        <w:rPr>
          <w:i/>
        </w:rPr>
        <w:t>disabled</w:t>
      </w:r>
      <w:r>
        <w:t xml:space="preserve">. That is, the processor continues to run the fetch-execute cycle without checking for interrupts. Later, once the software (usually the operating system) has initialized the interrupt vectors, the software must execute a special instruction that explicitly </w:t>
      </w:r>
      <w:r>
        <w:rPr>
          <w:i/>
        </w:rPr>
        <w:t xml:space="preserve">enables </w:t>
      </w:r>
      <w:r>
        <w:t xml:space="preserve">interrupts. In many processors, the interrupt status is controlled by the </w:t>
      </w:r>
      <w:r>
        <w:rPr>
          <w:i/>
        </w:rPr>
        <w:t xml:space="preserve">mode </w:t>
      </w:r>
      <w:r>
        <w:t>of the processor; interrupts are automatically enabled when the processor changes from the initial startup mode to a mode suitable for executing programs.</w:t>
      </w:r>
    </w:p>
    <w:p w14:paraId="7204D363" w14:textId="77777777" w:rsidR="00383B15" w:rsidRDefault="00000000">
      <w:pPr>
        <w:spacing w:after="228" w:line="265" w:lineRule="auto"/>
        <w:ind w:left="1" w:right="0" w:hanging="10"/>
        <w:jc w:val="left"/>
      </w:pPr>
      <w:r>
        <w:rPr>
          <w:rFonts w:ascii="Arial" w:eastAsia="Arial" w:hAnsi="Arial" w:cs="Arial"/>
          <w:b/>
          <w:color w:val="EB008B"/>
          <w:sz w:val="24"/>
        </w:rPr>
        <w:t>15.16 Preventing Interrupt Code From Being Interrupted</w:t>
      </w:r>
    </w:p>
    <w:p w14:paraId="3E2E7706" w14:textId="77777777" w:rsidR="00383B15" w:rsidRDefault="00000000">
      <w:pPr>
        <w:spacing w:after="470"/>
        <w:ind w:left="-9" w:right="0"/>
      </w:pPr>
      <w:r>
        <w:t>We pointed out earlier that a computer can have many devices, including multiple copies of the same type of device (e.g., a computer might have two identical disk drives). Imagine what might happen if a second device interrupts while the processor is handling an interrupt. To avoid problems and make interrupt handlers easier to write, some hardware follows a straightforward policy: further interrupts are automatically disabled once an interrupt occurs. Interrupts are not enabled again until the processor returns from the interrupt. Thus, if two identical disk devices attempt to interrupt simultaneously, the processor handles one of them at a time — the processor only starts servicing a second interrupt after it completes servicing the first.</w:t>
      </w:r>
    </w:p>
    <w:p w14:paraId="1798F6FA" w14:textId="77777777" w:rsidR="00383B15" w:rsidRDefault="00000000">
      <w:pPr>
        <w:spacing w:after="228" w:line="265" w:lineRule="auto"/>
        <w:ind w:left="1" w:right="0" w:hanging="10"/>
        <w:jc w:val="left"/>
      </w:pPr>
      <w:r>
        <w:rPr>
          <w:rFonts w:ascii="Arial" w:eastAsia="Arial" w:hAnsi="Arial" w:cs="Arial"/>
          <w:b/>
          <w:color w:val="EB008B"/>
          <w:sz w:val="24"/>
        </w:rPr>
        <w:t>15.17 Multiple Levels Of Interrupts</w:t>
      </w:r>
    </w:p>
    <w:p w14:paraId="62478778" w14:textId="77777777" w:rsidR="00383B15" w:rsidRDefault="00000000">
      <w:pPr>
        <w:ind w:left="-9" w:right="0"/>
      </w:pPr>
      <w:r>
        <w:t>Another potential problem arises in situations where a computer system includes multiple types of devices. Some devices require that interrupts be serviced within a short time, and other devices do not require service immediately, but take a long time to service. Therefore, a general-purpose processor that allows an owner to connect arbitrary devices creates a potential problem: a slow device may take longer to service than a fast device can wait. If a processor follows the policy of only allowing one device to interrupt at a time, the processor cannot have both a slow device and a fast device.</w:t>
      </w:r>
    </w:p>
    <w:p w14:paraId="6D24FEB4" w14:textId="77777777" w:rsidR="00383B15" w:rsidRDefault="00000000">
      <w:pPr>
        <w:tabs>
          <w:tab w:val="center" w:pos="1941"/>
        </w:tabs>
        <w:spacing w:after="328" w:line="265" w:lineRule="auto"/>
        <w:ind w:left="-9" w:right="0" w:firstLine="0"/>
        <w:jc w:val="left"/>
      </w:pPr>
      <w:r>
        <w:rPr>
          <w:color w:val="000000"/>
          <w:sz w:val="16"/>
        </w:rPr>
        <w:t>Sec. 15.17</w:t>
      </w:r>
      <w:r>
        <w:rPr>
          <w:color w:val="000000"/>
          <w:sz w:val="16"/>
        </w:rPr>
        <w:tab/>
        <w:t>Multiple Levels Of Interrupts</w:t>
      </w:r>
    </w:p>
    <w:p w14:paraId="3F4C1FC0" w14:textId="77777777" w:rsidR="00383B15" w:rsidRDefault="00000000">
      <w:pPr>
        <w:spacing w:after="41" w:line="260" w:lineRule="auto"/>
        <w:ind w:left="-9" w:right="0"/>
      </w:pPr>
      <w:r>
        <w:rPr>
          <w:color w:val="000000"/>
        </w:rPr>
        <w:t xml:space="preserve">To overcome the differences in devices, architects have introduced a modification of the interrupt scheme that provides </w:t>
      </w:r>
      <w:r>
        <w:rPr>
          <w:i/>
          <w:color w:val="000000"/>
        </w:rPr>
        <w:t>multiple level interrupts</w:t>
      </w:r>
      <w:r>
        <w:rPr>
          <w:color w:val="000000"/>
        </w:rPr>
        <w:t xml:space="preserve">, which are also known as </w:t>
      </w:r>
      <w:r>
        <w:rPr>
          <w:i/>
          <w:color w:val="000000"/>
        </w:rPr>
        <w:t>multiple interrupt priorities</w:t>
      </w:r>
      <w:r>
        <w:rPr>
          <w:color w:val="000000"/>
        </w:rPr>
        <w:t>. Typically, a processor offers seven or fifteen levels, and allows a computer owner to assign each device to one of the levels. The processor hardware is designed to give higher priority to higher-numbered levels and allows an interrupt handler at one level to be interrupted by a device at a higher level†.</w:t>
      </w:r>
    </w:p>
    <w:p w14:paraId="666AD300" w14:textId="77777777" w:rsidR="00383B15" w:rsidRDefault="00000000">
      <w:pPr>
        <w:spacing w:after="350" w:line="260" w:lineRule="auto"/>
        <w:ind w:left="-9" w:right="0"/>
      </w:pPr>
      <w:r>
        <w:rPr>
          <w:color w:val="000000"/>
        </w:rPr>
        <w:t>When multiple levels of interrupts are used, the processor hardware is more sophisticated. At any given time, the processor is said to be operating at one of the priority levels. Priority zero means the processor is not currently handling an interrupt; priority N means the processor is currently handling an interrupt from a device that has been assigned to level N. The rule is:</w:t>
      </w:r>
    </w:p>
    <w:p w14:paraId="2B2DA76E" w14:textId="77777777" w:rsidR="00383B15" w:rsidRDefault="00000000">
      <w:pPr>
        <w:shd w:val="clear" w:color="auto" w:fill="F9D4E4"/>
        <w:spacing w:after="319" w:line="259" w:lineRule="auto"/>
        <w:ind w:left="721" w:right="711" w:hanging="10"/>
      </w:pPr>
      <w:r>
        <w:rPr>
          <w:i/>
        </w:rPr>
        <w:t>When operating at priority level K, a processor can only be interrupted by a device that has been assigned to level K+1 or higher.</w:t>
      </w:r>
    </w:p>
    <w:p w14:paraId="117CE72D" w14:textId="77777777" w:rsidR="00383B15" w:rsidRDefault="00000000">
      <w:pPr>
        <w:ind w:left="-9" w:right="0"/>
      </w:pPr>
      <w:r>
        <w:t>To see how multiple interrupt priorities work, consider the two device types described above. Assume we assign the slow device interrupt priority one and the fast device interrupt priority two. If the processor is running an application when the slow device interrupts, the processor changes from priority zero to priority one. If the fast device interrupts before the slow device has been serviced, the processor changes to priority two and jumps to the interrupt handler for the fast device. When the handler for the fast device finishes, the processor returns to level one and finishes handling the slow device. Finally, when the handler for the slow device finishes, the processor returns to level zero.</w:t>
      </w:r>
    </w:p>
    <w:p w14:paraId="7FBD765F" w14:textId="77777777" w:rsidR="00383B15" w:rsidRDefault="00000000">
      <w:pPr>
        <w:spacing w:after="348"/>
        <w:ind w:left="400" w:right="0" w:firstLine="0"/>
      </w:pPr>
      <w:r>
        <w:t>The consequence of multiple interrupts is:</w:t>
      </w:r>
    </w:p>
    <w:p w14:paraId="2273103A" w14:textId="77777777" w:rsidR="00383B15" w:rsidRDefault="00000000">
      <w:pPr>
        <w:shd w:val="clear" w:color="auto" w:fill="F9D4E4"/>
        <w:spacing w:after="469" w:line="259" w:lineRule="auto"/>
        <w:ind w:left="721" w:right="711" w:hanging="10"/>
      </w:pPr>
      <w:r>
        <w:rPr>
          <w:i/>
        </w:rPr>
        <w:t>A processor that has interrupt priority levels zero through N and uses zero for application programs can have up to N interrupts in progress at a time. However, only one interrupt can be in progress at any priority level.</w:t>
      </w:r>
    </w:p>
    <w:p w14:paraId="33424255" w14:textId="77777777" w:rsidR="00383B15" w:rsidRDefault="00000000">
      <w:pPr>
        <w:spacing w:after="228" w:line="265" w:lineRule="auto"/>
        <w:ind w:left="1" w:right="0" w:hanging="10"/>
        <w:jc w:val="left"/>
      </w:pPr>
      <w:r>
        <w:rPr>
          <w:rFonts w:ascii="Arial" w:eastAsia="Arial" w:hAnsi="Arial" w:cs="Arial"/>
          <w:b/>
          <w:color w:val="EB008B"/>
          <w:sz w:val="24"/>
        </w:rPr>
        <w:t>15.18 Assignment Of Interrupt Vectors And Priorities</w:t>
      </w:r>
    </w:p>
    <w:p w14:paraId="0FF798BD" w14:textId="77777777" w:rsidR="00383B15" w:rsidRDefault="00000000">
      <w:pPr>
        <w:spacing w:after="1149"/>
        <w:ind w:left="-9" w:right="0"/>
      </w:pPr>
      <w:r>
        <w:t>We said that each device must be assigned an interrupt vector and an interrupt priority. Furthermore, both the hardware in the device and the software running on the processor must agree on the assignments — when a device returns an interrupt vector number, the corresponding interrupt vector must point to the handler for the device.</w:t>
      </w:r>
    </w:p>
    <w:p w14:paraId="28AB46AE" w14:textId="77777777" w:rsidR="00383B15" w:rsidRDefault="00000000">
      <w:pPr>
        <w:spacing w:after="194" w:line="268" w:lineRule="auto"/>
        <w:ind w:left="-9" w:right="0" w:firstLine="310"/>
      </w:pPr>
      <w:r>
        <w:rPr>
          <w:sz w:val="16"/>
        </w:rPr>
        <w:t>†The notion of priorities can be extended to assign each application program a priority; priorities are especially important in real-time systems.</w:t>
      </w:r>
    </w:p>
    <w:p w14:paraId="4DC347A5" w14:textId="77777777" w:rsidR="00383B15" w:rsidRDefault="00000000">
      <w:pPr>
        <w:spacing w:after="253" w:line="260" w:lineRule="auto"/>
        <w:ind w:left="400" w:right="0" w:firstLine="0"/>
      </w:pPr>
      <w:r>
        <w:rPr>
          <w:color w:val="000000"/>
        </w:rPr>
        <w:t>How are interrupt assignments made? There are two answers:</w:t>
      </w:r>
    </w:p>
    <w:p w14:paraId="57A054E4" w14:textId="77777777" w:rsidR="00383B15" w:rsidRDefault="00000000">
      <w:pPr>
        <w:spacing w:after="121" w:line="260" w:lineRule="auto"/>
        <w:ind w:left="847" w:right="845" w:hanging="10"/>
        <w:jc w:val="left"/>
      </w:pPr>
      <w:r>
        <w:rPr>
          <w:rFonts w:ascii="Calibri" w:eastAsia="Calibri" w:hAnsi="Calibri" w:cs="Calibri"/>
          <w:color w:val="EB008B"/>
          <w:sz w:val="31"/>
          <w:vertAlign w:val="superscript"/>
        </w:rPr>
        <w:t xml:space="preserve">d </w:t>
      </w:r>
      <w:r>
        <w:rPr>
          <w:color w:val="EB008B"/>
        </w:rPr>
        <w:t xml:space="preserve">Fixed, manual assignment used on small, embedded systems </w:t>
      </w:r>
      <w:r>
        <w:rPr>
          <w:rFonts w:ascii="Calibri" w:eastAsia="Calibri" w:hAnsi="Calibri" w:cs="Calibri"/>
          <w:color w:val="EB008B"/>
          <w:sz w:val="31"/>
          <w:vertAlign w:val="superscript"/>
        </w:rPr>
        <w:t xml:space="preserve">d </w:t>
      </w:r>
      <w:r>
        <w:rPr>
          <w:color w:val="EB008B"/>
        </w:rPr>
        <w:t>Flexible, automated assignment used on general-purpose systems</w:t>
      </w:r>
    </w:p>
    <w:p w14:paraId="3CE58166" w14:textId="77777777" w:rsidR="00383B15" w:rsidRDefault="00000000">
      <w:pPr>
        <w:spacing w:after="61"/>
        <w:ind w:left="-9" w:right="0"/>
      </w:pPr>
      <w:r>
        <w:rPr>
          <w:i/>
        </w:rPr>
        <w:t xml:space="preserve">Manual Assignment. </w:t>
      </w:r>
      <w:r>
        <w:t>As the name implies, manual assignment means that a person configures both the hardware and software. For example, some devices are manufactured with physical switches on the circuit board, and the interrupt vector address is entered by setting switches.</w:t>
      </w:r>
    </w:p>
    <w:p w14:paraId="4BA20656" w14:textId="77777777" w:rsidR="00383B15" w:rsidRDefault="00000000">
      <w:pPr>
        <w:ind w:left="-9" w:right="0"/>
      </w:pPr>
      <w:r>
        <w:rPr>
          <w:i/>
        </w:rPr>
        <w:t xml:space="preserve">Automated Assignment. </w:t>
      </w:r>
      <w:r>
        <w:t>An automated interrupt vector assignment is used on a general-purpose computer, such as a PC, where a user can install an arbitrary set of devices. When the computer boots, the processor uses the bus to determine which devices are attached. The processor assigns an interrupt vector and priority to each device, places a copy of the appropriate device hander software in memory, and builds the interrupt vector in memory.</w:t>
      </w:r>
    </w:p>
    <w:p w14:paraId="21D9FABE" w14:textId="77777777" w:rsidR="00383B15" w:rsidRDefault="00000000">
      <w:pPr>
        <w:spacing w:after="470"/>
        <w:ind w:left="-9" w:right="0"/>
      </w:pPr>
      <w:r>
        <w:t>Because it saves space, reduces software complexity, and eliminates startup delays, manual assignment works well for small, embedded systems, such as a video game system where the set of external devices does not change. Because it eliminates human error, automated assignment works well for general-purpose computers. Of course, automated assignment means higher delay when booting the computer.</w:t>
      </w:r>
    </w:p>
    <w:p w14:paraId="42751B46" w14:textId="77777777" w:rsidR="00383B15" w:rsidRDefault="00000000">
      <w:pPr>
        <w:spacing w:after="228" w:line="265" w:lineRule="auto"/>
        <w:ind w:left="1" w:right="0" w:hanging="10"/>
        <w:jc w:val="left"/>
      </w:pPr>
      <w:r>
        <w:rPr>
          <w:rFonts w:ascii="Arial" w:eastAsia="Arial" w:hAnsi="Arial" w:cs="Arial"/>
          <w:b/>
          <w:color w:val="EB008B"/>
          <w:sz w:val="24"/>
        </w:rPr>
        <w:t>15.19 Dynamic Bus Connections And Pluggable Devices</w:t>
      </w:r>
    </w:p>
    <w:p w14:paraId="21A41483" w14:textId="77777777" w:rsidR="00383B15" w:rsidRDefault="00000000">
      <w:pPr>
        <w:ind w:left="-9" w:right="0"/>
      </w:pPr>
      <w:r>
        <w:t xml:space="preserve">The interrupt mechanism described above assumes that interrupt vectors and priorities are assigned at startup and remain in place as the computer operates. What about devices that can be dynamically attached or detached? For example, consider a </w:t>
      </w:r>
      <w:r>
        <w:rPr>
          <w:i/>
        </w:rPr>
        <w:t xml:space="preserve">Universal Serial Bus </w:t>
      </w:r>
      <w:r>
        <w:t>(</w:t>
      </w:r>
      <w:r>
        <w:rPr>
          <w:i/>
        </w:rPr>
        <w:t>USB</w:t>
      </w:r>
      <w:r>
        <w:t>) that permits a user to plug in a device at any time.</w:t>
      </w:r>
    </w:p>
    <w:p w14:paraId="2EB3B564" w14:textId="77777777" w:rsidR="00383B15" w:rsidRDefault="00000000">
      <w:pPr>
        <w:ind w:left="-9" w:right="0"/>
      </w:pPr>
      <w:r>
        <w:t>How does a USB operate? In essence, a USB appears as a single device on the computer’s main bus. When the computer boots, the USB is assigned an interrupt vector as usual, and a handler is placed in memory. Later, when a user attaches a device, the USB hardware generates an interrupt, and the processor executes the handler. The handler, in turn, interrogates the USB to determine which device has been attached, and loads a secondary handler for the new device. When the device needs service, the USB generates an interrupt, control passes to the USB handler, the handler interrogates the USB to determine which device needs service, and invokes the appropriate secondary</w:t>
      </w:r>
    </w:p>
    <w:p w14:paraId="3F4281F6" w14:textId="77777777" w:rsidR="00383B15" w:rsidRDefault="00000000">
      <w:pPr>
        <w:ind w:left="-9" w:right="0"/>
      </w:pPr>
      <w:r>
        <w:t>handler.</w:t>
      </w:r>
    </w:p>
    <w:p w14:paraId="7580A2E4" w14:textId="77777777" w:rsidR="00383B15" w:rsidRDefault="00000000">
      <w:pPr>
        <w:tabs>
          <w:tab w:val="center" w:pos="1923"/>
        </w:tabs>
        <w:spacing w:after="276" w:line="265" w:lineRule="auto"/>
        <w:ind w:left="-9" w:right="0" w:firstLine="0"/>
        <w:jc w:val="left"/>
      </w:pPr>
      <w:r>
        <w:rPr>
          <w:color w:val="000000"/>
          <w:sz w:val="16"/>
        </w:rPr>
        <w:t>Sec. 15.20</w:t>
      </w:r>
      <w:r>
        <w:rPr>
          <w:color w:val="000000"/>
          <w:sz w:val="16"/>
        </w:rPr>
        <w:tab/>
        <w:t>The Advantage Of Interrupts</w:t>
      </w:r>
    </w:p>
    <w:p w14:paraId="62F5ED93" w14:textId="77777777" w:rsidR="00383B15" w:rsidRDefault="00000000">
      <w:pPr>
        <w:spacing w:after="228" w:line="265" w:lineRule="auto"/>
        <w:ind w:left="1" w:right="0" w:hanging="10"/>
        <w:jc w:val="left"/>
      </w:pPr>
      <w:r>
        <w:rPr>
          <w:rFonts w:ascii="Arial" w:eastAsia="Arial" w:hAnsi="Arial" w:cs="Arial"/>
          <w:b/>
          <w:color w:val="EB008B"/>
          <w:sz w:val="24"/>
        </w:rPr>
        <w:t>15.20 The Advantage Of Interrupts</w:t>
      </w:r>
    </w:p>
    <w:p w14:paraId="0FA81E36" w14:textId="77777777" w:rsidR="00383B15" w:rsidRDefault="00000000">
      <w:pPr>
        <w:spacing w:after="350"/>
        <w:ind w:left="-9" w:right="0"/>
      </w:pPr>
      <w:r>
        <w:t>Why did the interrupt mechanism cause a revolution in computer architecture? The answer is easy. First, as we will learn in the next chapter, I/O had become an important aspect of computing. Second, interrupt-driven I/O automatically overlaps computation and I/O without requiring a programmer to take any special action. More important, interrupts adapt to any speed processor and I/O devices automatically. Because a programmer does not need to estimate how many instructions can be performed during an I/O operation, interrupts never underestimate or overestimate. We can summarize:</w:t>
      </w:r>
    </w:p>
    <w:p w14:paraId="3F9BB01F" w14:textId="77777777" w:rsidR="00383B15" w:rsidRDefault="00000000">
      <w:pPr>
        <w:shd w:val="clear" w:color="auto" w:fill="F9D4E4"/>
        <w:spacing w:after="469" w:line="259" w:lineRule="auto"/>
        <w:ind w:left="721" w:right="711" w:hanging="10"/>
      </w:pPr>
      <w:r>
        <w:rPr>
          <w:i/>
        </w:rPr>
        <w:t>A computer that uses interrupts is both easier to program and offers better I/O performance than a computer that uses polling.</w:t>
      </w:r>
    </w:p>
    <w:p w14:paraId="52C05912" w14:textId="77777777" w:rsidR="00383B15" w:rsidRDefault="00000000">
      <w:pPr>
        <w:spacing w:after="228" w:line="265" w:lineRule="auto"/>
        <w:ind w:left="1" w:right="0" w:hanging="10"/>
        <w:jc w:val="left"/>
      </w:pPr>
      <w:r>
        <w:rPr>
          <w:rFonts w:ascii="Arial" w:eastAsia="Arial" w:hAnsi="Arial" w:cs="Arial"/>
          <w:b/>
          <w:color w:val="EB008B"/>
          <w:sz w:val="24"/>
        </w:rPr>
        <w:t>15.21 Smart Devices And Improved I/O Performance</w:t>
      </w:r>
    </w:p>
    <w:p w14:paraId="3825F024" w14:textId="77777777" w:rsidR="00383B15" w:rsidRDefault="00000000">
      <w:pPr>
        <w:ind w:left="-9" w:right="0"/>
      </w:pPr>
      <w:r>
        <w:t xml:space="preserve">Although a basic interrupt mechanism provides better performance than polling, architects realized that further improvements are possible. In general, the more digital logic an I/O device contains, the less the device relies on the processor. Informally, architects use the term </w:t>
      </w:r>
      <w:r>
        <w:rPr>
          <w:i/>
        </w:rPr>
        <w:t xml:space="preserve">smart device </w:t>
      </w:r>
      <w:r>
        <w:t>to characterize a device that can perform a series of operations on its own.</w:t>
      </w:r>
    </w:p>
    <w:p w14:paraId="227A5E6F" w14:textId="77777777" w:rsidR="00383B15" w:rsidRDefault="00000000">
      <w:pPr>
        <w:spacing w:after="255"/>
        <w:ind w:left="-9" w:right="0"/>
      </w:pPr>
      <w:r>
        <w:t>As an example of how a smart device works, consider a disk drive. The underlying hardware requires several steps to read data from the disk and place it in memory. The simplest disk hardware requires a processor to start each step, and generates an interrupt when the step finishes. Figure 15.7 illustrates the sequence of events that occur†.</w:t>
      </w:r>
    </w:p>
    <w:p w14:paraId="4B859B7F" w14:textId="77777777" w:rsidR="00383B15" w:rsidRDefault="00000000">
      <w:pPr>
        <w:spacing w:after="61" w:line="260" w:lineRule="auto"/>
        <w:ind w:left="1057" w:right="1052" w:hanging="10"/>
        <w:jc w:val="left"/>
      </w:pPr>
      <w:r>
        <w:rPr>
          <w:rFonts w:ascii="Calibri" w:eastAsia="Calibri" w:hAnsi="Calibri" w:cs="Calibri"/>
          <w:color w:val="EB008B"/>
          <w:sz w:val="31"/>
          <w:vertAlign w:val="superscript"/>
        </w:rPr>
        <w:t xml:space="preserve">d </w:t>
      </w:r>
      <w:r>
        <w:rPr>
          <w:color w:val="EB008B"/>
        </w:rPr>
        <w:t xml:space="preserve">Processor starts the disk spinning </w:t>
      </w:r>
      <w:r>
        <w:rPr>
          <w:rFonts w:ascii="Calibri" w:eastAsia="Calibri" w:hAnsi="Calibri" w:cs="Calibri"/>
          <w:color w:val="EB008B"/>
          <w:sz w:val="31"/>
          <w:vertAlign w:val="superscript"/>
        </w:rPr>
        <w:t xml:space="preserve">d </w:t>
      </w:r>
      <w:r>
        <w:rPr>
          <w:color w:val="EB008B"/>
        </w:rPr>
        <w:t xml:space="preserve">Disk interrupts when it reaches full speed </w:t>
      </w:r>
      <w:r>
        <w:rPr>
          <w:rFonts w:ascii="Calibri" w:eastAsia="Calibri" w:hAnsi="Calibri" w:cs="Calibri"/>
          <w:color w:val="EB008B"/>
          <w:sz w:val="31"/>
          <w:vertAlign w:val="superscript"/>
        </w:rPr>
        <w:t xml:space="preserve">d </w:t>
      </w:r>
      <w:r>
        <w:rPr>
          <w:color w:val="EB008B"/>
        </w:rPr>
        <w:t xml:space="preserve">Processor starts disk arm moving to the desired location </w:t>
      </w:r>
      <w:r>
        <w:rPr>
          <w:rFonts w:ascii="Calibri" w:eastAsia="Calibri" w:hAnsi="Calibri" w:cs="Calibri"/>
          <w:color w:val="EB008B"/>
          <w:sz w:val="31"/>
          <w:vertAlign w:val="superscript"/>
        </w:rPr>
        <w:t xml:space="preserve">d </w:t>
      </w:r>
      <w:r>
        <w:rPr>
          <w:color w:val="EB008B"/>
        </w:rPr>
        <w:t xml:space="preserve">Disk interrupts when arm is in position </w:t>
      </w:r>
      <w:r>
        <w:rPr>
          <w:rFonts w:ascii="Calibri" w:eastAsia="Calibri" w:hAnsi="Calibri" w:cs="Calibri"/>
          <w:color w:val="EB008B"/>
          <w:sz w:val="31"/>
          <w:vertAlign w:val="superscript"/>
        </w:rPr>
        <w:t xml:space="preserve">d </w:t>
      </w:r>
      <w:r>
        <w:rPr>
          <w:color w:val="EB008B"/>
        </w:rPr>
        <w:t xml:space="preserve">Processor starts a </w:t>
      </w:r>
      <w:r>
        <w:rPr>
          <w:i/>
          <w:color w:val="EB008B"/>
        </w:rPr>
        <w:t xml:space="preserve">read </w:t>
      </w:r>
      <w:r>
        <w:rPr>
          <w:color w:val="EB008B"/>
        </w:rPr>
        <w:t xml:space="preserve">operation to transfer data to memory </w:t>
      </w:r>
      <w:r>
        <w:rPr>
          <w:rFonts w:ascii="Calibri" w:eastAsia="Calibri" w:hAnsi="Calibri" w:cs="Calibri"/>
          <w:color w:val="EB008B"/>
          <w:sz w:val="31"/>
          <w:vertAlign w:val="superscript"/>
        </w:rPr>
        <w:t xml:space="preserve">d </w:t>
      </w:r>
      <w:r>
        <w:rPr>
          <w:color w:val="EB008B"/>
        </w:rPr>
        <w:t>Disk interrupts when the transfer completes</w:t>
      </w:r>
    </w:p>
    <w:p w14:paraId="5FAB2270" w14:textId="77777777" w:rsidR="00383B15" w:rsidRDefault="00000000">
      <w:pPr>
        <w:spacing w:after="412" w:line="271" w:lineRule="auto"/>
        <w:ind w:left="1708" w:right="712" w:hanging="997"/>
      </w:pPr>
      <w:r>
        <w:rPr>
          <w:b/>
          <w:sz w:val="18"/>
        </w:rPr>
        <w:t xml:space="preserve">Figure 15.7 </w:t>
      </w:r>
      <w:r>
        <w:rPr>
          <w:sz w:val="18"/>
        </w:rPr>
        <w:t>Example of the interaction between a dumb disk device and a processor. The processor controls each step of the operation.</w:t>
      </w:r>
    </w:p>
    <w:p w14:paraId="43551195" w14:textId="77777777" w:rsidR="00383B15" w:rsidRDefault="00000000">
      <w:pPr>
        <w:spacing w:after="270"/>
        <w:ind w:left="-9" w:right="0"/>
      </w:pPr>
      <w:r>
        <w:t>A smart version of a disk device contains sufficient logic (perhaps even an embedded processor) to handle a series of steps. Thus, a smart device does not interrupt as</w:t>
      </w:r>
    </w:p>
    <w:p w14:paraId="31905460" w14:textId="77777777" w:rsidR="00383B15" w:rsidRDefault="00000000">
      <w:pPr>
        <w:spacing w:after="194" w:line="268" w:lineRule="auto"/>
        <w:ind w:left="-9" w:right="0" w:firstLine="310"/>
      </w:pPr>
      <w:r>
        <w:rPr>
          <w:sz w:val="16"/>
        </w:rPr>
        <w:t>†Only events involving the disk are shown; the processor can execute another program between the time a step is started and an interrupt occurs.</w:t>
      </w:r>
    </w:p>
    <w:p w14:paraId="0901B926" w14:textId="77777777" w:rsidR="00383B15" w:rsidRDefault="00000000">
      <w:pPr>
        <w:spacing w:after="255" w:line="260" w:lineRule="auto"/>
        <w:ind w:left="-9" w:right="0" w:firstLine="0"/>
      </w:pPr>
      <w:r>
        <w:rPr>
          <w:color w:val="000000"/>
        </w:rPr>
        <w:t>often, and does not require the processor to handle each step. Figure 15.8 illustrates the interaction between a processor and a smart disk device.</w:t>
      </w:r>
    </w:p>
    <w:p w14:paraId="2228AB37" w14:textId="77777777" w:rsidR="00383B15" w:rsidRDefault="00000000">
      <w:pPr>
        <w:spacing w:after="86" w:line="260" w:lineRule="auto"/>
        <w:ind w:left="1103" w:right="703" w:hanging="240"/>
        <w:jc w:val="left"/>
      </w:pPr>
      <w:r>
        <w:rPr>
          <w:rFonts w:ascii="Calibri" w:eastAsia="Calibri" w:hAnsi="Calibri" w:cs="Calibri"/>
          <w:color w:val="EB008B"/>
          <w:sz w:val="31"/>
          <w:vertAlign w:val="superscript"/>
        </w:rPr>
        <w:t xml:space="preserve">d </w:t>
      </w:r>
      <w:r>
        <w:rPr>
          <w:color w:val="EB008B"/>
        </w:rPr>
        <w:t xml:space="preserve">Processor requests a </w:t>
      </w:r>
      <w:r>
        <w:rPr>
          <w:i/>
          <w:color w:val="EB008B"/>
        </w:rPr>
        <w:t xml:space="preserve">read </w:t>
      </w:r>
      <w:r>
        <w:rPr>
          <w:color w:val="EB008B"/>
        </w:rPr>
        <w:t>operation by specifying the location on the disk and the location in memory</w:t>
      </w:r>
    </w:p>
    <w:p w14:paraId="0D3D309B" w14:textId="77777777" w:rsidR="00383B15" w:rsidRDefault="00000000">
      <w:pPr>
        <w:spacing w:after="181" w:line="260" w:lineRule="auto"/>
        <w:ind w:left="1103" w:right="703" w:hanging="240"/>
        <w:jc w:val="left"/>
      </w:pPr>
      <w:r>
        <w:rPr>
          <w:rFonts w:ascii="Calibri" w:eastAsia="Calibri" w:hAnsi="Calibri" w:cs="Calibri"/>
          <w:color w:val="EB008B"/>
          <w:sz w:val="31"/>
          <w:vertAlign w:val="superscript"/>
        </w:rPr>
        <w:t xml:space="preserve">d </w:t>
      </w:r>
      <w:r>
        <w:rPr>
          <w:color w:val="EB008B"/>
        </w:rPr>
        <w:t>Disk performs all steps of the operation and interrupts when the operation completes</w:t>
      </w:r>
    </w:p>
    <w:p w14:paraId="7F7E52B1" w14:textId="77777777" w:rsidR="00383B15" w:rsidRDefault="00000000">
      <w:pPr>
        <w:spacing w:after="26" w:line="265" w:lineRule="auto"/>
        <w:ind w:left="455" w:right="450" w:hanging="10"/>
        <w:jc w:val="center"/>
      </w:pPr>
      <w:r>
        <w:rPr>
          <w:b/>
          <w:sz w:val="18"/>
        </w:rPr>
        <w:t xml:space="preserve">Figure 15.8 </w:t>
      </w:r>
      <w:r>
        <w:rPr>
          <w:sz w:val="18"/>
        </w:rPr>
        <w:t>Example of the interaction between a smart disk device and a</w:t>
      </w:r>
    </w:p>
    <w:p w14:paraId="2C374CD5" w14:textId="77777777" w:rsidR="00383B15" w:rsidRDefault="00000000">
      <w:pPr>
        <w:spacing w:after="412" w:line="271" w:lineRule="auto"/>
        <w:ind w:left="1707" w:right="712" w:firstLine="0"/>
      </w:pPr>
      <w:r>
        <w:rPr>
          <w:sz w:val="18"/>
        </w:rPr>
        <w:t>processor. The disk device performs individual steps of the operation without interrupting the processor.</w:t>
      </w:r>
    </w:p>
    <w:p w14:paraId="608B5D05" w14:textId="77777777" w:rsidR="00383B15" w:rsidRDefault="00000000">
      <w:pPr>
        <w:spacing w:after="469"/>
        <w:ind w:left="-9" w:right="0"/>
      </w:pPr>
      <w:r>
        <w:t xml:space="preserve">Our discussion of dumb and smart devices has omitted many details. For example, most I/O devices detect and report errors (e.g., a disk does not spin or a flaw on a surface prevents the hardware from reading a disk block). Thus, interrupt processing is more complex than described: when an interrupt occurs, the processor must interrogate the CSRs associated with the disk to determine whether the operation was successful or an error occurred. Furthermore, for devices that report </w:t>
      </w:r>
      <w:r>
        <w:rPr>
          <w:i/>
        </w:rPr>
        <w:t xml:space="preserve">soft errors </w:t>
      </w:r>
      <w:r>
        <w:t>(i.e., temporary errors), the processor must retry the operation to determine whether an error was temporary or permanent.</w:t>
      </w:r>
    </w:p>
    <w:p w14:paraId="5D7C7A42" w14:textId="77777777" w:rsidR="00383B15" w:rsidRDefault="00000000">
      <w:pPr>
        <w:spacing w:after="228" w:line="265" w:lineRule="auto"/>
        <w:ind w:left="1" w:right="0" w:hanging="10"/>
        <w:jc w:val="left"/>
      </w:pPr>
      <w:r>
        <w:rPr>
          <w:rFonts w:ascii="Arial" w:eastAsia="Arial" w:hAnsi="Arial" w:cs="Arial"/>
          <w:b/>
          <w:color w:val="EB008B"/>
          <w:sz w:val="24"/>
        </w:rPr>
        <w:t>15.22 Direct Memory Access (DMA)</w:t>
      </w:r>
    </w:p>
    <w:p w14:paraId="0B6B0FF8" w14:textId="77777777" w:rsidR="00383B15" w:rsidRDefault="00000000">
      <w:pPr>
        <w:ind w:left="-9" w:right="0"/>
      </w:pPr>
      <w:r>
        <w:t xml:space="preserve">Our discussion above assumes that a smart I/O device can transfer data into memory without using the CPU. The technology for such transfers is known as </w:t>
      </w:r>
      <w:r>
        <w:rPr>
          <w:i/>
        </w:rPr>
        <w:t xml:space="preserve">direct memory access </w:t>
      </w:r>
      <w:r>
        <w:t>(</w:t>
      </w:r>
      <w:r>
        <w:rPr>
          <w:i/>
        </w:rPr>
        <w:t>DMA</w:t>
      </w:r>
      <w:r>
        <w:t>), and is a key aspect of high-speed I/O.</w:t>
      </w:r>
    </w:p>
    <w:p w14:paraId="25505657" w14:textId="77777777" w:rsidR="00383B15" w:rsidRDefault="00000000">
      <w:pPr>
        <w:ind w:left="-9" w:right="0"/>
      </w:pPr>
      <w:r>
        <w:t xml:space="preserve">To understand DMA, recall that in most architectures, both memory and I/O devices attach to a central bus. Thus, there is a direct path between an I/O device and memory. If we imagine that a smart I/O device contains an embedded processor, the idea behind DMA should be clear: the embedded processor in the I/O device issues </w:t>
      </w:r>
      <w:r>
        <w:rPr>
          <w:i/>
        </w:rPr>
        <w:t xml:space="preserve">fetch </w:t>
      </w:r>
      <w:r>
        <w:t xml:space="preserve">or </w:t>
      </w:r>
      <w:r>
        <w:rPr>
          <w:i/>
        </w:rPr>
        <w:t xml:space="preserve">store </w:t>
      </w:r>
      <w:r>
        <w:t>requests to which the memory responds. Of course, the bus must provide a mechanism that allows multiple units to access the bus without interfering (i.e., a mechanism that guarantees only one processor can send a request at any time). If the bus supports such a mechanism, an I/O device can transfer data to memory without using the processor.</w:t>
      </w:r>
    </w:p>
    <w:p w14:paraId="160D18C1" w14:textId="77777777" w:rsidR="00383B15" w:rsidRDefault="00000000">
      <w:pPr>
        <w:spacing w:after="371"/>
        <w:ind w:left="400" w:right="0" w:firstLine="0"/>
      </w:pPr>
      <w:r>
        <w:t>To summarize:</w:t>
      </w:r>
    </w:p>
    <w:p w14:paraId="0F7B7317" w14:textId="77777777" w:rsidR="00383B15" w:rsidRDefault="00000000">
      <w:pPr>
        <w:shd w:val="clear" w:color="auto" w:fill="F9D4E4"/>
        <w:spacing w:after="469" w:line="259" w:lineRule="auto"/>
        <w:ind w:left="721" w:right="711" w:hanging="10"/>
      </w:pPr>
      <w:r>
        <w:rPr>
          <w:i/>
        </w:rPr>
        <w:t xml:space="preserve">A technology known as </w:t>
      </w:r>
      <w:r>
        <w:t xml:space="preserve">Direct Memory Access (DMA) </w:t>
      </w:r>
      <w:r>
        <w:rPr>
          <w:i/>
        </w:rPr>
        <w:t>allows a smart I/O device to access memory directly. A device that uses DMA can transfer data between the device and memory without using the processor.</w:t>
      </w:r>
    </w:p>
    <w:p w14:paraId="0DFAFE11" w14:textId="77777777" w:rsidR="00383B15" w:rsidRDefault="00000000">
      <w:pPr>
        <w:tabs>
          <w:tab w:val="center" w:pos="1999"/>
        </w:tabs>
        <w:spacing w:after="276" w:line="265" w:lineRule="auto"/>
        <w:ind w:left="-9" w:right="0" w:firstLine="0"/>
        <w:jc w:val="left"/>
      </w:pPr>
      <w:r>
        <w:rPr>
          <w:color w:val="000000"/>
          <w:sz w:val="16"/>
        </w:rPr>
        <w:t>Sec. 15.22</w:t>
      </w:r>
      <w:r>
        <w:rPr>
          <w:color w:val="000000"/>
          <w:sz w:val="16"/>
        </w:rPr>
        <w:tab/>
        <w:t>Direct Memory Access (DMA)</w:t>
      </w:r>
    </w:p>
    <w:p w14:paraId="70F19B4E" w14:textId="77777777" w:rsidR="00383B15" w:rsidRDefault="00000000">
      <w:pPr>
        <w:spacing w:after="228" w:line="265" w:lineRule="auto"/>
        <w:ind w:left="1" w:right="0" w:hanging="10"/>
        <w:jc w:val="left"/>
      </w:pPr>
      <w:r>
        <w:rPr>
          <w:rFonts w:ascii="Arial" w:eastAsia="Arial" w:hAnsi="Arial" w:cs="Arial"/>
          <w:b/>
          <w:color w:val="EB008B"/>
          <w:sz w:val="24"/>
        </w:rPr>
        <w:t>15.23 Buffer Chaining</w:t>
      </w:r>
    </w:p>
    <w:p w14:paraId="7FDFE3F6" w14:textId="77777777" w:rsidR="00383B15" w:rsidRDefault="00000000">
      <w:pPr>
        <w:ind w:left="-9" w:right="0"/>
      </w:pPr>
      <w:r>
        <w:t>It may seem that a smart device using DMA is sufficient to guarantee high performance: data can be transferred between the device and memory without using the processor, and the device does not interrupt for each step of the operation. However, further optimization is possible.</w:t>
      </w:r>
    </w:p>
    <w:p w14:paraId="4B395279" w14:textId="77777777" w:rsidR="00383B15" w:rsidRDefault="00000000">
      <w:pPr>
        <w:ind w:left="-9" w:right="0"/>
      </w:pPr>
      <w:r>
        <w:t xml:space="preserve">To understand situations in which a single DMA transfer is insufficient, consider a high-speed network. Packets arrive from the network in </w:t>
      </w:r>
      <w:r>
        <w:rPr>
          <w:i/>
        </w:rPr>
        <w:t>bursts</w:t>
      </w:r>
      <w:r>
        <w:t>, which means a set of packets arrives back-to-back with minimum time between packets. If the device that connects to the network can only perform one operation at a time, the device must interrupt the processor after a packet arrives. During the interrupt, the processor must allocate a buffer to hold the next packet, and must start the device reading the packet. The sequence of events must occur quickly (i.e., before the next packet arrives). Unfortunately, if multiple devices attempt to interrupt simultaneously, the processor may not be able to service the network device interrupt in time to capture the next packet.</w:t>
      </w:r>
    </w:p>
    <w:p w14:paraId="711DBA67" w14:textId="77777777" w:rsidR="00383B15" w:rsidRDefault="00000000">
      <w:pPr>
        <w:spacing w:after="342" w:line="266" w:lineRule="auto"/>
        <w:ind w:left="-15" w:right="-12" w:firstLine="400"/>
        <w:jc w:val="left"/>
      </w:pPr>
      <w:r>
        <w:t xml:space="preserve">To solve the problem of back-to-back arrivals, some smart I/O devices use a technique known as </w:t>
      </w:r>
      <w:r>
        <w:rPr>
          <w:i/>
        </w:rPr>
        <w:t>buffer chaining</w:t>
      </w:r>
      <w:r>
        <w:t>. The processor allocates multiple buffers, and creates a linked list in memory. The processor then passes the list to the I/O device, and allows the device to fill each buffer. Figure 15.9 illustrates the concept.</w:t>
      </w:r>
    </w:p>
    <w:p w14:paraId="1C850871" w14:textId="77777777" w:rsidR="00383B15" w:rsidRDefault="00000000">
      <w:pPr>
        <w:spacing w:after="324" w:line="265" w:lineRule="auto"/>
        <w:ind w:right="5" w:firstLine="440"/>
        <w:jc w:val="left"/>
      </w:pPr>
      <w:r>
        <w:rPr>
          <w:i/>
          <w:sz w:val="16"/>
        </w:rPr>
        <w:t xml:space="preserve">address passed </w:t>
      </w:r>
      <w:r>
        <w:rPr>
          <w:rFonts w:ascii="Calibri" w:eastAsia="Calibri" w:hAnsi="Calibri" w:cs="Calibri"/>
          <w:noProof/>
          <w:color w:val="000000"/>
          <w:sz w:val="22"/>
        </w:rPr>
        <mc:AlternateContent>
          <mc:Choice Requires="wpg">
            <w:drawing>
              <wp:inline distT="0" distB="0" distL="0" distR="0" wp14:anchorId="6141A234" wp14:editId="2DF89B0E">
                <wp:extent cx="4569206" cy="1022985"/>
                <wp:effectExtent l="0" t="0" r="0" b="0"/>
                <wp:docPr id="360079" name="Group 360079"/>
                <wp:cNvGraphicFramePr/>
                <a:graphic xmlns:a="http://schemas.openxmlformats.org/drawingml/2006/main">
                  <a:graphicData uri="http://schemas.microsoft.com/office/word/2010/wordprocessingGroup">
                    <wpg:wgp>
                      <wpg:cNvGrpSpPr/>
                      <wpg:grpSpPr>
                        <a:xfrm>
                          <a:off x="0" y="0"/>
                          <a:ext cx="4569206" cy="1022985"/>
                          <a:chOff x="0" y="0"/>
                          <a:chExt cx="4569206" cy="1022985"/>
                        </a:xfrm>
                      </wpg:grpSpPr>
                      <wps:wsp>
                        <wps:cNvPr id="21419" name="Rectangle 21419"/>
                        <wps:cNvSpPr/>
                        <wps:spPr>
                          <a:xfrm>
                            <a:off x="380768" y="741933"/>
                            <a:ext cx="809394" cy="124917"/>
                          </a:xfrm>
                          <a:prstGeom prst="rect">
                            <a:avLst/>
                          </a:prstGeom>
                          <a:ln>
                            <a:noFill/>
                          </a:ln>
                        </wps:spPr>
                        <wps:txbx>
                          <w:txbxContent>
                            <w:p w14:paraId="01F4368D" w14:textId="77777777" w:rsidR="00383B15" w:rsidRDefault="00000000">
                              <w:pPr>
                                <w:spacing w:after="160" w:line="259" w:lineRule="auto"/>
                                <w:ind w:right="0" w:firstLine="0"/>
                                <w:jc w:val="left"/>
                              </w:pPr>
                              <w:r>
                                <w:rPr>
                                  <w:rFonts w:ascii="Arial" w:eastAsia="Arial" w:hAnsi="Arial" w:cs="Arial"/>
                                  <w:b/>
                                  <w:color w:val="EB008B"/>
                                  <w:sz w:val="16"/>
                                </w:rPr>
                                <w:t>databuffer1</w:t>
                              </w:r>
                            </w:p>
                          </w:txbxContent>
                        </wps:txbx>
                        <wps:bodyPr horzOverflow="overflow" vert="horz" lIns="0" tIns="0" rIns="0" bIns="0" rtlCol="0">
                          <a:noAutofit/>
                        </wps:bodyPr>
                      </wps:wsp>
                      <wps:wsp>
                        <wps:cNvPr id="21420" name="Shape 21420"/>
                        <wps:cNvSpPr/>
                        <wps:spPr>
                          <a:xfrm>
                            <a:off x="0" y="566065"/>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21" name="Shape 21421"/>
                        <wps:cNvSpPr/>
                        <wps:spPr>
                          <a:xfrm>
                            <a:off x="0" y="566065"/>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22" name="Shape 21422"/>
                        <wps:cNvSpPr/>
                        <wps:spPr>
                          <a:xfrm>
                            <a:off x="1370762" y="566065"/>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23" name="Shape 21423"/>
                        <wps:cNvSpPr/>
                        <wps:spPr>
                          <a:xfrm>
                            <a:off x="0" y="1022985"/>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24" name="Rectangle 21424"/>
                        <wps:cNvSpPr/>
                        <wps:spPr>
                          <a:xfrm>
                            <a:off x="1979987" y="741933"/>
                            <a:ext cx="809394" cy="124917"/>
                          </a:xfrm>
                          <a:prstGeom prst="rect">
                            <a:avLst/>
                          </a:prstGeom>
                          <a:ln>
                            <a:noFill/>
                          </a:ln>
                        </wps:spPr>
                        <wps:txbx>
                          <w:txbxContent>
                            <w:p w14:paraId="1CFE7241" w14:textId="77777777" w:rsidR="00383B15" w:rsidRDefault="00000000">
                              <w:pPr>
                                <w:spacing w:after="160" w:line="259" w:lineRule="auto"/>
                                <w:ind w:right="0" w:firstLine="0"/>
                                <w:jc w:val="left"/>
                              </w:pPr>
                              <w:r>
                                <w:rPr>
                                  <w:rFonts w:ascii="Arial" w:eastAsia="Arial" w:hAnsi="Arial" w:cs="Arial"/>
                                  <w:b/>
                                  <w:color w:val="EB008B"/>
                                  <w:sz w:val="16"/>
                                </w:rPr>
                                <w:t>databuffer2</w:t>
                              </w:r>
                            </w:p>
                          </w:txbxContent>
                        </wps:txbx>
                        <wps:bodyPr horzOverflow="overflow" vert="horz" lIns="0" tIns="0" rIns="0" bIns="0" rtlCol="0">
                          <a:noAutofit/>
                        </wps:bodyPr>
                      </wps:wsp>
                      <wps:wsp>
                        <wps:cNvPr id="21425" name="Shape 21425"/>
                        <wps:cNvSpPr/>
                        <wps:spPr>
                          <a:xfrm>
                            <a:off x="1599222" y="566065"/>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26" name="Shape 21426"/>
                        <wps:cNvSpPr/>
                        <wps:spPr>
                          <a:xfrm>
                            <a:off x="1599222" y="566065"/>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27" name="Shape 21427"/>
                        <wps:cNvSpPr/>
                        <wps:spPr>
                          <a:xfrm>
                            <a:off x="2969984" y="566065"/>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28" name="Shape 21428"/>
                        <wps:cNvSpPr/>
                        <wps:spPr>
                          <a:xfrm>
                            <a:off x="1599222" y="1022985"/>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29" name="Rectangle 21429"/>
                        <wps:cNvSpPr/>
                        <wps:spPr>
                          <a:xfrm>
                            <a:off x="3579207" y="741933"/>
                            <a:ext cx="809394" cy="124917"/>
                          </a:xfrm>
                          <a:prstGeom prst="rect">
                            <a:avLst/>
                          </a:prstGeom>
                          <a:ln>
                            <a:noFill/>
                          </a:ln>
                        </wps:spPr>
                        <wps:txbx>
                          <w:txbxContent>
                            <w:p w14:paraId="72ACB600" w14:textId="77777777" w:rsidR="00383B15" w:rsidRDefault="00000000">
                              <w:pPr>
                                <w:spacing w:after="160" w:line="259" w:lineRule="auto"/>
                                <w:ind w:right="0" w:firstLine="0"/>
                                <w:jc w:val="left"/>
                              </w:pPr>
                              <w:r>
                                <w:rPr>
                                  <w:rFonts w:ascii="Arial" w:eastAsia="Arial" w:hAnsi="Arial" w:cs="Arial"/>
                                  <w:b/>
                                  <w:color w:val="EB008B"/>
                                  <w:sz w:val="16"/>
                                </w:rPr>
                                <w:t>databuffer3</w:t>
                              </w:r>
                            </w:p>
                          </w:txbxContent>
                        </wps:txbx>
                        <wps:bodyPr horzOverflow="overflow" vert="horz" lIns="0" tIns="0" rIns="0" bIns="0" rtlCol="0">
                          <a:noAutofit/>
                        </wps:bodyPr>
                      </wps:wsp>
                      <wps:wsp>
                        <wps:cNvPr id="21430" name="Shape 21430"/>
                        <wps:cNvSpPr/>
                        <wps:spPr>
                          <a:xfrm>
                            <a:off x="3198444" y="566065"/>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31" name="Shape 21431"/>
                        <wps:cNvSpPr/>
                        <wps:spPr>
                          <a:xfrm>
                            <a:off x="3198444" y="566065"/>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32" name="Shape 21432"/>
                        <wps:cNvSpPr/>
                        <wps:spPr>
                          <a:xfrm>
                            <a:off x="4569206" y="566065"/>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33" name="Shape 21433"/>
                        <wps:cNvSpPr/>
                        <wps:spPr>
                          <a:xfrm>
                            <a:off x="3198444" y="1022985"/>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34" name="Shape 21434"/>
                        <wps:cNvSpPr/>
                        <wps:spPr>
                          <a:xfrm>
                            <a:off x="2101837" y="0"/>
                            <a:ext cx="0" cy="109144"/>
                          </a:xfrm>
                          <a:custGeom>
                            <a:avLst/>
                            <a:gdLst/>
                            <a:ahLst/>
                            <a:cxnLst/>
                            <a:rect l="0" t="0" r="0" b="0"/>
                            <a:pathLst>
                              <a:path h="109144">
                                <a:moveTo>
                                  <a:pt x="0" y="10914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35" name="Shape 21435"/>
                        <wps:cNvSpPr/>
                        <wps:spPr>
                          <a:xfrm>
                            <a:off x="2101837" y="0"/>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36" name="Shape 21436"/>
                        <wps:cNvSpPr/>
                        <wps:spPr>
                          <a:xfrm>
                            <a:off x="2467369" y="0"/>
                            <a:ext cx="0" cy="109144"/>
                          </a:xfrm>
                          <a:custGeom>
                            <a:avLst/>
                            <a:gdLst/>
                            <a:ahLst/>
                            <a:cxnLst/>
                            <a:rect l="0" t="0" r="0" b="0"/>
                            <a:pathLst>
                              <a:path h="109144">
                                <a:moveTo>
                                  <a:pt x="0" y="0"/>
                                </a:moveTo>
                                <a:lnTo>
                                  <a:pt x="0" y="1091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37" name="Shape 21437"/>
                        <wps:cNvSpPr/>
                        <wps:spPr>
                          <a:xfrm>
                            <a:off x="2101837" y="109144"/>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38" name="Shape 21438"/>
                        <wps:cNvSpPr/>
                        <wps:spPr>
                          <a:xfrm>
                            <a:off x="1333957" y="0"/>
                            <a:ext cx="0" cy="109144"/>
                          </a:xfrm>
                          <a:custGeom>
                            <a:avLst/>
                            <a:gdLst/>
                            <a:ahLst/>
                            <a:cxnLst/>
                            <a:rect l="0" t="0" r="0" b="0"/>
                            <a:pathLst>
                              <a:path h="109144">
                                <a:moveTo>
                                  <a:pt x="0" y="10914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39" name="Shape 21439"/>
                        <wps:cNvSpPr/>
                        <wps:spPr>
                          <a:xfrm>
                            <a:off x="1333957" y="0"/>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40" name="Shape 21440"/>
                        <wps:cNvSpPr/>
                        <wps:spPr>
                          <a:xfrm>
                            <a:off x="1699489" y="0"/>
                            <a:ext cx="0" cy="109144"/>
                          </a:xfrm>
                          <a:custGeom>
                            <a:avLst/>
                            <a:gdLst/>
                            <a:ahLst/>
                            <a:cxnLst/>
                            <a:rect l="0" t="0" r="0" b="0"/>
                            <a:pathLst>
                              <a:path h="109144">
                                <a:moveTo>
                                  <a:pt x="0" y="0"/>
                                </a:moveTo>
                                <a:lnTo>
                                  <a:pt x="0" y="1091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41" name="Shape 21441"/>
                        <wps:cNvSpPr/>
                        <wps:spPr>
                          <a:xfrm>
                            <a:off x="1333957" y="109144"/>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42" name="Shape 21442"/>
                        <wps:cNvSpPr/>
                        <wps:spPr>
                          <a:xfrm>
                            <a:off x="2868447" y="0"/>
                            <a:ext cx="0" cy="109144"/>
                          </a:xfrm>
                          <a:custGeom>
                            <a:avLst/>
                            <a:gdLst/>
                            <a:ahLst/>
                            <a:cxnLst/>
                            <a:rect l="0" t="0" r="0" b="0"/>
                            <a:pathLst>
                              <a:path h="109144">
                                <a:moveTo>
                                  <a:pt x="0" y="109144"/>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43" name="Shape 21443"/>
                        <wps:cNvSpPr/>
                        <wps:spPr>
                          <a:xfrm>
                            <a:off x="2868447" y="0"/>
                            <a:ext cx="365532" cy="0"/>
                          </a:xfrm>
                          <a:custGeom>
                            <a:avLst/>
                            <a:gdLst/>
                            <a:ahLst/>
                            <a:cxnLst/>
                            <a:rect l="0" t="0" r="0" b="0"/>
                            <a:pathLst>
                              <a:path w="365532">
                                <a:moveTo>
                                  <a:pt x="0" y="0"/>
                                </a:moveTo>
                                <a:lnTo>
                                  <a:pt x="36553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44" name="Shape 21444"/>
                        <wps:cNvSpPr/>
                        <wps:spPr>
                          <a:xfrm>
                            <a:off x="3233979" y="0"/>
                            <a:ext cx="0" cy="109144"/>
                          </a:xfrm>
                          <a:custGeom>
                            <a:avLst/>
                            <a:gdLst/>
                            <a:ahLst/>
                            <a:cxnLst/>
                            <a:rect l="0" t="0" r="0" b="0"/>
                            <a:pathLst>
                              <a:path h="109144">
                                <a:moveTo>
                                  <a:pt x="0" y="0"/>
                                </a:moveTo>
                                <a:lnTo>
                                  <a:pt x="0" y="1091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45" name="Shape 21445"/>
                        <wps:cNvSpPr/>
                        <wps:spPr>
                          <a:xfrm>
                            <a:off x="2868447" y="109144"/>
                            <a:ext cx="365532" cy="0"/>
                          </a:xfrm>
                          <a:custGeom>
                            <a:avLst/>
                            <a:gdLst/>
                            <a:ahLst/>
                            <a:cxnLst/>
                            <a:rect l="0" t="0" r="0" b="0"/>
                            <a:pathLst>
                              <a:path w="365532">
                                <a:moveTo>
                                  <a:pt x="36553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46" name="Shape 21446"/>
                        <wps:cNvSpPr/>
                        <wps:spPr>
                          <a:xfrm>
                            <a:off x="1516723" y="0"/>
                            <a:ext cx="0" cy="109144"/>
                          </a:xfrm>
                          <a:custGeom>
                            <a:avLst/>
                            <a:gdLst/>
                            <a:ahLst/>
                            <a:cxnLst/>
                            <a:rect l="0" t="0" r="0" b="0"/>
                            <a:pathLst>
                              <a:path h="109144">
                                <a:moveTo>
                                  <a:pt x="0" y="0"/>
                                </a:moveTo>
                                <a:lnTo>
                                  <a:pt x="0" y="109144"/>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1447" name="Shape 21447"/>
                        <wps:cNvSpPr/>
                        <wps:spPr>
                          <a:xfrm>
                            <a:off x="2284603" y="0"/>
                            <a:ext cx="0" cy="109144"/>
                          </a:xfrm>
                          <a:custGeom>
                            <a:avLst/>
                            <a:gdLst/>
                            <a:ahLst/>
                            <a:cxnLst/>
                            <a:rect l="0" t="0" r="0" b="0"/>
                            <a:pathLst>
                              <a:path h="109144">
                                <a:moveTo>
                                  <a:pt x="0" y="0"/>
                                </a:moveTo>
                                <a:lnTo>
                                  <a:pt x="0" y="109144"/>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1448" name="Shape 21448"/>
                        <wps:cNvSpPr/>
                        <wps:spPr>
                          <a:xfrm>
                            <a:off x="3051213" y="0"/>
                            <a:ext cx="0" cy="109144"/>
                          </a:xfrm>
                          <a:custGeom>
                            <a:avLst/>
                            <a:gdLst/>
                            <a:ahLst/>
                            <a:cxnLst/>
                            <a:rect l="0" t="0" r="0" b="0"/>
                            <a:pathLst>
                              <a:path h="109144">
                                <a:moveTo>
                                  <a:pt x="0" y="0"/>
                                </a:moveTo>
                                <a:lnTo>
                                  <a:pt x="0" y="109144"/>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1449" name="Shape 21449"/>
                        <wps:cNvSpPr/>
                        <wps:spPr>
                          <a:xfrm>
                            <a:off x="3115945" y="26645"/>
                            <a:ext cx="26644" cy="54585"/>
                          </a:xfrm>
                          <a:custGeom>
                            <a:avLst/>
                            <a:gdLst/>
                            <a:ahLst/>
                            <a:cxnLst/>
                            <a:rect l="0" t="0" r="0" b="0"/>
                            <a:pathLst>
                              <a:path w="26644" h="54585">
                                <a:moveTo>
                                  <a:pt x="0" y="54585"/>
                                </a:moveTo>
                                <a:lnTo>
                                  <a:pt x="26644"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21450" name="Shape 21450"/>
                        <wps:cNvSpPr/>
                        <wps:spPr>
                          <a:xfrm>
                            <a:off x="3142590" y="26645"/>
                            <a:ext cx="26657" cy="54585"/>
                          </a:xfrm>
                          <a:custGeom>
                            <a:avLst/>
                            <a:gdLst/>
                            <a:ahLst/>
                            <a:cxnLst/>
                            <a:rect l="0" t="0" r="0" b="0"/>
                            <a:pathLst>
                              <a:path w="26657" h="54585">
                                <a:moveTo>
                                  <a:pt x="0" y="0"/>
                                </a:moveTo>
                                <a:lnTo>
                                  <a:pt x="26657" y="54585"/>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21451" name="Shape 21451"/>
                        <wps:cNvSpPr/>
                        <wps:spPr>
                          <a:xfrm>
                            <a:off x="1422794" y="53302"/>
                            <a:ext cx="2540" cy="2540"/>
                          </a:xfrm>
                          <a:custGeom>
                            <a:avLst/>
                            <a:gdLst/>
                            <a:ahLst/>
                            <a:cxnLst/>
                            <a:rect l="0" t="0" r="0" b="0"/>
                            <a:pathLst>
                              <a:path w="2540" h="2540">
                                <a:moveTo>
                                  <a:pt x="2540" y="1270"/>
                                </a:moveTo>
                                <a:cubicBezTo>
                                  <a:pt x="2540" y="571"/>
                                  <a:pt x="1968" y="0"/>
                                  <a:pt x="1270" y="0"/>
                                </a:cubicBezTo>
                                <a:cubicBezTo>
                                  <a:pt x="571" y="0"/>
                                  <a:pt x="0" y="571"/>
                                  <a:pt x="0" y="1270"/>
                                </a:cubicBezTo>
                                <a:cubicBezTo>
                                  <a:pt x="0" y="1968"/>
                                  <a:pt x="571" y="2540"/>
                                  <a:pt x="1270" y="2540"/>
                                </a:cubicBezTo>
                                <a:cubicBezTo>
                                  <a:pt x="1968"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52" name="Shape 21452"/>
                        <wps:cNvSpPr/>
                        <wps:spPr>
                          <a:xfrm>
                            <a:off x="1406296" y="36805"/>
                            <a:ext cx="35535" cy="35535"/>
                          </a:xfrm>
                          <a:custGeom>
                            <a:avLst/>
                            <a:gdLst/>
                            <a:ahLst/>
                            <a:cxnLst/>
                            <a:rect l="0" t="0" r="0" b="0"/>
                            <a:pathLst>
                              <a:path w="35535" h="35535">
                                <a:moveTo>
                                  <a:pt x="35535" y="17768"/>
                                </a:moveTo>
                                <a:cubicBezTo>
                                  <a:pt x="35535" y="7963"/>
                                  <a:pt x="27584" y="0"/>
                                  <a:pt x="17767" y="0"/>
                                </a:cubicBezTo>
                                <a:cubicBezTo>
                                  <a:pt x="7963" y="0"/>
                                  <a:pt x="0" y="7963"/>
                                  <a:pt x="0" y="17768"/>
                                </a:cubicBezTo>
                                <a:cubicBezTo>
                                  <a:pt x="0" y="27584"/>
                                  <a:pt x="7963" y="35535"/>
                                  <a:pt x="17767" y="35535"/>
                                </a:cubicBezTo>
                                <a:cubicBezTo>
                                  <a:pt x="27584" y="35535"/>
                                  <a:pt x="35535" y="27584"/>
                                  <a:pt x="35535" y="17768"/>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453" name="Shape 21453"/>
                        <wps:cNvSpPr/>
                        <wps:spPr>
                          <a:xfrm>
                            <a:off x="1605572" y="53302"/>
                            <a:ext cx="2527" cy="2540"/>
                          </a:xfrm>
                          <a:custGeom>
                            <a:avLst/>
                            <a:gdLst/>
                            <a:ahLst/>
                            <a:cxnLst/>
                            <a:rect l="0" t="0" r="0" b="0"/>
                            <a:pathLst>
                              <a:path w="2527" h="2540">
                                <a:moveTo>
                                  <a:pt x="2527" y="1270"/>
                                </a:moveTo>
                                <a:cubicBezTo>
                                  <a:pt x="2527" y="571"/>
                                  <a:pt x="1956" y="0"/>
                                  <a:pt x="1270" y="0"/>
                                </a:cubicBezTo>
                                <a:cubicBezTo>
                                  <a:pt x="571" y="0"/>
                                  <a:pt x="0" y="571"/>
                                  <a:pt x="0" y="1270"/>
                                </a:cubicBezTo>
                                <a:cubicBezTo>
                                  <a:pt x="0" y="1968"/>
                                  <a:pt x="571" y="2540"/>
                                  <a:pt x="1270" y="2540"/>
                                </a:cubicBezTo>
                                <a:cubicBezTo>
                                  <a:pt x="1956" y="2540"/>
                                  <a:pt x="2527" y="1968"/>
                                  <a:pt x="2527"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54" name="Shape 21454"/>
                        <wps:cNvSpPr/>
                        <wps:spPr>
                          <a:xfrm>
                            <a:off x="1589062" y="36805"/>
                            <a:ext cx="35547" cy="35535"/>
                          </a:xfrm>
                          <a:custGeom>
                            <a:avLst/>
                            <a:gdLst/>
                            <a:ahLst/>
                            <a:cxnLst/>
                            <a:rect l="0" t="0" r="0" b="0"/>
                            <a:pathLst>
                              <a:path w="35547" h="35535">
                                <a:moveTo>
                                  <a:pt x="35547" y="17768"/>
                                </a:moveTo>
                                <a:cubicBezTo>
                                  <a:pt x="35547" y="7963"/>
                                  <a:pt x="27584" y="0"/>
                                  <a:pt x="17780" y="0"/>
                                </a:cubicBezTo>
                                <a:cubicBezTo>
                                  <a:pt x="7963" y="0"/>
                                  <a:pt x="0" y="7963"/>
                                  <a:pt x="0" y="17768"/>
                                </a:cubicBezTo>
                                <a:cubicBezTo>
                                  <a:pt x="0" y="27584"/>
                                  <a:pt x="7963" y="35535"/>
                                  <a:pt x="17780" y="35535"/>
                                </a:cubicBezTo>
                                <a:cubicBezTo>
                                  <a:pt x="27584" y="35535"/>
                                  <a:pt x="35547" y="27584"/>
                                  <a:pt x="35547" y="17768"/>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455" name="Shape 21455"/>
                        <wps:cNvSpPr/>
                        <wps:spPr>
                          <a:xfrm>
                            <a:off x="2190801" y="53302"/>
                            <a:ext cx="2540" cy="2540"/>
                          </a:xfrm>
                          <a:custGeom>
                            <a:avLst/>
                            <a:gdLst/>
                            <a:ahLst/>
                            <a:cxnLst/>
                            <a:rect l="0" t="0" r="0" b="0"/>
                            <a:pathLst>
                              <a:path w="2540" h="2540">
                                <a:moveTo>
                                  <a:pt x="2540" y="1270"/>
                                </a:moveTo>
                                <a:cubicBezTo>
                                  <a:pt x="2540" y="571"/>
                                  <a:pt x="1968" y="0"/>
                                  <a:pt x="1270" y="0"/>
                                </a:cubicBezTo>
                                <a:cubicBezTo>
                                  <a:pt x="571" y="0"/>
                                  <a:pt x="0" y="571"/>
                                  <a:pt x="0" y="1270"/>
                                </a:cubicBezTo>
                                <a:cubicBezTo>
                                  <a:pt x="0" y="1968"/>
                                  <a:pt x="571" y="2540"/>
                                  <a:pt x="1270" y="2540"/>
                                </a:cubicBezTo>
                                <a:cubicBezTo>
                                  <a:pt x="1968"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56" name="Shape 21456"/>
                        <wps:cNvSpPr/>
                        <wps:spPr>
                          <a:xfrm>
                            <a:off x="2174304" y="36805"/>
                            <a:ext cx="35534" cy="35535"/>
                          </a:xfrm>
                          <a:custGeom>
                            <a:avLst/>
                            <a:gdLst/>
                            <a:ahLst/>
                            <a:cxnLst/>
                            <a:rect l="0" t="0" r="0" b="0"/>
                            <a:pathLst>
                              <a:path w="35534" h="35535">
                                <a:moveTo>
                                  <a:pt x="35534" y="17768"/>
                                </a:moveTo>
                                <a:cubicBezTo>
                                  <a:pt x="35534" y="7963"/>
                                  <a:pt x="27584" y="0"/>
                                  <a:pt x="17767" y="0"/>
                                </a:cubicBezTo>
                                <a:cubicBezTo>
                                  <a:pt x="7963" y="0"/>
                                  <a:pt x="0" y="7963"/>
                                  <a:pt x="0" y="17768"/>
                                </a:cubicBezTo>
                                <a:cubicBezTo>
                                  <a:pt x="0" y="27584"/>
                                  <a:pt x="7963" y="35535"/>
                                  <a:pt x="17767" y="35535"/>
                                </a:cubicBezTo>
                                <a:cubicBezTo>
                                  <a:pt x="27584" y="35535"/>
                                  <a:pt x="35534" y="27584"/>
                                  <a:pt x="35534" y="17768"/>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457" name="Shape 21457"/>
                        <wps:cNvSpPr/>
                        <wps:spPr>
                          <a:xfrm>
                            <a:off x="2373376" y="53302"/>
                            <a:ext cx="2540" cy="2540"/>
                          </a:xfrm>
                          <a:custGeom>
                            <a:avLst/>
                            <a:gdLst/>
                            <a:ahLst/>
                            <a:cxnLst/>
                            <a:rect l="0" t="0" r="0" b="0"/>
                            <a:pathLst>
                              <a:path w="2540" h="2540">
                                <a:moveTo>
                                  <a:pt x="2540" y="1270"/>
                                </a:moveTo>
                                <a:cubicBezTo>
                                  <a:pt x="2540" y="571"/>
                                  <a:pt x="1968" y="0"/>
                                  <a:pt x="1270" y="0"/>
                                </a:cubicBezTo>
                                <a:cubicBezTo>
                                  <a:pt x="571" y="0"/>
                                  <a:pt x="0" y="571"/>
                                  <a:pt x="0" y="1270"/>
                                </a:cubicBezTo>
                                <a:cubicBezTo>
                                  <a:pt x="0" y="1968"/>
                                  <a:pt x="571" y="2540"/>
                                  <a:pt x="1270" y="2540"/>
                                </a:cubicBezTo>
                                <a:cubicBezTo>
                                  <a:pt x="1968"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58" name="Shape 21458"/>
                        <wps:cNvSpPr/>
                        <wps:spPr>
                          <a:xfrm>
                            <a:off x="2356879" y="36805"/>
                            <a:ext cx="35547" cy="35535"/>
                          </a:xfrm>
                          <a:custGeom>
                            <a:avLst/>
                            <a:gdLst/>
                            <a:ahLst/>
                            <a:cxnLst/>
                            <a:rect l="0" t="0" r="0" b="0"/>
                            <a:pathLst>
                              <a:path w="35547" h="35535">
                                <a:moveTo>
                                  <a:pt x="35547" y="17768"/>
                                </a:moveTo>
                                <a:cubicBezTo>
                                  <a:pt x="35547" y="7963"/>
                                  <a:pt x="27584" y="0"/>
                                  <a:pt x="17767" y="0"/>
                                </a:cubicBezTo>
                                <a:cubicBezTo>
                                  <a:pt x="7963" y="0"/>
                                  <a:pt x="0" y="7963"/>
                                  <a:pt x="0" y="17768"/>
                                </a:cubicBezTo>
                                <a:cubicBezTo>
                                  <a:pt x="0" y="27584"/>
                                  <a:pt x="7963" y="35535"/>
                                  <a:pt x="17767" y="35535"/>
                                </a:cubicBezTo>
                                <a:cubicBezTo>
                                  <a:pt x="27584" y="35535"/>
                                  <a:pt x="35547" y="27584"/>
                                  <a:pt x="35547" y="17768"/>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459" name="Shape 21459"/>
                        <wps:cNvSpPr/>
                        <wps:spPr>
                          <a:xfrm>
                            <a:off x="2958427" y="53302"/>
                            <a:ext cx="2540" cy="2540"/>
                          </a:xfrm>
                          <a:custGeom>
                            <a:avLst/>
                            <a:gdLst/>
                            <a:ahLst/>
                            <a:cxnLst/>
                            <a:rect l="0" t="0" r="0" b="0"/>
                            <a:pathLst>
                              <a:path w="2540" h="2540">
                                <a:moveTo>
                                  <a:pt x="2540" y="1270"/>
                                </a:moveTo>
                                <a:cubicBezTo>
                                  <a:pt x="2540" y="571"/>
                                  <a:pt x="1968" y="0"/>
                                  <a:pt x="1270" y="0"/>
                                </a:cubicBezTo>
                                <a:cubicBezTo>
                                  <a:pt x="571" y="0"/>
                                  <a:pt x="0" y="571"/>
                                  <a:pt x="0" y="1270"/>
                                </a:cubicBezTo>
                                <a:cubicBezTo>
                                  <a:pt x="0" y="1968"/>
                                  <a:pt x="571" y="2540"/>
                                  <a:pt x="1270" y="2540"/>
                                </a:cubicBezTo>
                                <a:cubicBezTo>
                                  <a:pt x="1968" y="2540"/>
                                  <a:pt x="2540" y="1968"/>
                                  <a:pt x="2540" y="127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60" name="Shape 21460"/>
                        <wps:cNvSpPr/>
                        <wps:spPr>
                          <a:xfrm>
                            <a:off x="2941930" y="36805"/>
                            <a:ext cx="35535" cy="35535"/>
                          </a:xfrm>
                          <a:custGeom>
                            <a:avLst/>
                            <a:gdLst/>
                            <a:ahLst/>
                            <a:cxnLst/>
                            <a:rect l="0" t="0" r="0" b="0"/>
                            <a:pathLst>
                              <a:path w="35535" h="35535">
                                <a:moveTo>
                                  <a:pt x="35535" y="17768"/>
                                </a:moveTo>
                                <a:cubicBezTo>
                                  <a:pt x="35535" y="7963"/>
                                  <a:pt x="27584" y="0"/>
                                  <a:pt x="17767" y="0"/>
                                </a:cubicBezTo>
                                <a:cubicBezTo>
                                  <a:pt x="7963" y="0"/>
                                  <a:pt x="0" y="7963"/>
                                  <a:pt x="0" y="17768"/>
                                </a:cubicBezTo>
                                <a:cubicBezTo>
                                  <a:pt x="0" y="27584"/>
                                  <a:pt x="7963" y="35535"/>
                                  <a:pt x="17767" y="35535"/>
                                </a:cubicBezTo>
                                <a:cubicBezTo>
                                  <a:pt x="27584" y="35535"/>
                                  <a:pt x="35535" y="27584"/>
                                  <a:pt x="35535" y="17768"/>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461" name="Shape 21461"/>
                        <wps:cNvSpPr/>
                        <wps:spPr>
                          <a:xfrm>
                            <a:off x="1608099" y="54572"/>
                            <a:ext cx="492468" cy="0"/>
                          </a:xfrm>
                          <a:custGeom>
                            <a:avLst/>
                            <a:gdLst/>
                            <a:ahLst/>
                            <a:cxnLst/>
                            <a:rect l="0" t="0" r="0" b="0"/>
                            <a:pathLst>
                              <a:path w="492468">
                                <a:moveTo>
                                  <a:pt x="0" y="0"/>
                                </a:moveTo>
                                <a:lnTo>
                                  <a:pt x="49246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62" name="Shape 21462"/>
                        <wps:cNvSpPr/>
                        <wps:spPr>
                          <a:xfrm>
                            <a:off x="2010448" y="54572"/>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63" name="Shape 21463"/>
                        <wps:cNvSpPr/>
                        <wps:spPr>
                          <a:xfrm>
                            <a:off x="2007908" y="54572"/>
                            <a:ext cx="92659" cy="15227"/>
                          </a:xfrm>
                          <a:custGeom>
                            <a:avLst/>
                            <a:gdLst/>
                            <a:ahLst/>
                            <a:cxnLst/>
                            <a:rect l="0" t="0" r="0" b="0"/>
                            <a:pathLst>
                              <a:path w="92659" h="15227">
                                <a:moveTo>
                                  <a:pt x="0" y="15227"/>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64" name="Shape 21464"/>
                        <wps:cNvSpPr/>
                        <wps:spPr>
                          <a:xfrm>
                            <a:off x="2006638" y="54572"/>
                            <a:ext cx="93929" cy="6350"/>
                          </a:xfrm>
                          <a:custGeom>
                            <a:avLst/>
                            <a:gdLst/>
                            <a:ahLst/>
                            <a:cxnLst/>
                            <a:rect l="0" t="0" r="0" b="0"/>
                            <a:pathLst>
                              <a:path w="93929" h="6350">
                                <a:moveTo>
                                  <a:pt x="0" y="635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65" name="Shape 21465"/>
                        <wps:cNvSpPr/>
                        <wps:spPr>
                          <a:xfrm>
                            <a:off x="2006638" y="54572"/>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66" name="Shape 21466"/>
                        <wps:cNvSpPr/>
                        <wps:spPr>
                          <a:xfrm>
                            <a:off x="2006638" y="46952"/>
                            <a:ext cx="93929" cy="6350"/>
                          </a:xfrm>
                          <a:custGeom>
                            <a:avLst/>
                            <a:gdLst/>
                            <a:ahLst/>
                            <a:cxnLst/>
                            <a:rect l="0" t="0" r="0" b="0"/>
                            <a:pathLst>
                              <a:path w="93929" h="6350">
                                <a:moveTo>
                                  <a:pt x="0" y="0"/>
                                </a:moveTo>
                                <a:lnTo>
                                  <a:pt x="93929"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67" name="Shape 21467"/>
                        <wps:cNvSpPr/>
                        <wps:spPr>
                          <a:xfrm>
                            <a:off x="2007908" y="38075"/>
                            <a:ext cx="92659" cy="15227"/>
                          </a:xfrm>
                          <a:custGeom>
                            <a:avLst/>
                            <a:gdLst/>
                            <a:ahLst/>
                            <a:cxnLst/>
                            <a:rect l="0" t="0" r="0" b="0"/>
                            <a:pathLst>
                              <a:path w="92659" h="15227">
                                <a:moveTo>
                                  <a:pt x="0" y="0"/>
                                </a:moveTo>
                                <a:lnTo>
                                  <a:pt x="92659"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68" name="Shape 21468"/>
                        <wps:cNvSpPr/>
                        <wps:spPr>
                          <a:xfrm>
                            <a:off x="2010448" y="31725"/>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69" name="Shape 21469"/>
                        <wps:cNvSpPr/>
                        <wps:spPr>
                          <a:xfrm>
                            <a:off x="2375980" y="54572"/>
                            <a:ext cx="492468" cy="0"/>
                          </a:xfrm>
                          <a:custGeom>
                            <a:avLst/>
                            <a:gdLst/>
                            <a:ahLst/>
                            <a:cxnLst/>
                            <a:rect l="0" t="0" r="0" b="0"/>
                            <a:pathLst>
                              <a:path w="492468">
                                <a:moveTo>
                                  <a:pt x="0" y="0"/>
                                </a:moveTo>
                                <a:lnTo>
                                  <a:pt x="49246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0" name="Shape 21470"/>
                        <wps:cNvSpPr/>
                        <wps:spPr>
                          <a:xfrm>
                            <a:off x="2777058" y="54572"/>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1" name="Shape 21471"/>
                        <wps:cNvSpPr/>
                        <wps:spPr>
                          <a:xfrm>
                            <a:off x="2775788" y="54572"/>
                            <a:ext cx="92659" cy="15227"/>
                          </a:xfrm>
                          <a:custGeom>
                            <a:avLst/>
                            <a:gdLst/>
                            <a:ahLst/>
                            <a:cxnLst/>
                            <a:rect l="0" t="0" r="0" b="0"/>
                            <a:pathLst>
                              <a:path w="92659" h="15227">
                                <a:moveTo>
                                  <a:pt x="0" y="15227"/>
                                </a:moveTo>
                                <a:lnTo>
                                  <a:pt x="9265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2" name="Shape 21472"/>
                        <wps:cNvSpPr/>
                        <wps:spPr>
                          <a:xfrm>
                            <a:off x="2774518" y="54572"/>
                            <a:ext cx="93929" cy="6350"/>
                          </a:xfrm>
                          <a:custGeom>
                            <a:avLst/>
                            <a:gdLst/>
                            <a:ahLst/>
                            <a:cxnLst/>
                            <a:rect l="0" t="0" r="0" b="0"/>
                            <a:pathLst>
                              <a:path w="93929" h="6350">
                                <a:moveTo>
                                  <a:pt x="0" y="635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3" name="Shape 21473"/>
                        <wps:cNvSpPr/>
                        <wps:spPr>
                          <a:xfrm>
                            <a:off x="2774518" y="54572"/>
                            <a:ext cx="93929" cy="0"/>
                          </a:xfrm>
                          <a:custGeom>
                            <a:avLst/>
                            <a:gdLst/>
                            <a:ahLst/>
                            <a:cxnLst/>
                            <a:rect l="0" t="0" r="0" b="0"/>
                            <a:pathLst>
                              <a:path w="93929">
                                <a:moveTo>
                                  <a:pt x="0" y="0"/>
                                </a:moveTo>
                                <a:lnTo>
                                  <a:pt x="939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4" name="Shape 21474"/>
                        <wps:cNvSpPr/>
                        <wps:spPr>
                          <a:xfrm>
                            <a:off x="2774518" y="46952"/>
                            <a:ext cx="93929" cy="6350"/>
                          </a:xfrm>
                          <a:custGeom>
                            <a:avLst/>
                            <a:gdLst/>
                            <a:ahLst/>
                            <a:cxnLst/>
                            <a:rect l="0" t="0" r="0" b="0"/>
                            <a:pathLst>
                              <a:path w="93929" h="6350">
                                <a:moveTo>
                                  <a:pt x="0" y="0"/>
                                </a:moveTo>
                                <a:lnTo>
                                  <a:pt x="93929"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5" name="Shape 21475"/>
                        <wps:cNvSpPr/>
                        <wps:spPr>
                          <a:xfrm>
                            <a:off x="2775788" y="38075"/>
                            <a:ext cx="92659" cy="15227"/>
                          </a:xfrm>
                          <a:custGeom>
                            <a:avLst/>
                            <a:gdLst/>
                            <a:ahLst/>
                            <a:cxnLst/>
                            <a:rect l="0" t="0" r="0" b="0"/>
                            <a:pathLst>
                              <a:path w="92659" h="15227">
                                <a:moveTo>
                                  <a:pt x="0" y="0"/>
                                </a:moveTo>
                                <a:lnTo>
                                  <a:pt x="92659"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6" name="Shape 21476"/>
                        <wps:cNvSpPr/>
                        <wps:spPr>
                          <a:xfrm>
                            <a:off x="2777058" y="31725"/>
                            <a:ext cx="91389" cy="22847"/>
                          </a:xfrm>
                          <a:custGeom>
                            <a:avLst/>
                            <a:gdLst/>
                            <a:ahLst/>
                            <a:cxnLst/>
                            <a:rect l="0" t="0" r="0" b="0"/>
                            <a:pathLst>
                              <a:path w="91389" h="22847">
                                <a:moveTo>
                                  <a:pt x="0" y="0"/>
                                </a:moveTo>
                                <a:lnTo>
                                  <a:pt x="91389"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7" name="Shape 21477"/>
                        <wps:cNvSpPr/>
                        <wps:spPr>
                          <a:xfrm>
                            <a:off x="1425334" y="54572"/>
                            <a:ext cx="0" cy="214503"/>
                          </a:xfrm>
                          <a:custGeom>
                            <a:avLst/>
                            <a:gdLst/>
                            <a:ahLst/>
                            <a:cxnLst/>
                            <a:rect l="0" t="0" r="0" b="0"/>
                            <a:pathLst>
                              <a:path h="214503">
                                <a:moveTo>
                                  <a:pt x="0" y="0"/>
                                </a:moveTo>
                                <a:lnTo>
                                  <a:pt x="0" y="21450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8" name="Shape 21478"/>
                        <wps:cNvSpPr/>
                        <wps:spPr>
                          <a:xfrm>
                            <a:off x="1356804" y="269075"/>
                            <a:ext cx="68529" cy="68529"/>
                          </a:xfrm>
                          <a:custGeom>
                            <a:avLst/>
                            <a:gdLst/>
                            <a:ahLst/>
                            <a:cxnLst/>
                            <a:rect l="0" t="0" r="0" b="0"/>
                            <a:pathLst>
                              <a:path w="68529" h="68529">
                                <a:moveTo>
                                  <a:pt x="0" y="68529"/>
                                </a:moveTo>
                                <a:cubicBezTo>
                                  <a:pt x="37833" y="68529"/>
                                  <a:pt x="68529" y="37833"/>
                                  <a:pt x="68529"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79" name="Shape 21479"/>
                        <wps:cNvSpPr/>
                        <wps:spPr>
                          <a:xfrm>
                            <a:off x="137071" y="337604"/>
                            <a:ext cx="1219733" cy="228460"/>
                          </a:xfrm>
                          <a:custGeom>
                            <a:avLst/>
                            <a:gdLst/>
                            <a:ahLst/>
                            <a:cxnLst/>
                            <a:rect l="0" t="0" r="0" b="0"/>
                            <a:pathLst>
                              <a:path w="1219733" h="228460">
                                <a:moveTo>
                                  <a:pt x="1219733" y="0"/>
                                </a:moveTo>
                                <a:lnTo>
                                  <a:pt x="68542" y="0"/>
                                </a:lnTo>
                                <a:cubicBezTo>
                                  <a:pt x="30709" y="0"/>
                                  <a:pt x="0" y="30709"/>
                                  <a:pt x="0" y="68542"/>
                                </a:cubicBez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0" name="Shape 21480"/>
                        <wps:cNvSpPr/>
                        <wps:spPr>
                          <a:xfrm>
                            <a:off x="114236" y="474688"/>
                            <a:ext cx="22835" cy="91377"/>
                          </a:xfrm>
                          <a:custGeom>
                            <a:avLst/>
                            <a:gdLst/>
                            <a:ahLst/>
                            <a:cxnLst/>
                            <a:rect l="0" t="0" r="0" b="0"/>
                            <a:pathLst>
                              <a:path w="22835" h="91377">
                                <a:moveTo>
                                  <a:pt x="0" y="0"/>
                                </a:moveTo>
                                <a:lnTo>
                                  <a:pt x="22835"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1" name="Shape 21481"/>
                        <wps:cNvSpPr/>
                        <wps:spPr>
                          <a:xfrm>
                            <a:off x="120574" y="472148"/>
                            <a:ext cx="15240" cy="92647"/>
                          </a:xfrm>
                          <a:custGeom>
                            <a:avLst/>
                            <a:gdLst/>
                            <a:ahLst/>
                            <a:cxnLst/>
                            <a:rect l="0" t="0" r="0" b="0"/>
                            <a:pathLst>
                              <a:path w="15240" h="92647">
                                <a:moveTo>
                                  <a:pt x="0" y="0"/>
                                </a:moveTo>
                                <a:lnTo>
                                  <a:pt x="1524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2" name="Shape 21482"/>
                        <wps:cNvSpPr/>
                        <wps:spPr>
                          <a:xfrm>
                            <a:off x="129464" y="472148"/>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3" name="Shape 21483"/>
                        <wps:cNvSpPr/>
                        <wps:spPr>
                          <a:xfrm>
                            <a:off x="137071" y="472148"/>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4" name="Shape 21484"/>
                        <wps:cNvSpPr/>
                        <wps:spPr>
                          <a:xfrm>
                            <a:off x="137071" y="472148"/>
                            <a:ext cx="6350" cy="93917"/>
                          </a:xfrm>
                          <a:custGeom>
                            <a:avLst/>
                            <a:gdLst/>
                            <a:ahLst/>
                            <a:cxnLst/>
                            <a:rect l="0" t="0" r="0" b="0"/>
                            <a:pathLst>
                              <a:path w="6350" h="93917">
                                <a:moveTo>
                                  <a:pt x="635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5" name="Shape 21485"/>
                        <wps:cNvSpPr/>
                        <wps:spPr>
                          <a:xfrm>
                            <a:off x="137071" y="472148"/>
                            <a:ext cx="15240" cy="92647"/>
                          </a:xfrm>
                          <a:custGeom>
                            <a:avLst/>
                            <a:gdLst/>
                            <a:ahLst/>
                            <a:cxnLst/>
                            <a:rect l="0" t="0" r="0" b="0"/>
                            <a:pathLst>
                              <a:path w="15240" h="92647">
                                <a:moveTo>
                                  <a:pt x="15240"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6" name="Shape 21486"/>
                        <wps:cNvSpPr/>
                        <wps:spPr>
                          <a:xfrm>
                            <a:off x="137071" y="474688"/>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7" name="Shape 21487"/>
                        <wps:cNvSpPr/>
                        <wps:spPr>
                          <a:xfrm>
                            <a:off x="2193214" y="54572"/>
                            <a:ext cx="0" cy="214503"/>
                          </a:xfrm>
                          <a:custGeom>
                            <a:avLst/>
                            <a:gdLst/>
                            <a:ahLst/>
                            <a:cxnLst/>
                            <a:rect l="0" t="0" r="0" b="0"/>
                            <a:pathLst>
                              <a:path h="214503">
                                <a:moveTo>
                                  <a:pt x="0" y="0"/>
                                </a:moveTo>
                                <a:lnTo>
                                  <a:pt x="0" y="21450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8" name="Shape 21488"/>
                        <wps:cNvSpPr/>
                        <wps:spPr>
                          <a:xfrm>
                            <a:off x="2124685" y="269075"/>
                            <a:ext cx="68529" cy="68529"/>
                          </a:xfrm>
                          <a:custGeom>
                            <a:avLst/>
                            <a:gdLst/>
                            <a:ahLst/>
                            <a:cxnLst/>
                            <a:rect l="0" t="0" r="0" b="0"/>
                            <a:pathLst>
                              <a:path w="68529" h="68529">
                                <a:moveTo>
                                  <a:pt x="0" y="68529"/>
                                </a:moveTo>
                                <a:cubicBezTo>
                                  <a:pt x="37833" y="68529"/>
                                  <a:pt x="68529" y="37833"/>
                                  <a:pt x="68529"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89" name="Shape 21489"/>
                        <wps:cNvSpPr/>
                        <wps:spPr>
                          <a:xfrm>
                            <a:off x="1736293" y="337604"/>
                            <a:ext cx="388391" cy="228460"/>
                          </a:xfrm>
                          <a:custGeom>
                            <a:avLst/>
                            <a:gdLst/>
                            <a:ahLst/>
                            <a:cxnLst/>
                            <a:rect l="0" t="0" r="0" b="0"/>
                            <a:pathLst>
                              <a:path w="388391" h="228460">
                                <a:moveTo>
                                  <a:pt x="388391" y="0"/>
                                </a:moveTo>
                                <a:lnTo>
                                  <a:pt x="68542" y="0"/>
                                </a:lnTo>
                                <a:cubicBezTo>
                                  <a:pt x="30709" y="0"/>
                                  <a:pt x="0" y="30709"/>
                                  <a:pt x="0" y="68542"/>
                                </a:cubicBez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0" name="Shape 21490"/>
                        <wps:cNvSpPr/>
                        <wps:spPr>
                          <a:xfrm>
                            <a:off x="1713446" y="474688"/>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1" name="Shape 21491"/>
                        <wps:cNvSpPr/>
                        <wps:spPr>
                          <a:xfrm>
                            <a:off x="1719796" y="472148"/>
                            <a:ext cx="15227" cy="92647"/>
                          </a:xfrm>
                          <a:custGeom>
                            <a:avLst/>
                            <a:gdLst/>
                            <a:ahLst/>
                            <a:cxnLst/>
                            <a:rect l="0" t="0" r="0" b="0"/>
                            <a:pathLst>
                              <a:path w="15227" h="92647">
                                <a:moveTo>
                                  <a:pt x="0" y="0"/>
                                </a:moveTo>
                                <a:lnTo>
                                  <a:pt x="15227"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2" name="Shape 21492"/>
                        <wps:cNvSpPr/>
                        <wps:spPr>
                          <a:xfrm>
                            <a:off x="1728686" y="472148"/>
                            <a:ext cx="6337" cy="93917"/>
                          </a:xfrm>
                          <a:custGeom>
                            <a:avLst/>
                            <a:gdLst/>
                            <a:ahLst/>
                            <a:cxnLst/>
                            <a:rect l="0" t="0" r="0" b="0"/>
                            <a:pathLst>
                              <a:path w="6337" h="93917">
                                <a:moveTo>
                                  <a:pt x="0" y="0"/>
                                </a:moveTo>
                                <a:lnTo>
                                  <a:pt x="6337"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3" name="Shape 21493"/>
                        <wps:cNvSpPr/>
                        <wps:spPr>
                          <a:xfrm>
                            <a:off x="1736293" y="472148"/>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4" name="Shape 21494"/>
                        <wps:cNvSpPr/>
                        <wps:spPr>
                          <a:xfrm>
                            <a:off x="1736293" y="472148"/>
                            <a:ext cx="6350" cy="93917"/>
                          </a:xfrm>
                          <a:custGeom>
                            <a:avLst/>
                            <a:gdLst/>
                            <a:ahLst/>
                            <a:cxnLst/>
                            <a:rect l="0" t="0" r="0" b="0"/>
                            <a:pathLst>
                              <a:path w="6350" h="93917">
                                <a:moveTo>
                                  <a:pt x="635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5" name="Shape 21495"/>
                        <wps:cNvSpPr/>
                        <wps:spPr>
                          <a:xfrm>
                            <a:off x="1736293" y="472148"/>
                            <a:ext cx="15240" cy="92647"/>
                          </a:xfrm>
                          <a:custGeom>
                            <a:avLst/>
                            <a:gdLst/>
                            <a:ahLst/>
                            <a:cxnLst/>
                            <a:rect l="0" t="0" r="0" b="0"/>
                            <a:pathLst>
                              <a:path w="15240" h="92647">
                                <a:moveTo>
                                  <a:pt x="15240"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6" name="Shape 21496"/>
                        <wps:cNvSpPr/>
                        <wps:spPr>
                          <a:xfrm>
                            <a:off x="1736293" y="474688"/>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7" name="Shape 21497"/>
                        <wps:cNvSpPr/>
                        <wps:spPr>
                          <a:xfrm>
                            <a:off x="2959824" y="54572"/>
                            <a:ext cx="305879" cy="283032"/>
                          </a:xfrm>
                          <a:custGeom>
                            <a:avLst/>
                            <a:gdLst/>
                            <a:ahLst/>
                            <a:cxnLst/>
                            <a:rect l="0" t="0" r="0" b="0"/>
                            <a:pathLst>
                              <a:path w="305879" h="283032">
                                <a:moveTo>
                                  <a:pt x="0" y="0"/>
                                </a:moveTo>
                                <a:lnTo>
                                  <a:pt x="0" y="214503"/>
                                </a:lnTo>
                                <a:cubicBezTo>
                                  <a:pt x="0" y="252336"/>
                                  <a:pt x="30709" y="283032"/>
                                  <a:pt x="68542" y="283032"/>
                                </a:cubicBezTo>
                                <a:lnTo>
                                  <a:pt x="305879" y="28303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8" name="Shape 21498"/>
                        <wps:cNvSpPr/>
                        <wps:spPr>
                          <a:xfrm>
                            <a:off x="3266974" y="337604"/>
                            <a:ext cx="68542" cy="68542"/>
                          </a:xfrm>
                          <a:custGeom>
                            <a:avLst/>
                            <a:gdLst/>
                            <a:ahLst/>
                            <a:cxnLst/>
                            <a:rect l="0" t="0" r="0" b="0"/>
                            <a:pathLst>
                              <a:path w="68542" h="68542">
                                <a:moveTo>
                                  <a:pt x="68542" y="68542"/>
                                </a:moveTo>
                                <a:cubicBezTo>
                                  <a:pt x="68542" y="30709"/>
                                  <a:pt x="37846"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499" name="Shape 21499"/>
                        <wps:cNvSpPr/>
                        <wps:spPr>
                          <a:xfrm>
                            <a:off x="3335516" y="406146"/>
                            <a:ext cx="0" cy="159919"/>
                          </a:xfrm>
                          <a:custGeom>
                            <a:avLst/>
                            <a:gdLst/>
                            <a:ahLst/>
                            <a:cxnLst/>
                            <a:rect l="0" t="0" r="0" b="0"/>
                            <a:pathLst>
                              <a:path h="159919">
                                <a:moveTo>
                                  <a:pt x="0" y="0"/>
                                </a:moveTo>
                                <a:lnTo>
                                  <a:pt x="0" y="1599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00" name="Shape 21500"/>
                        <wps:cNvSpPr/>
                        <wps:spPr>
                          <a:xfrm>
                            <a:off x="3312668" y="474688"/>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01" name="Shape 21501"/>
                        <wps:cNvSpPr/>
                        <wps:spPr>
                          <a:xfrm>
                            <a:off x="3319018" y="472148"/>
                            <a:ext cx="15227" cy="92647"/>
                          </a:xfrm>
                          <a:custGeom>
                            <a:avLst/>
                            <a:gdLst/>
                            <a:ahLst/>
                            <a:cxnLst/>
                            <a:rect l="0" t="0" r="0" b="0"/>
                            <a:pathLst>
                              <a:path w="15227" h="92647">
                                <a:moveTo>
                                  <a:pt x="0" y="0"/>
                                </a:moveTo>
                                <a:lnTo>
                                  <a:pt x="15227"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02" name="Shape 21502"/>
                        <wps:cNvSpPr/>
                        <wps:spPr>
                          <a:xfrm>
                            <a:off x="3327895" y="472148"/>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03" name="Shape 21503"/>
                        <wps:cNvSpPr/>
                        <wps:spPr>
                          <a:xfrm>
                            <a:off x="3335516" y="472148"/>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04" name="Shape 21504"/>
                        <wps:cNvSpPr/>
                        <wps:spPr>
                          <a:xfrm>
                            <a:off x="3335516" y="472148"/>
                            <a:ext cx="6350" cy="93917"/>
                          </a:xfrm>
                          <a:custGeom>
                            <a:avLst/>
                            <a:gdLst/>
                            <a:ahLst/>
                            <a:cxnLst/>
                            <a:rect l="0" t="0" r="0" b="0"/>
                            <a:pathLst>
                              <a:path w="6350" h="93917">
                                <a:moveTo>
                                  <a:pt x="635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05" name="Shape 21505"/>
                        <wps:cNvSpPr/>
                        <wps:spPr>
                          <a:xfrm>
                            <a:off x="3335516" y="472148"/>
                            <a:ext cx="15227" cy="92647"/>
                          </a:xfrm>
                          <a:custGeom>
                            <a:avLst/>
                            <a:gdLst/>
                            <a:ahLst/>
                            <a:cxnLst/>
                            <a:rect l="0" t="0" r="0" b="0"/>
                            <a:pathLst>
                              <a:path w="15227" h="92647">
                                <a:moveTo>
                                  <a:pt x="15227"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06" name="Shape 21506"/>
                        <wps:cNvSpPr/>
                        <wps:spPr>
                          <a:xfrm>
                            <a:off x="3335516" y="474688"/>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07" name="Shape 21507"/>
                        <wps:cNvSpPr/>
                        <wps:spPr>
                          <a:xfrm>
                            <a:off x="968413" y="54572"/>
                            <a:ext cx="319849" cy="0"/>
                          </a:xfrm>
                          <a:custGeom>
                            <a:avLst/>
                            <a:gdLst/>
                            <a:ahLst/>
                            <a:cxnLst/>
                            <a:rect l="0" t="0" r="0" b="0"/>
                            <a:pathLst>
                              <a:path w="319849">
                                <a:moveTo>
                                  <a:pt x="0" y="0"/>
                                </a:moveTo>
                                <a:lnTo>
                                  <a:pt x="31984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508" name="Shape 21508"/>
                        <wps:cNvSpPr/>
                        <wps:spPr>
                          <a:xfrm>
                            <a:off x="1196873" y="54572"/>
                            <a:ext cx="91389" cy="22847"/>
                          </a:xfrm>
                          <a:custGeom>
                            <a:avLst/>
                            <a:gdLst/>
                            <a:ahLst/>
                            <a:cxnLst/>
                            <a:rect l="0" t="0" r="0" b="0"/>
                            <a:pathLst>
                              <a:path w="91389" h="22847">
                                <a:moveTo>
                                  <a:pt x="0" y="22847"/>
                                </a:moveTo>
                                <a:lnTo>
                                  <a:pt x="9138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509" name="Shape 21509"/>
                        <wps:cNvSpPr/>
                        <wps:spPr>
                          <a:xfrm>
                            <a:off x="1194333" y="54572"/>
                            <a:ext cx="92659" cy="15227"/>
                          </a:xfrm>
                          <a:custGeom>
                            <a:avLst/>
                            <a:gdLst/>
                            <a:ahLst/>
                            <a:cxnLst/>
                            <a:rect l="0" t="0" r="0" b="0"/>
                            <a:pathLst>
                              <a:path w="92659" h="15227">
                                <a:moveTo>
                                  <a:pt x="0" y="15227"/>
                                </a:moveTo>
                                <a:lnTo>
                                  <a:pt x="9265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510" name="Shape 21510"/>
                        <wps:cNvSpPr/>
                        <wps:spPr>
                          <a:xfrm>
                            <a:off x="1194333" y="54572"/>
                            <a:ext cx="93929" cy="6350"/>
                          </a:xfrm>
                          <a:custGeom>
                            <a:avLst/>
                            <a:gdLst/>
                            <a:ahLst/>
                            <a:cxnLst/>
                            <a:rect l="0" t="0" r="0" b="0"/>
                            <a:pathLst>
                              <a:path w="93929" h="6350">
                                <a:moveTo>
                                  <a:pt x="0" y="6350"/>
                                </a:moveTo>
                                <a:lnTo>
                                  <a:pt x="9392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511" name="Shape 21511"/>
                        <wps:cNvSpPr/>
                        <wps:spPr>
                          <a:xfrm>
                            <a:off x="1194333" y="54572"/>
                            <a:ext cx="93929" cy="0"/>
                          </a:xfrm>
                          <a:custGeom>
                            <a:avLst/>
                            <a:gdLst/>
                            <a:ahLst/>
                            <a:cxnLst/>
                            <a:rect l="0" t="0" r="0" b="0"/>
                            <a:pathLst>
                              <a:path w="93929">
                                <a:moveTo>
                                  <a:pt x="0" y="0"/>
                                </a:moveTo>
                                <a:lnTo>
                                  <a:pt x="9392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512" name="Shape 21512"/>
                        <wps:cNvSpPr/>
                        <wps:spPr>
                          <a:xfrm>
                            <a:off x="1194333" y="46952"/>
                            <a:ext cx="93929" cy="6350"/>
                          </a:xfrm>
                          <a:custGeom>
                            <a:avLst/>
                            <a:gdLst/>
                            <a:ahLst/>
                            <a:cxnLst/>
                            <a:rect l="0" t="0" r="0" b="0"/>
                            <a:pathLst>
                              <a:path w="93929" h="6350">
                                <a:moveTo>
                                  <a:pt x="0" y="0"/>
                                </a:moveTo>
                                <a:lnTo>
                                  <a:pt x="93929"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513" name="Shape 21513"/>
                        <wps:cNvSpPr/>
                        <wps:spPr>
                          <a:xfrm>
                            <a:off x="1194333" y="38075"/>
                            <a:ext cx="92659" cy="15227"/>
                          </a:xfrm>
                          <a:custGeom>
                            <a:avLst/>
                            <a:gdLst/>
                            <a:ahLst/>
                            <a:cxnLst/>
                            <a:rect l="0" t="0" r="0" b="0"/>
                            <a:pathLst>
                              <a:path w="92659" h="15227">
                                <a:moveTo>
                                  <a:pt x="0" y="0"/>
                                </a:moveTo>
                                <a:lnTo>
                                  <a:pt x="92659"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514" name="Shape 21514"/>
                        <wps:cNvSpPr/>
                        <wps:spPr>
                          <a:xfrm>
                            <a:off x="1196873" y="31725"/>
                            <a:ext cx="91389" cy="22847"/>
                          </a:xfrm>
                          <a:custGeom>
                            <a:avLst/>
                            <a:gdLst/>
                            <a:ahLst/>
                            <a:cxnLst/>
                            <a:rect l="0" t="0" r="0" b="0"/>
                            <a:pathLst>
                              <a:path w="91389" h="22847">
                                <a:moveTo>
                                  <a:pt x="0" y="0"/>
                                </a:moveTo>
                                <a:lnTo>
                                  <a:pt x="91389"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0079" style="width:359.78pt;height:80.55pt;mso-position-horizontal-relative:char;mso-position-vertical-relative:line" coordsize="45692,10229">
                <v:rect id="Rectangle 21419" style="position:absolute;width:8093;height:1249;left:3807;top:741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databuffer1</w:t>
                        </w:r>
                      </w:p>
                    </w:txbxContent>
                  </v:textbox>
                </v:rect>
                <v:shape id="Shape 21420" style="position:absolute;width:0;height:4569;left:0;top:5660;" coordsize="0,456921" path="m0,456921l0,0">
                  <v:stroke weight="0.667pt" endcap="flat" joinstyle="miter" miterlimit="10" on="true" color="#eb008b"/>
                  <v:fill on="false" color="#000000" opacity="0"/>
                </v:shape>
                <v:shape id="Shape 21421" style="position:absolute;width:13707;height:0;left:0;top:5660;" coordsize="1370762,0" path="m0,0l1370762,0">
                  <v:stroke weight="0.667pt" endcap="flat" joinstyle="miter" miterlimit="10" on="true" color="#eb008b"/>
                  <v:fill on="false" color="#000000" opacity="0"/>
                </v:shape>
                <v:shape id="Shape 21422" style="position:absolute;width:0;height:4569;left:13707;top:5660;" coordsize="0,456921" path="m0,0l0,456921">
                  <v:stroke weight="0.667pt" endcap="flat" joinstyle="miter" miterlimit="10" on="true" color="#eb008b"/>
                  <v:fill on="false" color="#000000" opacity="0"/>
                </v:shape>
                <v:shape id="Shape 21423" style="position:absolute;width:13707;height:0;left:0;top:10229;" coordsize="1370762,0" path="m1370762,0l0,0">
                  <v:stroke weight="0.667pt" endcap="flat" joinstyle="miter" miterlimit="10" on="true" color="#eb008b"/>
                  <v:fill on="false" color="#000000" opacity="0"/>
                </v:shape>
                <v:rect id="Rectangle 21424" style="position:absolute;width:8093;height:1249;left:19799;top:741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databuffer2</w:t>
                        </w:r>
                      </w:p>
                    </w:txbxContent>
                  </v:textbox>
                </v:rect>
                <v:shape id="Shape 21425" style="position:absolute;width:0;height:4569;left:15992;top:5660;" coordsize="0,456921" path="m0,456921l0,0">
                  <v:stroke weight="0.667pt" endcap="flat" joinstyle="miter" miterlimit="10" on="true" color="#eb008b"/>
                  <v:fill on="false" color="#000000" opacity="0"/>
                </v:shape>
                <v:shape id="Shape 21426" style="position:absolute;width:13707;height:0;left:15992;top:5660;" coordsize="1370762,0" path="m0,0l1370762,0">
                  <v:stroke weight="0.667pt" endcap="flat" joinstyle="miter" miterlimit="10" on="true" color="#eb008b"/>
                  <v:fill on="false" color="#000000" opacity="0"/>
                </v:shape>
                <v:shape id="Shape 21427" style="position:absolute;width:0;height:4569;left:29699;top:5660;" coordsize="0,456921" path="m0,0l0,456921">
                  <v:stroke weight="0.667pt" endcap="flat" joinstyle="miter" miterlimit="10" on="true" color="#eb008b"/>
                  <v:fill on="false" color="#000000" opacity="0"/>
                </v:shape>
                <v:shape id="Shape 21428" style="position:absolute;width:13707;height:0;left:15992;top:10229;" coordsize="1370762,0" path="m1370762,0l0,0">
                  <v:stroke weight="0.667pt" endcap="flat" joinstyle="miter" miterlimit="10" on="true" color="#eb008b"/>
                  <v:fill on="false" color="#000000" opacity="0"/>
                </v:shape>
                <v:rect id="Rectangle 21429" style="position:absolute;width:8093;height:1249;left:35792;top:741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databuffer3</w:t>
                        </w:r>
                      </w:p>
                    </w:txbxContent>
                  </v:textbox>
                </v:rect>
                <v:shape id="Shape 21430" style="position:absolute;width:0;height:4569;left:31984;top:5660;" coordsize="0,456921" path="m0,456921l0,0">
                  <v:stroke weight="0.667pt" endcap="flat" joinstyle="miter" miterlimit="10" on="true" color="#eb008b"/>
                  <v:fill on="false" color="#000000" opacity="0"/>
                </v:shape>
                <v:shape id="Shape 21431" style="position:absolute;width:13707;height:0;left:31984;top:5660;" coordsize="1370762,0" path="m0,0l1370762,0">
                  <v:stroke weight="0.667pt" endcap="flat" joinstyle="miter" miterlimit="10" on="true" color="#eb008b"/>
                  <v:fill on="false" color="#000000" opacity="0"/>
                </v:shape>
                <v:shape id="Shape 21432" style="position:absolute;width:0;height:4569;left:45692;top:5660;" coordsize="0,456921" path="m0,0l0,456921">
                  <v:stroke weight="0.667pt" endcap="flat" joinstyle="miter" miterlimit="10" on="true" color="#eb008b"/>
                  <v:fill on="false" color="#000000" opacity="0"/>
                </v:shape>
                <v:shape id="Shape 21433" style="position:absolute;width:13707;height:0;left:31984;top:10229;" coordsize="1370762,0" path="m1370762,0l0,0">
                  <v:stroke weight="0.667pt" endcap="flat" joinstyle="miter" miterlimit="10" on="true" color="#eb008b"/>
                  <v:fill on="false" color="#000000" opacity="0"/>
                </v:shape>
                <v:shape id="Shape 21434" style="position:absolute;width:0;height:1091;left:21018;top:0;" coordsize="0,109144" path="m0,109144l0,0">
                  <v:stroke weight="0.667pt" endcap="flat" joinstyle="miter" miterlimit="10" on="true" color="#eb008b"/>
                  <v:fill on="false" color="#000000" opacity="0"/>
                </v:shape>
                <v:shape id="Shape 21435" style="position:absolute;width:3655;height:0;left:21018;top:0;" coordsize="365531,0" path="m0,0l365531,0">
                  <v:stroke weight="0.667pt" endcap="flat" joinstyle="miter" miterlimit="10" on="true" color="#eb008b"/>
                  <v:fill on="false" color="#000000" opacity="0"/>
                </v:shape>
                <v:shape id="Shape 21436" style="position:absolute;width:0;height:1091;left:24673;top:0;" coordsize="0,109144" path="m0,0l0,109144">
                  <v:stroke weight="0.667pt" endcap="flat" joinstyle="miter" miterlimit="10" on="true" color="#eb008b"/>
                  <v:fill on="false" color="#000000" opacity="0"/>
                </v:shape>
                <v:shape id="Shape 21437" style="position:absolute;width:3655;height:0;left:21018;top:1091;" coordsize="365531,0" path="m365531,0l0,0">
                  <v:stroke weight="0.667pt" endcap="flat" joinstyle="miter" miterlimit="10" on="true" color="#eb008b"/>
                  <v:fill on="false" color="#000000" opacity="0"/>
                </v:shape>
                <v:shape id="Shape 21438" style="position:absolute;width:0;height:1091;left:13339;top:0;" coordsize="0,109144" path="m0,109144l0,0">
                  <v:stroke weight="0.667pt" endcap="flat" joinstyle="miter" miterlimit="10" on="true" color="#eb008b"/>
                  <v:fill on="false" color="#000000" opacity="0"/>
                </v:shape>
                <v:shape id="Shape 21439" style="position:absolute;width:3655;height:0;left:13339;top:0;" coordsize="365531,0" path="m0,0l365531,0">
                  <v:stroke weight="0.667pt" endcap="flat" joinstyle="miter" miterlimit="10" on="true" color="#eb008b"/>
                  <v:fill on="false" color="#000000" opacity="0"/>
                </v:shape>
                <v:shape id="Shape 21440" style="position:absolute;width:0;height:1091;left:16994;top:0;" coordsize="0,109144" path="m0,0l0,109144">
                  <v:stroke weight="0.667pt" endcap="flat" joinstyle="miter" miterlimit="10" on="true" color="#eb008b"/>
                  <v:fill on="false" color="#000000" opacity="0"/>
                </v:shape>
                <v:shape id="Shape 21441" style="position:absolute;width:3655;height:0;left:13339;top:1091;" coordsize="365531,0" path="m365531,0l0,0">
                  <v:stroke weight="0.667pt" endcap="flat" joinstyle="miter" miterlimit="10" on="true" color="#eb008b"/>
                  <v:fill on="false" color="#000000" opacity="0"/>
                </v:shape>
                <v:shape id="Shape 21442" style="position:absolute;width:0;height:1091;left:28684;top:0;" coordsize="0,109144" path="m0,109144l0,0">
                  <v:stroke weight="0.667pt" endcap="flat" joinstyle="miter" miterlimit="10" on="true" color="#eb008b"/>
                  <v:fill on="false" color="#000000" opacity="0"/>
                </v:shape>
                <v:shape id="Shape 21443" style="position:absolute;width:3655;height:0;left:28684;top:0;" coordsize="365532,0" path="m0,0l365532,0">
                  <v:stroke weight="0.667pt" endcap="flat" joinstyle="miter" miterlimit="10" on="true" color="#eb008b"/>
                  <v:fill on="false" color="#000000" opacity="0"/>
                </v:shape>
                <v:shape id="Shape 21444" style="position:absolute;width:0;height:1091;left:32339;top:0;" coordsize="0,109144" path="m0,0l0,109144">
                  <v:stroke weight="0.667pt" endcap="flat" joinstyle="miter" miterlimit="10" on="true" color="#eb008b"/>
                  <v:fill on="false" color="#000000" opacity="0"/>
                </v:shape>
                <v:shape id="Shape 21445" style="position:absolute;width:3655;height:0;left:28684;top:1091;" coordsize="365532,0" path="m365532,0l0,0">
                  <v:stroke weight="0.667pt" endcap="flat" joinstyle="miter" miterlimit="10" on="true" color="#eb008b"/>
                  <v:fill on="false" color="#000000" opacity="0"/>
                </v:shape>
                <v:shape id="Shape 21446" style="position:absolute;width:0;height:1091;left:15167;top:0;" coordsize="0,109144" path="m0,0l0,109144">
                  <v:stroke weight="0.417pt" endcap="flat" joinstyle="miter" miterlimit="10" on="true" color="#eb008b"/>
                  <v:fill on="false" color="#000000" opacity="0"/>
                </v:shape>
                <v:shape id="Shape 21447" style="position:absolute;width:0;height:1091;left:22846;top:0;" coordsize="0,109144" path="m0,0l0,109144">
                  <v:stroke weight="0.417pt" endcap="flat" joinstyle="miter" miterlimit="10" on="true" color="#eb008b"/>
                  <v:fill on="false" color="#000000" opacity="0"/>
                </v:shape>
                <v:shape id="Shape 21448" style="position:absolute;width:0;height:1091;left:30512;top:0;" coordsize="0,109144" path="m0,0l0,109144">
                  <v:stroke weight="0.417pt" endcap="flat" joinstyle="miter" miterlimit="10" on="true" color="#eb008b"/>
                  <v:fill on="false" color="#000000" opacity="0"/>
                </v:shape>
                <v:shape id="Shape 21449" style="position:absolute;width:266;height:545;left:31159;top:266;" coordsize="26644,54585" path="m0,54585l26644,0">
                  <v:stroke weight="0.832pt" endcap="flat" joinstyle="miter" miterlimit="10" on="true" color="#eb008b"/>
                  <v:fill on="false" color="#000000" opacity="0"/>
                </v:shape>
                <v:shape id="Shape 21450" style="position:absolute;width:266;height:545;left:31425;top:266;" coordsize="26657,54585" path="m0,0l26657,54585">
                  <v:stroke weight="0.832pt" endcap="flat" joinstyle="miter" miterlimit="10" on="true" color="#eb008b"/>
                  <v:fill on="false" color="#000000" opacity="0"/>
                </v:shape>
                <v:shape id="Shape 21451" style="position:absolute;width:25;height:25;left:14227;top:533;" coordsize="2540,2540" path="m2540,1270c2540,571,1968,0,1270,0c571,0,0,571,0,1270c0,1968,571,2540,1270,2540c1968,2540,2540,1968,2540,1270">
                  <v:stroke weight="0.667pt" endcap="flat" joinstyle="miter" miterlimit="10" on="true" color="#eb008b"/>
                  <v:fill on="false" color="#000000" opacity="0"/>
                </v:shape>
                <v:shape id="Shape 21452" style="position:absolute;width:355;height:355;left:14062;top:368;" coordsize="35535,35535" path="m35535,17768c35535,7963,27584,0,17767,0c7963,0,0,7963,0,17768c0,27584,7963,35535,17767,35535c27584,35535,35535,27584,35535,17768">
                  <v:stroke weight="0.999pt" endcap="flat" joinstyle="miter" miterlimit="10" on="true" color="#eb008b"/>
                  <v:fill on="false" color="#000000" opacity="0"/>
                </v:shape>
                <v:shape id="Shape 21453" style="position:absolute;width:25;height:25;left:16055;top:533;" coordsize="2527,2540" path="m2527,1270c2527,571,1956,0,1270,0c571,0,0,571,0,1270c0,1968,571,2540,1270,2540c1956,2540,2527,1968,2527,1270">
                  <v:stroke weight="0.667pt" endcap="flat" joinstyle="miter" miterlimit="10" on="true" color="#eb008b"/>
                  <v:fill on="false" color="#000000" opacity="0"/>
                </v:shape>
                <v:shape id="Shape 21454" style="position:absolute;width:355;height:355;left:15890;top:368;" coordsize="35547,35535" path="m35547,17768c35547,7963,27584,0,17780,0c7963,0,0,7963,0,17768c0,27584,7963,35535,17780,35535c27584,35535,35547,27584,35547,17768">
                  <v:stroke weight="0.999pt" endcap="flat" joinstyle="miter" miterlimit="10" on="true" color="#eb008b"/>
                  <v:fill on="false" color="#000000" opacity="0"/>
                </v:shape>
                <v:shape id="Shape 21455" style="position:absolute;width:25;height:25;left:21908;top:533;" coordsize="2540,2540" path="m2540,1270c2540,571,1968,0,1270,0c571,0,0,571,0,1270c0,1968,571,2540,1270,2540c1968,2540,2540,1968,2540,1270">
                  <v:stroke weight="0.667pt" endcap="flat" joinstyle="miter" miterlimit="10" on="true" color="#eb008b"/>
                  <v:fill on="false" color="#000000" opacity="0"/>
                </v:shape>
                <v:shape id="Shape 21456" style="position:absolute;width:355;height:355;left:21743;top:368;" coordsize="35534,35535" path="m35534,17768c35534,7963,27584,0,17767,0c7963,0,0,7963,0,17768c0,27584,7963,35535,17767,35535c27584,35535,35534,27584,35534,17768">
                  <v:stroke weight="0.999pt" endcap="flat" joinstyle="miter" miterlimit="10" on="true" color="#eb008b"/>
                  <v:fill on="false" color="#000000" opacity="0"/>
                </v:shape>
                <v:shape id="Shape 21457" style="position:absolute;width:25;height:25;left:23733;top:533;" coordsize="2540,2540" path="m2540,1270c2540,571,1968,0,1270,0c571,0,0,571,0,1270c0,1968,571,2540,1270,2540c1968,2540,2540,1968,2540,1270">
                  <v:stroke weight="0.667pt" endcap="flat" joinstyle="miter" miterlimit="10" on="true" color="#eb008b"/>
                  <v:fill on="false" color="#000000" opacity="0"/>
                </v:shape>
                <v:shape id="Shape 21458" style="position:absolute;width:355;height:355;left:23568;top:368;" coordsize="35547,35535" path="m35547,17768c35547,7963,27584,0,17767,0c7963,0,0,7963,0,17768c0,27584,7963,35535,17767,35535c27584,35535,35547,27584,35547,17768">
                  <v:stroke weight="0.999pt" endcap="flat" joinstyle="miter" miterlimit="10" on="true" color="#eb008b"/>
                  <v:fill on="false" color="#000000" opacity="0"/>
                </v:shape>
                <v:shape id="Shape 21459" style="position:absolute;width:25;height:25;left:29584;top:533;" coordsize="2540,2540" path="m2540,1270c2540,571,1968,0,1270,0c571,0,0,571,0,1270c0,1968,571,2540,1270,2540c1968,2540,2540,1968,2540,1270">
                  <v:stroke weight="0.667pt" endcap="flat" joinstyle="miter" miterlimit="10" on="true" color="#eb008b"/>
                  <v:fill on="false" color="#000000" opacity="0"/>
                </v:shape>
                <v:shape id="Shape 21460" style="position:absolute;width:355;height:355;left:29419;top:368;" coordsize="35535,35535" path="m35535,17768c35535,7963,27584,0,17767,0c7963,0,0,7963,0,17768c0,27584,7963,35535,17767,35535c27584,35535,35535,27584,35535,17768">
                  <v:stroke weight="0.999pt" endcap="flat" joinstyle="miter" miterlimit="10" on="true" color="#eb008b"/>
                  <v:fill on="false" color="#000000" opacity="0"/>
                </v:shape>
                <v:shape id="Shape 21461" style="position:absolute;width:4924;height:0;left:16080;top:545;" coordsize="492468,0" path="m0,0l492468,0">
                  <v:stroke weight="0.667pt" endcap="flat" joinstyle="miter" miterlimit="10" on="true" color="#eb008b"/>
                  <v:fill on="false" color="#000000" opacity="0"/>
                </v:shape>
                <v:shape id="Shape 21462" style="position:absolute;width:913;height:228;left:20104;top:545;" coordsize="91389,22847" path="m0,22847l91389,0">
                  <v:stroke weight="0.667pt" endcap="flat" joinstyle="miter" miterlimit="10" on="true" color="#eb008b"/>
                  <v:fill on="false" color="#000000" opacity="0"/>
                </v:shape>
                <v:shape id="Shape 21463" style="position:absolute;width:926;height:152;left:20079;top:545;" coordsize="92659,15227" path="m0,15227l92659,0">
                  <v:stroke weight="0.667pt" endcap="flat" joinstyle="miter" miterlimit="10" on="true" color="#eb008b"/>
                  <v:fill on="false" color="#000000" opacity="0"/>
                </v:shape>
                <v:shape id="Shape 21464" style="position:absolute;width:939;height:63;left:20066;top:545;" coordsize="93929,6350" path="m0,6350l93929,0">
                  <v:stroke weight="0.667pt" endcap="flat" joinstyle="miter" miterlimit="10" on="true" color="#eb008b"/>
                  <v:fill on="false" color="#000000" opacity="0"/>
                </v:shape>
                <v:shape id="Shape 21465" style="position:absolute;width:939;height:0;left:20066;top:545;" coordsize="93929,0" path="m0,0l93929,0">
                  <v:stroke weight="0.667pt" endcap="flat" joinstyle="miter" miterlimit="10" on="true" color="#eb008b"/>
                  <v:fill on="false" color="#000000" opacity="0"/>
                </v:shape>
                <v:shape id="Shape 21466" style="position:absolute;width:939;height:63;left:20066;top:469;" coordsize="93929,6350" path="m0,0l93929,6350">
                  <v:stroke weight="0.667pt" endcap="flat" joinstyle="miter" miterlimit="10" on="true" color="#eb008b"/>
                  <v:fill on="false" color="#000000" opacity="0"/>
                </v:shape>
                <v:shape id="Shape 21467" style="position:absolute;width:926;height:152;left:20079;top:380;" coordsize="92659,15227" path="m0,0l92659,15227">
                  <v:stroke weight="0.667pt" endcap="flat" joinstyle="miter" miterlimit="10" on="true" color="#eb008b"/>
                  <v:fill on="false" color="#000000" opacity="0"/>
                </v:shape>
                <v:shape id="Shape 21468" style="position:absolute;width:913;height:228;left:20104;top:317;" coordsize="91389,22847" path="m0,0l91389,22847">
                  <v:stroke weight="0.667pt" endcap="flat" joinstyle="miter" miterlimit="10" on="true" color="#eb008b"/>
                  <v:fill on="false" color="#000000" opacity="0"/>
                </v:shape>
                <v:shape id="Shape 21469" style="position:absolute;width:4924;height:0;left:23759;top:545;" coordsize="492468,0" path="m0,0l492468,0">
                  <v:stroke weight="0.667pt" endcap="flat" joinstyle="miter" miterlimit="10" on="true" color="#eb008b"/>
                  <v:fill on="false" color="#000000" opacity="0"/>
                </v:shape>
                <v:shape id="Shape 21470" style="position:absolute;width:913;height:228;left:27770;top:545;" coordsize="91389,22847" path="m0,22847l91389,0">
                  <v:stroke weight="0.667pt" endcap="flat" joinstyle="miter" miterlimit="10" on="true" color="#eb008b"/>
                  <v:fill on="false" color="#000000" opacity="0"/>
                </v:shape>
                <v:shape id="Shape 21471" style="position:absolute;width:926;height:152;left:27757;top:545;" coordsize="92659,15227" path="m0,15227l92659,0">
                  <v:stroke weight="0.667pt" endcap="flat" joinstyle="miter" miterlimit="10" on="true" color="#eb008b"/>
                  <v:fill on="false" color="#000000" opacity="0"/>
                </v:shape>
                <v:shape id="Shape 21472" style="position:absolute;width:939;height:63;left:27745;top:545;" coordsize="93929,6350" path="m0,6350l93929,0">
                  <v:stroke weight="0.667pt" endcap="flat" joinstyle="miter" miterlimit="10" on="true" color="#eb008b"/>
                  <v:fill on="false" color="#000000" opacity="0"/>
                </v:shape>
                <v:shape id="Shape 21473" style="position:absolute;width:939;height:0;left:27745;top:545;" coordsize="93929,0" path="m0,0l93929,0">
                  <v:stroke weight="0.667pt" endcap="flat" joinstyle="miter" miterlimit="10" on="true" color="#eb008b"/>
                  <v:fill on="false" color="#000000" opacity="0"/>
                </v:shape>
                <v:shape id="Shape 21474" style="position:absolute;width:939;height:63;left:27745;top:469;" coordsize="93929,6350" path="m0,0l93929,6350">
                  <v:stroke weight="0.667pt" endcap="flat" joinstyle="miter" miterlimit="10" on="true" color="#eb008b"/>
                  <v:fill on="false" color="#000000" opacity="0"/>
                </v:shape>
                <v:shape id="Shape 21475" style="position:absolute;width:926;height:152;left:27757;top:380;" coordsize="92659,15227" path="m0,0l92659,15227">
                  <v:stroke weight="0.667pt" endcap="flat" joinstyle="miter" miterlimit="10" on="true" color="#eb008b"/>
                  <v:fill on="false" color="#000000" opacity="0"/>
                </v:shape>
                <v:shape id="Shape 21476" style="position:absolute;width:913;height:228;left:27770;top:317;" coordsize="91389,22847" path="m0,0l91389,22847">
                  <v:stroke weight="0.667pt" endcap="flat" joinstyle="miter" miterlimit="10" on="true" color="#eb008b"/>
                  <v:fill on="false" color="#000000" opacity="0"/>
                </v:shape>
                <v:shape id="Shape 21477" style="position:absolute;width:0;height:2145;left:14253;top:545;" coordsize="0,214503" path="m0,0l0,214503">
                  <v:stroke weight="0.667pt" endcap="flat" joinstyle="miter" miterlimit="10" on="true" color="#eb008b"/>
                  <v:fill on="false" color="#000000" opacity="0"/>
                </v:shape>
                <v:shape id="Shape 21478" style="position:absolute;width:685;height:685;left:13568;top:2690;" coordsize="68529,68529" path="m0,68529c37833,68529,68529,37833,68529,0">
                  <v:stroke weight="0.667pt" endcap="flat" joinstyle="miter" miterlimit="10" on="true" color="#eb008b"/>
                  <v:fill on="false" color="#000000" opacity="0"/>
                </v:shape>
                <v:shape id="Shape 21479" style="position:absolute;width:12197;height:2284;left:1370;top:3376;" coordsize="1219733,228460" path="m1219733,0l68542,0c30709,0,0,30709,0,68542l0,228460">
                  <v:stroke weight="0.667pt" endcap="flat" joinstyle="miter" miterlimit="10" on="true" color="#eb008b"/>
                  <v:fill on="false" color="#000000" opacity="0"/>
                </v:shape>
                <v:shape id="Shape 21480" style="position:absolute;width:228;height:913;left:1142;top:4746;" coordsize="22835,91377" path="m0,0l22835,91377">
                  <v:stroke weight="0.667pt" endcap="flat" joinstyle="miter" miterlimit="10" on="true" color="#eb008b"/>
                  <v:fill on="false" color="#000000" opacity="0"/>
                </v:shape>
                <v:shape id="Shape 21481" style="position:absolute;width:152;height:926;left:1205;top:4721;" coordsize="15240,92647" path="m0,0l15240,92647">
                  <v:stroke weight="0.667pt" endcap="flat" joinstyle="miter" miterlimit="10" on="true" color="#eb008b"/>
                  <v:fill on="false" color="#000000" opacity="0"/>
                </v:shape>
                <v:shape id="Shape 21482" style="position:absolute;width:63;height:939;left:1294;top:4721;" coordsize="6350,93917" path="m0,0l6350,93917">
                  <v:stroke weight="0.667pt" endcap="flat" joinstyle="miter" miterlimit="10" on="true" color="#eb008b"/>
                  <v:fill on="false" color="#000000" opacity="0"/>
                </v:shape>
                <v:shape id="Shape 21483" style="position:absolute;width:0;height:939;left:1370;top:4721;" coordsize="0,93917" path="m0,0l0,93917">
                  <v:stroke weight="0.667pt" endcap="flat" joinstyle="miter" miterlimit="10" on="true" color="#eb008b"/>
                  <v:fill on="false" color="#000000" opacity="0"/>
                </v:shape>
                <v:shape id="Shape 21484" style="position:absolute;width:63;height:939;left:1370;top:4721;" coordsize="6350,93917" path="m6350,0l0,93917">
                  <v:stroke weight="0.667pt" endcap="flat" joinstyle="miter" miterlimit="10" on="true" color="#eb008b"/>
                  <v:fill on="false" color="#000000" opacity="0"/>
                </v:shape>
                <v:shape id="Shape 21485" style="position:absolute;width:152;height:926;left:1370;top:4721;" coordsize="15240,92647" path="m15240,0l0,92647">
                  <v:stroke weight="0.667pt" endcap="flat" joinstyle="miter" miterlimit="10" on="true" color="#eb008b"/>
                  <v:fill on="false" color="#000000" opacity="0"/>
                </v:shape>
                <v:shape id="Shape 21486" style="position:absolute;width:228;height:913;left:1370;top:4746;" coordsize="22847,91377" path="m22847,0l0,91377">
                  <v:stroke weight="0.667pt" endcap="flat" joinstyle="miter" miterlimit="10" on="true" color="#eb008b"/>
                  <v:fill on="false" color="#000000" opacity="0"/>
                </v:shape>
                <v:shape id="Shape 21487" style="position:absolute;width:0;height:2145;left:21932;top:545;" coordsize="0,214503" path="m0,0l0,214503">
                  <v:stroke weight="0.667pt" endcap="flat" joinstyle="miter" miterlimit="10" on="true" color="#eb008b"/>
                  <v:fill on="false" color="#000000" opacity="0"/>
                </v:shape>
                <v:shape id="Shape 21488" style="position:absolute;width:685;height:685;left:21246;top:2690;" coordsize="68529,68529" path="m0,68529c37833,68529,68529,37833,68529,0">
                  <v:stroke weight="0.667pt" endcap="flat" joinstyle="miter" miterlimit="10" on="true" color="#eb008b"/>
                  <v:fill on="false" color="#000000" opacity="0"/>
                </v:shape>
                <v:shape id="Shape 21489" style="position:absolute;width:3883;height:2284;left:17362;top:3376;" coordsize="388391,228460" path="m388391,0l68542,0c30709,0,0,30709,0,68542l0,228460">
                  <v:stroke weight="0.667pt" endcap="flat" joinstyle="miter" miterlimit="10" on="true" color="#eb008b"/>
                  <v:fill on="false" color="#000000" opacity="0"/>
                </v:shape>
                <v:shape id="Shape 21490" style="position:absolute;width:228;height:913;left:17134;top:4746;" coordsize="22847,91377" path="m0,0l22847,91377">
                  <v:stroke weight="0.667pt" endcap="flat" joinstyle="miter" miterlimit="10" on="true" color="#eb008b"/>
                  <v:fill on="false" color="#000000" opacity="0"/>
                </v:shape>
                <v:shape id="Shape 21491" style="position:absolute;width:152;height:926;left:17197;top:4721;" coordsize="15227,92647" path="m0,0l15227,92647">
                  <v:stroke weight="0.667pt" endcap="flat" joinstyle="miter" miterlimit="10" on="true" color="#eb008b"/>
                  <v:fill on="false" color="#000000" opacity="0"/>
                </v:shape>
                <v:shape id="Shape 21492" style="position:absolute;width:63;height:939;left:17286;top:4721;" coordsize="6337,93917" path="m0,0l6337,93917">
                  <v:stroke weight="0.667pt" endcap="flat" joinstyle="miter" miterlimit="10" on="true" color="#eb008b"/>
                  <v:fill on="false" color="#000000" opacity="0"/>
                </v:shape>
                <v:shape id="Shape 21493" style="position:absolute;width:0;height:939;left:17362;top:4721;" coordsize="0,93917" path="m0,0l0,93917">
                  <v:stroke weight="0.667pt" endcap="flat" joinstyle="miter" miterlimit="10" on="true" color="#eb008b"/>
                  <v:fill on="false" color="#000000" opacity="0"/>
                </v:shape>
                <v:shape id="Shape 21494" style="position:absolute;width:63;height:939;left:17362;top:4721;" coordsize="6350,93917" path="m6350,0l0,93917">
                  <v:stroke weight="0.667pt" endcap="flat" joinstyle="miter" miterlimit="10" on="true" color="#eb008b"/>
                  <v:fill on="false" color="#000000" opacity="0"/>
                </v:shape>
                <v:shape id="Shape 21495" style="position:absolute;width:152;height:926;left:17362;top:4721;" coordsize="15240,92647" path="m15240,0l0,92647">
                  <v:stroke weight="0.667pt" endcap="flat" joinstyle="miter" miterlimit="10" on="true" color="#eb008b"/>
                  <v:fill on="false" color="#000000" opacity="0"/>
                </v:shape>
                <v:shape id="Shape 21496" style="position:absolute;width:228;height:913;left:17362;top:4746;" coordsize="22847,91377" path="m22847,0l0,91377">
                  <v:stroke weight="0.667pt" endcap="flat" joinstyle="miter" miterlimit="10" on="true" color="#eb008b"/>
                  <v:fill on="false" color="#000000" opacity="0"/>
                </v:shape>
                <v:shape id="Shape 21497" style="position:absolute;width:3058;height:2830;left:29598;top:545;" coordsize="305879,283032" path="m0,0l0,214503c0,252336,30709,283032,68542,283032l305879,283032">
                  <v:stroke weight="0.667pt" endcap="flat" joinstyle="miter" miterlimit="10" on="true" color="#eb008b"/>
                  <v:fill on="false" color="#000000" opacity="0"/>
                </v:shape>
                <v:shape id="Shape 21498" style="position:absolute;width:685;height:685;left:32669;top:3376;" coordsize="68542,68542" path="m68542,68542c68542,30709,37846,0,0,0">
                  <v:stroke weight="0.667pt" endcap="flat" joinstyle="miter" miterlimit="10" on="true" color="#eb008b"/>
                  <v:fill on="false" color="#000000" opacity="0"/>
                </v:shape>
                <v:shape id="Shape 21499" style="position:absolute;width:0;height:1599;left:33355;top:4061;" coordsize="0,159919" path="m0,0l0,159919">
                  <v:stroke weight="0.667pt" endcap="flat" joinstyle="miter" miterlimit="10" on="true" color="#eb008b"/>
                  <v:fill on="false" color="#000000" opacity="0"/>
                </v:shape>
                <v:shape id="Shape 21500" style="position:absolute;width:228;height:913;left:33126;top:4746;" coordsize="22847,91377" path="m0,0l22847,91377">
                  <v:stroke weight="0.667pt" endcap="flat" joinstyle="miter" miterlimit="10" on="true" color="#eb008b"/>
                  <v:fill on="false" color="#000000" opacity="0"/>
                </v:shape>
                <v:shape id="Shape 21501" style="position:absolute;width:152;height:926;left:33190;top:4721;" coordsize="15227,92647" path="m0,0l15227,92647">
                  <v:stroke weight="0.667pt" endcap="flat" joinstyle="miter" miterlimit="10" on="true" color="#eb008b"/>
                  <v:fill on="false" color="#000000" opacity="0"/>
                </v:shape>
                <v:shape id="Shape 21502" style="position:absolute;width:63;height:939;left:33278;top:4721;" coordsize="6350,93917" path="m0,0l6350,93917">
                  <v:stroke weight="0.667pt" endcap="flat" joinstyle="miter" miterlimit="10" on="true" color="#eb008b"/>
                  <v:fill on="false" color="#000000" opacity="0"/>
                </v:shape>
                <v:shape id="Shape 21503" style="position:absolute;width:0;height:939;left:33355;top:4721;" coordsize="0,93917" path="m0,0l0,93917">
                  <v:stroke weight="0.667pt" endcap="flat" joinstyle="miter" miterlimit="10" on="true" color="#eb008b"/>
                  <v:fill on="false" color="#000000" opacity="0"/>
                </v:shape>
                <v:shape id="Shape 21504" style="position:absolute;width:63;height:939;left:33355;top:4721;" coordsize="6350,93917" path="m6350,0l0,93917">
                  <v:stroke weight="0.667pt" endcap="flat" joinstyle="miter" miterlimit="10" on="true" color="#eb008b"/>
                  <v:fill on="false" color="#000000" opacity="0"/>
                </v:shape>
                <v:shape id="Shape 21505" style="position:absolute;width:152;height:926;left:33355;top:4721;" coordsize="15227,92647" path="m15227,0l0,92647">
                  <v:stroke weight="0.667pt" endcap="flat" joinstyle="miter" miterlimit="10" on="true" color="#eb008b"/>
                  <v:fill on="false" color="#000000" opacity="0"/>
                </v:shape>
                <v:shape id="Shape 21506" style="position:absolute;width:228;height:913;left:33355;top:4746;" coordsize="22847,91377" path="m22847,0l0,91377">
                  <v:stroke weight="0.667pt" endcap="flat" joinstyle="miter" miterlimit="10" on="true" color="#eb008b"/>
                  <v:fill on="false" color="#000000" opacity="0"/>
                </v:shape>
                <v:shape id="Shape 21507" style="position:absolute;width:3198;height:0;left:9684;top:545;" coordsize="319849,0" path="m0,0l319849,0">
                  <v:stroke weight="0.25pt" endcap="flat" joinstyle="miter" miterlimit="10" on="true" color="#221f1f"/>
                  <v:fill on="false" color="#000000" opacity="0"/>
                </v:shape>
                <v:shape id="Shape 21508" style="position:absolute;width:913;height:228;left:11968;top:545;" coordsize="91389,22847" path="m0,22847l91389,0">
                  <v:stroke weight="0.25pt" endcap="flat" joinstyle="miter" miterlimit="10" on="true" color="#221f1f"/>
                  <v:fill on="false" color="#000000" opacity="0"/>
                </v:shape>
                <v:shape id="Shape 21509" style="position:absolute;width:926;height:152;left:11943;top:545;" coordsize="92659,15227" path="m0,15227l92659,0">
                  <v:stroke weight="0.25pt" endcap="flat" joinstyle="miter" miterlimit="10" on="true" color="#221f1f"/>
                  <v:fill on="false" color="#000000" opacity="0"/>
                </v:shape>
                <v:shape id="Shape 21510" style="position:absolute;width:939;height:63;left:11943;top:545;" coordsize="93929,6350" path="m0,6350l93929,0">
                  <v:stroke weight="0.25pt" endcap="flat" joinstyle="miter" miterlimit="10" on="true" color="#221f1f"/>
                  <v:fill on="false" color="#000000" opacity="0"/>
                </v:shape>
                <v:shape id="Shape 21511" style="position:absolute;width:939;height:0;left:11943;top:545;" coordsize="93929,0" path="m0,0l93929,0">
                  <v:stroke weight="0.25pt" endcap="flat" joinstyle="miter" miterlimit="10" on="true" color="#221f1f"/>
                  <v:fill on="false" color="#000000" opacity="0"/>
                </v:shape>
                <v:shape id="Shape 21512" style="position:absolute;width:939;height:63;left:11943;top:469;" coordsize="93929,6350" path="m0,0l93929,6350">
                  <v:stroke weight="0.25pt" endcap="flat" joinstyle="miter" miterlimit="10" on="true" color="#221f1f"/>
                  <v:fill on="false" color="#000000" opacity="0"/>
                </v:shape>
                <v:shape id="Shape 21513" style="position:absolute;width:926;height:152;left:11943;top:380;" coordsize="92659,15227" path="m0,0l92659,15227">
                  <v:stroke weight="0.25pt" endcap="flat" joinstyle="miter" miterlimit="10" on="true" color="#221f1f"/>
                  <v:fill on="false" color="#000000" opacity="0"/>
                </v:shape>
                <v:shape id="Shape 21514" style="position:absolute;width:913;height:228;left:11968;top:317;" coordsize="91389,22847" path="m0,0l91389,22847">
                  <v:stroke weight="0.25pt" endcap="flat" joinstyle="miter" miterlimit="10" on="true" color="#221f1f"/>
                  <v:fill on="false" color="#000000" opacity="0"/>
                </v:shape>
              </v:group>
            </w:pict>
          </mc:Fallback>
        </mc:AlternateContent>
      </w:r>
      <w:r>
        <w:rPr>
          <w:i/>
          <w:sz w:val="16"/>
        </w:rPr>
        <w:t>to device</w:t>
      </w:r>
    </w:p>
    <w:p w14:paraId="36A196D1" w14:textId="77777777" w:rsidR="00383B15" w:rsidRDefault="00000000">
      <w:pPr>
        <w:spacing w:after="412" w:line="271" w:lineRule="auto"/>
        <w:ind w:left="1708" w:right="712" w:hanging="997"/>
      </w:pPr>
      <w:r>
        <w:rPr>
          <w:b/>
          <w:sz w:val="18"/>
        </w:rPr>
        <w:t xml:space="preserve">Figure 15.9 </w:t>
      </w:r>
      <w:r>
        <w:rPr>
          <w:sz w:val="18"/>
        </w:rPr>
        <w:t>Illustration of buffer chaining. A processor passes a list of buffers to a smart I/O device, and the device fills each buffer on the list without waiting for the processor.</w:t>
      </w:r>
    </w:p>
    <w:p w14:paraId="70239981" w14:textId="77777777" w:rsidR="00383B15" w:rsidRDefault="00000000">
      <w:pPr>
        <w:ind w:left="-9" w:right="0"/>
      </w:pPr>
      <w:r>
        <w:t>The example above describes the use of buffer chaining for high-speed input. A buffer chain can also be used with output: a processor places data in a set of buffers, places the buffers on a linked list, and starts an I/O device. The device moves through the list, writing the data from each buffer.</w:t>
      </w:r>
    </w:p>
    <w:p w14:paraId="20C4D1F1" w14:textId="77777777" w:rsidR="00383B15" w:rsidRDefault="00000000">
      <w:pPr>
        <w:spacing w:after="228" w:line="265" w:lineRule="auto"/>
        <w:ind w:left="1" w:right="0" w:hanging="10"/>
        <w:jc w:val="left"/>
      </w:pPr>
      <w:r>
        <w:rPr>
          <w:rFonts w:ascii="Arial" w:eastAsia="Arial" w:hAnsi="Arial" w:cs="Arial"/>
          <w:b/>
          <w:color w:val="EB008B"/>
          <w:sz w:val="24"/>
        </w:rPr>
        <w:t>15.24 Scatter Read And Gather Write Operations</w:t>
      </w:r>
    </w:p>
    <w:p w14:paraId="39B6C991" w14:textId="77777777" w:rsidR="00383B15" w:rsidRDefault="00000000">
      <w:pPr>
        <w:spacing w:after="61"/>
        <w:ind w:left="-9" w:right="0"/>
      </w:pPr>
      <w:r>
        <w:t>Buffer chaining is especially helpful for computer systems in which the buffer size used by software is smaller than the size of a data block used by an I/O device. On input, chained buffers allow a device to divide a large data transfer into a set of smaller buffers. On output, chained buffers allow a device to extract data from a set of small buffers and combine the data into a single block.</w:t>
      </w:r>
    </w:p>
    <w:p w14:paraId="345F904D" w14:textId="77777777" w:rsidR="00383B15" w:rsidRDefault="00000000">
      <w:pPr>
        <w:spacing w:after="467"/>
        <w:ind w:left="-9" w:right="0"/>
      </w:pPr>
      <w:r>
        <w:t xml:space="preserve">We use the term </w:t>
      </w:r>
      <w:r>
        <w:rPr>
          <w:i/>
        </w:rPr>
        <w:t xml:space="preserve">scatter read </w:t>
      </w:r>
      <w:r>
        <w:t xml:space="preserve">to capture the idea of dividing a large block of incoming data into multiple small buffers, and the term </w:t>
      </w:r>
      <w:r>
        <w:rPr>
          <w:i/>
        </w:rPr>
        <w:t xml:space="preserve">gather write </w:t>
      </w:r>
      <w:r>
        <w:t>to capture the idea of combining data from multiple small buffers into a single output block.</w:t>
      </w:r>
    </w:p>
    <w:p w14:paraId="512F9E88" w14:textId="77777777" w:rsidR="00383B15" w:rsidRDefault="00000000">
      <w:pPr>
        <w:spacing w:after="228" w:line="265" w:lineRule="auto"/>
        <w:ind w:left="1" w:right="0" w:hanging="10"/>
        <w:jc w:val="left"/>
      </w:pPr>
      <w:r>
        <w:rPr>
          <w:rFonts w:ascii="Arial" w:eastAsia="Arial" w:hAnsi="Arial" w:cs="Arial"/>
          <w:b/>
          <w:color w:val="EB008B"/>
          <w:sz w:val="24"/>
        </w:rPr>
        <w:t>15.25 Operation Chaining</w:t>
      </w:r>
    </w:p>
    <w:p w14:paraId="2AE1A8F7" w14:textId="77777777" w:rsidR="00383B15" w:rsidRDefault="00000000">
      <w:pPr>
        <w:spacing w:after="60"/>
        <w:ind w:left="-9" w:right="0"/>
      </w:pPr>
      <w:r>
        <w:t xml:space="preserve">Although buffer chaining handles situations in which a given operation is repeated over many buffers, further optimization is possible in cases where a device can perform multiple operations. To understand, consider a disk device that offers </w:t>
      </w:r>
      <w:r>
        <w:rPr>
          <w:i/>
        </w:rPr>
        <w:t xml:space="preserve">read </w:t>
      </w:r>
      <w:r>
        <w:t xml:space="preserve">or </w:t>
      </w:r>
      <w:r>
        <w:rPr>
          <w:i/>
        </w:rPr>
        <w:t xml:space="preserve">write </w:t>
      </w:r>
      <w:r>
        <w:t>operations. To optimize performance, we need to start another operation as soon as the current operation completes.</w:t>
      </w:r>
    </w:p>
    <w:p w14:paraId="2E1BD23D" w14:textId="77777777" w:rsidR="00383B15" w:rsidRDefault="00000000">
      <w:pPr>
        <w:spacing w:after="374"/>
        <w:ind w:left="-9" w:right="0"/>
      </w:pPr>
      <w:r>
        <w:t xml:space="preserve">The technology used to start a new operation without delay is known as </w:t>
      </w:r>
      <w:r>
        <w:rPr>
          <w:i/>
        </w:rPr>
        <w:t>operation chaining</w:t>
      </w:r>
      <w:r>
        <w:t xml:space="preserve">. Like buffer chaining, a processor that uses operation chaining must create a linked list in memory, and must pass the list to a smart device. Unlike buffer chaining, however, nodes on the linked list specify a complete operation: in addition to a buffer pointer, the node contains an operation and necessary parameters. For example, a node on the list used with a disk might specify a </w:t>
      </w:r>
      <w:r>
        <w:rPr>
          <w:i/>
        </w:rPr>
        <w:t xml:space="preserve">read </w:t>
      </w:r>
      <w:r>
        <w:t>operation and a disk block. Figure 15.10 illustrates operation chaining.</w:t>
      </w:r>
    </w:p>
    <w:p w14:paraId="7C5D4513" w14:textId="77777777" w:rsidR="00383B15" w:rsidRDefault="00000000">
      <w:pPr>
        <w:spacing w:after="324" w:line="265" w:lineRule="auto"/>
        <w:ind w:right="5" w:firstLine="210"/>
        <w:jc w:val="left"/>
      </w:pPr>
      <w:r>
        <w:rPr>
          <w:i/>
          <w:sz w:val="16"/>
        </w:rPr>
        <w:t xml:space="preserve">address passed </w:t>
      </w:r>
      <w:r>
        <w:rPr>
          <w:rFonts w:ascii="Calibri" w:eastAsia="Calibri" w:hAnsi="Calibri" w:cs="Calibri"/>
          <w:noProof/>
          <w:color w:val="000000"/>
          <w:sz w:val="22"/>
        </w:rPr>
        <mc:AlternateContent>
          <mc:Choice Requires="wpg">
            <w:drawing>
              <wp:inline distT="0" distB="0" distL="0" distR="0" wp14:anchorId="35612CB9" wp14:editId="6BFD775E">
                <wp:extent cx="4569206" cy="1050912"/>
                <wp:effectExtent l="0" t="0" r="0" b="0"/>
                <wp:docPr id="360038" name="Group 360038"/>
                <wp:cNvGraphicFramePr/>
                <a:graphic xmlns:a="http://schemas.openxmlformats.org/drawingml/2006/main">
                  <a:graphicData uri="http://schemas.microsoft.com/office/word/2010/wordprocessingGroup">
                    <wpg:wgp>
                      <wpg:cNvGrpSpPr/>
                      <wpg:grpSpPr>
                        <a:xfrm>
                          <a:off x="0" y="0"/>
                          <a:ext cx="4569206" cy="1050912"/>
                          <a:chOff x="0" y="0"/>
                          <a:chExt cx="4569206" cy="1050912"/>
                        </a:xfrm>
                      </wpg:grpSpPr>
                      <wps:wsp>
                        <wps:cNvPr id="21564" name="Rectangle 21564"/>
                        <wps:cNvSpPr/>
                        <wps:spPr>
                          <a:xfrm>
                            <a:off x="380768" y="769857"/>
                            <a:ext cx="809394" cy="124916"/>
                          </a:xfrm>
                          <a:prstGeom prst="rect">
                            <a:avLst/>
                          </a:prstGeom>
                          <a:ln>
                            <a:noFill/>
                          </a:ln>
                        </wps:spPr>
                        <wps:txbx>
                          <w:txbxContent>
                            <w:p w14:paraId="2FAA4689" w14:textId="77777777" w:rsidR="00383B15" w:rsidRDefault="00000000">
                              <w:pPr>
                                <w:spacing w:after="160" w:line="259" w:lineRule="auto"/>
                                <w:ind w:right="0" w:firstLine="0"/>
                                <w:jc w:val="left"/>
                              </w:pPr>
                              <w:r>
                                <w:rPr>
                                  <w:rFonts w:ascii="Arial" w:eastAsia="Arial" w:hAnsi="Arial" w:cs="Arial"/>
                                  <w:b/>
                                  <w:color w:val="EB008B"/>
                                  <w:sz w:val="16"/>
                                </w:rPr>
                                <w:t>databuffer1</w:t>
                              </w:r>
                            </w:p>
                          </w:txbxContent>
                        </wps:txbx>
                        <wps:bodyPr horzOverflow="overflow" vert="horz" lIns="0" tIns="0" rIns="0" bIns="0" rtlCol="0">
                          <a:noAutofit/>
                        </wps:bodyPr>
                      </wps:wsp>
                      <wps:wsp>
                        <wps:cNvPr id="21565" name="Shape 21565"/>
                        <wps:cNvSpPr/>
                        <wps:spPr>
                          <a:xfrm>
                            <a:off x="0" y="593992"/>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66" name="Shape 21566"/>
                        <wps:cNvSpPr/>
                        <wps:spPr>
                          <a:xfrm>
                            <a:off x="0" y="593992"/>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67" name="Shape 21567"/>
                        <wps:cNvSpPr/>
                        <wps:spPr>
                          <a:xfrm>
                            <a:off x="1370762" y="593992"/>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68" name="Shape 21568"/>
                        <wps:cNvSpPr/>
                        <wps:spPr>
                          <a:xfrm>
                            <a:off x="0" y="1050912"/>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69" name="Rectangle 21569"/>
                        <wps:cNvSpPr/>
                        <wps:spPr>
                          <a:xfrm>
                            <a:off x="1979987" y="769857"/>
                            <a:ext cx="809394" cy="124916"/>
                          </a:xfrm>
                          <a:prstGeom prst="rect">
                            <a:avLst/>
                          </a:prstGeom>
                          <a:ln>
                            <a:noFill/>
                          </a:ln>
                        </wps:spPr>
                        <wps:txbx>
                          <w:txbxContent>
                            <w:p w14:paraId="47A77E3B" w14:textId="77777777" w:rsidR="00383B15" w:rsidRDefault="00000000">
                              <w:pPr>
                                <w:spacing w:after="160" w:line="259" w:lineRule="auto"/>
                                <w:ind w:right="0" w:firstLine="0"/>
                                <w:jc w:val="left"/>
                              </w:pPr>
                              <w:r>
                                <w:rPr>
                                  <w:rFonts w:ascii="Arial" w:eastAsia="Arial" w:hAnsi="Arial" w:cs="Arial"/>
                                  <w:b/>
                                  <w:color w:val="EB008B"/>
                                  <w:sz w:val="16"/>
                                </w:rPr>
                                <w:t>databuffer2</w:t>
                              </w:r>
                            </w:p>
                          </w:txbxContent>
                        </wps:txbx>
                        <wps:bodyPr horzOverflow="overflow" vert="horz" lIns="0" tIns="0" rIns="0" bIns="0" rtlCol="0">
                          <a:noAutofit/>
                        </wps:bodyPr>
                      </wps:wsp>
                      <wps:wsp>
                        <wps:cNvPr id="21570" name="Shape 21570"/>
                        <wps:cNvSpPr/>
                        <wps:spPr>
                          <a:xfrm>
                            <a:off x="1599222" y="593992"/>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71" name="Shape 21571"/>
                        <wps:cNvSpPr/>
                        <wps:spPr>
                          <a:xfrm>
                            <a:off x="1599222" y="593992"/>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72" name="Shape 21572"/>
                        <wps:cNvSpPr/>
                        <wps:spPr>
                          <a:xfrm>
                            <a:off x="2969984" y="593992"/>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73" name="Shape 21573"/>
                        <wps:cNvSpPr/>
                        <wps:spPr>
                          <a:xfrm>
                            <a:off x="1599222" y="1050912"/>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74" name="Rectangle 21574"/>
                        <wps:cNvSpPr/>
                        <wps:spPr>
                          <a:xfrm>
                            <a:off x="3579207" y="769857"/>
                            <a:ext cx="809394" cy="124916"/>
                          </a:xfrm>
                          <a:prstGeom prst="rect">
                            <a:avLst/>
                          </a:prstGeom>
                          <a:ln>
                            <a:noFill/>
                          </a:ln>
                        </wps:spPr>
                        <wps:txbx>
                          <w:txbxContent>
                            <w:p w14:paraId="173C64CD" w14:textId="77777777" w:rsidR="00383B15" w:rsidRDefault="00000000">
                              <w:pPr>
                                <w:spacing w:after="160" w:line="259" w:lineRule="auto"/>
                                <w:ind w:right="0" w:firstLine="0"/>
                                <w:jc w:val="left"/>
                              </w:pPr>
                              <w:r>
                                <w:rPr>
                                  <w:rFonts w:ascii="Arial" w:eastAsia="Arial" w:hAnsi="Arial" w:cs="Arial"/>
                                  <w:b/>
                                  <w:color w:val="EB008B"/>
                                  <w:sz w:val="16"/>
                                </w:rPr>
                                <w:t>databuffer3</w:t>
                              </w:r>
                            </w:p>
                          </w:txbxContent>
                        </wps:txbx>
                        <wps:bodyPr horzOverflow="overflow" vert="horz" lIns="0" tIns="0" rIns="0" bIns="0" rtlCol="0">
                          <a:noAutofit/>
                        </wps:bodyPr>
                      </wps:wsp>
                      <wps:wsp>
                        <wps:cNvPr id="21575" name="Shape 21575"/>
                        <wps:cNvSpPr/>
                        <wps:spPr>
                          <a:xfrm>
                            <a:off x="3198444" y="593992"/>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76" name="Shape 21576"/>
                        <wps:cNvSpPr/>
                        <wps:spPr>
                          <a:xfrm>
                            <a:off x="3198444" y="593992"/>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77" name="Shape 21577"/>
                        <wps:cNvSpPr/>
                        <wps:spPr>
                          <a:xfrm>
                            <a:off x="4569206" y="593992"/>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78" name="Shape 21578"/>
                        <wps:cNvSpPr/>
                        <wps:spPr>
                          <a:xfrm>
                            <a:off x="3198444" y="1050912"/>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79" name="Shape 21579"/>
                        <wps:cNvSpPr/>
                        <wps:spPr>
                          <a:xfrm>
                            <a:off x="2010448"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0" name="Shape 21580"/>
                        <wps:cNvSpPr/>
                        <wps:spPr>
                          <a:xfrm>
                            <a:off x="2010448" y="0"/>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1" name="Shape 21581"/>
                        <wps:cNvSpPr/>
                        <wps:spPr>
                          <a:xfrm>
                            <a:off x="2558758"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2" name="Shape 21582"/>
                        <wps:cNvSpPr/>
                        <wps:spPr>
                          <a:xfrm>
                            <a:off x="2010448" y="137071"/>
                            <a:ext cx="548310" cy="0"/>
                          </a:xfrm>
                          <a:custGeom>
                            <a:avLst/>
                            <a:gdLst/>
                            <a:ahLst/>
                            <a:cxnLst/>
                            <a:rect l="0" t="0" r="0" b="0"/>
                            <a:pathLst>
                              <a:path w="548310">
                                <a:moveTo>
                                  <a:pt x="54831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3" name="Shape 21583"/>
                        <wps:cNvSpPr/>
                        <wps:spPr>
                          <a:xfrm>
                            <a:off x="1187996"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4" name="Shape 21584"/>
                        <wps:cNvSpPr/>
                        <wps:spPr>
                          <a:xfrm>
                            <a:off x="1187996" y="0"/>
                            <a:ext cx="548297" cy="0"/>
                          </a:xfrm>
                          <a:custGeom>
                            <a:avLst/>
                            <a:gdLst/>
                            <a:ahLst/>
                            <a:cxnLst/>
                            <a:rect l="0" t="0" r="0" b="0"/>
                            <a:pathLst>
                              <a:path w="548297">
                                <a:moveTo>
                                  <a:pt x="0" y="0"/>
                                </a:moveTo>
                                <a:lnTo>
                                  <a:pt x="54829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5" name="Shape 21585"/>
                        <wps:cNvSpPr/>
                        <wps:spPr>
                          <a:xfrm>
                            <a:off x="1736293"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6" name="Shape 21586"/>
                        <wps:cNvSpPr/>
                        <wps:spPr>
                          <a:xfrm>
                            <a:off x="1187996" y="137071"/>
                            <a:ext cx="548297" cy="0"/>
                          </a:xfrm>
                          <a:custGeom>
                            <a:avLst/>
                            <a:gdLst/>
                            <a:ahLst/>
                            <a:cxnLst/>
                            <a:rect l="0" t="0" r="0" b="0"/>
                            <a:pathLst>
                              <a:path w="548297">
                                <a:moveTo>
                                  <a:pt x="54829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7" name="Shape 21587"/>
                        <wps:cNvSpPr/>
                        <wps:spPr>
                          <a:xfrm>
                            <a:off x="2832900"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8" name="Shape 21588"/>
                        <wps:cNvSpPr/>
                        <wps:spPr>
                          <a:xfrm>
                            <a:off x="2832900" y="0"/>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89" name="Shape 21589"/>
                        <wps:cNvSpPr/>
                        <wps:spPr>
                          <a:xfrm>
                            <a:off x="3381210"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90" name="Shape 21590"/>
                        <wps:cNvSpPr/>
                        <wps:spPr>
                          <a:xfrm>
                            <a:off x="2832900" y="137071"/>
                            <a:ext cx="548310" cy="0"/>
                          </a:xfrm>
                          <a:custGeom>
                            <a:avLst/>
                            <a:gdLst/>
                            <a:ahLst/>
                            <a:cxnLst/>
                            <a:rect l="0" t="0" r="0" b="0"/>
                            <a:pathLst>
                              <a:path w="548310">
                                <a:moveTo>
                                  <a:pt x="54831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91" name="Shape 21591"/>
                        <wps:cNvSpPr/>
                        <wps:spPr>
                          <a:xfrm>
                            <a:off x="1462138" y="0"/>
                            <a:ext cx="0" cy="137071"/>
                          </a:xfrm>
                          <a:custGeom>
                            <a:avLst/>
                            <a:gdLst/>
                            <a:ahLst/>
                            <a:cxnLst/>
                            <a:rect l="0" t="0" r="0" b="0"/>
                            <a:pathLst>
                              <a:path h="137071">
                                <a:moveTo>
                                  <a:pt x="0" y="0"/>
                                </a:moveTo>
                                <a:lnTo>
                                  <a:pt x="0" y="137071"/>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1592" name="Shape 21592"/>
                        <wps:cNvSpPr/>
                        <wps:spPr>
                          <a:xfrm>
                            <a:off x="2284603" y="0"/>
                            <a:ext cx="0" cy="137071"/>
                          </a:xfrm>
                          <a:custGeom>
                            <a:avLst/>
                            <a:gdLst/>
                            <a:ahLst/>
                            <a:cxnLst/>
                            <a:rect l="0" t="0" r="0" b="0"/>
                            <a:pathLst>
                              <a:path h="137071">
                                <a:moveTo>
                                  <a:pt x="0" y="0"/>
                                </a:moveTo>
                                <a:lnTo>
                                  <a:pt x="0" y="137071"/>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1593" name="Shape 21593"/>
                        <wps:cNvSpPr/>
                        <wps:spPr>
                          <a:xfrm>
                            <a:off x="3107055" y="0"/>
                            <a:ext cx="0" cy="137071"/>
                          </a:xfrm>
                          <a:custGeom>
                            <a:avLst/>
                            <a:gdLst/>
                            <a:ahLst/>
                            <a:cxnLst/>
                            <a:rect l="0" t="0" r="0" b="0"/>
                            <a:pathLst>
                              <a:path h="137071">
                                <a:moveTo>
                                  <a:pt x="0" y="0"/>
                                </a:moveTo>
                                <a:lnTo>
                                  <a:pt x="0" y="137071"/>
                                </a:ln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1594" name="Shape 21594"/>
                        <wps:cNvSpPr/>
                        <wps:spPr>
                          <a:xfrm>
                            <a:off x="1187996"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95" name="Shape 21595"/>
                        <wps:cNvSpPr/>
                        <wps:spPr>
                          <a:xfrm>
                            <a:off x="1187996" y="0"/>
                            <a:ext cx="137071" cy="0"/>
                          </a:xfrm>
                          <a:custGeom>
                            <a:avLst/>
                            <a:gdLst/>
                            <a:ahLst/>
                            <a:cxnLst/>
                            <a:rect l="0" t="0" r="0" b="0"/>
                            <a:pathLst>
                              <a:path w="137071">
                                <a:moveTo>
                                  <a:pt x="0" y="0"/>
                                </a:moveTo>
                                <a:lnTo>
                                  <a:pt x="13707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96" name="Shape 21596"/>
                        <wps:cNvSpPr/>
                        <wps:spPr>
                          <a:xfrm>
                            <a:off x="1325067"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97" name="Shape 21597"/>
                        <wps:cNvSpPr/>
                        <wps:spPr>
                          <a:xfrm>
                            <a:off x="1187996" y="137071"/>
                            <a:ext cx="137071" cy="0"/>
                          </a:xfrm>
                          <a:custGeom>
                            <a:avLst/>
                            <a:gdLst/>
                            <a:ahLst/>
                            <a:cxnLst/>
                            <a:rect l="0" t="0" r="0" b="0"/>
                            <a:pathLst>
                              <a:path w="137071">
                                <a:moveTo>
                                  <a:pt x="13707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98" name="Shape 21598"/>
                        <wps:cNvSpPr/>
                        <wps:spPr>
                          <a:xfrm>
                            <a:off x="1325067"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599" name="Shape 21599"/>
                        <wps:cNvSpPr/>
                        <wps:spPr>
                          <a:xfrm>
                            <a:off x="1325067" y="0"/>
                            <a:ext cx="137071" cy="0"/>
                          </a:xfrm>
                          <a:custGeom>
                            <a:avLst/>
                            <a:gdLst/>
                            <a:ahLst/>
                            <a:cxnLst/>
                            <a:rect l="0" t="0" r="0" b="0"/>
                            <a:pathLst>
                              <a:path w="137071">
                                <a:moveTo>
                                  <a:pt x="0" y="0"/>
                                </a:moveTo>
                                <a:lnTo>
                                  <a:pt x="13707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0" name="Shape 21600"/>
                        <wps:cNvSpPr/>
                        <wps:spPr>
                          <a:xfrm>
                            <a:off x="1462138"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1" name="Shape 21601"/>
                        <wps:cNvSpPr/>
                        <wps:spPr>
                          <a:xfrm>
                            <a:off x="1325067" y="137071"/>
                            <a:ext cx="137071" cy="0"/>
                          </a:xfrm>
                          <a:custGeom>
                            <a:avLst/>
                            <a:gdLst/>
                            <a:ahLst/>
                            <a:cxnLst/>
                            <a:rect l="0" t="0" r="0" b="0"/>
                            <a:pathLst>
                              <a:path w="137071">
                                <a:moveTo>
                                  <a:pt x="13707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2" name="Shape 21602"/>
                        <wps:cNvSpPr/>
                        <wps:spPr>
                          <a:xfrm>
                            <a:off x="1462138"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3" name="Shape 21603"/>
                        <wps:cNvSpPr/>
                        <wps:spPr>
                          <a:xfrm>
                            <a:off x="1462138" y="0"/>
                            <a:ext cx="137084" cy="0"/>
                          </a:xfrm>
                          <a:custGeom>
                            <a:avLst/>
                            <a:gdLst/>
                            <a:ahLst/>
                            <a:cxnLst/>
                            <a:rect l="0" t="0" r="0" b="0"/>
                            <a:pathLst>
                              <a:path w="137084">
                                <a:moveTo>
                                  <a:pt x="0" y="0"/>
                                </a:moveTo>
                                <a:lnTo>
                                  <a:pt x="13708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4" name="Shape 21604"/>
                        <wps:cNvSpPr/>
                        <wps:spPr>
                          <a:xfrm>
                            <a:off x="1599222"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5" name="Shape 21605"/>
                        <wps:cNvSpPr/>
                        <wps:spPr>
                          <a:xfrm>
                            <a:off x="1462138" y="137071"/>
                            <a:ext cx="137084" cy="0"/>
                          </a:xfrm>
                          <a:custGeom>
                            <a:avLst/>
                            <a:gdLst/>
                            <a:ahLst/>
                            <a:cxnLst/>
                            <a:rect l="0" t="0" r="0" b="0"/>
                            <a:pathLst>
                              <a:path w="137084">
                                <a:moveTo>
                                  <a:pt x="13708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6" name="Shape 21606"/>
                        <wps:cNvSpPr/>
                        <wps:spPr>
                          <a:xfrm>
                            <a:off x="1599222"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7" name="Shape 21607"/>
                        <wps:cNvSpPr/>
                        <wps:spPr>
                          <a:xfrm>
                            <a:off x="1599222" y="0"/>
                            <a:ext cx="137071" cy="0"/>
                          </a:xfrm>
                          <a:custGeom>
                            <a:avLst/>
                            <a:gdLst/>
                            <a:ahLst/>
                            <a:cxnLst/>
                            <a:rect l="0" t="0" r="0" b="0"/>
                            <a:pathLst>
                              <a:path w="137071">
                                <a:moveTo>
                                  <a:pt x="0" y="0"/>
                                </a:moveTo>
                                <a:lnTo>
                                  <a:pt x="13707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8" name="Shape 21608"/>
                        <wps:cNvSpPr/>
                        <wps:spPr>
                          <a:xfrm>
                            <a:off x="1736293"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09" name="Shape 21609"/>
                        <wps:cNvSpPr/>
                        <wps:spPr>
                          <a:xfrm>
                            <a:off x="1599222" y="137071"/>
                            <a:ext cx="137071" cy="0"/>
                          </a:xfrm>
                          <a:custGeom>
                            <a:avLst/>
                            <a:gdLst/>
                            <a:ahLst/>
                            <a:cxnLst/>
                            <a:rect l="0" t="0" r="0" b="0"/>
                            <a:pathLst>
                              <a:path w="137071">
                                <a:moveTo>
                                  <a:pt x="13707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0" name="Shape 21610"/>
                        <wps:cNvSpPr/>
                        <wps:spPr>
                          <a:xfrm>
                            <a:off x="2010448"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1" name="Shape 21611"/>
                        <wps:cNvSpPr/>
                        <wps:spPr>
                          <a:xfrm>
                            <a:off x="2010448" y="0"/>
                            <a:ext cx="137071" cy="0"/>
                          </a:xfrm>
                          <a:custGeom>
                            <a:avLst/>
                            <a:gdLst/>
                            <a:ahLst/>
                            <a:cxnLst/>
                            <a:rect l="0" t="0" r="0" b="0"/>
                            <a:pathLst>
                              <a:path w="137071">
                                <a:moveTo>
                                  <a:pt x="0" y="0"/>
                                </a:moveTo>
                                <a:lnTo>
                                  <a:pt x="13707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2" name="Shape 21612"/>
                        <wps:cNvSpPr/>
                        <wps:spPr>
                          <a:xfrm>
                            <a:off x="2147519"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3" name="Shape 21613"/>
                        <wps:cNvSpPr/>
                        <wps:spPr>
                          <a:xfrm>
                            <a:off x="2010448" y="137071"/>
                            <a:ext cx="137071" cy="0"/>
                          </a:xfrm>
                          <a:custGeom>
                            <a:avLst/>
                            <a:gdLst/>
                            <a:ahLst/>
                            <a:cxnLst/>
                            <a:rect l="0" t="0" r="0" b="0"/>
                            <a:pathLst>
                              <a:path w="137071">
                                <a:moveTo>
                                  <a:pt x="13707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4" name="Shape 21614"/>
                        <wps:cNvSpPr/>
                        <wps:spPr>
                          <a:xfrm>
                            <a:off x="2147519"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5" name="Shape 21615"/>
                        <wps:cNvSpPr/>
                        <wps:spPr>
                          <a:xfrm>
                            <a:off x="2147519" y="0"/>
                            <a:ext cx="137084" cy="0"/>
                          </a:xfrm>
                          <a:custGeom>
                            <a:avLst/>
                            <a:gdLst/>
                            <a:ahLst/>
                            <a:cxnLst/>
                            <a:rect l="0" t="0" r="0" b="0"/>
                            <a:pathLst>
                              <a:path w="137084">
                                <a:moveTo>
                                  <a:pt x="0" y="0"/>
                                </a:moveTo>
                                <a:lnTo>
                                  <a:pt x="13708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6" name="Shape 21616"/>
                        <wps:cNvSpPr/>
                        <wps:spPr>
                          <a:xfrm>
                            <a:off x="2284603"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7" name="Shape 21617"/>
                        <wps:cNvSpPr/>
                        <wps:spPr>
                          <a:xfrm>
                            <a:off x="2147519" y="137071"/>
                            <a:ext cx="137084" cy="0"/>
                          </a:xfrm>
                          <a:custGeom>
                            <a:avLst/>
                            <a:gdLst/>
                            <a:ahLst/>
                            <a:cxnLst/>
                            <a:rect l="0" t="0" r="0" b="0"/>
                            <a:pathLst>
                              <a:path w="137084">
                                <a:moveTo>
                                  <a:pt x="13708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8" name="Shape 21618"/>
                        <wps:cNvSpPr/>
                        <wps:spPr>
                          <a:xfrm>
                            <a:off x="2284603"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19" name="Shape 21619"/>
                        <wps:cNvSpPr/>
                        <wps:spPr>
                          <a:xfrm>
                            <a:off x="2284603" y="0"/>
                            <a:ext cx="137071" cy="0"/>
                          </a:xfrm>
                          <a:custGeom>
                            <a:avLst/>
                            <a:gdLst/>
                            <a:ahLst/>
                            <a:cxnLst/>
                            <a:rect l="0" t="0" r="0" b="0"/>
                            <a:pathLst>
                              <a:path w="137071">
                                <a:moveTo>
                                  <a:pt x="0" y="0"/>
                                </a:moveTo>
                                <a:lnTo>
                                  <a:pt x="13707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0" name="Shape 21620"/>
                        <wps:cNvSpPr/>
                        <wps:spPr>
                          <a:xfrm>
                            <a:off x="2421674"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1" name="Shape 21621"/>
                        <wps:cNvSpPr/>
                        <wps:spPr>
                          <a:xfrm>
                            <a:off x="2284603" y="137071"/>
                            <a:ext cx="137071" cy="0"/>
                          </a:xfrm>
                          <a:custGeom>
                            <a:avLst/>
                            <a:gdLst/>
                            <a:ahLst/>
                            <a:cxnLst/>
                            <a:rect l="0" t="0" r="0" b="0"/>
                            <a:pathLst>
                              <a:path w="137071">
                                <a:moveTo>
                                  <a:pt x="13707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2" name="Shape 21622"/>
                        <wps:cNvSpPr/>
                        <wps:spPr>
                          <a:xfrm>
                            <a:off x="2421674"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3" name="Shape 21623"/>
                        <wps:cNvSpPr/>
                        <wps:spPr>
                          <a:xfrm>
                            <a:off x="2421674" y="0"/>
                            <a:ext cx="137084" cy="0"/>
                          </a:xfrm>
                          <a:custGeom>
                            <a:avLst/>
                            <a:gdLst/>
                            <a:ahLst/>
                            <a:cxnLst/>
                            <a:rect l="0" t="0" r="0" b="0"/>
                            <a:pathLst>
                              <a:path w="137084">
                                <a:moveTo>
                                  <a:pt x="0" y="0"/>
                                </a:moveTo>
                                <a:lnTo>
                                  <a:pt x="13708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4" name="Shape 21624"/>
                        <wps:cNvSpPr/>
                        <wps:spPr>
                          <a:xfrm>
                            <a:off x="2558758"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5" name="Shape 21625"/>
                        <wps:cNvSpPr/>
                        <wps:spPr>
                          <a:xfrm>
                            <a:off x="2421674" y="137071"/>
                            <a:ext cx="137084" cy="0"/>
                          </a:xfrm>
                          <a:custGeom>
                            <a:avLst/>
                            <a:gdLst/>
                            <a:ahLst/>
                            <a:cxnLst/>
                            <a:rect l="0" t="0" r="0" b="0"/>
                            <a:pathLst>
                              <a:path w="137084">
                                <a:moveTo>
                                  <a:pt x="13708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6" name="Shape 21626"/>
                        <wps:cNvSpPr/>
                        <wps:spPr>
                          <a:xfrm>
                            <a:off x="2832900"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7" name="Shape 21627"/>
                        <wps:cNvSpPr/>
                        <wps:spPr>
                          <a:xfrm>
                            <a:off x="2832900" y="0"/>
                            <a:ext cx="137084" cy="0"/>
                          </a:xfrm>
                          <a:custGeom>
                            <a:avLst/>
                            <a:gdLst/>
                            <a:ahLst/>
                            <a:cxnLst/>
                            <a:rect l="0" t="0" r="0" b="0"/>
                            <a:pathLst>
                              <a:path w="137084">
                                <a:moveTo>
                                  <a:pt x="0" y="0"/>
                                </a:moveTo>
                                <a:lnTo>
                                  <a:pt x="13708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8" name="Shape 21628"/>
                        <wps:cNvSpPr/>
                        <wps:spPr>
                          <a:xfrm>
                            <a:off x="2969984"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29" name="Shape 21629"/>
                        <wps:cNvSpPr/>
                        <wps:spPr>
                          <a:xfrm>
                            <a:off x="2832900" y="137071"/>
                            <a:ext cx="137084" cy="0"/>
                          </a:xfrm>
                          <a:custGeom>
                            <a:avLst/>
                            <a:gdLst/>
                            <a:ahLst/>
                            <a:cxnLst/>
                            <a:rect l="0" t="0" r="0" b="0"/>
                            <a:pathLst>
                              <a:path w="137084">
                                <a:moveTo>
                                  <a:pt x="13708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30" name="Shape 21630"/>
                        <wps:cNvSpPr/>
                        <wps:spPr>
                          <a:xfrm>
                            <a:off x="2969984"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31" name="Shape 21631"/>
                        <wps:cNvSpPr/>
                        <wps:spPr>
                          <a:xfrm>
                            <a:off x="2969984" y="0"/>
                            <a:ext cx="137071" cy="0"/>
                          </a:xfrm>
                          <a:custGeom>
                            <a:avLst/>
                            <a:gdLst/>
                            <a:ahLst/>
                            <a:cxnLst/>
                            <a:rect l="0" t="0" r="0" b="0"/>
                            <a:pathLst>
                              <a:path w="137071">
                                <a:moveTo>
                                  <a:pt x="0" y="0"/>
                                </a:moveTo>
                                <a:lnTo>
                                  <a:pt x="13707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32" name="Shape 21632"/>
                        <wps:cNvSpPr/>
                        <wps:spPr>
                          <a:xfrm>
                            <a:off x="3107055"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33" name="Shape 21633"/>
                        <wps:cNvSpPr/>
                        <wps:spPr>
                          <a:xfrm>
                            <a:off x="2969984" y="137071"/>
                            <a:ext cx="137071" cy="0"/>
                          </a:xfrm>
                          <a:custGeom>
                            <a:avLst/>
                            <a:gdLst/>
                            <a:ahLst/>
                            <a:cxnLst/>
                            <a:rect l="0" t="0" r="0" b="0"/>
                            <a:pathLst>
                              <a:path w="137071">
                                <a:moveTo>
                                  <a:pt x="13707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34" name="Shape 21634"/>
                        <wps:cNvSpPr/>
                        <wps:spPr>
                          <a:xfrm>
                            <a:off x="3107055" y="0"/>
                            <a:ext cx="0" cy="137071"/>
                          </a:xfrm>
                          <a:custGeom>
                            <a:avLst/>
                            <a:gdLst/>
                            <a:ahLst/>
                            <a:cxnLst/>
                            <a:rect l="0" t="0" r="0" b="0"/>
                            <a:pathLst>
                              <a:path h="137071">
                                <a:moveTo>
                                  <a:pt x="0" y="1370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35" name="Shape 21635"/>
                        <wps:cNvSpPr/>
                        <wps:spPr>
                          <a:xfrm>
                            <a:off x="3107055" y="0"/>
                            <a:ext cx="137071" cy="0"/>
                          </a:xfrm>
                          <a:custGeom>
                            <a:avLst/>
                            <a:gdLst/>
                            <a:ahLst/>
                            <a:cxnLst/>
                            <a:rect l="0" t="0" r="0" b="0"/>
                            <a:pathLst>
                              <a:path w="137071">
                                <a:moveTo>
                                  <a:pt x="0" y="0"/>
                                </a:moveTo>
                                <a:lnTo>
                                  <a:pt x="13707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36" name="Shape 21636"/>
                        <wps:cNvSpPr/>
                        <wps:spPr>
                          <a:xfrm>
                            <a:off x="3244126" y="0"/>
                            <a:ext cx="0" cy="137071"/>
                          </a:xfrm>
                          <a:custGeom>
                            <a:avLst/>
                            <a:gdLst/>
                            <a:ahLst/>
                            <a:cxnLst/>
                            <a:rect l="0" t="0" r="0" b="0"/>
                            <a:pathLst>
                              <a:path h="137071">
                                <a:moveTo>
                                  <a:pt x="0" y="0"/>
                                </a:moveTo>
                                <a:lnTo>
                                  <a:pt x="0" y="1370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37" name="Shape 21637"/>
                        <wps:cNvSpPr/>
                        <wps:spPr>
                          <a:xfrm>
                            <a:off x="3107055" y="137071"/>
                            <a:ext cx="137071" cy="0"/>
                          </a:xfrm>
                          <a:custGeom>
                            <a:avLst/>
                            <a:gdLst/>
                            <a:ahLst/>
                            <a:cxnLst/>
                            <a:rect l="0" t="0" r="0" b="0"/>
                            <a:pathLst>
                              <a:path w="137071">
                                <a:moveTo>
                                  <a:pt x="13707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44459" name="Rectangle 44459"/>
                        <wps:cNvSpPr/>
                        <wps:spPr>
                          <a:xfrm>
                            <a:off x="2869710" y="22513"/>
                            <a:ext cx="290070" cy="109302"/>
                          </a:xfrm>
                          <a:prstGeom prst="rect">
                            <a:avLst/>
                          </a:prstGeom>
                          <a:ln>
                            <a:noFill/>
                          </a:ln>
                        </wps:spPr>
                        <wps:txbx>
                          <w:txbxContent>
                            <w:p w14:paraId="5F75F826" w14:textId="77777777" w:rsidR="00383B15" w:rsidRDefault="00000000">
                              <w:pPr>
                                <w:spacing w:after="160" w:line="259" w:lineRule="auto"/>
                                <w:ind w:right="0" w:firstLine="0"/>
                                <w:jc w:val="left"/>
                              </w:pPr>
                              <w:r>
                                <w:rPr>
                                  <w:rFonts w:ascii="Arial" w:eastAsia="Arial" w:hAnsi="Arial" w:cs="Arial"/>
                                  <w:b/>
                                  <w:color w:val="EB008B"/>
                                  <w:sz w:val="14"/>
                                </w:rPr>
                                <w:t>R61</w:t>
                              </w:r>
                            </w:p>
                          </w:txbxContent>
                        </wps:txbx>
                        <wps:bodyPr horzOverflow="overflow" vert="horz" lIns="0" tIns="0" rIns="0" bIns="0" rtlCol="0">
                          <a:noAutofit/>
                        </wps:bodyPr>
                      </wps:wsp>
                      <wps:wsp>
                        <wps:cNvPr id="44458" name="Rectangle 44458"/>
                        <wps:cNvSpPr/>
                        <wps:spPr>
                          <a:xfrm>
                            <a:off x="2037104" y="22513"/>
                            <a:ext cx="303576" cy="109302"/>
                          </a:xfrm>
                          <a:prstGeom prst="rect">
                            <a:avLst/>
                          </a:prstGeom>
                          <a:ln>
                            <a:noFill/>
                          </a:ln>
                        </wps:spPr>
                        <wps:txbx>
                          <w:txbxContent>
                            <w:p w14:paraId="499CE72E" w14:textId="77777777" w:rsidR="00383B15" w:rsidRDefault="00000000">
                              <w:pPr>
                                <w:spacing w:after="160" w:line="259" w:lineRule="auto"/>
                                <w:ind w:right="0" w:firstLine="0"/>
                                <w:jc w:val="left"/>
                              </w:pPr>
                              <w:r>
                                <w:rPr>
                                  <w:rFonts w:ascii="Arial" w:eastAsia="Arial" w:hAnsi="Arial" w:cs="Arial"/>
                                  <w:b/>
                                  <w:color w:val="EB008B"/>
                                  <w:sz w:val="14"/>
                                </w:rPr>
                                <w:t>W29</w:t>
                              </w:r>
                            </w:p>
                          </w:txbxContent>
                        </wps:txbx>
                        <wps:bodyPr horzOverflow="overflow" vert="horz" lIns="0" tIns="0" rIns="0" bIns="0" rtlCol="0">
                          <a:noAutofit/>
                        </wps:bodyPr>
                      </wps:wsp>
                      <wps:wsp>
                        <wps:cNvPr id="44457" name="Rectangle 44457"/>
                        <wps:cNvSpPr/>
                        <wps:spPr>
                          <a:xfrm>
                            <a:off x="1224799" y="22513"/>
                            <a:ext cx="290082" cy="109302"/>
                          </a:xfrm>
                          <a:prstGeom prst="rect">
                            <a:avLst/>
                          </a:prstGeom>
                          <a:ln>
                            <a:noFill/>
                          </a:ln>
                        </wps:spPr>
                        <wps:txbx>
                          <w:txbxContent>
                            <w:p w14:paraId="5A6C8156" w14:textId="77777777" w:rsidR="00383B15" w:rsidRDefault="00000000">
                              <w:pPr>
                                <w:spacing w:after="160" w:line="259" w:lineRule="auto"/>
                                <w:ind w:right="0" w:firstLine="0"/>
                                <w:jc w:val="left"/>
                              </w:pPr>
                              <w:r>
                                <w:rPr>
                                  <w:rFonts w:ascii="Arial" w:eastAsia="Arial" w:hAnsi="Arial" w:cs="Arial"/>
                                  <w:b/>
                                  <w:color w:val="EB008B"/>
                                  <w:sz w:val="14"/>
                                </w:rPr>
                                <w:t>R17</w:t>
                              </w:r>
                            </w:p>
                          </w:txbxContent>
                        </wps:txbx>
                        <wps:bodyPr horzOverflow="overflow" vert="horz" lIns="0" tIns="0" rIns="0" bIns="0" rtlCol="0">
                          <a:noAutofit/>
                        </wps:bodyPr>
                      </wps:wsp>
                      <wps:wsp>
                        <wps:cNvPr id="21639" name="Shape 21639"/>
                        <wps:cNvSpPr/>
                        <wps:spPr>
                          <a:xfrm>
                            <a:off x="3277134" y="34265"/>
                            <a:ext cx="32994" cy="68542"/>
                          </a:xfrm>
                          <a:custGeom>
                            <a:avLst/>
                            <a:gdLst/>
                            <a:ahLst/>
                            <a:cxnLst/>
                            <a:rect l="0" t="0" r="0" b="0"/>
                            <a:pathLst>
                              <a:path w="32994" h="68542">
                                <a:moveTo>
                                  <a:pt x="0" y="68542"/>
                                </a:moveTo>
                                <a:lnTo>
                                  <a:pt x="32994" y="0"/>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21640" name="Shape 21640"/>
                        <wps:cNvSpPr/>
                        <wps:spPr>
                          <a:xfrm>
                            <a:off x="3312668" y="32994"/>
                            <a:ext cx="33007" cy="68542"/>
                          </a:xfrm>
                          <a:custGeom>
                            <a:avLst/>
                            <a:gdLst/>
                            <a:ahLst/>
                            <a:cxnLst/>
                            <a:rect l="0" t="0" r="0" b="0"/>
                            <a:pathLst>
                              <a:path w="33007" h="68542">
                                <a:moveTo>
                                  <a:pt x="0" y="0"/>
                                </a:moveTo>
                                <a:lnTo>
                                  <a:pt x="33007" y="68542"/>
                                </a:lnTo>
                              </a:path>
                            </a:pathLst>
                          </a:custGeom>
                          <a:ln w="10566" cap="flat">
                            <a:miter lim="127000"/>
                          </a:ln>
                        </wps:spPr>
                        <wps:style>
                          <a:lnRef idx="1">
                            <a:srgbClr val="EB008B"/>
                          </a:lnRef>
                          <a:fillRef idx="0">
                            <a:srgbClr val="000000">
                              <a:alpha val="0"/>
                            </a:srgbClr>
                          </a:fillRef>
                          <a:effectRef idx="0">
                            <a:scrgbClr r="0" g="0" b="0"/>
                          </a:effectRef>
                          <a:fontRef idx="none"/>
                        </wps:style>
                        <wps:bodyPr/>
                      </wps:wsp>
                      <wps:wsp>
                        <wps:cNvPr id="21641" name="Shape 21641"/>
                        <wps:cNvSpPr/>
                        <wps:spPr>
                          <a:xfrm>
                            <a:off x="1528077" y="67208"/>
                            <a:ext cx="2540" cy="2527"/>
                          </a:xfrm>
                          <a:custGeom>
                            <a:avLst/>
                            <a:gdLst/>
                            <a:ahLst/>
                            <a:cxnLst/>
                            <a:rect l="0" t="0" r="0" b="0"/>
                            <a:pathLst>
                              <a:path w="2540" h="2527">
                                <a:moveTo>
                                  <a:pt x="2540" y="1257"/>
                                </a:moveTo>
                                <a:cubicBezTo>
                                  <a:pt x="2540" y="572"/>
                                  <a:pt x="1968" y="0"/>
                                  <a:pt x="1270" y="0"/>
                                </a:cubicBezTo>
                                <a:cubicBezTo>
                                  <a:pt x="571" y="0"/>
                                  <a:pt x="0" y="572"/>
                                  <a:pt x="0" y="1257"/>
                                </a:cubicBezTo>
                                <a:cubicBezTo>
                                  <a:pt x="0" y="1956"/>
                                  <a:pt x="571" y="2527"/>
                                  <a:pt x="1270" y="2527"/>
                                </a:cubicBezTo>
                                <a:cubicBezTo>
                                  <a:pt x="1968" y="2527"/>
                                  <a:pt x="2540" y="1956"/>
                                  <a:pt x="2540" y="125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42" name="Shape 21642"/>
                        <wps:cNvSpPr/>
                        <wps:spPr>
                          <a:xfrm>
                            <a:off x="1511579" y="50698"/>
                            <a:ext cx="35535" cy="35547"/>
                          </a:xfrm>
                          <a:custGeom>
                            <a:avLst/>
                            <a:gdLst/>
                            <a:ahLst/>
                            <a:cxnLst/>
                            <a:rect l="0" t="0" r="0" b="0"/>
                            <a:pathLst>
                              <a:path w="35535" h="35547">
                                <a:moveTo>
                                  <a:pt x="35535" y="17767"/>
                                </a:moveTo>
                                <a:cubicBezTo>
                                  <a:pt x="35535" y="7963"/>
                                  <a:pt x="27585" y="0"/>
                                  <a:pt x="17767" y="0"/>
                                </a:cubicBezTo>
                                <a:cubicBezTo>
                                  <a:pt x="7963" y="0"/>
                                  <a:pt x="0" y="7963"/>
                                  <a:pt x="0" y="17767"/>
                                </a:cubicBezTo>
                                <a:cubicBezTo>
                                  <a:pt x="0" y="27584"/>
                                  <a:pt x="7963" y="35547"/>
                                  <a:pt x="17767" y="35547"/>
                                </a:cubicBezTo>
                                <a:cubicBezTo>
                                  <a:pt x="27585" y="35547"/>
                                  <a:pt x="35535" y="27584"/>
                                  <a:pt x="35535"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643" name="Shape 21643"/>
                        <wps:cNvSpPr/>
                        <wps:spPr>
                          <a:xfrm>
                            <a:off x="1665160" y="67208"/>
                            <a:ext cx="2540" cy="2527"/>
                          </a:xfrm>
                          <a:custGeom>
                            <a:avLst/>
                            <a:gdLst/>
                            <a:ahLst/>
                            <a:cxnLst/>
                            <a:rect l="0" t="0" r="0" b="0"/>
                            <a:pathLst>
                              <a:path w="2540" h="2527">
                                <a:moveTo>
                                  <a:pt x="2540" y="1257"/>
                                </a:moveTo>
                                <a:cubicBezTo>
                                  <a:pt x="2540" y="572"/>
                                  <a:pt x="1968" y="0"/>
                                  <a:pt x="1270" y="0"/>
                                </a:cubicBezTo>
                                <a:cubicBezTo>
                                  <a:pt x="571" y="0"/>
                                  <a:pt x="0" y="572"/>
                                  <a:pt x="0" y="1257"/>
                                </a:cubicBezTo>
                                <a:cubicBezTo>
                                  <a:pt x="0" y="1956"/>
                                  <a:pt x="571" y="2527"/>
                                  <a:pt x="1270" y="2527"/>
                                </a:cubicBezTo>
                                <a:cubicBezTo>
                                  <a:pt x="1968" y="2527"/>
                                  <a:pt x="2540" y="1956"/>
                                  <a:pt x="2540" y="125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44" name="Shape 21644"/>
                        <wps:cNvSpPr/>
                        <wps:spPr>
                          <a:xfrm>
                            <a:off x="1648650" y="50698"/>
                            <a:ext cx="35547" cy="35547"/>
                          </a:xfrm>
                          <a:custGeom>
                            <a:avLst/>
                            <a:gdLst/>
                            <a:ahLst/>
                            <a:cxnLst/>
                            <a:rect l="0" t="0" r="0" b="0"/>
                            <a:pathLst>
                              <a:path w="35547" h="35547">
                                <a:moveTo>
                                  <a:pt x="35547" y="17767"/>
                                </a:moveTo>
                                <a:cubicBezTo>
                                  <a:pt x="35547" y="7963"/>
                                  <a:pt x="27585" y="0"/>
                                  <a:pt x="17780" y="0"/>
                                </a:cubicBezTo>
                                <a:cubicBezTo>
                                  <a:pt x="7963" y="0"/>
                                  <a:pt x="0" y="7963"/>
                                  <a:pt x="0" y="17767"/>
                                </a:cubicBezTo>
                                <a:cubicBezTo>
                                  <a:pt x="0" y="27584"/>
                                  <a:pt x="7963" y="35547"/>
                                  <a:pt x="17780" y="35547"/>
                                </a:cubicBezTo>
                                <a:cubicBezTo>
                                  <a:pt x="27585" y="35547"/>
                                  <a:pt x="35547" y="27584"/>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645" name="Shape 21645"/>
                        <wps:cNvSpPr/>
                        <wps:spPr>
                          <a:xfrm>
                            <a:off x="2350542" y="67208"/>
                            <a:ext cx="2527" cy="2527"/>
                          </a:xfrm>
                          <a:custGeom>
                            <a:avLst/>
                            <a:gdLst/>
                            <a:ahLst/>
                            <a:cxnLst/>
                            <a:rect l="0" t="0" r="0" b="0"/>
                            <a:pathLst>
                              <a:path w="2527" h="2527">
                                <a:moveTo>
                                  <a:pt x="2527" y="1257"/>
                                </a:moveTo>
                                <a:cubicBezTo>
                                  <a:pt x="2527" y="572"/>
                                  <a:pt x="1968" y="0"/>
                                  <a:pt x="1270" y="0"/>
                                </a:cubicBezTo>
                                <a:cubicBezTo>
                                  <a:pt x="571" y="0"/>
                                  <a:pt x="0" y="572"/>
                                  <a:pt x="0" y="1257"/>
                                </a:cubicBezTo>
                                <a:cubicBezTo>
                                  <a:pt x="0" y="1956"/>
                                  <a:pt x="571" y="2527"/>
                                  <a:pt x="1270" y="2527"/>
                                </a:cubicBezTo>
                                <a:cubicBezTo>
                                  <a:pt x="1968" y="2527"/>
                                  <a:pt x="2527" y="1956"/>
                                  <a:pt x="2527" y="125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46" name="Shape 21646"/>
                        <wps:cNvSpPr/>
                        <wps:spPr>
                          <a:xfrm>
                            <a:off x="2334031" y="50698"/>
                            <a:ext cx="35547" cy="35547"/>
                          </a:xfrm>
                          <a:custGeom>
                            <a:avLst/>
                            <a:gdLst/>
                            <a:ahLst/>
                            <a:cxnLst/>
                            <a:rect l="0" t="0" r="0" b="0"/>
                            <a:pathLst>
                              <a:path w="35547" h="35547">
                                <a:moveTo>
                                  <a:pt x="35547" y="17767"/>
                                </a:moveTo>
                                <a:cubicBezTo>
                                  <a:pt x="35547" y="7963"/>
                                  <a:pt x="27584" y="0"/>
                                  <a:pt x="17780" y="0"/>
                                </a:cubicBezTo>
                                <a:cubicBezTo>
                                  <a:pt x="7963" y="0"/>
                                  <a:pt x="0" y="7963"/>
                                  <a:pt x="0" y="17767"/>
                                </a:cubicBezTo>
                                <a:cubicBezTo>
                                  <a:pt x="0" y="27584"/>
                                  <a:pt x="7963" y="35547"/>
                                  <a:pt x="17780" y="35547"/>
                                </a:cubicBezTo>
                                <a:cubicBezTo>
                                  <a:pt x="27584" y="35547"/>
                                  <a:pt x="35547" y="27584"/>
                                  <a:pt x="35547"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647" name="Shape 21647"/>
                        <wps:cNvSpPr/>
                        <wps:spPr>
                          <a:xfrm>
                            <a:off x="2487613" y="67208"/>
                            <a:ext cx="2540" cy="2527"/>
                          </a:xfrm>
                          <a:custGeom>
                            <a:avLst/>
                            <a:gdLst/>
                            <a:ahLst/>
                            <a:cxnLst/>
                            <a:rect l="0" t="0" r="0" b="0"/>
                            <a:pathLst>
                              <a:path w="2540" h="2527">
                                <a:moveTo>
                                  <a:pt x="2540" y="1257"/>
                                </a:moveTo>
                                <a:cubicBezTo>
                                  <a:pt x="2540" y="572"/>
                                  <a:pt x="1968" y="0"/>
                                  <a:pt x="1270" y="0"/>
                                </a:cubicBezTo>
                                <a:cubicBezTo>
                                  <a:pt x="571" y="0"/>
                                  <a:pt x="0" y="572"/>
                                  <a:pt x="0" y="1257"/>
                                </a:cubicBezTo>
                                <a:cubicBezTo>
                                  <a:pt x="0" y="1956"/>
                                  <a:pt x="571" y="2527"/>
                                  <a:pt x="1270" y="2527"/>
                                </a:cubicBezTo>
                                <a:cubicBezTo>
                                  <a:pt x="1968" y="2527"/>
                                  <a:pt x="2540" y="1956"/>
                                  <a:pt x="2540" y="125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48" name="Shape 21648"/>
                        <wps:cNvSpPr/>
                        <wps:spPr>
                          <a:xfrm>
                            <a:off x="2471115" y="50698"/>
                            <a:ext cx="35535" cy="35547"/>
                          </a:xfrm>
                          <a:custGeom>
                            <a:avLst/>
                            <a:gdLst/>
                            <a:ahLst/>
                            <a:cxnLst/>
                            <a:rect l="0" t="0" r="0" b="0"/>
                            <a:pathLst>
                              <a:path w="35535" h="35547">
                                <a:moveTo>
                                  <a:pt x="35535" y="17767"/>
                                </a:moveTo>
                                <a:cubicBezTo>
                                  <a:pt x="35535" y="7963"/>
                                  <a:pt x="27572" y="0"/>
                                  <a:pt x="17767" y="0"/>
                                </a:cubicBezTo>
                                <a:cubicBezTo>
                                  <a:pt x="7950" y="0"/>
                                  <a:pt x="0" y="7963"/>
                                  <a:pt x="0" y="17767"/>
                                </a:cubicBezTo>
                                <a:cubicBezTo>
                                  <a:pt x="0" y="27584"/>
                                  <a:pt x="7950" y="35547"/>
                                  <a:pt x="17767" y="35547"/>
                                </a:cubicBezTo>
                                <a:cubicBezTo>
                                  <a:pt x="27572" y="35547"/>
                                  <a:pt x="35535" y="27584"/>
                                  <a:pt x="35535"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649" name="Shape 21649"/>
                        <wps:cNvSpPr/>
                        <wps:spPr>
                          <a:xfrm>
                            <a:off x="3172993" y="67208"/>
                            <a:ext cx="2540" cy="2527"/>
                          </a:xfrm>
                          <a:custGeom>
                            <a:avLst/>
                            <a:gdLst/>
                            <a:ahLst/>
                            <a:cxnLst/>
                            <a:rect l="0" t="0" r="0" b="0"/>
                            <a:pathLst>
                              <a:path w="2540" h="2527">
                                <a:moveTo>
                                  <a:pt x="2540" y="1257"/>
                                </a:moveTo>
                                <a:cubicBezTo>
                                  <a:pt x="2540" y="572"/>
                                  <a:pt x="1968" y="0"/>
                                  <a:pt x="1270" y="0"/>
                                </a:cubicBezTo>
                                <a:cubicBezTo>
                                  <a:pt x="572" y="0"/>
                                  <a:pt x="0" y="572"/>
                                  <a:pt x="0" y="1257"/>
                                </a:cubicBezTo>
                                <a:cubicBezTo>
                                  <a:pt x="0" y="1956"/>
                                  <a:pt x="572" y="2527"/>
                                  <a:pt x="1270" y="2527"/>
                                </a:cubicBezTo>
                                <a:cubicBezTo>
                                  <a:pt x="1968" y="2527"/>
                                  <a:pt x="2540" y="1956"/>
                                  <a:pt x="2540" y="125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50" name="Shape 21650"/>
                        <wps:cNvSpPr/>
                        <wps:spPr>
                          <a:xfrm>
                            <a:off x="3156496" y="50698"/>
                            <a:ext cx="35535" cy="35547"/>
                          </a:xfrm>
                          <a:custGeom>
                            <a:avLst/>
                            <a:gdLst/>
                            <a:ahLst/>
                            <a:cxnLst/>
                            <a:rect l="0" t="0" r="0" b="0"/>
                            <a:pathLst>
                              <a:path w="35535" h="35547">
                                <a:moveTo>
                                  <a:pt x="35535" y="17767"/>
                                </a:moveTo>
                                <a:cubicBezTo>
                                  <a:pt x="35535" y="7963"/>
                                  <a:pt x="27572" y="0"/>
                                  <a:pt x="17768" y="0"/>
                                </a:cubicBezTo>
                                <a:cubicBezTo>
                                  <a:pt x="7950" y="0"/>
                                  <a:pt x="0" y="7963"/>
                                  <a:pt x="0" y="17767"/>
                                </a:cubicBezTo>
                                <a:cubicBezTo>
                                  <a:pt x="0" y="27584"/>
                                  <a:pt x="7950" y="35547"/>
                                  <a:pt x="17768" y="35547"/>
                                </a:cubicBezTo>
                                <a:cubicBezTo>
                                  <a:pt x="27572" y="35547"/>
                                  <a:pt x="35535" y="27584"/>
                                  <a:pt x="35535" y="17767"/>
                                </a:cubicBezTo>
                              </a:path>
                            </a:pathLst>
                          </a:custGeom>
                          <a:ln w="12687" cap="flat">
                            <a:miter lim="127000"/>
                          </a:ln>
                        </wps:spPr>
                        <wps:style>
                          <a:lnRef idx="1">
                            <a:srgbClr val="EB008B"/>
                          </a:lnRef>
                          <a:fillRef idx="0">
                            <a:srgbClr val="000000">
                              <a:alpha val="0"/>
                            </a:srgbClr>
                          </a:fillRef>
                          <a:effectRef idx="0">
                            <a:scrgbClr r="0" g="0" b="0"/>
                          </a:effectRef>
                          <a:fontRef idx="none"/>
                        </wps:style>
                        <wps:bodyPr/>
                      </wps:wsp>
                      <wps:wsp>
                        <wps:cNvPr id="21651" name="Shape 21651"/>
                        <wps:cNvSpPr/>
                        <wps:spPr>
                          <a:xfrm>
                            <a:off x="1667764" y="68529"/>
                            <a:ext cx="342684" cy="0"/>
                          </a:xfrm>
                          <a:custGeom>
                            <a:avLst/>
                            <a:gdLst/>
                            <a:ahLst/>
                            <a:cxnLst/>
                            <a:rect l="0" t="0" r="0" b="0"/>
                            <a:pathLst>
                              <a:path w="342684">
                                <a:moveTo>
                                  <a:pt x="0" y="0"/>
                                </a:moveTo>
                                <a:lnTo>
                                  <a:pt x="34268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52" name="Shape 21652"/>
                        <wps:cNvSpPr/>
                        <wps:spPr>
                          <a:xfrm>
                            <a:off x="1919059" y="68529"/>
                            <a:ext cx="91389" cy="22847"/>
                          </a:xfrm>
                          <a:custGeom>
                            <a:avLst/>
                            <a:gdLst/>
                            <a:ahLst/>
                            <a:cxnLst/>
                            <a:rect l="0" t="0" r="0" b="0"/>
                            <a:pathLst>
                              <a:path w="91389" h="22847">
                                <a:moveTo>
                                  <a:pt x="0" y="2284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53" name="Shape 21653"/>
                        <wps:cNvSpPr/>
                        <wps:spPr>
                          <a:xfrm>
                            <a:off x="1916532" y="68529"/>
                            <a:ext cx="92646" cy="15240"/>
                          </a:xfrm>
                          <a:custGeom>
                            <a:avLst/>
                            <a:gdLst/>
                            <a:ahLst/>
                            <a:cxnLst/>
                            <a:rect l="0" t="0" r="0" b="0"/>
                            <a:pathLst>
                              <a:path w="92646" h="15240">
                                <a:moveTo>
                                  <a:pt x="0" y="15240"/>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54" name="Shape 21654"/>
                        <wps:cNvSpPr/>
                        <wps:spPr>
                          <a:xfrm>
                            <a:off x="1915262" y="68529"/>
                            <a:ext cx="93916" cy="6350"/>
                          </a:xfrm>
                          <a:custGeom>
                            <a:avLst/>
                            <a:gdLst/>
                            <a:ahLst/>
                            <a:cxnLst/>
                            <a:rect l="0" t="0" r="0" b="0"/>
                            <a:pathLst>
                              <a:path w="93916" h="6350">
                                <a:moveTo>
                                  <a:pt x="0" y="6350"/>
                                </a:moveTo>
                                <a:lnTo>
                                  <a:pt x="9391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55" name="Shape 21655"/>
                        <wps:cNvSpPr/>
                        <wps:spPr>
                          <a:xfrm>
                            <a:off x="1915262" y="68529"/>
                            <a:ext cx="93916" cy="0"/>
                          </a:xfrm>
                          <a:custGeom>
                            <a:avLst/>
                            <a:gdLst/>
                            <a:ahLst/>
                            <a:cxnLst/>
                            <a:rect l="0" t="0" r="0" b="0"/>
                            <a:pathLst>
                              <a:path w="93916">
                                <a:moveTo>
                                  <a:pt x="0" y="0"/>
                                </a:moveTo>
                                <a:lnTo>
                                  <a:pt x="9391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56" name="Shape 21656"/>
                        <wps:cNvSpPr/>
                        <wps:spPr>
                          <a:xfrm>
                            <a:off x="1915262" y="60922"/>
                            <a:ext cx="93916" cy="6350"/>
                          </a:xfrm>
                          <a:custGeom>
                            <a:avLst/>
                            <a:gdLst/>
                            <a:ahLst/>
                            <a:cxnLst/>
                            <a:rect l="0" t="0" r="0" b="0"/>
                            <a:pathLst>
                              <a:path w="93916" h="6350">
                                <a:moveTo>
                                  <a:pt x="0" y="0"/>
                                </a:moveTo>
                                <a:lnTo>
                                  <a:pt x="93916"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57" name="Shape 21657"/>
                        <wps:cNvSpPr/>
                        <wps:spPr>
                          <a:xfrm>
                            <a:off x="1916532" y="52032"/>
                            <a:ext cx="92646" cy="15240"/>
                          </a:xfrm>
                          <a:custGeom>
                            <a:avLst/>
                            <a:gdLst/>
                            <a:ahLst/>
                            <a:cxnLst/>
                            <a:rect l="0" t="0" r="0" b="0"/>
                            <a:pathLst>
                              <a:path w="92646" h="15240">
                                <a:moveTo>
                                  <a:pt x="0" y="0"/>
                                </a:moveTo>
                                <a:lnTo>
                                  <a:pt x="92646" y="1524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58" name="Shape 21658"/>
                        <wps:cNvSpPr/>
                        <wps:spPr>
                          <a:xfrm>
                            <a:off x="1919059" y="45694"/>
                            <a:ext cx="91389" cy="22835"/>
                          </a:xfrm>
                          <a:custGeom>
                            <a:avLst/>
                            <a:gdLst/>
                            <a:ahLst/>
                            <a:cxnLst/>
                            <a:rect l="0" t="0" r="0" b="0"/>
                            <a:pathLst>
                              <a:path w="91389" h="22835">
                                <a:moveTo>
                                  <a:pt x="0" y="0"/>
                                </a:moveTo>
                                <a:lnTo>
                                  <a:pt x="91389" y="2283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59" name="Shape 21659"/>
                        <wps:cNvSpPr/>
                        <wps:spPr>
                          <a:xfrm>
                            <a:off x="2490216" y="68529"/>
                            <a:ext cx="342684" cy="0"/>
                          </a:xfrm>
                          <a:custGeom>
                            <a:avLst/>
                            <a:gdLst/>
                            <a:ahLst/>
                            <a:cxnLst/>
                            <a:rect l="0" t="0" r="0" b="0"/>
                            <a:pathLst>
                              <a:path w="342684">
                                <a:moveTo>
                                  <a:pt x="0" y="0"/>
                                </a:moveTo>
                                <a:lnTo>
                                  <a:pt x="34268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0" name="Shape 21660"/>
                        <wps:cNvSpPr/>
                        <wps:spPr>
                          <a:xfrm>
                            <a:off x="2741524" y="68529"/>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1" name="Shape 21661"/>
                        <wps:cNvSpPr/>
                        <wps:spPr>
                          <a:xfrm>
                            <a:off x="2738984" y="68529"/>
                            <a:ext cx="92646" cy="15240"/>
                          </a:xfrm>
                          <a:custGeom>
                            <a:avLst/>
                            <a:gdLst/>
                            <a:ahLst/>
                            <a:cxnLst/>
                            <a:rect l="0" t="0" r="0" b="0"/>
                            <a:pathLst>
                              <a:path w="92646" h="15240">
                                <a:moveTo>
                                  <a:pt x="0" y="15240"/>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2" name="Shape 21662"/>
                        <wps:cNvSpPr/>
                        <wps:spPr>
                          <a:xfrm>
                            <a:off x="2737714" y="68529"/>
                            <a:ext cx="93917" cy="6350"/>
                          </a:xfrm>
                          <a:custGeom>
                            <a:avLst/>
                            <a:gdLst/>
                            <a:ahLst/>
                            <a:cxnLst/>
                            <a:rect l="0" t="0" r="0" b="0"/>
                            <a:pathLst>
                              <a:path w="93917" h="6350">
                                <a:moveTo>
                                  <a:pt x="0" y="635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3" name="Shape 21663"/>
                        <wps:cNvSpPr/>
                        <wps:spPr>
                          <a:xfrm>
                            <a:off x="2737714" y="68529"/>
                            <a:ext cx="93917" cy="0"/>
                          </a:xfrm>
                          <a:custGeom>
                            <a:avLst/>
                            <a:gdLst/>
                            <a:ahLst/>
                            <a:cxnLst/>
                            <a:rect l="0" t="0" r="0" b="0"/>
                            <a:pathLst>
                              <a:path w="93917">
                                <a:moveTo>
                                  <a:pt x="0" y="0"/>
                                </a:moveTo>
                                <a:lnTo>
                                  <a:pt x="9391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4" name="Shape 21664"/>
                        <wps:cNvSpPr/>
                        <wps:spPr>
                          <a:xfrm>
                            <a:off x="2737714" y="60922"/>
                            <a:ext cx="93917" cy="6350"/>
                          </a:xfrm>
                          <a:custGeom>
                            <a:avLst/>
                            <a:gdLst/>
                            <a:ahLst/>
                            <a:cxnLst/>
                            <a:rect l="0" t="0" r="0" b="0"/>
                            <a:pathLst>
                              <a:path w="93917" h="6350">
                                <a:moveTo>
                                  <a:pt x="0" y="0"/>
                                </a:moveTo>
                                <a:lnTo>
                                  <a:pt x="93917"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5" name="Shape 21665"/>
                        <wps:cNvSpPr/>
                        <wps:spPr>
                          <a:xfrm>
                            <a:off x="2738984" y="52032"/>
                            <a:ext cx="92646" cy="15240"/>
                          </a:xfrm>
                          <a:custGeom>
                            <a:avLst/>
                            <a:gdLst/>
                            <a:ahLst/>
                            <a:cxnLst/>
                            <a:rect l="0" t="0" r="0" b="0"/>
                            <a:pathLst>
                              <a:path w="92646" h="15240">
                                <a:moveTo>
                                  <a:pt x="0" y="0"/>
                                </a:moveTo>
                                <a:lnTo>
                                  <a:pt x="92646" y="1524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6" name="Shape 21666"/>
                        <wps:cNvSpPr/>
                        <wps:spPr>
                          <a:xfrm>
                            <a:off x="2741524" y="45694"/>
                            <a:ext cx="91377" cy="22835"/>
                          </a:xfrm>
                          <a:custGeom>
                            <a:avLst/>
                            <a:gdLst/>
                            <a:ahLst/>
                            <a:cxnLst/>
                            <a:rect l="0" t="0" r="0" b="0"/>
                            <a:pathLst>
                              <a:path w="91377" h="22835">
                                <a:moveTo>
                                  <a:pt x="0" y="0"/>
                                </a:moveTo>
                                <a:lnTo>
                                  <a:pt x="91377" y="2283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7" name="Shape 21667"/>
                        <wps:cNvSpPr/>
                        <wps:spPr>
                          <a:xfrm>
                            <a:off x="1530680" y="68529"/>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8" name="Shape 21668"/>
                        <wps:cNvSpPr/>
                        <wps:spPr>
                          <a:xfrm>
                            <a:off x="1462138" y="296989"/>
                            <a:ext cx="68542" cy="68542"/>
                          </a:xfrm>
                          <a:custGeom>
                            <a:avLst/>
                            <a:gdLst/>
                            <a:ahLst/>
                            <a:cxnLst/>
                            <a:rect l="0" t="0" r="0" b="0"/>
                            <a:pathLst>
                              <a:path w="68542" h="68542">
                                <a:moveTo>
                                  <a:pt x="0" y="68542"/>
                                </a:moveTo>
                                <a:cubicBezTo>
                                  <a:pt x="37846" y="68542"/>
                                  <a:pt x="68542" y="37846"/>
                                  <a:pt x="68542"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69" name="Shape 21669"/>
                        <wps:cNvSpPr/>
                        <wps:spPr>
                          <a:xfrm>
                            <a:off x="137071" y="365532"/>
                            <a:ext cx="1325067" cy="228460"/>
                          </a:xfrm>
                          <a:custGeom>
                            <a:avLst/>
                            <a:gdLst/>
                            <a:ahLst/>
                            <a:cxnLst/>
                            <a:rect l="0" t="0" r="0" b="0"/>
                            <a:pathLst>
                              <a:path w="1325067" h="228460">
                                <a:moveTo>
                                  <a:pt x="1325067" y="0"/>
                                </a:moveTo>
                                <a:lnTo>
                                  <a:pt x="68542" y="0"/>
                                </a:lnTo>
                                <a:cubicBezTo>
                                  <a:pt x="30709" y="0"/>
                                  <a:pt x="0" y="30708"/>
                                  <a:pt x="0" y="68542"/>
                                </a:cubicBez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0" name="Shape 21670"/>
                        <wps:cNvSpPr/>
                        <wps:spPr>
                          <a:xfrm>
                            <a:off x="114236" y="502615"/>
                            <a:ext cx="22835" cy="91376"/>
                          </a:xfrm>
                          <a:custGeom>
                            <a:avLst/>
                            <a:gdLst/>
                            <a:ahLst/>
                            <a:cxnLst/>
                            <a:rect l="0" t="0" r="0" b="0"/>
                            <a:pathLst>
                              <a:path w="22835" h="91376">
                                <a:moveTo>
                                  <a:pt x="0" y="0"/>
                                </a:moveTo>
                                <a:lnTo>
                                  <a:pt x="22835" y="913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1" name="Shape 21671"/>
                        <wps:cNvSpPr/>
                        <wps:spPr>
                          <a:xfrm>
                            <a:off x="120574" y="500075"/>
                            <a:ext cx="15240" cy="92646"/>
                          </a:xfrm>
                          <a:custGeom>
                            <a:avLst/>
                            <a:gdLst/>
                            <a:ahLst/>
                            <a:cxnLst/>
                            <a:rect l="0" t="0" r="0" b="0"/>
                            <a:pathLst>
                              <a:path w="15240" h="92646">
                                <a:moveTo>
                                  <a:pt x="0" y="0"/>
                                </a:moveTo>
                                <a:lnTo>
                                  <a:pt x="1524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2" name="Shape 21672"/>
                        <wps:cNvSpPr/>
                        <wps:spPr>
                          <a:xfrm>
                            <a:off x="129464" y="498805"/>
                            <a:ext cx="6350" cy="93916"/>
                          </a:xfrm>
                          <a:custGeom>
                            <a:avLst/>
                            <a:gdLst/>
                            <a:ahLst/>
                            <a:cxnLst/>
                            <a:rect l="0" t="0" r="0" b="0"/>
                            <a:pathLst>
                              <a:path w="6350" h="93916">
                                <a:moveTo>
                                  <a:pt x="0" y="0"/>
                                </a:moveTo>
                                <a:lnTo>
                                  <a:pt x="635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3" name="Shape 21673"/>
                        <wps:cNvSpPr/>
                        <wps:spPr>
                          <a:xfrm>
                            <a:off x="137071" y="498805"/>
                            <a:ext cx="0" cy="93916"/>
                          </a:xfrm>
                          <a:custGeom>
                            <a:avLst/>
                            <a:gdLst/>
                            <a:ahLst/>
                            <a:cxnLst/>
                            <a:rect l="0" t="0" r="0" b="0"/>
                            <a:pathLst>
                              <a:path h="93916">
                                <a:moveTo>
                                  <a:pt x="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4" name="Shape 21674"/>
                        <wps:cNvSpPr/>
                        <wps:spPr>
                          <a:xfrm>
                            <a:off x="137071" y="498805"/>
                            <a:ext cx="6350" cy="93916"/>
                          </a:xfrm>
                          <a:custGeom>
                            <a:avLst/>
                            <a:gdLst/>
                            <a:ahLst/>
                            <a:cxnLst/>
                            <a:rect l="0" t="0" r="0" b="0"/>
                            <a:pathLst>
                              <a:path w="6350" h="93916">
                                <a:moveTo>
                                  <a:pt x="635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5" name="Shape 21675"/>
                        <wps:cNvSpPr/>
                        <wps:spPr>
                          <a:xfrm>
                            <a:off x="137071" y="500075"/>
                            <a:ext cx="15240" cy="92646"/>
                          </a:xfrm>
                          <a:custGeom>
                            <a:avLst/>
                            <a:gdLst/>
                            <a:ahLst/>
                            <a:cxnLst/>
                            <a:rect l="0" t="0" r="0" b="0"/>
                            <a:pathLst>
                              <a:path w="15240" h="92646">
                                <a:moveTo>
                                  <a:pt x="15240"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6" name="Shape 21676"/>
                        <wps:cNvSpPr/>
                        <wps:spPr>
                          <a:xfrm>
                            <a:off x="137071" y="502615"/>
                            <a:ext cx="22847" cy="91376"/>
                          </a:xfrm>
                          <a:custGeom>
                            <a:avLst/>
                            <a:gdLst/>
                            <a:ahLst/>
                            <a:cxnLst/>
                            <a:rect l="0" t="0" r="0" b="0"/>
                            <a:pathLst>
                              <a:path w="22847" h="91376">
                                <a:moveTo>
                                  <a:pt x="22847" y="0"/>
                                </a:moveTo>
                                <a:lnTo>
                                  <a:pt x="0" y="913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7" name="Shape 21677"/>
                        <wps:cNvSpPr/>
                        <wps:spPr>
                          <a:xfrm>
                            <a:off x="2353132" y="68529"/>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8" name="Shape 21678"/>
                        <wps:cNvSpPr/>
                        <wps:spPr>
                          <a:xfrm>
                            <a:off x="2284603" y="296989"/>
                            <a:ext cx="68529" cy="68542"/>
                          </a:xfrm>
                          <a:custGeom>
                            <a:avLst/>
                            <a:gdLst/>
                            <a:ahLst/>
                            <a:cxnLst/>
                            <a:rect l="0" t="0" r="0" b="0"/>
                            <a:pathLst>
                              <a:path w="68529" h="68542">
                                <a:moveTo>
                                  <a:pt x="0" y="68542"/>
                                </a:moveTo>
                                <a:cubicBezTo>
                                  <a:pt x="37833" y="68542"/>
                                  <a:pt x="68529" y="37846"/>
                                  <a:pt x="68529"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79" name="Shape 21679"/>
                        <wps:cNvSpPr/>
                        <wps:spPr>
                          <a:xfrm>
                            <a:off x="1736293" y="365532"/>
                            <a:ext cx="548310" cy="228460"/>
                          </a:xfrm>
                          <a:custGeom>
                            <a:avLst/>
                            <a:gdLst/>
                            <a:ahLst/>
                            <a:cxnLst/>
                            <a:rect l="0" t="0" r="0" b="0"/>
                            <a:pathLst>
                              <a:path w="548310" h="228460">
                                <a:moveTo>
                                  <a:pt x="548310" y="0"/>
                                </a:moveTo>
                                <a:lnTo>
                                  <a:pt x="68542" y="0"/>
                                </a:lnTo>
                                <a:cubicBezTo>
                                  <a:pt x="30709" y="0"/>
                                  <a:pt x="0" y="30708"/>
                                  <a:pt x="0" y="68542"/>
                                </a:cubicBez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0" name="Shape 21680"/>
                        <wps:cNvSpPr/>
                        <wps:spPr>
                          <a:xfrm>
                            <a:off x="1713446" y="502615"/>
                            <a:ext cx="22847" cy="91376"/>
                          </a:xfrm>
                          <a:custGeom>
                            <a:avLst/>
                            <a:gdLst/>
                            <a:ahLst/>
                            <a:cxnLst/>
                            <a:rect l="0" t="0" r="0" b="0"/>
                            <a:pathLst>
                              <a:path w="22847" h="91376">
                                <a:moveTo>
                                  <a:pt x="0" y="0"/>
                                </a:moveTo>
                                <a:lnTo>
                                  <a:pt x="22847" y="913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1" name="Shape 21681"/>
                        <wps:cNvSpPr/>
                        <wps:spPr>
                          <a:xfrm>
                            <a:off x="1719796" y="500075"/>
                            <a:ext cx="15227" cy="92646"/>
                          </a:xfrm>
                          <a:custGeom>
                            <a:avLst/>
                            <a:gdLst/>
                            <a:ahLst/>
                            <a:cxnLst/>
                            <a:rect l="0" t="0" r="0" b="0"/>
                            <a:pathLst>
                              <a:path w="15227" h="92646">
                                <a:moveTo>
                                  <a:pt x="0" y="0"/>
                                </a:moveTo>
                                <a:lnTo>
                                  <a:pt x="15227"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2" name="Shape 21682"/>
                        <wps:cNvSpPr/>
                        <wps:spPr>
                          <a:xfrm>
                            <a:off x="1728686" y="498805"/>
                            <a:ext cx="6337" cy="93916"/>
                          </a:xfrm>
                          <a:custGeom>
                            <a:avLst/>
                            <a:gdLst/>
                            <a:ahLst/>
                            <a:cxnLst/>
                            <a:rect l="0" t="0" r="0" b="0"/>
                            <a:pathLst>
                              <a:path w="6337" h="93916">
                                <a:moveTo>
                                  <a:pt x="0" y="0"/>
                                </a:moveTo>
                                <a:lnTo>
                                  <a:pt x="6337"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3" name="Shape 21683"/>
                        <wps:cNvSpPr/>
                        <wps:spPr>
                          <a:xfrm>
                            <a:off x="1736293" y="498805"/>
                            <a:ext cx="0" cy="93916"/>
                          </a:xfrm>
                          <a:custGeom>
                            <a:avLst/>
                            <a:gdLst/>
                            <a:ahLst/>
                            <a:cxnLst/>
                            <a:rect l="0" t="0" r="0" b="0"/>
                            <a:pathLst>
                              <a:path h="93916">
                                <a:moveTo>
                                  <a:pt x="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4" name="Shape 21684"/>
                        <wps:cNvSpPr/>
                        <wps:spPr>
                          <a:xfrm>
                            <a:off x="1736293" y="498805"/>
                            <a:ext cx="6350" cy="93916"/>
                          </a:xfrm>
                          <a:custGeom>
                            <a:avLst/>
                            <a:gdLst/>
                            <a:ahLst/>
                            <a:cxnLst/>
                            <a:rect l="0" t="0" r="0" b="0"/>
                            <a:pathLst>
                              <a:path w="6350" h="93916">
                                <a:moveTo>
                                  <a:pt x="635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5" name="Shape 21685"/>
                        <wps:cNvSpPr/>
                        <wps:spPr>
                          <a:xfrm>
                            <a:off x="1736293" y="500075"/>
                            <a:ext cx="15240" cy="92646"/>
                          </a:xfrm>
                          <a:custGeom>
                            <a:avLst/>
                            <a:gdLst/>
                            <a:ahLst/>
                            <a:cxnLst/>
                            <a:rect l="0" t="0" r="0" b="0"/>
                            <a:pathLst>
                              <a:path w="15240" h="92646">
                                <a:moveTo>
                                  <a:pt x="15240"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6" name="Shape 21686"/>
                        <wps:cNvSpPr/>
                        <wps:spPr>
                          <a:xfrm>
                            <a:off x="1736293" y="502615"/>
                            <a:ext cx="22847" cy="91376"/>
                          </a:xfrm>
                          <a:custGeom>
                            <a:avLst/>
                            <a:gdLst/>
                            <a:ahLst/>
                            <a:cxnLst/>
                            <a:rect l="0" t="0" r="0" b="0"/>
                            <a:pathLst>
                              <a:path w="22847" h="91376">
                                <a:moveTo>
                                  <a:pt x="22847" y="0"/>
                                </a:moveTo>
                                <a:lnTo>
                                  <a:pt x="0" y="913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7" name="Shape 21687"/>
                        <wps:cNvSpPr/>
                        <wps:spPr>
                          <a:xfrm>
                            <a:off x="3175597" y="68529"/>
                            <a:ext cx="91377" cy="297002"/>
                          </a:xfrm>
                          <a:custGeom>
                            <a:avLst/>
                            <a:gdLst/>
                            <a:ahLst/>
                            <a:cxnLst/>
                            <a:rect l="0" t="0" r="0" b="0"/>
                            <a:pathLst>
                              <a:path w="91377" h="297002">
                                <a:moveTo>
                                  <a:pt x="0" y="0"/>
                                </a:moveTo>
                                <a:lnTo>
                                  <a:pt x="0" y="228460"/>
                                </a:lnTo>
                                <a:cubicBezTo>
                                  <a:pt x="0" y="266306"/>
                                  <a:pt x="30696" y="297002"/>
                                  <a:pt x="68530" y="297002"/>
                                </a:cubicBezTo>
                                <a:lnTo>
                                  <a:pt x="91377" y="29700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8" name="Shape 21688"/>
                        <wps:cNvSpPr/>
                        <wps:spPr>
                          <a:xfrm>
                            <a:off x="3266974" y="365532"/>
                            <a:ext cx="68542" cy="68542"/>
                          </a:xfrm>
                          <a:custGeom>
                            <a:avLst/>
                            <a:gdLst/>
                            <a:ahLst/>
                            <a:cxnLst/>
                            <a:rect l="0" t="0" r="0" b="0"/>
                            <a:pathLst>
                              <a:path w="68542" h="68542">
                                <a:moveTo>
                                  <a:pt x="68542" y="68542"/>
                                </a:moveTo>
                                <a:cubicBezTo>
                                  <a:pt x="68542" y="30708"/>
                                  <a:pt x="37846"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89" name="Shape 21689"/>
                        <wps:cNvSpPr/>
                        <wps:spPr>
                          <a:xfrm>
                            <a:off x="3335516" y="434073"/>
                            <a:ext cx="0" cy="159919"/>
                          </a:xfrm>
                          <a:custGeom>
                            <a:avLst/>
                            <a:gdLst/>
                            <a:ahLst/>
                            <a:cxnLst/>
                            <a:rect l="0" t="0" r="0" b="0"/>
                            <a:pathLst>
                              <a:path h="159919">
                                <a:moveTo>
                                  <a:pt x="0" y="0"/>
                                </a:moveTo>
                                <a:lnTo>
                                  <a:pt x="0" y="1599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90" name="Shape 21690"/>
                        <wps:cNvSpPr/>
                        <wps:spPr>
                          <a:xfrm>
                            <a:off x="3312668" y="502615"/>
                            <a:ext cx="22847" cy="91376"/>
                          </a:xfrm>
                          <a:custGeom>
                            <a:avLst/>
                            <a:gdLst/>
                            <a:ahLst/>
                            <a:cxnLst/>
                            <a:rect l="0" t="0" r="0" b="0"/>
                            <a:pathLst>
                              <a:path w="22847" h="91376">
                                <a:moveTo>
                                  <a:pt x="0" y="0"/>
                                </a:moveTo>
                                <a:lnTo>
                                  <a:pt x="22847" y="913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91" name="Shape 21691"/>
                        <wps:cNvSpPr/>
                        <wps:spPr>
                          <a:xfrm>
                            <a:off x="3319018" y="500075"/>
                            <a:ext cx="15227" cy="92646"/>
                          </a:xfrm>
                          <a:custGeom>
                            <a:avLst/>
                            <a:gdLst/>
                            <a:ahLst/>
                            <a:cxnLst/>
                            <a:rect l="0" t="0" r="0" b="0"/>
                            <a:pathLst>
                              <a:path w="15227" h="92646">
                                <a:moveTo>
                                  <a:pt x="0" y="0"/>
                                </a:moveTo>
                                <a:lnTo>
                                  <a:pt x="15227"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92" name="Shape 21692"/>
                        <wps:cNvSpPr/>
                        <wps:spPr>
                          <a:xfrm>
                            <a:off x="3327895" y="498805"/>
                            <a:ext cx="6350" cy="93916"/>
                          </a:xfrm>
                          <a:custGeom>
                            <a:avLst/>
                            <a:gdLst/>
                            <a:ahLst/>
                            <a:cxnLst/>
                            <a:rect l="0" t="0" r="0" b="0"/>
                            <a:pathLst>
                              <a:path w="6350" h="93916">
                                <a:moveTo>
                                  <a:pt x="0" y="0"/>
                                </a:moveTo>
                                <a:lnTo>
                                  <a:pt x="635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93" name="Shape 21693"/>
                        <wps:cNvSpPr/>
                        <wps:spPr>
                          <a:xfrm>
                            <a:off x="3335516" y="498805"/>
                            <a:ext cx="0" cy="93916"/>
                          </a:xfrm>
                          <a:custGeom>
                            <a:avLst/>
                            <a:gdLst/>
                            <a:ahLst/>
                            <a:cxnLst/>
                            <a:rect l="0" t="0" r="0" b="0"/>
                            <a:pathLst>
                              <a:path h="93916">
                                <a:moveTo>
                                  <a:pt x="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94" name="Shape 21694"/>
                        <wps:cNvSpPr/>
                        <wps:spPr>
                          <a:xfrm>
                            <a:off x="3335516" y="498805"/>
                            <a:ext cx="6350" cy="93916"/>
                          </a:xfrm>
                          <a:custGeom>
                            <a:avLst/>
                            <a:gdLst/>
                            <a:ahLst/>
                            <a:cxnLst/>
                            <a:rect l="0" t="0" r="0" b="0"/>
                            <a:pathLst>
                              <a:path w="6350" h="93916">
                                <a:moveTo>
                                  <a:pt x="635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95" name="Shape 21695"/>
                        <wps:cNvSpPr/>
                        <wps:spPr>
                          <a:xfrm>
                            <a:off x="3335516" y="500075"/>
                            <a:ext cx="15227" cy="92646"/>
                          </a:xfrm>
                          <a:custGeom>
                            <a:avLst/>
                            <a:gdLst/>
                            <a:ahLst/>
                            <a:cxnLst/>
                            <a:rect l="0" t="0" r="0" b="0"/>
                            <a:pathLst>
                              <a:path w="15227" h="92646">
                                <a:moveTo>
                                  <a:pt x="15227"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96" name="Shape 21696"/>
                        <wps:cNvSpPr/>
                        <wps:spPr>
                          <a:xfrm>
                            <a:off x="3335516" y="502615"/>
                            <a:ext cx="22847" cy="91376"/>
                          </a:xfrm>
                          <a:custGeom>
                            <a:avLst/>
                            <a:gdLst/>
                            <a:ahLst/>
                            <a:cxnLst/>
                            <a:rect l="0" t="0" r="0" b="0"/>
                            <a:pathLst>
                              <a:path w="22847" h="91376">
                                <a:moveTo>
                                  <a:pt x="22847" y="0"/>
                                </a:moveTo>
                                <a:lnTo>
                                  <a:pt x="0" y="913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697" name="Shape 21697"/>
                        <wps:cNvSpPr/>
                        <wps:spPr>
                          <a:xfrm>
                            <a:off x="822452" y="68529"/>
                            <a:ext cx="319849" cy="0"/>
                          </a:xfrm>
                          <a:custGeom>
                            <a:avLst/>
                            <a:gdLst/>
                            <a:ahLst/>
                            <a:cxnLst/>
                            <a:rect l="0" t="0" r="0" b="0"/>
                            <a:pathLst>
                              <a:path w="319849">
                                <a:moveTo>
                                  <a:pt x="0" y="0"/>
                                </a:moveTo>
                                <a:lnTo>
                                  <a:pt x="31984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698" name="Shape 21698"/>
                        <wps:cNvSpPr/>
                        <wps:spPr>
                          <a:xfrm>
                            <a:off x="1050912" y="68529"/>
                            <a:ext cx="91389" cy="22847"/>
                          </a:xfrm>
                          <a:custGeom>
                            <a:avLst/>
                            <a:gdLst/>
                            <a:ahLst/>
                            <a:cxnLst/>
                            <a:rect l="0" t="0" r="0" b="0"/>
                            <a:pathLst>
                              <a:path w="91389" h="22847">
                                <a:moveTo>
                                  <a:pt x="0" y="22847"/>
                                </a:moveTo>
                                <a:lnTo>
                                  <a:pt x="9138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699" name="Shape 21699"/>
                        <wps:cNvSpPr/>
                        <wps:spPr>
                          <a:xfrm>
                            <a:off x="1048372" y="68529"/>
                            <a:ext cx="92659" cy="15240"/>
                          </a:xfrm>
                          <a:custGeom>
                            <a:avLst/>
                            <a:gdLst/>
                            <a:ahLst/>
                            <a:cxnLst/>
                            <a:rect l="0" t="0" r="0" b="0"/>
                            <a:pathLst>
                              <a:path w="92659" h="15240">
                                <a:moveTo>
                                  <a:pt x="0" y="15240"/>
                                </a:moveTo>
                                <a:lnTo>
                                  <a:pt x="9265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700" name="Shape 21700"/>
                        <wps:cNvSpPr/>
                        <wps:spPr>
                          <a:xfrm>
                            <a:off x="1047115" y="68529"/>
                            <a:ext cx="93916" cy="6350"/>
                          </a:xfrm>
                          <a:custGeom>
                            <a:avLst/>
                            <a:gdLst/>
                            <a:ahLst/>
                            <a:cxnLst/>
                            <a:rect l="0" t="0" r="0" b="0"/>
                            <a:pathLst>
                              <a:path w="93916" h="6350">
                                <a:moveTo>
                                  <a:pt x="0" y="6350"/>
                                </a:moveTo>
                                <a:lnTo>
                                  <a:pt x="9391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701" name="Shape 21701"/>
                        <wps:cNvSpPr/>
                        <wps:spPr>
                          <a:xfrm>
                            <a:off x="1047115" y="68529"/>
                            <a:ext cx="93916" cy="0"/>
                          </a:xfrm>
                          <a:custGeom>
                            <a:avLst/>
                            <a:gdLst/>
                            <a:ahLst/>
                            <a:cxnLst/>
                            <a:rect l="0" t="0" r="0" b="0"/>
                            <a:pathLst>
                              <a:path w="93916">
                                <a:moveTo>
                                  <a:pt x="0" y="0"/>
                                </a:moveTo>
                                <a:lnTo>
                                  <a:pt x="9391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702" name="Shape 21702"/>
                        <wps:cNvSpPr/>
                        <wps:spPr>
                          <a:xfrm>
                            <a:off x="1047115" y="60922"/>
                            <a:ext cx="93916" cy="6350"/>
                          </a:xfrm>
                          <a:custGeom>
                            <a:avLst/>
                            <a:gdLst/>
                            <a:ahLst/>
                            <a:cxnLst/>
                            <a:rect l="0" t="0" r="0" b="0"/>
                            <a:pathLst>
                              <a:path w="93916" h="6350">
                                <a:moveTo>
                                  <a:pt x="0" y="0"/>
                                </a:moveTo>
                                <a:lnTo>
                                  <a:pt x="93916"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703" name="Shape 21703"/>
                        <wps:cNvSpPr/>
                        <wps:spPr>
                          <a:xfrm>
                            <a:off x="1048372" y="52032"/>
                            <a:ext cx="92659" cy="15240"/>
                          </a:xfrm>
                          <a:custGeom>
                            <a:avLst/>
                            <a:gdLst/>
                            <a:ahLst/>
                            <a:cxnLst/>
                            <a:rect l="0" t="0" r="0" b="0"/>
                            <a:pathLst>
                              <a:path w="92659" h="15240">
                                <a:moveTo>
                                  <a:pt x="0" y="0"/>
                                </a:moveTo>
                                <a:lnTo>
                                  <a:pt x="92659" y="1524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1704" name="Shape 21704"/>
                        <wps:cNvSpPr/>
                        <wps:spPr>
                          <a:xfrm>
                            <a:off x="1050912" y="45694"/>
                            <a:ext cx="91389" cy="22835"/>
                          </a:xfrm>
                          <a:custGeom>
                            <a:avLst/>
                            <a:gdLst/>
                            <a:ahLst/>
                            <a:cxnLst/>
                            <a:rect l="0" t="0" r="0" b="0"/>
                            <a:pathLst>
                              <a:path w="91389" h="22835">
                                <a:moveTo>
                                  <a:pt x="0" y="0"/>
                                </a:moveTo>
                                <a:lnTo>
                                  <a:pt x="91389" y="2283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0038" style="width:359.78pt;height:82.749pt;mso-position-horizontal-relative:char;mso-position-vertical-relative:line" coordsize="45692,10509">
                <v:rect id="Rectangle 21564" style="position:absolute;width:8093;height:1249;left:3807;top:769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databuffer1</w:t>
                        </w:r>
                      </w:p>
                    </w:txbxContent>
                  </v:textbox>
                </v:rect>
                <v:shape id="Shape 21565" style="position:absolute;width:0;height:4569;left:0;top:5939;" coordsize="0,456921" path="m0,456921l0,0">
                  <v:stroke weight="0.667pt" endcap="flat" joinstyle="miter" miterlimit="10" on="true" color="#eb008b"/>
                  <v:fill on="false" color="#000000" opacity="0"/>
                </v:shape>
                <v:shape id="Shape 21566" style="position:absolute;width:13707;height:0;left:0;top:5939;" coordsize="1370762,0" path="m0,0l1370762,0">
                  <v:stroke weight="0.667pt" endcap="flat" joinstyle="miter" miterlimit="10" on="true" color="#eb008b"/>
                  <v:fill on="false" color="#000000" opacity="0"/>
                </v:shape>
                <v:shape id="Shape 21567" style="position:absolute;width:0;height:4569;left:13707;top:5939;" coordsize="0,456921" path="m0,0l0,456921">
                  <v:stroke weight="0.667pt" endcap="flat" joinstyle="miter" miterlimit="10" on="true" color="#eb008b"/>
                  <v:fill on="false" color="#000000" opacity="0"/>
                </v:shape>
                <v:shape id="Shape 21568" style="position:absolute;width:13707;height:0;left:0;top:10509;" coordsize="1370762,0" path="m1370762,0l0,0">
                  <v:stroke weight="0.667pt" endcap="flat" joinstyle="miter" miterlimit="10" on="true" color="#eb008b"/>
                  <v:fill on="false" color="#000000" opacity="0"/>
                </v:shape>
                <v:rect id="Rectangle 21569" style="position:absolute;width:8093;height:1249;left:19799;top:769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databuffer2</w:t>
                        </w:r>
                      </w:p>
                    </w:txbxContent>
                  </v:textbox>
                </v:rect>
                <v:shape id="Shape 21570" style="position:absolute;width:0;height:4569;left:15992;top:5939;" coordsize="0,456921" path="m0,456921l0,0">
                  <v:stroke weight="0.667pt" endcap="flat" joinstyle="miter" miterlimit="10" on="true" color="#eb008b"/>
                  <v:fill on="false" color="#000000" opacity="0"/>
                </v:shape>
                <v:shape id="Shape 21571" style="position:absolute;width:13707;height:0;left:15992;top:5939;" coordsize="1370762,0" path="m0,0l1370762,0">
                  <v:stroke weight="0.667pt" endcap="flat" joinstyle="miter" miterlimit="10" on="true" color="#eb008b"/>
                  <v:fill on="false" color="#000000" opacity="0"/>
                </v:shape>
                <v:shape id="Shape 21572" style="position:absolute;width:0;height:4569;left:29699;top:5939;" coordsize="0,456921" path="m0,0l0,456921">
                  <v:stroke weight="0.667pt" endcap="flat" joinstyle="miter" miterlimit="10" on="true" color="#eb008b"/>
                  <v:fill on="false" color="#000000" opacity="0"/>
                </v:shape>
                <v:shape id="Shape 21573" style="position:absolute;width:13707;height:0;left:15992;top:10509;" coordsize="1370762,0" path="m1370762,0l0,0">
                  <v:stroke weight="0.667pt" endcap="flat" joinstyle="miter" miterlimit="10" on="true" color="#eb008b"/>
                  <v:fill on="false" color="#000000" opacity="0"/>
                </v:shape>
                <v:rect id="Rectangle 21574" style="position:absolute;width:8093;height:1249;left:35792;top:769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databuffer3</w:t>
                        </w:r>
                      </w:p>
                    </w:txbxContent>
                  </v:textbox>
                </v:rect>
                <v:shape id="Shape 21575" style="position:absolute;width:0;height:4569;left:31984;top:5939;" coordsize="0,456921" path="m0,456921l0,0">
                  <v:stroke weight="0.667pt" endcap="flat" joinstyle="miter" miterlimit="10" on="true" color="#eb008b"/>
                  <v:fill on="false" color="#000000" opacity="0"/>
                </v:shape>
                <v:shape id="Shape 21576" style="position:absolute;width:13707;height:0;left:31984;top:5939;" coordsize="1370762,0" path="m0,0l1370762,0">
                  <v:stroke weight="0.667pt" endcap="flat" joinstyle="miter" miterlimit="10" on="true" color="#eb008b"/>
                  <v:fill on="false" color="#000000" opacity="0"/>
                </v:shape>
                <v:shape id="Shape 21577" style="position:absolute;width:0;height:4569;left:45692;top:5939;" coordsize="0,456921" path="m0,0l0,456921">
                  <v:stroke weight="0.667pt" endcap="flat" joinstyle="miter" miterlimit="10" on="true" color="#eb008b"/>
                  <v:fill on="false" color="#000000" opacity="0"/>
                </v:shape>
                <v:shape id="Shape 21578" style="position:absolute;width:13707;height:0;left:31984;top:10509;" coordsize="1370762,0" path="m1370762,0l0,0">
                  <v:stroke weight="0.667pt" endcap="flat" joinstyle="miter" miterlimit="10" on="true" color="#eb008b"/>
                  <v:fill on="false" color="#000000" opacity="0"/>
                </v:shape>
                <v:shape id="Shape 21579" style="position:absolute;width:0;height:1370;left:20104;top:0;" coordsize="0,137071" path="m0,137071l0,0">
                  <v:stroke weight="0.667pt" endcap="flat" joinstyle="miter" miterlimit="10" on="true" color="#eb008b"/>
                  <v:fill on="false" color="#000000" opacity="0"/>
                </v:shape>
                <v:shape id="Shape 21580" style="position:absolute;width:5483;height:0;left:20104;top:0;" coordsize="548310,0" path="m0,0l548310,0">
                  <v:stroke weight="0.667pt" endcap="flat" joinstyle="miter" miterlimit="10" on="true" color="#eb008b"/>
                  <v:fill on="false" color="#000000" opacity="0"/>
                </v:shape>
                <v:shape id="Shape 21581" style="position:absolute;width:0;height:1370;left:25587;top:0;" coordsize="0,137071" path="m0,0l0,137071">
                  <v:stroke weight="0.667pt" endcap="flat" joinstyle="miter" miterlimit="10" on="true" color="#eb008b"/>
                  <v:fill on="false" color="#000000" opacity="0"/>
                </v:shape>
                <v:shape id="Shape 21582" style="position:absolute;width:5483;height:0;left:20104;top:1370;" coordsize="548310,0" path="m548310,0l0,0">
                  <v:stroke weight="0.667pt" endcap="flat" joinstyle="miter" miterlimit="10" on="true" color="#eb008b"/>
                  <v:fill on="false" color="#000000" opacity="0"/>
                </v:shape>
                <v:shape id="Shape 21583" style="position:absolute;width:0;height:1370;left:11879;top:0;" coordsize="0,137071" path="m0,137071l0,0">
                  <v:stroke weight="0.667pt" endcap="flat" joinstyle="miter" miterlimit="10" on="true" color="#eb008b"/>
                  <v:fill on="false" color="#000000" opacity="0"/>
                </v:shape>
                <v:shape id="Shape 21584" style="position:absolute;width:5482;height:0;left:11879;top:0;" coordsize="548297,0" path="m0,0l548297,0">
                  <v:stroke weight="0.667pt" endcap="flat" joinstyle="miter" miterlimit="10" on="true" color="#eb008b"/>
                  <v:fill on="false" color="#000000" opacity="0"/>
                </v:shape>
                <v:shape id="Shape 21585" style="position:absolute;width:0;height:1370;left:17362;top:0;" coordsize="0,137071" path="m0,0l0,137071">
                  <v:stroke weight="0.667pt" endcap="flat" joinstyle="miter" miterlimit="10" on="true" color="#eb008b"/>
                  <v:fill on="false" color="#000000" opacity="0"/>
                </v:shape>
                <v:shape id="Shape 21586" style="position:absolute;width:5482;height:0;left:11879;top:1370;" coordsize="548297,0" path="m548297,0l0,0">
                  <v:stroke weight="0.667pt" endcap="flat" joinstyle="miter" miterlimit="10" on="true" color="#eb008b"/>
                  <v:fill on="false" color="#000000" opacity="0"/>
                </v:shape>
                <v:shape id="Shape 21587" style="position:absolute;width:0;height:1370;left:28329;top:0;" coordsize="0,137071" path="m0,137071l0,0">
                  <v:stroke weight="0.667pt" endcap="flat" joinstyle="miter" miterlimit="10" on="true" color="#eb008b"/>
                  <v:fill on="false" color="#000000" opacity="0"/>
                </v:shape>
                <v:shape id="Shape 21588" style="position:absolute;width:5483;height:0;left:28329;top:0;" coordsize="548310,0" path="m0,0l548310,0">
                  <v:stroke weight="0.667pt" endcap="flat" joinstyle="miter" miterlimit="10" on="true" color="#eb008b"/>
                  <v:fill on="false" color="#000000" opacity="0"/>
                </v:shape>
                <v:shape id="Shape 21589" style="position:absolute;width:0;height:1370;left:33812;top:0;" coordsize="0,137071" path="m0,0l0,137071">
                  <v:stroke weight="0.667pt" endcap="flat" joinstyle="miter" miterlimit="10" on="true" color="#eb008b"/>
                  <v:fill on="false" color="#000000" opacity="0"/>
                </v:shape>
                <v:shape id="Shape 21590" style="position:absolute;width:5483;height:0;left:28329;top:1370;" coordsize="548310,0" path="m548310,0l0,0">
                  <v:stroke weight="0.667pt" endcap="flat" joinstyle="miter" miterlimit="10" on="true" color="#eb008b"/>
                  <v:fill on="false" color="#000000" opacity="0"/>
                </v:shape>
                <v:shape id="Shape 21591" style="position:absolute;width:0;height:1370;left:14621;top:0;" coordsize="0,137071" path="m0,0l0,137071">
                  <v:stroke weight="0.417pt" endcap="flat" joinstyle="miter" miterlimit="10" on="true" color="#eb008b"/>
                  <v:fill on="false" color="#000000" opacity="0"/>
                </v:shape>
                <v:shape id="Shape 21592" style="position:absolute;width:0;height:1370;left:22846;top:0;" coordsize="0,137071" path="m0,0l0,137071">
                  <v:stroke weight="0.417pt" endcap="flat" joinstyle="miter" miterlimit="10" on="true" color="#eb008b"/>
                  <v:fill on="false" color="#000000" opacity="0"/>
                </v:shape>
                <v:shape id="Shape 21593" style="position:absolute;width:0;height:1370;left:31070;top:0;" coordsize="0,137071" path="m0,0l0,137071">
                  <v:stroke weight="0.417pt" endcap="flat" joinstyle="miter" miterlimit="10" on="true" color="#eb008b"/>
                  <v:fill on="false" color="#000000" opacity="0"/>
                </v:shape>
                <v:shape id="Shape 21594" style="position:absolute;width:0;height:1370;left:11879;top:0;" coordsize="0,137071" path="m0,137071l0,0">
                  <v:stroke weight="0.667pt" endcap="flat" joinstyle="miter" miterlimit="10" on="true" color="#eb008b"/>
                  <v:fill on="false" color="#000000" opacity="0"/>
                </v:shape>
                <v:shape id="Shape 21595" style="position:absolute;width:1370;height:0;left:11879;top:0;" coordsize="137071,0" path="m0,0l137071,0">
                  <v:stroke weight="0.667pt" endcap="flat" joinstyle="miter" miterlimit="10" on="true" color="#eb008b"/>
                  <v:fill on="false" color="#000000" opacity="0"/>
                </v:shape>
                <v:shape id="Shape 21596" style="position:absolute;width:0;height:1370;left:13250;top:0;" coordsize="0,137071" path="m0,0l0,137071">
                  <v:stroke weight="0.667pt" endcap="flat" joinstyle="miter" miterlimit="10" on="true" color="#eb008b"/>
                  <v:fill on="false" color="#000000" opacity="0"/>
                </v:shape>
                <v:shape id="Shape 21597" style="position:absolute;width:1370;height:0;left:11879;top:1370;" coordsize="137071,0" path="m137071,0l0,0">
                  <v:stroke weight="0.667pt" endcap="flat" joinstyle="miter" miterlimit="10" on="true" color="#eb008b"/>
                  <v:fill on="false" color="#000000" opacity="0"/>
                </v:shape>
                <v:shape id="Shape 21598" style="position:absolute;width:0;height:1370;left:13250;top:0;" coordsize="0,137071" path="m0,137071l0,0">
                  <v:stroke weight="0.667pt" endcap="flat" joinstyle="miter" miterlimit="10" on="true" color="#eb008b"/>
                  <v:fill on="false" color="#000000" opacity="0"/>
                </v:shape>
                <v:shape id="Shape 21599" style="position:absolute;width:1370;height:0;left:13250;top:0;" coordsize="137071,0" path="m0,0l137071,0">
                  <v:stroke weight="0.667pt" endcap="flat" joinstyle="miter" miterlimit="10" on="true" color="#eb008b"/>
                  <v:fill on="false" color="#000000" opacity="0"/>
                </v:shape>
                <v:shape id="Shape 21600" style="position:absolute;width:0;height:1370;left:14621;top:0;" coordsize="0,137071" path="m0,0l0,137071">
                  <v:stroke weight="0.667pt" endcap="flat" joinstyle="miter" miterlimit="10" on="true" color="#eb008b"/>
                  <v:fill on="false" color="#000000" opacity="0"/>
                </v:shape>
                <v:shape id="Shape 21601" style="position:absolute;width:1370;height:0;left:13250;top:1370;" coordsize="137071,0" path="m137071,0l0,0">
                  <v:stroke weight="0.667pt" endcap="flat" joinstyle="miter" miterlimit="10" on="true" color="#eb008b"/>
                  <v:fill on="false" color="#000000" opacity="0"/>
                </v:shape>
                <v:shape id="Shape 21602" style="position:absolute;width:0;height:1370;left:14621;top:0;" coordsize="0,137071" path="m0,137071l0,0">
                  <v:stroke weight="0.667pt" endcap="flat" joinstyle="miter" miterlimit="10" on="true" color="#eb008b"/>
                  <v:fill on="false" color="#000000" opacity="0"/>
                </v:shape>
                <v:shape id="Shape 21603" style="position:absolute;width:1370;height:0;left:14621;top:0;" coordsize="137084,0" path="m0,0l137084,0">
                  <v:stroke weight="0.667pt" endcap="flat" joinstyle="miter" miterlimit="10" on="true" color="#eb008b"/>
                  <v:fill on="false" color="#000000" opacity="0"/>
                </v:shape>
                <v:shape id="Shape 21604" style="position:absolute;width:0;height:1370;left:15992;top:0;" coordsize="0,137071" path="m0,0l0,137071">
                  <v:stroke weight="0.667pt" endcap="flat" joinstyle="miter" miterlimit="10" on="true" color="#eb008b"/>
                  <v:fill on="false" color="#000000" opacity="0"/>
                </v:shape>
                <v:shape id="Shape 21605" style="position:absolute;width:1370;height:0;left:14621;top:1370;" coordsize="137084,0" path="m137084,0l0,0">
                  <v:stroke weight="0.667pt" endcap="flat" joinstyle="miter" miterlimit="10" on="true" color="#eb008b"/>
                  <v:fill on="false" color="#000000" opacity="0"/>
                </v:shape>
                <v:shape id="Shape 21606" style="position:absolute;width:0;height:1370;left:15992;top:0;" coordsize="0,137071" path="m0,137071l0,0">
                  <v:stroke weight="0.667pt" endcap="flat" joinstyle="miter" miterlimit="10" on="true" color="#eb008b"/>
                  <v:fill on="false" color="#000000" opacity="0"/>
                </v:shape>
                <v:shape id="Shape 21607" style="position:absolute;width:1370;height:0;left:15992;top:0;" coordsize="137071,0" path="m0,0l137071,0">
                  <v:stroke weight="0.667pt" endcap="flat" joinstyle="miter" miterlimit="10" on="true" color="#eb008b"/>
                  <v:fill on="false" color="#000000" opacity="0"/>
                </v:shape>
                <v:shape id="Shape 21608" style="position:absolute;width:0;height:1370;left:17362;top:0;" coordsize="0,137071" path="m0,0l0,137071">
                  <v:stroke weight="0.667pt" endcap="flat" joinstyle="miter" miterlimit="10" on="true" color="#eb008b"/>
                  <v:fill on="false" color="#000000" opacity="0"/>
                </v:shape>
                <v:shape id="Shape 21609" style="position:absolute;width:1370;height:0;left:15992;top:1370;" coordsize="137071,0" path="m137071,0l0,0">
                  <v:stroke weight="0.667pt" endcap="flat" joinstyle="miter" miterlimit="10" on="true" color="#eb008b"/>
                  <v:fill on="false" color="#000000" opacity="0"/>
                </v:shape>
                <v:shape id="Shape 21610" style="position:absolute;width:0;height:1370;left:20104;top:0;" coordsize="0,137071" path="m0,137071l0,0">
                  <v:stroke weight="0.667pt" endcap="flat" joinstyle="miter" miterlimit="10" on="true" color="#eb008b"/>
                  <v:fill on="false" color="#000000" opacity="0"/>
                </v:shape>
                <v:shape id="Shape 21611" style="position:absolute;width:1370;height:0;left:20104;top:0;" coordsize="137071,0" path="m0,0l137071,0">
                  <v:stroke weight="0.667pt" endcap="flat" joinstyle="miter" miterlimit="10" on="true" color="#eb008b"/>
                  <v:fill on="false" color="#000000" opacity="0"/>
                </v:shape>
                <v:shape id="Shape 21612" style="position:absolute;width:0;height:1370;left:21475;top:0;" coordsize="0,137071" path="m0,0l0,137071">
                  <v:stroke weight="0.667pt" endcap="flat" joinstyle="miter" miterlimit="10" on="true" color="#eb008b"/>
                  <v:fill on="false" color="#000000" opacity="0"/>
                </v:shape>
                <v:shape id="Shape 21613" style="position:absolute;width:1370;height:0;left:20104;top:1370;" coordsize="137071,0" path="m137071,0l0,0">
                  <v:stroke weight="0.667pt" endcap="flat" joinstyle="miter" miterlimit="10" on="true" color="#eb008b"/>
                  <v:fill on="false" color="#000000" opacity="0"/>
                </v:shape>
                <v:shape id="Shape 21614" style="position:absolute;width:0;height:1370;left:21475;top:0;" coordsize="0,137071" path="m0,137071l0,0">
                  <v:stroke weight="0.667pt" endcap="flat" joinstyle="miter" miterlimit="10" on="true" color="#eb008b"/>
                  <v:fill on="false" color="#000000" opacity="0"/>
                </v:shape>
                <v:shape id="Shape 21615" style="position:absolute;width:1370;height:0;left:21475;top:0;" coordsize="137084,0" path="m0,0l137084,0">
                  <v:stroke weight="0.667pt" endcap="flat" joinstyle="miter" miterlimit="10" on="true" color="#eb008b"/>
                  <v:fill on="false" color="#000000" opacity="0"/>
                </v:shape>
                <v:shape id="Shape 21616" style="position:absolute;width:0;height:1370;left:22846;top:0;" coordsize="0,137071" path="m0,0l0,137071">
                  <v:stroke weight="0.667pt" endcap="flat" joinstyle="miter" miterlimit="10" on="true" color="#eb008b"/>
                  <v:fill on="false" color="#000000" opacity="0"/>
                </v:shape>
                <v:shape id="Shape 21617" style="position:absolute;width:1370;height:0;left:21475;top:1370;" coordsize="137084,0" path="m137084,0l0,0">
                  <v:stroke weight="0.667pt" endcap="flat" joinstyle="miter" miterlimit="10" on="true" color="#eb008b"/>
                  <v:fill on="false" color="#000000" opacity="0"/>
                </v:shape>
                <v:shape id="Shape 21618" style="position:absolute;width:0;height:1370;left:22846;top:0;" coordsize="0,137071" path="m0,137071l0,0">
                  <v:stroke weight="0.667pt" endcap="flat" joinstyle="miter" miterlimit="10" on="true" color="#eb008b"/>
                  <v:fill on="false" color="#000000" opacity="0"/>
                </v:shape>
                <v:shape id="Shape 21619" style="position:absolute;width:1370;height:0;left:22846;top:0;" coordsize="137071,0" path="m0,0l137071,0">
                  <v:stroke weight="0.667pt" endcap="flat" joinstyle="miter" miterlimit="10" on="true" color="#eb008b"/>
                  <v:fill on="false" color="#000000" opacity="0"/>
                </v:shape>
                <v:shape id="Shape 21620" style="position:absolute;width:0;height:1370;left:24216;top:0;" coordsize="0,137071" path="m0,0l0,137071">
                  <v:stroke weight="0.667pt" endcap="flat" joinstyle="miter" miterlimit="10" on="true" color="#eb008b"/>
                  <v:fill on="false" color="#000000" opacity="0"/>
                </v:shape>
                <v:shape id="Shape 21621" style="position:absolute;width:1370;height:0;left:22846;top:1370;" coordsize="137071,0" path="m137071,0l0,0">
                  <v:stroke weight="0.667pt" endcap="flat" joinstyle="miter" miterlimit="10" on="true" color="#eb008b"/>
                  <v:fill on="false" color="#000000" opacity="0"/>
                </v:shape>
                <v:shape id="Shape 21622" style="position:absolute;width:0;height:1370;left:24216;top:0;" coordsize="0,137071" path="m0,137071l0,0">
                  <v:stroke weight="0.667pt" endcap="flat" joinstyle="miter" miterlimit="10" on="true" color="#eb008b"/>
                  <v:fill on="false" color="#000000" opacity="0"/>
                </v:shape>
                <v:shape id="Shape 21623" style="position:absolute;width:1370;height:0;left:24216;top:0;" coordsize="137084,0" path="m0,0l137084,0">
                  <v:stroke weight="0.667pt" endcap="flat" joinstyle="miter" miterlimit="10" on="true" color="#eb008b"/>
                  <v:fill on="false" color="#000000" opacity="0"/>
                </v:shape>
                <v:shape id="Shape 21624" style="position:absolute;width:0;height:1370;left:25587;top:0;" coordsize="0,137071" path="m0,0l0,137071">
                  <v:stroke weight="0.667pt" endcap="flat" joinstyle="miter" miterlimit="10" on="true" color="#eb008b"/>
                  <v:fill on="false" color="#000000" opacity="0"/>
                </v:shape>
                <v:shape id="Shape 21625" style="position:absolute;width:1370;height:0;left:24216;top:1370;" coordsize="137084,0" path="m137084,0l0,0">
                  <v:stroke weight="0.667pt" endcap="flat" joinstyle="miter" miterlimit="10" on="true" color="#eb008b"/>
                  <v:fill on="false" color="#000000" opacity="0"/>
                </v:shape>
                <v:shape id="Shape 21626" style="position:absolute;width:0;height:1370;left:28329;top:0;" coordsize="0,137071" path="m0,137071l0,0">
                  <v:stroke weight="0.667pt" endcap="flat" joinstyle="miter" miterlimit="10" on="true" color="#eb008b"/>
                  <v:fill on="false" color="#000000" opacity="0"/>
                </v:shape>
                <v:shape id="Shape 21627" style="position:absolute;width:1370;height:0;left:28329;top:0;" coordsize="137084,0" path="m0,0l137084,0">
                  <v:stroke weight="0.667pt" endcap="flat" joinstyle="miter" miterlimit="10" on="true" color="#eb008b"/>
                  <v:fill on="false" color="#000000" opacity="0"/>
                </v:shape>
                <v:shape id="Shape 21628" style="position:absolute;width:0;height:1370;left:29699;top:0;" coordsize="0,137071" path="m0,0l0,137071">
                  <v:stroke weight="0.667pt" endcap="flat" joinstyle="miter" miterlimit="10" on="true" color="#eb008b"/>
                  <v:fill on="false" color="#000000" opacity="0"/>
                </v:shape>
                <v:shape id="Shape 21629" style="position:absolute;width:1370;height:0;left:28329;top:1370;" coordsize="137084,0" path="m137084,0l0,0">
                  <v:stroke weight="0.667pt" endcap="flat" joinstyle="miter" miterlimit="10" on="true" color="#eb008b"/>
                  <v:fill on="false" color="#000000" opacity="0"/>
                </v:shape>
                <v:shape id="Shape 21630" style="position:absolute;width:0;height:1370;left:29699;top:0;" coordsize="0,137071" path="m0,137071l0,0">
                  <v:stroke weight="0.667pt" endcap="flat" joinstyle="miter" miterlimit="10" on="true" color="#eb008b"/>
                  <v:fill on="false" color="#000000" opacity="0"/>
                </v:shape>
                <v:shape id="Shape 21631" style="position:absolute;width:1370;height:0;left:29699;top:0;" coordsize="137071,0" path="m0,0l137071,0">
                  <v:stroke weight="0.667pt" endcap="flat" joinstyle="miter" miterlimit="10" on="true" color="#eb008b"/>
                  <v:fill on="false" color="#000000" opacity="0"/>
                </v:shape>
                <v:shape id="Shape 21632" style="position:absolute;width:0;height:1370;left:31070;top:0;" coordsize="0,137071" path="m0,0l0,137071">
                  <v:stroke weight="0.667pt" endcap="flat" joinstyle="miter" miterlimit="10" on="true" color="#eb008b"/>
                  <v:fill on="false" color="#000000" opacity="0"/>
                </v:shape>
                <v:shape id="Shape 21633" style="position:absolute;width:1370;height:0;left:29699;top:1370;" coordsize="137071,0" path="m137071,0l0,0">
                  <v:stroke weight="0.667pt" endcap="flat" joinstyle="miter" miterlimit="10" on="true" color="#eb008b"/>
                  <v:fill on="false" color="#000000" opacity="0"/>
                </v:shape>
                <v:shape id="Shape 21634" style="position:absolute;width:0;height:1370;left:31070;top:0;" coordsize="0,137071" path="m0,137071l0,0">
                  <v:stroke weight="0.667pt" endcap="flat" joinstyle="miter" miterlimit="10" on="true" color="#eb008b"/>
                  <v:fill on="false" color="#000000" opacity="0"/>
                </v:shape>
                <v:shape id="Shape 21635" style="position:absolute;width:1370;height:0;left:31070;top:0;" coordsize="137071,0" path="m0,0l137071,0">
                  <v:stroke weight="0.667pt" endcap="flat" joinstyle="miter" miterlimit="10" on="true" color="#eb008b"/>
                  <v:fill on="false" color="#000000" opacity="0"/>
                </v:shape>
                <v:shape id="Shape 21636" style="position:absolute;width:0;height:1370;left:32441;top:0;" coordsize="0,137071" path="m0,0l0,137071">
                  <v:stroke weight="0.667pt" endcap="flat" joinstyle="miter" miterlimit="10" on="true" color="#eb008b"/>
                  <v:fill on="false" color="#000000" opacity="0"/>
                </v:shape>
                <v:shape id="Shape 21637" style="position:absolute;width:1370;height:0;left:31070;top:1370;" coordsize="137071,0" path="m137071,0l0,0">
                  <v:stroke weight="0.667pt" endcap="flat" joinstyle="miter" miterlimit="10" on="true" color="#eb008b"/>
                  <v:fill on="false" color="#000000" opacity="0"/>
                </v:shape>
                <v:rect id="Rectangle 44459" style="position:absolute;width:2900;height:1093;left:28697;top:225;"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R61</w:t>
                        </w:r>
                      </w:p>
                    </w:txbxContent>
                  </v:textbox>
                </v:rect>
                <v:rect id="Rectangle 44458" style="position:absolute;width:3035;height:1093;left:20371;top:225;"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W29</w:t>
                        </w:r>
                      </w:p>
                    </w:txbxContent>
                  </v:textbox>
                </v:rect>
                <v:rect id="Rectangle 44457" style="position:absolute;width:2900;height:1093;left:12247;top:225;"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R17</w:t>
                        </w:r>
                      </w:p>
                    </w:txbxContent>
                  </v:textbox>
                </v:rect>
                <v:shape id="Shape 21639" style="position:absolute;width:329;height:685;left:32771;top:342;" coordsize="32994,68542" path="m0,68542l32994,0">
                  <v:stroke weight="0.832pt" endcap="flat" joinstyle="miter" miterlimit="10" on="true" color="#eb008b"/>
                  <v:fill on="false" color="#000000" opacity="0"/>
                </v:shape>
                <v:shape id="Shape 21640" style="position:absolute;width:330;height:685;left:33126;top:329;" coordsize="33007,68542" path="m0,0l33007,68542">
                  <v:stroke weight="0.832pt" endcap="flat" joinstyle="miter" miterlimit="10" on="true" color="#eb008b"/>
                  <v:fill on="false" color="#000000" opacity="0"/>
                </v:shape>
                <v:shape id="Shape 21641" style="position:absolute;width:25;height:25;left:15280;top:672;" coordsize="2540,2527" path="m2540,1257c2540,572,1968,0,1270,0c571,0,0,572,0,1257c0,1956,571,2527,1270,2527c1968,2527,2540,1956,2540,1257">
                  <v:stroke weight="0.667pt" endcap="flat" joinstyle="miter" miterlimit="10" on="true" color="#eb008b"/>
                  <v:fill on="false" color="#000000" opacity="0"/>
                </v:shape>
                <v:shape id="Shape 21642" style="position:absolute;width:355;height:355;left:15115;top:506;" coordsize="35535,35547" path="m35535,17767c35535,7963,27585,0,17767,0c7963,0,0,7963,0,17767c0,27584,7963,35547,17767,35547c27585,35547,35535,27584,35535,17767">
                  <v:stroke weight="0.999pt" endcap="flat" joinstyle="miter" miterlimit="10" on="true" color="#eb008b"/>
                  <v:fill on="false" color="#000000" opacity="0"/>
                </v:shape>
                <v:shape id="Shape 21643" style="position:absolute;width:25;height:25;left:16651;top:672;" coordsize="2540,2527" path="m2540,1257c2540,572,1968,0,1270,0c571,0,0,572,0,1257c0,1956,571,2527,1270,2527c1968,2527,2540,1956,2540,1257">
                  <v:stroke weight="0.667pt" endcap="flat" joinstyle="miter" miterlimit="10" on="true" color="#eb008b"/>
                  <v:fill on="false" color="#000000" opacity="0"/>
                </v:shape>
                <v:shape id="Shape 21644" style="position:absolute;width:355;height:355;left:16486;top:506;" coordsize="35547,35547" path="m35547,17767c35547,7963,27585,0,17780,0c7963,0,0,7963,0,17767c0,27584,7963,35547,17780,35547c27585,35547,35547,27584,35547,17767">
                  <v:stroke weight="0.999pt" endcap="flat" joinstyle="miter" miterlimit="10" on="true" color="#eb008b"/>
                  <v:fill on="false" color="#000000" opacity="0"/>
                </v:shape>
                <v:shape id="Shape 21645" style="position:absolute;width:25;height:25;left:23505;top:672;" coordsize="2527,2527" path="m2527,1257c2527,572,1968,0,1270,0c571,0,0,572,0,1257c0,1956,571,2527,1270,2527c1968,2527,2527,1956,2527,1257">
                  <v:stroke weight="0.667pt" endcap="flat" joinstyle="miter" miterlimit="10" on="true" color="#eb008b"/>
                  <v:fill on="false" color="#000000" opacity="0"/>
                </v:shape>
                <v:shape id="Shape 21646" style="position:absolute;width:355;height:355;left:23340;top:506;" coordsize="35547,35547" path="m35547,17767c35547,7963,27584,0,17780,0c7963,0,0,7963,0,17767c0,27584,7963,35547,17780,35547c27584,35547,35547,27584,35547,17767">
                  <v:stroke weight="0.999pt" endcap="flat" joinstyle="miter" miterlimit="10" on="true" color="#eb008b"/>
                  <v:fill on="false" color="#000000" opacity="0"/>
                </v:shape>
                <v:shape id="Shape 21647" style="position:absolute;width:25;height:25;left:24876;top:672;" coordsize="2540,2527" path="m2540,1257c2540,572,1968,0,1270,0c571,0,0,572,0,1257c0,1956,571,2527,1270,2527c1968,2527,2540,1956,2540,1257">
                  <v:stroke weight="0.667pt" endcap="flat" joinstyle="miter" miterlimit="10" on="true" color="#eb008b"/>
                  <v:fill on="false" color="#000000" opacity="0"/>
                </v:shape>
                <v:shape id="Shape 21648" style="position:absolute;width:355;height:355;left:24711;top:506;" coordsize="35535,35547" path="m35535,17767c35535,7963,27572,0,17767,0c7950,0,0,7963,0,17767c0,27584,7950,35547,17767,35547c27572,35547,35535,27584,35535,17767">
                  <v:stroke weight="0.999pt" endcap="flat" joinstyle="miter" miterlimit="10" on="true" color="#eb008b"/>
                  <v:fill on="false" color="#000000" opacity="0"/>
                </v:shape>
                <v:shape id="Shape 21649" style="position:absolute;width:25;height:25;left:31729;top:672;" coordsize="2540,2527" path="m2540,1257c2540,572,1968,0,1270,0c572,0,0,572,0,1257c0,1956,572,2527,1270,2527c1968,2527,2540,1956,2540,1257">
                  <v:stroke weight="0.667pt" endcap="flat" joinstyle="miter" miterlimit="10" on="true" color="#eb008b"/>
                  <v:fill on="false" color="#000000" opacity="0"/>
                </v:shape>
                <v:shape id="Shape 21650" style="position:absolute;width:355;height:355;left:31564;top:506;" coordsize="35535,35547" path="m35535,17767c35535,7963,27572,0,17768,0c7950,0,0,7963,0,17767c0,27584,7950,35547,17768,35547c27572,35547,35535,27584,35535,17767">
                  <v:stroke weight="0.999pt" endcap="flat" joinstyle="miter" miterlimit="10" on="true" color="#eb008b"/>
                  <v:fill on="false" color="#000000" opacity="0"/>
                </v:shape>
                <v:shape id="Shape 21651" style="position:absolute;width:3426;height:0;left:16677;top:685;" coordsize="342684,0" path="m0,0l342684,0">
                  <v:stroke weight="0.667pt" endcap="flat" joinstyle="miter" miterlimit="10" on="true" color="#eb008b"/>
                  <v:fill on="false" color="#000000" opacity="0"/>
                </v:shape>
                <v:shape id="Shape 21652" style="position:absolute;width:913;height:228;left:19190;top:685;" coordsize="91389,22847" path="m0,22847l91389,0">
                  <v:stroke weight="0.667pt" endcap="flat" joinstyle="miter" miterlimit="10" on="true" color="#eb008b"/>
                  <v:fill on="false" color="#000000" opacity="0"/>
                </v:shape>
                <v:shape id="Shape 21653" style="position:absolute;width:926;height:152;left:19165;top:685;" coordsize="92646,15240" path="m0,15240l92646,0">
                  <v:stroke weight="0.667pt" endcap="flat" joinstyle="miter" miterlimit="10" on="true" color="#eb008b"/>
                  <v:fill on="false" color="#000000" opacity="0"/>
                </v:shape>
                <v:shape id="Shape 21654" style="position:absolute;width:939;height:63;left:19152;top:685;" coordsize="93916,6350" path="m0,6350l93916,0">
                  <v:stroke weight="0.667pt" endcap="flat" joinstyle="miter" miterlimit="10" on="true" color="#eb008b"/>
                  <v:fill on="false" color="#000000" opacity="0"/>
                </v:shape>
                <v:shape id="Shape 21655" style="position:absolute;width:939;height:0;left:19152;top:685;" coordsize="93916,0" path="m0,0l93916,0">
                  <v:stroke weight="0.667pt" endcap="flat" joinstyle="miter" miterlimit="10" on="true" color="#eb008b"/>
                  <v:fill on="false" color="#000000" opacity="0"/>
                </v:shape>
                <v:shape id="Shape 21656" style="position:absolute;width:939;height:63;left:19152;top:609;" coordsize="93916,6350" path="m0,0l93916,6350">
                  <v:stroke weight="0.667pt" endcap="flat" joinstyle="miter" miterlimit="10" on="true" color="#eb008b"/>
                  <v:fill on="false" color="#000000" opacity="0"/>
                </v:shape>
                <v:shape id="Shape 21657" style="position:absolute;width:926;height:152;left:19165;top:520;" coordsize="92646,15240" path="m0,0l92646,15240">
                  <v:stroke weight="0.667pt" endcap="flat" joinstyle="miter" miterlimit="10" on="true" color="#eb008b"/>
                  <v:fill on="false" color="#000000" opacity="0"/>
                </v:shape>
                <v:shape id="Shape 21658" style="position:absolute;width:913;height:228;left:19190;top:456;" coordsize="91389,22835" path="m0,0l91389,22835">
                  <v:stroke weight="0.667pt" endcap="flat" joinstyle="miter" miterlimit="10" on="true" color="#eb008b"/>
                  <v:fill on="false" color="#000000" opacity="0"/>
                </v:shape>
                <v:shape id="Shape 21659" style="position:absolute;width:3426;height:0;left:24902;top:685;" coordsize="342684,0" path="m0,0l342684,0">
                  <v:stroke weight="0.667pt" endcap="flat" joinstyle="miter" miterlimit="10" on="true" color="#eb008b"/>
                  <v:fill on="false" color="#000000" opacity="0"/>
                </v:shape>
                <v:shape id="Shape 21660" style="position:absolute;width:913;height:228;left:27415;top:685;" coordsize="91377,22847" path="m0,22847l91377,0">
                  <v:stroke weight="0.667pt" endcap="flat" joinstyle="miter" miterlimit="10" on="true" color="#eb008b"/>
                  <v:fill on="false" color="#000000" opacity="0"/>
                </v:shape>
                <v:shape id="Shape 21661" style="position:absolute;width:926;height:152;left:27389;top:685;" coordsize="92646,15240" path="m0,15240l92646,0">
                  <v:stroke weight="0.667pt" endcap="flat" joinstyle="miter" miterlimit="10" on="true" color="#eb008b"/>
                  <v:fill on="false" color="#000000" opacity="0"/>
                </v:shape>
                <v:shape id="Shape 21662" style="position:absolute;width:939;height:63;left:27377;top:685;" coordsize="93917,6350" path="m0,6350l93917,0">
                  <v:stroke weight="0.667pt" endcap="flat" joinstyle="miter" miterlimit="10" on="true" color="#eb008b"/>
                  <v:fill on="false" color="#000000" opacity="0"/>
                </v:shape>
                <v:shape id="Shape 21663" style="position:absolute;width:939;height:0;left:27377;top:685;" coordsize="93917,0" path="m0,0l93917,0">
                  <v:stroke weight="0.667pt" endcap="flat" joinstyle="miter" miterlimit="10" on="true" color="#eb008b"/>
                  <v:fill on="false" color="#000000" opacity="0"/>
                </v:shape>
                <v:shape id="Shape 21664" style="position:absolute;width:939;height:63;left:27377;top:609;" coordsize="93917,6350" path="m0,0l93917,6350">
                  <v:stroke weight="0.667pt" endcap="flat" joinstyle="miter" miterlimit="10" on="true" color="#eb008b"/>
                  <v:fill on="false" color="#000000" opacity="0"/>
                </v:shape>
                <v:shape id="Shape 21665" style="position:absolute;width:926;height:152;left:27389;top:520;" coordsize="92646,15240" path="m0,0l92646,15240">
                  <v:stroke weight="0.667pt" endcap="flat" joinstyle="miter" miterlimit="10" on="true" color="#eb008b"/>
                  <v:fill on="false" color="#000000" opacity="0"/>
                </v:shape>
                <v:shape id="Shape 21666" style="position:absolute;width:913;height:228;left:27415;top:456;" coordsize="91377,22835" path="m0,0l91377,22835">
                  <v:stroke weight="0.667pt" endcap="flat" joinstyle="miter" miterlimit="10" on="true" color="#eb008b"/>
                  <v:fill on="false" color="#000000" opacity="0"/>
                </v:shape>
                <v:shape id="Shape 21667" style="position:absolute;width:0;height:2284;left:15306;top:685;" coordsize="0,228460" path="m0,0l0,228460">
                  <v:stroke weight="0.667pt" endcap="flat" joinstyle="miter" miterlimit="10" on="true" color="#eb008b"/>
                  <v:fill on="false" color="#000000" opacity="0"/>
                </v:shape>
                <v:shape id="Shape 21668" style="position:absolute;width:685;height:685;left:14621;top:2969;" coordsize="68542,68542" path="m0,68542c37846,68542,68542,37846,68542,0">
                  <v:stroke weight="0.667pt" endcap="flat" joinstyle="miter" miterlimit="10" on="true" color="#eb008b"/>
                  <v:fill on="false" color="#000000" opacity="0"/>
                </v:shape>
                <v:shape id="Shape 21669" style="position:absolute;width:13250;height:2284;left:1370;top:3655;" coordsize="1325067,228460" path="m1325067,0l68542,0c30709,0,0,30708,0,68542l0,228460">
                  <v:stroke weight="0.667pt" endcap="flat" joinstyle="miter" miterlimit="10" on="true" color="#eb008b"/>
                  <v:fill on="false" color="#000000" opacity="0"/>
                </v:shape>
                <v:shape id="Shape 21670" style="position:absolute;width:228;height:913;left:1142;top:5026;" coordsize="22835,91376" path="m0,0l22835,91376">
                  <v:stroke weight="0.667pt" endcap="flat" joinstyle="miter" miterlimit="10" on="true" color="#eb008b"/>
                  <v:fill on="false" color="#000000" opacity="0"/>
                </v:shape>
                <v:shape id="Shape 21671" style="position:absolute;width:152;height:926;left:1205;top:5000;" coordsize="15240,92646" path="m0,0l15240,92646">
                  <v:stroke weight="0.667pt" endcap="flat" joinstyle="miter" miterlimit="10" on="true" color="#eb008b"/>
                  <v:fill on="false" color="#000000" opacity="0"/>
                </v:shape>
                <v:shape id="Shape 21672" style="position:absolute;width:63;height:939;left:1294;top:4988;" coordsize="6350,93916" path="m0,0l6350,93916">
                  <v:stroke weight="0.667pt" endcap="flat" joinstyle="miter" miterlimit="10" on="true" color="#eb008b"/>
                  <v:fill on="false" color="#000000" opacity="0"/>
                </v:shape>
                <v:shape id="Shape 21673" style="position:absolute;width:0;height:939;left:1370;top:4988;" coordsize="0,93916" path="m0,0l0,93916">
                  <v:stroke weight="0.667pt" endcap="flat" joinstyle="miter" miterlimit="10" on="true" color="#eb008b"/>
                  <v:fill on="false" color="#000000" opacity="0"/>
                </v:shape>
                <v:shape id="Shape 21674" style="position:absolute;width:63;height:939;left:1370;top:4988;" coordsize="6350,93916" path="m6350,0l0,93916">
                  <v:stroke weight="0.667pt" endcap="flat" joinstyle="miter" miterlimit="10" on="true" color="#eb008b"/>
                  <v:fill on="false" color="#000000" opacity="0"/>
                </v:shape>
                <v:shape id="Shape 21675" style="position:absolute;width:152;height:926;left:1370;top:5000;" coordsize="15240,92646" path="m15240,0l0,92646">
                  <v:stroke weight="0.667pt" endcap="flat" joinstyle="miter" miterlimit="10" on="true" color="#eb008b"/>
                  <v:fill on="false" color="#000000" opacity="0"/>
                </v:shape>
                <v:shape id="Shape 21676" style="position:absolute;width:228;height:913;left:1370;top:5026;" coordsize="22847,91376" path="m22847,0l0,91376">
                  <v:stroke weight="0.667pt" endcap="flat" joinstyle="miter" miterlimit="10" on="true" color="#eb008b"/>
                  <v:fill on="false" color="#000000" opacity="0"/>
                </v:shape>
                <v:shape id="Shape 21677" style="position:absolute;width:0;height:2284;left:23531;top:685;" coordsize="0,228460" path="m0,0l0,228460">
                  <v:stroke weight="0.667pt" endcap="flat" joinstyle="miter" miterlimit="10" on="true" color="#eb008b"/>
                  <v:fill on="false" color="#000000" opacity="0"/>
                </v:shape>
                <v:shape id="Shape 21678" style="position:absolute;width:685;height:685;left:22846;top:2969;" coordsize="68529,68542" path="m0,68542c37833,68542,68529,37846,68529,0">
                  <v:stroke weight="0.667pt" endcap="flat" joinstyle="miter" miterlimit="10" on="true" color="#eb008b"/>
                  <v:fill on="false" color="#000000" opacity="0"/>
                </v:shape>
                <v:shape id="Shape 21679" style="position:absolute;width:5483;height:2284;left:17362;top:3655;" coordsize="548310,228460" path="m548310,0l68542,0c30709,0,0,30708,0,68542l0,228460">
                  <v:stroke weight="0.667pt" endcap="flat" joinstyle="miter" miterlimit="10" on="true" color="#eb008b"/>
                  <v:fill on="false" color="#000000" opacity="0"/>
                </v:shape>
                <v:shape id="Shape 21680" style="position:absolute;width:228;height:913;left:17134;top:5026;" coordsize="22847,91376" path="m0,0l22847,91376">
                  <v:stroke weight="0.667pt" endcap="flat" joinstyle="miter" miterlimit="10" on="true" color="#eb008b"/>
                  <v:fill on="false" color="#000000" opacity="0"/>
                </v:shape>
                <v:shape id="Shape 21681" style="position:absolute;width:152;height:926;left:17197;top:5000;" coordsize="15227,92646" path="m0,0l15227,92646">
                  <v:stroke weight="0.667pt" endcap="flat" joinstyle="miter" miterlimit="10" on="true" color="#eb008b"/>
                  <v:fill on="false" color="#000000" opacity="0"/>
                </v:shape>
                <v:shape id="Shape 21682" style="position:absolute;width:63;height:939;left:17286;top:4988;" coordsize="6337,93916" path="m0,0l6337,93916">
                  <v:stroke weight="0.667pt" endcap="flat" joinstyle="miter" miterlimit="10" on="true" color="#eb008b"/>
                  <v:fill on="false" color="#000000" opacity="0"/>
                </v:shape>
                <v:shape id="Shape 21683" style="position:absolute;width:0;height:939;left:17362;top:4988;" coordsize="0,93916" path="m0,0l0,93916">
                  <v:stroke weight="0.667pt" endcap="flat" joinstyle="miter" miterlimit="10" on="true" color="#eb008b"/>
                  <v:fill on="false" color="#000000" opacity="0"/>
                </v:shape>
                <v:shape id="Shape 21684" style="position:absolute;width:63;height:939;left:17362;top:4988;" coordsize="6350,93916" path="m6350,0l0,93916">
                  <v:stroke weight="0.667pt" endcap="flat" joinstyle="miter" miterlimit="10" on="true" color="#eb008b"/>
                  <v:fill on="false" color="#000000" opacity="0"/>
                </v:shape>
                <v:shape id="Shape 21685" style="position:absolute;width:152;height:926;left:17362;top:5000;" coordsize="15240,92646" path="m15240,0l0,92646">
                  <v:stroke weight="0.667pt" endcap="flat" joinstyle="miter" miterlimit="10" on="true" color="#eb008b"/>
                  <v:fill on="false" color="#000000" opacity="0"/>
                </v:shape>
                <v:shape id="Shape 21686" style="position:absolute;width:228;height:913;left:17362;top:5026;" coordsize="22847,91376" path="m22847,0l0,91376">
                  <v:stroke weight="0.667pt" endcap="flat" joinstyle="miter" miterlimit="10" on="true" color="#eb008b"/>
                  <v:fill on="false" color="#000000" opacity="0"/>
                </v:shape>
                <v:shape id="Shape 21687" style="position:absolute;width:913;height:2970;left:31755;top:685;" coordsize="91377,297002" path="m0,0l0,228460c0,266306,30696,297002,68530,297002l91377,297002">
                  <v:stroke weight="0.667pt" endcap="flat" joinstyle="miter" miterlimit="10" on="true" color="#eb008b"/>
                  <v:fill on="false" color="#000000" opacity="0"/>
                </v:shape>
                <v:shape id="Shape 21688" style="position:absolute;width:685;height:685;left:32669;top:3655;" coordsize="68542,68542" path="m68542,68542c68542,30708,37846,0,0,0">
                  <v:stroke weight="0.667pt" endcap="flat" joinstyle="miter" miterlimit="10" on="true" color="#eb008b"/>
                  <v:fill on="false" color="#000000" opacity="0"/>
                </v:shape>
                <v:shape id="Shape 21689" style="position:absolute;width:0;height:1599;left:33355;top:4340;" coordsize="0,159919" path="m0,0l0,159919">
                  <v:stroke weight="0.667pt" endcap="flat" joinstyle="miter" miterlimit="10" on="true" color="#eb008b"/>
                  <v:fill on="false" color="#000000" opacity="0"/>
                </v:shape>
                <v:shape id="Shape 21690" style="position:absolute;width:228;height:913;left:33126;top:5026;" coordsize="22847,91376" path="m0,0l22847,91376">
                  <v:stroke weight="0.667pt" endcap="flat" joinstyle="miter" miterlimit="10" on="true" color="#eb008b"/>
                  <v:fill on="false" color="#000000" opacity="0"/>
                </v:shape>
                <v:shape id="Shape 21691" style="position:absolute;width:152;height:926;left:33190;top:5000;" coordsize="15227,92646" path="m0,0l15227,92646">
                  <v:stroke weight="0.667pt" endcap="flat" joinstyle="miter" miterlimit="10" on="true" color="#eb008b"/>
                  <v:fill on="false" color="#000000" opacity="0"/>
                </v:shape>
                <v:shape id="Shape 21692" style="position:absolute;width:63;height:939;left:33278;top:4988;" coordsize="6350,93916" path="m0,0l6350,93916">
                  <v:stroke weight="0.667pt" endcap="flat" joinstyle="miter" miterlimit="10" on="true" color="#eb008b"/>
                  <v:fill on="false" color="#000000" opacity="0"/>
                </v:shape>
                <v:shape id="Shape 21693" style="position:absolute;width:0;height:939;left:33355;top:4988;" coordsize="0,93916" path="m0,0l0,93916">
                  <v:stroke weight="0.667pt" endcap="flat" joinstyle="miter" miterlimit="10" on="true" color="#eb008b"/>
                  <v:fill on="false" color="#000000" opacity="0"/>
                </v:shape>
                <v:shape id="Shape 21694" style="position:absolute;width:63;height:939;left:33355;top:4988;" coordsize="6350,93916" path="m6350,0l0,93916">
                  <v:stroke weight="0.667pt" endcap="flat" joinstyle="miter" miterlimit="10" on="true" color="#eb008b"/>
                  <v:fill on="false" color="#000000" opacity="0"/>
                </v:shape>
                <v:shape id="Shape 21695" style="position:absolute;width:152;height:926;left:33355;top:5000;" coordsize="15227,92646" path="m15227,0l0,92646">
                  <v:stroke weight="0.667pt" endcap="flat" joinstyle="miter" miterlimit="10" on="true" color="#eb008b"/>
                  <v:fill on="false" color="#000000" opacity="0"/>
                </v:shape>
                <v:shape id="Shape 21696" style="position:absolute;width:228;height:913;left:33355;top:5026;" coordsize="22847,91376" path="m22847,0l0,91376">
                  <v:stroke weight="0.667pt" endcap="flat" joinstyle="miter" miterlimit="10" on="true" color="#eb008b"/>
                  <v:fill on="false" color="#000000" opacity="0"/>
                </v:shape>
                <v:shape id="Shape 21697" style="position:absolute;width:3198;height:0;left:8224;top:685;" coordsize="319849,0" path="m0,0l319849,0">
                  <v:stroke weight="0.25pt" endcap="flat" joinstyle="miter" miterlimit="10" on="true" color="#221f1f"/>
                  <v:fill on="false" color="#000000" opacity="0"/>
                </v:shape>
                <v:shape id="Shape 21698" style="position:absolute;width:913;height:228;left:10509;top:685;" coordsize="91389,22847" path="m0,22847l91389,0">
                  <v:stroke weight="0.25pt" endcap="flat" joinstyle="miter" miterlimit="10" on="true" color="#221f1f"/>
                  <v:fill on="false" color="#000000" opacity="0"/>
                </v:shape>
                <v:shape id="Shape 21699" style="position:absolute;width:926;height:152;left:10483;top:685;" coordsize="92659,15240" path="m0,15240l92659,0">
                  <v:stroke weight="0.25pt" endcap="flat" joinstyle="miter" miterlimit="10" on="true" color="#221f1f"/>
                  <v:fill on="false" color="#000000" opacity="0"/>
                </v:shape>
                <v:shape id="Shape 21700" style="position:absolute;width:939;height:63;left:10471;top:685;" coordsize="93916,6350" path="m0,6350l93916,0">
                  <v:stroke weight="0.25pt" endcap="flat" joinstyle="miter" miterlimit="10" on="true" color="#221f1f"/>
                  <v:fill on="false" color="#000000" opacity="0"/>
                </v:shape>
                <v:shape id="Shape 21701" style="position:absolute;width:939;height:0;left:10471;top:685;" coordsize="93916,0" path="m0,0l93916,0">
                  <v:stroke weight="0.25pt" endcap="flat" joinstyle="miter" miterlimit="10" on="true" color="#221f1f"/>
                  <v:fill on="false" color="#000000" opacity="0"/>
                </v:shape>
                <v:shape id="Shape 21702" style="position:absolute;width:939;height:63;left:10471;top:609;" coordsize="93916,6350" path="m0,0l93916,6350">
                  <v:stroke weight="0.25pt" endcap="flat" joinstyle="miter" miterlimit="10" on="true" color="#221f1f"/>
                  <v:fill on="false" color="#000000" opacity="0"/>
                </v:shape>
                <v:shape id="Shape 21703" style="position:absolute;width:926;height:152;left:10483;top:520;" coordsize="92659,15240" path="m0,0l92659,15240">
                  <v:stroke weight="0.25pt" endcap="flat" joinstyle="miter" miterlimit="10" on="true" color="#221f1f"/>
                  <v:fill on="false" color="#000000" opacity="0"/>
                </v:shape>
                <v:shape id="Shape 21704" style="position:absolute;width:913;height:228;left:10509;top:456;" coordsize="91389,22835" path="m0,0l91389,22835">
                  <v:stroke weight="0.25pt" endcap="flat" joinstyle="miter" miterlimit="10" on="true" color="#221f1f"/>
                  <v:fill on="false" color="#000000" opacity="0"/>
                </v:shape>
              </v:group>
            </w:pict>
          </mc:Fallback>
        </mc:AlternateContent>
      </w:r>
      <w:r>
        <w:rPr>
          <w:i/>
          <w:sz w:val="16"/>
        </w:rPr>
        <w:t>to device</w:t>
      </w:r>
    </w:p>
    <w:p w14:paraId="212FDEB8" w14:textId="77777777" w:rsidR="00383B15" w:rsidRDefault="00000000">
      <w:pPr>
        <w:spacing w:after="412" w:line="271" w:lineRule="auto"/>
        <w:ind w:left="1788" w:right="712" w:hanging="1077"/>
      </w:pPr>
      <w:r>
        <w:rPr>
          <w:b/>
          <w:sz w:val="18"/>
        </w:rPr>
        <w:t xml:space="preserve">Figure 15.10 </w:t>
      </w:r>
      <w:r>
        <w:rPr>
          <w:sz w:val="18"/>
        </w:rPr>
        <w:t>Illustration of operation chaining. Each node specifies an operation (</w:t>
      </w:r>
      <w:r>
        <w:rPr>
          <w:i/>
          <w:sz w:val="18"/>
        </w:rPr>
        <w:t xml:space="preserve">R </w:t>
      </w:r>
      <w:r>
        <w:rPr>
          <w:sz w:val="18"/>
        </w:rPr>
        <w:t xml:space="preserve">or </w:t>
      </w:r>
      <w:r>
        <w:rPr>
          <w:i/>
          <w:sz w:val="18"/>
        </w:rPr>
        <w:t>W</w:t>
      </w:r>
      <w:r>
        <w:rPr>
          <w:sz w:val="18"/>
        </w:rPr>
        <w:t>), a disk block number, and a buffer in memory.</w:t>
      </w:r>
    </w:p>
    <w:p w14:paraId="447FF337" w14:textId="77777777" w:rsidR="00383B15" w:rsidRDefault="00000000">
      <w:pPr>
        <w:tabs>
          <w:tab w:val="center" w:pos="1308"/>
        </w:tabs>
        <w:spacing w:after="276" w:line="265" w:lineRule="auto"/>
        <w:ind w:left="-9" w:right="0" w:firstLine="0"/>
        <w:jc w:val="left"/>
      </w:pPr>
      <w:r>
        <w:rPr>
          <w:color w:val="000000"/>
          <w:sz w:val="16"/>
        </w:rPr>
        <w:t>Sec. 15.26</w:t>
      </w:r>
      <w:r>
        <w:rPr>
          <w:color w:val="000000"/>
          <w:sz w:val="16"/>
        </w:rPr>
        <w:tab/>
        <w:t>Summary</w:t>
      </w:r>
    </w:p>
    <w:p w14:paraId="7BA24B8F" w14:textId="77777777" w:rsidR="00383B15" w:rsidRDefault="00000000">
      <w:pPr>
        <w:spacing w:after="228" w:line="265" w:lineRule="auto"/>
        <w:ind w:left="1" w:right="0" w:hanging="10"/>
        <w:jc w:val="left"/>
      </w:pPr>
      <w:r>
        <w:rPr>
          <w:rFonts w:ascii="Arial" w:eastAsia="Arial" w:hAnsi="Arial" w:cs="Arial"/>
          <w:b/>
          <w:color w:val="EB008B"/>
          <w:sz w:val="24"/>
        </w:rPr>
        <w:t>15.26 Summary</w:t>
      </w:r>
    </w:p>
    <w:p w14:paraId="1C39B133" w14:textId="77777777" w:rsidR="00383B15" w:rsidRDefault="00000000">
      <w:pPr>
        <w:ind w:left="-9" w:right="0"/>
      </w:pPr>
      <w:r>
        <w:t>Two paradigms are used to handle I/O devices: programmed I/O and interruptdriven I/O. Programmed I/O requires a processor to handle each step of an operation. More important, because a processor is much faster than an I/O device, the processor must wait for the device.</w:t>
      </w:r>
    </w:p>
    <w:p w14:paraId="6C4FBBEE" w14:textId="77777777" w:rsidR="00383B15" w:rsidRDefault="00000000">
      <w:pPr>
        <w:ind w:left="-9" w:right="0"/>
      </w:pPr>
      <w:r>
        <w:t>Third generation computers introduced interrupt-driven I/O that allows a device to perform a complete operation before informing the processor. A processor that uses interrupts tests for an interrupt during the fetch-execute cycle.</w:t>
      </w:r>
    </w:p>
    <w:p w14:paraId="49E98176" w14:textId="77777777" w:rsidR="00383B15" w:rsidRDefault="00000000">
      <w:pPr>
        <w:ind w:left="-9" w:right="0"/>
      </w:pPr>
      <w:r>
        <w:t>Interrupts are vectored, which means the interrupting device supplies a unique integer that the processor uses as an index into an array of pointers to handlers. To guarantee that interrupts do not affect a running program, the hardware saves and restores state information during an interrupt. Multi-level interrupts are used to give some devices priority over others.</w:t>
      </w:r>
    </w:p>
    <w:p w14:paraId="1E186A34" w14:textId="77777777" w:rsidR="00383B15" w:rsidRDefault="00000000">
      <w:pPr>
        <w:spacing w:after="590"/>
        <w:ind w:left="-9" w:right="0"/>
      </w:pPr>
      <w:r>
        <w:t>Smart I/O devices contain additional logic that allows them to perform a series of steps without assistance from the processor. Smart devices use the techniques of buffer chaining and operation chaining to further optimize performance.</w:t>
      </w:r>
    </w:p>
    <w:p w14:paraId="29AF1AAB"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3D9EDA6D" w14:textId="77777777" w:rsidR="00383B15" w:rsidRDefault="00000000">
      <w:pPr>
        <w:spacing w:after="48" w:line="271" w:lineRule="auto"/>
        <w:ind w:left="648" w:right="5" w:hanging="648"/>
      </w:pPr>
      <w:r>
        <w:rPr>
          <w:b/>
          <w:sz w:val="18"/>
        </w:rPr>
        <w:t xml:space="preserve">15.1 </w:t>
      </w:r>
      <w:r>
        <w:rPr>
          <w:sz w:val="18"/>
        </w:rPr>
        <w:t>Assume a RISC processor take two microseconds to execute each instruction and an I/O device can wait at most 1 millisecond before its interrupt is serviced. What is the maximum number of instructions that can be executed with interrupts disabled?</w:t>
      </w:r>
    </w:p>
    <w:p w14:paraId="122E6C4E" w14:textId="77777777" w:rsidR="00383B15" w:rsidRDefault="00000000">
      <w:pPr>
        <w:spacing w:after="47" w:line="271" w:lineRule="auto"/>
        <w:ind w:left="648" w:right="0" w:hanging="648"/>
      </w:pPr>
      <w:r>
        <w:rPr>
          <w:b/>
          <w:sz w:val="18"/>
        </w:rPr>
        <w:t>15.2</w:t>
      </w:r>
      <w:r>
        <w:rPr>
          <w:b/>
          <w:sz w:val="18"/>
        </w:rPr>
        <w:tab/>
      </w:r>
      <w:r>
        <w:rPr>
          <w:sz w:val="18"/>
        </w:rPr>
        <w:t>Read about devices on a bus and the interrupt priorities assigned to each. Does a disk or mouse have higher priority? Why?</w:t>
      </w:r>
    </w:p>
    <w:p w14:paraId="19FDA49C" w14:textId="77777777" w:rsidR="00383B15" w:rsidRDefault="00000000">
      <w:pPr>
        <w:spacing w:after="412" w:line="271" w:lineRule="auto"/>
        <w:ind w:left="648" w:right="0" w:hanging="648"/>
      </w:pPr>
      <w:r>
        <w:rPr>
          <w:b/>
          <w:sz w:val="18"/>
        </w:rPr>
        <w:t xml:space="preserve">15.3 </w:t>
      </w:r>
      <w:r>
        <w:rPr>
          <w:sz w:val="18"/>
        </w:rPr>
        <w:t>In most systems, part or all of the device driver code must be written in assembly language. Why?</w:t>
      </w:r>
    </w:p>
    <w:p w14:paraId="32A0B7F5" w14:textId="77777777" w:rsidR="00383B15" w:rsidRDefault="00383B15">
      <w:pPr>
        <w:sectPr w:rsidR="00383B15">
          <w:headerReference w:type="even" r:id="rId91"/>
          <w:headerReference w:type="default" r:id="rId92"/>
          <w:headerReference w:type="first" r:id="rId93"/>
          <w:pgSz w:w="8680" w:h="13700"/>
          <w:pgMar w:top="748" w:right="730" w:bottom="1121" w:left="750" w:header="720" w:footer="720" w:gutter="0"/>
          <w:cols w:space="720"/>
          <w:titlePg/>
        </w:sectPr>
      </w:pPr>
    </w:p>
    <w:p w14:paraId="5ABE1030"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487FE7A4" w14:textId="77777777" w:rsidR="00383B15" w:rsidRDefault="00000000">
      <w:pPr>
        <w:spacing w:after="789" w:line="273" w:lineRule="auto"/>
        <w:ind w:left="1" w:right="0" w:hanging="10"/>
        <w:jc w:val="left"/>
      </w:pPr>
      <w:r>
        <w:rPr>
          <w:rFonts w:ascii="Arial" w:eastAsia="Arial" w:hAnsi="Arial" w:cs="Arial"/>
          <w:i/>
          <w:color w:val="EB008B"/>
          <w:sz w:val="60"/>
        </w:rPr>
        <w:t>16</w:t>
      </w:r>
    </w:p>
    <w:p w14:paraId="6DE64F20" w14:textId="77777777" w:rsidR="00383B15" w:rsidRDefault="00000000">
      <w:pPr>
        <w:spacing w:after="1911" w:line="265" w:lineRule="auto"/>
        <w:ind w:left="1" w:right="0" w:hanging="10"/>
        <w:jc w:val="left"/>
      </w:pPr>
      <w:r>
        <w:rPr>
          <w:rFonts w:ascii="Arial" w:eastAsia="Arial" w:hAnsi="Arial" w:cs="Arial"/>
          <w:i/>
          <w:sz w:val="48"/>
        </w:rPr>
        <w:t>A Programmer’s View Of Devices, I/O, And Buffering</w:t>
      </w:r>
    </w:p>
    <w:p w14:paraId="37766295" w14:textId="77777777" w:rsidR="00383B15" w:rsidRDefault="00000000">
      <w:pPr>
        <w:spacing w:after="228" w:line="265" w:lineRule="auto"/>
        <w:ind w:left="1" w:right="0" w:hanging="10"/>
        <w:jc w:val="left"/>
      </w:pPr>
      <w:r>
        <w:rPr>
          <w:rFonts w:ascii="Arial" w:eastAsia="Arial" w:hAnsi="Arial" w:cs="Arial"/>
          <w:b/>
          <w:color w:val="EB008B"/>
          <w:sz w:val="24"/>
        </w:rPr>
        <w:t>16.1 Introduction</w:t>
      </w:r>
    </w:p>
    <w:p w14:paraId="53B0AD98" w14:textId="77777777" w:rsidR="00383B15" w:rsidRDefault="00000000">
      <w:pPr>
        <w:spacing w:after="61"/>
        <w:ind w:left="-9" w:right="0"/>
      </w:pPr>
      <w:r>
        <w:t>Previous chapters cover the hardware aspects of I/O. They explain the bus architecture that is used to interconnect devices, processors, and memory, as well as the interrupt mechanism that an external device uses to inform a processor when an operation completes.</w:t>
      </w:r>
    </w:p>
    <w:p w14:paraId="3C00744A" w14:textId="77777777" w:rsidR="00383B15" w:rsidRDefault="00000000">
      <w:pPr>
        <w:ind w:left="-9" w:right="0"/>
      </w:pPr>
      <w:r>
        <w:t xml:space="preserve">This chapter changes the focus to software, and considers I/O from a programmer’s perspective. The chapter examines both the software needed to control a device and the application software that uses I/O facilities. We will understand the important concept of a device driver, and see how a driver implements operations like </w:t>
      </w:r>
      <w:r>
        <w:rPr>
          <w:i/>
        </w:rPr>
        <w:t xml:space="preserve">read </w:t>
      </w:r>
      <w:r>
        <w:t xml:space="preserve">and </w:t>
      </w:r>
      <w:r>
        <w:rPr>
          <w:i/>
        </w:rPr>
        <w:t>write</w:t>
      </w:r>
      <w:r>
        <w:t>. We will learn that devices can be divided into two broad types: byteoriented and block-oriented, and we will understand the interaction used with each.</w:t>
      </w:r>
    </w:p>
    <w:p w14:paraId="787A0D13" w14:textId="77777777" w:rsidR="00383B15" w:rsidRDefault="00000000">
      <w:pPr>
        <w:spacing w:after="1377"/>
        <w:ind w:left="-9" w:right="0"/>
      </w:pPr>
      <w:r>
        <w:t>Although few programmers write device drivers, understanding how a device driver operates and how low-level I/O occurs can help programmers write more efficient applications. Once we have looked at the mechanics of device drivers, we will focus on the concept of buffering, and see why it is essential for programmers to use buffering.</w:t>
      </w:r>
    </w:p>
    <w:p w14:paraId="7D549C11" w14:textId="77777777" w:rsidR="00383B15" w:rsidRDefault="00000000">
      <w:pPr>
        <w:spacing w:after="356" w:line="259" w:lineRule="auto"/>
        <w:ind w:left="10" w:right="-8" w:hanging="10"/>
        <w:jc w:val="right"/>
      </w:pPr>
      <w:r>
        <w:rPr>
          <w:sz w:val="16"/>
        </w:rPr>
        <w:t>255</w:t>
      </w:r>
    </w:p>
    <w:p w14:paraId="31F43648" w14:textId="77777777" w:rsidR="00383B15" w:rsidRDefault="00000000">
      <w:pPr>
        <w:spacing w:after="228" w:line="265" w:lineRule="auto"/>
        <w:ind w:left="1" w:right="0" w:hanging="10"/>
        <w:jc w:val="left"/>
      </w:pPr>
      <w:r>
        <w:rPr>
          <w:rFonts w:ascii="Arial" w:eastAsia="Arial" w:hAnsi="Arial" w:cs="Arial"/>
          <w:b/>
          <w:color w:val="EB008B"/>
          <w:sz w:val="24"/>
        </w:rPr>
        <w:t>16.2 Definition Of A Device Driver</w:t>
      </w:r>
    </w:p>
    <w:p w14:paraId="00D3369C" w14:textId="77777777" w:rsidR="00383B15" w:rsidRDefault="00000000">
      <w:pPr>
        <w:ind w:left="-9" w:right="0"/>
      </w:pPr>
      <w:r>
        <w:t xml:space="preserve">The previous chapter explains the basic hardware interrupt mechanism. We are now ready to consider how low-level software uses the interrupt mechanism to perform I/O operations. We use the term </w:t>
      </w:r>
      <w:r>
        <w:rPr>
          <w:i/>
        </w:rPr>
        <w:t xml:space="preserve">device driver </w:t>
      </w:r>
      <w:r>
        <w:t>to refer to software that provides an interface between an application program and an external hardware device. In most cases, a computer system has a device driver for each external device, and all applications that access a given device use the same driver. Typically, device drivers are part of the computer’s operating system, which makes each driver accessible to any application.</w:t>
      </w:r>
    </w:p>
    <w:p w14:paraId="41E2B8F7" w14:textId="77777777" w:rsidR="00383B15" w:rsidRDefault="00000000">
      <w:pPr>
        <w:spacing w:after="467"/>
        <w:ind w:left="-9" w:right="0"/>
      </w:pPr>
      <w:r>
        <w:t xml:space="preserve">Because a device driver understands the details of a particular hardware device, we say that a driver contains </w:t>
      </w:r>
      <w:r>
        <w:rPr>
          <w:i/>
        </w:rPr>
        <w:t>low-level code</w:t>
      </w:r>
      <w:r>
        <w:t xml:space="preserve">. The driver interacts with the device over a bus, understands the device’s </w:t>
      </w:r>
      <w:r>
        <w:rPr>
          <w:i/>
        </w:rPr>
        <w:t xml:space="preserve">Control And Status Registers </w:t>
      </w:r>
      <w:r>
        <w:t>(</w:t>
      </w:r>
      <w:r>
        <w:rPr>
          <w:i/>
        </w:rPr>
        <w:t>CSRs</w:t>
      </w:r>
      <w:r>
        <w:t>), and handles interrupts from the device.</w:t>
      </w:r>
    </w:p>
    <w:p w14:paraId="31DEC1B6" w14:textId="77777777" w:rsidR="00383B15" w:rsidRDefault="00000000">
      <w:pPr>
        <w:spacing w:after="228" w:line="265" w:lineRule="auto"/>
        <w:ind w:left="1" w:right="0" w:hanging="10"/>
        <w:jc w:val="left"/>
      </w:pPr>
      <w:r>
        <w:rPr>
          <w:rFonts w:ascii="Arial" w:eastAsia="Arial" w:hAnsi="Arial" w:cs="Arial"/>
          <w:b/>
          <w:color w:val="EB008B"/>
          <w:sz w:val="24"/>
        </w:rPr>
        <w:t>16.3 Device Independence, Encapsulation, And Hiding</w:t>
      </w:r>
    </w:p>
    <w:p w14:paraId="49BA2A39" w14:textId="77777777" w:rsidR="00383B15" w:rsidRDefault="00000000">
      <w:pPr>
        <w:ind w:left="-9" w:right="0"/>
      </w:pPr>
      <w:r>
        <w:t xml:space="preserve">The primary purpose of a device driver is </w:t>
      </w:r>
      <w:r>
        <w:rPr>
          <w:i/>
        </w:rPr>
        <w:t>device independence</w:t>
      </w:r>
      <w:r>
        <w:t>. That is, the device driver approach removes all hardware details from application programs and relegates them to a driver.</w:t>
      </w:r>
    </w:p>
    <w:p w14:paraId="05F2B503" w14:textId="77777777" w:rsidR="00383B15" w:rsidRDefault="00000000">
      <w:pPr>
        <w:ind w:left="-9" w:right="0"/>
      </w:pPr>
      <w:r>
        <w:t>To understand why device independence is important, we need to know how early software was built. Each application program was designed for a specific brand of computer, a specific memory size, and a specific set of I/O devices. An application contained all the code needed to use the bus to communicate with particular devices. Unfortunately, a program written to use a specific set of devices could not be used with any other devices. For example, upgrading a printer to a newer model required all programs to be rewritten.</w:t>
      </w:r>
    </w:p>
    <w:p w14:paraId="4B16E192" w14:textId="77777777" w:rsidR="00383B15" w:rsidRDefault="00000000">
      <w:pPr>
        <w:ind w:left="-9" w:right="0"/>
      </w:pPr>
      <w:r>
        <w:t xml:space="preserve">A device driver solves the problem by providing a device-independent interface to applications. For example, because all applications that use a printer rely on the printer’s device driver, an application does not have detailed knowledge of the hardware built in. Consequently, changing a printer only requires changing the device driver; all applications remain unchanged. We say that the device driver </w:t>
      </w:r>
      <w:r>
        <w:rPr>
          <w:i/>
        </w:rPr>
        <w:t xml:space="preserve">hides </w:t>
      </w:r>
      <w:r>
        <w:t xml:space="preserve">hardware details from applications or that the driver </w:t>
      </w:r>
      <w:r>
        <w:rPr>
          <w:i/>
        </w:rPr>
        <w:t xml:space="preserve">encapsulates </w:t>
      </w:r>
      <w:r>
        <w:t>the hardware details.</w:t>
      </w:r>
    </w:p>
    <w:p w14:paraId="47D881B2" w14:textId="77777777" w:rsidR="00383B15" w:rsidRDefault="00000000">
      <w:pPr>
        <w:spacing w:after="348"/>
        <w:ind w:left="400" w:right="0" w:firstLine="0"/>
      </w:pPr>
      <w:r>
        <w:t>To summarize:</w:t>
      </w:r>
    </w:p>
    <w:p w14:paraId="57F45378" w14:textId="77777777" w:rsidR="00383B15" w:rsidRDefault="00000000">
      <w:pPr>
        <w:shd w:val="clear" w:color="auto" w:fill="F9D4E4"/>
        <w:spacing w:after="469" w:line="259" w:lineRule="auto"/>
        <w:ind w:left="721" w:right="711" w:hanging="10"/>
      </w:pPr>
      <w:r>
        <w:rPr>
          <w:i/>
        </w:rPr>
        <w:t>A device driver consists of software that understands and handles all the low-level details of communication with a particular device. Because the driver provides a high-level interface to applications, an application program does not need to change if a device changes.</w:t>
      </w:r>
    </w:p>
    <w:p w14:paraId="5332F936" w14:textId="77777777" w:rsidR="00383B15" w:rsidRDefault="00383B15">
      <w:pPr>
        <w:sectPr w:rsidR="00383B15">
          <w:headerReference w:type="even" r:id="rId94"/>
          <w:headerReference w:type="default" r:id="rId95"/>
          <w:headerReference w:type="first" r:id="rId96"/>
          <w:pgSz w:w="8680" w:h="13700"/>
          <w:pgMar w:top="1167" w:right="731" w:bottom="1652" w:left="750" w:header="720" w:footer="720" w:gutter="0"/>
          <w:cols w:space="720"/>
          <w:titlePg/>
        </w:sectPr>
      </w:pPr>
    </w:p>
    <w:p w14:paraId="658F658E" w14:textId="77777777" w:rsidR="00383B15" w:rsidRDefault="00000000">
      <w:pPr>
        <w:tabs>
          <w:tab w:val="center" w:pos="2119"/>
        </w:tabs>
        <w:spacing w:after="276" w:line="265" w:lineRule="auto"/>
        <w:ind w:left="-9" w:right="0" w:firstLine="0"/>
        <w:jc w:val="left"/>
      </w:pPr>
      <w:r>
        <w:rPr>
          <w:color w:val="000000"/>
          <w:sz w:val="16"/>
        </w:rPr>
        <w:t>Sec. 16.4</w:t>
      </w:r>
      <w:r>
        <w:rPr>
          <w:color w:val="000000"/>
          <w:sz w:val="16"/>
        </w:rPr>
        <w:tab/>
        <w:t>Conceptual Parts Of A Device Driver</w:t>
      </w:r>
    </w:p>
    <w:p w14:paraId="4937E9BA" w14:textId="77777777" w:rsidR="00383B15" w:rsidRDefault="00000000">
      <w:pPr>
        <w:spacing w:after="228" w:line="265" w:lineRule="auto"/>
        <w:ind w:left="1" w:right="0" w:hanging="10"/>
        <w:jc w:val="left"/>
      </w:pPr>
      <w:r>
        <w:rPr>
          <w:rFonts w:ascii="Arial" w:eastAsia="Arial" w:hAnsi="Arial" w:cs="Arial"/>
          <w:b/>
          <w:color w:val="EB008B"/>
          <w:sz w:val="24"/>
        </w:rPr>
        <w:t>16.4 Conceptual Parts Of A Device Driver</w:t>
      </w:r>
    </w:p>
    <w:p w14:paraId="010E690E" w14:textId="77777777" w:rsidR="00383B15" w:rsidRDefault="00000000">
      <w:pPr>
        <w:spacing w:after="254"/>
        <w:ind w:left="-9" w:right="0"/>
      </w:pPr>
      <w:r>
        <w:t>A device driver contains multiple functions that must all work together, including code to communicate over a bus, code to handle device details, and code to interact with an application. Furthermore, the driver must interact with the computer’s operating system. To help manage complexity, programmers think of a driver as partitioned into three parts:</w:t>
      </w:r>
    </w:p>
    <w:p w14:paraId="20E0E174" w14:textId="77777777" w:rsidR="00383B15" w:rsidRDefault="00000000">
      <w:pPr>
        <w:spacing w:after="86" w:line="260" w:lineRule="auto"/>
        <w:ind w:left="1104" w:right="703" w:hanging="240"/>
        <w:jc w:val="left"/>
      </w:pPr>
      <w:r>
        <w:rPr>
          <w:rFonts w:ascii="Calibri" w:eastAsia="Calibri" w:hAnsi="Calibri" w:cs="Calibri"/>
          <w:color w:val="EB008B"/>
          <w:sz w:val="31"/>
          <w:vertAlign w:val="superscript"/>
        </w:rPr>
        <w:t xml:space="preserve">d </w:t>
      </w:r>
      <w:r>
        <w:rPr>
          <w:color w:val="EB008B"/>
        </w:rPr>
        <w:t xml:space="preserve">A </w:t>
      </w:r>
      <w:r>
        <w:rPr>
          <w:i/>
          <w:color w:val="EB008B"/>
        </w:rPr>
        <w:t xml:space="preserve">lower half </w:t>
      </w:r>
      <w:r>
        <w:rPr>
          <w:color w:val="EB008B"/>
        </w:rPr>
        <w:t>comprised of a handler that is invoked when an interrupt occurs</w:t>
      </w:r>
    </w:p>
    <w:p w14:paraId="6E35EECA" w14:textId="77777777" w:rsidR="00383B15" w:rsidRDefault="00000000">
      <w:pPr>
        <w:spacing w:after="86" w:line="260" w:lineRule="auto"/>
        <w:ind w:left="1104" w:right="703" w:hanging="240"/>
        <w:jc w:val="left"/>
      </w:pPr>
      <w:r>
        <w:rPr>
          <w:rFonts w:ascii="Calibri" w:eastAsia="Calibri" w:hAnsi="Calibri" w:cs="Calibri"/>
          <w:color w:val="EB008B"/>
          <w:sz w:val="31"/>
          <w:vertAlign w:val="superscript"/>
        </w:rPr>
        <w:t xml:space="preserve">d </w:t>
      </w:r>
      <w:r>
        <w:rPr>
          <w:color w:val="EB008B"/>
        </w:rPr>
        <w:t xml:space="preserve">An </w:t>
      </w:r>
      <w:r>
        <w:rPr>
          <w:i/>
          <w:color w:val="EB008B"/>
        </w:rPr>
        <w:t xml:space="preserve">upper half </w:t>
      </w:r>
      <w:r>
        <w:rPr>
          <w:color w:val="EB008B"/>
        </w:rPr>
        <w:t>comprised of functions that are invoked by applications to request I/O operations</w:t>
      </w:r>
    </w:p>
    <w:p w14:paraId="2616A3F2" w14:textId="77777777" w:rsidR="00383B15" w:rsidRDefault="00000000">
      <w:pPr>
        <w:spacing w:after="241" w:line="260" w:lineRule="auto"/>
        <w:ind w:left="1104" w:right="703" w:hanging="240"/>
        <w:jc w:val="left"/>
      </w:pPr>
      <w:r>
        <w:rPr>
          <w:rFonts w:ascii="Calibri" w:eastAsia="Calibri" w:hAnsi="Calibri" w:cs="Calibri"/>
          <w:color w:val="EB008B"/>
          <w:sz w:val="31"/>
          <w:vertAlign w:val="superscript"/>
        </w:rPr>
        <w:t xml:space="preserve">d </w:t>
      </w:r>
      <w:r>
        <w:rPr>
          <w:color w:val="EB008B"/>
        </w:rPr>
        <w:t xml:space="preserve">A set of </w:t>
      </w:r>
      <w:r>
        <w:rPr>
          <w:i/>
          <w:color w:val="EB008B"/>
        </w:rPr>
        <w:t xml:space="preserve">shared variables </w:t>
      </w:r>
      <w:r>
        <w:rPr>
          <w:color w:val="EB008B"/>
        </w:rPr>
        <w:t>that hold state information needed to coordinate the two halves</w:t>
      </w:r>
    </w:p>
    <w:p w14:paraId="4D9C5401" w14:textId="77777777" w:rsidR="00383B15" w:rsidRDefault="00000000">
      <w:pPr>
        <w:spacing w:after="223"/>
        <w:ind w:left="-9" w:right="0"/>
      </w:pPr>
      <w:r>
        <w:t xml:space="preserve">The names </w:t>
      </w:r>
      <w:r>
        <w:rPr>
          <w:i/>
        </w:rPr>
        <w:t xml:space="preserve">upper half </w:t>
      </w:r>
      <w:r>
        <w:t xml:space="preserve">and </w:t>
      </w:r>
      <w:r>
        <w:rPr>
          <w:i/>
        </w:rPr>
        <w:t xml:space="preserve">lower half </w:t>
      </w:r>
      <w:r>
        <w:t>reflect a programmer’s view that hardware is ‘‘low level’’ and application programs are ‘‘high level’’. Thus, a programmer thinks of applications at the top of a hierarchy and hardware at the bottom. Figure 16.1 illustrates a programmer’s view.</w:t>
      </w:r>
    </w:p>
    <w:p w14:paraId="014F8315" w14:textId="77777777" w:rsidR="00383B15" w:rsidRDefault="00000000">
      <w:pPr>
        <w:spacing w:after="279" w:line="259" w:lineRule="auto"/>
        <w:ind w:left="2518" w:right="0" w:firstLine="0"/>
        <w:jc w:val="left"/>
      </w:pPr>
      <w:r>
        <w:rPr>
          <w:rFonts w:ascii="Calibri" w:eastAsia="Calibri" w:hAnsi="Calibri" w:cs="Calibri"/>
          <w:noProof/>
          <w:color w:val="000000"/>
          <w:sz w:val="22"/>
        </w:rPr>
        <mc:AlternateContent>
          <mc:Choice Requires="wpg">
            <w:drawing>
              <wp:inline distT="0" distB="0" distL="0" distR="0" wp14:anchorId="75D939E5" wp14:editId="298F03FF">
                <wp:extent cx="1370762" cy="2733904"/>
                <wp:effectExtent l="0" t="0" r="0" b="0"/>
                <wp:docPr id="360565" name="Group 360565"/>
                <wp:cNvGraphicFramePr/>
                <a:graphic xmlns:a="http://schemas.openxmlformats.org/drawingml/2006/main">
                  <a:graphicData uri="http://schemas.microsoft.com/office/word/2010/wordprocessingGroup">
                    <wpg:wgp>
                      <wpg:cNvGrpSpPr/>
                      <wpg:grpSpPr>
                        <a:xfrm>
                          <a:off x="0" y="0"/>
                          <a:ext cx="1370762" cy="2733904"/>
                          <a:chOff x="0" y="0"/>
                          <a:chExt cx="1370762" cy="2733904"/>
                        </a:xfrm>
                      </wpg:grpSpPr>
                      <wps:wsp>
                        <wps:cNvPr id="21890" name="Rectangle 21890"/>
                        <wps:cNvSpPr/>
                        <wps:spPr>
                          <a:xfrm>
                            <a:off x="517841" y="1215913"/>
                            <a:ext cx="442813" cy="124917"/>
                          </a:xfrm>
                          <a:prstGeom prst="rect">
                            <a:avLst/>
                          </a:prstGeom>
                          <a:ln>
                            <a:noFill/>
                          </a:ln>
                        </wps:spPr>
                        <wps:txbx>
                          <w:txbxContent>
                            <w:p w14:paraId="1DEBD48E" w14:textId="77777777" w:rsidR="00383B15" w:rsidRDefault="00000000">
                              <w:pPr>
                                <w:spacing w:after="160" w:line="259" w:lineRule="auto"/>
                                <w:ind w:right="0" w:firstLine="0"/>
                                <w:jc w:val="left"/>
                              </w:pPr>
                              <w:r>
                                <w:rPr>
                                  <w:rFonts w:ascii="Arial" w:eastAsia="Arial" w:hAnsi="Arial" w:cs="Arial"/>
                                  <w:b/>
                                  <w:color w:val="EB008B"/>
                                  <w:sz w:val="16"/>
                                </w:rPr>
                                <w:t>shared</w:t>
                              </w:r>
                            </w:p>
                          </w:txbxContent>
                        </wps:txbx>
                        <wps:bodyPr horzOverflow="overflow" vert="horz" lIns="0" tIns="0" rIns="0" bIns="0" rtlCol="0">
                          <a:noAutofit/>
                        </wps:bodyPr>
                      </wps:wsp>
                      <wps:wsp>
                        <wps:cNvPr id="21891" name="Rectangle 21891"/>
                        <wps:cNvSpPr/>
                        <wps:spPr>
                          <a:xfrm>
                            <a:off x="464534" y="1368220"/>
                            <a:ext cx="585556" cy="124917"/>
                          </a:xfrm>
                          <a:prstGeom prst="rect">
                            <a:avLst/>
                          </a:prstGeom>
                          <a:ln>
                            <a:noFill/>
                          </a:ln>
                        </wps:spPr>
                        <wps:txbx>
                          <w:txbxContent>
                            <w:p w14:paraId="4942645F" w14:textId="77777777" w:rsidR="00383B15" w:rsidRDefault="00000000">
                              <w:pPr>
                                <w:spacing w:after="160" w:line="259" w:lineRule="auto"/>
                                <w:ind w:right="0" w:firstLine="0"/>
                                <w:jc w:val="left"/>
                              </w:pPr>
                              <w:r>
                                <w:rPr>
                                  <w:rFonts w:ascii="Arial" w:eastAsia="Arial" w:hAnsi="Arial" w:cs="Arial"/>
                                  <w:b/>
                                  <w:color w:val="EB008B"/>
                                  <w:sz w:val="16"/>
                                </w:rPr>
                                <w:t>variables</w:t>
                              </w:r>
                            </w:p>
                          </w:txbxContent>
                        </wps:txbx>
                        <wps:bodyPr horzOverflow="overflow" vert="horz" lIns="0" tIns="0" rIns="0" bIns="0" rtlCol="0">
                          <a:noAutofit/>
                        </wps:bodyPr>
                      </wps:wsp>
                      <wps:wsp>
                        <wps:cNvPr id="21892" name="Shape 21892"/>
                        <wps:cNvSpPr/>
                        <wps:spPr>
                          <a:xfrm>
                            <a:off x="342684" y="1001976"/>
                            <a:ext cx="685381" cy="685381"/>
                          </a:xfrm>
                          <a:custGeom>
                            <a:avLst/>
                            <a:gdLst/>
                            <a:ahLst/>
                            <a:cxnLst/>
                            <a:rect l="0" t="0" r="0" b="0"/>
                            <a:pathLst>
                              <a:path w="685381" h="685381">
                                <a:moveTo>
                                  <a:pt x="685381" y="342684"/>
                                </a:moveTo>
                                <a:cubicBezTo>
                                  <a:pt x="685381" y="153518"/>
                                  <a:pt x="531863" y="0"/>
                                  <a:pt x="342697" y="0"/>
                                </a:cubicBezTo>
                                <a:cubicBezTo>
                                  <a:pt x="153530" y="0"/>
                                  <a:pt x="0" y="153518"/>
                                  <a:pt x="0" y="342684"/>
                                </a:cubicBezTo>
                                <a:cubicBezTo>
                                  <a:pt x="0" y="531851"/>
                                  <a:pt x="153530" y="685381"/>
                                  <a:pt x="342697" y="685381"/>
                                </a:cubicBezTo>
                                <a:cubicBezTo>
                                  <a:pt x="531863" y="685381"/>
                                  <a:pt x="685381" y="531851"/>
                                  <a:pt x="685381" y="34268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893" name="Rectangle 21893"/>
                        <wps:cNvSpPr/>
                        <wps:spPr>
                          <a:xfrm>
                            <a:off x="440418" y="239883"/>
                            <a:ext cx="653686" cy="124917"/>
                          </a:xfrm>
                          <a:prstGeom prst="rect">
                            <a:avLst/>
                          </a:prstGeom>
                          <a:ln>
                            <a:noFill/>
                          </a:ln>
                        </wps:spPr>
                        <wps:txbx>
                          <w:txbxContent>
                            <w:p w14:paraId="1BFC2975" w14:textId="77777777" w:rsidR="00383B15" w:rsidRDefault="00000000">
                              <w:pPr>
                                <w:spacing w:after="160" w:line="259" w:lineRule="auto"/>
                                <w:ind w:right="0" w:firstLine="0"/>
                                <w:jc w:val="left"/>
                              </w:pPr>
                              <w:r>
                                <w:rPr>
                                  <w:rFonts w:ascii="Arial" w:eastAsia="Arial" w:hAnsi="Arial" w:cs="Arial"/>
                                  <w:b/>
                                  <w:color w:val="EB008B"/>
                                  <w:sz w:val="16"/>
                                </w:rPr>
                                <w:t>upperhalf</w:t>
                              </w:r>
                            </w:p>
                          </w:txbxContent>
                        </wps:txbx>
                        <wps:bodyPr horzOverflow="overflow" vert="horz" lIns="0" tIns="0" rIns="0" bIns="0" rtlCol="0">
                          <a:noAutofit/>
                        </wps:bodyPr>
                      </wps:wsp>
                      <wps:wsp>
                        <wps:cNvPr id="21894" name="Rectangle 21894"/>
                        <wps:cNvSpPr/>
                        <wps:spPr>
                          <a:xfrm>
                            <a:off x="418842" y="392189"/>
                            <a:ext cx="707907" cy="124917"/>
                          </a:xfrm>
                          <a:prstGeom prst="rect">
                            <a:avLst/>
                          </a:prstGeom>
                          <a:ln>
                            <a:noFill/>
                          </a:ln>
                        </wps:spPr>
                        <wps:txbx>
                          <w:txbxContent>
                            <w:p w14:paraId="30F3D806" w14:textId="77777777" w:rsidR="00383B15" w:rsidRDefault="00000000">
                              <w:pPr>
                                <w:spacing w:after="160" w:line="259" w:lineRule="auto"/>
                                <w:ind w:right="0" w:firstLine="0"/>
                                <w:jc w:val="left"/>
                              </w:pPr>
                              <w:r>
                                <w:rPr>
                                  <w:rFonts w:ascii="Arial" w:eastAsia="Arial" w:hAnsi="Arial" w:cs="Arial"/>
                                  <w:b/>
                                  <w:color w:val="EB008B"/>
                                  <w:sz w:val="16"/>
                                </w:rPr>
                                <w:t>invokedby</w:t>
                              </w:r>
                            </w:p>
                          </w:txbxContent>
                        </wps:txbx>
                        <wps:bodyPr horzOverflow="overflow" vert="horz" lIns="0" tIns="0" rIns="0" bIns="0" rtlCol="0">
                          <a:noAutofit/>
                        </wps:bodyPr>
                      </wps:wsp>
                      <wps:wsp>
                        <wps:cNvPr id="21895" name="Rectangle 21895"/>
                        <wps:cNvSpPr/>
                        <wps:spPr>
                          <a:xfrm>
                            <a:off x="388380" y="544496"/>
                            <a:ext cx="787989" cy="124917"/>
                          </a:xfrm>
                          <a:prstGeom prst="rect">
                            <a:avLst/>
                          </a:prstGeom>
                          <a:ln>
                            <a:noFill/>
                          </a:ln>
                        </wps:spPr>
                        <wps:txbx>
                          <w:txbxContent>
                            <w:p w14:paraId="1442CE7A" w14:textId="77777777" w:rsidR="00383B15" w:rsidRDefault="00000000">
                              <w:pPr>
                                <w:spacing w:after="160" w:line="259" w:lineRule="auto"/>
                                <w:ind w:right="0" w:firstLine="0"/>
                                <w:jc w:val="left"/>
                              </w:pPr>
                              <w:r>
                                <w:rPr>
                                  <w:rFonts w:ascii="Arial" w:eastAsia="Arial" w:hAnsi="Arial" w:cs="Arial"/>
                                  <w:b/>
                                  <w:color w:val="EB008B"/>
                                  <w:sz w:val="16"/>
                                </w:rPr>
                                <w:t>applications</w:t>
                              </w:r>
                            </w:p>
                          </w:txbxContent>
                        </wps:txbx>
                        <wps:bodyPr horzOverflow="overflow" vert="horz" lIns="0" tIns="0" rIns="0" bIns="0" rtlCol="0">
                          <a:noAutofit/>
                        </wps:bodyPr>
                      </wps:wsp>
                      <wps:wsp>
                        <wps:cNvPr id="21896" name="Shape 21896"/>
                        <wps:cNvSpPr/>
                        <wps:spPr>
                          <a:xfrm>
                            <a:off x="0" y="161744"/>
                            <a:ext cx="0" cy="566077"/>
                          </a:xfrm>
                          <a:custGeom>
                            <a:avLst/>
                            <a:gdLst/>
                            <a:ahLst/>
                            <a:cxnLst/>
                            <a:rect l="0" t="0" r="0" b="0"/>
                            <a:pathLst>
                              <a:path h="566077">
                                <a:moveTo>
                                  <a:pt x="0" y="5660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897" name="Shape 21897"/>
                        <wps:cNvSpPr/>
                        <wps:spPr>
                          <a:xfrm>
                            <a:off x="0" y="161744"/>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898" name="Shape 21898"/>
                        <wps:cNvSpPr/>
                        <wps:spPr>
                          <a:xfrm>
                            <a:off x="1370762" y="161744"/>
                            <a:ext cx="0" cy="566077"/>
                          </a:xfrm>
                          <a:custGeom>
                            <a:avLst/>
                            <a:gdLst/>
                            <a:ahLst/>
                            <a:cxnLst/>
                            <a:rect l="0" t="0" r="0" b="0"/>
                            <a:pathLst>
                              <a:path h="566077">
                                <a:moveTo>
                                  <a:pt x="0" y="0"/>
                                </a:moveTo>
                                <a:lnTo>
                                  <a:pt x="0" y="5660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899" name="Shape 21899"/>
                        <wps:cNvSpPr/>
                        <wps:spPr>
                          <a:xfrm>
                            <a:off x="0" y="727821"/>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00" name="Rectangle 21900"/>
                        <wps:cNvSpPr/>
                        <wps:spPr>
                          <a:xfrm>
                            <a:off x="139612" y="0"/>
                            <a:ext cx="1449994" cy="124917"/>
                          </a:xfrm>
                          <a:prstGeom prst="rect">
                            <a:avLst/>
                          </a:prstGeom>
                          <a:ln>
                            <a:noFill/>
                          </a:ln>
                        </wps:spPr>
                        <wps:txbx>
                          <w:txbxContent>
                            <w:p w14:paraId="7F4EA1B4" w14:textId="77777777" w:rsidR="00383B15" w:rsidRDefault="00000000">
                              <w:pPr>
                                <w:spacing w:after="160" w:line="259" w:lineRule="auto"/>
                                <w:ind w:right="0" w:firstLine="0"/>
                                <w:jc w:val="left"/>
                              </w:pPr>
                              <w:r>
                                <w:rPr>
                                  <w:rFonts w:ascii="Arial" w:eastAsia="Arial" w:hAnsi="Arial" w:cs="Arial"/>
                                  <w:b/>
                                  <w:color w:val="EB008B"/>
                                  <w:sz w:val="16"/>
                                </w:rPr>
                                <w:t>applicationsprograms</w:t>
                              </w:r>
                            </w:p>
                          </w:txbxContent>
                        </wps:txbx>
                        <wps:bodyPr horzOverflow="overflow" vert="horz" lIns="0" tIns="0" rIns="0" bIns="0" rtlCol="0">
                          <a:noAutofit/>
                        </wps:bodyPr>
                      </wps:wsp>
                      <wps:wsp>
                        <wps:cNvPr id="21901" name="Rectangle 21901"/>
                        <wps:cNvSpPr/>
                        <wps:spPr>
                          <a:xfrm>
                            <a:off x="449303" y="2040909"/>
                            <a:ext cx="630053" cy="124917"/>
                          </a:xfrm>
                          <a:prstGeom prst="rect">
                            <a:avLst/>
                          </a:prstGeom>
                          <a:ln>
                            <a:noFill/>
                          </a:ln>
                        </wps:spPr>
                        <wps:txbx>
                          <w:txbxContent>
                            <w:p w14:paraId="0791BE78" w14:textId="77777777" w:rsidR="00383B15" w:rsidRDefault="00000000">
                              <w:pPr>
                                <w:spacing w:after="160" w:line="259" w:lineRule="auto"/>
                                <w:ind w:right="0" w:firstLine="0"/>
                                <w:jc w:val="left"/>
                              </w:pPr>
                              <w:r>
                                <w:rPr>
                                  <w:rFonts w:ascii="Arial" w:eastAsia="Arial" w:hAnsi="Arial" w:cs="Arial"/>
                                  <w:b/>
                                  <w:color w:val="EB008B"/>
                                  <w:sz w:val="16"/>
                                </w:rPr>
                                <w:t>lowerhalf</w:t>
                              </w:r>
                            </w:p>
                          </w:txbxContent>
                        </wps:txbx>
                        <wps:bodyPr horzOverflow="overflow" vert="horz" lIns="0" tIns="0" rIns="0" bIns="0" rtlCol="0">
                          <a:noAutofit/>
                        </wps:bodyPr>
                      </wps:wsp>
                      <wps:wsp>
                        <wps:cNvPr id="21902" name="Rectangle 21902"/>
                        <wps:cNvSpPr/>
                        <wps:spPr>
                          <a:xfrm>
                            <a:off x="418841" y="2193216"/>
                            <a:ext cx="707907" cy="124916"/>
                          </a:xfrm>
                          <a:prstGeom prst="rect">
                            <a:avLst/>
                          </a:prstGeom>
                          <a:ln>
                            <a:noFill/>
                          </a:ln>
                        </wps:spPr>
                        <wps:txbx>
                          <w:txbxContent>
                            <w:p w14:paraId="52308AB3" w14:textId="77777777" w:rsidR="00383B15" w:rsidRDefault="00000000">
                              <w:pPr>
                                <w:spacing w:after="160" w:line="259" w:lineRule="auto"/>
                                <w:ind w:right="0" w:firstLine="0"/>
                                <w:jc w:val="left"/>
                              </w:pPr>
                              <w:r>
                                <w:rPr>
                                  <w:rFonts w:ascii="Arial" w:eastAsia="Arial" w:hAnsi="Arial" w:cs="Arial"/>
                                  <w:b/>
                                  <w:color w:val="EB008B"/>
                                  <w:sz w:val="16"/>
                                </w:rPr>
                                <w:t>invokedby</w:t>
                              </w:r>
                            </w:p>
                          </w:txbxContent>
                        </wps:txbx>
                        <wps:bodyPr horzOverflow="overflow" vert="horz" lIns="0" tIns="0" rIns="0" bIns="0" rtlCol="0">
                          <a:noAutofit/>
                        </wps:bodyPr>
                      </wps:wsp>
                      <wps:wsp>
                        <wps:cNvPr id="21903" name="Rectangle 21903"/>
                        <wps:cNvSpPr/>
                        <wps:spPr>
                          <a:xfrm>
                            <a:off x="449303" y="2345522"/>
                            <a:ext cx="630256" cy="124917"/>
                          </a:xfrm>
                          <a:prstGeom prst="rect">
                            <a:avLst/>
                          </a:prstGeom>
                          <a:ln>
                            <a:noFill/>
                          </a:ln>
                        </wps:spPr>
                        <wps:txbx>
                          <w:txbxContent>
                            <w:p w14:paraId="2FEFEE64" w14:textId="77777777" w:rsidR="00383B15" w:rsidRDefault="00000000">
                              <w:pPr>
                                <w:spacing w:after="160" w:line="259" w:lineRule="auto"/>
                                <w:ind w:right="0" w:firstLine="0"/>
                                <w:jc w:val="left"/>
                              </w:pPr>
                              <w:r>
                                <w:rPr>
                                  <w:rFonts w:ascii="Arial" w:eastAsia="Arial" w:hAnsi="Arial" w:cs="Arial"/>
                                  <w:b/>
                                  <w:color w:val="EB008B"/>
                                  <w:sz w:val="16"/>
                                </w:rPr>
                                <w:t>interrupts</w:t>
                              </w:r>
                            </w:p>
                          </w:txbxContent>
                        </wps:txbx>
                        <wps:bodyPr horzOverflow="overflow" vert="horz" lIns="0" tIns="0" rIns="0" bIns="0" rtlCol="0">
                          <a:noAutofit/>
                        </wps:bodyPr>
                      </wps:wsp>
                      <wps:wsp>
                        <wps:cNvPr id="21904" name="Shape 21904"/>
                        <wps:cNvSpPr/>
                        <wps:spPr>
                          <a:xfrm>
                            <a:off x="228460" y="1962769"/>
                            <a:ext cx="0" cy="566077"/>
                          </a:xfrm>
                          <a:custGeom>
                            <a:avLst/>
                            <a:gdLst/>
                            <a:ahLst/>
                            <a:cxnLst/>
                            <a:rect l="0" t="0" r="0" b="0"/>
                            <a:pathLst>
                              <a:path h="566077">
                                <a:moveTo>
                                  <a:pt x="0" y="5660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05" name="Shape 21905"/>
                        <wps:cNvSpPr/>
                        <wps:spPr>
                          <a:xfrm>
                            <a:off x="228460" y="1961500"/>
                            <a:ext cx="913841" cy="0"/>
                          </a:xfrm>
                          <a:custGeom>
                            <a:avLst/>
                            <a:gdLst/>
                            <a:ahLst/>
                            <a:cxnLst/>
                            <a:rect l="0" t="0" r="0" b="0"/>
                            <a:pathLst>
                              <a:path w="913841">
                                <a:moveTo>
                                  <a:pt x="0" y="0"/>
                                </a:moveTo>
                                <a:lnTo>
                                  <a:pt x="91384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06" name="Shape 21906"/>
                        <wps:cNvSpPr/>
                        <wps:spPr>
                          <a:xfrm>
                            <a:off x="1142302" y="1961500"/>
                            <a:ext cx="0" cy="566077"/>
                          </a:xfrm>
                          <a:custGeom>
                            <a:avLst/>
                            <a:gdLst/>
                            <a:ahLst/>
                            <a:cxnLst/>
                            <a:rect l="0" t="0" r="0" b="0"/>
                            <a:pathLst>
                              <a:path h="566077">
                                <a:moveTo>
                                  <a:pt x="0" y="0"/>
                                </a:moveTo>
                                <a:lnTo>
                                  <a:pt x="0" y="5660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07" name="Shape 21907"/>
                        <wps:cNvSpPr/>
                        <wps:spPr>
                          <a:xfrm>
                            <a:off x="228460" y="2528847"/>
                            <a:ext cx="913841" cy="0"/>
                          </a:xfrm>
                          <a:custGeom>
                            <a:avLst/>
                            <a:gdLst/>
                            <a:ahLst/>
                            <a:cxnLst/>
                            <a:rect l="0" t="0" r="0" b="0"/>
                            <a:pathLst>
                              <a:path w="913841">
                                <a:moveTo>
                                  <a:pt x="91384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08" name="Rectangle 21908"/>
                        <wps:cNvSpPr/>
                        <wps:spPr>
                          <a:xfrm>
                            <a:off x="285573" y="2639981"/>
                            <a:ext cx="1061253" cy="124918"/>
                          </a:xfrm>
                          <a:prstGeom prst="rect">
                            <a:avLst/>
                          </a:prstGeom>
                          <a:ln>
                            <a:noFill/>
                          </a:ln>
                        </wps:spPr>
                        <wps:txbx>
                          <w:txbxContent>
                            <w:p w14:paraId="6C5CB2B0" w14:textId="77777777" w:rsidR="00383B15" w:rsidRDefault="00000000">
                              <w:pPr>
                                <w:spacing w:after="160" w:line="259" w:lineRule="auto"/>
                                <w:ind w:right="0" w:firstLine="0"/>
                                <w:jc w:val="left"/>
                              </w:pPr>
                              <w:r>
                                <w:rPr>
                                  <w:rFonts w:ascii="Arial" w:eastAsia="Arial" w:hAnsi="Arial" w:cs="Arial"/>
                                  <w:b/>
                                  <w:color w:val="EB008B"/>
                                  <w:sz w:val="16"/>
                                </w:rPr>
                                <w:t>devicehardware</w:t>
                              </w:r>
                            </w:p>
                          </w:txbxContent>
                        </wps:txbx>
                        <wps:bodyPr horzOverflow="overflow" vert="horz" lIns="0" tIns="0" rIns="0" bIns="0" rtlCol="0">
                          <a:noAutofit/>
                        </wps:bodyPr>
                      </wps:wsp>
                      <wps:wsp>
                        <wps:cNvPr id="21909" name="Shape 21909"/>
                        <wps:cNvSpPr/>
                        <wps:spPr>
                          <a:xfrm>
                            <a:off x="662534" y="910587"/>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0" name="Shape 21910"/>
                        <wps:cNvSpPr/>
                        <wps:spPr>
                          <a:xfrm>
                            <a:off x="668884" y="909317"/>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1" name="Shape 21911"/>
                        <wps:cNvSpPr/>
                        <wps:spPr>
                          <a:xfrm>
                            <a:off x="677761" y="908047"/>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2" name="Shape 21912"/>
                        <wps:cNvSpPr/>
                        <wps:spPr>
                          <a:xfrm>
                            <a:off x="685381" y="908047"/>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3" name="Shape 21913"/>
                        <wps:cNvSpPr/>
                        <wps:spPr>
                          <a:xfrm>
                            <a:off x="685381" y="908047"/>
                            <a:ext cx="6337" cy="93929"/>
                          </a:xfrm>
                          <a:custGeom>
                            <a:avLst/>
                            <a:gdLst/>
                            <a:ahLst/>
                            <a:cxnLst/>
                            <a:rect l="0" t="0" r="0" b="0"/>
                            <a:pathLst>
                              <a:path w="6337" h="93929">
                                <a:moveTo>
                                  <a:pt x="6337"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4" name="Shape 21914"/>
                        <wps:cNvSpPr/>
                        <wps:spPr>
                          <a:xfrm>
                            <a:off x="685381" y="909317"/>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5" name="Shape 21915"/>
                        <wps:cNvSpPr/>
                        <wps:spPr>
                          <a:xfrm>
                            <a:off x="685381" y="910587"/>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6" name="Shape 21916"/>
                        <wps:cNvSpPr/>
                        <wps:spPr>
                          <a:xfrm>
                            <a:off x="685381" y="727821"/>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7" name="Shape 21917"/>
                        <wps:cNvSpPr/>
                        <wps:spPr>
                          <a:xfrm>
                            <a:off x="685381" y="727821"/>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8" name="Shape 21918"/>
                        <wps:cNvSpPr/>
                        <wps:spPr>
                          <a:xfrm>
                            <a:off x="685381" y="729092"/>
                            <a:ext cx="15227" cy="92647"/>
                          </a:xfrm>
                          <a:custGeom>
                            <a:avLst/>
                            <a:gdLst/>
                            <a:ahLst/>
                            <a:cxnLst/>
                            <a:rect l="0" t="0" r="0" b="0"/>
                            <a:pathLst>
                              <a:path w="15227" h="92647">
                                <a:moveTo>
                                  <a:pt x="15227" y="9264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19" name="Shape 21919"/>
                        <wps:cNvSpPr/>
                        <wps:spPr>
                          <a:xfrm>
                            <a:off x="685381" y="727821"/>
                            <a:ext cx="6337" cy="93917"/>
                          </a:xfrm>
                          <a:custGeom>
                            <a:avLst/>
                            <a:gdLst/>
                            <a:ahLst/>
                            <a:cxnLst/>
                            <a:rect l="0" t="0" r="0" b="0"/>
                            <a:pathLst>
                              <a:path w="6337" h="93917">
                                <a:moveTo>
                                  <a:pt x="6337" y="9391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0" name="Shape 21920"/>
                        <wps:cNvSpPr/>
                        <wps:spPr>
                          <a:xfrm>
                            <a:off x="685381" y="727821"/>
                            <a:ext cx="0" cy="93917"/>
                          </a:xfrm>
                          <a:custGeom>
                            <a:avLst/>
                            <a:gdLst/>
                            <a:ahLst/>
                            <a:cxnLst/>
                            <a:rect l="0" t="0" r="0" b="0"/>
                            <a:pathLst>
                              <a:path h="93917">
                                <a:moveTo>
                                  <a:pt x="0" y="9391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1" name="Shape 21921"/>
                        <wps:cNvSpPr/>
                        <wps:spPr>
                          <a:xfrm>
                            <a:off x="677761" y="727821"/>
                            <a:ext cx="6350" cy="93917"/>
                          </a:xfrm>
                          <a:custGeom>
                            <a:avLst/>
                            <a:gdLst/>
                            <a:ahLst/>
                            <a:cxnLst/>
                            <a:rect l="0" t="0" r="0" b="0"/>
                            <a:pathLst>
                              <a:path w="6350" h="93917">
                                <a:moveTo>
                                  <a:pt x="0" y="93917"/>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2" name="Shape 21922"/>
                        <wps:cNvSpPr/>
                        <wps:spPr>
                          <a:xfrm>
                            <a:off x="668884" y="729092"/>
                            <a:ext cx="15227" cy="92647"/>
                          </a:xfrm>
                          <a:custGeom>
                            <a:avLst/>
                            <a:gdLst/>
                            <a:ahLst/>
                            <a:cxnLst/>
                            <a:rect l="0" t="0" r="0" b="0"/>
                            <a:pathLst>
                              <a:path w="15227" h="92647">
                                <a:moveTo>
                                  <a:pt x="0" y="92647"/>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3" name="Shape 21923"/>
                        <wps:cNvSpPr/>
                        <wps:spPr>
                          <a:xfrm>
                            <a:off x="662534" y="727821"/>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4" name="Shape 21924"/>
                        <wps:cNvSpPr/>
                        <wps:spPr>
                          <a:xfrm>
                            <a:off x="685381" y="1687358"/>
                            <a:ext cx="22847" cy="91377"/>
                          </a:xfrm>
                          <a:custGeom>
                            <a:avLst/>
                            <a:gdLst/>
                            <a:ahLst/>
                            <a:cxnLst/>
                            <a:rect l="0" t="0" r="0" b="0"/>
                            <a:pathLst>
                              <a:path w="22847" h="91377">
                                <a:moveTo>
                                  <a:pt x="22847"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5" name="Shape 21925"/>
                        <wps:cNvSpPr/>
                        <wps:spPr>
                          <a:xfrm>
                            <a:off x="685381" y="1688627"/>
                            <a:ext cx="15227" cy="92647"/>
                          </a:xfrm>
                          <a:custGeom>
                            <a:avLst/>
                            <a:gdLst/>
                            <a:ahLst/>
                            <a:cxnLst/>
                            <a:rect l="0" t="0" r="0" b="0"/>
                            <a:pathLst>
                              <a:path w="15227" h="92647">
                                <a:moveTo>
                                  <a:pt x="15227" y="9264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6" name="Shape 21926"/>
                        <wps:cNvSpPr/>
                        <wps:spPr>
                          <a:xfrm>
                            <a:off x="685381" y="1687358"/>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7" name="Shape 21927"/>
                        <wps:cNvSpPr/>
                        <wps:spPr>
                          <a:xfrm>
                            <a:off x="685381" y="1687358"/>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8" name="Shape 21928"/>
                        <wps:cNvSpPr/>
                        <wps:spPr>
                          <a:xfrm>
                            <a:off x="677761" y="1687358"/>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29" name="Shape 21929"/>
                        <wps:cNvSpPr/>
                        <wps:spPr>
                          <a:xfrm>
                            <a:off x="668884" y="1688627"/>
                            <a:ext cx="15227" cy="92647"/>
                          </a:xfrm>
                          <a:custGeom>
                            <a:avLst/>
                            <a:gdLst/>
                            <a:ahLst/>
                            <a:cxnLst/>
                            <a:rect l="0" t="0" r="0" b="0"/>
                            <a:pathLst>
                              <a:path w="15227" h="92647">
                                <a:moveTo>
                                  <a:pt x="0" y="92647"/>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30" name="Shape 21930"/>
                        <wps:cNvSpPr/>
                        <wps:spPr>
                          <a:xfrm>
                            <a:off x="662534" y="1687358"/>
                            <a:ext cx="22847" cy="91377"/>
                          </a:xfrm>
                          <a:custGeom>
                            <a:avLst/>
                            <a:gdLst/>
                            <a:ahLst/>
                            <a:cxnLst/>
                            <a:rect l="0" t="0" r="0" b="0"/>
                            <a:pathLst>
                              <a:path w="22847" h="91377">
                                <a:moveTo>
                                  <a:pt x="0" y="91377"/>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31" name="Shape 21931"/>
                        <wps:cNvSpPr/>
                        <wps:spPr>
                          <a:xfrm>
                            <a:off x="685381" y="1687358"/>
                            <a:ext cx="0" cy="274142"/>
                          </a:xfrm>
                          <a:custGeom>
                            <a:avLst/>
                            <a:gdLst/>
                            <a:ahLst/>
                            <a:cxnLst/>
                            <a:rect l="0" t="0" r="0" b="0"/>
                            <a:pathLst>
                              <a:path h="274142">
                                <a:moveTo>
                                  <a:pt x="0" y="0"/>
                                </a:moveTo>
                                <a:lnTo>
                                  <a:pt x="0" y="27414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32" name="Shape 21932"/>
                        <wps:cNvSpPr/>
                        <wps:spPr>
                          <a:xfrm>
                            <a:off x="662534" y="1870123"/>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33" name="Shape 21933"/>
                        <wps:cNvSpPr/>
                        <wps:spPr>
                          <a:xfrm>
                            <a:off x="668884" y="1868853"/>
                            <a:ext cx="15227" cy="92646"/>
                          </a:xfrm>
                          <a:custGeom>
                            <a:avLst/>
                            <a:gdLst/>
                            <a:ahLst/>
                            <a:cxnLst/>
                            <a:rect l="0" t="0" r="0" b="0"/>
                            <a:pathLst>
                              <a:path w="15227" h="92646">
                                <a:moveTo>
                                  <a:pt x="0" y="0"/>
                                </a:moveTo>
                                <a:lnTo>
                                  <a:pt x="15227"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34" name="Shape 21934"/>
                        <wps:cNvSpPr/>
                        <wps:spPr>
                          <a:xfrm>
                            <a:off x="677761" y="1867583"/>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35" name="Shape 21935"/>
                        <wps:cNvSpPr/>
                        <wps:spPr>
                          <a:xfrm>
                            <a:off x="685381" y="1867583"/>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36" name="Shape 21936"/>
                        <wps:cNvSpPr/>
                        <wps:spPr>
                          <a:xfrm>
                            <a:off x="685381" y="1867583"/>
                            <a:ext cx="6337" cy="93917"/>
                          </a:xfrm>
                          <a:custGeom>
                            <a:avLst/>
                            <a:gdLst/>
                            <a:ahLst/>
                            <a:cxnLst/>
                            <a:rect l="0" t="0" r="0" b="0"/>
                            <a:pathLst>
                              <a:path w="6337" h="93917">
                                <a:moveTo>
                                  <a:pt x="6337"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37" name="Shape 21937"/>
                        <wps:cNvSpPr/>
                        <wps:spPr>
                          <a:xfrm>
                            <a:off x="685381" y="1868853"/>
                            <a:ext cx="15227" cy="92646"/>
                          </a:xfrm>
                          <a:custGeom>
                            <a:avLst/>
                            <a:gdLst/>
                            <a:ahLst/>
                            <a:cxnLst/>
                            <a:rect l="0" t="0" r="0" b="0"/>
                            <a:pathLst>
                              <a:path w="15227" h="92646">
                                <a:moveTo>
                                  <a:pt x="15227"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1938" name="Shape 21938"/>
                        <wps:cNvSpPr/>
                        <wps:spPr>
                          <a:xfrm>
                            <a:off x="685381" y="1870123"/>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0565" style="width:107.934pt;height:215.268pt;mso-position-horizontal-relative:char;mso-position-vertical-relative:line" coordsize="13707,27339">
                <v:rect id="Rectangle 21890" style="position:absolute;width:4428;height:1249;left:5178;top:121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shared</w:t>
                        </w:r>
                      </w:p>
                    </w:txbxContent>
                  </v:textbox>
                </v:rect>
                <v:rect id="Rectangle 21891" style="position:absolute;width:5855;height:1249;left:4645;top:1368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variables</w:t>
                        </w:r>
                      </w:p>
                    </w:txbxContent>
                  </v:textbox>
                </v:rect>
                <v:shape id="Shape 21892" style="position:absolute;width:6853;height:6853;left:3426;top:10019;" coordsize="685381,685381" path="m685381,342684c685381,153518,531863,0,342697,0c153530,0,0,153518,0,342684c0,531851,153530,685381,342697,685381c531863,685381,685381,531851,685381,342684">
                  <v:stroke weight="0.667pt" endcap="flat" joinstyle="miter" miterlimit="10" on="true" color="#eb008b"/>
                  <v:fill on="false" color="#000000" opacity="0"/>
                </v:shape>
                <v:rect id="Rectangle 21893" style="position:absolute;width:6536;height:1249;left:4404;top:239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upperhalf</w:t>
                        </w:r>
                      </w:p>
                    </w:txbxContent>
                  </v:textbox>
                </v:rect>
                <v:rect id="Rectangle 21894" style="position:absolute;width:7079;height:1249;left:4188;top:392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invokedby</w:t>
                        </w:r>
                      </w:p>
                    </w:txbxContent>
                  </v:textbox>
                </v:rect>
                <v:rect id="Rectangle 21895" style="position:absolute;width:7879;height:1249;left:3883;top:544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applications</w:t>
                        </w:r>
                      </w:p>
                    </w:txbxContent>
                  </v:textbox>
                </v:rect>
                <v:shape id="Shape 21896" style="position:absolute;width:0;height:5660;left:0;top:1617;" coordsize="0,566077" path="m0,566077l0,0">
                  <v:stroke weight="0.667pt" endcap="flat" joinstyle="miter" miterlimit="10" on="true" color="#eb008b"/>
                  <v:fill on="false" color="#000000" opacity="0"/>
                </v:shape>
                <v:shape id="Shape 21897" style="position:absolute;width:13707;height:0;left:0;top:1617;" coordsize="1370762,0" path="m0,0l1370762,0">
                  <v:stroke weight="0.667pt" endcap="flat" joinstyle="miter" miterlimit="10" on="true" color="#eb008b"/>
                  <v:fill on="false" color="#000000" opacity="0"/>
                </v:shape>
                <v:shape id="Shape 21898" style="position:absolute;width:0;height:5660;left:13707;top:1617;" coordsize="0,566077" path="m0,0l0,566077">
                  <v:stroke weight="0.667pt" endcap="flat" joinstyle="miter" miterlimit="10" on="true" color="#eb008b"/>
                  <v:fill on="false" color="#000000" opacity="0"/>
                </v:shape>
                <v:shape id="Shape 21899" style="position:absolute;width:13707;height:0;left:0;top:7278;" coordsize="1370762,0" path="m1370762,0l0,0">
                  <v:stroke weight="0.667pt" endcap="flat" joinstyle="miter" miterlimit="10" on="true" color="#eb008b"/>
                  <v:fill on="false" color="#000000" opacity="0"/>
                </v:shape>
                <v:rect id="Rectangle 21900" style="position:absolute;width:14499;height:1249;left:1396;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applicationsprograms</w:t>
                        </w:r>
                      </w:p>
                    </w:txbxContent>
                  </v:textbox>
                </v:rect>
                <v:rect id="Rectangle 21901" style="position:absolute;width:6300;height:1249;left:4493;top:2040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lowerhalf</w:t>
                        </w:r>
                      </w:p>
                    </w:txbxContent>
                  </v:textbox>
                </v:rect>
                <v:rect id="Rectangle 21902" style="position:absolute;width:7079;height:1249;left:4188;top:2193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invokedby</w:t>
                        </w:r>
                      </w:p>
                    </w:txbxContent>
                  </v:textbox>
                </v:rect>
                <v:rect id="Rectangle 21903" style="position:absolute;width:6302;height:1249;left:4493;top:2345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interrupts</w:t>
                        </w:r>
                      </w:p>
                    </w:txbxContent>
                  </v:textbox>
                </v:rect>
                <v:shape id="Shape 21904" style="position:absolute;width:0;height:5660;left:2284;top:19627;" coordsize="0,566077" path="m0,566077l0,0">
                  <v:stroke weight="0.667pt" endcap="flat" joinstyle="miter" miterlimit="10" on="true" color="#eb008b"/>
                  <v:fill on="false" color="#000000" opacity="0"/>
                </v:shape>
                <v:shape id="Shape 21905" style="position:absolute;width:9138;height:0;left:2284;top:19615;" coordsize="913841,0" path="m0,0l913841,0">
                  <v:stroke weight="0.667pt" endcap="flat" joinstyle="miter" miterlimit="10" on="true" color="#eb008b"/>
                  <v:fill on="false" color="#000000" opacity="0"/>
                </v:shape>
                <v:shape id="Shape 21906" style="position:absolute;width:0;height:5660;left:11423;top:19615;" coordsize="0,566077" path="m0,0l0,566077">
                  <v:stroke weight="0.667pt" endcap="flat" joinstyle="miter" miterlimit="10" on="true" color="#eb008b"/>
                  <v:fill on="false" color="#000000" opacity="0"/>
                </v:shape>
                <v:shape id="Shape 21907" style="position:absolute;width:9138;height:0;left:2284;top:25288;" coordsize="913841,0" path="m913841,0l0,0">
                  <v:stroke weight="0.667pt" endcap="flat" joinstyle="miter" miterlimit="10" on="true" color="#eb008b"/>
                  <v:fill on="false" color="#000000" opacity="0"/>
                </v:shape>
                <v:rect id="Rectangle 21908" style="position:absolute;width:10612;height:1249;left:2855;top:2639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devicehardware</w:t>
                        </w:r>
                      </w:p>
                    </w:txbxContent>
                  </v:textbox>
                </v:rect>
                <v:shape id="Shape 21909" style="position:absolute;width:228;height:913;left:6625;top:9105;" coordsize="22847,91389" path="m0,0l22847,91389">
                  <v:stroke weight="0.667pt" endcap="flat" joinstyle="miter" miterlimit="10" on="true" color="#eb008b"/>
                  <v:fill on="false" color="#000000" opacity="0"/>
                </v:shape>
                <v:shape id="Shape 21910" style="position:absolute;width:152;height:926;left:6688;top:9093;" coordsize="15227,92659" path="m0,0l15227,92659">
                  <v:stroke weight="0.667pt" endcap="flat" joinstyle="miter" miterlimit="10" on="true" color="#eb008b"/>
                  <v:fill on="false" color="#000000" opacity="0"/>
                </v:shape>
                <v:shape id="Shape 21911" style="position:absolute;width:63;height:939;left:6777;top:9080;" coordsize="6350,93929" path="m0,0l6350,93929">
                  <v:stroke weight="0.667pt" endcap="flat" joinstyle="miter" miterlimit="10" on="true" color="#eb008b"/>
                  <v:fill on="false" color="#000000" opacity="0"/>
                </v:shape>
                <v:shape id="Shape 21912" style="position:absolute;width:0;height:939;left:6853;top:9080;" coordsize="0,93929" path="m0,0l0,93929">
                  <v:stroke weight="0.667pt" endcap="flat" joinstyle="miter" miterlimit="10" on="true" color="#eb008b"/>
                  <v:fill on="false" color="#000000" opacity="0"/>
                </v:shape>
                <v:shape id="Shape 21913" style="position:absolute;width:63;height:939;left:6853;top:9080;" coordsize="6337,93929" path="m6337,0l0,93929">
                  <v:stroke weight="0.667pt" endcap="flat" joinstyle="miter" miterlimit="10" on="true" color="#eb008b"/>
                  <v:fill on="false" color="#000000" opacity="0"/>
                </v:shape>
                <v:shape id="Shape 21914" style="position:absolute;width:152;height:926;left:6853;top:9093;" coordsize="15227,92659" path="m15227,0l0,92659">
                  <v:stroke weight="0.667pt" endcap="flat" joinstyle="miter" miterlimit="10" on="true" color="#eb008b"/>
                  <v:fill on="false" color="#000000" opacity="0"/>
                </v:shape>
                <v:shape id="Shape 21915" style="position:absolute;width:228;height:913;left:6853;top:9105;" coordsize="22847,91389" path="m22847,0l0,91389">
                  <v:stroke weight="0.667pt" endcap="flat" joinstyle="miter" miterlimit="10" on="true" color="#eb008b"/>
                  <v:fill on="false" color="#000000" opacity="0"/>
                </v:shape>
                <v:shape id="Shape 21916" style="position:absolute;width:0;height:2741;left:6853;top:7278;" coordsize="0,274155" path="m0,274155l0,0">
                  <v:stroke weight="0.667pt" endcap="flat" joinstyle="miter" miterlimit="10" on="true" color="#eb008b"/>
                  <v:fill on="false" color="#000000" opacity="0"/>
                </v:shape>
                <v:shape id="Shape 21917" style="position:absolute;width:228;height:913;left:6853;top:7278;" coordsize="22847,91389" path="m22847,91389l0,0">
                  <v:stroke weight="0.667pt" endcap="flat" joinstyle="miter" miterlimit="10" on="true" color="#eb008b"/>
                  <v:fill on="false" color="#000000" opacity="0"/>
                </v:shape>
                <v:shape id="Shape 21918" style="position:absolute;width:152;height:926;left:6853;top:7290;" coordsize="15227,92647" path="m15227,92647l0,0">
                  <v:stroke weight="0.667pt" endcap="flat" joinstyle="miter" miterlimit="10" on="true" color="#eb008b"/>
                  <v:fill on="false" color="#000000" opacity="0"/>
                </v:shape>
                <v:shape id="Shape 21919" style="position:absolute;width:63;height:939;left:6853;top:7278;" coordsize="6337,93917" path="m6337,93917l0,0">
                  <v:stroke weight="0.667pt" endcap="flat" joinstyle="miter" miterlimit="10" on="true" color="#eb008b"/>
                  <v:fill on="false" color="#000000" opacity="0"/>
                </v:shape>
                <v:shape id="Shape 21920" style="position:absolute;width:0;height:939;left:6853;top:7278;" coordsize="0,93917" path="m0,93917l0,0">
                  <v:stroke weight="0.667pt" endcap="flat" joinstyle="miter" miterlimit="10" on="true" color="#eb008b"/>
                  <v:fill on="false" color="#000000" opacity="0"/>
                </v:shape>
                <v:shape id="Shape 21921" style="position:absolute;width:63;height:939;left:6777;top:7278;" coordsize="6350,93917" path="m0,93917l6350,0">
                  <v:stroke weight="0.667pt" endcap="flat" joinstyle="miter" miterlimit="10" on="true" color="#eb008b"/>
                  <v:fill on="false" color="#000000" opacity="0"/>
                </v:shape>
                <v:shape id="Shape 21922" style="position:absolute;width:152;height:926;left:6688;top:7290;" coordsize="15227,92647" path="m0,92647l15227,0">
                  <v:stroke weight="0.667pt" endcap="flat" joinstyle="miter" miterlimit="10" on="true" color="#eb008b"/>
                  <v:fill on="false" color="#000000" opacity="0"/>
                </v:shape>
                <v:shape id="Shape 21923" style="position:absolute;width:228;height:913;left:6625;top:7278;" coordsize="22847,91389" path="m0,91389l22847,0">
                  <v:stroke weight="0.667pt" endcap="flat" joinstyle="miter" miterlimit="10" on="true" color="#eb008b"/>
                  <v:fill on="false" color="#000000" opacity="0"/>
                </v:shape>
                <v:shape id="Shape 21924" style="position:absolute;width:228;height:913;left:6853;top:16873;" coordsize="22847,91377" path="m22847,91377l0,0">
                  <v:stroke weight="0.667pt" endcap="flat" joinstyle="miter" miterlimit="10" on="true" color="#eb008b"/>
                  <v:fill on="false" color="#000000" opacity="0"/>
                </v:shape>
                <v:shape id="Shape 21925" style="position:absolute;width:152;height:926;left:6853;top:16886;" coordsize="15227,92647" path="m15227,92647l0,0">
                  <v:stroke weight="0.667pt" endcap="flat" joinstyle="miter" miterlimit="10" on="true" color="#eb008b"/>
                  <v:fill on="false" color="#000000" opacity="0"/>
                </v:shape>
                <v:shape id="Shape 21926" style="position:absolute;width:63;height:939;left:6853;top:16873;" coordsize="6337,93916" path="m6337,93916l0,0">
                  <v:stroke weight="0.667pt" endcap="flat" joinstyle="miter" miterlimit="10" on="true" color="#eb008b"/>
                  <v:fill on="false" color="#000000" opacity="0"/>
                </v:shape>
                <v:shape id="Shape 21927" style="position:absolute;width:0;height:939;left:6853;top:16873;" coordsize="0,93916" path="m0,93916l0,0">
                  <v:stroke weight="0.667pt" endcap="flat" joinstyle="miter" miterlimit="10" on="true" color="#eb008b"/>
                  <v:fill on="false" color="#000000" opacity="0"/>
                </v:shape>
                <v:shape id="Shape 21928" style="position:absolute;width:63;height:939;left:6777;top:16873;" coordsize="6350,93916" path="m0,93916l6350,0">
                  <v:stroke weight="0.667pt" endcap="flat" joinstyle="miter" miterlimit="10" on="true" color="#eb008b"/>
                  <v:fill on="false" color="#000000" opacity="0"/>
                </v:shape>
                <v:shape id="Shape 21929" style="position:absolute;width:152;height:926;left:6688;top:16886;" coordsize="15227,92647" path="m0,92647l15227,0">
                  <v:stroke weight="0.667pt" endcap="flat" joinstyle="miter" miterlimit="10" on="true" color="#eb008b"/>
                  <v:fill on="false" color="#000000" opacity="0"/>
                </v:shape>
                <v:shape id="Shape 21930" style="position:absolute;width:228;height:913;left:6625;top:16873;" coordsize="22847,91377" path="m0,91377l22847,0">
                  <v:stroke weight="0.667pt" endcap="flat" joinstyle="miter" miterlimit="10" on="true" color="#eb008b"/>
                  <v:fill on="false" color="#000000" opacity="0"/>
                </v:shape>
                <v:shape id="Shape 21931" style="position:absolute;width:0;height:2741;left:6853;top:16873;" coordsize="0,274142" path="m0,0l0,274142">
                  <v:stroke weight="0.667pt" endcap="flat" joinstyle="miter" miterlimit="10" on="true" color="#eb008b"/>
                  <v:fill on="false" color="#000000" opacity="0"/>
                </v:shape>
                <v:shape id="Shape 21932" style="position:absolute;width:228;height:913;left:6625;top:18701;" coordsize="22847,91377" path="m0,0l22847,91377">
                  <v:stroke weight="0.667pt" endcap="flat" joinstyle="miter" miterlimit="10" on="true" color="#eb008b"/>
                  <v:fill on="false" color="#000000" opacity="0"/>
                </v:shape>
                <v:shape id="Shape 21933" style="position:absolute;width:152;height:926;left:6688;top:18688;" coordsize="15227,92646" path="m0,0l15227,92646">
                  <v:stroke weight="0.667pt" endcap="flat" joinstyle="miter" miterlimit="10" on="true" color="#eb008b"/>
                  <v:fill on="false" color="#000000" opacity="0"/>
                </v:shape>
                <v:shape id="Shape 21934" style="position:absolute;width:63;height:939;left:6777;top:18675;" coordsize="6350,93917" path="m0,0l6350,93917">
                  <v:stroke weight="0.667pt" endcap="flat" joinstyle="miter" miterlimit="10" on="true" color="#eb008b"/>
                  <v:fill on="false" color="#000000" opacity="0"/>
                </v:shape>
                <v:shape id="Shape 21935" style="position:absolute;width:0;height:939;left:6853;top:18675;" coordsize="0,93917" path="m0,0l0,93917">
                  <v:stroke weight="0.667pt" endcap="flat" joinstyle="miter" miterlimit="10" on="true" color="#eb008b"/>
                  <v:fill on="false" color="#000000" opacity="0"/>
                </v:shape>
                <v:shape id="Shape 21936" style="position:absolute;width:63;height:939;left:6853;top:18675;" coordsize="6337,93917" path="m6337,0l0,93917">
                  <v:stroke weight="0.667pt" endcap="flat" joinstyle="miter" miterlimit="10" on="true" color="#eb008b"/>
                  <v:fill on="false" color="#000000" opacity="0"/>
                </v:shape>
                <v:shape id="Shape 21937" style="position:absolute;width:152;height:926;left:6853;top:18688;" coordsize="15227,92646" path="m15227,0l0,92646">
                  <v:stroke weight="0.667pt" endcap="flat" joinstyle="miter" miterlimit="10" on="true" color="#eb008b"/>
                  <v:fill on="false" color="#000000" opacity="0"/>
                </v:shape>
                <v:shape id="Shape 21938" style="position:absolute;width:228;height:913;left:6853;top:18701;" coordsize="22847,91377" path="m22847,0l0,91377">
                  <v:stroke weight="0.667pt" endcap="flat" joinstyle="miter" miterlimit="10" on="true" color="#eb008b"/>
                  <v:fill on="false" color="#000000" opacity="0"/>
                </v:shape>
              </v:group>
            </w:pict>
          </mc:Fallback>
        </mc:AlternateContent>
      </w:r>
    </w:p>
    <w:p w14:paraId="62647280" w14:textId="77777777" w:rsidR="00383B15" w:rsidRDefault="00000000">
      <w:pPr>
        <w:spacing w:after="0" w:line="271" w:lineRule="auto"/>
        <w:ind w:left="1708" w:right="712" w:hanging="997"/>
      </w:pPr>
      <w:r>
        <w:rPr>
          <w:b/>
          <w:sz w:val="18"/>
        </w:rPr>
        <w:t xml:space="preserve">Figure 16.1 </w:t>
      </w:r>
      <w:r>
        <w:rPr>
          <w:sz w:val="18"/>
        </w:rPr>
        <w:t>The conceptual organization of device driver software into three parts. A driver provides the interface between applications that operate at a high level and the underlying device hardware.</w:t>
      </w:r>
    </w:p>
    <w:p w14:paraId="42898958" w14:textId="77777777" w:rsidR="00383B15" w:rsidRDefault="00000000">
      <w:pPr>
        <w:spacing w:after="228" w:line="265" w:lineRule="auto"/>
        <w:ind w:left="1" w:right="0" w:hanging="10"/>
        <w:jc w:val="left"/>
      </w:pPr>
      <w:r>
        <w:rPr>
          <w:rFonts w:ascii="Arial" w:eastAsia="Arial" w:hAnsi="Arial" w:cs="Arial"/>
          <w:b/>
          <w:color w:val="EB008B"/>
          <w:sz w:val="24"/>
        </w:rPr>
        <w:t>16.5 Two Types Of Devices</w:t>
      </w:r>
    </w:p>
    <w:p w14:paraId="3166C90A" w14:textId="77777777" w:rsidR="00383B15" w:rsidRDefault="00000000">
      <w:pPr>
        <w:spacing w:after="255"/>
        <w:ind w:left="-9" w:right="0"/>
      </w:pPr>
      <w:r>
        <w:t>Before we can understand more about device drivers, we need to know more about the interface the hardware presents to the driver. Devices can be divided into two broad categories, depending on the style of interface the device uses:</w:t>
      </w:r>
    </w:p>
    <w:p w14:paraId="4F3B56D4" w14:textId="77777777" w:rsidR="00383B15" w:rsidRDefault="00000000">
      <w:pPr>
        <w:spacing w:after="122" w:line="260" w:lineRule="auto"/>
        <w:ind w:left="2413" w:right="2288" w:hanging="10"/>
        <w:jc w:val="left"/>
      </w:pPr>
      <w:r>
        <w:rPr>
          <w:rFonts w:ascii="Calibri" w:eastAsia="Calibri" w:hAnsi="Calibri" w:cs="Calibri"/>
          <w:color w:val="EB008B"/>
          <w:sz w:val="31"/>
          <w:vertAlign w:val="superscript"/>
        </w:rPr>
        <w:t xml:space="preserve">d </w:t>
      </w:r>
      <w:r>
        <w:rPr>
          <w:color w:val="EB008B"/>
        </w:rPr>
        <w:t xml:space="preserve">Character-oriented devices </w:t>
      </w:r>
      <w:r>
        <w:rPr>
          <w:rFonts w:ascii="Calibri" w:eastAsia="Calibri" w:hAnsi="Calibri" w:cs="Calibri"/>
          <w:color w:val="EB008B"/>
          <w:sz w:val="31"/>
          <w:vertAlign w:val="superscript"/>
        </w:rPr>
        <w:t xml:space="preserve">d </w:t>
      </w:r>
      <w:r>
        <w:rPr>
          <w:color w:val="EB008B"/>
        </w:rPr>
        <w:t>Block-oriented devices</w:t>
      </w:r>
    </w:p>
    <w:p w14:paraId="327EE6D2" w14:textId="77777777" w:rsidR="00383B15" w:rsidRDefault="00000000">
      <w:pPr>
        <w:spacing w:after="61"/>
        <w:ind w:left="-9" w:right="0"/>
      </w:pPr>
      <w:r>
        <w:t xml:space="preserve">A </w:t>
      </w:r>
      <w:r>
        <w:rPr>
          <w:i/>
        </w:rPr>
        <w:t xml:space="preserve">character-oriented </w:t>
      </w:r>
      <w:r>
        <w:t>device transfers a single byte of data at a time. For example, the serial interface used to connect a keyboard to a computer transfers one character (i.e., byte) for each keystroke. Similarly, the serial interface used to connect a dialup modem to a computer is character-oriented. From a device driver’s point of view, a character-oriented device generates an interrupt each time a character is sent or received — sending or receiving a block of N characters generates N interrupts.</w:t>
      </w:r>
    </w:p>
    <w:p w14:paraId="4969DE08" w14:textId="77777777" w:rsidR="00383B15" w:rsidRDefault="00000000">
      <w:pPr>
        <w:spacing w:after="469"/>
        <w:ind w:left="-9" w:right="0"/>
      </w:pPr>
      <w:r>
        <w:t xml:space="preserve">A </w:t>
      </w:r>
      <w:r>
        <w:rPr>
          <w:i/>
        </w:rPr>
        <w:t xml:space="preserve">block-oriented </w:t>
      </w:r>
      <w:r>
        <w:t>device transfers an entire block of data at a time. In some cases, the device specifies a block size, B, and all blocks must contain exactly B bytes. For example, a disk device defines a block size equal to the disk’s sector size. In other cases, however, blocks are of variable size. For example, a network interface defines a block to be as large as a packet†. From a device driver’s point of view, a blockoriented device only generates one interrupt each time a block is sent or received.</w:t>
      </w:r>
    </w:p>
    <w:p w14:paraId="7D77A747" w14:textId="77777777" w:rsidR="00383B15" w:rsidRDefault="00000000">
      <w:pPr>
        <w:spacing w:after="228" w:line="265" w:lineRule="auto"/>
        <w:ind w:left="1" w:right="0" w:hanging="10"/>
        <w:jc w:val="left"/>
      </w:pPr>
      <w:r>
        <w:rPr>
          <w:rFonts w:ascii="Arial" w:eastAsia="Arial" w:hAnsi="Arial" w:cs="Arial"/>
          <w:b/>
          <w:color w:val="EB008B"/>
          <w:sz w:val="24"/>
        </w:rPr>
        <w:t>16.6 Example Flow Through A Device Driver</w:t>
      </w:r>
    </w:p>
    <w:p w14:paraId="72594ED8" w14:textId="77777777" w:rsidR="00383B15" w:rsidRDefault="00000000">
      <w:pPr>
        <w:ind w:left="-9" w:right="0"/>
      </w:pPr>
      <w:r>
        <w:t xml:space="preserve">The details of programming device drivers are beyond the scope of this text. However, to help us understand the concept, we will consider how a simplified device driver might handle basic output. For our example, we will assume that an application performs a </w:t>
      </w:r>
      <w:r>
        <w:rPr>
          <w:i/>
        </w:rPr>
        <w:t xml:space="preserve">write </w:t>
      </w:r>
      <w:r>
        <w:t>operation to a block-oriented device, and specifies data to be written. Figure 16.2 illustrates a device driver, and lists the steps that are taken for output.</w:t>
      </w:r>
    </w:p>
    <w:p w14:paraId="67329EA4" w14:textId="77777777" w:rsidR="00383B15" w:rsidRDefault="00000000">
      <w:pPr>
        <w:ind w:left="-9" w:right="0"/>
      </w:pPr>
      <w:r>
        <w:t>As the figure shows, even a trivial operation requires a complex sequence of steps. When an application writes to a device, execution transfers to an operating system function which, in turn, passes control to the upper half of the appropriate device driver. In our simplified example, the driver waits for the device to become ready, starts the output operation, and returns to the application.</w:t>
      </w:r>
    </w:p>
    <w:p w14:paraId="1BFCE241" w14:textId="77777777" w:rsidR="00383B15" w:rsidRDefault="00000000">
      <w:pPr>
        <w:spacing w:after="650"/>
        <w:ind w:left="-9" w:right="0"/>
      </w:pPr>
      <w:r>
        <w:t>How does a driver wait for a device to become ready? If the device has a CSR that reports status, the driver can use polling to repeatedly test the device CSR. As an alternative, the driver can be written so the upper half sets a bit in the shared variable area when an operation is started, and the lower half clears the bit when the operation completes. The driver can be written to use polling to repeatedly test the bit in the shared variable area.</w:t>
      </w:r>
    </w:p>
    <w:p w14:paraId="4F80A7F0" w14:textId="77777777" w:rsidR="00383B15" w:rsidRDefault="00000000">
      <w:pPr>
        <w:spacing w:after="194" w:line="268" w:lineRule="auto"/>
        <w:ind w:left="-9" w:right="0" w:firstLine="310"/>
      </w:pPr>
      <w:r>
        <w:rPr>
          <w:sz w:val="16"/>
        </w:rPr>
        <w:t>†Most networking technologies do not enforce a fixed packet size. Instead, the network sets an upper bound, and allows the size of a given packet to be smaller than the upper bound, depending on the amount of data being sent.</w:t>
      </w:r>
    </w:p>
    <w:p w14:paraId="15B7713D" w14:textId="77777777" w:rsidR="00383B15" w:rsidRDefault="00000000">
      <w:pPr>
        <w:tabs>
          <w:tab w:val="center" w:pos="2234"/>
        </w:tabs>
        <w:spacing w:after="582" w:line="265" w:lineRule="auto"/>
        <w:ind w:left="-9" w:right="0" w:firstLine="0"/>
        <w:jc w:val="left"/>
      </w:pPr>
      <w:r>
        <w:rPr>
          <w:color w:val="000000"/>
          <w:sz w:val="16"/>
        </w:rPr>
        <w:t>Sec. 16.6</w:t>
      </w:r>
      <w:r>
        <w:rPr>
          <w:color w:val="000000"/>
          <w:sz w:val="16"/>
        </w:rPr>
        <w:tab/>
        <w:t>Example Flow Through A Device Driver</w:t>
      </w:r>
    </w:p>
    <w:p w14:paraId="397FFCD7" w14:textId="77777777" w:rsidR="00383B15" w:rsidRDefault="00000000">
      <w:pPr>
        <w:spacing w:after="259" w:line="265" w:lineRule="auto"/>
        <w:ind w:left="664" w:right="294" w:hanging="10"/>
        <w:jc w:val="center"/>
      </w:pPr>
      <w:r>
        <w:rPr>
          <w:rFonts w:ascii="Calibri" w:eastAsia="Calibri" w:hAnsi="Calibri" w:cs="Calibri"/>
          <w:noProof/>
          <w:color w:val="000000"/>
          <w:sz w:val="22"/>
        </w:rPr>
        <mc:AlternateContent>
          <mc:Choice Requires="wpg">
            <w:drawing>
              <wp:anchor distT="0" distB="0" distL="114300" distR="114300" simplePos="0" relativeHeight="251676672" behindDoc="0" locked="0" layoutInCell="1" allowOverlap="1" wp14:anchorId="6E992693" wp14:editId="0469C68C">
                <wp:simplePos x="0" y="0"/>
                <wp:positionH relativeFrom="column">
                  <wp:posOffset>228482</wp:posOffset>
                </wp:positionH>
                <wp:positionV relativeFrom="paragraph">
                  <wp:posOffset>-209420</wp:posOffset>
                </wp:positionV>
                <wp:extent cx="1964754" cy="3322785"/>
                <wp:effectExtent l="0" t="0" r="0" b="0"/>
                <wp:wrapSquare wrapText="bothSides"/>
                <wp:docPr id="360775" name="Group 360775"/>
                <wp:cNvGraphicFramePr/>
                <a:graphic xmlns:a="http://schemas.openxmlformats.org/drawingml/2006/main">
                  <a:graphicData uri="http://schemas.microsoft.com/office/word/2010/wordprocessingGroup">
                    <wpg:wgp>
                      <wpg:cNvGrpSpPr/>
                      <wpg:grpSpPr>
                        <a:xfrm>
                          <a:off x="0" y="0"/>
                          <a:ext cx="1964754" cy="3322785"/>
                          <a:chOff x="0" y="0"/>
                          <a:chExt cx="1964754" cy="3322785"/>
                        </a:xfrm>
                      </wpg:grpSpPr>
                      <wps:wsp>
                        <wps:cNvPr id="22010" name="Shape 22010"/>
                        <wps:cNvSpPr/>
                        <wps:spPr>
                          <a:xfrm>
                            <a:off x="0" y="143977"/>
                            <a:ext cx="0" cy="2631097"/>
                          </a:xfrm>
                          <a:custGeom>
                            <a:avLst/>
                            <a:gdLst/>
                            <a:ahLst/>
                            <a:cxnLst/>
                            <a:rect l="0" t="0" r="0" b="0"/>
                            <a:pathLst>
                              <a:path h="2631097">
                                <a:moveTo>
                                  <a:pt x="0" y="2631097"/>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2011" name="Shape 22011"/>
                        <wps:cNvSpPr/>
                        <wps:spPr>
                          <a:xfrm>
                            <a:off x="0" y="143977"/>
                            <a:ext cx="1964754" cy="0"/>
                          </a:xfrm>
                          <a:custGeom>
                            <a:avLst/>
                            <a:gdLst/>
                            <a:ahLst/>
                            <a:cxnLst/>
                            <a:rect l="0" t="0" r="0" b="0"/>
                            <a:pathLst>
                              <a:path w="1964754">
                                <a:moveTo>
                                  <a:pt x="0" y="0"/>
                                </a:moveTo>
                                <a:lnTo>
                                  <a:pt x="1964754"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2012" name="Shape 22012"/>
                        <wps:cNvSpPr/>
                        <wps:spPr>
                          <a:xfrm>
                            <a:off x="1964754" y="143977"/>
                            <a:ext cx="0" cy="2631097"/>
                          </a:xfrm>
                          <a:custGeom>
                            <a:avLst/>
                            <a:gdLst/>
                            <a:ahLst/>
                            <a:cxnLst/>
                            <a:rect l="0" t="0" r="0" b="0"/>
                            <a:pathLst>
                              <a:path h="2631097">
                                <a:moveTo>
                                  <a:pt x="0" y="0"/>
                                </a:moveTo>
                                <a:lnTo>
                                  <a:pt x="0" y="2631097"/>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2013" name="Shape 22013"/>
                        <wps:cNvSpPr/>
                        <wps:spPr>
                          <a:xfrm>
                            <a:off x="0" y="2775074"/>
                            <a:ext cx="1964754" cy="0"/>
                          </a:xfrm>
                          <a:custGeom>
                            <a:avLst/>
                            <a:gdLst/>
                            <a:ahLst/>
                            <a:cxnLst/>
                            <a:rect l="0" t="0" r="0" b="0"/>
                            <a:pathLst>
                              <a:path w="1964754">
                                <a:moveTo>
                                  <a:pt x="1964754" y="0"/>
                                </a:moveTo>
                                <a:lnTo>
                                  <a:pt x="0"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2014" name="Shape 22014"/>
                        <wps:cNvSpPr/>
                        <wps:spPr>
                          <a:xfrm>
                            <a:off x="0" y="966442"/>
                            <a:ext cx="1964754" cy="0"/>
                          </a:xfrm>
                          <a:custGeom>
                            <a:avLst/>
                            <a:gdLst/>
                            <a:ahLst/>
                            <a:cxnLst/>
                            <a:rect l="0" t="0" r="0" b="0"/>
                            <a:pathLst>
                              <a:path w="1964754">
                                <a:moveTo>
                                  <a:pt x="0" y="0"/>
                                </a:moveTo>
                                <a:lnTo>
                                  <a:pt x="1964754"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2015" name="Shape 22015"/>
                        <wps:cNvSpPr/>
                        <wps:spPr>
                          <a:xfrm>
                            <a:off x="0" y="2775074"/>
                            <a:ext cx="1964754" cy="0"/>
                          </a:xfrm>
                          <a:custGeom>
                            <a:avLst/>
                            <a:gdLst/>
                            <a:ahLst/>
                            <a:cxnLst/>
                            <a:rect l="0" t="0" r="0" b="0"/>
                            <a:pathLst>
                              <a:path w="1964754">
                                <a:moveTo>
                                  <a:pt x="0" y="0"/>
                                </a:moveTo>
                                <a:lnTo>
                                  <a:pt x="1964754" y="0"/>
                                </a:lnTo>
                              </a:path>
                            </a:pathLst>
                          </a:custGeom>
                          <a:ln w="11633" cap="flat">
                            <a:miter lim="127000"/>
                          </a:ln>
                        </wps:spPr>
                        <wps:style>
                          <a:lnRef idx="1">
                            <a:srgbClr val="EB008B"/>
                          </a:lnRef>
                          <a:fillRef idx="0">
                            <a:srgbClr val="000000">
                              <a:alpha val="0"/>
                            </a:srgbClr>
                          </a:fillRef>
                          <a:effectRef idx="0">
                            <a:scrgbClr r="0" g="0" b="0"/>
                          </a:effectRef>
                          <a:fontRef idx="none"/>
                        </wps:style>
                        <wps:bodyPr/>
                      </wps:wsp>
                      <wps:wsp>
                        <wps:cNvPr id="22016" name="Rectangle 22016"/>
                        <wps:cNvSpPr/>
                        <wps:spPr>
                          <a:xfrm>
                            <a:off x="751380" y="0"/>
                            <a:ext cx="615266" cy="124916"/>
                          </a:xfrm>
                          <a:prstGeom prst="rect">
                            <a:avLst/>
                          </a:prstGeom>
                          <a:ln>
                            <a:noFill/>
                          </a:ln>
                        </wps:spPr>
                        <wps:txbx>
                          <w:txbxContent>
                            <w:p w14:paraId="2367521A" w14:textId="77777777" w:rsidR="00383B15" w:rsidRDefault="00000000">
                              <w:pPr>
                                <w:spacing w:after="160" w:line="259" w:lineRule="auto"/>
                                <w:ind w:right="0" w:firstLine="0"/>
                                <w:jc w:val="left"/>
                              </w:pPr>
                              <w:r>
                                <w:rPr>
                                  <w:rFonts w:ascii="Arial" w:eastAsia="Arial" w:hAnsi="Arial" w:cs="Arial"/>
                                  <w:b/>
                                  <w:color w:val="EB008B"/>
                                  <w:sz w:val="16"/>
                                </w:rPr>
                                <w:t>computer</w:t>
                              </w:r>
                            </w:p>
                          </w:txbxContent>
                        </wps:txbx>
                        <wps:bodyPr horzOverflow="overflow" vert="horz" lIns="0" tIns="0" rIns="0" bIns="0" rtlCol="0">
                          <a:noAutofit/>
                        </wps:bodyPr>
                      </wps:wsp>
                      <wps:wsp>
                        <wps:cNvPr id="22017" name="Rectangle 22017"/>
                        <wps:cNvSpPr/>
                        <wps:spPr>
                          <a:xfrm>
                            <a:off x="714573" y="502612"/>
                            <a:ext cx="712904" cy="124916"/>
                          </a:xfrm>
                          <a:prstGeom prst="rect">
                            <a:avLst/>
                          </a:prstGeom>
                          <a:ln>
                            <a:noFill/>
                          </a:ln>
                        </wps:spPr>
                        <wps:txbx>
                          <w:txbxContent>
                            <w:p w14:paraId="2BCC42BD" w14:textId="77777777" w:rsidR="00383B15" w:rsidRDefault="00000000">
                              <w:pPr>
                                <w:spacing w:after="160" w:line="259" w:lineRule="auto"/>
                                <w:ind w:right="0" w:firstLine="0"/>
                                <w:jc w:val="left"/>
                              </w:pPr>
                              <w:r>
                                <w:rPr>
                                  <w:rFonts w:ascii="Arial" w:eastAsia="Arial" w:hAnsi="Arial" w:cs="Arial"/>
                                  <w:b/>
                                  <w:color w:val="EB008B"/>
                                  <w:sz w:val="16"/>
                                </w:rPr>
                                <w:t>application</w:t>
                              </w:r>
                            </w:p>
                          </w:txbxContent>
                        </wps:txbx>
                        <wps:bodyPr horzOverflow="overflow" vert="horz" lIns="0" tIns="0" rIns="0" bIns="0" rtlCol="0">
                          <a:noAutofit/>
                        </wps:bodyPr>
                      </wps:wsp>
                      <wps:wsp>
                        <wps:cNvPr id="22018" name="Shape 22018"/>
                        <wps:cNvSpPr/>
                        <wps:spPr>
                          <a:xfrm>
                            <a:off x="571208" y="417106"/>
                            <a:ext cx="822467" cy="274246"/>
                          </a:xfrm>
                          <a:custGeom>
                            <a:avLst/>
                            <a:gdLst/>
                            <a:ahLst/>
                            <a:cxnLst/>
                            <a:rect l="0" t="0" r="0" b="0"/>
                            <a:pathLst>
                              <a:path w="822467" h="274246">
                                <a:moveTo>
                                  <a:pt x="822467" y="137127"/>
                                </a:moveTo>
                                <a:cubicBezTo>
                                  <a:pt x="822467" y="61421"/>
                                  <a:pt x="638248" y="0"/>
                                  <a:pt x="411223" y="0"/>
                                </a:cubicBezTo>
                                <a:cubicBezTo>
                                  <a:pt x="184220" y="0"/>
                                  <a:pt x="0" y="61421"/>
                                  <a:pt x="0" y="137127"/>
                                </a:cubicBezTo>
                                <a:cubicBezTo>
                                  <a:pt x="0" y="212833"/>
                                  <a:pt x="184220" y="274246"/>
                                  <a:pt x="411223" y="274246"/>
                                </a:cubicBezTo>
                                <a:cubicBezTo>
                                  <a:pt x="638248" y="274246"/>
                                  <a:pt x="822467" y="212833"/>
                                  <a:pt x="822467" y="137127"/>
                                </a:cubicBezTo>
                              </a:path>
                            </a:pathLst>
                          </a:custGeom>
                          <a:ln w="2823" cap="flat">
                            <a:miter lim="127000"/>
                          </a:ln>
                        </wps:spPr>
                        <wps:style>
                          <a:lnRef idx="1">
                            <a:srgbClr val="EB008B"/>
                          </a:lnRef>
                          <a:fillRef idx="0">
                            <a:srgbClr val="000000">
                              <a:alpha val="0"/>
                            </a:srgbClr>
                          </a:fillRef>
                          <a:effectRef idx="0">
                            <a:scrgbClr r="0" g="0" b="0"/>
                          </a:effectRef>
                          <a:fontRef idx="none"/>
                        </wps:style>
                        <wps:bodyPr/>
                      </wps:wsp>
                      <wps:wsp>
                        <wps:cNvPr id="22019" name="Rectangle 22019"/>
                        <wps:cNvSpPr/>
                        <wps:spPr>
                          <a:xfrm>
                            <a:off x="737419" y="1302222"/>
                            <a:ext cx="653686" cy="124916"/>
                          </a:xfrm>
                          <a:prstGeom prst="rect">
                            <a:avLst/>
                          </a:prstGeom>
                          <a:ln>
                            <a:noFill/>
                          </a:ln>
                        </wps:spPr>
                        <wps:txbx>
                          <w:txbxContent>
                            <w:p w14:paraId="02F636D7" w14:textId="77777777" w:rsidR="00383B15" w:rsidRDefault="00000000">
                              <w:pPr>
                                <w:spacing w:after="160" w:line="259" w:lineRule="auto"/>
                                <w:ind w:right="0" w:firstLine="0"/>
                                <w:jc w:val="left"/>
                              </w:pPr>
                              <w:r>
                                <w:rPr>
                                  <w:rFonts w:ascii="Arial" w:eastAsia="Arial" w:hAnsi="Arial" w:cs="Arial"/>
                                  <w:b/>
                                  <w:color w:val="EB008B"/>
                                  <w:sz w:val="16"/>
                                </w:rPr>
                                <w:t>upperhalf</w:t>
                              </w:r>
                            </w:p>
                          </w:txbxContent>
                        </wps:txbx>
                        <wps:bodyPr horzOverflow="overflow" vert="horz" lIns="0" tIns="0" rIns="0" bIns="0" rtlCol="0">
                          <a:noAutofit/>
                        </wps:bodyPr>
                      </wps:wsp>
                      <wps:wsp>
                        <wps:cNvPr id="22020" name="Shape 22020"/>
                        <wps:cNvSpPr/>
                        <wps:spPr>
                          <a:xfrm>
                            <a:off x="571144" y="1240584"/>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21" name="Shape 22021"/>
                        <wps:cNvSpPr/>
                        <wps:spPr>
                          <a:xfrm>
                            <a:off x="571144" y="1240584"/>
                            <a:ext cx="822465" cy="0"/>
                          </a:xfrm>
                          <a:custGeom>
                            <a:avLst/>
                            <a:gdLst/>
                            <a:ahLst/>
                            <a:cxnLst/>
                            <a:rect l="0" t="0" r="0" b="0"/>
                            <a:pathLst>
                              <a:path w="822465">
                                <a:moveTo>
                                  <a:pt x="0" y="0"/>
                                </a:moveTo>
                                <a:lnTo>
                                  <a:pt x="82246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22" name="Shape 22022"/>
                        <wps:cNvSpPr/>
                        <wps:spPr>
                          <a:xfrm>
                            <a:off x="1393609" y="1240584"/>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23" name="Shape 22023"/>
                        <wps:cNvSpPr/>
                        <wps:spPr>
                          <a:xfrm>
                            <a:off x="571144" y="1469044"/>
                            <a:ext cx="822465" cy="0"/>
                          </a:xfrm>
                          <a:custGeom>
                            <a:avLst/>
                            <a:gdLst/>
                            <a:ahLst/>
                            <a:cxnLst/>
                            <a:rect l="0" t="0" r="0" b="0"/>
                            <a:pathLst>
                              <a:path w="822465">
                                <a:moveTo>
                                  <a:pt x="82246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24" name="Rectangle 22024"/>
                        <wps:cNvSpPr/>
                        <wps:spPr>
                          <a:xfrm>
                            <a:off x="761534" y="1817526"/>
                            <a:ext cx="585556" cy="124917"/>
                          </a:xfrm>
                          <a:prstGeom prst="rect">
                            <a:avLst/>
                          </a:prstGeom>
                          <a:ln>
                            <a:noFill/>
                          </a:ln>
                        </wps:spPr>
                        <wps:txbx>
                          <w:txbxContent>
                            <w:p w14:paraId="0995FE85" w14:textId="77777777" w:rsidR="00383B15" w:rsidRDefault="00000000">
                              <w:pPr>
                                <w:spacing w:after="160" w:line="259" w:lineRule="auto"/>
                                <w:ind w:right="0" w:firstLine="0"/>
                                <w:jc w:val="left"/>
                              </w:pPr>
                              <w:r>
                                <w:rPr>
                                  <w:rFonts w:ascii="Arial" w:eastAsia="Arial" w:hAnsi="Arial" w:cs="Arial"/>
                                  <w:b/>
                                  <w:color w:val="EB008B"/>
                                  <w:sz w:val="16"/>
                                </w:rPr>
                                <w:t>variables</w:t>
                              </w:r>
                            </w:p>
                          </w:txbxContent>
                        </wps:txbx>
                        <wps:bodyPr horzOverflow="overflow" vert="horz" lIns="0" tIns="0" rIns="0" bIns="0" rtlCol="0">
                          <a:noAutofit/>
                        </wps:bodyPr>
                      </wps:wsp>
                      <wps:wsp>
                        <wps:cNvPr id="22025" name="Shape 22025"/>
                        <wps:cNvSpPr/>
                        <wps:spPr>
                          <a:xfrm>
                            <a:off x="697972" y="1742954"/>
                            <a:ext cx="566062" cy="255100"/>
                          </a:xfrm>
                          <a:custGeom>
                            <a:avLst/>
                            <a:gdLst/>
                            <a:ahLst/>
                            <a:cxnLst/>
                            <a:rect l="0" t="0" r="0" b="0"/>
                            <a:pathLst>
                              <a:path w="566062" h="255100">
                                <a:moveTo>
                                  <a:pt x="566062" y="127550"/>
                                </a:moveTo>
                                <a:cubicBezTo>
                                  <a:pt x="566062" y="57147"/>
                                  <a:pt x="439255" y="0"/>
                                  <a:pt x="283031" y="0"/>
                                </a:cubicBezTo>
                                <a:cubicBezTo>
                                  <a:pt x="126807" y="0"/>
                                  <a:pt x="0" y="57147"/>
                                  <a:pt x="0" y="127550"/>
                                </a:cubicBezTo>
                                <a:cubicBezTo>
                                  <a:pt x="0" y="197954"/>
                                  <a:pt x="126807" y="255100"/>
                                  <a:pt x="283031" y="255100"/>
                                </a:cubicBezTo>
                                <a:cubicBezTo>
                                  <a:pt x="439255" y="255100"/>
                                  <a:pt x="566062" y="197954"/>
                                  <a:pt x="566062" y="127550"/>
                                </a:cubicBezTo>
                              </a:path>
                            </a:pathLst>
                          </a:custGeom>
                          <a:ln w="3819" cap="flat">
                            <a:miter lim="127000"/>
                          </a:ln>
                        </wps:spPr>
                        <wps:style>
                          <a:lnRef idx="1">
                            <a:srgbClr val="EB008B"/>
                          </a:lnRef>
                          <a:fillRef idx="0">
                            <a:srgbClr val="000000">
                              <a:alpha val="0"/>
                            </a:srgbClr>
                          </a:fillRef>
                          <a:effectRef idx="0">
                            <a:scrgbClr r="0" g="0" b="0"/>
                          </a:effectRef>
                          <a:fontRef idx="none"/>
                        </wps:style>
                        <wps:bodyPr/>
                      </wps:wsp>
                      <wps:wsp>
                        <wps:cNvPr id="22026" name="Rectangle 22026"/>
                        <wps:cNvSpPr/>
                        <wps:spPr>
                          <a:xfrm>
                            <a:off x="746303" y="2334099"/>
                            <a:ext cx="630053" cy="124917"/>
                          </a:xfrm>
                          <a:prstGeom prst="rect">
                            <a:avLst/>
                          </a:prstGeom>
                          <a:ln>
                            <a:noFill/>
                          </a:ln>
                        </wps:spPr>
                        <wps:txbx>
                          <w:txbxContent>
                            <w:p w14:paraId="15698F13" w14:textId="77777777" w:rsidR="00383B15" w:rsidRDefault="00000000">
                              <w:pPr>
                                <w:spacing w:after="160" w:line="259" w:lineRule="auto"/>
                                <w:ind w:right="0" w:firstLine="0"/>
                                <w:jc w:val="left"/>
                              </w:pPr>
                              <w:r>
                                <w:rPr>
                                  <w:rFonts w:ascii="Arial" w:eastAsia="Arial" w:hAnsi="Arial" w:cs="Arial"/>
                                  <w:b/>
                                  <w:color w:val="EB008B"/>
                                  <w:sz w:val="16"/>
                                </w:rPr>
                                <w:t>lowerhalf</w:t>
                              </w:r>
                            </w:p>
                          </w:txbxContent>
                        </wps:txbx>
                        <wps:bodyPr horzOverflow="overflow" vert="horz" lIns="0" tIns="0" rIns="0" bIns="0" rtlCol="0">
                          <a:noAutofit/>
                        </wps:bodyPr>
                      </wps:wsp>
                      <wps:wsp>
                        <wps:cNvPr id="22027" name="Shape 22027"/>
                        <wps:cNvSpPr/>
                        <wps:spPr>
                          <a:xfrm>
                            <a:off x="662534" y="2272471"/>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28" name="Shape 22028"/>
                        <wps:cNvSpPr/>
                        <wps:spPr>
                          <a:xfrm>
                            <a:off x="662534" y="2272471"/>
                            <a:ext cx="639686" cy="0"/>
                          </a:xfrm>
                          <a:custGeom>
                            <a:avLst/>
                            <a:gdLst/>
                            <a:ahLst/>
                            <a:cxnLst/>
                            <a:rect l="0" t="0" r="0" b="0"/>
                            <a:pathLst>
                              <a:path w="639686">
                                <a:moveTo>
                                  <a:pt x="0" y="0"/>
                                </a:moveTo>
                                <a:lnTo>
                                  <a:pt x="63968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29" name="Shape 22029"/>
                        <wps:cNvSpPr/>
                        <wps:spPr>
                          <a:xfrm>
                            <a:off x="1302220" y="2272471"/>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30" name="Shape 22030"/>
                        <wps:cNvSpPr/>
                        <wps:spPr>
                          <a:xfrm>
                            <a:off x="662534" y="2500932"/>
                            <a:ext cx="639686" cy="0"/>
                          </a:xfrm>
                          <a:custGeom>
                            <a:avLst/>
                            <a:gdLst/>
                            <a:ahLst/>
                            <a:cxnLst/>
                            <a:rect l="0" t="0" r="0" b="0"/>
                            <a:pathLst>
                              <a:path w="639686">
                                <a:moveTo>
                                  <a:pt x="63968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31" name="Rectangle 22031"/>
                        <wps:cNvSpPr/>
                        <wps:spPr>
                          <a:xfrm>
                            <a:off x="823726" y="3133710"/>
                            <a:ext cx="420396" cy="124917"/>
                          </a:xfrm>
                          <a:prstGeom prst="rect">
                            <a:avLst/>
                          </a:prstGeom>
                          <a:ln>
                            <a:noFill/>
                          </a:ln>
                        </wps:spPr>
                        <wps:txbx>
                          <w:txbxContent>
                            <w:p w14:paraId="2D9BC24F" w14:textId="77777777" w:rsidR="00383B15" w:rsidRDefault="00000000">
                              <w:pPr>
                                <w:spacing w:after="160" w:line="259" w:lineRule="auto"/>
                                <w:ind w:right="0" w:firstLine="0"/>
                                <w:jc w:val="left"/>
                              </w:pPr>
                              <w:r>
                                <w:rPr>
                                  <w:rFonts w:ascii="Arial" w:eastAsia="Arial" w:hAnsi="Arial" w:cs="Arial"/>
                                  <w:b/>
                                  <w:color w:val="EB008B"/>
                                  <w:sz w:val="16"/>
                                </w:rPr>
                                <w:t>device</w:t>
                              </w:r>
                            </w:p>
                          </w:txbxContent>
                        </wps:txbx>
                        <wps:bodyPr horzOverflow="overflow" vert="horz" lIns="0" tIns="0" rIns="0" bIns="0" rtlCol="0">
                          <a:noAutofit/>
                        </wps:bodyPr>
                      </wps:wsp>
                      <wps:wsp>
                        <wps:cNvPr id="22032" name="Shape 22032"/>
                        <wps:cNvSpPr/>
                        <wps:spPr>
                          <a:xfrm>
                            <a:off x="571208" y="3048598"/>
                            <a:ext cx="822467" cy="274188"/>
                          </a:xfrm>
                          <a:custGeom>
                            <a:avLst/>
                            <a:gdLst/>
                            <a:ahLst/>
                            <a:cxnLst/>
                            <a:rect l="0" t="0" r="0" b="0"/>
                            <a:pathLst>
                              <a:path w="822467" h="274188">
                                <a:moveTo>
                                  <a:pt x="822467" y="137090"/>
                                </a:moveTo>
                                <a:cubicBezTo>
                                  <a:pt x="822467" y="61414"/>
                                  <a:pt x="638248" y="0"/>
                                  <a:pt x="411223" y="0"/>
                                </a:cubicBezTo>
                                <a:cubicBezTo>
                                  <a:pt x="184220" y="0"/>
                                  <a:pt x="0" y="61414"/>
                                  <a:pt x="0" y="137090"/>
                                </a:cubicBezTo>
                                <a:cubicBezTo>
                                  <a:pt x="0" y="212767"/>
                                  <a:pt x="184220" y="274188"/>
                                  <a:pt x="411223" y="274188"/>
                                </a:cubicBezTo>
                                <a:cubicBezTo>
                                  <a:pt x="638248" y="274188"/>
                                  <a:pt x="822467" y="212767"/>
                                  <a:pt x="822467" y="137090"/>
                                </a:cubicBezTo>
                              </a:path>
                            </a:pathLst>
                          </a:custGeom>
                          <a:ln w="2823" cap="flat">
                            <a:miter lim="127000"/>
                          </a:ln>
                        </wps:spPr>
                        <wps:style>
                          <a:lnRef idx="1">
                            <a:srgbClr val="EB008B"/>
                          </a:lnRef>
                          <a:fillRef idx="0">
                            <a:srgbClr val="000000">
                              <a:alpha val="0"/>
                            </a:srgbClr>
                          </a:fillRef>
                          <a:effectRef idx="0">
                            <a:scrgbClr r="0" g="0" b="0"/>
                          </a:effectRef>
                          <a:fontRef idx="none"/>
                        </wps:style>
                        <wps:bodyPr/>
                      </wps:wsp>
                      <wps:wsp>
                        <wps:cNvPr id="22033" name="Rectangle 22033"/>
                        <wps:cNvSpPr/>
                        <wps:spPr>
                          <a:xfrm>
                            <a:off x="63462" y="1760410"/>
                            <a:ext cx="615266" cy="124917"/>
                          </a:xfrm>
                          <a:prstGeom prst="rect">
                            <a:avLst/>
                          </a:prstGeom>
                          <a:ln>
                            <a:noFill/>
                          </a:ln>
                        </wps:spPr>
                        <wps:txbx>
                          <w:txbxContent>
                            <w:p w14:paraId="26ADD99A" w14:textId="77777777" w:rsidR="00383B15" w:rsidRDefault="00000000">
                              <w:pPr>
                                <w:spacing w:after="160" w:line="259" w:lineRule="auto"/>
                                <w:ind w:right="0" w:firstLine="0"/>
                                <w:jc w:val="left"/>
                              </w:pPr>
                              <w:r>
                                <w:rPr>
                                  <w:rFonts w:ascii="Arial" w:eastAsia="Arial" w:hAnsi="Arial" w:cs="Arial"/>
                                  <w:b/>
                                  <w:color w:val="EB008B"/>
                                  <w:sz w:val="16"/>
                                </w:rPr>
                                <w:t>operating</w:t>
                              </w:r>
                            </w:p>
                          </w:txbxContent>
                        </wps:txbx>
                        <wps:bodyPr horzOverflow="overflow" vert="horz" lIns="0" tIns="0" rIns="0" bIns="0" rtlCol="0">
                          <a:noAutofit/>
                        </wps:bodyPr>
                      </wps:wsp>
                      <wps:wsp>
                        <wps:cNvPr id="22034" name="Rectangle 22034"/>
                        <wps:cNvSpPr/>
                        <wps:spPr>
                          <a:xfrm>
                            <a:off x="63462" y="1874640"/>
                            <a:ext cx="465366" cy="124917"/>
                          </a:xfrm>
                          <a:prstGeom prst="rect">
                            <a:avLst/>
                          </a:prstGeom>
                          <a:ln>
                            <a:noFill/>
                          </a:ln>
                        </wps:spPr>
                        <wps:txbx>
                          <w:txbxContent>
                            <w:p w14:paraId="69B03AFC" w14:textId="77777777" w:rsidR="00383B15" w:rsidRDefault="00000000">
                              <w:pPr>
                                <w:spacing w:after="160" w:line="259" w:lineRule="auto"/>
                                <w:ind w:right="0" w:firstLine="0"/>
                                <w:jc w:val="left"/>
                              </w:pPr>
                              <w:r>
                                <w:rPr>
                                  <w:rFonts w:ascii="Arial" w:eastAsia="Arial" w:hAnsi="Arial" w:cs="Arial"/>
                                  <w:b/>
                                  <w:color w:val="EB008B"/>
                                  <w:sz w:val="16"/>
                                </w:rPr>
                                <w:t>system</w:t>
                              </w:r>
                            </w:p>
                          </w:txbxContent>
                        </wps:txbx>
                        <wps:bodyPr horzOverflow="overflow" vert="horz" lIns="0" tIns="0" rIns="0" bIns="0" rtlCol="0">
                          <a:noAutofit/>
                        </wps:bodyPr>
                      </wps:wsp>
                      <wps:wsp>
                        <wps:cNvPr id="22035" name="Rectangle 22035"/>
                        <wps:cNvSpPr/>
                        <wps:spPr>
                          <a:xfrm>
                            <a:off x="96462" y="2893826"/>
                            <a:ext cx="517899" cy="124917"/>
                          </a:xfrm>
                          <a:prstGeom prst="rect">
                            <a:avLst/>
                          </a:prstGeom>
                          <a:ln>
                            <a:noFill/>
                          </a:ln>
                        </wps:spPr>
                        <wps:txbx>
                          <w:txbxContent>
                            <w:p w14:paraId="5EFE97FA" w14:textId="77777777" w:rsidR="00383B15" w:rsidRDefault="00000000">
                              <w:pPr>
                                <w:spacing w:after="160" w:line="259" w:lineRule="auto"/>
                                <w:ind w:right="0" w:firstLine="0"/>
                                <w:jc w:val="left"/>
                              </w:pPr>
                              <w:r>
                                <w:rPr>
                                  <w:rFonts w:ascii="Arial" w:eastAsia="Arial" w:hAnsi="Arial" w:cs="Arial"/>
                                  <w:b/>
                                  <w:color w:val="EB008B"/>
                                  <w:sz w:val="16"/>
                                </w:rPr>
                                <w:t>external</w:t>
                              </w:r>
                            </w:p>
                          </w:txbxContent>
                        </wps:txbx>
                        <wps:bodyPr horzOverflow="overflow" vert="horz" lIns="0" tIns="0" rIns="0" bIns="0" rtlCol="0">
                          <a:noAutofit/>
                        </wps:bodyPr>
                      </wps:wsp>
                      <wps:wsp>
                        <wps:cNvPr id="22036" name="Rectangle 22036"/>
                        <wps:cNvSpPr/>
                        <wps:spPr>
                          <a:xfrm>
                            <a:off x="66000" y="3008056"/>
                            <a:ext cx="600411" cy="124917"/>
                          </a:xfrm>
                          <a:prstGeom prst="rect">
                            <a:avLst/>
                          </a:prstGeom>
                          <a:ln>
                            <a:noFill/>
                          </a:ln>
                        </wps:spPr>
                        <wps:txbx>
                          <w:txbxContent>
                            <w:p w14:paraId="29D1F6E0" w14:textId="77777777" w:rsidR="00383B15" w:rsidRDefault="00000000">
                              <w:pPr>
                                <w:spacing w:after="160" w:line="259" w:lineRule="auto"/>
                                <w:ind w:right="0" w:firstLine="0"/>
                                <w:jc w:val="left"/>
                              </w:pPr>
                              <w:r>
                                <w:rPr>
                                  <w:rFonts w:ascii="Arial" w:eastAsia="Arial" w:hAnsi="Arial" w:cs="Arial"/>
                                  <w:b/>
                                  <w:color w:val="EB008B"/>
                                  <w:sz w:val="16"/>
                                </w:rPr>
                                <w:t>hardware</w:t>
                              </w:r>
                            </w:p>
                          </w:txbxContent>
                        </wps:txbx>
                        <wps:bodyPr horzOverflow="overflow" vert="horz" lIns="0" tIns="0" rIns="0" bIns="0" rtlCol="0">
                          <a:noAutofit/>
                        </wps:bodyPr>
                      </wps:wsp>
                      <wps:wsp>
                        <wps:cNvPr id="22037" name="Shape 22037"/>
                        <wps:cNvSpPr/>
                        <wps:spPr>
                          <a:xfrm>
                            <a:off x="945566" y="692286"/>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38" name="Shape 22038"/>
                        <wps:cNvSpPr/>
                        <wps:spPr>
                          <a:xfrm>
                            <a:off x="922719" y="875053"/>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39" name="Shape 22039"/>
                        <wps:cNvSpPr/>
                        <wps:spPr>
                          <a:xfrm>
                            <a:off x="929069" y="872513"/>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0" name="Shape 22040"/>
                        <wps:cNvSpPr/>
                        <wps:spPr>
                          <a:xfrm>
                            <a:off x="937958" y="871242"/>
                            <a:ext cx="6337" cy="93929"/>
                          </a:xfrm>
                          <a:custGeom>
                            <a:avLst/>
                            <a:gdLst/>
                            <a:ahLst/>
                            <a:cxnLst/>
                            <a:rect l="0" t="0" r="0" b="0"/>
                            <a:pathLst>
                              <a:path w="6337" h="93929">
                                <a:moveTo>
                                  <a:pt x="0" y="0"/>
                                </a:moveTo>
                                <a:lnTo>
                                  <a:pt x="6337"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1" name="Shape 22041"/>
                        <wps:cNvSpPr/>
                        <wps:spPr>
                          <a:xfrm>
                            <a:off x="945566" y="871242"/>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2" name="Shape 22042"/>
                        <wps:cNvSpPr/>
                        <wps:spPr>
                          <a:xfrm>
                            <a:off x="945566" y="871242"/>
                            <a:ext cx="6350" cy="93929"/>
                          </a:xfrm>
                          <a:custGeom>
                            <a:avLst/>
                            <a:gdLst/>
                            <a:ahLst/>
                            <a:cxnLst/>
                            <a:rect l="0" t="0" r="0" b="0"/>
                            <a:pathLst>
                              <a:path w="6350" h="93929">
                                <a:moveTo>
                                  <a:pt x="635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3" name="Shape 22043"/>
                        <wps:cNvSpPr/>
                        <wps:spPr>
                          <a:xfrm>
                            <a:off x="945566" y="872513"/>
                            <a:ext cx="15240" cy="92659"/>
                          </a:xfrm>
                          <a:custGeom>
                            <a:avLst/>
                            <a:gdLst/>
                            <a:ahLst/>
                            <a:cxnLst/>
                            <a:rect l="0" t="0" r="0" b="0"/>
                            <a:pathLst>
                              <a:path w="15240" h="92659">
                                <a:moveTo>
                                  <a:pt x="15240"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4" name="Shape 22044"/>
                        <wps:cNvSpPr/>
                        <wps:spPr>
                          <a:xfrm>
                            <a:off x="945566" y="875053"/>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5" name="Shape 22045"/>
                        <wps:cNvSpPr/>
                        <wps:spPr>
                          <a:xfrm>
                            <a:off x="945566" y="966442"/>
                            <a:ext cx="0" cy="274142"/>
                          </a:xfrm>
                          <a:custGeom>
                            <a:avLst/>
                            <a:gdLst/>
                            <a:ahLst/>
                            <a:cxnLst/>
                            <a:rect l="0" t="0" r="0" b="0"/>
                            <a:pathLst>
                              <a:path h="274142">
                                <a:moveTo>
                                  <a:pt x="0" y="0"/>
                                </a:moveTo>
                                <a:lnTo>
                                  <a:pt x="0" y="27414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6" name="Shape 22046"/>
                        <wps:cNvSpPr/>
                        <wps:spPr>
                          <a:xfrm>
                            <a:off x="922719" y="1149207"/>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7" name="Shape 22047"/>
                        <wps:cNvSpPr/>
                        <wps:spPr>
                          <a:xfrm>
                            <a:off x="929069" y="1146667"/>
                            <a:ext cx="15227" cy="92646"/>
                          </a:xfrm>
                          <a:custGeom>
                            <a:avLst/>
                            <a:gdLst/>
                            <a:ahLst/>
                            <a:cxnLst/>
                            <a:rect l="0" t="0" r="0" b="0"/>
                            <a:pathLst>
                              <a:path w="15227" h="92646">
                                <a:moveTo>
                                  <a:pt x="0" y="0"/>
                                </a:moveTo>
                                <a:lnTo>
                                  <a:pt x="15227"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8" name="Shape 22048"/>
                        <wps:cNvSpPr/>
                        <wps:spPr>
                          <a:xfrm>
                            <a:off x="937958" y="1145398"/>
                            <a:ext cx="6337" cy="93916"/>
                          </a:xfrm>
                          <a:custGeom>
                            <a:avLst/>
                            <a:gdLst/>
                            <a:ahLst/>
                            <a:cxnLst/>
                            <a:rect l="0" t="0" r="0" b="0"/>
                            <a:pathLst>
                              <a:path w="6337" h="93916">
                                <a:moveTo>
                                  <a:pt x="0" y="0"/>
                                </a:moveTo>
                                <a:lnTo>
                                  <a:pt x="6337"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49" name="Shape 22049"/>
                        <wps:cNvSpPr/>
                        <wps:spPr>
                          <a:xfrm>
                            <a:off x="945566" y="1145398"/>
                            <a:ext cx="0" cy="93916"/>
                          </a:xfrm>
                          <a:custGeom>
                            <a:avLst/>
                            <a:gdLst/>
                            <a:ahLst/>
                            <a:cxnLst/>
                            <a:rect l="0" t="0" r="0" b="0"/>
                            <a:pathLst>
                              <a:path h="93916">
                                <a:moveTo>
                                  <a:pt x="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0" name="Shape 22050"/>
                        <wps:cNvSpPr/>
                        <wps:spPr>
                          <a:xfrm>
                            <a:off x="945566" y="1145398"/>
                            <a:ext cx="6350" cy="93916"/>
                          </a:xfrm>
                          <a:custGeom>
                            <a:avLst/>
                            <a:gdLst/>
                            <a:ahLst/>
                            <a:cxnLst/>
                            <a:rect l="0" t="0" r="0" b="0"/>
                            <a:pathLst>
                              <a:path w="6350" h="93916">
                                <a:moveTo>
                                  <a:pt x="635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1" name="Shape 22051"/>
                        <wps:cNvSpPr/>
                        <wps:spPr>
                          <a:xfrm>
                            <a:off x="945566" y="1146667"/>
                            <a:ext cx="15240" cy="92646"/>
                          </a:xfrm>
                          <a:custGeom>
                            <a:avLst/>
                            <a:gdLst/>
                            <a:ahLst/>
                            <a:cxnLst/>
                            <a:rect l="0" t="0" r="0" b="0"/>
                            <a:pathLst>
                              <a:path w="15240" h="92646">
                                <a:moveTo>
                                  <a:pt x="15240"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2" name="Shape 22052"/>
                        <wps:cNvSpPr/>
                        <wps:spPr>
                          <a:xfrm>
                            <a:off x="945566" y="1149207"/>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3" name="Shape 22053"/>
                        <wps:cNvSpPr/>
                        <wps:spPr>
                          <a:xfrm>
                            <a:off x="982383" y="1469044"/>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4" name="Shape 22054"/>
                        <wps:cNvSpPr/>
                        <wps:spPr>
                          <a:xfrm>
                            <a:off x="959536" y="1651822"/>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5" name="Shape 22055"/>
                        <wps:cNvSpPr/>
                        <wps:spPr>
                          <a:xfrm>
                            <a:off x="965873" y="1649283"/>
                            <a:ext cx="15240" cy="92646"/>
                          </a:xfrm>
                          <a:custGeom>
                            <a:avLst/>
                            <a:gdLst/>
                            <a:ahLst/>
                            <a:cxnLst/>
                            <a:rect l="0" t="0" r="0" b="0"/>
                            <a:pathLst>
                              <a:path w="15240" h="92646">
                                <a:moveTo>
                                  <a:pt x="0" y="0"/>
                                </a:moveTo>
                                <a:lnTo>
                                  <a:pt x="1524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6" name="Shape 22056"/>
                        <wps:cNvSpPr/>
                        <wps:spPr>
                          <a:xfrm>
                            <a:off x="974763" y="1648013"/>
                            <a:ext cx="6350" cy="93916"/>
                          </a:xfrm>
                          <a:custGeom>
                            <a:avLst/>
                            <a:gdLst/>
                            <a:ahLst/>
                            <a:cxnLst/>
                            <a:rect l="0" t="0" r="0" b="0"/>
                            <a:pathLst>
                              <a:path w="6350" h="93916">
                                <a:moveTo>
                                  <a:pt x="0" y="0"/>
                                </a:moveTo>
                                <a:lnTo>
                                  <a:pt x="635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7" name="Shape 22057"/>
                        <wps:cNvSpPr/>
                        <wps:spPr>
                          <a:xfrm>
                            <a:off x="982383" y="1648013"/>
                            <a:ext cx="0" cy="93916"/>
                          </a:xfrm>
                          <a:custGeom>
                            <a:avLst/>
                            <a:gdLst/>
                            <a:ahLst/>
                            <a:cxnLst/>
                            <a:rect l="0" t="0" r="0" b="0"/>
                            <a:pathLst>
                              <a:path h="93916">
                                <a:moveTo>
                                  <a:pt x="0"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8" name="Shape 22058"/>
                        <wps:cNvSpPr/>
                        <wps:spPr>
                          <a:xfrm>
                            <a:off x="982383" y="1648013"/>
                            <a:ext cx="6337" cy="93916"/>
                          </a:xfrm>
                          <a:custGeom>
                            <a:avLst/>
                            <a:gdLst/>
                            <a:ahLst/>
                            <a:cxnLst/>
                            <a:rect l="0" t="0" r="0" b="0"/>
                            <a:pathLst>
                              <a:path w="6337" h="93916">
                                <a:moveTo>
                                  <a:pt x="6337" y="0"/>
                                </a:moveTo>
                                <a:lnTo>
                                  <a:pt x="0" y="9391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59" name="Shape 22059"/>
                        <wps:cNvSpPr/>
                        <wps:spPr>
                          <a:xfrm>
                            <a:off x="982383" y="1649283"/>
                            <a:ext cx="15227" cy="92646"/>
                          </a:xfrm>
                          <a:custGeom>
                            <a:avLst/>
                            <a:gdLst/>
                            <a:ahLst/>
                            <a:cxnLst/>
                            <a:rect l="0" t="0" r="0" b="0"/>
                            <a:pathLst>
                              <a:path w="15227" h="92646">
                                <a:moveTo>
                                  <a:pt x="15227" y="0"/>
                                </a:moveTo>
                                <a:lnTo>
                                  <a:pt x="0" y="9264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0" name="Shape 22060"/>
                        <wps:cNvSpPr/>
                        <wps:spPr>
                          <a:xfrm>
                            <a:off x="982383" y="1651822"/>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1" name="Shape 22061"/>
                        <wps:cNvSpPr/>
                        <wps:spPr>
                          <a:xfrm>
                            <a:off x="1393609" y="1354820"/>
                            <a:ext cx="91376" cy="0"/>
                          </a:xfrm>
                          <a:custGeom>
                            <a:avLst/>
                            <a:gdLst/>
                            <a:ahLst/>
                            <a:cxnLst/>
                            <a:rect l="0" t="0" r="0" b="0"/>
                            <a:pathLst>
                              <a:path w="91376">
                                <a:moveTo>
                                  <a:pt x="0" y="0"/>
                                </a:moveTo>
                                <a:lnTo>
                                  <a:pt x="913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2" name="Shape 22062"/>
                        <wps:cNvSpPr/>
                        <wps:spPr>
                          <a:xfrm>
                            <a:off x="1484986" y="1354820"/>
                            <a:ext cx="63462" cy="63462"/>
                          </a:xfrm>
                          <a:custGeom>
                            <a:avLst/>
                            <a:gdLst/>
                            <a:ahLst/>
                            <a:cxnLst/>
                            <a:rect l="0" t="0" r="0" b="0"/>
                            <a:pathLst>
                              <a:path w="63462" h="63462">
                                <a:moveTo>
                                  <a:pt x="63462" y="63462"/>
                                </a:moveTo>
                                <a:cubicBezTo>
                                  <a:pt x="63462" y="28422"/>
                                  <a:pt x="35039"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3" name="Shape 22063"/>
                        <wps:cNvSpPr/>
                        <wps:spPr>
                          <a:xfrm>
                            <a:off x="1548448" y="1418282"/>
                            <a:ext cx="0" cy="1703298"/>
                          </a:xfrm>
                          <a:custGeom>
                            <a:avLst/>
                            <a:gdLst/>
                            <a:ahLst/>
                            <a:cxnLst/>
                            <a:rect l="0" t="0" r="0" b="0"/>
                            <a:pathLst>
                              <a:path h="1703298">
                                <a:moveTo>
                                  <a:pt x="0" y="0"/>
                                </a:moveTo>
                                <a:lnTo>
                                  <a:pt x="0" y="170329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4" name="Shape 22064"/>
                        <wps:cNvSpPr/>
                        <wps:spPr>
                          <a:xfrm>
                            <a:off x="1484986" y="3122838"/>
                            <a:ext cx="63462" cy="63462"/>
                          </a:xfrm>
                          <a:custGeom>
                            <a:avLst/>
                            <a:gdLst/>
                            <a:ahLst/>
                            <a:cxnLst/>
                            <a:rect l="0" t="0" r="0" b="0"/>
                            <a:pathLst>
                              <a:path w="63462" h="63462">
                                <a:moveTo>
                                  <a:pt x="0" y="63462"/>
                                </a:moveTo>
                                <a:cubicBezTo>
                                  <a:pt x="35039" y="63462"/>
                                  <a:pt x="63462" y="35039"/>
                                  <a:pt x="63462"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5" name="Shape 22065"/>
                        <wps:cNvSpPr/>
                        <wps:spPr>
                          <a:xfrm>
                            <a:off x="1393609" y="3186300"/>
                            <a:ext cx="91376" cy="0"/>
                          </a:xfrm>
                          <a:custGeom>
                            <a:avLst/>
                            <a:gdLst/>
                            <a:ahLst/>
                            <a:cxnLst/>
                            <a:rect l="0" t="0" r="0" b="0"/>
                            <a:pathLst>
                              <a:path w="91376">
                                <a:moveTo>
                                  <a:pt x="9137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6" name="Shape 22066"/>
                        <wps:cNvSpPr/>
                        <wps:spPr>
                          <a:xfrm>
                            <a:off x="1393609" y="3163466"/>
                            <a:ext cx="91376" cy="22835"/>
                          </a:xfrm>
                          <a:custGeom>
                            <a:avLst/>
                            <a:gdLst/>
                            <a:ahLst/>
                            <a:cxnLst/>
                            <a:rect l="0" t="0" r="0" b="0"/>
                            <a:pathLst>
                              <a:path w="91376" h="22835">
                                <a:moveTo>
                                  <a:pt x="91376" y="0"/>
                                </a:moveTo>
                                <a:lnTo>
                                  <a:pt x="0" y="2283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7" name="Shape 22067"/>
                        <wps:cNvSpPr/>
                        <wps:spPr>
                          <a:xfrm>
                            <a:off x="1393609" y="3171073"/>
                            <a:ext cx="92646" cy="15227"/>
                          </a:xfrm>
                          <a:custGeom>
                            <a:avLst/>
                            <a:gdLst/>
                            <a:ahLst/>
                            <a:cxnLst/>
                            <a:rect l="0" t="0" r="0" b="0"/>
                            <a:pathLst>
                              <a:path w="92646" h="15227">
                                <a:moveTo>
                                  <a:pt x="92646" y="0"/>
                                </a:moveTo>
                                <a:lnTo>
                                  <a:pt x="0" y="1522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8" name="Shape 22068"/>
                        <wps:cNvSpPr/>
                        <wps:spPr>
                          <a:xfrm>
                            <a:off x="1393609" y="3178693"/>
                            <a:ext cx="93916" cy="6337"/>
                          </a:xfrm>
                          <a:custGeom>
                            <a:avLst/>
                            <a:gdLst/>
                            <a:ahLst/>
                            <a:cxnLst/>
                            <a:rect l="0" t="0" r="0" b="0"/>
                            <a:pathLst>
                              <a:path w="93916" h="6337">
                                <a:moveTo>
                                  <a:pt x="93916" y="0"/>
                                </a:moveTo>
                                <a:lnTo>
                                  <a:pt x="0" y="63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69" name="Shape 22069"/>
                        <wps:cNvSpPr/>
                        <wps:spPr>
                          <a:xfrm>
                            <a:off x="1393609" y="3186300"/>
                            <a:ext cx="93916" cy="0"/>
                          </a:xfrm>
                          <a:custGeom>
                            <a:avLst/>
                            <a:gdLst/>
                            <a:ahLst/>
                            <a:cxnLst/>
                            <a:rect l="0" t="0" r="0" b="0"/>
                            <a:pathLst>
                              <a:path w="93916">
                                <a:moveTo>
                                  <a:pt x="9391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0" name="Shape 22070"/>
                        <wps:cNvSpPr/>
                        <wps:spPr>
                          <a:xfrm>
                            <a:off x="1393609" y="3187570"/>
                            <a:ext cx="93916" cy="6350"/>
                          </a:xfrm>
                          <a:custGeom>
                            <a:avLst/>
                            <a:gdLst/>
                            <a:ahLst/>
                            <a:cxnLst/>
                            <a:rect l="0" t="0" r="0" b="0"/>
                            <a:pathLst>
                              <a:path w="93916" h="6350">
                                <a:moveTo>
                                  <a:pt x="93916" y="635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1" name="Shape 22071"/>
                        <wps:cNvSpPr/>
                        <wps:spPr>
                          <a:xfrm>
                            <a:off x="1393609" y="3186300"/>
                            <a:ext cx="92646" cy="15240"/>
                          </a:xfrm>
                          <a:custGeom>
                            <a:avLst/>
                            <a:gdLst/>
                            <a:ahLst/>
                            <a:cxnLst/>
                            <a:rect l="0" t="0" r="0" b="0"/>
                            <a:pathLst>
                              <a:path w="92646" h="15240">
                                <a:moveTo>
                                  <a:pt x="92646" y="1524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2" name="Shape 22072"/>
                        <wps:cNvSpPr/>
                        <wps:spPr>
                          <a:xfrm>
                            <a:off x="1393609" y="3186300"/>
                            <a:ext cx="91376" cy="22847"/>
                          </a:xfrm>
                          <a:custGeom>
                            <a:avLst/>
                            <a:gdLst/>
                            <a:ahLst/>
                            <a:cxnLst/>
                            <a:rect l="0" t="0" r="0" b="0"/>
                            <a:pathLst>
                              <a:path w="91376" h="22847">
                                <a:moveTo>
                                  <a:pt x="91376" y="2284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3" name="Shape 22073"/>
                        <wps:cNvSpPr/>
                        <wps:spPr>
                          <a:xfrm>
                            <a:off x="1017918" y="692286"/>
                            <a:ext cx="0" cy="548298"/>
                          </a:xfrm>
                          <a:custGeom>
                            <a:avLst/>
                            <a:gdLst/>
                            <a:ahLst/>
                            <a:cxnLst/>
                            <a:rect l="0" t="0" r="0" b="0"/>
                            <a:pathLst>
                              <a:path h="548298">
                                <a:moveTo>
                                  <a:pt x="0" y="54829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4" name="Shape 22074"/>
                        <wps:cNvSpPr/>
                        <wps:spPr>
                          <a:xfrm>
                            <a:off x="1017918" y="692286"/>
                            <a:ext cx="22847" cy="91377"/>
                          </a:xfrm>
                          <a:custGeom>
                            <a:avLst/>
                            <a:gdLst/>
                            <a:ahLst/>
                            <a:cxnLst/>
                            <a:rect l="0" t="0" r="0" b="0"/>
                            <a:pathLst>
                              <a:path w="22847" h="91377">
                                <a:moveTo>
                                  <a:pt x="22847"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5" name="Shape 22075"/>
                        <wps:cNvSpPr/>
                        <wps:spPr>
                          <a:xfrm>
                            <a:off x="1019188" y="692286"/>
                            <a:ext cx="15227" cy="92647"/>
                          </a:xfrm>
                          <a:custGeom>
                            <a:avLst/>
                            <a:gdLst/>
                            <a:ahLst/>
                            <a:cxnLst/>
                            <a:rect l="0" t="0" r="0" b="0"/>
                            <a:pathLst>
                              <a:path w="15227" h="92647">
                                <a:moveTo>
                                  <a:pt x="15227" y="9264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6" name="Shape 22076"/>
                        <wps:cNvSpPr/>
                        <wps:spPr>
                          <a:xfrm>
                            <a:off x="1019188" y="692286"/>
                            <a:ext cx="6350" cy="93917"/>
                          </a:xfrm>
                          <a:custGeom>
                            <a:avLst/>
                            <a:gdLst/>
                            <a:ahLst/>
                            <a:cxnLst/>
                            <a:rect l="0" t="0" r="0" b="0"/>
                            <a:pathLst>
                              <a:path w="6350" h="93917">
                                <a:moveTo>
                                  <a:pt x="6350" y="9391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7" name="Shape 22077"/>
                        <wps:cNvSpPr/>
                        <wps:spPr>
                          <a:xfrm>
                            <a:off x="1017918" y="692286"/>
                            <a:ext cx="0" cy="93917"/>
                          </a:xfrm>
                          <a:custGeom>
                            <a:avLst/>
                            <a:gdLst/>
                            <a:ahLst/>
                            <a:cxnLst/>
                            <a:rect l="0" t="0" r="0" b="0"/>
                            <a:pathLst>
                              <a:path h="93917">
                                <a:moveTo>
                                  <a:pt x="0" y="9391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8" name="Shape 22078"/>
                        <wps:cNvSpPr/>
                        <wps:spPr>
                          <a:xfrm>
                            <a:off x="1011568" y="692286"/>
                            <a:ext cx="6350" cy="93917"/>
                          </a:xfrm>
                          <a:custGeom>
                            <a:avLst/>
                            <a:gdLst/>
                            <a:ahLst/>
                            <a:cxnLst/>
                            <a:rect l="0" t="0" r="0" b="0"/>
                            <a:pathLst>
                              <a:path w="6350" h="93917">
                                <a:moveTo>
                                  <a:pt x="0" y="93917"/>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79" name="Shape 22079"/>
                        <wps:cNvSpPr/>
                        <wps:spPr>
                          <a:xfrm>
                            <a:off x="1002690" y="692286"/>
                            <a:ext cx="15227" cy="92647"/>
                          </a:xfrm>
                          <a:custGeom>
                            <a:avLst/>
                            <a:gdLst/>
                            <a:ahLst/>
                            <a:cxnLst/>
                            <a:rect l="0" t="0" r="0" b="0"/>
                            <a:pathLst>
                              <a:path w="15227" h="92647">
                                <a:moveTo>
                                  <a:pt x="0" y="92647"/>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0" name="Shape 22080"/>
                        <wps:cNvSpPr/>
                        <wps:spPr>
                          <a:xfrm>
                            <a:off x="995070" y="692286"/>
                            <a:ext cx="22847" cy="91377"/>
                          </a:xfrm>
                          <a:custGeom>
                            <a:avLst/>
                            <a:gdLst/>
                            <a:ahLst/>
                            <a:cxnLst/>
                            <a:rect l="0" t="0" r="0" b="0"/>
                            <a:pathLst>
                              <a:path w="22847" h="91377">
                                <a:moveTo>
                                  <a:pt x="0" y="91377"/>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1" name="Shape 22081"/>
                        <wps:cNvSpPr/>
                        <wps:spPr>
                          <a:xfrm>
                            <a:off x="982383" y="2500932"/>
                            <a:ext cx="0" cy="548297"/>
                          </a:xfrm>
                          <a:custGeom>
                            <a:avLst/>
                            <a:gdLst/>
                            <a:ahLst/>
                            <a:cxnLst/>
                            <a:rect l="0" t="0" r="0" b="0"/>
                            <a:pathLst>
                              <a:path h="548297">
                                <a:moveTo>
                                  <a:pt x="0" y="54829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2" name="Shape 22082"/>
                        <wps:cNvSpPr/>
                        <wps:spPr>
                          <a:xfrm>
                            <a:off x="982383" y="2500932"/>
                            <a:ext cx="22847" cy="91377"/>
                          </a:xfrm>
                          <a:custGeom>
                            <a:avLst/>
                            <a:gdLst/>
                            <a:ahLst/>
                            <a:cxnLst/>
                            <a:rect l="0" t="0" r="0" b="0"/>
                            <a:pathLst>
                              <a:path w="22847" h="91377">
                                <a:moveTo>
                                  <a:pt x="22847" y="9137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3" name="Shape 22083"/>
                        <wps:cNvSpPr/>
                        <wps:spPr>
                          <a:xfrm>
                            <a:off x="982383" y="2502189"/>
                            <a:ext cx="15227" cy="92659"/>
                          </a:xfrm>
                          <a:custGeom>
                            <a:avLst/>
                            <a:gdLst/>
                            <a:ahLst/>
                            <a:cxnLst/>
                            <a:rect l="0" t="0" r="0" b="0"/>
                            <a:pathLst>
                              <a:path w="15227" h="92659">
                                <a:moveTo>
                                  <a:pt x="15227" y="926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4" name="Shape 22084"/>
                        <wps:cNvSpPr/>
                        <wps:spPr>
                          <a:xfrm>
                            <a:off x="982383" y="2500932"/>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5" name="Shape 22085"/>
                        <wps:cNvSpPr/>
                        <wps:spPr>
                          <a:xfrm>
                            <a:off x="982383" y="2500932"/>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6" name="Shape 22086"/>
                        <wps:cNvSpPr/>
                        <wps:spPr>
                          <a:xfrm>
                            <a:off x="974763" y="2500932"/>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7" name="Shape 22087"/>
                        <wps:cNvSpPr/>
                        <wps:spPr>
                          <a:xfrm>
                            <a:off x="965873" y="2502189"/>
                            <a:ext cx="15240" cy="92659"/>
                          </a:xfrm>
                          <a:custGeom>
                            <a:avLst/>
                            <a:gdLst/>
                            <a:ahLst/>
                            <a:cxnLst/>
                            <a:rect l="0" t="0" r="0" b="0"/>
                            <a:pathLst>
                              <a:path w="15240" h="92659">
                                <a:moveTo>
                                  <a:pt x="0" y="92659"/>
                                </a:moveTo>
                                <a:lnTo>
                                  <a:pt x="1524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8" name="Shape 22088"/>
                        <wps:cNvSpPr/>
                        <wps:spPr>
                          <a:xfrm>
                            <a:off x="959536" y="2500932"/>
                            <a:ext cx="22847" cy="91377"/>
                          </a:xfrm>
                          <a:custGeom>
                            <a:avLst/>
                            <a:gdLst/>
                            <a:ahLst/>
                            <a:cxnLst/>
                            <a:rect l="0" t="0" r="0" b="0"/>
                            <a:pathLst>
                              <a:path w="22847" h="91377">
                                <a:moveTo>
                                  <a:pt x="0" y="91377"/>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89" name="Shape 22089"/>
                        <wps:cNvSpPr/>
                        <wps:spPr>
                          <a:xfrm>
                            <a:off x="982383" y="1998317"/>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90" name="Shape 22090"/>
                        <wps:cNvSpPr/>
                        <wps:spPr>
                          <a:xfrm>
                            <a:off x="982383" y="1998317"/>
                            <a:ext cx="22847" cy="91376"/>
                          </a:xfrm>
                          <a:custGeom>
                            <a:avLst/>
                            <a:gdLst/>
                            <a:ahLst/>
                            <a:cxnLst/>
                            <a:rect l="0" t="0" r="0" b="0"/>
                            <a:pathLst>
                              <a:path w="22847" h="91376">
                                <a:moveTo>
                                  <a:pt x="22847" y="9137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91" name="Shape 22091"/>
                        <wps:cNvSpPr/>
                        <wps:spPr>
                          <a:xfrm>
                            <a:off x="982383" y="1999587"/>
                            <a:ext cx="15227" cy="92647"/>
                          </a:xfrm>
                          <a:custGeom>
                            <a:avLst/>
                            <a:gdLst/>
                            <a:ahLst/>
                            <a:cxnLst/>
                            <a:rect l="0" t="0" r="0" b="0"/>
                            <a:pathLst>
                              <a:path w="15227" h="92647">
                                <a:moveTo>
                                  <a:pt x="15227" y="9264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92" name="Shape 22092"/>
                        <wps:cNvSpPr/>
                        <wps:spPr>
                          <a:xfrm>
                            <a:off x="982383" y="1998317"/>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93" name="Shape 22093"/>
                        <wps:cNvSpPr/>
                        <wps:spPr>
                          <a:xfrm>
                            <a:off x="982383" y="1998317"/>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94" name="Shape 22094"/>
                        <wps:cNvSpPr/>
                        <wps:spPr>
                          <a:xfrm>
                            <a:off x="974763" y="1998317"/>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95" name="Shape 22095"/>
                        <wps:cNvSpPr/>
                        <wps:spPr>
                          <a:xfrm>
                            <a:off x="965873" y="1999587"/>
                            <a:ext cx="15240" cy="92647"/>
                          </a:xfrm>
                          <a:custGeom>
                            <a:avLst/>
                            <a:gdLst/>
                            <a:ahLst/>
                            <a:cxnLst/>
                            <a:rect l="0" t="0" r="0" b="0"/>
                            <a:pathLst>
                              <a:path w="15240" h="92647">
                                <a:moveTo>
                                  <a:pt x="0" y="92647"/>
                                </a:moveTo>
                                <a:lnTo>
                                  <a:pt x="1524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096" name="Shape 22096"/>
                        <wps:cNvSpPr/>
                        <wps:spPr>
                          <a:xfrm>
                            <a:off x="959536" y="1998317"/>
                            <a:ext cx="22847" cy="91376"/>
                          </a:xfrm>
                          <a:custGeom>
                            <a:avLst/>
                            <a:gdLst/>
                            <a:ahLst/>
                            <a:cxnLst/>
                            <a:rect l="0" t="0" r="0" b="0"/>
                            <a:pathLst>
                              <a:path w="22847" h="91376">
                                <a:moveTo>
                                  <a:pt x="0" y="91376"/>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05" name="Shape 22105"/>
                        <wps:cNvSpPr/>
                        <wps:spPr>
                          <a:xfrm>
                            <a:off x="789521" y="783790"/>
                            <a:ext cx="91389" cy="91389"/>
                          </a:xfrm>
                          <a:custGeom>
                            <a:avLst/>
                            <a:gdLst/>
                            <a:ahLst/>
                            <a:cxnLst/>
                            <a:rect l="0" t="0" r="0" b="0"/>
                            <a:pathLst>
                              <a:path w="91389" h="91389">
                                <a:moveTo>
                                  <a:pt x="91389" y="45695"/>
                                </a:moveTo>
                                <a:cubicBezTo>
                                  <a:pt x="91389" y="20472"/>
                                  <a:pt x="70917" y="0"/>
                                  <a:pt x="45695" y="0"/>
                                </a:cubicBezTo>
                                <a:cubicBezTo>
                                  <a:pt x="20472" y="0"/>
                                  <a:pt x="0" y="20472"/>
                                  <a:pt x="0" y="45695"/>
                                </a:cubicBezTo>
                                <a:cubicBezTo>
                                  <a:pt x="0" y="70917"/>
                                  <a:pt x="20472" y="91389"/>
                                  <a:pt x="45695" y="91389"/>
                                </a:cubicBezTo>
                                <a:cubicBezTo>
                                  <a:pt x="70917" y="91389"/>
                                  <a:pt x="91389" y="70917"/>
                                  <a:pt x="91389" y="45695"/>
                                </a:cubicBez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2106" name="Rectangle 22106"/>
                        <wps:cNvSpPr/>
                        <wps:spPr>
                          <a:xfrm>
                            <a:off x="813572" y="798797"/>
                            <a:ext cx="56314" cy="93687"/>
                          </a:xfrm>
                          <a:prstGeom prst="rect">
                            <a:avLst/>
                          </a:prstGeom>
                          <a:ln>
                            <a:noFill/>
                          </a:ln>
                        </wps:spPr>
                        <wps:txbx>
                          <w:txbxContent>
                            <w:p w14:paraId="417A1295" w14:textId="77777777" w:rsidR="00383B15" w:rsidRDefault="00000000">
                              <w:pPr>
                                <w:spacing w:after="160" w:line="259" w:lineRule="auto"/>
                                <w:ind w:right="0" w:firstLine="0"/>
                                <w:jc w:val="left"/>
                              </w:pPr>
                              <w:r>
                                <w:rPr>
                                  <w:rFonts w:ascii="Arial" w:eastAsia="Arial" w:hAnsi="Arial" w:cs="Arial"/>
                                  <w:b/>
                                  <w:color w:val="EB008B"/>
                                  <w:sz w:val="12"/>
                                </w:rPr>
                                <w:t>1</w:t>
                              </w:r>
                            </w:p>
                          </w:txbxContent>
                        </wps:txbx>
                        <wps:bodyPr horzOverflow="overflow" vert="horz" lIns="0" tIns="0" rIns="0" bIns="0" rtlCol="0">
                          <a:noAutofit/>
                        </wps:bodyPr>
                      </wps:wsp>
                      <wps:wsp>
                        <wps:cNvPr id="22107" name="Shape 22107"/>
                        <wps:cNvSpPr/>
                        <wps:spPr>
                          <a:xfrm>
                            <a:off x="789521" y="1057946"/>
                            <a:ext cx="91389" cy="91389"/>
                          </a:xfrm>
                          <a:custGeom>
                            <a:avLst/>
                            <a:gdLst/>
                            <a:ahLst/>
                            <a:cxnLst/>
                            <a:rect l="0" t="0" r="0" b="0"/>
                            <a:pathLst>
                              <a:path w="91389" h="91389">
                                <a:moveTo>
                                  <a:pt x="91389" y="45694"/>
                                </a:moveTo>
                                <a:cubicBezTo>
                                  <a:pt x="91389" y="20472"/>
                                  <a:pt x="70917" y="0"/>
                                  <a:pt x="45695" y="0"/>
                                </a:cubicBezTo>
                                <a:cubicBezTo>
                                  <a:pt x="20472" y="0"/>
                                  <a:pt x="0" y="20472"/>
                                  <a:pt x="0" y="45694"/>
                                </a:cubicBezTo>
                                <a:cubicBezTo>
                                  <a:pt x="0" y="70917"/>
                                  <a:pt x="20472" y="91389"/>
                                  <a:pt x="45695" y="91389"/>
                                </a:cubicBezTo>
                                <a:cubicBezTo>
                                  <a:pt x="70917" y="91389"/>
                                  <a:pt x="91389" y="70917"/>
                                  <a:pt x="91389" y="45694"/>
                                </a:cubicBez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2108" name="Rectangle 22108"/>
                        <wps:cNvSpPr/>
                        <wps:spPr>
                          <a:xfrm>
                            <a:off x="813572" y="1072949"/>
                            <a:ext cx="56314" cy="93687"/>
                          </a:xfrm>
                          <a:prstGeom prst="rect">
                            <a:avLst/>
                          </a:prstGeom>
                          <a:ln>
                            <a:noFill/>
                          </a:ln>
                        </wps:spPr>
                        <wps:txbx>
                          <w:txbxContent>
                            <w:p w14:paraId="275BE4A9" w14:textId="77777777" w:rsidR="00383B15" w:rsidRDefault="00000000">
                              <w:pPr>
                                <w:spacing w:after="160" w:line="259" w:lineRule="auto"/>
                                <w:ind w:right="0" w:firstLine="0"/>
                                <w:jc w:val="left"/>
                              </w:pPr>
                              <w:r>
                                <w:rPr>
                                  <w:rFonts w:ascii="Arial" w:eastAsia="Arial" w:hAnsi="Arial" w:cs="Arial"/>
                                  <w:b/>
                                  <w:color w:val="EB008B"/>
                                  <w:sz w:val="12"/>
                                </w:rPr>
                                <w:t>2</w:t>
                              </w:r>
                            </w:p>
                          </w:txbxContent>
                        </wps:txbx>
                        <wps:bodyPr horzOverflow="overflow" vert="horz" lIns="0" tIns="0" rIns="0" bIns="0" rtlCol="0">
                          <a:noAutofit/>
                        </wps:bodyPr>
                      </wps:wsp>
                      <wps:wsp>
                        <wps:cNvPr id="22109" name="Shape 22109"/>
                        <wps:cNvSpPr/>
                        <wps:spPr>
                          <a:xfrm>
                            <a:off x="826072" y="1560560"/>
                            <a:ext cx="91389" cy="91389"/>
                          </a:xfrm>
                          <a:custGeom>
                            <a:avLst/>
                            <a:gdLst/>
                            <a:ahLst/>
                            <a:cxnLst/>
                            <a:rect l="0" t="0" r="0" b="0"/>
                            <a:pathLst>
                              <a:path w="91389" h="91389">
                                <a:moveTo>
                                  <a:pt x="91389" y="45695"/>
                                </a:moveTo>
                                <a:cubicBezTo>
                                  <a:pt x="91389" y="20472"/>
                                  <a:pt x="70917" y="0"/>
                                  <a:pt x="45695" y="0"/>
                                </a:cubicBezTo>
                                <a:cubicBezTo>
                                  <a:pt x="20472" y="0"/>
                                  <a:pt x="0" y="20472"/>
                                  <a:pt x="0" y="45695"/>
                                </a:cubicBezTo>
                                <a:cubicBezTo>
                                  <a:pt x="0" y="70904"/>
                                  <a:pt x="20472" y="91389"/>
                                  <a:pt x="45695" y="91389"/>
                                </a:cubicBezTo>
                                <a:cubicBezTo>
                                  <a:pt x="70917" y="91389"/>
                                  <a:pt x="91389" y="70904"/>
                                  <a:pt x="91389" y="45695"/>
                                </a:cubicBez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2110" name="Rectangle 22110"/>
                        <wps:cNvSpPr/>
                        <wps:spPr>
                          <a:xfrm>
                            <a:off x="850379" y="1575561"/>
                            <a:ext cx="56314" cy="93687"/>
                          </a:xfrm>
                          <a:prstGeom prst="rect">
                            <a:avLst/>
                          </a:prstGeom>
                          <a:ln>
                            <a:noFill/>
                          </a:ln>
                        </wps:spPr>
                        <wps:txbx>
                          <w:txbxContent>
                            <w:p w14:paraId="7CD186D5" w14:textId="77777777" w:rsidR="00383B15" w:rsidRDefault="00000000">
                              <w:pPr>
                                <w:spacing w:after="160" w:line="259" w:lineRule="auto"/>
                                <w:ind w:right="0" w:firstLine="0"/>
                                <w:jc w:val="left"/>
                              </w:pPr>
                              <w:r>
                                <w:rPr>
                                  <w:rFonts w:ascii="Arial" w:eastAsia="Arial" w:hAnsi="Arial" w:cs="Arial"/>
                                  <w:b/>
                                  <w:color w:val="EB008B"/>
                                  <w:sz w:val="12"/>
                                </w:rPr>
                                <w:t>3</w:t>
                              </w:r>
                            </w:p>
                          </w:txbxContent>
                        </wps:txbx>
                        <wps:bodyPr horzOverflow="overflow" vert="horz" lIns="0" tIns="0" rIns="0" bIns="0" rtlCol="0">
                          <a:noAutofit/>
                        </wps:bodyPr>
                      </wps:wsp>
                      <wps:wsp>
                        <wps:cNvPr id="22111" name="Shape 22111"/>
                        <wps:cNvSpPr/>
                        <wps:spPr>
                          <a:xfrm>
                            <a:off x="606755" y="1309253"/>
                            <a:ext cx="91377" cy="91389"/>
                          </a:xfrm>
                          <a:custGeom>
                            <a:avLst/>
                            <a:gdLst/>
                            <a:ahLst/>
                            <a:cxnLst/>
                            <a:rect l="0" t="0" r="0" b="0"/>
                            <a:pathLst>
                              <a:path w="91377" h="91389">
                                <a:moveTo>
                                  <a:pt x="91377" y="45695"/>
                                </a:moveTo>
                                <a:cubicBezTo>
                                  <a:pt x="91377" y="20472"/>
                                  <a:pt x="70904" y="0"/>
                                  <a:pt x="45695" y="0"/>
                                </a:cubicBezTo>
                                <a:cubicBezTo>
                                  <a:pt x="20472" y="0"/>
                                  <a:pt x="0" y="20472"/>
                                  <a:pt x="0" y="45695"/>
                                </a:cubicBezTo>
                                <a:cubicBezTo>
                                  <a:pt x="0" y="70917"/>
                                  <a:pt x="20472" y="91389"/>
                                  <a:pt x="45695" y="91389"/>
                                </a:cubicBezTo>
                                <a:cubicBezTo>
                                  <a:pt x="70904" y="91389"/>
                                  <a:pt x="91377" y="70917"/>
                                  <a:pt x="91377" y="45695"/>
                                </a:cubicBez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2112" name="Rectangle 22112"/>
                        <wps:cNvSpPr/>
                        <wps:spPr>
                          <a:xfrm>
                            <a:off x="630804" y="1324255"/>
                            <a:ext cx="56314" cy="93687"/>
                          </a:xfrm>
                          <a:prstGeom prst="rect">
                            <a:avLst/>
                          </a:prstGeom>
                          <a:ln>
                            <a:noFill/>
                          </a:ln>
                        </wps:spPr>
                        <wps:txbx>
                          <w:txbxContent>
                            <w:p w14:paraId="4D28F915" w14:textId="77777777" w:rsidR="00383B15" w:rsidRDefault="00000000">
                              <w:pPr>
                                <w:spacing w:after="160" w:line="259" w:lineRule="auto"/>
                                <w:ind w:right="0" w:firstLine="0"/>
                                <w:jc w:val="left"/>
                              </w:pPr>
                              <w:r>
                                <w:rPr>
                                  <w:rFonts w:ascii="Arial" w:eastAsia="Arial" w:hAnsi="Arial" w:cs="Arial"/>
                                  <w:b/>
                                  <w:color w:val="EB008B"/>
                                  <w:sz w:val="12"/>
                                </w:rPr>
                                <w:t>4</w:t>
                              </w:r>
                            </w:p>
                          </w:txbxContent>
                        </wps:txbx>
                        <wps:bodyPr horzOverflow="overflow" vert="horz" lIns="0" tIns="0" rIns="0" bIns="0" rtlCol="0">
                          <a:noAutofit/>
                        </wps:bodyPr>
                      </wps:wsp>
                      <wps:wsp>
                        <wps:cNvPr id="22113" name="Shape 22113"/>
                        <wps:cNvSpPr/>
                        <wps:spPr>
                          <a:xfrm>
                            <a:off x="1594079" y="2225380"/>
                            <a:ext cx="91389" cy="91376"/>
                          </a:xfrm>
                          <a:custGeom>
                            <a:avLst/>
                            <a:gdLst/>
                            <a:ahLst/>
                            <a:cxnLst/>
                            <a:rect l="0" t="0" r="0" b="0"/>
                            <a:pathLst>
                              <a:path w="91389" h="91376">
                                <a:moveTo>
                                  <a:pt x="91389" y="45694"/>
                                </a:moveTo>
                                <a:cubicBezTo>
                                  <a:pt x="91389" y="20472"/>
                                  <a:pt x="70917" y="0"/>
                                  <a:pt x="45695" y="0"/>
                                </a:cubicBezTo>
                                <a:cubicBezTo>
                                  <a:pt x="20472" y="0"/>
                                  <a:pt x="0" y="20472"/>
                                  <a:pt x="0" y="45694"/>
                                </a:cubicBezTo>
                                <a:cubicBezTo>
                                  <a:pt x="0" y="70904"/>
                                  <a:pt x="20472" y="91376"/>
                                  <a:pt x="45695" y="91376"/>
                                </a:cubicBezTo>
                                <a:cubicBezTo>
                                  <a:pt x="70917" y="91376"/>
                                  <a:pt x="91389" y="70904"/>
                                  <a:pt x="91389" y="45694"/>
                                </a:cubicBez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2114" name="Rectangle 22114"/>
                        <wps:cNvSpPr/>
                        <wps:spPr>
                          <a:xfrm>
                            <a:off x="1618258" y="2240633"/>
                            <a:ext cx="56314" cy="93688"/>
                          </a:xfrm>
                          <a:prstGeom prst="rect">
                            <a:avLst/>
                          </a:prstGeom>
                          <a:ln>
                            <a:noFill/>
                          </a:ln>
                        </wps:spPr>
                        <wps:txbx>
                          <w:txbxContent>
                            <w:p w14:paraId="6DF9780B" w14:textId="77777777" w:rsidR="00383B15" w:rsidRDefault="00000000">
                              <w:pPr>
                                <w:spacing w:after="160" w:line="259" w:lineRule="auto"/>
                                <w:ind w:right="0" w:firstLine="0"/>
                                <w:jc w:val="left"/>
                              </w:pPr>
                              <w:r>
                                <w:rPr>
                                  <w:rFonts w:ascii="Arial" w:eastAsia="Arial" w:hAnsi="Arial" w:cs="Arial"/>
                                  <w:b/>
                                  <w:color w:val="EB008B"/>
                                  <w:sz w:val="12"/>
                                </w:rPr>
                                <w:t>5</w:t>
                              </w:r>
                            </w:p>
                          </w:txbxContent>
                        </wps:txbx>
                        <wps:bodyPr horzOverflow="overflow" vert="horz" lIns="0" tIns="0" rIns="0" bIns="0" rtlCol="0">
                          <a:noAutofit/>
                        </wps:bodyPr>
                      </wps:wsp>
                      <wps:wsp>
                        <wps:cNvPr id="22115" name="Shape 22115"/>
                        <wps:cNvSpPr/>
                        <wps:spPr>
                          <a:xfrm>
                            <a:off x="1063676" y="1057946"/>
                            <a:ext cx="91376" cy="91389"/>
                          </a:xfrm>
                          <a:custGeom>
                            <a:avLst/>
                            <a:gdLst/>
                            <a:ahLst/>
                            <a:cxnLst/>
                            <a:rect l="0" t="0" r="0" b="0"/>
                            <a:pathLst>
                              <a:path w="91376" h="91389">
                                <a:moveTo>
                                  <a:pt x="91376" y="45694"/>
                                </a:moveTo>
                                <a:cubicBezTo>
                                  <a:pt x="91376" y="20472"/>
                                  <a:pt x="70904" y="0"/>
                                  <a:pt x="45682" y="0"/>
                                </a:cubicBezTo>
                                <a:cubicBezTo>
                                  <a:pt x="20472" y="0"/>
                                  <a:pt x="0" y="20472"/>
                                  <a:pt x="0" y="45694"/>
                                </a:cubicBezTo>
                                <a:cubicBezTo>
                                  <a:pt x="0" y="70917"/>
                                  <a:pt x="20472" y="91389"/>
                                  <a:pt x="45682" y="91389"/>
                                </a:cubicBezTo>
                                <a:cubicBezTo>
                                  <a:pt x="70904" y="91389"/>
                                  <a:pt x="91376" y="70917"/>
                                  <a:pt x="91376" y="45694"/>
                                </a:cubicBez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2116" name="Rectangle 22116"/>
                        <wps:cNvSpPr/>
                        <wps:spPr>
                          <a:xfrm>
                            <a:off x="1087723" y="1072949"/>
                            <a:ext cx="56314" cy="93687"/>
                          </a:xfrm>
                          <a:prstGeom prst="rect">
                            <a:avLst/>
                          </a:prstGeom>
                          <a:ln>
                            <a:noFill/>
                          </a:ln>
                        </wps:spPr>
                        <wps:txbx>
                          <w:txbxContent>
                            <w:p w14:paraId="2ABE597C" w14:textId="77777777" w:rsidR="00383B15" w:rsidRDefault="00000000">
                              <w:pPr>
                                <w:spacing w:after="160" w:line="259" w:lineRule="auto"/>
                                <w:ind w:right="0" w:firstLine="0"/>
                                <w:jc w:val="left"/>
                              </w:pPr>
                              <w:r>
                                <w:rPr>
                                  <w:rFonts w:ascii="Arial" w:eastAsia="Arial" w:hAnsi="Arial" w:cs="Arial"/>
                                  <w:b/>
                                  <w:color w:val="EB008B"/>
                                  <w:sz w:val="12"/>
                                </w:rPr>
                                <w:t>6</w:t>
                              </w:r>
                            </w:p>
                          </w:txbxContent>
                        </wps:txbx>
                        <wps:bodyPr horzOverflow="overflow" vert="horz" lIns="0" tIns="0" rIns="0" bIns="0" rtlCol="0">
                          <a:noAutofit/>
                        </wps:bodyPr>
                      </wps:wsp>
                      <wps:wsp>
                        <wps:cNvPr id="22117" name="Shape 22117"/>
                        <wps:cNvSpPr/>
                        <wps:spPr>
                          <a:xfrm>
                            <a:off x="845109" y="2866590"/>
                            <a:ext cx="91389" cy="91377"/>
                          </a:xfrm>
                          <a:custGeom>
                            <a:avLst/>
                            <a:gdLst/>
                            <a:ahLst/>
                            <a:cxnLst/>
                            <a:rect l="0" t="0" r="0" b="0"/>
                            <a:pathLst>
                              <a:path w="91389" h="91377">
                                <a:moveTo>
                                  <a:pt x="91389" y="45695"/>
                                </a:moveTo>
                                <a:cubicBezTo>
                                  <a:pt x="91389" y="20472"/>
                                  <a:pt x="70917" y="0"/>
                                  <a:pt x="45695" y="0"/>
                                </a:cubicBezTo>
                                <a:cubicBezTo>
                                  <a:pt x="20472" y="0"/>
                                  <a:pt x="0" y="20472"/>
                                  <a:pt x="0" y="45695"/>
                                </a:cubicBezTo>
                                <a:cubicBezTo>
                                  <a:pt x="0" y="70904"/>
                                  <a:pt x="20472" y="91377"/>
                                  <a:pt x="45695" y="91377"/>
                                </a:cubicBezTo>
                                <a:cubicBezTo>
                                  <a:pt x="70917" y="91377"/>
                                  <a:pt x="91389" y="70904"/>
                                  <a:pt x="91389" y="45695"/>
                                </a:cubicBez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2118" name="Rectangle 22118"/>
                        <wps:cNvSpPr/>
                        <wps:spPr>
                          <a:xfrm>
                            <a:off x="869418" y="2881591"/>
                            <a:ext cx="56314" cy="93688"/>
                          </a:xfrm>
                          <a:prstGeom prst="rect">
                            <a:avLst/>
                          </a:prstGeom>
                          <a:ln>
                            <a:noFill/>
                          </a:ln>
                        </wps:spPr>
                        <wps:txbx>
                          <w:txbxContent>
                            <w:p w14:paraId="1C8CDEDB" w14:textId="77777777" w:rsidR="00383B15" w:rsidRDefault="00000000">
                              <w:pPr>
                                <w:spacing w:after="160" w:line="259" w:lineRule="auto"/>
                                <w:ind w:right="0" w:firstLine="0"/>
                                <w:jc w:val="left"/>
                              </w:pPr>
                              <w:r>
                                <w:rPr>
                                  <w:rFonts w:ascii="Arial" w:eastAsia="Arial" w:hAnsi="Arial" w:cs="Arial"/>
                                  <w:b/>
                                  <w:color w:val="EB008B"/>
                                  <w:sz w:val="12"/>
                                </w:rPr>
                                <w:t>7</w:t>
                              </w:r>
                            </w:p>
                          </w:txbxContent>
                        </wps:txbx>
                        <wps:bodyPr horzOverflow="overflow" vert="horz" lIns="0" tIns="0" rIns="0" bIns="0" rtlCol="0">
                          <a:noAutofit/>
                        </wps:bodyPr>
                      </wps:wsp>
                    </wpg:wgp>
                  </a:graphicData>
                </a:graphic>
              </wp:anchor>
            </w:drawing>
          </mc:Choice>
          <mc:Fallback xmlns:a="http://schemas.openxmlformats.org/drawingml/2006/main">
            <w:pict>
              <v:group id="Group 360775" style="width:154.705pt;height:261.637pt;position:absolute;mso-position-horizontal-relative:text;mso-position-horizontal:absolute;margin-left:17.9907pt;mso-position-vertical-relative:text;margin-top:-16.4899pt;" coordsize="19647,33227">
                <v:shape id="Shape 22010" style="position:absolute;width:0;height:26310;left:0;top:1439;" coordsize="0,2631097" path="m0,2631097l0,0">
                  <v:stroke weight="0.916pt" endcap="flat" joinstyle="miter" miterlimit="10" on="true" color="#eb008b"/>
                  <v:fill on="false" color="#000000" opacity="0"/>
                </v:shape>
                <v:shape id="Shape 22011" style="position:absolute;width:19647;height:0;left:0;top:1439;" coordsize="1964754,0" path="m0,0l1964754,0">
                  <v:stroke weight="0.916pt" endcap="flat" joinstyle="miter" miterlimit="10" on="true" color="#eb008b"/>
                  <v:fill on="false" color="#000000" opacity="0"/>
                </v:shape>
                <v:shape id="Shape 22012" style="position:absolute;width:0;height:26310;left:19647;top:1439;" coordsize="0,2631097" path="m0,0l0,2631097">
                  <v:stroke weight="0.916pt" endcap="flat" joinstyle="miter" miterlimit="10" on="true" color="#eb008b"/>
                  <v:fill on="false" color="#000000" opacity="0"/>
                </v:shape>
                <v:shape id="Shape 22013" style="position:absolute;width:19647;height:0;left:0;top:27750;" coordsize="1964754,0" path="m1964754,0l0,0">
                  <v:stroke weight="0.916pt" endcap="flat" joinstyle="miter" miterlimit="10" on="true" color="#eb008b"/>
                  <v:fill on="false" color="#000000" opacity="0"/>
                </v:shape>
                <v:shape id="Shape 22014" style="position:absolute;width:19647;height:0;left:0;top:9664;" coordsize="1964754,0" path="m0,0l1964754,0">
                  <v:stroke weight="0.916pt" endcap="flat" joinstyle="miter" miterlimit="10" on="true" color="#eb008b"/>
                  <v:fill on="false" color="#000000" opacity="0"/>
                </v:shape>
                <v:shape id="Shape 22015" style="position:absolute;width:19647;height:0;left:0;top:27750;" coordsize="1964754,0" path="m0,0l1964754,0">
                  <v:stroke weight="0.916pt" endcap="flat" joinstyle="miter" miterlimit="10" on="true" color="#eb008b"/>
                  <v:fill on="false" color="#000000" opacity="0"/>
                </v:shape>
                <v:rect id="Rectangle 22016" style="position:absolute;width:6152;height:1249;left:7513;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computer</w:t>
                        </w:r>
                      </w:p>
                    </w:txbxContent>
                  </v:textbox>
                </v:rect>
                <v:rect id="Rectangle 22017" style="position:absolute;width:7129;height:1249;left:7145;top:502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application</w:t>
                        </w:r>
                      </w:p>
                    </w:txbxContent>
                  </v:textbox>
                </v:rect>
                <v:shape id="Shape 22018" style="position:absolute;width:8224;height:2742;left:5712;top:4171;" coordsize="822467,274246" path="m822467,137127c822467,61421,638248,0,411223,0c184220,0,0,61421,0,137127c0,212833,184220,274246,411223,274246c638248,274246,822467,212833,822467,137127">
                  <v:stroke weight="0.222299pt" endcap="flat" joinstyle="miter" miterlimit="10" on="true" color="#eb008b"/>
                  <v:fill on="false" color="#000000" opacity="0"/>
                </v:shape>
                <v:rect id="Rectangle 22019" style="position:absolute;width:6536;height:1249;left:7374;top:1302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upperhalf</w:t>
                        </w:r>
                      </w:p>
                    </w:txbxContent>
                  </v:textbox>
                </v:rect>
                <v:shape id="Shape 22020" style="position:absolute;width:0;height:2284;left:5711;top:12405;" coordsize="0,228460" path="m0,228460l0,0">
                  <v:stroke weight="0.667pt" endcap="flat" joinstyle="miter" miterlimit="10" on="true" color="#eb008b"/>
                  <v:fill on="false" color="#000000" opacity="0"/>
                </v:shape>
                <v:shape id="Shape 22021" style="position:absolute;width:8224;height:0;left:5711;top:12405;" coordsize="822465,0" path="m0,0l822465,0">
                  <v:stroke weight="0.667pt" endcap="flat" joinstyle="miter" miterlimit="10" on="true" color="#eb008b"/>
                  <v:fill on="false" color="#000000" opacity="0"/>
                </v:shape>
                <v:shape id="Shape 22022" style="position:absolute;width:0;height:2284;left:13936;top:12405;" coordsize="0,228460" path="m0,0l0,228460">
                  <v:stroke weight="0.667pt" endcap="flat" joinstyle="miter" miterlimit="10" on="true" color="#eb008b"/>
                  <v:fill on="false" color="#000000" opacity="0"/>
                </v:shape>
                <v:shape id="Shape 22023" style="position:absolute;width:8224;height:0;left:5711;top:14690;" coordsize="822465,0" path="m822465,0l0,0">
                  <v:stroke weight="0.667pt" endcap="flat" joinstyle="miter" miterlimit="10" on="true" color="#eb008b"/>
                  <v:fill on="false" color="#000000" opacity="0"/>
                </v:shape>
                <v:rect id="Rectangle 22024" style="position:absolute;width:5855;height:1249;left:7615;top:1817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variables</w:t>
                        </w:r>
                      </w:p>
                    </w:txbxContent>
                  </v:textbox>
                </v:rect>
                <v:shape id="Shape 22025" style="position:absolute;width:5660;height:2551;left:6979;top:17429;" coordsize="566062,255100" path="m566062,127550c566062,57147,439255,0,283031,0c126807,0,0,57147,0,127550c0,197954,126807,255100,283031,255100c439255,255100,566062,197954,566062,127550">
                  <v:stroke weight="0.300742pt" endcap="flat" joinstyle="miter" miterlimit="10" on="true" color="#eb008b"/>
                  <v:fill on="false" color="#000000" opacity="0"/>
                </v:shape>
                <v:rect id="Rectangle 22026" style="position:absolute;width:6300;height:1249;left:7463;top:2334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lowerhalf</w:t>
                        </w:r>
                      </w:p>
                    </w:txbxContent>
                  </v:textbox>
                </v:rect>
                <v:shape id="Shape 22027" style="position:absolute;width:0;height:2284;left:6625;top:22724;" coordsize="0,228460" path="m0,228460l0,0">
                  <v:stroke weight="0.667pt" endcap="flat" joinstyle="miter" miterlimit="10" on="true" color="#eb008b"/>
                  <v:fill on="false" color="#000000" opacity="0"/>
                </v:shape>
                <v:shape id="Shape 22028" style="position:absolute;width:6396;height:0;left:6625;top:22724;" coordsize="639686,0" path="m0,0l639686,0">
                  <v:stroke weight="0.667pt" endcap="flat" joinstyle="miter" miterlimit="10" on="true" color="#eb008b"/>
                  <v:fill on="false" color="#000000" opacity="0"/>
                </v:shape>
                <v:shape id="Shape 22029" style="position:absolute;width:0;height:2284;left:13022;top:22724;" coordsize="0,228460" path="m0,0l0,228460">
                  <v:stroke weight="0.667pt" endcap="flat" joinstyle="miter" miterlimit="10" on="true" color="#eb008b"/>
                  <v:fill on="false" color="#000000" opacity="0"/>
                </v:shape>
                <v:shape id="Shape 22030" style="position:absolute;width:6396;height:0;left:6625;top:25009;" coordsize="639686,0" path="m639686,0l0,0">
                  <v:stroke weight="0.667pt" endcap="flat" joinstyle="miter" miterlimit="10" on="true" color="#eb008b"/>
                  <v:fill on="false" color="#000000" opacity="0"/>
                </v:shape>
                <v:rect id="Rectangle 22031" style="position:absolute;width:4203;height:1249;left:8237;top:3133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w:t>
                        </w:r>
                      </w:p>
                    </w:txbxContent>
                  </v:textbox>
                </v:rect>
                <v:shape id="Shape 22032" style="position:absolute;width:8224;height:2741;left:5712;top:30485;" coordsize="822467,274188" path="m822467,137090c822467,61414,638248,0,411223,0c184220,0,0,61414,0,137090c0,212767,184220,274188,411223,274188c638248,274188,822467,212767,822467,137090">
                  <v:stroke weight="0.222299pt" endcap="flat" joinstyle="miter" miterlimit="10" on="true" color="#eb008b"/>
                  <v:fill on="false" color="#000000" opacity="0"/>
                </v:shape>
                <v:rect id="Rectangle 22033" style="position:absolute;width:6152;height:1249;left:634;top:1760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operating</w:t>
                        </w:r>
                      </w:p>
                    </w:txbxContent>
                  </v:textbox>
                </v:rect>
                <v:rect id="Rectangle 22034" style="position:absolute;width:4653;height:1249;left:634;top:1874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system</w:t>
                        </w:r>
                      </w:p>
                    </w:txbxContent>
                  </v:textbox>
                </v:rect>
                <v:rect id="Rectangle 22035" style="position:absolute;width:5178;height:1249;left:964;top:2893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external</w:t>
                        </w:r>
                      </w:p>
                    </w:txbxContent>
                  </v:textbox>
                </v:rect>
                <v:rect id="Rectangle 22036" style="position:absolute;width:6004;height:1249;left:660;top:3008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hardware</w:t>
                        </w:r>
                      </w:p>
                    </w:txbxContent>
                  </v:textbox>
                </v:rect>
                <v:shape id="Shape 22037" style="position:absolute;width:0;height:2741;left:9455;top:6922;" coordsize="0,274155" path="m0,0l0,274155">
                  <v:stroke weight="0.667pt" endcap="flat" joinstyle="miter" miterlimit="10" on="true" color="#eb008b"/>
                  <v:fill on="false" color="#000000" opacity="0"/>
                </v:shape>
                <v:shape id="Shape 22038" style="position:absolute;width:228;height:913;left:9227;top:8750;" coordsize="22847,91389" path="m0,0l22847,91389">
                  <v:stroke weight="0.667pt" endcap="flat" joinstyle="miter" miterlimit="10" on="true" color="#eb008b"/>
                  <v:fill on="false" color="#000000" opacity="0"/>
                </v:shape>
                <v:shape id="Shape 22039" style="position:absolute;width:152;height:926;left:9290;top:8725;" coordsize="15227,92659" path="m0,0l15227,92659">
                  <v:stroke weight="0.667pt" endcap="flat" joinstyle="miter" miterlimit="10" on="true" color="#eb008b"/>
                  <v:fill on="false" color="#000000" opacity="0"/>
                </v:shape>
                <v:shape id="Shape 22040" style="position:absolute;width:63;height:939;left:9379;top:8712;" coordsize="6337,93929" path="m0,0l6337,93929">
                  <v:stroke weight="0.667pt" endcap="flat" joinstyle="miter" miterlimit="10" on="true" color="#eb008b"/>
                  <v:fill on="false" color="#000000" opacity="0"/>
                </v:shape>
                <v:shape id="Shape 22041" style="position:absolute;width:0;height:939;left:9455;top:8712;" coordsize="0,93929" path="m0,0l0,93929">
                  <v:stroke weight="0.667pt" endcap="flat" joinstyle="miter" miterlimit="10" on="true" color="#eb008b"/>
                  <v:fill on="false" color="#000000" opacity="0"/>
                </v:shape>
                <v:shape id="Shape 22042" style="position:absolute;width:63;height:939;left:9455;top:8712;" coordsize="6350,93929" path="m6350,0l0,93929">
                  <v:stroke weight="0.667pt" endcap="flat" joinstyle="miter" miterlimit="10" on="true" color="#eb008b"/>
                  <v:fill on="false" color="#000000" opacity="0"/>
                </v:shape>
                <v:shape id="Shape 22043" style="position:absolute;width:152;height:926;left:9455;top:8725;" coordsize="15240,92659" path="m15240,0l0,92659">
                  <v:stroke weight="0.667pt" endcap="flat" joinstyle="miter" miterlimit="10" on="true" color="#eb008b"/>
                  <v:fill on="false" color="#000000" opacity="0"/>
                </v:shape>
                <v:shape id="Shape 22044" style="position:absolute;width:228;height:913;left:9455;top:8750;" coordsize="22847,91389" path="m22847,0l0,91389">
                  <v:stroke weight="0.667pt" endcap="flat" joinstyle="miter" miterlimit="10" on="true" color="#eb008b"/>
                  <v:fill on="false" color="#000000" opacity="0"/>
                </v:shape>
                <v:shape id="Shape 22045" style="position:absolute;width:0;height:2741;left:9455;top:9664;" coordsize="0,274142" path="m0,0l0,274142">
                  <v:stroke weight="0.667pt" endcap="flat" joinstyle="miter" miterlimit="10" on="true" color="#eb008b"/>
                  <v:fill on="false" color="#000000" opacity="0"/>
                </v:shape>
                <v:shape id="Shape 22046" style="position:absolute;width:228;height:913;left:9227;top:11492;" coordsize="22847,91377" path="m0,0l22847,91377">
                  <v:stroke weight="0.667pt" endcap="flat" joinstyle="miter" miterlimit="10" on="true" color="#eb008b"/>
                  <v:fill on="false" color="#000000" opacity="0"/>
                </v:shape>
                <v:shape id="Shape 22047" style="position:absolute;width:152;height:926;left:9290;top:11466;" coordsize="15227,92646" path="m0,0l15227,92646">
                  <v:stroke weight="0.667pt" endcap="flat" joinstyle="miter" miterlimit="10" on="true" color="#eb008b"/>
                  <v:fill on="false" color="#000000" opacity="0"/>
                </v:shape>
                <v:shape id="Shape 22048" style="position:absolute;width:63;height:939;left:9379;top:11453;" coordsize="6337,93916" path="m0,0l6337,93916">
                  <v:stroke weight="0.667pt" endcap="flat" joinstyle="miter" miterlimit="10" on="true" color="#eb008b"/>
                  <v:fill on="false" color="#000000" opacity="0"/>
                </v:shape>
                <v:shape id="Shape 22049" style="position:absolute;width:0;height:939;left:9455;top:11453;" coordsize="0,93916" path="m0,0l0,93916">
                  <v:stroke weight="0.667pt" endcap="flat" joinstyle="miter" miterlimit="10" on="true" color="#eb008b"/>
                  <v:fill on="false" color="#000000" opacity="0"/>
                </v:shape>
                <v:shape id="Shape 22050" style="position:absolute;width:63;height:939;left:9455;top:11453;" coordsize="6350,93916" path="m6350,0l0,93916">
                  <v:stroke weight="0.667pt" endcap="flat" joinstyle="miter" miterlimit="10" on="true" color="#eb008b"/>
                  <v:fill on="false" color="#000000" opacity="0"/>
                </v:shape>
                <v:shape id="Shape 22051" style="position:absolute;width:152;height:926;left:9455;top:11466;" coordsize="15240,92646" path="m15240,0l0,92646">
                  <v:stroke weight="0.667pt" endcap="flat" joinstyle="miter" miterlimit="10" on="true" color="#eb008b"/>
                  <v:fill on="false" color="#000000" opacity="0"/>
                </v:shape>
                <v:shape id="Shape 22052" style="position:absolute;width:228;height:913;left:9455;top:11492;" coordsize="22847,91377" path="m22847,0l0,91377">
                  <v:stroke weight="0.667pt" endcap="flat" joinstyle="miter" miterlimit="10" on="true" color="#eb008b"/>
                  <v:fill on="false" color="#000000" opacity="0"/>
                </v:shape>
                <v:shape id="Shape 22053" style="position:absolute;width:0;height:2741;left:9823;top:14690;" coordsize="0,274155" path="m0,0l0,274155">
                  <v:stroke weight="0.667pt" endcap="flat" joinstyle="miter" miterlimit="10" on="true" color="#eb008b"/>
                  <v:fill on="false" color="#000000" opacity="0"/>
                </v:shape>
                <v:shape id="Shape 22054" style="position:absolute;width:228;height:913;left:9595;top:16518;" coordsize="22847,91377" path="m0,0l22847,91377">
                  <v:stroke weight="0.667pt" endcap="flat" joinstyle="miter" miterlimit="10" on="true" color="#eb008b"/>
                  <v:fill on="false" color="#000000" opacity="0"/>
                </v:shape>
                <v:shape id="Shape 22055" style="position:absolute;width:152;height:926;left:9658;top:16492;" coordsize="15240,92646" path="m0,0l15240,92646">
                  <v:stroke weight="0.667pt" endcap="flat" joinstyle="miter" miterlimit="10" on="true" color="#eb008b"/>
                  <v:fill on="false" color="#000000" opacity="0"/>
                </v:shape>
                <v:shape id="Shape 22056" style="position:absolute;width:63;height:939;left:9747;top:16480;" coordsize="6350,93916" path="m0,0l6350,93916">
                  <v:stroke weight="0.667pt" endcap="flat" joinstyle="miter" miterlimit="10" on="true" color="#eb008b"/>
                  <v:fill on="false" color="#000000" opacity="0"/>
                </v:shape>
                <v:shape id="Shape 22057" style="position:absolute;width:0;height:939;left:9823;top:16480;" coordsize="0,93916" path="m0,0l0,93916">
                  <v:stroke weight="0.667pt" endcap="flat" joinstyle="miter" miterlimit="10" on="true" color="#eb008b"/>
                  <v:fill on="false" color="#000000" opacity="0"/>
                </v:shape>
                <v:shape id="Shape 22058" style="position:absolute;width:63;height:939;left:9823;top:16480;" coordsize="6337,93916" path="m6337,0l0,93916">
                  <v:stroke weight="0.667pt" endcap="flat" joinstyle="miter" miterlimit="10" on="true" color="#eb008b"/>
                  <v:fill on="false" color="#000000" opacity="0"/>
                </v:shape>
                <v:shape id="Shape 22059" style="position:absolute;width:152;height:926;left:9823;top:16492;" coordsize="15227,92646" path="m15227,0l0,92646">
                  <v:stroke weight="0.667pt" endcap="flat" joinstyle="miter" miterlimit="10" on="true" color="#eb008b"/>
                  <v:fill on="false" color="#000000" opacity="0"/>
                </v:shape>
                <v:shape id="Shape 22060" style="position:absolute;width:228;height:913;left:9823;top:16518;" coordsize="22847,91377" path="m22847,0l0,91377">
                  <v:stroke weight="0.667pt" endcap="flat" joinstyle="miter" miterlimit="10" on="true" color="#eb008b"/>
                  <v:fill on="false" color="#000000" opacity="0"/>
                </v:shape>
                <v:shape id="Shape 22061" style="position:absolute;width:913;height:0;left:13936;top:13548;" coordsize="91376,0" path="m0,0l91376,0">
                  <v:stroke weight="0.667pt" endcap="flat" joinstyle="miter" miterlimit="10" on="true" color="#eb008b"/>
                  <v:fill on="false" color="#000000" opacity="0"/>
                </v:shape>
                <v:shape id="Shape 22062" style="position:absolute;width:634;height:634;left:14849;top:13548;" coordsize="63462,63462" path="m63462,63462c63462,28422,35039,0,0,0">
                  <v:stroke weight="0.667pt" endcap="flat" joinstyle="miter" miterlimit="10" on="true" color="#eb008b"/>
                  <v:fill on="false" color="#000000" opacity="0"/>
                </v:shape>
                <v:shape id="Shape 22063" style="position:absolute;width:0;height:17032;left:15484;top:14182;" coordsize="0,1703298" path="m0,0l0,1703298">
                  <v:stroke weight="0.667pt" endcap="flat" joinstyle="miter" miterlimit="10" on="true" color="#eb008b"/>
                  <v:fill on="false" color="#000000" opacity="0"/>
                </v:shape>
                <v:shape id="Shape 22064" style="position:absolute;width:634;height:634;left:14849;top:31228;" coordsize="63462,63462" path="m0,63462c35039,63462,63462,35039,63462,0">
                  <v:stroke weight="0.667pt" endcap="flat" joinstyle="miter" miterlimit="10" on="true" color="#eb008b"/>
                  <v:fill on="false" color="#000000" opacity="0"/>
                </v:shape>
                <v:shape id="Shape 22065" style="position:absolute;width:913;height:0;left:13936;top:31863;" coordsize="91376,0" path="m91376,0l0,0">
                  <v:stroke weight="0.667pt" endcap="flat" joinstyle="miter" miterlimit="10" on="true" color="#eb008b"/>
                  <v:fill on="false" color="#000000" opacity="0"/>
                </v:shape>
                <v:shape id="Shape 22066" style="position:absolute;width:913;height:228;left:13936;top:31634;" coordsize="91376,22835" path="m91376,0l0,22835">
                  <v:stroke weight="0.667pt" endcap="flat" joinstyle="miter" miterlimit="10" on="true" color="#eb008b"/>
                  <v:fill on="false" color="#000000" opacity="0"/>
                </v:shape>
                <v:shape id="Shape 22067" style="position:absolute;width:926;height:152;left:13936;top:31710;" coordsize="92646,15227" path="m92646,0l0,15227">
                  <v:stroke weight="0.667pt" endcap="flat" joinstyle="miter" miterlimit="10" on="true" color="#eb008b"/>
                  <v:fill on="false" color="#000000" opacity="0"/>
                </v:shape>
                <v:shape id="Shape 22068" style="position:absolute;width:939;height:63;left:13936;top:31786;" coordsize="93916,6337" path="m93916,0l0,6337">
                  <v:stroke weight="0.667pt" endcap="flat" joinstyle="miter" miterlimit="10" on="true" color="#eb008b"/>
                  <v:fill on="false" color="#000000" opacity="0"/>
                </v:shape>
                <v:shape id="Shape 22069" style="position:absolute;width:939;height:0;left:13936;top:31863;" coordsize="93916,0" path="m93916,0l0,0">
                  <v:stroke weight="0.667pt" endcap="flat" joinstyle="miter" miterlimit="10" on="true" color="#eb008b"/>
                  <v:fill on="false" color="#000000" opacity="0"/>
                </v:shape>
                <v:shape id="Shape 22070" style="position:absolute;width:939;height:63;left:13936;top:31875;" coordsize="93916,6350" path="m93916,6350l0,0">
                  <v:stroke weight="0.667pt" endcap="flat" joinstyle="miter" miterlimit="10" on="true" color="#eb008b"/>
                  <v:fill on="false" color="#000000" opacity="0"/>
                </v:shape>
                <v:shape id="Shape 22071" style="position:absolute;width:926;height:152;left:13936;top:31863;" coordsize="92646,15240" path="m92646,15240l0,0">
                  <v:stroke weight="0.667pt" endcap="flat" joinstyle="miter" miterlimit="10" on="true" color="#eb008b"/>
                  <v:fill on="false" color="#000000" opacity="0"/>
                </v:shape>
                <v:shape id="Shape 22072" style="position:absolute;width:913;height:228;left:13936;top:31863;" coordsize="91376,22847" path="m91376,22847l0,0">
                  <v:stroke weight="0.667pt" endcap="flat" joinstyle="miter" miterlimit="10" on="true" color="#eb008b"/>
                  <v:fill on="false" color="#000000" opacity="0"/>
                </v:shape>
                <v:shape id="Shape 22073" style="position:absolute;width:0;height:5482;left:10179;top:6922;" coordsize="0,548298" path="m0,548298l0,0">
                  <v:stroke weight="0.667pt" endcap="flat" joinstyle="miter" miterlimit="10" on="true" color="#eb008b"/>
                  <v:fill on="false" color="#000000" opacity="0"/>
                </v:shape>
                <v:shape id="Shape 22074" style="position:absolute;width:228;height:913;left:10179;top:6922;" coordsize="22847,91377" path="m22847,91377l0,0">
                  <v:stroke weight="0.667pt" endcap="flat" joinstyle="miter" miterlimit="10" on="true" color="#eb008b"/>
                  <v:fill on="false" color="#000000" opacity="0"/>
                </v:shape>
                <v:shape id="Shape 22075" style="position:absolute;width:152;height:926;left:10191;top:6922;" coordsize="15227,92647" path="m15227,92647l0,0">
                  <v:stroke weight="0.667pt" endcap="flat" joinstyle="miter" miterlimit="10" on="true" color="#eb008b"/>
                  <v:fill on="false" color="#000000" opacity="0"/>
                </v:shape>
                <v:shape id="Shape 22076" style="position:absolute;width:63;height:939;left:10191;top:6922;" coordsize="6350,93917" path="m6350,93917l0,0">
                  <v:stroke weight="0.667pt" endcap="flat" joinstyle="miter" miterlimit="10" on="true" color="#eb008b"/>
                  <v:fill on="false" color="#000000" opacity="0"/>
                </v:shape>
                <v:shape id="Shape 22077" style="position:absolute;width:0;height:939;left:10179;top:6922;" coordsize="0,93917" path="m0,93917l0,0">
                  <v:stroke weight="0.667pt" endcap="flat" joinstyle="miter" miterlimit="10" on="true" color="#eb008b"/>
                  <v:fill on="false" color="#000000" opacity="0"/>
                </v:shape>
                <v:shape id="Shape 22078" style="position:absolute;width:63;height:939;left:10115;top:6922;" coordsize="6350,93917" path="m0,93917l6350,0">
                  <v:stroke weight="0.667pt" endcap="flat" joinstyle="miter" miterlimit="10" on="true" color="#eb008b"/>
                  <v:fill on="false" color="#000000" opacity="0"/>
                </v:shape>
                <v:shape id="Shape 22079" style="position:absolute;width:152;height:926;left:10026;top:6922;" coordsize="15227,92647" path="m0,92647l15227,0">
                  <v:stroke weight="0.667pt" endcap="flat" joinstyle="miter" miterlimit="10" on="true" color="#eb008b"/>
                  <v:fill on="false" color="#000000" opacity="0"/>
                </v:shape>
                <v:shape id="Shape 22080" style="position:absolute;width:228;height:913;left:9950;top:6922;" coordsize="22847,91377" path="m0,91377l22847,0">
                  <v:stroke weight="0.667pt" endcap="flat" joinstyle="miter" miterlimit="10" on="true" color="#eb008b"/>
                  <v:fill on="false" color="#000000" opacity="0"/>
                </v:shape>
                <v:shape id="Shape 22081" style="position:absolute;width:0;height:5482;left:9823;top:25009;" coordsize="0,548297" path="m0,548297l0,0">
                  <v:stroke weight="0.667pt" endcap="flat" joinstyle="miter" miterlimit="10" on="true" color="#eb008b"/>
                  <v:fill on="false" color="#000000" opacity="0"/>
                </v:shape>
                <v:shape id="Shape 22082" style="position:absolute;width:228;height:913;left:9823;top:25009;" coordsize="22847,91377" path="m22847,91377l0,0">
                  <v:stroke weight="0.667pt" endcap="flat" joinstyle="miter" miterlimit="10" on="true" color="#eb008b"/>
                  <v:fill on="false" color="#000000" opacity="0"/>
                </v:shape>
                <v:shape id="Shape 22083" style="position:absolute;width:152;height:926;left:9823;top:25021;" coordsize="15227,92659" path="m15227,92659l0,0">
                  <v:stroke weight="0.667pt" endcap="flat" joinstyle="miter" miterlimit="10" on="true" color="#eb008b"/>
                  <v:fill on="false" color="#000000" opacity="0"/>
                </v:shape>
                <v:shape id="Shape 22084" style="position:absolute;width:63;height:939;left:9823;top:25009;" coordsize="6337,93916" path="m6337,93916l0,0">
                  <v:stroke weight="0.667pt" endcap="flat" joinstyle="miter" miterlimit="10" on="true" color="#eb008b"/>
                  <v:fill on="false" color="#000000" opacity="0"/>
                </v:shape>
                <v:shape id="Shape 22085" style="position:absolute;width:0;height:939;left:9823;top:25009;" coordsize="0,93916" path="m0,93916l0,0">
                  <v:stroke weight="0.667pt" endcap="flat" joinstyle="miter" miterlimit="10" on="true" color="#eb008b"/>
                  <v:fill on="false" color="#000000" opacity="0"/>
                </v:shape>
                <v:shape id="Shape 22086" style="position:absolute;width:63;height:939;left:9747;top:25009;" coordsize="6350,93916" path="m0,93916l6350,0">
                  <v:stroke weight="0.667pt" endcap="flat" joinstyle="miter" miterlimit="10" on="true" color="#eb008b"/>
                  <v:fill on="false" color="#000000" opacity="0"/>
                </v:shape>
                <v:shape id="Shape 22087" style="position:absolute;width:152;height:926;left:9658;top:25021;" coordsize="15240,92659" path="m0,92659l15240,0">
                  <v:stroke weight="0.667pt" endcap="flat" joinstyle="miter" miterlimit="10" on="true" color="#eb008b"/>
                  <v:fill on="false" color="#000000" opacity="0"/>
                </v:shape>
                <v:shape id="Shape 22088" style="position:absolute;width:228;height:913;left:9595;top:25009;" coordsize="22847,91377" path="m0,91377l22847,0">
                  <v:stroke weight="0.667pt" endcap="flat" joinstyle="miter" miterlimit="10" on="true" color="#eb008b"/>
                  <v:fill on="false" color="#000000" opacity="0"/>
                </v:shape>
                <v:shape id="Shape 22089" style="position:absolute;width:0;height:2741;left:9823;top:19983;" coordsize="0,274155" path="m0,274155l0,0">
                  <v:stroke weight="0.667pt" endcap="flat" joinstyle="miter" miterlimit="10" on="true" color="#eb008b"/>
                  <v:fill on="false" color="#000000" opacity="0"/>
                </v:shape>
                <v:shape id="Shape 22090" style="position:absolute;width:228;height:913;left:9823;top:19983;" coordsize="22847,91376" path="m22847,91376l0,0">
                  <v:stroke weight="0.667pt" endcap="flat" joinstyle="miter" miterlimit="10" on="true" color="#eb008b"/>
                  <v:fill on="false" color="#000000" opacity="0"/>
                </v:shape>
                <v:shape id="Shape 22091" style="position:absolute;width:152;height:926;left:9823;top:19995;" coordsize="15227,92647" path="m15227,92647l0,0">
                  <v:stroke weight="0.667pt" endcap="flat" joinstyle="miter" miterlimit="10" on="true" color="#eb008b"/>
                  <v:fill on="false" color="#000000" opacity="0"/>
                </v:shape>
                <v:shape id="Shape 22092" style="position:absolute;width:63;height:939;left:9823;top:19983;" coordsize="6337,93916" path="m6337,93916l0,0">
                  <v:stroke weight="0.667pt" endcap="flat" joinstyle="miter" miterlimit="10" on="true" color="#eb008b"/>
                  <v:fill on="false" color="#000000" opacity="0"/>
                </v:shape>
                <v:shape id="Shape 22093" style="position:absolute;width:0;height:939;left:9823;top:19983;" coordsize="0,93916" path="m0,93916l0,0">
                  <v:stroke weight="0.667pt" endcap="flat" joinstyle="miter" miterlimit="10" on="true" color="#eb008b"/>
                  <v:fill on="false" color="#000000" opacity="0"/>
                </v:shape>
                <v:shape id="Shape 22094" style="position:absolute;width:63;height:939;left:9747;top:19983;" coordsize="6350,93916" path="m0,93916l6350,0">
                  <v:stroke weight="0.667pt" endcap="flat" joinstyle="miter" miterlimit="10" on="true" color="#eb008b"/>
                  <v:fill on="false" color="#000000" opacity="0"/>
                </v:shape>
                <v:shape id="Shape 22095" style="position:absolute;width:152;height:926;left:9658;top:19995;" coordsize="15240,92647" path="m0,92647l15240,0">
                  <v:stroke weight="0.667pt" endcap="flat" joinstyle="miter" miterlimit="10" on="true" color="#eb008b"/>
                  <v:fill on="false" color="#000000" opacity="0"/>
                </v:shape>
                <v:shape id="Shape 22096" style="position:absolute;width:228;height:913;left:9595;top:19983;" coordsize="22847,91376" path="m0,91376l22847,0">
                  <v:stroke weight="0.667pt" endcap="flat" joinstyle="miter" miterlimit="10" on="true" color="#eb008b"/>
                  <v:fill on="false" color="#000000" opacity="0"/>
                </v:shape>
                <v:shape id="Shape 22105" style="position:absolute;width:913;height:913;left:7895;top:7837;" coordsize="91389,91389" path="m91389,45695c91389,20472,70917,0,45695,0c20472,0,0,20472,0,45695c0,70917,20472,91389,45695,91389c70917,91389,91389,70917,91389,45695">
                  <v:stroke weight="0.5pt" endcap="flat" joinstyle="miter" miterlimit="10" on="true" color="#eb008b"/>
                  <v:fill on="false" color="#000000" opacity="0"/>
                </v:shape>
                <v:rect id="Rectangle 22106" style="position:absolute;width:563;height:936;left:8135;top:7987;"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1</w:t>
                        </w:r>
                      </w:p>
                    </w:txbxContent>
                  </v:textbox>
                </v:rect>
                <v:shape id="Shape 22107" style="position:absolute;width:913;height:913;left:7895;top:10579;" coordsize="91389,91389" path="m91389,45694c91389,20472,70917,0,45695,0c20472,0,0,20472,0,45694c0,70917,20472,91389,45695,91389c70917,91389,91389,70917,91389,45694">
                  <v:stroke weight="0.5pt" endcap="flat" joinstyle="miter" miterlimit="10" on="true" color="#eb008b"/>
                  <v:fill on="false" color="#000000" opacity="0"/>
                </v:shape>
                <v:rect id="Rectangle 22108" style="position:absolute;width:563;height:936;left:8135;top:10729;"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2</w:t>
                        </w:r>
                      </w:p>
                    </w:txbxContent>
                  </v:textbox>
                </v:rect>
                <v:shape id="Shape 22109" style="position:absolute;width:913;height:913;left:8260;top:15605;" coordsize="91389,91389" path="m91389,45695c91389,20472,70917,0,45695,0c20472,0,0,20472,0,45695c0,70904,20472,91389,45695,91389c70917,91389,91389,70904,91389,45695">
                  <v:stroke weight="0.5pt" endcap="flat" joinstyle="miter" miterlimit="10" on="true" color="#eb008b"/>
                  <v:fill on="false" color="#000000" opacity="0"/>
                </v:shape>
                <v:rect id="Rectangle 22110" style="position:absolute;width:563;height:936;left:8503;top:15755;"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3</w:t>
                        </w:r>
                      </w:p>
                    </w:txbxContent>
                  </v:textbox>
                </v:rect>
                <v:shape id="Shape 22111" style="position:absolute;width:913;height:913;left:6067;top:13092;" coordsize="91377,91389" path="m91377,45695c91377,20472,70904,0,45695,0c20472,0,0,20472,0,45695c0,70917,20472,91389,45695,91389c70904,91389,91377,70917,91377,45695">
                  <v:stroke weight="0.5pt" endcap="flat" joinstyle="miter" miterlimit="10" on="true" color="#eb008b"/>
                  <v:fill on="false" color="#000000" opacity="0"/>
                </v:shape>
                <v:rect id="Rectangle 22112" style="position:absolute;width:563;height:936;left:6308;top:13242;"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4</w:t>
                        </w:r>
                      </w:p>
                    </w:txbxContent>
                  </v:textbox>
                </v:rect>
                <v:shape id="Shape 22113" style="position:absolute;width:913;height:913;left:15940;top:22253;" coordsize="91389,91376" path="m91389,45694c91389,20472,70917,0,45695,0c20472,0,0,20472,0,45694c0,70904,20472,91376,45695,91376c70917,91376,91389,70904,91389,45694">
                  <v:stroke weight="0.5pt" endcap="flat" joinstyle="miter" miterlimit="10" on="true" color="#eb008b"/>
                  <v:fill on="false" color="#000000" opacity="0"/>
                </v:shape>
                <v:rect id="Rectangle 22114" style="position:absolute;width:563;height:936;left:16182;top:22406;"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5</w:t>
                        </w:r>
                      </w:p>
                    </w:txbxContent>
                  </v:textbox>
                </v:rect>
                <v:shape id="Shape 22115" style="position:absolute;width:913;height:913;left:10636;top:10579;" coordsize="91376,91389" path="m91376,45694c91376,20472,70904,0,45682,0c20472,0,0,20472,0,45694c0,70917,20472,91389,45682,91389c70904,91389,91376,70917,91376,45694">
                  <v:stroke weight="0.5pt" endcap="flat" joinstyle="miter" miterlimit="10" on="true" color="#eb008b"/>
                  <v:fill on="false" color="#000000" opacity="0"/>
                </v:shape>
                <v:rect id="Rectangle 22116" style="position:absolute;width:563;height:936;left:10877;top:10729;"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6</w:t>
                        </w:r>
                      </w:p>
                    </w:txbxContent>
                  </v:textbox>
                </v:rect>
                <v:shape id="Shape 22117" style="position:absolute;width:913;height:913;left:8451;top:28665;" coordsize="91389,91377" path="m91389,45695c91389,20472,70917,0,45695,0c20472,0,0,20472,0,45695c0,70904,20472,91377,45695,91377c70917,91377,91389,70904,91389,45695">
                  <v:stroke weight="0.5pt" endcap="flat" joinstyle="miter" miterlimit="10" on="true" color="#eb008b"/>
                  <v:fill on="false" color="#000000" opacity="0"/>
                </v:shape>
                <v:rect id="Rectangle 22118" style="position:absolute;width:563;height:936;left:8694;top:28815;" filled="f" stroked="f">
                  <v:textbox inset="0,0,0,0">
                    <w:txbxContent>
                      <w:p>
                        <w:pPr>
                          <w:spacing w:before="0" w:after="160" w:line="259" w:lineRule="auto"/>
                          <w:ind w:left="0" w:right="0" w:firstLine="0"/>
                          <w:jc w:val="left"/>
                        </w:pPr>
                        <w:r>
                          <w:rPr>
                            <w:rFonts w:cs="Arial" w:hAnsi="Arial" w:eastAsia="Arial" w:ascii="Arial"/>
                            <w:b w:val="1"/>
                            <w:color w:val="eb008b"/>
                            <w:sz w:val="12"/>
                          </w:rPr>
                          <w:t xml:space="preserve">7</w:t>
                        </w:r>
                      </w:p>
                    </w:txbxContent>
                  </v:textbox>
                </v:rect>
                <w10:wrap type="square"/>
              </v:group>
            </w:pict>
          </mc:Fallback>
        </mc:AlternateContent>
      </w:r>
      <w:r>
        <w:rPr>
          <w:rFonts w:ascii="Arial" w:eastAsia="Arial" w:hAnsi="Arial" w:cs="Arial"/>
          <w:b/>
          <w:color w:val="EB008B"/>
          <w:sz w:val="16"/>
        </w:rPr>
        <w:t>Steps Taken</w:t>
      </w:r>
    </w:p>
    <w:p w14:paraId="7E13891C" w14:textId="77777777" w:rsidR="00383B15" w:rsidRDefault="00000000">
      <w:pPr>
        <w:numPr>
          <w:ilvl w:val="0"/>
          <w:numId w:val="17"/>
        </w:numPr>
        <w:spacing w:after="282" w:line="267" w:lineRule="auto"/>
        <w:ind w:left="2506" w:right="706" w:hanging="178"/>
        <w:jc w:val="left"/>
      </w:pPr>
      <w:r>
        <w:rPr>
          <w:rFonts w:ascii="Arial" w:eastAsia="Arial" w:hAnsi="Arial" w:cs="Arial"/>
          <w:b/>
          <w:color w:val="EB008B"/>
          <w:sz w:val="16"/>
        </w:rPr>
        <w:t>The application writes data</w:t>
      </w:r>
    </w:p>
    <w:p w14:paraId="4E80028A" w14:textId="77777777" w:rsidR="00383B15" w:rsidRDefault="00000000">
      <w:pPr>
        <w:numPr>
          <w:ilvl w:val="0"/>
          <w:numId w:val="17"/>
        </w:numPr>
        <w:spacing w:after="284" w:line="267" w:lineRule="auto"/>
        <w:ind w:left="2506" w:right="706" w:hanging="178"/>
        <w:jc w:val="left"/>
      </w:pPr>
      <w:r>
        <w:rPr>
          <w:rFonts w:ascii="Arial" w:eastAsia="Arial" w:hAnsi="Arial" w:cs="Arial"/>
          <w:b/>
          <w:color w:val="EB008B"/>
          <w:sz w:val="16"/>
        </w:rPr>
        <w:t>The OS passes control to the driver</w:t>
      </w:r>
    </w:p>
    <w:p w14:paraId="1FEE3C48" w14:textId="77777777" w:rsidR="00383B15" w:rsidRDefault="00000000">
      <w:pPr>
        <w:numPr>
          <w:ilvl w:val="0"/>
          <w:numId w:val="17"/>
        </w:numPr>
        <w:spacing w:after="282" w:line="267" w:lineRule="auto"/>
        <w:ind w:left="2506" w:right="706" w:hanging="178"/>
        <w:jc w:val="left"/>
      </w:pPr>
      <w:r>
        <w:rPr>
          <w:rFonts w:ascii="Arial" w:eastAsia="Arial" w:hAnsi="Arial" w:cs="Arial"/>
          <w:b/>
          <w:color w:val="EB008B"/>
          <w:sz w:val="16"/>
        </w:rPr>
        <w:t>The driver records information</w:t>
      </w:r>
    </w:p>
    <w:p w14:paraId="118B48F6" w14:textId="77777777" w:rsidR="00383B15" w:rsidRDefault="00000000">
      <w:pPr>
        <w:numPr>
          <w:ilvl w:val="0"/>
          <w:numId w:val="17"/>
        </w:numPr>
        <w:spacing w:after="284" w:line="267" w:lineRule="auto"/>
        <w:ind w:left="2506" w:right="706" w:hanging="178"/>
        <w:jc w:val="left"/>
      </w:pPr>
      <w:r>
        <w:rPr>
          <w:rFonts w:ascii="Arial" w:eastAsia="Arial" w:hAnsi="Arial" w:cs="Arial"/>
          <w:b/>
          <w:color w:val="EB008B"/>
          <w:sz w:val="16"/>
        </w:rPr>
        <w:t>The driver waits for the device</w:t>
      </w:r>
    </w:p>
    <w:p w14:paraId="277ABEB0" w14:textId="77777777" w:rsidR="00383B15" w:rsidRDefault="00000000">
      <w:pPr>
        <w:numPr>
          <w:ilvl w:val="0"/>
          <w:numId w:val="17"/>
        </w:numPr>
        <w:spacing w:after="284" w:line="267" w:lineRule="auto"/>
        <w:ind w:left="2506" w:right="706" w:hanging="178"/>
        <w:jc w:val="left"/>
      </w:pPr>
      <w:r>
        <w:rPr>
          <w:rFonts w:ascii="Arial" w:eastAsia="Arial" w:hAnsi="Arial" w:cs="Arial"/>
          <w:b/>
          <w:color w:val="EB008B"/>
          <w:sz w:val="16"/>
        </w:rPr>
        <w:t>The driver starts the transfer</w:t>
      </w:r>
    </w:p>
    <w:p w14:paraId="2AF23E0E" w14:textId="77777777" w:rsidR="00383B15" w:rsidRDefault="00000000">
      <w:pPr>
        <w:numPr>
          <w:ilvl w:val="0"/>
          <w:numId w:val="17"/>
        </w:numPr>
        <w:spacing w:after="282" w:line="267" w:lineRule="auto"/>
        <w:ind w:left="2506" w:right="706" w:hanging="178"/>
        <w:jc w:val="left"/>
      </w:pPr>
      <w:r>
        <w:rPr>
          <w:rFonts w:ascii="Arial" w:eastAsia="Arial" w:hAnsi="Arial" w:cs="Arial"/>
          <w:b/>
          <w:color w:val="EB008B"/>
          <w:sz w:val="16"/>
        </w:rPr>
        <w:t>The driver returns to the application</w:t>
      </w:r>
    </w:p>
    <w:p w14:paraId="2A4369F1" w14:textId="77777777" w:rsidR="00383B15" w:rsidRDefault="00000000">
      <w:pPr>
        <w:numPr>
          <w:ilvl w:val="0"/>
          <w:numId w:val="17"/>
        </w:numPr>
        <w:spacing w:after="1755" w:line="265" w:lineRule="auto"/>
        <w:ind w:left="2506" w:right="706" w:hanging="178"/>
        <w:jc w:val="left"/>
      </w:pPr>
      <w:r>
        <w:rPr>
          <w:rFonts w:ascii="Arial" w:eastAsia="Arial" w:hAnsi="Arial" w:cs="Arial"/>
          <w:b/>
          <w:color w:val="EB008B"/>
          <w:sz w:val="16"/>
        </w:rPr>
        <w:t>The device interrupts</w:t>
      </w:r>
    </w:p>
    <w:p w14:paraId="774407A2" w14:textId="77777777" w:rsidR="00383B15" w:rsidRDefault="00000000">
      <w:pPr>
        <w:spacing w:after="412" w:line="271" w:lineRule="auto"/>
        <w:ind w:left="1708" w:right="712" w:hanging="997"/>
      </w:pPr>
      <w:r>
        <w:rPr>
          <w:b/>
          <w:sz w:val="18"/>
        </w:rPr>
        <w:t xml:space="preserve">Figure 16.2 </w:t>
      </w:r>
      <w:r>
        <w:rPr>
          <w:sz w:val="18"/>
        </w:rPr>
        <w:t>A simplified example of the steps that occur when an application requests an output operation. A device driver located in the operating system handles all communication with the device.</w:t>
      </w:r>
    </w:p>
    <w:p w14:paraId="07E5BDD4" w14:textId="77777777" w:rsidR="00383B15" w:rsidRDefault="00000000">
      <w:pPr>
        <w:spacing w:after="228" w:line="265" w:lineRule="auto"/>
        <w:ind w:left="1" w:right="0" w:hanging="10"/>
        <w:jc w:val="left"/>
      </w:pPr>
      <w:r>
        <w:rPr>
          <w:rFonts w:ascii="Arial" w:eastAsia="Arial" w:hAnsi="Arial" w:cs="Arial"/>
          <w:b/>
          <w:color w:val="EB008B"/>
          <w:sz w:val="24"/>
        </w:rPr>
        <w:t>16.7 Queued Output Operations</w:t>
      </w:r>
    </w:p>
    <w:p w14:paraId="13B017C1" w14:textId="77777777" w:rsidR="00383B15" w:rsidRDefault="00000000">
      <w:pPr>
        <w:spacing w:after="61"/>
        <w:ind w:left="-9" w:right="0"/>
      </w:pPr>
      <w:r>
        <w:t>Although the design used in our example driver will work, the approach is too inefficient to use in a production system. In particular, our driver can waste significant amounts of time polling for a device to become ready.</w:t>
      </w:r>
    </w:p>
    <w:p w14:paraId="658C0141" w14:textId="77777777" w:rsidR="00383B15" w:rsidRDefault="00000000">
      <w:pPr>
        <w:ind w:left="-9" w:right="0"/>
      </w:pPr>
      <w:r>
        <w:t xml:space="preserve">To avoid waiting, drivers used in production systems implement a </w:t>
      </w:r>
      <w:r>
        <w:rPr>
          <w:i/>
        </w:rPr>
        <w:t>queue of requests</w:t>
      </w:r>
      <w:r>
        <w:t>. On output, the upper half never waits for the device. Instead, the upper half deposits the data to be written in a queue, ensures that the device will generate an interrupt, and returns to the application. Later, when the device finishes its current operation and generates an interrupt, the lower half extracts the next request from the queue, starts the device, and returns from the interrupt. Figure 16.3 illustrates the organization.</w:t>
      </w:r>
    </w:p>
    <w:p w14:paraId="47191904" w14:textId="77777777" w:rsidR="00383B15" w:rsidRDefault="00000000">
      <w:pPr>
        <w:spacing w:after="344" w:line="259" w:lineRule="auto"/>
        <w:ind w:left="2878" w:right="0" w:firstLine="0"/>
        <w:jc w:val="left"/>
      </w:pPr>
      <w:r>
        <w:rPr>
          <w:rFonts w:ascii="Calibri" w:eastAsia="Calibri" w:hAnsi="Calibri" w:cs="Calibri"/>
          <w:noProof/>
          <w:color w:val="000000"/>
          <w:sz w:val="22"/>
        </w:rPr>
        <mc:AlternateContent>
          <mc:Choice Requires="wpg">
            <w:drawing>
              <wp:inline distT="0" distB="0" distL="0" distR="0" wp14:anchorId="68F2A71F" wp14:editId="40024E4B">
                <wp:extent cx="1376494" cy="1314907"/>
                <wp:effectExtent l="0" t="0" r="0" b="0"/>
                <wp:docPr id="361051" name="Group 361051"/>
                <wp:cNvGraphicFramePr/>
                <a:graphic xmlns:a="http://schemas.openxmlformats.org/drawingml/2006/main">
                  <a:graphicData uri="http://schemas.microsoft.com/office/word/2010/wordprocessingGroup">
                    <wpg:wgp>
                      <wpg:cNvGrpSpPr/>
                      <wpg:grpSpPr>
                        <a:xfrm>
                          <a:off x="0" y="0"/>
                          <a:ext cx="1376494" cy="1314907"/>
                          <a:chOff x="0" y="0"/>
                          <a:chExt cx="1376494" cy="1314907"/>
                        </a:xfrm>
                      </wpg:grpSpPr>
                      <wps:wsp>
                        <wps:cNvPr id="22155" name="Shape 22155"/>
                        <wps:cNvSpPr/>
                        <wps:spPr>
                          <a:xfrm>
                            <a:off x="182766" y="566077"/>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56" name="Shape 22156"/>
                        <wps:cNvSpPr/>
                        <wps:spPr>
                          <a:xfrm>
                            <a:off x="731076" y="566077"/>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57" name="Shape 22157"/>
                        <wps:cNvSpPr/>
                        <wps:spPr>
                          <a:xfrm>
                            <a:off x="182766" y="748843"/>
                            <a:ext cx="548310" cy="0"/>
                          </a:xfrm>
                          <a:custGeom>
                            <a:avLst/>
                            <a:gdLst/>
                            <a:ahLst/>
                            <a:cxnLst/>
                            <a:rect l="0" t="0" r="0" b="0"/>
                            <a:pathLst>
                              <a:path w="548310">
                                <a:moveTo>
                                  <a:pt x="54831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58" name="Shape 22158"/>
                        <wps:cNvSpPr/>
                        <wps:spPr>
                          <a:xfrm>
                            <a:off x="662534" y="566077"/>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59" name="Shape 22159"/>
                        <wps:cNvSpPr/>
                        <wps:spPr>
                          <a:xfrm>
                            <a:off x="662534" y="566077"/>
                            <a:ext cx="68542" cy="0"/>
                          </a:xfrm>
                          <a:custGeom>
                            <a:avLst/>
                            <a:gdLst/>
                            <a:ahLst/>
                            <a:cxnLst/>
                            <a:rect l="0" t="0" r="0" b="0"/>
                            <a:pathLst>
                              <a:path w="68542">
                                <a:moveTo>
                                  <a:pt x="0" y="0"/>
                                </a:moveTo>
                                <a:lnTo>
                                  <a:pt x="6854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0" name="Shape 22160"/>
                        <wps:cNvSpPr/>
                        <wps:spPr>
                          <a:xfrm>
                            <a:off x="731076" y="566077"/>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1" name="Shape 22161"/>
                        <wps:cNvSpPr/>
                        <wps:spPr>
                          <a:xfrm>
                            <a:off x="662534" y="748843"/>
                            <a:ext cx="68542" cy="0"/>
                          </a:xfrm>
                          <a:custGeom>
                            <a:avLst/>
                            <a:gdLst/>
                            <a:ahLst/>
                            <a:cxnLst/>
                            <a:rect l="0" t="0" r="0" b="0"/>
                            <a:pathLst>
                              <a:path w="68542">
                                <a:moveTo>
                                  <a:pt x="6854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2" name="Shape 22162"/>
                        <wps:cNvSpPr/>
                        <wps:spPr>
                          <a:xfrm>
                            <a:off x="593992" y="566077"/>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3" name="Shape 22163"/>
                        <wps:cNvSpPr/>
                        <wps:spPr>
                          <a:xfrm>
                            <a:off x="593992" y="566077"/>
                            <a:ext cx="68542" cy="0"/>
                          </a:xfrm>
                          <a:custGeom>
                            <a:avLst/>
                            <a:gdLst/>
                            <a:ahLst/>
                            <a:cxnLst/>
                            <a:rect l="0" t="0" r="0" b="0"/>
                            <a:pathLst>
                              <a:path w="68542">
                                <a:moveTo>
                                  <a:pt x="0" y="0"/>
                                </a:moveTo>
                                <a:lnTo>
                                  <a:pt x="6854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4" name="Shape 22164"/>
                        <wps:cNvSpPr/>
                        <wps:spPr>
                          <a:xfrm>
                            <a:off x="662534" y="566077"/>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5" name="Shape 22165"/>
                        <wps:cNvSpPr/>
                        <wps:spPr>
                          <a:xfrm>
                            <a:off x="593992" y="748843"/>
                            <a:ext cx="68542" cy="0"/>
                          </a:xfrm>
                          <a:custGeom>
                            <a:avLst/>
                            <a:gdLst/>
                            <a:ahLst/>
                            <a:cxnLst/>
                            <a:rect l="0" t="0" r="0" b="0"/>
                            <a:pathLst>
                              <a:path w="68542">
                                <a:moveTo>
                                  <a:pt x="6854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6" name="Shape 22166"/>
                        <wps:cNvSpPr/>
                        <wps:spPr>
                          <a:xfrm>
                            <a:off x="525450" y="566077"/>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7" name="Shape 22167"/>
                        <wps:cNvSpPr/>
                        <wps:spPr>
                          <a:xfrm>
                            <a:off x="525450" y="566077"/>
                            <a:ext cx="68542" cy="0"/>
                          </a:xfrm>
                          <a:custGeom>
                            <a:avLst/>
                            <a:gdLst/>
                            <a:ahLst/>
                            <a:cxnLst/>
                            <a:rect l="0" t="0" r="0" b="0"/>
                            <a:pathLst>
                              <a:path w="68542">
                                <a:moveTo>
                                  <a:pt x="0" y="0"/>
                                </a:moveTo>
                                <a:lnTo>
                                  <a:pt x="6854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8" name="Shape 22168"/>
                        <wps:cNvSpPr/>
                        <wps:spPr>
                          <a:xfrm>
                            <a:off x="593992" y="566077"/>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69" name="Shape 22169"/>
                        <wps:cNvSpPr/>
                        <wps:spPr>
                          <a:xfrm>
                            <a:off x="525450" y="748843"/>
                            <a:ext cx="68542" cy="0"/>
                          </a:xfrm>
                          <a:custGeom>
                            <a:avLst/>
                            <a:gdLst/>
                            <a:ahLst/>
                            <a:cxnLst/>
                            <a:rect l="0" t="0" r="0" b="0"/>
                            <a:pathLst>
                              <a:path w="68542">
                                <a:moveTo>
                                  <a:pt x="6854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70" name="Shape 22170"/>
                        <wps:cNvSpPr/>
                        <wps:spPr>
                          <a:xfrm>
                            <a:off x="456921" y="566077"/>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71" name="Shape 22171"/>
                        <wps:cNvSpPr/>
                        <wps:spPr>
                          <a:xfrm>
                            <a:off x="456921" y="566077"/>
                            <a:ext cx="68529" cy="0"/>
                          </a:xfrm>
                          <a:custGeom>
                            <a:avLst/>
                            <a:gdLst/>
                            <a:ahLst/>
                            <a:cxnLst/>
                            <a:rect l="0" t="0" r="0" b="0"/>
                            <a:pathLst>
                              <a:path w="68529">
                                <a:moveTo>
                                  <a:pt x="0" y="0"/>
                                </a:moveTo>
                                <a:lnTo>
                                  <a:pt x="6852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72" name="Shape 22172"/>
                        <wps:cNvSpPr/>
                        <wps:spPr>
                          <a:xfrm>
                            <a:off x="525450" y="566077"/>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73" name="Shape 22173"/>
                        <wps:cNvSpPr/>
                        <wps:spPr>
                          <a:xfrm>
                            <a:off x="456921" y="748843"/>
                            <a:ext cx="68529" cy="0"/>
                          </a:xfrm>
                          <a:custGeom>
                            <a:avLst/>
                            <a:gdLst/>
                            <a:ahLst/>
                            <a:cxnLst/>
                            <a:rect l="0" t="0" r="0" b="0"/>
                            <a:pathLst>
                              <a:path w="68529">
                                <a:moveTo>
                                  <a:pt x="6852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74" name="Rectangle 22174"/>
                        <wps:cNvSpPr/>
                        <wps:spPr>
                          <a:xfrm>
                            <a:off x="211958" y="84478"/>
                            <a:ext cx="653686" cy="124916"/>
                          </a:xfrm>
                          <a:prstGeom prst="rect">
                            <a:avLst/>
                          </a:prstGeom>
                          <a:ln>
                            <a:noFill/>
                          </a:ln>
                        </wps:spPr>
                        <wps:txbx>
                          <w:txbxContent>
                            <w:p w14:paraId="4CE37B41" w14:textId="77777777" w:rsidR="00383B15" w:rsidRDefault="00000000">
                              <w:pPr>
                                <w:spacing w:after="160" w:line="259" w:lineRule="auto"/>
                                <w:ind w:right="0" w:firstLine="0"/>
                                <w:jc w:val="left"/>
                              </w:pPr>
                              <w:r>
                                <w:rPr>
                                  <w:rFonts w:ascii="Arial" w:eastAsia="Arial" w:hAnsi="Arial" w:cs="Arial"/>
                                  <w:b/>
                                  <w:color w:val="EB008B"/>
                                  <w:sz w:val="16"/>
                                </w:rPr>
                                <w:t>upperhalf</w:t>
                              </w:r>
                            </w:p>
                          </w:txbxContent>
                        </wps:txbx>
                        <wps:bodyPr horzOverflow="overflow" vert="horz" lIns="0" tIns="0" rIns="0" bIns="0" rtlCol="0">
                          <a:noAutofit/>
                        </wps:bodyPr>
                      </wps:wsp>
                      <wps:wsp>
                        <wps:cNvPr id="22175" name="Shape 22175"/>
                        <wps:cNvSpPr/>
                        <wps:spPr>
                          <a:xfrm>
                            <a:off x="0" y="0"/>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76" name="Shape 22176"/>
                        <wps:cNvSpPr/>
                        <wps:spPr>
                          <a:xfrm>
                            <a:off x="0" y="0"/>
                            <a:ext cx="913841" cy="0"/>
                          </a:xfrm>
                          <a:custGeom>
                            <a:avLst/>
                            <a:gdLst/>
                            <a:ahLst/>
                            <a:cxnLst/>
                            <a:rect l="0" t="0" r="0" b="0"/>
                            <a:pathLst>
                              <a:path w="913841">
                                <a:moveTo>
                                  <a:pt x="0" y="0"/>
                                </a:moveTo>
                                <a:lnTo>
                                  <a:pt x="91384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77" name="Shape 22177"/>
                        <wps:cNvSpPr/>
                        <wps:spPr>
                          <a:xfrm>
                            <a:off x="913841" y="0"/>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78" name="Shape 22178"/>
                        <wps:cNvSpPr/>
                        <wps:spPr>
                          <a:xfrm>
                            <a:off x="0" y="274155"/>
                            <a:ext cx="913841" cy="0"/>
                          </a:xfrm>
                          <a:custGeom>
                            <a:avLst/>
                            <a:gdLst/>
                            <a:ahLst/>
                            <a:cxnLst/>
                            <a:rect l="0" t="0" r="0" b="0"/>
                            <a:pathLst>
                              <a:path w="913841">
                                <a:moveTo>
                                  <a:pt x="91384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79" name="Rectangle 22179"/>
                        <wps:cNvSpPr/>
                        <wps:spPr>
                          <a:xfrm>
                            <a:off x="220843" y="1125239"/>
                            <a:ext cx="630054" cy="124916"/>
                          </a:xfrm>
                          <a:prstGeom prst="rect">
                            <a:avLst/>
                          </a:prstGeom>
                          <a:ln>
                            <a:noFill/>
                          </a:ln>
                        </wps:spPr>
                        <wps:txbx>
                          <w:txbxContent>
                            <w:p w14:paraId="635B33F9" w14:textId="77777777" w:rsidR="00383B15" w:rsidRDefault="00000000">
                              <w:pPr>
                                <w:spacing w:after="160" w:line="259" w:lineRule="auto"/>
                                <w:ind w:right="0" w:firstLine="0"/>
                                <w:jc w:val="left"/>
                              </w:pPr>
                              <w:r>
                                <w:rPr>
                                  <w:rFonts w:ascii="Arial" w:eastAsia="Arial" w:hAnsi="Arial" w:cs="Arial"/>
                                  <w:b/>
                                  <w:color w:val="EB008B"/>
                                  <w:sz w:val="16"/>
                                </w:rPr>
                                <w:t>lowerhalf</w:t>
                              </w:r>
                            </w:p>
                          </w:txbxContent>
                        </wps:txbx>
                        <wps:bodyPr horzOverflow="overflow" vert="horz" lIns="0" tIns="0" rIns="0" bIns="0" rtlCol="0">
                          <a:noAutofit/>
                        </wps:bodyPr>
                      </wps:wsp>
                      <wps:wsp>
                        <wps:cNvPr id="22180" name="Shape 22180"/>
                        <wps:cNvSpPr/>
                        <wps:spPr>
                          <a:xfrm>
                            <a:off x="0" y="1040765"/>
                            <a:ext cx="0" cy="274142"/>
                          </a:xfrm>
                          <a:custGeom>
                            <a:avLst/>
                            <a:gdLst/>
                            <a:ahLst/>
                            <a:cxnLst/>
                            <a:rect l="0" t="0" r="0" b="0"/>
                            <a:pathLst>
                              <a:path h="274142">
                                <a:moveTo>
                                  <a:pt x="0" y="27414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81" name="Shape 22181"/>
                        <wps:cNvSpPr/>
                        <wps:spPr>
                          <a:xfrm>
                            <a:off x="0" y="1040765"/>
                            <a:ext cx="913841" cy="0"/>
                          </a:xfrm>
                          <a:custGeom>
                            <a:avLst/>
                            <a:gdLst/>
                            <a:ahLst/>
                            <a:cxnLst/>
                            <a:rect l="0" t="0" r="0" b="0"/>
                            <a:pathLst>
                              <a:path w="913841">
                                <a:moveTo>
                                  <a:pt x="0" y="0"/>
                                </a:moveTo>
                                <a:lnTo>
                                  <a:pt x="91384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82" name="Shape 22182"/>
                        <wps:cNvSpPr/>
                        <wps:spPr>
                          <a:xfrm>
                            <a:off x="913841" y="1040765"/>
                            <a:ext cx="0" cy="274142"/>
                          </a:xfrm>
                          <a:custGeom>
                            <a:avLst/>
                            <a:gdLst/>
                            <a:ahLst/>
                            <a:cxnLst/>
                            <a:rect l="0" t="0" r="0" b="0"/>
                            <a:pathLst>
                              <a:path h="274142">
                                <a:moveTo>
                                  <a:pt x="0" y="0"/>
                                </a:moveTo>
                                <a:lnTo>
                                  <a:pt x="0" y="27414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83" name="Shape 22183"/>
                        <wps:cNvSpPr/>
                        <wps:spPr>
                          <a:xfrm>
                            <a:off x="0" y="1314907"/>
                            <a:ext cx="913841" cy="0"/>
                          </a:xfrm>
                          <a:custGeom>
                            <a:avLst/>
                            <a:gdLst/>
                            <a:ahLst/>
                            <a:cxnLst/>
                            <a:rect l="0" t="0" r="0" b="0"/>
                            <a:pathLst>
                              <a:path w="913841">
                                <a:moveTo>
                                  <a:pt x="91384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84" name="Shape 22184"/>
                        <wps:cNvSpPr/>
                        <wps:spPr>
                          <a:xfrm>
                            <a:off x="456921" y="274155"/>
                            <a:ext cx="0" cy="109144"/>
                          </a:xfrm>
                          <a:custGeom>
                            <a:avLst/>
                            <a:gdLst/>
                            <a:ahLst/>
                            <a:cxnLst/>
                            <a:rect l="0" t="0" r="0" b="0"/>
                            <a:pathLst>
                              <a:path h="109144">
                                <a:moveTo>
                                  <a:pt x="0" y="0"/>
                                </a:moveTo>
                                <a:lnTo>
                                  <a:pt x="0" y="109144"/>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85" name="Shape 22185"/>
                        <wps:cNvSpPr/>
                        <wps:spPr>
                          <a:xfrm>
                            <a:off x="420116" y="384569"/>
                            <a:ext cx="35535" cy="35547"/>
                          </a:xfrm>
                          <a:custGeom>
                            <a:avLst/>
                            <a:gdLst/>
                            <a:ahLst/>
                            <a:cxnLst/>
                            <a:rect l="0" t="0" r="0" b="0"/>
                            <a:pathLst>
                              <a:path w="35535" h="35547">
                                <a:moveTo>
                                  <a:pt x="0" y="35547"/>
                                </a:moveTo>
                                <a:cubicBezTo>
                                  <a:pt x="19621" y="35547"/>
                                  <a:pt x="35535" y="19621"/>
                                  <a:pt x="35535"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86" name="Shape 22186"/>
                        <wps:cNvSpPr/>
                        <wps:spPr>
                          <a:xfrm>
                            <a:off x="36805" y="420116"/>
                            <a:ext cx="383311" cy="0"/>
                          </a:xfrm>
                          <a:custGeom>
                            <a:avLst/>
                            <a:gdLst/>
                            <a:ahLst/>
                            <a:cxnLst/>
                            <a:rect l="0" t="0" r="0" b="0"/>
                            <a:pathLst>
                              <a:path w="383311">
                                <a:moveTo>
                                  <a:pt x="38331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87" name="Shape 22187"/>
                        <wps:cNvSpPr/>
                        <wps:spPr>
                          <a:xfrm>
                            <a:off x="0" y="420116"/>
                            <a:ext cx="35535" cy="35534"/>
                          </a:xfrm>
                          <a:custGeom>
                            <a:avLst/>
                            <a:gdLst/>
                            <a:ahLst/>
                            <a:cxnLst/>
                            <a:rect l="0" t="0" r="0" b="0"/>
                            <a:pathLst>
                              <a:path w="35535" h="35534">
                                <a:moveTo>
                                  <a:pt x="35535" y="0"/>
                                </a:moveTo>
                                <a:cubicBezTo>
                                  <a:pt x="15913" y="0"/>
                                  <a:pt x="0" y="15913"/>
                                  <a:pt x="0" y="35534"/>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88" name="Shape 22188"/>
                        <wps:cNvSpPr/>
                        <wps:spPr>
                          <a:xfrm>
                            <a:off x="0" y="456920"/>
                            <a:ext cx="35535" cy="199263"/>
                          </a:xfrm>
                          <a:custGeom>
                            <a:avLst/>
                            <a:gdLst/>
                            <a:ahLst/>
                            <a:cxnLst/>
                            <a:rect l="0" t="0" r="0" b="0"/>
                            <a:pathLst>
                              <a:path w="35535" h="199263">
                                <a:moveTo>
                                  <a:pt x="0" y="0"/>
                                </a:moveTo>
                                <a:lnTo>
                                  <a:pt x="0" y="163729"/>
                                </a:lnTo>
                                <a:cubicBezTo>
                                  <a:pt x="0" y="183350"/>
                                  <a:pt x="15913" y="199263"/>
                                  <a:pt x="35535" y="199263"/>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89" name="Shape 22189"/>
                        <wps:cNvSpPr/>
                        <wps:spPr>
                          <a:xfrm>
                            <a:off x="35535" y="657454"/>
                            <a:ext cx="351574" cy="0"/>
                          </a:xfrm>
                          <a:custGeom>
                            <a:avLst/>
                            <a:gdLst/>
                            <a:ahLst/>
                            <a:cxnLst/>
                            <a:rect l="0" t="0" r="0" b="0"/>
                            <a:pathLst>
                              <a:path w="351574">
                                <a:moveTo>
                                  <a:pt x="0" y="0"/>
                                </a:moveTo>
                                <a:lnTo>
                                  <a:pt x="35157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0" name="Shape 22190"/>
                        <wps:cNvSpPr/>
                        <wps:spPr>
                          <a:xfrm>
                            <a:off x="297002" y="657454"/>
                            <a:ext cx="91377" cy="22847"/>
                          </a:xfrm>
                          <a:custGeom>
                            <a:avLst/>
                            <a:gdLst/>
                            <a:ahLst/>
                            <a:cxnLst/>
                            <a:rect l="0" t="0" r="0" b="0"/>
                            <a:pathLst>
                              <a:path w="91377" h="22847">
                                <a:moveTo>
                                  <a:pt x="0" y="22847"/>
                                </a:moveTo>
                                <a:lnTo>
                                  <a:pt x="9137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1" name="Shape 22191"/>
                        <wps:cNvSpPr/>
                        <wps:spPr>
                          <a:xfrm>
                            <a:off x="294462" y="657454"/>
                            <a:ext cx="92646" cy="15227"/>
                          </a:xfrm>
                          <a:custGeom>
                            <a:avLst/>
                            <a:gdLst/>
                            <a:ahLst/>
                            <a:cxnLst/>
                            <a:rect l="0" t="0" r="0" b="0"/>
                            <a:pathLst>
                              <a:path w="92646" h="15227">
                                <a:moveTo>
                                  <a:pt x="0" y="15227"/>
                                </a:moveTo>
                                <a:lnTo>
                                  <a:pt x="9264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2" name="Shape 22192"/>
                        <wps:cNvSpPr/>
                        <wps:spPr>
                          <a:xfrm>
                            <a:off x="293192" y="658723"/>
                            <a:ext cx="93916" cy="6350"/>
                          </a:xfrm>
                          <a:custGeom>
                            <a:avLst/>
                            <a:gdLst/>
                            <a:ahLst/>
                            <a:cxnLst/>
                            <a:rect l="0" t="0" r="0" b="0"/>
                            <a:pathLst>
                              <a:path w="93916" h="6350">
                                <a:moveTo>
                                  <a:pt x="0" y="6350"/>
                                </a:moveTo>
                                <a:lnTo>
                                  <a:pt x="9391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3" name="Shape 22193"/>
                        <wps:cNvSpPr/>
                        <wps:spPr>
                          <a:xfrm>
                            <a:off x="293192" y="657454"/>
                            <a:ext cx="93916" cy="0"/>
                          </a:xfrm>
                          <a:custGeom>
                            <a:avLst/>
                            <a:gdLst/>
                            <a:ahLst/>
                            <a:cxnLst/>
                            <a:rect l="0" t="0" r="0" b="0"/>
                            <a:pathLst>
                              <a:path w="93916">
                                <a:moveTo>
                                  <a:pt x="0" y="0"/>
                                </a:moveTo>
                                <a:lnTo>
                                  <a:pt x="9391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4" name="Shape 22194"/>
                        <wps:cNvSpPr/>
                        <wps:spPr>
                          <a:xfrm>
                            <a:off x="293192" y="649833"/>
                            <a:ext cx="93916" cy="6350"/>
                          </a:xfrm>
                          <a:custGeom>
                            <a:avLst/>
                            <a:gdLst/>
                            <a:ahLst/>
                            <a:cxnLst/>
                            <a:rect l="0" t="0" r="0" b="0"/>
                            <a:pathLst>
                              <a:path w="93916" h="6350">
                                <a:moveTo>
                                  <a:pt x="0" y="0"/>
                                </a:moveTo>
                                <a:lnTo>
                                  <a:pt x="93916" y="635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5" name="Shape 22195"/>
                        <wps:cNvSpPr/>
                        <wps:spPr>
                          <a:xfrm>
                            <a:off x="294462" y="642226"/>
                            <a:ext cx="92646" cy="15228"/>
                          </a:xfrm>
                          <a:custGeom>
                            <a:avLst/>
                            <a:gdLst/>
                            <a:ahLst/>
                            <a:cxnLst/>
                            <a:rect l="0" t="0" r="0" b="0"/>
                            <a:pathLst>
                              <a:path w="92646" h="15228">
                                <a:moveTo>
                                  <a:pt x="0" y="0"/>
                                </a:moveTo>
                                <a:lnTo>
                                  <a:pt x="92646" y="1522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6" name="Shape 22196"/>
                        <wps:cNvSpPr/>
                        <wps:spPr>
                          <a:xfrm>
                            <a:off x="297002" y="634606"/>
                            <a:ext cx="91377" cy="22847"/>
                          </a:xfrm>
                          <a:custGeom>
                            <a:avLst/>
                            <a:gdLst/>
                            <a:ahLst/>
                            <a:cxnLst/>
                            <a:rect l="0" t="0" r="0" b="0"/>
                            <a:pathLst>
                              <a:path w="91377" h="22847">
                                <a:moveTo>
                                  <a:pt x="0" y="0"/>
                                </a:moveTo>
                                <a:lnTo>
                                  <a:pt x="91377" y="228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7" name="Shape 22197"/>
                        <wps:cNvSpPr/>
                        <wps:spPr>
                          <a:xfrm>
                            <a:off x="731076" y="657454"/>
                            <a:ext cx="145961" cy="0"/>
                          </a:xfrm>
                          <a:custGeom>
                            <a:avLst/>
                            <a:gdLst/>
                            <a:ahLst/>
                            <a:cxnLst/>
                            <a:rect l="0" t="0" r="0" b="0"/>
                            <a:pathLst>
                              <a:path w="145961">
                                <a:moveTo>
                                  <a:pt x="0" y="0"/>
                                </a:moveTo>
                                <a:lnTo>
                                  <a:pt x="14596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8" name="Shape 22198"/>
                        <wps:cNvSpPr/>
                        <wps:spPr>
                          <a:xfrm>
                            <a:off x="878294" y="658723"/>
                            <a:ext cx="35547" cy="35535"/>
                          </a:xfrm>
                          <a:custGeom>
                            <a:avLst/>
                            <a:gdLst/>
                            <a:ahLst/>
                            <a:cxnLst/>
                            <a:rect l="0" t="0" r="0" b="0"/>
                            <a:pathLst>
                              <a:path w="35547" h="35535">
                                <a:moveTo>
                                  <a:pt x="35547" y="35535"/>
                                </a:moveTo>
                                <a:cubicBezTo>
                                  <a:pt x="35547" y="15926"/>
                                  <a:pt x="19634"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199" name="Shape 22199"/>
                        <wps:cNvSpPr/>
                        <wps:spPr>
                          <a:xfrm>
                            <a:off x="913841" y="694258"/>
                            <a:ext cx="0" cy="163728"/>
                          </a:xfrm>
                          <a:custGeom>
                            <a:avLst/>
                            <a:gdLst/>
                            <a:ahLst/>
                            <a:cxnLst/>
                            <a:rect l="0" t="0" r="0" b="0"/>
                            <a:pathLst>
                              <a:path h="163728">
                                <a:moveTo>
                                  <a:pt x="0" y="0"/>
                                </a:moveTo>
                                <a:lnTo>
                                  <a:pt x="0" y="16372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0" name="Shape 22200"/>
                        <wps:cNvSpPr/>
                        <wps:spPr>
                          <a:xfrm>
                            <a:off x="877037" y="859257"/>
                            <a:ext cx="35534" cy="35547"/>
                          </a:xfrm>
                          <a:custGeom>
                            <a:avLst/>
                            <a:gdLst/>
                            <a:ahLst/>
                            <a:cxnLst/>
                            <a:rect l="0" t="0" r="0" b="0"/>
                            <a:pathLst>
                              <a:path w="35534" h="35547">
                                <a:moveTo>
                                  <a:pt x="0" y="35547"/>
                                </a:moveTo>
                                <a:cubicBezTo>
                                  <a:pt x="19621" y="35547"/>
                                  <a:pt x="35534" y="19621"/>
                                  <a:pt x="35534"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1" name="Shape 22201"/>
                        <wps:cNvSpPr/>
                        <wps:spPr>
                          <a:xfrm>
                            <a:off x="493725" y="894804"/>
                            <a:ext cx="383312" cy="0"/>
                          </a:xfrm>
                          <a:custGeom>
                            <a:avLst/>
                            <a:gdLst/>
                            <a:ahLst/>
                            <a:cxnLst/>
                            <a:rect l="0" t="0" r="0" b="0"/>
                            <a:pathLst>
                              <a:path w="383312">
                                <a:moveTo>
                                  <a:pt x="38331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2" name="Shape 22202"/>
                        <wps:cNvSpPr/>
                        <wps:spPr>
                          <a:xfrm>
                            <a:off x="456921" y="894804"/>
                            <a:ext cx="35534" cy="35535"/>
                          </a:xfrm>
                          <a:custGeom>
                            <a:avLst/>
                            <a:gdLst/>
                            <a:ahLst/>
                            <a:cxnLst/>
                            <a:rect l="0" t="0" r="0" b="0"/>
                            <a:pathLst>
                              <a:path w="35534" h="35535">
                                <a:moveTo>
                                  <a:pt x="35534" y="0"/>
                                </a:moveTo>
                                <a:cubicBezTo>
                                  <a:pt x="15913" y="0"/>
                                  <a:pt x="0" y="15914"/>
                                  <a:pt x="0" y="35535"/>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3" name="Shape 22203"/>
                        <wps:cNvSpPr/>
                        <wps:spPr>
                          <a:xfrm>
                            <a:off x="456921" y="931608"/>
                            <a:ext cx="0" cy="109157"/>
                          </a:xfrm>
                          <a:custGeom>
                            <a:avLst/>
                            <a:gdLst/>
                            <a:ahLst/>
                            <a:cxnLst/>
                            <a:rect l="0" t="0" r="0" b="0"/>
                            <a:pathLst>
                              <a:path h="109157">
                                <a:moveTo>
                                  <a:pt x="0" y="0"/>
                                </a:moveTo>
                                <a:lnTo>
                                  <a:pt x="0" y="10915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4" name="Shape 22204"/>
                        <wps:cNvSpPr/>
                        <wps:spPr>
                          <a:xfrm>
                            <a:off x="434073" y="949375"/>
                            <a:ext cx="22847" cy="91390"/>
                          </a:xfrm>
                          <a:custGeom>
                            <a:avLst/>
                            <a:gdLst/>
                            <a:ahLst/>
                            <a:cxnLst/>
                            <a:rect l="0" t="0" r="0" b="0"/>
                            <a:pathLst>
                              <a:path w="22847" h="91390">
                                <a:moveTo>
                                  <a:pt x="0" y="0"/>
                                </a:moveTo>
                                <a:lnTo>
                                  <a:pt x="22847" y="9139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5" name="Shape 22205"/>
                        <wps:cNvSpPr/>
                        <wps:spPr>
                          <a:xfrm>
                            <a:off x="440423" y="948106"/>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6" name="Shape 22206"/>
                        <wps:cNvSpPr/>
                        <wps:spPr>
                          <a:xfrm>
                            <a:off x="449301" y="946836"/>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7" name="Shape 22207"/>
                        <wps:cNvSpPr/>
                        <wps:spPr>
                          <a:xfrm>
                            <a:off x="456921" y="946836"/>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8" name="Shape 22208"/>
                        <wps:cNvSpPr/>
                        <wps:spPr>
                          <a:xfrm>
                            <a:off x="456921" y="946836"/>
                            <a:ext cx="6337" cy="93929"/>
                          </a:xfrm>
                          <a:custGeom>
                            <a:avLst/>
                            <a:gdLst/>
                            <a:ahLst/>
                            <a:cxnLst/>
                            <a:rect l="0" t="0" r="0" b="0"/>
                            <a:pathLst>
                              <a:path w="6337" h="93929">
                                <a:moveTo>
                                  <a:pt x="6337"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09" name="Shape 22209"/>
                        <wps:cNvSpPr/>
                        <wps:spPr>
                          <a:xfrm>
                            <a:off x="456921" y="948106"/>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10" name="Shape 22210"/>
                        <wps:cNvSpPr/>
                        <wps:spPr>
                          <a:xfrm>
                            <a:off x="456921" y="949375"/>
                            <a:ext cx="22847" cy="91390"/>
                          </a:xfrm>
                          <a:custGeom>
                            <a:avLst/>
                            <a:gdLst/>
                            <a:ahLst/>
                            <a:cxnLst/>
                            <a:rect l="0" t="0" r="0" b="0"/>
                            <a:pathLst>
                              <a:path w="22847" h="91390">
                                <a:moveTo>
                                  <a:pt x="22847" y="0"/>
                                </a:moveTo>
                                <a:lnTo>
                                  <a:pt x="0" y="9139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211" name="Shape 22211"/>
                        <wps:cNvSpPr/>
                        <wps:spPr>
                          <a:xfrm>
                            <a:off x="757720" y="319837"/>
                            <a:ext cx="274155" cy="218313"/>
                          </a:xfrm>
                          <a:custGeom>
                            <a:avLst/>
                            <a:gdLst/>
                            <a:ahLst/>
                            <a:cxnLst/>
                            <a:rect l="0" t="0" r="0" b="0"/>
                            <a:pathLst>
                              <a:path w="274155" h="218313">
                                <a:moveTo>
                                  <a:pt x="274155" y="0"/>
                                </a:moveTo>
                                <a:lnTo>
                                  <a:pt x="0" y="218313"/>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212" name="Shape 22212"/>
                        <wps:cNvSpPr/>
                        <wps:spPr>
                          <a:xfrm>
                            <a:off x="758990" y="463270"/>
                            <a:ext cx="55855" cy="74880"/>
                          </a:xfrm>
                          <a:custGeom>
                            <a:avLst/>
                            <a:gdLst/>
                            <a:ahLst/>
                            <a:cxnLst/>
                            <a:rect l="0" t="0" r="0" b="0"/>
                            <a:pathLst>
                              <a:path w="55855" h="74880">
                                <a:moveTo>
                                  <a:pt x="55855" y="0"/>
                                </a:moveTo>
                                <a:lnTo>
                                  <a:pt x="0" y="7488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213" name="Shape 22213"/>
                        <wps:cNvSpPr/>
                        <wps:spPr>
                          <a:xfrm>
                            <a:off x="758990" y="468338"/>
                            <a:ext cx="62192" cy="69812"/>
                          </a:xfrm>
                          <a:custGeom>
                            <a:avLst/>
                            <a:gdLst/>
                            <a:ahLst/>
                            <a:cxnLst/>
                            <a:rect l="0" t="0" r="0" b="0"/>
                            <a:pathLst>
                              <a:path w="62192" h="69812">
                                <a:moveTo>
                                  <a:pt x="62192" y="0"/>
                                </a:moveTo>
                                <a:lnTo>
                                  <a:pt x="0" y="6981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214" name="Shape 22214"/>
                        <wps:cNvSpPr/>
                        <wps:spPr>
                          <a:xfrm>
                            <a:off x="757720" y="473418"/>
                            <a:ext cx="68542" cy="64732"/>
                          </a:xfrm>
                          <a:custGeom>
                            <a:avLst/>
                            <a:gdLst/>
                            <a:ahLst/>
                            <a:cxnLst/>
                            <a:rect l="0" t="0" r="0" b="0"/>
                            <a:pathLst>
                              <a:path w="68542" h="64732">
                                <a:moveTo>
                                  <a:pt x="68542" y="0"/>
                                </a:moveTo>
                                <a:lnTo>
                                  <a:pt x="0" y="6473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215" name="Shape 22215"/>
                        <wps:cNvSpPr/>
                        <wps:spPr>
                          <a:xfrm>
                            <a:off x="758990" y="479768"/>
                            <a:ext cx="72352" cy="58382"/>
                          </a:xfrm>
                          <a:custGeom>
                            <a:avLst/>
                            <a:gdLst/>
                            <a:ahLst/>
                            <a:cxnLst/>
                            <a:rect l="0" t="0" r="0" b="0"/>
                            <a:pathLst>
                              <a:path w="72352" h="58382">
                                <a:moveTo>
                                  <a:pt x="72352" y="0"/>
                                </a:moveTo>
                                <a:lnTo>
                                  <a:pt x="0" y="5838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216" name="Shape 22216"/>
                        <wps:cNvSpPr/>
                        <wps:spPr>
                          <a:xfrm>
                            <a:off x="757720" y="486105"/>
                            <a:ext cx="77432" cy="52045"/>
                          </a:xfrm>
                          <a:custGeom>
                            <a:avLst/>
                            <a:gdLst/>
                            <a:ahLst/>
                            <a:cxnLst/>
                            <a:rect l="0" t="0" r="0" b="0"/>
                            <a:pathLst>
                              <a:path w="77432" h="52045">
                                <a:moveTo>
                                  <a:pt x="77432" y="0"/>
                                </a:moveTo>
                                <a:lnTo>
                                  <a:pt x="0" y="5204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217" name="Shape 22217"/>
                        <wps:cNvSpPr/>
                        <wps:spPr>
                          <a:xfrm>
                            <a:off x="758990" y="492455"/>
                            <a:ext cx="81229" cy="45695"/>
                          </a:xfrm>
                          <a:custGeom>
                            <a:avLst/>
                            <a:gdLst/>
                            <a:ahLst/>
                            <a:cxnLst/>
                            <a:rect l="0" t="0" r="0" b="0"/>
                            <a:pathLst>
                              <a:path w="81229" h="45695">
                                <a:moveTo>
                                  <a:pt x="81229" y="0"/>
                                </a:moveTo>
                                <a:lnTo>
                                  <a:pt x="0" y="4569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218" name="Shape 22218"/>
                        <wps:cNvSpPr/>
                        <wps:spPr>
                          <a:xfrm>
                            <a:off x="758990" y="498805"/>
                            <a:ext cx="85039" cy="38074"/>
                          </a:xfrm>
                          <a:custGeom>
                            <a:avLst/>
                            <a:gdLst/>
                            <a:ahLst/>
                            <a:cxnLst/>
                            <a:rect l="0" t="0" r="0" b="0"/>
                            <a:pathLst>
                              <a:path w="85039" h="38074">
                                <a:moveTo>
                                  <a:pt x="85039" y="0"/>
                                </a:moveTo>
                                <a:lnTo>
                                  <a:pt x="0" y="38074"/>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219" name="Rectangle 22219"/>
                        <wps:cNvSpPr/>
                        <wps:spPr>
                          <a:xfrm>
                            <a:off x="1077567" y="193022"/>
                            <a:ext cx="397573" cy="122080"/>
                          </a:xfrm>
                          <a:prstGeom prst="rect">
                            <a:avLst/>
                          </a:prstGeom>
                          <a:ln>
                            <a:noFill/>
                          </a:ln>
                        </wps:spPr>
                        <wps:txbx>
                          <w:txbxContent>
                            <w:p w14:paraId="55A6C190" w14:textId="77777777" w:rsidR="00383B15" w:rsidRDefault="00000000">
                              <w:pPr>
                                <w:spacing w:after="160" w:line="259" w:lineRule="auto"/>
                                <w:ind w:right="0" w:firstLine="0"/>
                                <w:jc w:val="left"/>
                              </w:pPr>
                              <w:r>
                                <w:rPr>
                                  <w:i/>
                                  <w:sz w:val="16"/>
                                </w:rPr>
                                <w:t>request</w:t>
                              </w:r>
                            </w:p>
                          </w:txbxContent>
                        </wps:txbx>
                        <wps:bodyPr horzOverflow="overflow" vert="horz" lIns="0" tIns="0" rIns="0" bIns="0" rtlCol="0">
                          <a:noAutofit/>
                        </wps:bodyPr>
                      </wps:wsp>
                      <wps:wsp>
                        <wps:cNvPr id="22220" name="Rectangle 22220"/>
                        <wps:cNvSpPr/>
                        <wps:spPr>
                          <a:xfrm>
                            <a:off x="1077567" y="345329"/>
                            <a:ext cx="322488" cy="122080"/>
                          </a:xfrm>
                          <a:prstGeom prst="rect">
                            <a:avLst/>
                          </a:prstGeom>
                          <a:ln>
                            <a:noFill/>
                          </a:ln>
                        </wps:spPr>
                        <wps:txbx>
                          <w:txbxContent>
                            <w:p w14:paraId="6D3C5562" w14:textId="77777777" w:rsidR="00383B15" w:rsidRDefault="00000000">
                              <w:pPr>
                                <w:spacing w:after="160" w:line="259" w:lineRule="auto"/>
                                <w:ind w:right="0" w:firstLine="0"/>
                                <w:jc w:val="left"/>
                              </w:pPr>
                              <w:r>
                                <w:rPr>
                                  <w:i/>
                                  <w:sz w:val="16"/>
                                </w:rPr>
                                <w:t>queue</w:t>
                              </w:r>
                            </w:p>
                          </w:txbxContent>
                        </wps:txbx>
                        <wps:bodyPr horzOverflow="overflow" vert="horz" lIns="0" tIns="0" rIns="0" bIns="0" rtlCol="0">
                          <a:noAutofit/>
                        </wps:bodyPr>
                      </wps:wsp>
                    </wpg:wgp>
                  </a:graphicData>
                </a:graphic>
              </wp:inline>
            </w:drawing>
          </mc:Choice>
          <mc:Fallback xmlns:a="http://schemas.openxmlformats.org/drawingml/2006/main">
            <w:pict>
              <v:group id="Group 361051" style="width:108.385pt;height:103.536pt;mso-position-horizontal-relative:char;mso-position-vertical-relative:line" coordsize="13764,13149">
                <v:shape id="Shape 22155" style="position:absolute;width:5483;height:0;left:1827;top:5660;" coordsize="548310,0" path="m0,0l548310,0">
                  <v:stroke weight="0.667pt" endcap="flat" joinstyle="miter" miterlimit="10" on="true" color="#eb008b"/>
                  <v:fill on="false" color="#000000" opacity="0"/>
                </v:shape>
                <v:shape id="Shape 22156" style="position:absolute;width:0;height:1827;left:7310;top:5660;" coordsize="0,182766" path="m0,0l0,182766">
                  <v:stroke weight="0.667pt" endcap="flat" joinstyle="miter" miterlimit="10" on="true" color="#eb008b"/>
                  <v:fill on="false" color="#000000" opacity="0"/>
                </v:shape>
                <v:shape id="Shape 22157" style="position:absolute;width:5483;height:0;left:1827;top:7488;" coordsize="548310,0" path="m548310,0l0,0">
                  <v:stroke weight="0.667pt" endcap="flat" joinstyle="miter" miterlimit="10" on="true" color="#eb008b"/>
                  <v:fill on="false" color="#000000" opacity="0"/>
                </v:shape>
                <v:shape id="Shape 22158" style="position:absolute;width:0;height:1827;left:6625;top:5660;" coordsize="0,182766" path="m0,182766l0,0">
                  <v:stroke weight="0.667pt" endcap="flat" joinstyle="miter" miterlimit="10" on="true" color="#eb008b"/>
                  <v:fill on="false" color="#000000" opacity="0"/>
                </v:shape>
                <v:shape id="Shape 22159" style="position:absolute;width:685;height:0;left:6625;top:5660;" coordsize="68542,0" path="m0,0l68542,0">
                  <v:stroke weight="0.667pt" endcap="flat" joinstyle="miter" miterlimit="10" on="true" color="#eb008b"/>
                  <v:fill on="false" color="#000000" opacity="0"/>
                </v:shape>
                <v:shape id="Shape 22160" style="position:absolute;width:0;height:1827;left:7310;top:5660;" coordsize="0,182766" path="m0,0l0,182766">
                  <v:stroke weight="0.667pt" endcap="flat" joinstyle="miter" miterlimit="10" on="true" color="#eb008b"/>
                  <v:fill on="false" color="#000000" opacity="0"/>
                </v:shape>
                <v:shape id="Shape 22161" style="position:absolute;width:685;height:0;left:6625;top:7488;" coordsize="68542,0" path="m68542,0l0,0">
                  <v:stroke weight="0.667pt" endcap="flat" joinstyle="miter" miterlimit="10" on="true" color="#eb008b"/>
                  <v:fill on="false" color="#000000" opacity="0"/>
                </v:shape>
                <v:shape id="Shape 22162" style="position:absolute;width:0;height:1827;left:5939;top:5660;" coordsize="0,182766" path="m0,182766l0,0">
                  <v:stroke weight="0.667pt" endcap="flat" joinstyle="miter" miterlimit="10" on="true" color="#eb008b"/>
                  <v:fill on="false" color="#000000" opacity="0"/>
                </v:shape>
                <v:shape id="Shape 22163" style="position:absolute;width:685;height:0;left:5939;top:5660;" coordsize="68542,0" path="m0,0l68542,0">
                  <v:stroke weight="0.667pt" endcap="flat" joinstyle="miter" miterlimit="10" on="true" color="#eb008b"/>
                  <v:fill on="false" color="#000000" opacity="0"/>
                </v:shape>
                <v:shape id="Shape 22164" style="position:absolute;width:0;height:1827;left:6625;top:5660;" coordsize="0,182766" path="m0,0l0,182766">
                  <v:stroke weight="0.667pt" endcap="flat" joinstyle="miter" miterlimit="10" on="true" color="#eb008b"/>
                  <v:fill on="false" color="#000000" opacity="0"/>
                </v:shape>
                <v:shape id="Shape 22165" style="position:absolute;width:685;height:0;left:5939;top:7488;" coordsize="68542,0" path="m68542,0l0,0">
                  <v:stroke weight="0.667pt" endcap="flat" joinstyle="miter" miterlimit="10" on="true" color="#eb008b"/>
                  <v:fill on="false" color="#000000" opacity="0"/>
                </v:shape>
                <v:shape id="Shape 22166" style="position:absolute;width:0;height:1827;left:5254;top:5660;" coordsize="0,182766" path="m0,182766l0,0">
                  <v:stroke weight="0.667pt" endcap="flat" joinstyle="miter" miterlimit="10" on="true" color="#eb008b"/>
                  <v:fill on="false" color="#000000" opacity="0"/>
                </v:shape>
                <v:shape id="Shape 22167" style="position:absolute;width:685;height:0;left:5254;top:5660;" coordsize="68542,0" path="m0,0l68542,0">
                  <v:stroke weight="0.667pt" endcap="flat" joinstyle="miter" miterlimit="10" on="true" color="#eb008b"/>
                  <v:fill on="false" color="#000000" opacity="0"/>
                </v:shape>
                <v:shape id="Shape 22168" style="position:absolute;width:0;height:1827;left:5939;top:5660;" coordsize="0,182766" path="m0,0l0,182766">
                  <v:stroke weight="0.667pt" endcap="flat" joinstyle="miter" miterlimit="10" on="true" color="#eb008b"/>
                  <v:fill on="false" color="#000000" opacity="0"/>
                </v:shape>
                <v:shape id="Shape 22169" style="position:absolute;width:685;height:0;left:5254;top:7488;" coordsize="68542,0" path="m68542,0l0,0">
                  <v:stroke weight="0.667pt" endcap="flat" joinstyle="miter" miterlimit="10" on="true" color="#eb008b"/>
                  <v:fill on="false" color="#000000" opacity="0"/>
                </v:shape>
                <v:shape id="Shape 22170" style="position:absolute;width:0;height:1827;left:4569;top:5660;" coordsize="0,182766" path="m0,182766l0,0">
                  <v:stroke weight="0.667pt" endcap="flat" joinstyle="miter" miterlimit="10" on="true" color="#eb008b"/>
                  <v:fill on="false" color="#000000" opacity="0"/>
                </v:shape>
                <v:shape id="Shape 22171" style="position:absolute;width:685;height:0;left:4569;top:5660;" coordsize="68529,0" path="m0,0l68529,0">
                  <v:stroke weight="0.667pt" endcap="flat" joinstyle="miter" miterlimit="10" on="true" color="#eb008b"/>
                  <v:fill on="false" color="#000000" opacity="0"/>
                </v:shape>
                <v:shape id="Shape 22172" style="position:absolute;width:0;height:1827;left:5254;top:5660;" coordsize="0,182766" path="m0,0l0,182766">
                  <v:stroke weight="0.667pt" endcap="flat" joinstyle="miter" miterlimit="10" on="true" color="#eb008b"/>
                  <v:fill on="false" color="#000000" opacity="0"/>
                </v:shape>
                <v:shape id="Shape 22173" style="position:absolute;width:685;height:0;left:4569;top:7488;" coordsize="68529,0" path="m68529,0l0,0">
                  <v:stroke weight="0.667pt" endcap="flat" joinstyle="miter" miterlimit="10" on="true" color="#eb008b"/>
                  <v:fill on="false" color="#000000" opacity="0"/>
                </v:shape>
                <v:rect id="Rectangle 22174" style="position:absolute;width:6536;height:1249;left:2119;top:84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upperhalf</w:t>
                        </w:r>
                      </w:p>
                    </w:txbxContent>
                  </v:textbox>
                </v:rect>
                <v:shape id="Shape 22175" style="position:absolute;width:0;height:2741;left:0;top:0;" coordsize="0,274155" path="m0,274155l0,0">
                  <v:stroke weight="0.667pt" endcap="flat" joinstyle="miter" miterlimit="10" on="true" color="#eb008b"/>
                  <v:fill on="false" color="#000000" opacity="0"/>
                </v:shape>
                <v:shape id="Shape 22176" style="position:absolute;width:9138;height:0;left:0;top:0;" coordsize="913841,0" path="m0,0l913841,0">
                  <v:stroke weight="0.667pt" endcap="flat" joinstyle="miter" miterlimit="10" on="true" color="#eb008b"/>
                  <v:fill on="false" color="#000000" opacity="0"/>
                </v:shape>
                <v:shape id="Shape 22177" style="position:absolute;width:0;height:2741;left:9138;top:0;" coordsize="0,274155" path="m0,0l0,274155">
                  <v:stroke weight="0.667pt" endcap="flat" joinstyle="miter" miterlimit="10" on="true" color="#eb008b"/>
                  <v:fill on="false" color="#000000" opacity="0"/>
                </v:shape>
                <v:shape id="Shape 22178" style="position:absolute;width:9138;height:0;left:0;top:2741;" coordsize="913841,0" path="m913841,0l0,0">
                  <v:stroke weight="0.667pt" endcap="flat" joinstyle="miter" miterlimit="10" on="true" color="#eb008b"/>
                  <v:fill on="false" color="#000000" opacity="0"/>
                </v:shape>
                <v:rect id="Rectangle 22179" style="position:absolute;width:6300;height:1249;left:2208;top:1125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lowerhalf</w:t>
                        </w:r>
                      </w:p>
                    </w:txbxContent>
                  </v:textbox>
                </v:rect>
                <v:shape id="Shape 22180" style="position:absolute;width:0;height:2741;left:0;top:10407;" coordsize="0,274142" path="m0,274142l0,0">
                  <v:stroke weight="0.667pt" endcap="flat" joinstyle="miter" miterlimit="10" on="true" color="#eb008b"/>
                  <v:fill on="false" color="#000000" opacity="0"/>
                </v:shape>
                <v:shape id="Shape 22181" style="position:absolute;width:9138;height:0;left:0;top:10407;" coordsize="913841,0" path="m0,0l913841,0">
                  <v:stroke weight="0.667pt" endcap="flat" joinstyle="miter" miterlimit="10" on="true" color="#eb008b"/>
                  <v:fill on="false" color="#000000" opacity="0"/>
                </v:shape>
                <v:shape id="Shape 22182" style="position:absolute;width:0;height:2741;left:9138;top:10407;" coordsize="0,274142" path="m0,0l0,274142">
                  <v:stroke weight="0.667pt" endcap="flat" joinstyle="miter" miterlimit="10" on="true" color="#eb008b"/>
                  <v:fill on="false" color="#000000" opacity="0"/>
                </v:shape>
                <v:shape id="Shape 22183" style="position:absolute;width:9138;height:0;left:0;top:13149;" coordsize="913841,0" path="m913841,0l0,0">
                  <v:stroke weight="0.667pt" endcap="flat" joinstyle="miter" miterlimit="10" on="true" color="#eb008b"/>
                  <v:fill on="false" color="#000000" opacity="0"/>
                </v:shape>
                <v:shape id="Shape 22184" style="position:absolute;width:0;height:1091;left:4569;top:2741;" coordsize="0,109144" path="m0,0l0,109144">
                  <v:stroke weight="0.667pt" endcap="flat" joinstyle="miter" miterlimit="10" on="true" color="#eb008b"/>
                  <v:fill on="false" color="#000000" opacity="0"/>
                </v:shape>
                <v:shape id="Shape 22185" style="position:absolute;width:355;height:355;left:4201;top:3845;" coordsize="35535,35547" path="m0,35547c19621,35547,35535,19621,35535,0">
                  <v:stroke weight="0.667pt" endcap="flat" joinstyle="miter" miterlimit="10" on="true" color="#eb008b"/>
                  <v:fill on="false" color="#000000" opacity="0"/>
                </v:shape>
                <v:shape id="Shape 22186" style="position:absolute;width:3833;height:0;left:368;top:4201;" coordsize="383311,0" path="m383311,0l0,0">
                  <v:stroke weight="0.667pt" endcap="flat" joinstyle="miter" miterlimit="10" on="true" color="#eb008b"/>
                  <v:fill on="false" color="#000000" opacity="0"/>
                </v:shape>
                <v:shape id="Shape 22187" style="position:absolute;width:355;height:355;left:0;top:4201;" coordsize="35535,35534" path="m35535,0c15913,0,0,15913,0,35534">
                  <v:stroke weight="0.667pt" endcap="flat" joinstyle="miter" miterlimit="10" on="true" color="#eb008b"/>
                  <v:fill on="false" color="#000000" opacity="0"/>
                </v:shape>
                <v:shape id="Shape 22188" style="position:absolute;width:355;height:1992;left:0;top:4569;" coordsize="35535,199263" path="m0,0l0,163729c0,183350,15913,199263,35535,199263">
                  <v:stroke weight="0.667pt" endcap="flat" joinstyle="miter" miterlimit="10" on="true" color="#eb008b"/>
                  <v:fill on="false" color="#000000" opacity="0"/>
                </v:shape>
                <v:shape id="Shape 22189" style="position:absolute;width:3515;height:0;left:355;top:6574;" coordsize="351574,0" path="m0,0l351574,0">
                  <v:stroke weight="0.667pt" endcap="flat" joinstyle="miter" miterlimit="10" on="true" color="#eb008b"/>
                  <v:fill on="false" color="#000000" opacity="0"/>
                </v:shape>
                <v:shape id="Shape 22190" style="position:absolute;width:913;height:228;left:2970;top:6574;" coordsize="91377,22847" path="m0,22847l91377,0">
                  <v:stroke weight="0.667pt" endcap="flat" joinstyle="miter" miterlimit="10" on="true" color="#eb008b"/>
                  <v:fill on="false" color="#000000" opacity="0"/>
                </v:shape>
                <v:shape id="Shape 22191" style="position:absolute;width:926;height:152;left:2944;top:6574;" coordsize="92646,15227" path="m0,15227l92646,0">
                  <v:stroke weight="0.667pt" endcap="flat" joinstyle="miter" miterlimit="10" on="true" color="#eb008b"/>
                  <v:fill on="false" color="#000000" opacity="0"/>
                </v:shape>
                <v:shape id="Shape 22192" style="position:absolute;width:939;height:63;left:2931;top:6587;" coordsize="93916,6350" path="m0,6350l93916,0">
                  <v:stroke weight="0.667pt" endcap="flat" joinstyle="miter" miterlimit="10" on="true" color="#eb008b"/>
                  <v:fill on="false" color="#000000" opacity="0"/>
                </v:shape>
                <v:shape id="Shape 22193" style="position:absolute;width:939;height:0;left:2931;top:6574;" coordsize="93916,0" path="m0,0l93916,0">
                  <v:stroke weight="0.667pt" endcap="flat" joinstyle="miter" miterlimit="10" on="true" color="#eb008b"/>
                  <v:fill on="false" color="#000000" opacity="0"/>
                </v:shape>
                <v:shape id="Shape 22194" style="position:absolute;width:939;height:63;left:2931;top:6498;" coordsize="93916,6350" path="m0,0l93916,6350">
                  <v:stroke weight="0.667pt" endcap="flat" joinstyle="miter" miterlimit="10" on="true" color="#eb008b"/>
                  <v:fill on="false" color="#000000" opacity="0"/>
                </v:shape>
                <v:shape id="Shape 22195" style="position:absolute;width:926;height:152;left:2944;top:6422;" coordsize="92646,15228" path="m0,0l92646,15228">
                  <v:stroke weight="0.667pt" endcap="flat" joinstyle="miter" miterlimit="10" on="true" color="#eb008b"/>
                  <v:fill on="false" color="#000000" opacity="0"/>
                </v:shape>
                <v:shape id="Shape 22196" style="position:absolute;width:913;height:228;left:2970;top:6346;" coordsize="91377,22847" path="m0,0l91377,22847">
                  <v:stroke weight="0.667pt" endcap="flat" joinstyle="miter" miterlimit="10" on="true" color="#eb008b"/>
                  <v:fill on="false" color="#000000" opacity="0"/>
                </v:shape>
                <v:shape id="Shape 22197" style="position:absolute;width:1459;height:0;left:7310;top:6574;" coordsize="145961,0" path="m0,0l145961,0">
                  <v:stroke weight="0.667pt" endcap="flat" joinstyle="miter" miterlimit="10" on="true" color="#eb008b"/>
                  <v:fill on="false" color="#000000" opacity="0"/>
                </v:shape>
                <v:shape id="Shape 22198" style="position:absolute;width:355;height:355;left:8782;top:6587;" coordsize="35547,35535" path="m35547,35535c35547,15926,19634,0,0,0">
                  <v:stroke weight="0.667pt" endcap="flat" joinstyle="miter" miterlimit="10" on="true" color="#eb008b"/>
                  <v:fill on="false" color="#000000" opacity="0"/>
                </v:shape>
                <v:shape id="Shape 22199" style="position:absolute;width:0;height:1637;left:9138;top:6942;" coordsize="0,163728" path="m0,0l0,163728">
                  <v:stroke weight="0.667pt" endcap="flat" joinstyle="miter" miterlimit="10" on="true" color="#eb008b"/>
                  <v:fill on="false" color="#000000" opacity="0"/>
                </v:shape>
                <v:shape id="Shape 22200" style="position:absolute;width:355;height:355;left:8770;top:8592;" coordsize="35534,35547" path="m0,35547c19621,35547,35534,19621,35534,0">
                  <v:stroke weight="0.667pt" endcap="flat" joinstyle="miter" miterlimit="10" on="true" color="#eb008b"/>
                  <v:fill on="false" color="#000000" opacity="0"/>
                </v:shape>
                <v:shape id="Shape 22201" style="position:absolute;width:3833;height:0;left:4937;top:8948;" coordsize="383312,0" path="m383312,0l0,0">
                  <v:stroke weight="0.667pt" endcap="flat" joinstyle="miter" miterlimit="10" on="true" color="#eb008b"/>
                  <v:fill on="false" color="#000000" opacity="0"/>
                </v:shape>
                <v:shape id="Shape 22202" style="position:absolute;width:355;height:355;left:4569;top:8948;" coordsize="35534,35535" path="m35534,0c15913,0,0,15914,0,35535">
                  <v:stroke weight="0.667pt" endcap="flat" joinstyle="miter" miterlimit="10" on="true" color="#eb008b"/>
                  <v:fill on="false" color="#000000" opacity="0"/>
                </v:shape>
                <v:shape id="Shape 22203" style="position:absolute;width:0;height:1091;left:4569;top:9316;" coordsize="0,109157" path="m0,0l0,109157">
                  <v:stroke weight="0.667pt" endcap="flat" joinstyle="miter" miterlimit="10" on="true" color="#eb008b"/>
                  <v:fill on="false" color="#000000" opacity="0"/>
                </v:shape>
                <v:shape id="Shape 22204" style="position:absolute;width:228;height:913;left:4340;top:9493;" coordsize="22847,91390" path="m0,0l22847,91390">
                  <v:stroke weight="0.667pt" endcap="flat" joinstyle="miter" miterlimit="10" on="true" color="#eb008b"/>
                  <v:fill on="false" color="#000000" opacity="0"/>
                </v:shape>
                <v:shape id="Shape 22205" style="position:absolute;width:152;height:926;left:4404;top:9481;" coordsize="15227,92659" path="m0,0l15227,92659">
                  <v:stroke weight="0.667pt" endcap="flat" joinstyle="miter" miterlimit="10" on="true" color="#eb008b"/>
                  <v:fill on="false" color="#000000" opacity="0"/>
                </v:shape>
                <v:shape id="Shape 22206" style="position:absolute;width:63;height:939;left:4493;top:9468;" coordsize="6350,93929" path="m0,0l6350,93929">
                  <v:stroke weight="0.667pt" endcap="flat" joinstyle="miter" miterlimit="10" on="true" color="#eb008b"/>
                  <v:fill on="false" color="#000000" opacity="0"/>
                </v:shape>
                <v:shape id="Shape 22207" style="position:absolute;width:0;height:939;left:4569;top:9468;" coordsize="0,93929" path="m0,0l0,93929">
                  <v:stroke weight="0.667pt" endcap="flat" joinstyle="miter" miterlimit="10" on="true" color="#eb008b"/>
                  <v:fill on="false" color="#000000" opacity="0"/>
                </v:shape>
                <v:shape id="Shape 22208" style="position:absolute;width:63;height:939;left:4569;top:9468;" coordsize="6337,93929" path="m6337,0l0,93929">
                  <v:stroke weight="0.667pt" endcap="flat" joinstyle="miter" miterlimit="10" on="true" color="#eb008b"/>
                  <v:fill on="false" color="#000000" opacity="0"/>
                </v:shape>
                <v:shape id="Shape 22209" style="position:absolute;width:152;height:926;left:4569;top:9481;" coordsize="15227,92659" path="m15227,0l0,92659">
                  <v:stroke weight="0.667pt" endcap="flat" joinstyle="miter" miterlimit="10" on="true" color="#eb008b"/>
                  <v:fill on="false" color="#000000" opacity="0"/>
                </v:shape>
                <v:shape id="Shape 22210" style="position:absolute;width:228;height:913;left:4569;top:9493;" coordsize="22847,91390" path="m22847,0l0,91390">
                  <v:stroke weight="0.667pt" endcap="flat" joinstyle="miter" miterlimit="10" on="true" color="#eb008b"/>
                  <v:fill on="false" color="#000000" opacity="0"/>
                </v:shape>
                <v:shape id="Shape 22211" style="position:absolute;width:2741;height:2183;left:7577;top:3198;" coordsize="274155,218313" path="m274155,0l0,218313">
                  <v:stroke weight="0.25pt" endcap="flat" joinstyle="miter" miterlimit="10" on="true" color="#221f1f"/>
                  <v:fill on="false" color="#000000" opacity="0"/>
                </v:shape>
                <v:shape id="Shape 22212" style="position:absolute;width:558;height:748;left:7589;top:4632;" coordsize="55855,74880" path="m55855,0l0,74880">
                  <v:stroke weight="0.25pt" endcap="flat" joinstyle="miter" miterlimit="10" on="true" color="#221f1f"/>
                  <v:fill on="false" color="#000000" opacity="0"/>
                </v:shape>
                <v:shape id="Shape 22213" style="position:absolute;width:621;height:698;left:7589;top:4683;" coordsize="62192,69812" path="m62192,0l0,69812">
                  <v:stroke weight="0.25pt" endcap="flat" joinstyle="miter" miterlimit="10" on="true" color="#221f1f"/>
                  <v:fill on="false" color="#000000" opacity="0"/>
                </v:shape>
                <v:shape id="Shape 22214" style="position:absolute;width:685;height:647;left:7577;top:4734;" coordsize="68542,64732" path="m68542,0l0,64732">
                  <v:stroke weight="0.25pt" endcap="flat" joinstyle="miter" miterlimit="10" on="true" color="#221f1f"/>
                  <v:fill on="false" color="#000000" opacity="0"/>
                </v:shape>
                <v:shape id="Shape 22215" style="position:absolute;width:723;height:583;left:7589;top:4797;" coordsize="72352,58382" path="m72352,0l0,58382">
                  <v:stroke weight="0.25pt" endcap="flat" joinstyle="miter" miterlimit="10" on="true" color="#221f1f"/>
                  <v:fill on="false" color="#000000" opacity="0"/>
                </v:shape>
                <v:shape id="Shape 22216" style="position:absolute;width:774;height:520;left:7577;top:4861;" coordsize="77432,52045" path="m77432,0l0,52045">
                  <v:stroke weight="0.25pt" endcap="flat" joinstyle="miter" miterlimit="10" on="true" color="#221f1f"/>
                  <v:fill on="false" color="#000000" opacity="0"/>
                </v:shape>
                <v:shape id="Shape 22217" style="position:absolute;width:812;height:456;left:7589;top:4924;" coordsize="81229,45695" path="m81229,0l0,45695">
                  <v:stroke weight="0.25pt" endcap="flat" joinstyle="miter" miterlimit="10" on="true" color="#221f1f"/>
                  <v:fill on="false" color="#000000" opacity="0"/>
                </v:shape>
                <v:shape id="Shape 22218" style="position:absolute;width:850;height:380;left:7589;top:4988;" coordsize="85039,38074" path="m85039,0l0,38074">
                  <v:stroke weight="0.25pt" endcap="flat" joinstyle="miter" miterlimit="10" on="true" color="#221f1f"/>
                  <v:fill on="false" color="#000000" opacity="0"/>
                </v:shape>
                <v:rect id="Rectangle 22219" style="position:absolute;width:3975;height:1220;left:10775;top:193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request</w:t>
                        </w:r>
                      </w:p>
                    </w:txbxContent>
                  </v:textbox>
                </v:rect>
                <v:rect id="Rectangle 22220" style="position:absolute;width:3224;height:1220;left:10775;top:345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queue</w:t>
                        </w:r>
                      </w:p>
                    </w:txbxContent>
                  </v:textbox>
                </v:rect>
              </v:group>
            </w:pict>
          </mc:Fallback>
        </mc:AlternateContent>
      </w:r>
    </w:p>
    <w:p w14:paraId="28E198B4" w14:textId="77777777" w:rsidR="00383B15" w:rsidRDefault="00000000">
      <w:pPr>
        <w:spacing w:after="412" w:line="271" w:lineRule="auto"/>
        <w:ind w:left="1708" w:right="712" w:hanging="997"/>
      </w:pPr>
      <w:r>
        <w:rPr>
          <w:b/>
          <w:sz w:val="18"/>
        </w:rPr>
        <w:t xml:space="preserve">Figure 16.3 </w:t>
      </w:r>
      <w:r>
        <w:rPr>
          <w:sz w:val="18"/>
        </w:rPr>
        <w:t>Illustration of a device driver that uses a request queue. On output, the upper half deposits items in the queue without waiting for the device, and the lower half controls the device.</w:t>
      </w:r>
    </w:p>
    <w:p w14:paraId="71ABFA98" w14:textId="77777777" w:rsidR="00383B15" w:rsidRDefault="00000000">
      <w:pPr>
        <w:spacing w:after="230"/>
        <w:ind w:left="-9" w:right="0"/>
      </w:pPr>
      <w:r>
        <w:t>A driver that uses an output queue is elegant — the queue of requests provides coordination between the upper and lower halves of the driver. Figure 16.4 lists the steps that each half of a driver takes for output.</w:t>
      </w:r>
    </w:p>
    <w:p w14:paraId="6DB984D0" w14:textId="77777777" w:rsidR="00383B15" w:rsidRDefault="00000000">
      <w:pPr>
        <w:spacing w:after="44" w:line="269" w:lineRule="auto"/>
        <w:ind w:left="959" w:right="608" w:hanging="10"/>
        <w:jc w:val="left"/>
      </w:pPr>
      <w:r>
        <w:rPr>
          <w:rFonts w:ascii="Arial" w:eastAsia="Arial" w:hAnsi="Arial" w:cs="Arial"/>
          <w:b/>
          <w:color w:val="EB008B"/>
        </w:rPr>
        <w:t>Initialization (computer system starts)</w:t>
      </w:r>
    </w:p>
    <w:p w14:paraId="0129197A" w14:textId="77777777" w:rsidR="00383B15" w:rsidRDefault="00000000">
      <w:pPr>
        <w:spacing w:after="49" w:line="260" w:lineRule="auto"/>
        <w:ind w:left="1398" w:right="703" w:hanging="10"/>
        <w:jc w:val="left"/>
      </w:pPr>
      <w:r>
        <w:rPr>
          <w:color w:val="EB008B"/>
        </w:rPr>
        <w:t>1. Initialize input queue to empty</w:t>
      </w:r>
    </w:p>
    <w:p w14:paraId="20C2FED1" w14:textId="77777777" w:rsidR="00383B15" w:rsidRDefault="00000000">
      <w:pPr>
        <w:spacing w:after="44" w:line="269" w:lineRule="auto"/>
        <w:ind w:left="959" w:right="608" w:hanging="10"/>
        <w:jc w:val="left"/>
      </w:pPr>
      <w:r>
        <w:rPr>
          <w:rFonts w:ascii="Arial" w:eastAsia="Arial" w:hAnsi="Arial" w:cs="Arial"/>
          <w:b/>
          <w:color w:val="EB008B"/>
        </w:rPr>
        <w:t>Upper half (application performs write)</w:t>
      </w:r>
    </w:p>
    <w:p w14:paraId="73B652D1" w14:textId="77777777" w:rsidR="00383B15" w:rsidRDefault="00000000">
      <w:pPr>
        <w:numPr>
          <w:ilvl w:val="0"/>
          <w:numId w:val="19"/>
        </w:numPr>
        <w:spacing w:after="37" w:line="260" w:lineRule="auto"/>
        <w:ind w:right="703" w:hanging="200"/>
        <w:jc w:val="left"/>
      </w:pPr>
      <w:r>
        <w:rPr>
          <w:color w:val="EB008B"/>
        </w:rPr>
        <w:t>Deposit data item in queue</w:t>
      </w:r>
    </w:p>
    <w:p w14:paraId="34941ECA" w14:textId="77777777" w:rsidR="00383B15" w:rsidRDefault="00000000">
      <w:pPr>
        <w:numPr>
          <w:ilvl w:val="0"/>
          <w:numId w:val="19"/>
        </w:numPr>
        <w:spacing w:after="37" w:line="260" w:lineRule="auto"/>
        <w:ind w:right="703" w:hanging="200"/>
        <w:jc w:val="left"/>
      </w:pPr>
      <w:r>
        <w:rPr>
          <w:color w:val="EB008B"/>
        </w:rPr>
        <w:t>Use the CSR to request an interrupt</w:t>
      </w:r>
    </w:p>
    <w:p w14:paraId="316DFB2F" w14:textId="77777777" w:rsidR="00383B15" w:rsidRDefault="00000000">
      <w:pPr>
        <w:numPr>
          <w:ilvl w:val="0"/>
          <w:numId w:val="19"/>
        </w:numPr>
        <w:spacing w:after="49" w:line="260" w:lineRule="auto"/>
        <w:ind w:right="703" w:hanging="200"/>
        <w:jc w:val="left"/>
      </w:pPr>
      <w:r>
        <w:rPr>
          <w:color w:val="EB008B"/>
        </w:rPr>
        <w:t>Return to application</w:t>
      </w:r>
    </w:p>
    <w:p w14:paraId="6349FEB5" w14:textId="77777777" w:rsidR="00383B15" w:rsidRDefault="00000000">
      <w:pPr>
        <w:spacing w:after="44" w:line="269" w:lineRule="auto"/>
        <w:ind w:left="959" w:right="608" w:hanging="10"/>
        <w:jc w:val="left"/>
      </w:pPr>
      <w:r>
        <w:rPr>
          <w:rFonts w:ascii="Arial" w:eastAsia="Arial" w:hAnsi="Arial" w:cs="Arial"/>
          <w:b/>
          <w:color w:val="EB008B"/>
        </w:rPr>
        <w:t>Lower half (interrupt occurs)</w:t>
      </w:r>
    </w:p>
    <w:p w14:paraId="28BD4E48" w14:textId="77777777" w:rsidR="00383B15" w:rsidRDefault="00000000">
      <w:pPr>
        <w:numPr>
          <w:ilvl w:val="0"/>
          <w:numId w:val="18"/>
        </w:numPr>
        <w:spacing w:after="37" w:line="260" w:lineRule="auto"/>
        <w:ind w:right="703" w:hanging="200"/>
        <w:jc w:val="left"/>
      </w:pPr>
      <w:r>
        <w:rPr>
          <w:color w:val="EB008B"/>
        </w:rPr>
        <w:t>If the queue is empty, stop the device from interrupting</w:t>
      </w:r>
    </w:p>
    <w:p w14:paraId="0170E28C" w14:textId="77777777" w:rsidR="00383B15" w:rsidRDefault="00000000">
      <w:pPr>
        <w:numPr>
          <w:ilvl w:val="0"/>
          <w:numId w:val="18"/>
        </w:numPr>
        <w:spacing w:after="37" w:line="260" w:lineRule="auto"/>
        <w:ind w:right="703" w:hanging="200"/>
        <w:jc w:val="left"/>
      </w:pPr>
      <w:r>
        <w:rPr>
          <w:color w:val="EB008B"/>
        </w:rPr>
        <w:t>If the queue is nonempty, extract an item and start output</w:t>
      </w:r>
    </w:p>
    <w:p w14:paraId="62AFC5C9" w14:textId="77777777" w:rsidR="00383B15" w:rsidRDefault="00000000">
      <w:pPr>
        <w:numPr>
          <w:ilvl w:val="0"/>
          <w:numId w:val="18"/>
        </w:numPr>
        <w:spacing w:after="240" w:line="260" w:lineRule="auto"/>
        <w:ind w:right="703" w:hanging="200"/>
        <w:jc w:val="left"/>
      </w:pPr>
      <w:r>
        <w:rPr>
          <w:color w:val="EB008B"/>
        </w:rPr>
        <w:t>Return from interrupt</w:t>
      </w:r>
    </w:p>
    <w:p w14:paraId="0C43A151" w14:textId="77777777" w:rsidR="00383B15" w:rsidRDefault="00000000">
      <w:pPr>
        <w:spacing w:after="412" w:line="271" w:lineRule="auto"/>
        <w:ind w:left="1708" w:right="712" w:hanging="997"/>
      </w:pPr>
      <w:r>
        <w:rPr>
          <w:b/>
          <w:sz w:val="18"/>
        </w:rPr>
        <w:t xml:space="preserve">Figure 16.4 </w:t>
      </w:r>
      <w:r>
        <w:rPr>
          <w:sz w:val="18"/>
        </w:rPr>
        <w:t>The steps that the upper and lower halves of a driver take for an output operation when queueing is used. The upper half forces an interrupt, but does not start output on the device.</w:t>
      </w:r>
    </w:p>
    <w:p w14:paraId="19905195" w14:textId="77777777" w:rsidR="00383B15" w:rsidRDefault="00000000">
      <w:pPr>
        <w:ind w:left="-9" w:right="0"/>
      </w:pPr>
      <w:r>
        <w:t>As the figure shows, the steps for each half of the driver are straightforward. Notice that the lower half performs most of the work: in addition to handling interrupts from the device, the lower half checks the queue and, if the queue is not empty, extracts the next item and starts the device. Because the device interrupts each time it completes an operation, the lower half will be invoked once per output operation, which allows it to start the next operation. Thus, the lower half will continue to be invoked until the queue is empty.</w:t>
      </w:r>
    </w:p>
    <w:p w14:paraId="50967A99" w14:textId="77777777" w:rsidR="00383B15" w:rsidRDefault="00000000">
      <w:pPr>
        <w:tabs>
          <w:tab w:val="center" w:pos="1779"/>
        </w:tabs>
        <w:spacing w:after="276" w:line="265" w:lineRule="auto"/>
        <w:ind w:left="-9" w:right="0" w:firstLine="0"/>
        <w:jc w:val="left"/>
      </w:pPr>
      <w:r>
        <w:rPr>
          <w:color w:val="000000"/>
          <w:sz w:val="16"/>
        </w:rPr>
        <w:t>Sec. 16.7</w:t>
      </w:r>
      <w:r>
        <w:rPr>
          <w:color w:val="000000"/>
          <w:sz w:val="16"/>
        </w:rPr>
        <w:tab/>
        <w:t>Queued Output Operations</w:t>
      </w:r>
    </w:p>
    <w:p w14:paraId="37EA25A3" w14:textId="77777777" w:rsidR="00383B15" w:rsidRDefault="00000000">
      <w:pPr>
        <w:spacing w:after="470" w:line="260" w:lineRule="auto"/>
        <w:ind w:left="-9" w:right="0"/>
      </w:pPr>
      <w:r>
        <w:rPr>
          <w:color w:val="000000"/>
        </w:rPr>
        <w:t>What happens after the last item has been removed from the queue? The lower half will be invoked after the last output operation completes, but will find the queue empty. At that point, the device is not restarted. Instead, the lower half stops the device from interrupting. Later, when an application calls the upper half to place a new item in the queue, the upper half starts the device interrupting again, and output proceeds.</w:t>
      </w:r>
    </w:p>
    <w:p w14:paraId="2CB2A0D4" w14:textId="77777777" w:rsidR="00383B15" w:rsidRDefault="00000000">
      <w:pPr>
        <w:spacing w:after="228" w:line="265" w:lineRule="auto"/>
        <w:ind w:left="1" w:right="0" w:hanging="10"/>
        <w:jc w:val="left"/>
      </w:pPr>
      <w:r>
        <w:rPr>
          <w:rFonts w:ascii="Arial" w:eastAsia="Arial" w:hAnsi="Arial" w:cs="Arial"/>
          <w:b/>
          <w:color w:val="EB008B"/>
          <w:sz w:val="24"/>
        </w:rPr>
        <w:t>16.8 Forcing An Interrupt</w:t>
      </w:r>
    </w:p>
    <w:p w14:paraId="5BD0AAD9" w14:textId="77777777" w:rsidR="00383B15" w:rsidRDefault="00000000">
      <w:pPr>
        <w:spacing w:after="254"/>
        <w:ind w:left="-9" w:right="0"/>
      </w:pPr>
      <w:r>
        <w:t>Because a request queue is used in so many drivers, architects have designed hardware that works well with the programming paradigm outlined in Figure 16.4. In particular, a device often includes a CSR bit that a processor can set to force the device to interrupt†. The mechanism is designed to work in the following way:</w:t>
      </w:r>
    </w:p>
    <w:p w14:paraId="6F372BC2" w14:textId="77777777" w:rsidR="00383B15" w:rsidRDefault="00000000">
      <w:pPr>
        <w:spacing w:after="86" w:line="260" w:lineRule="auto"/>
        <w:ind w:left="1104" w:right="703" w:hanging="240"/>
        <w:jc w:val="left"/>
      </w:pPr>
      <w:r>
        <w:rPr>
          <w:rFonts w:ascii="Calibri" w:eastAsia="Calibri" w:hAnsi="Calibri" w:cs="Calibri"/>
          <w:color w:val="EB008B"/>
          <w:sz w:val="31"/>
          <w:vertAlign w:val="superscript"/>
        </w:rPr>
        <w:t xml:space="preserve">d </w:t>
      </w:r>
      <w:r>
        <w:rPr>
          <w:color w:val="EB008B"/>
        </w:rPr>
        <w:t>A device has a CSR bit, B, that is used to force the device to interrupt</w:t>
      </w:r>
    </w:p>
    <w:p w14:paraId="3296A504" w14:textId="77777777" w:rsidR="00383B15" w:rsidRDefault="00000000">
      <w:pPr>
        <w:spacing w:after="86" w:line="260" w:lineRule="auto"/>
        <w:ind w:left="1104" w:right="703" w:hanging="240"/>
        <w:jc w:val="left"/>
      </w:pPr>
      <w:r>
        <w:rPr>
          <w:rFonts w:ascii="Calibri" w:eastAsia="Calibri" w:hAnsi="Calibri" w:cs="Calibri"/>
          <w:color w:val="EB008B"/>
          <w:sz w:val="31"/>
          <w:vertAlign w:val="superscript"/>
        </w:rPr>
        <w:t xml:space="preserve">d </w:t>
      </w:r>
      <w:r>
        <w:rPr>
          <w:color w:val="EB008B"/>
        </w:rPr>
        <w:t>If the device is idle, setting bit B causes the device to generate an interrupt</w:t>
      </w:r>
    </w:p>
    <w:p w14:paraId="584567E3" w14:textId="77777777" w:rsidR="00383B15" w:rsidRDefault="00000000">
      <w:pPr>
        <w:spacing w:after="218" w:line="260" w:lineRule="auto"/>
        <w:ind w:left="1104" w:right="703" w:hanging="240"/>
        <w:jc w:val="left"/>
      </w:pPr>
      <w:r>
        <w:rPr>
          <w:rFonts w:ascii="Calibri" w:eastAsia="Calibri" w:hAnsi="Calibri" w:cs="Calibri"/>
          <w:color w:val="EB008B"/>
          <w:sz w:val="31"/>
          <w:vertAlign w:val="superscript"/>
        </w:rPr>
        <w:t xml:space="preserve">d </w:t>
      </w:r>
      <w:r>
        <w:rPr>
          <w:color w:val="EB008B"/>
        </w:rPr>
        <w:t>If the device is currently performing an operation, setting bit B has no effect</w:t>
      </w:r>
    </w:p>
    <w:p w14:paraId="79AF5CB5" w14:textId="77777777" w:rsidR="00383B15" w:rsidRDefault="00000000">
      <w:pPr>
        <w:spacing w:after="470"/>
        <w:ind w:left="-9" w:right="0"/>
      </w:pPr>
      <w:r>
        <w:t>In other words, if an interrupt is already destined to occur when the current operation completes, the device waits for the operation to complete, and generates an interrupt as usual. Otherwise, setting the CSR bit will force an interrupt to occur. Arranging for a CSR to have no effect on a busy device greatly simplifies programming. To see why, look at the steps Figure 16.4 lists. The upper half does not need to test whether the device is busy (i.e., whether an operation is in progress). Instead, the upper half always sets the CSR bit. If an operation is already in progress, the device hardware ignores the bit being set, and waits until the operation completes. If the device is idle, setting the bit causes the device to interrupt immediately, which forces the lower half to process the next request in the queue.</w:t>
      </w:r>
    </w:p>
    <w:p w14:paraId="57848583" w14:textId="77777777" w:rsidR="00383B15" w:rsidRDefault="00000000">
      <w:pPr>
        <w:spacing w:after="228" w:line="265" w:lineRule="auto"/>
        <w:ind w:left="1" w:right="0" w:hanging="10"/>
        <w:jc w:val="left"/>
      </w:pPr>
      <w:r>
        <w:rPr>
          <w:rFonts w:ascii="Arial" w:eastAsia="Arial" w:hAnsi="Arial" w:cs="Arial"/>
          <w:b/>
          <w:color w:val="EB008B"/>
          <w:sz w:val="24"/>
        </w:rPr>
        <w:t>16.9 Queued Input Operations</w:t>
      </w:r>
    </w:p>
    <w:p w14:paraId="1202D2E0" w14:textId="77777777" w:rsidR="00383B15" w:rsidRDefault="00000000">
      <w:pPr>
        <w:spacing w:after="482"/>
        <w:ind w:left="-9" w:right="0"/>
      </w:pPr>
      <w:r>
        <w:t>A device driver can also use queueing for input. However, additional coordination is required for two reasons. First, to accept input before an application is ready, the device must be started. Second, if input does not arrive before an application reads, the driver must temporarily stop the application until input does arrive‡. Figure 16.5 lists the steps a driver uses to handle input when a queue is present.</w:t>
      </w:r>
    </w:p>
    <w:p w14:paraId="11609E84" w14:textId="77777777" w:rsidR="00383B15" w:rsidRDefault="00000000">
      <w:pPr>
        <w:spacing w:after="0" w:line="268" w:lineRule="auto"/>
        <w:ind w:left="-9" w:right="0" w:firstLine="310"/>
      </w:pPr>
      <w:r>
        <w:rPr>
          <w:sz w:val="16"/>
        </w:rPr>
        <w:t>†Recall from Chapter 15 that the code required to set a CSR bit is trivial — it consists of a single assignment statement.</w:t>
      </w:r>
    </w:p>
    <w:p w14:paraId="42ADD7D7" w14:textId="77777777" w:rsidR="00383B15" w:rsidRDefault="00000000">
      <w:pPr>
        <w:spacing w:after="194" w:line="268" w:lineRule="auto"/>
        <w:ind w:left="-9" w:right="0" w:firstLine="310"/>
      </w:pPr>
      <w:r>
        <w:rPr>
          <w:sz w:val="16"/>
        </w:rPr>
        <w:t>‡On some systems, an application can determine whether data is available (i.e., the application can use polling to avoid waiting for input).</w:t>
      </w:r>
    </w:p>
    <w:p w14:paraId="223E1B30" w14:textId="77777777" w:rsidR="00383B15" w:rsidRDefault="00000000">
      <w:pPr>
        <w:spacing w:after="44" w:line="269" w:lineRule="auto"/>
        <w:ind w:left="1001" w:right="608" w:hanging="10"/>
        <w:jc w:val="left"/>
      </w:pPr>
      <w:r>
        <w:rPr>
          <w:rFonts w:ascii="Arial" w:eastAsia="Arial" w:hAnsi="Arial" w:cs="Arial"/>
          <w:b/>
          <w:color w:val="EB008B"/>
        </w:rPr>
        <w:t>Initialization (computer system starts)</w:t>
      </w:r>
    </w:p>
    <w:p w14:paraId="43A5D03C" w14:textId="77777777" w:rsidR="00383B15" w:rsidRDefault="00000000">
      <w:pPr>
        <w:numPr>
          <w:ilvl w:val="2"/>
          <w:numId w:val="21"/>
        </w:numPr>
        <w:spacing w:after="37" w:line="260" w:lineRule="auto"/>
        <w:ind w:right="703" w:hanging="200"/>
        <w:jc w:val="left"/>
      </w:pPr>
      <w:r>
        <w:rPr>
          <w:color w:val="EB008B"/>
        </w:rPr>
        <w:t>Initialize input queue to empty</w:t>
      </w:r>
    </w:p>
    <w:p w14:paraId="4B3278CB" w14:textId="77777777" w:rsidR="00383B15" w:rsidRDefault="00000000">
      <w:pPr>
        <w:numPr>
          <w:ilvl w:val="2"/>
          <w:numId w:val="21"/>
        </w:numPr>
        <w:spacing w:after="49" w:line="260" w:lineRule="auto"/>
        <w:ind w:right="703" w:hanging="200"/>
        <w:jc w:val="left"/>
      </w:pPr>
      <w:r>
        <w:rPr>
          <w:color w:val="EB008B"/>
        </w:rPr>
        <w:t>Force the device to interrupt</w:t>
      </w:r>
    </w:p>
    <w:p w14:paraId="6A50EC45" w14:textId="77777777" w:rsidR="00383B15" w:rsidRDefault="00000000">
      <w:pPr>
        <w:spacing w:after="44" w:line="269" w:lineRule="auto"/>
        <w:ind w:left="1001" w:right="608" w:hanging="10"/>
        <w:jc w:val="left"/>
      </w:pPr>
      <w:r>
        <w:rPr>
          <w:rFonts w:ascii="Arial" w:eastAsia="Arial" w:hAnsi="Arial" w:cs="Arial"/>
          <w:b/>
          <w:color w:val="EB008B"/>
        </w:rPr>
        <w:t>Upper half (application performs read)</w:t>
      </w:r>
    </w:p>
    <w:p w14:paraId="3D84FBD1" w14:textId="77777777" w:rsidR="00383B15" w:rsidRDefault="00000000">
      <w:pPr>
        <w:numPr>
          <w:ilvl w:val="2"/>
          <w:numId w:val="22"/>
        </w:numPr>
        <w:spacing w:after="37" w:line="260" w:lineRule="auto"/>
        <w:ind w:right="703" w:firstLine="432"/>
        <w:jc w:val="left"/>
      </w:pPr>
      <w:r>
        <w:rPr>
          <w:color w:val="EB008B"/>
        </w:rPr>
        <w:t>If input queue is empty, temporarily stop the application</w:t>
      </w:r>
    </w:p>
    <w:p w14:paraId="31BD5838" w14:textId="77777777" w:rsidR="00383B15" w:rsidRDefault="00000000">
      <w:pPr>
        <w:numPr>
          <w:ilvl w:val="2"/>
          <w:numId w:val="22"/>
        </w:numPr>
        <w:spacing w:after="37" w:line="260" w:lineRule="auto"/>
        <w:ind w:right="703" w:firstLine="432"/>
        <w:jc w:val="left"/>
      </w:pPr>
      <w:r>
        <w:rPr>
          <w:color w:val="EB008B"/>
        </w:rPr>
        <w:t>Extract the next item from the input queue</w:t>
      </w:r>
    </w:p>
    <w:p w14:paraId="47EE2746" w14:textId="77777777" w:rsidR="00383B15" w:rsidRDefault="00000000">
      <w:pPr>
        <w:numPr>
          <w:ilvl w:val="2"/>
          <w:numId w:val="22"/>
        </w:numPr>
        <w:spacing w:after="5" w:line="313" w:lineRule="auto"/>
        <w:ind w:right="703" w:firstLine="432"/>
        <w:jc w:val="left"/>
      </w:pPr>
      <w:r>
        <w:rPr>
          <w:color w:val="EB008B"/>
        </w:rPr>
        <w:t>Return the item to the application</w:t>
      </w:r>
      <w:r>
        <w:rPr>
          <w:rFonts w:ascii="Arial" w:eastAsia="Arial" w:hAnsi="Arial" w:cs="Arial"/>
          <w:b/>
          <w:color w:val="EB008B"/>
        </w:rPr>
        <w:t>Lower half (interrupt occurs)</w:t>
      </w:r>
    </w:p>
    <w:p w14:paraId="1665747C" w14:textId="77777777" w:rsidR="00383B15" w:rsidRDefault="00000000">
      <w:pPr>
        <w:numPr>
          <w:ilvl w:val="2"/>
          <w:numId w:val="20"/>
        </w:numPr>
        <w:spacing w:after="37" w:line="260" w:lineRule="auto"/>
        <w:ind w:right="703" w:hanging="200"/>
        <w:jc w:val="left"/>
      </w:pPr>
      <w:r>
        <w:rPr>
          <w:color w:val="EB008B"/>
        </w:rPr>
        <w:t>If the queue is not full, start another input operation</w:t>
      </w:r>
    </w:p>
    <w:p w14:paraId="4D327A89" w14:textId="77777777" w:rsidR="00383B15" w:rsidRDefault="00000000">
      <w:pPr>
        <w:numPr>
          <w:ilvl w:val="2"/>
          <w:numId w:val="20"/>
        </w:numPr>
        <w:spacing w:after="37" w:line="260" w:lineRule="auto"/>
        <w:ind w:right="703" w:hanging="200"/>
        <w:jc w:val="left"/>
      </w:pPr>
      <w:r>
        <w:rPr>
          <w:color w:val="EB008B"/>
        </w:rPr>
        <w:t>If an application is stopped, allow the application to run</w:t>
      </w:r>
    </w:p>
    <w:p w14:paraId="2493AA2B" w14:textId="77777777" w:rsidR="00383B15" w:rsidRDefault="00000000">
      <w:pPr>
        <w:numPr>
          <w:ilvl w:val="2"/>
          <w:numId w:val="20"/>
        </w:numPr>
        <w:spacing w:after="240" w:line="260" w:lineRule="auto"/>
        <w:ind w:right="703" w:hanging="200"/>
        <w:jc w:val="left"/>
      </w:pPr>
      <w:r>
        <w:rPr>
          <w:color w:val="EB008B"/>
        </w:rPr>
        <w:t>Return from interrupt</w:t>
      </w:r>
    </w:p>
    <w:p w14:paraId="4FF409A3" w14:textId="77777777" w:rsidR="00383B15" w:rsidRDefault="00000000">
      <w:pPr>
        <w:spacing w:after="412" w:line="271" w:lineRule="auto"/>
        <w:ind w:left="1708" w:right="712" w:hanging="997"/>
      </w:pPr>
      <w:r>
        <w:rPr>
          <w:b/>
          <w:sz w:val="18"/>
        </w:rPr>
        <w:t xml:space="preserve">Figure 16.5 </w:t>
      </w:r>
      <w:r>
        <w:rPr>
          <w:sz w:val="18"/>
        </w:rPr>
        <w:t>The steps that the upper and lower half of a driver take for an input operation when queueing is used. The upper half temporarily stops an application until data becomes available.</w:t>
      </w:r>
    </w:p>
    <w:p w14:paraId="6022A022" w14:textId="77777777" w:rsidR="00383B15" w:rsidRDefault="00000000">
      <w:pPr>
        <w:spacing w:after="350"/>
        <w:ind w:left="-9" w:right="0"/>
      </w:pPr>
      <w:r>
        <w:t>Although our description of device drivers omits many details, it gives an accurate picture of the general approach that device drivers use. We can summarize:</w:t>
      </w:r>
    </w:p>
    <w:p w14:paraId="2B66241A" w14:textId="77777777" w:rsidR="00383B15" w:rsidRDefault="00000000">
      <w:pPr>
        <w:shd w:val="clear" w:color="auto" w:fill="F9D4E4"/>
        <w:spacing w:after="469" w:line="259" w:lineRule="auto"/>
        <w:ind w:left="721" w:right="711" w:hanging="10"/>
      </w:pPr>
      <w:r>
        <w:rPr>
          <w:i/>
        </w:rPr>
        <w:t>A production device driver uses an input or output queue to store items. The upper half places a request in the queue, and the lower half handles the details of communication with a device.</w:t>
      </w:r>
    </w:p>
    <w:p w14:paraId="0883B491" w14:textId="77777777" w:rsidR="00383B15" w:rsidRDefault="00000000">
      <w:pPr>
        <w:spacing w:after="228" w:line="265" w:lineRule="auto"/>
        <w:ind w:left="1" w:right="0" w:hanging="10"/>
        <w:jc w:val="left"/>
      </w:pPr>
      <w:r>
        <w:rPr>
          <w:rFonts w:ascii="Arial" w:eastAsia="Arial" w:hAnsi="Arial" w:cs="Arial"/>
          <w:b/>
          <w:color w:val="EB008B"/>
          <w:sz w:val="24"/>
        </w:rPr>
        <w:t>16.10 Devices That Support Bi-Directional Transfer</w:t>
      </w:r>
    </w:p>
    <w:p w14:paraId="3FB2DE37" w14:textId="77777777" w:rsidR="00383B15" w:rsidRDefault="00000000">
      <w:pPr>
        <w:ind w:left="-9" w:right="0"/>
      </w:pPr>
      <w:r>
        <w:t xml:space="preserve">Some devices allow both input and output — the device allows data transfer from the processor to the device, or vice versa. We use the term </w:t>
      </w:r>
      <w:r>
        <w:rPr>
          <w:i/>
        </w:rPr>
        <w:t xml:space="preserve">bi-directional device </w:t>
      </w:r>
      <w:r>
        <w:t xml:space="preserve">to characterize a device that supports data transfer in two directions, and the term </w:t>
      </w:r>
      <w:r>
        <w:rPr>
          <w:i/>
        </w:rPr>
        <w:t xml:space="preserve">unidirectional </w:t>
      </w:r>
      <w:r>
        <w:t>device to characterize a device that supports data transfer in one direction.</w:t>
      </w:r>
    </w:p>
    <w:p w14:paraId="4C03BF05" w14:textId="77777777" w:rsidR="00383B15" w:rsidRDefault="00000000">
      <w:pPr>
        <w:ind w:left="-9" w:right="0"/>
      </w:pPr>
      <w:r>
        <w:t xml:space="preserve">The distinction between bi-directional and uni-directional devices is subtle because many uni-directional devices provide feedback to the processor. For example, consider a printer. Although a printer is uni-directional (i.e., only used for output), typical printer hardware provides status information to the processor. For example, most printers allow the processor to determine the </w:t>
      </w:r>
      <w:r>
        <w:rPr>
          <w:i/>
        </w:rPr>
        <w:t xml:space="preserve">paper status </w:t>
      </w:r>
      <w:r>
        <w:t xml:space="preserve">(i.e., whether paper remains available) or the </w:t>
      </w:r>
      <w:r>
        <w:rPr>
          <w:i/>
        </w:rPr>
        <w:t xml:space="preserve">ink level </w:t>
      </w:r>
      <w:r>
        <w:t xml:space="preserve">(i.e., the amount of ink remaining). Although it can transfer status information to the computer, such a device is still classified as </w:t>
      </w:r>
      <w:r>
        <w:rPr>
          <w:i/>
        </w:rPr>
        <w:t>uni-directional</w:t>
      </w:r>
      <w:r>
        <w:t>.</w:t>
      </w:r>
    </w:p>
    <w:p w14:paraId="46C3F0E4" w14:textId="77777777" w:rsidR="00383B15" w:rsidRDefault="00000000">
      <w:pPr>
        <w:tabs>
          <w:tab w:val="center" w:pos="2467"/>
        </w:tabs>
        <w:spacing w:after="328" w:line="265" w:lineRule="auto"/>
        <w:ind w:left="-9" w:right="0" w:firstLine="0"/>
        <w:jc w:val="left"/>
      </w:pPr>
      <w:r>
        <w:rPr>
          <w:color w:val="000000"/>
          <w:sz w:val="16"/>
        </w:rPr>
        <w:t>Sec. 16.10</w:t>
      </w:r>
      <w:r>
        <w:rPr>
          <w:color w:val="000000"/>
          <w:sz w:val="16"/>
        </w:rPr>
        <w:tab/>
        <w:t>Devices That Support Bi-Directional Transfer</w:t>
      </w:r>
    </w:p>
    <w:p w14:paraId="65FD3F01" w14:textId="77777777" w:rsidR="00383B15" w:rsidRDefault="00000000">
      <w:pPr>
        <w:spacing w:after="254" w:line="259" w:lineRule="auto"/>
        <w:ind w:right="102" w:firstLine="0"/>
        <w:jc w:val="center"/>
      </w:pPr>
      <w:r>
        <w:rPr>
          <w:color w:val="000000"/>
        </w:rPr>
        <w:t>How does a driver handle a bi-directional device? There are two approaches:</w:t>
      </w:r>
    </w:p>
    <w:p w14:paraId="3F6703F2" w14:textId="77777777" w:rsidR="00383B15" w:rsidRDefault="00000000">
      <w:pPr>
        <w:spacing w:after="86" w:line="260" w:lineRule="auto"/>
        <w:ind w:left="1104" w:right="703" w:hanging="240"/>
        <w:jc w:val="left"/>
      </w:pPr>
      <w:r>
        <w:rPr>
          <w:rFonts w:ascii="Calibri" w:eastAsia="Calibri" w:hAnsi="Calibri" w:cs="Calibri"/>
          <w:color w:val="EB008B"/>
          <w:sz w:val="31"/>
          <w:vertAlign w:val="superscript"/>
        </w:rPr>
        <w:t xml:space="preserve">d </w:t>
      </w:r>
      <w:r>
        <w:rPr>
          <w:color w:val="EB008B"/>
        </w:rPr>
        <w:t>Treat the device as two separate devices, one used for input and one used for output</w:t>
      </w:r>
    </w:p>
    <w:p w14:paraId="6E0F3B0B" w14:textId="77777777" w:rsidR="00383B15" w:rsidRDefault="00000000">
      <w:pPr>
        <w:spacing w:after="218" w:line="260" w:lineRule="auto"/>
        <w:ind w:left="1104" w:right="703" w:hanging="240"/>
        <w:jc w:val="left"/>
      </w:pPr>
      <w:r>
        <w:rPr>
          <w:rFonts w:ascii="Calibri" w:eastAsia="Calibri" w:hAnsi="Calibri" w:cs="Calibri"/>
          <w:color w:val="EB008B"/>
          <w:sz w:val="31"/>
          <w:vertAlign w:val="superscript"/>
        </w:rPr>
        <w:t xml:space="preserve">d </w:t>
      </w:r>
      <w:r>
        <w:rPr>
          <w:color w:val="EB008B"/>
        </w:rPr>
        <w:t>Treat the device as a single device that handles two types of commands, one for input and one for output</w:t>
      </w:r>
    </w:p>
    <w:p w14:paraId="595916EC" w14:textId="77777777" w:rsidR="00383B15" w:rsidRDefault="00000000">
      <w:pPr>
        <w:ind w:left="-9" w:right="0"/>
      </w:pPr>
      <w:r>
        <w:rPr>
          <w:i/>
        </w:rPr>
        <w:t>Two Devices</w:t>
      </w:r>
      <w:r>
        <w:t>. Treating a device as two devices works well for devices in which the hardware distinguishes between input interrupts and output interrupts. For example, many serial line interfaces contain parallel hardware that handles input and output independently. The two directions use separate CSRs and separate interrupt vectors.</w:t>
      </w:r>
    </w:p>
    <w:p w14:paraId="49D13460" w14:textId="77777777" w:rsidR="00383B15" w:rsidRDefault="00000000">
      <w:pPr>
        <w:ind w:left="-9" w:right="0"/>
      </w:pPr>
      <w:r>
        <w:t>In cases where parallel hardware handles input and output separately, a device driver simply maintains two queues: one for incoming data and one for outgoing data. In essence, the driver contains code for two separate drivers that each handle one direction of transfer.</w:t>
      </w:r>
    </w:p>
    <w:p w14:paraId="79D31C24" w14:textId="77777777" w:rsidR="00383B15" w:rsidRDefault="00000000">
      <w:pPr>
        <w:ind w:left="-9" w:right="0"/>
      </w:pPr>
      <w:r>
        <w:rPr>
          <w:i/>
        </w:rPr>
        <w:t>One Device</w:t>
      </w:r>
      <w:r>
        <w:t xml:space="preserve">. The alternative approach treats a bi-directional device as a single, unified entity. The driver maintains a single queue of requests, and each request specifies a direction. A unified approach is needed if the hardware can only perform one operation at a time (i.e., does not contain parallel hardware to handle the two directions). For example, although a disk device provides bi-directional transfer, the underlying hardware handles one operation at a time. Thus, the queue of requests that a driver maintains for a disk device must specify the operation to be performed (i.e., </w:t>
      </w:r>
      <w:r>
        <w:rPr>
          <w:i/>
        </w:rPr>
        <w:t xml:space="preserve">read </w:t>
      </w:r>
      <w:r>
        <w:t xml:space="preserve">or </w:t>
      </w:r>
      <w:r>
        <w:rPr>
          <w:i/>
        </w:rPr>
        <w:t>write</w:t>
      </w:r>
      <w:r>
        <w:t>).</w:t>
      </w:r>
    </w:p>
    <w:p w14:paraId="32EB860B" w14:textId="77777777" w:rsidR="00383B15" w:rsidRDefault="00000000">
      <w:pPr>
        <w:spacing w:after="469"/>
        <w:ind w:left="-9" w:right="0"/>
      </w:pPr>
      <w:r>
        <w:t xml:space="preserve">A disk drive provides a special case of bi-directional transfer because an application can issue requests to read and write the same block of data. Thus, a driver that queues output must handle a situation in which an application writes data and then reads the data back before the driver has actually written the data to disk (i.e., the data is still in the output queue). To optimize performance, whenever it receives a </w:t>
      </w:r>
      <w:r>
        <w:rPr>
          <w:i/>
        </w:rPr>
        <w:t xml:space="preserve">read </w:t>
      </w:r>
      <w:r>
        <w:t>request, a disk driver searches the queue of requests to determine if the requested data is waiting to be written.</w:t>
      </w:r>
    </w:p>
    <w:p w14:paraId="10821C4E" w14:textId="77777777" w:rsidR="00383B15" w:rsidRDefault="00000000">
      <w:pPr>
        <w:spacing w:after="228" w:line="265" w:lineRule="auto"/>
        <w:ind w:left="1" w:right="0" w:hanging="10"/>
        <w:jc w:val="left"/>
      </w:pPr>
      <w:r>
        <w:rPr>
          <w:rFonts w:ascii="Arial" w:eastAsia="Arial" w:hAnsi="Arial" w:cs="Arial"/>
          <w:b/>
          <w:color w:val="EB008B"/>
          <w:sz w:val="24"/>
        </w:rPr>
        <w:t>16.11 Asynchronous Vs. Synchronous Programming Paradigm</w:t>
      </w:r>
    </w:p>
    <w:p w14:paraId="6A849AAD" w14:textId="77777777" w:rsidR="00383B15" w:rsidRDefault="00000000">
      <w:pPr>
        <w:ind w:left="-9" w:right="0"/>
      </w:pPr>
      <w:r>
        <w:t xml:space="preserve">In Chapter 15, we said that an interrupt mechanism requires the use of an </w:t>
      </w:r>
      <w:r>
        <w:rPr>
          <w:i/>
        </w:rPr>
        <w:t>asynchronous programming model</w:t>
      </w:r>
      <w:r>
        <w:t xml:space="preserve">. We can now understand why. Like a conventional program, polling is </w:t>
      </w:r>
      <w:r>
        <w:rPr>
          <w:i/>
        </w:rPr>
        <w:t xml:space="preserve">synchronous </w:t>
      </w:r>
      <w:r>
        <w:t xml:space="preserve">because control passes through the code from beginning to end. A device driver that handles interrupts is </w:t>
      </w:r>
      <w:r>
        <w:rPr>
          <w:i/>
        </w:rPr>
        <w:t xml:space="preserve">asynchronous </w:t>
      </w:r>
      <w:r>
        <w:t>because the programmer writes separate pieces of code that respond to events. One of the upper half routines is invoked when an application requests I/O, a lower half routine is invoked when an input or output operation occurs and when an interrupt occurs, and an initialization routine is invoked when a device is started.</w:t>
      </w:r>
    </w:p>
    <w:p w14:paraId="7C2EBD7B" w14:textId="77777777" w:rsidR="00383B15" w:rsidRDefault="00000000">
      <w:pPr>
        <w:spacing w:after="470" w:line="260" w:lineRule="auto"/>
        <w:ind w:left="-9" w:right="0"/>
      </w:pPr>
      <w:r>
        <w:rPr>
          <w:color w:val="000000"/>
        </w:rPr>
        <w:t>Asynchronous programming is more challenging than synchronous programming. Because events can occur in any order, a programmer must use shared variables to encode the current state of the computation (i.e., the events that have occurred in the past and their effect). It can be difficult to test asynchronous programs because a programmer cannot easily control the sequence of events. More important, applications running on the processor and device hardware can generate events simultaneously.</w:t>
      </w:r>
    </w:p>
    <w:p w14:paraId="28280156" w14:textId="77777777" w:rsidR="00383B15" w:rsidRDefault="00000000">
      <w:pPr>
        <w:spacing w:after="228" w:line="265" w:lineRule="auto"/>
        <w:ind w:left="1" w:right="0" w:hanging="10"/>
        <w:jc w:val="left"/>
      </w:pPr>
      <w:r>
        <w:rPr>
          <w:rFonts w:ascii="Arial" w:eastAsia="Arial" w:hAnsi="Arial" w:cs="Arial"/>
          <w:b/>
          <w:color w:val="EB008B"/>
          <w:sz w:val="24"/>
        </w:rPr>
        <w:t>16.12 Asynchrony, Smart Devices, And Mutual Exclusion</w:t>
      </w:r>
    </w:p>
    <w:p w14:paraId="21C7F837" w14:textId="77777777" w:rsidR="00383B15" w:rsidRDefault="00000000">
      <w:pPr>
        <w:ind w:left="-9" w:right="0"/>
      </w:pPr>
      <w:r>
        <w:t>Simultaneous events make programming asynchronous device drivers especially difficult. For example, consider a smart device that uses command chaining. The processor creates a linked list of operations in memory, and the device follows the list and performs the operations automatically.</w:t>
      </w:r>
    </w:p>
    <w:p w14:paraId="0F8A23C2" w14:textId="77777777" w:rsidR="00383B15" w:rsidRDefault="00000000">
      <w:pPr>
        <w:ind w:left="-9" w:right="0"/>
      </w:pPr>
      <w:r>
        <w:t>A programmer must coordinate the interaction between a processor and a smart device. To understand why, imagine a smart device extracting items from a list at the same time the upper half of a driver is adding items. A problem can occur if the smart device reaches the end of the list and stops processing just before the driver adds a new item. Similarly, if two independent pieces of hardware attempt to manipulate pointers in the list simultaneously, links can become invalid.</w:t>
      </w:r>
    </w:p>
    <w:p w14:paraId="418A91C8" w14:textId="77777777" w:rsidR="00383B15" w:rsidRDefault="00000000">
      <w:pPr>
        <w:spacing w:after="469"/>
        <w:ind w:left="-9" w:right="0"/>
      </w:pPr>
      <w:r>
        <w:t xml:space="preserve">To avoid errors caused by simultaneous access, a driver that interacts with a smart device must implement </w:t>
      </w:r>
      <w:r>
        <w:rPr>
          <w:i/>
        </w:rPr>
        <w:t>mutual exclusion</w:t>
      </w:r>
      <w:r>
        <w:t xml:space="preserve">. That is, a driver must ensure that the smart device will not access the list until changes have been completed, and the smart device must ensure that the driver will not access the list until changes have been completed. A variety of schemes are used to ensure exclusive access. For example, some devices have special CSR values that the processor can set to temporarily stop the device from accessing the command list. Other systems have a facility that allows the processor to temporarily restrict use of the bus (if it cannot use the bus, a smart device cannot make changes to a list in memory). Finally, some processors offer </w:t>
      </w:r>
      <w:r>
        <w:rPr>
          <w:i/>
        </w:rPr>
        <w:t xml:space="preserve">test-and-set </w:t>
      </w:r>
      <w:r>
        <w:t>instructions that can be used to provide mutual exclusion.</w:t>
      </w:r>
    </w:p>
    <w:p w14:paraId="7C078A5B" w14:textId="77777777" w:rsidR="00383B15" w:rsidRDefault="00000000">
      <w:pPr>
        <w:spacing w:after="228" w:line="265" w:lineRule="auto"/>
        <w:ind w:left="1" w:right="0" w:hanging="10"/>
        <w:jc w:val="left"/>
      </w:pPr>
      <w:r>
        <w:rPr>
          <w:rFonts w:ascii="Arial" w:eastAsia="Arial" w:hAnsi="Arial" w:cs="Arial"/>
          <w:b/>
          <w:color w:val="EB008B"/>
          <w:sz w:val="24"/>
        </w:rPr>
        <w:t>16.13 I/O As Viewed By An Application</w:t>
      </w:r>
    </w:p>
    <w:p w14:paraId="4853CA0E" w14:textId="77777777" w:rsidR="00383B15" w:rsidRDefault="00000000">
      <w:pPr>
        <w:ind w:left="-9" w:right="0"/>
      </w:pPr>
      <w:r>
        <w:t>The sections above describe how a device driver is programmed. We said earlier that few programmers write device drivers. Thus, the details of CSR addresses, interrupt vectors, and request queues remain hidden from a typical programmer. The motivation for considering drivers and low-level I/O is background: it helps us understand how to create applications that use low-level services efficiently.</w:t>
      </w:r>
    </w:p>
    <w:p w14:paraId="517B64CF" w14:textId="77777777" w:rsidR="00383B15" w:rsidRDefault="00000000">
      <w:pPr>
        <w:ind w:left="-9" w:right="0"/>
      </w:pPr>
      <w:r>
        <w:t xml:space="preserve">Because they tend to use high-level languages, few programmers invoke low-level I/O facilities directly — to express I/O operations, the programmer uses </w:t>
      </w:r>
      <w:r>
        <w:rPr>
          <w:i/>
        </w:rPr>
        <w:t xml:space="preserve">abstractions </w:t>
      </w:r>
      <w:r>
        <w:t>that the programming language offers. For example, application programs seldom use a disk device. Instead, the programming language or the underlying system presents a</w:t>
      </w:r>
    </w:p>
    <w:p w14:paraId="05D73E5B" w14:textId="77777777" w:rsidR="00383B15" w:rsidRDefault="00000000">
      <w:pPr>
        <w:tabs>
          <w:tab w:val="center" w:pos="2121"/>
        </w:tabs>
        <w:spacing w:after="303" w:line="265" w:lineRule="auto"/>
        <w:ind w:left="-9" w:right="0" w:firstLine="0"/>
        <w:jc w:val="left"/>
      </w:pPr>
      <w:r>
        <w:rPr>
          <w:color w:val="000000"/>
          <w:sz w:val="16"/>
        </w:rPr>
        <w:t>Sec. 16.13</w:t>
      </w:r>
      <w:r>
        <w:rPr>
          <w:color w:val="000000"/>
          <w:sz w:val="16"/>
        </w:rPr>
        <w:tab/>
        <w:t>I/O As Viewed By An Application</w:t>
      </w:r>
    </w:p>
    <w:p w14:paraId="2D7FE4C7" w14:textId="77777777" w:rsidR="00383B15" w:rsidRDefault="00000000">
      <w:pPr>
        <w:spacing w:after="41" w:line="260" w:lineRule="auto"/>
        <w:ind w:left="-9" w:right="0" w:firstLine="0"/>
      </w:pPr>
      <w:r>
        <w:rPr>
          <w:color w:val="000000"/>
        </w:rPr>
        <w:t xml:space="preserve">programmer with a high-level abstraction known as a </w:t>
      </w:r>
      <w:r>
        <w:rPr>
          <w:i/>
          <w:color w:val="000000"/>
        </w:rPr>
        <w:t>file</w:t>
      </w:r>
      <w:r>
        <w:rPr>
          <w:color w:val="000000"/>
        </w:rPr>
        <w:t xml:space="preserve">. Similarly, instead of exposing a programmer to display hardware, most systems present the programmer with an abstraction known as a </w:t>
      </w:r>
      <w:r>
        <w:rPr>
          <w:i/>
          <w:color w:val="000000"/>
        </w:rPr>
        <w:t>window</w:t>
      </w:r>
      <w:r>
        <w:rPr>
          <w:color w:val="000000"/>
        </w:rPr>
        <w:t>.</w:t>
      </w:r>
    </w:p>
    <w:p w14:paraId="1E787738" w14:textId="77777777" w:rsidR="00383B15" w:rsidRDefault="00000000">
      <w:pPr>
        <w:spacing w:after="349" w:line="260" w:lineRule="auto"/>
        <w:ind w:left="400" w:right="0" w:firstLine="0"/>
      </w:pPr>
      <w:r>
        <w:rPr>
          <w:color w:val="000000"/>
        </w:rPr>
        <w:t>The point is:</w:t>
      </w:r>
    </w:p>
    <w:p w14:paraId="0E82596B" w14:textId="77777777" w:rsidR="00383B15" w:rsidRDefault="00000000">
      <w:pPr>
        <w:shd w:val="clear" w:color="auto" w:fill="F9D4E4"/>
        <w:spacing w:after="480" w:line="249" w:lineRule="auto"/>
        <w:ind w:left="715" w:right="477" w:hanging="10"/>
        <w:jc w:val="left"/>
      </w:pPr>
      <w:r>
        <w:rPr>
          <w:i/>
        </w:rPr>
        <w:t>In many programming systems, I/O is hidden from the programmer. Instead of manipulating hardware devices, such as disks and display screens, a programmer only uses abstractions such as files and windows.</w:t>
      </w:r>
    </w:p>
    <w:p w14:paraId="39AD0895" w14:textId="77777777" w:rsidR="00383B15" w:rsidRDefault="00000000">
      <w:pPr>
        <w:spacing w:after="228" w:line="265" w:lineRule="auto"/>
        <w:ind w:left="1" w:right="0" w:hanging="10"/>
        <w:jc w:val="left"/>
      </w:pPr>
      <w:r>
        <w:rPr>
          <w:rFonts w:ascii="Arial" w:eastAsia="Arial" w:hAnsi="Arial" w:cs="Arial"/>
          <w:b/>
          <w:color w:val="EB008B"/>
          <w:sz w:val="24"/>
        </w:rPr>
        <w:t>16.14 Run-Time I/O Libraries</w:t>
      </w:r>
    </w:p>
    <w:p w14:paraId="3E2F0423" w14:textId="77777777" w:rsidR="00383B15" w:rsidRDefault="00000000">
      <w:pPr>
        <w:ind w:left="-9" w:right="0"/>
      </w:pPr>
      <w:r>
        <w:t>In systems that do allow application programmers to control I/O devices, the software is designed to hide as many details as possible from the programmer. In particular, an application can only specify generic, high-level I/O operations. When a compiler translates the program into a binary form for use on a specific computer, the compiler maps each high-level I/O operation into a sequence of low-level steps.</w:t>
      </w:r>
    </w:p>
    <w:p w14:paraId="2CBE7B8C" w14:textId="77777777" w:rsidR="00383B15" w:rsidRDefault="00000000">
      <w:pPr>
        <w:spacing w:after="61"/>
        <w:ind w:left="-9" w:right="0"/>
      </w:pPr>
      <w:r>
        <w:t>Interestingly, a typical compiler does not translate each I/O operation directly into a sequence of basic machine instructions. Instead, the compiler generates code that invokes library functions to perform I/O operations. Therefore, before it can be executed, the program must be combined with the appropriate library functions.</w:t>
      </w:r>
    </w:p>
    <w:p w14:paraId="2296729E" w14:textId="77777777" w:rsidR="00383B15" w:rsidRDefault="00000000">
      <w:pPr>
        <w:ind w:left="-9" w:right="0"/>
      </w:pPr>
      <w:r>
        <w:t xml:space="preserve">We use the term </w:t>
      </w:r>
      <w:r>
        <w:rPr>
          <w:i/>
        </w:rPr>
        <w:t xml:space="preserve">run-time library </w:t>
      </w:r>
      <w:r>
        <w:t>to refer to the set of library functions that accompany a compiled program. Of course, the compiler and run-time library must be designed to work together — the compiler must know which functions are available, the exact arguments used by each function, and the meaning of the function.</w:t>
      </w:r>
    </w:p>
    <w:p w14:paraId="00B7D931" w14:textId="77777777" w:rsidR="00383B15" w:rsidRDefault="00000000">
      <w:pPr>
        <w:spacing w:after="261"/>
        <w:ind w:left="-9" w:right="0"/>
      </w:pPr>
      <w:r>
        <w:t>As an example, consider the following statement which is used in the high-level language APL. The statement displays the decimal value 13 on an output device (e.g., the user’s screen)†:</w:t>
      </w:r>
    </w:p>
    <w:p w14:paraId="2813CC59" w14:textId="77777777" w:rsidR="00383B15" w:rsidRDefault="00000000">
      <w:pPr>
        <w:spacing w:after="183" w:line="265" w:lineRule="auto"/>
        <w:ind w:left="284" w:right="37" w:hanging="10"/>
        <w:jc w:val="center"/>
      </w:pPr>
      <w:r>
        <w:rPr>
          <w:rFonts w:ascii="Segoe UI Symbol" w:eastAsia="Segoe UI Symbol" w:hAnsi="Segoe UI Symbol" w:cs="Segoe UI Symbol"/>
          <w:color w:val="EB008B"/>
        </w:rPr>
        <w:t xml:space="preserve">← </w:t>
      </w:r>
      <w:r>
        <w:rPr>
          <w:color w:val="EB008B"/>
        </w:rPr>
        <w:t>13</w:t>
      </w:r>
    </w:p>
    <w:p w14:paraId="1A9337DF" w14:textId="77777777" w:rsidR="00383B15" w:rsidRDefault="00000000">
      <w:pPr>
        <w:spacing w:after="350"/>
        <w:ind w:left="-9" w:right="0"/>
      </w:pPr>
      <w:r>
        <w:t>The statement does not specify the exact device to be used, nor does it specify the exact character encoding that the device expects. Instead, the compiler or interpreter is required to translate the statement into binary code and choose the device details. Rather than generate instructions to use a specific device, a compiler usually translates such statements into library calls. That is:</w:t>
      </w:r>
    </w:p>
    <w:p w14:paraId="1CD31435" w14:textId="77777777" w:rsidR="00383B15" w:rsidRDefault="00000000">
      <w:pPr>
        <w:shd w:val="clear" w:color="auto" w:fill="F9D4E4"/>
        <w:spacing w:after="271" w:line="259" w:lineRule="auto"/>
        <w:ind w:left="721" w:right="711" w:hanging="10"/>
      </w:pPr>
      <w:r>
        <w:rPr>
          <w:i/>
        </w:rPr>
        <w:t>Instead of encoding I/O details into a program, a compiler relies on a run-time library to act as an intermediary. When the application performs an I/O operation, the generated code invokes a library function, which then performs the actual I/O operation.</w:t>
      </w:r>
    </w:p>
    <w:p w14:paraId="68BAFB33" w14:textId="77777777" w:rsidR="00383B15" w:rsidRDefault="00000000">
      <w:pPr>
        <w:spacing w:after="194" w:line="268" w:lineRule="auto"/>
        <w:ind w:left="320" w:right="0" w:firstLine="0"/>
      </w:pPr>
      <w:r>
        <w:rPr>
          <w:sz w:val="16"/>
        </w:rPr>
        <w:t>†APL uses a nonstandard character set that includes a ‘‘box’’ character.</w:t>
      </w:r>
    </w:p>
    <w:p w14:paraId="6843AFB9" w14:textId="77777777" w:rsidR="00383B15" w:rsidRDefault="00000000">
      <w:pPr>
        <w:spacing w:after="470" w:line="260" w:lineRule="auto"/>
        <w:ind w:left="-9" w:right="0"/>
      </w:pPr>
      <w:r>
        <w:rPr>
          <w:color w:val="000000"/>
        </w:rPr>
        <w:t>The chief advantage of using a run-time library as an intermediary arises from the flexibility and ease of change. Only the library function understands how to use the underlying I/O mechanisms (i.e., the device driver). If the I/O hardware and/or the device drivers change, only the run-time library needs to be updated — the compiler can remain unchanged. In fact, a run-time library allows a single compiler to be used with two different run-time libraries (e.g., two versions of an operating system).</w:t>
      </w:r>
    </w:p>
    <w:p w14:paraId="07B94CCA" w14:textId="77777777" w:rsidR="00383B15" w:rsidRDefault="00000000">
      <w:pPr>
        <w:spacing w:after="228" w:line="265" w:lineRule="auto"/>
        <w:ind w:left="1" w:right="0" w:hanging="10"/>
        <w:jc w:val="left"/>
      </w:pPr>
      <w:r>
        <w:rPr>
          <w:rFonts w:ascii="Arial" w:eastAsia="Arial" w:hAnsi="Arial" w:cs="Arial"/>
          <w:b/>
          <w:color w:val="EB008B"/>
          <w:sz w:val="24"/>
        </w:rPr>
        <w:t>16.15 The Library/Operating System Dichotomy</w:t>
      </w:r>
    </w:p>
    <w:p w14:paraId="6AC3892B" w14:textId="77777777" w:rsidR="00383B15" w:rsidRDefault="00000000">
      <w:pPr>
        <w:spacing w:after="305"/>
        <w:ind w:left="-9" w:right="0"/>
      </w:pPr>
      <w:r>
        <w:t>We know that a device driver resides in the operating system and the run-time library functions that an application uses to perform I/O reside outside the operating system (because they are linked with the application). Conceptually, we imagine three layers of software on top of the device hardware as Figure 16.6 illustrates.</w:t>
      </w:r>
    </w:p>
    <w:p w14:paraId="6A7221C4" w14:textId="77777777" w:rsidR="00383B15" w:rsidRDefault="00000000">
      <w:pPr>
        <w:spacing w:after="279" w:line="259" w:lineRule="auto"/>
        <w:ind w:left="2518" w:right="0" w:firstLine="0"/>
        <w:jc w:val="left"/>
      </w:pPr>
      <w:r>
        <w:rPr>
          <w:rFonts w:ascii="Calibri" w:eastAsia="Calibri" w:hAnsi="Calibri" w:cs="Calibri"/>
          <w:noProof/>
          <w:color w:val="000000"/>
          <w:sz w:val="22"/>
        </w:rPr>
        <mc:AlternateContent>
          <mc:Choice Requires="wpg">
            <w:drawing>
              <wp:inline distT="0" distB="0" distL="0" distR="0" wp14:anchorId="33825AA7" wp14:editId="2ADC967B">
                <wp:extent cx="1535767" cy="1795390"/>
                <wp:effectExtent l="0" t="0" r="0" b="0"/>
                <wp:docPr id="362284" name="Group 362284"/>
                <wp:cNvGraphicFramePr/>
                <a:graphic xmlns:a="http://schemas.openxmlformats.org/drawingml/2006/main">
                  <a:graphicData uri="http://schemas.microsoft.com/office/word/2010/wordprocessingGroup">
                    <wpg:wgp>
                      <wpg:cNvGrpSpPr/>
                      <wpg:grpSpPr>
                        <a:xfrm>
                          <a:off x="0" y="0"/>
                          <a:ext cx="1535767" cy="1795390"/>
                          <a:chOff x="0" y="0"/>
                          <a:chExt cx="1535767" cy="1795390"/>
                        </a:xfrm>
                      </wpg:grpSpPr>
                      <wps:wsp>
                        <wps:cNvPr id="22570" name="Rectangle 22570"/>
                        <wps:cNvSpPr/>
                        <wps:spPr>
                          <a:xfrm>
                            <a:off x="417572" y="107326"/>
                            <a:ext cx="712904" cy="124917"/>
                          </a:xfrm>
                          <a:prstGeom prst="rect">
                            <a:avLst/>
                          </a:prstGeom>
                          <a:ln>
                            <a:noFill/>
                          </a:ln>
                        </wps:spPr>
                        <wps:txbx>
                          <w:txbxContent>
                            <w:p w14:paraId="46EFE7A4" w14:textId="77777777" w:rsidR="00383B15" w:rsidRDefault="00000000">
                              <w:pPr>
                                <w:spacing w:after="160" w:line="259" w:lineRule="auto"/>
                                <w:ind w:right="0" w:firstLine="0"/>
                                <w:jc w:val="left"/>
                              </w:pPr>
                              <w:r>
                                <w:rPr>
                                  <w:rFonts w:ascii="Arial" w:eastAsia="Arial" w:hAnsi="Arial" w:cs="Arial"/>
                                  <w:b/>
                                  <w:color w:val="EB008B"/>
                                  <w:sz w:val="16"/>
                                </w:rPr>
                                <w:t>application</w:t>
                              </w:r>
                            </w:p>
                          </w:txbxContent>
                        </wps:txbx>
                        <wps:bodyPr horzOverflow="overflow" vert="horz" lIns="0" tIns="0" rIns="0" bIns="0" rtlCol="0">
                          <a:noAutofit/>
                        </wps:bodyPr>
                      </wps:wsp>
                      <wps:wsp>
                        <wps:cNvPr id="22571" name="Shape 22571"/>
                        <wps:cNvSpPr/>
                        <wps:spPr>
                          <a:xfrm>
                            <a:off x="0" y="0"/>
                            <a:ext cx="0" cy="319837"/>
                          </a:xfrm>
                          <a:custGeom>
                            <a:avLst/>
                            <a:gdLst/>
                            <a:ahLst/>
                            <a:cxnLst/>
                            <a:rect l="0" t="0" r="0" b="0"/>
                            <a:pathLst>
                              <a:path h="319837">
                                <a:moveTo>
                                  <a:pt x="0" y="31983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72" name="Shape 22572"/>
                        <wps:cNvSpPr/>
                        <wps:spPr>
                          <a:xfrm>
                            <a:off x="0" y="0"/>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73" name="Shape 22573"/>
                        <wps:cNvSpPr/>
                        <wps:spPr>
                          <a:xfrm>
                            <a:off x="1370762" y="0"/>
                            <a:ext cx="0" cy="319837"/>
                          </a:xfrm>
                          <a:custGeom>
                            <a:avLst/>
                            <a:gdLst/>
                            <a:ahLst/>
                            <a:cxnLst/>
                            <a:rect l="0" t="0" r="0" b="0"/>
                            <a:pathLst>
                              <a:path h="319837">
                                <a:moveTo>
                                  <a:pt x="0" y="0"/>
                                </a:moveTo>
                                <a:lnTo>
                                  <a:pt x="0" y="3198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74" name="Shape 22574"/>
                        <wps:cNvSpPr/>
                        <wps:spPr>
                          <a:xfrm>
                            <a:off x="0" y="319837"/>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75" name="Rectangle 22575"/>
                        <wps:cNvSpPr/>
                        <wps:spPr>
                          <a:xfrm>
                            <a:off x="313496" y="701321"/>
                            <a:ext cx="988477" cy="124917"/>
                          </a:xfrm>
                          <a:prstGeom prst="rect">
                            <a:avLst/>
                          </a:prstGeom>
                          <a:ln>
                            <a:noFill/>
                          </a:ln>
                        </wps:spPr>
                        <wps:txbx>
                          <w:txbxContent>
                            <w:p w14:paraId="2C8ECC48" w14:textId="77777777" w:rsidR="00383B15" w:rsidRDefault="00000000">
                              <w:pPr>
                                <w:spacing w:after="160" w:line="259" w:lineRule="auto"/>
                                <w:ind w:right="0" w:firstLine="0"/>
                                <w:jc w:val="left"/>
                              </w:pPr>
                              <w:r>
                                <w:rPr>
                                  <w:rFonts w:ascii="Arial" w:eastAsia="Arial" w:hAnsi="Arial" w:cs="Arial"/>
                                  <w:b/>
                                  <w:color w:val="EB008B"/>
                                  <w:sz w:val="16"/>
                                </w:rPr>
                                <w:t>run-timelibrary</w:t>
                              </w:r>
                            </w:p>
                          </w:txbxContent>
                        </wps:txbx>
                        <wps:bodyPr horzOverflow="overflow" vert="horz" lIns="0" tIns="0" rIns="0" bIns="0" rtlCol="0">
                          <a:noAutofit/>
                        </wps:bodyPr>
                      </wps:wsp>
                      <wps:wsp>
                        <wps:cNvPr id="22576" name="Shape 22576"/>
                        <wps:cNvSpPr/>
                        <wps:spPr>
                          <a:xfrm>
                            <a:off x="0" y="593992"/>
                            <a:ext cx="0" cy="319849"/>
                          </a:xfrm>
                          <a:custGeom>
                            <a:avLst/>
                            <a:gdLst/>
                            <a:ahLst/>
                            <a:cxnLst/>
                            <a:rect l="0" t="0" r="0" b="0"/>
                            <a:pathLst>
                              <a:path h="319849">
                                <a:moveTo>
                                  <a:pt x="0" y="31984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77" name="Shape 22577"/>
                        <wps:cNvSpPr/>
                        <wps:spPr>
                          <a:xfrm>
                            <a:off x="0" y="593992"/>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78" name="Shape 22578"/>
                        <wps:cNvSpPr/>
                        <wps:spPr>
                          <a:xfrm>
                            <a:off x="1370762" y="593992"/>
                            <a:ext cx="0" cy="319849"/>
                          </a:xfrm>
                          <a:custGeom>
                            <a:avLst/>
                            <a:gdLst/>
                            <a:ahLst/>
                            <a:cxnLst/>
                            <a:rect l="0" t="0" r="0" b="0"/>
                            <a:pathLst>
                              <a:path h="319849">
                                <a:moveTo>
                                  <a:pt x="0" y="0"/>
                                </a:moveTo>
                                <a:lnTo>
                                  <a:pt x="0" y="31984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79" name="Shape 22579"/>
                        <wps:cNvSpPr/>
                        <wps:spPr>
                          <a:xfrm>
                            <a:off x="0" y="913842"/>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80" name="Rectangle 22580"/>
                        <wps:cNvSpPr/>
                        <wps:spPr>
                          <a:xfrm>
                            <a:off x="370612" y="1295317"/>
                            <a:ext cx="836133" cy="124917"/>
                          </a:xfrm>
                          <a:prstGeom prst="rect">
                            <a:avLst/>
                          </a:prstGeom>
                          <a:ln>
                            <a:noFill/>
                          </a:ln>
                        </wps:spPr>
                        <wps:txbx>
                          <w:txbxContent>
                            <w:p w14:paraId="0E121537" w14:textId="77777777" w:rsidR="00383B15" w:rsidRDefault="00000000">
                              <w:pPr>
                                <w:spacing w:after="160" w:line="259" w:lineRule="auto"/>
                                <w:ind w:right="0" w:firstLine="0"/>
                                <w:jc w:val="left"/>
                              </w:pPr>
                              <w:r>
                                <w:rPr>
                                  <w:rFonts w:ascii="Arial" w:eastAsia="Arial" w:hAnsi="Arial" w:cs="Arial"/>
                                  <w:b/>
                                  <w:color w:val="EB008B"/>
                                  <w:sz w:val="16"/>
                                </w:rPr>
                                <w:t>devicedriver</w:t>
                              </w:r>
                            </w:p>
                          </w:txbxContent>
                        </wps:txbx>
                        <wps:bodyPr horzOverflow="overflow" vert="horz" lIns="0" tIns="0" rIns="0" bIns="0" rtlCol="0">
                          <a:noAutofit/>
                        </wps:bodyPr>
                      </wps:wsp>
                      <wps:wsp>
                        <wps:cNvPr id="22581" name="Shape 22581"/>
                        <wps:cNvSpPr/>
                        <wps:spPr>
                          <a:xfrm>
                            <a:off x="0" y="1187996"/>
                            <a:ext cx="0" cy="319837"/>
                          </a:xfrm>
                          <a:custGeom>
                            <a:avLst/>
                            <a:gdLst/>
                            <a:ahLst/>
                            <a:cxnLst/>
                            <a:rect l="0" t="0" r="0" b="0"/>
                            <a:pathLst>
                              <a:path h="319837">
                                <a:moveTo>
                                  <a:pt x="0" y="31983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82" name="Shape 22582"/>
                        <wps:cNvSpPr/>
                        <wps:spPr>
                          <a:xfrm>
                            <a:off x="0" y="1187996"/>
                            <a:ext cx="1370762" cy="0"/>
                          </a:xfrm>
                          <a:custGeom>
                            <a:avLst/>
                            <a:gdLst/>
                            <a:ahLst/>
                            <a:cxnLst/>
                            <a:rect l="0" t="0" r="0" b="0"/>
                            <a:pathLst>
                              <a:path w="1370762">
                                <a:moveTo>
                                  <a:pt x="0" y="0"/>
                                </a:moveTo>
                                <a:lnTo>
                                  <a:pt x="137076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83" name="Shape 22583"/>
                        <wps:cNvSpPr/>
                        <wps:spPr>
                          <a:xfrm>
                            <a:off x="1370762" y="1187996"/>
                            <a:ext cx="0" cy="319837"/>
                          </a:xfrm>
                          <a:custGeom>
                            <a:avLst/>
                            <a:gdLst/>
                            <a:ahLst/>
                            <a:cxnLst/>
                            <a:rect l="0" t="0" r="0" b="0"/>
                            <a:pathLst>
                              <a:path h="319837">
                                <a:moveTo>
                                  <a:pt x="0" y="0"/>
                                </a:moveTo>
                                <a:lnTo>
                                  <a:pt x="0" y="3198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84" name="Shape 22584"/>
                        <wps:cNvSpPr/>
                        <wps:spPr>
                          <a:xfrm>
                            <a:off x="0" y="1507833"/>
                            <a:ext cx="1370762" cy="0"/>
                          </a:xfrm>
                          <a:custGeom>
                            <a:avLst/>
                            <a:gdLst/>
                            <a:ahLst/>
                            <a:cxnLst/>
                            <a:rect l="0" t="0" r="0" b="0"/>
                            <a:pathLst>
                              <a:path w="1370762">
                                <a:moveTo>
                                  <a:pt x="137076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85" name="Rectangle 22585"/>
                        <wps:cNvSpPr/>
                        <wps:spPr>
                          <a:xfrm>
                            <a:off x="285573" y="1701468"/>
                            <a:ext cx="1061253" cy="124917"/>
                          </a:xfrm>
                          <a:prstGeom prst="rect">
                            <a:avLst/>
                          </a:prstGeom>
                          <a:ln>
                            <a:noFill/>
                          </a:ln>
                        </wps:spPr>
                        <wps:txbx>
                          <w:txbxContent>
                            <w:p w14:paraId="1D0871A1" w14:textId="77777777" w:rsidR="00383B15" w:rsidRDefault="00000000">
                              <w:pPr>
                                <w:spacing w:after="160" w:line="259" w:lineRule="auto"/>
                                <w:ind w:right="0" w:firstLine="0"/>
                                <w:jc w:val="left"/>
                              </w:pPr>
                              <w:r>
                                <w:rPr>
                                  <w:rFonts w:ascii="Arial" w:eastAsia="Arial" w:hAnsi="Arial" w:cs="Arial"/>
                                  <w:b/>
                                  <w:color w:val="EB008B"/>
                                  <w:sz w:val="16"/>
                                </w:rPr>
                                <w:t>devicehardware</w:t>
                              </w:r>
                            </w:p>
                          </w:txbxContent>
                        </wps:txbx>
                        <wps:bodyPr horzOverflow="overflow" vert="horz" lIns="0" tIns="0" rIns="0" bIns="0" rtlCol="0">
                          <a:noAutofit/>
                        </wps:bodyPr>
                      </wps:wsp>
                      <wps:wsp>
                        <wps:cNvPr id="22586" name="Shape 22586"/>
                        <wps:cNvSpPr/>
                        <wps:spPr>
                          <a:xfrm>
                            <a:off x="685381" y="319837"/>
                            <a:ext cx="22847" cy="91389"/>
                          </a:xfrm>
                          <a:custGeom>
                            <a:avLst/>
                            <a:gdLst/>
                            <a:ahLst/>
                            <a:cxnLst/>
                            <a:rect l="0" t="0" r="0" b="0"/>
                            <a:pathLst>
                              <a:path w="22847" h="91389">
                                <a:moveTo>
                                  <a:pt x="22847"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87" name="Shape 22587"/>
                        <wps:cNvSpPr/>
                        <wps:spPr>
                          <a:xfrm>
                            <a:off x="685381" y="319837"/>
                            <a:ext cx="15227" cy="92659"/>
                          </a:xfrm>
                          <a:custGeom>
                            <a:avLst/>
                            <a:gdLst/>
                            <a:ahLst/>
                            <a:cxnLst/>
                            <a:rect l="0" t="0" r="0" b="0"/>
                            <a:pathLst>
                              <a:path w="15227" h="92659">
                                <a:moveTo>
                                  <a:pt x="15227" y="926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88" name="Shape 22588"/>
                        <wps:cNvSpPr/>
                        <wps:spPr>
                          <a:xfrm>
                            <a:off x="685381" y="319837"/>
                            <a:ext cx="6337" cy="93929"/>
                          </a:xfrm>
                          <a:custGeom>
                            <a:avLst/>
                            <a:gdLst/>
                            <a:ahLst/>
                            <a:cxnLst/>
                            <a:rect l="0" t="0" r="0" b="0"/>
                            <a:pathLst>
                              <a:path w="6337" h="93929">
                                <a:moveTo>
                                  <a:pt x="6337"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89" name="Shape 22589"/>
                        <wps:cNvSpPr/>
                        <wps:spPr>
                          <a:xfrm>
                            <a:off x="685381" y="319837"/>
                            <a:ext cx="0" cy="93929"/>
                          </a:xfrm>
                          <a:custGeom>
                            <a:avLst/>
                            <a:gdLst/>
                            <a:ahLst/>
                            <a:cxnLst/>
                            <a:rect l="0" t="0" r="0" b="0"/>
                            <a:pathLst>
                              <a:path h="93929">
                                <a:moveTo>
                                  <a:pt x="0" y="939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0" name="Shape 22590"/>
                        <wps:cNvSpPr/>
                        <wps:spPr>
                          <a:xfrm>
                            <a:off x="677761" y="319837"/>
                            <a:ext cx="6350" cy="93929"/>
                          </a:xfrm>
                          <a:custGeom>
                            <a:avLst/>
                            <a:gdLst/>
                            <a:ahLst/>
                            <a:cxnLst/>
                            <a:rect l="0" t="0" r="0" b="0"/>
                            <a:pathLst>
                              <a:path w="6350" h="93929">
                                <a:moveTo>
                                  <a:pt x="0" y="93929"/>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1" name="Shape 22591"/>
                        <wps:cNvSpPr/>
                        <wps:spPr>
                          <a:xfrm>
                            <a:off x="668884" y="319837"/>
                            <a:ext cx="15227" cy="92659"/>
                          </a:xfrm>
                          <a:custGeom>
                            <a:avLst/>
                            <a:gdLst/>
                            <a:ahLst/>
                            <a:cxnLst/>
                            <a:rect l="0" t="0" r="0" b="0"/>
                            <a:pathLst>
                              <a:path w="15227" h="92659">
                                <a:moveTo>
                                  <a:pt x="0" y="92659"/>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2" name="Shape 22592"/>
                        <wps:cNvSpPr/>
                        <wps:spPr>
                          <a:xfrm>
                            <a:off x="662534" y="319837"/>
                            <a:ext cx="22847" cy="91389"/>
                          </a:xfrm>
                          <a:custGeom>
                            <a:avLst/>
                            <a:gdLst/>
                            <a:ahLst/>
                            <a:cxnLst/>
                            <a:rect l="0" t="0" r="0" b="0"/>
                            <a:pathLst>
                              <a:path w="22847" h="91389">
                                <a:moveTo>
                                  <a:pt x="0" y="91389"/>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3" name="Shape 22593"/>
                        <wps:cNvSpPr/>
                        <wps:spPr>
                          <a:xfrm>
                            <a:off x="685381" y="319837"/>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4" name="Shape 22594"/>
                        <wps:cNvSpPr/>
                        <wps:spPr>
                          <a:xfrm>
                            <a:off x="662534" y="502615"/>
                            <a:ext cx="22847" cy="91377"/>
                          </a:xfrm>
                          <a:custGeom>
                            <a:avLst/>
                            <a:gdLst/>
                            <a:ahLst/>
                            <a:cxnLst/>
                            <a:rect l="0" t="0" r="0" b="0"/>
                            <a:pathLst>
                              <a:path w="22847" h="91377">
                                <a:moveTo>
                                  <a:pt x="0" y="0"/>
                                </a:moveTo>
                                <a:lnTo>
                                  <a:pt x="2284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5" name="Shape 22595"/>
                        <wps:cNvSpPr/>
                        <wps:spPr>
                          <a:xfrm>
                            <a:off x="668884" y="500075"/>
                            <a:ext cx="15227" cy="92647"/>
                          </a:xfrm>
                          <a:custGeom>
                            <a:avLst/>
                            <a:gdLst/>
                            <a:ahLst/>
                            <a:cxnLst/>
                            <a:rect l="0" t="0" r="0" b="0"/>
                            <a:pathLst>
                              <a:path w="15227" h="92647">
                                <a:moveTo>
                                  <a:pt x="0" y="0"/>
                                </a:moveTo>
                                <a:lnTo>
                                  <a:pt x="15227"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6" name="Shape 22596"/>
                        <wps:cNvSpPr/>
                        <wps:spPr>
                          <a:xfrm>
                            <a:off x="677761" y="498805"/>
                            <a:ext cx="6350" cy="93917"/>
                          </a:xfrm>
                          <a:custGeom>
                            <a:avLst/>
                            <a:gdLst/>
                            <a:ahLst/>
                            <a:cxnLst/>
                            <a:rect l="0" t="0" r="0" b="0"/>
                            <a:pathLst>
                              <a:path w="6350" h="93917">
                                <a:moveTo>
                                  <a:pt x="0" y="0"/>
                                </a:moveTo>
                                <a:lnTo>
                                  <a:pt x="635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7" name="Shape 22597"/>
                        <wps:cNvSpPr/>
                        <wps:spPr>
                          <a:xfrm>
                            <a:off x="685381" y="498805"/>
                            <a:ext cx="0" cy="93917"/>
                          </a:xfrm>
                          <a:custGeom>
                            <a:avLst/>
                            <a:gdLst/>
                            <a:ahLst/>
                            <a:cxnLst/>
                            <a:rect l="0" t="0" r="0" b="0"/>
                            <a:pathLst>
                              <a:path h="93917">
                                <a:moveTo>
                                  <a:pt x="0"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8" name="Shape 22598"/>
                        <wps:cNvSpPr/>
                        <wps:spPr>
                          <a:xfrm>
                            <a:off x="685381" y="498805"/>
                            <a:ext cx="6337" cy="93917"/>
                          </a:xfrm>
                          <a:custGeom>
                            <a:avLst/>
                            <a:gdLst/>
                            <a:ahLst/>
                            <a:cxnLst/>
                            <a:rect l="0" t="0" r="0" b="0"/>
                            <a:pathLst>
                              <a:path w="6337" h="93917">
                                <a:moveTo>
                                  <a:pt x="6337" y="0"/>
                                </a:moveTo>
                                <a:lnTo>
                                  <a:pt x="0" y="9391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599" name="Shape 22599"/>
                        <wps:cNvSpPr/>
                        <wps:spPr>
                          <a:xfrm>
                            <a:off x="685381" y="500075"/>
                            <a:ext cx="15227" cy="92647"/>
                          </a:xfrm>
                          <a:custGeom>
                            <a:avLst/>
                            <a:gdLst/>
                            <a:ahLst/>
                            <a:cxnLst/>
                            <a:rect l="0" t="0" r="0" b="0"/>
                            <a:pathLst>
                              <a:path w="15227" h="92647">
                                <a:moveTo>
                                  <a:pt x="15227" y="0"/>
                                </a:moveTo>
                                <a:lnTo>
                                  <a:pt x="0" y="9264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0" name="Shape 22600"/>
                        <wps:cNvSpPr/>
                        <wps:spPr>
                          <a:xfrm>
                            <a:off x="685381" y="502615"/>
                            <a:ext cx="22847" cy="91377"/>
                          </a:xfrm>
                          <a:custGeom>
                            <a:avLst/>
                            <a:gdLst/>
                            <a:ahLst/>
                            <a:cxnLst/>
                            <a:rect l="0" t="0" r="0" b="0"/>
                            <a:pathLst>
                              <a:path w="22847" h="91377">
                                <a:moveTo>
                                  <a:pt x="22847" y="0"/>
                                </a:moveTo>
                                <a:lnTo>
                                  <a:pt x="0"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1" name="Shape 22601"/>
                        <wps:cNvSpPr/>
                        <wps:spPr>
                          <a:xfrm>
                            <a:off x="685381" y="913842"/>
                            <a:ext cx="22847" cy="91376"/>
                          </a:xfrm>
                          <a:custGeom>
                            <a:avLst/>
                            <a:gdLst/>
                            <a:ahLst/>
                            <a:cxnLst/>
                            <a:rect l="0" t="0" r="0" b="0"/>
                            <a:pathLst>
                              <a:path w="22847" h="91376">
                                <a:moveTo>
                                  <a:pt x="22847" y="9137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2" name="Shape 22602"/>
                        <wps:cNvSpPr/>
                        <wps:spPr>
                          <a:xfrm>
                            <a:off x="685381" y="913842"/>
                            <a:ext cx="15227" cy="92646"/>
                          </a:xfrm>
                          <a:custGeom>
                            <a:avLst/>
                            <a:gdLst/>
                            <a:ahLst/>
                            <a:cxnLst/>
                            <a:rect l="0" t="0" r="0" b="0"/>
                            <a:pathLst>
                              <a:path w="15227" h="92646">
                                <a:moveTo>
                                  <a:pt x="15227" y="9264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3" name="Shape 22603"/>
                        <wps:cNvSpPr/>
                        <wps:spPr>
                          <a:xfrm>
                            <a:off x="685381" y="913842"/>
                            <a:ext cx="6337" cy="93916"/>
                          </a:xfrm>
                          <a:custGeom>
                            <a:avLst/>
                            <a:gdLst/>
                            <a:ahLst/>
                            <a:cxnLst/>
                            <a:rect l="0" t="0" r="0" b="0"/>
                            <a:pathLst>
                              <a:path w="6337" h="93916">
                                <a:moveTo>
                                  <a:pt x="6337"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4" name="Shape 22604"/>
                        <wps:cNvSpPr/>
                        <wps:spPr>
                          <a:xfrm>
                            <a:off x="685381" y="913842"/>
                            <a:ext cx="0" cy="93916"/>
                          </a:xfrm>
                          <a:custGeom>
                            <a:avLst/>
                            <a:gdLst/>
                            <a:ahLst/>
                            <a:cxnLst/>
                            <a:rect l="0" t="0" r="0" b="0"/>
                            <a:pathLst>
                              <a:path h="93916">
                                <a:moveTo>
                                  <a:pt x="0" y="9391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5" name="Shape 22605"/>
                        <wps:cNvSpPr/>
                        <wps:spPr>
                          <a:xfrm>
                            <a:off x="677761" y="913842"/>
                            <a:ext cx="6350" cy="93916"/>
                          </a:xfrm>
                          <a:custGeom>
                            <a:avLst/>
                            <a:gdLst/>
                            <a:ahLst/>
                            <a:cxnLst/>
                            <a:rect l="0" t="0" r="0" b="0"/>
                            <a:pathLst>
                              <a:path w="6350" h="93916">
                                <a:moveTo>
                                  <a:pt x="0" y="93916"/>
                                </a:moveTo>
                                <a:lnTo>
                                  <a:pt x="635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6" name="Shape 22606"/>
                        <wps:cNvSpPr/>
                        <wps:spPr>
                          <a:xfrm>
                            <a:off x="668884" y="913842"/>
                            <a:ext cx="15227" cy="92646"/>
                          </a:xfrm>
                          <a:custGeom>
                            <a:avLst/>
                            <a:gdLst/>
                            <a:ahLst/>
                            <a:cxnLst/>
                            <a:rect l="0" t="0" r="0" b="0"/>
                            <a:pathLst>
                              <a:path w="15227" h="92646">
                                <a:moveTo>
                                  <a:pt x="0" y="92646"/>
                                </a:moveTo>
                                <a:lnTo>
                                  <a:pt x="1522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7" name="Shape 22607"/>
                        <wps:cNvSpPr/>
                        <wps:spPr>
                          <a:xfrm>
                            <a:off x="662534" y="913842"/>
                            <a:ext cx="22847" cy="91376"/>
                          </a:xfrm>
                          <a:custGeom>
                            <a:avLst/>
                            <a:gdLst/>
                            <a:ahLst/>
                            <a:cxnLst/>
                            <a:rect l="0" t="0" r="0" b="0"/>
                            <a:pathLst>
                              <a:path w="22847" h="91376">
                                <a:moveTo>
                                  <a:pt x="0" y="91376"/>
                                </a:moveTo>
                                <a:lnTo>
                                  <a:pt x="228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8" name="Shape 22608"/>
                        <wps:cNvSpPr/>
                        <wps:spPr>
                          <a:xfrm>
                            <a:off x="685381" y="913842"/>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09" name="Shape 22609"/>
                        <wps:cNvSpPr/>
                        <wps:spPr>
                          <a:xfrm>
                            <a:off x="662534" y="1096607"/>
                            <a:ext cx="22847" cy="91389"/>
                          </a:xfrm>
                          <a:custGeom>
                            <a:avLst/>
                            <a:gdLst/>
                            <a:ahLst/>
                            <a:cxnLst/>
                            <a:rect l="0" t="0" r="0" b="0"/>
                            <a:pathLst>
                              <a:path w="22847" h="91389">
                                <a:moveTo>
                                  <a:pt x="0" y="0"/>
                                </a:moveTo>
                                <a:lnTo>
                                  <a:pt x="2284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10" name="Shape 22610"/>
                        <wps:cNvSpPr/>
                        <wps:spPr>
                          <a:xfrm>
                            <a:off x="668884" y="1094067"/>
                            <a:ext cx="15227" cy="92659"/>
                          </a:xfrm>
                          <a:custGeom>
                            <a:avLst/>
                            <a:gdLst/>
                            <a:ahLst/>
                            <a:cxnLst/>
                            <a:rect l="0" t="0" r="0" b="0"/>
                            <a:pathLst>
                              <a:path w="15227" h="92659">
                                <a:moveTo>
                                  <a:pt x="0" y="0"/>
                                </a:moveTo>
                                <a:lnTo>
                                  <a:pt x="15227"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11" name="Shape 22611"/>
                        <wps:cNvSpPr/>
                        <wps:spPr>
                          <a:xfrm>
                            <a:off x="677761" y="1092797"/>
                            <a:ext cx="6350" cy="93929"/>
                          </a:xfrm>
                          <a:custGeom>
                            <a:avLst/>
                            <a:gdLst/>
                            <a:ahLst/>
                            <a:cxnLst/>
                            <a:rect l="0" t="0" r="0" b="0"/>
                            <a:pathLst>
                              <a:path w="6350" h="93929">
                                <a:moveTo>
                                  <a:pt x="0" y="0"/>
                                </a:moveTo>
                                <a:lnTo>
                                  <a:pt x="635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12" name="Shape 22612"/>
                        <wps:cNvSpPr/>
                        <wps:spPr>
                          <a:xfrm>
                            <a:off x="685381" y="1092797"/>
                            <a:ext cx="0" cy="93929"/>
                          </a:xfrm>
                          <a:custGeom>
                            <a:avLst/>
                            <a:gdLst/>
                            <a:ahLst/>
                            <a:cxnLst/>
                            <a:rect l="0" t="0" r="0" b="0"/>
                            <a:pathLst>
                              <a:path h="93929">
                                <a:moveTo>
                                  <a:pt x="0"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13" name="Shape 22613"/>
                        <wps:cNvSpPr/>
                        <wps:spPr>
                          <a:xfrm>
                            <a:off x="685381" y="1092797"/>
                            <a:ext cx="6337" cy="93929"/>
                          </a:xfrm>
                          <a:custGeom>
                            <a:avLst/>
                            <a:gdLst/>
                            <a:ahLst/>
                            <a:cxnLst/>
                            <a:rect l="0" t="0" r="0" b="0"/>
                            <a:pathLst>
                              <a:path w="6337" h="93929">
                                <a:moveTo>
                                  <a:pt x="6337" y="0"/>
                                </a:moveTo>
                                <a:lnTo>
                                  <a:pt x="0" y="939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14" name="Shape 22614"/>
                        <wps:cNvSpPr/>
                        <wps:spPr>
                          <a:xfrm>
                            <a:off x="685381" y="1094067"/>
                            <a:ext cx="15227" cy="92659"/>
                          </a:xfrm>
                          <a:custGeom>
                            <a:avLst/>
                            <a:gdLst/>
                            <a:ahLst/>
                            <a:cxnLst/>
                            <a:rect l="0" t="0" r="0" b="0"/>
                            <a:pathLst>
                              <a:path w="15227" h="92659">
                                <a:moveTo>
                                  <a:pt x="15227" y="0"/>
                                </a:moveTo>
                                <a:lnTo>
                                  <a:pt x="0" y="926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15" name="Shape 22615"/>
                        <wps:cNvSpPr/>
                        <wps:spPr>
                          <a:xfrm>
                            <a:off x="685381" y="1096607"/>
                            <a:ext cx="22847" cy="91389"/>
                          </a:xfrm>
                          <a:custGeom>
                            <a:avLst/>
                            <a:gdLst/>
                            <a:ahLst/>
                            <a:cxnLst/>
                            <a:rect l="0" t="0" r="0" b="0"/>
                            <a:pathLst>
                              <a:path w="22847" h="91389">
                                <a:moveTo>
                                  <a:pt x="2284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2616" name="Shape 22616"/>
                        <wps:cNvSpPr/>
                        <wps:spPr>
                          <a:xfrm>
                            <a:off x="731076" y="456921"/>
                            <a:ext cx="319837" cy="0"/>
                          </a:xfrm>
                          <a:custGeom>
                            <a:avLst/>
                            <a:gdLst/>
                            <a:ahLst/>
                            <a:cxnLst/>
                            <a:rect l="0" t="0" r="0" b="0"/>
                            <a:pathLst>
                              <a:path w="319837">
                                <a:moveTo>
                                  <a:pt x="319837"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17" name="Shape 22617"/>
                        <wps:cNvSpPr/>
                        <wps:spPr>
                          <a:xfrm>
                            <a:off x="731076" y="434074"/>
                            <a:ext cx="91377" cy="22847"/>
                          </a:xfrm>
                          <a:custGeom>
                            <a:avLst/>
                            <a:gdLst/>
                            <a:ahLst/>
                            <a:cxnLst/>
                            <a:rect l="0" t="0" r="0" b="0"/>
                            <a:pathLst>
                              <a:path w="91377" h="22847">
                                <a:moveTo>
                                  <a:pt x="91377"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18" name="Shape 22618"/>
                        <wps:cNvSpPr/>
                        <wps:spPr>
                          <a:xfrm>
                            <a:off x="731076" y="440424"/>
                            <a:ext cx="92646" cy="15227"/>
                          </a:xfrm>
                          <a:custGeom>
                            <a:avLst/>
                            <a:gdLst/>
                            <a:ahLst/>
                            <a:cxnLst/>
                            <a:rect l="0" t="0" r="0" b="0"/>
                            <a:pathLst>
                              <a:path w="92646" h="15227">
                                <a:moveTo>
                                  <a:pt x="92646"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19" name="Shape 22619"/>
                        <wps:cNvSpPr/>
                        <wps:spPr>
                          <a:xfrm>
                            <a:off x="731076" y="449301"/>
                            <a:ext cx="93917" cy="6350"/>
                          </a:xfrm>
                          <a:custGeom>
                            <a:avLst/>
                            <a:gdLst/>
                            <a:ahLst/>
                            <a:cxnLst/>
                            <a:rect l="0" t="0" r="0" b="0"/>
                            <a:pathLst>
                              <a:path w="93917" h="6350">
                                <a:moveTo>
                                  <a:pt x="93917" y="0"/>
                                </a:moveTo>
                                <a:lnTo>
                                  <a:pt x="0" y="635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0" name="Shape 22620"/>
                        <wps:cNvSpPr/>
                        <wps:spPr>
                          <a:xfrm>
                            <a:off x="731076" y="456921"/>
                            <a:ext cx="93917" cy="0"/>
                          </a:xfrm>
                          <a:custGeom>
                            <a:avLst/>
                            <a:gdLst/>
                            <a:ahLst/>
                            <a:cxnLst/>
                            <a:rect l="0" t="0" r="0" b="0"/>
                            <a:pathLst>
                              <a:path w="93917">
                                <a:moveTo>
                                  <a:pt x="93917"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1" name="Shape 22621"/>
                        <wps:cNvSpPr/>
                        <wps:spPr>
                          <a:xfrm>
                            <a:off x="731076" y="456921"/>
                            <a:ext cx="93917" cy="6350"/>
                          </a:xfrm>
                          <a:custGeom>
                            <a:avLst/>
                            <a:gdLst/>
                            <a:ahLst/>
                            <a:cxnLst/>
                            <a:rect l="0" t="0" r="0" b="0"/>
                            <a:pathLst>
                              <a:path w="93917" h="6350">
                                <a:moveTo>
                                  <a:pt x="93917"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2" name="Shape 22622"/>
                        <wps:cNvSpPr/>
                        <wps:spPr>
                          <a:xfrm>
                            <a:off x="731076" y="456921"/>
                            <a:ext cx="92646" cy="15227"/>
                          </a:xfrm>
                          <a:custGeom>
                            <a:avLst/>
                            <a:gdLst/>
                            <a:ahLst/>
                            <a:cxnLst/>
                            <a:rect l="0" t="0" r="0" b="0"/>
                            <a:pathLst>
                              <a:path w="92646" h="15227">
                                <a:moveTo>
                                  <a:pt x="92646" y="1522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3" name="Shape 22623"/>
                        <wps:cNvSpPr/>
                        <wps:spPr>
                          <a:xfrm>
                            <a:off x="731076" y="456921"/>
                            <a:ext cx="91377" cy="22847"/>
                          </a:xfrm>
                          <a:custGeom>
                            <a:avLst/>
                            <a:gdLst/>
                            <a:ahLst/>
                            <a:cxnLst/>
                            <a:rect l="0" t="0" r="0" b="0"/>
                            <a:pathLst>
                              <a:path w="91377" h="22847">
                                <a:moveTo>
                                  <a:pt x="91377"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4" name="Shape 22624"/>
                        <wps:cNvSpPr/>
                        <wps:spPr>
                          <a:xfrm>
                            <a:off x="731076" y="1050913"/>
                            <a:ext cx="319837" cy="0"/>
                          </a:xfrm>
                          <a:custGeom>
                            <a:avLst/>
                            <a:gdLst/>
                            <a:ahLst/>
                            <a:cxnLst/>
                            <a:rect l="0" t="0" r="0" b="0"/>
                            <a:pathLst>
                              <a:path w="319837">
                                <a:moveTo>
                                  <a:pt x="319837"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5" name="Shape 22625"/>
                        <wps:cNvSpPr/>
                        <wps:spPr>
                          <a:xfrm>
                            <a:off x="731076" y="1028065"/>
                            <a:ext cx="91377" cy="22847"/>
                          </a:xfrm>
                          <a:custGeom>
                            <a:avLst/>
                            <a:gdLst/>
                            <a:ahLst/>
                            <a:cxnLst/>
                            <a:rect l="0" t="0" r="0" b="0"/>
                            <a:pathLst>
                              <a:path w="91377" h="22847">
                                <a:moveTo>
                                  <a:pt x="91377" y="0"/>
                                </a:moveTo>
                                <a:lnTo>
                                  <a:pt x="0" y="228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6" name="Shape 22626"/>
                        <wps:cNvSpPr/>
                        <wps:spPr>
                          <a:xfrm>
                            <a:off x="731076" y="1034415"/>
                            <a:ext cx="92646" cy="15227"/>
                          </a:xfrm>
                          <a:custGeom>
                            <a:avLst/>
                            <a:gdLst/>
                            <a:ahLst/>
                            <a:cxnLst/>
                            <a:rect l="0" t="0" r="0" b="0"/>
                            <a:pathLst>
                              <a:path w="92646" h="15227">
                                <a:moveTo>
                                  <a:pt x="92646" y="0"/>
                                </a:moveTo>
                                <a:lnTo>
                                  <a:pt x="0" y="1522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7" name="Shape 22627"/>
                        <wps:cNvSpPr/>
                        <wps:spPr>
                          <a:xfrm>
                            <a:off x="731076" y="1043305"/>
                            <a:ext cx="93917" cy="6337"/>
                          </a:xfrm>
                          <a:custGeom>
                            <a:avLst/>
                            <a:gdLst/>
                            <a:ahLst/>
                            <a:cxnLst/>
                            <a:rect l="0" t="0" r="0" b="0"/>
                            <a:pathLst>
                              <a:path w="93917" h="6337">
                                <a:moveTo>
                                  <a:pt x="93917" y="0"/>
                                </a:moveTo>
                                <a:lnTo>
                                  <a:pt x="0" y="633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8" name="Shape 22628"/>
                        <wps:cNvSpPr/>
                        <wps:spPr>
                          <a:xfrm>
                            <a:off x="731076" y="1050913"/>
                            <a:ext cx="93917" cy="0"/>
                          </a:xfrm>
                          <a:custGeom>
                            <a:avLst/>
                            <a:gdLst/>
                            <a:ahLst/>
                            <a:cxnLst/>
                            <a:rect l="0" t="0" r="0" b="0"/>
                            <a:pathLst>
                              <a:path w="93917">
                                <a:moveTo>
                                  <a:pt x="93917" y="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29" name="Shape 22629"/>
                        <wps:cNvSpPr/>
                        <wps:spPr>
                          <a:xfrm>
                            <a:off x="731076" y="1050913"/>
                            <a:ext cx="93917" cy="6350"/>
                          </a:xfrm>
                          <a:custGeom>
                            <a:avLst/>
                            <a:gdLst/>
                            <a:ahLst/>
                            <a:cxnLst/>
                            <a:rect l="0" t="0" r="0" b="0"/>
                            <a:pathLst>
                              <a:path w="93917" h="6350">
                                <a:moveTo>
                                  <a:pt x="93917" y="6350"/>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30" name="Shape 22630"/>
                        <wps:cNvSpPr/>
                        <wps:spPr>
                          <a:xfrm>
                            <a:off x="731076" y="1050913"/>
                            <a:ext cx="92646" cy="15227"/>
                          </a:xfrm>
                          <a:custGeom>
                            <a:avLst/>
                            <a:gdLst/>
                            <a:ahLst/>
                            <a:cxnLst/>
                            <a:rect l="0" t="0" r="0" b="0"/>
                            <a:pathLst>
                              <a:path w="92646" h="15227">
                                <a:moveTo>
                                  <a:pt x="92646" y="1522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31" name="Shape 22631"/>
                        <wps:cNvSpPr/>
                        <wps:spPr>
                          <a:xfrm>
                            <a:off x="731076" y="1050913"/>
                            <a:ext cx="91377" cy="22847"/>
                          </a:xfrm>
                          <a:custGeom>
                            <a:avLst/>
                            <a:gdLst/>
                            <a:ahLst/>
                            <a:cxnLst/>
                            <a:rect l="0" t="0" r="0" b="0"/>
                            <a:pathLst>
                              <a:path w="91377" h="22847">
                                <a:moveTo>
                                  <a:pt x="91377" y="22847"/>
                                </a:moveTo>
                                <a:lnTo>
                                  <a:pt x="0"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2632" name="Rectangle 22632"/>
                        <wps:cNvSpPr/>
                        <wps:spPr>
                          <a:xfrm>
                            <a:off x="1096606" y="406252"/>
                            <a:ext cx="584084" cy="122081"/>
                          </a:xfrm>
                          <a:prstGeom prst="rect">
                            <a:avLst/>
                          </a:prstGeom>
                          <a:ln>
                            <a:noFill/>
                          </a:ln>
                        </wps:spPr>
                        <wps:txbx>
                          <w:txbxContent>
                            <w:p w14:paraId="45DDEACC" w14:textId="77777777" w:rsidR="00383B15" w:rsidRDefault="00000000">
                              <w:pPr>
                                <w:spacing w:after="160" w:line="259" w:lineRule="auto"/>
                                <w:ind w:right="0" w:firstLine="0"/>
                                <w:jc w:val="left"/>
                              </w:pPr>
                              <w:r>
                                <w:rPr>
                                  <w:i/>
                                  <w:sz w:val="16"/>
                                </w:rPr>
                                <w:t>interface1</w:t>
                              </w:r>
                            </w:p>
                          </w:txbxContent>
                        </wps:txbx>
                        <wps:bodyPr horzOverflow="overflow" vert="horz" lIns="0" tIns="0" rIns="0" bIns="0" rtlCol="0">
                          <a:noAutofit/>
                        </wps:bodyPr>
                      </wps:wsp>
                      <wps:wsp>
                        <wps:cNvPr id="22633" name="Rectangle 22633"/>
                        <wps:cNvSpPr/>
                        <wps:spPr>
                          <a:xfrm>
                            <a:off x="1096606" y="1000248"/>
                            <a:ext cx="584084" cy="122081"/>
                          </a:xfrm>
                          <a:prstGeom prst="rect">
                            <a:avLst/>
                          </a:prstGeom>
                          <a:ln>
                            <a:noFill/>
                          </a:ln>
                        </wps:spPr>
                        <wps:txbx>
                          <w:txbxContent>
                            <w:p w14:paraId="33E0490D" w14:textId="77777777" w:rsidR="00383B15" w:rsidRDefault="00000000">
                              <w:pPr>
                                <w:spacing w:after="160" w:line="259" w:lineRule="auto"/>
                                <w:ind w:right="0" w:firstLine="0"/>
                                <w:jc w:val="left"/>
                              </w:pPr>
                              <w:r>
                                <w:rPr>
                                  <w:i/>
                                  <w:sz w:val="16"/>
                                </w:rPr>
                                <w:t>interface2</w:t>
                              </w:r>
                            </w:p>
                          </w:txbxContent>
                        </wps:txbx>
                        <wps:bodyPr horzOverflow="overflow" vert="horz" lIns="0" tIns="0" rIns="0" bIns="0" rtlCol="0">
                          <a:noAutofit/>
                        </wps:bodyPr>
                      </wps:wsp>
                    </wpg:wgp>
                  </a:graphicData>
                </a:graphic>
              </wp:inline>
            </w:drawing>
          </mc:Choice>
          <mc:Fallback xmlns:a="http://schemas.openxmlformats.org/drawingml/2006/main">
            <w:pict>
              <v:group id="Group 362284" style="width:120.927pt;height:141.369pt;mso-position-horizontal-relative:char;mso-position-vertical-relative:line" coordsize="15357,17953">
                <v:rect id="Rectangle 22570" style="position:absolute;width:7129;height:1249;left:4175;top:107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application</w:t>
                        </w:r>
                      </w:p>
                    </w:txbxContent>
                  </v:textbox>
                </v:rect>
                <v:shape id="Shape 22571" style="position:absolute;width:0;height:3198;left:0;top:0;" coordsize="0,319837" path="m0,319837l0,0">
                  <v:stroke weight="0.667pt" endcap="flat" joinstyle="miter" miterlimit="10" on="true" color="#eb008b"/>
                  <v:fill on="false" color="#000000" opacity="0"/>
                </v:shape>
                <v:shape id="Shape 22572" style="position:absolute;width:13707;height:0;left:0;top:0;" coordsize="1370762,0" path="m0,0l1370762,0">
                  <v:stroke weight="0.667pt" endcap="flat" joinstyle="miter" miterlimit="10" on="true" color="#eb008b"/>
                  <v:fill on="false" color="#000000" opacity="0"/>
                </v:shape>
                <v:shape id="Shape 22573" style="position:absolute;width:0;height:3198;left:13707;top:0;" coordsize="0,319837" path="m0,0l0,319837">
                  <v:stroke weight="0.667pt" endcap="flat" joinstyle="miter" miterlimit="10" on="true" color="#eb008b"/>
                  <v:fill on="false" color="#000000" opacity="0"/>
                </v:shape>
                <v:shape id="Shape 22574" style="position:absolute;width:13707;height:0;left:0;top:3198;" coordsize="1370762,0" path="m1370762,0l0,0">
                  <v:stroke weight="0.667pt" endcap="flat" joinstyle="miter" miterlimit="10" on="true" color="#eb008b"/>
                  <v:fill on="false" color="#000000" opacity="0"/>
                </v:shape>
                <v:rect id="Rectangle 22575" style="position:absolute;width:9884;height:1249;left:3134;top:701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run-timelibrary</w:t>
                        </w:r>
                      </w:p>
                    </w:txbxContent>
                  </v:textbox>
                </v:rect>
                <v:shape id="Shape 22576" style="position:absolute;width:0;height:3198;left:0;top:5939;" coordsize="0,319849" path="m0,319849l0,0">
                  <v:stroke weight="0.667pt" endcap="flat" joinstyle="miter" miterlimit="10" on="true" color="#eb008b"/>
                  <v:fill on="false" color="#000000" opacity="0"/>
                </v:shape>
                <v:shape id="Shape 22577" style="position:absolute;width:13707;height:0;left:0;top:5939;" coordsize="1370762,0" path="m0,0l1370762,0">
                  <v:stroke weight="0.667pt" endcap="flat" joinstyle="miter" miterlimit="10" on="true" color="#eb008b"/>
                  <v:fill on="false" color="#000000" opacity="0"/>
                </v:shape>
                <v:shape id="Shape 22578" style="position:absolute;width:0;height:3198;left:13707;top:5939;" coordsize="0,319849" path="m0,0l0,319849">
                  <v:stroke weight="0.667pt" endcap="flat" joinstyle="miter" miterlimit="10" on="true" color="#eb008b"/>
                  <v:fill on="false" color="#000000" opacity="0"/>
                </v:shape>
                <v:shape id="Shape 22579" style="position:absolute;width:13707;height:0;left:0;top:9138;" coordsize="1370762,0" path="m1370762,0l0,0">
                  <v:stroke weight="0.667pt" endcap="flat" joinstyle="miter" miterlimit="10" on="true" color="#eb008b"/>
                  <v:fill on="false" color="#000000" opacity="0"/>
                </v:shape>
                <v:rect id="Rectangle 22580" style="position:absolute;width:8361;height:1249;left:3706;top:1295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devicedriver</w:t>
                        </w:r>
                      </w:p>
                    </w:txbxContent>
                  </v:textbox>
                </v:rect>
                <v:shape id="Shape 22581" style="position:absolute;width:0;height:3198;left:0;top:11879;" coordsize="0,319837" path="m0,319837l0,0">
                  <v:stroke weight="0.667pt" endcap="flat" joinstyle="miter" miterlimit="10" on="true" color="#eb008b"/>
                  <v:fill on="false" color="#000000" opacity="0"/>
                </v:shape>
                <v:shape id="Shape 22582" style="position:absolute;width:13707;height:0;left:0;top:11879;" coordsize="1370762,0" path="m0,0l1370762,0">
                  <v:stroke weight="0.667pt" endcap="flat" joinstyle="miter" miterlimit="10" on="true" color="#eb008b"/>
                  <v:fill on="false" color="#000000" opacity="0"/>
                </v:shape>
                <v:shape id="Shape 22583" style="position:absolute;width:0;height:3198;left:13707;top:11879;" coordsize="0,319837" path="m0,0l0,319837">
                  <v:stroke weight="0.667pt" endcap="flat" joinstyle="miter" miterlimit="10" on="true" color="#eb008b"/>
                  <v:fill on="false" color="#000000" opacity="0"/>
                </v:shape>
                <v:shape id="Shape 22584" style="position:absolute;width:13707;height:0;left:0;top:15078;" coordsize="1370762,0" path="m1370762,0l0,0">
                  <v:stroke weight="0.667pt" endcap="flat" joinstyle="miter" miterlimit="10" on="true" color="#eb008b"/>
                  <v:fill on="false" color="#000000" opacity="0"/>
                </v:shape>
                <v:rect id="Rectangle 22585" style="position:absolute;width:10612;height:1249;left:2855;top:1701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devicehardware</w:t>
                        </w:r>
                      </w:p>
                    </w:txbxContent>
                  </v:textbox>
                </v:rect>
                <v:shape id="Shape 22586" style="position:absolute;width:228;height:913;left:6853;top:3198;" coordsize="22847,91389" path="m22847,91389l0,0">
                  <v:stroke weight="0.667pt" endcap="flat" joinstyle="miter" miterlimit="10" on="true" color="#eb008b"/>
                  <v:fill on="false" color="#000000" opacity="0"/>
                </v:shape>
                <v:shape id="Shape 22587" style="position:absolute;width:152;height:926;left:6853;top:3198;" coordsize="15227,92659" path="m15227,92659l0,0">
                  <v:stroke weight="0.667pt" endcap="flat" joinstyle="miter" miterlimit="10" on="true" color="#eb008b"/>
                  <v:fill on="false" color="#000000" opacity="0"/>
                </v:shape>
                <v:shape id="Shape 22588" style="position:absolute;width:63;height:939;left:6853;top:3198;" coordsize="6337,93929" path="m6337,93929l0,0">
                  <v:stroke weight="0.667pt" endcap="flat" joinstyle="miter" miterlimit="10" on="true" color="#eb008b"/>
                  <v:fill on="false" color="#000000" opacity="0"/>
                </v:shape>
                <v:shape id="Shape 22589" style="position:absolute;width:0;height:939;left:6853;top:3198;" coordsize="0,93929" path="m0,93929l0,0">
                  <v:stroke weight="0.667pt" endcap="flat" joinstyle="miter" miterlimit="10" on="true" color="#eb008b"/>
                  <v:fill on="false" color="#000000" opacity="0"/>
                </v:shape>
                <v:shape id="Shape 22590" style="position:absolute;width:63;height:939;left:6777;top:3198;" coordsize="6350,93929" path="m0,93929l6350,0">
                  <v:stroke weight="0.667pt" endcap="flat" joinstyle="miter" miterlimit="10" on="true" color="#eb008b"/>
                  <v:fill on="false" color="#000000" opacity="0"/>
                </v:shape>
                <v:shape id="Shape 22591" style="position:absolute;width:152;height:926;left:6688;top:3198;" coordsize="15227,92659" path="m0,92659l15227,0">
                  <v:stroke weight="0.667pt" endcap="flat" joinstyle="miter" miterlimit="10" on="true" color="#eb008b"/>
                  <v:fill on="false" color="#000000" opacity="0"/>
                </v:shape>
                <v:shape id="Shape 22592" style="position:absolute;width:228;height:913;left:6625;top:3198;" coordsize="22847,91389" path="m0,91389l22847,0">
                  <v:stroke weight="0.667pt" endcap="flat" joinstyle="miter" miterlimit="10" on="true" color="#eb008b"/>
                  <v:fill on="false" color="#000000" opacity="0"/>
                </v:shape>
                <v:shape id="Shape 22593" style="position:absolute;width:0;height:2741;left:6853;top:3198;" coordsize="0,274155" path="m0,0l0,274155">
                  <v:stroke weight="0.667pt" endcap="flat" joinstyle="miter" miterlimit="10" on="true" color="#eb008b"/>
                  <v:fill on="false" color="#000000" opacity="0"/>
                </v:shape>
                <v:shape id="Shape 22594" style="position:absolute;width:228;height:913;left:6625;top:5026;" coordsize="22847,91377" path="m0,0l22847,91377">
                  <v:stroke weight="0.667pt" endcap="flat" joinstyle="miter" miterlimit="10" on="true" color="#eb008b"/>
                  <v:fill on="false" color="#000000" opacity="0"/>
                </v:shape>
                <v:shape id="Shape 22595" style="position:absolute;width:152;height:926;left:6688;top:5000;" coordsize="15227,92647" path="m0,0l15227,92647">
                  <v:stroke weight="0.667pt" endcap="flat" joinstyle="miter" miterlimit="10" on="true" color="#eb008b"/>
                  <v:fill on="false" color="#000000" opacity="0"/>
                </v:shape>
                <v:shape id="Shape 22596" style="position:absolute;width:63;height:939;left:6777;top:4988;" coordsize="6350,93917" path="m0,0l6350,93917">
                  <v:stroke weight="0.667pt" endcap="flat" joinstyle="miter" miterlimit="10" on="true" color="#eb008b"/>
                  <v:fill on="false" color="#000000" opacity="0"/>
                </v:shape>
                <v:shape id="Shape 22597" style="position:absolute;width:0;height:939;left:6853;top:4988;" coordsize="0,93917" path="m0,0l0,93917">
                  <v:stroke weight="0.667pt" endcap="flat" joinstyle="miter" miterlimit="10" on="true" color="#eb008b"/>
                  <v:fill on="false" color="#000000" opacity="0"/>
                </v:shape>
                <v:shape id="Shape 22598" style="position:absolute;width:63;height:939;left:6853;top:4988;" coordsize="6337,93917" path="m6337,0l0,93917">
                  <v:stroke weight="0.667pt" endcap="flat" joinstyle="miter" miterlimit="10" on="true" color="#eb008b"/>
                  <v:fill on="false" color="#000000" opacity="0"/>
                </v:shape>
                <v:shape id="Shape 22599" style="position:absolute;width:152;height:926;left:6853;top:5000;" coordsize="15227,92647" path="m15227,0l0,92647">
                  <v:stroke weight="0.667pt" endcap="flat" joinstyle="miter" miterlimit="10" on="true" color="#eb008b"/>
                  <v:fill on="false" color="#000000" opacity="0"/>
                </v:shape>
                <v:shape id="Shape 22600" style="position:absolute;width:228;height:913;left:6853;top:5026;" coordsize="22847,91377" path="m22847,0l0,91377">
                  <v:stroke weight="0.667pt" endcap="flat" joinstyle="miter" miterlimit="10" on="true" color="#eb008b"/>
                  <v:fill on="false" color="#000000" opacity="0"/>
                </v:shape>
                <v:shape id="Shape 22601" style="position:absolute;width:228;height:913;left:6853;top:9138;" coordsize="22847,91376" path="m22847,91376l0,0">
                  <v:stroke weight="0.667pt" endcap="flat" joinstyle="miter" miterlimit="10" on="true" color="#eb008b"/>
                  <v:fill on="false" color="#000000" opacity="0"/>
                </v:shape>
                <v:shape id="Shape 22602" style="position:absolute;width:152;height:926;left:6853;top:9138;" coordsize="15227,92646" path="m15227,92646l0,0">
                  <v:stroke weight="0.667pt" endcap="flat" joinstyle="miter" miterlimit="10" on="true" color="#eb008b"/>
                  <v:fill on="false" color="#000000" opacity="0"/>
                </v:shape>
                <v:shape id="Shape 22603" style="position:absolute;width:63;height:939;left:6853;top:9138;" coordsize="6337,93916" path="m6337,93916l0,0">
                  <v:stroke weight="0.667pt" endcap="flat" joinstyle="miter" miterlimit="10" on="true" color="#eb008b"/>
                  <v:fill on="false" color="#000000" opacity="0"/>
                </v:shape>
                <v:shape id="Shape 22604" style="position:absolute;width:0;height:939;left:6853;top:9138;" coordsize="0,93916" path="m0,93916l0,0">
                  <v:stroke weight="0.667pt" endcap="flat" joinstyle="miter" miterlimit="10" on="true" color="#eb008b"/>
                  <v:fill on="false" color="#000000" opacity="0"/>
                </v:shape>
                <v:shape id="Shape 22605" style="position:absolute;width:63;height:939;left:6777;top:9138;" coordsize="6350,93916" path="m0,93916l6350,0">
                  <v:stroke weight="0.667pt" endcap="flat" joinstyle="miter" miterlimit="10" on="true" color="#eb008b"/>
                  <v:fill on="false" color="#000000" opacity="0"/>
                </v:shape>
                <v:shape id="Shape 22606" style="position:absolute;width:152;height:926;left:6688;top:9138;" coordsize="15227,92646" path="m0,92646l15227,0">
                  <v:stroke weight="0.667pt" endcap="flat" joinstyle="miter" miterlimit="10" on="true" color="#eb008b"/>
                  <v:fill on="false" color="#000000" opacity="0"/>
                </v:shape>
                <v:shape id="Shape 22607" style="position:absolute;width:228;height:913;left:6625;top:9138;" coordsize="22847,91376" path="m0,91376l22847,0">
                  <v:stroke weight="0.667pt" endcap="flat" joinstyle="miter" miterlimit="10" on="true" color="#eb008b"/>
                  <v:fill on="false" color="#000000" opacity="0"/>
                </v:shape>
                <v:shape id="Shape 22608" style="position:absolute;width:0;height:2741;left:6853;top:9138;" coordsize="0,274155" path="m0,0l0,274155">
                  <v:stroke weight="0.667pt" endcap="flat" joinstyle="miter" miterlimit="10" on="true" color="#eb008b"/>
                  <v:fill on="false" color="#000000" opacity="0"/>
                </v:shape>
                <v:shape id="Shape 22609" style="position:absolute;width:228;height:913;left:6625;top:10966;" coordsize="22847,91389" path="m0,0l22847,91389">
                  <v:stroke weight="0.667pt" endcap="flat" joinstyle="miter" miterlimit="10" on="true" color="#eb008b"/>
                  <v:fill on="false" color="#000000" opacity="0"/>
                </v:shape>
                <v:shape id="Shape 22610" style="position:absolute;width:152;height:926;left:6688;top:10940;" coordsize="15227,92659" path="m0,0l15227,92659">
                  <v:stroke weight="0.667pt" endcap="flat" joinstyle="miter" miterlimit="10" on="true" color="#eb008b"/>
                  <v:fill on="false" color="#000000" opacity="0"/>
                </v:shape>
                <v:shape id="Shape 22611" style="position:absolute;width:63;height:939;left:6777;top:10927;" coordsize="6350,93929" path="m0,0l6350,93929">
                  <v:stroke weight="0.667pt" endcap="flat" joinstyle="miter" miterlimit="10" on="true" color="#eb008b"/>
                  <v:fill on="false" color="#000000" opacity="0"/>
                </v:shape>
                <v:shape id="Shape 22612" style="position:absolute;width:0;height:939;left:6853;top:10927;" coordsize="0,93929" path="m0,0l0,93929">
                  <v:stroke weight="0.667pt" endcap="flat" joinstyle="miter" miterlimit="10" on="true" color="#eb008b"/>
                  <v:fill on="false" color="#000000" opacity="0"/>
                </v:shape>
                <v:shape id="Shape 22613" style="position:absolute;width:63;height:939;left:6853;top:10927;" coordsize="6337,93929" path="m6337,0l0,93929">
                  <v:stroke weight="0.667pt" endcap="flat" joinstyle="miter" miterlimit="10" on="true" color="#eb008b"/>
                  <v:fill on="false" color="#000000" opacity="0"/>
                </v:shape>
                <v:shape id="Shape 22614" style="position:absolute;width:152;height:926;left:6853;top:10940;" coordsize="15227,92659" path="m15227,0l0,92659">
                  <v:stroke weight="0.667pt" endcap="flat" joinstyle="miter" miterlimit="10" on="true" color="#eb008b"/>
                  <v:fill on="false" color="#000000" opacity="0"/>
                </v:shape>
                <v:shape id="Shape 22615" style="position:absolute;width:228;height:913;left:6853;top:10966;" coordsize="22847,91389" path="m22847,0l0,91389">
                  <v:stroke weight="0.667pt" endcap="flat" joinstyle="miter" miterlimit="10" on="true" color="#eb008b"/>
                  <v:fill on="false" color="#000000" opacity="0"/>
                </v:shape>
                <v:shape id="Shape 22616" style="position:absolute;width:3198;height:0;left:7310;top:4569;" coordsize="319837,0" path="m319837,0l0,0">
                  <v:stroke weight="0.25pt" endcap="flat" joinstyle="miter" miterlimit="10" on="true" color="#221f1f"/>
                  <v:fill on="false" color="#000000" opacity="0"/>
                </v:shape>
                <v:shape id="Shape 22617" style="position:absolute;width:913;height:228;left:7310;top:4340;" coordsize="91377,22847" path="m91377,0l0,22847">
                  <v:stroke weight="0.25pt" endcap="flat" joinstyle="miter" miterlimit="10" on="true" color="#221f1f"/>
                  <v:fill on="false" color="#000000" opacity="0"/>
                </v:shape>
                <v:shape id="Shape 22618" style="position:absolute;width:926;height:152;left:7310;top:4404;" coordsize="92646,15227" path="m92646,0l0,15227">
                  <v:stroke weight="0.25pt" endcap="flat" joinstyle="miter" miterlimit="10" on="true" color="#221f1f"/>
                  <v:fill on="false" color="#000000" opacity="0"/>
                </v:shape>
                <v:shape id="Shape 22619" style="position:absolute;width:939;height:63;left:7310;top:4493;" coordsize="93917,6350" path="m93917,0l0,6350">
                  <v:stroke weight="0.25pt" endcap="flat" joinstyle="miter" miterlimit="10" on="true" color="#221f1f"/>
                  <v:fill on="false" color="#000000" opacity="0"/>
                </v:shape>
                <v:shape id="Shape 22620" style="position:absolute;width:939;height:0;left:7310;top:4569;" coordsize="93917,0" path="m93917,0l0,0">
                  <v:stroke weight="0.25pt" endcap="flat" joinstyle="miter" miterlimit="10" on="true" color="#221f1f"/>
                  <v:fill on="false" color="#000000" opacity="0"/>
                </v:shape>
                <v:shape id="Shape 22621" style="position:absolute;width:939;height:63;left:7310;top:4569;" coordsize="93917,6350" path="m93917,6350l0,0">
                  <v:stroke weight="0.25pt" endcap="flat" joinstyle="miter" miterlimit="10" on="true" color="#221f1f"/>
                  <v:fill on="false" color="#000000" opacity="0"/>
                </v:shape>
                <v:shape id="Shape 22622" style="position:absolute;width:926;height:152;left:7310;top:4569;" coordsize="92646,15227" path="m92646,15227l0,0">
                  <v:stroke weight="0.25pt" endcap="flat" joinstyle="miter" miterlimit="10" on="true" color="#221f1f"/>
                  <v:fill on="false" color="#000000" opacity="0"/>
                </v:shape>
                <v:shape id="Shape 22623" style="position:absolute;width:913;height:228;left:7310;top:4569;" coordsize="91377,22847" path="m91377,22847l0,0">
                  <v:stroke weight="0.25pt" endcap="flat" joinstyle="miter" miterlimit="10" on="true" color="#221f1f"/>
                  <v:fill on="false" color="#000000" opacity="0"/>
                </v:shape>
                <v:shape id="Shape 22624" style="position:absolute;width:3198;height:0;left:7310;top:10509;" coordsize="319837,0" path="m319837,0l0,0">
                  <v:stroke weight="0.25pt" endcap="flat" joinstyle="miter" miterlimit="10" on="true" color="#221f1f"/>
                  <v:fill on="false" color="#000000" opacity="0"/>
                </v:shape>
                <v:shape id="Shape 22625" style="position:absolute;width:913;height:228;left:7310;top:10280;" coordsize="91377,22847" path="m91377,0l0,22847">
                  <v:stroke weight="0.25pt" endcap="flat" joinstyle="miter" miterlimit="10" on="true" color="#221f1f"/>
                  <v:fill on="false" color="#000000" opacity="0"/>
                </v:shape>
                <v:shape id="Shape 22626" style="position:absolute;width:926;height:152;left:7310;top:10344;" coordsize="92646,15227" path="m92646,0l0,15227">
                  <v:stroke weight="0.25pt" endcap="flat" joinstyle="miter" miterlimit="10" on="true" color="#221f1f"/>
                  <v:fill on="false" color="#000000" opacity="0"/>
                </v:shape>
                <v:shape id="Shape 22627" style="position:absolute;width:939;height:63;left:7310;top:10433;" coordsize="93917,6337" path="m93917,0l0,6337">
                  <v:stroke weight="0.25pt" endcap="flat" joinstyle="miter" miterlimit="10" on="true" color="#221f1f"/>
                  <v:fill on="false" color="#000000" opacity="0"/>
                </v:shape>
                <v:shape id="Shape 22628" style="position:absolute;width:939;height:0;left:7310;top:10509;" coordsize="93917,0" path="m93917,0l0,0">
                  <v:stroke weight="0.25pt" endcap="flat" joinstyle="miter" miterlimit="10" on="true" color="#221f1f"/>
                  <v:fill on="false" color="#000000" opacity="0"/>
                </v:shape>
                <v:shape id="Shape 22629" style="position:absolute;width:939;height:63;left:7310;top:10509;" coordsize="93917,6350" path="m93917,6350l0,0">
                  <v:stroke weight="0.25pt" endcap="flat" joinstyle="miter" miterlimit="10" on="true" color="#221f1f"/>
                  <v:fill on="false" color="#000000" opacity="0"/>
                </v:shape>
                <v:shape id="Shape 22630" style="position:absolute;width:926;height:152;left:7310;top:10509;" coordsize="92646,15227" path="m92646,15227l0,0">
                  <v:stroke weight="0.25pt" endcap="flat" joinstyle="miter" miterlimit="10" on="true" color="#221f1f"/>
                  <v:fill on="false" color="#000000" opacity="0"/>
                </v:shape>
                <v:shape id="Shape 22631" style="position:absolute;width:913;height:228;left:7310;top:10509;" coordsize="91377,22847" path="m91377,22847l0,0">
                  <v:stroke weight="0.25pt" endcap="flat" joinstyle="miter" miterlimit="10" on="true" color="#221f1f"/>
                  <v:fill on="false" color="#000000" opacity="0"/>
                </v:shape>
                <v:rect id="Rectangle 22632" style="position:absolute;width:5840;height:1220;left:10966;top:406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interface1</w:t>
                        </w:r>
                      </w:p>
                    </w:txbxContent>
                  </v:textbox>
                </v:rect>
                <v:rect id="Rectangle 22633" style="position:absolute;width:5840;height:1220;left:10966;top:1000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interface2</w:t>
                        </w:r>
                      </w:p>
                    </w:txbxContent>
                  </v:textbox>
                </v:rect>
              </v:group>
            </w:pict>
          </mc:Fallback>
        </mc:AlternateContent>
      </w:r>
    </w:p>
    <w:p w14:paraId="378652AA" w14:textId="77777777" w:rsidR="00383B15" w:rsidRDefault="00000000">
      <w:pPr>
        <w:spacing w:after="412" w:line="271" w:lineRule="auto"/>
        <w:ind w:left="1708" w:right="712" w:hanging="997"/>
      </w:pPr>
      <w:r>
        <w:rPr>
          <w:b/>
          <w:sz w:val="18"/>
        </w:rPr>
        <w:t xml:space="preserve">Figure 16.6 </w:t>
      </w:r>
      <w:r>
        <w:rPr>
          <w:sz w:val="18"/>
        </w:rPr>
        <w:t>The conceptual arrangement of application code, run-time library code, and a device driver. The run-time library acts as an intermediary.</w:t>
      </w:r>
    </w:p>
    <w:p w14:paraId="371E2444" w14:textId="77777777" w:rsidR="00383B15" w:rsidRDefault="00000000">
      <w:pPr>
        <w:ind w:left="-9" w:right="0"/>
      </w:pPr>
      <w:r>
        <w:t>Several questions arise. What services does each layer of software provide? What is the interface between an application and the run-time library, or the interface between the run-time library and the operating system? What are the relative costs of using the two interfaces?</w:t>
      </w:r>
    </w:p>
    <w:p w14:paraId="1A621CBF" w14:textId="77777777" w:rsidR="00383B15" w:rsidRDefault="00000000">
      <w:pPr>
        <w:tabs>
          <w:tab w:val="center" w:pos="2057"/>
        </w:tabs>
        <w:spacing w:after="276" w:line="265" w:lineRule="auto"/>
        <w:ind w:left="-9" w:right="0" w:firstLine="0"/>
        <w:jc w:val="left"/>
      </w:pPr>
      <w:r>
        <w:rPr>
          <w:color w:val="000000"/>
          <w:sz w:val="16"/>
        </w:rPr>
        <w:t>Sec. 16.16</w:t>
      </w:r>
      <w:r>
        <w:rPr>
          <w:color w:val="000000"/>
          <w:sz w:val="16"/>
        </w:rPr>
        <w:tab/>
        <w:t>I/O Operations The OS Supports</w:t>
      </w:r>
    </w:p>
    <w:p w14:paraId="40F58F46" w14:textId="77777777" w:rsidR="00383B15" w:rsidRDefault="00000000">
      <w:pPr>
        <w:spacing w:after="228" w:line="265" w:lineRule="auto"/>
        <w:ind w:left="1" w:right="0" w:hanging="10"/>
        <w:jc w:val="left"/>
      </w:pPr>
      <w:r>
        <w:rPr>
          <w:rFonts w:ascii="Arial" w:eastAsia="Arial" w:hAnsi="Arial" w:cs="Arial"/>
          <w:b/>
          <w:color w:val="EB008B"/>
          <w:sz w:val="24"/>
        </w:rPr>
        <w:t>16.16 I/O Operations The OS Supports</w:t>
      </w:r>
    </w:p>
    <w:p w14:paraId="278639A3" w14:textId="77777777" w:rsidR="00383B15" w:rsidRDefault="00000000">
      <w:pPr>
        <w:ind w:left="-9" w:right="0"/>
      </w:pPr>
      <w:r>
        <w:t>We begin by examining the interface between the run-time library and the operating system. In a low-level programming language such as C, the operating system interface is directly available to applications. Thus, a programmer can choose to use an I/O library or make operating system calls directly†.</w:t>
      </w:r>
    </w:p>
    <w:p w14:paraId="635DE772" w14:textId="77777777" w:rsidR="00383B15" w:rsidRDefault="00000000">
      <w:pPr>
        <w:spacing w:after="248"/>
        <w:ind w:left="-9" w:right="0"/>
      </w:pPr>
      <w:r>
        <w:t xml:space="preserve">Although the exact details of I/O operations depend on the operating system, a general approach has become popular. Known as the </w:t>
      </w:r>
      <w:r>
        <w:rPr>
          <w:i/>
        </w:rPr>
        <w:t xml:space="preserve">open/read/write/close </w:t>
      </w:r>
      <w:r>
        <w:t>paradigm, the approach offers six basic functions. Figure 16.7 lists the functions with the names used by the Unix operating system.</w:t>
      </w:r>
    </w:p>
    <w:p w14:paraId="2484FA53" w14:textId="77777777" w:rsidR="00383B15" w:rsidRDefault="00000000">
      <w:pPr>
        <w:tabs>
          <w:tab w:val="center" w:pos="864"/>
          <w:tab w:val="center" w:pos="4219"/>
        </w:tabs>
        <w:spacing w:after="58" w:line="259" w:lineRule="auto"/>
        <w:ind w:right="0" w:firstLine="0"/>
        <w:jc w:val="left"/>
      </w:pPr>
      <w:r>
        <w:rPr>
          <w:rFonts w:ascii="Calibri" w:eastAsia="Calibri" w:hAnsi="Calibri" w:cs="Calibri"/>
          <w:color w:val="000000"/>
          <w:sz w:val="22"/>
        </w:rPr>
        <w:tab/>
      </w:r>
      <w:r>
        <w:rPr>
          <w:rFonts w:ascii="Arial" w:eastAsia="Arial" w:hAnsi="Arial" w:cs="Arial"/>
          <w:b/>
        </w:rPr>
        <w:t>Operation</w:t>
      </w:r>
      <w:r>
        <w:rPr>
          <w:rFonts w:ascii="Arial" w:eastAsia="Arial" w:hAnsi="Arial" w:cs="Arial"/>
          <w:b/>
        </w:rPr>
        <w:tab/>
        <w:t>Meaning</w:t>
      </w:r>
    </w:p>
    <w:p w14:paraId="1C8409F0" w14:textId="77777777" w:rsidR="00383B15" w:rsidRDefault="00000000">
      <w:pPr>
        <w:tabs>
          <w:tab w:val="center" w:pos="864"/>
          <w:tab w:val="center" w:pos="3565"/>
        </w:tabs>
        <w:spacing w:after="9" w:line="269" w:lineRule="auto"/>
        <w:ind w:right="0" w:firstLine="0"/>
        <w:jc w:val="left"/>
      </w:pPr>
      <w:r>
        <w:rPr>
          <w:rFonts w:ascii="Calibri" w:eastAsia="Calibri" w:hAnsi="Calibri" w:cs="Calibri"/>
          <w:color w:val="000000"/>
          <w:sz w:val="22"/>
        </w:rPr>
        <w:tab/>
      </w:r>
      <w:r>
        <w:rPr>
          <w:rFonts w:ascii="Arial" w:eastAsia="Arial" w:hAnsi="Arial" w:cs="Arial"/>
          <w:b/>
          <w:color w:val="EB008B"/>
        </w:rPr>
        <w:t>open</w:t>
      </w:r>
      <w:r>
        <w:rPr>
          <w:rFonts w:ascii="Arial" w:eastAsia="Arial" w:hAnsi="Arial" w:cs="Arial"/>
          <w:b/>
          <w:color w:val="EB008B"/>
        </w:rPr>
        <w:tab/>
        <w:t>Prepare a device for use (e.g., power up)</w:t>
      </w:r>
    </w:p>
    <w:p w14:paraId="107DF01E" w14:textId="77777777" w:rsidR="00383B15" w:rsidRDefault="00000000">
      <w:pPr>
        <w:spacing w:after="9" w:line="269" w:lineRule="auto"/>
        <w:ind w:left="640" w:right="608" w:hanging="10"/>
        <w:jc w:val="left"/>
      </w:pPr>
      <w:r>
        <w:rPr>
          <w:rFonts w:ascii="Arial" w:eastAsia="Arial" w:hAnsi="Arial" w:cs="Arial"/>
          <w:b/>
          <w:color w:val="EB008B"/>
        </w:rPr>
        <w:t>read</w:t>
      </w:r>
      <w:r>
        <w:rPr>
          <w:rFonts w:ascii="Arial" w:eastAsia="Arial" w:hAnsi="Arial" w:cs="Arial"/>
          <w:b/>
          <w:color w:val="EB008B"/>
        </w:rPr>
        <w:tab/>
        <w:t>Transfer data from the device to the application write</w:t>
      </w:r>
      <w:r>
        <w:rPr>
          <w:rFonts w:ascii="Arial" w:eastAsia="Arial" w:hAnsi="Arial" w:cs="Arial"/>
          <w:b/>
          <w:color w:val="EB008B"/>
        </w:rPr>
        <w:tab/>
        <w:t>Transfer data from the application to the device</w:t>
      </w:r>
    </w:p>
    <w:p w14:paraId="4A715DA7" w14:textId="77777777" w:rsidR="00383B15" w:rsidRDefault="00000000">
      <w:pPr>
        <w:tabs>
          <w:tab w:val="center" w:pos="863"/>
          <w:tab w:val="center" w:pos="2956"/>
        </w:tabs>
        <w:spacing w:after="9" w:line="269" w:lineRule="auto"/>
        <w:ind w:right="0" w:firstLine="0"/>
        <w:jc w:val="left"/>
      </w:pPr>
      <w:r>
        <w:rPr>
          <w:rFonts w:ascii="Calibri" w:eastAsia="Calibri" w:hAnsi="Calibri" w:cs="Calibri"/>
          <w:color w:val="000000"/>
          <w:sz w:val="22"/>
        </w:rPr>
        <w:tab/>
      </w:r>
      <w:r>
        <w:rPr>
          <w:rFonts w:ascii="Arial" w:eastAsia="Arial" w:hAnsi="Arial" w:cs="Arial"/>
          <w:b/>
          <w:color w:val="EB008B"/>
        </w:rPr>
        <w:t>close</w:t>
      </w:r>
      <w:r>
        <w:rPr>
          <w:rFonts w:ascii="Arial" w:eastAsia="Arial" w:hAnsi="Arial" w:cs="Arial"/>
          <w:b/>
          <w:color w:val="EB008B"/>
        </w:rPr>
        <w:tab/>
        <w:t>Terminate use of the device</w:t>
      </w:r>
    </w:p>
    <w:p w14:paraId="7A22B6B1" w14:textId="77777777" w:rsidR="00383B15" w:rsidRDefault="00000000">
      <w:pPr>
        <w:tabs>
          <w:tab w:val="center" w:pos="862"/>
          <w:tab w:val="center" w:pos="3756"/>
        </w:tabs>
        <w:spacing w:after="9" w:line="269" w:lineRule="auto"/>
        <w:ind w:right="0" w:firstLine="0"/>
        <w:jc w:val="left"/>
      </w:pPr>
      <w:r>
        <w:rPr>
          <w:rFonts w:ascii="Calibri" w:eastAsia="Calibri" w:hAnsi="Calibri" w:cs="Calibri"/>
          <w:color w:val="000000"/>
          <w:sz w:val="22"/>
        </w:rPr>
        <w:tab/>
      </w:r>
      <w:r>
        <w:rPr>
          <w:rFonts w:ascii="Arial" w:eastAsia="Arial" w:hAnsi="Arial" w:cs="Arial"/>
          <w:b/>
          <w:color w:val="EB008B"/>
        </w:rPr>
        <w:t>seek</w:t>
      </w:r>
      <w:r>
        <w:rPr>
          <w:rFonts w:ascii="Arial" w:eastAsia="Arial" w:hAnsi="Arial" w:cs="Arial"/>
          <w:b/>
          <w:color w:val="EB008B"/>
        </w:rPr>
        <w:tab/>
        <w:t>Move to a new location of data on the device</w:t>
      </w:r>
    </w:p>
    <w:p w14:paraId="20C79B24" w14:textId="77777777" w:rsidR="00383B15" w:rsidRDefault="00000000">
      <w:pPr>
        <w:tabs>
          <w:tab w:val="center" w:pos="863"/>
          <w:tab w:val="center" w:pos="4219"/>
        </w:tabs>
        <w:spacing w:after="362" w:line="269" w:lineRule="auto"/>
        <w:ind w:right="0" w:firstLine="0"/>
        <w:jc w:val="left"/>
      </w:pPr>
      <w:r>
        <w:rPr>
          <w:rFonts w:ascii="Calibri" w:eastAsia="Calibri" w:hAnsi="Calibri" w:cs="Calibri"/>
          <w:color w:val="000000"/>
          <w:sz w:val="22"/>
        </w:rPr>
        <w:tab/>
      </w:r>
      <w:r>
        <w:rPr>
          <w:rFonts w:ascii="Arial" w:eastAsia="Arial" w:hAnsi="Arial" w:cs="Arial"/>
          <w:b/>
          <w:color w:val="EB008B"/>
        </w:rPr>
        <w:t>ioctl</w:t>
      </w:r>
      <w:r>
        <w:rPr>
          <w:rFonts w:ascii="Arial" w:eastAsia="Arial" w:hAnsi="Arial" w:cs="Arial"/>
          <w:b/>
          <w:color w:val="EB008B"/>
        </w:rPr>
        <w:tab/>
        <w:t>Miscellaneous control functions (e.g., change volume)</w:t>
      </w:r>
    </w:p>
    <w:p w14:paraId="24976ADA" w14:textId="77777777" w:rsidR="00383B15" w:rsidRDefault="00000000">
      <w:pPr>
        <w:spacing w:after="436" w:line="271" w:lineRule="auto"/>
        <w:ind w:left="1708" w:right="712" w:hanging="997"/>
      </w:pPr>
      <w:r>
        <w:rPr>
          <w:b/>
          <w:sz w:val="18"/>
        </w:rPr>
        <w:t xml:space="preserve">Figure 16.7 </w:t>
      </w:r>
      <w:r>
        <w:rPr>
          <w:sz w:val="18"/>
        </w:rPr>
        <w:t>Six basic I/O functions that comprise the open/read/write/close paradigm. The names are taken from the Unix operating system.</w:t>
      </w:r>
    </w:p>
    <w:p w14:paraId="5FEAFE91" w14:textId="77777777" w:rsidR="00383B15" w:rsidRDefault="00000000">
      <w:pPr>
        <w:ind w:left="-9" w:right="0"/>
      </w:pPr>
      <w:r>
        <w:t xml:space="preserve">As an example, consider a device that can read or write a </w:t>
      </w:r>
      <w:r>
        <w:rPr>
          <w:i/>
        </w:rPr>
        <w:t xml:space="preserve">Compact Disc </w:t>
      </w:r>
      <w:r>
        <w:t>(</w:t>
      </w:r>
      <w:r>
        <w:rPr>
          <w:i/>
        </w:rPr>
        <w:t>CD</w:t>
      </w:r>
      <w:r>
        <w:t xml:space="preserve">). The </w:t>
      </w:r>
      <w:r>
        <w:rPr>
          <w:i/>
        </w:rPr>
        <w:t xml:space="preserve">open </w:t>
      </w:r>
      <w:r>
        <w:t xml:space="preserve">function can be used to start the drive motor and ensure that a disc has been inserted. Once the drive has been started, the </w:t>
      </w:r>
      <w:r>
        <w:rPr>
          <w:i/>
        </w:rPr>
        <w:t xml:space="preserve">read </w:t>
      </w:r>
      <w:r>
        <w:t xml:space="preserve">function can be used to read data from the disc, and the </w:t>
      </w:r>
      <w:r>
        <w:rPr>
          <w:i/>
        </w:rPr>
        <w:t xml:space="preserve">write </w:t>
      </w:r>
      <w:r>
        <w:t xml:space="preserve">function can be used to write data onto the disc. The </w:t>
      </w:r>
      <w:r>
        <w:rPr>
          <w:i/>
        </w:rPr>
        <w:t xml:space="preserve">seek </w:t>
      </w:r>
      <w:r>
        <w:t xml:space="preserve">function can be used to move to a new position (e.g., a specific song on a music CD), and the </w:t>
      </w:r>
      <w:r>
        <w:rPr>
          <w:i/>
        </w:rPr>
        <w:t xml:space="preserve">close </w:t>
      </w:r>
      <w:r>
        <w:t xml:space="preserve">function can be used to power down the disc. Finally, the </w:t>
      </w:r>
      <w:r>
        <w:rPr>
          <w:i/>
        </w:rPr>
        <w:t xml:space="preserve">ioctl </w:t>
      </w:r>
      <w:r>
        <w:t>function (an abbreviation of I/O control) can be used for all other functions (e.g., the eject func-</w:t>
      </w:r>
    </w:p>
    <w:p w14:paraId="5534E48E" w14:textId="77777777" w:rsidR="00383B15" w:rsidRDefault="00000000">
      <w:pPr>
        <w:pStyle w:val="Heading1"/>
        <w:ind w:left="-9" w:right="0"/>
      </w:pPr>
      <w:bookmarkStart w:id="1" w:name="_Toc394519"/>
      <w:r>
        <w:t>tion).</w:t>
      </w:r>
      <w:bookmarkEnd w:id="1"/>
    </w:p>
    <w:p w14:paraId="6930FA4B" w14:textId="77777777" w:rsidR="00383B15" w:rsidRDefault="00000000">
      <w:pPr>
        <w:spacing w:after="1456"/>
        <w:ind w:left="-9" w:right="0"/>
      </w:pPr>
      <w:r>
        <w:t xml:space="preserve">Of course, each of the operations take arguments that specify details. For example, a </w:t>
      </w:r>
      <w:r>
        <w:rPr>
          <w:i/>
        </w:rPr>
        <w:t xml:space="preserve">write </w:t>
      </w:r>
      <w:r>
        <w:t xml:space="preserve">operation needs arguments that specify the device to use, the location of data, and the amount of data to write. More important, the device driver must understand how to map each operation and arguments to operations on the underlying device. For example, when the driver receives a </w:t>
      </w:r>
      <w:r>
        <w:rPr>
          <w:i/>
        </w:rPr>
        <w:t xml:space="preserve">control </w:t>
      </w:r>
      <w:r>
        <w:t>operation, such as an eject, the driver must know how to implement the operation with the device hardware (e.g,, how to assign values to the device’s CSR registers).</w:t>
      </w:r>
    </w:p>
    <w:p w14:paraId="16FEFFDE" w14:textId="77777777" w:rsidR="00383B15" w:rsidRDefault="00000000">
      <w:pPr>
        <w:spacing w:after="194" w:line="268" w:lineRule="auto"/>
        <w:ind w:left="320" w:right="0" w:firstLine="0"/>
      </w:pPr>
      <w:r>
        <w:rPr>
          <w:sz w:val="16"/>
        </w:rPr>
        <w:t>†A later section discusses the standard I/O library used with C.</w:t>
      </w:r>
    </w:p>
    <w:p w14:paraId="4FAA9B59" w14:textId="77777777" w:rsidR="00383B15" w:rsidRDefault="00000000">
      <w:pPr>
        <w:spacing w:after="228" w:line="265" w:lineRule="auto"/>
        <w:ind w:left="1" w:right="0" w:hanging="10"/>
        <w:jc w:val="left"/>
      </w:pPr>
      <w:r>
        <w:rPr>
          <w:rFonts w:ascii="Arial" w:eastAsia="Arial" w:hAnsi="Arial" w:cs="Arial"/>
          <w:b/>
          <w:color w:val="EB008B"/>
          <w:sz w:val="24"/>
        </w:rPr>
        <w:t>16.17 The Cost Of I/O Operations</w:t>
      </w:r>
    </w:p>
    <w:p w14:paraId="5F168BE8" w14:textId="77777777" w:rsidR="00383B15" w:rsidRDefault="00000000">
      <w:pPr>
        <w:spacing w:after="12" w:line="266" w:lineRule="auto"/>
        <w:ind w:left="-15" w:right="-12" w:firstLine="400"/>
        <w:jc w:val="left"/>
      </w:pPr>
      <w:r>
        <w:t>When an application program invokes a function in the run-time library, the cost is exactly the same as calling a procedure because a copy of the code for the library function is incorporated into the application when the program is built. Thus, the cost of invoking library functions is relatively low.</w:t>
      </w:r>
    </w:p>
    <w:p w14:paraId="7F0236AB" w14:textId="77777777" w:rsidR="00383B15" w:rsidRDefault="00000000">
      <w:pPr>
        <w:ind w:left="-9" w:right="0"/>
      </w:pPr>
      <w:r>
        <w:t xml:space="preserve">When an application program or a run-time library function invokes an I/O operation such as </w:t>
      </w:r>
      <w:r>
        <w:rPr>
          <w:i/>
        </w:rPr>
        <w:t xml:space="preserve">read </w:t>
      </w:r>
      <w:r>
        <w:t xml:space="preserve">or </w:t>
      </w:r>
      <w:r>
        <w:rPr>
          <w:i/>
        </w:rPr>
        <w:t>write</w:t>
      </w:r>
      <w:r>
        <w:t xml:space="preserve">, however, control must pass through a </w:t>
      </w:r>
      <w:r>
        <w:rPr>
          <w:i/>
        </w:rPr>
        <w:t>system call</w:t>
      </w:r>
      <w:r>
        <w:t>† to the appropriate device driver in the operating system. Unfortunately, invoking an operating system function through a system call incurs extremely high overhead. There are three reasons. First, the processor must change privilege mode because the operating system runs with greater privilege than an application. Second, the processor must change the address space from the application’s virtual address space to the operating system’s address space. Third, the processor must copy data between the application’s address space and the operating system’s address space.</w:t>
      </w:r>
    </w:p>
    <w:p w14:paraId="12F833D6" w14:textId="77777777" w:rsidR="00383B15" w:rsidRDefault="00000000">
      <w:pPr>
        <w:spacing w:after="348"/>
        <w:ind w:left="400" w:right="0" w:firstLine="0"/>
      </w:pPr>
      <w:r>
        <w:t>We can summarize:</w:t>
      </w:r>
    </w:p>
    <w:p w14:paraId="56E95A01" w14:textId="77777777" w:rsidR="00383B15" w:rsidRDefault="00000000">
      <w:pPr>
        <w:shd w:val="clear" w:color="auto" w:fill="F9D4E4"/>
        <w:spacing w:after="319" w:line="259" w:lineRule="auto"/>
        <w:ind w:left="721" w:right="711" w:hanging="10"/>
      </w:pPr>
      <w:r>
        <w:rPr>
          <w:i/>
        </w:rPr>
        <w:t>The overhead involved in using a system call to communicate with a device driver is extremely high; a system call is much more expensive than a conventional procedure call, such as the call used to invoke a library function.</w:t>
      </w:r>
    </w:p>
    <w:p w14:paraId="512EBA38" w14:textId="77777777" w:rsidR="00383B15" w:rsidRDefault="00000000">
      <w:pPr>
        <w:spacing w:after="470"/>
        <w:ind w:left="-9" w:right="0"/>
      </w:pPr>
      <w:r>
        <w:t>More important, much of the system call overhead is associated with making the call rather than the work performed by the driver. Therefore, to optimize performance, programmers seek ways to minimize the number of system calls.</w:t>
      </w:r>
    </w:p>
    <w:p w14:paraId="08AAD8BA" w14:textId="77777777" w:rsidR="00383B15" w:rsidRDefault="00000000">
      <w:pPr>
        <w:spacing w:after="228" w:line="265" w:lineRule="auto"/>
        <w:ind w:left="1" w:right="0" w:hanging="10"/>
        <w:jc w:val="left"/>
      </w:pPr>
      <w:r>
        <w:rPr>
          <w:rFonts w:ascii="Arial" w:eastAsia="Arial" w:hAnsi="Arial" w:cs="Arial"/>
          <w:b/>
          <w:color w:val="EB008B"/>
          <w:sz w:val="24"/>
        </w:rPr>
        <w:t>16.18 Reducing The System Call Overhead</w:t>
      </w:r>
    </w:p>
    <w:p w14:paraId="1D491E01" w14:textId="77777777" w:rsidR="00383B15" w:rsidRDefault="00000000">
      <w:pPr>
        <w:ind w:left="-9" w:right="0"/>
      </w:pPr>
      <w:r>
        <w:t>To understand how we can reduce the overhead of system calls, consider a worstcase example. Suppose an application needs to print a document, and suppose printing requires the application to send a total of N bytes of data to the printer. The highest cost occurs if the application makes a separate system call to transfer each byte of data because the application will make a total of N system calls. As an alternative, if the application generates a complete line of text and then makes a system call to transfer the entire line, the overhead is reduced from N system calls to L system calls, where L is the number of lines in the document (i.e., L&lt;N).</w:t>
      </w:r>
    </w:p>
    <w:p w14:paraId="1910DC51" w14:textId="77777777" w:rsidR="00383B15" w:rsidRDefault="00000000">
      <w:pPr>
        <w:spacing w:after="289"/>
        <w:ind w:left="-9" w:right="0"/>
      </w:pPr>
      <w:r>
        <w:t>Can we further reduce the overhead of printing a document? Yes. The application can be redesigned to allocate enough memory to hold an entire page of the document, generate the page, and then make one system call to transfer the entire page to the device driver. The result is an application that only makes P system calls, where P is the number of pages in the document (presumably P&lt;&lt;N).</w:t>
      </w:r>
    </w:p>
    <w:p w14:paraId="36E0BBA2" w14:textId="77777777" w:rsidR="00383B15" w:rsidRDefault="00000000">
      <w:pPr>
        <w:spacing w:after="194" w:line="268" w:lineRule="auto"/>
        <w:ind w:left="320" w:right="0" w:firstLine="0"/>
      </w:pPr>
      <w:r>
        <w:rPr>
          <w:sz w:val="16"/>
        </w:rPr>
        <w:t xml:space="preserve">†Some computer architectures use the term </w:t>
      </w:r>
      <w:r>
        <w:rPr>
          <w:i/>
          <w:sz w:val="16"/>
        </w:rPr>
        <w:t xml:space="preserve">trap </w:t>
      </w:r>
      <w:r>
        <w:rPr>
          <w:sz w:val="16"/>
        </w:rPr>
        <w:t>in place of system call.</w:t>
      </w:r>
    </w:p>
    <w:p w14:paraId="668B1622" w14:textId="77777777" w:rsidR="00383B15" w:rsidRDefault="00000000">
      <w:pPr>
        <w:tabs>
          <w:tab w:val="center" w:pos="2188"/>
        </w:tabs>
        <w:spacing w:after="276" w:line="265" w:lineRule="auto"/>
        <w:ind w:left="-9" w:right="0" w:firstLine="0"/>
        <w:jc w:val="left"/>
      </w:pPr>
      <w:r>
        <w:rPr>
          <w:color w:val="000000"/>
          <w:sz w:val="16"/>
        </w:rPr>
        <w:t>Sec. 16.18</w:t>
      </w:r>
      <w:r>
        <w:rPr>
          <w:color w:val="000000"/>
          <w:sz w:val="16"/>
        </w:rPr>
        <w:tab/>
        <w:t>Reducing The System Call Overhead</w:t>
      </w:r>
    </w:p>
    <w:p w14:paraId="00DCFFDB" w14:textId="77777777" w:rsidR="00383B15" w:rsidRDefault="00000000">
      <w:pPr>
        <w:spacing w:after="349" w:line="260" w:lineRule="auto"/>
        <w:ind w:left="400" w:right="0" w:firstLine="0"/>
      </w:pPr>
      <w:r>
        <w:rPr>
          <w:color w:val="000000"/>
        </w:rPr>
        <w:t>A general principle can be stated:</w:t>
      </w:r>
    </w:p>
    <w:p w14:paraId="39501E72" w14:textId="77777777" w:rsidR="00383B15" w:rsidRDefault="00000000">
      <w:pPr>
        <w:shd w:val="clear" w:color="auto" w:fill="F9D4E4"/>
        <w:spacing w:after="319" w:line="259" w:lineRule="auto"/>
        <w:ind w:left="721" w:right="711" w:hanging="10"/>
      </w:pPr>
      <w:r>
        <w:rPr>
          <w:i/>
        </w:rPr>
        <w:t>To reduce overhead and optimize I/O performance, a programmer must reduce the number of system calls that an application invokes. The key to reducing system calls involves transferring more data per system call.</w:t>
      </w:r>
    </w:p>
    <w:p w14:paraId="51ACC37F" w14:textId="77777777" w:rsidR="00383B15" w:rsidRDefault="00000000">
      <w:pPr>
        <w:spacing w:after="470"/>
        <w:ind w:left="-9" w:right="0"/>
      </w:pPr>
      <w:r>
        <w:t>Of course, it is not always possible to reduce the number of system calls used for I/O. For example, an application like a text editor or email composer displays characters as the user enters them. The application cannot wait until the user enters an entire line or an entire screenful because each character must appear on the screen immediately. Similarly, input from a keyboard often requires a program to accept one character at a time without waiting for a user to enter an entire line or page. Fortunately, such applications often involve user interaction in which I/O is relatively slow, so optimization is unimportant.</w:t>
      </w:r>
    </w:p>
    <w:p w14:paraId="6BD4BA66" w14:textId="77777777" w:rsidR="00383B15" w:rsidRDefault="00000000">
      <w:pPr>
        <w:spacing w:after="228" w:line="265" w:lineRule="auto"/>
        <w:ind w:left="1" w:right="0" w:hanging="10"/>
        <w:jc w:val="left"/>
      </w:pPr>
      <w:r>
        <w:rPr>
          <w:rFonts w:ascii="Arial" w:eastAsia="Arial" w:hAnsi="Arial" w:cs="Arial"/>
          <w:b/>
          <w:color w:val="EB008B"/>
          <w:sz w:val="24"/>
        </w:rPr>
        <w:t>16.19 The Important Concept Of Buffering</w:t>
      </w:r>
    </w:p>
    <w:p w14:paraId="5AFFBE09" w14:textId="77777777" w:rsidR="00383B15" w:rsidRDefault="00000000">
      <w:pPr>
        <w:spacing w:after="61"/>
        <w:ind w:left="-9" w:right="0"/>
      </w:pPr>
      <w:r>
        <w:t>The above discussion shows that an application programmer can optimize I/O performance by rewriting code in such a way that the number of systems calls is lower. The optimization is so important for high-speed I/O that it has been incorporated into most computer software. Instead of requiring a programmer to rewrite code, I/O runtime libraries have been designed to handle the optimization automatically.</w:t>
      </w:r>
    </w:p>
    <w:p w14:paraId="202A372A" w14:textId="77777777" w:rsidR="00383B15" w:rsidRDefault="00000000">
      <w:pPr>
        <w:spacing w:after="347"/>
        <w:ind w:left="-9" w:right="0"/>
      </w:pPr>
      <w:r>
        <w:t xml:space="preserve">We use the term </w:t>
      </w:r>
      <w:r>
        <w:rPr>
          <w:i/>
        </w:rPr>
        <w:t xml:space="preserve">buffering </w:t>
      </w:r>
      <w:r>
        <w:t xml:space="preserve">to describe the concept of accumulating data before an I/O transfer, and the term </w:t>
      </w:r>
      <w:r>
        <w:rPr>
          <w:i/>
        </w:rPr>
        <w:t xml:space="preserve">buffer </w:t>
      </w:r>
      <w:r>
        <w:t>to refer to the area of memory in which the data is placed. The terminology is used for the general principle as well.</w:t>
      </w:r>
    </w:p>
    <w:p w14:paraId="0E92FC36" w14:textId="77777777" w:rsidR="00383B15" w:rsidRDefault="00000000">
      <w:pPr>
        <w:shd w:val="clear" w:color="auto" w:fill="F9D4E4"/>
        <w:spacing w:after="319" w:line="259" w:lineRule="auto"/>
        <w:ind w:left="721" w:right="711" w:hanging="10"/>
      </w:pPr>
      <w:r>
        <w:rPr>
          <w:i/>
        </w:rPr>
        <w:t>The buffering principle: to reduce the number of system calls on output, accumulate data in a buffer, and transfer more data each time a system call is made.</w:t>
      </w:r>
    </w:p>
    <w:p w14:paraId="37E24EB4" w14:textId="77777777" w:rsidR="00383B15" w:rsidRDefault="00000000">
      <w:pPr>
        <w:ind w:left="-9" w:right="0"/>
      </w:pPr>
      <w:r>
        <w:t>To automate buffering, we need a scheme that works for any application. Thus, we use a fixed-size buffer and a set of library functions. Instead of making system calls to perform I/O operations, an application program uses the library functions. In the case of a programming language that contains built-in I/O facilities, the run-time library implements buffering, and the compiler generates code that invokes the appropriate library routines; in the case of a programming language that does not have built-in I/O facilities, the programmer must call buffering library routines instead of system calls.</w:t>
      </w:r>
    </w:p>
    <w:p w14:paraId="7FF213DF" w14:textId="77777777" w:rsidR="00383B15" w:rsidRDefault="00000000">
      <w:pPr>
        <w:ind w:left="-9" w:right="0"/>
      </w:pPr>
      <w:r>
        <w:t>Library routines that implement buffering usually provide five conceptual operations that Figure 16.8 lists.</w:t>
      </w:r>
    </w:p>
    <w:p w14:paraId="04F152F8" w14:textId="77777777" w:rsidR="00383B15" w:rsidRDefault="00000000">
      <w:pPr>
        <w:spacing w:after="9" w:line="320" w:lineRule="auto"/>
        <w:ind w:left="1407" w:right="2043" w:hanging="206"/>
        <w:jc w:val="left"/>
      </w:pPr>
      <w:r>
        <w:rPr>
          <w:rFonts w:ascii="Arial" w:eastAsia="Arial" w:hAnsi="Arial" w:cs="Arial"/>
          <w:b/>
        </w:rPr>
        <w:t>Operation</w:t>
      </w:r>
      <w:r>
        <w:rPr>
          <w:rFonts w:ascii="Arial" w:eastAsia="Arial" w:hAnsi="Arial" w:cs="Arial"/>
          <w:b/>
        </w:rPr>
        <w:tab/>
        <w:t xml:space="preserve">Meaning </w:t>
      </w:r>
      <w:r>
        <w:rPr>
          <w:rFonts w:ascii="Arial" w:eastAsia="Arial" w:hAnsi="Arial" w:cs="Arial"/>
          <w:b/>
          <w:color w:val="EB008B"/>
        </w:rPr>
        <w:t>setup</w:t>
      </w:r>
      <w:r>
        <w:rPr>
          <w:rFonts w:ascii="Arial" w:eastAsia="Arial" w:hAnsi="Arial" w:cs="Arial"/>
          <w:b/>
          <w:color w:val="EB008B"/>
        </w:rPr>
        <w:tab/>
        <w:t>Initialize the buffer</w:t>
      </w:r>
    </w:p>
    <w:p w14:paraId="3908986F" w14:textId="77777777" w:rsidR="00383B15" w:rsidRDefault="00000000">
      <w:pPr>
        <w:tabs>
          <w:tab w:val="center" w:pos="1673"/>
          <w:tab w:val="center" w:pos="3730"/>
        </w:tabs>
        <w:spacing w:after="9" w:line="269" w:lineRule="auto"/>
        <w:ind w:right="0" w:firstLine="0"/>
        <w:jc w:val="left"/>
      </w:pPr>
      <w:r>
        <w:rPr>
          <w:rFonts w:ascii="Calibri" w:eastAsia="Calibri" w:hAnsi="Calibri" w:cs="Calibri"/>
          <w:color w:val="000000"/>
          <w:sz w:val="22"/>
        </w:rPr>
        <w:tab/>
      </w:r>
      <w:r>
        <w:rPr>
          <w:rFonts w:ascii="Arial" w:eastAsia="Arial" w:hAnsi="Arial" w:cs="Arial"/>
          <w:b/>
          <w:color w:val="EB008B"/>
        </w:rPr>
        <w:t>input</w:t>
      </w:r>
      <w:r>
        <w:rPr>
          <w:rFonts w:ascii="Arial" w:eastAsia="Arial" w:hAnsi="Arial" w:cs="Arial"/>
          <w:b/>
          <w:color w:val="EB008B"/>
        </w:rPr>
        <w:tab/>
        <w:t>Perform an input operation</w:t>
      </w:r>
    </w:p>
    <w:p w14:paraId="19CCB7D6" w14:textId="77777777" w:rsidR="00383B15" w:rsidRDefault="00000000">
      <w:pPr>
        <w:tabs>
          <w:tab w:val="center" w:pos="1674"/>
          <w:tab w:val="center" w:pos="3796"/>
        </w:tabs>
        <w:spacing w:after="9" w:line="269" w:lineRule="auto"/>
        <w:ind w:right="0" w:firstLine="0"/>
        <w:jc w:val="left"/>
      </w:pPr>
      <w:r>
        <w:rPr>
          <w:rFonts w:ascii="Calibri" w:eastAsia="Calibri" w:hAnsi="Calibri" w:cs="Calibri"/>
          <w:color w:val="000000"/>
          <w:sz w:val="22"/>
        </w:rPr>
        <w:tab/>
      </w:r>
      <w:r>
        <w:rPr>
          <w:rFonts w:ascii="Arial" w:eastAsia="Arial" w:hAnsi="Arial" w:cs="Arial"/>
          <w:b/>
          <w:color w:val="EB008B"/>
        </w:rPr>
        <w:t>output</w:t>
      </w:r>
      <w:r>
        <w:rPr>
          <w:rFonts w:ascii="Arial" w:eastAsia="Arial" w:hAnsi="Arial" w:cs="Arial"/>
          <w:b/>
          <w:color w:val="EB008B"/>
        </w:rPr>
        <w:tab/>
        <w:t>Perform an output operation</w:t>
      </w:r>
    </w:p>
    <w:p w14:paraId="5DB55A97" w14:textId="77777777" w:rsidR="00383B15" w:rsidRDefault="00000000">
      <w:pPr>
        <w:tabs>
          <w:tab w:val="center" w:pos="1673"/>
          <w:tab w:val="center" w:pos="3831"/>
        </w:tabs>
        <w:spacing w:after="9" w:line="269" w:lineRule="auto"/>
        <w:ind w:right="0" w:firstLine="0"/>
        <w:jc w:val="left"/>
      </w:pPr>
      <w:r>
        <w:rPr>
          <w:rFonts w:ascii="Calibri" w:eastAsia="Calibri" w:hAnsi="Calibri" w:cs="Calibri"/>
          <w:color w:val="000000"/>
          <w:sz w:val="22"/>
        </w:rPr>
        <w:tab/>
      </w:r>
      <w:r>
        <w:rPr>
          <w:rFonts w:ascii="Arial" w:eastAsia="Arial" w:hAnsi="Arial" w:cs="Arial"/>
          <w:b/>
          <w:color w:val="EB008B"/>
        </w:rPr>
        <w:t>terminate</w:t>
      </w:r>
      <w:r>
        <w:rPr>
          <w:rFonts w:ascii="Arial" w:eastAsia="Arial" w:hAnsi="Arial" w:cs="Arial"/>
          <w:b/>
          <w:color w:val="EB008B"/>
        </w:rPr>
        <w:tab/>
        <w:t>Discontinue use of the buffer</w:t>
      </w:r>
    </w:p>
    <w:p w14:paraId="1161487F" w14:textId="77777777" w:rsidR="00383B15" w:rsidRDefault="00000000">
      <w:pPr>
        <w:tabs>
          <w:tab w:val="center" w:pos="1674"/>
          <w:tab w:val="center" w:pos="4219"/>
        </w:tabs>
        <w:spacing w:after="362" w:line="269" w:lineRule="auto"/>
        <w:ind w:right="0" w:firstLine="0"/>
        <w:jc w:val="left"/>
      </w:pPr>
      <w:r>
        <w:rPr>
          <w:rFonts w:ascii="Calibri" w:eastAsia="Calibri" w:hAnsi="Calibri" w:cs="Calibri"/>
          <w:color w:val="000000"/>
          <w:sz w:val="22"/>
        </w:rPr>
        <w:tab/>
      </w:r>
      <w:r>
        <w:rPr>
          <w:rFonts w:ascii="Arial" w:eastAsia="Arial" w:hAnsi="Arial" w:cs="Arial"/>
          <w:b/>
          <w:color w:val="EB008B"/>
        </w:rPr>
        <w:t>flush</w:t>
      </w:r>
      <w:r>
        <w:rPr>
          <w:rFonts w:ascii="Arial" w:eastAsia="Arial" w:hAnsi="Arial" w:cs="Arial"/>
          <w:b/>
          <w:color w:val="EB008B"/>
        </w:rPr>
        <w:tab/>
        <w:t>Force contents of buffer to be written</w:t>
      </w:r>
    </w:p>
    <w:p w14:paraId="5C26EA5B" w14:textId="77777777" w:rsidR="00383B15" w:rsidRDefault="00000000">
      <w:pPr>
        <w:spacing w:after="412" w:line="271" w:lineRule="auto"/>
        <w:ind w:left="1708" w:right="712" w:hanging="997"/>
      </w:pPr>
      <w:r>
        <w:rPr>
          <w:b/>
          <w:sz w:val="18"/>
        </w:rPr>
        <w:t xml:space="preserve">Figure 16.8 </w:t>
      </w:r>
      <w:r>
        <w:rPr>
          <w:sz w:val="18"/>
        </w:rPr>
        <w:t>The conceptual operations provided by a typical library that offers buffered I/O.</w:t>
      </w:r>
    </w:p>
    <w:p w14:paraId="5BF98411" w14:textId="77777777" w:rsidR="00383B15" w:rsidRDefault="00000000">
      <w:pPr>
        <w:spacing w:after="469"/>
        <w:ind w:left="-9" w:right="0"/>
      </w:pPr>
      <w:r>
        <w:t xml:space="preserve">The operations listed in the figure are analogous to those that an operating system offers as an interface to a device. In fact, we will see that at least one implementation of a buffered I/O library uses function names that are variants of </w:t>
      </w:r>
      <w:r>
        <w:rPr>
          <w:i/>
        </w:rPr>
        <w:t>open</w:t>
      </w:r>
      <w:r>
        <w:t xml:space="preserve">, </w:t>
      </w:r>
      <w:r>
        <w:rPr>
          <w:i/>
        </w:rPr>
        <w:t>read</w:t>
      </w:r>
      <w:r>
        <w:t xml:space="preserve">, </w:t>
      </w:r>
      <w:r>
        <w:rPr>
          <w:i/>
        </w:rPr>
        <w:t>write</w:t>
      </w:r>
      <w:r>
        <w:t xml:space="preserve">, and </w:t>
      </w:r>
      <w:r>
        <w:rPr>
          <w:i/>
        </w:rPr>
        <w:t>close</w:t>
      </w:r>
      <w:r>
        <w:t>. Figure 16.8 uses alternate terminology to help clarify the distinction.</w:t>
      </w:r>
    </w:p>
    <w:p w14:paraId="0E4C664E" w14:textId="77777777" w:rsidR="00383B15" w:rsidRDefault="00000000">
      <w:pPr>
        <w:spacing w:after="228" w:line="265" w:lineRule="auto"/>
        <w:ind w:left="1" w:right="0" w:hanging="10"/>
        <w:jc w:val="left"/>
      </w:pPr>
      <w:r>
        <w:rPr>
          <w:rFonts w:ascii="Arial" w:eastAsia="Arial" w:hAnsi="Arial" w:cs="Arial"/>
          <w:b/>
          <w:color w:val="EB008B"/>
          <w:sz w:val="24"/>
        </w:rPr>
        <w:t>16.20 Implementation of Buffering</w:t>
      </w:r>
    </w:p>
    <w:p w14:paraId="23FD87EB" w14:textId="77777777" w:rsidR="00383B15" w:rsidRDefault="00000000">
      <w:pPr>
        <w:spacing w:after="61"/>
        <w:ind w:left="-9" w:right="0"/>
      </w:pPr>
      <w:r>
        <w:t xml:space="preserve">To understand how buffering works, consider how an application uses the above functions for buffered output. When it begins, the application calls function </w:t>
      </w:r>
      <w:r>
        <w:rPr>
          <w:i/>
        </w:rPr>
        <w:t xml:space="preserve">setup </w:t>
      </w:r>
      <w:r>
        <w:t xml:space="preserve">to initialize buffering. Some implementations provide an argument that allows the application to specify a buffer size; in other implementations, the buffer size is a constant†. In any case, we will assume </w:t>
      </w:r>
      <w:r>
        <w:rPr>
          <w:i/>
        </w:rPr>
        <w:t xml:space="preserve">setup </w:t>
      </w:r>
      <w:r>
        <w:t xml:space="preserve">allocates a buffer, and initializes the buffer to empty. Once the buffer has been initialized, the application can call function </w:t>
      </w:r>
      <w:r>
        <w:rPr>
          <w:i/>
        </w:rPr>
        <w:t xml:space="preserve">output </w:t>
      </w:r>
      <w:r>
        <w:t xml:space="preserve">to transfer data. On each call, the application supplies an argument, D, that is a single byte of data. Finally, when it finishes transferring data, the application calls function </w:t>
      </w:r>
      <w:r>
        <w:rPr>
          <w:i/>
        </w:rPr>
        <w:t>terminate</w:t>
      </w:r>
      <w:r>
        <w:t>‡.</w:t>
      </w:r>
    </w:p>
    <w:p w14:paraId="50540415" w14:textId="77777777" w:rsidR="00383B15" w:rsidRDefault="00000000">
      <w:pPr>
        <w:spacing w:after="61"/>
        <w:ind w:left="-9" w:right="0"/>
      </w:pPr>
      <w:r>
        <w:t>The amount of code required to implement buffered I/O is trivial. Figure 16.9 describes the steps used to implement each output function. In a language such as C, each can be implemented with one or two lines of code.</w:t>
      </w:r>
    </w:p>
    <w:p w14:paraId="422D7EEF" w14:textId="77777777" w:rsidR="00383B15" w:rsidRDefault="00000000">
      <w:pPr>
        <w:spacing w:after="2416"/>
        <w:ind w:left="-9" w:right="0"/>
      </w:pPr>
      <w:r>
        <w:t xml:space="preserve">The motivation for a </w:t>
      </w:r>
      <w:r>
        <w:rPr>
          <w:i/>
        </w:rPr>
        <w:t xml:space="preserve">terminate </w:t>
      </w:r>
      <w:r>
        <w:t>function should now be clear: because output is buffered, the buffer may be partially full when the application finishes. Therefore, the application must force the remaining contents of the buffer to be written.</w:t>
      </w:r>
    </w:p>
    <w:p w14:paraId="666B607A" w14:textId="77777777" w:rsidR="00383B15" w:rsidRDefault="00000000">
      <w:pPr>
        <w:spacing w:after="194" w:line="268" w:lineRule="auto"/>
        <w:ind w:left="320" w:right="606" w:firstLine="0"/>
      </w:pPr>
      <w:r>
        <w:rPr>
          <w:sz w:val="16"/>
        </w:rPr>
        <w:t xml:space="preserve">†Typical buffer sizes range from 8 Kbytes to 128 Kbytes, depending on the computer system. ‡A later section describes the use of function </w:t>
      </w:r>
      <w:r>
        <w:rPr>
          <w:i/>
          <w:sz w:val="16"/>
        </w:rPr>
        <w:t>flush</w:t>
      </w:r>
      <w:r>
        <w:rPr>
          <w:sz w:val="16"/>
        </w:rPr>
        <w:t>.</w:t>
      </w:r>
    </w:p>
    <w:p w14:paraId="4061175D" w14:textId="77777777" w:rsidR="00383B15" w:rsidRDefault="00000000">
      <w:pPr>
        <w:tabs>
          <w:tab w:val="center" w:pos="1921"/>
        </w:tabs>
        <w:spacing w:after="276" w:line="265" w:lineRule="auto"/>
        <w:ind w:left="-9" w:right="0" w:firstLine="0"/>
        <w:jc w:val="left"/>
      </w:pPr>
      <w:r>
        <w:rPr>
          <w:color w:val="000000"/>
          <w:sz w:val="16"/>
        </w:rPr>
        <w:t>Sec. 16.20</w:t>
      </w:r>
      <w:r>
        <w:rPr>
          <w:color w:val="000000"/>
          <w:sz w:val="16"/>
        </w:rPr>
        <w:tab/>
        <w:t>Implementation of Buffering</w:t>
      </w:r>
    </w:p>
    <w:p w14:paraId="67CA2BF7" w14:textId="77777777" w:rsidR="00383B15" w:rsidRDefault="00000000">
      <w:pPr>
        <w:spacing w:after="44" w:line="269" w:lineRule="auto"/>
        <w:ind w:left="909" w:right="608" w:hanging="10"/>
        <w:jc w:val="left"/>
      </w:pPr>
      <w:r>
        <w:rPr>
          <w:rFonts w:ascii="Arial" w:eastAsia="Arial" w:hAnsi="Arial" w:cs="Arial"/>
          <w:b/>
          <w:color w:val="EB008B"/>
        </w:rPr>
        <w:t>Setup(N)</w:t>
      </w:r>
    </w:p>
    <w:p w14:paraId="5205931F" w14:textId="77777777" w:rsidR="00383B15" w:rsidRDefault="00000000">
      <w:pPr>
        <w:numPr>
          <w:ilvl w:val="0"/>
          <w:numId w:val="23"/>
        </w:numPr>
        <w:spacing w:after="37" w:line="260" w:lineRule="auto"/>
        <w:ind w:right="796" w:firstLine="432"/>
        <w:jc w:val="left"/>
      </w:pPr>
      <w:r>
        <w:rPr>
          <w:color w:val="EB008B"/>
        </w:rPr>
        <w:t>Allocate a buffer of N bytes.</w:t>
      </w:r>
    </w:p>
    <w:p w14:paraId="3AE9F7C9" w14:textId="77777777" w:rsidR="00383B15" w:rsidRDefault="00000000">
      <w:pPr>
        <w:numPr>
          <w:ilvl w:val="0"/>
          <w:numId w:val="23"/>
        </w:numPr>
        <w:spacing w:line="272" w:lineRule="auto"/>
        <w:ind w:right="796" w:firstLine="432"/>
        <w:jc w:val="left"/>
      </w:pPr>
      <w:r>
        <w:rPr>
          <w:color w:val="EB008B"/>
        </w:rPr>
        <w:t xml:space="preserve">Create a global pointer, p, and initialize p to the addressof the first byte of the buffer. </w:t>
      </w:r>
      <w:r>
        <w:rPr>
          <w:rFonts w:ascii="Arial" w:eastAsia="Arial" w:hAnsi="Arial" w:cs="Arial"/>
          <w:b/>
          <w:color w:val="EB008B"/>
        </w:rPr>
        <w:t>Output(D)</w:t>
      </w:r>
    </w:p>
    <w:p w14:paraId="3CD3A699" w14:textId="77777777" w:rsidR="00383B15" w:rsidRDefault="00000000">
      <w:pPr>
        <w:numPr>
          <w:ilvl w:val="0"/>
          <w:numId w:val="24"/>
        </w:numPr>
        <w:spacing w:line="260" w:lineRule="auto"/>
        <w:ind w:right="796" w:hanging="200"/>
        <w:jc w:val="left"/>
      </w:pPr>
      <w:r>
        <w:rPr>
          <w:color w:val="EB008B"/>
        </w:rPr>
        <w:t>Place data byte D in the buffer at the position given bypointer p, and move p to the next byte.</w:t>
      </w:r>
    </w:p>
    <w:p w14:paraId="1EAB077D" w14:textId="77777777" w:rsidR="00383B15" w:rsidRDefault="00000000">
      <w:pPr>
        <w:numPr>
          <w:ilvl w:val="0"/>
          <w:numId w:val="24"/>
        </w:numPr>
        <w:spacing w:line="272" w:lineRule="auto"/>
        <w:ind w:right="796" w:hanging="200"/>
        <w:jc w:val="left"/>
      </w:pPr>
      <w:r>
        <w:rPr>
          <w:color w:val="EB008B"/>
        </w:rPr>
        <w:t xml:space="preserve">If the buffer is full, make a system call to write the contents of the entire buffer, and reset pointer p to the start of the buffer. </w:t>
      </w:r>
      <w:r>
        <w:rPr>
          <w:rFonts w:ascii="Arial" w:eastAsia="Arial" w:hAnsi="Arial" w:cs="Arial"/>
          <w:b/>
          <w:color w:val="EB008B"/>
        </w:rPr>
        <w:t>Terminate</w:t>
      </w:r>
    </w:p>
    <w:p w14:paraId="224AF9F7" w14:textId="77777777" w:rsidR="00383B15" w:rsidRDefault="00000000">
      <w:pPr>
        <w:numPr>
          <w:ilvl w:val="0"/>
          <w:numId w:val="25"/>
        </w:numPr>
        <w:spacing w:line="260" w:lineRule="auto"/>
        <w:ind w:right="499" w:hanging="200"/>
        <w:jc w:val="left"/>
      </w:pPr>
      <w:r>
        <w:rPr>
          <w:color w:val="EB008B"/>
        </w:rPr>
        <w:t>If the buffer is not empty, make a system call to write thecontents of the buffer prior to pointer p.</w:t>
      </w:r>
    </w:p>
    <w:p w14:paraId="31642B02" w14:textId="77777777" w:rsidR="00383B15" w:rsidRDefault="00000000">
      <w:pPr>
        <w:numPr>
          <w:ilvl w:val="0"/>
          <w:numId w:val="25"/>
        </w:numPr>
        <w:spacing w:after="227" w:line="265" w:lineRule="auto"/>
        <w:ind w:right="499" w:hanging="200"/>
        <w:jc w:val="left"/>
      </w:pPr>
      <w:r>
        <w:rPr>
          <w:color w:val="EB008B"/>
        </w:rPr>
        <w:t>If the buffer was dynamically allocated, deallocate it.</w:t>
      </w:r>
    </w:p>
    <w:p w14:paraId="6AD2C0FE" w14:textId="77777777" w:rsidR="00383B15" w:rsidRDefault="00000000">
      <w:pPr>
        <w:spacing w:after="431" w:line="265" w:lineRule="auto"/>
        <w:ind w:left="455" w:right="450" w:hanging="10"/>
        <w:jc w:val="center"/>
      </w:pPr>
      <w:r>
        <w:rPr>
          <w:b/>
          <w:sz w:val="18"/>
        </w:rPr>
        <w:t xml:space="preserve">Figure 16.9  </w:t>
      </w:r>
      <w:r>
        <w:rPr>
          <w:sz w:val="18"/>
        </w:rPr>
        <w:t>The steps taken to achieve buffered output.</w:t>
      </w:r>
    </w:p>
    <w:p w14:paraId="3242C53D" w14:textId="77777777" w:rsidR="00383B15" w:rsidRDefault="00000000">
      <w:pPr>
        <w:spacing w:after="228" w:line="265" w:lineRule="auto"/>
        <w:ind w:left="1" w:right="0" w:hanging="10"/>
        <w:jc w:val="left"/>
      </w:pPr>
      <w:r>
        <w:rPr>
          <w:rFonts w:ascii="Arial" w:eastAsia="Arial" w:hAnsi="Arial" w:cs="Arial"/>
          <w:b/>
          <w:color w:val="EB008B"/>
          <w:sz w:val="24"/>
        </w:rPr>
        <w:t>16.21 Flushing A Buffer</w:t>
      </w:r>
    </w:p>
    <w:p w14:paraId="46957D77" w14:textId="77777777" w:rsidR="00383B15" w:rsidRDefault="00000000">
      <w:pPr>
        <w:ind w:left="-9" w:right="0"/>
      </w:pPr>
      <w:r>
        <w:t>It may seem that output buffering cannot be used with some applications. For example, consider an application that allows a user to communicate over a computer network. When it emits a message, an application assumes the message will be transmitted and delivered to the other end. Unfortunately, if buffering is used, the message may wait in the buffer unsent.</w:t>
      </w:r>
    </w:p>
    <w:p w14:paraId="6FFB22EE" w14:textId="77777777" w:rsidR="00383B15" w:rsidRDefault="00000000">
      <w:pPr>
        <w:spacing w:after="61"/>
        <w:ind w:left="-9" w:right="0"/>
      </w:pPr>
      <w:r>
        <w:t>Of course, a programmer can rewrite an application to buffer data internally and make system calls directly. However, designers of general-purpose buffering libraries have devised another alternative — use conventional functions for buffered I/O, but allow a programmer to specify when a system call is needed. That is, the library includes an extra function that an application can call to force output, even if the buffer is not full.</w:t>
      </w:r>
    </w:p>
    <w:p w14:paraId="10780976" w14:textId="77777777" w:rsidR="00383B15" w:rsidRDefault="00000000">
      <w:pPr>
        <w:ind w:left="-9" w:right="0"/>
      </w:pPr>
      <w:r>
        <w:t xml:space="preserve">Programmers use the term </w:t>
      </w:r>
      <w:r>
        <w:rPr>
          <w:i/>
        </w:rPr>
        <w:t xml:space="preserve">buffer flushing </w:t>
      </w:r>
      <w:r>
        <w:t xml:space="preserve">to describe the process of forcing output of a partially full buffer. Most buffered I/O libraries include a </w:t>
      </w:r>
      <w:r>
        <w:rPr>
          <w:i/>
        </w:rPr>
        <w:t xml:space="preserve">flush </w:t>
      </w:r>
      <w:r>
        <w:t xml:space="preserve">function that the application can call to invoke buffer flushing. If the buffer is empty, the </w:t>
      </w:r>
      <w:r>
        <w:rPr>
          <w:i/>
        </w:rPr>
        <w:t xml:space="preserve">flush </w:t>
      </w:r>
      <w:r>
        <w:t xml:space="preserve">function has no effect. If the buffer contains data, however, the </w:t>
      </w:r>
      <w:r>
        <w:rPr>
          <w:i/>
        </w:rPr>
        <w:t xml:space="preserve">flush </w:t>
      </w:r>
      <w:r>
        <w:t xml:space="preserve">function makes a system call to write the data, and then resets the global pointer to indicate that the buffer is empty. Figure 16.10 lists the steps of a </w:t>
      </w:r>
      <w:r>
        <w:rPr>
          <w:i/>
        </w:rPr>
        <w:t xml:space="preserve">flush </w:t>
      </w:r>
      <w:r>
        <w:t>operation.</w:t>
      </w:r>
    </w:p>
    <w:p w14:paraId="680FB73A" w14:textId="77777777" w:rsidR="00383B15" w:rsidRDefault="00000000">
      <w:pPr>
        <w:spacing w:after="44" w:line="269" w:lineRule="auto"/>
        <w:ind w:left="730" w:right="608" w:hanging="10"/>
        <w:jc w:val="left"/>
      </w:pPr>
      <w:r>
        <w:rPr>
          <w:rFonts w:ascii="Arial" w:eastAsia="Arial" w:hAnsi="Arial" w:cs="Arial"/>
          <w:b/>
          <w:color w:val="EB008B"/>
        </w:rPr>
        <w:t>Flush</w:t>
      </w:r>
    </w:p>
    <w:p w14:paraId="3DF51139" w14:textId="77777777" w:rsidR="00383B15" w:rsidRDefault="00000000">
      <w:pPr>
        <w:numPr>
          <w:ilvl w:val="0"/>
          <w:numId w:val="26"/>
        </w:numPr>
        <w:spacing w:line="260" w:lineRule="auto"/>
        <w:ind w:right="714" w:hanging="200"/>
        <w:jc w:val="left"/>
      </w:pPr>
      <w:r>
        <w:rPr>
          <w:color w:val="EB008B"/>
        </w:rPr>
        <w:t>If the buffer is currently empty, return to the caller withouttaking any action.</w:t>
      </w:r>
    </w:p>
    <w:p w14:paraId="7DA299C9" w14:textId="77777777" w:rsidR="00383B15" w:rsidRDefault="00000000">
      <w:pPr>
        <w:numPr>
          <w:ilvl w:val="0"/>
          <w:numId w:val="26"/>
        </w:numPr>
        <w:spacing w:after="231" w:line="272" w:lineRule="auto"/>
        <w:ind w:right="714" w:hanging="200"/>
        <w:jc w:val="left"/>
      </w:pPr>
      <w:r>
        <w:rPr>
          <w:color w:val="EB008B"/>
        </w:rPr>
        <w:t>If the buffer is not currently empty, make a system call towrite the contents of the buffer and set the global pointer p to the address of the first byte of the buffer.</w:t>
      </w:r>
    </w:p>
    <w:p w14:paraId="61F2AB4E" w14:textId="77777777" w:rsidR="00383B15" w:rsidRDefault="00000000">
      <w:pPr>
        <w:spacing w:after="363" w:line="271" w:lineRule="auto"/>
        <w:ind w:left="1788" w:right="712" w:hanging="1077"/>
      </w:pPr>
      <w:r>
        <w:rPr>
          <w:b/>
          <w:sz w:val="18"/>
        </w:rPr>
        <w:t xml:space="preserve">Figure 16.10 </w:t>
      </w:r>
      <w:r>
        <w:rPr>
          <w:sz w:val="18"/>
        </w:rPr>
        <w:t xml:space="preserve">The steps required to implement a </w:t>
      </w:r>
      <w:r>
        <w:rPr>
          <w:i/>
          <w:sz w:val="18"/>
        </w:rPr>
        <w:t xml:space="preserve">flush </w:t>
      </w:r>
      <w:r>
        <w:rPr>
          <w:sz w:val="18"/>
        </w:rPr>
        <w:t xml:space="preserve">function in a buffered I/O library. </w:t>
      </w:r>
      <w:r>
        <w:rPr>
          <w:i/>
          <w:sz w:val="18"/>
        </w:rPr>
        <w:t xml:space="preserve">Flush </w:t>
      </w:r>
      <w:r>
        <w:rPr>
          <w:sz w:val="18"/>
        </w:rPr>
        <w:t>allows an application to force data to be written before the buffer is full.</w:t>
      </w:r>
    </w:p>
    <w:p w14:paraId="35A2AFC5" w14:textId="77777777" w:rsidR="00383B15" w:rsidRDefault="00000000">
      <w:pPr>
        <w:ind w:left="-9" w:right="0"/>
      </w:pPr>
      <w:r>
        <w:t xml:space="preserve">Look back at the implementation of the </w:t>
      </w:r>
      <w:r>
        <w:rPr>
          <w:i/>
        </w:rPr>
        <w:t xml:space="preserve">terminate </w:t>
      </w:r>
      <w:r>
        <w:t xml:space="preserve">function given in Figure 16.9. If the library offers a </w:t>
      </w:r>
      <w:r>
        <w:rPr>
          <w:i/>
        </w:rPr>
        <w:t xml:space="preserve">flush </w:t>
      </w:r>
      <w:r>
        <w:t xml:space="preserve">function, the first step of </w:t>
      </w:r>
      <w:r>
        <w:rPr>
          <w:i/>
        </w:rPr>
        <w:t xml:space="preserve">terminate </w:t>
      </w:r>
      <w:r>
        <w:t xml:space="preserve">can be replaced by a call to the </w:t>
      </w:r>
      <w:r>
        <w:rPr>
          <w:i/>
        </w:rPr>
        <w:t xml:space="preserve">flush </w:t>
      </w:r>
      <w:r>
        <w:t>function.</w:t>
      </w:r>
    </w:p>
    <w:p w14:paraId="3D3DE9A4" w14:textId="77777777" w:rsidR="00383B15" w:rsidRDefault="00000000">
      <w:pPr>
        <w:spacing w:after="371"/>
        <w:ind w:left="400" w:right="0" w:firstLine="0"/>
      </w:pPr>
      <w:r>
        <w:t>To summarize:</w:t>
      </w:r>
    </w:p>
    <w:p w14:paraId="0B390096" w14:textId="77777777" w:rsidR="00383B15" w:rsidRDefault="00000000">
      <w:pPr>
        <w:shd w:val="clear" w:color="auto" w:fill="F9D4E4"/>
        <w:spacing w:after="469" w:line="259" w:lineRule="auto"/>
        <w:ind w:left="721" w:right="711" w:hanging="10"/>
      </w:pPr>
      <w:r>
        <w:rPr>
          <w:i/>
        </w:rPr>
        <w:t xml:space="preserve">A programmer uses a </w:t>
      </w:r>
      <w:r>
        <w:t xml:space="preserve">flush </w:t>
      </w:r>
      <w:r>
        <w:rPr>
          <w:i/>
        </w:rPr>
        <w:t xml:space="preserve">function to specify that outgoing data in a buffer should be sent to the device driver in the operating system. A </w:t>
      </w:r>
      <w:r>
        <w:t xml:space="preserve">flush </w:t>
      </w:r>
      <w:r>
        <w:rPr>
          <w:i/>
        </w:rPr>
        <w:t>operation has no effect if a buffer is currently empty.</w:t>
      </w:r>
    </w:p>
    <w:p w14:paraId="24D84353" w14:textId="77777777" w:rsidR="00383B15" w:rsidRDefault="00000000">
      <w:pPr>
        <w:spacing w:after="228" w:line="265" w:lineRule="auto"/>
        <w:ind w:left="1" w:right="0" w:hanging="10"/>
        <w:jc w:val="left"/>
      </w:pPr>
      <w:r>
        <w:rPr>
          <w:rFonts w:ascii="Arial" w:eastAsia="Arial" w:hAnsi="Arial" w:cs="Arial"/>
          <w:b/>
          <w:color w:val="EB008B"/>
          <w:sz w:val="24"/>
        </w:rPr>
        <w:t>16.22 Buffering On Input</w:t>
      </w:r>
    </w:p>
    <w:p w14:paraId="179B8FE9" w14:textId="77777777" w:rsidR="00383B15" w:rsidRDefault="00000000">
      <w:pPr>
        <w:ind w:left="-9" w:right="0"/>
      </w:pPr>
      <w:r>
        <w:t>The descriptions above explain how buffering can be used with output. In many cases, buffering can also be used to reduce the overhead on input. To understand how, consider reading data sequentially. If an application reads N bytes of data, one byte at a time, the application will make N system calls.</w:t>
      </w:r>
    </w:p>
    <w:p w14:paraId="45EC9F6E" w14:textId="77777777" w:rsidR="00383B15" w:rsidRDefault="00000000">
      <w:pPr>
        <w:spacing w:after="470"/>
        <w:ind w:left="-9" w:right="0"/>
      </w:pPr>
      <w:r>
        <w:t>Assuming the underlying device allows transfer of more than one byte of data, the application can use buffering to reduce the number of system calls. The application allocates a large buffer, makes one system call to fill the buffer, and then satisfies requests from the buffer. Figure 16.11 lists the steps required. As with output buffering, the implementation is straightforward. In a language such as C, each step can be implemented with a trivial amount of code.</w:t>
      </w:r>
    </w:p>
    <w:p w14:paraId="21AD2B3C" w14:textId="77777777" w:rsidR="00383B15" w:rsidRDefault="00000000">
      <w:pPr>
        <w:spacing w:after="228" w:line="265" w:lineRule="auto"/>
        <w:ind w:left="1" w:right="0" w:hanging="10"/>
        <w:jc w:val="left"/>
      </w:pPr>
      <w:r>
        <w:rPr>
          <w:rFonts w:ascii="Arial" w:eastAsia="Arial" w:hAnsi="Arial" w:cs="Arial"/>
          <w:b/>
          <w:color w:val="EB008B"/>
          <w:sz w:val="24"/>
        </w:rPr>
        <w:t>16.23 Effectiveness Of Buffering</w:t>
      </w:r>
    </w:p>
    <w:p w14:paraId="0B606255" w14:textId="77777777" w:rsidR="00383B15" w:rsidRDefault="00000000">
      <w:pPr>
        <w:spacing w:after="288"/>
        <w:ind w:left="-9" w:right="0"/>
      </w:pPr>
      <w:r>
        <w:t>Why is buffering so important? Because even a small buffer can have a large effect on I/O performance. To see why, observe that when buffered I/O is used, a system call is only needed once per buffer†. As a result, a buffer of N bytes reduces the number of system calls by a factor of N. Thus, if an application makes S system calls, a buffer of only 100 bytes reduces the number of system calls to S/100.</w:t>
      </w:r>
    </w:p>
    <w:p w14:paraId="0BA91FF0" w14:textId="77777777" w:rsidR="00383B15" w:rsidRDefault="00000000">
      <w:pPr>
        <w:spacing w:after="194" w:line="268" w:lineRule="auto"/>
        <w:ind w:left="320" w:right="0" w:firstLine="0"/>
      </w:pPr>
      <w:r>
        <w:rPr>
          <w:sz w:val="16"/>
        </w:rPr>
        <w:t xml:space="preserve">†Assuming calls to the </w:t>
      </w:r>
      <w:r>
        <w:rPr>
          <w:i/>
          <w:sz w:val="16"/>
        </w:rPr>
        <w:t xml:space="preserve">flush </w:t>
      </w:r>
      <w:r>
        <w:rPr>
          <w:sz w:val="16"/>
        </w:rPr>
        <w:t>function are ignored.</w:t>
      </w:r>
    </w:p>
    <w:p w14:paraId="723AF17B" w14:textId="77777777" w:rsidR="00383B15" w:rsidRDefault="00000000">
      <w:pPr>
        <w:tabs>
          <w:tab w:val="center" w:pos="1863"/>
        </w:tabs>
        <w:spacing w:after="276" w:line="265" w:lineRule="auto"/>
        <w:ind w:left="-9" w:right="0" w:firstLine="0"/>
        <w:jc w:val="left"/>
      </w:pPr>
      <w:r>
        <w:rPr>
          <w:color w:val="000000"/>
          <w:sz w:val="16"/>
        </w:rPr>
        <w:t>Sec. 16.23</w:t>
      </w:r>
      <w:r>
        <w:rPr>
          <w:color w:val="000000"/>
          <w:sz w:val="16"/>
        </w:rPr>
        <w:tab/>
        <w:t>Effectiveness Of Buffering</w:t>
      </w:r>
    </w:p>
    <w:p w14:paraId="5A4EFDD5" w14:textId="77777777" w:rsidR="00383B15" w:rsidRDefault="00000000">
      <w:pPr>
        <w:spacing w:after="44" w:line="269" w:lineRule="auto"/>
        <w:ind w:left="909" w:right="608" w:hanging="10"/>
        <w:jc w:val="left"/>
      </w:pPr>
      <w:r>
        <w:rPr>
          <w:rFonts w:ascii="Arial" w:eastAsia="Arial" w:hAnsi="Arial" w:cs="Arial"/>
          <w:b/>
          <w:color w:val="EB008B"/>
        </w:rPr>
        <w:t>Setup(N)</w:t>
      </w:r>
    </w:p>
    <w:p w14:paraId="236CC1DA" w14:textId="77777777" w:rsidR="00383B15" w:rsidRDefault="00000000">
      <w:pPr>
        <w:numPr>
          <w:ilvl w:val="1"/>
          <w:numId w:val="28"/>
        </w:numPr>
        <w:spacing w:after="37" w:line="260" w:lineRule="auto"/>
        <w:ind w:right="796" w:firstLine="432"/>
        <w:jc w:val="left"/>
      </w:pPr>
      <w:r>
        <w:rPr>
          <w:color w:val="EB008B"/>
        </w:rPr>
        <w:t>Allocate a buffer of N bytes.</w:t>
      </w:r>
    </w:p>
    <w:p w14:paraId="1E558A22" w14:textId="77777777" w:rsidR="00383B15" w:rsidRDefault="00000000">
      <w:pPr>
        <w:numPr>
          <w:ilvl w:val="1"/>
          <w:numId w:val="28"/>
        </w:numPr>
        <w:spacing w:line="272" w:lineRule="auto"/>
        <w:ind w:right="796" w:firstLine="432"/>
        <w:jc w:val="left"/>
      </w:pPr>
      <w:r>
        <w:rPr>
          <w:color w:val="EB008B"/>
        </w:rPr>
        <w:t xml:space="preserve">Create a global pointer, p, and initialize p to indicate thatthe buffer is empty. </w:t>
      </w:r>
      <w:r>
        <w:rPr>
          <w:rFonts w:ascii="Arial" w:eastAsia="Arial" w:hAnsi="Arial" w:cs="Arial"/>
          <w:b/>
          <w:color w:val="EB008B"/>
        </w:rPr>
        <w:t>Input(N)</w:t>
      </w:r>
    </w:p>
    <w:p w14:paraId="52A10E32" w14:textId="77777777" w:rsidR="00383B15" w:rsidRDefault="00000000">
      <w:pPr>
        <w:numPr>
          <w:ilvl w:val="1"/>
          <w:numId w:val="27"/>
        </w:numPr>
        <w:spacing w:line="260" w:lineRule="auto"/>
        <w:ind w:right="796" w:hanging="200"/>
        <w:jc w:val="left"/>
      </w:pPr>
      <w:r>
        <w:rPr>
          <w:color w:val="EB008B"/>
        </w:rPr>
        <w:t>If the buffer is empty, make a system call to fill the entirebuffer, and set pointer p to the start of the buffer.</w:t>
      </w:r>
    </w:p>
    <w:p w14:paraId="07AA77D3" w14:textId="77777777" w:rsidR="00383B15" w:rsidRDefault="00000000">
      <w:pPr>
        <w:numPr>
          <w:ilvl w:val="1"/>
          <w:numId w:val="27"/>
        </w:numPr>
        <w:spacing w:line="272" w:lineRule="auto"/>
        <w:ind w:right="796" w:hanging="200"/>
        <w:jc w:val="left"/>
      </w:pPr>
      <w:r>
        <w:rPr>
          <w:color w:val="EB008B"/>
        </w:rPr>
        <w:t>Extract a byte, D, from the position in the buffer given bypointer p, move p to the next byte, and return D to the caller.</w:t>
      </w:r>
    </w:p>
    <w:p w14:paraId="31C37D18" w14:textId="77777777" w:rsidR="00383B15" w:rsidRDefault="00000000">
      <w:pPr>
        <w:spacing w:after="44" w:line="269" w:lineRule="auto"/>
        <w:ind w:left="909" w:right="608" w:hanging="10"/>
        <w:jc w:val="left"/>
      </w:pPr>
      <w:r>
        <w:rPr>
          <w:rFonts w:ascii="Arial" w:eastAsia="Arial" w:hAnsi="Arial" w:cs="Arial"/>
          <w:b/>
          <w:color w:val="EB008B"/>
        </w:rPr>
        <w:t>Terminate</w:t>
      </w:r>
    </w:p>
    <w:p w14:paraId="33A2D856" w14:textId="77777777" w:rsidR="00383B15" w:rsidRDefault="00000000">
      <w:pPr>
        <w:spacing w:after="227" w:line="265" w:lineRule="auto"/>
        <w:ind w:left="284" w:right="295" w:hanging="10"/>
        <w:jc w:val="center"/>
      </w:pPr>
      <w:r>
        <w:rPr>
          <w:color w:val="EB008B"/>
        </w:rPr>
        <w:t>1. If the buffer was dynamically allocated, deallocate it.</w:t>
      </w:r>
    </w:p>
    <w:p w14:paraId="09523430" w14:textId="77777777" w:rsidR="00383B15" w:rsidRDefault="00000000">
      <w:pPr>
        <w:spacing w:after="419" w:line="265" w:lineRule="auto"/>
        <w:ind w:left="455" w:right="452" w:hanging="10"/>
        <w:jc w:val="center"/>
      </w:pPr>
      <w:r>
        <w:rPr>
          <w:b/>
          <w:sz w:val="18"/>
        </w:rPr>
        <w:t xml:space="preserve">Figure 16.11  </w:t>
      </w:r>
      <w:r>
        <w:rPr>
          <w:sz w:val="18"/>
        </w:rPr>
        <w:t>The steps required to achieve buffered input.</w:t>
      </w:r>
    </w:p>
    <w:p w14:paraId="31A8B9DB" w14:textId="77777777" w:rsidR="00383B15" w:rsidRDefault="00000000">
      <w:pPr>
        <w:spacing w:after="346"/>
        <w:ind w:left="-9" w:right="0"/>
      </w:pPr>
      <w:r>
        <w:t xml:space="preserve">We said that in practice, a buffer size of 8 Kbytes is considered minimal and that some run-time libraries use larger buffers. Using a buffer of 8 Kbytes reduces the number of system calls to S/8192, where </w:t>
      </w:r>
      <w:r>
        <w:rPr>
          <w:i/>
        </w:rPr>
        <w:t xml:space="preserve">S </w:t>
      </w:r>
      <w:r>
        <w:t>is the original number of system calls. Thus, the number of system calls required to transfer 2 Mbytes of data drops from 2,097,162 to 256. The point is:</w:t>
      </w:r>
    </w:p>
    <w:p w14:paraId="30EEC4AD" w14:textId="77777777" w:rsidR="00383B15" w:rsidRDefault="00000000">
      <w:pPr>
        <w:shd w:val="clear" w:color="auto" w:fill="F9D4E4"/>
        <w:spacing w:after="469" w:line="259" w:lineRule="auto"/>
        <w:ind w:left="721" w:right="711" w:hanging="10"/>
      </w:pPr>
      <w:r>
        <w:rPr>
          <w:i/>
        </w:rPr>
        <w:t>Using a buffer of N bytes reduces the number of system calls by a factor of N. A large buffer can mean the difference between an I/O mechanism that is fast and one that is intolerably slow.</w:t>
      </w:r>
    </w:p>
    <w:p w14:paraId="52FBEA94" w14:textId="77777777" w:rsidR="00383B15" w:rsidRDefault="00000000">
      <w:pPr>
        <w:spacing w:after="228" w:line="265" w:lineRule="auto"/>
        <w:ind w:left="1" w:right="0" w:hanging="10"/>
        <w:jc w:val="left"/>
      </w:pPr>
      <w:r>
        <w:rPr>
          <w:rFonts w:ascii="Arial" w:eastAsia="Arial" w:hAnsi="Arial" w:cs="Arial"/>
          <w:b/>
          <w:color w:val="EB008B"/>
          <w:sz w:val="24"/>
        </w:rPr>
        <w:t>16.24 Buffering In An Operating System</w:t>
      </w:r>
    </w:p>
    <w:p w14:paraId="2562FF6B" w14:textId="77777777" w:rsidR="00383B15" w:rsidRDefault="00000000">
      <w:pPr>
        <w:ind w:left="-9" w:right="0"/>
      </w:pPr>
      <w:r>
        <w:t>Buffering is so important that device drivers in an operating system often implement buffering. For example, in some disk drivers, the driver maintains a copy of the disk block in memory, and allows an application to read or write data from the block.</w:t>
      </w:r>
    </w:p>
    <w:p w14:paraId="61ED6291" w14:textId="77777777" w:rsidR="00383B15" w:rsidRDefault="00000000">
      <w:pPr>
        <w:ind w:left="-9" w:right="0"/>
      </w:pPr>
      <w:r>
        <w:t>Of course, buffering in an operating system does not eliminate system calls. However, such buffering does improve performance because external data transfers are slower than system calls. The important point is that buffering can be used to reduce I/O overhead whenever a less expensive operation can be substituted for an expensive operation.</w:t>
      </w:r>
    </w:p>
    <w:p w14:paraId="6AEB4571" w14:textId="77777777" w:rsidR="00383B15" w:rsidRDefault="00000000">
      <w:pPr>
        <w:spacing w:after="228" w:line="265" w:lineRule="auto"/>
        <w:ind w:left="1" w:right="0" w:hanging="10"/>
        <w:jc w:val="left"/>
      </w:pPr>
      <w:r>
        <w:rPr>
          <w:rFonts w:ascii="Arial" w:eastAsia="Arial" w:hAnsi="Arial" w:cs="Arial"/>
          <w:b/>
          <w:color w:val="EB008B"/>
          <w:sz w:val="24"/>
        </w:rPr>
        <w:t>16.25 Relation To Caching</w:t>
      </w:r>
    </w:p>
    <w:p w14:paraId="5ED3E80D" w14:textId="77777777" w:rsidR="00383B15" w:rsidRDefault="00000000">
      <w:pPr>
        <w:ind w:left="-9" w:right="0"/>
      </w:pPr>
      <w:r>
        <w:t>Buffering is closely related to the concept of caching that is described in Chapter 12. The chief difference arises from the way items are accessed: a cache system is optimized to accommodate random access, and a buffering system is optimized for sequential access.</w:t>
      </w:r>
    </w:p>
    <w:p w14:paraId="027A1910" w14:textId="77777777" w:rsidR="00383B15" w:rsidRDefault="00000000">
      <w:pPr>
        <w:spacing w:after="470"/>
        <w:ind w:left="-9" w:right="0"/>
      </w:pPr>
      <w:r>
        <w:t>In essence, a cache stores an item that has been referenced, and a buffer stores an item that is referenced plus the next N–1 sequential items. Thus, in a virtual memory system, a cache stores entire pages of memory — when any byte on the page is referenced, the entire page is placed in the cache. In contrast, a buffer stores sequential bytes. Thus, when a byte is referenced, a buffering system preloads the next bytes — if the referenced byte lies at the end of a page, the buffering system preloads bytes from the next page.</w:t>
      </w:r>
    </w:p>
    <w:p w14:paraId="2120223A" w14:textId="77777777" w:rsidR="00383B15" w:rsidRDefault="00000000">
      <w:pPr>
        <w:spacing w:after="228" w:line="265" w:lineRule="auto"/>
        <w:ind w:left="1" w:right="0" w:hanging="10"/>
        <w:jc w:val="left"/>
      </w:pPr>
      <w:r>
        <w:rPr>
          <w:rFonts w:ascii="Arial" w:eastAsia="Arial" w:hAnsi="Arial" w:cs="Arial"/>
          <w:b/>
          <w:color w:val="EB008B"/>
          <w:sz w:val="24"/>
        </w:rPr>
        <w:t>16.26 An Example: The Unix Standard I/O Library</w:t>
      </w:r>
    </w:p>
    <w:p w14:paraId="68CDD360" w14:textId="77777777" w:rsidR="00383B15" w:rsidRDefault="00000000">
      <w:pPr>
        <w:ind w:left="-9" w:right="0"/>
      </w:pPr>
      <w:r>
        <w:t xml:space="preserve">One of the best-known examples of a buffering I/O library was created for the Unix operating system. Known as the </w:t>
      </w:r>
      <w:r>
        <w:rPr>
          <w:i/>
        </w:rPr>
        <w:t xml:space="preserve">standard I/O library </w:t>
      </w:r>
      <w:r>
        <w:t>(</w:t>
      </w:r>
      <w:r>
        <w:rPr>
          <w:i/>
        </w:rPr>
        <w:t>stdio</w:t>
      </w:r>
      <w:r>
        <w:t>), the library supports both input and output buffering. Figure 16.12 lists a few of the functions found in the standard I/O library along with their purpose.</w:t>
      </w:r>
    </w:p>
    <w:tbl>
      <w:tblPr>
        <w:tblStyle w:val="TableGrid"/>
        <w:tblW w:w="4499" w:type="dxa"/>
        <w:tblInd w:w="1349" w:type="dxa"/>
        <w:tblCellMar>
          <w:top w:w="0" w:type="dxa"/>
          <w:left w:w="0" w:type="dxa"/>
          <w:bottom w:w="0" w:type="dxa"/>
          <w:right w:w="0" w:type="dxa"/>
        </w:tblCellMar>
        <w:tblLook w:val="04A0" w:firstRow="1" w:lastRow="0" w:firstColumn="1" w:lastColumn="0" w:noHBand="0" w:noVBand="1"/>
      </w:tblPr>
      <w:tblGrid>
        <w:gridCol w:w="1143"/>
        <w:gridCol w:w="3356"/>
      </w:tblGrid>
      <w:tr w:rsidR="00383B15" w14:paraId="0FC36924" w14:textId="77777777">
        <w:trPr>
          <w:trHeight w:val="232"/>
        </w:trPr>
        <w:tc>
          <w:tcPr>
            <w:tcW w:w="1143" w:type="dxa"/>
            <w:tcBorders>
              <w:top w:val="nil"/>
              <w:left w:val="nil"/>
              <w:bottom w:val="nil"/>
              <w:right w:val="nil"/>
            </w:tcBorders>
          </w:tcPr>
          <w:p w14:paraId="3B330595" w14:textId="77777777" w:rsidR="00383B15" w:rsidRDefault="00000000">
            <w:pPr>
              <w:spacing w:after="0" w:line="259" w:lineRule="auto"/>
              <w:ind w:right="0" w:firstLine="0"/>
              <w:jc w:val="left"/>
            </w:pPr>
            <w:r>
              <w:rPr>
                <w:rFonts w:ascii="Arial" w:eastAsia="Arial" w:hAnsi="Arial" w:cs="Arial"/>
                <w:b/>
              </w:rPr>
              <w:t>Function</w:t>
            </w:r>
          </w:p>
        </w:tc>
        <w:tc>
          <w:tcPr>
            <w:tcW w:w="3356" w:type="dxa"/>
            <w:tcBorders>
              <w:top w:val="nil"/>
              <w:left w:val="nil"/>
              <w:bottom w:val="nil"/>
              <w:right w:val="nil"/>
            </w:tcBorders>
          </w:tcPr>
          <w:p w14:paraId="2F69FAB3" w14:textId="77777777" w:rsidR="00383B15" w:rsidRDefault="00000000">
            <w:pPr>
              <w:spacing w:after="0" w:line="259" w:lineRule="auto"/>
              <w:ind w:right="3" w:firstLine="0"/>
              <w:jc w:val="center"/>
            </w:pPr>
            <w:r>
              <w:rPr>
                <w:rFonts w:ascii="Arial" w:eastAsia="Arial" w:hAnsi="Arial" w:cs="Arial"/>
                <w:b/>
              </w:rPr>
              <w:t>Meaning</w:t>
            </w:r>
          </w:p>
        </w:tc>
      </w:tr>
      <w:tr w:rsidR="00383B15" w14:paraId="1CA34B23" w14:textId="77777777">
        <w:trPr>
          <w:trHeight w:val="260"/>
        </w:trPr>
        <w:tc>
          <w:tcPr>
            <w:tcW w:w="1143" w:type="dxa"/>
            <w:tcBorders>
              <w:top w:val="nil"/>
              <w:left w:val="nil"/>
              <w:bottom w:val="nil"/>
              <w:right w:val="nil"/>
            </w:tcBorders>
          </w:tcPr>
          <w:p w14:paraId="56A541D3" w14:textId="77777777" w:rsidR="00383B15" w:rsidRDefault="00000000">
            <w:pPr>
              <w:spacing w:after="0" w:line="259" w:lineRule="auto"/>
              <w:ind w:right="0" w:firstLine="0"/>
              <w:jc w:val="left"/>
            </w:pPr>
            <w:r>
              <w:rPr>
                <w:rFonts w:ascii="Arial" w:eastAsia="Arial" w:hAnsi="Arial" w:cs="Arial"/>
                <w:b/>
                <w:color w:val="EB008B"/>
              </w:rPr>
              <w:t>fopen</w:t>
            </w:r>
          </w:p>
        </w:tc>
        <w:tc>
          <w:tcPr>
            <w:tcW w:w="3356" w:type="dxa"/>
            <w:tcBorders>
              <w:top w:val="nil"/>
              <w:left w:val="nil"/>
              <w:bottom w:val="nil"/>
              <w:right w:val="nil"/>
            </w:tcBorders>
          </w:tcPr>
          <w:p w14:paraId="1CDB1AE4" w14:textId="77777777" w:rsidR="00383B15" w:rsidRDefault="00000000">
            <w:pPr>
              <w:spacing w:after="0" w:line="259" w:lineRule="auto"/>
              <w:ind w:right="0" w:firstLine="0"/>
              <w:jc w:val="left"/>
            </w:pPr>
            <w:r>
              <w:rPr>
                <w:rFonts w:ascii="Arial" w:eastAsia="Arial" w:hAnsi="Arial" w:cs="Arial"/>
                <w:b/>
                <w:color w:val="EB008B"/>
              </w:rPr>
              <w:t>Set up a buffer</w:t>
            </w:r>
          </w:p>
        </w:tc>
      </w:tr>
      <w:tr w:rsidR="00383B15" w14:paraId="70D31F21" w14:textId="77777777">
        <w:trPr>
          <w:trHeight w:val="240"/>
        </w:trPr>
        <w:tc>
          <w:tcPr>
            <w:tcW w:w="1143" w:type="dxa"/>
            <w:tcBorders>
              <w:top w:val="nil"/>
              <w:left w:val="nil"/>
              <w:bottom w:val="nil"/>
              <w:right w:val="nil"/>
            </w:tcBorders>
          </w:tcPr>
          <w:p w14:paraId="3F863AEE" w14:textId="77777777" w:rsidR="00383B15" w:rsidRDefault="00000000">
            <w:pPr>
              <w:spacing w:after="0" w:line="259" w:lineRule="auto"/>
              <w:ind w:right="0" w:firstLine="0"/>
              <w:jc w:val="left"/>
            </w:pPr>
            <w:r>
              <w:rPr>
                <w:rFonts w:ascii="Arial" w:eastAsia="Arial" w:hAnsi="Arial" w:cs="Arial"/>
                <w:b/>
                <w:color w:val="EB008B"/>
              </w:rPr>
              <w:t>fgetc</w:t>
            </w:r>
          </w:p>
        </w:tc>
        <w:tc>
          <w:tcPr>
            <w:tcW w:w="3356" w:type="dxa"/>
            <w:tcBorders>
              <w:top w:val="nil"/>
              <w:left w:val="nil"/>
              <w:bottom w:val="nil"/>
              <w:right w:val="nil"/>
            </w:tcBorders>
          </w:tcPr>
          <w:p w14:paraId="1B8FA5AA" w14:textId="77777777" w:rsidR="00383B15" w:rsidRDefault="00000000">
            <w:pPr>
              <w:spacing w:after="0" w:line="259" w:lineRule="auto"/>
              <w:ind w:right="0" w:firstLine="0"/>
              <w:jc w:val="left"/>
            </w:pPr>
            <w:r>
              <w:rPr>
                <w:rFonts w:ascii="Arial" w:eastAsia="Arial" w:hAnsi="Arial" w:cs="Arial"/>
                <w:b/>
                <w:color w:val="EB008B"/>
              </w:rPr>
              <w:t>Buffered input of one byte</w:t>
            </w:r>
          </w:p>
        </w:tc>
      </w:tr>
      <w:tr w:rsidR="00383B15" w14:paraId="5CF93505" w14:textId="77777777">
        <w:trPr>
          <w:trHeight w:val="240"/>
        </w:trPr>
        <w:tc>
          <w:tcPr>
            <w:tcW w:w="1143" w:type="dxa"/>
            <w:tcBorders>
              <w:top w:val="nil"/>
              <w:left w:val="nil"/>
              <w:bottom w:val="nil"/>
              <w:right w:val="nil"/>
            </w:tcBorders>
          </w:tcPr>
          <w:p w14:paraId="6E5E33EA" w14:textId="77777777" w:rsidR="00383B15" w:rsidRDefault="00000000">
            <w:pPr>
              <w:spacing w:after="0" w:line="259" w:lineRule="auto"/>
              <w:ind w:right="0" w:firstLine="0"/>
              <w:jc w:val="left"/>
            </w:pPr>
            <w:r>
              <w:rPr>
                <w:rFonts w:ascii="Arial" w:eastAsia="Arial" w:hAnsi="Arial" w:cs="Arial"/>
                <w:b/>
                <w:color w:val="EB008B"/>
              </w:rPr>
              <w:t>fread</w:t>
            </w:r>
          </w:p>
        </w:tc>
        <w:tc>
          <w:tcPr>
            <w:tcW w:w="3356" w:type="dxa"/>
            <w:tcBorders>
              <w:top w:val="nil"/>
              <w:left w:val="nil"/>
              <w:bottom w:val="nil"/>
              <w:right w:val="nil"/>
            </w:tcBorders>
          </w:tcPr>
          <w:p w14:paraId="2EFA8CD3" w14:textId="77777777" w:rsidR="00383B15" w:rsidRDefault="00000000">
            <w:pPr>
              <w:spacing w:after="0" w:line="259" w:lineRule="auto"/>
              <w:ind w:right="0" w:firstLine="0"/>
              <w:jc w:val="left"/>
            </w:pPr>
            <w:r>
              <w:rPr>
                <w:rFonts w:ascii="Arial" w:eastAsia="Arial" w:hAnsi="Arial" w:cs="Arial"/>
                <w:b/>
                <w:color w:val="EB008B"/>
              </w:rPr>
              <w:t>Buffered input of multiple bytes</w:t>
            </w:r>
          </w:p>
        </w:tc>
      </w:tr>
      <w:tr w:rsidR="00383B15" w14:paraId="13B4BCE7" w14:textId="77777777">
        <w:trPr>
          <w:trHeight w:val="240"/>
        </w:trPr>
        <w:tc>
          <w:tcPr>
            <w:tcW w:w="1143" w:type="dxa"/>
            <w:tcBorders>
              <w:top w:val="nil"/>
              <w:left w:val="nil"/>
              <w:bottom w:val="nil"/>
              <w:right w:val="nil"/>
            </w:tcBorders>
          </w:tcPr>
          <w:p w14:paraId="5F73EDC3" w14:textId="77777777" w:rsidR="00383B15" w:rsidRDefault="00000000">
            <w:pPr>
              <w:spacing w:after="0" w:line="259" w:lineRule="auto"/>
              <w:ind w:right="0" w:firstLine="0"/>
              <w:jc w:val="left"/>
            </w:pPr>
            <w:r>
              <w:rPr>
                <w:rFonts w:ascii="Arial" w:eastAsia="Arial" w:hAnsi="Arial" w:cs="Arial"/>
                <w:b/>
                <w:color w:val="EB008B"/>
              </w:rPr>
              <w:t>fwrite</w:t>
            </w:r>
          </w:p>
        </w:tc>
        <w:tc>
          <w:tcPr>
            <w:tcW w:w="3356" w:type="dxa"/>
            <w:tcBorders>
              <w:top w:val="nil"/>
              <w:left w:val="nil"/>
              <w:bottom w:val="nil"/>
              <w:right w:val="nil"/>
            </w:tcBorders>
          </w:tcPr>
          <w:p w14:paraId="7D752FB9" w14:textId="77777777" w:rsidR="00383B15" w:rsidRDefault="00000000">
            <w:pPr>
              <w:spacing w:after="0" w:line="259" w:lineRule="auto"/>
              <w:ind w:right="0" w:firstLine="0"/>
              <w:jc w:val="left"/>
            </w:pPr>
            <w:r>
              <w:rPr>
                <w:rFonts w:ascii="Arial" w:eastAsia="Arial" w:hAnsi="Arial" w:cs="Arial"/>
                <w:b/>
                <w:color w:val="EB008B"/>
              </w:rPr>
              <w:t>Buffered output of multiple bytes</w:t>
            </w:r>
          </w:p>
        </w:tc>
      </w:tr>
      <w:tr w:rsidR="00383B15" w14:paraId="343D67AE" w14:textId="77777777">
        <w:trPr>
          <w:trHeight w:val="240"/>
        </w:trPr>
        <w:tc>
          <w:tcPr>
            <w:tcW w:w="1143" w:type="dxa"/>
            <w:tcBorders>
              <w:top w:val="nil"/>
              <w:left w:val="nil"/>
              <w:bottom w:val="nil"/>
              <w:right w:val="nil"/>
            </w:tcBorders>
          </w:tcPr>
          <w:p w14:paraId="17BFA497" w14:textId="77777777" w:rsidR="00383B15" w:rsidRDefault="00000000">
            <w:pPr>
              <w:spacing w:after="0" w:line="259" w:lineRule="auto"/>
              <w:ind w:right="0" w:firstLine="0"/>
              <w:jc w:val="left"/>
            </w:pPr>
            <w:r>
              <w:rPr>
                <w:rFonts w:ascii="Arial" w:eastAsia="Arial" w:hAnsi="Arial" w:cs="Arial"/>
                <w:b/>
                <w:color w:val="EB008B"/>
              </w:rPr>
              <w:t>fprintf</w:t>
            </w:r>
          </w:p>
        </w:tc>
        <w:tc>
          <w:tcPr>
            <w:tcW w:w="3356" w:type="dxa"/>
            <w:tcBorders>
              <w:top w:val="nil"/>
              <w:left w:val="nil"/>
              <w:bottom w:val="nil"/>
              <w:right w:val="nil"/>
            </w:tcBorders>
          </w:tcPr>
          <w:p w14:paraId="2E19F0F3" w14:textId="77777777" w:rsidR="00383B15" w:rsidRDefault="00000000">
            <w:pPr>
              <w:spacing w:after="0" w:line="259" w:lineRule="auto"/>
              <w:ind w:right="0" w:firstLine="0"/>
              <w:jc w:val="left"/>
            </w:pPr>
            <w:r>
              <w:rPr>
                <w:rFonts w:ascii="Arial" w:eastAsia="Arial" w:hAnsi="Arial" w:cs="Arial"/>
                <w:b/>
                <w:color w:val="EB008B"/>
              </w:rPr>
              <w:t>Buffered output of formatted data</w:t>
            </w:r>
          </w:p>
        </w:tc>
      </w:tr>
      <w:tr w:rsidR="00383B15" w14:paraId="5755EE87" w14:textId="77777777">
        <w:trPr>
          <w:trHeight w:val="240"/>
        </w:trPr>
        <w:tc>
          <w:tcPr>
            <w:tcW w:w="1143" w:type="dxa"/>
            <w:tcBorders>
              <w:top w:val="nil"/>
              <w:left w:val="nil"/>
              <w:bottom w:val="nil"/>
              <w:right w:val="nil"/>
            </w:tcBorders>
          </w:tcPr>
          <w:p w14:paraId="32BF4A0A" w14:textId="77777777" w:rsidR="00383B15" w:rsidRDefault="00000000">
            <w:pPr>
              <w:spacing w:after="0" w:line="259" w:lineRule="auto"/>
              <w:ind w:right="0" w:firstLine="0"/>
              <w:jc w:val="left"/>
            </w:pPr>
            <w:r>
              <w:rPr>
                <w:rFonts w:ascii="Arial" w:eastAsia="Arial" w:hAnsi="Arial" w:cs="Arial"/>
                <w:b/>
                <w:color w:val="EB008B"/>
              </w:rPr>
              <w:t>fflush</w:t>
            </w:r>
          </w:p>
        </w:tc>
        <w:tc>
          <w:tcPr>
            <w:tcW w:w="3356" w:type="dxa"/>
            <w:tcBorders>
              <w:top w:val="nil"/>
              <w:left w:val="nil"/>
              <w:bottom w:val="nil"/>
              <w:right w:val="nil"/>
            </w:tcBorders>
          </w:tcPr>
          <w:p w14:paraId="6F883493" w14:textId="77777777" w:rsidR="00383B15" w:rsidRDefault="00000000">
            <w:pPr>
              <w:spacing w:after="0" w:line="259" w:lineRule="auto"/>
              <w:ind w:right="0" w:firstLine="0"/>
            </w:pPr>
            <w:r>
              <w:rPr>
                <w:rFonts w:ascii="Arial" w:eastAsia="Arial" w:hAnsi="Arial" w:cs="Arial"/>
                <w:b/>
                <w:color w:val="EB008B"/>
              </w:rPr>
              <w:t>Flush operation for buffered output</w:t>
            </w:r>
          </w:p>
        </w:tc>
      </w:tr>
      <w:tr w:rsidR="00383B15" w14:paraId="7CD9F950" w14:textId="77777777">
        <w:trPr>
          <w:trHeight w:val="212"/>
        </w:trPr>
        <w:tc>
          <w:tcPr>
            <w:tcW w:w="1143" w:type="dxa"/>
            <w:tcBorders>
              <w:top w:val="nil"/>
              <w:left w:val="nil"/>
              <w:bottom w:val="nil"/>
              <w:right w:val="nil"/>
            </w:tcBorders>
          </w:tcPr>
          <w:p w14:paraId="16AC8617" w14:textId="77777777" w:rsidR="00383B15" w:rsidRDefault="00000000">
            <w:pPr>
              <w:spacing w:after="0" w:line="259" w:lineRule="auto"/>
              <w:ind w:right="0" w:firstLine="0"/>
              <w:jc w:val="left"/>
            </w:pPr>
            <w:r>
              <w:rPr>
                <w:rFonts w:ascii="Arial" w:eastAsia="Arial" w:hAnsi="Arial" w:cs="Arial"/>
                <w:b/>
                <w:color w:val="EB008B"/>
              </w:rPr>
              <w:t>fclose</w:t>
            </w:r>
          </w:p>
        </w:tc>
        <w:tc>
          <w:tcPr>
            <w:tcW w:w="3356" w:type="dxa"/>
            <w:tcBorders>
              <w:top w:val="nil"/>
              <w:left w:val="nil"/>
              <w:bottom w:val="nil"/>
              <w:right w:val="nil"/>
            </w:tcBorders>
          </w:tcPr>
          <w:p w14:paraId="73A0DA0C" w14:textId="77777777" w:rsidR="00383B15" w:rsidRDefault="00000000">
            <w:pPr>
              <w:spacing w:after="0" w:line="259" w:lineRule="auto"/>
              <w:ind w:right="0" w:firstLine="0"/>
              <w:jc w:val="left"/>
            </w:pPr>
            <w:r>
              <w:rPr>
                <w:rFonts w:ascii="Arial" w:eastAsia="Arial" w:hAnsi="Arial" w:cs="Arial"/>
                <w:b/>
                <w:color w:val="EB008B"/>
              </w:rPr>
              <w:t>Terminate use of a buffer</w:t>
            </w:r>
          </w:p>
        </w:tc>
      </w:tr>
    </w:tbl>
    <w:p w14:paraId="513E751D" w14:textId="77777777" w:rsidR="00383B15" w:rsidRDefault="00000000">
      <w:pPr>
        <w:spacing w:after="412" w:line="271" w:lineRule="auto"/>
        <w:ind w:left="1788" w:right="712" w:hanging="1077"/>
      </w:pPr>
      <w:r>
        <w:rPr>
          <w:b/>
          <w:sz w:val="18"/>
        </w:rPr>
        <w:t xml:space="preserve">Figure 16.12 </w:t>
      </w:r>
      <w:r>
        <w:rPr>
          <w:sz w:val="18"/>
        </w:rPr>
        <w:t>Examples of functions included in the standard I/O library used with the Unix operating system. The library includes additional functions not listed here.</w:t>
      </w:r>
    </w:p>
    <w:p w14:paraId="641FA789" w14:textId="77777777" w:rsidR="00383B15" w:rsidRDefault="00000000">
      <w:pPr>
        <w:spacing w:after="228" w:line="265" w:lineRule="auto"/>
        <w:ind w:left="1" w:right="0" w:hanging="10"/>
        <w:jc w:val="left"/>
      </w:pPr>
      <w:r>
        <w:rPr>
          <w:rFonts w:ascii="Arial" w:eastAsia="Arial" w:hAnsi="Arial" w:cs="Arial"/>
          <w:b/>
          <w:color w:val="EB008B"/>
          <w:sz w:val="24"/>
        </w:rPr>
        <w:t>16.27 Summary</w:t>
      </w:r>
    </w:p>
    <w:p w14:paraId="2D6B0FFB" w14:textId="77777777" w:rsidR="00383B15" w:rsidRDefault="00000000">
      <w:pPr>
        <w:ind w:left="-9" w:right="0"/>
      </w:pPr>
      <w:r>
        <w:t>Two aspects of I/O are pertinent to programmers. A systems programmer who writes device driver code must understand the low-level details of the device, and an application programmer who uses I/O facilities must understand the relative costs.</w:t>
      </w:r>
    </w:p>
    <w:p w14:paraId="7F50E885" w14:textId="77777777" w:rsidR="00383B15" w:rsidRDefault="00000000">
      <w:pPr>
        <w:ind w:left="-9" w:right="0"/>
      </w:pPr>
      <w:r>
        <w:t>A device driver is divided into three parts: an upper half that interacts with application programs, a lower half that interacts with the device itself, and a set of shared vari-</w:t>
      </w:r>
    </w:p>
    <w:p w14:paraId="5DF53C70" w14:textId="77777777" w:rsidR="00383B15" w:rsidRDefault="00000000">
      <w:pPr>
        <w:tabs>
          <w:tab w:val="center" w:pos="1308"/>
        </w:tabs>
        <w:spacing w:after="276" w:line="265" w:lineRule="auto"/>
        <w:ind w:left="-9" w:right="0" w:firstLine="0"/>
        <w:jc w:val="left"/>
      </w:pPr>
      <w:r>
        <w:rPr>
          <w:color w:val="000000"/>
          <w:sz w:val="16"/>
        </w:rPr>
        <w:t>Sec. 16.27</w:t>
      </w:r>
      <w:r>
        <w:rPr>
          <w:color w:val="000000"/>
          <w:sz w:val="16"/>
        </w:rPr>
        <w:tab/>
        <w:t>Summary</w:t>
      </w:r>
    </w:p>
    <w:p w14:paraId="241C73EC" w14:textId="77777777" w:rsidR="00383B15" w:rsidRDefault="00000000">
      <w:pPr>
        <w:spacing w:after="41" w:line="260" w:lineRule="auto"/>
        <w:ind w:left="-9" w:right="0" w:firstLine="0"/>
      </w:pPr>
      <w:r>
        <w:rPr>
          <w:color w:val="000000"/>
        </w:rPr>
        <w:t>ables. A function in the upper half receives control when an application reads or writes data; the lower half receives control when the device generates an input or output interrupt.</w:t>
      </w:r>
    </w:p>
    <w:p w14:paraId="7297F967" w14:textId="77777777" w:rsidR="00383B15" w:rsidRDefault="00000000">
      <w:pPr>
        <w:spacing w:after="41" w:line="260" w:lineRule="auto"/>
        <w:ind w:left="-9" w:right="0"/>
      </w:pPr>
      <w:r>
        <w:rPr>
          <w:color w:val="000000"/>
        </w:rPr>
        <w:t xml:space="preserve">The fundamental technique programmers use to optimize sequential I/O performance is known as buffering. Buffering can be used for both input and output, and is often implemented in a run-time library. Because it gives an application control over when data is transferred, a </w:t>
      </w:r>
      <w:r>
        <w:rPr>
          <w:i/>
          <w:color w:val="000000"/>
        </w:rPr>
        <w:t xml:space="preserve">flush </w:t>
      </w:r>
      <w:r>
        <w:rPr>
          <w:color w:val="000000"/>
        </w:rPr>
        <w:t>operation allows buffering to be used with arbitrary applications.</w:t>
      </w:r>
    </w:p>
    <w:p w14:paraId="4B47C7FF" w14:textId="77777777" w:rsidR="00383B15" w:rsidRDefault="00000000">
      <w:pPr>
        <w:spacing w:after="590" w:line="260" w:lineRule="auto"/>
        <w:ind w:left="-9" w:right="0"/>
      </w:pPr>
      <w:r>
        <w:rPr>
          <w:color w:val="000000"/>
        </w:rPr>
        <w:t>Buffering reduces system call overhead by transferring more data per system call. Buffering provides significant performance improvement because a buffer of N bytes reduces the number of system calls that an application makes by a factor of N.</w:t>
      </w:r>
    </w:p>
    <w:p w14:paraId="1BD06AEA"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25A24E5A" w14:textId="77777777" w:rsidR="00383B15" w:rsidRDefault="00000000">
      <w:pPr>
        <w:tabs>
          <w:tab w:val="center" w:pos="3509"/>
        </w:tabs>
        <w:spacing w:after="52" w:line="271" w:lineRule="auto"/>
        <w:ind w:right="0" w:firstLine="0"/>
        <w:jc w:val="left"/>
      </w:pPr>
      <w:r>
        <w:rPr>
          <w:b/>
          <w:sz w:val="18"/>
        </w:rPr>
        <w:t>16.1</w:t>
      </w:r>
      <w:r>
        <w:rPr>
          <w:b/>
          <w:sz w:val="18"/>
        </w:rPr>
        <w:tab/>
      </w:r>
      <w:r>
        <w:rPr>
          <w:sz w:val="18"/>
        </w:rPr>
        <w:t xml:space="preserve">Measure the execution time needed to copy a large file using </w:t>
      </w:r>
      <w:r>
        <w:rPr>
          <w:i/>
          <w:sz w:val="18"/>
        </w:rPr>
        <w:t xml:space="preserve">write </w:t>
      </w:r>
      <w:r>
        <w:rPr>
          <w:sz w:val="18"/>
        </w:rPr>
        <w:t xml:space="preserve">and </w:t>
      </w:r>
      <w:r>
        <w:rPr>
          <w:i/>
          <w:sz w:val="18"/>
        </w:rPr>
        <w:t>fwrite</w:t>
      </w:r>
      <w:r>
        <w:rPr>
          <w:sz w:val="18"/>
        </w:rPr>
        <w:t>.</w:t>
      </w:r>
    </w:p>
    <w:p w14:paraId="5EA4A723" w14:textId="77777777" w:rsidR="00383B15" w:rsidRDefault="00000000">
      <w:pPr>
        <w:spacing w:after="49" w:line="271" w:lineRule="auto"/>
        <w:ind w:left="648" w:right="0" w:hanging="648"/>
      </w:pPr>
      <w:r>
        <w:rPr>
          <w:b/>
          <w:sz w:val="18"/>
        </w:rPr>
        <w:t xml:space="preserve">16.2 </w:t>
      </w:r>
      <w:r>
        <w:rPr>
          <w:sz w:val="18"/>
        </w:rPr>
        <w:t xml:space="preserve">The standard I/O function </w:t>
      </w:r>
      <w:r>
        <w:rPr>
          <w:i/>
          <w:sz w:val="18"/>
        </w:rPr>
        <w:t xml:space="preserve">fseek </w:t>
      </w:r>
      <w:r>
        <w:rPr>
          <w:sz w:val="18"/>
        </w:rPr>
        <w:t xml:space="preserve">allows random access. Measure the difference in the time required to use </w:t>
      </w:r>
      <w:r>
        <w:rPr>
          <w:i/>
          <w:sz w:val="18"/>
        </w:rPr>
        <w:t xml:space="preserve">fseek </w:t>
      </w:r>
      <w:r>
        <w:rPr>
          <w:sz w:val="18"/>
        </w:rPr>
        <w:t>within a small region of a file and within a large region.</w:t>
      </w:r>
    </w:p>
    <w:p w14:paraId="6DACDEC0" w14:textId="77777777" w:rsidR="00383B15" w:rsidRDefault="00000000">
      <w:pPr>
        <w:spacing w:after="412" w:line="271" w:lineRule="auto"/>
        <w:ind w:left="648" w:right="5" w:hanging="648"/>
      </w:pPr>
      <w:r>
        <w:rPr>
          <w:b/>
          <w:sz w:val="18"/>
        </w:rPr>
        <w:t xml:space="preserve">16.3 </w:t>
      </w:r>
      <w:r>
        <w:rPr>
          <w:sz w:val="18"/>
        </w:rPr>
        <w:t xml:space="preserve">Build an output buffering routine, </w:t>
      </w:r>
      <w:r>
        <w:rPr>
          <w:i/>
          <w:sz w:val="18"/>
        </w:rPr>
        <w:t>fputc</w:t>
      </w:r>
      <w:r>
        <w:rPr>
          <w:sz w:val="18"/>
        </w:rPr>
        <w:t xml:space="preserve">, that accepts a single character to be printed. Store characters in a buffer, and call </w:t>
      </w:r>
      <w:r>
        <w:rPr>
          <w:i/>
          <w:sz w:val="18"/>
        </w:rPr>
        <w:t xml:space="preserve">write </w:t>
      </w:r>
      <w:r>
        <w:rPr>
          <w:sz w:val="18"/>
        </w:rPr>
        <w:t xml:space="preserve">once for the entire buffer. Compare the performance of your buffered routine to a program that uses </w:t>
      </w:r>
      <w:r>
        <w:rPr>
          <w:i/>
          <w:sz w:val="18"/>
        </w:rPr>
        <w:t xml:space="preserve">write </w:t>
      </w:r>
      <w:r>
        <w:rPr>
          <w:sz w:val="18"/>
        </w:rPr>
        <w:t>for each character.</w:t>
      </w:r>
    </w:p>
    <w:p w14:paraId="1BEA6151" w14:textId="77777777" w:rsidR="00383B15" w:rsidRDefault="00383B15">
      <w:pPr>
        <w:sectPr w:rsidR="00383B15">
          <w:headerReference w:type="even" r:id="rId97"/>
          <w:headerReference w:type="default" r:id="rId98"/>
          <w:headerReference w:type="first" r:id="rId99"/>
          <w:pgSz w:w="8680" w:h="13700"/>
          <w:pgMar w:top="748" w:right="730" w:bottom="1133" w:left="750" w:header="748" w:footer="720" w:gutter="0"/>
          <w:cols w:space="720"/>
        </w:sectPr>
      </w:pPr>
    </w:p>
    <w:p w14:paraId="09A413C1"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769696D8" w14:textId="77777777" w:rsidR="00383B15" w:rsidRDefault="00000000">
      <w:pPr>
        <w:spacing w:after="45" w:line="259" w:lineRule="auto"/>
        <w:ind w:left="966" w:right="0" w:hanging="10"/>
        <w:jc w:val="left"/>
      </w:pPr>
      <w:r>
        <w:rPr>
          <w:rFonts w:ascii="Arial" w:eastAsia="Arial" w:hAnsi="Arial" w:cs="Arial"/>
          <w:b/>
          <w:color w:val="EB008B"/>
          <w:sz w:val="64"/>
        </w:rPr>
        <w:t>Advanced Topics</w:t>
      </w:r>
    </w:p>
    <w:p w14:paraId="0A25E478" w14:textId="77777777" w:rsidR="00383B15" w:rsidRDefault="00000000">
      <w:pPr>
        <w:spacing w:after="3" w:line="259" w:lineRule="auto"/>
        <w:ind w:left="715" w:right="0" w:hanging="10"/>
        <w:jc w:val="left"/>
      </w:pPr>
      <w:r>
        <w:rPr>
          <w:rFonts w:ascii="Arial" w:eastAsia="Arial" w:hAnsi="Arial" w:cs="Arial"/>
          <w:b/>
          <w:color w:val="ED3D95"/>
          <w:sz w:val="44"/>
        </w:rPr>
        <w:t>The Fundamental Concepts</w:t>
      </w:r>
    </w:p>
    <w:p w14:paraId="6ABA76C7" w14:textId="77777777" w:rsidR="00383B15" w:rsidRDefault="00000000">
      <w:pPr>
        <w:spacing w:after="23" w:line="228" w:lineRule="auto"/>
        <w:ind w:left="747" w:right="737" w:hanging="10"/>
        <w:jc w:val="center"/>
      </w:pPr>
      <w:r>
        <w:rPr>
          <w:rFonts w:ascii="Arial" w:eastAsia="Arial" w:hAnsi="Arial" w:cs="Arial"/>
          <w:b/>
          <w:color w:val="ED3D95"/>
          <w:sz w:val="44"/>
        </w:rPr>
        <w:t>Of Parallelism And Pipelining</w:t>
      </w:r>
    </w:p>
    <w:p w14:paraId="0E6BB06C"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545BE9F0" w14:textId="77777777" w:rsidR="00383B15" w:rsidRDefault="00000000">
      <w:pPr>
        <w:spacing w:after="789" w:line="273" w:lineRule="auto"/>
        <w:ind w:left="1" w:right="0" w:hanging="10"/>
        <w:jc w:val="left"/>
      </w:pPr>
      <w:r>
        <w:rPr>
          <w:rFonts w:ascii="Arial" w:eastAsia="Arial" w:hAnsi="Arial" w:cs="Arial"/>
          <w:i/>
          <w:color w:val="EB008B"/>
          <w:sz w:val="60"/>
        </w:rPr>
        <w:t>17</w:t>
      </w:r>
    </w:p>
    <w:p w14:paraId="652A79B2" w14:textId="77777777" w:rsidR="00383B15" w:rsidRDefault="00000000">
      <w:pPr>
        <w:spacing w:after="1911" w:line="265" w:lineRule="auto"/>
        <w:ind w:left="1" w:right="0" w:hanging="10"/>
        <w:jc w:val="left"/>
      </w:pPr>
      <w:r>
        <w:rPr>
          <w:rFonts w:ascii="Arial" w:eastAsia="Arial" w:hAnsi="Arial" w:cs="Arial"/>
          <w:i/>
          <w:sz w:val="48"/>
        </w:rPr>
        <w:t>Parallelism</w:t>
      </w:r>
    </w:p>
    <w:p w14:paraId="298B95E1" w14:textId="77777777" w:rsidR="00383B15" w:rsidRDefault="00000000">
      <w:pPr>
        <w:spacing w:after="228" w:line="265" w:lineRule="auto"/>
        <w:ind w:left="1" w:right="0" w:hanging="10"/>
        <w:jc w:val="left"/>
      </w:pPr>
      <w:r>
        <w:rPr>
          <w:rFonts w:ascii="Arial" w:eastAsia="Arial" w:hAnsi="Arial" w:cs="Arial"/>
          <w:b/>
          <w:color w:val="EB008B"/>
          <w:sz w:val="24"/>
        </w:rPr>
        <w:t>17.1 Introduction</w:t>
      </w:r>
    </w:p>
    <w:p w14:paraId="6B01A803" w14:textId="77777777" w:rsidR="00383B15" w:rsidRDefault="00000000">
      <w:pPr>
        <w:ind w:left="-9" w:right="0"/>
      </w:pPr>
      <w:r>
        <w:t>Previous chapters cover the three key components of computer architecture: processors, memory systems, and I/O. This chapter begins a discussion of fundamental concepts that cross the boundaries among architectural components.</w:t>
      </w:r>
    </w:p>
    <w:p w14:paraId="39975BAC" w14:textId="77777777" w:rsidR="00383B15" w:rsidRDefault="00000000">
      <w:pPr>
        <w:ind w:left="-9" w:right="0"/>
      </w:pPr>
      <w:r>
        <w:t>The chapter focuses on the use of parallel hardware, and shows that parallelism can be used throughout computer systems to increase speed. The chapter introduces terminology and concepts, presents a taxonomy of parallel architectures, and examines computer systems in which parallelism is the fundamental paradigm around which the entire system is designed. Finally, the chapter discusses limitations and problems with parallel architectures.</w:t>
      </w:r>
    </w:p>
    <w:p w14:paraId="7EA4B491" w14:textId="77777777" w:rsidR="00383B15" w:rsidRDefault="00000000">
      <w:pPr>
        <w:spacing w:after="468"/>
        <w:ind w:left="-9" w:right="0"/>
      </w:pPr>
      <w:r>
        <w:t>The next chapter extends the discussion by examining a second fundamental technique, pipelining. We will see that both parallelism and pipelining are important in high-speed designs.</w:t>
      </w:r>
    </w:p>
    <w:p w14:paraId="0FB00BC6" w14:textId="77777777" w:rsidR="00383B15" w:rsidRDefault="00000000">
      <w:pPr>
        <w:spacing w:after="228" w:line="265" w:lineRule="auto"/>
        <w:ind w:left="1" w:right="0" w:hanging="10"/>
        <w:jc w:val="left"/>
      </w:pPr>
      <w:r>
        <w:rPr>
          <w:rFonts w:ascii="Arial" w:eastAsia="Arial" w:hAnsi="Arial" w:cs="Arial"/>
          <w:b/>
          <w:color w:val="EB008B"/>
          <w:sz w:val="24"/>
        </w:rPr>
        <w:t>17.2 Parallel And Pipelined Architectures</w:t>
      </w:r>
    </w:p>
    <w:p w14:paraId="6FC07063" w14:textId="77777777" w:rsidR="00383B15" w:rsidRDefault="00000000">
      <w:pPr>
        <w:ind w:left="-9" w:right="0"/>
      </w:pPr>
      <w:r>
        <w:t xml:space="preserve">Some computer architects assert that there are only two fundamental techniques used to achieve high speed: </w:t>
      </w:r>
      <w:r>
        <w:rPr>
          <w:i/>
        </w:rPr>
        <w:t xml:space="preserve">parallelism </w:t>
      </w:r>
      <w:r>
        <w:t xml:space="preserve">and </w:t>
      </w:r>
      <w:r>
        <w:rPr>
          <w:i/>
        </w:rPr>
        <w:t>pipelining</w:t>
      </w:r>
      <w:r>
        <w:t>. We have already encountered examples of each technique, and seen how they can be used.</w:t>
      </w:r>
    </w:p>
    <w:p w14:paraId="44A46E6A" w14:textId="77777777" w:rsidR="00383B15" w:rsidRDefault="00000000">
      <w:pPr>
        <w:spacing w:after="156"/>
        <w:ind w:left="-9" w:right="0"/>
      </w:pPr>
      <w:r>
        <w:t xml:space="preserve">Other architects take a broader view of parallelism and pipelining, using the techniques as the fundamental basis around which a system is designed. In many cases, the architecture is so completely dominated by one of the two techniques that the resulting system can be called a </w:t>
      </w:r>
      <w:r>
        <w:rPr>
          <w:i/>
        </w:rPr>
        <w:t xml:space="preserve">parallel computer </w:t>
      </w:r>
      <w:r>
        <w:t xml:space="preserve">or </w:t>
      </w:r>
      <w:r>
        <w:rPr>
          <w:i/>
        </w:rPr>
        <w:t>pipelined computer</w:t>
      </w:r>
      <w:r>
        <w:t>.</w:t>
      </w:r>
    </w:p>
    <w:p w14:paraId="732CBA70" w14:textId="77777777" w:rsidR="00383B15" w:rsidRDefault="00000000">
      <w:pPr>
        <w:spacing w:after="356" w:line="259" w:lineRule="auto"/>
        <w:ind w:left="10" w:right="-8" w:hanging="10"/>
        <w:jc w:val="right"/>
      </w:pPr>
      <w:r>
        <w:rPr>
          <w:sz w:val="16"/>
        </w:rPr>
        <w:t>279</w:t>
      </w:r>
    </w:p>
    <w:p w14:paraId="15F9440A" w14:textId="77777777" w:rsidR="00383B15" w:rsidRDefault="00383B15">
      <w:pPr>
        <w:sectPr w:rsidR="00383B15">
          <w:headerReference w:type="even" r:id="rId100"/>
          <w:headerReference w:type="default" r:id="rId101"/>
          <w:headerReference w:type="first" r:id="rId102"/>
          <w:pgSz w:w="8680" w:h="13700"/>
          <w:pgMar w:top="1329" w:right="731" w:bottom="1424" w:left="750" w:header="720" w:footer="720" w:gutter="0"/>
          <w:cols w:space="720"/>
        </w:sectPr>
      </w:pPr>
    </w:p>
    <w:p w14:paraId="16B3F619" w14:textId="77777777" w:rsidR="00383B15" w:rsidRDefault="00000000">
      <w:pPr>
        <w:spacing w:after="228" w:line="265" w:lineRule="auto"/>
        <w:ind w:left="1" w:right="0" w:hanging="10"/>
        <w:jc w:val="left"/>
      </w:pPr>
      <w:r>
        <w:rPr>
          <w:rFonts w:ascii="Arial" w:eastAsia="Arial" w:hAnsi="Arial" w:cs="Arial"/>
          <w:b/>
          <w:color w:val="EB008B"/>
          <w:sz w:val="24"/>
        </w:rPr>
        <w:t>17.3 Characterizations Of Parallelism</w:t>
      </w:r>
    </w:p>
    <w:p w14:paraId="10F4D4FB" w14:textId="77777777" w:rsidR="00383B15" w:rsidRDefault="00000000">
      <w:pPr>
        <w:spacing w:after="255"/>
        <w:ind w:left="-9" w:right="0"/>
      </w:pPr>
      <w:r>
        <w:t xml:space="preserve">Rather than classify an architecture as </w:t>
      </w:r>
      <w:r>
        <w:rPr>
          <w:i/>
        </w:rPr>
        <w:t xml:space="preserve">parallel </w:t>
      </w:r>
      <w:r>
        <w:t xml:space="preserve">or </w:t>
      </w:r>
      <w:r>
        <w:rPr>
          <w:i/>
        </w:rPr>
        <w:t>nonparallel</w:t>
      </w:r>
      <w:r>
        <w:t>, computer architects use a variety of terms to characterize the type and amount of parallelism that is present in a given design. In many cases, the terminology describes the possible extremes for a type of parallelism. We can classify an architecture by saying where the architecture lies between the two extremes. Figure 17.1 lists the key characterizations using nomenclature defined by Flynn [Flynn 1996]; later sections explain each of the terms and give examples.</w:t>
      </w:r>
    </w:p>
    <w:p w14:paraId="1B9B67FE" w14:textId="77777777" w:rsidR="00383B15" w:rsidRDefault="00000000">
      <w:pPr>
        <w:spacing w:after="63" w:line="260" w:lineRule="auto"/>
        <w:ind w:left="2311" w:right="2306" w:hanging="10"/>
        <w:jc w:val="left"/>
      </w:pPr>
      <w:r>
        <w:rPr>
          <w:rFonts w:ascii="Calibri" w:eastAsia="Calibri" w:hAnsi="Calibri" w:cs="Calibri"/>
          <w:color w:val="EB008B"/>
          <w:sz w:val="31"/>
          <w:vertAlign w:val="superscript"/>
        </w:rPr>
        <w:t xml:space="preserve">d </w:t>
      </w:r>
      <w:r>
        <w:rPr>
          <w:color w:val="EB008B"/>
        </w:rPr>
        <w:t xml:space="preserve">Microscopic vs. macroscopic </w:t>
      </w:r>
      <w:r>
        <w:rPr>
          <w:rFonts w:ascii="Calibri" w:eastAsia="Calibri" w:hAnsi="Calibri" w:cs="Calibri"/>
          <w:color w:val="EB008B"/>
          <w:sz w:val="31"/>
          <w:vertAlign w:val="superscript"/>
        </w:rPr>
        <w:t xml:space="preserve">d </w:t>
      </w:r>
      <w:r>
        <w:rPr>
          <w:color w:val="EB008B"/>
        </w:rPr>
        <w:t xml:space="preserve">Symmetric vs. asymmetric </w:t>
      </w:r>
      <w:r>
        <w:rPr>
          <w:rFonts w:ascii="Calibri" w:eastAsia="Calibri" w:hAnsi="Calibri" w:cs="Calibri"/>
          <w:color w:val="EB008B"/>
          <w:sz w:val="31"/>
          <w:vertAlign w:val="superscript"/>
        </w:rPr>
        <w:t xml:space="preserve">d </w:t>
      </w:r>
      <w:r>
        <w:rPr>
          <w:color w:val="EB008B"/>
        </w:rPr>
        <w:t xml:space="preserve">Fine-grain vs. coarse-grain </w:t>
      </w:r>
      <w:r>
        <w:rPr>
          <w:rFonts w:ascii="Calibri" w:eastAsia="Calibri" w:hAnsi="Calibri" w:cs="Calibri"/>
          <w:color w:val="EB008B"/>
          <w:sz w:val="31"/>
          <w:vertAlign w:val="superscript"/>
        </w:rPr>
        <w:t xml:space="preserve">d </w:t>
      </w:r>
      <w:r>
        <w:rPr>
          <w:color w:val="EB008B"/>
        </w:rPr>
        <w:t>Explicit vs. implicit</w:t>
      </w:r>
    </w:p>
    <w:p w14:paraId="33F147B4" w14:textId="77777777" w:rsidR="00383B15" w:rsidRDefault="00000000">
      <w:pPr>
        <w:spacing w:after="412" w:line="271" w:lineRule="auto"/>
        <w:ind w:left="1708" w:right="712" w:hanging="997"/>
      </w:pPr>
      <w:r>
        <w:rPr>
          <w:b/>
          <w:sz w:val="18"/>
        </w:rPr>
        <w:t xml:space="preserve">Figure 17.1 </w:t>
      </w:r>
      <w:r>
        <w:rPr>
          <w:sz w:val="18"/>
        </w:rPr>
        <w:t>Terminology used to characterize the amount and type of parallelism present in a computer architecture.</w:t>
      </w:r>
    </w:p>
    <w:p w14:paraId="4A58825B" w14:textId="77777777" w:rsidR="00383B15" w:rsidRDefault="00000000">
      <w:pPr>
        <w:spacing w:after="228" w:line="265" w:lineRule="auto"/>
        <w:ind w:left="1" w:right="0" w:hanging="10"/>
        <w:jc w:val="left"/>
      </w:pPr>
      <w:r>
        <w:rPr>
          <w:rFonts w:ascii="Arial" w:eastAsia="Arial" w:hAnsi="Arial" w:cs="Arial"/>
          <w:b/>
          <w:color w:val="EB008B"/>
          <w:sz w:val="24"/>
        </w:rPr>
        <w:t>17.4 Microscopic Vs. Macroscopic</w:t>
      </w:r>
    </w:p>
    <w:p w14:paraId="408DBF37" w14:textId="77777777" w:rsidR="00383B15" w:rsidRDefault="00000000">
      <w:pPr>
        <w:ind w:left="-9" w:right="0"/>
      </w:pPr>
      <w:r>
        <w:t xml:space="preserve">Parallelism is so fundamental that an architect cannot design a computer without thinking about parallel hardware. Interestingly, the importance of parallelism means that unless a computer uses an unusual amount of parallel hardware, we do not bother to discuss the parallel aspects. To capture the idea that much of the parallelism in a computer remains hidden inside subcomponents, we use the term </w:t>
      </w:r>
      <w:r>
        <w:rPr>
          <w:i/>
        </w:rPr>
        <w:t>microscopic parallelism</w:t>
      </w:r>
      <w:r>
        <w:t>. Like microbes in the world around us, microscopic parallelism is present, but does not stand out without closer inspection.</w:t>
      </w:r>
    </w:p>
    <w:p w14:paraId="18ED78E0" w14:textId="77777777" w:rsidR="00383B15" w:rsidRDefault="00000000">
      <w:pPr>
        <w:spacing w:after="348"/>
        <w:ind w:left="400" w:right="0" w:firstLine="0"/>
      </w:pPr>
      <w:r>
        <w:t>The point is:</w:t>
      </w:r>
    </w:p>
    <w:p w14:paraId="6942DF52" w14:textId="77777777" w:rsidR="00383B15" w:rsidRDefault="00000000">
      <w:pPr>
        <w:shd w:val="clear" w:color="auto" w:fill="F9D4E4"/>
        <w:spacing w:after="340" w:line="259" w:lineRule="auto"/>
        <w:ind w:left="721" w:right="711" w:hanging="10"/>
      </w:pPr>
      <w:r>
        <w:rPr>
          <w:i/>
        </w:rPr>
        <w:t xml:space="preserve">Parallelism is so fundamental that virtually all computer systems contain some form of parallel hardware. We use the term </w:t>
      </w:r>
      <w:r>
        <w:t xml:space="preserve">microscopic parallelism </w:t>
      </w:r>
      <w:r>
        <w:rPr>
          <w:i/>
        </w:rPr>
        <w:t>to characterize parallel facilities that are present, but not especially visible.</w:t>
      </w:r>
    </w:p>
    <w:p w14:paraId="457E4499" w14:textId="77777777" w:rsidR="00383B15" w:rsidRDefault="00000000">
      <w:pPr>
        <w:ind w:left="-9" w:right="0"/>
      </w:pPr>
      <w:r>
        <w:t xml:space="preserve">To be more precise, we say that </w:t>
      </w:r>
      <w:r>
        <w:rPr>
          <w:i/>
        </w:rPr>
        <w:t xml:space="preserve">microscopic parallelism </w:t>
      </w:r>
      <w:r>
        <w:t xml:space="preserve">refers to the use of parallel hardware within a specific component (e.g., inside a processor or inside an ALU), whereas </w:t>
      </w:r>
      <w:r>
        <w:rPr>
          <w:i/>
        </w:rPr>
        <w:t xml:space="preserve">macroscopic parallelism </w:t>
      </w:r>
      <w:r>
        <w:t>refers to the use of parallelism as a basic premise around which a system is designed.</w:t>
      </w:r>
    </w:p>
    <w:p w14:paraId="181A8C6F" w14:textId="77777777" w:rsidR="00383B15" w:rsidRDefault="00000000">
      <w:pPr>
        <w:tabs>
          <w:tab w:val="center" w:pos="2137"/>
        </w:tabs>
        <w:spacing w:after="276" w:line="265" w:lineRule="auto"/>
        <w:ind w:left="-9" w:right="0" w:firstLine="0"/>
        <w:jc w:val="left"/>
      </w:pPr>
      <w:r>
        <w:rPr>
          <w:color w:val="000000"/>
          <w:sz w:val="16"/>
        </w:rPr>
        <w:t>Sec. 17.5</w:t>
      </w:r>
      <w:r>
        <w:rPr>
          <w:color w:val="000000"/>
          <w:sz w:val="16"/>
        </w:rPr>
        <w:tab/>
        <w:t>Examples Of Microscopic Parallelism</w:t>
      </w:r>
    </w:p>
    <w:p w14:paraId="4D8A328C" w14:textId="77777777" w:rsidR="00383B15" w:rsidRDefault="00000000">
      <w:pPr>
        <w:spacing w:after="228" w:line="265" w:lineRule="auto"/>
        <w:ind w:left="1" w:right="0" w:hanging="10"/>
        <w:jc w:val="left"/>
      </w:pPr>
      <w:r>
        <w:rPr>
          <w:rFonts w:ascii="Arial" w:eastAsia="Arial" w:hAnsi="Arial" w:cs="Arial"/>
          <w:b/>
          <w:color w:val="EB008B"/>
          <w:sz w:val="24"/>
        </w:rPr>
        <w:t>17.5 Examples Of Microscopic Parallelism</w:t>
      </w:r>
    </w:p>
    <w:p w14:paraId="49C215DA" w14:textId="77777777" w:rsidR="00383B15" w:rsidRDefault="00000000">
      <w:pPr>
        <w:ind w:left="-9" w:right="0"/>
      </w:pPr>
      <w:r>
        <w:rPr>
          <w:i/>
        </w:rPr>
        <w:t>ALU</w:t>
      </w:r>
      <w:r>
        <w:t xml:space="preserve">. We have already seen examples of using </w:t>
      </w:r>
      <w:r>
        <w:rPr>
          <w:i/>
        </w:rPr>
        <w:t xml:space="preserve">microscopic parallelism </w:t>
      </w:r>
      <w:r>
        <w:t xml:space="preserve">within a processor, a memory system, and an I/O system. For example, consider the design of an Arithmetic Logic Unit that handles logical and arithmetic operations. Most ALUs perform integer arithmetic by processing multiple bits at the same time. Thus, an ALU that is designed to operate on integers might contain parallel hardware that allows the ALU to compute the </w:t>
      </w:r>
      <w:r>
        <w:rPr>
          <w:i/>
        </w:rPr>
        <w:t xml:space="preserve">exclusive-or </w:t>
      </w:r>
      <w:r>
        <w:t xml:space="preserve">of a pair of thirty-two bit values in a single operation. The alternative consists of an ALU that processes one bit at a time, analogous to the way a human performs arithmetic by considering one digit at a time. The approach is sometimes called </w:t>
      </w:r>
      <w:r>
        <w:rPr>
          <w:i/>
        </w:rPr>
        <w:t>bit serial processing</w:t>
      </w:r>
      <w:r>
        <w:t>. It should be easy to see that computing one bit at a time takes longer than computing bits in parallel. Therefore, bit serial arithmetic is usually reserved for special cases.</w:t>
      </w:r>
    </w:p>
    <w:p w14:paraId="35CD22BD" w14:textId="77777777" w:rsidR="00383B15" w:rsidRDefault="00000000">
      <w:pPr>
        <w:spacing w:after="61"/>
        <w:ind w:left="-9" w:right="0"/>
      </w:pPr>
      <w:r>
        <w:rPr>
          <w:i/>
        </w:rPr>
        <w:t>Registers</w:t>
      </w:r>
      <w:r>
        <w:t>. The general-purpose registers in a CPU make heavy use of microscopic parallelism. Each bit in a register is implemented by a separate digital circuit. Furthermore, to guarantee the highest-speed computation, parallel hardware is used to move data between general-purpose registers and the ALU.</w:t>
      </w:r>
    </w:p>
    <w:p w14:paraId="19BA7EA2" w14:textId="77777777" w:rsidR="00383B15" w:rsidRDefault="00000000">
      <w:pPr>
        <w:ind w:left="-9" w:right="0"/>
      </w:pPr>
      <w:r>
        <w:rPr>
          <w:i/>
        </w:rPr>
        <w:t>Physical Memory</w:t>
      </w:r>
      <w:r>
        <w:t xml:space="preserve">. As another example of microscopic parallelism, recall that a physical memory system uses parallel hardware to implement </w:t>
      </w:r>
      <w:r>
        <w:rPr>
          <w:i/>
        </w:rPr>
        <w:t xml:space="preserve">fetch </w:t>
      </w:r>
      <w:r>
        <w:t xml:space="preserve">and </w:t>
      </w:r>
      <w:r>
        <w:rPr>
          <w:i/>
        </w:rPr>
        <w:t xml:space="preserve">store </w:t>
      </w:r>
      <w:r>
        <w:t>operations — the hardware is designed to transfer an entire word on each operation. As in an ALU, microscopic parallelism increases memory speed dramatically. For example, a memory system that implements sixty-four bit words can access or store approximately sixty-four times as much data in the same time as a memory system that accesses a single bit at a time.</w:t>
      </w:r>
    </w:p>
    <w:p w14:paraId="2298DBC1" w14:textId="77777777" w:rsidR="00383B15" w:rsidRDefault="00000000">
      <w:pPr>
        <w:spacing w:after="470"/>
        <w:ind w:left="-9" w:right="0"/>
      </w:pPr>
      <w:r>
        <w:rPr>
          <w:i/>
        </w:rPr>
        <w:t>Parallel Bus Architecture</w:t>
      </w:r>
      <w:r>
        <w:t>. As we have seen, the central bus in a computer uses parallel hardware to achieve high-speed transfers among the processor, memory, and I/O devices. A typical modern computer has a bus that is either thirty-two or sixty-four bits wide, which means that either thirty-two or sixty-four bits of data can be transferred across the bus in a single step.</w:t>
      </w:r>
    </w:p>
    <w:p w14:paraId="5D3338DA" w14:textId="77777777" w:rsidR="00383B15" w:rsidRDefault="00000000">
      <w:pPr>
        <w:spacing w:after="228" w:line="265" w:lineRule="auto"/>
        <w:ind w:left="1" w:right="0" w:hanging="10"/>
        <w:jc w:val="left"/>
      </w:pPr>
      <w:r>
        <w:rPr>
          <w:rFonts w:ascii="Arial" w:eastAsia="Arial" w:hAnsi="Arial" w:cs="Arial"/>
          <w:b/>
          <w:color w:val="EB008B"/>
          <w:sz w:val="24"/>
        </w:rPr>
        <w:t>17.6 Examples Of Macroscopic Parallelism</w:t>
      </w:r>
    </w:p>
    <w:p w14:paraId="1118F6D0" w14:textId="77777777" w:rsidR="00383B15" w:rsidRDefault="00000000">
      <w:pPr>
        <w:ind w:left="-9" w:right="0"/>
      </w:pPr>
      <w:r>
        <w:t>As the examples above demonstrate, microscopic parallelism is essential for high performance — without parallel hardware, various components of a computer system cannot operate at high speed. Architects are aware, however, that the global architecture often has a greater impact on overall system performance than the performance of any single subsystem. That is, adding more parallelism to a single subsystem may not improve the overall performance†.</w:t>
      </w:r>
    </w:p>
    <w:p w14:paraId="05C14775" w14:textId="77777777" w:rsidR="00383B15" w:rsidRDefault="00000000">
      <w:pPr>
        <w:spacing w:after="275"/>
        <w:ind w:left="-9" w:right="0"/>
      </w:pPr>
      <w:r>
        <w:t xml:space="preserve">To achieve the greatest impact, parallelism must span multiple components of a system — instead of merely using parallelism to improve the performance of a single component, the system must allow multiple components to work together. We use the term </w:t>
      </w:r>
      <w:r>
        <w:rPr>
          <w:i/>
        </w:rPr>
        <w:t xml:space="preserve">macroscopic parallelism </w:t>
      </w:r>
      <w:r>
        <w:t>to characterize the use of parallelism across multiple,</w:t>
      </w:r>
    </w:p>
    <w:p w14:paraId="62DF0854" w14:textId="77777777" w:rsidR="00383B15" w:rsidRDefault="00000000">
      <w:pPr>
        <w:spacing w:after="194" w:line="268" w:lineRule="auto"/>
        <w:ind w:left="320" w:right="0" w:firstLine="0"/>
      </w:pPr>
      <w:r>
        <w:rPr>
          <w:sz w:val="16"/>
        </w:rPr>
        <w:t>†Chapter 19 discusses performance in more detail.</w:t>
      </w:r>
    </w:p>
    <w:p w14:paraId="214F5A88" w14:textId="77777777" w:rsidR="00383B15" w:rsidRDefault="00000000">
      <w:pPr>
        <w:spacing w:after="41" w:line="260" w:lineRule="auto"/>
        <w:ind w:left="-9" w:right="0" w:firstLine="0"/>
      </w:pPr>
      <w:r>
        <w:rPr>
          <w:color w:val="000000"/>
        </w:rPr>
        <w:t>large-scale components of a computer system. A few examples will clarify the concepts.</w:t>
      </w:r>
    </w:p>
    <w:p w14:paraId="7C50C8FA" w14:textId="77777777" w:rsidR="00383B15" w:rsidRDefault="00000000">
      <w:pPr>
        <w:spacing w:after="41" w:line="260" w:lineRule="auto"/>
        <w:ind w:left="-9" w:right="0"/>
      </w:pPr>
      <w:r>
        <w:rPr>
          <w:i/>
          <w:color w:val="000000"/>
        </w:rPr>
        <w:t>Multiple, Identical Processors</w:t>
      </w:r>
      <w:r>
        <w:rPr>
          <w:color w:val="000000"/>
        </w:rPr>
        <w:t xml:space="preserve">. As we will see, systems that employ macroscopic parallelism usually employ multiple processors in one form or another. For example, some PCs are advertised as </w:t>
      </w:r>
      <w:r>
        <w:rPr>
          <w:i/>
          <w:color w:val="000000"/>
        </w:rPr>
        <w:t xml:space="preserve">dual processor </w:t>
      </w:r>
      <w:r>
        <w:rPr>
          <w:color w:val="000000"/>
        </w:rPr>
        <w:t>computers, meaning that the PC contains two identical CPU chips. The hardware is arranged to allow both processors to function at the same time. The hardware does not control exactly how the two CPUs are used. Instead, the operating system assigns each processor code to execute. For example, the operating system can assign one processor the task of handling I/O (i.e., running device drivers), and assign the other processor the task of running applications.</w:t>
      </w:r>
    </w:p>
    <w:p w14:paraId="423B1A27" w14:textId="77777777" w:rsidR="00383B15" w:rsidRDefault="00000000">
      <w:pPr>
        <w:spacing w:after="470" w:line="260" w:lineRule="auto"/>
        <w:ind w:left="-9" w:right="0"/>
      </w:pPr>
      <w:r>
        <w:rPr>
          <w:i/>
          <w:color w:val="000000"/>
        </w:rPr>
        <w:t>Multiple, Dissimilar Processors</w:t>
      </w:r>
      <w:r>
        <w:rPr>
          <w:color w:val="000000"/>
        </w:rPr>
        <w:t>. Another example of macroscopic parallelism arises in systems that make extensive use of special-purpose coprocessors. For example, a computer optimized for high-speed graphics might have four displays attached, with a special graphics processor running each display. A graphics processor, typically found on an interface card, does not use the same architecture as a CPU because the graphics processor needs instructions optimized for graphics operations.</w:t>
      </w:r>
    </w:p>
    <w:p w14:paraId="70672368" w14:textId="77777777" w:rsidR="00383B15" w:rsidRDefault="00000000">
      <w:pPr>
        <w:spacing w:after="228" w:line="265" w:lineRule="auto"/>
        <w:ind w:left="1" w:right="0" w:hanging="10"/>
        <w:jc w:val="left"/>
      </w:pPr>
      <w:r>
        <w:rPr>
          <w:rFonts w:ascii="Arial" w:eastAsia="Arial" w:hAnsi="Arial" w:cs="Arial"/>
          <w:b/>
          <w:color w:val="EB008B"/>
          <w:sz w:val="24"/>
        </w:rPr>
        <w:t>17.7 Symmetric Vs. Asymmetric</w:t>
      </w:r>
    </w:p>
    <w:p w14:paraId="3FC6336F" w14:textId="77777777" w:rsidR="00383B15" w:rsidRDefault="00000000">
      <w:pPr>
        <w:spacing w:after="60"/>
        <w:ind w:left="-9" w:right="0"/>
      </w:pPr>
      <w:r>
        <w:t xml:space="preserve">We use the term </w:t>
      </w:r>
      <w:r>
        <w:rPr>
          <w:i/>
        </w:rPr>
        <w:t xml:space="preserve">symmetric parallelism </w:t>
      </w:r>
      <w:r>
        <w:t xml:space="preserve">to characterize a design that uses replications of identical elements, usually processors, that can operate simultaneously. For example, the </w:t>
      </w:r>
      <w:r>
        <w:rPr>
          <w:i/>
        </w:rPr>
        <w:t xml:space="preserve">dual-processor </w:t>
      </w:r>
      <w:r>
        <w:t>PC, mentioned above, is said to be symmetric provided the two processors are identical.</w:t>
      </w:r>
    </w:p>
    <w:p w14:paraId="31AFFD78" w14:textId="77777777" w:rsidR="00383B15" w:rsidRDefault="00000000">
      <w:pPr>
        <w:spacing w:after="468"/>
        <w:ind w:left="-9" w:right="0"/>
      </w:pPr>
      <w:r>
        <w:t xml:space="preserve">The alternative to a symmetric parallel design is a parallel design that is </w:t>
      </w:r>
      <w:r>
        <w:rPr>
          <w:i/>
        </w:rPr>
        <w:t>asymmetric</w:t>
      </w:r>
      <w:r>
        <w:t>. As the name implies, an asymmetric design contains multiple elements that function at the same time, but differ from one another. For example, a PC with a graphics coprocessor and a math coprocessor is classified as using asymmetric parallelism because the three processors can operate simultaneously, but differ from one another internally†.</w:t>
      </w:r>
    </w:p>
    <w:p w14:paraId="479BBDC2" w14:textId="77777777" w:rsidR="00383B15" w:rsidRDefault="00000000">
      <w:pPr>
        <w:spacing w:after="228" w:line="265" w:lineRule="auto"/>
        <w:ind w:left="1" w:right="0" w:hanging="10"/>
        <w:jc w:val="left"/>
      </w:pPr>
      <w:r>
        <w:rPr>
          <w:rFonts w:ascii="Arial" w:eastAsia="Arial" w:hAnsi="Arial" w:cs="Arial"/>
          <w:b/>
          <w:color w:val="EB008B"/>
          <w:sz w:val="24"/>
        </w:rPr>
        <w:t>17.8 Fine-grain Vs. Coarse-grain Parallelism</w:t>
      </w:r>
    </w:p>
    <w:p w14:paraId="3CCB9B29" w14:textId="77777777" w:rsidR="00383B15" w:rsidRDefault="00000000">
      <w:pPr>
        <w:spacing w:after="488"/>
        <w:ind w:left="-9" w:right="0"/>
      </w:pPr>
      <w:r>
        <w:t xml:space="preserve">We use the term </w:t>
      </w:r>
      <w:r>
        <w:rPr>
          <w:i/>
        </w:rPr>
        <w:t xml:space="preserve">fine-grain parallelism </w:t>
      </w:r>
      <w:r>
        <w:t xml:space="preserve">to refer to computers that provide parallelism on the level of individual instructions or individual data elements, and the term </w:t>
      </w:r>
      <w:r>
        <w:rPr>
          <w:i/>
        </w:rPr>
        <w:t xml:space="preserve">coarse-grain parallelism </w:t>
      </w:r>
      <w:r>
        <w:t>to refer to computers that provide parallelism on the level of programs or large blocks of data. For example, a graphics processor that uses sixteen parallel hardware units to update sixteen bytes of an image at the same time is said to use fine-grain parallelism. A dual processor PC that uses one processor to print a document while another processor is used to compose an email message is described as using coarse-grain parallelism.</w:t>
      </w:r>
    </w:p>
    <w:p w14:paraId="6A0C4C02" w14:textId="77777777" w:rsidR="00383B15" w:rsidRDefault="00000000">
      <w:pPr>
        <w:spacing w:after="194" w:line="268" w:lineRule="auto"/>
        <w:ind w:left="-9" w:right="0" w:firstLine="310"/>
      </w:pPr>
      <w:r>
        <w:rPr>
          <w:sz w:val="16"/>
        </w:rPr>
        <w:t xml:space="preserve">†Some architects also apply the term </w:t>
      </w:r>
      <w:r>
        <w:rPr>
          <w:i/>
          <w:sz w:val="16"/>
        </w:rPr>
        <w:t xml:space="preserve">asymmetric </w:t>
      </w:r>
      <w:r>
        <w:rPr>
          <w:sz w:val="16"/>
        </w:rPr>
        <w:t>to a design that uses identical hardware but does not grant each copy the same privileges (e.g., provides high-speed paths from memory to some copies, or only allows some copies to access I/O devices).</w:t>
      </w:r>
    </w:p>
    <w:p w14:paraId="74CCD9F1" w14:textId="77777777" w:rsidR="00383B15" w:rsidRDefault="00000000">
      <w:pPr>
        <w:tabs>
          <w:tab w:val="center" w:pos="1952"/>
        </w:tabs>
        <w:spacing w:after="276" w:line="265" w:lineRule="auto"/>
        <w:ind w:left="-9" w:right="0" w:firstLine="0"/>
        <w:jc w:val="left"/>
      </w:pPr>
      <w:r>
        <w:rPr>
          <w:color w:val="000000"/>
          <w:sz w:val="16"/>
        </w:rPr>
        <w:t>Sec. 17.9</w:t>
      </w:r>
      <w:r>
        <w:rPr>
          <w:color w:val="000000"/>
          <w:sz w:val="16"/>
        </w:rPr>
        <w:tab/>
        <w:t>Explicit Vs. Implicit Parallelism</w:t>
      </w:r>
    </w:p>
    <w:p w14:paraId="71D1DDFF" w14:textId="77777777" w:rsidR="00383B15" w:rsidRDefault="00000000">
      <w:pPr>
        <w:spacing w:after="228" w:line="265" w:lineRule="auto"/>
        <w:ind w:left="1" w:right="0" w:hanging="10"/>
        <w:jc w:val="left"/>
      </w:pPr>
      <w:r>
        <w:rPr>
          <w:rFonts w:ascii="Arial" w:eastAsia="Arial" w:hAnsi="Arial" w:cs="Arial"/>
          <w:b/>
          <w:color w:val="EB008B"/>
          <w:sz w:val="24"/>
        </w:rPr>
        <w:t>17.9 Explicit Vs. Implicit Parallelism</w:t>
      </w:r>
    </w:p>
    <w:p w14:paraId="1B3E6BC3" w14:textId="77777777" w:rsidR="00383B15" w:rsidRDefault="00000000">
      <w:pPr>
        <w:spacing w:after="468"/>
        <w:ind w:left="-9" w:right="0"/>
      </w:pPr>
      <w:r>
        <w:t xml:space="preserve">An architecture in which the hardware handles parallelism automatically without requiring a programmer to initiate or control parallel execution is said to offer </w:t>
      </w:r>
      <w:r>
        <w:rPr>
          <w:i/>
        </w:rPr>
        <w:t>implicit parallelism</w:t>
      </w:r>
      <w:r>
        <w:t xml:space="preserve">, and an architecture in which a programmer must control each parallel unit is said to offer </w:t>
      </w:r>
      <w:r>
        <w:rPr>
          <w:i/>
        </w:rPr>
        <w:t>explicit parallelism</w:t>
      </w:r>
      <w:r>
        <w:t>. We will consider the advantages and disadvantages of explicit and implicit parallelism later.</w:t>
      </w:r>
    </w:p>
    <w:p w14:paraId="44B8CF83" w14:textId="77777777" w:rsidR="00383B15" w:rsidRDefault="00000000">
      <w:pPr>
        <w:spacing w:after="228" w:line="265" w:lineRule="auto"/>
        <w:ind w:left="1" w:right="0" w:hanging="10"/>
        <w:jc w:val="left"/>
      </w:pPr>
      <w:r>
        <w:rPr>
          <w:rFonts w:ascii="Arial" w:eastAsia="Arial" w:hAnsi="Arial" w:cs="Arial"/>
          <w:b/>
          <w:color w:val="EB008B"/>
          <w:sz w:val="24"/>
        </w:rPr>
        <w:t>17.10 Parallel Architectures</w:t>
      </w:r>
    </w:p>
    <w:p w14:paraId="00FDACDC" w14:textId="77777777" w:rsidR="00383B15" w:rsidRDefault="00000000">
      <w:pPr>
        <w:ind w:left="-9" w:right="0"/>
      </w:pPr>
      <w:r>
        <w:t xml:space="preserve">In some architectures, parallelism is the central feature around which the entire system is designed. Architects use the term </w:t>
      </w:r>
      <w:r>
        <w:rPr>
          <w:i/>
        </w:rPr>
        <w:t xml:space="preserve">parallel architecture </w:t>
      </w:r>
      <w:r>
        <w:t>to characterize such systems. Parallel architecture involves a replication of complete processors or substantial parts of processors.</w:t>
      </w:r>
    </w:p>
    <w:p w14:paraId="1EDD265A" w14:textId="77777777" w:rsidR="00383B15" w:rsidRDefault="00000000">
      <w:pPr>
        <w:spacing w:after="468"/>
        <w:ind w:left="-9" w:right="0"/>
      </w:pPr>
      <w:r>
        <w:t xml:space="preserve">Although many systems contain multiple processors of one type or another, the term </w:t>
      </w:r>
      <w:r>
        <w:rPr>
          <w:i/>
        </w:rPr>
        <w:t xml:space="preserve">parallel architecture </w:t>
      </w:r>
      <w:r>
        <w:t xml:space="preserve">is usually reserved for designs that permit arbitrary </w:t>
      </w:r>
      <w:r>
        <w:rPr>
          <w:i/>
        </w:rPr>
        <w:t>scaling</w:t>
      </w:r>
      <w:r>
        <w:t xml:space="preserve">. That is, when they refer to a parallel architecture, architects usually mean a design in which the number of processors can be arbitrarily large (or at least reasonably large). As a particular example, consider a design that allows a second processor to be added to a conventional PC. Although the resulting system uses parallelism, such an architecture is usually classified as a </w:t>
      </w:r>
      <w:r>
        <w:rPr>
          <w:i/>
        </w:rPr>
        <w:t xml:space="preserve">dual-processor computer </w:t>
      </w:r>
      <w:r>
        <w:t xml:space="preserve">rather than a parallel architecture. Similarly, a PC with four processors is classified as a </w:t>
      </w:r>
      <w:r>
        <w:rPr>
          <w:i/>
        </w:rPr>
        <w:t>quad-processor PC</w:t>
      </w:r>
      <w:r>
        <w:t>. However, a computer that has thirty-two processors or a computer that can scale to sixty-four thousand processors is classified as a parallel architecture.</w:t>
      </w:r>
    </w:p>
    <w:p w14:paraId="2515078A" w14:textId="77777777" w:rsidR="00383B15" w:rsidRDefault="00000000">
      <w:pPr>
        <w:spacing w:after="228" w:line="265" w:lineRule="auto"/>
        <w:ind w:left="1" w:right="0" w:hanging="10"/>
        <w:jc w:val="left"/>
      </w:pPr>
      <w:r>
        <w:rPr>
          <w:rFonts w:ascii="Arial" w:eastAsia="Arial" w:hAnsi="Arial" w:cs="Arial"/>
          <w:b/>
          <w:color w:val="EB008B"/>
          <w:sz w:val="24"/>
        </w:rPr>
        <w:t>17.11 Types Of Parallel Architectures (Flynn Classification)</w:t>
      </w:r>
    </w:p>
    <w:p w14:paraId="32CF0AFE" w14:textId="77777777" w:rsidR="00383B15" w:rsidRDefault="00000000">
      <w:pPr>
        <w:ind w:left="-9" w:right="0"/>
      </w:pPr>
      <w:r>
        <w:t>The easiest way to understand parallel architectures is to divide architectures into broad groups, where each group represents a type of parallelism. Of course, no division is absolute — we will learn that a practical parallel computer system is usually a hybrid that contains facilities from more than one group. Nevertheless, we use the classification to define basic concepts and nomenclature that allow us to discuss and characterize systems.</w:t>
      </w:r>
    </w:p>
    <w:p w14:paraId="4BE589E7" w14:textId="77777777" w:rsidR="00383B15" w:rsidRDefault="00000000">
      <w:pPr>
        <w:ind w:left="-9" w:right="0"/>
      </w:pPr>
      <w:r>
        <w:t>A popular way to describe parallelism that is attributed to Flynn focuses on whether data or processing is replicated. That is, does the computer have multiple, independent processors each running a separate program, or is a single program being applied to multiple data items? Figure 17.2 lists terms often used to define types of parallelism; the next sections explain the terminology and give examples.</w:t>
      </w:r>
    </w:p>
    <w:p w14:paraId="3FE83A06" w14:textId="77777777" w:rsidR="00383B15" w:rsidRDefault="00000000">
      <w:pPr>
        <w:tabs>
          <w:tab w:val="center" w:pos="1405"/>
          <w:tab w:val="center" w:pos="4019"/>
        </w:tabs>
        <w:spacing w:after="58" w:line="259" w:lineRule="auto"/>
        <w:ind w:right="0" w:firstLine="0"/>
        <w:jc w:val="left"/>
      </w:pPr>
      <w:r>
        <w:rPr>
          <w:rFonts w:ascii="Calibri" w:eastAsia="Calibri" w:hAnsi="Calibri" w:cs="Calibri"/>
          <w:color w:val="000000"/>
          <w:sz w:val="22"/>
        </w:rPr>
        <w:tab/>
      </w:r>
      <w:r>
        <w:rPr>
          <w:rFonts w:ascii="Arial" w:eastAsia="Arial" w:hAnsi="Arial" w:cs="Arial"/>
          <w:b/>
        </w:rPr>
        <w:t>Name</w:t>
      </w:r>
      <w:r>
        <w:rPr>
          <w:rFonts w:ascii="Arial" w:eastAsia="Arial" w:hAnsi="Arial" w:cs="Arial"/>
          <w:b/>
        </w:rPr>
        <w:tab/>
        <w:t>Meaning</w:t>
      </w:r>
    </w:p>
    <w:p w14:paraId="4B06C4E8" w14:textId="77777777" w:rsidR="00383B15" w:rsidRDefault="00000000">
      <w:pPr>
        <w:tabs>
          <w:tab w:val="center" w:pos="1405"/>
          <w:tab w:val="center" w:pos="3754"/>
        </w:tabs>
        <w:spacing w:after="9" w:line="269" w:lineRule="auto"/>
        <w:ind w:right="0" w:firstLine="0"/>
        <w:jc w:val="left"/>
      </w:pPr>
      <w:r>
        <w:rPr>
          <w:rFonts w:ascii="Calibri" w:eastAsia="Calibri" w:hAnsi="Calibri" w:cs="Calibri"/>
          <w:color w:val="000000"/>
          <w:sz w:val="22"/>
        </w:rPr>
        <w:tab/>
      </w:r>
      <w:r>
        <w:rPr>
          <w:rFonts w:ascii="Arial" w:eastAsia="Arial" w:hAnsi="Arial" w:cs="Arial"/>
          <w:b/>
          <w:color w:val="EB008B"/>
        </w:rPr>
        <w:t>SISD</w:t>
      </w:r>
      <w:r>
        <w:rPr>
          <w:rFonts w:ascii="Arial" w:eastAsia="Arial" w:hAnsi="Arial" w:cs="Arial"/>
          <w:b/>
          <w:color w:val="EB008B"/>
        </w:rPr>
        <w:tab/>
        <w:t>Single Instruction Single Data stream</w:t>
      </w:r>
    </w:p>
    <w:p w14:paraId="5DBCD21E" w14:textId="77777777" w:rsidR="00383B15" w:rsidRDefault="00000000">
      <w:pPr>
        <w:tabs>
          <w:tab w:val="center" w:pos="1405"/>
          <w:tab w:val="center" w:pos="3886"/>
        </w:tabs>
        <w:spacing w:after="9" w:line="269" w:lineRule="auto"/>
        <w:ind w:right="0" w:firstLine="0"/>
        <w:jc w:val="left"/>
      </w:pPr>
      <w:r>
        <w:rPr>
          <w:rFonts w:ascii="Calibri" w:eastAsia="Calibri" w:hAnsi="Calibri" w:cs="Calibri"/>
          <w:color w:val="000000"/>
          <w:sz w:val="22"/>
        </w:rPr>
        <w:tab/>
      </w:r>
      <w:r>
        <w:rPr>
          <w:rFonts w:ascii="Arial" w:eastAsia="Arial" w:hAnsi="Arial" w:cs="Arial"/>
          <w:b/>
          <w:color w:val="EB008B"/>
        </w:rPr>
        <w:t>SIMD</w:t>
      </w:r>
      <w:r>
        <w:rPr>
          <w:rFonts w:ascii="Arial" w:eastAsia="Arial" w:hAnsi="Arial" w:cs="Arial"/>
          <w:b/>
          <w:color w:val="EB008B"/>
        </w:rPr>
        <w:tab/>
        <w:t>Single Instruction Multiple Data streams</w:t>
      </w:r>
    </w:p>
    <w:p w14:paraId="2FD5C0EF" w14:textId="77777777" w:rsidR="00383B15" w:rsidRDefault="00000000">
      <w:pPr>
        <w:tabs>
          <w:tab w:val="center" w:pos="1406"/>
          <w:tab w:val="center" w:pos="4019"/>
        </w:tabs>
        <w:spacing w:after="365" w:line="265" w:lineRule="auto"/>
        <w:ind w:right="0" w:firstLine="0"/>
        <w:jc w:val="left"/>
      </w:pPr>
      <w:r>
        <w:rPr>
          <w:rFonts w:ascii="Calibri" w:eastAsia="Calibri" w:hAnsi="Calibri" w:cs="Calibri"/>
          <w:color w:val="000000"/>
          <w:sz w:val="22"/>
        </w:rPr>
        <w:tab/>
      </w:r>
      <w:r>
        <w:rPr>
          <w:rFonts w:ascii="Arial" w:eastAsia="Arial" w:hAnsi="Arial" w:cs="Arial"/>
          <w:b/>
          <w:color w:val="EB008B"/>
        </w:rPr>
        <w:t>MIMD</w:t>
      </w:r>
      <w:r>
        <w:rPr>
          <w:rFonts w:ascii="Arial" w:eastAsia="Arial" w:hAnsi="Arial" w:cs="Arial"/>
          <w:b/>
          <w:color w:val="EB008B"/>
        </w:rPr>
        <w:tab/>
        <w:t>Multiple Instructions Multiple Data streams</w:t>
      </w:r>
    </w:p>
    <w:p w14:paraId="36576A37" w14:textId="77777777" w:rsidR="00383B15" w:rsidRDefault="00000000">
      <w:pPr>
        <w:spacing w:after="412" w:line="271" w:lineRule="auto"/>
        <w:ind w:left="1708" w:right="712" w:hanging="997"/>
      </w:pPr>
      <w:r>
        <w:rPr>
          <w:b/>
          <w:sz w:val="18"/>
        </w:rPr>
        <w:t xml:space="preserve">Figure 17.2 </w:t>
      </w:r>
      <w:r>
        <w:rPr>
          <w:sz w:val="18"/>
        </w:rPr>
        <w:t>Terminology used to characterize computers according to the amount and type of parallelism. In practice, hybrids exist that span multiple types†.</w:t>
      </w:r>
    </w:p>
    <w:p w14:paraId="52928E34" w14:textId="77777777" w:rsidR="00383B15" w:rsidRDefault="00000000">
      <w:pPr>
        <w:spacing w:after="228" w:line="265" w:lineRule="auto"/>
        <w:ind w:left="1" w:right="0" w:hanging="10"/>
        <w:jc w:val="left"/>
      </w:pPr>
      <w:r>
        <w:rPr>
          <w:rFonts w:ascii="Arial" w:eastAsia="Arial" w:hAnsi="Arial" w:cs="Arial"/>
          <w:b/>
          <w:color w:val="EB008B"/>
          <w:sz w:val="24"/>
        </w:rPr>
        <w:t>17.12 Single Instruction Single Data (SISD)</w:t>
      </w:r>
    </w:p>
    <w:p w14:paraId="5B665301" w14:textId="77777777" w:rsidR="00383B15" w:rsidRDefault="00000000">
      <w:pPr>
        <w:ind w:left="-9" w:right="0"/>
      </w:pPr>
      <w:r>
        <w:t xml:space="preserve">The phrase </w:t>
      </w:r>
      <w:r>
        <w:rPr>
          <w:i/>
        </w:rPr>
        <w:t xml:space="preserve">Single Instruction Single Data stream </w:t>
      </w:r>
      <w:r>
        <w:t>(</w:t>
      </w:r>
      <w:r>
        <w:rPr>
          <w:i/>
        </w:rPr>
        <w:t>SISD</w:t>
      </w:r>
      <w:r>
        <w:t xml:space="preserve">) is used to describe an architecture that does not support macroscopic parallelism. The term </w:t>
      </w:r>
      <w:r>
        <w:rPr>
          <w:i/>
        </w:rPr>
        <w:t xml:space="preserve">sequential architecture </w:t>
      </w:r>
      <w:r>
        <w:t xml:space="preserve">or </w:t>
      </w:r>
      <w:r>
        <w:rPr>
          <w:i/>
        </w:rPr>
        <w:t xml:space="preserve">uniprocessor architecture </w:t>
      </w:r>
      <w:r>
        <w:t>is often used in place of SISD to emphasize that the architecture is not parallel. In essence, SISD refers to a conventional (i.e., Von Neumann) architecture — the processor runs a standard fetch-execute cycle and performs one operation at a time. The term refers to the idea that a single, conventional processor is executing instructions that each operate on a single data item. That is, unlike a parallel architecture, a conventional processor can only execute one instruction at any time, and each instruction refers to a single computation.</w:t>
      </w:r>
    </w:p>
    <w:p w14:paraId="7F8B3FB3" w14:textId="77777777" w:rsidR="00383B15" w:rsidRDefault="00000000">
      <w:pPr>
        <w:spacing w:after="470"/>
        <w:ind w:left="-9" w:right="0"/>
      </w:pPr>
      <w:r>
        <w:t>Of course, we have seen that an SISD computer can use parallelism internally. For example, the ALU may be able to perform operations on multiple bits in parallel, the CPU may invoke a coprocessor, or the CPU may have mechanisms that allow it to fetch operands from two banks of memory at the same time. However, the overall effect of an SISD architecture is sequential execution of instructions that each operate on one data item.</w:t>
      </w:r>
    </w:p>
    <w:p w14:paraId="1C17BD47" w14:textId="77777777" w:rsidR="00383B15" w:rsidRDefault="00000000">
      <w:pPr>
        <w:spacing w:after="228" w:line="265" w:lineRule="auto"/>
        <w:ind w:left="1" w:right="0" w:hanging="10"/>
        <w:jc w:val="left"/>
      </w:pPr>
      <w:r>
        <w:rPr>
          <w:rFonts w:ascii="Arial" w:eastAsia="Arial" w:hAnsi="Arial" w:cs="Arial"/>
          <w:b/>
          <w:color w:val="EB008B"/>
          <w:sz w:val="24"/>
        </w:rPr>
        <w:t>17.13 Single Instruction Multiple Data (SIMD)</w:t>
      </w:r>
    </w:p>
    <w:p w14:paraId="55C4FB06" w14:textId="77777777" w:rsidR="00383B15" w:rsidRDefault="00000000">
      <w:pPr>
        <w:ind w:left="-9" w:right="0"/>
      </w:pPr>
      <w:r>
        <w:t xml:space="preserve">The phrase </w:t>
      </w:r>
      <w:r>
        <w:rPr>
          <w:i/>
        </w:rPr>
        <w:t xml:space="preserve">Single Instruction Multiple Data streams </w:t>
      </w:r>
      <w:r>
        <w:t>(</w:t>
      </w:r>
      <w:r>
        <w:rPr>
          <w:i/>
        </w:rPr>
        <w:t>SIMD</w:t>
      </w:r>
      <w:r>
        <w:t>) is used to describe a parallel architecture in which each instruction specifies a single operation (e.g., integer addition), but the instruction is applied to many data items at the same time. Typically, an SIMD computer has sufficient hardware to handle sixty-four simultaneous operations (e.g., sixty-four simultaneous additions).</w:t>
      </w:r>
    </w:p>
    <w:p w14:paraId="00DEF1CC" w14:textId="77777777" w:rsidR="00383B15" w:rsidRDefault="00000000">
      <w:pPr>
        <w:spacing w:after="446"/>
        <w:ind w:left="-9" w:right="0"/>
      </w:pPr>
      <w:r>
        <w:rPr>
          <w:i/>
        </w:rPr>
        <w:t>Vector Processors</w:t>
      </w:r>
      <w:r>
        <w:t xml:space="preserve">. An SIMD architecture is not useful for applications such as a word processor. Instead, SIMD is only used with applications that apply the same operation to a set of values. For example, some scientific applications work well on an SIMD architecture that can apply a floating point operation to a set of values. The architecture is sometimes called a </w:t>
      </w:r>
      <w:r>
        <w:rPr>
          <w:i/>
        </w:rPr>
        <w:t xml:space="preserve">vector processor </w:t>
      </w:r>
      <w:r>
        <w:t xml:space="preserve">or an </w:t>
      </w:r>
      <w:r>
        <w:rPr>
          <w:i/>
        </w:rPr>
        <w:t xml:space="preserve">array processor </w:t>
      </w:r>
      <w:r>
        <w:t>after the mathematical concept of vectors and the computing concept of arrays.</w:t>
      </w:r>
    </w:p>
    <w:p w14:paraId="03EEBFB5" w14:textId="77777777" w:rsidR="00383B15" w:rsidRDefault="00000000">
      <w:pPr>
        <w:spacing w:after="194" w:line="268" w:lineRule="auto"/>
        <w:ind w:left="-9" w:right="0" w:firstLine="310"/>
      </w:pPr>
      <w:r>
        <w:rPr>
          <w:sz w:val="16"/>
        </w:rPr>
        <w:t>†Some architects list a fourth class, MISD, to describe the possibility of computers that execute multiple instructions on the same data. We have chosen to omit MISD because it is impractical except in special cases (e.g., redundant processors used to increase reliability).</w:t>
      </w:r>
    </w:p>
    <w:p w14:paraId="793D36C1" w14:textId="77777777" w:rsidR="00383B15" w:rsidRDefault="00000000">
      <w:pPr>
        <w:tabs>
          <w:tab w:val="center" w:pos="2308"/>
        </w:tabs>
        <w:spacing w:after="276" w:line="265" w:lineRule="auto"/>
        <w:ind w:left="-9" w:right="0" w:firstLine="0"/>
        <w:jc w:val="left"/>
      </w:pPr>
      <w:r>
        <w:rPr>
          <w:color w:val="000000"/>
          <w:sz w:val="16"/>
        </w:rPr>
        <w:t>Sec. 17.13</w:t>
      </w:r>
      <w:r>
        <w:rPr>
          <w:color w:val="000000"/>
          <w:sz w:val="16"/>
        </w:rPr>
        <w:tab/>
        <w:t>Single Instruction Multiple Data (SIMD)</w:t>
      </w:r>
    </w:p>
    <w:p w14:paraId="3C6A71B3" w14:textId="77777777" w:rsidR="00383B15" w:rsidRDefault="00000000">
      <w:pPr>
        <w:spacing w:after="228" w:line="260" w:lineRule="auto"/>
        <w:ind w:left="-9" w:right="0"/>
      </w:pPr>
      <w:r>
        <w:rPr>
          <w:color w:val="000000"/>
        </w:rPr>
        <w:t xml:space="preserve">As an example of how an SIMD machine works, consider normalizing the values in a vector, </w:t>
      </w:r>
      <w:r>
        <w:rPr>
          <w:i/>
          <w:color w:val="000000"/>
        </w:rPr>
        <w:t xml:space="preserve">V </w:t>
      </w:r>
      <w:r>
        <w:rPr>
          <w:color w:val="000000"/>
        </w:rPr>
        <w:t xml:space="preserve">that contains </w:t>
      </w:r>
      <w:r>
        <w:rPr>
          <w:i/>
          <w:color w:val="000000"/>
        </w:rPr>
        <w:t xml:space="preserve">N </w:t>
      </w:r>
      <w:r>
        <w:rPr>
          <w:color w:val="000000"/>
        </w:rPr>
        <w:t xml:space="preserve">elements. Normalization requires that each item in the vector be multiplied by a floating point number, </w:t>
      </w:r>
      <w:r>
        <w:rPr>
          <w:i/>
          <w:color w:val="000000"/>
        </w:rPr>
        <w:t>Q</w:t>
      </w:r>
      <w:r>
        <w:rPr>
          <w:color w:val="000000"/>
        </w:rPr>
        <w:t>. On a sequential architecture (i.e., an SISD architecture), the algorithm required to normalize the vector consists of a loop as Figure 17.3 shows.</w:t>
      </w:r>
    </w:p>
    <w:p w14:paraId="5A98A3B0" w14:textId="77777777" w:rsidR="00383B15" w:rsidRDefault="00000000">
      <w:pPr>
        <w:spacing w:after="81" w:line="265" w:lineRule="auto"/>
        <w:ind w:left="284" w:right="839" w:hanging="10"/>
        <w:jc w:val="center"/>
      </w:pPr>
      <w:r>
        <w:rPr>
          <w:color w:val="EB008B"/>
        </w:rPr>
        <w:t>for i from 1 to N {</w:t>
      </w:r>
    </w:p>
    <w:p w14:paraId="2CCC719A" w14:textId="77777777" w:rsidR="00383B15" w:rsidRDefault="00000000">
      <w:pPr>
        <w:spacing w:after="8" w:line="265" w:lineRule="auto"/>
        <w:ind w:left="579" w:right="0" w:hanging="10"/>
        <w:jc w:val="center"/>
      </w:pPr>
      <w:r>
        <w:rPr>
          <w:color w:val="EB008B"/>
        </w:rPr>
        <w:t xml:space="preserve">V[i] </w:t>
      </w:r>
      <w:r>
        <w:rPr>
          <w:rFonts w:ascii="Segoe UI Symbol" w:eastAsia="Segoe UI Symbol" w:hAnsi="Segoe UI Symbol" w:cs="Segoe UI Symbol"/>
          <w:color w:val="EB008B"/>
        </w:rPr>
        <w:t xml:space="preserve">← </w:t>
      </w:r>
      <w:r>
        <w:rPr>
          <w:color w:val="EB008B"/>
        </w:rPr>
        <w:t xml:space="preserve">V[i] </w:t>
      </w:r>
      <w:r>
        <w:rPr>
          <w:rFonts w:ascii="Segoe UI Symbol" w:eastAsia="Segoe UI Symbol" w:hAnsi="Segoe UI Symbol" w:cs="Segoe UI Symbol"/>
          <w:color w:val="EB008B"/>
        </w:rPr>
        <w:t xml:space="preserve">× </w:t>
      </w:r>
      <w:r>
        <w:rPr>
          <w:color w:val="EB008B"/>
        </w:rPr>
        <w:t>Q;</w:t>
      </w:r>
    </w:p>
    <w:p w14:paraId="3A2EF28B" w14:textId="77777777" w:rsidR="00383B15" w:rsidRDefault="00000000">
      <w:pPr>
        <w:spacing w:after="180" w:line="260" w:lineRule="auto"/>
        <w:ind w:left="2383" w:right="703" w:hanging="10"/>
        <w:jc w:val="left"/>
      </w:pPr>
      <w:r>
        <w:rPr>
          <w:color w:val="EB008B"/>
        </w:rPr>
        <w:t>}</w:t>
      </w:r>
    </w:p>
    <w:p w14:paraId="361B90EB" w14:textId="77777777" w:rsidR="00383B15" w:rsidRDefault="00000000">
      <w:pPr>
        <w:spacing w:after="412" w:line="271" w:lineRule="auto"/>
        <w:ind w:left="1708" w:right="712" w:hanging="997"/>
      </w:pPr>
      <w:r>
        <w:rPr>
          <w:b/>
          <w:sz w:val="18"/>
        </w:rPr>
        <w:t xml:space="preserve">Figure 17.3 </w:t>
      </w:r>
      <w:r>
        <w:rPr>
          <w:sz w:val="18"/>
        </w:rPr>
        <w:t>The algorithm for vector normalization used on a sequential computer.</w:t>
      </w:r>
    </w:p>
    <w:p w14:paraId="5A9359B7" w14:textId="77777777" w:rsidR="00383B15" w:rsidRDefault="00000000">
      <w:pPr>
        <w:spacing w:after="269"/>
        <w:ind w:left="-9" w:right="0"/>
      </w:pPr>
      <w:r>
        <w:t>On an SIMD architecture, the underlying hardware can simultaneously apply an arithmetic operation to all the values in an array, provided the size of the array does not exceed the parallelism in the hardware. For example, in a single step, hardware that has sixteen parallel units can multiply each value in a sixteen-element array by a constant. Thus, the algorithm to perform normalization of an array on an SIMD computer is trivial:</w:t>
      </w:r>
    </w:p>
    <w:p w14:paraId="61E5B338" w14:textId="77777777" w:rsidR="00383B15" w:rsidRDefault="00000000">
      <w:pPr>
        <w:spacing w:after="185" w:line="265" w:lineRule="auto"/>
        <w:ind w:left="284" w:right="280" w:hanging="10"/>
        <w:jc w:val="center"/>
      </w:pPr>
      <w:r>
        <w:rPr>
          <w:color w:val="EB008B"/>
        </w:rPr>
        <w:t xml:space="preserve">V </w:t>
      </w:r>
      <w:r>
        <w:rPr>
          <w:rFonts w:ascii="Segoe UI Symbol" w:eastAsia="Segoe UI Symbol" w:hAnsi="Segoe UI Symbol" w:cs="Segoe UI Symbol"/>
          <w:color w:val="EB008B"/>
        </w:rPr>
        <w:t xml:space="preserve">← </w:t>
      </w:r>
      <w:r>
        <w:rPr>
          <w:color w:val="EB008B"/>
        </w:rPr>
        <w:t xml:space="preserve">V </w:t>
      </w:r>
      <w:r>
        <w:rPr>
          <w:rFonts w:ascii="Segoe UI Symbol" w:eastAsia="Segoe UI Symbol" w:hAnsi="Segoe UI Symbol" w:cs="Segoe UI Symbol"/>
          <w:color w:val="EB008B"/>
        </w:rPr>
        <w:t xml:space="preserve">× </w:t>
      </w:r>
      <w:r>
        <w:rPr>
          <w:color w:val="EB008B"/>
        </w:rPr>
        <w:t>Q;</w:t>
      </w:r>
    </w:p>
    <w:p w14:paraId="44196135" w14:textId="77777777" w:rsidR="00383B15" w:rsidRDefault="00000000">
      <w:pPr>
        <w:ind w:left="-9" w:right="0"/>
      </w:pPr>
      <w:r>
        <w:t>Of course, if vector V is larger than the hardware capacity, multiple steps will be required. The important point is that a vector instruction on an SIMD architecture is not merely a shorthand for a loop. Instead, the underlying system contains multiple hardware units that operate in parallel to provide substantial speedup; the performance improvement can be significant, especially for computations that use large matrices.</w:t>
      </w:r>
    </w:p>
    <w:p w14:paraId="1CB2FD61" w14:textId="77777777" w:rsidR="00383B15" w:rsidRDefault="00000000">
      <w:pPr>
        <w:ind w:left="-9" w:right="0"/>
      </w:pPr>
      <w:r>
        <w:t xml:space="preserve">Of course, not all instructions in an SIMD architecture can be applied to an array of values. Instead, an architect identifies a subset of operations to be used with vectors, and defines a special </w:t>
      </w:r>
      <w:r>
        <w:rPr>
          <w:i/>
        </w:rPr>
        <w:t xml:space="preserve">vector instruction </w:t>
      </w:r>
      <w:r>
        <w:t>for each. For example, normalization of an entire array is only possible if the architect chooses to include a vector multiplication instruction that multiplies each value in the vector by a constant.</w:t>
      </w:r>
    </w:p>
    <w:p w14:paraId="19AF44E3" w14:textId="77777777" w:rsidR="00383B15" w:rsidRDefault="00000000">
      <w:pPr>
        <w:spacing w:after="441"/>
        <w:ind w:left="-9" w:right="0"/>
      </w:pPr>
      <w:r>
        <w:t>In addition to operations that use a constant and a vector, SIMD computers often provide instructions that use two vectors. That is, a vector instruction takes one or more operands that each specify a vector. For example, SIMD architectures are used for problems involving matrix multiplication. On most SIMD machines, an operand that specifies a vector gives two pieces of information: the location of the vector in memory and an integer that specifies the size of the vector (i.e., number of items in the vector). On some machines, vector instructions are controlled by special-purpose registers — the address and size of each vector are loaded into registers before a vector instruction is invoked. In any case, software determines the number of items in a vector up to the maximum size supported by the hardware†.</w:t>
      </w:r>
    </w:p>
    <w:p w14:paraId="73F2795A" w14:textId="77777777" w:rsidR="00383B15" w:rsidRDefault="00000000">
      <w:pPr>
        <w:spacing w:after="194" w:line="268" w:lineRule="auto"/>
        <w:ind w:left="-9" w:right="0" w:firstLine="310"/>
      </w:pPr>
      <w:r>
        <w:rPr>
          <w:sz w:val="16"/>
        </w:rPr>
        <w:t xml:space="preserve">†An exercise considers speedup in cases where vectors exceed the capacity of the hardware; a definition of </w:t>
      </w:r>
      <w:r>
        <w:rPr>
          <w:i/>
          <w:sz w:val="16"/>
        </w:rPr>
        <w:t xml:space="preserve">speedup </w:t>
      </w:r>
      <w:r>
        <w:rPr>
          <w:sz w:val="16"/>
        </w:rPr>
        <w:t>can be found in Section 17.16.</w:t>
      </w:r>
    </w:p>
    <w:p w14:paraId="38265713" w14:textId="77777777" w:rsidR="00383B15" w:rsidRDefault="00000000">
      <w:pPr>
        <w:spacing w:after="475" w:line="260" w:lineRule="auto"/>
        <w:ind w:left="-9" w:right="0"/>
      </w:pPr>
      <w:r>
        <w:rPr>
          <w:i/>
          <w:color w:val="000000"/>
        </w:rPr>
        <w:t>Graphics Processors</w:t>
      </w:r>
      <w:r>
        <w:rPr>
          <w:color w:val="000000"/>
        </w:rPr>
        <w:t xml:space="preserve">. SIMD architectures are also popular for use with graphics. To understand why, it is important to know that typical graphics hardware uses sequential bytes in memory to store values for pixels on a screen. To move a rectangular window (e.g., a window being dragged by a mouse), software must copy the bytes that correspond to the window from one location in memory to another. A sequential architecture requires a programmer to specify a loop that copies one location at a time. On an SIMD architecture, however, a programmer can specify a vector size, and then issue a single </w:t>
      </w:r>
      <w:r>
        <w:rPr>
          <w:i/>
          <w:color w:val="000000"/>
        </w:rPr>
        <w:t xml:space="preserve">copy </w:t>
      </w:r>
      <w:r>
        <w:rPr>
          <w:color w:val="000000"/>
        </w:rPr>
        <w:t>command. The underlying SIMD hardware then copies multiple bytes.</w:t>
      </w:r>
    </w:p>
    <w:p w14:paraId="31E7449A" w14:textId="77777777" w:rsidR="00383B15" w:rsidRDefault="00000000">
      <w:pPr>
        <w:spacing w:after="228" w:line="265" w:lineRule="auto"/>
        <w:ind w:left="1" w:right="0" w:hanging="10"/>
        <w:jc w:val="left"/>
      </w:pPr>
      <w:r>
        <w:rPr>
          <w:rFonts w:ascii="Arial" w:eastAsia="Arial" w:hAnsi="Arial" w:cs="Arial"/>
          <w:b/>
          <w:color w:val="EB008B"/>
          <w:sz w:val="24"/>
        </w:rPr>
        <w:t>17.14 Multiple Instructions Multiple Data (MIMD)</w:t>
      </w:r>
    </w:p>
    <w:p w14:paraId="103F937A" w14:textId="77777777" w:rsidR="00383B15" w:rsidRDefault="00000000">
      <w:pPr>
        <w:ind w:left="-9" w:right="0"/>
      </w:pPr>
      <w:r>
        <w:t xml:space="preserve">The phrase </w:t>
      </w:r>
      <w:r>
        <w:rPr>
          <w:i/>
        </w:rPr>
        <w:t xml:space="preserve">Multiple Instructions Multiple Data streams </w:t>
      </w:r>
      <w:r>
        <w:t>(</w:t>
      </w:r>
      <w:r>
        <w:rPr>
          <w:i/>
        </w:rPr>
        <w:t>MIMD</w:t>
      </w:r>
      <w:r>
        <w:t>) is used to describe a parallel architecture in which each of the processors performs independent computations at the same time. Although many computers contain multiple internal processing units, the MIMD designation is reserved for computers in which the processors are visible to a programmer. That is, an MIMD computer can run multiple, independent programs at the same time.</w:t>
      </w:r>
    </w:p>
    <w:p w14:paraId="72096664" w14:textId="77777777" w:rsidR="00383B15" w:rsidRDefault="00000000">
      <w:pPr>
        <w:spacing w:after="305"/>
        <w:ind w:left="-9" w:right="0"/>
      </w:pPr>
      <w:r>
        <w:rPr>
          <w:i/>
        </w:rPr>
        <w:t>Symmetric Multiprocessor (SMP)</w:t>
      </w:r>
      <w:r>
        <w:t xml:space="preserve">. The most well-known example of an MIMD architecture consists of a computer known as a </w:t>
      </w:r>
      <w:r>
        <w:rPr>
          <w:i/>
        </w:rPr>
        <w:t xml:space="preserve">Symmetric Multiprocessor </w:t>
      </w:r>
      <w:r>
        <w:t>(</w:t>
      </w:r>
      <w:r>
        <w:rPr>
          <w:i/>
        </w:rPr>
        <w:t>SMP</w:t>
      </w:r>
      <w:r>
        <w:t xml:space="preserve">). An SMP contains a set of </w:t>
      </w:r>
      <w:r>
        <w:rPr>
          <w:i/>
        </w:rPr>
        <w:t xml:space="preserve">N </w:t>
      </w:r>
      <w:r>
        <w:t>processors that can each be used to run programs. In a typical SMP design, the processors are identical: they each have the same instruction set, operate at the same clock rate, have access to the same (modules of) memory, and have access to the same external devices. Thus, any processor can perform exactly the same computation as any other processor. Figure 17.4 illustrates the concept.</w:t>
      </w:r>
    </w:p>
    <w:p w14:paraId="6DA9F792" w14:textId="77777777" w:rsidR="00383B15" w:rsidRDefault="00000000">
      <w:pPr>
        <w:spacing w:after="344" w:line="259" w:lineRule="auto"/>
        <w:ind w:left="1619" w:right="0" w:firstLine="0"/>
        <w:jc w:val="left"/>
      </w:pPr>
      <w:r>
        <w:rPr>
          <w:rFonts w:ascii="Calibri" w:eastAsia="Calibri" w:hAnsi="Calibri" w:cs="Calibri"/>
          <w:noProof/>
          <w:color w:val="000000"/>
          <w:sz w:val="22"/>
        </w:rPr>
        <mc:AlternateContent>
          <mc:Choice Requires="wpg">
            <w:drawing>
              <wp:inline distT="0" distB="0" distL="0" distR="0" wp14:anchorId="6B85B00B" wp14:editId="02BF7B27">
                <wp:extent cx="2513063" cy="1507833"/>
                <wp:effectExtent l="0" t="0" r="0" b="0"/>
                <wp:docPr id="365695" name="Group 365695"/>
                <wp:cNvGraphicFramePr/>
                <a:graphic xmlns:a="http://schemas.openxmlformats.org/drawingml/2006/main">
                  <a:graphicData uri="http://schemas.microsoft.com/office/word/2010/wordprocessingGroup">
                    <wpg:wgp>
                      <wpg:cNvGrpSpPr/>
                      <wpg:grpSpPr>
                        <a:xfrm>
                          <a:off x="0" y="0"/>
                          <a:ext cx="2513063" cy="1507833"/>
                          <a:chOff x="0" y="0"/>
                          <a:chExt cx="2513063" cy="1507833"/>
                        </a:xfrm>
                      </wpg:grpSpPr>
                      <wps:wsp>
                        <wps:cNvPr id="23656" name="Rectangle 23656"/>
                        <wps:cNvSpPr/>
                        <wps:spPr>
                          <a:xfrm>
                            <a:off x="1141035" y="84481"/>
                            <a:ext cx="307633" cy="124917"/>
                          </a:xfrm>
                          <a:prstGeom prst="rect">
                            <a:avLst/>
                          </a:prstGeom>
                          <a:ln>
                            <a:noFill/>
                          </a:ln>
                        </wps:spPr>
                        <wps:txbx>
                          <w:txbxContent>
                            <w:p w14:paraId="6A69CBBD" w14:textId="77777777" w:rsidR="00383B15" w:rsidRDefault="00000000">
                              <w:pPr>
                                <w:spacing w:after="160" w:line="259" w:lineRule="auto"/>
                                <w:ind w:right="0" w:firstLine="0"/>
                                <w:jc w:val="left"/>
                              </w:pPr>
                              <w:r>
                                <w:rPr>
                                  <w:rFonts w:ascii="Arial" w:eastAsia="Arial" w:hAnsi="Arial" w:cs="Arial"/>
                                  <w:b/>
                                  <w:color w:val="EB008B"/>
                                  <w:sz w:val="16"/>
                                </w:rPr>
                                <w:t>Main</w:t>
                              </w:r>
                            </w:p>
                          </w:txbxContent>
                        </wps:txbx>
                        <wps:bodyPr horzOverflow="overflow" vert="horz" lIns="0" tIns="0" rIns="0" bIns="0" rtlCol="0">
                          <a:noAutofit/>
                        </wps:bodyPr>
                      </wps:wsp>
                      <wps:wsp>
                        <wps:cNvPr id="23657" name="Rectangle 23657"/>
                        <wps:cNvSpPr/>
                        <wps:spPr>
                          <a:xfrm>
                            <a:off x="1062344" y="236787"/>
                            <a:ext cx="517763" cy="124917"/>
                          </a:xfrm>
                          <a:prstGeom prst="rect">
                            <a:avLst/>
                          </a:prstGeom>
                          <a:ln>
                            <a:noFill/>
                          </a:ln>
                        </wps:spPr>
                        <wps:txbx>
                          <w:txbxContent>
                            <w:p w14:paraId="3823DEC5"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365086" name="Rectangle 365086"/>
                        <wps:cNvSpPr/>
                        <wps:spPr>
                          <a:xfrm>
                            <a:off x="1058536" y="389094"/>
                            <a:ext cx="44970" cy="124917"/>
                          </a:xfrm>
                          <a:prstGeom prst="rect">
                            <a:avLst/>
                          </a:prstGeom>
                          <a:ln>
                            <a:noFill/>
                          </a:ln>
                        </wps:spPr>
                        <wps:txbx>
                          <w:txbxContent>
                            <w:p w14:paraId="71BEDA13"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365087" name="Rectangle 365087"/>
                        <wps:cNvSpPr/>
                        <wps:spPr>
                          <a:xfrm>
                            <a:off x="1092348" y="389094"/>
                            <a:ext cx="480356" cy="124917"/>
                          </a:xfrm>
                          <a:prstGeom prst="rect">
                            <a:avLst/>
                          </a:prstGeom>
                          <a:ln>
                            <a:noFill/>
                          </a:ln>
                        </wps:spPr>
                        <wps:txbx>
                          <w:txbxContent>
                            <w:p w14:paraId="255B21FD" w14:textId="77777777" w:rsidR="00383B15" w:rsidRDefault="00000000">
                              <w:pPr>
                                <w:spacing w:after="160" w:line="259" w:lineRule="auto"/>
                                <w:ind w:right="0" w:firstLine="0"/>
                                <w:jc w:val="left"/>
                              </w:pPr>
                              <w:r>
                                <w:rPr>
                                  <w:rFonts w:ascii="Arial" w:eastAsia="Arial" w:hAnsi="Arial" w:cs="Arial"/>
                                  <w:b/>
                                  <w:color w:val="EB008B"/>
                                  <w:sz w:val="16"/>
                                </w:rPr>
                                <w:t>various</w:t>
                              </w:r>
                            </w:p>
                          </w:txbxContent>
                        </wps:txbx>
                        <wps:bodyPr horzOverflow="overflow" vert="horz" lIns="0" tIns="0" rIns="0" bIns="0" rtlCol="0">
                          <a:noAutofit/>
                        </wps:bodyPr>
                      </wps:wsp>
                      <wps:wsp>
                        <wps:cNvPr id="23659" name="Rectangle 23659"/>
                        <wps:cNvSpPr/>
                        <wps:spPr>
                          <a:xfrm>
                            <a:off x="1030613" y="541401"/>
                            <a:ext cx="600276" cy="124917"/>
                          </a:xfrm>
                          <a:prstGeom prst="rect">
                            <a:avLst/>
                          </a:prstGeom>
                          <a:ln>
                            <a:noFill/>
                          </a:ln>
                        </wps:spPr>
                        <wps:txbx>
                          <w:txbxContent>
                            <w:p w14:paraId="3EA1CC81" w14:textId="77777777" w:rsidR="00383B15" w:rsidRDefault="00000000">
                              <w:pPr>
                                <w:spacing w:after="160" w:line="259" w:lineRule="auto"/>
                                <w:ind w:right="0" w:firstLine="0"/>
                                <w:jc w:val="left"/>
                              </w:pPr>
                              <w:r>
                                <w:rPr>
                                  <w:rFonts w:ascii="Arial" w:eastAsia="Arial" w:hAnsi="Arial" w:cs="Arial"/>
                                  <w:b/>
                                  <w:color w:val="EB008B"/>
                                  <w:sz w:val="16"/>
                                </w:rPr>
                                <w:t>modules)</w:t>
                              </w:r>
                            </w:p>
                          </w:txbxContent>
                        </wps:txbx>
                        <wps:bodyPr horzOverflow="overflow" vert="horz" lIns="0" tIns="0" rIns="0" bIns="0" rtlCol="0">
                          <a:noAutofit/>
                        </wps:bodyPr>
                      </wps:wsp>
                      <wps:wsp>
                        <wps:cNvPr id="23660" name="Shape 23660"/>
                        <wps:cNvSpPr/>
                        <wps:spPr>
                          <a:xfrm>
                            <a:off x="822465" y="0"/>
                            <a:ext cx="0" cy="731076"/>
                          </a:xfrm>
                          <a:custGeom>
                            <a:avLst/>
                            <a:gdLst/>
                            <a:ahLst/>
                            <a:cxnLst/>
                            <a:rect l="0" t="0" r="0" b="0"/>
                            <a:pathLst>
                              <a:path h="731076">
                                <a:moveTo>
                                  <a:pt x="0" y="73107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61" name="Shape 23661"/>
                        <wps:cNvSpPr/>
                        <wps:spPr>
                          <a:xfrm>
                            <a:off x="822465" y="0"/>
                            <a:ext cx="868147" cy="0"/>
                          </a:xfrm>
                          <a:custGeom>
                            <a:avLst/>
                            <a:gdLst/>
                            <a:ahLst/>
                            <a:cxnLst/>
                            <a:rect l="0" t="0" r="0" b="0"/>
                            <a:pathLst>
                              <a:path w="868147">
                                <a:moveTo>
                                  <a:pt x="0" y="0"/>
                                </a:moveTo>
                                <a:lnTo>
                                  <a:pt x="8681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62" name="Shape 23662"/>
                        <wps:cNvSpPr/>
                        <wps:spPr>
                          <a:xfrm>
                            <a:off x="1690611" y="0"/>
                            <a:ext cx="0" cy="731076"/>
                          </a:xfrm>
                          <a:custGeom>
                            <a:avLst/>
                            <a:gdLst/>
                            <a:ahLst/>
                            <a:cxnLst/>
                            <a:rect l="0" t="0" r="0" b="0"/>
                            <a:pathLst>
                              <a:path h="731076">
                                <a:moveTo>
                                  <a:pt x="0" y="0"/>
                                </a:moveTo>
                                <a:lnTo>
                                  <a:pt x="0" y="7310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63" name="Shape 23663"/>
                        <wps:cNvSpPr/>
                        <wps:spPr>
                          <a:xfrm>
                            <a:off x="822465" y="731076"/>
                            <a:ext cx="868147" cy="0"/>
                          </a:xfrm>
                          <a:custGeom>
                            <a:avLst/>
                            <a:gdLst/>
                            <a:ahLst/>
                            <a:cxnLst/>
                            <a:rect l="0" t="0" r="0" b="0"/>
                            <a:pathLst>
                              <a:path w="868147">
                                <a:moveTo>
                                  <a:pt x="86814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64" name="Rectangle 23664"/>
                        <wps:cNvSpPr/>
                        <wps:spPr>
                          <a:xfrm>
                            <a:off x="1063614" y="1112551"/>
                            <a:ext cx="510471" cy="124917"/>
                          </a:xfrm>
                          <a:prstGeom prst="rect">
                            <a:avLst/>
                          </a:prstGeom>
                          <a:ln>
                            <a:noFill/>
                          </a:ln>
                        </wps:spPr>
                        <wps:txbx>
                          <w:txbxContent>
                            <w:p w14:paraId="0E6EEE4D" w14:textId="77777777" w:rsidR="00383B15" w:rsidRDefault="00000000">
                              <w:pPr>
                                <w:spacing w:after="160" w:line="259" w:lineRule="auto"/>
                                <w:ind w:right="0" w:firstLine="0"/>
                                <w:jc w:val="left"/>
                              </w:pPr>
                              <w:r>
                                <w:rPr>
                                  <w:rFonts w:ascii="Arial" w:eastAsia="Arial" w:hAnsi="Arial" w:cs="Arial"/>
                                  <w:b/>
                                  <w:color w:val="EB008B"/>
                                  <w:sz w:val="16"/>
                                </w:rPr>
                                <w:t>Devices</w:t>
                              </w:r>
                            </w:p>
                          </w:txbxContent>
                        </wps:txbx>
                        <wps:bodyPr horzOverflow="overflow" vert="horz" lIns="0" tIns="0" rIns="0" bIns="0" rtlCol="0">
                          <a:noAutofit/>
                        </wps:bodyPr>
                      </wps:wsp>
                      <wps:wsp>
                        <wps:cNvPr id="23665" name="Shape 23665"/>
                        <wps:cNvSpPr/>
                        <wps:spPr>
                          <a:xfrm>
                            <a:off x="822465" y="822452"/>
                            <a:ext cx="0" cy="685381"/>
                          </a:xfrm>
                          <a:custGeom>
                            <a:avLst/>
                            <a:gdLst/>
                            <a:ahLst/>
                            <a:cxnLst/>
                            <a:rect l="0" t="0" r="0" b="0"/>
                            <a:pathLst>
                              <a:path h="685381">
                                <a:moveTo>
                                  <a:pt x="0" y="68538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66" name="Shape 23666"/>
                        <wps:cNvSpPr/>
                        <wps:spPr>
                          <a:xfrm>
                            <a:off x="822465" y="822452"/>
                            <a:ext cx="868147" cy="0"/>
                          </a:xfrm>
                          <a:custGeom>
                            <a:avLst/>
                            <a:gdLst/>
                            <a:ahLst/>
                            <a:cxnLst/>
                            <a:rect l="0" t="0" r="0" b="0"/>
                            <a:pathLst>
                              <a:path w="868147">
                                <a:moveTo>
                                  <a:pt x="0" y="0"/>
                                </a:moveTo>
                                <a:lnTo>
                                  <a:pt x="86814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67" name="Shape 23667"/>
                        <wps:cNvSpPr/>
                        <wps:spPr>
                          <a:xfrm>
                            <a:off x="1690611" y="822452"/>
                            <a:ext cx="0" cy="685381"/>
                          </a:xfrm>
                          <a:custGeom>
                            <a:avLst/>
                            <a:gdLst/>
                            <a:ahLst/>
                            <a:cxnLst/>
                            <a:rect l="0" t="0" r="0" b="0"/>
                            <a:pathLst>
                              <a:path h="685381">
                                <a:moveTo>
                                  <a:pt x="0" y="0"/>
                                </a:moveTo>
                                <a:lnTo>
                                  <a:pt x="0" y="68538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68" name="Shape 23668"/>
                        <wps:cNvSpPr/>
                        <wps:spPr>
                          <a:xfrm>
                            <a:off x="822465" y="1507833"/>
                            <a:ext cx="868147" cy="0"/>
                          </a:xfrm>
                          <a:custGeom>
                            <a:avLst/>
                            <a:gdLst/>
                            <a:ahLst/>
                            <a:cxnLst/>
                            <a:rect l="0" t="0" r="0" b="0"/>
                            <a:pathLst>
                              <a:path w="868147">
                                <a:moveTo>
                                  <a:pt x="86814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69" name="Rectangle 23669"/>
                        <wps:cNvSpPr/>
                        <wps:spPr>
                          <a:xfrm>
                            <a:off x="170081" y="84481"/>
                            <a:ext cx="90075" cy="124917"/>
                          </a:xfrm>
                          <a:prstGeom prst="rect">
                            <a:avLst/>
                          </a:prstGeom>
                          <a:ln>
                            <a:noFill/>
                          </a:ln>
                        </wps:spPr>
                        <wps:txbx>
                          <w:txbxContent>
                            <w:p w14:paraId="5C35CD01" w14:textId="77777777" w:rsidR="00383B15" w:rsidRDefault="00000000">
                              <w:pPr>
                                <w:spacing w:after="160" w:line="259" w:lineRule="auto"/>
                                <w:ind w:right="0" w:firstLine="0"/>
                                <w:jc w:val="left"/>
                              </w:pPr>
                              <w:r>
                                <w:rPr>
                                  <w:rFonts w:ascii="Arial" w:eastAsia="Arial" w:hAnsi="Arial" w:cs="Arial"/>
                                  <w:b/>
                                  <w:color w:val="EB008B"/>
                                  <w:sz w:val="16"/>
                                </w:rPr>
                                <w:t>P</w:t>
                              </w:r>
                            </w:p>
                          </w:txbxContent>
                        </wps:txbx>
                        <wps:bodyPr horzOverflow="overflow" vert="horz" lIns="0" tIns="0" rIns="0" bIns="0" rtlCol="0">
                          <a:noAutofit/>
                        </wps:bodyPr>
                      </wps:wsp>
                      <wps:wsp>
                        <wps:cNvPr id="23670" name="Rectangle 23670"/>
                        <wps:cNvSpPr/>
                        <wps:spPr>
                          <a:xfrm>
                            <a:off x="238619" y="139286"/>
                            <a:ext cx="65699" cy="109302"/>
                          </a:xfrm>
                          <a:prstGeom prst="rect">
                            <a:avLst/>
                          </a:prstGeom>
                          <a:ln>
                            <a:noFill/>
                          </a:ln>
                        </wps:spPr>
                        <wps:txbx>
                          <w:txbxContent>
                            <w:p w14:paraId="6FAF22B0" w14:textId="77777777" w:rsidR="00383B15" w:rsidRDefault="00000000">
                              <w:pPr>
                                <w:spacing w:after="160" w:line="259" w:lineRule="auto"/>
                                <w:ind w:right="0" w:firstLine="0"/>
                                <w:jc w:val="left"/>
                              </w:pPr>
                              <w:r>
                                <w:rPr>
                                  <w:rFonts w:ascii="Arial" w:eastAsia="Arial" w:hAnsi="Arial" w:cs="Arial"/>
                                  <w:b/>
                                  <w:color w:val="EB008B"/>
                                  <w:sz w:val="14"/>
                                </w:rPr>
                                <w:t>1</w:t>
                              </w:r>
                            </w:p>
                          </w:txbxContent>
                        </wps:txbx>
                        <wps:bodyPr horzOverflow="overflow" vert="horz" lIns="0" tIns="0" rIns="0" bIns="0" rtlCol="0">
                          <a:noAutofit/>
                        </wps:bodyPr>
                      </wps:wsp>
                      <wps:wsp>
                        <wps:cNvPr id="23671" name="Shape 23671"/>
                        <wps:cNvSpPr/>
                        <wps:spPr>
                          <a:xfrm>
                            <a:off x="0" y="0"/>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72" name="Shape 23672"/>
                        <wps:cNvSpPr/>
                        <wps:spPr>
                          <a:xfrm>
                            <a:off x="0" y="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73" name="Shape 23673"/>
                        <wps:cNvSpPr/>
                        <wps:spPr>
                          <a:xfrm>
                            <a:off x="456921" y="0"/>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74" name="Shape 23674"/>
                        <wps:cNvSpPr/>
                        <wps:spPr>
                          <a:xfrm>
                            <a:off x="0" y="274155"/>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75" name="Rectangle 23675"/>
                        <wps:cNvSpPr/>
                        <wps:spPr>
                          <a:xfrm>
                            <a:off x="181505" y="1318164"/>
                            <a:ext cx="90075" cy="124917"/>
                          </a:xfrm>
                          <a:prstGeom prst="rect">
                            <a:avLst/>
                          </a:prstGeom>
                          <a:ln>
                            <a:noFill/>
                          </a:ln>
                        </wps:spPr>
                        <wps:txbx>
                          <w:txbxContent>
                            <w:p w14:paraId="292240F0" w14:textId="77777777" w:rsidR="00383B15" w:rsidRDefault="00000000">
                              <w:pPr>
                                <w:spacing w:after="160" w:line="259" w:lineRule="auto"/>
                                <w:ind w:right="0" w:firstLine="0"/>
                                <w:jc w:val="left"/>
                              </w:pPr>
                              <w:r>
                                <w:rPr>
                                  <w:rFonts w:ascii="Arial" w:eastAsia="Arial" w:hAnsi="Arial" w:cs="Arial"/>
                                  <w:b/>
                                  <w:color w:val="EB008B"/>
                                  <w:sz w:val="16"/>
                                </w:rPr>
                                <w:t>P</w:t>
                              </w:r>
                            </w:p>
                          </w:txbxContent>
                        </wps:txbx>
                        <wps:bodyPr horzOverflow="overflow" vert="horz" lIns="0" tIns="0" rIns="0" bIns="0" rtlCol="0">
                          <a:noAutofit/>
                        </wps:bodyPr>
                      </wps:wsp>
                      <wps:wsp>
                        <wps:cNvPr id="23676" name="Rectangle 23676"/>
                        <wps:cNvSpPr/>
                        <wps:spPr>
                          <a:xfrm>
                            <a:off x="250043" y="1372969"/>
                            <a:ext cx="32850" cy="109302"/>
                          </a:xfrm>
                          <a:prstGeom prst="rect">
                            <a:avLst/>
                          </a:prstGeom>
                          <a:ln>
                            <a:noFill/>
                          </a:ln>
                        </wps:spPr>
                        <wps:txbx>
                          <w:txbxContent>
                            <w:p w14:paraId="0AA46864" w14:textId="77777777" w:rsidR="00383B15" w:rsidRDefault="00000000">
                              <w:pPr>
                                <w:spacing w:after="160" w:line="259" w:lineRule="auto"/>
                                <w:ind w:right="0" w:firstLine="0"/>
                                <w:jc w:val="left"/>
                              </w:pPr>
                              <w:r>
                                <w:rPr>
                                  <w:rFonts w:ascii="Arial" w:eastAsia="Arial" w:hAnsi="Arial" w:cs="Arial"/>
                                  <w:b/>
                                  <w:color w:val="EB008B"/>
                                  <w:sz w:val="14"/>
                                </w:rPr>
                                <w:t>i</w:t>
                              </w:r>
                            </w:p>
                          </w:txbxContent>
                        </wps:txbx>
                        <wps:bodyPr horzOverflow="overflow" vert="horz" lIns="0" tIns="0" rIns="0" bIns="0" rtlCol="0">
                          <a:noAutofit/>
                        </wps:bodyPr>
                      </wps:wsp>
                      <wps:wsp>
                        <wps:cNvPr id="23677" name="Shape 23677"/>
                        <wps:cNvSpPr/>
                        <wps:spPr>
                          <a:xfrm>
                            <a:off x="0" y="1233691"/>
                            <a:ext cx="0" cy="274142"/>
                          </a:xfrm>
                          <a:custGeom>
                            <a:avLst/>
                            <a:gdLst/>
                            <a:ahLst/>
                            <a:cxnLst/>
                            <a:rect l="0" t="0" r="0" b="0"/>
                            <a:pathLst>
                              <a:path h="274142">
                                <a:moveTo>
                                  <a:pt x="0" y="27414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78" name="Shape 23678"/>
                        <wps:cNvSpPr/>
                        <wps:spPr>
                          <a:xfrm>
                            <a:off x="0" y="1233691"/>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79" name="Shape 23679"/>
                        <wps:cNvSpPr/>
                        <wps:spPr>
                          <a:xfrm>
                            <a:off x="456921" y="1233691"/>
                            <a:ext cx="0" cy="274142"/>
                          </a:xfrm>
                          <a:custGeom>
                            <a:avLst/>
                            <a:gdLst/>
                            <a:ahLst/>
                            <a:cxnLst/>
                            <a:rect l="0" t="0" r="0" b="0"/>
                            <a:pathLst>
                              <a:path h="274142">
                                <a:moveTo>
                                  <a:pt x="0" y="0"/>
                                </a:moveTo>
                                <a:lnTo>
                                  <a:pt x="0" y="27414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80" name="Shape 23680"/>
                        <wps:cNvSpPr/>
                        <wps:spPr>
                          <a:xfrm>
                            <a:off x="0" y="1507833"/>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81" name="Rectangle 23681"/>
                        <wps:cNvSpPr/>
                        <wps:spPr>
                          <a:xfrm>
                            <a:off x="170081" y="541400"/>
                            <a:ext cx="90075" cy="124916"/>
                          </a:xfrm>
                          <a:prstGeom prst="rect">
                            <a:avLst/>
                          </a:prstGeom>
                          <a:ln>
                            <a:noFill/>
                          </a:ln>
                        </wps:spPr>
                        <wps:txbx>
                          <w:txbxContent>
                            <w:p w14:paraId="62E9D8D4" w14:textId="77777777" w:rsidR="00383B15" w:rsidRDefault="00000000">
                              <w:pPr>
                                <w:spacing w:after="160" w:line="259" w:lineRule="auto"/>
                                <w:ind w:right="0" w:firstLine="0"/>
                                <w:jc w:val="left"/>
                              </w:pPr>
                              <w:r>
                                <w:rPr>
                                  <w:rFonts w:ascii="Arial" w:eastAsia="Arial" w:hAnsi="Arial" w:cs="Arial"/>
                                  <w:b/>
                                  <w:color w:val="EB008B"/>
                                  <w:sz w:val="16"/>
                                </w:rPr>
                                <w:t>P</w:t>
                              </w:r>
                            </w:p>
                          </w:txbxContent>
                        </wps:txbx>
                        <wps:bodyPr horzOverflow="overflow" vert="horz" lIns="0" tIns="0" rIns="0" bIns="0" rtlCol="0">
                          <a:noAutofit/>
                        </wps:bodyPr>
                      </wps:wsp>
                      <wps:wsp>
                        <wps:cNvPr id="23682" name="Rectangle 23682"/>
                        <wps:cNvSpPr/>
                        <wps:spPr>
                          <a:xfrm>
                            <a:off x="238619" y="596205"/>
                            <a:ext cx="65699" cy="109302"/>
                          </a:xfrm>
                          <a:prstGeom prst="rect">
                            <a:avLst/>
                          </a:prstGeom>
                          <a:ln>
                            <a:noFill/>
                          </a:ln>
                        </wps:spPr>
                        <wps:txbx>
                          <w:txbxContent>
                            <w:p w14:paraId="10373DBE" w14:textId="77777777" w:rsidR="00383B15" w:rsidRDefault="00000000">
                              <w:pPr>
                                <w:spacing w:after="160" w:line="259" w:lineRule="auto"/>
                                <w:ind w:right="0" w:firstLine="0"/>
                                <w:jc w:val="left"/>
                              </w:pPr>
                              <w:r>
                                <w:rPr>
                                  <w:rFonts w:ascii="Arial" w:eastAsia="Arial" w:hAnsi="Arial" w:cs="Arial"/>
                                  <w:b/>
                                  <w:color w:val="EB008B"/>
                                  <w:sz w:val="14"/>
                                </w:rPr>
                                <w:t>2</w:t>
                              </w:r>
                            </w:p>
                          </w:txbxContent>
                        </wps:txbx>
                        <wps:bodyPr horzOverflow="overflow" vert="horz" lIns="0" tIns="0" rIns="0" bIns="0" rtlCol="0">
                          <a:noAutofit/>
                        </wps:bodyPr>
                      </wps:wsp>
                      <wps:wsp>
                        <wps:cNvPr id="23683" name="Shape 23683"/>
                        <wps:cNvSpPr/>
                        <wps:spPr>
                          <a:xfrm>
                            <a:off x="0" y="456921"/>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84" name="Shape 23684"/>
                        <wps:cNvSpPr/>
                        <wps:spPr>
                          <a:xfrm>
                            <a:off x="0" y="456921"/>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85" name="Shape 23685"/>
                        <wps:cNvSpPr/>
                        <wps:spPr>
                          <a:xfrm>
                            <a:off x="456921" y="456921"/>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86" name="Shape 23686"/>
                        <wps:cNvSpPr/>
                        <wps:spPr>
                          <a:xfrm>
                            <a:off x="0" y="731076"/>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87" name="Rectangle 23687"/>
                        <wps:cNvSpPr/>
                        <wps:spPr>
                          <a:xfrm>
                            <a:off x="2186875" y="84481"/>
                            <a:ext cx="90075" cy="124917"/>
                          </a:xfrm>
                          <a:prstGeom prst="rect">
                            <a:avLst/>
                          </a:prstGeom>
                          <a:ln>
                            <a:noFill/>
                          </a:ln>
                        </wps:spPr>
                        <wps:txbx>
                          <w:txbxContent>
                            <w:p w14:paraId="1C863B5B" w14:textId="77777777" w:rsidR="00383B15" w:rsidRDefault="00000000">
                              <w:pPr>
                                <w:spacing w:after="160" w:line="259" w:lineRule="auto"/>
                                <w:ind w:right="0" w:firstLine="0"/>
                                <w:jc w:val="left"/>
                              </w:pPr>
                              <w:r>
                                <w:rPr>
                                  <w:rFonts w:ascii="Arial" w:eastAsia="Arial" w:hAnsi="Arial" w:cs="Arial"/>
                                  <w:b/>
                                  <w:color w:val="EB008B"/>
                                  <w:sz w:val="16"/>
                                </w:rPr>
                                <w:t>P</w:t>
                              </w:r>
                            </w:p>
                          </w:txbxContent>
                        </wps:txbx>
                        <wps:bodyPr horzOverflow="overflow" vert="horz" lIns="0" tIns="0" rIns="0" bIns="0" rtlCol="0">
                          <a:noAutofit/>
                        </wps:bodyPr>
                      </wps:wsp>
                      <wps:wsp>
                        <wps:cNvPr id="23688" name="Rectangle 23688"/>
                        <wps:cNvSpPr/>
                        <wps:spPr>
                          <a:xfrm>
                            <a:off x="2255413" y="139286"/>
                            <a:ext cx="167557" cy="109302"/>
                          </a:xfrm>
                          <a:prstGeom prst="rect">
                            <a:avLst/>
                          </a:prstGeom>
                          <a:ln>
                            <a:noFill/>
                          </a:ln>
                        </wps:spPr>
                        <wps:txbx>
                          <w:txbxContent>
                            <w:p w14:paraId="614D0039" w14:textId="77777777" w:rsidR="00383B15" w:rsidRDefault="00000000">
                              <w:pPr>
                                <w:spacing w:after="160" w:line="259" w:lineRule="auto"/>
                                <w:ind w:right="0" w:firstLine="0"/>
                                <w:jc w:val="left"/>
                              </w:pPr>
                              <w:r>
                                <w:rPr>
                                  <w:rFonts w:ascii="Arial" w:eastAsia="Arial" w:hAnsi="Arial" w:cs="Arial"/>
                                  <w:b/>
                                  <w:color w:val="EB008B"/>
                                  <w:sz w:val="14"/>
                                </w:rPr>
                                <w:t>i+1</w:t>
                              </w:r>
                            </w:p>
                          </w:txbxContent>
                        </wps:txbx>
                        <wps:bodyPr horzOverflow="overflow" vert="horz" lIns="0" tIns="0" rIns="0" bIns="0" rtlCol="0">
                          <a:noAutofit/>
                        </wps:bodyPr>
                      </wps:wsp>
                      <wps:wsp>
                        <wps:cNvPr id="23689" name="Shape 23689"/>
                        <wps:cNvSpPr/>
                        <wps:spPr>
                          <a:xfrm>
                            <a:off x="2056143" y="0"/>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90" name="Shape 23690"/>
                        <wps:cNvSpPr/>
                        <wps:spPr>
                          <a:xfrm>
                            <a:off x="2056143" y="0"/>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91" name="Shape 23691"/>
                        <wps:cNvSpPr/>
                        <wps:spPr>
                          <a:xfrm>
                            <a:off x="2513063" y="0"/>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92" name="Shape 23692"/>
                        <wps:cNvSpPr/>
                        <wps:spPr>
                          <a:xfrm>
                            <a:off x="2056143" y="274155"/>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93" name="Rectangle 23693"/>
                        <wps:cNvSpPr/>
                        <wps:spPr>
                          <a:xfrm>
                            <a:off x="2218605" y="1318164"/>
                            <a:ext cx="90075" cy="124917"/>
                          </a:xfrm>
                          <a:prstGeom prst="rect">
                            <a:avLst/>
                          </a:prstGeom>
                          <a:ln>
                            <a:noFill/>
                          </a:ln>
                        </wps:spPr>
                        <wps:txbx>
                          <w:txbxContent>
                            <w:p w14:paraId="6016DF4B" w14:textId="77777777" w:rsidR="00383B15" w:rsidRDefault="00000000">
                              <w:pPr>
                                <w:spacing w:after="160" w:line="259" w:lineRule="auto"/>
                                <w:ind w:right="0" w:firstLine="0"/>
                                <w:jc w:val="left"/>
                              </w:pPr>
                              <w:r>
                                <w:rPr>
                                  <w:rFonts w:ascii="Arial" w:eastAsia="Arial" w:hAnsi="Arial" w:cs="Arial"/>
                                  <w:b/>
                                  <w:color w:val="EB008B"/>
                                  <w:sz w:val="16"/>
                                </w:rPr>
                                <w:t>P</w:t>
                              </w:r>
                            </w:p>
                          </w:txbxContent>
                        </wps:txbx>
                        <wps:bodyPr horzOverflow="overflow" vert="horz" lIns="0" tIns="0" rIns="0" bIns="0" rtlCol="0">
                          <a:noAutofit/>
                        </wps:bodyPr>
                      </wps:wsp>
                      <wps:wsp>
                        <wps:cNvPr id="23694" name="Rectangle 23694"/>
                        <wps:cNvSpPr/>
                        <wps:spPr>
                          <a:xfrm>
                            <a:off x="2287143" y="1372969"/>
                            <a:ext cx="85315" cy="109302"/>
                          </a:xfrm>
                          <a:prstGeom prst="rect">
                            <a:avLst/>
                          </a:prstGeom>
                          <a:ln>
                            <a:noFill/>
                          </a:ln>
                        </wps:spPr>
                        <wps:txbx>
                          <w:txbxContent>
                            <w:p w14:paraId="3E031672" w14:textId="77777777" w:rsidR="00383B15" w:rsidRDefault="00000000">
                              <w:pPr>
                                <w:spacing w:after="160" w:line="259" w:lineRule="auto"/>
                                <w:ind w:right="0" w:firstLine="0"/>
                                <w:jc w:val="left"/>
                              </w:pPr>
                              <w:r>
                                <w:rPr>
                                  <w:rFonts w:ascii="Arial" w:eastAsia="Arial" w:hAnsi="Arial" w:cs="Arial"/>
                                  <w:b/>
                                  <w:color w:val="EB008B"/>
                                  <w:sz w:val="14"/>
                                </w:rPr>
                                <w:t>N</w:t>
                              </w:r>
                            </w:p>
                          </w:txbxContent>
                        </wps:txbx>
                        <wps:bodyPr horzOverflow="overflow" vert="horz" lIns="0" tIns="0" rIns="0" bIns="0" rtlCol="0">
                          <a:noAutofit/>
                        </wps:bodyPr>
                      </wps:wsp>
                      <wps:wsp>
                        <wps:cNvPr id="23695" name="Shape 23695"/>
                        <wps:cNvSpPr/>
                        <wps:spPr>
                          <a:xfrm>
                            <a:off x="2056143" y="1233691"/>
                            <a:ext cx="0" cy="274142"/>
                          </a:xfrm>
                          <a:custGeom>
                            <a:avLst/>
                            <a:gdLst/>
                            <a:ahLst/>
                            <a:cxnLst/>
                            <a:rect l="0" t="0" r="0" b="0"/>
                            <a:pathLst>
                              <a:path h="274142">
                                <a:moveTo>
                                  <a:pt x="0" y="27414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96" name="Shape 23696"/>
                        <wps:cNvSpPr/>
                        <wps:spPr>
                          <a:xfrm>
                            <a:off x="2056143" y="1233691"/>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97" name="Shape 23697"/>
                        <wps:cNvSpPr/>
                        <wps:spPr>
                          <a:xfrm>
                            <a:off x="2513063" y="1233691"/>
                            <a:ext cx="0" cy="274142"/>
                          </a:xfrm>
                          <a:custGeom>
                            <a:avLst/>
                            <a:gdLst/>
                            <a:ahLst/>
                            <a:cxnLst/>
                            <a:rect l="0" t="0" r="0" b="0"/>
                            <a:pathLst>
                              <a:path h="274142">
                                <a:moveTo>
                                  <a:pt x="0" y="0"/>
                                </a:moveTo>
                                <a:lnTo>
                                  <a:pt x="0" y="27414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98" name="Shape 23698"/>
                        <wps:cNvSpPr/>
                        <wps:spPr>
                          <a:xfrm>
                            <a:off x="2056143" y="1507833"/>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699" name="Rectangle 23699"/>
                        <wps:cNvSpPr/>
                        <wps:spPr>
                          <a:xfrm>
                            <a:off x="2186875" y="541400"/>
                            <a:ext cx="90075" cy="124916"/>
                          </a:xfrm>
                          <a:prstGeom prst="rect">
                            <a:avLst/>
                          </a:prstGeom>
                          <a:ln>
                            <a:noFill/>
                          </a:ln>
                        </wps:spPr>
                        <wps:txbx>
                          <w:txbxContent>
                            <w:p w14:paraId="48570592" w14:textId="77777777" w:rsidR="00383B15" w:rsidRDefault="00000000">
                              <w:pPr>
                                <w:spacing w:after="160" w:line="259" w:lineRule="auto"/>
                                <w:ind w:right="0" w:firstLine="0"/>
                                <w:jc w:val="left"/>
                              </w:pPr>
                              <w:r>
                                <w:rPr>
                                  <w:rFonts w:ascii="Arial" w:eastAsia="Arial" w:hAnsi="Arial" w:cs="Arial"/>
                                  <w:b/>
                                  <w:color w:val="EB008B"/>
                                  <w:sz w:val="16"/>
                                </w:rPr>
                                <w:t>P</w:t>
                              </w:r>
                            </w:p>
                          </w:txbxContent>
                        </wps:txbx>
                        <wps:bodyPr horzOverflow="overflow" vert="horz" lIns="0" tIns="0" rIns="0" bIns="0" rtlCol="0">
                          <a:noAutofit/>
                        </wps:bodyPr>
                      </wps:wsp>
                      <wps:wsp>
                        <wps:cNvPr id="23700" name="Rectangle 23700"/>
                        <wps:cNvSpPr/>
                        <wps:spPr>
                          <a:xfrm>
                            <a:off x="2255413" y="596205"/>
                            <a:ext cx="167557" cy="109302"/>
                          </a:xfrm>
                          <a:prstGeom prst="rect">
                            <a:avLst/>
                          </a:prstGeom>
                          <a:ln>
                            <a:noFill/>
                          </a:ln>
                        </wps:spPr>
                        <wps:txbx>
                          <w:txbxContent>
                            <w:p w14:paraId="62E23A20" w14:textId="77777777" w:rsidR="00383B15" w:rsidRDefault="00000000">
                              <w:pPr>
                                <w:spacing w:after="160" w:line="259" w:lineRule="auto"/>
                                <w:ind w:right="0" w:firstLine="0"/>
                                <w:jc w:val="left"/>
                              </w:pPr>
                              <w:r>
                                <w:rPr>
                                  <w:rFonts w:ascii="Arial" w:eastAsia="Arial" w:hAnsi="Arial" w:cs="Arial"/>
                                  <w:b/>
                                  <w:color w:val="EB008B"/>
                                  <w:sz w:val="14"/>
                                </w:rPr>
                                <w:t>i+2</w:t>
                              </w:r>
                            </w:p>
                          </w:txbxContent>
                        </wps:txbx>
                        <wps:bodyPr horzOverflow="overflow" vert="horz" lIns="0" tIns="0" rIns="0" bIns="0" rtlCol="0">
                          <a:noAutofit/>
                        </wps:bodyPr>
                      </wps:wsp>
                      <wps:wsp>
                        <wps:cNvPr id="23701" name="Shape 23701"/>
                        <wps:cNvSpPr/>
                        <wps:spPr>
                          <a:xfrm>
                            <a:off x="2056143" y="456921"/>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702" name="Shape 23702"/>
                        <wps:cNvSpPr/>
                        <wps:spPr>
                          <a:xfrm>
                            <a:off x="2056143" y="456921"/>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703" name="Shape 23703"/>
                        <wps:cNvSpPr/>
                        <wps:spPr>
                          <a:xfrm>
                            <a:off x="2513063" y="456921"/>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704" name="Shape 23704"/>
                        <wps:cNvSpPr/>
                        <wps:spPr>
                          <a:xfrm>
                            <a:off x="2056143" y="731076"/>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705" name="Shape 23705"/>
                        <wps:cNvSpPr/>
                        <wps:spPr>
                          <a:xfrm>
                            <a:off x="456921" y="91389"/>
                            <a:ext cx="365544" cy="54572"/>
                          </a:xfrm>
                          <a:custGeom>
                            <a:avLst/>
                            <a:gdLst/>
                            <a:ahLst/>
                            <a:cxnLst/>
                            <a:rect l="0" t="0" r="0" b="0"/>
                            <a:pathLst>
                              <a:path w="365544" h="54572">
                                <a:moveTo>
                                  <a:pt x="0" y="0"/>
                                </a:moveTo>
                                <a:lnTo>
                                  <a:pt x="365544" y="5457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06" name="Shape 23706"/>
                        <wps:cNvSpPr/>
                        <wps:spPr>
                          <a:xfrm>
                            <a:off x="456921" y="293192"/>
                            <a:ext cx="365544" cy="255118"/>
                          </a:xfrm>
                          <a:custGeom>
                            <a:avLst/>
                            <a:gdLst/>
                            <a:ahLst/>
                            <a:cxnLst/>
                            <a:rect l="0" t="0" r="0" b="0"/>
                            <a:pathLst>
                              <a:path w="365544" h="255118">
                                <a:moveTo>
                                  <a:pt x="0" y="255118"/>
                                </a:moveTo>
                                <a:lnTo>
                                  <a:pt x="365544"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07" name="Shape 23707"/>
                        <wps:cNvSpPr/>
                        <wps:spPr>
                          <a:xfrm>
                            <a:off x="456921" y="585115"/>
                            <a:ext cx="365544" cy="739953"/>
                          </a:xfrm>
                          <a:custGeom>
                            <a:avLst/>
                            <a:gdLst/>
                            <a:ahLst/>
                            <a:cxnLst/>
                            <a:rect l="0" t="0" r="0" b="0"/>
                            <a:pathLst>
                              <a:path w="365544" h="739953">
                                <a:moveTo>
                                  <a:pt x="0" y="739953"/>
                                </a:moveTo>
                                <a:lnTo>
                                  <a:pt x="365544"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08" name="Shape 23708"/>
                        <wps:cNvSpPr/>
                        <wps:spPr>
                          <a:xfrm>
                            <a:off x="456921" y="182766"/>
                            <a:ext cx="365544" cy="776770"/>
                          </a:xfrm>
                          <a:custGeom>
                            <a:avLst/>
                            <a:gdLst/>
                            <a:ahLst/>
                            <a:cxnLst/>
                            <a:rect l="0" t="0" r="0" b="0"/>
                            <a:pathLst>
                              <a:path w="365544" h="776770">
                                <a:moveTo>
                                  <a:pt x="0" y="0"/>
                                </a:moveTo>
                                <a:lnTo>
                                  <a:pt x="365544" y="77677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09" name="Shape 23709"/>
                        <wps:cNvSpPr/>
                        <wps:spPr>
                          <a:xfrm>
                            <a:off x="456921" y="639687"/>
                            <a:ext cx="365544" cy="456920"/>
                          </a:xfrm>
                          <a:custGeom>
                            <a:avLst/>
                            <a:gdLst/>
                            <a:ahLst/>
                            <a:cxnLst/>
                            <a:rect l="0" t="0" r="0" b="0"/>
                            <a:pathLst>
                              <a:path w="365544" h="456920">
                                <a:moveTo>
                                  <a:pt x="0" y="0"/>
                                </a:moveTo>
                                <a:lnTo>
                                  <a:pt x="365544" y="45692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10" name="Shape 23710"/>
                        <wps:cNvSpPr/>
                        <wps:spPr>
                          <a:xfrm>
                            <a:off x="456921" y="1370762"/>
                            <a:ext cx="365544" cy="45694"/>
                          </a:xfrm>
                          <a:custGeom>
                            <a:avLst/>
                            <a:gdLst/>
                            <a:ahLst/>
                            <a:cxnLst/>
                            <a:rect l="0" t="0" r="0" b="0"/>
                            <a:pathLst>
                              <a:path w="365544" h="45694">
                                <a:moveTo>
                                  <a:pt x="0" y="45694"/>
                                </a:moveTo>
                                <a:lnTo>
                                  <a:pt x="365544"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11" name="Shape 23711"/>
                        <wps:cNvSpPr/>
                        <wps:spPr>
                          <a:xfrm>
                            <a:off x="1690611" y="91389"/>
                            <a:ext cx="365531" cy="54572"/>
                          </a:xfrm>
                          <a:custGeom>
                            <a:avLst/>
                            <a:gdLst/>
                            <a:ahLst/>
                            <a:cxnLst/>
                            <a:rect l="0" t="0" r="0" b="0"/>
                            <a:pathLst>
                              <a:path w="365531" h="54572">
                                <a:moveTo>
                                  <a:pt x="365531" y="0"/>
                                </a:moveTo>
                                <a:lnTo>
                                  <a:pt x="0" y="5457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12" name="Shape 23712"/>
                        <wps:cNvSpPr/>
                        <wps:spPr>
                          <a:xfrm>
                            <a:off x="1690611" y="293192"/>
                            <a:ext cx="365531" cy="255118"/>
                          </a:xfrm>
                          <a:custGeom>
                            <a:avLst/>
                            <a:gdLst/>
                            <a:ahLst/>
                            <a:cxnLst/>
                            <a:rect l="0" t="0" r="0" b="0"/>
                            <a:pathLst>
                              <a:path w="365531" h="255118">
                                <a:moveTo>
                                  <a:pt x="365531" y="255118"/>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13" name="Shape 23713"/>
                        <wps:cNvSpPr/>
                        <wps:spPr>
                          <a:xfrm>
                            <a:off x="1690611" y="585115"/>
                            <a:ext cx="365531" cy="739953"/>
                          </a:xfrm>
                          <a:custGeom>
                            <a:avLst/>
                            <a:gdLst/>
                            <a:ahLst/>
                            <a:cxnLst/>
                            <a:rect l="0" t="0" r="0" b="0"/>
                            <a:pathLst>
                              <a:path w="365531" h="739953">
                                <a:moveTo>
                                  <a:pt x="365531" y="739953"/>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14" name="Shape 23714"/>
                        <wps:cNvSpPr/>
                        <wps:spPr>
                          <a:xfrm>
                            <a:off x="1690611" y="182766"/>
                            <a:ext cx="365531" cy="776770"/>
                          </a:xfrm>
                          <a:custGeom>
                            <a:avLst/>
                            <a:gdLst/>
                            <a:ahLst/>
                            <a:cxnLst/>
                            <a:rect l="0" t="0" r="0" b="0"/>
                            <a:pathLst>
                              <a:path w="365531" h="776770">
                                <a:moveTo>
                                  <a:pt x="365531" y="0"/>
                                </a:moveTo>
                                <a:lnTo>
                                  <a:pt x="0" y="77677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15" name="Shape 23715"/>
                        <wps:cNvSpPr/>
                        <wps:spPr>
                          <a:xfrm>
                            <a:off x="1690611" y="639687"/>
                            <a:ext cx="365531" cy="456920"/>
                          </a:xfrm>
                          <a:custGeom>
                            <a:avLst/>
                            <a:gdLst/>
                            <a:ahLst/>
                            <a:cxnLst/>
                            <a:rect l="0" t="0" r="0" b="0"/>
                            <a:pathLst>
                              <a:path w="365531" h="456920">
                                <a:moveTo>
                                  <a:pt x="365531" y="0"/>
                                </a:moveTo>
                                <a:lnTo>
                                  <a:pt x="0" y="45692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3716" name="Shape 23716"/>
                        <wps:cNvSpPr/>
                        <wps:spPr>
                          <a:xfrm>
                            <a:off x="1690611" y="1370762"/>
                            <a:ext cx="365531" cy="45694"/>
                          </a:xfrm>
                          <a:custGeom>
                            <a:avLst/>
                            <a:gdLst/>
                            <a:ahLst/>
                            <a:cxnLst/>
                            <a:rect l="0" t="0" r="0" b="0"/>
                            <a:pathLst>
                              <a:path w="365531" h="45694">
                                <a:moveTo>
                                  <a:pt x="365531" y="45694"/>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5695" style="width:197.879pt;height:118.727pt;mso-position-horizontal-relative:char;mso-position-vertical-relative:line" coordsize="25130,15078">
                <v:rect id="Rectangle 23656" style="position:absolute;width:3076;height:1249;left:11410;top:84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Main</w:t>
                        </w:r>
                      </w:p>
                    </w:txbxContent>
                  </v:textbox>
                </v:rect>
                <v:rect id="Rectangle 23657" style="position:absolute;width:5177;height:1249;left:10623;top:236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rect id="Rectangle 365086" style="position:absolute;width:449;height:1249;left:10585;top:389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365087" style="position:absolute;width:4803;height:1249;left:10923;top:389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various</w:t>
                        </w:r>
                      </w:p>
                    </w:txbxContent>
                  </v:textbox>
                </v:rect>
                <v:rect id="Rectangle 23659" style="position:absolute;width:6002;height:1249;left:10306;top:541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modules)</w:t>
                        </w:r>
                      </w:p>
                    </w:txbxContent>
                  </v:textbox>
                </v:rect>
                <v:shape id="Shape 23660" style="position:absolute;width:0;height:7310;left:8224;top:0;" coordsize="0,731076" path="m0,731076l0,0">
                  <v:stroke weight="0.667pt" endcap="flat" joinstyle="miter" miterlimit="10" on="true" color="#eb008b"/>
                  <v:fill on="false" color="#000000" opacity="0"/>
                </v:shape>
                <v:shape id="Shape 23661" style="position:absolute;width:8681;height:0;left:8224;top:0;" coordsize="868147,0" path="m0,0l868147,0">
                  <v:stroke weight="0.667pt" endcap="flat" joinstyle="miter" miterlimit="10" on="true" color="#eb008b"/>
                  <v:fill on="false" color="#000000" opacity="0"/>
                </v:shape>
                <v:shape id="Shape 23662" style="position:absolute;width:0;height:7310;left:16906;top:0;" coordsize="0,731076" path="m0,0l0,731076">
                  <v:stroke weight="0.667pt" endcap="flat" joinstyle="miter" miterlimit="10" on="true" color="#eb008b"/>
                  <v:fill on="false" color="#000000" opacity="0"/>
                </v:shape>
                <v:shape id="Shape 23663" style="position:absolute;width:8681;height:0;left:8224;top:7310;" coordsize="868147,0" path="m868147,0l0,0">
                  <v:stroke weight="0.667pt" endcap="flat" joinstyle="miter" miterlimit="10" on="true" color="#eb008b"/>
                  <v:fill on="false" color="#000000" opacity="0"/>
                </v:shape>
                <v:rect id="Rectangle 23664" style="position:absolute;width:5104;height:1249;left:10636;top:1112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Devices</w:t>
                        </w:r>
                      </w:p>
                    </w:txbxContent>
                  </v:textbox>
                </v:rect>
                <v:shape id="Shape 23665" style="position:absolute;width:0;height:6853;left:8224;top:8224;" coordsize="0,685381" path="m0,685381l0,0">
                  <v:stroke weight="0.667pt" endcap="flat" joinstyle="miter" miterlimit="10" on="true" color="#eb008b"/>
                  <v:fill on="false" color="#000000" opacity="0"/>
                </v:shape>
                <v:shape id="Shape 23666" style="position:absolute;width:8681;height:0;left:8224;top:8224;" coordsize="868147,0" path="m0,0l868147,0">
                  <v:stroke weight="0.667pt" endcap="flat" joinstyle="miter" miterlimit="10" on="true" color="#eb008b"/>
                  <v:fill on="false" color="#000000" opacity="0"/>
                </v:shape>
                <v:shape id="Shape 23667" style="position:absolute;width:0;height:6853;left:16906;top:8224;" coordsize="0,685381" path="m0,0l0,685381">
                  <v:stroke weight="0.667pt" endcap="flat" joinstyle="miter" miterlimit="10" on="true" color="#eb008b"/>
                  <v:fill on="false" color="#000000" opacity="0"/>
                </v:shape>
                <v:shape id="Shape 23668" style="position:absolute;width:8681;height:0;left:8224;top:15078;" coordsize="868147,0" path="m868147,0l0,0">
                  <v:stroke weight="0.667pt" endcap="flat" joinstyle="miter" miterlimit="10" on="true" color="#eb008b"/>
                  <v:fill on="false" color="#000000" opacity="0"/>
                </v:shape>
                <v:rect id="Rectangle 23669" style="position:absolute;width:900;height:1249;left:1700;top:84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w:t>
                        </w:r>
                      </w:p>
                    </w:txbxContent>
                  </v:textbox>
                </v:rect>
                <v:rect id="Rectangle 23670" style="position:absolute;width:656;height:1093;left:2386;top:1392;"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1</w:t>
                        </w:r>
                      </w:p>
                    </w:txbxContent>
                  </v:textbox>
                </v:rect>
                <v:shape id="Shape 23671" style="position:absolute;width:0;height:2741;left:0;top:0;" coordsize="0,274155" path="m0,274155l0,0">
                  <v:stroke weight="0.667pt" endcap="flat" joinstyle="miter" miterlimit="10" on="true" color="#eb008b"/>
                  <v:fill on="false" color="#000000" opacity="0"/>
                </v:shape>
                <v:shape id="Shape 23672" style="position:absolute;width:4569;height:0;left:0;top:0;" coordsize="456921,0" path="m0,0l456921,0">
                  <v:stroke weight="0.667pt" endcap="flat" joinstyle="miter" miterlimit="10" on="true" color="#eb008b"/>
                  <v:fill on="false" color="#000000" opacity="0"/>
                </v:shape>
                <v:shape id="Shape 23673" style="position:absolute;width:0;height:2741;left:4569;top:0;" coordsize="0,274155" path="m0,0l0,274155">
                  <v:stroke weight="0.667pt" endcap="flat" joinstyle="miter" miterlimit="10" on="true" color="#eb008b"/>
                  <v:fill on="false" color="#000000" opacity="0"/>
                </v:shape>
                <v:shape id="Shape 23674" style="position:absolute;width:4569;height:0;left:0;top:2741;" coordsize="456921,0" path="m456921,0l0,0">
                  <v:stroke weight="0.667pt" endcap="flat" joinstyle="miter" miterlimit="10" on="true" color="#eb008b"/>
                  <v:fill on="false" color="#000000" opacity="0"/>
                </v:shape>
                <v:rect id="Rectangle 23675" style="position:absolute;width:900;height:1249;left:1815;top:1318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w:t>
                        </w:r>
                      </w:p>
                    </w:txbxContent>
                  </v:textbox>
                </v:rect>
                <v:rect id="Rectangle 23676" style="position:absolute;width:328;height:1093;left:2500;top:13729;"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i</w:t>
                        </w:r>
                      </w:p>
                    </w:txbxContent>
                  </v:textbox>
                </v:rect>
                <v:shape id="Shape 23677" style="position:absolute;width:0;height:2741;left:0;top:12336;" coordsize="0,274142" path="m0,274142l0,0">
                  <v:stroke weight="0.667pt" endcap="flat" joinstyle="miter" miterlimit="10" on="true" color="#eb008b"/>
                  <v:fill on="false" color="#000000" opacity="0"/>
                </v:shape>
                <v:shape id="Shape 23678" style="position:absolute;width:4569;height:0;left:0;top:12336;" coordsize="456921,0" path="m0,0l456921,0">
                  <v:stroke weight="0.667pt" endcap="flat" joinstyle="miter" miterlimit="10" on="true" color="#eb008b"/>
                  <v:fill on="false" color="#000000" opacity="0"/>
                </v:shape>
                <v:shape id="Shape 23679" style="position:absolute;width:0;height:2741;left:4569;top:12336;" coordsize="0,274142" path="m0,0l0,274142">
                  <v:stroke weight="0.667pt" endcap="flat" joinstyle="miter" miterlimit="10" on="true" color="#eb008b"/>
                  <v:fill on="false" color="#000000" opacity="0"/>
                </v:shape>
                <v:shape id="Shape 23680" style="position:absolute;width:4569;height:0;left:0;top:15078;" coordsize="456921,0" path="m456921,0l0,0">
                  <v:stroke weight="0.667pt" endcap="flat" joinstyle="miter" miterlimit="10" on="true" color="#eb008b"/>
                  <v:fill on="false" color="#000000" opacity="0"/>
                </v:shape>
                <v:rect id="Rectangle 23681" style="position:absolute;width:900;height:1249;left:1700;top:541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w:t>
                        </w:r>
                      </w:p>
                    </w:txbxContent>
                  </v:textbox>
                </v:rect>
                <v:rect id="Rectangle 23682" style="position:absolute;width:656;height:1093;left:2386;top:5962;"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2</w:t>
                        </w:r>
                      </w:p>
                    </w:txbxContent>
                  </v:textbox>
                </v:rect>
                <v:shape id="Shape 23683" style="position:absolute;width:0;height:2741;left:0;top:4569;" coordsize="0,274155" path="m0,274155l0,0">
                  <v:stroke weight="0.667pt" endcap="flat" joinstyle="miter" miterlimit="10" on="true" color="#eb008b"/>
                  <v:fill on="false" color="#000000" opacity="0"/>
                </v:shape>
                <v:shape id="Shape 23684" style="position:absolute;width:4569;height:0;left:0;top:4569;" coordsize="456921,0" path="m0,0l456921,0">
                  <v:stroke weight="0.667pt" endcap="flat" joinstyle="miter" miterlimit="10" on="true" color="#eb008b"/>
                  <v:fill on="false" color="#000000" opacity="0"/>
                </v:shape>
                <v:shape id="Shape 23685" style="position:absolute;width:0;height:2741;left:4569;top:4569;" coordsize="0,274155" path="m0,0l0,274155">
                  <v:stroke weight="0.667pt" endcap="flat" joinstyle="miter" miterlimit="10" on="true" color="#eb008b"/>
                  <v:fill on="false" color="#000000" opacity="0"/>
                </v:shape>
                <v:shape id="Shape 23686" style="position:absolute;width:4569;height:0;left:0;top:7310;" coordsize="456921,0" path="m456921,0l0,0">
                  <v:stroke weight="0.667pt" endcap="flat" joinstyle="miter" miterlimit="10" on="true" color="#eb008b"/>
                  <v:fill on="false" color="#000000" opacity="0"/>
                </v:shape>
                <v:rect id="Rectangle 23687" style="position:absolute;width:900;height:1249;left:21868;top:84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w:t>
                        </w:r>
                      </w:p>
                    </w:txbxContent>
                  </v:textbox>
                </v:rect>
                <v:rect id="Rectangle 23688" style="position:absolute;width:1675;height:1093;left:22554;top:1392;"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i+1</w:t>
                        </w:r>
                      </w:p>
                    </w:txbxContent>
                  </v:textbox>
                </v:rect>
                <v:shape id="Shape 23689" style="position:absolute;width:0;height:2741;left:20561;top:0;" coordsize="0,274155" path="m0,274155l0,0">
                  <v:stroke weight="0.667pt" endcap="flat" joinstyle="miter" miterlimit="10" on="true" color="#eb008b"/>
                  <v:fill on="false" color="#000000" opacity="0"/>
                </v:shape>
                <v:shape id="Shape 23690" style="position:absolute;width:4569;height:0;left:20561;top:0;" coordsize="456921,0" path="m0,0l456921,0">
                  <v:stroke weight="0.667pt" endcap="flat" joinstyle="miter" miterlimit="10" on="true" color="#eb008b"/>
                  <v:fill on="false" color="#000000" opacity="0"/>
                </v:shape>
                <v:shape id="Shape 23691" style="position:absolute;width:0;height:2741;left:25130;top:0;" coordsize="0,274155" path="m0,0l0,274155">
                  <v:stroke weight="0.667pt" endcap="flat" joinstyle="miter" miterlimit="10" on="true" color="#eb008b"/>
                  <v:fill on="false" color="#000000" opacity="0"/>
                </v:shape>
                <v:shape id="Shape 23692" style="position:absolute;width:4569;height:0;left:20561;top:2741;" coordsize="456921,0" path="m456921,0l0,0">
                  <v:stroke weight="0.667pt" endcap="flat" joinstyle="miter" miterlimit="10" on="true" color="#eb008b"/>
                  <v:fill on="false" color="#000000" opacity="0"/>
                </v:shape>
                <v:rect id="Rectangle 23693" style="position:absolute;width:900;height:1249;left:22186;top:1318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w:t>
                        </w:r>
                      </w:p>
                    </w:txbxContent>
                  </v:textbox>
                </v:rect>
                <v:rect id="Rectangle 23694" style="position:absolute;width:853;height:1093;left:22871;top:13729;"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N</w:t>
                        </w:r>
                      </w:p>
                    </w:txbxContent>
                  </v:textbox>
                </v:rect>
                <v:shape id="Shape 23695" style="position:absolute;width:0;height:2741;left:20561;top:12336;" coordsize="0,274142" path="m0,274142l0,0">
                  <v:stroke weight="0.667pt" endcap="flat" joinstyle="miter" miterlimit="10" on="true" color="#eb008b"/>
                  <v:fill on="false" color="#000000" opacity="0"/>
                </v:shape>
                <v:shape id="Shape 23696" style="position:absolute;width:4569;height:0;left:20561;top:12336;" coordsize="456921,0" path="m0,0l456921,0">
                  <v:stroke weight="0.667pt" endcap="flat" joinstyle="miter" miterlimit="10" on="true" color="#eb008b"/>
                  <v:fill on="false" color="#000000" opacity="0"/>
                </v:shape>
                <v:shape id="Shape 23697" style="position:absolute;width:0;height:2741;left:25130;top:12336;" coordsize="0,274142" path="m0,0l0,274142">
                  <v:stroke weight="0.667pt" endcap="flat" joinstyle="miter" miterlimit="10" on="true" color="#eb008b"/>
                  <v:fill on="false" color="#000000" opacity="0"/>
                </v:shape>
                <v:shape id="Shape 23698" style="position:absolute;width:4569;height:0;left:20561;top:15078;" coordsize="456921,0" path="m456921,0l0,0">
                  <v:stroke weight="0.667pt" endcap="flat" joinstyle="miter" miterlimit="10" on="true" color="#eb008b"/>
                  <v:fill on="false" color="#000000" opacity="0"/>
                </v:shape>
                <v:rect id="Rectangle 23699" style="position:absolute;width:900;height:1249;left:21868;top:541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w:t>
                        </w:r>
                      </w:p>
                    </w:txbxContent>
                  </v:textbox>
                </v:rect>
                <v:rect id="Rectangle 23700" style="position:absolute;width:1675;height:1093;left:22554;top:5962;" filled="f" stroked="f">
                  <v:textbox inset="0,0,0,0">
                    <w:txbxContent>
                      <w:p>
                        <w:pPr>
                          <w:spacing w:before="0" w:after="160" w:line="259" w:lineRule="auto"/>
                          <w:ind w:left="0" w:right="0" w:firstLine="0"/>
                          <w:jc w:val="left"/>
                        </w:pPr>
                        <w:r>
                          <w:rPr>
                            <w:rFonts w:cs="Arial" w:hAnsi="Arial" w:eastAsia="Arial" w:ascii="Arial"/>
                            <w:b w:val="1"/>
                            <w:color w:val="eb008b"/>
                            <w:sz w:val="14"/>
                          </w:rPr>
                          <w:t xml:space="preserve">i+2</w:t>
                        </w:r>
                      </w:p>
                    </w:txbxContent>
                  </v:textbox>
                </v:rect>
                <v:shape id="Shape 23701" style="position:absolute;width:0;height:2741;left:20561;top:4569;" coordsize="0,274155" path="m0,274155l0,0">
                  <v:stroke weight="0.667pt" endcap="flat" joinstyle="miter" miterlimit="10" on="true" color="#eb008b"/>
                  <v:fill on="false" color="#000000" opacity="0"/>
                </v:shape>
                <v:shape id="Shape 23702" style="position:absolute;width:4569;height:0;left:20561;top:4569;" coordsize="456921,0" path="m0,0l456921,0">
                  <v:stroke weight="0.667pt" endcap="flat" joinstyle="miter" miterlimit="10" on="true" color="#eb008b"/>
                  <v:fill on="false" color="#000000" opacity="0"/>
                </v:shape>
                <v:shape id="Shape 23703" style="position:absolute;width:0;height:2741;left:25130;top:4569;" coordsize="0,274155" path="m0,0l0,274155">
                  <v:stroke weight="0.667pt" endcap="flat" joinstyle="miter" miterlimit="10" on="true" color="#eb008b"/>
                  <v:fill on="false" color="#000000" opacity="0"/>
                </v:shape>
                <v:shape id="Shape 23704" style="position:absolute;width:4569;height:0;left:20561;top:7310;" coordsize="456921,0" path="m456921,0l0,0">
                  <v:stroke weight="0.667pt" endcap="flat" joinstyle="miter" miterlimit="10" on="true" color="#eb008b"/>
                  <v:fill on="false" color="#000000" opacity="0"/>
                </v:shape>
                <v:shape id="Shape 23705" style="position:absolute;width:3655;height:545;left:4569;top:913;" coordsize="365544,54572" path="m0,0l365544,54572">
                  <v:stroke weight="0.5pt" endcap="flat" joinstyle="miter" miterlimit="10" on="true" color="#eb008b"/>
                  <v:fill on="false" color="#000000" opacity="0"/>
                </v:shape>
                <v:shape id="Shape 23706" style="position:absolute;width:3655;height:2551;left:4569;top:2931;" coordsize="365544,255118" path="m0,255118l365544,0">
                  <v:stroke weight="0.5pt" endcap="flat" joinstyle="miter" miterlimit="10" on="true" color="#eb008b"/>
                  <v:fill on="false" color="#000000" opacity="0"/>
                </v:shape>
                <v:shape id="Shape 23707" style="position:absolute;width:3655;height:7399;left:4569;top:5851;" coordsize="365544,739953" path="m0,739953l365544,0">
                  <v:stroke weight="0.5pt" endcap="flat" joinstyle="miter" miterlimit="10" on="true" color="#eb008b"/>
                  <v:fill on="false" color="#000000" opacity="0"/>
                </v:shape>
                <v:shape id="Shape 23708" style="position:absolute;width:3655;height:7767;left:4569;top:1827;" coordsize="365544,776770" path="m0,0l365544,776770">
                  <v:stroke weight="0.5pt" endcap="flat" joinstyle="miter" miterlimit="10" on="true" color="#eb008b"/>
                  <v:fill on="false" color="#000000" opacity="0"/>
                </v:shape>
                <v:shape id="Shape 23709" style="position:absolute;width:3655;height:4569;left:4569;top:6396;" coordsize="365544,456920" path="m0,0l365544,456920">
                  <v:stroke weight="0.5pt" endcap="flat" joinstyle="miter" miterlimit="10" on="true" color="#eb008b"/>
                  <v:fill on="false" color="#000000" opacity="0"/>
                </v:shape>
                <v:shape id="Shape 23710" style="position:absolute;width:3655;height:456;left:4569;top:13707;" coordsize="365544,45694" path="m0,45694l365544,0">
                  <v:stroke weight="0.5pt" endcap="flat" joinstyle="miter" miterlimit="10" on="true" color="#eb008b"/>
                  <v:fill on="false" color="#000000" opacity="0"/>
                </v:shape>
                <v:shape id="Shape 23711" style="position:absolute;width:3655;height:545;left:16906;top:913;" coordsize="365531,54572" path="m365531,0l0,54572">
                  <v:stroke weight="0.5pt" endcap="flat" joinstyle="miter" miterlimit="10" on="true" color="#eb008b"/>
                  <v:fill on="false" color="#000000" opacity="0"/>
                </v:shape>
                <v:shape id="Shape 23712" style="position:absolute;width:3655;height:2551;left:16906;top:2931;" coordsize="365531,255118" path="m365531,255118l0,0">
                  <v:stroke weight="0.5pt" endcap="flat" joinstyle="miter" miterlimit="10" on="true" color="#eb008b"/>
                  <v:fill on="false" color="#000000" opacity="0"/>
                </v:shape>
                <v:shape id="Shape 23713" style="position:absolute;width:3655;height:7399;left:16906;top:5851;" coordsize="365531,739953" path="m365531,739953l0,0">
                  <v:stroke weight="0.5pt" endcap="flat" joinstyle="miter" miterlimit="10" on="true" color="#eb008b"/>
                  <v:fill on="false" color="#000000" opacity="0"/>
                </v:shape>
                <v:shape id="Shape 23714" style="position:absolute;width:3655;height:7767;left:16906;top:1827;" coordsize="365531,776770" path="m365531,0l0,776770">
                  <v:stroke weight="0.5pt" endcap="flat" joinstyle="miter" miterlimit="10" on="true" color="#eb008b"/>
                  <v:fill on="false" color="#000000" opacity="0"/>
                </v:shape>
                <v:shape id="Shape 23715" style="position:absolute;width:3655;height:4569;left:16906;top:6396;" coordsize="365531,456920" path="m365531,0l0,456920">
                  <v:stroke weight="0.5pt" endcap="flat" joinstyle="miter" miterlimit="10" on="true" color="#eb008b"/>
                  <v:fill on="false" color="#000000" opacity="0"/>
                </v:shape>
                <v:shape id="Shape 23716" style="position:absolute;width:3655;height:456;left:16906;top:13707;" coordsize="365531,45694" path="m365531,45694l0,0">
                  <v:stroke weight="0.5pt" endcap="flat" joinstyle="miter" miterlimit="10" on="true" color="#eb008b"/>
                  <v:fill on="false" color="#000000" opacity="0"/>
                </v:shape>
              </v:group>
            </w:pict>
          </mc:Fallback>
        </mc:AlternateContent>
      </w:r>
    </w:p>
    <w:p w14:paraId="2C8B95F3" w14:textId="77777777" w:rsidR="00383B15" w:rsidRDefault="00000000">
      <w:pPr>
        <w:spacing w:after="412" w:line="271" w:lineRule="auto"/>
        <w:ind w:left="1708" w:right="712" w:hanging="997"/>
      </w:pPr>
      <w:r>
        <w:rPr>
          <w:b/>
          <w:sz w:val="18"/>
        </w:rPr>
        <w:t xml:space="preserve">Figure 17.4 </w:t>
      </w:r>
      <w:r>
        <w:rPr>
          <w:sz w:val="18"/>
        </w:rPr>
        <w:t>Illustration of a symmetric multiprocessor with N identical processors. Each processor has access to memory and I/O devices.</w:t>
      </w:r>
    </w:p>
    <w:p w14:paraId="02045323" w14:textId="77777777" w:rsidR="00383B15" w:rsidRDefault="00000000">
      <w:pPr>
        <w:tabs>
          <w:tab w:val="center" w:pos="2436"/>
        </w:tabs>
        <w:spacing w:after="276" w:line="265" w:lineRule="auto"/>
        <w:ind w:left="-9" w:right="0" w:firstLine="0"/>
        <w:jc w:val="left"/>
      </w:pPr>
      <w:r>
        <w:rPr>
          <w:color w:val="000000"/>
          <w:sz w:val="16"/>
        </w:rPr>
        <w:t>Sec. 17.14</w:t>
      </w:r>
      <w:r>
        <w:rPr>
          <w:color w:val="000000"/>
          <w:sz w:val="16"/>
        </w:rPr>
        <w:tab/>
        <w:t>Multiple Instructions Multiple Data (MIMD)</w:t>
      </w:r>
    </w:p>
    <w:p w14:paraId="7AF6209B" w14:textId="77777777" w:rsidR="00383B15" w:rsidRDefault="00000000">
      <w:pPr>
        <w:spacing w:after="41" w:line="260" w:lineRule="auto"/>
        <w:ind w:left="-9" w:right="0"/>
      </w:pPr>
      <w:r>
        <w:rPr>
          <w:color w:val="000000"/>
        </w:rPr>
        <w:t xml:space="preserve">In the 1980s, while some researchers explored ways to increase the speed and power of a silicon chip, other researchers investigated symmetric multiprocessors as an alternate way to provide more powerful computers. One of the most well-known projects, which was conducted at Carnegie Mellon University, produced a prototype known as the </w:t>
      </w:r>
      <w:r>
        <w:rPr>
          <w:i/>
          <w:color w:val="000000"/>
        </w:rPr>
        <w:t xml:space="preserve">Carnegie multiminiprocessor </w:t>
      </w:r>
      <w:r>
        <w:rPr>
          <w:color w:val="000000"/>
        </w:rPr>
        <w:t>(</w:t>
      </w:r>
      <w:r>
        <w:rPr>
          <w:i/>
          <w:color w:val="000000"/>
        </w:rPr>
        <w:t>C.mmp</w:t>
      </w:r>
      <w:r>
        <w:rPr>
          <w:color w:val="000000"/>
        </w:rPr>
        <w:t xml:space="preserve">). During the 1980s, vendors first created commercial products, informally called multiprocessors, that used the SMP approach. Sequent Corporation (currently owned by IBM) created a symmetric multiprocessor that runs the Unix operating system, and Encore Corporation created a symmetric multiprocessor named </w:t>
      </w:r>
      <w:r>
        <w:rPr>
          <w:i/>
          <w:color w:val="000000"/>
        </w:rPr>
        <w:t>Multimax</w:t>
      </w:r>
      <w:r>
        <w:rPr>
          <w:color w:val="000000"/>
        </w:rPr>
        <w:t>.</w:t>
      </w:r>
    </w:p>
    <w:p w14:paraId="4F4DD1AC" w14:textId="77777777" w:rsidR="00383B15" w:rsidRDefault="00000000">
      <w:pPr>
        <w:spacing w:after="41" w:line="260" w:lineRule="auto"/>
        <w:ind w:left="-9" w:right="0"/>
      </w:pPr>
      <w:r>
        <w:rPr>
          <w:i/>
          <w:color w:val="000000"/>
        </w:rPr>
        <w:t>Asymmetric Multiprocessor (AMP)</w:t>
      </w:r>
      <w:r>
        <w:rPr>
          <w:color w:val="000000"/>
        </w:rPr>
        <w:t xml:space="preserve">. Although SMPs are popular, other forms of MIMD architectures are possible. The chief alternative to an SMP design is an </w:t>
      </w:r>
      <w:r>
        <w:rPr>
          <w:i/>
          <w:color w:val="000000"/>
        </w:rPr>
        <w:t xml:space="preserve">Asymmetric Multiprocessor </w:t>
      </w:r>
      <w:r>
        <w:rPr>
          <w:color w:val="000000"/>
        </w:rPr>
        <w:t>(</w:t>
      </w:r>
      <w:r>
        <w:rPr>
          <w:i/>
          <w:color w:val="000000"/>
        </w:rPr>
        <w:t>AMP</w:t>
      </w:r>
      <w:r>
        <w:rPr>
          <w:color w:val="000000"/>
        </w:rPr>
        <w:t xml:space="preserve">). An AMP contains a set of </w:t>
      </w:r>
      <w:r>
        <w:rPr>
          <w:i/>
          <w:color w:val="000000"/>
        </w:rPr>
        <w:t xml:space="preserve">N </w:t>
      </w:r>
      <w:r>
        <w:rPr>
          <w:color w:val="000000"/>
        </w:rPr>
        <w:t>programmable processors that can operate at the same time, but does not require all processors to have identical capabilities. For example, an AMP design can choose a processor that is appropriate to a given task (i.e., one processor can be optimized for management of high-speed disk storage devices, and another processor can be optimized for graphics display).</w:t>
      </w:r>
    </w:p>
    <w:p w14:paraId="77718B86" w14:textId="77777777" w:rsidR="00383B15" w:rsidRDefault="00000000">
      <w:pPr>
        <w:spacing w:after="66" w:line="260" w:lineRule="auto"/>
        <w:ind w:left="-9" w:right="0"/>
      </w:pPr>
      <w:r>
        <w:rPr>
          <w:color w:val="000000"/>
        </w:rPr>
        <w:t xml:space="preserve">In most cases, AMP architectures follow a </w:t>
      </w:r>
      <w:r>
        <w:rPr>
          <w:i/>
          <w:color w:val="000000"/>
        </w:rPr>
        <w:t xml:space="preserve">master-slave </w:t>
      </w:r>
      <w:r>
        <w:rPr>
          <w:color w:val="000000"/>
        </w:rPr>
        <w:t xml:space="preserve">approach in which one processor (or in some cases a set of processors) controls the overall execution and invokes other processors as needed. The processor that controls execution is known as the </w:t>
      </w:r>
      <w:r>
        <w:rPr>
          <w:i/>
          <w:color w:val="000000"/>
        </w:rPr>
        <w:t>master</w:t>
      </w:r>
      <w:r>
        <w:rPr>
          <w:color w:val="000000"/>
        </w:rPr>
        <w:t xml:space="preserve">, and other processors are known as </w:t>
      </w:r>
      <w:r>
        <w:rPr>
          <w:i/>
          <w:color w:val="000000"/>
        </w:rPr>
        <w:t>slaves</w:t>
      </w:r>
      <w:r>
        <w:rPr>
          <w:color w:val="000000"/>
        </w:rPr>
        <w:t>.</w:t>
      </w:r>
    </w:p>
    <w:p w14:paraId="5A027DED" w14:textId="77777777" w:rsidR="00383B15" w:rsidRDefault="00000000">
      <w:pPr>
        <w:spacing w:after="62" w:line="260" w:lineRule="auto"/>
        <w:ind w:left="-9" w:right="0"/>
      </w:pPr>
      <w:r>
        <w:rPr>
          <w:color w:val="000000"/>
        </w:rPr>
        <w:t xml:space="preserve">In theory, an AMP architecture that has </w:t>
      </w:r>
      <w:r>
        <w:rPr>
          <w:i/>
          <w:color w:val="000000"/>
        </w:rPr>
        <w:t xml:space="preserve">N </w:t>
      </w:r>
      <w:r>
        <w:rPr>
          <w:color w:val="000000"/>
        </w:rPr>
        <w:t xml:space="preserve">processors can have </w:t>
      </w:r>
      <w:r>
        <w:rPr>
          <w:i/>
          <w:color w:val="000000"/>
        </w:rPr>
        <w:t xml:space="preserve">N </w:t>
      </w:r>
      <w:r>
        <w:rPr>
          <w:color w:val="000000"/>
        </w:rPr>
        <w:t>distinct types of processors. In practice, however, most AMP designs have between two and four types of processors. Typically, a general-purpose AMP architecture includes at least one processor optimized for overall control (the master), and others optimized for subsidiary functions such as arithmetic computation or I/O.</w:t>
      </w:r>
    </w:p>
    <w:p w14:paraId="2CA5DCD1" w14:textId="77777777" w:rsidR="00383B15" w:rsidRDefault="00000000">
      <w:pPr>
        <w:spacing w:after="41" w:line="260" w:lineRule="auto"/>
        <w:ind w:left="-9" w:right="0"/>
      </w:pPr>
      <w:r>
        <w:rPr>
          <w:i/>
          <w:color w:val="000000"/>
        </w:rPr>
        <w:t>Math And Graphics Coprocessors</w:t>
      </w:r>
      <w:r>
        <w:rPr>
          <w:color w:val="000000"/>
        </w:rPr>
        <w:t xml:space="preserve">. Commercial computer systems have been created that use an asymmetric architecture. One of the most widely-known AMP designs became popular in the late 1980s and early 1990s when PC manufacturers began selling </w:t>
      </w:r>
      <w:r>
        <w:rPr>
          <w:i/>
          <w:color w:val="000000"/>
        </w:rPr>
        <w:t>math coprocessors</w:t>
      </w:r>
      <w:r>
        <w:rPr>
          <w:color w:val="000000"/>
        </w:rPr>
        <w:t>. The idea of a math coprocessor is straightforward: the coprocessor is a special-purpose chip that the CPU can invoke to perform floating point computation. Because it is optimized for one task, a coprocessor can perform the task faster than the CPU.</w:t>
      </w:r>
    </w:p>
    <w:p w14:paraId="72151118" w14:textId="77777777" w:rsidR="00383B15" w:rsidRDefault="00000000">
      <w:pPr>
        <w:spacing w:after="41" w:line="260" w:lineRule="auto"/>
        <w:ind w:left="-9" w:right="0"/>
      </w:pPr>
      <w:r>
        <w:rPr>
          <w:i/>
          <w:color w:val="000000"/>
        </w:rPr>
        <w:t>I/O Processors</w:t>
      </w:r>
      <w:r>
        <w:rPr>
          <w:color w:val="000000"/>
        </w:rPr>
        <w:t xml:space="preserve">. Most mainframe computers use an AMP architecture to handle I/O at high speed without slowing down the CPU. Each external I/O connection is equipped with a dedicated, programmable processor. Instead of manipulating a bus or handling interrupts, the CPU merely downloads a program into the programmable processor. The processor then handles all the details of I/O. For example, the mainframe computers sold by IBM corporation use programmable I/O processors called </w:t>
      </w:r>
      <w:r>
        <w:rPr>
          <w:i/>
          <w:color w:val="000000"/>
        </w:rPr>
        <w:t>channels</w:t>
      </w:r>
      <w:r>
        <w:rPr>
          <w:color w:val="000000"/>
        </w:rPr>
        <w:t>.</w:t>
      </w:r>
    </w:p>
    <w:p w14:paraId="2D3DB763" w14:textId="77777777" w:rsidR="00383B15" w:rsidRDefault="00000000">
      <w:pPr>
        <w:spacing w:after="901" w:line="260" w:lineRule="auto"/>
        <w:ind w:left="-9" w:right="0"/>
      </w:pPr>
      <w:r>
        <w:rPr>
          <w:i/>
          <w:color w:val="000000"/>
        </w:rPr>
        <w:t>CDC Peripheral Processors</w:t>
      </w:r>
      <w:r>
        <w:rPr>
          <w:color w:val="000000"/>
        </w:rPr>
        <w:t xml:space="preserve">. Control Data Corporation helped pioneer the idea of using an AMP architecture in mainframes when they created the 6000 series of mainframe computers. The CDC architecture uses ten </w:t>
      </w:r>
      <w:r>
        <w:rPr>
          <w:i/>
          <w:color w:val="000000"/>
        </w:rPr>
        <w:t xml:space="preserve">peripheral processors </w:t>
      </w:r>
      <w:r>
        <w:rPr>
          <w:color w:val="000000"/>
        </w:rPr>
        <w:t>to handle I/O. Figure 17.5 illustrates the architecture†.</w:t>
      </w:r>
    </w:p>
    <w:p w14:paraId="33B11992" w14:textId="77777777" w:rsidR="00383B15" w:rsidRDefault="00000000">
      <w:pPr>
        <w:spacing w:after="194" w:line="268" w:lineRule="auto"/>
        <w:ind w:left="-9" w:right="0" w:firstLine="310"/>
      </w:pPr>
      <w:r>
        <w:rPr>
          <w:sz w:val="16"/>
        </w:rPr>
        <w:t>†The CDC computer is no longer manufactured, but the basic idea of programmable I/O processors continues to be used.</w:t>
      </w:r>
    </w:p>
    <w:p w14:paraId="2C2ED041" w14:textId="77777777" w:rsidR="00383B15" w:rsidRDefault="00000000">
      <w:pPr>
        <w:spacing w:after="344" w:line="259" w:lineRule="auto"/>
        <w:ind w:left="1079" w:right="0" w:firstLine="0"/>
        <w:jc w:val="left"/>
      </w:pPr>
      <w:r>
        <w:rPr>
          <w:rFonts w:ascii="Calibri" w:eastAsia="Calibri" w:hAnsi="Calibri" w:cs="Calibri"/>
          <w:noProof/>
          <w:color w:val="000000"/>
          <w:sz w:val="22"/>
        </w:rPr>
        <mc:AlternateContent>
          <mc:Choice Requires="wpg">
            <w:drawing>
              <wp:inline distT="0" distB="0" distL="0" distR="0" wp14:anchorId="06E4430A" wp14:editId="7DEC8F21">
                <wp:extent cx="3198444" cy="3198432"/>
                <wp:effectExtent l="0" t="0" r="0" b="0"/>
                <wp:docPr id="364977" name="Group 364977"/>
                <wp:cNvGraphicFramePr/>
                <a:graphic xmlns:a="http://schemas.openxmlformats.org/drawingml/2006/main">
                  <a:graphicData uri="http://schemas.microsoft.com/office/word/2010/wordprocessingGroup">
                    <wpg:wgp>
                      <wpg:cNvGrpSpPr/>
                      <wpg:grpSpPr>
                        <a:xfrm>
                          <a:off x="0" y="0"/>
                          <a:ext cx="3198444" cy="3198432"/>
                          <a:chOff x="0" y="0"/>
                          <a:chExt cx="3198444" cy="3198432"/>
                        </a:xfrm>
                      </wpg:grpSpPr>
                      <wps:wsp>
                        <wps:cNvPr id="23818" name="Rectangle 23818"/>
                        <wps:cNvSpPr/>
                        <wps:spPr>
                          <a:xfrm>
                            <a:off x="1491336" y="1546494"/>
                            <a:ext cx="285081" cy="124917"/>
                          </a:xfrm>
                          <a:prstGeom prst="rect">
                            <a:avLst/>
                          </a:prstGeom>
                          <a:ln>
                            <a:noFill/>
                          </a:ln>
                        </wps:spPr>
                        <wps:txbx>
                          <w:txbxContent>
                            <w:p w14:paraId="0184D338" w14:textId="77777777" w:rsidR="00383B15" w:rsidRDefault="00000000">
                              <w:pPr>
                                <w:spacing w:after="160" w:line="259" w:lineRule="auto"/>
                                <w:ind w:right="0" w:firstLine="0"/>
                                <w:jc w:val="left"/>
                              </w:pPr>
                              <w:r>
                                <w:rPr>
                                  <w:rFonts w:ascii="Arial" w:eastAsia="Arial" w:hAnsi="Arial" w:cs="Arial"/>
                                  <w:b/>
                                  <w:color w:val="EB008B"/>
                                  <w:sz w:val="16"/>
                                </w:rPr>
                                <w:t>CPU</w:t>
                              </w:r>
                            </w:p>
                          </w:txbxContent>
                        </wps:txbx>
                        <wps:bodyPr horzOverflow="overflow" vert="horz" lIns="0" tIns="0" rIns="0" bIns="0" rtlCol="0">
                          <a:noAutofit/>
                        </wps:bodyPr>
                      </wps:wsp>
                      <wps:wsp>
                        <wps:cNvPr id="23819" name="Shape 23819"/>
                        <wps:cNvSpPr/>
                        <wps:spPr>
                          <a:xfrm>
                            <a:off x="959536" y="959536"/>
                            <a:ext cx="1279373" cy="1279372"/>
                          </a:xfrm>
                          <a:custGeom>
                            <a:avLst/>
                            <a:gdLst/>
                            <a:ahLst/>
                            <a:cxnLst/>
                            <a:rect l="0" t="0" r="0" b="0"/>
                            <a:pathLst>
                              <a:path w="1279373" h="1279372">
                                <a:moveTo>
                                  <a:pt x="1279373" y="639686"/>
                                </a:moveTo>
                                <a:cubicBezTo>
                                  <a:pt x="1279373" y="286575"/>
                                  <a:pt x="992797" y="0"/>
                                  <a:pt x="639686" y="0"/>
                                </a:cubicBezTo>
                                <a:cubicBezTo>
                                  <a:pt x="286576" y="0"/>
                                  <a:pt x="0" y="286575"/>
                                  <a:pt x="0" y="639686"/>
                                </a:cubicBezTo>
                                <a:cubicBezTo>
                                  <a:pt x="0" y="992797"/>
                                  <a:pt x="286576" y="1279372"/>
                                  <a:pt x="639686" y="1279372"/>
                                </a:cubicBezTo>
                                <a:cubicBezTo>
                                  <a:pt x="992797" y="1279372"/>
                                  <a:pt x="1279373" y="992797"/>
                                  <a:pt x="1279373" y="639686"/>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20" name="Shape 23820"/>
                        <wps:cNvSpPr/>
                        <wps:spPr>
                          <a:xfrm>
                            <a:off x="310896" y="312229"/>
                            <a:ext cx="2573985" cy="2573986"/>
                          </a:xfrm>
                          <a:custGeom>
                            <a:avLst/>
                            <a:gdLst/>
                            <a:ahLst/>
                            <a:cxnLst/>
                            <a:rect l="0" t="0" r="0" b="0"/>
                            <a:pathLst>
                              <a:path w="2573985" h="2573986">
                                <a:moveTo>
                                  <a:pt x="2573985" y="1286993"/>
                                </a:moveTo>
                                <a:cubicBezTo>
                                  <a:pt x="2573985" y="576568"/>
                                  <a:pt x="1997418" y="0"/>
                                  <a:pt x="1286993" y="0"/>
                                </a:cubicBezTo>
                                <a:cubicBezTo>
                                  <a:pt x="576567" y="0"/>
                                  <a:pt x="0" y="576568"/>
                                  <a:pt x="0" y="1286993"/>
                                </a:cubicBezTo>
                                <a:cubicBezTo>
                                  <a:pt x="0" y="1997406"/>
                                  <a:pt x="576567" y="2573986"/>
                                  <a:pt x="1286993" y="2573986"/>
                                </a:cubicBezTo>
                                <a:cubicBezTo>
                                  <a:pt x="1997418" y="2573986"/>
                                  <a:pt x="2573985" y="1997406"/>
                                  <a:pt x="2573985" y="1286993"/>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21" name="Shape 23821"/>
                        <wps:cNvSpPr/>
                        <wps:spPr>
                          <a:xfrm>
                            <a:off x="0" y="0"/>
                            <a:ext cx="3198444" cy="3198432"/>
                          </a:xfrm>
                          <a:custGeom>
                            <a:avLst/>
                            <a:gdLst/>
                            <a:ahLst/>
                            <a:cxnLst/>
                            <a:rect l="0" t="0" r="0" b="0"/>
                            <a:pathLst>
                              <a:path w="3198444" h="3198432">
                                <a:moveTo>
                                  <a:pt x="3198444" y="1599222"/>
                                </a:moveTo>
                                <a:cubicBezTo>
                                  <a:pt x="3198444" y="716445"/>
                                  <a:pt x="2481987" y="0"/>
                                  <a:pt x="1599222" y="0"/>
                                </a:cubicBezTo>
                                <a:cubicBezTo>
                                  <a:pt x="716445" y="0"/>
                                  <a:pt x="0" y="716445"/>
                                  <a:pt x="0" y="1599222"/>
                                </a:cubicBezTo>
                                <a:cubicBezTo>
                                  <a:pt x="0" y="2481986"/>
                                  <a:pt x="716445" y="3198432"/>
                                  <a:pt x="1599222" y="3198432"/>
                                </a:cubicBezTo>
                                <a:cubicBezTo>
                                  <a:pt x="2481987" y="3198432"/>
                                  <a:pt x="3198444" y="2481986"/>
                                  <a:pt x="3198444" y="1599222"/>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22" name="Rectangle 23822"/>
                        <wps:cNvSpPr/>
                        <wps:spPr>
                          <a:xfrm>
                            <a:off x="1322530" y="149080"/>
                            <a:ext cx="731810" cy="124916"/>
                          </a:xfrm>
                          <a:prstGeom prst="rect">
                            <a:avLst/>
                          </a:prstGeom>
                          <a:ln>
                            <a:noFill/>
                          </a:ln>
                        </wps:spPr>
                        <wps:txbx>
                          <w:txbxContent>
                            <w:p w14:paraId="4283E220" w14:textId="77777777" w:rsidR="00383B15" w:rsidRDefault="00000000">
                              <w:pPr>
                                <w:spacing w:after="160" w:line="259" w:lineRule="auto"/>
                                <w:ind w:right="0" w:firstLine="0"/>
                                <w:jc w:val="left"/>
                              </w:pPr>
                              <w:r>
                                <w:rPr>
                                  <w:rFonts w:ascii="Arial" w:eastAsia="Arial" w:hAnsi="Arial" w:cs="Arial"/>
                                  <w:b/>
                                  <w:color w:val="EB008B"/>
                                  <w:sz w:val="16"/>
                                </w:rPr>
                                <w:t>I/Odevices</w:t>
                              </w:r>
                            </w:p>
                          </w:txbxContent>
                        </wps:txbx>
                        <wps:bodyPr horzOverflow="overflow" vert="horz" lIns="0" tIns="0" rIns="0" bIns="0" rtlCol="0">
                          <a:noAutofit/>
                        </wps:bodyPr>
                      </wps:wsp>
                      <wps:wsp>
                        <wps:cNvPr id="23823" name="Shape 23823"/>
                        <wps:cNvSpPr/>
                        <wps:spPr>
                          <a:xfrm>
                            <a:off x="2238908" y="1599095"/>
                            <a:ext cx="647306" cy="0"/>
                          </a:xfrm>
                          <a:custGeom>
                            <a:avLst/>
                            <a:gdLst/>
                            <a:ahLst/>
                            <a:cxnLst/>
                            <a:rect l="0" t="0" r="0" b="0"/>
                            <a:pathLst>
                              <a:path w="647306">
                                <a:moveTo>
                                  <a:pt x="0" y="0"/>
                                </a:moveTo>
                                <a:lnTo>
                                  <a:pt x="64730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24" name="Shape 23824"/>
                        <wps:cNvSpPr/>
                        <wps:spPr>
                          <a:xfrm>
                            <a:off x="2115795" y="842632"/>
                            <a:ext cx="522923" cy="380771"/>
                          </a:xfrm>
                          <a:custGeom>
                            <a:avLst/>
                            <a:gdLst/>
                            <a:ahLst/>
                            <a:cxnLst/>
                            <a:rect l="0" t="0" r="0" b="0"/>
                            <a:pathLst>
                              <a:path w="522923" h="380771">
                                <a:moveTo>
                                  <a:pt x="0" y="380771"/>
                                </a:moveTo>
                                <a:lnTo>
                                  <a:pt x="522923"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25" name="Shape 23825"/>
                        <wps:cNvSpPr/>
                        <wps:spPr>
                          <a:xfrm>
                            <a:off x="1795945" y="374294"/>
                            <a:ext cx="199276" cy="615569"/>
                          </a:xfrm>
                          <a:custGeom>
                            <a:avLst/>
                            <a:gdLst/>
                            <a:ahLst/>
                            <a:cxnLst/>
                            <a:rect l="0" t="0" r="0" b="0"/>
                            <a:pathLst>
                              <a:path w="199276" h="615569">
                                <a:moveTo>
                                  <a:pt x="0" y="615569"/>
                                </a:moveTo>
                                <a:lnTo>
                                  <a:pt x="19927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26" name="Shape 23826"/>
                        <wps:cNvSpPr/>
                        <wps:spPr>
                          <a:xfrm>
                            <a:off x="1201953" y="374294"/>
                            <a:ext cx="199263" cy="615569"/>
                          </a:xfrm>
                          <a:custGeom>
                            <a:avLst/>
                            <a:gdLst/>
                            <a:ahLst/>
                            <a:cxnLst/>
                            <a:rect l="0" t="0" r="0" b="0"/>
                            <a:pathLst>
                              <a:path w="199263" h="615569">
                                <a:moveTo>
                                  <a:pt x="199263" y="61556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27" name="Shape 23827"/>
                        <wps:cNvSpPr/>
                        <wps:spPr>
                          <a:xfrm>
                            <a:off x="558457" y="842632"/>
                            <a:ext cx="522923" cy="380771"/>
                          </a:xfrm>
                          <a:custGeom>
                            <a:avLst/>
                            <a:gdLst/>
                            <a:ahLst/>
                            <a:cxnLst/>
                            <a:rect l="0" t="0" r="0" b="0"/>
                            <a:pathLst>
                              <a:path w="522923" h="380771">
                                <a:moveTo>
                                  <a:pt x="522923" y="38077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28" name="Shape 23828"/>
                        <wps:cNvSpPr/>
                        <wps:spPr>
                          <a:xfrm>
                            <a:off x="312230" y="1599095"/>
                            <a:ext cx="647306" cy="0"/>
                          </a:xfrm>
                          <a:custGeom>
                            <a:avLst/>
                            <a:gdLst/>
                            <a:ahLst/>
                            <a:cxnLst/>
                            <a:rect l="0" t="0" r="0" b="0"/>
                            <a:pathLst>
                              <a:path w="647306">
                                <a:moveTo>
                                  <a:pt x="64730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29" name="Shape 23829"/>
                        <wps:cNvSpPr/>
                        <wps:spPr>
                          <a:xfrm>
                            <a:off x="558457" y="1973516"/>
                            <a:ext cx="522923" cy="380759"/>
                          </a:xfrm>
                          <a:custGeom>
                            <a:avLst/>
                            <a:gdLst/>
                            <a:ahLst/>
                            <a:cxnLst/>
                            <a:rect l="0" t="0" r="0" b="0"/>
                            <a:pathLst>
                              <a:path w="522923" h="380759">
                                <a:moveTo>
                                  <a:pt x="522923" y="0"/>
                                </a:moveTo>
                                <a:lnTo>
                                  <a:pt x="0" y="3807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30" name="Shape 23830"/>
                        <wps:cNvSpPr/>
                        <wps:spPr>
                          <a:xfrm>
                            <a:off x="1201953" y="2207044"/>
                            <a:ext cx="199263" cy="615582"/>
                          </a:xfrm>
                          <a:custGeom>
                            <a:avLst/>
                            <a:gdLst/>
                            <a:ahLst/>
                            <a:cxnLst/>
                            <a:rect l="0" t="0" r="0" b="0"/>
                            <a:pathLst>
                              <a:path w="199263" h="615582">
                                <a:moveTo>
                                  <a:pt x="199263" y="0"/>
                                </a:moveTo>
                                <a:lnTo>
                                  <a:pt x="0" y="61558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31" name="Shape 23831"/>
                        <wps:cNvSpPr/>
                        <wps:spPr>
                          <a:xfrm>
                            <a:off x="1795945" y="2207044"/>
                            <a:ext cx="199276" cy="615582"/>
                          </a:xfrm>
                          <a:custGeom>
                            <a:avLst/>
                            <a:gdLst/>
                            <a:ahLst/>
                            <a:cxnLst/>
                            <a:rect l="0" t="0" r="0" b="0"/>
                            <a:pathLst>
                              <a:path w="199276" h="615582">
                                <a:moveTo>
                                  <a:pt x="0" y="0"/>
                                </a:moveTo>
                                <a:lnTo>
                                  <a:pt x="199276" y="61558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32" name="Shape 23832"/>
                        <wps:cNvSpPr/>
                        <wps:spPr>
                          <a:xfrm>
                            <a:off x="2115795" y="1973516"/>
                            <a:ext cx="522923" cy="380759"/>
                          </a:xfrm>
                          <a:custGeom>
                            <a:avLst/>
                            <a:gdLst/>
                            <a:ahLst/>
                            <a:cxnLst/>
                            <a:rect l="0" t="0" r="0" b="0"/>
                            <a:pathLst>
                              <a:path w="522923" h="380759">
                                <a:moveTo>
                                  <a:pt x="0" y="0"/>
                                </a:moveTo>
                                <a:lnTo>
                                  <a:pt x="522923" y="3807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3833" name="Rectangle 23833"/>
                        <wps:cNvSpPr/>
                        <wps:spPr>
                          <a:xfrm>
                            <a:off x="2433099" y="1248227"/>
                            <a:ext cx="180150" cy="124916"/>
                          </a:xfrm>
                          <a:prstGeom prst="rect">
                            <a:avLst/>
                          </a:prstGeom>
                          <a:ln>
                            <a:noFill/>
                          </a:ln>
                        </wps:spPr>
                        <wps:txbx>
                          <w:txbxContent>
                            <w:p w14:paraId="433B579C"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34" name="Rectangle 23834"/>
                        <wps:cNvSpPr/>
                        <wps:spPr>
                          <a:xfrm>
                            <a:off x="2570174" y="1310064"/>
                            <a:ext cx="37542" cy="62458"/>
                          </a:xfrm>
                          <a:prstGeom prst="rect">
                            <a:avLst/>
                          </a:prstGeom>
                          <a:ln>
                            <a:noFill/>
                          </a:ln>
                        </wps:spPr>
                        <wps:txbx>
                          <w:txbxContent>
                            <w:p w14:paraId="5BDFBB6E" w14:textId="77777777" w:rsidR="00383B15" w:rsidRDefault="00000000">
                              <w:pPr>
                                <w:spacing w:after="160" w:line="259" w:lineRule="auto"/>
                                <w:ind w:right="0" w:firstLine="0"/>
                                <w:jc w:val="left"/>
                              </w:pPr>
                              <w:r>
                                <w:rPr>
                                  <w:rFonts w:ascii="Arial" w:eastAsia="Arial" w:hAnsi="Arial" w:cs="Arial"/>
                                  <w:b/>
                                  <w:color w:val="EB008B"/>
                                  <w:sz w:val="8"/>
                                </w:rPr>
                                <w:t>1</w:t>
                              </w:r>
                            </w:p>
                          </w:txbxContent>
                        </wps:txbx>
                        <wps:bodyPr horzOverflow="overflow" vert="horz" lIns="0" tIns="0" rIns="0" bIns="0" rtlCol="0">
                          <a:noAutofit/>
                        </wps:bodyPr>
                      </wps:wsp>
                      <wps:wsp>
                        <wps:cNvPr id="23835" name="Rectangle 23835"/>
                        <wps:cNvSpPr/>
                        <wps:spPr>
                          <a:xfrm>
                            <a:off x="2082794" y="765922"/>
                            <a:ext cx="180150" cy="124916"/>
                          </a:xfrm>
                          <a:prstGeom prst="rect">
                            <a:avLst/>
                          </a:prstGeom>
                          <a:ln>
                            <a:noFill/>
                          </a:ln>
                        </wps:spPr>
                        <wps:txbx>
                          <w:txbxContent>
                            <w:p w14:paraId="2640E617"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36" name="Rectangle 23836"/>
                        <wps:cNvSpPr/>
                        <wps:spPr>
                          <a:xfrm>
                            <a:off x="2219869" y="827760"/>
                            <a:ext cx="37542" cy="62457"/>
                          </a:xfrm>
                          <a:prstGeom prst="rect">
                            <a:avLst/>
                          </a:prstGeom>
                          <a:ln>
                            <a:noFill/>
                          </a:ln>
                        </wps:spPr>
                        <wps:txbx>
                          <w:txbxContent>
                            <w:p w14:paraId="68160151" w14:textId="77777777" w:rsidR="00383B15" w:rsidRDefault="00000000">
                              <w:pPr>
                                <w:spacing w:after="160" w:line="259" w:lineRule="auto"/>
                                <w:ind w:right="0" w:firstLine="0"/>
                                <w:jc w:val="left"/>
                              </w:pPr>
                              <w:r>
                                <w:rPr>
                                  <w:rFonts w:ascii="Arial" w:eastAsia="Arial" w:hAnsi="Arial" w:cs="Arial"/>
                                  <w:b/>
                                  <w:color w:val="EB008B"/>
                                  <w:sz w:val="8"/>
                                </w:rPr>
                                <w:t>2</w:t>
                              </w:r>
                            </w:p>
                          </w:txbxContent>
                        </wps:txbx>
                        <wps:bodyPr horzOverflow="overflow" vert="horz" lIns="0" tIns="0" rIns="0" bIns="0" rtlCol="0">
                          <a:noAutofit/>
                        </wps:bodyPr>
                      </wps:wsp>
                      <wps:wsp>
                        <wps:cNvPr id="23837" name="Rectangle 23837"/>
                        <wps:cNvSpPr/>
                        <wps:spPr>
                          <a:xfrm>
                            <a:off x="1516720" y="583155"/>
                            <a:ext cx="180150" cy="124916"/>
                          </a:xfrm>
                          <a:prstGeom prst="rect">
                            <a:avLst/>
                          </a:prstGeom>
                          <a:ln>
                            <a:noFill/>
                          </a:ln>
                        </wps:spPr>
                        <wps:txbx>
                          <w:txbxContent>
                            <w:p w14:paraId="62F2CF63"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38" name="Rectangle 23838"/>
                        <wps:cNvSpPr/>
                        <wps:spPr>
                          <a:xfrm>
                            <a:off x="1653795" y="644992"/>
                            <a:ext cx="37542" cy="62457"/>
                          </a:xfrm>
                          <a:prstGeom prst="rect">
                            <a:avLst/>
                          </a:prstGeom>
                          <a:ln>
                            <a:noFill/>
                          </a:ln>
                        </wps:spPr>
                        <wps:txbx>
                          <w:txbxContent>
                            <w:p w14:paraId="7632B8EB" w14:textId="77777777" w:rsidR="00383B15" w:rsidRDefault="00000000">
                              <w:pPr>
                                <w:spacing w:after="160" w:line="259" w:lineRule="auto"/>
                                <w:ind w:right="0" w:firstLine="0"/>
                                <w:jc w:val="left"/>
                              </w:pPr>
                              <w:r>
                                <w:rPr>
                                  <w:rFonts w:ascii="Arial" w:eastAsia="Arial" w:hAnsi="Arial" w:cs="Arial"/>
                                  <w:b/>
                                  <w:color w:val="EB008B"/>
                                  <w:sz w:val="8"/>
                                </w:rPr>
                                <w:t>3</w:t>
                              </w:r>
                            </w:p>
                          </w:txbxContent>
                        </wps:txbx>
                        <wps:bodyPr horzOverflow="overflow" vert="horz" lIns="0" tIns="0" rIns="0" bIns="0" rtlCol="0">
                          <a:noAutofit/>
                        </wps:bodyPr>
                      </wps:wsp>
                      <wps:wsp>
                        <wps:cNvPr id="23839" name="Rectangle 23839"/>
                        <wps:cNvSpPr/>
                        <wps:spPr>
                          <a:xfrm>
                            <a:off x="949378" y="765922"/>
                            <a:ext cx="180150" cy="124916"/>
                          </a:xfrm>
                          <a:prstGeom prst="rect">
                            <a:avLst/>
                          </a:prstGeom>
                          <a:ln>
                            <a:noFill/>
                          </a:ln>
                        </wps:spPr>
                        <wps:txbx>
                          <w:txbxContent>
                            <w:p w14:paraId="27E93547"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40" name="Rectangle 23840"/>
                        <wps:cNvSpPr/>
                        <wps:spPr>
                          <a:xfrm>
                            <a:off x="1086453" y="827760"/>
                            <a:ext cx="37542" cy="62457"/>
                          </a:xfrm>
                          <a:prstGeom prst="rect">
                            <a:avLst/>
                          </a:prstGeom>
                          <a:ln>
                            <a:noFill/>
                          </a:ln>
                        </wps:spPr>
                        <wps:txbx>
                          <w:txbxContent>
                            <w:p w14:paraId="789D2AE1" w14:textId="77777777" w:rsidR="00383B15" w:rsidRDefault="00000000">
                              <w:pPr>
                                <w:spacing w:after="160" w:line="259" w:lineRule="auto"/>
                                <w:ind w:right="0" w:firstLine="0"/>
                                <w:jc w:val="left"/>
                              </w:pPr>
                              <w:r>
                                <w:rPr>
                                  <w:rFonts w:ascii="Arial" w:eastAsia="Arial" w:hAnsi="Arial" w:cs="Arial"/>
                                  <w:b/>
                                  <w:color w:val="EB008B"/>
                                  <w:sz w:val="8"/>
                                </w:rPr>
                                <w:t>4</w:t>
                              </w:r>
                            </w:p>
                          </w:txbxContent>
                        </wps:txbx>
                        <wps:bodyPr horzOverflow="overflow" vert="horz" lIns="0" tIns="0" rIns="0" bIns="0" rtlCol="0">
                          <a:noAutofit/>
                        </wps:bodyPr>
                      </wps:wsp>
                      <wps:wsp>
                        <wps:cNvPr id="23841" name="Rectangle 23841"/>
                        <wps:cNvSpPr/>
                        <wps:spPr>
                          <a:xfrm>
                            <a:off x="599073" y="1248227"/>
                            <a:ext cx="180150" cy="124916"/>
                          </a:xfrm>
                          <a:prstGeom prst="rect">
                            <a:avLst/>
                          </a:prstGeom>
                          <a:ln>
                            <a:noFill/>
                          </a:ln>
                        </wps:spPr>
                        <wps:txbx>
                          <w:txbxContent>
                            <w:p w14:paraId="7AC70F5D"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42" name="Rectangle 23842"/>
                        <wps:cNvSpPr/>
                        <wps:spPr>
                          <a:xfrm>
                            <a:off x="736148" y="1310064"/>
                            <a:ext cx="37542" cy="62458"/>
                          </a:xfrm>
                          <a:prstGeom prst="rect">
                            <a:avLst/>
                          </a:prstGeom>
                          <a:ln>
                            <a:noFill/>
                          </a:ln>
                        </wps:spPr>
                        <wps:txbx>
                          <w:txbxContent>
                            <w:p w14:paraId="7DD99800" w14:textId="77777777" w:rsidR="00383B15" w:rsidRDefault="00000000">
                              <w:pPr>
                                <w:spacing w:after="160" w:line="259" w:lineRule="auto"/>
                                <w:ind w:right="0" w:firstLine="0"/>
                                <w:jc w:val="left"/>
                              </w:pPr>
                              <w:r>
                                <w:rPr>
                                  <w:rFonts w:ascii="Arial" w:eastAsia="Arial" w:hAnsi="Arial" w:cs="Arial"/>
                                  <w:b/>
                                  <w:color w:val="EB008B"/>
                                  <w:sz w:val="8"/>
                                </w:rPr>
                                <w:t>5</w:t>
                              </w:r>
                            </w:p>
                          </w:txbxContent>
                        </wps:txbx>
                        <wps:bodyPr horzOverflow="overflow" vert="horz" lIns="0" tIns="0" rIns="0" bIns="0" rtlCol="0">
                          <a:noAutofit/>
                        </wps:bodyPr>
                      </wps:wsp>
                      <wps:wsp>
                        <wps:cNvPr id="23843" name="Rectangle 23843"/>
                        <wps:cNvSpPr/>
                        <wps:spPr>
                          <a:xfrm>
                            <a:off x="599073" y="1843493"/>
                            <a:ext cx="180150" cy="124917"/>
                          </a:xfrm>
                          <a:prstGeom prst="rect">
                            <a:avLst/>
                          </a:prstGeom>
                          <a:ln>
                            <a:noFill/>
                          </a:ln>
                        </wps:spPr>
                        <wps:txbx>
                          <w:txbxContent>
                            <w:p w14:paraId="38D2A0BE"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44" name="Rectangle 23844"/>
                        <wps:cNvSpPr/>
                        <wps:spPr>
                          <a:xfrm>
                            <a:off x="736148" y="1905329"/>
                            <a:ext cx="37542" cy="62458"/>
                          </a:xfrm>
                          <a:prstGeom prst="rect">
                            <a:avLst/>
                          </a:prstGeom>
                          <a:ln>
                            <a:noFill/>
                          </a:ln>
                        </wps:spPr>
                        <wps:txbx>
                          <w:txbxContent>
                            <w:p w14:paraId="1513A58B" w14:textId="77777777" w:rsidR="00383B15" w:rsidRDefault="00000000">
                              <w:pPr>
                                <w:spacing w:after="160" w:line="259" w:lineRule="auto"/>
                                <w:ind w:right="0" w:firstLine="0"/>
                                <w:jc w:val="left"/>
                              </w:pPr>
                              <w:r>
                                <w:rPr>
                                  <w:rFonts w:ascii="Arial" w:eastAsia="Arial" w:hAnsi="Arial" w:cs="Arial"/>
                                  <w:b/>
                                  <w:color w:val="EB008B"/>
                                  <w:sz w:val="8"/>
                                </w:rPr>
                                <w:t>6</w:t>
                              </w:r>
                            </w:p>
                          </w:txbxContent>
                        </wps:txbx>
                        <wps:bodyPr horzOverflow="overflow" vert="horz" lIns="0" tIns="0" rIns="0" bIns="0" rtlCol="0">
                          <a:noAutofit/>
                        </wps:bodyPr>
                      </wps:wsp>
                      <wps:wsp>
                        <wps:cNvPr id="23845" name="Rectangle 23845"/>
                        <wps:cNvSpPr/>
                        <wps:spPr>
                          <a:xfrm>
                            <a:off x="949378" y="2325797"/>
                            <a:ext cx="180150" cy="124917"/>
                          </a:xfrm>
                          <a:prstGeom prst="rect">
                            <a:avLst/>
                          </a:prstGeom>
                          <a:ln>
                            <a:noFill/>
                          </a:ln>
                        </wps:spPr>
                        <wps:txbx>
                          <w:txbxContent>
                            <w:p w14:paraId="19BE8D96"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46" name="Rectangle 23846"/>
                        <wps:cNvSpPr/>
                        <wps:spPr>
                          <a:xfrm>
                            <a:off x="1086453" y="2387633"/>
                            <a:ext cx="37542" cy="62458"/>
                          </a:xfrm>
                          <a:prstGeom prst="rect">
                            <a:avLst/>
                          </a:prstGeom>
                          <a:ln>
                            <a:noFill/>
                          </a:ln>
                        </wps:spPr>
                        <wps:txbx>
                          <w:txbxContent>
                            <w:p w14:paraId="4AA18422" w14:textId="77777777" w:rsidR="00383B15" w:rsidRDefault="00000000">
                              <w:pPr>
                                <w:spacing w:after="160" w:line="259" w:lineRule="auto"/>
                                <w:ind w:right="0" w:firstLine="0"/>
                                <w:jc w:val="left"/>
                              </w:pPr>
                              <w:r>
                                <w:rPr>
                                  <w:rFonts w:ascii="Arial" w:eastAsia="Arial" w:hAnsi="Arial" w:cs="Arial"/>
                                  <w:b/>
                                  <w:color w:val="EB008B"/>
                                  <w:sz w:val="8"/>
                                </w:rPr>
                                <w:t>7</w:t>
                              </w:r>
                            </w:p>
                          </w:txbxContent>
                        </wps:txbx>
                        <wps:bodyPr horzOverflow="overflow" vert="horz" lIns="0" tIns="0" rIns="0" bIns="0" rtlCol="0">
                          <a:noAutofit/>
                        </wps:bodyPr>
                      </wps:wsp>
                      <wps:wsp>
                        <wps:cNvPr id="23847" name="Rectangle 23847"/>
                        <wps:cNvSpPr/>
                        <wps:spPr>
                          <a:xfrm>
                            <a:off x="1516720" y="2508564"/>
                            <a:ext cx="180150" cy="124917"/>
                          </a:xfrm>
                          <a:prstGeom prst="rect">
                            <a:avLst/>
                          </a:prstGeom>
                          <a:ln>
                            <a:noFill/>
                          </a:ln>
                        </wps:spPr>
                        <wps:txbx>
                          <w:txbxContent>
                            <w:p w14:paraId="6C3A2972"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48" name="Rectangle 23848"/>
                        <wps:cNvSpPr/>
                        <wps:spPr>
                          <a:xfrm>
                            <a:off x="1653795" y="2570401"/>
                            <a:ext cx="37542" cy="62458"/>
                          </a:xfrm>
                          <a:prstGeom prst="rect">
                            <a:avLst/>
                          </a:prstGeom>
                          <a:ln>
                            <a:noFill/>
                          </a:ln>
                        </wps:spPr>
                        <wps:txbx>
                          <w:txbxContent>
                            <w:p w14:paraId="6CA97685" w14:textId="77777777" w:rsidR="00383B15" w:rsidRDefault="00000000">
                              <w:pPr>
                                <w:spacing w:after="160" w:line="259" w:lineRule="auto"/>
                                <w:ind w:right="0" w:firstLine="0"/>
                                <w:jc w:val="left"/>
                              </w:pPr>
                              <w:r>
                                <w:rPr>
                                  <w:rFonts w:ascii="Arial" w:eastAsia="Arial" w:hAnsi="Arial" w:cs="Arial"/>
                                  <w:b/>
                                  <w:color w:val="EB008B"/>
                                  <w:sz w:val="8"/>
                                </w:rPr>
                                <w:t>8</w:t>
                              </w:r>
                            </w:p>
                          </w:txbxContent>
                        </wps:txbx>
                        <wps:bodyPr horzOverflow="overflow" vert="horz" lIns="0" tIns="0" rIns="0" bIns="0" rtlCol="0">
                          <a:noAutofit/>
                        </wps:bodyPr>
                      </wps:wsp>
                      <wps:wsp>
                        <wps:cNvPr id="23849" name="Rectangle 23849"/>
                        <wps:cNvSpPr/>
                        <wps:spPr>
                          <a:xfrm>
                            <a:off x="2082794" y="2325797"/>
                            <a:ext cx="180150" cy="124917"/>
                          </a:xfrm>
                          <a:prstGeom prst="rect">
                            <a:avLst/>
                          </a:prstGeom>
                          <a:ln>
                            <a:noFill/>
                          </a:ln>
                        </wps:spPr>
                        <wps:txbx>
                          <w:txbxContent>
                            <w:p w14:paraId="4F2F8C4E"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50" name="Rectangle 23850"/>
                        <wps:cNvSpPr/>
                        <wps:spPr>
                          <a:xfrm>
                            <a:off x="2219869" y="2387633"/>
                            <a:ext cx="37542" cy="62458"/>
                          </a:xfrm>
                          <a:prstGeom prst="rect">
                            <a:avLst/>
                          </a:prstGeom>
                          <a:ln>
                            <a:noFill/>
                          </a:ln>
                        </wps:spPr>
                        <wps:txbx>
                          <w:txbxContent>
                            <w:p w14:paraId="50E5CCA2" w14:textId="77777777" w:rsidR="00383B15" w:rsidRDefault="00000000">
                              <w:pPr>
                                <w:spacing w:after="160" w:line="259" w:lineRule="auto"/>
                                <w:ind w:right="0" w:firstLine="0"/>
                                <w:jc w:val="left"/>
                              </w:pPr>
                              <w:r>
                                <w:rPr>
                                  <w:rFonts w:ascii="Arial" w:eastAsia="Arial" w:hAnsi="Arial" w:cs="Arial"/>
                                  <w:b/>
                                  <w:color w:val="EB008B"/>
                                  <w:sz w:val="8"/>
                                </w:rPr>
                                <w:t>9</w:t>
                              </w:r>
                            </w:p>
                          </w:txbxContent>
                        </wps:txbx>
                        <wps:bodyPr horzOverflow="overflow" vert="horz" lIns="0" tIns="0" rIns="0" bIns="0" rtlCol="0">
                          <a:noAutofit/>
                        </wps:bodyPr>
                      </wps:wsp>
                      <wps:wsp>
                        <wps:cNvPr id="23851" name="Rectangle 23851"/>
                        <wps:cNvSpPr/>
                        <wps:spPr>
                          <a:xfrm>
                            <a:off x="2419137" y="1843493"/>
                            <a:ext cx="180150" cy="124917"/>
                          </a:xfrm>
                          <a:prstGeom prst="rect">
                            <a:avLst/>
                          </a:prstGeom>
                          <a:ln>
                            <a:noFill/>
                          </a:ln>
                        </wps:spPr>
                        <wps:txbx>
                          <w:txbxContent>
                            <w:p w14:paraId="5B2ADB70" w14:textId="77777777" w:rsidR="00383B15" w:rsidRDefault="00000000">
                              <w:pPr>
                                <w:spacing w:after="160" w:line="259" w:lineRule="auto"/>
                                <w:ind w:right="0" w:firstLine="0"/>
                                <w:jc w:val="left"/>
                              </w:pPr>
                              <w:r>
                                <w:rPr>
                                  <w:rFonts w:ascii="Arial" w:eastAsia="Arial" w:hAnsi="Arial" w:cs="Arial"/>
                                  <w:b/>
                                  <w:color w:val="EB008B"/>
                                  <w:sz w:val="16"/>
                                </w:rPr>
                                <w:t>PP</w:t>
                              </w:r>
                            </w:p>
                          </w:txbxContent>
                        </wps:txbx>
                        <wps:bodyPr horzOverflow="overflow" vert="horz" lIns="0" tIns="0" rIns="0" bIns="0" rtlCol="0">
                          <a:noAutofit/>
                        </wps:bodyPr>
                      </wps:wsp>
                      <wps:wsp>
                        <wps:cNvPr id="23852" name="Rectangle 23852"/>
                        <wps:cNvSpPr/>
                        <wps:spPr>
                          <a:xfrm>
                            <a:off x="2556213" y="1905329"/>
                            <a:ext cx="75078" cy="62458"/>
                          </a:xfrm>
                          <a:prstGeom prst="rect">
                            <a:avLst/>
                          </a:prstGeom>
                          <a:ln>
                            <a:noFill/>
                          </a:ln>
                        </wps:spPr>
                        <wps:txbx>
                          <w:txbxContent>
                            <w:p w14:paraId="77B06070" w14:textId="77777777" w:rsidR="00383B15" w:rsidRDefault="00000000">
                              <w:pPr>
                                <w:spacing w:after="160" w:line="259" w:lineRule="auto"/>
                                <w:ind w:right="0" w:firstLine="0"/>
                                <w:jc w:val="left"/>
                              </w:pPr>
                              <w:r>
                                <w:rPr>
                                  <w:rFonts w:ascii="Arial" w:eastAsia="Arial" w:hAnsi="Arial" w:cs="Arial"/>
                                  <w:b/>
                                  <w:color w:val="EB008B"/>
                                  <w:sz w:val="8"/>
                                </w:rPr>
                                <w:t>10</w:t>
                              </w:r>
                            </w:p>
                          </w:txbxContent>
                        </wps:txbx>
                        <wps:bodyPr horzOverflow="overflow" vert="horz" lIns="0" tIns="0" rIns="0" bIns="0" rtlCol="0">
                          <a:noAutofit/>
                        </wps:bodyPr>
                      </wps:wsp>
                    </wpg:wgp>
                  </a:graphicData>
                </a:graphic>
              </wp:inline>
            </w:drawing>
          </mc:Choice>
          <mc:Fallback xmlns:a="http://schemas.openxmlformats.org/drawingml/2006/main">
            <w:pict>
              <v:group id="Group 364977" style="width:251.846pt;height:251.845pt;mso-position-horizontal-relative:char;mso-position-vertical-relative:line" coordsize="31984,31984">
                <v:rect id="Rectangle 23818" style="position:absolute;width:2850;height:1249;left:14913;top:1546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CPU</w:t>
                        </w:r>
                      </w:p>
                    </w:txbxContent>
                  </v:textbox>
                </v:rect>
                <v:shape id="Shape 23819" style="position:absolute;width:12793;height:12793;left:9595;top:9595;" coordsize="1279373,1279372" path="m1279373,639686c1279373,286575,992797,0,639686,0c286576,0,0,286575,0,639686c0,992797,286576,1279372,639686,1279372c992797,1279372,1279373,992797,1279373,639686">
                  <v:stroke weight="0.667pt" endcap="flat" joinstyle="miter" miterlimit="10" on="true" color="#eb008b"/>
                  <v:fill on="false" color="#000000" opacity="0"/>
                </v:shape>
                <v:shape id="Shape 23820" style="position:absolute;width:25739;height:25739;left:3108;top:3122;" coordsize="2573985,2573986" path="m2573985,1286993c2573985,576568,1997418,0,1286993,0c576567,0,0,576568,0,1286993c0,1997406,576567,2573986,1286993,2573986c1997418,2573986,2573985,1997406,2573985,1286993">
                  <v:stroke weight="0.667pt" endcap="flat" joinstyle="miter" miterlimit="10" on="true" color="#eb008b"/>
                  <v:fill on="false" color="#000000" opacity="0"/>
                </v:shape>
                <v:shape id="Shape 23821" style="position:absolute;width:31984;height:31984;left:0;top:0;" coordsize="3198444,3198432" path="m3198444,1599222c3198444,716445,2481987,0,1599222,0c716445,0,0,716445,0,1599222c0,2481986,716445,3198432,1599222,3198432c2481987,3198432,3198444,2481986,3198444,1599222">
                  <v:stroke weight="0.667pt" endcap="flat" joinstyle="miter" miterlimit="10" on="true" color="#eb008b"/>
                  <v:fill on="false" color="#000000" opacity="0"/>
                </v:shape>
                <v:rect id="Rectangle 23822" style="position:absolute;width:7318;height:1249;left:13225;top:149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I/Odevices</w:t>
                        </w:r>
                      </w:p>
                    </w:txbxContent>
                  </v:textbox>
                </v:rect>
                <v:shape id="Shape 23823" style="position:absolute;width:6473;height:0;left:22389;top:15990;" coordsize="647306,0" path="m0,0l647306,0">
                  <v:stroke weight="0.667pt" endcap="flat" joinstyle="miter" miterlimit="10" on="true" color="#eb008b"/>
                  <v:fill on="false" color="#000000" opacity="0"/>
                </v:shape>
                <v:shape id="Shape 23824" style="position:absolute;width:5229;height:3807;left:21157;top:8426;" coordsize="522923,380771" path="m0,380771l522923,0">
                  <v:stroke weight="0.667pt" endcap="flat" joinstyle="miter" miterlimit="10" on="true" color="#eb008b"/>
                  <v:fill on="false" color="#000000" opacity="0"/>
                </v:shape>
                <v:shape id="Shape 23825" style="position:absolute;width:1992;height:6155;left:17959;top:3742;" coordsize="199276,615569" path="m0,615569l199276,0">
                  <v:stroke weight="0.667pt" endcap="flat" joinstyle="miter" miterlimit="10" on="true" color="#eb008b"/>
                  <v:fill on="false" color="#000000" opacity="0"/>
                </v:shape>
                <v:shape id="Shape 23826" style="position:absolute;width:1992;height:6155;left:12019;top:3742;" coordsize="199263,615569" path="m199263,615569l0,0">
                  <v:stroke weight="0.667pt" endcap="flat" joinstyle="miter" miterlimit="10" on="true" color="#eb008b"/>
                  <v:fill on="false" color="#000000" opacity="0"/>
                </v:shape>
                <v:shape id="Shape 23827" style="position:absolute;width:5229;height:3807;left:5584;top:8426;" coordsize="522923,380771" path="m522923,380771l0,0">
                  <v:stroke weight="0.667pt" endcap="flat" joinstyle="miter" miterlimit="10" on="true" color="#eb008b"/>
                  <v:fill on="false" color="#000000" opacity="0"/>
                </v:shape>
                <v:shape id="Shape 23828" style="position:absolute;width:6473;height:0;left:3122;top:15990;" coordsize="647306,0" path="m647306,0l0,0">
                  <v:stroke weight="0.667pt" endcap="flat" joinstyle="miter" miterlimit="10" on="true" color="#eb008b"/>
                  <v:fill on="false" color="#000000" opacity="0"/>
                </v:shape>
                <v:shape id="Shape 23829" style="position:absolute;width:5229;height:3807;left:5584;top:19735;" coordsize="522923,380759" path="m522923,0l0,380759">
                  <v:stroke weight="0.667pt" endcap="flat" joinstyle="miter" miterlimit="10" on="true" color="#eb008b"/>
                  <v:fill on="false" color="#000000" opacity="0"/>
                </v:shape>
                <v:shape id="Shape 23830" style="position:absolute;width:1992;height:6155;left:12019;top:22070;" coordsize="199263,615582" path="m199263,0l0,615582">
                  <v:stroke weight="0.667pt" endcap="flat" joinstyle="miter" miterlimit="10" on="true" color="#eb008b"/>
                  <v:fill on="false" color="#000000" opacity="0"/>
                </v:shape>
                <v:shape id="Shape 23831" style="position:absolute;width:1992;height:6155;left:17959;top:22070;" coordsize="199276,615582" path="m0,0l199276,615582">
                  <v:stroke weight="0.667pt" endcap="flat" joinstyle="miter" miterlimit="10" on="true" color="#eb008b"/>
                  <v:fill on="false" color="#000000" opacity="0"/>
                </v:shape>
                <v:shape id="Shape 23832" style="position:absolute;width:5229;height:3807;left:21157;top:19735;" coordsize="522923,380759" path="m0,0l522923,380759">
                  <v:stroke weight="0.667pt" endcap="flat" joinstyle="miter" miterlimit="10" on="true" color="#eb008b"/>
                  <v:fill on="false" color="#000000" opacity="0"/>
                </v:shape>
                <v:rect id="Rectangle 23833" style="position:absolute;width:1801;height:1249;left:24330;top:1248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34" style="position:absolute;width:375;height:624;left:25701;top:13100;"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1</w:t>
                        </w:r>
                      </w:p>
                    </w:txbxContent>
                  </v:textbox>
                </v:rect>
                <v:rect id="Rectangle 23835" style="position:absolute;width:1801;height:1249;left:20827;top:76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36" style="position:absolute;width:375;height:624;left:22198;top:8277;"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2</w:t>
                        </w:r>
                      </w:p>
                    </w:txbxContent>
                  </v:textbox>
                </v:rect>
                <v:rect id="Rectangle 23837" style="position:absolute;width:1801;height:1249;left:15167;top:583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38" style="position:absolute;width:375;height:624;left:16537;top:6449;"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3</w:t>
                        </w:r>
                      </w:p>
                    </w:txbxContent>
                  </v:textbox>
                </v:rect>
                <v:rect id="Rectangle 23839" style="position:absolute;width:1801;height:1249;left:9493;top:76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40" style="position:absolute;width:375;height:624;left:10864;top:8277;"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4</w:t>
                        </w:r>
                      </w:p>
                    </w:txbxContent>
                  </v:textbox>
                </v:rect>
                <v:rect id="Rectangle 23841" style="position:absolute;width:1801;height:1249;left:5990;top:1248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42" style="position:absolute;width:375;height:624;left:7361;top:13100;"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5</w:t>
                        </w:r>
                      </w:p>
                    </w:txbxContent>
                  </v:textbox>
                </v:rect>
                <v:rect id="Rectangle 23843" style="position:absolute;width:1801;height:1249;left:5990;top:1843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44" style="position:absolute;width:375;height:624;left:7361;top:19053;"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6</w:t>
                        </w:r>
                      </w:p>
                    </w:txbxContent>
                  </v:textbox>
                </v:rect>
                <v:rect id="Rectangle 23845" style="position:absolute;width:1801;height:1249;left:9493;top:2325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46" style="position:absolute;width:375;height:624;left:10864;top:23876;"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7</w:t>
                        </w:r>
                      </w:p>
                    </w:txbxContent>
                  </v:textbox>
                </v:rect>
                <v:rect id="Rectangle 23847" style="position:absolute;width:1801;height:1249;left:15167;top:2508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48" style="position:absolute;width:375;height:624;left:16537;top:25704;"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8</w:t>
                        </w:r>
                      </w:p>
                    </w:txbxContent>
                  </v:textbox>
                </v:rect>
                <v:rect id="Rectangle 23849" style="position:absolute;width:1801;height:1249;left:20827;top:2325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50" style="position:absolute;width:375;height:624;left:22198;top:23876;"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9</w:t>
                        </w:r>
                      </w:p>
                    </w:txbxContent>
                  </v:textbox>
                </v:rect>
                <v:rect id="Rectangle 23851" style="position:absolute;width:1801;height:1249;left:24191;top:1843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PP</w:t>
                        </w:r>
                      </w:p>
                    </w:txbxContent>
                  </v:textbox>
                </v:rect>
                <v:rect id="Rectangle 23852" style="position:absolute;width:750;height:624;left:25562;top:19053;" filled="f" stroked="f">
                  <v:textbox inset="0,0,0,0">
                    <w:txbxContent>
                      <w:p>
                        <w:pPr>
                          <w:spacing w:before="0" w:after="160" w:line="259" w:lineRule="auto"/>
                          <w:ind w:left="0" w:right="0" w:firstLine="0"/>
                          <w:jc w:val="left"/>
                        </w:pPr>
                        <w:r>
                          <w:rPr>
                            <w:rFonts w:cs="Arial" w:hAnsi="Arial" w:eastAsia="Arial" w:ascii="Arial"/>
                            <w:b w:val="1"/>
                            <w:color w:val="eb008b"/>
                            <w:sz w:val="8"/>
                          </w:rPr>
                          <w:t xml:space="preserve">10</w:t>
                        </w:r>
                      </w:p>
                    </w:txbxContent>
                  </v:textbox>
                </v:rect>
              </v:group>
            </w:pict>
          </mc:Fallback>
        </mc:AlternateContent>
      </w:r>
    </w:p>
    <w:p w14:paraId="1AF81BC4" w14:textId="77777777" w:rsidR="00383B15" w:rsidRDefault="00000000">
      <w:pPr>
        <w:spacing w:after="412" w:line="271" w:lineRule="auto"/>
        <w:ind w:left="1708" w:right="712" w:hanging="997"/>
      </w:pPr>
      <w:r>
        <w:rPr>
          <w:b/>
          <w:sz w:val="18"/>
        </w:rPr>
        <w:t xml:space="preserve">Figure 17.5 </w:t>
      </w:r>
      <w:r>
        <w:rPr>
          <w:sz w:val="18"/>
        </w:rPr>
        <w:t>Illustration of the asymmetric architecture used in the CDC 6000 mainframe computers. The CPU was more powerful than the peripheral processors.</w:t>
      </w:r>
    </w:p>
    <w:p w14:paraId="3B4DF2FD" w14:textId="77777777" w:rsidR="00383B15" w:rsidRDefault="00000000">
      <w:pPr>
        <w:spacing w:after="470"/>
        <w:ind w:left="-9" w:right="0"/>
      </w:pPr>
      <w:r>
        <w:t>Interestingly, CDC’s peripheral processors were not limited to I/O — a peripheral processor resembled a minicomputer with a general-purpose instruction set that could be used however a programmer chose. The peripheral processors had access to memory, which meant a peripheral processor could read or store values in any location. Although they were much slower than the CPU, all ten peripheral processors could execute simultaneously. Thus, it was possible to optimize program performance by dividing tasks among the peripheral processors as well as the CPU.</w:t>
      </w:r>
    </w:p>
    <w:p w14:paraId="386FA402" w14:textId="77777777" w:rsidR="00383B15" w:rsidRDefault="00000000">
      <w:pPr>
        <w:spacing w:after="228" w:line="265" w:lineRule="auto"/>
        <w:ind w:left="1" w:right="0" w:hanging="10"/>
        <w:jc w:val="left"/>
      </w:pPr>
      <w:r>
        <w:rPr>
          <w:rFonts w:ascii="Arial" w:eastAsia="Arial" w:hAnsi="Arial" w:cs="Arial"/>
          <w:b/>
          <w:color w:val="EB008B"/>
          <w:sz w:val="24"/>
        </w:rPr>
        <w:t>17.15 Communication, Coordination, And Contention</w:t>
      </w:r>
    </w:p>
    <w:p w14:paraId="2DF3C13C" w14:textId="77777777" w:rsidR="00383B15" w:rsidRDefault="00000000">
      <w:pPr>
        <w:ind w:left="-9" w:right="0"/>
      </w:pPr>
      <w:r>
        <w:t xml:space="preserve">It may seem obvious that multiprocessor architectures always have better performance than a uniprocessor architecture. Consider, for example, a symmetric multiprocessor, M. Intuitively, computer M can outperform a uniprocessor because M can perform </w:t>
      </w:r>
      <w:r>
        <w:rPr>
          <w:i/>
        </w:rPr>
        <w:t xml:space="preserve">N </w:t>
      </w:r>
      <w:r>
        <w:t>times as many operations at any time. Moreover, if a chip vendor finds a way to make a single processor run faster than M, the vendor who sells M merely needs to</w:t>
      </w:r>
    </w:p>
    <w:p w14:paraId="7B48F2D6" w14:textId="77777777" w:rsidR="00383B15" w:rsidRDefault="00000000">
      <w:pPr>
        <w:tabs>
          <w:tab w:val="center" w:pos="2528"/>
        </w:tabs>
        <w:spacing w:after="276" w:line="265" w:lineRule="auto"/>
        <w:ind w:left="-9" w:right="0" w:firstLine="0"/>
        <w:jc w:val="left"/>
      </w:pPr>
      <w:r>
        <w:rPr>
          <w:color w:val="000000"/>
          <w:sz w:val="16"/>
        </w:rPr>
        <w:t>Sec. 17.15</w:t>
      </w:r>
      <w:r>
        <w:rPr>
          <w:color w:val="000000"/>
          <w:sz w:val="16"/>
        </w:rPr>
        <w:tab/>
        <w:t>Communication, Coordination, And Contention</w:t>
      </w:r>
    </w:p>
    <w:p w14:paraId="3898E5FE" w14:textId="77777777" w:rsidR="00383B15" w:rsidRDefault="00000000">
      <w:pPr>
        <w:spacing w:after="41" w:line="260" w:lineRule="auto"/>
        <w:ind w:left="-9" w:right="0" w:firstLine="0"/>
      </w:pPr>
      <w:r>
        <w:rPr>
          <w:color w:val="000000"/>
        </w:rPr>
        <w:t>replace each of the processors in M with the new, faster processor. Indeed, many companies that sell multiprocessors make these statements to attract customers.</w:t>
      </w:r>
    </w:p>
    <w:p w14:paraId="5CBC0AA0" w14:textId="77777777" w:rsidR="00383B15" w:rsidRDefault="00000000">
      <w:pPr>
        <w:spacing w:after="257" w:line="260" w:lineRule="auto"/>
        <w:ind w:left="-9" w:right="0"/>
      </w:pPr>
      <w:r>
        <w:rPr>
          <w:color w:val="000000"/>
        </w:rPr>
        <w:t>Unfortunately, our intuition about computer performance can be misleading. Architects have found three main challenges in designing a high-performance parallel architecture:</w:t>
      </w:r>
    </w:p>
    <w:p w14:paraId="34F095A9" w14:textId="77777777" w:rsidR="00383B15" w:rsidRDefault="00000000">
      <w:pPr>
        <w:spacing w:after="124" w:line="260" w:lineRule="auto"/>
        <w:ind w:left="2842" w:right="2841" w:hanging="10"/>
        <w:jc w:val="left"/>
      </w:pPr>
      <w:r>
        <w:rPr>
          <w:rFonts w:ascii="Calibri" w:eastAsia="Calibri" w:hAnsi="Calibri" w:cs="Calibri"/>
          <w:color w:val="EB008B"/>
          <w:sz w:val="31"/>
          <w:vertAlign w:val="superscript"/>
        </w:rPr>
        <w:t xml:space="preserve">d </w:t>
      </w:r>
      <w:r>
        <w:rPr>
          <w:color w:val="EB008B"/>
        </w:rPr>
        <w:t xml:space="preserve">Communication </w:t>
      </w:r>
      <w:r>
        <w:rPr>
          <w:rFonts w:ascii="Calibri" w:eastAsia="Calibri" w:hAnsi="Calibri" w:cs="Calibri"/>
          <w:color w:val="EB008B"/>
          <w:sz w:val="31"/>
          <w:vertAlign w:val="superscript"/>
        </w:rPr>
        <w:t xml:space="preserve">d </w:t>
      </w:r>
      <w:r>
        <w:rPr>
          <w:color w:val="EB008B"/>
        </w:rPr>
        <w:t xml:space="preserve">Coordination </w:t>
      </w:r>
      <w:r>
        <w:rPr>
          <w:rFonts w:ascii="Calibri" w:eastAsia="Calibri" w:hAnsi="Calibri" w:cs="Calibri"/>
          <w:color w:val="EB008B"/>
          <w:sz w:val="31"/>
          <w:vertAlign w:val="superscript"/>
        </w:rPr>
        <w:t xml:space="preserve">d </w:t>
      </w:r>
      <w:r>
        <w:rPr>
          <w:color w:val="EB008B"/>
        </w:rPr>
        <w:t>Contention</w:t>
      </w:r>
    </w:p>
    <w:p w14:paraId="0CAA3FB3" w14:textId="77777777" w:rsidR="00383B15" w:rsidRDefault="00000000">
      <w:pPr>
        <w:ind w:left="-9" w:right="0"/>
      </w:pPr>
      <w:r>
        <w:rPr>
          <w:i/>
        </w:rPr>
        <w:t>Communication</w:t>
      </w:r>
      <w:r>
        <w:t>. Although it may seem trivial to envision a computer that has dozens of independent processors, the computer must also provide a mechanism that allows the processors to communicate with each other, with memory, and with I/O devices. More important, the communication mechanism must be able to scale to handle a large number of processors. Typically, an architect must spend a significant amount of effort to create a parallel computer system that does not have severe communication bottlenecks.</w:t>
      </w:r>
    </w:p>
    <w:p w14:paraId="7A5A7E8E" w14:textId="77777777" w:rsidR="00383B15" w:rsidRDefault="00000000">
      <w:pPr>
        <w:ind w:left="-9" w:right="0"/>
      </w:pPr>
      <w:r>
        <w:rPr>
          <w:i/>
        </w:rPr>
        <w:t>Coordination</w:t>
      </w:r>
      <w:r>
        <w:t>. In a parallel architecture, processors must work together to perform computation. Therefore, a coordination mechanism is needed that allows processing to be controlled. We said that asymmetric designs usually designate one of the processors to act as a master that controls and coordinates all processing; some symmetric designs also use the master-slave approach. Other architectures use a distributed coordination mechanism in which the processors must be programmed to coordinate among themselves without a master.</w:t>
      </w:r>
    </w:p>
    <w:p w14:paraId="7CB60731" w14:textId="77777777" w:rsidR="00383B15" w:rsidRDefault="00000000">
      <w:pPr>
        <w:ind w:left="-9" w:right="0"/>
      </w:pPr>
      <w:r>
        <w:rPr>
          <w:i/>
        </w:rPr>
        <w:t>Contention</w:t>
      </w:r>
      <w:r>
        <w:t xml:space="preserve">. When two or more processors attempt to access a resource at the same time, we say that the processors </w:t>
      </w:r>
      <w:r>
        <w:rPr>
          <w:i/>
        </w:rPr>
        <w:t xml:space="preserve">contend </w:t>
      </w:r>
      <w:r>
        <w:t xml:space="preserve">for the resource. Resource </w:t>
      </w:r>
      <w:r>
        <w:rPr>
          <w:i/>
        </w:rPr>
        <w:t xml:space="preserve">contention </w:t>
      </w:r>
      <w:r>
        <w:t>creates one of the greatest challenges in designing a parallel architecture because contention increases as the number of processors increases.</w:t>
      </w:r>
    </w:p>
    <w:p w14:paraId="6E3EDB82" w14:textId="77777777" w:rsidR="00383B15" w:rsidRDefault="00000000">
      <w:pPr>
        <w:spacing w:after="350"/>
        <w:ind w:left="-9" w:right="0"/>
      </w:pPr>
      <w:r>
        <w:t>To understand why contention is a problem, consider memory. If a set of N processors all have access to a given memory, a mechanism is needed that only permits one processor to access the memory at any time. When multiple processors attempt to use the memory simultaneously, the hardware contention mechanism blocks all except one of them. That is, N–1 of the processors are idle during the memory access. In the next round, N–2 processors remain idle. It should be obvious that:</w:t>
      </w:r>
    </w:p>
    <w:p w14:paraId="7C77FC0A" w14:textId="77777777" w:rsidR="00383B15" w:rsidRDefault="00000000">
      <w:pPr>
        <w:shd w:val="clear" w:color="auto" w:fill="F9D4E4"/>
        <w:spacing w:after="0" w:line="259" w:lineRule="auto"/>
        <w:ind w:left="721" w:right="711" w:hanging="10"/>
      </w:pPr>
      <w:r>
        <w:rPr>
          <w:i/>
        </w:rPr>
        <w:t>In a parallel architecture, contention for shared resources lowers performance dramatically because only one processor can proceed to use a given resource at any time; the hardware contention mechanism forces other processors to remain idle while they wait for access.</w:t>
      </w:r>
    </w:p>
    <w:p w14:paraId="220D088A" w14:textId="77777777" w:rsidR="00383B15" w:rsidRDefault="00000000">
      <w:pPr>
        <w:spacing w:after="228" w:line="265" w:lineRule="auto"/>
        <w:ind w:left="1" w:right="0" w:hanging="10"/>
        <w:jc w:val="left"/>
      </w:pPr>
      <w:r>
        <w:rPr>
          <w:rFonts w:ascii="Arial" w:eastAsia="Arial" w:hAnsi="Arial" w:cs="Arial"/>
          <w:b/>
          <w:color w:val="EB008B"/>
          <w:sz w:val="24"/>
        </w:rPr>
        <w:t>17.16 Performance Of Multiprocessors</w:t>
      </w:r>
    </w:p>
    <w:p w14:paraId="690D682D" w14:textId="77777777" w:rsidR="00383B15" w:rsidRDefault="00000000">
      <w:pPr>
        <w:spacing w:after="66"/>
        <w:ind w:left="-9" w:right="0"/>
      </w:pPr>
      <w:r>
        <w:t xml:space="preserve">Multiprocessor architectures have not fulfilled the promise of scalable, highperformance computing. There are several reasons: operating system bottlenecks, contention for memory, and I/O. Operating system bottlenecks are the easiest to understand. The operating system controls all processing, including allocating tasks to processors and performing I/O. Only one copy of an operating system can run because a device cannot take orders from multiple processors simultaneously. Thus, in a multiprocessor, at most one processor can run operating system software at any time. As a consequence, processors must access the operating system serially — if </w:t>
      </w:r>
      <w:r>
        <w:rPr>
          <w:i/>
        </w:rPr>
        <w:t xml:space="preserve">K </w:t>
      </w:r>
      <w:r>
        <w:t xml:space="preserve">processors need access, </w:t>
      </w:r>
      <w:r>
        <w:rPr>
          <w:i/>
        </w:rPr>
        <w:t xml:space="preserve">K–1 </w:t>
      </w:r>
      <w:r>
        <w:t>of them must wait.</w:t>
      </w:r>
    </w:p>
    <w:p w14:paraId="42628294" w14:textId="77777777" w:rsidR="00383B15" w:rsidRDefault="00000000">
      <w:pPr>
        <w:ind w:left="-9" w:right="0"/>
      </w:pPr>
      <w:r>
        <w:t xml:space="preserve">Contention for memory has proven to be an especially difficult problem. First, hardware for a multiported memory is extremely expensive. Second, one of the more important optimizations used in memory systems, caching, causes problems when used with a multiprocessor. To understand why problems occur, consider what happens when two processors access memory. If processor 1 caches a value from location </w:t>
      </w:r>
      <w:r>
        <w:rPr>
          <w:i/>
        </w:rPr>
        <w:t xml:space="preserve">X </w:t>
      </w:r>
      <w:r>
        <w:t xml:space="preserve">and processor 2 changes the value in location </w:t>
      </w:r>
      <w:r>
        <w:rPr>
          <w:i/>
        </w:rPr>
        <w:t>X</w:t>
      </w:r>
      <w:r>
        <w:t>, the value in the cache of processor 1 becomes invalid. Thus, whenever a processor stores a value into memory, the processor must notify all other processors to disregard cached values. Unfortunately, the notification itself introduces overhead, and discarding values from a cache reduces the effectiveness.</w:t>
      </w:r>
    </w:p>
    <w:p w14:paraId="583847BF" w14:textId="77777777" w:rsidR="00383B15" w:rsidRDefault="00000000">
      <w:pPr>
        <w:ind w:left="-9" w:right="0"/>
      </w:pPr>
      <w:r>
        <w:t xml:space="preserve">Many multiprocessor architectures suffer from another weakness: the architecture only works better than a uniprocessor when performing intensive computation. Surprisingly, most applications are not limited by the amount of computation they perform. Instead, most applications are </w:t>
      </w:r>
      <w:r>
        <w:rPr>
          <w:i/>
        </w:rPr>
        <w:t>I/O bound</w:t>
      </w:r>
      <w:r>
        <w:t>, which means the application spends more time waiting for I/O than performing computation. For example, most of the delay in common applications, such as word processors, spreadsheets, and web browsing, arises when the application waits for I/O from a file or the network. Thus, adding additional computational power to the underlying computer does not lower the time required to perform the computation — the extra processors sit idle waiting for I/O.</w:t>
      </w:r>
    </w:p>
    <w:p w14:paraId="02255E61" w14:textId="77777777" w:rsidR="00383B15" w:rsidRDefault="00000000">
      <w:pPr>
        <w:spacing w:after="272"/>
        <w:ind w:left="-9" w:right="0"/>
      </w:pPr>
      <w:r>
        <w:t xml:space="preserve">To assess the performance of an N-processor system, we define the notion of </w:t>
      </w:r>
      <w:r>
        <w:rPr>
          <w:i/>
        </w:rPr>
        <w:t xml:space="preserve">speedup </w:t>
      </w:r>
      <w:r>
        <w:t>to be the ratio of the performance of a single processor to the performance of a multiprocessor. Specifically, we define speedup as:</w:t>
      </w:r>
    </w:p>
    <w:p w14:paraId="6EA2699B" w14:textId="77777777" w:rsidR="00383B15" w:rsidRDefault="00000000">
      <w:pPr>
        <w:spacing w:after="0" w:line="259" w:lineRule="auto"/>
        <w:ind w:left="1019" w:right="0" w:firstLine="0"/>
        <w:jc w:val="center"/>
      </w:pPr>
      <w:r>
        <w:rPr>
          <w:rFonts w:ascii="Segoe UI Symbol" w:eastAsia="Segoe UI Symbol" w:hAnsi="Segoe UI Symbol" w:cs="Segoe UI Symbol"/>
          <w:color w:val="EB008B"/>
        </w:rPr>
        <w:t>τ</w:t>
      </w:r>
      <w:r>
        <w:rPr>
          <w:color w:val="EB008B"/>
          <w:vertAlign w:val="superscript"/>
        </w:rPr>
        <w:t>1</w:t>
      </w:r>
    </w:p>
    <w:p w14:paraId="67BA4C41" w14:textId="77777777" w:rsidR="00383B15" w:rsidRDefault="00000000">
      <w:pPr>
        <w:spacing w:after="204" w:line="260" w:lineRule="auto"/>
        <w:ind w:left="4021" w:right="3001" w:hanging="1093"/>
        <w:jc w:val="left"/>
      </w:pPr>
      <w:r>
        <w:rPr>
          <w:i/>
          <w:color w:val="EB008B"/>
        </w:rPr>
        <w:t xml:space="preserve">Speedup  </w:t>
      </w:r>
      <w:r>
        <w:rPr>
          <w:rFonts w:ascii="Segoe UI Symbol" w:eastAsia="Segoe UI Symbol" w:hAnsi="Segoe UI Symbol" w:cs="Segoe UI Symbol"/>
          <w:color w:val="EB008B"/>
        </w:rPr>
        <w:t>=  τ</w:t>
      </w:r>
      <w:r>
        <w:rPr>
          <w:i/>
          <w:color w:val="EB008B"/>
          <w:vertAlign w:val="subscript"/>
        </w:rPr>
        <w:t>N</w:t>
      </w:r>
    </w:p>
    <w:p w14:paraId="710C4E93" w14:textId="77777777" w:rsidR="00383B15" w:rsidRDefault="00000000">
      <w:pPr>
        <w:ind w:left="-9" w:right="0" w:firstLine="0"/>
      </w:pPr>
      <w:r>
        <w:t xml:space="preserve">where </w:t>
      </w:r>
      <w:r>
        <w:rPr>
          <w:rFonts w:ascii="Segoe UI Symbol" w:eastAsia="Segoe UI Symbol" w:hAnsi="Segoe UI Symbol" w:cs="Segoe UI Symbol"/>
        </w:rPr>
        <w:t>τ</w:t>
      </w:r>
      <w:r>
        <w:rPr>
          <w:vertAlign w:val="subscript"/>
        </w:rPr>
        <w:t xml:space="preserve">1 </w:t>
      </w:r>
      <w:r>
        <w:t xml:space="preserve">denotes the execution time required on a single processor, and </w:t>
      </w:r>
      <w:r>
        <w:rPr>
          <w:rFonts w:ascii="Segoe UI Symbol" w:eastAsia="Segoe UI Symbol" w:hAnsi="Segoe UI Symbol" w:cs="Segoe UI Symbol"/>
        </w:rPr>
        <w:t>τ</w:t>
      </w:r>
      <w:r>
        <w:rPr>
          <w:i/>
          <w:vertAlign w:val="subscript"/>
        </w:rPr>
        <w:t xml:space="preserve">N </w:t>
      </w:r>
      <w:r>
        <w:t>denotes the execution time required on a multiprocessor†. In each case, we assume performance is measured using the best algorithm available (i.e., we allow the program to be rewritten to take advantage of parallel hardware).</w:t>
      </w:r>
    </w:p>
    <w:p w14:paraId="002F4C00" w14:textId="77777777" w:rsidR="00383B15" w:rsidRDefault="00000000">
      <w:pPr>
        <w:spacing w:after="270"/>
        <w:ind w:left="-9" w:right="0"/>
      </w:pPr>
      <w:r>
        <w:t>When multiprocessors are measured performing general-purpose computing tasks, an interesting result emerges. In an ideal situation, we would expect performance to in-</w:t>
      </w:r>
    </w:p>
    <w:p w14:paraId="31835360" w14:textId="77777777" w:rsidR="00383B15" w:rsidRDefault="00000000">
      <w:pPr>
        <w:spacing w:after="194" w:line="268" w:lineRule="auto"/>
        <w:ind w:left="-9" w:right="0" w:firstLine="310"/>
      </w:pPr>
      <w:r>
        <w:rPr>
          <w:sz w:val="16"/>
        </w:rPr>
        <w:t>†Because we expect the processing time on a single processor to be greater than the processing time on a multiprocessor, we expect the speedup to be greater than one.</w:t>
      </w:r>
    </w:p>
    <w:p w14:paraId="16224646" w14:textId="77777777" w:rsidR="00383B15" w:rsidRDefault="00000000">
      <w:pPr>
        <w:tabs>
          <w:tab w:val="center" w:pos="2045"/>
        </w:tabs>
        <w:spacing w:after="276" w:line="265" w:lineRule="auto"/>
        <w:ind w:left="-9" w:right="0" w:firstLine="0"/>
        <w:jc w:val="left"/>
      </w:pPr>
      <w:r>
        <w:rPr>
          <w:color w:val="000000"/>
          <w:sz w:val="16"/>
        </w:rPr>
        <w:t>Sec. 17.16</w:t>
      </w:r>
      <w:r>
        <w:rPr>
          <w:color w:val="000000"/>
          <w:sz w:val="16"/>
        </w:rPr>
        <w:tab/>
        <w:t>Performance Of Multiprocessors</w:t>
      </w:r>
    </w:p>
    <w:p w14:paraId="3BEE965D" w14:textId="77777777" w:rsidR="00383B15" w:rsidRDefault="00000000">
      <w:pPr>
        <w:spacing w:after="382" w:line="260" w:lineRule="auto"/>
        <w:ind w:left="-9" w:right="0" w:firstLine="0"/>
      </w:pPr>
      <w:r>
        <w:rPr>
          <w:color w:val="000000"/>
        </w:rPr>
        <w:t>crease linearly as more processors are added to a multiprocessor system. Experience has shown, however, that problems like memory contention, inter-processor communication, and operating system bottlenecks mean that multiprocessors do not achieve linear speedup†. Instead, performance often reaches a limit as Figure 17.6 illustrates.</w:t>
      </w:r>
    </w:p>
    <w:p w14:paraId="4B0B4AB2" w14:textId="77777777" w:rsidR="00383B15" w:rsidRDefault="00000000">
      <w:pPr>
        <w:spacing w:after="5" w:line="267" w:lineRule="auto"/>
        <w:ind w:left="1195" w:right="706" w:hanging="10"/>
        <w:jc w:val="left"/>
      </w:pPr>
      <w:r>
        <w:rPr>
          <w:rFonts w:ascii="Arial" w:eastAsia="Arial" w:hAnsi="Arial" w:cs="Arial"/>
          <w:b/>
          <w:color w:val="EB008B"/>
          <w:sz w:val="16"/>
        </w:rPr>
        <w:t>Speedup</w:t>
      </w:r>
    </w:p>
    <w:p w14:paraId="0B3D717F" w14:textId="77777777" w:rsidR="00383B15" w:rsidRDefault="00000000">
      <w:pPr>
        <w:spacing w:after="96" w:line="259" w:lineRule="auto"/>
        <w:ind w:left="1187" w:right="0" w:firstLine="0"/>
        <w:jc w:val="left"/>
      </w:pPr>
      <w:r>
        <w:rPr>
          <w:rFonts w:ascii="Calibri" w:eastAsia="Calibri" w:hAnsi="Calibri" w:cs="Calibri"/>
          <w:noProof/>
          <w:color w:val="000000"/>
          <w:sz w:val="22"/>
        </w:rPr>
        <mc:AlternateContent>
          <mc:Choice Requires="wpg">
            <w:drawing>
              <wp:inline distT="0" distB="0" distL="0" distR="0" wp14:anchorId="773BD42B" wp14:editId="4D477BF8">
                <wp:extent cx="3084212" cy="2023851"/>
                <wp:effectExtent l="0" t="0" r="0" b="0"/>
                <wp:docPr id="366827" name="Group 366827"/>
                <wp:cNvGraphicFramePr/>
                <a:graphic xmlns:a="http://schemas.openxmlformats.org/drawingml/2006/main">
                  <a:graphicData uri="http://schemas.microsoft.com/office/word/2010/wordprocessingGroup">
                    <wpg:wgp>
                      <wpg:cNvGrpSpPr/>
                      <wpg:grpSpPr>
                        <a:xfrm>
                          <a:off x="0" y="0"/>
                          <a:ext cx="3084212" cy="2023851"/>
                          <a:chOff x="0" y="0"/>
                          <a:chExt cx="3084212" cy="2023851"/>
                        </a:xfrm>
                      </wpg:grpSpPr>
                      <wps:wsp>
                        <wps:cNvPr id="24006" name="Shape 24006"/>
                        <wps:cNvSpPr/>
                        <wps:spPr>
                          <a:xfrm>
                            <a:off x="214495" y="0"/>
                            <a:ext cx="0" cy="1817523"/>
                          </a:xfrm>
                          <a:custGeom>
                            <a:avLst/>
                            <a:gdLst/>
                            <a:ahLst/>
                            <a:cxnLst/>
                            <a:rect l="0" t="0" r="0" b="0"/>
                            <a:pathLst>
                              <a:path h="1817523">
                                <a:moveTo>
                                  <a:pt x="0" y="1817523"/>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07" name="Shape 24007"/>
                        <wps:cNvSpPr/>
                        <wps:spPr>
                          <a:xfrm>
                            <a:off x="214495" y="0"/>
                            <a:ext cx="22847" cy="91390"/>
                          </a:xfrm>
                          <a:custGeom>
                            <a:avLst/>
                            <a:gdLst/>
                            <a:ahLst/>
                            <a:cxnLst/>
                            <a:rect l="0" t="0" r="0" b="0"/>
                            <a:pathLst>
                              <a:path w="22847" h="91390">
                                <a:moveTo>
                                  <a:pt x="22847" y="91390"/>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08" name="Shape 24008"/>
                        <wps:cNvSpPr/>
                        <wps:spPr>
                          <a:xfrm>
                            <a:off x="214495" y="0"/>
                            <a:ext cx="15240" cy="92659"/>
                          </a:xfrm>
                          <a:custGeom>
                            <a:avLst/>
                            <a:gdLst/>
                            <a:ahLst/>
                            <a:cxnLst/>
                            <a:rect l="0" t="0" r="0" b="0"/>
                            <a:pathLst>
                              <a:path w="15240" h="92659">
                                <a:moveTo>
                                  <a:pt x="15240" y="92659"/>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09" name="Shape 24009"/>
                        <wps:cNvSpPr/>
                        <wps:spPr>
                          <a:xfrm>
                            <a:off x="214495" y="0"/>
                            <a:ext cx="6350" cy="93917"/>
                          </a:xfrm>
                          <a:custGeom>
                            <a:avLst/>
                            <a:gdLst/>
                            <a:ahLst/>
                            <a:cxnLst/>
                            <a:rect l="0" t="0" r="0" b="0"/>
                            <a:pathLst>
                              <a:path w="6350" h="93917">
                                <a:moveTo>
                                  <a:pt x="6350" y="93917"/>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0" name="Shape 24010"/>
                        <wps:cNvSpPr/>
                        <wps:spPr>
                          <a:xfrm>
                            <a:off x="214495" y="0"/>
                            <a:ext cx="0" cy="93917"/>
                          </a:xfrm>
                          <a:custGeom>
                            <a:avLst/>
                            <a:gdLst/>
                            <a:ahLst/>
                            <a:cxnLst/>
                            <a:rect l="0" t="0" r="0" b="0"/>
                            <a:pathLst>
                              <a:path h="93917">
                                <a:moveTo>
                                  <a:pt x="0" y="93917"/>
                                </a:moveTo>
                                <a:lnTo>
                                  <a:pt x="0"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1" name="Shape 24011"/>
                        <wps:cNvSpPr/>
                        <wps:spPr>
                          <a:xfrm>
                            <a:off x="206887" y="0"/>
                            <a:ext cx="6337" cy="93917"/>
                          </a:xfrm>
                          <a:custGeom>
                            <a:avLst/>
                            <a:gdLst/>
                            <a:ahLst/>
                            <a:cxnLst/>
                            <a:rect l="0" t="0" r="0" b="0"/>
                            <a:pathLst>
                              <a:path w="6337" h="93917">
                                <a:moveTo>
                                  <a:pt x="0" y="93917"/>
                                </a:moveTo>
                                <a:lnTo>
                                  <a:pt x="633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2" name="Shape 24012"/>
                        <wps:cNvSpPr/>
                        <wps:spPr>
                          <a:xfrm>
                            <a:off x="197997" y="0"/>
                            <a:ext cx="15227" cy="92659"/>
                          </a:xfrm>
                          <a:custGeom>
                            <a:avLst/>
                            <a:gdLst/>
                            <a:ahLst/>
                            <a:cxnLst/>
                            <a:rect l="0" t="0" r="0" b="0"/>
                            <a:pathLst>
                              <a:path w="15227" h="92659">
                                <a:moveTo>
                                  <a:pt x="0" y="92659"/>
                                </a:moveTo>
                                <a:lnTo>
                                  <a:pt x="1522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3" name="Shape 24013"/>
                        <wps:cNvSpPr/>
                        <wps:spPr>
                          <a:xfrm>
                            <a:off x="191647" y="0"/>
                            <a:ext cx="22847" cy="91390"/>
                          </a:xfrm>
                          <a:custGeom>
                            <a:avLst/>
                            <a:gdLst/>
                            <a:ahLst/>
                            <a:cxnLst/>
                            <a:rect l="0" t="0" r="0" b="0"/>
                            <a:pathLst>
                              <a:path w="22847" h="91390">
                                <a:moveTo>
                                  <a:pt x="0" y="91390"/>
                                </a:moveTo>
                                <a:lnTo>
                                  <a:pt x="22847"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4" name="Shape 24014"/>
                        <wps:cNvSpPr/>
                        <wps:spPr>
                          <a:xfrm>
                            <a:off x="214495" y="1817523"/>
                            <a:ext cx="2868448" cy="0"/>
                          </a:xfrm>
                          <a:custGeom>
                            <a:avLst/>
                            <a:gdLst/>
                            <a:ahLst/>
                            <a:cxnLst/>
                            <a:rect l="0" t="0" r="0" b="0"/>
                            <a:pathLst>
                              <a:path w="2868448">
                                <a:moveTo>
                                  <a:pt x="0" y="0"/>
                                </a:moveTo>
                                <a:lnTo>
                                  <a:pt x="2868448"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5" name="Shape 24015"/>
                        <wps:cNvSpPr/>
                        <wps:spPr>
                          <a:xfrm>
                            <a:off x="2992823" y="1817523"/>
                            <a:ext cx="91389" cy="22847"/>
                          </a:xfrm>
                          <a:custGeom>
                            <a:avLst/>
                            <a:gdLst/>
                            <a:ahLst/>
                            <a:cxnLst/>
                            <a:rect l="0" t="0" r="0" b="0"/>
                            <a:pathLst>
                              <a:path w="91389" h="22847">
                                <a:moveTo>
                                  <a:pt x="0" y="22847"/>
                                </a:moveTo>
                                <a:lnTo>
                                  <a:pt x="91389"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6" name="Shape 24016"/>
                        <wps:cNvSpPr/>
                        <wps:spPr>
                          <a:xfrm>
                            <a:off x="2990283" y="1818793"/>
                            <a:ext cx="92659" cy="15227"/>
                          </a:xfrm>
                          <a:custGeom>
                            <a:avLst/>
                            <a:gdLst/>
                            <a:ahLst/>
                            <a:cxnLst/>
                            <a:rect l="0" t="0" r="0" b="0"/>
                            <a:pathLst>
                              <a:path w="92659" h="15227">
                                <a:moveTo>
                                  <a:pt x="0" y="15227"/>
                                </a:moveTo>
                                <a:lnTo>
                                  <a:pt x="92659"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7" name="Shape 24017"/>
                        <wps:cNvSpPr/>
                        <wps:spPr>
                          <a:xfrm>
                            <a:off x="2989013" y="1818793"/>
                            <a:ext cx="93929" cy="6350"/>
                          </a:xfrm>
                          <a:custGeom>
                            <a:avLst/>
                            <a:gdLst/>
                            <a:ahLst/>
                            <a:cxnLst/>
                            <a:rect l="0" t="0" r="0" b="0"/>
                            <a:pathLst>
                              <a:path w="93929" h="6350">
                                <a:moveTo>
                                  <a:pt x="0" y="6350"/>
                                </a:moveTo>
                                <a:lnTo>
                                  <a:pt x="93929"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8" name="Shape 24018"/>
                        <wps:cNvSpPr/>
                        <wps:spPr>
                          <a:xfrm>
                            <a:off x="2989013" y="1817523"/>
                            <a:ext cx="93929" cy="0"/>
                          </a:xfrm>
                          <a:custGeom>
                            <a:avLst/>
                            <a:gdLst/>
                            <a:ahLst/>
                            <a:cxnLst/>
                            <a:rect l="0" t="0" r="0" b="0"/>
                            <a:pathLst>
                              <a:path w="93929">
                                <a:moveTo>
                                  <a:pt x="0" y="0"/>
                                </a:moveTo>
                                <a:lnTo>
                                  <a:pt x="93929" y="0"/>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19" name="Shape 24019"/>
                        <wps:cNvSpPr/>
                        <wps:spPr>
                          <a:xfrm>
                            <a:off x="2989013" y="1811186"/>
                            <a:ext cx="93929" cy="6337"/>
                          </a:xfrm>
                          <a:custGeom>
                            <a:avLst/>
                            <a:gdLst/>
                            <a:ahLst/>
                            <a:cxnLst/>
                            <a:rect l="0" t="0" r="0" b="0"/>
                            <a:pathLst>
                              <a:path w="93929" h="6337">
                                <a:moveTo>
                                  <a:pt x="0" y="0"/>
                                </a:moveTo>
                                <a:lnTo>
                                  <a:pt x="93929" y="6337"/>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20" name="Shape 24020"/>
                        <wps:cNvSpPr/>
                        <wps:spPr>
                          <a:xfrm>
                            <a:off x="2990283" y="1802295"/>
                            <a:ext cx="92659" cy="15227"/>
                          </a:xfrm>
                          <a:custGeom>
                            <a:avLst/>
                            <a:gdLst/>
                            <a:ahLst/>
                            <a:cxnLst/>
                            <a:rect l="0" t="0" r="0" b="0"/>
                            <a:pathLst>
                              <a:path w="92659" h="15227">
                                <a:moveTo>
                                  <a:pt x="0" y="0"/>
                                </a:moveTo>
                                <a:lnTo>
                                  <a:pt x="92659" y="15227"/>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21" name="Shape 24021"/>
                        <wps:cNvSpPr/>
                        <wps:spPr>
                          <a:xfrm>
                            <a:off x="2992823" y="1794675"/>
                            <a:ext cx="91389" cy="22847"/>
                          </a:xfrm>
                          <a:custGeom>
                            <a:avLst/>
                            <a:gdLst/>
                            <a:ahLst/>
                            <a:cxnLst/>
                            <a:rect l="0" t="0" r="0" b="0"/>
                            <a:pathLst>
                              <a:path w="91389" h="22847">
                                <a:moveTo>
                                  <a:pt x="0" y="0"/>
                                </a:moveTo>
                                <a:lnTo>
                                  <a:pt x="91389" y="22847"/>
                                </a:lnTo>
                              </a:path>
                            </a:pathLst>
                          </a:custGeom>
                          <a:ln w="14808" cap="flat">
                            <a:miter lim="127000"/>
                          </a:ln>
                        </wps:spPr>
                        <wps:style>
                          <a:lnRef idx="1">
                            <a:srgbClr val="EB008B"/>
                          </a:lnRef>
                          <a:fillRef idx="0">
                            <a:srgbClr val="000000">
                              <a:alpha val="0"/>
                            </a:srgbClr>
                          </a:fillRef>
                          <a:effectRef idx="0">
                            <a:scrgbClr r="0" g="0" b="0"/>
                          </a:effectRef>
                          <a:fontRef idx="none"/>
                        </wps:style>
                        <wps:bodyPr/>
                      </wps:wsp>
                      <wps:wsp>
                        <wps:cNvPr id="24024" name="Shape 24024"/>
                        <wps:cNvSpPr/>
                        <wps:spPr>
                          <a:xfrm>
                            <a:off x="384573" y="1762951"/>
                            <a:ext cx="0" cy="109157"/>
                          </a:xfrm>
                          <a:custGeom>
                            <a:avLst/>
                            <a:gdLst/>
                            <a:ahLst/>
                            <a:cxnLst/>
                            <a:rect l="0" t="0" r="0" b="0"/>
                            <a:pathLst>
                              <a:path h="109157">
                                <a:moveTo>
                                  <a:pt x="0" y="0"/>
                                </a:moveTo>
                                <a:lnTo>
                                  <a:pt x="0" y="109157"/>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25" name="Shape 24025"/>
                        <wps:cNvSpPr/>
                        <wps:spPr>
                          <a:xfrm>
                            <a:off x="899876" y="1762951"/>
                            <a:ext cx="0" cy="109157"/>
                          </a:xfrm>
                          <a:custGeom>
                            <a:avLst/>
                            <a:gdLst/>
                            <a:ahLst/>
                            <a:cxnLst/>
                            <a:rect l="0" t="0" r="0" b="0"/>
                            <a:pathLst>
                              <a:path h="109157">
                                <a:moveTo>
                                  <a:pt x="0" y="0"/>
                                </a:moveTo>
                                <a:lnTo>
                                  <a:pt x="0" y="109157"/>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26" name="Shape 24026"/>
                        <wps:cNvSpPr/>
                        <wps:spPr>
                          <a:xfrm>
                            <a:off x="1585257" y="1762951"/>
                            <a:ext cx="0" cy="109157"/>
                          </a:xfrm>
                          <a:custGeom>
                            <a:avLst/>
                            <a:gdLst/>
                            <a:ahLst/>
                            <a:cxnLst/>
                            <a:rect l="0" t="0" r="0" b="0"/>
                            <a:pathLst>
                              <a:path h="109157">
                                <a:moveTo>
                                  <a:pt x="0" y="0"/>
                                </a:moveTo>
                                <a:lnTo>
                                  <a:pt x="0" y="109157"/>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27" name="Shape 24027"/>
                        <wps:cNvSpPr/>
                        <wps:spPr>
                          <a:xfrm>
                            <a:off x="2270638" y="1762951"/>
                            <a:ext cx="0" cy="109157"/>
                          </a:xfrm>
                          <a:custGeom>
                            <a:avLst/>
                            <a:gdLst/>
                            <a:ahLst/>
                            <a:cxnLst/>
                            <a:rect l="0" t="0" r="0" b="0"/>
                            <a:pathLst>
                              <a:path h="109157">
                                <a:moveTo>
                                  <a:pt x="0" y="0"/>
                                </a:moveTo>
                                <a:lnTo>
                                  <a:pt x="0" y="109157"/>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28" name="Shape 24028"/>
                        <wps:cNvSpPr/>
                        <wps:spPr>
                          <a:xfrm>
                            <a:off x="2956018" y="1762951"/>
                            <a:ext cx="0" cy="109157"/>
                          </a:xfrm>
                          <a:custGeom>
                            <a:avLst/>
                            <a:gdLst/>
                            <a:ahLst/>
                            <a:cxnLst/>
                            <a:rect l="0" t="0" r="0" b="0"/>
                            <a:pathLst>
                              <a:path h="109157">
                                <a:moveTo>
                                  <a:pt x="0" y="0"/>
                                </a:moveTo>
                                <a:lnTo>
                                  <a:pt x="0" y="109157"/>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29" name="Shape 24029"/>
                        <wps:cNvSpPr/>
                        <wps:spPr>
                          <a:xfrm>
                            <a:off x="159923" y="1718526"/>
                            <a:ext cx="109157" cy="0"/>
                          </a:xfrm>
                          <a:custGeom>
                            <a:avLst/>
                            <a:gdLst/>
                            <a:ahLst/>
                            <a:cxnLst/>
                            <a:rect l="0" t="0" r="0" b="0"/>
                            <a:pathLst>
                              <a:path w="109157">
                                <a:moveTo>
                                  <a:pt x="0" y="0"/>
                                </a:moveTo>
                                <a:lnTo>
                                  <a:pt x="109157" y="0"/>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30" name="Shape 24030"/>
                        <wps:cNvSpPr/>
                        <wps:spPr>
                          <a:xfrm>
                            <a:off x="159923" y="1418997"/>
                            <a:ext cx="109157" cy="0"/>
                          </a:xfrm>
                          <a:custGeom>
                            <a:avLst/>
                            <a:gdLst/>
                            <a:ahLst/>
                            <a:cxnLst/>
                            <a:rect l="0" t="0" r="0" b="0"/>
                            <a:pathLst>
                              <a:path w="109157">
                                <a:moveTo>
                                  <a:pt x="0" y="0"/>
                                </a:moveTo>
                                <a:lnTo>
                                  <a:pt x="109157" y="0"/>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31" name="Shape 24031"/>
                        <wps:cNvSpPr/>
                        <wps:spPr>
                          <a:xfrm>
                            <a:off x="159923" y="1017918"/>
                            <a:ext cx="109157" cy="0"/>
                          </a:xfrm>
                          <a:custGeom>
                            <a:avLst/>
                            <a:gdLst/>
                            <a:ahLst/>
                            <a:cxnLst/>
                            <a:rect l="0" t="0" r="0" b="0"/>
                            <a:pathLst>
                              <a:path w="109157">
                                <a:moveTo>
                                  <a:pt x="0" y="0"/>
                                </a:moveTo>
                                <a:lnTo>
                                  <a:pt x="109157" y="0"/>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32" name="Shape 24032"/>
                        <wps:cNvSpPr/>
                        <wps:spPr>
                          <a:xfrm>
                            <a:off x="159923" y="619379"/>
                            <a:ext cx="109157" cy="0"/>
                          </a:xfrm>
                          <a:custGeom>
                            <a:avLst/>
                            <a:gdLst/>
                            <a:ahLst/>
                            <a:cxnLst/>
                            <a:rect l="0" t="0" r="0" b="0"/>
                            <a:pathLst>
                              <a:path w="109157">
                                <a:moveTo>
                                  <a:pt x="0" y="0"/>
                                </a:moveTo>
                                <a:lnTo>
                                  <a:pt x="109157" y="0"/>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33" name="Shape 24033"/>
                        <wps:cNvSpPr/>
                        <wps:spPr>
                          <a:xfrm>
                            <a:off x="159923" y="218301"/>
                            <a:ext cx="109157" cy="0"/>
                          </a:xfrm>
                          <a:custGeom>
                            <a:avLst/>
                            <a:gdLst/>
                            <a:ahLst/>
                            <a:cxnLst/>
                            <a:rect l="0" t="0" r="0" b="0"/>
                            <a:pathLst>
                              <a:path w="109157">
                                <a:moveTo>
                                  <a:pt x="0" y="0"/>
                                </a:moveTo>
                                <a:lnTo>
                                  <a:pt x="109157" y="0"/>
                                </a:lnTo>
                              </a:path>
                            </a:pathLst>
                          </a:custGeom>
                          <a:ln w="4229" cap="flat">
                            <a:miter lim="127000"/>
                          </a:ln>
                        </wps:spPr>
                        <wps:style>
                          <a:lnRef idx="1">
                            <a:srgbClr val="EB008B"/>
                          </a:lnRef>
                          <a:fillRef idx="0">
                            <a:srgbClr val="000000">
                              <a:alpha val="0"/>
                            </a:srgbClr>
                          </a:fillRef>
                          <a:effectRef idx="0">
                            <a:scrgbClr r="0" g="0" b="0"/>
                          </a:effectRef>
                          <a:fontRef idx="none"/>
                        </wps:style>
                        <wps:bodyPr/>
                      </wps:wsp>
                      <wps:wsp>
                        <wps:cNvPr id="24034" name="Rectangle 24034"/>
                        <wps:cNvSpPr/>
                        <wps:spPr>
                          <a:xfrm>
                            <a:off x="57115" y="1665931"/>
                            <a:ext cx="75085" cy="124917"/>
                          </a:xfrm>
                          <a:prstGeom prst="rect">
                            <a:avLst/>
                          </a:prstGeom>
                          <a:ln>
                            <a:noFill/>
                          </a:ln>
                        </wps:spPr>
                        <wps:txbx>
                          <w:txbxContent>
                            <w:p w14:paraId="2E9960C5"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24035" name="Rectangle 24035"/>
                        <wps:cNvSpPr/>
                        <wps:spPr>
                          <a:xfrm>
                            <a:off x="57115" y="1366395"/>
                            <a:ext cx="75085" cy="124917"/>
                          </a:xfrm>
                          <a:prstGeom prst="rect">
                            <a:avLst/>
                          </a:prstGeom>
                          <a:ln>
                            <a:noFill/>
                          </a:ln>
                        </wps:spPr>
                        <wps:txbx>
                          <w:txbxContent>
                            <w:p w14:paraId="3388C5BE" w14:textId="77777777" w:rsidR="00383B15" w:rsidRDefault="00000000">
                              <w:pPr>
                                <w:spacing w:after="160" w:line="259" w:lineRule="auto"/>
                                <w:ind w:right="0" w:firstLine="0"/>
                                <w:jc w:val="left"/>
                              </w:pPr>
                              <w:r>
                                <w:rPr>
                                  <w:rFonts w:ascii="Arial" w:eastAsia="Arial" w:hAnsi="Arial" w:cs="Arial"/>
                                  <w:b/>
                                  <w:color w:val="EB008B"/>
                                  <w:sz w:val="16"/>
                                </w:rPr>
                                <w:t>4</w:t>
                              </w:r>
                            </w:p>
                          </w:txbxContent>
                        </wps:txbx>
                        <wps:bodyPr horzOverflow="overflow" vert="horz" lIns="0" tIns="0" rIns="0" bIns="0" rtlCol="0">
                          <a:noAutofit/>
                        </wps:bodyPr>
                      </wps:wsp>
                      <wps:wsp>
                        <wps:cNvPr id="24036" name="Rectangle 24036"/>
                        <wps:cNvSpPr/>
                        <wps:spPr>
                          <a:xfrm>
                            <a:off x="57115" y="965320"/>
                            <a:ext cx="75085" cy="124917"/>
                          </a:xfrm>
                          <a:prstGeom prst="rect">
                            <a:avLst/>
                          </a:prstGeom>
                          <a:ln>
                            <a:noFill/>
                          </a:ln>
                        </wps:spPr>
                        <wps:txbx>
                          <w:txbxContent>
                            <w:p w14:paraId="04339DDA" w14:textId="77777777" w:rsidR="00383B15" w:rsidRDefault="00000000">
                              <w:pPr>
                                <w:spacing w:after="160" w:line="259" w:lineRule="auto"/>
                                <w:ind w:right="0" w:firstLine="0"/>
                                <w:jc w:val="left"/>
                              </w:pPr>
                              <w:r>
                                <w:rPr>
                                  <w:rFonts w:ascii="Arial" w:eastAsia="Arial" w:hAnsi="Arial" w:cs="Arial"/>
                                  <w:b/>
                                  <w:color w:val="EB008B"/>
                                  <w:sz w:val="16"/>
                                </w:rPr>
                                <w:t>8</w:t>
                              </w:r>
                            </w:p>
                          </w:txbxContent>
                        </wps:txbx>
                        <wps:bodyPr horzOverflow="overflow" vert="horz" lIns="0" tIns="0" rIns="0" bIns="0" rtlCol="0">
                          <a:noAutofit/>
                        </wps:bodyPr>
                      </wps:wsp>
                      <wps:wsp>
                        <wps:cNvPr id="24037" name="Rectangle 24037"/>
                        <wps:cNvSpPr/>
                        <wps:spPr>
                          <a:xfrm>
                            <a:off x="0" y="566784"/>
                            <a:ext cx="150170" cy="124917"/>
                          </a:xfrm>
                          <a:prstGeom prst="rect">
                            <a:avLst/>
                          </a:prstGeom>
                          <a:ln>
                            <a:noFill/>
                          </a:ln>
                        </wps:spPr>
                        <wps:txbx>
                          <w:txbxContent>
                            <w:p w14:paraId="4107E307" w14:textId="77777777" w:rsidR="00383B15" w:rsidRDefault="00000000">
                              <w:pPr>
                                <w:spacing w:after="160" w:line="259" w:lineRule="auto"/>
                                <w:ind w:right="0" w:firstLine="0"/>
                                <w:jc w:val="left"/>
                              </w:pPr>
                              <w:r>
                                <w:rPr>
                                  <w:rFonts w:ascii="Arial" w:eastAsia="Arial" w:hAnsi="Arial" w:cs="Arial"/>
                                  <w:b/>
                                  <w:color w:val="EB008B"/>
                                  <w:sz w:val="16"/>
                                </w:rPr>
                                <w:t>12</w:t>
                              </w:r>
                            </w:p>
                          </w:txbxContent>
                        </wps:txbx>
                        <wps:bodyPr horzOverflow="overflow" vert="horz" lIns="0" tIns="0" rIns="0" bIns="0" rtlCol="0">
                          <a:noAutofit/>
                        </wps:bodyPr>
                      </wps:wsp>
                      <wps:wsp>
                        <wps:cNvPr id="24038" name="Rectangle 24038"/>
                        <wps:cNvSpPr/>
                        <wps:spPr>
                          <a:xfrm>
                            <a:off x="0" y="165710"/>
                            <a:ext cx="150170" cy="124916"/>
                          </a:xfrm>
                          <a:prstGeom prst="rect">
                            <a:avLst/>
                          </a:prstGeom>
                          <a:ln>
                            <a:noFill/>
                          </a:ln>
                        </wps:spPr>
                        <wps:txbx>
                          <w:txbxContent>
                            <w:p w14:paraId="3D64F22A" w14:textId="77777777" w:rsidR="00383B15" w:rsidRDefault="00000000">
                              <w:pPr>
                                <w:spacing w:after="160" w:line="259" w:lineRule="auto"/>
                                <w:ind w:right="0" w:firstLine="0"/>
                                <w:jc w:val="left"/>
                              </w:pPr>
                              <w:r>
                                <w:rPr>
                                  <w:rFonts w:ascii="Arial" w:eastAsia="Arial" w:hAnsi="Arial" w:cs="Arial"/>
                                  <w:b/>
                                  <w:color w:val="EB008B"/>
                                  <w:sz w:val="16"/>
                                </w:rPr>
                                <w:t>16</w:t>
                              </w:r>
                            </w:p>
                          </w:txbxContent>
                        </wps:txbx>
                        <wps:bodyPr horzOverflow="overflow" vert="horz" lIns="0" tIns="0" rIns="0" bIns="0" rtlCol="0">
                          <a:noAutofit/>
                        </wps:bodyPr>
                      </wps:wsp>
                      <wps:wsp>
                        <wps:cNvPr id="45972" name="Rectangle 45972"/>
                        <wps:cNvSpPr/>
                        <wps:spPr>
                          <a:xfrm>
                            <a:off x="871956" y="1929929"/>
                            <a:ext cx="75085" cy="124917"/>
                          </a:xfrm>
                          <a:prstGeom prst="rect">
                            <a:avLst/>
                          </a:prstGeom>
                          <a:ln>
                            <a:noFill/>
                          </a:ln>
                        </wps:spPr>
                        <wps:txbx>
                          <w:txbxContent>
                            <w:p w14:paraId="0ECB8226" w14:textId="77777777" w:rsidR="00383B15" w:rsidRDefault="00000000">
                              <w:pPr>
                                <w:spacing w:after="160" w:line="259" w:lineRule="auto"/>
                                <w:ind w:right="0" w:firstLine="0"/>
                                <w:jc w:val="left"/>
                              </w:pPr>
                              <w:r>
                                <w:rPr>
                                  <w:rFonts w:ascii="Arial" w:eastAsia="Arial" w:hAnsi="Arial" w:cs="Arial"/>
                                  <w:b/>
                                  <w:color w:val="EB008B"/>
                                  <w:sz w:val="16"/>
                                </w:rPr>
                                <w:t>4</w:t>
                              </w:r>
                            </w:p>
                          </w:txbxContent>
                        </wps:txbx>
                        <wps:bodyPr horzOverflow="overflow" vert="horz" lIns="0" tIns="0" rIns="0" bIns="0" rtlCol="0">
                          <a:noAutofit/>
                        </wps:bodyPr>
                      </wps:wsp>
                      <wps:wsp>
                        <wps:cNvPr id="45974" name="Rectangle 45974"/>
                        <wps:cNvSpPr/>
                        <wps:spPr>
                          <a:xfrm>
                            <a:off x="2213523" y="1929929"/>
                            <a:ext cx="150171" cy="124917"/>
                          </a:xfrm>
                          <a:prstGeom prst="rect">
                            <a:avLst/>
                          </a:prstGeom>
                          <a:ln>
                            <a:noFill/>
                          </a:ln>
                        </wps:spPr>
                        <wps:txbx>
                          <w:txbxContent>
                            <w:p w14:paraId="07DD6F71" w14:textId="77777777" w:rsidR="00383B15" w:rsidRDefault="00000000">
                              <w:pPr>
                                <w:spacing w:after="160" w:line="259" w:lineRule="auto"/>
                                <w:ind w:right="0" w:firstLine="0"/>
                                <w:jc w:val="left"/>
                              </w:pPr>
                              <w:r>
                                <w:rPr>
                                  <w:rFonts w:ascii="Arial" w:eastAsia="Arial" w:hAnsi="Arial" w:cs="Arial"/>
                                  <w:b/>
                                  <w:color w:val="EB008B"/>
                                  <w:sz w:val="16"/>
                                </w:rPr>
                                <w:t>12</w:t>
                              </w:r>
                            </w:p>
                          </w:txbxContent>
                        </wps:txbx>
                        <wps:bodyPr horzOverflow="overflow" vert="horz" lIns="0" tIns="0" rIns="0" bIns="0" rtlCol="0">
                          <a:noAutofit/>
                        </wps:bodyPr>
                      </wps:wsp>
                      <wps:wsp>
                        <wps:cNvPr id="45975" name="Rectangle 45975"/>
                        <wps:cNvSpPr/>
                        <wps:spPr>
                          <a:xfrm>
                            <a:off x="2898904" y="1929929"/>
                            <a:ext cx="150170" cy="124917"/>
                          </a:xfrm>
                          <a:prstGeom prst="rect">
                            <a:avLst/>
                          </a:prstGeom>
                          <a:ln>
                            <a:noFill/>
                          </a:ln>
                        </wps:spPr>
                        <wps:txbx>
                          <w:txbxContent>
                            <w:p w14:paraId="54EDE022" w14:textId="77777777" w:rsidR="00383B15" w:rsidRDefault="00000000">
                              <w:pPr>
                                <w:spacing w:after="160" w:line="259" w:lineRule="auto"/>
                                <w:ind w:right="0" w:firstLine="0"/>
                                <w:jc w:val="left"/>
                              </w:pPr>
                              <w:r>
                                <w:rPr>
                                  <w:rFonts w:ascii="Arial" w:eastAsia="Arial" w:hAnsi="Arial" w:cs="Arial"/>
                                  <w:b/>
                                  <w:color w:val="EB008B"/>
                                  <w:sz w:val="16"/>
                                </w:rPr>
                                <w:t>16</w:t>
                              </w:r>
                            </w:p>
                          </w:txbxContent>
                        </wps:txbx>
                        <wps:bodyPr horzOverflow="overflow" vert="horz" lIns="0" tIns="0" rIns="0" bIns="0" rtlCol="0">
                          <a:noAutofit/>
                        </wps:bodyPr>
                      </wps:wsp>
                      <wps:wsp>
                        <wps:cNvPr id="45973" name="Rectangle 45973"/>
                        <wps:cNvSpPr/>
                        <wps:spPr>
                          <a:xfrm>
                            <a:off x="1557335" y="1929929"/>
                            <a:ext cx="75085" cy="124917"/>
                          </a:xfrm>
                          <a:prstGeom prst="rect">
                            <a:avLst/>
                          </a:prstGeom>
                          <a:ln>
                            <a:noFill/>
                          </a:ln>
                        </wps:spPr>
                        <wps:txbx>
                          <w:txbxContent>
                            <w:p w14:paraId="0BBD6488" w14:textId="77777777" w:rsidR="00383B15" w:rsidRDefault="00000000">
                              <w:pPr>
                                <w:spacing w:after="160" w:line="259" w:lineRule="auto"/>
                                <w:ind w:right="0" w:firstLine="0"/>
                                <w:jc w:val="left"/>
                              </w:pPr>
                              <w:r>
                                <w:rPr>
                                  <w:rFonts w:ascii="Arial" w:eastAsia="Arial" w:hAnsi="Arial" w:cs="Arial"/>
                                  <w:b/>
                                  <w:color w:val="EB008B"/>
                                  <w:sz w:val="16"/>
                                </w:rPr>
                                <w:t>8</w:t>
                              </w:r>
                            </w:p>
                          </w:txbxContent>
                        </wps:txbx>
                        <wps:bodyPr horzOverflow="overflow" vert="horz" lIns="0" tIns="0" rIns="0" bIns="0" rtlCol="0">
                          <a:noAutofit/>
                        </wps:bodyPr>
                      </wps:wsp>
                      <wps:wsp>
                        <wps:cNvPr id="45971" name="Rectangle 45971"/>
                        <wps:cNvSpPr/>
                        <wps:spPr>
                          <a:xfrm>
                            <a:off x="356651" y="1929929"/>
                            <a:ext cx="75085" cy="124917"/>
                          </a:xfrm>
                          <a:prstGeom prst="rect">
                            <a:avLst/>
                          </a:prstGeom>
                          <a:ln>
                            <a:noFill/>
                          </a:ln>
                        </wps:spPr>
                        <wps:txbx>
                          <w:txbxContent>
                            <w:p w14:paraId="05A9D82A" w14:textId="77777777" w:rsidR="00383B15" w:rsidRDefault="00000000">
                              <w:pPr>
                                <w:spacing w:after="160" w:line="259" w:lineRule="auto"/>
                                <w:ind w:right="0" w:firstLine="0"/>
                                <w:jc w:val="left"/>
                              </w:pPr>
                              <w:r>
                                <w:rPr>
                                  <w:rFonts w:ascii="Arial" w:eastAsia="Arial" w:hAnsi="Arial" w:cs="Arial"/>
                                  <w:b/>
                                  <w:color w:val="EB008B"/>
                                  <w:sz w:val="16"/>
                                </w:rPr>
                                <w:t>1</w:t>
                              </w:r>
                            </w:p>
                          </w:txbxContent>
                        </wps:txbx>
                        <wps:bodyPr horzOverflow="overflow" vert="horz" lIns="0" tIns="0" rIns="0" bIns="0" rtlCol="0">
                          <a:noAutofit/>
                        </wps:bodyPr>
                      </wps:wsp>
                      <wps:wsp>
                        <wps:cNvPr id="24040" name="Shape 24040"/>
                        <wps:cNvSpPr/>
                        <wps:spPr>
                          <a:xfrm>
                            <a:off x="383938" y="1717891"/>
                            <a:ext cx="1270" cy="1270"/>
                          </a:xfrm>
                          <a:custGeom>
                            <a:avLst/>
                            <a:gdLst/>
                            <a:ahLst/>
                            <a:cxnLst/>
                            <a:rect l="0" t="0" r="0" b="0"/>
                            <a:pathLst>
                              <a:path w="1270" h="1270">
                                <a:moveTo>
                                  <a:pt x="1270" y="635"/>
                                </a:moveTo>
                                <a:cubicBezTo>
                                  <a:pt x="1270" y="279"/>
                                  <a:pt x="991" y="0"/>
                                  <a:pt x="635" y="0"/>
                                </a:cubicBezTo>
                                <a:cubicBezTo>
                                  <a:pt x="279" y="0"/>
                                  <a:pt x="0" y="279"/>
                                  <a:pt x="0" y="635"/>
                                </a:cubicBezTo>
                                <a:cubicBezTo>
                                  <a:pt x="0" y="991"/>
                                  <a:pt x="279" y="1270"/>
                                  <a:pt x="635" y="1270"/>
                                </a:cubicBezTo>
                                <a:cubicBezTo>
                                  <a:pt x="991" y="1270"/>
                                  <a:pt x="1270" y="991"/>
                                  <a:pt x="1270" y="635"/>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041" name="Shape 24041"/>
                        <wps:cNvSpPr/>
                        <wps:spPr>
                          <a:xfrm>
                            <a:off x="375696" y="1709636"/>
                            <a:ext cx="17767" cy="17780"/>
                          </a:xfrm>
                          <a:custGeom>
                            <a:avLst/>
                            <a:gdLst/>
                            <a:ahLst/>
                            <a:cxnLst/>
                            <a:rect l="0" t="0" r="0" b="0"/>
                            <a:pathLst>
                              <a:path w="17767" h="17780">
                                <a:moveTo>
                                  <a:pt x="17767" y="8890"/>
                                </a:moveTo>
                                <a:cubicBezTo>
                                  <a:pt x="17767" y="3988"/>
                                  <a:pt x="13780" y="0"/>
                                  <a:pt x="8877" y="0"/>
                                </a:cubicBezTo>
                                <a:cubicBezTo>
                                  <a:pt x="3975" y="0"/>
                                  <a:pt x="0" y="3988"/>
                                  <a:pt x="0" y="8890"/>
                                </a:cubicBezTo>
                                <a:cubicBezTo>
                                  <a:pt x="0" y="13792"/>
                                  <a:pt x="3975" y="17780"/>
                                  <a:pt x="8877" y="17780"/>
                                </a:cubicBezTo>
                                <a:cubicBezTo>
                                  <a:pt x="13780" y="17780"/>
                                  <a:pt x="17767" y="13792"/>
                                  <a:pt x="17767" y="8890"/>
                                </a:cubicBez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042" name="Shape 24042"/>
                        <wps:cNvSpPr/>
                        <wps:spPr>
                          <a:xfrm>
                            <a:off x="384573" y="219570"/>
                            <a:ext cx="2570175" cy="1498956"/>
                          </a:xfrm>
                          <a:custGeom>
                            <a:avLst/>
                            <a:gdLst/>
                            <a:ahLst/>
                            <a:cxnLst/>
                            <a:rect l="0" t="0" r="0" b="0"/>
                            <a:pathLst>
                              <a:path w="2570175" h="1498956">
                                <a:moveTo>
                                  <a:pt x="0" y="1498956"/>
                                </a:moveTo>
                                <a:lnTo>
                                  <a:pt x="257017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043" name="Shape 24043"/>
                        <wps:cNvSpPr/>
                        <wps:spPr>
                          <a:xfrm>
                            <a:off x="384573" y="1259066"/>
                            <a:ext cx="2570175" cy="459460"/>
                          </a:xfrm>
                          <a:custGeom>
                            <a:avLst/>
                            <a:gdLst/>
                            <a:ahLst/>
                            <a:cxnLst/>
                            <a:rect l="0" t="0" r="0" b="0"/>
                            <a:pathLst>
                              <a:path w="2570175" h="459460">
                                <a:moveTo>
                                  <a:pt x="0" y="459460"/>
                                </a:moveTo>
                                <a:cubicBezTo>
                                  <a:pt x="171348" y="409956"/>
                                  <a:pt x="171348" y="409956"/>
                                  <a:pt x="342697" y="360464"/>
                                </a:cubicBezTo>
                                <a:cubicBezTo>
                                  <a:pt x="514032" y="310959"/>
                                  <a:pt x="514032" y="310959"/>
                                  <a:pt x="856729" y="186575"/>
                                </a:cubicBezTo>
                                <a:cubicBezTo>
                                  <a:pt x="1199413" y="62192"/>
                                  <a:pt x="1199413" y="62192"/>
                                  <a:pt x="2570175"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044" name="Shape 24044"/>
                        <wps:cNvSpPr/>
                        <wps:spPr>
                          <a:xfrm>
                            <a:off x="1360606" y="657454"/>
                            <a:ext cx="274155" cy="274155"/>
                          </a:xfrm>
                          <a:custGeom>
                            <a:avLst/>
                            <a:gdLst/>
                            <a:ahLst/>
                            <a:cxnLst/>
                            <a:rect l="0" t="0" r="0" b="0"/>
                            <a:pathLst>
                              <a:path w="274155" h="274155">
                                <a:moveTo>
                                  <a:pt x="0" y="0"/>
                                </a:moveTo>
                                <a:lnTo>
                                  <a:pt x="274155" y="27415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45" name="Shape 24045"/>
                        <wps:cNvSpPr/>
                        <wps:spPr>
                          <a:xfrm>
                            <a:off x="1553532" y="883374"/>
                            <a:ext cx="79959" cy="48235"/>
                          </a:xfrm>
                          <a:custGeom>
                            <a:avLst/>
                            <a:gdLst/>
                            <a:ahLst/>
                            <a:cxnLst/>
                            <a:rect l="0" t="0" r="0" b="0"/>
                            <a:pathLst>
                              <a:path w="79959" h="48235">
                                <a:moveTo>
                                  <a:pt x="0" y="0"/>
                                </a:moveTo>
                                <a:lnTo>
                                  <a:pt x="79959" y="48235"/>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46" name="Shape 24046"/>
                        <wps:cNvSpPr/>
                        <wps:spPr>
                          <a:xfrm>
                            <a:off x="1557342" y="877037"/>
                            <a:ext cx="76149" cy="54572"/>
                          </a:xfrm>
                          <a:custGeom>
                            <a:avLst/>
                            <a:gdLst/>
                            <a:ahLst/>
                            <a:cxnLst/>
                            <a:rect l="0" t="0" r="0" b="0"/>
                            <a:pathLst>
                              <a:path w="76149" h="54572">
                                <a:moveTo>
                                  <a:pt x="0" y="0"/>
                                </a:moveTo>
                                <a:lnTo>
                                  <a:pt x="76149" y="5457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47" name="Shape 24047"/>
                        <wps:cNvSpPr/>
                        <wps:spPr>
                          <a:xfrm>
                            <a:off x="1562409" y="870687"/>
                            <a:ext cx="71082" cy="60922"/>
                          </a:xfrm>
                          <a:custGeom>
                            <a:avLst/>
                            <a:gdLst/>
                            <a:ahLst/>
                            <a:cxnLst/>
                            <a:rect l="0" t="0" r="0" b="0"/>
                            <a:pathLst>
                              <a:path w="71082" h="60922">
                                <a:moveTo>
                                  <a:pt x="0" y="0"/>
                                </a:moveTo>
                                <a:lnTo>
                                  <a:pt x="71082" y="6092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48" name="Shape 24048"/>
                        <wps:cNvSpPr/>
                        <wps:spPr>
                          <a:xfrm>
                            <a:off x="1567489" y="864337"/>
                            <a:ext cx="66002" cy="66002"/>
                          </a:xfrm>
                          <a:custGeom>
                            <a:avLst/>
                            <a:gdLst/>
                            <a:ahLst/>
                            <a:cxnLst/>
                            <a:rect l="0" t="0" r="0" b="0"/>
                            <a:pathLst>
                              <a:path w="66002" h="66002">
                                <a:moveTo>
                                  <a:pt x="0" y="0"/>
                                </a:moveTo>
                                <a:lnTo>
                                  <a:pt x="66002" y="6600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49" name="Shape 24049"/>
                        <wps:cNvSpPr/>
                        <wps:spPr>
                          <a:xfrm>
                            <a:off x="1572569" y="860540"/>
                            <a:ext cx="60922" cy="71069"/>
                          </a:xfrm>
                          <a:custGeom>
                            <a:avLst/>
                            <a:gdLst/>
                            <a:ahLst/>
                            <a:cxnLst/>
                            <a:rect l="0" t="0" r="0" b="0"/>
                            <a:pathLst>
                              <a:path w="60922" h="71069">
                                <a:moveTo>
                                  <a:pt x="0" y="0"/>
                                </a:moveTo>
                                <a:lnTo>
                                  <a:pt x="60922" y="7106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0" name="Shape 24050"/>
                        <wps:cNvSpPr/>
                        <wps:spPr>
                          <a:xfrm>
                            <a:off x="1578907" y="855460"/>
                            <a:ext cx="54585" cy="76149"/>
                          </a:xfrm>
                          <a:custGeom>
                            <a:avLst/>
                            <a:gdLst/>
                            <a:ahLst/>
                            <a:cxnLst/>
                            <a:rect l="0" t="0" r="0" b="0"/>
                            <a:pathLst>
                              <a:path w="54585" h="76149">
                                <a:moveTo>
                                  <a:pt x="0" y="0"/>
                                </a:moveTo>
                                <a:lnTo>
                                  <a:pt x="54585" y="7614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1" name="Shape 24051"/>
                        <wps:cNvSpPr/>
                        <wps:spPr>
                          <a:xfrm>
                            <a:off x="1585257" y="851650"/>
                            <a:ext cx="48235" cy="79959"/>
                          </a:xfrm>
                          <a:custGeom>
                            <a:avLst/>
                            <a:gdLst/>
                            <a:ahLst/>
                            <a:cxnLst/>
                            <a:rect l="0" t="0" r="0" b="0"/>
                            <a:pathLst>
                              <a:path w="48235" h="79959">
                                <a:moveTo>
                                  <a:pt x="0" y="0"/>
                                </a:moveTo>
                                <a:lnTo>
                                  <a:pt x="48235" y="7995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2" name="Shape 24052"/>
                        <wps:cNvSpPr/>
                        <wps:spPr>
                          <a:xfrm>
                            <a:off x="2270638" y="962076"/>
                            <a:ext cx="0" cy="274142"/>
                          </a:xfrm>
                          <a:custGeom>
                            <a:avLst/>
                            <a:gdLst/>
                            <a:ahLst/>
                            <a:cxnLst/>
                            <a:rect l="0" t="0" r="0" b="0"/>
                            <a:pathLst>
                              <a:path h="274142">
                                <a:moveTo>
                                  <a:pt x="0" y="0"/>
                                </a:moveTo>
                                <a:lnTo>
                                  <a:pt x="0" y="274142"/>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3" name="Shape 24053"/>
                        <wps:cNvSpPr/>
                        <wps:spPr>
                          <a:xfrm>
                            <a:off x="2247790" y="1144842"/>
                            <a:ext cx="22847" cy="91377"/>
                          </a:xfrm>
                          <a:custGeom>
                            <a:avLst/>
                            <a:gdLst/>
                            <a:ahLst/>
                            <a:cxnLst/>
                            <a:rect l="0" t="0" r="0" b="0"/>
                            <a:pathLst>
                              <a:path w="22847" h="91377">
                                <a:moveTo>
                                  <a:pt x="0" y="0"/>
                                </a:moveTo>
                                <a:lnTo>
                                  <a:pt x="22847"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4" name="Shape 24054"/>
                        <wps:cNvSpPr/>
                        <wps:spPr>
                          <a:xfrm>
                            <a:off x="2254140" y="1143572"/>
                            <a:ext cx="15227" cy="92647"/>
                          </a:xfrm>
                          <a:custGeom>
                            <a:avLst/>
                            <a:gdLst/>
                            <a:ahLst/>
                            <a:cxnLst/>
                            <a:rect l="0" t="0" r="0" b="0"/>
                            <a:pathLst>
                              <a:path w="15227" h="92647">
                                <a:moveTo>
                                  <a:pt x="0" y="0"/>
                                </a:moveTo>
                                <a:lnTo>
                                  <a:pt x="15227"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5" name="Shape 24055"/>
                        <wps:cNvSpPr/>
                        <wps:spPr>
                          <a:xfrm>
                            <a:off x="2263018" y="1142302"/>
                            <a:ext cx="6350" cy="93916"/>
                          </a:xfrm>
                          <a:custGeom>
                            <a:avLst/>
                            <a:gdLst/>
                            <a:ahLst/>
                            <a:cxnLst/>
                            <a:rect l="0" t="0" r="0" b="0"/>
                            <a:pathLst>
                              <a:path w="6350" h="93916">
                                <a:moveTo>
                                  <a:pt x="0" y="0"/>
                                </a:moveTo>
                                <a:lnTo>
                                  <a:pt x="6350" y="9391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6" name="Shape 24056"/>
                        <wps:cNvSpPr/>
                        <wps:spPr>
                          <a:xfrm>
                            <a:off x="2270638" y="1142302"/>
                            <a:ext cx="0" cy="93916"/>
                          </a:xfrm>
                          <a:custGeom>
                            <a:avLst/>
                            <a:gdLst/>
                            <a:ahLst/>
                            <a:cxnLst/>
                            <a:rect l="0" t="0" r="0" b="0"/>
                            <a:pathLst>
                              <a:path h="93916">
                                <a:moveTo>
                                  <a:pt x="0" y="0"/>
                                </a:moveTo>
                                <a:lnTo>
                                  <a:pt x="0" y="9391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7" name="Shape 24057"/>
                        <wps:cNvSpPr/>
                        <wps:spPr>
                          <a:xfrm>
                            <a:off x="2270638" y="1142302"/>
                            <a:ext cx="6350" cy="93916"/>
                          </a:xfrm>
                          <a:custGeom>
                            <a:avLst/>
                            <a:gdLst/>
                            <a:ahLst/>
                            <a:cxnLst/>
                            <a:rect l="0" t="0" r="0" b="0"/>
                            <a:pathLst>
                              <a:path w="6350" h="93916">
                                <a:moveTo>
                                  <a:pt x="6350" y="0"/>
                                </a:moveTo>
                                <a:lnTo>
                                  <a:pt x="0" y="9391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8" name="Shape 24058"/>
                        <wps:cNvSpPr/>
                        <wps:spPr>
                          <a:xfrm>
                            <a:off x="2270638" y="1143572"/>
                            <a:ext cx="15227" cy="92647"/>
                          </a:xfrm>
                          <a:custGeom>
                            <a:avLst/>
                            <a:gdLst/>
                            <a:ahLst/>
                            <a:cxnLst/>
                            <a:rect l="0" t="0" r="0" b="0"/>
                            <a:pathLst>
                              <a:path w="15227" h="92647">
                                <a:moveTo>
                                  <a:pt x="15227" y="0"/>
                                </a:moveTo>
                                <a:lnTo>
                                  <a:pt x="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59" name="Shape 24059"/>
                        <wps:cNvSpPr/>
                        <wps:spPr>
                          <a:xfrm>
                            <a:off x="2270638" y="1144842"/>
                            <a:ext cx="22847" cy="91377"/>
                          </a:xfrm>
                          <a:custGeom>
                            <a:avLst/>
                            <a:gdLst/>
                            <a:ahLst/>
                            <a:cxnLst/>
                            <a:rect l="0" t="0" r="0" b="0"/>
                            <a:pathLst>
                              <a:path w="22847" h="91377">
                                <a:moveTo>
                                  <a:pt x="22847" y="0"/>
                                </a:moveTo>
                                <a:lnTo>
                                  <a:pt x="0" y="9137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060" name="Rectangle 24060"/>
                        <wps:cNvSpPr/>
                        <wps:spPr>
                          <a:xfrm>
                            <a:off x="1260337" y="561098"/>
                            <a:ext cx="270091" cy="122081"/>
                          </a:xfrm>
                          <a:prstGeom prst="rect">
                            <a:avLst/>
                          </a:prstGeom>
                          <a:ln>
                            <a:noFill/>
                          </a:ln>
                        </wps:spPr>
                        <wps:txbx>
                          <w:txbxContent>
                            <w:p w14:paraId="4361C747" w14:textId="77777777" w:rsidR="00383B15" w:rsidRDefault="00000000">
                              <w:pPr>
                                <w:spacing w:after="160" w:line="259" w:lineRule="auto"/>
                                <w:ind w:right="0" w:firstLine="0"/>
                                <w:jc w:val="left"/>
                              </w:pPr>
                              <w:r>
                                <w:rPr>
                                  <w:i/>
                                  <w:sz w:val="16"/>
                                </w:rPr>
                                <w:t>ideal</w:t>
                              </w:r>
                            </w:p>
                          </w:txbxContent>
                        </wps:txbx>
                        <wps:bodyPr horzOverflow="overflow" vert="horz" lIns="0" tIns="0" rIns="0" bIns="0" rtlCol="0">
                          <a:noAutofit/>
                        </wps:bodyPr>
                      </wps:wsp>
                      <wps:wsp>
                        <wps:cNvPr id="24061" name="Rectangle 24061"/>
                        <wps:cNvSpPr/>
                        <wps:spPr>
                          <a:xfrm>
                            <a:off x="2144985" y="865712"/>
                            <a:ext cx="337613" cy="122081"/>
                          </a:xfrm>
                          <a:prstGeom prst="rect">
                            <a:avLst/>
                          </a:prstGeom>
                          <a:ln>
                            <a:noFill/>
                          </a:ln>
                        </wps:spPr>
                        <wps:txbx>
                          <w:txbxContent>
                            <w:p w14:paraId="7EC68DB6" w14:textId="77777777" w:rsidR="00383B15" w:rsidRDefault="00000000">
                              <w:pPr>
                                <w:spacing w:after="160" w:line="259" w:lineRule="auto"/>
                                <w:ind w:right="0" w:firstLine="0"/>
                                <w:jc w:val="left"/>
                              </w:pPr>
                              <w:r>
                                <w:rPr>
                                  <w:i/>
                                  <w:sz w:val="16"/>
                                </w:rPr>
                                <w:t>actual</w:t>
                              </w:r>
                            </w:p>
                          </w:txbxContent>
                        </wps:txbx>
                        <wps:bodyPr horzOverflow="overflow" vert="horz" lIns="0" tIns="0" rIns="0" bIns="0" rtlCol="0">
                          <a:noAutofit/>
                        </wps:bodyPr>
                      </wps:wsp>
                    </wpg:wgp>
                  </a:graphicData>
                </a:graphic>
              </wp:inline>
            </w:drawing>
          </mc:Choice>
          <mc:Fallback xmlns:a="http://schemas.openxmlformats.org/drawingml/2006/main">
            <w:pict>
              <v:group id="Group 366827" style="width:242.851pt;height:159.358pt;mso-position-horizontal-relative:char;mso-position-vertical-relative:line" coordsize="30842,20238">
                <v:shape id="Shape 24006" style="position:absolute;width:0;height:18175;left:2144;top:0;" coordsize="0,1817523" path="m0,1817523l0,0">
                  <v:stroke weight="1.166pt" endcap="flat" joinstyle="miter" miterlimit="10" on="true" color="#eb008b"/>
                  <v:fill on="false" color="#000000" opacity="0"/>
                </v:shape>
                <v:shape id="Shape 24007" style="position:absolute;width:228;height:913;left:2144;top:0;" coordsize="22847,91390" path="m22847,91390l0,0">
                  <v:stroke weight="1.166pt" endcap="flat" joinstyle="miter" miterlimit="10" on="true" color="#eb008b"/>
                  <v:fill on="false" color="#000000" opacity="0"/>
                </v:shape>
                <v:shape id="Shape 24008" style="position:absolute;width:152;height:926;left:2144;top:0;" coordsize="15240,92659" path="m15240,92659l0,0">
                  <v:stroke weight="1.166pt" endcap="flat" joinstyle="miter" miterlimit="10" on="true" color="#eb008b"/>
                  <v:fill on="false" color="#000000" opacity="0"/>
                </v:shape>
                <v:shape id="Shape 24009" style="position:absolute;width:63;height:939;left:2144;top:0;" coordsize="6350,93917" path="m6350,93917l0,0">
                  <v:stroke weight="1.166pt" endcap="flat" joinstyle="miter" miterlimit="10" on="true" color="#eb008b"/>
                  <v:fill on="false" color="#000000" opacity="0"/>
                </v:shape>
                <v:shape id="Shape 24010" style="position:absolute;width:0;height:939;left:2144;top:0;" coordsize="0,93917" path="m0,93917l0,0">
                  <v:stroke weight="1.166pt" endcap="flat" joinstyle="miter" miterlimit="10" on="true" color="#eb008b"/>
                  <v:fill on="false" color="#000000" opacity="0"/>
                </v:shape>
                <v:shape id="Shape 24011" style="position:absolute;width:63;height:939;left:2068;top:0;" coordsize="6337,93917" path="m0,93917l6337,0">
                  <v:stroke weight="1.166pt" endcap="flat" joinstyle="miter" miterlimit="10" on="true" color="#eb008b"/>
                  <v:fill on="false" color="#000000" opacity="0"/>
                </v:shape>
                <v:shape id="Shape 24012" style="position:absolute;width:152;height:926;left:1979;top:0;" coordsize="15227,92659" path="m0,92659l15227,0">
                  <v:stroke weight="1.166pt" endcap="flat" joinstyle="miter" miterlimit="10" on="true" color="#eb008b"/>
                  <v:fill on="false" color="#000000" opacity="0"/>
                </v:shape>
                <v:shape id="Shape 24013" style="position:absolute;width:228;height:913;left:1916;top:0;" coordsize="22847,91390" path="m0,91390l22847,0">
                  <v:stroke weight="1.166pt" endcap="flat" joinstyle="miter" miterlimit="10" on="true" color="#eb008b"/>
                  <v:fill on="false" color="#000000" opacity="0"/>
                </v:shape>
                <v:shape id="Shape 24014" style="position:absolute;width:28684;height:0;left:2144;top:18175;" coordsize="2868448,0" path="m0,0l2868448,0">
                  <v:stroke weight="1.166pt" endcap="flat" joinstyle="miter" miterlimit="10" on="true" color="#eb008b"/>
                  <v:fill on="false" color="#000000" opacity="0"/>
                </v:shape>
                <v:shape id="Shape 24015" style="position:absolute;width:913;height:228;left:29928;top:18175;" coordsize="91389,22847" path="m0,22847l91389,0">
                  <v:stroke weight="1.166pt" endcap="flat" joinstyle="miter" miterlimit="10" on="true" color="#eb008b"/>
                  <v:fill on="false" color="#000000" opacity="0"/>
                </v:shape>
                <v:shape id="Shape 24016" style="position:absolute;width:926;height:152;left:29902;top:18187;" coordsize="92659,15227" path="m0,15227l92659,0">
                  <v:stroke weight="1.166pt" endcap="flat" joinstyle="miter" miterlimit="10" on="true" color="#eb008b"/>
                  <v:fill on="false" color="#000000" opacity="0"/>
                </v:shape>
                <v:shape id="Shape 24017" style="position:absolute;width:939;height:63;left:29890;top:18187;" coordsize="93929,6350" path="m0,6350l93929,0">
                  <v:stroke weight="1.166pt" endcap="flat" joinstyle="miter" miterlimit="10" on="true" color="#eb008b"/>
                  <v:fill on="false" color="#000000" opacity="0"/>
                </v:shape>
                <v:shape id="Shape 24018" style="position:absolute;width:939;height:0;left:29890;top:18175;" coordsize="93929,0" path="m0,0l93929,0">
                  <v:stroke weight="1.166pt" endcap="flat" joinstyle="miter" miterlimit="10" on="true" color="#eb008b"/>
                  <v:fill on="false" color="#000000" opacity="0"/>
                </v:shape>
                <v:shape id="Shape 24019" style="position:absolute;width:939;height:63;left:29890;top:18111;" coordsize="93929,6337" path="m0,0l93929,6337">
                  <v:stroke weight="1.166pt" endcap="flat" joinstyle="miter" miterlimit="10" on="true" color="#eb008b"/>
                  <v:fill on="false" color="#000000" opacity="0"/>
                </v:shape>
                <v:shape id="Shape 24020" style="position:absolute;width:926;height:152;left:29902;top:18022;" coordsize="92659,15227" path="m0,0l92659,15227">
                  <v:stroke weight="1.166pt" endcap="flat" joinstyle="miter" miterlimit="10" on="true" color="#eb008b"/>
                  <v:fill on="false" color="#000000" opacity="0"/>
                </v:shape>
                <v:shape id="Shape 24021" style="position:absolute;width:913;height:228;left:29928;top:17946;" coordsize="91389,22847" path="m0,0l91389,22847">
                  <v:stroke weight="1.166pt" endcap="flat" joinstyle="miter" miterlimit="10" on="true" color="#eb008b"/>
                  <v:fill on="false" color="#000000" opacity="0"/>
                </v:shape>
                <v:shape id="Shape 24024" style="position:absolute;width:0;height:1091;left:3845;top:17629;" coordsize="0,109157" path="m0,0l0,109157">
                  <v:stroke weight="0.333pt" endcap="flat" joinstyle="miter" miterlimit="10" on="true" color="#eb008b"/>
                  <v:fill on="false" color="#000000" opacity="0"/>
                </v:shape>
                <v:shape id="Shape 24025" style="position:absolute;width:0;height:1091;left:8998;top:17629;" coordsize="0,109157" path="m0,0l0,109157">
                  <v:stroke weight="0.333pt" endcap="flat" joinstyle="miter" miterlimit="10" on="true" color="#eb008b"/>
                  <v:fill on="false" color="#000000" opacity="0"/>
                </v:shape>
                <v:shape id="Shape 24026" style="position:absolute;width:0;height:1091;left:15852;top:17629;" coordsize="0,109157" path="m0,0l0,109157">
                  <v:stroke weight="0.333pt" endcap="flat" joinstyle="miter" miterlimit="10" on="true" color="#eb008b"/>
                  <v:fill on="false" color="#000000" opacity="0"/>
                </v:shape>
                <v:shape id="Shape 24027" style="position:absolute;width:0;height:1091;left:22706;top:17629;" coordsize="0,109157" path="m0,0l0,109157">
                  <v:stroke weight="0.333pt" endcap="flat" joinstyle="miter" miterlimit="10" on="true" color="#eb008b"/>
                  <v:fill on="false" color="#000000" opacity="0"/>
                </v:shape>
                <v:shape id="Shape 24028" style="position:absolute;width:0;height:1091;left:29560;top:17629;" coordsize="0,109157" path="m0,0l0,109157">
                  <v:stroke weight="0.333pt" endcap="flat" joinstyle="miter" miterlimit="10" on="true" color="#eb008b"/>
                  <v:fill on="false" color="#000000" opacity="0"/>
                </v:shape>
                <v:shape id="Shape 24029" style="position:absolute;width:1091;height:0;left:1599;top:17185;" coordsize="109157,0" path="m0,0l109157,0">
                  <v:stroke weight="0.333pt" endcap="flat" joinstyle="miter" miterlimit="10" on="true" color="#eb008b"/>
                  <v:fill on="false" color="#000000" opacity="0"/>
                </v:shape>
                <v:shape id="Shape 24030" style="position:absolute;width:1091;height:0;left:1599;top:14189;" coordsize="109157,0" path="m0,0l109157,0">
                  <v:stroke weight="0.333pt" endcap="flat" joinstyle="miter" miterlimit="10" on="true" color="#eb008b"/>
                  <v:fill on="false" color="#000000" opacity="0"/>
                </v:shape>
                <v:shape id="Shape 24031" style="position:absolute;width:1091;height:0;left:1599;top:10179;" coordsize="109157,0" path="m0,0l109157,0">
                  <v:stroke weight="0.333pt" endcap="flat" joinstyle="miter" miterlimit="10" on="true" color="#eb008b"/>
                  <v:fill on="false" color="#000000" opacity="0"/>
                </v:shape>
                <v:shape id="Shape 24032" style="position:absolute;width:1091;height:0;left:1599;top:6193;" coordsize="109157,0" path="m0,0l109157,0">
                  <v:stroke weight="0.333pt" endcap="flat" joinstyle="miter" miterlimit="10" on="true" color="#eb008b"/>
                  <v:fill on="false" color="#000000" opacity="0"/>
                </v:shape>
                <v:shape id="Shape 24033" style="position:absolute;width:1091;height:0;left:1599;top:2183;" coordsize="109157,0" path="m0,0l109157,0">
                  <v:stroke weight="0.333pt" endcap="flat" joinstyle="miter" miterlimit="10" on="true" color="#eb008b"/>
                  <v:fill on="false" color="#000000" opacity="0"/>
                </v:shape>
                <v:rect id="Rectangle 24034" style="position:absolute;width:750;height:1249;left:571;top:1665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rect id="Rectangle 24035" style="position:absolute;width:750;height:1249;left:571;top:1366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4</w:t>
                        </w:r>
                      </w:p>
                    </w:txbxContent>
                  </v:textbox>
                </v:rect>
                <v:rect id="Rectangle 24036" style="position:absolute;width:750;height:1249;left:571;top:965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8</w:t>
                        </w:r>
                      </w:p>
                    </w:txbxContent>
                  </v:textbox>
                </v:rect>
                <v:rect id="Rectangle 24037" style="position:absolute;width:1501;height:1249;left:0;top:566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12</w:t>
                        </w:r>
                      </w:p>
                    </w:txbxContent>
                  </v:textbox>
                </v:rect>
                <v:rect id="Rectangle 24038" style="position:absolute;width:1501;height:1249;left:0;top:165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16</w:t>
                        </w:r>
                      </w:p>
                    </w:txbxContent>
                  </v:textbox>
                </v:rect>
                <v:rect id="Rectangle 45972" style="position:absolute;width:750;height:1249;left:8719;top:1929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4</w:t>
                        </w:r>
                      </w:p>
                    </w:txbxContent>
                  </v:textbox>
                </v:rect>
                <v:rect id="Rectangle 45974" style="position:absolute;width:1501;height:1249;left:22135;top:1929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12</w:t>
                        </w:r>
                      </w:p>
                    </w:txbxContent>
                  </v:textbox>
                </v:rect>
                <v:rect id="Rectangle 45975" style="position:absolute;width:1501;height:1249;left:28989;top:1929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16</w:t>
                        </w:r>
                      </w:p>
                    </w:txbxContent>
                  </v:textbox>
                </v:rect>
                <v:rect id="Rectangle 45973" style="position:absolute;width:750;height:1249;left:15573;top:1929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8</w:t>
                        </w:r>
                      </w:p>
                    </w:txbxContent>
                  </v:textbox>
                </v:rect>
                <v:rect id="Rectangle 45971" style="position:absolute;width:750;height:1249;left:3566;top:1929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1</w:t>
                        </w:r>
                      </w:p>
                    </w:txbxContent>
                  </v:textbox>
                </v:rect>
                <v:shape id="Shape 24040" style="position:absolute;width:12;height:12;left:3839;top:17178;" coordsize="1270,1270" path="m1270,635c1270,279,991,0,635,0c279,0,0,279,0,635c0,991,279,1270,635,1270c991,1270,1270,991,1270,635">
                  <v:stroke weight="0.667pt" endcap="flat" joinstyle="miter" miterlimit="10" on="true" color="#eb008b"/>
                  <v:fill on="false" color="#000000" opacity="0"/>
                </v:shape>
                <v:shape id="Shape 24041" style="position:absolute;width:177;height:177;left:3756;top:17096;" coordsize="17767,17780" path="m17767,8890c17767,3988,13780,0,8877,0c3975,0,0,3988,0,8890c0,13792,3975,17780,8877,17780c13780,17780,17767,13792,17767,8890">
                  <v:stroke weight="1.082pt" endcap="flat" joinstyle="miter" miterlimit="10" on="true" color="#eb008b"/>
                  <v:fill on="false" color="#000000" opacity="0"/>
                </v:shape>
                <v:shape id="Shape 24042" style="position:absolute;width:25701;height:14989;left:3845;top:2195;" coordsize="2570175,1498956" path="m0,1498956l2570175,0">
                  <v:stroke weight="0.667pt" endcap="flat" joinstyle="miter" miterlimit="10" on="true" color="#eb008b"/>
                  <v:fill on="false" color="#000000" opacity="0"/>
                </v:shape>
                <v:shape id="Shape 24043" style="position:absolute;width:25701;height:4594;left:3845;top:12590;" coordsize="2570175,459460" path="m0,459460c171348,409956,171348,409956,342697,360464c514032,310959,514032,310959,856729,186575c1199413,62192,1199413,62192,2570175,0">
                  <v:stroke weight="0.667pt" endcap="flat" joinstyle="miter" miterlimit="10" on="true" color="#eb008b"/>
                  <v:fill on="false" color="#000000" opacity="0"/>
                </v:shape>
                <v:shape id="Shape 24044" style="position:absolute;width:2741;height:2741;left:13606;top:6574;" coordsize="274155,274155" path="m0,0l274155,274155">
                  <v:stroke weight="0.25pt" endcap="flat" joinstyle="miter" miterlimit="10" on="true" color="#221f1f"/>
                  <v:fill on="false" color="#000000" opacity="0"/>
                </v:shape>
                <v:shape id="Shape 24045" style="position:absolute;width:799;height:482;left:15535;top:8833;" coordsize="79959,48235" path="m0,0l79959,48235">
                  <v:stroke weight="0.25pt" endcap="flat" joinstyle="miter" miterlimit="10" on="true" color="#221f1f"/>
                  <v:fill on="false" color="#000000" opacity="0"/>
                </v:shape>
                <v:shape id="Shape 24046" style="position:absolute;width:761;height:545;left:15573;top:8770;" coordsize="76149,54572" path="m0,0l76149,54572">
                  <v:stroke weight="0.25pt" endcap="flat" joinstyle="miter" miterlimit="10" on="true" color="#221f1f"/>
                  <v:fill on="false" color="#000000" opacity="0"/>
                </v:shape>
                <v:shape id="Shape 24047" style="position:absolute;width:710;height:609;left:15624;top:8706;" coordsize="71082,60922" path="m0,0l71082,60922">
                  <v:stroke weight="0.25pt" endcap="flat" joinstyle="miter" miterlimit="10" on="true" color="#221f1f"/>
                  <v:fill on="false" color="#000000" opacity="0"/>
                </v:shape>
                <v:shape id="Shape 24048" style="position:absolute;width:660;height:660;left:15674;top:8643;" coordsize="66002,66002" path="m0,0l66002,66002">
                  <v:stroke weight="0.25pt" endcap="flat" joinstyle="miter" miterlimit="10" on="true" color="#221f1f"/>
                  <v:fill on="false" color="#000000" opacity="0"/>
                </v:shape>
                <v:shape id="Shape 24049" style="position:absolute;width:609;height:710;left:15725;top:8605;" coordsize="60922,71069" path="m0,0l60922,71069">
                  <v:stroke weight="0.25pt" endcap="flat" joinstyle="miter" miterlimit="10" on="true" color="#221f1f"/>
                  <v:fill on="false" color="#000000" opacity="0"/>
                </v:shape>
                <v:shape id="Shape 24050" style="position:absolute;width:545;height:761;left:15789;top:8554;" coordsize="54585,76149" path="m0,0l54585,76149">
                  <v:stroke weight="0.25pt" endcap="flat" joinstyle="miter" miterlimit="10" on="true" color="#221f1f"/>
                  <v:fill on="false" color="#000000" opacity="0"/>
                </v:shape>
                <v:shape id="Shape 24051" style="position:absolute;width:482;height:799;left:15852;top:8516;" coordsize="48235,79959" path="m0,0l48235,79959">
                  <v:stroke weight="0.25pt" endcap="flat" joinstyle="miter" miterlimit="10" on="true" color="#221f1f"/>
                  <v:fill on="false" color="#000000" opacity="0"/>
                </v:shape>
                <v:shape id="Shape 24052" style="position:absolute;width:0;height:2741;left:22706;top:9620;" coordsize="0,274142" path="m0,0l0,274142">
                  <v:stroke weight="0.25pt" endcap="flat" joinstyle="miter" miterlimit="10" on="true" color="#221f1f"/>
                  <v:fill on="false" color="#000000" opacity="0"/>
                </v:shape>
                <v:shape id="Shape 24053" style="position:absolute;width:228;height:913;left:22477;top:11448;" coordsize="22847,91377" path="m0,0l22847,91377">
                  <v:stroke weight="0.25pt" endcap="flat" joinstyle="miter" miterlimit="10" on="true" color="#221f1f"/>
                  <v:fill on="false" color="#000000" opacity="0"/>
                </v:shape>
                <v:shape id="Shape 24054" style="position:absolute;width:152;height:926;left:22541;top:11435;" coordsize="15227,92647" path="m0,0l15227,92647">
                  <v:stroke weight="0.25pt" endcap="flat" joinstyle="miter" miterlimit="10" on="true" color="#221f1f"/>
                  <v:fill on="false" color="#000000" opacity="0"/>
                </v:shape>
                <v:shape id="Shape 24055" style="position:absolute;width:63;height:939;left:22630;top:11423;" coordsize="6350,93916" path="m0,0l6350,93916">
                  <v:stroke weight="0.25pt" endcap="flat" joinstyle="miter" miterlimit="10" on="true" color="#221f1f"/>
                  <v:fill on="false" color="#000000" opacity="0"/>
                </v:shape>
                <v:shape id="Shape 24056" style="position:absolute;width:0;height:939;left:22706;top:11423;" coordsize="0,93916" path="m0,0l0,93916">
                  <v:stroke weight="0.25pt" endcap="flat" joinstyle="miter" miterlimit="10" on="true" color="#221f1f"/>
                  <v:fill on="false" color="#000000" opacity="0"/>
                </v:shape>
                <v:shape id="Shape 24057" style="position:absolute;width:63;height:939;left:22706;top:11423;" coordsize="6350,93916" path="m6350,0l0,93916">
                  <v:stroke weight="0.25pt" endcap="flat" joinstyle="miter" miterlimit="10" on="true" color="#221f1f"/>
                  <v:fill on="false" color="#000000" opacity="0"/>
                </v:shape>
                <v:shape id="Shape 24058" style="position:absolute;width:152;height:926;left:22706;top:11435;" coordsize="15227,92647" path="m15227,0l0,92647">
                  <v:stroke weight="0.25pt" endcap="flat" joinstyle="miter" miterlimit="10" on="true" color="#221f1f"/>
                  <v:fill on="false" color="#000000" opacity="0"/>
                </v:shape>
                <v:shape id="Shape 24059" style="position:absolute;width:228;height:913;left:22706;top:11448;" coordsize="22847,91377" path="m22847,0l0,91377">
                  <v:stroke weight="0.25pt" endcap="flat" joinstyle="miter" miterlimit="10" on="true" color="#221f1f"/>
                  <v:fill on="false" color="#000000" opacity="0"/>
                </v:shape>
                <v:rect id="Rectangle 24060" style="position:absolute;width:2700;height:1220;left:12603;top:561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ideal</w:t>
                        </w:r>
                      </w:p>
                    </w:txbxContent>
                  </v:textbox>
                </v:rect>
                <v:rect id="Rectangle 24061" style="position:absolute;width:3376;height:1220;left:21449;top:8657;"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actual</w:t>
                        </w:r>
                      </w:p>
                    </w:txbxContent>
                  </v:textbox>
                </v:rect>
              </v:group>
            </w:pict>
          </mc:Fallback>
        </mc:AlternateContent>
      </w:r>
    </w:p>
    <w:p w14:paraId="4F37DF04" w14:textId="77777777" w:rsidR="00383B15" w:rsidRDefault="00000000">
      <w:pPr>
        <w:spacing w:after="256" w:line="265" w:lineRule="auto"/>
        <w:ind w:left="664" w:right="286" w:hanging="10"/>
        <w:jc w:val="center"/>
      </w:pPr>
      <w:r>
        <w:rPr>
          <w:rFonts w:ascii="Arial" w:eastAsia="Arial" w:hAnsi="Arial" w:cs="Arial"/>
          <w:b/>
          <w:color w:val="EB008B"/>
          <w:sz w:val="16"/>
        </w:rPr>
        <w:t>Number of processors (N)</w:t>
      </w:r>
    </w:p>
    <w:p w14:paraId="2D737A0A" w14:textId="77777777" w:rsidR="00383B15" w:rsidRDefault="00000000">
      <w:pPr>
        <w:spacing w:after="412" w:line="271" w:lineRule="auto"/>
        <w:ind w:left="1708" w:right="712" w:hanging="997"/>
      </w:pPr>
      <w:r>
        <w:rPr>
          <w:b/>
          <w:sz w:val="18"/>
        </w:rPr>
        <w:t xml:space="preserve">Figure 17.6 </w:t>
      </w:r>
      <w:r>
        <w:rPr>
          <w:sz w:val="18"/>
        </w:rPr>
        <w:t>Illustration of the ideal and typical performance of a multiprocessor as the number of processors is increased. Values on the yaxis list the relative speedup compared to a single processor.</w:t>
      </w:r>
    </w:p>
    <w:p w14:paraId="421DA674" w14:textId="77777777" w:rsidR="00383B15" w:rsidRDefault="00000000">
      <w:pPr>
        <w:ind w:left="-9" w:right="0"/>
      </w:pPr>
      <w:r>
        <w:t>Surprisingly, the performance illustrated in the figure may not be achievable in practice. In some multiprocessor designs, communication overhead and memory contention dominate the running time: as more and more processors are added, the performance starts to decrease. For example, a particular symmetric multiprocessor design exhibited a small speedup with a few processors. However, when sixty-four processors were used, communication overhead made the performance worse than a single processor system.</w:t>
      </w:r>
    </w:p>
    <w:p w14:paraId="06877B4C" w14:textId="77777777" w:rsidR="00383B15" w:rsidRDefault="00000000">
      <w:pPr>
        <w:spacing w:after="348"/>
        <w:ind w:left="400" w:right="0" w:firstLine="0"/>
      </w:pPr>
      <w:r>
        <w:t>We can summarize:</w:t>
      </w:r>
    </w:p>
    <w:p w14:paraId="1691CD35" w14:textId="77777777" w:rsidR="00383B15" w:rsidRDefault="00000000">
      <w:pPr>
        <w:shd w:val="clear" w:color="auto" w:fill="F9D4E4"/>
        <w:spacing w:after="1332" w:line="259" w:lineRule="auto"/>
        <w:ind w:left="721" w:right="711" w:hanging="10"/>
      </w:pPr>
      <w:r>
        <w:rPr>
          <w:i/>
        </w:rPr>
        <w:t>When used for general-purpose computing, a multiprocessor may not perform well. In some cases, added overhead means performance decreases as more processors are added.</w:t>
      </w:r>
    </w:p>
    <w:p w14:paraId="727A1F60" w14:textId="77777777" w:rsidR="00383B15" w:rsidRDefault="00000000">
      <w:pPr>
        <w:spacing w:after="194" w:line="268" w:lineRule="auto"/>
        <w:ind w:left="-9" w:right="0" w:firstLine="310"/>
      </w:pPr>
      <w:r>
        <w:rPr>
          <w:sz w:val="16"/>
        </w:rPr>
        <w:t>†Performance anomalies do exist where a multiprocessor can always perform better than a uniprocessor; the exercises explore one possible anomaly.</w:t>
      </w:r>
    </w:p>
    <w:p w14:paraId="52129DC2" w14:textId="77777777" w:rsidR="00383B15" w:rsidRDefault="00000000">
      <w:pPr>
        <w:spacing w:after="176" w:line="265" w:lineRule="auto"/>
        <w:ind w:left="1" w:right="0" w:hanging="10"/>
        <w:jc w:val="left"/>
      </w:pPr>
      <w:r>
        <w:rPr>
          <w:rFonts w:ascii="Arial" w:eastAsia="Arial" w:hAnsi="Arial" w:cs="Arial"/>
          <w:b/>
          <w:color w:val="EB008B"/>
          <w:sz w:val="24"/>
        </w:rPr>
        <w:t>17.17 Consequences For Programmers</w:t>
      </w:r>
    </w:p>
    <w:p w14:paraId="2F3B0D4B" w14:textId="77777777" w:rsidR="00383B15" w:rsidRDefault="00000000">
      <w:pPr>
        <w:pStyle w:val="Heading2"/>
        <w:ind w:left="-5"/>
      </w:pPr>
      <w:r>
        <w:t>17.17.1  Locks And Mutual Exclusion</w:t>
      </w:r>
    </w:p>
    <w:p w14:paraId="0779CCB8" w14:textId="77777777" w:rsidR="00383B15" w:rsidRDefault="00000000">
      <w:pPr>
        <w:spacing w:after="167"/>
        <w:ind w:left="-9" w:right="0"/>
      </w:pPr>
      <w:r>
        <w:t xml:space="preserve">Writing code that uses multiple processors is inherently more complex than writing code for a single processor. To understand the complexity, consider using a shared variable. For example, suppose two processors use a variable </w:t>
      </w:r>
      <w:r>
        <w:rPr>
          <w:i/>
        </w:rPr>
        <w:t xml:space="preserve">x </w:t>
      </w:r>
      <w:r>
        <w:t>to store a count. A programmer writes a statement such as:</w:t>
      </w:r>
    </w:p>
    <w:p w14:paraId="66AF537B" w14:textId="77777777" w:rsidR="00383B15" w:rsidRDefault="00000000">
      <w:pPr>
        <w:spacing w:after="227" w:line="265" w:lineRule="auto"/>
        <w:ind w:left="284" w:right="280" w:hanging="10"/>
        <w:jc w:val="center"/>
      </w:pPr>
      <w:r>
        <w:rPr>
          <w:color w:val="EB008B"/>
        </w:rPr>
        <w:t>x = x + 1;</w:t>
      </w:r>
    </w:p>
    <w:p w14:paraId="6F228F11" w14:textId="77777777" w:rsidR="00383B15" w:rsidRDefault="00000000">
      <w:pPr>
        <w:spacing w:after="253"/>
        <w:ind w:left="-9" w:right="0"/>
      </w:pPr>
      <w:r>
        <w:t>A compiler translates the statement into a sequence of machine instructions, such as the sequence that Figure 17.7 lists.</w:t>
      </w:r>
    </w:p>
    <w:p w14:paraId="1BD762E8" w14:textId="77777777" w:rsidR="00383B15" w:rsidRDefault="00000000">
      <w:pPr>
        <w:spacing w:after="172" w:line="272" w:lineRule="auto"/>
        <w:ind w:left="3098" w:right="3094" w:hanging="10"/>
      </w:pPr>
      <w:r>
        <w:rPr>
          <w:color w:val="EB008B"/>
        </w:rPr>
        <w:t>load x, R5 incr R5 store R5, x</w:t>
      </w:r>
    </w:p>
    <w:p w14:paraId="30FA2F21" w14:textId="77777777" w:rsidR="00383B15" w:rsidRDefault="00000000">
      <w:pPr>
        <w:spacing w:after="440" w:line="271" w:lineRule="auto"/>
        <w:ind w:left="1708" w:right="712" w:hanging="997"/>
      </w:pPr>
      <w:r>
        <w:rPr>
          <w:b/>
          <w:sz w:val="18"/>
        </w:rPr>
        <w:t xml:space="preserve">Figure 17.7 </w:t>
      </w:r>
      <w:r>
        <w:rPr>
          <w:sz w:val="18"/>
        </w:rPr>
        <w:t xml:space="preserve">An example sequence of machine instructions used to increment a variable in memory. In most architectures, increment entails a </w:t>
      </w:r>
      <w:r>
        <w:rPr>
          <w:i/>
          <w:sz w:val="18"/>
        </w:rPr>
        <w:t xml:space="preserve">load </w:t>
      </w:r>
      <w:r>
        <w:rPr>
          <w:sz w:val="18"/>
        </w:rPr>
        <w:t xml:space="preserve">and a </w:t>
      </w:r>
      <w:r>
        <w:rPr>
          <w:i/>
          <w:sz w:val="18"/>
        </w:rPr>
        <w:t xml:space="preserve">store </w:t>
      </w:r>
      <w:r>
        <w:rPr>
          <w:sz w:val="18"/>
        </w:rPr>
        <w:t>operation.</w:t>
      </w:r>
    </w:p>
    <w:p w14:paraId="08EEDE75" w14:textId="77777777" w:rsidR="00383B15" w:rsidRDefault="00000000">
      <w:pPr>
        <w:spacing w:after="253"/>
        <w:ind w:left="-9" w:right="0"/>
      </w:pPr>
      <w:r>
        <w:t xml:space="preserve">Unfortunately, if two processors attempt to increment </w:t>
      </w:r>
      <w:r>
        <w:rPr>
          <w:i/>
        </w:rPr>
        <w:t xml:space="preserve">x </w:t>
      </w:r>
      <w:r>
        <w:t xml:space="preserve">at nearly the same time, the value of </w:t>
      </w:r>
      <w:r>
        <w:rPr>
          <w:i/>
        </w:rPr>
        <w:t xml:space="preserve">x </w:t>
      </w:r>
      <w:r>
        <w:t>might be incremented by one instead of two. To see why, observe that because the two processors operate independently, they compete for access to memory. Thus, the operations can be performed in the order that Figure 17.8 lists.</w:t>
      </w:r>
    </w:p>
    <w:p w14:paraId="4ED8DD55" w14:textId="77777777" w:rsidR="00383B15" w:rsidRDefault="00000000">
      <w:pPr>
        <w:spacing w:after="61" w:line="260" w:lineRule="auto"/>
        <w:ind w:left="1949" w:right="1947" w:hanging="10"/>
        <w:jc w:val="left"/>
      </w:pPr>
      <w:r>
        <w:rPr>
          <w:rFonts w:ascii="Calibri" w:eastAsia="Calibri" w:hAnsi="Calibri" w:cs="Calibri"/>
          <w:color w:val="EB008B"/>
          <w:sz w:val="31"/>
          <w:vertAlign w:val="superscript"/>
        </w:rPr>
        <w:t xml:space="preserve">d </w:t>
      </w:r>
      <w:r>
        <w:rPr>
          <w:color w:val="EB008B"/>
        </w:rPr>
        <w:t xml:space="preserve">Processor 1 loads x in to its register 5 </w:t>
      </w:r>
      <w:r>
        <w:rPr>
          <w:rFonts w:ascii="Calibri" w:eastAsia="Calibri" w:hAnsi="Calibri" w:cs="Calibri"/>
          <w:color w:val="EB008B"/>
          <w:sz w:val="31"/>
          <w:vertAlign w:val="superscript"/>
        </w:rPr>
        <w:t xml:space="preserve">d </w:t>
      </w:r>
      <w:r>
        <w:rPr>
          <w:color w:val="EB008B"/>
        </w:rPr>
        <w:t xml:space="preserve">Processor 1 increments its register 5 </w:t>
      </w:r>
      <w:r>
        <w:rPr>
          <w:rFonts w:ascii="Calibri" w:eastAsia="Calibri" w:hAnsi="Calibri" w:cs="Calibri"/>
          <w:color w:val="EB008B"/>
          <w:sz w:val="31"/>
          <w:vertAlign w:val="superscript"/>
        </w:rPr>
        <w:t xml:space="preserve">d </w:t>
      </w:r>
      <w:r>
        <w:rPr>
          <w:color w:val="EB008B"/>
        </w:rPr>
        <w:t xml:space="preserve">Processor 2 loads x in to its register 5 </w:t>
      </w:r>
      <w:r>
        <w:rPr>
          <w:rFonts w:ascii="Calibri" w:eastAsia="Calibri" w:hAnsi="Calibri" w:cs="Calibri"/>
          <w:color w:val="EB008B"/>
          <w:sz w:val="31"/>
          <w:vertAlign w:val="superscript"/>
        </w:rPr>
        <w:t xml:space="preserve">d </w:t>
      </w:r>
      <w:r>
        <w:rPr>
          <w:color w:val="EB008B"/>
        </w:rPr>
        <w:t xml:space="preserve">Processor 1 stores its register 5 into x </w:t>
      </w:r>
      <w:r>
        <w:rPr>
          <w:rFonts w:ascii="Calibri" w:eastAsia="Calibri" w:hAnsi="Calibri" w:cs="Calibri"/>
          <w:color w:val="EB008B"/>
          <w:sz w:val="31"/>
          <w:vertAlign w:val="superscript"/>
        </w:rPr>
        <w:t xml:space="preserve">d </w:t>
      </w:r>
      <w:r>
        <w:rPr>
          <w:color w:val="EB008B"/>
        </w:rPr>
        <w:t xml:space="preserve">Processor 2 increments its register 5 </w:t>
      </w:r>
      <w:r>
        <w:rPr>
          <w:rFonts w:ascii="Calibri" w:eastAsia="Calibri" w:hAnsi="Calibri" w:cs="Calibri"/>
          <w:color w:val="EB008B"/>
          <w:sz w:val="31"/>
          <w:vertAlign w:val="superscript"/>
        </w:rPr>
        <w:t xml:space="preserve">d </w:t>
      </w:r>
      <w:r>
        <w:rPr>
          <w:color w:val="EB008B"/>
        </w:rPr>
        <w:t>Processor 2 stores its register 5 into x</w:t>
      </w:r>
    </w:p>
    <w:p w14:paraId="70AFF3DF" w14:textId="77777777" w:rsidR="00383B15" w:rsidRDefault="00000000">
      <w:pPr>
        <w:spacing w:after="438" w:line="271" w:lineRule="auto"/>
        <w:ind w:left="1708" w:right="712" w:hanging="997"/>
      </w:pPr>
      <w:r>
        <w:rPr>
          <w:b/>
          <w:sz w:val="18"/>
        </w:rPr>
        <w:t xml:space="preserve">Figure 17.8 </w:t>
      </w:r>
      <w:r>
        <w:rPr>
          <w:sz w:val="18"/>
        </w:rPr>
        <w:t xml:space="preserve">A sequence of steps that can occur when two independent processors access variable </w:t>
      </w:r>
      <w:r>
        <w:rPr>
          <w:i/>
          <w:sz w:val="18"/>
        </w:rPr>
        <w:t xml:space="preserve">x </w:t>
      </w:r>
      <w:r>
        <w:rPr>
          <w:sz w:val="18"/>
        </w:rPr>
        <w:t>in shared memory.</w:t>
      </w:r>
    </w:p>
    <w:p w14:paraId="292BA4BB" w14:textId="77777777" w:rsidR="00383B15" w:rsidRDefault="00000000">
      <w:pPr>
        <w:ind w:left="-9" w:right="0"/>
      </w:pPr>
      <w:r>
        <w:t xml:space="preserve">As the figure shows, each processor loads the original value of </w:t>
      </w:r>
      <w:r>
        <w:rPr>
          <w:i/>
        </w:rPr>
        <w:t>x</w:t>
      </w:r>
      <w:r>
        <w:t xml:space="preserve">, each increments the value, and each stores the new value. Thus, although two processors execute instructions to increment variable </w:t>
      </w:r>
      <w:r>
        <w:rPr>
          <w:i/>
        </w:rPr>
        <w:t>x</w:t>
      </w:r>
      <w:r>
        <w:t>, the value following the sequence is only one greater than the value at the beginning of the sequence.</w:t>
      </w:r>
    </w:p>
    <w:p w14:paraId="0A5B5102" w14:textId="77777777" w:rsidR="00383B15" w:rsidRDefault="00000000">
      <w:pPr>
        <w:tabs>
          <w:tab w:val="center" w:pos="2037"/>
        </w:tabs>
        <w:spacing w:after="276" w:line="265" w:lineRule="auto"/>
        <w:ind w:left="-9" w:right="0" w:firstLine="0"/>
        <w:jc w:val="left"/>
      </w:pPr>
      <w:r>
        <w:rPr>
          <w:color w:val="000000"/>
          <w:sz w:val="16"/>
        </w:rPr>
        <w:t>Sec. 17.17</w:t>
      </w:r>
      <w:r>
        <w:rPr>
          <w:color w:val="000000"/>
          <w:sz w:val="16"/>
        </w:rPr>
        <w:tab/>
        <w:t>Consequences For Programmers</w:t>
      </w:r>
    </w:p>
    <w:p w14:paraId="6C3F809B" w14:textId="77777777" w:rsidR="00383B15" w:rsidRDefault="00000000">
      <w:pPr>
        <w:spacing w:after="251" w:line="260" w:lineRule="auto"/>
        <w:ind w:left="-9" w:right="0"/>
      </w:pPr>
      <w:r>
        <w:rPr>
          <w:color w:val="000000"/>
        </w:rPr>
        <w:t xml:space="preserve">To prevent problems like the one illustrated in Figure 17.8, multiprocessor hardware offers </w:t>
      </w:r>
      <w:r>
        <w:rPr>
          <w:i/>
          <w:color w:val="000000"/>
        </w:rPr>
        <w:t>hardware locks</w:t>
      </w:r>
      <w:r>
        <w:rPr>
          <w:color w:val="000000"/>
        </w:rPr>
        <w:t xml:space="preserve">. A programmer must associate a lock with each shared item, and use the lock to ensure that no other processors can change the item while an update is in progress. For example, if lock 17 is associated with variable </w:t>
      </w:r>
      <w:r>
        <w:rPr>
          <w:i/>
          <w:color w:val="000000"/>
        </w:rPr>
        <w:t>x</w:t>
      </w:r>
      <w:r>
        <w:rPr>
          <w:color w:val="000000"/>
        </w:rPr>
        <w:t xml:space="preserve">, a programmer must obtain lock 17 before updating </w:t>
      </w:r>
      <w:r>
        <w:rPr>
          <w:i/>
          <w:color w:val="000000"/>
        </w:rPr>
        <w:t>x</w:t>
      </w:r>
      <w:r>
        <w:rPr>
          <w:color w:val="000000"/>
        </w:rPr>
        <w:t xml:space="preserve">. The idea is called </w:t>
      </w:r>
      <w:r>
        <w:rPr>
          <w:i/>
          <w:color w:val="000000"/>
        </w:rPr>
        <w:t>mutual exclusion</w:t>
      </w:r>
      <w:r>
        <w:rPr>
          <w:color w:val="000000"/>
        </w:rPr>
        <w:t xml:space="preserve">, and we say that a processor must gain </w:t>
      </w:r>
      <w:r>
        <w:rPr>
          <w:i/>
          <w:color w:val="000000"/>
        </w:rPr>
        <w:t xml:space="preserve">exclusive use </w:t>
      </w:r>
      <w:r>
        <w:rPr>
          <w:color w:val="000000"/>
        </w:rPr>
        <w:t>of a variable before updating the value. Figure 17.9 illustrates the concept.</w:t>
      </w:r>
    </w:p>
    <w:p w14:paraId="5B35B411" w14:textId="77777777" w:rsidR="00383B15" w:rsidRDefault="00000000">
      <w:pPr>
        <w:spacing w:after="168" w:line="272" w:lineRule="auto"/>
        <w:ind w:left="3098" w:right="3094" w:hanging="10"/>
      </w:pPr>
      <w:r>
        <w:rPr>
          <w:color w:val="EB008B"/>
        </w:rPr>
        <w:t>lock 17 load x, R5 incr R5 store R5, x release 17</w:t>
      </w:r>
    </w:p>
    <w:p w14:paraId="3649D076" w14:textId="77777777" w:rsidR="00383B15" w:rsidRDefault="00000000">
      <w:pPr>
        <w:spacing w:after="412" w:line="271" w:lineRule="auto"/>
        <w:ind w:left="1708" w:right="712" w:hanging="997"/>
      </w:pPr>
      <w:r>
        <w:rPr>
          <w:b/>
          <w:sz w:val="18"/>
        </w:rPr>
        <w:t xml:space="preserve">Figure 17.9 </w:t>
      </w:r>
      <w:r>
        <w:rPr>
          <w:sz w:val="18"/>
        </w:rPr>
        <w:t>Illustration of the instructions used to guarantee exclusive access to a variable. A separate lock is assigned to each shared item.</w:t>
      </w:r>
    </w:p>
    <w:p w14:paraId="48CF0201" w14:textId="77777777" w:rsidR="00383B15" w:rsidRDefault="00000000">
      <w:pPr>
        <w:ind w:left="-9" w:right="0"/>
      </w:pPr>
      <w:r>
        <w:t>The key to understanding locks is to realize that the underlying hardware only keeps one copy of each lock and guarantees that only one processor will be granted a lock at any time. Thus, if two or more processors both attempt to obtain a given lock at the same time, only one will be granted access. The hardware forces the other processors to wait (i.e., places the other processors in a queue). When a processor releases a lock, the hardware checks the queue. If other processors are waiting for the lock, the hardware selects the next processor from the queue, and grants the lock to that processor. Thus, at most one processor can hold a given lock at any time.</w:t>
      </w:r>
    </w:p>
    <w:p w14:paraId="488CB09C" w14:textId="77777777" w:rsidR="00383B15" w:rsidRDefault="00000000">
      <w:pPr>
        <w:spacing w:after="229"/>
        <w:ind w:left="-9" w:right="0"/>
      </w:pPr>
      <w:r>
        <w:t xml:space="preserve">Locking adds a nontrivial amount of complexity to programs for several reasons. First, because locking is unusual, a programmer not accustomed to programming multiprocessors can easily forget to lock a shared variable (and because they depend on timing, such errors can be difficult to detect). Second, locking can severely reduce performance — if </w:t>
      </w:r>
      <w:r>
        <w:rPr>
          <w:i/>
        </w:rPr>
        <w:t xml:space="preserve">K </w:t>
      </w:r>
      <w:r>
        <w:t xml:space="preserve">processors attempt to access a shared variable at the same time, the hardware will keep </w:t>
      </w:r>
      <w:r>
        <w:rPr>
          <w:i/>
        </w:rPr>
        <w:t xml:space="preserve">K–1 </w:t>
      </w:r>
      <w:r>
        <w:t>of them idle while they wait for access. Third, because separate instructions are used to obtain and release a lock, locking adds overhead. Thus, a programmer must decide whether to obtain a lock for each individual operation or whether to obtain a lock, hold the lock while performing a series of operations on the variable, and then release the lock.</w:t>
      </w:r>
    </w:p>
    <w:p w14:paraId="58603F1D" w14:textId="77777777" w:rsidR="00383B15" w:rsidRDefault="00000000">
      <w:pPr>
        <w:pStyle w:val="Heading2"/>
        <w:ind w:left="-5"/>
      </w:pPr>
      <w:r>
        <w:t>17.17.2  Programming Explicit And Implicit Parallel Computers</w:t>
      </w:r>
    </w:p>
    <w:p w14:paraId="7F6231B2" w14:textId="77777777" w:rsidR="00383B15" w:rsidRDefault="00000000">
      <w:pPr>
        <w:spacing w:after="344" w:line="260" w:lineRule="auto"/>
        <w:ind w:left="-9" w:right="0"/>
      </w:pPr>
      <w:r>
        <w:t xml:space="preserve">The most important aspect of parallelism for a program concerns whether software or hardware is responsible for managing parallelism: a system that uses implicit parallelism is significantly easier to program than a system that uses explicit parallelism. For example, consider a processor designed to handle packets arriving from a computer </w:t>
      </w:r>
      <w:r>
        <w:rPr>
          <w:color w:val="000000"/>
        </w:rPr>
        <w:t xml:space="preserve">network. In an implicit design, a programmer writes code to handle a single packet, and the hardware automatically applies the same program to </w:t>
      </w:r>
      <w:r>
        <w:rPr>
          <w:i/>
          <w:color w:val="000000"/>
        </w:rPr>
        <w:t xml:space="preserve">N </w:t>
      </w:r>
      <w:r>
        <w:rPr>
          <w:color w:val="000000"/>
        </w:rPr>
        <w:t>packets in parallel. In an explicit design, the programmer must plan to read N packets, send each to a different hardware unit, start each hardware unit processing a packet, wait for the hardware units to complete, and extract the resulting packets. In many cases, the code required to start and control parallel hardware units and determine when they finish is more complex than the code to perform the desired computation. More important, code to control parallel units must allow hardware to operate in arbitrary order. For example, because the time required to process a packet depends on the packet’s contents, a controller must be ready for the hardware units to complete processing in arbitrary order. The point is:</w:t>
      </w:r>
    </w:p>
    <w:p w14:paraId="751964A9" w14:textId="77777777" w:rsidR="00383B15" w:rsidRDefault="00000000">
      <w:pPr>
        <w:shd w:val="clear" w:color="auto" w:fill="F9D4E4"/>
        <w:spacing w:after="469" w:line="259" w:lineRule="auto"/>
        <w:ind w:left="721" w:right="711" w:hanging="10"/>
      </w:pPr>
      <w:r>
        <w:rPr>
          <w:i/>
        </w:rPr>
        <w:t>From a programmer’s point of view, a system that uses explicit parallelism is significantly more complex to program than a system that uses implicit parallelism.</w:t>
      </w:r>
    </w:p>
    <w:p w14:paraId="6A378FEB" w14:textId="77777777" w:rsidR="00383B15" w:rsidRDefault="00000000">
      <w:pPr>
        <w:pStyle w:val="Heading2"/>
        <w:ind w:left="-5"/>
      </w:pPr>
      <w:r>
        <w:t>17.17.3  Programming Symmetric And Asymmetric Multiprocessors</w:t>
      </w:r>
    </w:p>
    <w:p w14:paraId="70991331" w14:textId="77777777" w:rsidR="00383B15" w:rsidRDefault="00000000">
      <w:pPr>
        <w:ind w:left="-9" w:right="0"/>
      </w:pPr>
      <w:r>
        <w:t>One of the most important advantages of symmetry arises from the positive consequences it has for programmers: a symmetric multiprocessor can be substantially easier to program than an asymmetric multiprocessor. First, if all processors are identical, a programmer only needs to learn one instruction set. Second, symmetry means a programmer does not need to consider which tasks are best suited for which type of processor. Third, when identical processors operate at the same speed, a programmer does not need to worry about the time required to perform a task on a given processor. Fourth, because all processors use the same encoding for instructions and data, a binary program or a data value can be moved from one processor to another.</w:t>
      </w:r>
    </w:p>
    <w:p w14:paraId="3B82436D" w14:textId="77777777" w:rsidR="00383B15" w:rsidRDefault="00000000">
      <w:pPr>
        <w:spacing w:after="468"/>
        <w:ind w:left="-9" w:right="0"/>
      </w:pPr>
      <w:r>
        <w:t>From a programmer’s point of view, however, any form of multiprocessor introduces a complication: in addition to everything else, a programmer must consider how coding decisions will influence performance. For example, consider a computation that processes packets arriving over a network. A conventional program keeps a global counter in memory, and updates the counter when a packet arrives. On a shared memory architecture, however, updating a value in memory is expensive: a processor must obtain a lock, update the value, and release the lock. Thus, an architecture in which multiple processors update global values can be considerably slower than a conventional architecture.</w:t>
      </w:r>
    </w:p>
    <w:p w14:paraId="0F61738F" w14:textId="77777777" w:rsidR="00383B15" w:rsidRDefault="00000000">
      <w:pPr>
        <w:spacing w:after="228" w:line="265" w:lineRule="auto"/>
        <w:ind w:left="1" w:right="0" w:hanging="10"/>
        <w:jc w:val="left"/>
      </w:pPr>
      <w:r>
        <w:rPr>
          <w:rFonts w:ascii="Arial" w:eastAsia="Arial" w:hAnsi="Arial" w:cs="Arial"/>
          <w:b/>
          <w:color w:val="EB008B"/>
          <w:sz w:val="24"/>
        </w:rPr>
        <w:t>17.18 Redundant Parallel Architectures</w:t>
      </w:r>
    </w:p>
    <w:p w14:paraId="289AE8F4" w14:textId="77777777" w:rsidR="00383B15" w:rsidRDefault="00000000">
      <w:pPr>
        <w:ind w:left="-9" w:right="0"/>
      </w:pPr>
      <w:r>
        <w:t>Our discussion has focused on the use of parallel hardware to improve performance or increase functionality. However, it is also possible to use parallel hardware to improve reliability and prevent failure. That is, multiple copies of hardware can be used to verify each computation.</w:t>
      </w:r>
    </w:p>
    <w:p w14:paraId="59E78E5D" w14:textId="77777777" w:rsidR="00383B15" w:rsidRDefault="00000000">
      <w:pPr>
        <w:tabs>
          <w:tab w:val="center" w:pos="2059"/>
        </w:tabs>
        <w:spacing w:after="303" w:line="265" w:lineRule="auto"/>
        <w:ind w:left="-9" w:right="0" w:firstLine="0"/>
        <w:jc w:val="left"/>
      </w:pPr>
      <w:r>
        <w:rPr>
          <w:color w:val="000000"/>
          <w:sz w:val="16"/>
        </w:rPr>
        <w:t>Sec. 17.18</w:t>
      </w:r>
      <w:r>
        <w:rPr>
          <w:color w:val="000000"/>
          <w:sz w:val="16"/>
        </w:rPr>
        <w:tab/>
        <w:t>Redundant Parallel Architectures</w:t>
      </w:r>
    </w:p>
    <w:p w14:paraId="234D68B1" w14:textId="77777777" w:rsidR="00383B15" w:rsidRDefault="00000000">
      <w:pPr>
        <w:spacing w:after="41" w:line="260" w:lineRule="auto"/>
        <w:ind w:left="-9" w:right="0"/>
      </w:pPr>
      <w:r>
        <w:rPr>
          <w:color w:val="000000"/>
        </w:rPr>
        <w:t xml:space="preserve">The term </w:t>
      </w:r>
      <w:r>
        <w:rPr>
          <w:i/>
          <w:color w:val="000000"/>
        </w:rPr>
        <w:t xml:space="preserve">redundant hardware </w:t>
      </w:r>
      <w:r>
        <w:rPr>
          <w:color w:val="000000"/>
        </w:rPr>
        <w:t>usually refers to multiple copies of a hardware unit that operate in parallel to perform an operation. The basic difference between redundant hardware and the parallel architectures described above arises from the data items being used: a parallel architecture arranges for each copy of the hardware to operate on a separate data item; a redundant architecture arranges for all copies to perform exactly the same operation.</w:t>
      </w:r>
    </w:p>
    <w:p w14:paraId="6BB61F25" w14:textId="77777777" w:rsidR="00383B15" w:rsidRDefault="00000000">
      <w:pPr>
        <w:spacing w:after="470" w:line="260" w:lineRule="auto"/>
        <w:ind w:left="-9" w:right="0"/>
      </w:pPr>
      <w:r>
        <w:rPr>
          <w:color w:val="000000"/>
        </w:rPr>
        <w:t>The point of using redundant hardware is verification that a computation is correct. What happens when redundant copies of the hardware disagree? The answer depends on the details and purpose of the underlying system. One possibility uses votes: K copies of a hardware unit each perform the computation and produce a value. A special hardware unit then compares the output, and selects the value that appears most often. Another possibility uses redundant hardware merely to detect hardware failures: if two copies of the hardware disagree, the system displays an error message, and then halts until the defective unit can be repaired or replaced.</w:t>
      </w:r>
    </w:p>
    <w:p w14:paraId="44D5CE45" w14:textId="77777777" w:rsidR="00383B15" w:rsidRDefault="00000000">
      <w:pPr>
        <w:spacing w:after="228" w:line="265" w:lineRule="auto"/>
        <w:ind w:left="1" w:right="0" w:hanging="10"/>
        <w:jc w:val="left"/>
      </w:pPr>
      <w:r>
        <w:rPr>
          <w:rFonts w:ascii="Arial" w:eastAsia="Arial" w:hAnsi="Arial" w:cs="Arial"/>
          <w:b/>
          <w:color w:val="EB008B"/>
          <w:sz w:val="24"/>
        </w:rPr>
        <w:t>17.19 Distributed And Cluster Computers</w:t>
      </w:r>
    </w:p>
    <w:p w14:paraId="59570269" w14:textId="77777777" w:rsidR="00383B15" w:rsidRDefault="00000000">
      <w:pPr>
        <w:spacing w:after="60"/>
        <w:ind w:left="-9" w:right="0"/>
      </w:pPr>
      <w:r>
        <w:t xml:space="preserve">The parallel architectures discussed in this chapter are called </w:t>
      </w:r>
      <w:r>
        <w:rPr>
          <w:i/>
        </w:rPr>
        <w:t xml:space="preserve">tightly coupled </w:t>
      </w:r>
      <w:r>
        <w:t xml:space="preserve">because the parallel hardware units are located inside the same computer system. The alternative, which is known as a </w:t>
      </w:r>
      <w:r>
        <w:rPr>
          <w:i/>
        </w:rPr>
        <w:t xml:space="preserve">loosely coupled </w:t>
      </w:r>
      <w:r>
        <w:t xml:space="preserve">architecture uses multiple computer systems that are interconnected by a communication mechanism. For example, we use the term </w:t>
      </w:r>
      <w:r>
        <w:rPr>
          <w:i/>
        </w:rPr>
        <w:t xml:space="preserve">distributed architecture </w:t>
      </w:r>
      <w:r>
        <w:t>to refer to a set of computers that are connected by a computer network or an internet. In a distributed architecture, each computer operates independently, but the computers can communicate by sending messages across a network.</w:t>
      </w:r>
    </w:p>
    <w:p w14:paraId="7A044BB6" w14:textId="77777777" w:rsidR="00383B15" w:rsidRDefault="00000000">
      <w:pPr>
        <w:ind w:left="-9" w:right="0"/>
      </w:pPr>
      <w:r>
        <w:t xml:space="preserve">A special form of distributed computing system is known as a </w:t>
      </w:r>
      <w:r>
        <w:rPr>
          <w:i/>
        </w:rPr>
        <w:t xml:space="preserve">network cluster </w:t>
      </w:r>
      <w:r>
        <w:t xml:space="preserve">or a </w:t>
      </w:r>
      <w:r>
        <w:rPr>
          <w:i/>
        </w:rPr>
        <w:t>cluster computer</w:t>
      </w:r>
      <w:r>
        <w:t xml:space="preserve">. In essence, a cluster computer consists of a set of independent computers connected by a high-speed computer network that are all dedicated to solving one problem at a time. For example, scientists sometimes use cluster computers to run computations on extremely large sets of data. If the cluster contains </w:t>
      </w:r>
      <w:r>
        <w:rPr>
          <w:i/>
        </w:rPr>
        <w:t xml:space="preserve">N </w:t>
      </w:r>
      <w:r>
        <w:t xml:space="preserve">computers, the data is divided into </w:t>
      </w:r>
      <w:r>
        <w:rPr>
          <w:i/>
        </w:rPr>
        <w:t xml:space="preserve">N </w:t>
      </w:r>
      <w:r>
        <w:t>parts, and each part is given to one computer in the cluster. Computers in the cluster run independently; when all the computers finish, the results are collected to produce the final output. Of course, the problem being solved must be amenable to division (i.e., cluster computing does not offer a performance improvement in cases where data values are sent among computers frequently).</w:t>
      </w:r>
    </w:p>
    <w:p w14:paraId="11D96F98" w14:textId="77777777" w:rsidR="00383B15" w:rsidRDefault="00000000">
      <w:pPr>
        <w:ind w:left="-9" w:right="0"/>
      </w:pPr>
      <w:r>
        <w:t xml:space="preserve">A special case of cluster computing is used to construct a high-capacity web site. When a single computer running a web server cannot accommodate the traffic for the site, the manager installs a cluster of computers that each run a copy of the web server. A special-purpose system that is known as a </w:t>
      </w:r>
      <w:r>
        <w:rPr>
          <w:i/>
        </w:rPr>
        <w:t xml:space="preserve">web load balancer </w:t>
      </w:r>
      <w:r>
        <w:t xml:space="preserve">disperses incoming requests among computers in the cluster of servers. That is, each time it receives a request from a browser, the load balancer chooses the least-loaded computer in the cluster, and forwards the request. Thus, a web site with </w:t>
      </w:r>
      <w:r>
        <w:rPr>
          <w:i/>
        </w:rPr>
        <w:t xml:space="preserve">N </w:t>
      </w:r>
      <w:r>
        <w:t xml:space="preserve">computers in a cluster can respond to approximately </w:t>
      </w:r>
      <w:r>
        <w:rPr>
          <w:i/>
        </w:rPr>
        <w:t xml:space="preserve">N </w:t>
      </w:r>
      <w:r>
        <w:t>times as many requests per second as a single computer.</w:t>
      </w:r>
    </w:p>
    <w:p w14:paraId="5D9AD20A" w14:textId="77777777" w:rsidR="00383B15" w:rsidRDefault="00000000">
      <w:pPr>
        <w:spacing w:after="41" w:line="260" w:lineRule="auto"/>
        <w:ind w:left="-9" w:right="0"/>
      </w:pPr>
      <w:r>
        <w:rPr>
          <w:color w:val="000000"/>
        </w:rPr>
        <w:t xml:space="preserve">Another form of loosely-coupled distributed computing is known as </w:t>
      </w:r>
      <w:r>
        <w:rPr>
          <w:i/>
          <w:color w:val="000000"/>
        </w:rPr>
        <w:t>grid computing</w:t>
      </w:r>
      <w:r>
        <w:rPr>
          <w:color w:val="000000"/>
        </w:rPr>
        <w:t>. Grid computing uses the global Internet as a communication mechanism among a large set of computers. The computers (typically personal computers) agree to provide spare CPU cycles for the grid. Each computer runs software that repeatedly accepts a request, performs the requested computation, and returns the result. To use the grid, a problem must be divided into many small pieces. Each piece of the problem is sent to a computer, which means all computers can execute simultaneously.</w:t>
      </w:r>
    </w:p>
    <w:p w14:paraId="1778AFD6" w14:textId="77777777" w:rsidR="00383B15" w:rsidRDefault="00000000">
      <w:pPr>
        <w:spacing w:after="470" w:line="260" w:lineRule="auto"/>
        <w:ind w:left="-9" w:right="0"/>
      </w:pPr>
      <w:r>
        <w:rPr>
          <w:color w:val="000000"/>
        </w:rPr>
        <w:t>Grid computing is especially popular for large, scientific calculations. There are two reasons. First, because scientific calculations require intensive amounts of processing, using a grid reduces the running time dramatically. Second, many scientific problems use representations, such as matrices, that make dividing the problem into small pieces easy. For most problems, however, the long delays required to transmit requests and data across the Internet mean that grid computing does not result in significantly faster computation.</w:t>
      </w:r>
    </w:p>
    <w:p w14:paraId="0BFE754B" w14:textId="77777777" w:rsidR="00383B15" w:rsidRDefault="00000000">
      <w:pPr>
        <w:spacing w:after="228" w:line="265" w:lineRule="auto"/>
        <w:ind w:left="1" w:right="0" w:hanging="10"/>
        <w:jc w:val="left"/>
      </w:pPr>
      <w:r>
        <w:rPr>
          <w:rFonts w:ascii="Arial" w:eastAsia="Arial" w:hAnsi="Arial" w:cs="Arial"/>
          <w:b/>
          <w:color w:val="EB008B"/>
          <w:sz w:val="24"/>
        </w:rPr>
        <w:t>17.20 Summary</w:t>
      </w:r>
    </w:p>
    <w:p w14:paraId="3BE67BD6" w14:textId="77777777" w:rsidR="00383B15" w:rsidRDefault="00000000">
      <w:pPr>
        <w:ind w:left="-9" w:right="0"/>
      </w:pPr>
      <w:r>
        <w:t>Parallelism is one of the fundamental optimization techniques used to increase hardware performance. Most components of a computer system contain parallel hardware; an architecture is only classified as parallel if the architecture includes parallel processors. Explicit parallelism gives a programmer control over the use of parallel facilities; implicit parallelism handles parallelism automatically.</w:t>
      </w:r>
    </w:p>
    <w:p w14:paraId="1429A66C" w14:textId="77777777" w:rsidR="00383B15" w:rsidRDefault="00000000">
      <w:pPr>
        <w:spacing w:after="61"/>
        <w:ind w:left="-9" w:right="0"/>
      </w:pPr>
      <w:r>
        <w:t>A conventional computer is classified as a Single Instruction Single Data (SISD) architecture because a single instruction operates on a single data item at any given time. A Single Instruction Multiple Data (SIMD) architecture allows an instruction to operate on an array of values. Typical SIMD machines include vector processors and graphics processors. A Multiple Instructions Multiple Data (MIMD) architecture employs multiple, independent processors that operate simultaneously and can each execute a separate program. Typical MIMD machines include symmetric and asymmetric multiprocessors. Alternatives to SIMD and MIMD architectures include redundant, distributed, cluster, and grid architectures.</w:t>
      </w:r>
    </w:p>
    <w:p w14:paraId="1CE2435F" w14:textId="77777777" w:rsidR="00383B15" w:rsidRDefault="00000000">
      <w:pPr>
        <w:ind w:left="-9" w:right="0"/>
      </w:pPr>
      <w:r>
        <w:t xml:space="preserve">In theory, a general-purpose multiprocessor with </w:t>
      </w:r>
      <w:r>
        <w:rPr>
          <w:i/>
        </w:rPr>
        <w:t xml:space="preserve">N </w:t>
      </w:r>
      <w:r>
        <w:t xml:space="preserve">processors should perform </w:t>
      </w:r>
      <w:r>
        <w:rPr>
          <w:i/>
        </w:rPr>
        <w:t xml:space="preserve">N </w:t>
      </w:r>
      <w:r>
        <w:t>times faster than a single processor. In practice, however, memory contention and communication overhead mean that the performance of a multiprocessor does not increase linearly as the number of processors increases. In some cases, performance decreases as additional processors are added.</w:t>
      </w:r>
    </w:p>
    <w:p w14:paraId="2F3F4797" w14:textId="77777777" w:rsidR="00383B15" w:rsidRDefault="00000000">
      <w:pPr>
        <w:ind w:left="-9" w:right="0"/>
      </w:pPr>
      <w:r>
        <w:t>Programming a computer with multiple processors can be a challenge. In addition to other considerations, a programmer must use locks to guarantee exclusive access to shared items.</w:t>
      </w:r>
    </w:p>
    <w:p w14:paraId="29AA288D" w14:textId="77777777" w:rsidR="00383B15" w:rsidRDefault="00000000">
      <w:pPr>
        <w:spacing w:after="515" w:line="265" w:lineRule="auto"/>
        <w:ind w:left="330" w:right="0" w:hanging="10"/>
        <w:jc w:val="left"/>
      </w:pPr>
      <w:r>
        <w:rPr>
          <w:color w:val="000000"/>
          <w:sz w:val="16"/>
        </w:rPr>
        <w:t>Exercises</w:t>
      </w:r>
    </w:p>
    <w:p w14:paraId="7FE261A4"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2AC8C82A" w14:textId="77777777" w:rsidR="00383B15" w:rsidRDefault="00000000">
      <w:pPr>
        <w:spacing w:after="46" w:line="271" w:lineRule="auto"/>
        <w:ind w:left="648" w:right="6" w:hanging="648"/>
      </w:pPr>
      <w:r>
        <w:rPr>
          <w:b/>
          <w:sz w:val="18"/>
        </w:rPr>
        <w:t xml:space="preserve">17.1 </w:t>
      </w:r>
      <w:r>
        <w:rPr>
          <w:sz w:val="18"/>
        </w:rPr>
        <w:t>Consider multiplying two 10 X 20 matrices on a computer that has vector capability but limits each vector to sixteen items. How is matrix multiplication handled on such a computer, and how many vector multiplications are required?</w:t>
      </w:r>
    </w:p>
    <w:p w14:paraId="73B3C933" w14:textId="77777777" w:rsidR="00383B15" w:rsidRDefault="00000000">
      <w:pPr>
        <w:spacing w:after="48" w:line="271" w:lineRule="auto"/>
        <w:ind w:left="648" w:right="6" w:hanging="648"/>
      </w:pPr>
      <w:r>
        <w:rPr>
          <w:b/>
          <w:sz w:val="18"/>
        </w:rPr>
        <w:t xml:space="preserve">17.2 </w:t>
      </w:r>
      <w:r>
        <w:rPr>
          <w:sz w:val="18"/>
        </w:rPr>
        <w:t>In the previous exercise, how many scalar multiplications are needed on a uniprocessor (i.e., an SISD architecture)? If we ignore addition and only measure multiplication, what is the speedup? Does the speedup change when multiplying 100 X 100 matrices?</w:t>
      </w:r>
    </w:p>
    <w:p w14:paraId="533A907A" w14:textId="77777777" w:rsidR="00383B15" w:rsidRDefault="00000000">
      <w:pPr>
        <w:spacing w:after="48" w:line="271" w:lineRule="auto"/>
        <w:ind w:left="648" w:right="6" w:hanging="648"/>
      </w:pPr>
      <w:r>
        <w:rPr>
          <w:b/>
          <w:sz w:val="18"/>
        </w:rPr>
        <w:t xml:space="preserve">17.3 </w:t>
      </w:r>
      <w:r>
        <w:rPr>
          <w:sz w:val="18"/>
        </w:rPr>
        <w:t>If you have access to single processor and dual processor computers that use the same clock rate, write a program that consumes large amounts of CPU time, run multiple copies on both computers, and record the running times. What is the effective speedup?</w:t>
      </w:r>
    </w:p>
    <w:p w14:paraId="08C58858" w14:textId="77777777" w:rsidR="00383B15" w:rsidRDefault="00000000">
      <w:pPr>
        <w:spacing w:after="46" w:line="271" w:lineRule="auto"/>
        <w:ind w:left="648" w:right="6" w:hanging="648"/>
      </w:pPr>
      <w:r>
        <w:rPr>
          <w:b/>
          <w:sz w:val="18"/>
        </w:rPr>
        <w:t xml:space="preserve">17.4 </w:t>
      </w:r>
      <w:r>
        <w:rPr>
          <w:sz w:val="18"/>
        </w:rPr>
        <w:t xml:space="preserve">In the previous question, change the program to reference large amounts of memory (e.g., repeatedly set a large array to a value </w:t>
      </w:r>
      <w:r>
        <w:rPr>
          <w:i/>
          <w:sz w:val="18"/>
        </w:rPr>
        <w:t>x</w:t>
      </w:r>
      <w:r>
        <w:rPr>
          <w:sz w:val="18"/>
        </w:rPr>
        <w:t xml:space="preserve">, then set the array to value </w:t>
      </w:r>
      <w:r>
        <w:rPr>
          <w:i/>
          <w:sz w:val="18"/>
        </w:rPr>
        <w:t>y</w:t>
      </w:r>
      <w:r>
        <w:rPr>
          <w:sz w:val="18"/>
        </w:rPr>
        <w:t>, and so on). How do memory references affect the speedup?</w:t>
      </w:r>
    </w:p>
    <w:p w14:paraId="1D0C3A4A" w14:textId="77777777" w:rsidR="00383B15" w:rsidRDefault="00000000">
      <w:pPr>
        <w:spacing w:after="412" w:line="271" w:lineRule="auto"/>
        <w:ind w:left="648" w:right="6" w:hanging="648"/>
      </w:pPr>
      <w:r>
        <w:rPr>
          <w:b/>
          <w:sz w:val="18"/>
        </w:rPr>
        <w:t xml:space="preserve">17.5 </w:t>
      </w:r>
      <w:r>
        <w:rPr>
          <w:sz w:val="18"/>
        </w:rPr>
        <w:t xml:space="preserve">Can a multiprocessor ever achieve speedup that is </w:t>
      </w:r>
      <w:r>
        <w:rPr>
          <w:i/>
          <w:sz w:val="18"/>
        </w:rPr>
        <w:t xml:space="preserve">better </w:t>
      </w:r>
      <w:r>
        <w:rPr>
          <w:sz w:val="18"/>
        </w:rPr>
        <w:t>than linear? To find out, consider an encryption breaking algorithm that must try twenty-four (four factorial) possible encryption keys, and must perform up to 1024 operations to test each key (stopping early only if an answer is found). If we assume a multiprocessor requires K milliseconds to perform 1024 operations, on average how much time will the processor spend solving the entire problem? How much time will a 32-processor MIMD machine spend solving the problem? What is the resulting speedup?</w:t>
      </w:r>
    </w:p>
    <w:p w14:paraId="7924E3B3" w14:textId="77777777" w:rsidR="00383B15" w:rsidRDefault="00383B15">
      <w:pPr>
        <w:sectPr w:rsidR="00383B15">
          <w:headerReference w:type="even" r:id="rId103"/>
          <w:headerReference w:type="default" r:id="rId104"/>
          <w:headerReference w:type="first" r:id="rId105"/>
          <w:pgSz w:w="8680" w:h="13700"/>
          <w:pgMar w:top="748" w:right="728" w:bottom="853" w:left="750" w:header="748" w:footer="720" w:gutter="0"/>
          <w:cols w:space="720"/>
        </w:sectPr>
      </w:pPr>
    </w:p>
    <w:p w14:paraId="17403A6C"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160E0665" w14:textId="77777777" w:rsidR="00383B15" w:rsidRDefault="00000000">
      <w:pPr>
        <w:spacing w:after="789" w:line="273" w:lineRule="auto"/>
        <w:ind w:left="1" w:right="0" w:hanging="10"/>
        <w:jc w:val="left"/>
      </w:pPr>
      <w:r>
        <w:rPr>
          <w:rFonts w:ascii="Arial" w:eastAsia="Arial" w:hAnsi="Arial" w:cs="Arial"/>
          <w:i/>
          <w:color w:val="EB008B"/>
          <w:sz w:val="60"/>
        </w:rPr>
        <w:t>18</w:t>
      </w:r>
    </w:p>
    <w:p w14:paraId="33181D45" w14:textId="77777777" w:rsidR="00383B15" w:rsidRDefault="00000000">
      <w:pPr>
        <w:spacing w:after="1911" w:line="265" w:lineRule="auto"/>
        <w:ind w:left="1" w:right="0" w:hanging="10"/>
        <w:jc w:val="left"/>
      </w:pPr>
      <w:r>
        <w:rPr>
          <w:rFonts w:ascii="Arial" w:eastAsia="Arial" w:hAnsi="Arial" w:cs="Arial"/>
          <w:i/>
          <w:sz w:val="48"/>
        </w:rPr>
        <w:t>Pipelining</w:t>
      </w:r>
    </w:p>
    <w:p w14:paraId="3F27ABF8" w14:textId="77777777" w:rsidR="00383B15" w:rsidRDefault="00000000">
      <w:pPr>
        <w:spacing w:after="228" w:line="265" w:lineRule="auto"/>
        <w:ind w:left="1" w:right="0" w:hanging="10"/>
        <w:jc w:val="left"/>
      </w:pPr>
      <w:r>
        <w:rPr>
          <w:rFonts w:ascii="Arial" w:eastAsia="Arial" w:hAnsi="Arial" w:cs="Arial"/>
          <w:b/>
          <w:color w:val="EB008B"/>
          <w:sz w:val="24"/>
        </w:rPr>
        <w:t>18.1 Introduction</w:t>
      </w:r>
    </w:p>
    <w:p w14:paraId="6FFD2301" w14:textId="77777777" w:rsidR="00383B15" w:rsidRDefault="00000000">
      <w:pPr>
        <w:ind w:left="-9" w:right="0"/>
      </w:pPr>
      <w:r>
        <w:t>Earlier chapters present processors, memory systems, and I/O as the fundamental aspects of computer architecture. The previous chapter shows how parallelism can be used to increase performance, and explains a wide variety of parallel architectures.</w:t>
      </w:r>
    </w:p>
    <w:p w14:paraId="5D34DC5E" w14:textId="77777777" w:rsidR="00383B15" w:rsidRDefault="00000000">
      <w:pPr>
        <w:spacing w:after="470"/>
        <w:ind w:left="-9" w:right="0"/>
      </w:pPr>
      <w:r>
        <w:t>This chapter focuses on the second major technique used to increase performance: pipelining. The chapter discusses the motivation for pipelining, explains the variety of ways pipelining is used, and shows why pipelining can increase hardware performance.</w:t>
      </w:r>
    </w:p>
    <w:p w14:paraId="4FF6D77E" w14:textId="77777777" w:rsidR="00383B15" w:rsidRDefault="00000000">
      <w:pPr>
        <w:spacing w:after="228" w:line="265" w:lineRule="auto"/>
        <w:ind w:left="1" w:right="0" w:hanging="10"/>
        <w:jc w:val="left"/>
      </w:pPr>
      <w:r>
        <w:rPr>
          <w:rFonts w:ascii="Arial" w:eastAsia="Arial" w:hAnsi="Arial" w:cs="Arial"/>
          <w:b/>
          <w:color w:val="EB008B"/>
          <w:sz w:val="24"/>
        </w:rPr>
        <w:t>18.2 The Concept Of Pipelining</w:t>
      </w:r>
    </w:p>
    <w:p w14:paraId="4BB5D257" w14:textId="77777777" w:rsidR="00383B15" w:rsidRDefault="00000000">
      <w:pPr>
        <w:spacing w:after="250"/>
        <w:ind w:left="-9" w:right="0"/>
      </w:pPr>
      <w:r>
        <w:t xml:space="preserve">The term </w:t>
      </w:r>
      <w:r>
        <w:rPr>
          <w:i/>
        </w:rPr>
        <w:t xml:space="preserve">pipelining </w:t>
      </w:r>
      <w:r>
        <w:t>refers broadly to any architecture in which digital information flows through a series of stations (e.g., processing components) that each inspect, interpret, or modify the information as Figure 18.1 illustrates.</w:t>
      </w:r>
    </w:p>
    <w:p w14:paraId="19533E15" w14:textId="77777777" w:rsidR="00383B15" w:rsidRDefault="00000000">
      <w:pPr>
        <w:spacing w:after="3" w:line="265" w:lineRule="auto"/>
        <w:ind w:left="640" w:right="287" w:hanging="152"/>
        <w:jc w:val="left"/>
      </w:pPr>
      <w:r>
        <w:rPr>
          <w:i/>
          <w:sz w:val="16"/>
        </w:rPr>
        <w:t>information</w:t>
      </w:r>
      <w:r>
        <w:rPr>
          <w:i/>
          <w:sz w:val="16"/>
        </w:rPr>
        <w:tab/>
        <w:t>information arrives</w:t>
      </w:r>
      <w:r>
        <w:rPr>
          <w:i/>
          <w:sz w:val="16"/>
        </w:rPr>
        <w:tab/>
        <w:t>leaves</w:t>
      </w:r>
    </w:p>
    <w:p w14:paraId="29816361" w14:textId="77777777" w:rsidR="00383B15" w:rsidRDefault="00000000">
      <w:pPr>
        <w:spacing w:after="404" w:line="259" w:lineRule="auto"/>
        <w:ind w:left="741" w:right="0" w:firstLine="0"/>
        <w:jc w:val="left"/>
      </w:pPr>
      <w:r>
        <w:rPr>
          <w:rFonts w:ascii="Calibri" w:eastAsia="Calibri" w:hAnsi="Calibri" w:cs="Calibri"/>
          <w:noProof/>
          <w:color w:val="000000"/>
          <w:sz w:val="22"/>
        </w:rPr>
        <mc:AlternateContent>
          <mc:Choice Requires="wpg">
            <w:drawing>
              <wp:inline distT="0" distB="0" distL="0" distR="0" wp14:anchorId="4A6BA6CB" wp14:editId="1EEAA173">
                <wp:extent cx="3627946" cy="600897"/>
                <wp:effectExtent l="0" t="0" r="0" b="0"/>
                <wp:docPr id="367685" name="Group 367685"/>
                <wp:cNvGraphicFramePr/>
                <a:graphic xmlns:a="http://schemas.openxmlformats.org/drawingml/2006/main">
                  <a:graphicData uri="http://schemas.microsoft.com/office/word/2010/wordprocessingGroup">
                    <wpg:wgp>
                      <wpg:cNvGrpSpPr/>
                      <wpg:grpSpPr>
                        <a:xfrm>
                          <a:off x="0" y="0"/>
                          <a:ext cx="3627946" cy="600897"/>
                          <a:chOff x="0" y="0"/>
                          <a:chExt cx="3627946" cy="600897"/>
                        </a:xfrm>
                      </wpg:grpSpPr>
                      <wps:wsp>
                        <wps:cNvPr id="24426" name="Shape 24426"/>
                        <wps:cNvSpPr/>
                        <wps:spPr>
                          <a:xfrm>
                            <a:off x="1311364" y="143976"/>
                            <a:ext cx="0" cy="456921"/>
                          </a:xfrm>
                          <a:custGeom>
                            <a:avLst/>
                            <a:gdLst/>
                            <a:ahLst/>
                            <a:cxnLst/>
                            <a:rect l="0" t="0" r="0" b="0"/>
                            <a:pathLst>
                              <a:path h="456921">
                                <a:moveTo>
                                  <a:pt x="0" y="456921"/>
                                </a:moveTo>
                                <a:lnTo>
                                  <a:pt x="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27" name="Shape 24427"/>
                        <wps:cNvSpPr/>
                        <wps:spPr>
                          <a:xfrm>
                            <a:off x="1311364" y="143976"/>
                            <a:ext cx="228460" cy="0"/>
                          </a:xfrm>
                          <a:custGeom>
                            <a:avLst/>
                            <a:gdLst/>
                            <a:ahLst/>
                            <a:cxnLst/>
                            <a:rect l="0" t="0" r="0" b="0"/>
                            <a:pathLst>
                              <a:path w="228460">
                                <a:moveTo>
                                  <a:pt x="0" y="0"/>
                                </a:moveTo>
                                <a:lnTo>
                                  <a:pt x="22846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28" name="Shape 24428"/>
                        <wps:cNvSpPr/>
                        <wps:spPr>
                          <a:xfrm>
                            <a:off x="1539824" y="143976"/>
                            <a:ext cx="0" cy="456921"/>
                          </a:xfrm>
                          <a:custGeom>
                            <a:avLst/>
                            <a:gdLst/>
                            <a:ahLst/>
                            <a:cxnLst/>
                            <a:rect l="0" t="0" r="0" b="0"/>
                            <a:pathLst>
                              <a:path h="456921">
                                <a:moveTo>
                                  <a:pt x="0" y="0"/>
                                </a:moveTo>
                                <a:lnTo>
                                  <a:pt x="0" y="456921"/>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29" name="Shape 24429"/>
                        <wps:cNvSpPr/>
                        <wps:spPr>
                          <a:xfrm>
                            <a:off x="1311364" y="600897"/>
                            <a:ext cx="228460" cy="0"/>
                          </a:xfrm>
                          <a:custGeom>
                            <a:avLst/>
                            <a:gdLst/>
                            <a:ahLst/>
                            <a:cxnLst/>
                            <a:rect l="0" t="0" r="0" b="0"/>
                            <a:pathLst>
                              <a:path w="228460">
                                <a:moveTo>
                                  <a:pt x="228460" y="0"/>
                                </a:moveTo>
                                <a:lnTo>
                                  <a:pt x="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0" name="Shape 24430"/>
                        <wps:cNvSpPr/>
                        <wps:spPr>
                          <a:xfrm>
                            <a:off x="534607" y="143976"/>
                            <a:ext cx="0" cy="456921"/>
                          </a:xfrm>
                          <a:custGeom>
                            <a:avLst/>
                            <a:gdLst/>
                            <a:ahLst/>
                            <a:cxnLst/>
                            <a:rect l="0" t="0" r="0" b="0"/>
                            <a:pathLst>
                              <a:path h="456921">
                                <a:moveTo>
                                  <a:pt x="0" y="456921"/>
                                </a:moveTo>
                                <a:lnTo>
                                  <a:pt x="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1" name="Shape 24431"/>
                        <wps:cNvSpPr/>
                        <wps:spPr>
                          <a:xfrm>
                            <a:off x="534607" y="143976"/>
                            <a:ext cx="228460" cy="0"/>
                          </a:xfrm>
                          <a:custGeom>
                            <a:avLst/>
                            <a:gdLst/>
                            <a:ahLst/>
                            <a:cxnLst/>
                            <a:rect l="0" t="0" r="0" b="0"/>
                            <a:pathLst>
                              <a:path w="228460">
                                <a:moveTo>
                                  <a:pt x="0" y="0"/>
                                </a:moveTo>
                                <a:lnTo>
                                  <a:pt x="22846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2" name="Shape 24432"/>
                        <wps:cNvSpPr/>
                        <wps:spPr>
                          <a:xfrm>
                            <a:off x="763067" y="143976"/>
                            <a:ext cx="0" cy="456921"/>
                          </a:xfrm>
                          <a:custGeom>
                            <a:avLst/>
                            <a:gdLst/>
                            <a:ahLst/>
                            <a:cxnLst/>
                            <a:rect l="0" t="0" r="0" b="0"/>
                            <a:pathLst>
                              <a:path h="456921">
                                <a:moveTo>
                                  <a:pt x="0" y="0"/>
                                </a:moveTo>
                                <a:lnTo>
                                  <a:pt x="0" y="456921"/>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3" name="Shape 24433"/>
                        <wps:cNvSpPr/>
                        <wps:spPr>
                          <a:xfrm>
                            <a:off x="534607" y="600897"/>
                            <a:ext cx="228460" cy="0"/>
                          </a:xfrm>
                          <a:custGeom>
                            <a:avLst/>
                            <a:gdLst/>
                            <a:ahLst/>
                            <a:cxnLst/>
                            <a:rect l="0" t="0" r="0" b="0"/>
                            <a:pathLst>
                              <a:path w="228460">
                                <a:moveTo>
                                  <a:pt x="228460" y="0"/>
                                </a:moveTo>
                                <a:lnTo>
                                  <a:pt x="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4" name="Shape 24434"/>
                        <wps:cNvSpPr/>
                        <wps:spPr>
                          <a:xfrm>
                            <a:off x="2088134" y="143976"/>
                            <a:ext cx="0" cy="456921"/>
                          </a:xfrm>
                          <a:custGeom>
                            <a:avLst/>
                            <a:gdLst/>
                            <a:ahLst/>
                            <a:cxnLst/>
                            <a:rect l="0" t="0" r="0" b="0"/>
                            <a:pathLst>
                              <a:path h="456921">
                                <a:moveTo>
                                  <a:pt x="0" y="456921"/>
                                </a:moveTo>
                                <a:lnTo>
                                  <a:pt x="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5" name="Shape 24435"/>
                        <wps:cNvSpPr/>
                        <wps:spPr>
                          <a:xfrm>
                            <a:off x="2088134" y="143976"/>
                            <a:ext cx="228460" cy="0"/>
                          </a:xfrm>
                          <a:custGeom>
                            <a:avLst/>
                            <a:gdLst/>
                            <a:ahLst/>
                            <a:cxnLst/>
                            <a:rect l="0" t="0" r="0" b="0"/>
                            <a:pathLst>
                              <a:path w="228460">
                                <a:moveTo>
                                  <a:pt x="0" y="0"/>
                                </a:moveTo>
                                <a:lnTo>
                                  <a:pt x="22846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6" name="Shape 24436"/>
                        <wps:cNvSpPr/>
                        <wps:spPr>
                          <a:xfrm>
                            <a:off x="2316594" y="143976"/>
                            <a:ext cx="0" cy="456921"/>
                          </a:xfrm>
                          <a:custGeom>
                            <a:avLst/>
                            <a:gdLst/>
                            <a:ahLst/>
                            <a:cxnLst/>
                            <a:rect l="0" t="0" r="0" b="0"/>
                            <a:pathLst>
                              <a:path h="456921">
                                <a:moveTo>
                                  <a:pt x="0" y="0"/>
                                </a:moveTo>
                                <a:lnTo>
                                  <a:pt x="0" y="456921"/>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7" name="Shape 24437"/>
                        <wps:cNvSpPr/>
                        <wps:spPr>
                          <a:xfrm>
                            <a:off x="2088134" y="600897"/>
                            <a:ext cx="228460" cy="0"/>
                          </a:xfrm>
                          <a:custGeom>
                            <a:avLst/>
                            <a:gdLst/>
                            <a:ahLst/>
                            <a:cxnLst/>
                            <a:rect l="0" t="0" r="0" b="0"/>
                            <a:pathLst>
                              <a:path w="228460">
                                <a:moveTo>
                                  <a:pt x="228460" y="0"/>
                                </a:moveTo>
                                <a:lnTo>
                                  <a:pt x="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8" name="Shape 24438"/>
                        <wps:cNvSpPr/>
                        <wps:spPr>
                          <a:xfrm>
                            <a:off x="2864892" y="143976"/>
                            <a:ext cx="0" cy="456921"/>
                          </a:xfrm>
                          <a:custGeom>
                            <a:avLst/>
                            <a:gdLst/>
                            <a:ahLst/>
                            <a:cxnLst/>
                            <a:rect l="0" t="0" r="0" b="0"/>
                            <a:pathLst>
                              <a:path h="456921">
                                <a:moveTo>
                                  <a:pt x="0" y="456921"/>
                                </a:moveTo>
                                <a:lnTo>
                                  <a:pt x="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39" name="Shape 24439"/>
                        <wps:cNvSpPr/>
                        <wps:spPr>
                          <a:xfrm>
                            <a:off x="2864892" y="143976"/>
                            <a:ext cx="228460" cy="0"/>
                          </a:xfrm>
                          <a:custGeom>
                            <a:avLst/>
                            <a:gdLst/>
                            <a:ahLst/>
                            <a:cxnLst/>
                            <a:rect l="0" t="0" r="0" b="0"/>
                            <a:pathLst>
                              <a:path w="228460">
                                <a:moveTo>
                                  <a:pt x="0" y="0"/>
                                </a:moveTo>
                                <a:lnTo>
                                  <a:pt x="22846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40" name="Shape 24440"/>
                        <wps:cNvSpPr/>
                        <wps:spPr>
                          <a:xfrm>
                            <a:off x="3093352" y="143976"/>
                            <a:ext cx="0" cy="456921"/>
                          </a:xfrm>
                          <a:custGeom>
                            <a:avLst/>
                            <a:gdLst/>
                            <a:ahLst/>
                            <a:cxnLst/>
                            <a:rect l="0" t="0" r="0" b="0"/>
                            <a:pathLst>
                              <a:path h="456921">
                                <a:moveTo>
                                  <a:pt x="0" y="0"/>
                                </a:moveTo>
                                <a:lnTo>
                                  <a:pt x="0" y="456921"/>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24441" name="Shape 24441"/>
                        <wps:cNvSpPr/>
                        <wps:spPr>
                          <a:xfrm>
                            <a:off x="2864892" y="600897"/>
                            <a:ext cx="228460" cy="0"/>
                          </a:xfrm>
                          <a:custGeom>
                            <a:avLst/>
                            <a:gdLst/>
                            <a:ahLst/>
                            <a:cxnLst/>
                            <a:rect l="0" t="0" r="0" b="0"/>
                            <a:pathLst>
                              <a:path w="228460">
                                <a:moveTo>
                                  <a:pt x="228460" y="0"/>
                                </a:moveTo>
                                <a:lnTo>
                                  <a:pt x="0" y="0"/>
                                </a:lnTo>
                              </a:path>
                            </a:pathLst>
                          </a:custGeom>
                          <a:ln w="8471" cap="rnd">
                            <a:miter lim="127000"/>
                          </a:ln>
                        </wps:spPr>
                        <wps:style>
                          <a:lnRef idx="1">
                            <a:srgbClr val="EB008B"/>
                          </a:lnRef>
                          <a:fillRef idx="0">
                            <a:srgbClr val="000000">
                              <a:alpha val="0"/>
                            </a:srgbClr>
                          </a:fillRef>
                          <a:effectRef idx="0">
                            <a:scrgbClr r="0" g="0" b="0"/>
                          </a:effectRef>
                          <a:fontRef idx="none"/>
                        </wps:style>
                        <wps:bodyPr/>
                      </wps:wsp>
                      <wps:wsp>
                        <wps:cNvPr id="46270" name="Rectangle 46270"/>
                        <wps:cNvSpPr/>
                        <wps:spPr>
                          <a:xfrm>
                            <a:off x="2803970" y="0"/>
                            <a:ext cx="466716" cy="124917"/>
                          </a:xfrm>
                          <a:prstGeom prst="rect">
                            <a:avLst/>
                          </a:prstGeom>
                          <a:ln>
                            <a:noFill/>
                          </a:ln>
                        </wps:spPr>
                        <wps:txbx>
                          <w:txbxContent>
                            <w:p w14:paraId="45CBC228" w14:textId="77777777" w:rsidR="00383B15" w:rsidRDefault="00000000">
                              <w:pPr>
                                <w:spacing w:after="160" w:line="259" w:lineRule="auto"/>
                                <w:ind w:right="0" w:firstLine="0"/>
                                <w:jc w:val="left"/>
                              </w:pPr>
                              <w:r>
                                <w:rPr>
                                  <w:rFonts w:ascii="Arial" w:eastAsia="Arial" w:hAnsi="Arial" w:cs="Arial"/>
                                  <w:b/>
                                  <w:color w:val="EB008B"/>
                                  <w:sz w:val="16"/>
                                </w:rPr>
                                <w:t>stage4</w:t>
                              </w:r>
                            </w:p>
                          </w:txbxContent>
                        </wps:txbx>
                        <wps:bodyPr horzOverflow="overflow" vert="horz" lIns="0" tIns="0" rIns="0" bIns="0" rtlCol="0">
                          <a:noAutofit/>
                        </wps:bodyPr>
                      </wps:wsp>
                      <wps:wsp>
                        <wps:cNvPr id="46269" name="Rectangle 46269"/>
                        <wps:cNvSpPr/>
                        <wps:spPr>
                          <a:xfrm>
                            <a:off x="2027206" y="0"/>
                            <a:ext cx="466716" cy="124917"/>
                          </a:xfrm>
                          <a:prstGeom prst="rect">
                            <a:avLst/>
                          </a:prstGeom>
                          <a:ln>
                            <a:noFill/>
                          </a:ln>
                        </wps:spPr>
                        <wps:txbx>
                          <w:txbxContent>
                            <w:p w14:paraId="373E6C6A" w14:textId="77777777" w:rsidR="00383B15" w:rsidRDefault="00000000">
                              <w:pPr>
                                <w:spacing w:after="160" w:line="259" w:lineRule="auto"/>
                                <w:ind w:right="0" w:firstLine="0"/>
                                <w:jc w:val="left"/>
                              </w:pPr>
                              <w:r>
                                <w:rPr>
                                  <w:rFonts w:ascii="Arial" w:eastAsia="Arial" w:hAnsi="Arial" w:cs="Arial"/>
                                  <w:b/>
                                  <w:color w:val="EB008B"/>
                                  <w:sz w:val="16"/>
                                </w:rPr>
                                <w:t>stage3</w:t>
                              </w:r>
                            </w:p>
                          </w:txbxContent>
                        </wps:txbx>
                        <wps:bodyPr horzOverflow="overflow" vert="horz" lIns="0" tIns="0" rIns="0" bIns="0" rtlCol="0">
                          <a:noAutofit/>
                        </wps:bodyPr>
                      </wps:wsp>
                      <wps:wsp>
                        <wps:cNvPr id="46268" name="Rectangle 46268"/>
                        <wps:cNvSpPr/>
                        <wps:spPr>
                          <a:xfrm>
                            <a:off x="1250442" y="0"/>
                            <a:ext cx="466716" cy="124917"/>
                          </a:xfrm>
                          <a:prstGeom prst="rect">
                            <a:avLst/>
                          </a:prstGeom>
                          <a:ln>
                            <a:noFill/>
                          </a:ln>
                        </wps:spPr>
                        <wps:txbx>
                          <w:txbxContent>
                            <w:p w14:paraId="436A91E8" w14:textId="77777777" w:rsidR="00383B15" w:rsidRDefault="00000000">
                              <w:pPr>
                                <w:spacing w:after="160" w:line="259" w:lineRule="auto"/>
                                <w:ind w:right="0" w:firstLine="0"/>
                                <w:jc w:val="left"/>
                              </w:pPr>
                              <w:r>
                                <w:rPr>
                                  <w:rFonts w:ascii="Arial" w:eastAsia="Arial" w:hAnsi="Arial" w:cs="Arial"/>
                                  <w:b/>
                                  <w:color w:val="EB008B"/>
                                  <w:sz w:val="16"/>
                                </w:rPr>
                                <w:t>stage2</w:t>
                              </w:r>
                            </w:p>
                          </w:txbxContent>
                        </wps:txbx>
                        <wps:bodyPr horzOverflow="overflow" vert="horz" lIns="0" tIns="0" rIns="0" bIns="0" rtlCol="0">
                          <a:noAutofit/>
                        </wps:bodyPr>
                      </wps:wsp>
                      <wps:wsp>
                        <wps:cNvPr id="46267" name="Rectangle 46267"/>
                        <wps:cNvSpPr/>
                        <wps:spPr>
                          <a:xfrm>
                            <a:off x="473678" y="0"/>
                            <a:ext cx="466716" cy="124917"/>
                          </a:xfrm>
                          <a:prstGeom prst="rect">
                            <a:avLst/>
                          </a:prstGeom>
                          <a:ln>
                            <a:noFill/>
                          </a:ln>
                        </wps:spPr>
                        <wps:txbx>
                          <w:txbxContent>
                            <w:p w14:paraId="5928A34F" w14:textId="77777777" w:rsidR="00383B15" w:rsidRDefault="00000000">
                              <w:pPr>
                                <w:spacing w:after="160" w:line="259" w:lineRule="auto"/>
                                <w:ind w:right="0" w:firstLine="0"/>
                                <w:jc w:val="left"/>
                              </w:pPr>
                              <w:r>
                                <w:rPr>
                                  <w:rFonts w:ascii="Arial" w:eastAsia="Arial" w:hAnsi="Arial" w:cs="Arial"/>
                                  <w:b/>
                                  <w:color w:val="EB008B"/>
                                  <w:sz w:val="16"/>
                                </w:rPr>
                                <w:t>stage1</w:t>
                              </w:r>
                            </w:p>
                          </w:txbxContent>
                        </wps:txbx>
                        <wps:bodyPr horzOverflow="overflow" vert="horz" lIns="0" tIns="0" rIns="0" bIns="0" rtlCol="0">
                          <a:noAutofit/>
                        </wps:bodyPr>
                      </wps:wsp>
                      <wps:wsp>
                        <wps:cNvPr id="24443" name="Shape 24443"/>
                        <wps:cNvSpPr/>
                        <wps:spPr>
                          <a:xfrm>
                            <a:off x="0" y="230285"/>
                            <a:ext cx="520891" cy="274155"/>
                          </a:xfrm>
                          <a:custGeom>
                            <a:avLst/>
                            <a:gdLst/>
                            <a:ahLst/>
                            <a:cxnLst/>
                            <a:rect l="0" t="0" r="0" b="0"/>
                            <a:pathLst>
                              <a:path w="520891" h="274155">
                                <a:moveTo>
                                  <a:pt x="383819" y="0"/>
                                </a:moveTo>
                                <a:lnTo>
                                  <a:pt x="520891" y="137084"/>
                                </a:lnTo>
                                <a:lnTo>
                                  <a:pt x="383819" y="274155"/>
                                </a:lnTo>
                                <a:lnTo>
                                  <a:pt x="383819" y="228460"/>
                                </a:lnTo>
                                <a:lnTo>
                                  <a:pt x="0" y="228460"/>
                                </a:lnTo>
                                <a:lnTo>
                                  <a:pt x="0" y="45695"/>
                                </a:lnTo>
                                <a:lnTo>
                                  <a:pt x="383819" y="45695"/>
                                </a:lnTo>
                                <a:lnTo>
                                  <a:pt x="383819" y="0"/>
                                </a:lnTo>
                                <a:close/>
                              </a:path>
                            </a:pathLst>
                          </a:custGeom>
                          <a:ln w="0" cap="rnd">
                            <a:miter lim="127000"/>
                          </a:ln>
                        </wps:spPr>
                        <wps:style>
                          <a:lnRef idx="0">
                            <a:srgbClr val="000000">
                              <a:alpha val="0"/>
                            </a:srgbClr>
                          </a:lnRef>
                          <a:fillRef idx="1">
                            <a:srgbClr val="FBDFEB"/>
                          </a:fillRef>
                          <a:effectRef idx="0">
                            <a:scrgbClr r="0" g="0" b="0"/>
                          </a:effectRef>
                          <a:fontRef idx="none"/>
                        </wps:style>
                        <wps:bodyPr/>
                      </wps:wsp>
                      <wps:wsp>
                        <wps:cNvPr id="24444" name="Shape 24444"/>
                        <wps:cNvSpPr/>
                        <wps:spPr>
                          <a:xfrm>
                            <a:off x="776770" y="230285"/>
                            <a:ext cx="520891" cy="274155"/>
                          </a:xfrm>
                          <a:custGeom>
                            <a:avLst/>
                            <a:gdLst/>
                            <a:ahLst/>
                            <a:cxnLst/>
                            <a:rect l="0" t="0" r="0" b="0"/>
                            <a:pathLst>
                              <a:path w="520891" h="274155">
                                <a:moveTo>
                                  <a:pt x="383807" y="0"/>
                                </a:moveTo>
                                <a:lnTo>
                                  <a:pt x="520891" y="137084"/>
                                </a:lnTo>
                                <a:lnTo>
                                  <a:pt x="383807" y="274155"/>
                                </a:lnTo>
                                <a:lnTo>
                                  <a:pt x="383807" y="228460"/>
                                </a:lnTo>
                                <a:lnTo>
                                  <a:pt x="0" y="228460"/>
                                </a:lnTo>
                                <a:lnTo>
                                  <a:pt x="0" y="45695"/>
                                </a:lnTo>
                                <a:lnTo>
                                  <a:pt x="383807" y="45695"/>
                                </a:lnTo>
                                <a:lnTo>
                                  <a:pt x="383807" y="0"/>
                                </a:lnTo>
                                <a:close/>
                              </a:path>
                            </a:pathLst>
                          </a:custGeom>
                          <a:ln w="0" cap="rnd">
                            <a:miter lim="127000"/>
                          </a:ln>
                        </wps:spPr>
                        <wps:style>
                          <a:lnRef idx="0">
                            <a:srgbClr val="000000">
                              <a:alpha val="0"/>
                            </a:srgbClr>
                          </a:lnRef>
                          <a:fillRef idx="1">
                            <a:srgbClr val="FBDFEB"/>
                          </a:fillRef>
                          <a:effectRef idx="0">
                            <a:scrgbClr r="0" g="0" b="0"/>
                          </a:effectRef>
                          <a:fontRef idx="none"/>
                        </wps:style>
                        <wps:bodyPr/>
                      </wps:wsp>
                      <wps:wsp>
                        <wps:cNvPr id="24445" name="Shape 24445"/>
                        <wps:cNvSpPr/>
                        <wps:spPr>
                          <a:xfrm>
                            <a:off x="1553528" y="230285"/>
                            <a:ext cx="520891" cy="274155"/>
                          </a:xfrm>
                          <a:custGeom>
                            <a:avLst/>
                            <a:gdLst/>
                            <a:ahLst/>
                            <a:cxnLst/>
                            <a:rect l="0" t="0" r="0" b="0"/>
                            <a:pathLst>
                              <a:path w="520891" h="274155">
                                <a:moveTo>
                                  <a:pt x="383819" y="0"/>
                                </a:moveTo>
                                <a:lnTo>
                                  <a:pt x="520891" y="137084"/>
                                </a:lnTo>
                                <a:lnTo>
                                  <a:pt x="383819" y="274155"/>
                                </a:lnTo>
                                <a:lnTo>
                                  <a:pt x="383819" y="228460"/>
                                </a:lnTo>
                                <a:lnTo>
                                  <a:pt x="0" y="228460"/>
                                </a:lnTo>
                                <a:lnTo>
                                  <a:pt x="0" y="45695"/>
                                </a:lnTo>
                                <a:lnTo>
                                  <a:pt x="383819" y="45695"/>
                                </a:lnTo>
                                <a:lnTo>
                                  <a:pt x="383819" y="0"/>
                                </a:lnTo>
                                <a:close/>
                              </a:path>
                            </a:pathLst>
                          </a:custGeom>
                          <a:ln w="0" cap="rnd">
                            <a:miter lim="127000"/>
                          </a:ln>
                        </wps:spPr>
                        <wps:style>
                          <a:lnRef idx="0">
                            <a:srgbClr val="000000">
                              <a:alpha val="0"/>
                            </a:srgbClr>
                          </a:lnRef>
                          <a:fillRef idx="1">
                            <a:srgbClr val="FBDFEB"/>
                          </a:fillRef>
                          <a:effectRef idx="0">
                            <a:scrgbClr r="0" g="0" b="0"/>
                          </a:effectRef>
                          <a:fontRef idx="none"/>
                        </wps:style>
                        <wps:bodyPr/>
                      </wps:wsp>
                      <wps:wsp>
                        <wps:cNvPr id="24446" name="Shape 24446"/>
                        <wps:cNvSpPr/>
                        <wps:spPr>
                          <a:xfrm>
                            <a:off x="2330298" y="230285"/>
                            <a:ext cx="520890" cy="274155"/>
                          </a:xfrm>
                          <a:custGeom>
                            <a:avLst/>
                            <a:gdLst/>
                            <a:ahLst/>
                            <a:cxnLst/>
                            <a:rect l="0" t="0" r="0" b="0"/>
                            <a:pathLst>
                              <a:path w="520890" h="274155">
                                <a:moveTo>
                                  <a:pt x="383807" y="0"/>
                                </a:moveTo>
                                <a:lnTo>
                                  <a:pt x="520890" y="137084"/>
                                </a:lnTo>
                                <a:lnTo>
                                  <a:pt x="383807" y="274155"/>
                                </a:lnTo>
                                <a:lnTo>
                                  <a:pt x="383807" y="228460"/>
                                </a:lnTo>
                                <a:lnTo>
                                  <a:pt x="0" y="228460"/>
                                </a:lnTo>
                                <a:lnTo>
                                  <a:pt x="0" y="45695"/>
                                </a:lnTo>
                                <a:lnTo>
                                  <a:pt x="383807" y="45695"/>
                                </a:lnTo>
                                <a:lnTo>
                                  <a:pt x="383807" y="0"/>
                                </a:lnTo>
                                <a:close/>
                              </a:path>
                            </a:pathLst>
                          </a:custGeom>
                          <a:ln w="0" cap="rnd">
                            <a:miter lim="127000"/>
                          </a:ln>
                        </wps:spPr>
                        <wps:style>
                          <a:lnRef idx="0">
                            <a:srgbClr val="000000">
                              <a:alpha val="0"/>
                            </a:srgbClr>
                          </a:lnRef>
                          <a:fillRef idx="1">
                            <a:srgbClr val="FBDFEB"/>
                          </a:fillRef>
                          <a:effectRef idx="0">
                            <a:scrgbClr r="0" g="0" b="0"/>
                          </a:effectRef>
                          <a:fontRef idx="none"/>
                        </wps:style>
                        <wps:bodyPr/>
                      </wps:wsp>
                      <wps:wsp>
                        <wps:cNvPr id="24447" name="Shape 24447"/>
                        <wps:cNvSpPr/>
                        <wps:spPr>
                          <a:xfrm>
                            <a:off x="3107055" y="230285"/>
                            <a:ext cx="520891" cy="274155"/>
                          </a:xfrm>
                          <a:custGeom>
                            <a:avLst/>
                            <a:gdLst/>
                            <a:ahLst/>
                            <a:cxnLst/>
                            <a:rect l="0" t="0" r="0" b="0"/>
                            <a:pathLst>
                              <a:path w="520891" h="274155">
                                <a:moveTo>
                                  <a:pt x="383820" y="0"/>
                                </a:moveTo>
                                <a:lnTo>
                                  <a:pt x="520891" y="137084"/>
                                </a:lnTo>
                                <a:lnTo>
                                  <a:pt x="383820" y="274155"/>
                                </a:lnTo>
                                <a:lnTo>
                                  <a:pt x="383820" y="228460"/>
                                </a:lnTo>
                                <a:lnTo>
                                  <a:pt x="0" y="228460"/>
                                </a:lnTo>
                                <a:lnTo>
                                  <a:pt x="0" y="45695"/>
                                </a:lnTo>
                                <a:lnTo>
                                  <a:pt x="383820" y="45695"/>
                                </a:lnTo>
                                <a:lnTo>
                                  <a:pt x="383820" y="0"/>
                                </a:lnTo>
                                <a:close/>
                              </a:path>
                            </a:pathLst>
                          </a:custGeom>
                          <a:ln w="0" cap="rnd">
                            <a:miter lim="127000"/>
                          </a:ln>
                        </wps:spPr>
                        <wps:style>
                          <a:lnRef idx="0">
                            <a:srgbClr val="000000">
                              <a:alpha val="0"/>
                            </a:srgbClr>
                          </a:lnRef>
                          <a:fillRef idx="1">
                            <a:srgbClr val="FBDFEB"/>
                          </a:fillRef>
                          <a:effectRef idx="0">
                            <a:scrgbClr r="0" g="0" b="0"/>
                          </a:effectRef>
                          <a:fontRef idx="none"/>
                        </wps:style>
                        <wps:bodyPr/>
                      </wps:wsp>
                      <wps:wsp>
                        <wps:cNvPr id="24448" name="Shape 24448"/>
                        <wps:cNvSpPr/>
                        <wps:spPr>
                          <a:xfrm>
                            <a:off x="0" y="230285"/>
                            <a:ext cx="520891" cy="274155"/>
                          </a:xfrm>
                          <a:custGeom>
                            <a:avLst/>
                            <a:gdLst/>
                            <a:ahLst/>
                            <a:cxnLst/>
                            <a:rect l="0" t="0" r="0" b="0"/>
                            <a:pathLst>
                              <a:path w="520891" h="274155">
                                <a:moveTo>
                                  <a:pt x="520891" y="137084"/>
                                </a:moveTo>
                                <a:lnTo>
                                  <a:pt x="383819" y="0"/>
                                </a:lnTo>
                                <a:lnTo>
                                  <a:pt x="383819" y="45695"/>
                                </a:lnTo>
                                <a:lnTo>
                                  <a:pt x="0" y="45695"/>
                                </a:lnTo>
                                <a:lnTo>
                                  <a:pt x="0" y="228460"/>
                                </a:lnTo>
                                <a:lnTo>
                                  <a:pt x="383819" y="228460"/>
                                </a:lnTo>
                                <a:lnTo>
                                  <a:pt x="383819"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449" name="Shape 24449"/>
                        <wps:cNvSpPr/>
                        <wps:spPr>
                          <a:xfrm>
                            <a:off x="776770" y="230285"/>
                            <a:ext cx="520891" cy="274155"/>
                          </a:xfrm>
                          <a:custGeom>
                            <a:avLst/>
                            <a:gdLst/>
                            <a:ahLst/>
                            <a:cxnLst/>
                            <a:rect l="0" t="0" r="0" b="0"/>
                            <a:pathLst>
                              <a:path w="520891" h="274155">
                                <a:moveTo>
                                  <a:pt x="520891" y="137084"/>
                                </a:moveTo>
                                <a:lnTo>
                                  <a:pt x="383807" y="0"/>
                                </a:lnTo>
                                <a:lnTo>
                                  <a:pt x="383807" y="45695"/>
                                </a:lnTo>
                                <a:lnTo>
                                  <a:pt x="0" y="45695"/>
                                </a:lnTo>
                                <a:lnTo>
                                  <a:pt x="0" y="228460"/>
                                </a:lnTo>
                                <a:lnTo>
                                  <a:pt x="383807" y="228460"/>
                                </a:lnTo>
                                <a:lnTo>
                                  <a:pt x="383807"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450" name="Shape 24450"/>
                        <wps:cNvSpPr/>
                        <wps:spPr>
                          <a:xfrm>
                            <a:off x="1553528" y="230285"/>
                            <a:ext cx="520891" cy="274155"/>
                          </a:xfrm>
                          <a:custGeom>
                            <a:avLst/>
                            <a:gdLst/>
                            <a:ahLst/>
                            <a:cxnLst/>
                            <a:rect l="0" t="0" r="0" b="0"/>
                            <a:pathLst>
                              <a:path w="520891" h="274155">
                                <a:moveTo>
                                  <a:pt x="520891" y="137084"/>
                                </a:moveTo>
                                <a:lnTo>
                                  <a:pt x="383819" y="0"/>
                                </a:lnTo>
                                <a:lnTo>
                                  <a:pt x="383819" y="45695"/>
                                </a:lnTo>
                                <a:lnTo>
                                  <a:pt x="0" y="45695"/>
                                </a:lnTo>
                                <a:lnTo>
                                  <a:pt x="0" y="228460"/>
                                </a:lnTo>
                                <a:lnTo>
                                  <a:pt x="383819" y="228460"/>
                                </a:lnTo>
                                <a:lnTo>
                                  <a:pt x="383819"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451" name="Shape 24451"/>
                        <wps:cNvSpPr/>
                        <wps:spPr>
                          <a:xfrm>
                            <a:off x="2330298" y="230285"/>
                            <a:ext cx="520890" cy="274155"/>
                          </a:xfrm>
                          <a:custGeom>
                            <a:avLst/>
                            <a:gdLst/>
                            <a:ahLst/>
                            <a:cxnLst/>
                            <a:rect l="0" t="0" r="0" b="0"/>
                            <a:pathLst>
                              <a:path w="520890" h="274155">
                                <a:moveTo>
                                  <a:pt x="520890" y="137084"/>
                                </a:moveTo>
                                <a:lnTo>
                                  <a:pt x="383807" y="0"/>
                                </a:lnTo>
                                <a:lnTo>
                                  <a:pt x="383807" y="45695"/>
                                </a:lnTo>
                                <a:lnTo>
                                  <a:pt x="0" y="45695"/>
                                </a:lnTo>
                                <a:lnTo>
                                  <a:pt x="0" y="228460"/>
                                </a:lnTo>
                                <a:lnTo>
                                  <a:pt x="383807" y="228460"/>
                                </a:lnTo>
                                <a:lnTo>
                                  <a:pt x="383807"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452" name="Shape 24452"/>
                        <wps:cNvSpPr/>
                        <wps:spPr>
                          <a:xfrm>
                            <a:off x="3107055" y="230285"/>
                            <a:ext cx="520891" cy="274155"/>
                          </a:xfrm>
                          <a:custGeom>
                            <a:avLst/>
                            <a:gdLst/>
                            <a:ahLst/>
                            <a:cxnLst/>
                            <a:rect l="0" t="0" r="0" b="0"/>
                            <a:pathLst>
                              <a:path w="520891" h="274155">
                                <a:moveTo>
                                  <a:pt x="520891" y="137084"/>
                                </a:moveTo>
                                <a:lnTo>
                                  <a:pt x="383820" y="0"/>
                                </a:lnTo>
                                <a:lnTo>
                                  <a:pt x="383820" y="45695"/>
                                </a:lnTo>
                                <a:lnTo>
                                  <a:pt x="0" y="45695"/>
                                </a:lnTo>
                                <a:lnTo>
                                  <a:pt x="0" y="228460"/>
                                </a:lnTo>
                                <a:lnTo>
                                  <a:pt x="383820" y="228460"/>
                                </a:lnTo>
                                <a:lnTo>
                                  <a:pt x="383820"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453" name="Shape 24453"/>
                        <wps:cNvSpPr/>
                        <wps:spPr>
                          <a:xfrm>
                            <a:off x="77686" y="34832"/>
                            <a:ext cx="182766" cy="228460"/>
                          </a:xfrm>
                          <a:custGeom>
                            <a:avLst/>
                            <a:gdLst/>
                            <a:ahLst/>
                            <a:cxnLst/>
                            <a:rect l="0" t="0" r="0" b="0"/>
                            <a:pathLst>
                              <a:path w="182766" h="228460">
                                <a:moveTo>
                                  <a:pt x="0" y="0"/>
                                </a:moveTo>
                                <a:lnTo>
                                  <a:pt x="182766" y="228460"/>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54" name="Shape 24454"/>
                        <wps:cNvSpPr/>
                        <wps:spPr>
                          <a:xfrm>
                            <a:off x="184290" y="206168"/>
                            <a:ext cx="74892" cy="55855"/>
                          </a:xfrm>
                          <a:custGeom>
                            <a:avLst/>
                            <a:gdLst/>
                            <a:ahLst/>
                            <a:cxnLst/>
                            <a:rect l="0" t="0" r="0" b="0"/>
                            <a:pathLst>
                              <a:path w="74892" h="55855">
                                <a:moveTo>
                                  <a:pt x="0" y="0"/>
                                </a:moveTo>
                                <a:lnTo>
                                  <a:pt x="74892" y="55855"/>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55" name="Shape 24455"/>
                        <wps:cNvSpPr/>
                        <wps:spPr>
                          <a:xfrm>
                            <a:off x="189370" y="199830"/>
                            <a:ext cx="69812" cy="62192"/>
                          </a:xfrm>
                          <a:custGeom>
                            <a:avLst/>
                            <a:gdLst/>
                            <a:ahLst/>
                            <a:cxnLst/>
                            <a:rect l="0" t="0" r="0" b="0"/>
                            <a:pathLst>
                              <a:path w="69812" h="62192">
                                <a:moveTo>
                                  <a:pt x="0" y="0"/>
                                </a:moveTo>
                                <a:lnTo>
                                  <a:pt x="69812" y="62192"/>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56" name="Shape 24456"/>
                        <wps:cNvSpPr/>
                        <wps:spPr>
                          <a:xfrm>
                            <a:off x="194450" y="194751"/>
                            <a:ext cx="64732" cy="68542"/>
                          </a:xfrm>
                          <a:custGeom>
                            <a:avLst/>
                            <a:gdLst/>
                            <a:ahLst/>
                            <a:cxnLst/>
                            <a:rect l="0" t="0" r="0" b="0"/>
                            <a:pathLst>
                              <a:path w="64732" h="68542">
                                <a:moveTo>
                                  <a:pt x="0" y="0"/>
                                </a:moveTo>
                                <a:lnTo>
                                  <a:pt x="64732" y="68542"/>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57" name="Shape 24457"/>
                        <wps:cNvSpPr/>
                        <wps:spPr>
                          <a:xfrm>
                            <a:off x="200800" y="189671"/>
                            <a:ext cx="58382" cy="72352"/>
                          </a:xfrm>
                          <a:custGeom>
                            <a:avLst/>
                            <a:gdLst/>
                            <a:ahLst/>
                            <a:cxnLst/>
                            <a:rect l="0" t="0" r="0" b="0"/>
                            <a:pathLst>
                              <a:path w="58382" h="72352">
                                <a:moveTo>
                                  <a:pt x="0" y="0"/>
                                </a:moveTo>
                                <a:lnTo>
                                  <a:pt x="58382" y="72352"/>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58" name="Shape 24458"/>
                        <wps:cNvSpPr/>
                        <wps:spPr>
                          <a:xfrm>
                            <a:off x="207137" y="185861"/>
                            <a:ext cx="52045" cy="77432"/>
                          </a:xfrm>
                          <a:custGeom>
                            <a:avLst/>
                            <a:gdLst/>
                            <a:ahLst/>
                            <a:cxnLst/>
                            <a:rect l="0" t="0" r="0" b="0"/>
                            <a:pathLst>
                              <a:path w="52045" h="77432">
                                <a:moveTo>
                                  <a:pt x="0" y="0"/>
                                </a:moveTo>
                                <a:lnTo>
                                  <a:pt x="52045" y="77432"/>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59" name="Shape 24459"/>
                        <wps:cNvSpPr/>
                        <wps:spPr>
                          <a:xfrm>
                            <a:off x="214757" y="180794"/>
                            <a:ext cx="45695" cy="81229"/>
                          </a:xfrm>
                          <a:custGeom>
                            <a:avLst/>
                            <a:gdLst/>
                            <a:ahLst/>
                            <a:cxnLst/>
                            <a:rect l="0" t="0" r="0" b="0"/>
                            <a:pathLst>
                              <a:path w="45695" h="81229">
                                <a:moveTo>
                                  <a:pt x="0" y="0"/>
                                </a:moveTo>
                                <a:lnTo>
                                  <a:pt x="45695" y="81229"/>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60" name="Shape 24460"/>
                        <wps:cNvSpPr/>
                        <wps:spPr>
                          <a:xfrm>
                            <a:off x="221107" y="176983"/>
                            <a:ext cx="38075" cy="85040"/>
                          </a:xfrm>
                          <a:custGeom>
                            <a:avLst/>
                            <a:gdLst/>
                            <a:ahLst/>
                            <a:cxnLst/>
                            <a:rect l="0" t="0" r="0" b="0"/>
                            <a:pathLst>
                              <a:path w="38075" h="85040">
                                <a:moveTo>
                                  <a:pt x="0" y="0"/>
                                </a:moveTo>
                                <a:lnTo>
                                  <a:pt x="38075" y="85040"/>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61" name="Shape 24461"/>
                        <wps:cNvSpPr/>
                        <wps:spPr>
                          <a:xfrm>
                            <a:off x="3367507" y="34832"/>
                            <a:ext cx="182766" cy="228460"/>
                          </a:xfrm>
                          <a:custGeom>
                            <a:avLst/>
                            <a:gdLst/>
                            <a:ahLst/>
                            <a:cxnLst/>
                            <a:rect l="0" t="0" r="0" b="0"/>
                            <a:pathLst>
                              <a:path w="182766" h="228460">
                                <a:moveTo>
                                  <a:pt x="182766" y="0"/>
                                </a:moveTo>
                                <a:lnTo>
                                  <a:pt x="0" y="228460"/>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62" name="Shape 24462"/>
                        <wps:cNvSpPr/>
                        <wps:spPr>
                          <a:xfrm>
                            <a:off x="3367507" y="176983"/>
                            <a:ext cx="38075" cy="85040"/>
                          </a:xfrm>
                          <a:custGeom>
                            <a:avLst/>
                            <a:gdLst/>
                            <a:ahLst/>
                            <a:cxnLst/>
                            <a:rect l="0" t="0" r="0" b="0"/>
                            <a:pathLst>
                              <a:path w="38075" h="85040">
                                <a:moveTo>
                                  <a:pt x="38075" y="0"/>
                                </a:moveTo>
                                <a:lnTo>
                                  <a:pt x="0" y="85040"/>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63" name="Shape 24463"/>
                        <wps:cNvSpPr/>
                        <wps:spPr>
                          <a:xfrm>
                            <a:off x="3367507" y="180794"/>
                            <a:ext cx="45695" cy="81229"/>
                          </a:xfrm>
                          <a:custGeom>
                            <a:avLst/>
                            <a:gdLst/>
                            <a:ahLst/>
                            <a:cxnLst/>
                            <a:rect l="0" t="0" r="0" b="0"/>
                            <a:pathLst>
                              <a:path w="45695" h="81229">
                                <a:moveTo>
                                  <a:pt x="45695" y="0"/>
                                </a:moveTo>
                                <a:lnTo>
                                  <a:pt x="0" y="81229"/>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64" name="Shape 24464"/>
                        <wps:cNvSpPr/>
                        <wps:spPr>
                          <a:xfrm>
                            <a:off x="3367507" y="185861"/>
                            <a:ext cx="52032" cy="77432"/>
                          </a:xfrm>
                          <a:custGeom>
                            <a:avLst/>
                            <a:gdLst/>
                            <a:ahLst/>
                            <a:cxnLst/>
                            <a:rect l="0" t="0" r="0" b="0"/>
                            <a:pathLst>
                              <a:path w="52032" h="77432">
                                <a:moveTo>
                                  <a:pt x="52032" y="0"/>
                                </a:moveTo>
                                <a:lnTo>
                                  <a:pt x="0" y="77432"/>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65" name="Shape 24465"/>
                        <wps:cNvSpPr/>
                        <wps:spPr>
                          <a:xfrm>
                            <a:off x="3367507" y="189671"/>
                            <a:ext cx="58382" cy="72352"/>
                          </a:xfrm>
                          <a:custGeom>
                            <a:avLst/>
                            <a:gdLst/>
                            <a:ahLst/>
                            <a:cxnLst/>
                            <a:rect l="0" t="0" r="0" b="0"/>
                            <a:pathLst>
                              <a:path w="58382" h="72352">
                                <a:moveTo>
                                  <a:pt x="58382" y="0"/>
                                </a:moveTo>
                                <a:lnTo>
                                  <a:pt x="0" y="72352"/>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66" name="Shape 24466"/>
                        <wps:cNvSpPr/>
                        <wps:spPr>
                          <a:xfrm>
                            <a:off x="3367507" y="194751"/>
                            <a:ext cx="64732" cy="68542"/>
                          </a:xfrm>
                          <a:custGeom>
                            <a:avLst/>
                            <a:gdLst/>
                            <a:ahLst/>
                            <a:cxnLst/>
                            <a:rect l="0" t="0" r="0" b="0"/>
                            <a:pathLst>
                              <a:path w="64732" h="68542">
                                <a:moveTo>
                                  <a:pt x="64732" y="0"/>
                                </a:moveTo>
                                <a:lnTo>
                                  <a:pt x="0" y="68542"/>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67" name="Shape 24467"/>
                        <wps:cNvSpPr/>
                        <wps:spPr>
                          <a:xfrm>
                            <a:off x="3367507" y="199830"/>
                            <a:ext cx="69799" cy="62192"/>
                          </a:xfrm>
                          <a:custGeom>
                            <a:avLst/>
                            <a:gdLst/>
                            <a:ahLst/>
                            <a:cxnLst/>
                            <a:rect l="0" t="0" r="0" b="0"/>
                            <a:pathLst>
                              <a:path w="69799" h="62192">
                                <a:moveTo>
                                  <a:pt x="69799" y="0"/>
                                </a:moveTo>
                                <a:lnTo>
                                  <a:pt x="0" y="62192"/>
                                </a:lnTo>
                              </a:path>
                            </a:pathLst>
                          </a:custGeom>
                          <a:ln w="3175" cap="rnd">
                            <a:miter lim="127000"/>
                          </a:ln>
                        </wps:spPr>
                        <wps:style>
                          <a:lnRef idx="1">
                            <a:srgbClr val="221F1F"/>
                          </a:lnRef>
                          <a:fillRef idx="0">
                            <a:srgbClr val="000000">
                              <a:alpha val="0"/>
                            </a:srgbClr>
                          </a:fillRef>
                          <a:effectRef idx="0">
                            <a:scrgbClr r="0" g="0" b="0"/>
                          </a:effectRef>
                          <a:fontRef idx="none"/>
                        </wps:style>
                        <wps:bodyPr/>
                      </wps:wsp>
                      <wps:wsp>
                        <wps:cNvPr id="24468" name="Shape 24468"/>
                        <wps:cNvSpPr/>
                        <wps:spPr>
                          <a:xfrm>
                            <a:off x="3367507" y="206168"/>
                            <a:ext cx="74880" cy="55855"/>
                          </a:xfrm>
                          <a:custGeom>
                            <a:avLst/>
                            <a:gdLst/>
                            <a:ahLst/>
                            <a:cxnLst/>
                            <a:rect l="0" t="0" r="0" b="0"/>
                            <a:pathLst>
                              <a:path w="74880" h="55855">
                                <a:moveTo>
                                  <a:pt x="74880" y="0"/>
                                </a:moveTo>
                                <a:lnTo>
                                  <a:pt x="0" y="55855"/>
                                </a:lnTo>
                              </a:path>
                            </a:pathLst>
                          </a:custGeom>
                          <a:ln w="3175" cap="rnd">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67685" style="width:285.665pt;height:47.3147pt;mso-position-horizontal-relative:char;mso-position-vertical-relative:line" coordsize="36279,6008">
                <v:shape id="Shape 24426" style="position:absolute;width:0;height:4569;left:13113;top:1439;" coordsize="0,456921" path="m0,456921l0,0">
                  <v:stroke weight="0.667pt" endcap="round" joinstyle="miter" miterlimit="10" on="true" color="#eb008b"/>
                  <v:fill on="false" color="#000000" opacity="0"/>
                </v:shape>
                <v:shape id="Shape 24427" style="position:absolute;width:2284;height:0;left:13113;top:1439;" coordsize="228460,0" path="m0,0l228460,0">
                  <v:stroke weight="0.667pt" endcap="round" joinstyle="miter" miterlimit="10" on="true" color="#eb008b"/>
                  <v:fill on="false" color="#000000" opacity="0"/>
                </v:shape>
                <v:shape id="Shape 24428" style="position:absolute;width:0;height:4569;left:15398;top:1439;" coordsize="0,456921" path="m0,0l0,456921">
                  <v:stroke weight="0.667pt" endcap="round" joinstyle="miter" miterlimit="10" on="true" color="#eb008b"/>
                  <v:fill on="false" color="#000000" opacity="0"/>
                </v:shape>
                <v:shape id="Shape 24429" style="position:absolute;width:2284;height:0;left:13113;top:6008;" coordsize="228460,0" path="m228460,0l0,0">
                  <v:stroke weight="0.667pt" endcap="round" joinstyle="miter" miterlimit="10" on="true" color="#eb008b"/>
                  <v:fill on="false" color="#000000" opacity="0"/>
                </v:shape>
                <v:shape id="Shape 24430" style="position:absolute;width:0;height:4569;left:5346;top:1439;" coordsize="0,456921" path="m0,456921l0,0">
                  <v:stroke weight="0.667pt" endcap="round" joinstyle="miter" miterlimit="10" on="true" color="#eb008b"/>
                  <v:fill on="false" color="#000000" opacity="0"/>
                </v:shape>
                <v:shape id="Shape 24431" style="position:absolute;width:2284;height:0;left:5346;top:1439;" coordsize="228460,0" path="m0,0l228460,0">
                  <v:stroke weight="0.667pt" endcap="round" joinstyle="miter" miterlimit="10" on="true" color="#eb008b"/>
                  <v:fill on="false" color="#000000" opacity="0"/>
                </v:shape>
                <v:shape id="Shape 24432" style="position:absolute;width:0;height:4569;left:7630;top:1439;" coordsize="0,456921" path="m0,0l0,456921">
                  <v:stroke weight="0.667pt" endcap="round" joinstyle="miter" miterlimit="10" on="true" color="#eb008b"/>
                  <v:fill on="false" color="#000000" opacity="0"/>
                </v:shape>
                <v:shape id="Shape 24433" style="position:absolute;width:2284;height:0;left:5346;top:6008;" coordsize="228460,0" path="m228460,0l0,0">
                  <v:stroke weight="0.667pt" endcap="round" joinstyle="miter" miterlimit="10" on="true" color="#eb008b"/>
                  <v:fill on="false" color="#000000" opacity="0"/>
                </v:shape>
                <v:shape id="Shape 24434" style="position:absolute;width:0;height:4569;left:20881;top:1439;" coordsize="0,456921" path="m0,456921l0,0">
                  <v:stroke weight="0.667pt" endcap="round" joinstyle="miter" miterlimit="10" on="true" color="#eb008b"/>
                  <v:fill on="false" color="#000000" opacity="0"/>
                </v:shape>
                <v:shape id="Shape 24435" style="position:absolute;width:2284;height:0;left:20881;top:1439;" coordsize="228460,0" path="m0,0l228460,0">
                  <v:stroke weight="0.667pt" endcap="round" joinstyle="miter" miterlimit="10" on="true" color="#eb008b"/>
                  <v:fill on="false" color="#000000" opacity="0"/>
                </v:shape>
                <v:shape id="Shape 24436" style="position:absolute;width:0;height:4569;left:23165;top:1439;" coordsize="0,456921" path="m0,0l0,456921">
                  <v:stroke weight="0.667pt" endcap="round" joinstyle="miter" miterlimit="10" on="true" color="#eb008b"/>
                  <v:fill on="false" color="#000000" opacity="0"/>
                </v:shape>
                <v:shape id="Shape 24437" style="position:absolute;width:2284;height:0;left:20881;top:6008;" coordsize="228460,0" path="m228460,0l0,0">
                  <v:stroke weight="0.667pt" endcap="round" joinstyle="miter" miterlimit="10" on="true" color="#eb008b"/>
                  <v:fill on="false" color="#000000" opacity="0"/>
                </v:shape>
                <v:shape id="Shape 24438" style="position:absolute;width:0;height:4569;left:28648;top:1439;" coordsize="0,456921" path="m0,456921l0,0">
                  <v:stroke weight="0.667pt" endcap="round" joinstyle="miter" miterlimit="10" on="true" color="#eb008b"/>
                  <v:fill on="false" color="#000000" opacity="0"/>
                </v:shape>
                <v:shape id="Shape 24439" style="position:absolute;width:2284;height:0;left:28648;top:1439;" coordsize="228460,0" path="m0,0l228460,0">
                  <v:stroke weight="0.667pt" endcap="round" joinstyle="miter" miterlimit="10" on="true" color="#eb008b"/>
                  <v:fill on="false" color="#000000" opacity="0"/>
                </v:shape>
                <v:shape id="Shape 24440" style="position:absolute;width:0;height:4569;left:30933;top:1439;" coordsize="0,456921" path="m0,0l0,456921">
                  <v:stroke weight="0.667pt" endcap="round" joinstyle="miter" miterlimit="10" on="true" color="#eb008b"/>
                  <v:fill on="false" color="#000000" opacity="0"/>
                </v:shape>
                <v:shape id="Shape 24441" style="position:absolute;width:2284;height:0;left:28648;top:6008;" coordsize="228460,0" path="m228460,0l0,0">
                  <v:stroke weight="0.667pt" endcap="round" joinstyle="miter" miterlimit="10" on="true" color="#eb008b"/>
                  <v:fill on="false" color="#000000" opacity="0"/>
                </v:shape>
                <v:rect id="Rectangle 46270" style="position:absolute;width:4667;height:1249;left:28039;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stage4</w:t>
                        </w:r>
                      </w:p>
                    </w:txbxContent>
                  </v:textbox>
                </v:rect>
                <v:rect id="Rectangle 46269" style="position:absolute;width:4667;height:1249;left:20272;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stage3</w:t>
                        </w:r>
                      </w:p>
                    </w:txbxContent>
                  </v:textbox>
                </v:rect>
                <v:rect id="Rectangle 46268" style="position:absolute;width:4667;height:1249;left:12504;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stage2</w:t>
                        </w:r>
                      </w:p>
                    </w:txbxContent>
                  </v:textbox>
                </v:rect>
                <v:rect id="Rectangle 46267" style="position:absolute;width:4667;height:1249;left:4736;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stage1</w:t>
                        </w:r>
                      </w:p>
                    </w:txbxContent>
                  </v:textbox>
                </v:rect>
                <v:shape id="Shape 24443" style="position:absolute;width:5208;height:2741;left:0;top:2302;" coordsize="520891,274155" path="m383819,0l520891,137084l383819,274155l383819,228460l0,228460l0,45695l383819,45695l383819,0x">
                  <v:stroke weight="0pt" endcap="round" joinstyle="miter" miterlimit="10" on="false" color="#000000" opacity="0"/>
                  <v:fill on="true" color="#fbdfeb"/>
                </v:shape>
                <v:shape id="Shape 24444" style="position:absolute;width:5208;height:2741;left:7767;top:2302;" coordsize="520891,274155" path="m383807,0l520891,137084l383807,274155l383807,228460l0,228460l0,45695l383807,45695l383807,0x">
                  <v:stroke weight="0pt" endcap="round" joinstyle="miter" miterlimit="10" on="false" color="#000000" opacity="0"/>
                  <v:fill on="true" color="#fbdfeb"/>
                </v:shape>
                <v:shape id="Shape 24445" style="position:absolute;width:5208;height:2741;left:15535;top:2302;" coordsize="520891,274155" path="m383819,0l520891,137084l383819,274155l383819,228460l0,228460l0,45695l383819,45695l383819,0x">
                  <v:stroke weight="0pt" endcap="round" joinstyle="miter" miterlimit="10" on="false" color="#000000" opacity="0"/>
                  <v:fill on="true" color="#fbdfeb"/>
                </v:shape>
                <v:shape id="Shape 24446" style="position:absolute;width:5208;height:2741;left:23302;top:2302;" coordsize="520890,274155" path="m383807,0l520890,137084l383807,274155l383807,228460l0,228460l0,45695l383807,45695l383807,0x">
                  <v:stroke weight="0pt" endcap="round" joinstyle="miter" miterlimit="10" on="false" color="#000000" opacity="0"/>
                  <v:fill on="true" color="#fbdfeb"/>
                </v:shape>
                <v:shape id="Shape 24447" style="position:absolute;width:5208;height:2741;left:31070;top:2302;" coordsize="520891,274155" path="m383820,0l520891,137084l383820,274155l383820,228460l0,228460l0,45695l383820,45695l383820,0x">
                  <v:stroke weight="0pt" endcap="round" joinstyle="miter" miterlimit="10" on="false" color="#000000" opacity="0"/>
                  <v:fill on="true" color="#fbdfeb"/>
                </v:shape>
                <v:shape id="Shape 24448" style="position:absolute;width:5208;height:2741;left:0;top:2302;" coordsize="520891,274155" path="m520891,137084l383819,0l383819,45695l0,45695l0,228460l383819,228460l383819,274155x">
                  <v:stroke weight="0.5pt" endcap="round" joinstyle="miter" miterlimit="10" on="true" color="#eb008b"/>
                  <v:fill on="false" color="#000000" opacity="0"/>
                </v:shape>
                <v:shape id="Shape 24449" style="position:absolute;width:5208;height:2741;left:7767;top:2302;" coordsize="520891,274155" path="m520891,137084l383807,0l383807,45695l0,45695l0,228460l383807,228460l383807,274155x">
                  <v:stroke weight="0.5pt" endcap="round" joinstyle="miter" miterlimit="10" on="true" color="#eb008b"/>
                  <v:fill on="false" color="#000000" opacity="0"/>
                </v:shape>
                <v:shape id="Shape 24450" style="position:absolute;width:5208;height:2741;left:15535;top:2302;" coordsize="520891,274155" path="m520891,137084l383819,0l383819,45695l0,45695l0,228460l383819,228460l383819,274155x">
                  <v:stroke weight="0.5pt" endcap="round" joinstyle="miter" miterlimit="10" on="true" color="#eb008b"/>
                  <v:fill on="false" color="#000000" opacity="0"/>
                </v:shape>
                <v:shape id="Shape 24451" style="position:absolute;width:5208;height:2741;left:23302;top:2302;" coordsize="520890,274155" path="m520890,137084l383807,0l383807,45695l0,45695l0,228460l383807,228460l383807,274155x">
                  <v:stroke weight="0.5pt" endcap="round" joinstyle="miter" miterlimit="10" on="true" color="#eb008b"/>
                  <v:fill on="false" color="#000000" opacity="0"/>
                </v:shape>
                <v:shape id="Shape 24452" style="position:absolute;width:5208;height:2741;left:31070;top:2302;" coordsize="520891,274155" path="m520891,137084l383820,0l383820,45695l0,45695l0,228460l383820,228460l383820,274155x">
                  <v:stroke weight="0.5pt" endcap="round" joinstyle="miter" miterlimit="10" on="true" color="#eb008b"/>
                  <v:fill on="false" color="#000000" opacity="0"/>
                </v:shape>
                <v:shape id="Shape 24453" style="position:absolute;width:1827;height:2284;left:776;top:348;" coordsize="182766,228460" path="m0,0l182766,228460">
                  <v:stroke weight="0.25pt" endcap="round" joinstyle="miter" miterlimit="10" on="true" color="#221f1f"/>
                  <v:fill on="false" color="#000000" opacity="0"/>
                </v:shape>
                <v:shape id="Shape 24454" style="position:absolute;width:748;height:558;left:1842;top:2061;" coordsize="74892,55855" path="m0,0l74892,55855">
                  <v:stroke weight="0.25pt" endcap="round" joinstyle="miter" miterlimit="10" on="true" color="#221f1f"/>
                  <v:fill on="false" color="#000000" opacity="0"/>
                </v:shape>
                <v:shape id="Shape 24455" style="position:absolute;width:698;height:621;left:1893;top:1998;" coordsize="69812,62192" path="m0,0l69812,62192">
                  <v:stroke weight="0.25pt" endcap="round" joinstyle="miter" miterlimit="10" on="true" color="#221f1f"/>
                  <v:fill on="false" color="#000000" opacity="0"/>
                </v:shape>
                <v:shape id="Shape 24456" style="position:absolute;width:647;height:685;left:1944;top:1947;" coordsize="64732,68542" path="m0,0l64732,68542">
                  <v:stroke weight="0.25pt" endcap="round" joinstyle="miter" miterlimit="10" on="true" color="#221f1f"/>
                  <v:fill on="false" color="#000000" opacity="0"/>
                </v:shape>
                <v:shape id="Shape 24457" style="position:absolute;width:583;height:723;left:2008;top:1896;" coordsize="58382,72352" path="m0,0l58382,72352">
                  <v:stroke weight="0.25pt" endcap="round" joinstyle="miter" miterlimit="10" on="true" color="#221f1f"/>
                  <v:fill on="false" color="#000000" opacity="0"/>
                </v:shape>
                <v:shape id="Shape 24458" style="position:absolute;width:520;height:774;left:2071;top:1858;" coordsize="52045,77432" path="m0,0l52045,77432">
                  <v:stroke weight="0.25pt" endcap="round" joinstyle="miter" miterlimit="10" on="true" color="#221f1f"/>
                  <v:fill on="false" color="#000000" opacity="0"/>
                </v:shape>
                <v:shape id="Shape 24459" style="position:absolute;width:456;height:812;left:2147;top:1807;" coordsize="45695,81229" path="m0,0l45695,81229">
                  <v:stroke weight="0.25pt" endcap="round" joinstyle="miter" miterlimit="10" on="true" color="#221f1f"/>
                  <v:fill on="false" color="#000000" opacity="0"/>
                </v:shape>
                <v:shape id="Shape 24460" style="position:absolute;width:380;height:850;left:2211;top:1769;" coordsize="38075,85040" path="m0,0l38075,85040">
                  <v:stroke weight="0.25pt" endcap="round" joinstyle="miter" miterlimit="10" on="true" color="#221f1f"/>
                  <v:fill on="false" color="#000000" opacity="0"/>
                </v:shape>
                <v:shape id="Shape 24461" style="position:absolute;width:1827;height:2284;left:33675;top:348;" coordsize="182766,228460" path="m182766,0l0,228460">
                  <v:stroke weight="0.25pt" endcap="round" joinstyle="miter" miterlimit="10" on="true" color="#221f1f"/>
                  <v:fill on="false" color="#000000" opacity="0"/>
                </v:shape>
                <v:shape id="Shape 24462" style="position:absolute;width:380;height:850;left:33675;top:1769;" coordsize="38075,85040" path="m38075,0l0,85040">
                  <v:stroke weight="0.25pt" endcap="round" joinstyle="miter" miterlimit="10" on="true" color="#221f1f"/>
                  <v:fill on="false" color="#000000" opacity="0"/>
                </v:shape>
                <v:shape id="Shape 24463" style="position:absolute;width:456;height:812;left:33675;top:1807;" coordsize="45695,81229" path="m45695,0l0,81229">
                  <v:stroke weight="0.25pt" endcap="round" joinstyle="miter" miterlimit="10" on="true" color="#221f1f"/>
                  <v:fill on="false" color="#000000" opacity="0"/>
                </v:shape>
                <v:shape id="Shape 24464" style="position:absolute;width:520;height:774;left:33675;top:1858;" coordsize="52032,77432" path="m52032,0l0,77432">
                  <v:stroke weight="0.25pt" endcap="round" joinstyle="miter" miterlimit="10" on="true" color="#221f1f"/>
                  <v:fill on="false" color="#000000" opacity="0"/>
                </v:shape>
                <v:shape id="Shape 24465" style="position:absolute;width:583;height:723;left:33675;top:1896;" coordsize="58382,72352" path="m58382,0l0,72352">
                  <v:stroke weight="0.25pt" endcap="round" joinstyle="miter" miterlimit="10" on="true" color="#221f1f"/>
                  <v:fill on="false" color="#000000" opacity="0"/>
                </v:shape>
                <v:shape id="Shape 24466" style="position:absolute;width:647;height:685;left:33675;top:1947;" coordsize="64732,68542" path="m64732,0l0,68542">
                  <v:stroke weight="0.25pt" endcap="round" joinstyle="miter" miterlimit="10" on="true" color="#221f1f"/>
                  <v:fill on="false" color="#000000" opacity="0"/>
                </v:shape>
                <v:shape id="Shape 24467" style="position:absolute;width:697;height:621;left:33675;top:1998;" coordsize="69799,62192" path="m69799,0l0,62192">
                  <v:stroke weight="0.25pt" endcap="round" joinstyle="miter" miterlimit="10" on="true" color="#221f1f"/>
                  <v:fill on="false" color="#000000" opacity="0"/>
                </v:shape>
                <v:shape id="Shape 24468" style="position:absolute;width:748;height:558;left:33675;top:2061;" coordsize="74880,55855" path="m74880,0l0,55855">
                  <v:stroke weight="0.25pt" endcap="round" joinstyle="miter" miterlimit="10" on="true" color="#221f1f"/>
                  <v:fill on="false" color="#000000" opacity="0"/>
                </v:shape>
              </v:group>
            </w:pict>
          </mc:Fallback>
        </mc:AlternateContent>
      </w:r>
    </w:p>
    <w:p w14:paraId="63CE391B" w14:textId="77777777" w:rsidR="00383B15" w:rsidRDefault="00000000">
      <w:pPr>
        <w:spacing w:after="221" w:line="271" w:lineRule="auto"/>
        <w:ind w:left="1708" w:right="712" w:hanging="997"/>
      </w:pPr>
      <w:r>
        <w:rPr>
          <w:b/>
          <w:sz w:val="18"/>
        </w:rPr>
        <w:t xml:space="preserve">Figure 18.1 </w:t>
      </w:r>
      <w:r>
        <w:rPr>
          <w:sz w:val="18"/>
        </w:rPr>
        <w:t>Illustration of the pipeline concept. The example has four stages, and information flows through each stage.</w:t>
      </w:r>
    </w:p>
    <w:p w14:paraId="7971BBD6" w14:textId="77777777" w:rsidR="00383B15" w:rsidRDefault="00000000">
      <w:pPr>
        <w:spacing w:after="356" w:line="259" w:lineRule="auto"/>
        <w:ind w:left="10" w:right="-8" w:hanging="10"/>
        <w:jc w:val="right"/>
      </w:pPr>
      <w:r>
        <w:rPr>
          <w:sz w:val="16"/>
        </w:rPr>
        <w:t>299</w:t>
      </w:r>
    </w:p>
    <w:p w14:paraId="1B400AB0" w14:textId="77777777" w:rsidR="00383B15" w:rsidRDefault="00000000">
      <w:pPr>
        <w:spacing w:after="41" w:line="260" w:lineRule="auto"/>
        <w:ind w:left="-9" w:right="0"/>
      </w:pPr>
      <w:r>
        <w:rPr>
          <w:color w:val="000000"/>
        </w:rPr>
        <w:t>Although we are primarily interested in hardware architectures and the use of pipelining within a single computer system, the concept itself is not limited to hardware. Pipelining is not restricted to a single computer, a particular type or size of digital information, or a specific length of pipeline (i.e., a particular number of stages). Instead, pipelining is a fundamental concept in computing that is used in a variety of situations.</w:t>
      </w:r>
    </w:p>
    <w:p w14:paraId="02E6C4DA" w14:textId="77777777" w:rsidR="00383B15" w:rsidRDefault="00000000">
      <w:pPr>
        <w:spacing w:after="253" w:line="260" w:lineRule="auto"/>
        <w:ind w:left="-9" w:right="0"/>
      </w:pPr>
      <w:r>
        <w:rPr>
          <w:color w:val="000000"/>
        </w:rPr>
        <w:t>To help us understand the concept, we will consider a set of possibilities. Figure 18.2 lists ways to characterize pipelines, and succeeding paragraphs explain each of the characteristics.</w:t>
      </w:r>
    </w:p>
    <w:p w14:paraId="6A1A9A89" w14:textId="77777777" w:rsidR="00383B15" w:rsidRDefault="00000000">
      <w:pPr>
        <w:spacing w:after="5" w:line="260" w:lineRule="auto"/>
        <w:ind w:left="1835" w:right="1829" w:hanging="10"/>
        <w:jc w:val="left"/>
      </w:pPr>
      <w:r>
        <w:rPr>
          <w:rFonts w:ascii="Calibri" w:eastAsia="Calibri" w:hAnsi="Calibri" w:cs="Calibri"/>
          <w:color w:val="EB008B"/>
          <w:sz w:val="31"/>
          <w:vertAlign w:val="superscript"/>
        </w:rPr>
        <w:t xml:space="preserve">d </w:t>
      </w:r>
      <w:r>
        <w:rPr>
          <w:color w:val="EB008B"/>
        </w:rPr>
        <w:t xml:space="preserve">Hardware or software implementation </w:t>
      </w:r>
      <w:r>
        <w:rPr>
          <w:rFonts w:ascii="Calibri" w:eastAsia="Calibri" w:hAnsi="Calibri" w:cs="Calibri"/>
          <w:color w:val="EB008B"/>
          <w:sz w:val="31"/>
          <w:vertAlign w:val="superscript"/>
        </w:rPr>
        <w:t xml:space="preserve">d </w:t>
      </w:r>
      <w:r>
        <w:rPr>
          <w:color w:val="EB008B"/>
        </w:rPr>
        <w:t xml:space="preserve">Large or small scale </w:t>
      </w:r>
      <w:r>
        <w:rPr>
          <w:rFonts w:ascii="Calibri" w:eastAsia="Calibri" w:hAnsi="Calibri" w:cs="Calibri"/>
          <w:color w:val="EB008B"/>
          <w:sz w:val="31"/>
          <w:vertAlign w:val="superscript"/>
        </w:rPr>
        <w:t xml:space="preserve">d </w:t>
      </w:r>
      <w:r>
        <w:rPr>
          <w:color w:val="EB008B"/>
        </w:rPr>
        <w:t xml:space="preserve">Synchronous or asynchronous flow </w:t>
      </w:r>
      <w:r>
        <w:rPr>
          <w:rFonts w:ascii="Calibri" w:eastAsia="Calibri" w:hAnsi="Calibri" w:cs="Calibri"/>
          <w:color w:val="EB008B"/>
          <w:sz w:val="31"/>
          <w:vertAlign w:val="superscript"/>
        </w:rPr>
        <w:t xml:space="preserve">d </w:t>
      </w:r>
      <w:r>
        <w:rPr>
          <w:color w:val="EB008B"/>
        </w:rPr>
        <w:t xml:space="preserve">Buffered or unbuffered flow </w:t>
      </w:r>
      <w:r>
        <w:rPr>
          <w:rFonts w:ascii="Calibri" w:eastAsia="Calibri" w:hAnsi="Calibri" w:cs="Calibri"/>
          <w:color w:val="EB008B"/>
          <w:sz w:val="31"/>
          <w:vertAlign w:val="superscript"/>
        </w:rPr>
        <w:t xml:space="preserve">d </w:t>
      </w:r>
      <w:r>
        <w:rPr>
          <w:color w:val="EB008B"/>
        </w:rPr>
        <w:t xml:space="preserve">Finite chunks or continuous bit streams </w:t>
      </w:r>
      <w:r>
        <w:rPr>
          <w:rFonts w:ascii="Calibri" w:eastAsia="Calibri" w:hAnsi="Calibri" w:cs="Calibri"/>
          <w:color w:val="EB008B"/>
          <w:sz w:val="31"/>
          <w:vertAlign w:val="superscript"/>
        </w:rPr>
        <w:t xml:space="preserve">d </w:t>
      </w:r>
      <w:r>
        <w:rPr>
          <w:color w:val="EB008B"/>
        </w:rPr>
        <w:t xml:space="preserve">Automatic data feed or manual data feed </w:t>
      </w:r>
      <w:r>
        <w:rPr>
          <w:rFonts w:ascii="Calibri" w:eastAsia="Calibri" w:hAnsi="Calibri" w:cs="Calibri"/>
          <w:color w:val="EB008B"/>
          <w:sz w:val="31"/>
          <w:vertAlign w:val="superscript"/>
        </w:rPr>
        <w:t xml:space="preserve">d </w:t>
      </w:r>
      <w:r>
        <w:rPr>
          <w:color w:val="EB008B"/>
        </w:rPr>
        <w:t>Serial or parallel path</w:t>
      </w:r>
    </w:p>
    <w:p w14:paraId="19A77495" w14:textId="77777777" w:rsidR="00383B15" w:rsidRDefault="00000000">
      <w:pPr>
        <w:spacing w:after="28" w:line="265" w:lineRule="auto"/>
        <w:ind w:left="284" w:right="445" w:hanging="10"/>
        <w:jc w:val="center"/>
      </w:pPr>
      <w:r>
        <w:rPr>
          <w:rFonts w:ascii="Calibri" w:eastAsia="Calibri" w:hAnsi="Calibri" w:cs="Calibri"/>
          <w:color w:val="EB008B"/>
          <w:sz w:val="31"/>
          <w:vertAlign w:val="superscript"/>
        </w:rPr>
        <w:t xml:space="preserve">d </w:t>
      </w:r>
      <w:r>
        <w:rPr>
          <w:color w:val="EB008B"/>
        </w:rPr>
        <w:t>Homogeneous or heterogeneous stages</w:t>
      </w:r>
    </w:p>
    <w:p w14:paraId="48303771" w14:textId="77777777" w:rsidR="00383B15" w:rsidRDefault="00000000">
      <w:pPr>
        <w:spacing w:after="412" w:line="271" w:lineRule="auto"/>
        <w:ind w:left="1708" w:right="712" w:hanging="997"/>
      </w:pPr>
      <w:r>
        <w:rPr>
          <w:b/>
          <w:sz w:val="18"/>
        </w:rPr>
        <w:t xml:space="preserve">Figure 18.2 </w:t>
      </w:r>
      <w:r>
        <w:rPr>
          <w:sz w:val="18"/>
        </w:rPr>
        <w:t>The variety of ways a pipeline can be used. The concept arises in many ways in digital systems.</w:t>
      </w:r>
    </w:p>
    <w:p w14:paraId="7CCBD68B" w14:textId="77777777" w:rsidR="00383B15" w:rsidRDefault="00000000">
      <w:pPr>
        <w:ind w:left="-9" w:right="0"/>
      </w:pPr>
      <w:r>
        <w:rPr>
          <w:i/>
        </w:rPr>
        <w:t>Hardware Or Software Implementation</w:t>
      </w:r>
      <w:r>
        <w:t xml:space="preserve">. Pipelining can be implemented in either software or hardware. For example, the Unix operating system provides a </w:t>
      </w:r>
      <w:r>
        <w:rPr>
          <w:i/>
        </w:rPr>
        <w:t xml:space="preserve">pipe </w:t>
      </w:r>
      <w:r>
        <w:t>mechanism that can be used to form a software pipeline — a set of processes creates pipes that connect the output of one process to the input of the next process. We will examine hardware pipelines in later sections. However, it should be noted that software and hardware pipelines are independent: a software pipeline can be created on a computer that does not use a pipeline hardware architecture, and pipeline hardware is not necessarily visible to programmers.</w:t>
      </w:r>
    </w:p>
    <w:p w14:paraId="32F2934D" w14:textId="77777777" w:rsidR="00383B15" w:rsidRDefault="00000000">
      <w:pPr>
        <w:spacing w:after="61"/>
        <w:ind w:left="-9" w:right="0"/>
      </w:pPr>
      <w:r>
        <w:rPr>
          <w:i/>
        </w:rPr>
        <w:t>Large Or Small Scale</w:t>
      </w:r>
      <w:r>
        <w:t>. Stations in a pipeline can range from simplistic to powerful, and a pipeline can range in length from short to long. At one extreme, a hardware pipeline can be contained entirely within a small functional unit on a chip. At the other extreme, a software pipeline can be created by passing data through a series of programs that each run on a separate computer and use the Internet to communicate. Similarly, a short pipeline can be formed of two stages, one that generates information and one that absorbs it, and a long pipeline can contain hundreds of stages.</w:t>
      </w:r>
    </w:p>
    <w:p w14:paraId="1F09ADBE" w14:textId="77777777" w:rsidR="00383B15" w:rsidRDefault="00000000">
      <w:pPr>
        <w:ind w:left="-9" w:right="0"/>
      </w:pPr>
      <w:r>
        <w:rPr>
          <w:i/>
        </w:rPr>
        <w:t>Synchronous Or Asynchronous Flow</w:t>
      </w:r>
      <w:r>
        <w:t xml:space="preserve">. A </w:t>
      </w:r>
      <w:r>
        <w:rPr>
          <w:i/>
        </w:rPr>
        <w:t xml:space="preserve">synchronous pipeline </w:t>
      </w:r>
      <w:r>
        <w:t xml:space="preserve">operates like an assembly line: at a given time, each station is processing some amount of information (e.g., a byte). A global clock controls movement, which means that all stations simultaneously forward their data (i.e., the results of processing) to the next station. The alternative, an </w:t>
      </w:r>
      <w:r>
        <w:rPr>
          <w:i/>
        </w:rPr>
        <w:t>asynchronous pipeline</w:t>
      </w:r>
      <w:r>
        <w:t>, allows a station to forward information at any time.</w:t>
      </w:r>
    </w:p>
    <w:p w14:paraId="515B1169" w14:textId="77777777" w:rsidR="00383B15" w:rsidRDefault="00383B15">
      <w:pPr>
        <w:sectPr w:rsidR="00383B15">
          <w:headerReference w:type="even" r:id="rId106"/>
          <w:headerReference w:type="default" r:id="rId107"/>
          <w:headerReference w:type="first" r:id="rId108"/>
          <w:pgSz w:w="8680" w:h="13700"/>
          <w:pgMar w:top="1248" w:right="730" w:bottom="1500" w:left="750" w:header="720" w:footer="720" w:gutter="0"/>
          <w:cols w:space="720"/>
          <w:titlePg/>
        </w:sectPr>
      </w:pPr>
    </w:p>
    <w:p w14:paraId="2DB7DC9C" w14:textId="77777777" w:rsidR="00383B15" w:rsidRDefault="00000000">
      <w:pPr>
        <w:tabs>
          <w:tab w:val="center" w:pos="1781"/>
        </w:tabs>
        <w:spacing w:after="276" w:line="265" w:lineRule="auto"/>
        <w:ind w:left="-9" w:right="0" w:firstLine="0"/>
        <w:jc w:val="left"/>
      </w:pPr>
      <w:r>
        <w:rPr>
          <w:color w:val="000000"/>
          <w:sz w:val="16"/>
        </w:rPr>
        <w:t>Sec. 18.2</w:t>
      </w:r>
      <w:r>
        <w:rPr>
          <w:color w:val="000000"/>
          <w:sz w:val="16"/>
        </w:rPr>
        <w:tab/>
        <w:t>The Concept Of Pipelining</w:t>
      </w:r>
    </w:p>
    <w:p w14:paraId="019722FE" w14:textId="77777777" w:rsidR="00383B15" w:rsidRDefault="00000000">
      <w:pPr>
        <w:spacing w:after="41" w:line="260" w:lineRule="auto"/>
        <w:ind w:left="-9" w:right="0" w:firstLine="0"/>
      </w:pPr>
      <w:r>
        <w:rPr>
          <w:color w:val="000000"/>
        </w:rPr>
        <w:t>Asynchronous communication is especially attractive for situations where the amount of time a given stage spends on processing depends on the information. However, asynchronous communication can mean that if one stage delays for a long time, later stages must wait.</w:t>
      </w:r>
    </w:p>
    <w:p w14:paraId="1E262758" w14:textId="77777777" w:rsidR="00383B15" w:rsidRDefault="00000000">
      <w:pPr>
        <w:spacing w:after="41" w:line="260" w:lineRule="auto"/>
        <w:ind w:left="-9" w:right="0"/>
      </w:pPr>
      <w:r>
        <w:rPr>
          <w:i/>
          <w:color w:val="000000"/>
        </w:rPr>
        <w:t>Buffered Or Unbuffered Flow</w:t>
      </w:r>
      <w:r>
        <w:rPr>
          <w:color w:val="000000"/>
        </w:rPr>
        <w:t xml:space="preserve">. Our conceptual diagram in Figure 18.1 implies that one stage of a pipeline sends data directly to another stage. It is also possible to construct a pipeline in which a </w:t>
      </w:r>
      <w:r>
        <w:rPr>
          <w:i/>
          <w:color w:val="000000"/>
        </w:rPr>
        <w:t xml:space="preserve">buffer </w:t>
      </w:r>
      <w:r>
        <w:rPr>
          <w:color w:val="000000"/>
        </w:rPr>
        <w:t xml:space="preserve">is placed between each pair of stages. Buffering is useful with asynchronous pipelines in which information is processed in </w:t>
      </w:r>
      <w:r>
        <w:rPr>
          <w:i/>
          <w:color w:val="000000"/>
        </w:rPr>
        <w:t xml:space="preserve">bursts </w:t>
      </w:r>
      <w:r>
        <w:rPr>
          <w:color w:val="000000"/>
        </w:rPr>
        <w:t>(i.e., a pipeline in which a stage repeatedly emits steady output, then ceases emitting output, and then begins emitting steady output again).</w:t>
      </w:r>
    </w:p>
    <w:p w14:paraId="38C00FDF" w14:textId="77777777" w:rsidR="00383B15" w:rsidRDefault="00000000">
      <w:pPr>
        <w:spacing w:after="41" w:line="260" w:lineRule="auto"/>
        <w:ind w:left="-9" w:right="0"/>
      </w:pPr>
      <w:r>
        <w:rPr>
          <w:i/>
          <w:color w:val="000000"/>
        </w:rPr>
        <w:t>Finite Chunks Or Continuous Bit Streams</w:t>
      </w:r>
      <w:r>
        <w:rPr>
          <w:color w:val="000000"/>
        </w:rPr>
        <w:t>. The digital information that passes though a pipeline can consist of a sequence of small data items (e.g., packets from a computer network) or an arbitrarily long bit stream (e.g., a continuous video feed). Furthermore, a pipeline that operates on individual data items can be designed such that all data items are the same size (e.g., disk blocks that are each four Kbytes) or the size of data items is not fixed (e.g., a series of Ethernet packets that vary in length).</w:t>
      </w:r>
    </w:p>
    <w:p w14:paraId="3B2DA621" w14:textId="77777777" w:rsidR="00383B15" w:rsidRDefault="00000000">
      <w:pPr>
        <w:spacing w:after="41" w:line="260" w:lineRule="auto"/>
        <w:ind w:left="-9" w:right="0"/>
      </w:pPr>
      <w:r>
        <w:rPr>
          <w:i/>
          <w:color w:val="000000"/>
        </w:rPr>
        <w:t>Automatic Data Feed Or Manual Data Feed</w:t>
      </w:r>
      <w:r>
        <w:rPr>
          <w:color w:val="000000"/>
        </w:rPr>
        <w:t xml:space="preserve">. Some implementations of pipelines use a separate mechanism to move information, and other implementations require each stage to participate in moving information. For example, a synchronous hardware pipeline usually relies on an auxiliary mechanism to move information from one stage to another. However, a software pipeline usually requires each stage to </w:t>
      </w:r>
      <w:r>
        <w:rPr>
          <w:i/>
          <w:color w:val="000000"/>
        </w:rPr>
        <w:t xml:space="preserve">write </w:t>
      </w:r>
      <w:r>
        <w:rPr>
          <w:color w:val="000000"/>
        </w:rPr>
        <w:t xml:space="preserve">outgoing data and </w:t>
      </w:r>
      <w:r>
        <w:rPr>
          <w:i/>
          <w:color w:val="000000"/>
        </w:rPr>
        <w:t xml:space="preserve">read </w:t>
      </w:r>
      <w:r>
        <w:rPr>
          <w:color w:val="000000"/>
        </w:rPr>
        <w:t>incoming data explicitly.</w:t>
      </w:r>
    </w:p>
    <w:p w14:paraId="614B267D" w14:textId="77777777" w:rsidR="00383B15" w:rsidRDefault="00000000">
      <w:pPr>
        <w:spacing w:after="41" w:line="260" w:lineRule="auto"/>
        <w:ind w:left="-9" w:right="0"/>
      </w:pPr>
      <w:r>
        <w:rPr>
          <w:i/>
          <w:color w:val="000000"/>
        </w:rPr>
        <w:t>Serial Or Parallel Path</w:t>
      </w:r>
      <w:r>
        <w:rPr>
          <w:color w:val="000000"/>
        </w:rPr>
        <w:t>. The large arrows in Figure 18.1 imply that a parallel path is used to move information from one stage to another. Although some pipelines do use a parallel path, others use serial communication. Furthermore, communication between stages need not consist of conventional communication (e.g., stages can use an operating system, computer network, or shared memory to communicate).</w:t>
      </w:r>
    </w:p>
    <w:p w14:paraId="1B1075D5" w14:textId="77777777" w:rsidR="00383B15" w:rsidRDefault="00000000">
      <w:pPr>
        <w:spacing w:after="470" w:line="260" w:lineRule="auto"/>
        <w:ind w:left="-9" w:right="0"/>
      </w:pPr>
      <w:r>
        <w:rPr>
          <w:i/>
          <w:color w:val="000000"/>
        </w:rPr>
        <w:t>Homogeneous Or Heterogeneous Stages</w:t>
      </w:r>
      <w:r>
        <w:rPr>
          <w:color w:val="000000"/>
        </w:rPr>
        <w:t>. Although Figure 18.1 uses the same size and shape for each stage of a pipeline, homogeneity is not required. Some implementations of pipelines choose a type of hardware that is appropriate for each stage.</w:t>
      </w:r>
    </w:p>
    <w:p w14:paraId="61853FD9" w14:textId="77777777" w:rsidR="00383B15" w:rsidRDefault="00000000">
      <w:pPr>
        <w:spacing w:after="228" w:line="265" w:lineRule="auto"/>
        <w:ind w:left="1" w:right="0" w:hanging="10"/>
        <w:jc w:val="left"/>
      </w:pPr>
      <w:r>
        <w:rPr>
          <w:rFonts w:ascii="Arial" w:eastAsia="Arial" w:hAnsi="Arial" w:cs="Arial"/>
          <w:b/>
          <w:color w:val="EB008B"/>
          <w:sz w:val="24"/>
        </w:rPr>
        <w:t>18.3 Software Pipelining</w:t>
      </w:r>
    </w:p>
    <w:p w14:paraId="4FEF4F02" w14:textId="77777777" w:rsidR="00383B15" w:rsidRDefault="00000000">
      <w:pPr>
        <w:spacing w:after="60"/>
        <w:ind w:left="-9" w:right="0"/>
      </w:pPr>
      <w:r>
        <w:t>From a programmer’s point of view, a software pipeline is attractive for two reasons. First, a software pipeline provides a way to handle complexity. Second, a software pipeline allows programs to be reused. In essence, both goals are achieved because a software pipeline allows a programmer to divide a large, complex task into smaller, more generic pieces.</w:t>
      </w:r>
    </w:p>
    <w:p w14:paraId="2AB6DE23" w14:textId="77777777" w:rsidR="00383B15" w:rsidRDefault="00000000">
      <w:pPr>
        <w:spacing w:after="225" w:line="266" w:lineRule="auto"/>
        <w:ind w:left="-15" w:right="-12" w:firstLine="400"/>
        <w:jc w:val="left"/>
      </w:pPr>
      <w:r>
        <w:t xml:space="preserve">As an example of software pipelining, consider a Unix </w:t>
      </w:r>
      <w:r>
        <w:rPr>
          <w:i/>
        </w:rPr>
        <w:t xml:space="preserve">command interpreter </w:t>
      </w:r>
      <w:r>
        <w:t xml:space="preserve">(also known as a </w:t>
      </w:r>
      <w:r>
        <w:rPr>
          <w:i/>
        </w:rPr>
        <w:t>shell</w:t>
      </w:r>
      <w:r>
        <w:t>). A shell allows a user to create a software pipeline easily. The user enters a list of program names separated by the vertical bar character to specify that the programs should be run as a pipeline (i.e., the output from one program should be con</w:t>
      </w:r>
      <w:r>
        <w:rPr>
          <w:color w:val="000000"/>
        </w:rPr>
        <w:t xml:space="preserve">nected to the input of the next). Each program can have zero or more arguments; the vertical bar separates one program from the next. For example, the following input to the shell specifies that three programs, </w:t>
      </w:r>
      <w:r>
        <w:rPr>
          <w:i/>
          <w:color w:val="000000"/>
        </w:rPr>
        <w:t>cat</w:t>
      </w:r>
      <w:r>
        <w:rPr>
          <w:color w:val="000000"/>
        </w:rPr>
        <w:t xml:space="preserve">, </w:t>
      </w:r>
      <w:r>
        <w:rPr>
          <w:i/>
          <w:color w:val="000000"/>
        </w:rPr>
        <w:t>sed</w:t>
      </w:r>
      <w:r>
        <w:rPr>
          <w:color w:val="000000"/>
        </w:rPr>
        <w:t xml:space="preserve">, and </w:t>
      </w:r>
      <w:r>
        <w:rPr>
          <w:i/>
          <w:color w:val="000000"/>
        </w:rPr>
        <w:t xml:space="preserve">more </w:t>
      </w:r>
      <w:r>
        <w:rPr>
          <w:color w:val="000000"/>
        </w:rPr>
        <w:t>are to be connected in a pipeline:</w:t>
      </w:r>
    </w:p>
    <w:p w14:paraId="4474B975" w14:textId="77777777" w:rsidR="00383B15" w:rsidRDefault="00000000">
      <w:pPr>
        <w:spacing w:after="227" w:line="265" w:lineRule="auto"/>
        <w:ind w:left="284" w:right="279" w:hanging="10"/>
        <w:jc w:val="center"/>
      </w:pPr>
      <w:r>
        <w:rPr>
          <w:color w:val="EB008B"/>
        </w:rPr>
        <w:t>cat x | sed ’s/friend/partner/g’ | more</w:t>
      </w:r>
    </w:p>
    <w:p w14:paraId="4CFBA80D" w14:textId="77777777" w:rsidR="00383B15" w:rsidRDefault="00000000">
      <w:pPr>
        <w:ind w:left="-9" w:right="0"/>
      </w:pPr>
      <w:r>
        <w:t xml:space="preserve">In the example, the </w:t>
      </w:r>
      <w:r>
        <w:rPr>
          <w:i/>
        </w:rPr>
        <w:t xml:space="preserve">cat </w:t>
      </w:r>
      <w:r>
        <w:t xml:space="preserve">program writes a copy of file </w:t>
      </w:r>
      <w:r>
        <w:rPr>
          <w:i/>
        </w:rPr>
        <w:t xml:space="preserve">x </w:t>
      </w:r>
      <w:r>
        <w:t xml:space="preserve">(presumably a text file) to its output, which becomes the input of the </w:t>
      </w:r>
      <w:r>
        <w:rPr>
          <w:i/>
        </w:rPr>
        <w:t xml:space="preserve">sed </w:t>
      </w:r>
      <w:r>
        <w:t xml:space="preserve">program. The </w:t>
      </w:r>
      <w:r>
        <w:rPr>
          <w:i/>
        </w:rPr>
        <w:t xml:space="preserve">sed </w:t>
      </w:r>
      <w:r>
        <w:t xml:space="preserve">program, in the middle of the pipeline, receives input from </w:t>
      </w:r>
      <w:r>
        <w:rPr>
          <w:i/>
        </w:rPr>
        <w:t xml:space="preserve">cat </w:t>
      </w:r>
      <w:r>
        <w:t xml:space="preserve">and sends output to </w:t>
      </w:r>
      <w:r>
        <w:rPr>
          <w:i/>
        </w:rPr>
        <w:t>more</w:t>
      </w:r>
      <w:r>
        <w:t xml:space="preserve">. </w:t>
      </w:r>
      <w:r>
        <w:rPr>
          <w:i/>
        </w:rPr>
        <w:t xml:space="preserve">Sed </w:t>
      </w:r>
      <w:r>
        <w:t xml:space="preserve">has an argument that specifies translating every occurrence of the word </w:t>
      </w:r>
      <w:r>
        <w:rPr>
          <w:i/>
        </w:rPr>
        <w:t xml:space="preserve">friend </w:t>
      </w:r>
      <w:r>
        <w:t xml:space="preserve">to </w:t>
      </w:r>
      <w:r>
        <w:rPr>
          <w:i/>
        </w:rPr>
        <w:t>partner</w:t>
      </w:r>
      <w:r>
        <w:t xml:space="preserve">. The final program in the pipeline, </w:t>
      </w:r>
      <w:r>
        <w:rPr>
          <w:i/>
        </w:rPr>
        <w:t>more</w:t>
      </w:r>
      <w:r>
        <w:t>, displays anything it receives as input on the user’s screen.</w:t>
      </w:r>
    </w:p>
    <w:p w14:paraId="6D6ADFCC" w14:textId="77777777" w:rsidR="00383B15" w:rsidRDefault="00000000">
      <w:pPr>
        <w:spacing w:after="470"/>
        <w:ind w:left="-9" w:right="0"/>
      </w:pPr>
      <w:r>
        <w:t>Although the example above is trivial, it illustrates how a software pipeline helps programmers. Decomposing a program into a series of smaller, less complex programs makes it easier to create and debug software. Furthermore, if the division is chosen carefully, some of the pieces can be reused among programs. In particular, programmers often find that using a pipeline to separate input and output processing from computation allows a piece that performs computation to be reused with various forms of input and output.</w:t>
      </w:r>
    </w:p>
    <w:p w14:paraId="38189696" w14:textId="77777777" w:rsidR="00383B15" w:rsidRDefault="00000000">
      <w:pPr>
        <w:spacing w:after="228" w:line="265" w:lineRule="auto"/>
        <w:ind w:left="1" w:right="0" w:hanging="10"/>
        <w:jc w:val="left"/>
      </w:pPr>
      <w:r>
        <w:rPr>
          <w:rFonts w:ascii="Arial" w:eastAsia="Arial" w:hAnsi="Arial" w:cs="Arial"/>
          <w:b/>
          <w:color w:val="EB008B"/>
          <w:sz w:val="24"/>
        </w:rPr>
        <w:t>18.4 Software Pipeline Performance And Overhead</w:t>
      </w:r>
    </w:p>
    <w:p w14:paraId="2255CD8A" w14:textId="77777777" w:rsidR="00383B15" w:rsidRDefault="00000000">
      <w:pPr>
        <w:spacing w:after="235"/>
        <w:ind w:left="-9" w:right="0"/>
      </w:pPr>
      <w:r>
        <w:t xml:space="preserve">It may seem that software pipelining results in lower performance than a single program. After all, the operating system must run multiple programs at the same time, and must pass data between pairs of programs. Inefficiency can be especially high if early stages of a pipeline pass large volumes of data that are later discarded. For example, consider the following software pipeline that contains one more stage than the example above: an additional invocation of </w:t>
      </w:r>
      <w:r>
        <w:rPr>
          <w:i/>
        </w:rPr>
        <w:t xml:space="preserve">sed </w:t>
      </w:r>
      <w:r>
        <w:t xml:space="preserve">that deletes any line containing the character </w:t>
      </w:r>
      <w:r>
        <w:rPr>
          <w:i/>
        </w:rPr>
        <w:t>W</w:t>
      </w:r>
      <w:r>
        <w:t>.</w:t>
      </w:r>
    </w:p>
    <w:p w14:paraId="50BAE0D4" w14:textId="77777777" w:rsidR="00383B15" w:rsidRDefault="00000000">
      <w:pPr>
        <w:spacing w:after="227" w:line="265" w:lineRule="auto"/>
        <w:ind w:left="284" w:right="277" w:hanging="10"/>
        <w:jc w:val="center"/>
      </w:pPr>
      <w:r>
        <w:rPr>
          <w:color w:val="EB008B"/>
        </w:rPr>
        <w:t>cat x | sed ’s/friend/partner/g’ | sed ’/W/d’ | more</w:t>
      </w:r>
    </w:p>
    <w:p w14:paraId="2C4FF99C" w14:textId="77777777" w:rsidR="00383B15" w:rsidRDefault="00000000">
      <w:pPr>
        <w:ind w:left="-9" w:right="0"/>
      </w:pPr>
      <w:r>
        <w:t xml:space="preserve">If we expect ninety-nine percent of all lines to contain the character </w:t>
      </w:r>
      <w:r>
        <w:rPr>
          <w:i/>
        </w:rPr>
        <w:t>W</w:t>
      </w:r>
      <w:r>
        <w:t>, the first two stages of the pipeline will perform unnecessary work (i.e., processing lines of text that will be discarded in a later stage of the pipeline). In the example, the pipeline can be optimized by moving the deletion to an earlier stage. However, the overhead of using a software pipeline appears to remain: copying data from one program to another is less efficient than performing all computation in a single program.</w:t>
      </w:r>
    </w:p>
    <w:p w14:paraId="1327B249" w14:textId="77777777" w:rsidR="00383B15" w:rsidRDefault="00000000">
      <w:pPr>
        <w:ind w:left="-9" w:right="0"/>
      </w:pPr>
      <w:r>
        <w:t>Surprisingly, a software pipeline can sometimes perform better than a large, monolithic program. To understand why, consider the underlying architecture: processing, memory, and I/O are constructed from independent hardware. A modern operating system takes advantage of the independence by automatically switching the processor</w:t>
      </w:r>
    </w:p>
    <w:p w14:paraId="74EF6179" w14:textId="77777777" w:rsidR="00383B15" w:rsidRDefault="00000000">
      <w:pPr>
        <w:tabs>
          <w:tab w:val="center" w:pos="2405"/>
        </w:tabs>
        <w:spacing w:after="276" w:line="265" w:lineRule="auto"/>
        <w:ind w:left="-9" w:right="0" w:firstLine="0"/>
        <w:jc w:val="left"/>
      </w:pPr>
      <w:r>
        <w:rPr>
          <w:color w:val="000000"/>
          <w:sz w:val="16"/>
        </w:rPr>
        <w:t>Sec. 18.4</w:t>
      </w:r>
      <w:r>
        <w:rPr>
          <w:color w:val="000000"/>
          <w:sz w:val="16"/>
        </w:rPr>
        <w:tab/>
        <w:t>Software Pipeline Performance And Overhead</w:t>
      </w:r>
    </w:p>
    <w:p w14:paraId="1E7B5FB0" w14:textId="77777777" w:rsidR="00383B15" w:rsidRDefault="00000000">
      <w:pPr>
        <w:spacing w:after="470" w:line="260" w:lineRule="auto"/>
        <w:ind w:left="-9" w:right="0" w:firstLine="0"/>
      </w:pPr>
      <w:r>
        <w:rPr>
          <w:color w:val="000000"/>
        </w:rPr>
        <w:t>among programs: when one program is waiting for I/O, another program runs. Thus, if a pipeline is composed of many small programs, the operating system may be able to improve overall performance by running one of the programs in a pipeline, while another program waits for I/O.</w:t>
      </w:r>
    </w:p>
    <w:p w14:paraId="7E1298CF" w14:textId="77777777" w:rsidR="00383B15" w:rsidRDefault="00000000">
      <w:pPr>
        <w:spacing w:after="228" w:line="265" w:lineRule="auto"/>
        <w:ind w:left="1" w:right="0" w:hanging="10"/>
        <w:jc w:val="left"/>
      </w:pPr>
      <w:r>
        <w:rPr>
          <w:rFonts w:ascii="Arial" w:eastAsia="Arial" w:hAnsi="Arial" w:cs="Arial"/>
          <w:b/>
          <w:color w:val="EB008B"/>
          <w:sz w:val="24"/>
        </w:rPr>
        <w:t>18.5 Hardware Pipelining</w:t>
      </w:r>
    </w:p>
    <w:p w14:paraId="2A7D2E0B" w14:textId="77777777" w:rsidR="00383B15" w:rsidRDefault="00000000">
      <w:pPr>
        <w:ind w:left="-9" w:right="0"/>
      </w:pPr>
      <w:r>
        <w:t>Hardware pipelining offers several advantages. First, like software pipelining, hardware pipelining can help a designer manage complexity — a complex task can be divided into smaller, more manageable pieces. Second, if the division is performed carefully and the task is sufficiently general, it may be possible to reuse pieces in other hardware designs. Third, and most important, hardware pipelining typically offers higher performance†.</w:t>
      </w:r>
    </w:p>
    <w:p w14:paraId="1F5C24C1" w14:textId="77777777" w:rsidR="00383B15" w:rsidRDefault="00000000">
      <w:pPr>
        <w:spacing w:after="256"/>
        <w:ind w:left="-9" w:right="0"/>
      </w:pPr>
      <w:r>
        <w:t>Before we discuss performance, it is important to understand that hardware pipelines are usually divided into two categories:</w:t>
      </w:r>
    </w:p>
    <w:p w14:paraId="2CFAC1E7" w14:textId="77777777" w:rsidR="00383B15" w:rsidRDefault="00000000">
      <w:pPr>
        <w:spacing w:after="124" w:line="260" w:lineRule="auto"/>
        <w:ind w:left="2702" w:right="2581" w:hanging="10"/>
        <w:jc w:val="left"/>
      </w:pPr>
      <w:r>
        <w:rPr>
          <w:rFonts w:ascii="Calibri" w:eastAsia="Calibri" w:hAnsi="Calibri" w:cs="Calibri"/>
          <w:color w:val="EB008B"/>
          <w:sz w:val="31"/>
          <w:vertAlign w:val="superscript"/>
        </w:rPr>
        <w:t xml:space="preserve">d </w:t>
      </w:r>
      <w:r>
        <w:rPr>
          <w:color w:val="EB008B"/>
        </w:rPr>
        <w:t xml:space="preserve">Instruction pipeline </w:t>
      </w:r>
      <w:r>
        <w:rPr>
          <w:rFonts w:ascii="Calibri" w:eastAsia="Calibri" w:hAnsi="Calibri" w:cs="Calibri"/>
          <w:color w:val="EB008B"/>
          <w:sz w:val="31"/>
          <w:vertAlign w:val="superscript"/>
        </w:rPr>
        <w:t xml:space="preserve">d </w:t>
      </w:r>
      <w:r>
        <w:rPr>
          <w:color w:val="EB008B"/>
        </w:rPr>
        <w:t>Data pipeline</w:t>
      </w:r>
    </w:p>
    <w:p w14:paraId="2AED80D4" w14:textId="77777777" w:rsidR="00383B15" w:rsidRDefault="00000000">
      <w:pPr>
        <w:spacing w:after="61"/>
        <w:ind w:left="-9" w:right="0"/>
      </w:pPr>
      <w:r>
        <w:rPr>
          <w:i/>
        </w:rPr>
        <w:t>Instruction Pipeline</w:t>
      </w:r>
      <w:r>
        <w:t xml:space="preserve">. Chapter 5 explains how the fetch-execute cycle in most modern processors uses a pipeline to decode and execute instructions. To be precise, we use the term </w:t>
      </w:r>
      <w:r>
        <w:rPr>
          <w:i/>
        </w:rPr>
        <w:t xml:space="preserve">instruction pipeline </w:t>
      </w:r>
      <w:r>
        <w:t>to describe a pipeline in which the information consists of machine instructions and the stages of the pipeline execute the instructions. However, because instruction sets and operand types vary from one processor to another, there is no overall agreement on the number of stages in an instruction pipeline or the exact operations performed at a given stage‡.</w:t>
      </w:r>
    </w:p>
    <w:p w14:paraId="74740A8C" w14:textId="77777777" w:rsidR="00383B15" w:rsidRDefault="00000000">
      <w:pPr>
        <w:spacing w:after="469"/>
        <w:ind w:left="-9" w:right="0"/>
      </w:pPr>
      <w:r>
        <w:rPr>
          <w:i/>
        </w:rPr>
        <w:t>Data Pipeline</w:t>
      </w:r>
      <w:r>
        <w:t xml:space="preserve">. The alternative to an instruction pipeline is known as a </w:t>
      </w:r>
      <w:r>
        <w:rPr>
          <w:i/>
        </w:rPr>
        <w:t>data pipeline</w:t>
      </w:r>
      <w:r>
        <w:t>. That is, instead of passing instructions, a data pipeline is designed to pass data from stage to stage. For example, if a data pipeline is used to handle packets that arrive from a computer network, each packet passes sequentially through the stages of the pipeline. Data pipelining provides some of the most unusual and most interesting uses of pipelining. As we will see, data pipelining also has the potential for the greatest overall improvement in performance.</w:t>
      </w:r>
    </w:p>
    <w:p w14:paraId="22C58C48" w14:textId="77777777" w:rsidR="00383B15" w:rsidRDefault="00000000">
      <w:pPr>
        <w:spacing w:after="228" w:line="265" w:lineRule="auto"/>
        <w:ind w:left="1" w:right="0" w:hanging="10"/>
        <w:jc w:val="left"/>
      </w:pPr>
      <w:r>
        <w:rPr>
          <w:rFonts w:ascii="Arial" w:eastAsia="Arial" w:hAnsi="Arial" w:cs="Arial"/>
          <w:b/>
          <w:color w:val="EB008B"/>
          <w:sz w:val="24"/>
        </w:rPr>
        <w:t>18.6 How Hardware Pipelining Increases Performance</w:t>
      </w:r>
    </w:p>
    <w:p w14:paraId="0FA35D88" w14:textId="77777777" w:rsidR="00383B15" w:rsidRDefault="00000000">
      <w:pPr>
        <w:spacing w:after="274"/>
        <w:ind w:left="-9" w:right="0"/>
      </w:pPr>
      <w:r>
        <w:t>To understand why pipelining is fundamental in hardware design, we need to examine a key point: pipelining can dramatically increase performance. To see how, compare a data pipeline to a monolithic design. For example, consider the design of an Internet router that is used by an Internet Service Provider (ISP) to forward packets between customers and web sites. A router connects to multiple networks, some of</w:t>
      </w:r>
    </w:p>
    <w:p w14:paraId="0947E6CD" w14:textId="77777777" w:rsidR="00383B15" w:rsidRDefault="00000000">
      <w:pPr>
        <w:spacing w:after="13" w:line="268" w:lineRule="auto"/>
        <w:ind w:left="-9" w:right="0" w:firstLine="310"/>
      </w:pPr>
      <w:r>
        <w:rPr>
          <w:sz w:val="16"/>
        </w:rPr>
        <w:t>†We have already seen that pipelining does not always enhance performance: overall performance will suffer if the pipeline stalls.</w:t>
      </w:r>
    </w:p>
    <w:p w14:paraId="266E0963" w14:textId="77777777" w:rsidR="00383B15" w:rsidRDefault="00000000">
      <w:pPr>
        <w:spacing w:after="194" w:line="268" w:lineRule="auto"/>
        <w:ind w:left="320" w:right="0" w:firstLine="0"/>
      </w:pPr>
      <w:r>
        <w:rPr>
          <w:sz w:val="16"/>
        </w:rPr>
        <w:t xml:space="preserve">‡The definition of </w:t>
      </w:r>
      <w:r>
        <w:rPr>
          <w:i/>
          <w:sz w:val="16"/>
        </w:rPr>
        <w:t>superpipeline</w:t>
      </w:r>
      <w:r>
        <w:rPr>
          <w:sz w:val="16"/>
        </w:rPr>
        <w:t>, given later in this chapter, also relates to an instruction pipeline.</w:t>
      </w:r>
    </w:p>
    <w:p w14:paraId="666AD64E" w14:textId="77777777" w:rsidR="00383B15" w:rsidRDefault="00000000">
      <w:pPr>
        <w:spacing w:after="326" w:line="260" w:lineRule="auto"/>
        <w:ind w:left="-9" w:right="0" w:firstLine="0"/>
      </w:pPr>
      <w:r>
        <w:rPr>
          <w:color w:val="000000"/>
        </w:rPr>
        <w:t>which lead to customers and at least one leads to the Internet. Network packets can arrive over any network, and the router’s job is to send each packet on toward its destination. For purposes of this example, we will assume the router performs six basic operations on each packet as Figure 18.3 lists.</w:t>
      </w:r>
    </w:p>
    <w:p w14:paraId="2BAC6925" w14:textId="77777777" w:rsidR="00383B15" w:rsidRDefault="00000000">
      <w:pPr>
        <w:numPr>
          <w:ilvl w:val="0"/>
          <w:numId w:val="29"/>
        </w:numPr>
        <w:spacing w:after="90" w:line="260" w:lineRule="auto"/>
        <w:ind w:left="940" w:right="265" w:hanging="400"/>
        <w:jc w:val="left"/>
      </w:pPr>
      <w:r>
        <w:rPr>
          <w:color w:val="EB008B"/>
        </w:rPr>
        <w:t>Receive a packet (i.e., transfer the packet into memory).</w:t>
      </w:r>
    </w:p>
    <w:p w14:paraId="104A7F1F" w14:textId="77777777" w:rsidR="00383B15" w:rsidRDefault="00000000">
      <w:pPr>
        <w:numPr>
          <w:ilvl w:val="0"/>
          <w:numId w:val="29"/>
        </w:numPr>
        <w:spacing w:after="85" w:line="260" w:lineRule="auto"/>
        <w:ind w:left="940" w:right="265" w:hanging="400"/>
        <w:jc w:val="left"/>
      </w:pPr>
      <w:r>
        <w:rPr>
          <w:color w:val="EB008B"/>
        </w:rPr>
        <w:t>Verify packet integrity (i.e., verify that no changes occurred between transmission and reception).</w:t>
      </w:r>
    </w:p>
    <w:p w14:paraId="14FB711A" w14:textId="77777777" w:rsidR="00383B15" w:rsidRDefault="00000000">
      <w:pPr>
        <w:numPr>
          <w:ilvl w:val="0"/>
          <w:numId w:val="29"/>
        </w:numPr>
        <w:spacing w:after="85" w:line="260" w:lineRule="auto"/>
        <w:ind w:left="940" w:right="265" w:hanging="400"/>
        <w:jc w:val="left"/>
      </w:pPr>
      <w:r>
        <w:rPr>
          <w:color w:val="EB008B"/>
        </w:rPr>
        <w:t>Check for routing loops (i.e., decrement a value in the header, and reform the header with the new value).</w:t>
      </w:r>
    </w:p>
    <w:p w14:paraId="0D2EA5B3" w14:textId="77777777" w:rsidR="00383B15" w:rsidRDefault="00000000">
      <w:pPr>
        <w:numPr>
          <w:ilvl w:val="0"/>
          <w:numId w:val="29"/>
        </w:numPr>
        <w:spacing w:after="85" w:line="260" w:lineRule="auto"/>
        <w:ind w:left="940" w:right="265" w:hanging="400"/>
        <w:jc w:val="left"/>
      </w:pPr>
      <w:r>
        <w:rPr>
          <w:color w:val="EB008B"/>
        </w:rPr>
        <w:t>Route the packet (i.e., use the destination address field to select one of the possible output networks and a destination on that network).</w:t>
      </w:r>
    </w:p>
    <w:p w14:paraId="519780CB" w14:textId="77777777" w:rsidR="00383B15" w:rsidRDefault="00000000">
      <w:pPr>
        <w:numPr>
          <w:ilvl w:val="0"/>
          <w:numId w:val="29"/>
        </w:numPr>
        <w:spacing w:after="85" w:line="260" w:lineRule="auto"/>
        <w:ind w:left="940" w:right="265" w:hanging="400"/>
        <w:jc w:val="left"/>
      </w:pPr>
      <w:r>
        <w:rPr>
          <w:color w:val="EB008B"/>
        </w:rPr>
        <w:t>Prepare for transmission (i.e. compute information that will be used to verify packet integrity).</w:t>
      </w:r>
    </w:p>
    <w:p w14:paraId="3C34D180" w14:textId="77777777" w:rsidR="00383B15" w:rsidRDefault="00000000">
      <w:pPr>
        <w:numPr>
          <w:ilvl w:val="0"/>
          <w:numId w:val="29"/>
        </w:numPr>
        <w:spacing w:after="185" w:line="260" w:lineRule="auto"/>
        <w:ind w:left="940" w:right="265" w:hanging="400"/>
        <w:jc w:val="left"/>
      </w:pPr>
      <w:r>
        <w:rPr>
          <w:color w:val="EB008B"/>
        </w:rPr>
        <w:t>Transmit the packet (i.e., transfer the packet to the output device).</w:t>
      </w:r>
    </w:p>
    <w:p w14:paraId="5155E89A" w14:textId="77777777" w:rsidR="00383B15" w:rsidRDefault="00000000">
      <w:pPr>
        <w:spacing w:after="412" w:line="271" w:lineRule="auto"/>
        <w:ind w:left="1708" w:right="712" w:hanging="997"/>
      </w:pPr>
      <w:r>
        <w:rPr>
          <w:b/>
          <w:sz w:val="18"/>
        </w:rPr>
        <w:t xml:space="preserve">Figure 18.3 </w:t>
      </w:r>
      <w:r>
        <w:rPr>
          <w:sz w:val="18"/>
        </w:rPr>
        <w:t>An example series of steps that hardware in an Internet router performs to forward a packet.</w:t>
      </w:r>
    </w:p>
    <w:p w14:paraId="67C93243" w14:textId="77777777" w:rsidR="00383B15" w:rsidRDefault="00000000">
      <w:pPr>
        <w:ind w:left="-9" w:right="0"/>
      </w:pPr>
      <w:r>
        <w:t>Now consider the design of hardware that implements the steps in the figure. Because the steps involve complex computation, it may seem that a processor should be used to perform packet forwarding. However, a single processor is not fast enough for high-speed networks. Thus, most designs employ two optimizations described in earlier chapters: smart I/O devices and parallelism. A smart I/O device can transfer a packet to or from memory without using a processor, and a parallel design uses a separate processor to handle each input.</w:t>
      </w:r>
    </w:p>
    <w:p w14:paraId="2C9A17C5" w14:textId="77777777" w:rsidR="00383B15" w:rsidRDefault="00000000">
      <w:pPr>
        <w:spacing w:after="391"/>
        <w:ind w:left="-9" w:right="0"/>
      </w:pPr>
      <w:r>
        <w:t>A parallel design with a smart I/O interface means that each processor implements a loop that repeatedly executes the six basic steps. Figure 18.4 illustrates how a processor connects to an input, and shows the algorithm the processor runs.</w:t>
      </w:r>
    </w:p>
    <w:p w14:paraId="2E8EBBD5" w14:textId="77777777" w:rsidR="00383B15" w:rsidRDefault="00000000">
      <w:pPr>
        <w:tabs>
          <w:tab w:val="center" w:pos="2880"/>
          <w:tab w:val="center" w:pos="4712"/>
        </w:tabs>
        <w:spacing w:after="0" w:line="265" w:lineRule="auto"/>
        <w:ind w:right="0" w:firstLine="0"/>
        <w:jc w:val="left"/>
      </w:pPr>
      <w:r>
        <w:rPr>
          <w:rFonts w:ascii="Calibri" w:eastAsia="Calibri" w:hAnsi="Calibri" w:cs="Calibri"/>
          <w:color w:val="000000"/>
          <w:sz w:val="22"/>
        </w:rPr>
        <w:tab/>
      </w:r>
      <w:r>
        <w:rPr>
          <w:rFonts w:ascii="Arial" w:eastAsia="Arial" w:hAnsi="Arial" w:cs="Arial"/>
          <w:b/>
          <w:color w:val="EB008B"/>
          <w:sz w:val="25"/>
          <w:vertAlign w:val="superscript"/>
        </w:rPr>
        <w:t>outputs</w:t>
      </w:r>
      <w:r>
        <w:rPr>
          <w:rFonts w:ascii="Arial" w:eastAsia="Arial" w:hAnsi="Arial" w:cs="Arial"/>
          <w:b/>
          <w:color w:val="EB008B"/>
          <w:sz w:val="25"/>
          <w:vertAlign w:val="superscript"/>
        </w:rPr>
        <w:tab/>
      </w:r>
      <w:r>
        <w:rPr>
          <w:rFonts w:ascii="Arial" w:eastAsia="Arial" w:hAnsi="Arial" w:cs="Arial"/>
          <w:b/>
          <w:color w:val="EB008B"/>
          <w:sz w:val="16"/>
        </w:rPr>
        <w:t>do forever {</w:t>
      </w:r>
    </w:p>
    <w:p w14:paraId="34C896FF" w14:textId="77777777" w:rsidR="00383B15" w:rsidRDefault="00000000">
      <w:pPr>
        <w:spacing w:after="5" w:line="267" w:lineRule="auto"/>
        <w:ind w:left="2338" w:right="706" w:hanging="10"/>
        <w:jc w:val="left"/>
      </w:pPr>
      <w:r>
        <w:rPr>
          <w:rFonts w:ascii="Calibri" w:eastAsia="Calibri" w:hAnsi="Calibri" w:cs="Calibri"/>
          <w:noProof/>
          <w:color w:val="000000"/>
          <w:sz w:val="22"/>
        </w:rPr>
        <mc:AlternateContent>
          <mc:Choice Requires="wpg">
            <w:drawing>
              <wp:anchor distT="0" distB="0" distL="114300" distR="114300" simplePos="0" relativeHeight="251677696" behindDoc="0" locked="0" layoutInCell="1" allowOverlap="1" wp14:anchorId="2A407B3E" wp14:editId="06C4B16C">
                <wp:simplePos x="0" y="0"/>
                <wp:positionH relativeFrom="column">
                  <wp:posOffset>392189</wp:posOffset>
                </wp:positionH>
                <wp:positionV relativeFrom="paragraph">
                  <wp:posOffset>-81228</wp:posOffset>
                </wp:positionV>
                <wp:extent cx="1709649" cy="1001976"/>
                <wp:effectExtent l="0" t="0" r="0" b="0"/>
                <wp:wrapSquare wrapText="bothSides"/>
                <wp:docPr id="369240" name="Group 369240"/>
                <wp:cNvGraphicFramePr/>
                <a:graphic xmlns:a="http://schemas.openxmlformats.org/drawingml/2006/main">
                  <a:graphicData uri="http://schemas.microsoft.com/office/word/2010/wordprocessingGroup">
                    <wpg:wgp>
                      <wpg:cNvGrpSpPr/>
                      <wpg:grpSpPr>
                        <a:xfrm>
                          <a:off x="0" y="0"/>
                          <a:ext cx="1709649" cy="1001976"/>
                          <a:chOff x="0" y="0"/>
                          <a:chExt cx="1709649" cy="1001976"/>
                        </a:xfrm>
                      </wpg:grpSpPr>
                      <wps:wsp>
                        <wps:cNvPr id="24785" name="Shape 24785"/>
                        <wps:cNvSpPr/>
                        <wps:spPr>
                          <a:xfrm>
                            <a:off x="613042" y="161744"/>
                            <a:ext cx="0" cy="731076"/>
                          </a:xfrm>
                          <a:custGeom>
                            <a:avLst/>
                            <a:gdLst/>
                            <a:ahLst/>
                            <a:cxnLst/>
                            <a:rect l="0" t="0" r="0" b="0"/>
                            <a:pathLst>
                              <a:path h="731076">
                                <a:moveTo>
                                  <a:pt x="0" y="73107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786" name="Shape 24786"/>
                        <wps:cNvSpPr/>
                        <wps:spPr>
                          <a:xfrm>
                            <a:off x="613042" y="161744"/>
                            <a:ext cx="548297" cy="0"/>
                          </a:xfrm>
                          <a:custGeom>
                            <a:avLst/>
                            <a:gdLst/>
                            <a:ahLst/>
                            <a:cxnLst/>
                            <a:rect l="0" t="0" r="0" b="0"/>
                            <a:pathLst>
                              <a:path w="548297">
                                <a:moveTo>
                                  <a:pt x="0" y="0"/>
                                </a:moveTo>
                                <a:lnTo>
                                  <a:pt x="54829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787" name="Shape 24787"/>
                        <wps:cNvSpPr/>
                        <wps:spPr>
                          <a:xfrm>
                            <a:off x="1161339" y="161744"/>
                            <a:ext cx="0" cy="731076"/>
                          </a:xfrm>
                          <a:custGeom>
                            <a:avLst/>
                            <a:gdLst/>
                            <a:ahLst/>
                            <a:cxnLst/>
                            <a:rect l="0" t="0" r="0" b="0"/>
                            <a:pathLst>
                              <a:path h="731076">
                                <a:moveTo>
                                  <a:pt x="0" y="0"/>
                                </a:moveTo>
                                <a:lnTo>
                                  <a:pt x="0" y="73107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788" name="Shape 24788"/>
                        <wps:cNvSpPr/>
                        <wps:spPr>
                          <a:xfrm>
                            <a:off x="613042" y="892820"/>
                            <a:ext cx="548297" cy="0"/>
                          </a:xfrm>
                          <a:custGeom>
                            <a:avLst/>
                            <a:gdLst/>
                            <a:ahLst/>
                            <a:cxnLst/>
                            <a:rect l="0" t="0" r="0" b="0"/>
                            <a:pathLst>
                              <a:path w="548297">
                                <a:moveTo>
                                  <a:pt x="54829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789" name="Rectangle 24789"/>
                        <wps:cNvSpPr/>
                        <wps:spPr>
                          <a:xfrm>
                            <a:off x="640959" y="0"/>
                            <a:ext cx="652944" cy="124916"/>
                          </a:xfrm>
                          <a:prstGeom prst="rect">
                            <a:avLst/>
                          </a:prstGeom>
                          <a:ln>
                            <a:noFill/>
                          </a:ln>
                        </wps:spPr>
                        <wps:txbx>
                          <w:txbxContent>
                            <w:p w14:paraId="3E750868"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24790" name="Shape 24790"/>
                        <wps:cNvSpPr/>
                        <wps:spPr>
                          <a:xfrm>
                            <a:off x="0" y="527288"/>
                            <a:ext cx="611772" cy="0"/>
                          </a:xfrm>
                          <a:custGeom>
                            <a:avLst/>
                            <a:gdLst/>
                            <a:ahLst/>
                            <a:cxnLst/>
                            <a:rect l="0" t="0" r="0" b="0"/>
                            <a:pathLst>
                              <a:path w="611772">
                                <a:moveTo>
                                  <a:pt x="0" y="0"/>
                                </a:moveTo>
                                <a:lnTo>
                                  <a:pt x="611772"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791" name="Shape 24791"/>
                        <wps:cNvSpPr/>
                        <wps:spPr>
                          <a:xfrm>
                            <a:off x="521652" y="527288"/>
                            <a:ext cx="91389" cy="22847"/>
                          </a:xfrm>
                          <a:custGeom>
                            <a:avLst/>
                            <a:gdLst/>
                            <a:ahLst/>
                            <a:cxnLst/>
                            <a:rect l="0" t="0" r="0" b="0"/>
                            <a:pathLst>
                              <a:path w="91389" h="22847">
                                <a:moveTo>
                                  <a:pt x="0" y="22847"/>
                                </a:moveTo>
                                <a:lnTo>
                                  <a:pt x="9138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792" name="Shape 24792"/>
                        <wps:cNvSpPr/>
                        <wps:spPr>
                          <a:xfrm>
                            <a:off x="519113" y="527288"/>
                            <a:ext cx="92659" cy="15227"/>
                          </a:xfrm>
                          <a:custGeom>
                            <a:avLst/>
                            <a:gdLst/>
                            <a:ahLst/>
                            <a:cxnLst/>
                            <a:rect l="0" t="0" r="0" b="0"/>
                            <a:pathLst>
                              <a:path w="92659" h="15227">
                                <a:moveTo>
                                  <a:pt x="0" y="15227"/>
                                </a:moveTo>
                                <a:lnTo>
                                  <a:pt x="9265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793" name="Shape 24793"/>
                        <wps:cNvSpPr/>
                        <wps:spPr>
                          <a:xfrm>
                            <a:off x="517843" y="528558"/>
                            <a:ext cx="93929" cy="6337"/>
                          </a:xfrm>
                          <a:custGeom>
                            <a:avLst/>
                            <a:gdLst/>
                            <a:ahLst/>
                            <a:cxnLst/>
                            <a:rect l="0" t="0" r="0" b="0"/>
                            <a:pathLst>
                              <a:path w="93929" h="6337">
                                <a:moveTo>
                                  <a:pt x="0" y="6337"/>
                                </a:moveTo>
                                <a:lnTo>
                                  <a:pt x="9392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794" name="Shape 24794"/>
                        <wps:cNvSpPr/>
                        <wps:spPr>
                          <a:xfrm>
                            <a:off x="517843" y="527288"/>
                            <a:ext cx="93929" cy="0"/>
                          </a:xfrm>
                          <a:custGeom>
                            <a:avLst/>
                            <a:gdLst/>
                            <a:ahLst/>
                            <a:cxnLst/>
                            <a:rect l="0" t="0" r="0" b="0"/>
                            <a:pathLst>
                              <a:path w="93929">
                                <a:moveTo>
                                  <a:pt x="0" y="0"/>
                                </a:moveTo>
                                <a:lnTo>
                                  <a:pt x="9392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795" name="Shape 24795"/>
                        <wps:cNvSpPr/>
                        <wps:spPr>
                          <a:xfrm>
                            <a:off x="517843" y="519668"/>
                            <a:ext cx="93929" cy="6350"/>
                          </a:xfrm>
                          <a:custGeom>
                            <a:avLst/>
                            <a:gdLst/>
                            <a:ahLst/>
                            <a:cxnLst/>
                            <a:rect l="0" t="0" r="0" b="0"/>
                            <a:pathLst>
                              <a:path w="93929" h="6350">
                                <a:moveTo>
                                  <a:pt x="0" y="0"/>
                                </a:moveTo>
                                <a:lnTo>
                                  <a:pt x="93929" y="635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796" name="Shape 24796"/>
                        <wps:cNvSpPr/>
                        <wps:spPr>
                          <a:xfrm>
                            <a:off x="519113" y="512048"/>
                            <a:ext cx="92659" cy="15240"/>
                          </a:xfrm>
                          <a:custGeom>
                            <a:avLst/>
                            <a:gdLst/>
                            <a:ahLst/>
                            <a:cxnLst/>
                            <a:rect l="0" t="0" r="0" b="0"/>
                            <a:pathLst>
                              <a:path w="92659" h="15240">
                                <a:moveTo>
                                  <a:pt x="0" y="0"/>
                                </a:moveTo>
                                <a:lnTo>
                                  <a:pt x="92659" y="1524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797" name="Shape 24797"/>
                        <wps:cNvSpPr/>
                        <wps:spPr>
                          <a:xfrm>
                            <a:off x="521652" y="504441"/>
                            <a:ext cx="91389" cy="22847"/>
                          </a:xfrm>
                          <a:custGeom>
                            <a:avLst/>
                            <a:gdLst/>
                            <a:ahLst/>
                            <a:cxnLst/>
                            <a:rect l="0" t="0" r="0" b="0"/>
                            <a:pathLst>
                              <a:path w="91389" h="22847">
                                <a:moveTo>
                                  <a:pt x="0" y="0"/>
                                </a:moveTo>
                                <a:lnTo>
                                  <a:pt x="91389" y="22847"/>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798" name="Shape 24798"/>
                        <wps:cNvSpPr/>
                        <wps:spPr>
                          <a:xfrm>
                            <a:off x="1161339" y="52601"/>
                            <a:ext cx="548310" cy="255105"/>
                          </a:xfrm>
                          <a:custGeom>
                            <a:avLst/>
                            <a:gdLst/>
                            <a:ahLst/>
                            <a:cxnLst/>
                            <a:rect l="0" t="0" r="0" b="0"/>
                            <a:pathLst>
                              <a:path w="548310" h="255105">
                                <a:moveTo>
                                  <a:pt x="0" y="255105"/>
                                </a:moveTo>
                                <a:lnTo>
                                  <a:pt x="548310"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799" name="Shape 24799"/>
                        <wps:cNvSpPr/>
                        <wps:spPr>
                          <a:xfrm>
                            <a:off x="1636027" y="52601"/>
                            <a:ext cx="72352" cy="58382"/>
                          </a:xfrm>
                          <a:custGeom>
                            <a:avLst/>
                            <a:gdLst/>
                            <a:ahLst/>
                            <a:cxnLst/>
                            <a:rect l="0" t="0" r="0" b="0"/>
                            <a:pathLst>
                              <a:path w="72352" h="58382">
                                <a:moveTo>
                                  <a:pt x="0" y="58382"/>
                                </a:moveTo>
                                <a:lnTo>
                                  <a:pt x="72352"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0" name="Shape 24800"/>
                        <wps:cNvSpPr/>
                        <wps:spPr>
                          <a:xfrm>
                            <a:off x="1630947" y="52601"/>
                            <a:ext cx="77432" cy="52032"/>
                          </a:xfrm>
                          <a:custGeom>
                            <a:avLst/>
                            <a:gdLst/>
                            <a:ahLst/>
                            <a:cxnLst/>
                            <a:rect l="0" t="0" r="0" b="0"/>
                            <a:pathLst>
                              <a:path w="77432" h="52032">
                                <a:moveTo>
                                  <a:pt x="0" y="52032"/>
                                </a:moveTo>
                                <a:lnTo>
                                  <a:pt x="77432"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1" name="Shape 24801"/>
                        <wps:cNvSpPr/>
                        <wps:spPr>
                          <a:xfrm>
                            <a:off x="1627149" y="52601"/>
                            <a:ext cx="81229" cy="45682"/>
                          </a:xfrm>
                          <a:custGeom>
                            <a:avLst/>
                            <a:gdLst/>
                            <a:ahLst/>
                            <a:cxnLst/>
                            <a:rect l="0" t="0" r="0" b="0"/>
                            <a:pathLst>
                              <a:path w="81229" h="45682">
                                <a:moveTo>
                                  <a:pt x="0" y="45682"/>
                                </a:moveTo>
                                <a:lnTo>
                                  <a:pt x="8122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2" name="Shape 24802"/>
                        <wps:cNvSpPr/>
                        <wps:spPr>
                          <a:xfrm>
                            <a:off x="1624609" y="52601"/>
                            <a:ext cx="83769" cy="39344"/>
                          </a:xfrm>
                          <a:custGeom>
                            <a:avLst/>
                            <a:gdLst/>
                            <a:ahLst/>
                            <a:cxnLst/>
                            <a:rect l="0" t="0" r="0" b="0"/>
                            <a:pathLst>
                              <a:path w="83769" h="39344">
                                <a:moveTo>
                                  <a:pt x="0" y="39344"/>
                                </a:moveTo>
                                <a:lnTo>
                                  <a:pt x="8376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3" name="Shape 24803"/>
                        <wps:cNvSpPr/>
                        <wps:spPr>
                          <a:xfrm>
                            <a:off x="1620799" y="52601"/>
                            <a:ext cx="87579" cy="31724"/>
                          </a:xfrm>
                          <a:custGeom>
                            <a:avLst/>
                            <a:gdLst/>
                            <a:ahLst/>
                            <a:cxnLst/>
                            <a:rect l="0" t="0" r="0" b="0"/>
                            <a:pathLst>
                              <a:path w="87579" h="31724">
                                <a:moveTo>
                                  <a:pt x="0" y="31724"/>
                                </a:moveTo>
                                <a:lnTo>
                                  <a:pt x="8757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4" name="Shape 24804"/>
                        <wps:cNvSpPr/>
                        <wps:spPr>
                          <a:xfrm>
                            <a:off x="1618259" y="52601"/>
                            <a:ext cx="90119" cy="25374"/>
                          </a:xfrm>
                          <a:custGeom>
                            <a:avLst/>
                            <a:gdLst/>
                            <a:ahLst/>
                            <a:cxnLst/>
                            <a:rect l="0" t="0" r="0" b="0"/>
                            <a:pathLst>
                              <a:path w="90119" h="25374">
                                <a:moveTo>
                                  <a:pt x="0" y="25374"/>
                                </a:moveTo>
                                <a:lnTo>
                                  <a:pt x="9011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5" name="Shape 24805"/>
                        <wps:cNvSpPr/>
                        <wps:spPr>
                          <a:xfrm>
                            <a:off x="1616989" y="52601"/>
                            <a:ext cx="91389" cy="17767"/>
                          </a:xfrm>
                          <a:custGeom>
                            <a:avLst/>
                            <a:gdLst/>
                            <a:ahLst/>
                            <a:cxnLst/>
                            <a:rect l="0" t="0" r="0" b="0"/>
                            <a:pathLst>
                              <a:path w="91389" h="17767">
                                <a:moveTo>
                                  <a:pt x="0" y="17767"/>
                                </a:moveTo>
                                <a:lnTo>
                                  <a:pt x="9138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6" name="Shape 24806"/>
                        <wps:cNvSpPr/>
                        <wps:spPr>
                          <a:xfrm>
                            <a:off x="1161339" y="369897"/>
                            <a:ext cx="548310" cy="83769"/>
                          </a:xfrm>
                          <a:custGeom>
                            <a:avLst/>
                            <a:gdLst/>
                            <a:ahLst/>
                            <a:cxnLst/>
                            <a:rect l="0" t="0" r="0" b="0"/>
                            <a:pathLst>
                              <a:path w="548310" h="83769">
                                <a:moveTo>
                                  <a:pt x="0" y="83769"/>
                                </a:moveTo>
                                <a:lnTo>
                                  <a:pt x="548310"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7" name="Shape 24807"/>
                        <wps:cNvSpPr/>
                        <wps:spPr>
                          <a:xfrm>
                            <a:off x="1622069" y="369897"/>
                            <a:ext cx="86309" cy="35547"/>
                          </a:xfrm>
                          <a:custGeom>
                            <a:avLst/>
                            <a:gdLst/>
                            <a:ahLst/>
                            <a:cxnLst/>
                            <a:rect l="0" t="0" r="0" b="0"/>
                            <a:pathLst>
                              <a:path w="86309" h="35547">
                                <a:moveTo>
                                  <a:pt x="0" y="35547"/>
                                </a:moveTo>
                                <a:lnTo>
                                  <a:pt x="8630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8" name="Shape 24808"/>
                        <wps:cNvSpPr/>
                        <wps:spPr>
                          <a:xfrm>
                            <a:off x="1619530" y="368627"/>
                            <a:ext cx="88849" cy="29197"/>
                          </a:xfrm>
                          <a:custGeom>
                            <a:avLst/>
                            <a:gdLst/>
                            <a:ahLst/>
                            <a:cxnLst/>
                            <a:rect l="0" t="0" r="0" b="0"/>
                            <a:pathLst>
                              <a:path w="88849" h="29197">
                                <a:moveTo>
                                  <a:pt x="0" y="29197"/>
                                </a:moveTo>
                                <a:lnTo>
                                  <a:pt x="8884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09" name="Shape 24809"/>
                        <wps:cNvSpPr/>
                        <wps:spPr>
                          <a:xfrm>
                            <a:off x="1618259" y="369897"/>
                            <a:ext cx="91389" cy="21577"/>
                          </a:xfrm>
                          <a:custGeom>
                            <a:avLst/>
                            <a:gdLst/>
                            <a:ahLst/>
                            <a:cxnLst/>
                            <a:rect l="0" t="0" r="0" b="0"/>
                            <a:pathLst>
                              <a:path w="91389" h="21577">
                                <a:moveTo>
                                  <a:pt x="0" y="21577"/>
                                </a:moveTo>
                                <a:lnTo>
                                  <a:pt x="9138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0" name="Shape 24810"/>
                        <wps:cNvSpPr/>
                        <wps:spPr>
                          <a:xfrm>
                            <a:off x="1615719" y="369897"/>
                            <a:ext cx="92659" cy="13970"/>
                          </a:xfrm>
                          <a:custGeom>
                            <a:avLst/>
                            <a:gdLst/>
                            <a:ahLst/>
                            <a:cxnLst/>
                            <a:rect l="0" t="0" r="0" b="0"/>
                            <a:pathLst>
                              <a:path w="92659" h="13970">
                                <a:moveTo>
                                  <a:pt x="0" y="13970"/>
                                </a:moveTo>
                                <a:lnTo>
                                  <a:pt x="9265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1" name="Shape 24811"/>
                        <wps:cNvSpPr/>
                        <wps:spPr>
                          <a:xfrm>
                            <a:off x="1614449" y="368627"/>
                            <a:ext cx="93929" cy="6350"/>
                          </a:xfrm>
                          <a:custGeom>
                            <a:avLst/>
                            <a:gdLst/>
                            <a:ahLst/>
                            <a:cxnLst/>
                            <a:rect l="0" t="0" r="0" b="0"/>
                            <a:pathLst>
                              <a:path w="93929" h="6350">
                                <a:moveTo>
                                  <a:pt x="0" y="6350"/>
                                </a:moveTo>
                                <a:lnTo>
                                  <a:pt x="9392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2" name="Shape 24812"/>
                        <wps:cNvSpPr/>
                        <wps:spPr>
                          <a:xfrm>
                            <a:off x="1614449" y="368627"/>
                            <a:ext cx="93929" cy="0"/>
                          </a:xfrm>
                          <a:custGeom>
                            <a:avLst/>
                            <a:gdLst/>
                            <a:ahLst/>
                            <a:cxnLst/>
                            <a:rect l="0" t="0" r="0" b="0"/>
                            <a:pathLst>
                              <a:path w="93929">
                                <a:moveTo>
                                  <a:pt x="0" y="0"/>
                                </a:moveTo>
                                <a:lnTo>
                                  <a:pt x="93929"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3" name="Shape 24813"/>
                        <wps:cNvSpPr/>
                        <wps:spPr>
                          <a:xfrm>
                            <a:off x="1614449" y="359750"/>
                            <a:ext cx="93929" cy="7607"/>
                          </a:xfrm>
                          <a:custGeom>
                            <a:avLst/>
                            <a:gdLst/>
                            <a:ahLst/>
                            <a:cxnLst/>
                            <a:rect l="0" t="0" r="0" b="0"/>
                            <a:pathLst>
                              <a:path w="93929" h="7607">
                                <a:moveTo>
                                  <a:pt x="0" y="0"/>
                                </a:moveTo>
                                <a:lnTo>
                                  <a:pt x="93929" y="7607"/>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4" name="Shape 24814"/>
                        <wps:cNvSpPr/>
                        <wps:spPr>
                          <a:xfrm>
                            <a:off x="1161339" y="746858"/>
                            <a:ext cx="548310" cy="255118"/>
                          </a:xfrm>
                          <a:custGeom>
                            <a:avLst/>
                            <a:gdLst/>
                            <a:ahLst/>
                            <a:cxnLst/>
                            <a:rect l="0" t="0" r="0" b="0"/>
                            <a:pathLst>
                              <a:path w="548310" h="255118">
                                <a:moveTo>
                                  <a:pt x="0" y="0"/>
                                </a:moveTo>
                                <a:lnTo>
                                  <a:pt x="548310" y="255118"/>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5" name="Shape 24815"/>
                        <wps:cNvSpPr/>
                        <wps:spPr>
                          <a:xfrm>
                            <a:off x="1616989" y="984209"/>
                            <a:ext cx="91389" cy="17767"/>
                          </a:xfrm>
                          <a:custGeom>
                            <a:avLst/>
                            <a:gdLst/>
                            <a:ahLst/>
                            <a:cxnLst/>
                            <a:rect l="0" t="0" r="0" b="0"/>
                            <a:pathLst>
                              <a:path w="91389" h="17767">
                                <a:moveTo>
                                  <a:pt x="0" y="0"/>
                                </a:moveTo>
                                <a:lnTo>
                                  <a:pt x="91389" y="17767"/>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6" name="Shape 24816"/>
                        <wps:cNvSpPr/>
                        <wps:spPr>
                          <a:xfrm>
                            <a:off x="1618259" y="976588"/>
                            <a:ext cx="90119" cy="25388"/>
                          </a:xfrm>
                          <a:custGeom>
                            <a:avLst/>
                            <a:gdLst/>
                            <a:ahLst/>
                            <a:cxnLst/>
                            <a:rect l="0" t="0" r="0" b="0"/>
                            <a:pathLst>
                              <a:path w="90119" h="25388">
                                <a:moveTo>
                                  <a:pt x="0" y="0"/>
                                </a:moveTo>
                                <a:lnTo>
                                  <a:pt x="90119" y="25388"/>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7" name="Shape 24817"/>
                        <wps:cNvSpPr/>
                        <wps:spPr>
                          <a:xfrm>
                            <a:off x="1620799" y="968969"/>
                            <a:ext cx="87579" cy="31738"/>
                          </a:xfrm>
                          <a:custGeom>
                            <a:avLst/>
                            <a:gdLst/>
                            <a:ahLst/>
                            <a:cxnLst/>
                            <a:rect l="0" t="0" r="0" b="0"/>
                            <a:pathLst>
                              <a:path w="87579" h="31738">
                                <a:moveTo>
                                  <a:pt x="0" y="0"/>
                                </a:moveTo>
                                <a:lnTo>
                                  <a:pt x="87579" y="31738"/>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8" name="Shape 24818"/>
                        <wps:cNvSpPr/>
                        <wps:spPr>
                          <a:xfrm>
                            <a:off x="1624609" y="962631"/>
                            <a:ext cx="83769" cy="39345"/>
                          </a:xfrm>
                          <a:custGeom>
                            <a:avLst/>
                            <a:gdLst/>
                            <a:ahLst/>
                            <a:cxnLst/>
                            <a:rect l="0" t="0" r="0" b="0"/>
                            <a:pathLst>
                              <a:path w="83769" h="39345">
                                <a:moveTo>
                                  <a:pt x="0" y="0"/>
                                </a:moveTo>
                                <a:lnTo>
                                  <a:pt x="83769" y="39345"/>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19" name="Shape 24819"/>
                        <wps:cNvSpPr/>
                        <wps:spPr>
                          <a:xfrm>
                            <a:off x="1627149" y="956281"/>
                            <a:ext cx="81229" cy="45695"/>
                          </a:xfrm>
                          <a:custGeom>
                            <a:avLst/>
                            <a:gdLst/>
                            <a:ahLst/>
                            <a:cxnLst/>
                            <a:rect l="0" t="0" r="0" b="0"/>
                            <a:pathLst>
                              <a:path w="81229" h="45695">
                                <a:moveTo>
                                  <a:pt x="0" y="0"/>
                                </a:moveTo>
                                <a:lnTo>
                                  <a:pt x="81229" y="45695"/>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20" name="Shape 24820"/>
                        <wps:cNvSpPr/>
                        <wps:spPr>
                          <a:xfrm>
                            <a:off x="1630947" y="949931"/>
                            <a:ext cx="77432" cy="52045"/>
                          </a:xfrm>
                          <a:custGeom>
                            <a:avLst/>
                            <a:gdLst/>
                            <a:ahLst/>
                            <a:cxnLst/>
                            <a:rect l="0" t="0" r="0" b="0"/>
                            <a:pathLst>
                              <a:path w="77432" h="52045">
                                <a:moveTo>
                                  <a:pt x="0" y="0"/>
                                </a:moveTo>
                                <a:lnTo>
                                  <a:pt x="77432" y="52045"/>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21" name="Shape 24821"/>
                        <wps:cNvSpPr/>
                        <wps:spPr>
                          <a:xfrm>
                            <a:off x="1636027" y="943594"/>
                            <a:ext cx="72352" cy="58382"/>
                          </a:xfrm>
                          <a:custGeom>
                            <a:avLst/>
                            <a:gdLst/>
                            <a:ahLst/>
                            <a:cxnLst/>
                            <a:rect l="0" t="0" r="0" b="0"/>
                            <a:pathLst>
                              <a:path w="72352" h="58382">
                                <a:moveTo>
                                  <a:pt x="0" y="0"/>
                                </a:moveTo>
                                <a:lnTo>
                                  <a:pt x="72352" y="58382"/>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4822" name="Rectangle 24822"/>
                        <wps:cNvSpPr/>
                        <wps:spPr>
                          <a:xfrm>
                            <a:off x="182769" y="86306"/>
                            <a:ext cx="330051" cy="124917"/>
                          </a:xfrm>
                          <a:prstGeom prst="rect">
                            <a:avLst/>
                          </a:prstGeom>
                          <a:ln>
                            <a:noFill/>
                          </a:ln>
                        </wps:spPr>
                        <wps:txbx>
                          <w:txbxContent>
                            <w:p w14:paraId="125FE73C" w14:textId="77777777" w:rsidR="00383B15" w:rsidRDefault="00000000">
                              <w:pPr>
                                <w:spacing w:after="160" w:line="259" w:lineRule="auto"/>
                                <w:ind w:right="0" w:firstLine="0"/>
                                <w:jc w:val="left"/>
                              </w:pPr>
                              <w:r>
                                <w:rPr>
                                  <w:rFonts w:ascii="Arial" w:eastAsia="Arial" w:hAnsi="Arial" w:cs="Arial"/>
                                  <w:b/>
                                  <w:color w:val="EB008B"/>
                                  <w:sz w:val="16"/>
                                </w:rPr>
                                <w:t>input</w:t>
                              </w:r>
                            </w:p>
                          </w:txbxContent>
                        </wps:txbx>
                        <wps:bodyPr horzOverflow="overflow" vert="horz" lIns="0" tIns="0" rIns="0" bIns="0" rtlCol="0">
                          <a:noAutofit/>
                        </wps:bodyPr>
                      </wps:wsp>
                      <wps:wsp>
                        <wps:cNvPr id="24823" name="Rectangle 24823"/>
                        <wps:cNvSpPr/>
                        <wps:spPr>
                          <a:xfrm>
                            <a:off x="88847" y="200537"/>
                            <a:ext cx="576035" cy="124916"/>
                          </a:xfrm>
                          <a:prstGeom prst="rect">
                            <a:avLst/>
                          </a:prstGeom>
                          <a:ln>
                            <a:noFill/>
                          </a:ln>
                        </wps:spPr>
                        <wps:txbx>
                          <w:txbxContent>
                            <w:p w14:paraId="3F522CE0" w14:textId="77777777" w:rsidR="00383B15" w:rsidRDefault="00000000">
                              <w:pPr>
                                <w:spacing w:after="160" w:line="259" w:lineRule="auto"/>
                                <w:ind w:right="0" w:firstLine="0"/>
                                <w:jc w:val="left"/>
                              </w:pPr>
                              <w:r>
                                <w:rPr>
                                  <w:rFonts w:ascii="Arial" w:eastAsia="Arial" w:hAnsi="Arial" w:cs="Arial"/>
                                  <w:b/>
                                  <w:color w:val="EB008B"/>
                                  <w:sz w:val="16"/>
                                </w:rPr>
                                <w:t>fromone</w:t>
                              </w:r>
                            </w:p>
                          </w:txbxContent>
                        </wps:txbx>
                        <wps:bodyPr horzOverflow="overflow" vert="horz" lIns="0" tIns="0" rIns="0" bIns="0" rtlCol="0">
                          <a:noAutofit/>
                        </wps:bodyPr>
                      </wps:wsp>
                      <wps:wsp>
                        <wps:cNvPr id="24824" name="Rectangle 24824"/>
                        <wps:cNvSpPr/>
                        <wps:spPr>
                          <a:xfrm>
                            <a:off x="111693" y="314767"/>
                            <a:ext cx="517763" cy="124916"/>
                          </a:xfrm>
                          <a:prstGeom prst="rect">
                            <a:avLst/>
                          </a:prstGeom>
                          <a:ln>
                            <a:noFill/>
                          </a:ln>
                        </wps:spPr>
                        <wps:txbx>
                          <w:txbxContent>
                            <w:p w14:paraId="15D16F46" w14:textId="77777777" w:rsidR="00383B15" w:rsidRDefault="00000000">
                              <w:pPr>
                                <w:spacing w:after="160" w:line="259" w:lineRule="auto"/>
                                <w:ind w:right="0" w:firstLine="0"/>
                                <w:jc w:val="left"/>
                              </w:pPr>
                              <w:r>
                                <w:rPr>
                                  <w:rFonts w:ascii="Arial" w:eastAsia="Arial" w:hAnsi="Arial" w:cs="Arial"/>
                                  <w:b/>
                                  <w:color w:val="EB008B"/>
                                  <w:sz w:val="16"/>
                                </w:rPr>
                                <w:t>network</w:t>
                              </w:r>
                            </w:p>
                          </w:txbxContent>
                        </wps:txbx>
                        <wps:bodyPr horzOverflow="overflow" vert="horz" lIns="0" tIns="0" rIns="0" bIns="0" rtlCol="0">
                          <a:noAutofit/>
                        </wps:bodyPr>
                      </wps:wsp>
                      <wps:wsp>
                        <wps:cNvPr id="24826" name="Rectangle 24826"/>
                        <wps:cNvSpPr/>
                        <wps:spPr>
                          <a:xfrm>
                            <a:off x="1416454" y="570464"/>
                            <a:ext cx="51621" cy="171761"/>
                          </a:xfrm>
                          <a:prstGeom prst="rect">
                            <a:avLst/>
                          </a:prstGeom>
                          <a:ln>
                            <a:noFill/>
                          </a:ln>
                        </wps:spPr>
                        <wps:txbx>
                          <w:txbxContent>
                            <w:p w14:paraId="7832C984" w14:textId="77777777" w:rsidR="00383B15" w:rsidRDefault="00000000">
                              <w:pPr>
                                <w:spacing w:after="160" w:line="259" w:lineRule="auto"/>
                                <w:ind w:right="0" w:firstLine="0"/>
                                <w:jc w:val="left"/>
                              </w:pPr>
                              <w:r>
                                <w:rPr>
                                  <w:rFonts w:ascii="Arial" w:eastAsia="Arial" w:hAnsi="Arial" w:cs="Arial"/>
                                  <w:b/>
                                  <w:color w:val="EB008B"/>
                                  <w:sz w:val="22"/>
                                </w:rPr>
                                <w:t>.</w:t>
                              </w:r>
                            </w:p>
                          </w:txbxContent>
                        </wps:txbx>
                        <wps:bodyPr horzOverflow="overflow" vert="horz" lIns="0" tIns="0" rIns="0" bIns="0" rtlCol="0">
                          <a:noAutofit/>
                        </wps:bodyPr>
                      </wps:wsp>
                      <wps:wsp>
                        <wps:cNvPr id="24827" name="Rectangle 24827"/>
                        <wps:cNvSpPr/>
                        <wps:spPr>
                          <a:xfrm>
                            <a:off x="1416454" y="534932"/>
                            <a:ext cx="51621" cy="171762"/>
                          </a:xfrm>
                          <a:prstGeom prst="rect">
                            <a:avLst/>
                          </a:prstGeom>
                          <a:ln>
                            <a:noFill/>
                          </a:ln>
                        </wps:spPr>
                        <wps:txbx>
                          <w:txbxContent>
                            <w:p w14:paraId="2660E6C4" w14:textId="77777777" w:rsidR="00383B15" w:rsidRDefault="00000000">
                              <w:pPr>
                                <w:spacing w:after="160" w:line="259" w:lineRule="auto"/>
                                <w:ind w:right="0" w:firstLine="0"/>
                                <w:jc w:val="left"/>
                              </w:pPr>
                              <w:r>
                                <w:rPr>
                                  <w:rFonts w:ascii="Arial" w:eastAsia="Arial" w:hAnsi="Arial" w:cs="Arial"/>
                                  <w:b/>
                                  <w:color w:val="EB008B"/>
                                  <w:sz w:val="22"/>
                                </w:rPr>
                                <w:t>.</w:t>
                              </w:r>
                            </w:p>
                          </w:txbxContent>
                        </wps:txbx>
                        <wps:bodyPr horzOverflow="overflow" vert="horz" lIns="0" tIns="0" rIns="0" bIns="0" rtlCol="0">
                          <a:noAutofit/>
                        </wps:bodyPr>
                      </wps:wsp>
                      <wps:wsp>
                        <wps:cNvPr id="24828" name="Rectangle 24828"/>
                        <wps:cNvSpPr/>
                        <wps:spPr>
                          <a:xfrm>
                            <a:off x="1416454" y="607294"/>
                            <a:ext cx="51621" cy="171762"/>
                          </a:xfrm>
                          <a:prstGeom prst="rect">
                            <a:avLst/>
                          </a:prstGeom>
                          <a:ln>
                            <a:noFill/>
                          </a:ln>
                        </wps:spPr>
                        <wps:txbx>
                          <w:txbxContent>
                            <w:p w14:paraId="01CC790C" w14:textId="77777777" w:rsidR="00383B15" w:rsidRDefault="00000000">
                              <w:pPr>
                                <w:spacing w:after="160" w:line="259" w:lineRule="auto"/>
                                <w:ind w:right="0" w:firstLine="0"/>
                                <w:jc w:val="left"/>
                              </w:pPr>
                              <w:r>
                                <w:rPr>
                                  <w:rFonts w:ascii="Arial" w:eastAsia="Arial" w:hAnsi="Arial" w:cs="Arial"/>
                                  <w:b/>
                                  <w:color w:val="EB008B"/>
                                  <w:sz w:val="22"/>
                                </w:rPr>
                                <w:t>.</w:t>
                              </w:r>
                            </w:p>
                          </w:txbxContent>
                        </wps:txbx>
                        <wps:bodyPr horzOverflow="overflow" vert="horz" lIns="0" tIns="0" rIns="0" bIns="0" rtlCol="0">
                          <a:noAutofit/>
                        </wps:bodyPr>
                      </wps:wsp>
                    </wpg:wgp>
                  </a:graphicData>
                </a:graphic>
              </wp:anchor>
            </w:drawing>
          </mc:Choice>
          <mc:Fallback xmlns:a="http://schemas.openxmlformats.org/drawingml/2006/main">
            <w:pict>
              <v:group id="Group 369240" style="width:134.618pt;height:78.8958pt;position:absolute;mso-position-horizontal-relative:text;mso-position-horizontal:absolute;margin-left:30.8811pt;mso-position-vertical-relative:text;margin-top:-6.39597pt;" coordsize="17096,10019">
                <v:shape id="Shape 24785" style="position:absolute;width:0;height:7310;left:6130;top:1617;" coordsize="0,731076" path="m0,731076l0,0">
                  <v:stroke weight="0.667pt" endcap="flat" joinstyle="miter" miterlimit="10" on="true" color="#eb008b"/>
                  <v:fill on="false" color="#000000" opacity="0"/>
                </v:shape>
                <v:shape id="Shape 24786" style="position:absolute;width:5482;height:0;left:6130;top:1617;" coordsize="548297,0" path="m0,0l548297,0">
                  <v:stroke weight="0.667pt" endcap="flat" joinstyle="miter" miterlimit="10" on="true" color="#eb008b"/>
                  <v:fill on="false" color="#000000" opacity="0"/>
                </v:shape>
                <v:shape id="Shape 24787" style="position:absolute;width:0;height:7310;left:11613;top:1617;" coordsize="0,731076" path="m0,0l0,731076">
                  <v:stroke weight="0.667pt" endcap="flat" joinstyle="miter" miterlimit="10" on="true" color="#eb008b"/>
                  <v:fill on="false" color="#000000" opacity="0"/>
                </v:shape>
                <v:shape id="Shape 24788" style="position:absolute;width:5482;height:0;left:6130;top:8928;" coordsize="548297,0" path="m548297,0l0,0">
                  <v:stroke weight="0.667pt" endcap="flat" joinstyle="miter" miterlimit="10" on="true" color="#eb008b"/>
                  <v:fill on="false" color="#000000" opacity="0"/>
                </v:shape>
                <v:rect id="Rectangle 24789" style="position:absolute;width:6529;height:1249;left:6409;top: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shape id="Shape 24790" style="position:absolute;width:6117;height:0;left:0;top:5272;" coordsize="611772,0" path="m0,0l611772,0">
                  <v:stroke weight="1.082pt" endcap="flat" joinstyle="miter" miterlimit="10" on="true" color="#eb008b"/>
                  <v:fill on="false" color="#000000" opacity="0"/>
                </v:shape>
                <v:shape id="Shape 24791" style="position:absolute;width:913;height:228;left:5216;top:5272;" coordsize="91389,22847" path="m0,22847l91389,0">
                  <v:stroke weight="1.082pt" endcap="flat" joinstyle="miter" miterlimit="10" on="true" color="#eb008b"/>
                  <v:fill on="false" color="#000000" opacity="0"/>
                </v:shape>
                <v:shape id="Shape 24792" style="position:absolute;width:926;height:152;left:5191;top:5272;" coordsize="92659,15227" path="m0,15227l92659,0">
                  <v:stroke weight="1.082pt" endcap="flat" joinstyle="miter" miterlimit="10" on="true" color="#eb008b"/>
                  <v:fill on="false" color="#000000" opacity="0"/>
                </v:shape>
                <v:shape id="Shape 24793" style="position:absolute;width:939;height:63;left:5178;top:5285;" coordsize="93929,6337" path="m0,6337l93929,0">
                  <v:stroke weight="1.082pt" endcap="flat" joinstyle="miter" miterlimit="10" on="true" color="#eb008b"/>
                  <v:fill on="false" color="#000000" opacity="0"/>
                </v:shape>
                <v:shape id="Shape 24794" style="position:absolute;width:939;height:0;left:5178;top:5272;" coordsize="93929,0" path="m0,0l93929,0">
                  <v:stroke weight="1.082pt" endcap="flat" joinstyle="miter" miterlimit="10" on="true" color="#eb008b"/>
                  <v:fill on="false" color="#000000" opacity="0"/>
                </v:shape>
                <v:shape id="Shape 24795" style="position:absolute;width:939;height:63;left:5178;top:5196;" coordsize="93929,6350" path="m0,0l93929,6350">
                  <v:stroke weight="1.082pt" endcap="flat" joinstyle="miter" miterlimit="10" on="true" color="#eb008b"/>
                  <v:fill on="false" color="#000000" opacity="0"/>
                </v:shape>
                <v:shape id="Shape 24796" style="position:absolute;width:926;height:152;left:5191;top:5120;" coordsize="92659,15240" path="m0,0l92659,15240">
                  <v:stroke weight="1.082pt" endcap="flat" joinstyle="miter" miterlimit="10" on="true" color="#eb008b"/>
                  <v:fill on="false" color="#000000" opacity="0"/>
                </v:shape>
                <v:shape id="Shape 24797" style="position:absolute;width:913;height:228;left:5216;top:5044;" coordsize="91389,22847" path="m0,0l91389,22847">
                  <v:stroke weight="1.082pt" endcap="flat" joinstyle="miter" miterlimit="10" on="true" color="#eb008b"/>
                  <v:fill on="false" color="#000000" opacity="0"/>
                </v:shape>
                <v:shape id="Shape 24798" style="position:absolute;width:5483;height:2551;left:11613;top:526;" coordsize="548310,255105" path="m0,255105l548310,0">
                  <v:stroke weight="1.082pt" endcap="flat" joinstyle="miter" miterlimit="10" on="true" color="#eb008b"/>
                  <v:fill on="false" color="#000000" opacity="0"/>
                </v:shape>
                <v:shape id="Shape 24799" style="position:absolute;width:723;height:583;left:16360;top:526;" coordsize="72352,58382" path="m0,58382l72352,0">
                  <v:stroke weight="1.082pt" endcap="flat" joinstyle="miter" miterlimit="10" on="true" color="#eb008b"/>
                  <v:fill on="false" color="#000000" opacity="0"/>
                </v:shape>
                <v:shape id="Shape 24800" style="position:absolute;width:774;height:520;left:16309;top:526;" coordsize="77432,52032" path="m0,52032l77432,0">
                  <v:stroke weight="1.082pt" endcap="flat" joinstyle="miter" miterlimit="10" on="true" color="#eb008b"/>
                  <v:fill on="false" color="#000000" opacity="0"/>
                </v:shape>
                <v:shape id="Shape 24801" style="position:absolute;width:812;height:456;left:16271;top:526;" coordsize="81229,45682" path="m0,45682l81229,0">
                  <v:stroke weight="1.082pt" endcap="flat" joinstyle="miter" miterlimit="10" on="true" color="#eb008b"/>
                  <v:fill on="false" color="#000000" opacity="0"/>
                </v:shape>
                <v:shape id="Shape 24802" style="position:absolute;width:837;height:393;left:16246;top:526;" coordsize="83769,39344" path="m0,39344l83769,0">
                  <v:stroke weight="1.082pt" endcap="flat" joinstyle="miter" miterlimit="10" on="true" color="#eb008b"/>
                  <v:fill on="false" color="#000000" opacity="0"/>
                </v:shape>
                <v:shape id="Shape 24803" style="position:absolute;width:875;height:317;left:16207;top:526;" coordsize="87579,31724" path="m0,31724l87579,0">
                  <v:stroke weight="1.082pt" endcap="flat" joinstyle="miter" miterlimit="10" on="true" color="#eb008b"/>
                  <v:fill on="false" color="#000000" opacity="0"/>
                </v:shape>
                <v:shape id="Shape 24804" style="position:absolute;width:901;height:253;left:16182;top:526;" coordsize="90119,25374" path="m0,25374l90119,0">
                  <v:stroke weight="1.082pt" endcap="flat" joinstyle="miter" miterlimit="10" on="true" color="#eb008b"/>
                  <v:fill on="false" color="#000000" opacity="0"/>
                </v:shape>
                <v:shape id="Shape 24805" style="position:absolute;width:913;height:177;left:16169;top:526;" coordsize="91389,17767" path="m0,17767l91389,0">
                  <v:stroke weight="1.082pt" endcap="flat" joinstyle="miter" miterlimit="10" on="true" color="#eb008b"/>
                  <v:fill on="false" color="#000000" opacity="0"/>
                </v:shape>
                <v:shape id="Shape 24806" style="position:absolute;width:5483;height:837;left:11613;top:3698;" coordsize="548310,83769" path="m0,83769l548310,0">
                  <v:stroke weight="1.082pt" endcap="flat" joinstyle="miter" miterlimit="10" on="true" color="#eb008b"/>
                  <v:fill on="false" color="#000000" opacity="0"/>
                </v:shape>
                <v:shape id="Shape 24807" style="position:absolute;width:863;height:355;left:16220;top:3698;" coordsize="86309,35547" path="m0,35547l86309,0">
                  <v:stroke weight="1.082pt" endcap="flat" joinstyle="miter" miterlimit="10" on="true" color="#eb008b"/>
                  <v:fill on="false" color="#000000" opacity="0"/>
                </v:shape>
                <v:shape id="Shape 24808" style="position:absolute;width:888;height:291;left:16195;top:3686;" coordsize="88849,29197" path="m0,29197l88849,0">
                  <v:stroke weight="1.082pt" endcap="flat" joinstyle="miter" miterlimit="10" on="true" color="#eb008b"/>
                  <v:fill on="false" color="#000000" opacity="0"/>
                </v:shape>
                <v:shape id="Shape 24809" style="position:absolute;width:913;height:215;left:16182;top:3698;" coordsize="91389,21577" path="m0,21577l91389,0">
                  <v:stroke weight="1.082pt" endcap="flat" joinstyle="miter" miterlimit="10" on="true" color="#eb008b"/>
                  <v:fill on="false" color="#000000" opacity="0"/>
                </v:shape>
                <v:shape id="Shape 24810" style="position:absolute;width:926;height:139;left:16157;top:3698;" coordsize="92659,13970" path="m0,13970l92659,0">
                  <v:stroke weight="1.082pt" endcap="flat" joinstyle="miter" miterlimit="10" on="true" color="#eb008b"/>
                  <v:fill on="false" color="#000000" opacity="0"/>
                </v:shape>
                <v:shape id="Shape 24811" style="position:absolute;width:939;height:63;left:16144;top:3686;" coordsize="93929,6350" path="m0,6350l93929,0">
                  <v:stroke weight="1.082pt" endcap="flat" joinstyle="miter" miterlimit="10" on="true" color="#eb008b"/>
                  <v:fill on="false" color="#000000" opacity="0"/>
                </v:shape>
                <v:shape id="Shape 24812" style="position:absolute;width:939;height:0;left:16144;top:3686;" coordsize="93929,0" path="m0,0l93929,0">
                  <v:stroke weight="1.082pt" endcap="flat" joinstyle="miter" miterlimit="10" on="true" color="#eb008b"/>
                  <v:fill on="false" color="#000000" opacity="0"/>
                </v:shape>
                <v:shape id="Shape 24813" style="position:absolute;width:939;height:76;left:16144;top:3597;" coordsize="93929,7607" path="m0,0l93929,7607">
                  <v:stroke weight="1.082pt" endcap="flat" joinstyle="miter" miterlimit="10" on="true" color="#eb008b"/>
                  <v:fill on="false" color="#000000" opacity="0"/>
                </v:shape>
                <v:shape id="Shape 24814" style="position:absolute;width:5483;height:2551;left:11613;top:7468;" coordsize="548310,255118" path="m0,0l548310,255118">
                  <v:stroke weight="1.082pt" endcap="flat" joinstyle="miter" miterlimit="10" on="true" color="#eb008b"/>
                  <v:fill on="false" color="#000000" opacity="0"/>
                </v:shape>
                <v:shape id="Shape 24815" style="position:absolute;width:913;height:177;left:16169;top:9842;" coordsize="91389,17767" path="m0,0l91389,17767">
                  <v:stroke weight="1.082pt" endcap="flat" joinstyle="miter" miterlimit="10" on="true" color="#eb008b"/>
                  <v:fill on="false" color="#000000" opacity="0"/>
                </v:shape>
                <v:shape id="Shape 24816" style="position:absolute;width:901;height:253;left:16182;top:9765;" coordsize="90119,25388" path="m0,0l90119,25388">
                  <v:stroke weight="1.082pt" endcap="flat" joinstyle="miter" miterlimit="10" on="true" color="#eb008b"/>
                  <v:fill on="false" color="#000000" opacity="0"/>
                </v:shape>
                <v:shape id="Shape 24817" style="position:absolute;width:875;height:317;left:16207;top:9689;" coordsize="87579,31738" path="m0,0l87579,31738">
                  <v:stroke weight="1.082pt" endcap="flat" joinstyle="miter" miterlimit="10" on="true" color="#eb008b"/>
                  <v:fill on="false" color="#000000" opacity="0"/>
                </v:shape>
                <v:shape id="Shape 24818" style="position:absolute;width:837;height:393;left:16246;top:9626;" coordsize="83769,39345" path="m0,0l83769,39345">
                  <v:stroke weight="1.082pt" endcap="flat" joinstyle="miter" miterlimit="10" on="true" color="#eb008b"/>
                  <v:fill on="false" color="#000000" opacity="0"/>
                </v:shape>
                <v:shape id="Shape 24819" style="position:absolute;width:812;height:456;left:16271;top:9562;" coordsize="81229,45695" path="m0,0l81229,45695">
                  <v:stroke weight="1.082pt" endcap="flat" joinstyle="miter" miterlimit="10" on="true" color="#eb008b"/>
                  <v:fill on="false" color="#000000" opacity="0"/>
                </v:shape>
                <v:shape id="Shape 24820" style="position:absolute;width:774;height:520;left:16309;top:9499;" coordsize="77432,52045" path="m0,0l77432,52045">
                  <v:stroke weight="1.082pt" endcap="flat" joinstyle="miter" miterlimit="10" on="true" color="#eb008b"/>
                  <v:fill on="false" color="#000000" opacity="0"/>
                </v:shape>
                <v:shape id="Shape 24821" style="position:absolute;width:723;height:583;left:16360;top:9435;" coordsize="72352,58382" path="m0,0l72352,58382">
                  <v:stroke weight="1.082pt" endcap="flat" joinstyle="miter" miterlimit="10" on="true" color="#eb008b"/>
                  <v:fill on="false" color="#000000" opacity="0"/>
                </v:shape>
                <v:rect id="Rectangle 24822" style="position:absolute;width:3300;height:1249;left:1827;top:86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input</w:t>
                        </w:r>
                      </w:p>
                    </w:txbxContent>
                  </v:textbox>
                </v:rect>
                <v:rect id="Rectangle 24823" style="position:absolute;width:5760;height:1249;left:888;top:200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fromone</w:t>
                        </w:r>
                      </w:p>
                    </w:txbxContent>
                  </v:textbox>
                </v:rect>
                <v:rect id="Rectangle 24824" style="position:absolute;width:5177;height:1249;left:1116;top:314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network</w:t>
                        </w:r>
                      </w:p>
                    </w:txbxContent>
                  </v:textbox>
                </v:rect>
                <v:rect id="Rectangle 24826" style="position:absolute;width:516;height:1717;left:14164;top:5704;" filled="f" stroked="f">
                  <v:textbox inset="0,0,0,0">
                    <w:txbxContent>
                      <w:p>
                        <w:pPr>
                          <w:spacing w:before="0" w:after="160" w:line="259" w:lineRule="auto"/>
                          <w:ind w:left="0" w:right="0" w:firstLine="0"/>
                          <w:jc w:val="left"/>
                        </w:pPr>
                        <w:r>
                          <w:rPr>
                            <w:rFonts w:cs="Arial" w:hAnsi="Arial" w:eastAsia="Arial" w:ascii="Arial"/>
                            <w:b w:val="1"/>
                            <w:color w:val="eb008b"/>
                            <w:sz w:val="22"/>
                          </w:rPr>
                          <w:t xml:space="preserve">.</w:t>
                        </w:r>
                      </w:p>
                    </w:txbxContent>
                  </v:textbox>
                </v:rect>
                <v:rect id="Rectangle 24827" style="position:absolute;width:516;height:1717;left:14164;top:5349;" filled="f" stroked="f">
                  <v:textbox inset="0,0,0,0">
                    <w:txbxContent>
                      <w:p>
                        <w:pPr>
                          <w:spacing w:before="0" w:after="160" w:line="259" w:lineRule="auto"/>
                          <w:ind w:left="0" w:right="0" w:firstLine="0"/>
                          <w:jc w:val="left"/>
                        </w:pPr>
                        <w:r>
                          <w:rPr>
                            <w:rFonts w:cs="Arial" w:hAnsi="Arial" w:eastAsia="Arial" w:ascii="Arial"/>
                            <w:b w:val="1"/>
                            <w:color w:val="eb008b"/>
                            <w:sz w:val="22"/>
                          </w:rPr>
                          <w:t xml:space="preserve">.</w:t>
                        </w:r>
                      </w:p>
                    </w:txbxContent>
                  </v:textbox>
                </v:rect>
                <v:rect id="Rectangle 24828" style="position:absolute;width:516;height:1717;left:14164;top:6072;" filled="f" stroked="f">
                  <v:textbox inset="0,0,0,0">
                    <w:txbxContent>
                      <w:p>
                        <w:pPr>
                          <w:spacing w:before="0" w:after="160" w:line="259" w:lineRule="auto"/>
                          <w:ind w:left="0" w:right="0" w:firstLine="0"/>
                          <w:jc w:val="left"/>
                        </w:pPr>
                        <w:r>
                          <w:rPr>
                            <w:rFonts w:cs="Arial" w:hAnsi="Arial" w:eastAsia="Arial" w:ascii="Arial"/>
                            <w:b w:val="1"/>
                            <w:color w:val="eb008b"/>
                            <w:sz w:val="22"/>
                          </w:rPr>
                          <w:t xml:space="preserve">.</w:t>
                        </w:r>
                      </w:p>
                    </w:txbxContent>
                  </v:textbox>
                </v:rect>
                <w10:wrap type="square"/>
              </v:group>
            </w:pict>
          </mc:Fallback>
        </mc:AlternateContent>
      </w:r>
      <w:r>
        <w:rPr>
          <w:rFonts w:ascii="Arial" w:eastAsia="Arial" w:hAnsi="Arial" w:cs="Arial"/>
          <w:b/>
          <w:color w:val="EB008B"/>
          <w:sz w:val="16"/>
        </w:rPr>
        <w:t>Wait to receive packet</w:t>
      </w:r>
    </w:p>
    <w:p w14:paraId="0E558C75" w14:textId="77777777" w:rsidR="00383B15" w:rsidRDefault="00000000">
      <w:pPr>
        <w:spacing w:after="0" w:line="265" w:lineRule="auto"/>
        <w:ind w:left="664" w:right="36" w:hanging="10"/>
        <w:jc w:val="center"/>
      </w:pPr>
      <w:r>
        <w:rPr>
          <w:rFonts w:ascii="Arial" w:eastAsia="Arial" w:hAnsi="Arial" w:cs="Arial"/>
          <w:b/>
          <w:color w:val="EB008B"/>
          <w:sz w:val="16"/>
        </w:rPr>
        <w:t>Verify integrity</w:t>
      </w:r>
    </w:p>
    <w:p w14:paraId="02FA137D" w14:textId="77777777" w:rsidR="00383B15" w:rsidRDefault="00000000">
      <w:pPr>
        <w:spacing w:after="0" w:line="265" w:lineRule="auto"/>
        <w:ind w:left="664" w:right="36" w:hanging="10"/>
        <w:jc w:val="center"/>
      </w:pPr>
      <w:r>
        <w:rPr>
          <w:rFonts w:ascii="Arial" w:eastAsia="Arial" w:hAnsi="Arial" w:cs="Arial"/>
          <w:b/>
          <w:color w:val="EB008B"/>
          <w:sz w:val="16"/>
        </w:rPr>
        <w:t>Check for loops</w:t>
      </w:r>
    </w:p>
    <w:p w14:paraId="4ECA519D" w14:textId="77777777" w:rsidR="00383B15" w:rsidRDefault="00000000">
      <w:pPr>
        <w:spacing w:after="0" w:line="265" w:lineRule="auto"/>
        <w:ind w:left="664" w:right="36" w:hanging="10"/>
        <w:jc w:val="center"/>
      </w:pPr>
      <w:r>
        <w:rPr>
          <w:rFonts w:ascii="Arial" w:eastAsia="Arial" w:hAnsi="Arial" w:cs="Arial"/>
          <w:b/>
          <w:color w:val="EB008B"/>
          <w:sz w:val="16"/>
        </w:rPr>
        <w:t>Route packet</w:t>
      </w:r>
    </w:p>
    <w:p w14:paraId="42A9DE83" w14:textId="77777777" w:rsidR="00383B15" w:rsidRDefault="00000000">
      <w:pPr>
        <w:spacing w:after="5" w:line="267" w:lineRule="auto"/>
        <w:ind w:left="2338" w:right="706" w:hanging="10"/>
        <w:jc w:val="left"/>
      </w:pPr>
      <w:r>
        <w:rPr>
          <w:rFonts w:ascii="Arial" w:eastAsia="Arial" w:hAnsi="Arial" w:cs="Arial"/>
          <w:b/>
          <w:color w:val="EB008B"/>
          <w:sz w:val="16"/>
        </w:rPr>
        <w:t>Prepare for transmission</w:t>
      </w:r>
    </w:p>
    <w:p w14:paraId="09CA1658" w14:textId="77777777" w:rsidR="00383B15" w:rsidRDefault="00000000">
      <w:pPr>
        <w:spacing w:after="5" w:line="267" w:lineRule="auto"/>
        <w:ind w:left="2338" w:right="0" w:hanging="10"/>
        <w:jc w:val="left"/>
      </w:pPr>
      <w:r>
        <w:rPr>
          <w:rFonts w:ascii="Arial" w:eastAsia="Arial" w:hAnsi="Arial" w:cs="Arial"/>
          <w:b/>
          <w:color w:val="EB008B"/>
          <w:sz w:val="16"/>
        </w:rPr>
        <w:t>Enqueue packet for output</w:t>
      </w:r>
    </w:p>
    <w:p w14:paraId="28C7DDC6" w14:textId="77777777" w:rsidR="00383B15" w:rsidRDefault="00000000">
      <w:pPr>
        <w:spacing w:after="0" w:line="265" w:lineRule="auto"/>
        <w:ind w:left="664" w:right="36" w:hanging="10"/>
        <w:jc w:val="center"/>
      </w:pPr>
      <w:r>
        <w:rPr>
          <w:rFonts w:ascii="Arial" w:eastAsia="Arial" w:hAnsi="Arial" w:cs="Arial"/>
          <w:b/>
          <w:color w:val="EB008B"/>
          <w:sz w:val="16"/>
        </w:rPr>
        <w:t>}</w:t>
      </w:r>
    </w:p>
    <w:p w14:paraId="1693CA6D" w14:textId="77777777" w:rsidR="00383B15" w:rsidRDefault="00000000">
      <w:pPr>
        <w:tabs>
          <w:tab w:val="center" w:pos="2017"/>
          <w:tab w:val="center" w:pos="5435"/>
        </w:tabs>
        <w:spacing w:after="322"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(a)</w:t>
      </w:r>
      <w:r>
        <w:rPr>
          <w:rFonts w:ascii="Arial" w:eastAsia="Arial" w:hAnsi="Arial" w:cs="Arial"/>
          <w:b/>
          <w:color w:val="EB008B"/>
          <w:sz w:val="16"/>
        </w:rPr>
        <w:tab/>
        <w:t>(b)</w:t>
      </w:r>
    </w:p>
    <w:p w14:paraId="3EC974BD" w14:textId="77777777" w:rsidR="00383B15" w:rsidRDefault="00000000">
      <w:pPr>
        <w:spacing w:after="412" w:line="271" w:lineRule="auto"/>
        <w:ind w:left="1708" w:right="712" w:hanging="997"/>
      </w:pPr>
      <w:r>
        <w:rPr>
          <w:b/>
          <w:sz w:val="18"/>
        </w:rPr>
        <w:t xml:space="preserve">Figure 18.4 </w:t>
      </w:r>
      <w:r>
        <w:rPr>
          <w:sz w:val="18"/>
        </w:rPr>
        <w:t>(a) Illustration of the connections on a processor used in a parallel implementation of an Internet router, and (b) the algorithm the processor executes. Each processor handles input from one network.</w:t>
      </w:r>
    </w:p>
    <w:p w14:paraId="519058E4" w14:textId="77777777" w:rsidR="00383B15" w:rsidRDefault="00000000">
      <w:pPr>
        <w:tabs>
          <w:tab w:val="center" w:pos="2503"/>
        </w:tabs>
        <w:spacing w:after="328" w:line="265" w:lineRule="auto"/>
        <w:ind w:left="-9" w:right="0" w:firstLine="0"/>
        <w:jc w:val="left"/>
      </w:pPr>
      <w:r>
        <w:rPr>
          <w:color w:val="000000"/>
          <w:sz w:val="16"/>
        </w:rPr>
        <w:t>Sec. 18.6</w:t>
      </w:r>
      <w:r>
        <w:rPr>
          <w:color w:val="000000"/>
          <w:sz w:val="16"/>
        </w:rPr>
        <w:tab/>
        <w:t>How Hardware Pipelining Increases Performance</w:t>
      </w:r>
    </w:p>
    <w:p w14:paraId="29AF01B0" w14:textId="77777777" w:rsidR="00383B15" w:rsidRDefault="00000000">
      <w:pPr>
        <w:spacing w:after="76" w:line="260" w:lineRule="auto"/>
        <w:ind w:left="-9" w:right="0"/>
      </w:pPr>
      <w:r>
        <w:rPr>
          <w:color w:val="000000"/>
        </w:rPr>
        <w:t>Suppose a parallel architecture, like the one in the figure, is still too slow. That is, suppose the processor cannot execute all the steps of the algorithm before the next packet arrives over the interface and no faster processor is available. How can we achieve higher performance? One possibility for higher speed lies in a data pipeline: use a pipeline of several processors in place of a single processor as Figure 18.5 illustrates.</w:t>
      </w:r>
    </w:p>
    <w:p w14:paraId="39E09521" w14:textId="77777777" w:rsidR="00383B15" w:rsidRDefault="00000000">
      <w:pPr>
        <w:spacing w:after="261" w:line="259" w:lineRule="auto"/>
        <w:ind w:left="309" w:right="0" w:firstLine="0"/>
        <w:jc w:val="left"/>
      </w:pPr>
      <w:r>
        <w:rPr>
          <w:rFonts w:ascii="Calibri" w:eastAsia="Calibri" w:hAnsi="Calibri" w:cs="Calibri"/>
          <w:noProof/>
          <w:color w:val="000000"/>
          <w:sz w:val="22"/>
        </w:rPr>
        <mc:AlternateContent>
          <mc:Choice Requires="wpg">
            <w:drawing>
              <wp:inline distT="0" distB="0" distL="0" distR="0" wp14:anchorId="42D7430B" wp14:editId="5733C96C">
                <wp:extent cx="4216603" cy="1184791"/>
                <wp:effectExtent l="0" t="0" r="0" b="0"/>
                <wp:docPr id="369075" name="Group 369075"/>
                <wp:cNvGraphicFramePr/>
                <a:graphic xmlns:a="http://schemas.openxmlformats.org/drawingml/2006/main">
                  <a:graphicData uri="http://schemas.microsoft.com/office/word/2010/wordprocessingGroup">
                    <wpg:wgp>
                      <wpg:cNvGrpSpPr/>
                      <wpg:grpSpPr>
                        <a:xfrm>
                          <a:off x="0" y="0"/>
                          <a:ext cx="4216603" cy="1184791"/>
                          <a:chOff x="0" y="0"/>
                          <a:chExt cx="4216603" cy="1184791"/>
                        </a:xfrm>
                      </wpg:grpSpPr>
                      <wps:wsp>
                        <wps:cNvPr id="24873" name="Shape 24873"/>
                        <wps:cNvSpPr/>
                        <wps:spPr>
                          <a:xfrm>
                            <a:off x="1448435" y="454274"/>
                            <a:ext cx="0" cy="639687"/>
                          </a:xfrm>
                          <a:custGeom>
                            <a:avLst/>
                            <a:gdLst/>
                            <a:ahLst/>
                            <a:cxnLst/>
                            <a:rect l="0" t="0" r="0" b="0"/>
                            <a:pathLst>
                              <a:path h="639687">
                                <a:moveTo>
                                  <a:pt x="0" y="639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74" name="Shape 24874"/>
                        <wps:cNvSpPr/>
                        <wps:spPr>
                          <a:xfrm>
                            <a:off x="1448435" y="454274"/>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75" name="Shape 24875"/>
                        <wps:cNvSpPr/>
                        <wps:spPr>
                          <a:xfrm>
                            <a:off x="1813966" y="454274"/>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76" name="Shape 24876"/>
                        <wps:cNvSpPr/>
                        <wps:spPr>
                          <a:xfrm>
                            <a:off x="1448435" y="1093960"/>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77" name="Shape 24877"/>
                        <wps:cNvSpPr/>
                        <wps:spPr>
                          <a:xfrm>
                            <a:off x="534594" y="454274"/>
                            <a:ext cx="0" cy="639687"/>
                          </a:xfrm>
                          <a:custGeom>
                            <a:avLst/>
                            <a:gdLst/>
                            <a:ahLst/>
                            <a:cxnLst/>
                            <a:rect l="0" t="0" r="0" b="0"/>
                            <a:pathLst>
                              <a:path h="639687">
                                <a:moveTo>
                                  <a:pt x="0" y="639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78" name="Shape 24878"/>
                        <wps:cNvSpPr/>
                        <wps:spPr>
                          <a:xfrm>
                            <a:off x="534594" y="454274"/>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79" name="Shape 24879"/>
                        <wps:cNvSpPr/>
                        <wps:spPr>
                          <a:xfrm>
                            <a:off x="900125" y="454274"/>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0" name="Shape 24880"/>
                        <wps:cNvSpPr/>
                        <wps:spPr>
                          <a:xfrm>
                            <a:off x="534594" y="1093960"/>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1" name="Shape 24881"/>
                        <wps:cNvSpPr/>
                        <wps:spPr>
                          <a:xfrm>
                            <a:off x="2362276" y="454274"/>
                            <a:ext cx="0" cy="639687"/>
                          </a:xfrm>
                          <a:custGeom>
                            <a:avLst/>
                            <a:gdLst/>
                            <a:ahLst/>
                            <a:cxnLst/>
                            <a:rect l="0" t="0" r="0" b="0"/>
                            <a:pathLst>
                              <a:path h="639687">
                                <a:moveTo>
                                  <a:pt x="0" y="639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2" name="Shape 24882"/>
                        <wps:cNvSpPr/>
                        <wps:spPr>
                          <a:xfrm>
                            <a:off x="2362276" y="454274"/>
                            <a:ext cx="365531" cy="0"/>
                          </a:xfrm>
                          <a:custGeom>
                            <a:avLst/>
                            <a:gdLst/>
                            <a:ahLst/>
                            <a:cxnLst/>
                            <a:rect l="0" t="0" r="0" b="0"/>
                            <a:pathLst>
                              <a:path w="365531">
                                <a:moveTo>
                                  <a:pt x="0" y="0"/>
                                </a:moveTo>
                                <a:lnTo>
                                  <a:pt x="3655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3" name="Shape 24883"/>
                        <wps:cNvSpPr/>
                        <wps:spPr>
                          <a:xfrm>
                            <a:off x="2727808" y="454274"/>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4" name="Shape 24884"/>
                        <wps:cNvSpPr/>
                        <wps:spPr>
                          <a:xfrm>
                            <a:off x="2362276" y="1093960"/>
                            <a:ext cx="365531" cy="0"/>
                          </a:xfrm>
                          <a:custGeom>
                            <a:avLst/>
                            <a:gdLst/>
                            <a:ahLst/>
                            <a:cxnLst/>
                            <a:rect l="0" t="0" r="0" b="0"/>
                            <a:pathLst>
                              <a:path w="365531">
                                <a:moveTo>
                                  <a:pt x="36553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5" name="Shape 24885"/>
                        <wps:cNvSpPr/>
                        <wps:spPr>
                          <a:xfrm>
                            <a:off x="3276105" y="454274"/>
                            <a:ext cx="0" cy="639687"/>
                          </a:xfrm>
                          <a:custGeom>
                            <a:avLst/>
                            <a:gdLst/>
                            <a:ahLst/>
                            <a:cxnLst/>
                            <a:rect l="0" t="0" r="0" b="0"/>
                            <a:pathLst>
                              <a:path h="639687">
                                <a:moveTo>
                                  <a:pt x="0" y="63968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6" name="Shape 24886"/>
                        <wps:cNvSpPr/>
                        <wps:spPr>
                          <a:xfrm>
                            <a:off x="3276105" y="454274"/>
                            <a:ext cx="365544" cy="0"/>
                          </a:xfrm>
                          <a:custGeom>
                            <a:avLst/>
                            <a:gdLst/>
                            <a:ahLst/>
                            <a:cxnLst/>
                            <a:rect l="0" t="0" r="0" b="0"/>
                            <a:pathLst>
                              <a:path w="365544">
                                <a:moveTo>
                                  <a:pt x="0" y="0"/>
                                </a:moveTo>
                                <a:lnTo>
                                  <a:pt x="36554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7" name="Shape 24887"/>
                        <wps:cNvSpPr/>
                        <wps:spPr>
                          <a:xfrm>
                            <a:off x="3641649" y="454274"/>
                            <a:ext cx="0" cy="639687"/>
                          </a:xfrm>
                          <a:custGeom>
                            <a:avLst/>
                            <a:gdLst/>
                            <a:ahLst/>
                            <a:cxnLst/>
                            <a:rect l="0" t="0" r="0" b="0"/>
                            <a:pathLst>
                              <a:path h="639687">
                                <a:moveTo>
                                  <a:pt x="0" y="0"/>
                                </a:moveTo>
                                <a:lnTo>
                                  <a:pt x="0" y="63968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8" name="Shape 24888"/>
                        <wps:cNvSpPr/>
                        <wps:spPr>
                          <a:xfrm>
                            <a:off x="3276105" y="1093960"/>
                            <a:ext cx="365544" cy="0"/>
                          </a:xfrm>
                          <a:custGeom>
                            <a:avLst/>
                            <a:gdLst/>
                            <a:ahLst/>
                            <a:cxnLst/>
                            <a:rect l="0" t="0" r="0" b="0"/>
                            <a:pathLst>
                              <a:path w="365544">
                                <a:moveTo>
                                  <a:pt x="36554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4889" name="Rectangle 24889"/>
                        <wps:cNvSpPr/>
                        <wps:spPr>
                          <a:xfrm>
                            <a:off x="581552" y="189722"/>
                            <a:ext cx="360301" cy="124916"/>
                          </a:xfrm>
                          <a:prstGeom prst="rect">
                            <a:avLst/>
                          </a:prstGeom>
                          <a:ln>
                            <a:noFill/>
                          </a:ln>
                        </wps:spPr>
                        <wps:txbx>
                          <w:txbxContent>
                            <w:p w14:paraId="39B8639C" w14:textId="77777777" w:rsidR="00383B15" w:rsidRDefault="00000000">
                              <w:pPr>
                                <w:spacing w:after="160" w:line="259" w:lineRule="auto"/>
                                <w:ind w:right="0" w:firstLine="0"/>
                                <w:jc w:val="left"/>
                              </w:pPr>
                              <w:r>
                                <w:rPr>
                                  <w:rFonts w:ascii="Arial" w:eastAsia="Arial" w:hAnsi="Arial" w:cs="Arial"/>
                                  <w:b/>
                                  <w:color w:val="EB008B"/>
                                  <w:sz w:val="16"/>
                                </w:rPr>
                                <w:t>verify</w:t>
                              </w:r>
                            </w:p>
                          </w:txbxContent>
                        </wps:txbx>
                        <wps:bodyPr horzOverflow="overflow" vert="horz" lIns="0" tIns="0" rIns="0" bIns="0" rtlCol="0">
                          <a:noAutofit/>
                        </wps:bodyPr>
                      </wps:wsp>
                      <wps:wsp>
                        <wps:cNvPr id="24890" name="Rectangle 24890"/>
                        <wps:cNvSpPr/>
                        <wps:spPr>
                          <a:xfrm>
                            <a:off x="518091" y="303951"/>
                            <a:ext cx="532754" cy="124918"/>
                          </a:xfrm>
                          <a:prstGeom prst="rect">
                            <a:avLst/>
                          </a:prstGeom>
                          <a:ln>
                            <a:noFill/>
                          </a:ln>
                        </wps:spPr>
                        <wps:txbx>
                          <w:txbxContent>
                            <w:p w14:paraId="27CADFE0" w14:textId="77777777" w:rsidR="00383B15" w:rsidRDefault="00000000">
                              <w:pPr>
                                <w:spacing w:after="160" w:line="259" w:lineRule="auto"/>
                                <w:ind w:right="0" w:firstLine="0"/>
                                <w:jc w:val="left"/>
                              </w:pPr>
                              <w:r>
                                <w:rPr>
                                  <w:rFonts w:ascii="Arial" w:eastAsia="Arial" w:hAnsi="Arial" w:cs="Arial"/>
                                  <w:b/>
                                  <w:color w:val="EB008B"/>
                                  <w:sz w:val="16"/>
                                </w:rPr>
                                <w:t>integrity</w:t>
                              </w:r>
                            </w:p>
                          </w:txbxContent>
                        </wps:txbx>
                        <wps:bodyPr horzOverflow="overflow" vert="horz" lIns="0" tIns="0" rIns="0" bIns="0" rtlCol="0">
                          <a:noAutofit/>
                        </wps:bodyPr>
                      </wps:wsp>
                      <wps:wsp>
                        <wps:cNvPr id="24891" name="Rectangle 24891"/>
                        <wps:cNvSpPr/>
                        <wps:spPr>
                          <a:xfrm>
                            <a:off x="1486508" y="189722"/>
                            <a:ext cx="382853" cy="124916"/>
                          </a:xfrm>
                          <a:prstGeom prst="rect">
                            <a:avLst/>
                          </a:prstGeom>
                          <a:ln>
                            <a:noFill/>
                          </a:ln>
                        </wps:spPr>
                        <wps:txbx>
                          <w:txbxContent>
                            <w:p w14:paraId="42D75BA3" w14:textId="77777777" w:rsidR="00383B15" w:rsidRDefault="00000000">
                              <w:pPr>
                                <w:spacing w:after="160" w:line="259" w:lineRule="auto"/>
                                <w:ind w:right="0" w:firstLine="0"/>
                                <w:jc w:val="left"/>
                              </w:pPr>
                              <w:r>
                                <w:rPr>
                                  <w:rFonts w:ascii="Arial" w:eastAsia="Arial" w:hAnsi="Arial" w:cs="Arial"/>
                                  <w:b/>
                                  <w:color w:val="EB008B"/>
                                  <w:sz w:val="16"/>
                                </w:rPr>
                                <w:t>check</w:t>
                              </w:r>
                            </w:p>
                          </w:txbxContent>
                        </wps:txbx>
                        <wps:bodyPr horzOverflow="overflow" vert="horz" lIns="0" tIns="0" rIns="0" bIns="0" rtlCol="0">
                          <a:noAutofit/>
                        </wps:bodyPr>
                      </wps:wsp>
                      <wps:wsp>
                        <wps:cNvPr id="24892" name="Rectangle 24892"/>
                        <wps:cNvSpPr/>
                        <wps:spPr>
                          <a:xfrm>
                            <a:off x="1414162" y="303951"/>
                            <a:ext cx="576238" cy="124918"/>
                          </a:xfrm>
                          <a:prstGeom prst="rect">
                            <a:avLst/>
                          </a:prstGeom>
                          <a:ln>
                            <a:noFill/>
                          </a:ln>
                        </wps:spPr>
                        <wps:txbx>
                          <w:txbxContent>
                            <w:p w14:paraId="5FD91834" w14:textId="77777777" w:rsidR="00383B15" w:rsidRDefault="00000000">
                              <w:pPr>
                                <w:spacing w:after="160" w:line="259" w:lineRule="auto"/>
                                <w:ind w:right="0" w:firstLine="0"/>
                                <w:jc w:val="left"/>
                              </w:pPr>
                              <w:r>
                                <w:rPr>
                                  <w:rFonts w:ascii="Arial" w:eastAsia="Arial" w:hAnsi="Arial" w:cs="Arial"/>
                                  <w:b/>
                                  <w:color w:val="EB008B"/>
                                  <w:sz w:val="16"/>
                                </w:rPr>
                                <w:t>forloops</w:t>
                              </w:r>
                            </w:p>
                          </w:txbxContent>
                        </wps:txbx>
                        <wps:bodyPr horzOverflow="overflow" vert="horz" lIns="0" tIns="0" rIns="0" bIns="0" rtlCol="0">
                          <a:noAutofit/>
                        </wps:bodyPr>
                      </wps:wsp>
                      <wps:wsp>
                        <wps:cNvPr id="24893" name="Rectangle 24893"/>
                        <wps:cNvSpPr/>
                        <wps:spPr>
                          <a:xfrm>
                            <a:off x="2418117" y="189722"/>
                            <a:ext cx="337613" cy="124916"/>
                          </a:xfrm>
                          <a:prstGeom prst="rect">
                            <a:avLst/>
                          </a:prstGeom>
                          <a:ln>
                            <a:noFill/>
                          </a:ln>
                        </wps:spPr>
                        <wps:txbx>
                          <w:txbxContent>
                            <w:p w14:paraId="738AF3D3" w14:textId="77777777" w:rsidR="00383B15" w:rsidRDefault="00000000">
                              <w:pPr>
                                <w:spacing w:after="160" w:line="259" w:lineRule="auto"/>
                                <w:ind w:right="0" w:firstLine="0"/>
                                <w:jc w:val="left"/>
                              </w:pPr>
                              <w:r>
                                <w:rPr>
                                  <w:rFonts w:ascii="Arial" w:eastAsia="Arial" w:hAnsi="Arial" w:cs="Arial"/>
                                  <w:b/>
                                  <w:color w:val="EB008B"/>
                                  <w:sz w:val="16"/>
                                </w:rPr>
                                <w:t>route</w:t>
                              </w:r>
                            </w:p>
                          </w:txbxContent>
                        </wps:txbx>
                        <wps:bodyPr horzOverflow="overflow" vert="horz" lIns="0" tIns="0" rIns="0" bIns="0" rtlCol="0">
                          <a:noAutofit/>
                        </wps:bodyPr>
                      </wps:wsp>
                      <wps:wsp>
                        <wps:cNvPr id="24894" name="Rectangle 24894"/>
                        <wps:cNvSpPr/>
                        <wps:spPr>
                          <a:xfrm>
                            <a:off x="2383848" y="303951"/>
                            <a:ext cx="427823" cy="124918"/>
                          </a:xfrm>
                          <a:prstGeom prst="rect">
                            <a:avLst/>
                          </a:prstGeom>
                          <a:ln>
                            <a:noFill/>
                          </a:ln>
                        </wps:spPr>
                        <wps:txbx>
                          <w:txbxContent>
                            <w:p w14:paraId="33AA5C11" w14:textId="77777777" w:rsidR="00383B15" w:rsidRDefault="00000000">
                              <w:pPr>
                                <w:spacing w:after="160" w:line="259" w:lineRule="auto"/>
                                <w:ind w:right="0" w:firstLine="0"/>
                                <w:jc w:val="left"/>
                              </w:pPr>
                              <w:r>
                                <w:rPr>
                                  <w:rFonts w:ascii="Arial" w:eastAsia="Arial" w:hAnsi="Arial" w:cs="Arial"/>
                                  <w:b/>
                                  <w:color w:val="EB008B"/>
                                  <w:sz w:val="16"/>
                                </w:rPr>
                                <w:t>packet</w:t>
                              </w:r>
                            </w:p>
                          </w:txbxContent>
                        </wps:txbx>
                        <wps:bodyPr horzOverflow="overflow" vert="horz" lIns="0" tIns="0" rIns="0" bIns="0" rtlCol="0">
                          <a:noAutofit/>
                        </wps:bodyPr>
                      </wps:wsp>
                      <wps:wsp>
                        <wps:cNvPr id="24895" name="Rectangle 24895"/>
                        <wps:cNvSpPr/>
                        <wps:spPr>
                          <a:xfrm>
                            <a:off x="3191073" y="189722"/>
                            <a:ext cx="715132" cy="124916"/>
                          </a:xfrm>
                          <a:prstGeom prst="rect">
                            <a:avLst/>
                          </a:prstGeom>
                          <a:ln>
                            <a:noFill/>
                          </a:ln>
                        </wps:spPr>
                        <wps:txbx>
                          <w:txbxContent>
                            <w:p w14:paraId="31416E9A" w14:textId="77777777" w:rsidR="00383B15" w:rsidRDefault="00000000">
                              <w:pPr>
                                <w:spacing w:after="160" w:line="259" w:lineRule="auto"/>
                                <w:ind w:right="0" w:firstLine="0"/>
                                <w:jc w:val="left"/>
                              </w:pPr>
                              <w:r>
                                <w:rPr>
                                  <w:rFonts w:ascii="Arial" w:eastAsia="Arial" w:hAnsi="Arial" w:cs="Arial"/>
                                  <w:b/>
                                  <w:color w:val="EB008B"/>
                                  <w:sz w:val="16"/>
                                </w:rPr>
                                <w:t>preparefor</w:t>
                              </w:r>
                            </w:p>
                          </w:txbxContent>
                        </wps:txbx>
                        <wps:bodyPr horzOverflow="overflow" vert="horz" lIns="0" tIns="0" rIns="0" bIns="0" rtlCol="0">
                          <a:noAutofit/>
                        </wps:bodyPr>
                      </wps:wsp>
                      <wps:wsp>
                        <wps:cNvPr id="24896" name="Rectangle 24896"/>
                        <wps:cNvSpPr/>
                        <wps:spPr>
                          <a:xfrm>
                            <a:off x="3142843" y="303951"/>
                            <a:ext cx="840522" cy="124918"/>
                          </a:xfrm>
                          <a:prstGeom prst="rect">
                            <a:avLst/>
                          </a:prstGeom>
                          <a:ln>
                            <a:noFill/>
                          </a:ln>
                        </wps:spPr>
                        <wps:txbx>
                          <w:txbxContent>
                            <w:p w14:paraId="59D8BDBB" w14:textId="77777777" w:rsidR="00383B15" w:rsidRDefault="00000000">
                              <w:pPr>
                                <w:spacing w:after="160" w:line="259" w:lineRule="auto"/>
                                <w:ind w:right="0" w:firstLine="0"/>
                                <w:jc w:val="left"/>
                              </w:pPr>
                              <w:r>
                                <w:rPr>
                                  <w:rFonts w:ascii="Arial" w:eastAsia="Arial" w:hAnsi="Arial" w:cs="Arial"/>
                                  <w:b/>
                                  <w:color w:val="EB008B"/>
                                  <w:sz w:val="16"/>
                                </w:rPr>
                                <w:t>transmission</w:t>
                              </w:r>
                            </w:p>
                          </w:txbxContent>
                        </wps:txbx>
                        <wps:bodyPr horzOverflow="overflow" vert="horz" lIns="0" tIns="0" rIns="0" bIns="0" rtlCol="0">
                          <a:noAutofit/>
                        </wps:bodyPr>
                      </wps:wsp>
                      <wps:wsp>
                        <wps:cNvPr id="24897" name="Shape 24897"/>
                        <wps:cNvSpPr/>
                        <wps:spPr>
                          <a:xfrm>
                            <a:off x="0" y="631972"/>
                            <a:ext cx="520878" cy="274155"/>
                          </a:xfrm>
                          <a:custGeom>
                            <a:avLst/>
                            <a:gdLst/>
                            <a:ahLst/>
                            <a:cxnLst/>
                            <a:rect l="0" t="0" r="0" b="0"/>
                            <a:pathLst>
                              <a:path w="520878" h="274155">
                                <a:moveTo>
                                  <a:pt x="383807" y="0"/>
                                </a:moveTo>
                                <a:lnTo>
                                  <a:pt x="520878" y="137071"/>
                                </a:lnTo>
                                <a:lnTo>
                                  <a:pt x="383807" y="274155"/>
                                </a:lnTo>
                                <a:lnTo>
                                  <a:pt x="383807" y="228460"/>
                                </a:lnTo>
                                <a:lnTo>
                                  <a:pt x="0" y="228460"/>
                                </a:lnTo>
                                <a:lnTo>
                                  <a:pt x="0" y="45694"/>
                                </a:lnTo>
                                <a:lnTo>
                                  <a:pt x="383807" y="45694"/>
                                </a:lnTo>
                                <a:lnTo>
                                  <a:pt x="383807"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4898" name="Shape 24898"/>
                        <wps:cNvSpPr/>
                        <wps:spPr>
                          <a:xfrm>
                            <a:off x="913829" y="631972"/>
                            <a:ext cx="520891" cy="274155"/>
                          </a:xfrm>
                          <a:custGeom>
                            <a:avLst/>
                            <a:gdLst/>
                            <a:ahLst/>
                            <a:cxnLst/>
                            <a:rect l="0" t="0" r="0" b="0"/>
                            <a:pathLst>
                              <a:path w="520891" h="274155">
                                <a:moveTo>
                                  <a:pt x="383819" y="0"/>
                                </a:moveTo>
                                <a:lnTo>
                                  <a:pt x="520891" y="137071"/>
                                </a:lnTo>
                                <a:lnTo>
                                  <a:pt x="383819" y="274155"/>
                                </a:lnTo>
                                <a:lnTo>
                                  <a:pt x="383819" y="228460"/>
                                </a:lnTo>
                                <a:lnTo>
                                  <a:pt x="0" y="228460"/>
                                </a:lnTo>
                                <a:lnTo>
                                  <a:pt x="0" y="45694"/>
                                </a:lnTo>
                                <a:lnTo>
                                  <a:pt x="383819" y="45694"/>
                                </a:lnTo>
                                <a:lnTo>
                                  <a:pt x="383819"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4899" name="Shape 24899"/>
                        <wps:cNvSpPr/>
                        <wps:spPr>
                          <a:xfrm>
                            <a:off x="1827670" y="631972"/>
                            <a:ext cx="520891" cy="274155"/>
                          </a:xfrm>
                          <a:custGeom>
                            <a:avLst/>
                            <a:gdLst/>
                            <a:ahLst/>
                            <a:cxnLst/>
                            <a:rect l="0" t="0" r="0" b="0"/>
                            <a:pathLst>
                              <a:path w="520891" h="274155">
                                <a:moveTo>
                                  <a:pt x="383819" y="0"/>
                                </a:moveTo>
                                <a:lnTo>
                                  <a:pt x="520891" y="137071"/>
                                </a:lnTo>
                                <a:lnTo>
                                  <a:pt x="383819" y="274155"/>
                                </a:lnTo>
                                <a:lnTo>
                                  <a:pt x="383819" y="228460"/>
                                </a:lnTo>
                                <a:lnTo>
                                  <a:pt x="0" y="228460"/>
                                </a:lnTo>
                                <a:lnTo>
                                  <a:pt x="0" y="45694"/>
                                </a:lnTo>
                                <a:lnTo>
                                  <a:pt x="383819" y="45694"/>
                                </a:lnTo>
                                <a:lnTo>
                                  <a:pt x="383819"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4900" name="Shape 24900"/>
                        <wps:cNvSpPr/>
                        <wps:spPr>
                          <a:xfrm>
                            <a:off x="2741511" y="631972"/>
                            <a:ext cx="520890" cy="274155"/>
                          </a:xfrm>
                          <a:custGeom>
                            <a:avLst/>
                            <a:gdLst/>
                            <a:ahLst/>
                            <a:cxnLst/>
                            <a:rect l="0" t="0" r="0" b="0"/>
                            <a:pathLst>
                              <a:path w="520890" h="274155">
                                <a:moveTo>
                                  <a:pt x="383819" y="0"/>
                                </a:moveTo>
                                <a:lnTo>
                                  <a:pt x="520890" y="137071"/>
                                </a:lnTo>
                                <a:lnTo>
                                  <a:pt x="383819" y="274155"/>
                                </a:lnTo>
                                <a:lnTo>
                                  <a:pt x="383819" y="228460"/>
                                </a:lnTo>
                                <a:lnTo>
                                  <a:pt x="0" y="228460"/>
                                </a:lnTo>
                                <a:lnTo>
                                  <a:pt x="0" y="45694"/>
                                </a:lnTo>
                                <a:lnTo>
                                  <a:pt x="383819" y="45694"/>
                                </a:lnTo>
                                <a:lnTo>
                                  <a:pt x="383819"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4901" name="Shape 24901"/>
                        <wps:cNvSpPr/>
                        <wps:spPr>
                          <a:xfrm>
                            <a:off x="0" y="631972"/>
                            <a:ext cx="520878" cy="274155"/>
                          </a:xfrm>
                          <a:custGeom>
                            <a:avLst/>
                            <a:gdLst/>
                            <a:ahLst/>
                            <a:cxnLst/>
                            <a:rect l="0" t="0" r="0" b="0"/>
                            <a:pathLst>
                              <a:path w="520878" h="274155">
                                <a:moveTo>
                                  <a:pt x="520878" y="137071"/>
                                </a:moveTo>
                                <a:lnTo>
                                  <a:pt x="383807" y="0"/>
                                </a:lnTo>
                                <a:lnTo>
                                  <a:pt x="383807" y="45694"/>
                                </a:lnTo>
                                <a:lnTo>
                                  <a:pt x="0" y="45694"/>
                                </a:lnTo>
                                <a:lnTo>
                                  <a:pt x="0" y="228460"/>
                                </a:lnTo>
                                <a:lnTo>
                                  <a:pt x="383807" y="228460"/>
                                </a:lnTo>
                                <a:lnTo>
                                  <a:pt x="383807"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902" name="Shape 24902"/>
                        <wps:cNvSpPr/>
                        <wps:spPr>
                          <a:xfrm>
                            <a:off x="913829" y="631972"/>
                            <a:ext cx="520891" cy="274155"/>
                          </a:xfrm>
                          <a:custGeom>
                            <a:avLst/>
                            <a:gdLst/>
                            <a:ahLst/>
                            <a:cxnLst/>
                            <a:rect l="0" t="0" r="0" b="0"/>
                            <a:pathLst>
                              <a:path w="520891" h="274155">
                                <a:moveTo>
                                  <a:pt x="520891" y="137071"/>
                                </a:moveTo>
                                <a:lnTo>
                                  <a:pt x="383819" y="0"/>
                                </a:lnTo>
                                <a:lnTo>
                                  <a:pt x="383819" y="45694"/>
                                </a:lnTo>
                                <a:lnTo>
                                  <a:pt x="0" y="45694"/>
                                </a:lnTo>
                                <a:lnTo>
                                  <a:pt x="0" y="228460"/>
                                </a:lnTo>
                                <a:lnTo>
                                  <a:pt x="383819" y="228460"/>
                                </a:lnTo>
                                <a:lnTo>
                                  <a:pt x="383819"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903" name="Shape 24903"/>
                        <wps:cNvSpPr/>
                        <wps:spPr>
                          <a:xfrm>
                            <a:off x="1827670" y="631972"/>
                            <a:ext cx="520891" cy="274155"/>
                          </a:xfrm>
                          <a:custGeom>
                            <a:avLst/>
                            <a:gdLst/>
                            <a:ahLst/>
                            <a:cxnLst/>
                            <a:rect l="0" t="0" r="0" b="0"/>
                            <a:pathLst>
                              <a:path w="520891" h="274155">
                                <a:moveTo>
                                  <a:pt x="520891" y="137071"/>
                                </a:moveTo>
                                <a:lnTo>
                                  <a:pt x="383819" y="0"/>
                                </a:lnTo>
                                <a:lnTo>
                                  <a:pt x="383819" y="45694"/>
                                </a:lnTo>
                                <a:lnTo>
                                  <a:pt x="0" y="45694"/>
                                </a:lnTo>
                                <a:lnTo>
                                  <a:pt x="0" y="228460"/>
                                </a:lnTo>
                                <a:lnTo>
                                  <a:pt x="383819" y="228460"/>
                                </a:lnTo>
                                <a:lnTo>
                                  <a:pt x="383819"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904" name="Shape 24904"/>
                        <wps:cNvSpPr/>
                        <wps:spPr>
                          <a:xfrm>
                            <a:off x="2741511" y="631972"/>
                            <a:ext cx="520890" cy="274155"/>
                          </a:xfrm>
                          <a:custGeom>
                            <a:avLst/>
                            <a:gdLst/>
                            <a:ahLst/>
                            <a:cxnLst/>
                            <a:rect l="0" t="0" r="0" b="0"/>
                            <a:pathLst>
                              <a:path w="520890" h="274155">
                                <a:moveTo>
                                  <a:pt x="520890" y="137071"/>
                                </a:moveTo>
                                <a:lnTo>
                                  <a:pt x="383819" y="0"/>
                                </a:lnTo>
                                <a:lnTo>
                                  <a:pt x="383819" y="45694"/>
                                </a:lnTo>
                                <a:lnTo>
                                  <a:pt x="0" y="45694"/>
                                </a:lnTo>
                                <a:lnTo>
                                  <a:pt x="0" y="228460"/>
                                </a:lnTo>
                                <a:lnTo>
                                  <a:pt x="383819" y="228460"/>
                                </a:lnTo>
                                <a:lnTo>
                                  <a:pt x="383819"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905" name="Shape 24905"/>
                        <wps:cNvSpPr/>
                        <wps:spPr>
                          <a:xfrm>
                            <a:off x="3695090" y="353283"/>
                            <a:ext cx="418554" cy="295415"/>
                          </a:xfrm>
                          <a:custGeom>
                            <a:avLst/>
                            <a:gdLst/>
                            <a:ahLst/>
                            <a:cxnLst/>
                            <a:rect l="0" t="0" r="0" b="0"/>
                            <a:pathLst>
                              <a:path w="418554" h="295415">
                                <a:moveTo>
                                  <a:pt x="328892" y="0"/>
                                </a:moveTo>
                                <a:lnTo>
                                  <a:pt x="418554" y="27381"/>
                                </a:lnTo>
                                <a:lnTo>
                                  <a:pt x="397434" y="118720"/>
                                </a:lnTo>
                                <a:lnTo>
                                  <a:pt x="386017" y="98933"/>
                                </a:lnTo>
                                <a:lnTo>
                                  <a:pt x="45694" y="295415"/>
                                </a:lnTo>
                                <a:lnTo>
                                  <a:pt x="0" y="216268"/>
                                </a:lnTo>
                                <a:lnTo>
                                  <a:pt x="340322" y="19787"/>
                                </a:lnTo>
                                <a:lnTo>
                                  <a:pt x="328892" y="0"/>
                                </a:lnTo>
                                <a:close/>
                              </a:path>
                            </a:pathLst>
                          </a:custGeom>
                          <a:ln w="0" cap="rnd">
                            <a:miter lim="127000"/>
                          </a:ln>
                        </wps:spPr>
                        <wps:style>
                          <a:lnRef idx="0">
                            <a:srgbClr val="000000">
                              <a:alpha val="0"/>
                            </a:srgbClr>
                          </a:lnRef>
                          <a:fillRef idx="1">
                            <a:srgbClr val="FBDFEB"/>
                          </a:fillRef>
                          <a:effectRef idx="0">
                            <a:scrgbClr r="0" g="0" b="0"/>
                          </a:effectRef>
                          <a:fontRef idx="none"/>
                        </wps:style>
                        <wps:bodyPr/>
                      </wps:wsp>
                      <wps:wsp>
                        <wps:cNvPr id="24906" name="Shape 24906"/>
                        <wps:cNvSpPr/>
                        <wps:spPr>
                          <a:xfrm>
                            <a:off x="3695090" y="353283"/>
                            <a:ext cx="418554" cy="295415"/>
                          </a:xfrm>
                          <a:custGeom>
                            <a:avLst/>
                            <a:gdLst/>
                            <a:ahLst/>
                            <a:cxnLst/>
                            <a:rect l="0" t="0" r="0" b="0"/>
                            <a:pathLst>
                              <a:path w="418554" h="295415">
                                <a:moveTo>
                                  <a:pt x="418554" y="27381"/>
                                </a:moveTo>
                                <a:lnTo>
                                  <a:pt x="328892" y="0"/>
                                </a:lnTo>
                                <a:lnTo>
                                  <a:pt x="340322" y="19787"/>
                                </a:lnTo>
                                <a:lnTo>
                                  <a:pt x="0" y="216268"/>
                                </a:lnTo>
                                <a:lnTo>
                                  <a:pt x="45694" y="295415"/>
                                </a:lnTo>
                                <a:lnTo>
                                  <a:pt x="386017" y="98933"/>
                                </a:lnTo>
                                <a:lnTo>
                                  <a:pt x="397434" y="118720"/>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907" name="Shape 24907"/>
                        <wps:cNvSpPr/>
                        <wps:spPr>
                          <a:xfrm>
                            <a:off x="3759683" y="700501"/>
                            <a:ext cx="456921" cy="137084"/>
                          </a:xfrm>
                          <a:custGeom>
                            <a:avLst/>
                            <a:gdLst/>
                            <a:ahLst/>
                            <a:cxnLst/>
                            <a:rect l="0" t="0" r="0" b="0"/>
                            <a:pathLst>
                              <a:path w="456921" h="137084">
                                <a:moveTo>
                                  <a:pt x="392951" y="0"/>
                                </a:moveTo>
                                <a:lnTo>
                                  <a:pt x="456921" y="68542"/>
                                </a:lnTo>
                                <a:lnTo>
                                  <a:pt x="392951" y="137084"/>
                                </a:lnTo>
                                <a:lnTo>
                                  <a:pt x="392951" y="114236"/>
                                </a:lnTo>
                                <a:lnTo>
                                  <a:pt x="0" y="114236"/>
                                </a:lnTo>
                                <a:lnTo>
                                  <a:pt x="0" y="22847"/>
                                </a:lnTo>
                                <a:lnTo>
                                  <a:pt x="392951" y="22847"/>
                                </a:lnTo>
                                <a:lnTo>
                                  <a:pt x="392951" y="0"/>
                                </a:lnTo>
                                <a:close/>
                              </a:path>
                            </a:pathLst>
                          </a:custGeom>
                          <a:ln w="0" cap="rnd">
                            <a:miter lim="127000"/>
                          </a:ln>
                        </wps:spPr>
                        <wps:style>
                          <a:lnRef idx="0">
                            <a:srgbClr val="000000">
                              <a:alpha val="0"/>
                            </a:srgbClr>
                          </a:lnRef>
                          <a:fillRef idx="1">
                            <a:srgbClr val="FBDFEB"/>
                          </a:fillRef>
                          <a:effectRef idx="0">
                            <a:scrgbClr r="0" g="0" b="0"/>
                          </a:effectRef>
                          <a:fontRef idx="none"/>
                        </wps:style>
                        <wps:bodyPr/>
                      </wps:wsp>
                      <wps:wsp>
                        <wps:cNvPr id="24908" name="Shape 24908"/>
                        <wps:cNvSpPr/>
                        <wps:spPr>
                          <a:xfrm>
                            <a:off x="3759683" y="700501"/>
                            <a:ext cx="456921" cy="137084"/>
                          </a:xfrm>
                          <a:custGeom>
                            <a:avLst/>
                            <a:gdLst/>
                            <a:ahLst/>
                            <a:cxnLst/>
                            <a:rect l="0" t="0" r="0" b="0"/>
                            <a:pathLst>
                              <a:path w="456921" h="137084">
                                <a:moveTo>
                                  <a:pt x="456921" y="68542"/>
                                </a:moveTo>
                                <a:lnTo>
                                  <a:pt x="392951" y="0"/>
                                </a:lnTo>
                                <a:lnTo>
                                  <a:pt x="392951" y="22847"/>
                                </a:lnTo>
                                <a:lnTo>
                                  <a:pt x="0" y="22847"/>
                                </a:lnTo>
                                <a:lnTo>
                                  <a:pt x="0" y="114236"/>
                                </a:lnTo>
                                <a:lnTo>
                                  <a:pt x="392951" y="114236"/>
                                </a:lnTo>
                                <a:lnTo>
                                  <a:pt x="392951" y="137084"/>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909" name="Shape 24909"/>
                        <wps:cNvSpPr/>
                        <wps:spPr>
                          <a:xfrm>
                            <a:off x="3695090" y="889389"/>
                            <a:ext cx="418554" cy="295402"/>
                          </a:xfrm>
                          <a:custGeom>
                            <a:avLst/>
                            <a:gdLst/>
                            <a:ahLst/>
                            <a:cxnLst/>
                            <a:rect l="0" t="0" r="0" b="0"/>
                            <a:pathLst>
                              <a:path w="418554" h="295402">
                                <a:moveTo>
                                  <a:pt x="45694" y="0"/>
                                </a:moveTo>
                                <a:lnTo>
                                  <a:pt x="386017" y="196481"/>
                                </a:lnTo>
                                <a:lnTo>
                                  <a:pt x="397434" y="176695"/>
                                </a:lnTo>
                                <a:lnTo>
                                  <a:pt x="418554" y="268033"/>
                                </a:lnTo>
                                <a:lnTo>
                                  <a:pt x="328892" y="295402"/>
                                </a:lnTo>
                                <a:lnTo>
                                  <a:pt x="340322" y="275628"/>
                                </a:lnTo>
                                <a:lnTo>
                                  <a:pt x="0" y="79159"/>
                                </a:lnTo>
                                <a:lnTo>
                                  <a:pt x="45694" y="0"/>
                                </a:lnTo>
                                <a:close/>
                              </a:path>
                            </a:pathLst>
                          </a:custGeom>
                          <a:ln w="0" cap="rnd">
                            <a:miter lim="127000"/>
                          </a:ln>
                        </wps:spPr>
                        <wps:style>
                          <a:lnRef idx="0">
                            <a:srgbClr val="000000">
                              <a:alpha val="0"/>
                            </a:srgbClr>
                          </a:lnRef>
                          <a:fillRef idx="1">
                            <a:srgbClr val="FBDFEB"/>
                          </a:fillRef>
                          <a:effectRef idx="0">
                            <a:scrgbClr r="0" g="0" b="0"/>
                          </a:effectRef>
                          <a:fontRef idx="none"/>
                        </wps:style>
                        <wps:bodyPr/>
                      </wps:wsp>
                      <wps:wsp>
                        <wps:cNvPr id="24910" name="Shape 24910"/>
                        <wps:cNvSpPr/>
                        <wps:spPr>
                          <a:xfrm>
                            <a:off x="3695090" y="889389"/>
                            <a:ext cx="418554" cy="295402"/>
                          </a:xfrm>
                          <a:custGeom>
                            <a:avLst/>
                            <a:gdLst/>
                            <a:ahLst/>
                            <a:cxnLst/>
                            <a:rect l="0" t="0" r="0" b="0"/>
                            <a:pathLst>
                              <a:path w="418554" h="295402">
                                <a:moveTo>
                                  <a:pt x="418554" y="268033"/>
                                </a:moveTo>
                                <a:lnTo>
                                  <a:pt x="397434" y="176695"/>
                                </a:lnTo>
                                <a:lnTo>
                                  <a:pt x="386017" y="196481"/>
                                </a:lnTo>
                                <a:lnTo>
                                  <a:pt x="45694" y="0"/>
                                </a:lnTo>
                                <a:lnTo>
                                  <a:pt x="0" y="79159"/>
                                </a:lnTo>
                                <a:lnTo>
                                  <a:pt x="340322" y="275628"/>
                                </a:lnTo>
                                <a:lnTo>
                                  <a:pt x="328892" y="295402"/>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4911" name="Shape 24911"/>
                        <wps:cNvSpPr/>
                        <wps:spPr>
                          <a:xfrm>
                            <a:off x="260439" y="436507"/>
                            <a:ext cx="0" cy="228460"/>
                          </a:xfrm>
                          <a:custGeom>
                            <a:avLst/>
                            <a:gdLst/>
                            <a:ahLst/>
                            <a:cxnLst/>
                            <a:rect l="0" t="0" r="0" b="0"/>
                            <a:pathLst>
                              <a:path h="228460">
                                <a:moveTo>
                                  <a:pt x="0" y="0"/>
                                </a:moveTo>
                                <a:lnTo>
                                  <a:pt x="0" y="22846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12" name="Shape 24912"/>
                        <wps:cNvSpPr/>
                        <wps:spPr>
                          <a:xfrm>
                            <a:off x="237592" y="573591"/>
                            <a:ext cx="22847" cy="91376"/>
                          </a:xfrm>
                          <a:custGeom>
                            <a:avLst/>
                            <a:gdLst/>
                            <a:ahLst/>
                            <a:cxnLst/>
                            <a:rect l="0" t="0" r="0" b="0"/>
                            <a:pathLst>
                              <a:path w="22847" h="91376">
                                <a:moveTo>
                                  <a:pt x="0" y="0"/>
                                </a:moveTo>
                                <a:lnTo>
                                  <a:pt x="22847" y="9137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13" name="Shape 24913"/>
                        <wps:cNvSpPr/>
                        <wps:spPr>
                          <a:xfrm>
                            <a:off x="243942" y="571050"/>
                            <a:ext cx="15227" cy="92646"/>
                          </a:xfrm>
                          <a:custGeom>
                            <a:avLst/>
                            <a:gdLst/>
                            <a:ahLst/>
                            <a:cxnLst/>
                            <a:rect l="0" t="0" r="0" b="0"/>
                            <a:pathLst>
                              <a:path w="15227" h="92646">
                                <a:moveTo>
                                  <a:pt x="0" y="0"/>
                                </a:moveTo>
                                <a:lnTo>
                                  <a:pt x="15227" y="9264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14" name="Shape 24914"/>
                        <wps:cNvSpPr/>
                        <wps:spPr>
                          <a:xfrm>
                            <a:off x="252819" y="571050"/>
                            <a:ext cx="6350" cy="93916"/>
                          </a:xfrm>
                          <a:custGeom>
                            <a:avLst/>
                            <a:gdLst/>
                            <a:ahLst/>
                            <a:cxnLst/>
                            <a:rect l="0" t="0" r="0" b="0"/>
                            <a:pathLst>
                              <a:path w="6350" h="93916">
                                <a:moveTo>
                                  <a:pt x="0" y="0"/>
                                </a:moveTo>
                                <a:lnTo>
                                  <a:pt x="6350" y="9391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15" name="Shape 24915"/>
                        <wps:cNvSpPr/>
                        <wps:spPr>
                          <a:xfrm>
                            <a:off x="260439" y="571050"/>
                            <a:ext cx="0" cy="93916"/>
                          </a:xfrm>
                          <a:custGeom>
                            <a:avLst/>
                            <a:gdLst/>
                            <a:ahLst/>
                            <a:cxnLst/>
                            <a:rect l="0" t="0" r="0" b="0"/>
                            <a:pathLst>
                              <a:path h="93916">
                                <a:moveTo>
                                  <a:pt x="0" y="0"/>
                                </a:moveTo>
                                <a:lnTo>
                                  <a:pt x="0" y="9391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16" name="Shape 24916"/>
                        <wps:cNvSpPr/>
                        <wps:spPr>
                          <a:xfrm>
                            <a:off x="260439" y="571050"/>
                            <a:ext cx="6350" cy="93916"/>
                          </a:xfrm>
                          <a:custGeom>
                            <a:avLst/>
                            <a:gdLst/>
                            <a:ahLst/>
                            <a:cxnLst/>
                            <a:rect l="0" t="0" r="0" b="0"/>
                            <a:pathLst>
                              <a:path w="6350" h="93916">
                                <a:moveTo>
                                  <a:pt x="6350" y="0"/>
                                </a:moveTo>
                                <a:lnTo>
                                  <a:pt x="0" y="9391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17" name="Shape 24917"/>
                        <wps:cNvSpPr/>
                        <wps:spPr>
                          <a:xfrm>
                            <a:off x="260439" y="571050"/>
                            <a:ext cx="15227" cy="92646"/>
                          </a:xfrm>
                          <a:custGeom>
                            <a:avLst/>
                            <a:gdLst/>
                            <a:ahLst/>
                            <a:cxnLst/>
                            <a:rect l="0" t="0" r="0" b="0"/>
                            <a:pathLst>
                              <a:path w="15227" h="92646">
                                <a:moveTo>
                                  <a:pt x="15227" y="0"/>
                                </a:moveTo>
                                <a:lnTo>
                                  <a:pt x="0" y="9264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18" name="Shape 24918"/>
                        <wps:cNvSpPr/>
                        <wps:spPr>
                          <a:xfrm>
                            <a:off x="260439" y="573591"/>
                            <a:ext cx="22847" cy="91376"/>
                          </a:xfrm>
                          <a:custGeom>
                            <a:avLst/>
                            <a:gdLst/>
                            <a:ahLst/>
                            <a:cxnLst/>
                            <a:rect l="0" t="0" r="0" b="0"/>
                            <a:pathLst>
                              <a:path w="22847" h="91376">
                                <a:moveTo>
                                  <a:pt x="22847" y="0"/>
                                </a:moveTo>
                                <a:lnTo>
                                  <a:pt x="0" y="9137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19" name="Shape 24919"/>
                        <wps:cNvSpPr/>
                        <wps:spPr>
                          <a:xfrm>
                            <a:off x="3887876" y="216936"/>
                            <a:ext cx="0" cy="182766"/>
                          </a:xfrm>
                          <a:custGeom>
                            <a:avLst/>
                            <a:gdLst/>
                            <a:ahLst/>
                            <a:cxnLst/>
                            <a:rect l="0" t="0" r="0" b="0"/>
                            <a:pathLst>
                              <a:path h="182766">
                                <a:moveTo>
                                  <a:pt x="0" y="0"/>
                                </a:moveTo>
                                <a:lnTo>
                                  <a:pt x="0" y="182766"/>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20" name="Shape 24920"/>
                        <wps:cNvSpPr/>
                        <wps:spPr>
                          <a:xfrm>
                            <a:off x="3865029" y="308313"/>
                            <a:ext cx="22847" cy="91389"/>
                          </a:xfrm>
                          <a:custGeom>
                            <a:avLst/>
                            <a:gdLst/>
                            <a:ahLst/>
                            <a:cxnLst/>
                            <a:rect l="0" t="0" r="0" b="0"/>
                            <a:pathLst>
                              <a:path w="22847" h="91389">
                                <a:moveTo>
                                  <a:pt x="0" y="0"/>
                                </a:moveTo>
                                <a:lnTo>
                                  <a:pt x="22847" y="913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21" name="Shape 24921"/>
                        <wps:cNvSpPr/>
                        <wps:spPr>
                          <a:xfrm>
                            <a:off x="3872649" y="305785"/>
                            <a:ext cx="15227" cy="92647"/>
                          </a:xfrm>
                          <a:custGeom>
                            <a:avLst/>
                            <a:gdLst/>
                            <a:ahLst/>
                            <a:cxnLst/>
                            <a:rect l="0" t="0" r="0" b="0"/>
                            <a:pathLst>
                              <a:path w="15227" h="92647">
                                <a:moveTo>
                                  <a:pt x="0" y="0"/>
                                </a:moveTo>
                                <a:lnTo>
                                  <a:pt x="15227"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22" name="Shape 24922"/>
                        <wps:cNvSpPr/>
                        <wps:spPr>
                          <a:xfrm>
                            <a:off x="3880257" y="305785"/>
                            <a:ext cx="6350" cy="93917"/>
                          </a:xfrm>
                          <a:custGeom>
                            <a:avLst/>
                            <a:gdLst/>
                            <a:ahLst/>
                            <a:cxnLst/>
                            <a:rect l="0" t="0" r="0" b="0"/>
                            <a:pathLst>
                              <a:path w="6350" h="93917">
                                <a:moveTo>
                                  <a:pt x="0" y="0"/>
                                </a:moveTo>
                                <a:lnTo>
                                  <a:pt x="635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23" name="Shape 24923"/>
                        <wps:cNvSpPr/>
                        <wps:spPr>
                          <a:xfrm>
                            <a:off x="3887876" y="305785"/>
                            <a:ext cx="0" cy="93917"/>
                          </a:xfrm>
                          <a:custGeom>
                            <a:avLst/>
                            <a:gdLst/>
                            <a:ahLst/>
                            <a:cxnLst/>
                            <a:rect l="0" t="0" r="0" b="0"/>
                            <a:pathLst>
                              <a:path h="93917">
                                <a:moveTo>
                                  <a:pt x="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24" name="Shape 24924"/>
                        <wps:cNvSpPr/>
                        <wps:spPr>
                          <a:xfrm>
                            <a:off x="3889146" y="305785"/>
                            <a:ext cx="6350" cy="93917"/>
                          </a:xfrm>
                          <a:custGeom>
                            <a:avLst/>
                            <a:gdLst/>
                            <a:ahLst/>
                            <a:cxnLst/>
                            <a:rect l="0" t="0" r="0" b="0"/>
                            <a:pathLst>
                              <a:path w="6350" h="93917">
                                <a:moveTo>
                                  <a:pt x="6350" y="0"/>
                                </a:moveTo>
                                <a:lnTo>
                                  <a:pt x="0" y="9391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25" name="Shape 24925"/>
                        <wps:cNvSpPr/>
                        <wps:spPr>
                          <a:xfrm>
                            <a:off x="3887876" y="305785"/>
                            <a:ext cx="15227" cy="92647"/>
                          </a:xfrm>
                          <a:custGeom>
                            <a:avLst/>
                            <a:gdLst/>
                            <a:ahLst/>
                            <a:cxnLst/>
                            <a:rect l="0" t="0" r="0" b="0"/>
                            <a:pathLst>
                              <a:path w="15227" h="92647">
                                <a:moveTo>
                                  <a:pt x="15227" y="0"/>
                                </a:moveTo>
                                <a:lnTo>
                                  <a:pt x="0" y="9264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26" name="Shape 24926"/>
                        <wps:cNvSpPr/>
                        <wps:spPr>
                          <a:xfrm>
                            <a:off x="3887876" y="308313"/>
                            <a:ext cx="22847" cy="91389"/>
                          </a:xfrm>
                          <a:custGeom>
                            <a:avLst/>
                            <a:gdLst/>
                            <a:ahLst/>
                            <a:cxnLst/>
                            <a:rect l="0" t="0" r="0" b="0"/>
                            <a:pathLst>
                              <a:path w="22847" h="91389">
                                <a:moveTo>
                                  <a:pt x="22847" y="0"/>
                                </a:moveTo>
                                <a:lnTo>
                                  <a:pt x="0" y="91389"/>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4927" name="Rectangle 24927"/>
                        <wps:cNvSpPr/>
                        <wps:spPr>
                          <a:xfrm>
                            <a:off x="109402" y="218306"/>
                            <a:ext cx="405001" cy="122080"/>
                          </a:xfrm>
                          <a:prstGeom prst="rect">
                            <a:avLst/>
                          </a:prstGeom>
                          <a:ln>
                            <a:noFill/>
                          </a:ln>
                        </wps:spPr>
                        <wps:txbx>
                          <w:txbxContent>
                            <w:p w14:paraId="1FF1D624" w14:textId="77777777" w:rsidR="00383B15" w:rsidRDefault="00000000">
                              <w:pPr>
                                <w:spacing w:after="160" w:line="259" w:lineRule="auto"/>
                                <w:ind w:right="0" w:firstLine="0"/>
                                <w:jc w:val="left"/>
                              </w:pPr>
                              <w:r>
                                <w:rPr>
                                  <w:i/>
                                  <w:sz w:val="16"/>
                                </w:rPr>
                                <w:t>packets</w:t>
                              </w:r>
                            </w:p>
                          </w:txbxContent>
                        </wps:txbx>
                        <wps:bodyPr horzOverflow="overflow" vert="horz" lIns="0" tIns="0" rIns="0" bIns="0" rtlCol="0">
                          <a:noAutofit/>
                        </wps:bodyPr>
                      </wps:wsp>
                      <wps:wsp>
                        <wps:cNvPr id="24928" name="Rectangle 24928"/>
                        <wps:cNvSpPr/>
                        <wps:spPr>
                          <a:xfrm>
                            <a:off x="137325" y="332536"/>
                            <a:ext cx="330051" cy="122081"/>
                          </a:xfrm>
                          <a:prstGeom prst="rect">
                            <a:avLst/>
                          </a:prstGeom>
                          <a:ln>
                            <a:noFill/>
                          </a:ln>
                        </wps:spPr>
                        <wps:txbx>
                          <w:txbxContent>
                            <w:p w14:paraId="6D6571C0" w14:textId="77777777" w:rsidR="00383B15" w:rsidRDefault="00000000">
                              <w:pPr>
                                <w:spacing w:after="160" w:line="259" w:lineRule="auto"/>
                                <w:ind w:right="0" w:firstLine="0"/>
                                <w:jc w:val="left"/>
                              </w:pPr>
                              <w:r>
                                <w:rPr>
                                  <w:i/>
                                  <w:sz w:val="16"/>
                                </w:rPr>
                                <w:t>arrive</w:t>
                              </w:r>
                            </w:p>
                          </w:txbxContent>
                        </wps:txbx>
                        <wps:bodyPr horzOverflow="overflow" vert="horz" lIns="0" tIns="0" rIns="0" bIns="0" rtlCol="0">
                          <a:noAutofit/>
                        </wps:bodyPr>
                      </wps:wsp>
                      <wps:wsp>
                        <wps:cNvPr id="24929" name="Rectangle 24929"/>
                        <wps:cNvSpPr/>
                        <wps:spPr>
                          <a:xfrm>
                            <a:off x="3736839" y="0"/>
                            <a:ext cx="405001" cy="122080"/>
                          </a:xfrm>
                          <a:prstGeom prst="rect">
                            <a:avLst/>
                          </a:prstGeom>
                          <a:ln>
                            <a:noFill/>
                          </a:ln>
                        </wps:spPr>
                        <wps:txbx>
                          <w:txbxContent>
                            <w:p w14:paraId="43BD3740" w14:textId="77777777" w:rsidR="00383B15" w:rsidRDefault="00000000">
                              <w:pPr>
                                <w:spacing w:after="160" w:line="259" w:lineRule="auto"/>
                                <w:ind w:right="0" w:firstLine="0"/>
                                <w:jc w:val="left"/>
                              </w:pPr>
                              <w:r>
                                <w:rPr>
                                  <w:i/>
                                  <w:sz w:val="16"/>
                                </w:rPr>
                                <w:t>packets</w:t>
                              </w:r>
                            </w:p>
                          </w:txbxContent>
                        </wps:txbx>
                        <wps:bodyPr horzOverflow="overflow" vert="horz" lIns="0" tIns="0" rIns="0" bIns="0" rtlCol="0">
                          <a:noAutofit/>
                        </wps:bodyPr>
                      </wps:wsp>
                      <wps:wsp>
                        <wps:cNvPr id="24930" name="Rectangle 24930"/>
                        <wps:cNvSpPr/>
                        <wps:spPr>
                          <a:xfrm>
                            <a:off x="3782531" y="114230"/>
                            <a:ext cx="284945" cy="122080"/>
                          </a:xfrm>
                          <a:prstGeom prst="rect">
                            <a:avLst/>
                          </a:prstGeom>
                          <a:ln>
                            <a:noFill/>
                          </a:ln>
                        </wps:spPr>
                        <wps:txbx>
                          <w:txbxContent>
                            <w:p w14:paraId="3245133A" w14:textId="77777777" w:rsidR="00383B15" w:rsidRDefault="00000000">
                              <w:pPr>
                                <w:spacing w:after="160" w:line="259" w:lineRule="auto"/>
                                <w:ind w:right="0" w:firstLine="0"/>
                                <w:jc w:val="left"/>
                              </w:pPr>
                              <w:r>
                                <w:rPr>
                                  <w:i/>
                                  <w:sz w:val="16"/>
                                </w:rPr>
                                <w:t>leave</w:t>
                              </w:r>
                            </w:p>
                          </w:txbxContent>
                        </wps:txbx>
                        <wps:bodyPr horzOverflow="overflow" vert="horz" lIns="0" tIns="0" rIns="0" bIns="0" rtlCol="0">
                          <a:noAutofit/>
                        </wps:bodyPr>
                      </wps:wsp>
                    </wpg:wgp>
                  </a:graphicData>
                </a:graphic>
              </wp:inline>
            </w:drawing>
          </mc:Choice>
          <mc:Fallback xmlns:a="http://schemas.openxmlformats.org/drawingml/2006/main">
            <w:pict>
              <v:group id="Group 369075" style="width:332.016pt;height:93.2906pt;mso-position-horizontal-relative:char;mso-position-vertical-relative:line" coordsize="42166,11847">
                <v:shape id="Shape 24873" style="position:absolute;width:0;height:6396;left:14484;top:4542;" coordsize="0,639687" path="m0,639687l0,0">
                  <v:stroke weight="0.667pt" endcap="flat" joinstyle="miter" miterlimit="10" on="true" color="#eb008b"/>
                  <v:fill on="false" color="#000000" opacity="0"/>
                </v:shape>
                <v:shape id="Shape 24874" style="position:absolute;width:3655;height:0;left:14484;top:4542;" coordsize="365531,0" path="m0,0l365531,0">
                  <v:stroke weight="0.667pt" endcap="flat" joinstyle="miter" miterlimit="10" on="true" color="#eb008b"/>
                  <v:fill on="false" color="#000000" opacity="0"/>
                </v:shape>
                <v:shape id="Shape 24875" style="position:absolute;width:0;height:6396;left:18139;top:4542;" coordsize="0,639687" path="m0,0l0,639687">
                  <v:stroke weight="0.667pt" endcap="flat" joinstyle="miter" miterlimit="10" on="true" color="#eb008b"/>
                  <v:fill on="false" color="#000000" opacity="0"/>
                </v:shape>
                <v:shape id="Shape 24876" style="position:absolute;width:3655;height:0;left:14484;top:10939;" coordsize="365531,0" path="m365531,0l0,0">
                  <v:stroke weight="0.667pt" endcap="flat" joinstyle="miter" miterlimit="10" on="true" color="#eb008b"/>
                  <v:fill on="false" color="#000000" opacity="0"/>
                </v:shape>
                <v:shape id="Shape 24877" style="position:absolute;width:0;height:6396;left:5345;top:4542;" coordsize="0,639687" path="m0,639687l0,0">
                  <v:stroke weight="0.667pt" endcap="flat" joinstyle="miter" miterlimit="10" on="true" color="#eb008b"/>
                  <v:fill on="false" color="#000000" opacity="0"/>
                </v:shape>
                <v:shape id="Shape 24878" style="position:absolute;width:3655;height:0;left:5345;top:4542;" coordsize="365531,0" path="m0,0l365531,0">
                  <v:stroke weight="0.667pt" endcap="flat" joinstyle="miter" miterlimit="10" on="true" color="#eb008b"/>
                  <v:fill on="false" color="#000000" opacity="0"/>
                </v:shape>
                <v:shape id="Shape 24879" style="position:absolute;width:0;height:6396;left:9001;top:4542;" coordsize="0,639687" path="m0,0l0,639687">
                  <v:stroke weight="0.667pt" endcap="flat" joinstyle="miter" miterlimit="10" on="true" color="#eb008b"/>
                  <v:fill on="false" color="#000000" opacity="0"/>
                </v:shape>
                <v:shape id="Shape 24880" style="position:absolute;width:3655;height:0;left:5345;top:10939;" coordsize="365531,0" path="m365531,0l0,0">
                  <v:stroke weight="0.667pt" endcap="flat" joinstyle="miter" miterlimit="10" on="true" color="#eb008b"/>
                  <v:fill on="false" color="#000000" opacity="0"/>
                </v:shape>
                <v:shape id="Shape 24881" style="position:absolute;width:0;height:6396;left:23622;top:4542;" coordsize="0,639687" path="m0,639687l0,0">
                  <v:stroke weight="0.667pt" endcap="flat" joinstyle="miter" miterlimit="10" on="true" color="#eb008b"/>
                  <v:fill on="false" color="#000000" opacity="0"/>
                </v:shape>
                <v:shape id="Shape 24882" style="position:absolute;width:3655;height:0;left:23622;top:4542;" coordsize="365531,0" path="m0,0l365531,0">
                  <v:stroke weight="0.667pt" endcap="flat" joinstyle="miter" miterlimit="10" on="true" color="#eb008b"/>
                  <v:fill on="false" color="#000000" opacity="0"/>
                </v:shape>
                <v:shape id="Shape 24883" style="position:absolute;width:0;height:6396;left:27278;top:4542;" coordsize="0,639687" path="m0,0l0,639687">
                  <v:stroke weight="0.667pt" endcap="flat" joinstyle="miter" miterlimit="10" on="true" color="#eb008b"/>
                  <v:fill on="false" color="#000000" opacity="0"/>
                </v:shape>
                <v:shape id="Shape 24884" style="position:absolute;width:3655;height:0;left:23622;top:10939;" coordsize="365531,0" path="m365531,0l0,0">
                  <v:stroke weight="0.667pt" endcap="flat" joinstyle="miter" miterlimit="10" on="true" color="#eb008b"/>
                  <v:fill on="false" color="#000000" opacity="0"/>
                </v:shape>
                <v:shape id="Shape 24885" style="position:absolute;width:0;height:6396;left:32761;top:4542;" coordsize="0,639687" path="m0,639687l0,0">
                  <v:stroke weight="0.667pt" endcap="flat" joinstyle="miter" miterlimit="10" on="true" color="#eb008b"/>
                  <v:fill on="false" color="#000000" opacity="0"/>
                </v:shape>
                <v:shape id="Shape 24886" style="position:absolute;width:3655;height:0;left:32761;top:4542;" coordsize="365544,0" path="m0,0l365544,0">
                  <v:stroke weight="0.667pt" endcap="flat" joinstyle="miter" miterlimit="10" on="true" color="#eb008b"/>
                  <v:fill on="false" color="#000000" opacity="0"/>
                </v:shape>
                <v:shape id="Shape 24887" style="position:absolute;width:0;height:6396;left:36416;top:4542;" coordsize="0,639687" path="m0,0l0,639687">
                  <v:stroke weight="0.667pt" endcap="flat" joinstyle="miter" miterlimit="10" on="true" color="#eb008b"/>
                  <v:fill on="false" color="#000000" opacity="0"/>
                </v:shape>
                <v:shape id="Shape 24888" style="position:absolute;width:3655;height:0;left:32761;top:10939;" coordsize="365544,0" path="m365544,0l0,0">
                  <v:stroke weight="0.667pt" endcap="flat" joinstyle="miter" miterlimit="10" on="true" color="#eb008b"/>
                  <v:fill on="false" color="#000000" opacity="0"/>
                </v:shape>
                <v:rect id="Rectangle 24889" style="position:absolute;width:3603;height:1249;left:5815;top:18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verify</w:t>
                        </w:r>
                      </w:p>
                    </w:txbxContent>
                  </v:textbox>
                </v:rect>
                <v:rect id="Rectangle 24890" style="position:absolute;width:5327;height:1249;left:5180;top:30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integrity</w:t>
                        </w:r>
                      </w:p>
                    </w:txbxContent>
                  </v:textbox>
                </v:rect>
                <v:rect id="Rectangle 24891" style="position:absolute;width:3828;height:1249;left:14865;top:18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check</w:t>
                        </w:r>
                      </w:p>
                    </w:txbxContent>
                  </v:textbox>
                </v:rect>
                <v:rect id="Rectangle 24892" style="position:absolute;width:5762;height:1249;left:14141;top:30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forloops</w:t>
                        </w:r>
                      </w:p>
                    </w:txbxContent>
                  </v:textbox>
                </v:rect>
                <v:rect id="Rectangle 24893" style="position:absolute;width:3376;height:1249;left:24181;top:18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route</w:t>
                        </w:r>
                      </w:p>
                    </w:txbxContent>
                  </v:textbox>
                </v:rect>
                <v:rect id="Rectangle 24894" style="position:absolute;width:4278;height:1249;left:23838;top:30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packet</w:t>
                        </w:r>
                      </w:p>
                    </w:txbxContent>
                  </v:textbox>
                </v:rect>
                <v:rect id="Rectangle 24895" style="position:absolute;width:7151;height:1249;left:31910;top:189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preparefor</w:t>
                        </w:r>
                      </w:p>
                    </w:txbxContent>
                  </v:textbox>
                </v:rect>
                <v:rect id="Rectangle 24896" style="position:absolute;width:8405;height:1249;left:31428;top:30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transmission</w:t>
                        </w:r>
                      </w:p>
                    </w:txbxContent>
                  </v:textbox>
                </v:rect>
                <v:shape id="Shape 24897" style="position:absolute;width:5208;height:2741;left:0;top:6319;" coordsize="520878,274155" path="m383807,0l520878,137071l383807,274155l383807,228460l0,228460l0,45694l383807,45694l383807,0x">
                  <v:stroke weight="0pt" endcap="flat" joinstyle="miter" miterlimit="10" on="false" color="#000000" opacity="0"/>
                  <v:fill on="true" color="#fbdfeb"/>
                </v:shape>
                <v:shape id="Shape 24898" style="position:absolute;width:5208;height:2741;left:9138;top:6319;" coordsize="520891,274155" path="m383819,0l520891,137071l383819,274155l383819,228460l0,228460l0,45694l383819,45694l383819,0x">
                  <v:stroke weight="0pt" endcap="flat" joinstyle="miter" miterlimit="10" on="false" color="#000000" opacity="0"/>
                  <v:fill on="true" color="#fbdfeb"/>
                </v:shape>
                <v:shape id="Shape 24899" style="position:absolute;width:5208;height:2741;left:18276;top:6319;" coordsize="520891,274155" path="m383819,0l520891,137071l383819,274155l383819,228460l0,228460l0,45694l383819,45694l383819,0x">
                  <v:stroke weight="0pt" endcap="flat" joinstyle="miter" miterlimit="10" on="false" color="#000000" opacity="0"/>
                  <v:fill on="true" color="#fbdfeb"/>
                </v:shape>
                <v:shape id="Shape 24900" style="position:absolute;width:5208;height:2741;left:27415;top:6319;" coordsize="520890,274155" path="m383819,0l520890,137071l383819,274155l383819,228460l0,228460l0,45694l383819,45694l383819,0x">
                  <v:stroke weight="0pt" endcap="flat" joinstyle="miter" miterlimit="10" on="false" color="#000000" opacity="0"/>
                  <v:fill on="true" color="#fbdfeb"/>
                </v:shape>
                <v:shape id="Shape 24901" style="position:absolute;width:5208;height:2741;left:0;top:6319;" coordsize="520878,274155" path="m520878,137071l383807,0l383807,45694l0,45694l0,228460l383807,228460l383807,274155x">
                  <v:stroke weight="0.5pt" endcap="round" joinstyle="miter" miterlimit="10" on="true" color="#eb008b"/>
                  <v:fill on="false" color="#000000" opacity="0"/>
                </v:shape>
                <v:shape id="Shape 24902" style="position:absolute;width:5208;height:2741;left:9138;top:6319;" coordsize="520891,274155" path="m520891,137071l383819,0l383819,45694l0,45694l0,228460l383819,228460l383819,274155x">
                  <v:stroke weight="0.5pt" endcap="round" joinstyle="miter" miterlimit="10" on="true" color="#eb008b"/>
                  <v:fill on="false" color="#000000" opacity="0"/>
                </v:shape>
                <v:shape id="Shape 24903" style="position:absolute;width:5208;height:2741;left:18276;top:6319;" coordsize="520891,274155" path="m520891,137071l383819,0l383819,45694l0,45694l0,228460l383819,228460l383819,274155x">
                  <v:stroke weight="0.5pt" endcap="round" joinstyle="miter" miterlimit="10" on="true" color="#eb008b"/>
                  <v:fill on="false" color="#000000" opacity="0"/>
                </v:shape>
                <v:shape id="Shape 24904" style="position:absolute;width:5208;height:2741;left:27415;top:6319;" coordsize="520890,274155" path="m520890,137071l383819,0l383819,45694l0,45694l0,228460l383819,228460l383819,274155x">
                  <v:stroke weight="0.5pt" endcap="round" joinstyle="miter" miterlimit="10" on="true" color="#eb008b"/>
                  <v:fill on="false" color="#000000" opacity="0"/>
                </v:shape>
                <v:shape id="Shape 24905" style="position:absolute;width:4185;height:2954;left:36950;top:3532;" coordsize="418554,295415" path="m328892,0l418554,27381l397434,118720l386017,98933l45694,295415l0,216268l340322,19787l328892,0x">
                  <v:stroke weight="0pt" endcap="round" joinstyle="miter" miterlimit="10" on="false" color="#000000" opacity="0"/>
                  <v:fill on="true" color="#fbdfeb"/>
                </v:shape>
                <v:shape id="Shape 24906" style="position:absolute;width:4185;height:2954;left:36950;top:3532;" coordsize="418554,295415" path="m418554,27381l328892,0l340322,19787l0,216268l45694,295415l386017,98933l397434,118720x">
                  <v:stroke weight="0.5pt" endcap="round" joinstyle="miter" miterlimit="10" on="true" color="#eb008b"/>
                  <v:fill on="false" color="#000000" opacity="0"/>
                </v:shape>
                <v:shape id="Shape 24907" style="position:absolute;width:4569;height:1370;left:37596;top:7005;" coordsize="456921,137084" path="m392951,0l456921,68542l392951,137084l392951,114236l0,114236l0,22847l392951,22847l392951,0x">
                  <v:stroke weight="0pt" endcap="round" joinstyle="miter" miterlimit="10" on="false" color="#000000" opacity="0"/>
                  <v:fill on="true" color="#fbdfeb"/>
                </v:shape>
                <v:shape id="Shape 24908" style="position:absolute;width:4569;height:1370;left:37596;top:7005;" coordsize="456921,137084" path="m456921,68542l392951,0l392951,22847l0,22847l0,114236l392951,114236l392951,137084x">
                  <v:stroke weight="0.5pt" endcap="round" joinstyle="miter" miterlimit="10" on="true" color="#eb008b"/>
                  <v:fill on="false" color="#000000" opacity="0"/>
                </v:shape>
                <v:shape id="Shape 24909" style="position:absolute;width:4185;height:2954;left:36950;top:8893;" coordsize="418554,295402" path="m45694,0l386017,196481l397434,176695l418554,268033l328892,295402l340322,275628l0,79159l45694,0x">
                  <v:stroke weight="0pt" endcap="round" joinstyle="miter" miterlimit="10" on="false" color="#000000" opacity="0"/>
                  <v:fill on="true" color="#fbdfeb"/>
                </v:shape>
                <v:shape id="Shape 24910" style="position:absolute;width:4185;height:2954;left:36950;top:8893;" coordsize="418554,295402" path="m418554,268033l397434,176695l386017,196481l45694,0l0,79159l340322,275628l328892,295402x">
                  <v:stroke weight="0.5pt" endcap="round" joinstyle="miter" miterlimit="10" on="true" color="#eb008b"/>
                  <v:fill on="false" color="#000000" opacity="0"/>
                </v:shape>
                <v:shape id="Shape 24911" style="position:absolute;width:0;height:2284;left:2604;top:4365;" coordsize="0,228460" path="m0,0l0,228460">
                  <v:stroke weight="0.25pt" endcap="flat" joinstyle="miter" miterlimit="10" on="true" color="#221f1f"/>
                  <v:fill on="false" color="#000000" opacity="0"/>
                </v:shape>
                <v:shape id="Shape 24912" style="position:absolute;width:228;height:913;left:2375;top:5735;" coordsize="22847,91376" path="m0,0l22847,91376">
                  <v:stroke weight="0.25pt" endcap="flat" joinstyle="miter" miterlimit="10" on="true" color="#221f1f"/>
                  <v:fill on="false" color="#000000" opacity="0"/>
                </v:shape>
                <v:shape id="Shape 24913" style="position:absolute;width:152;height:926;left:2439;top:5710;" coordsize="15227,92646" path="m0,0l15227,92646">
                  <v:stroke weight="0.25pt" endcap="flat" joinstyle="miter" miterlimit="10" on="true" color="#221f1f"/>
                  <v:fill on="false" color="#000000" opacity="0"/>
                </v:shape>
                <v:shape id="Shape 24914" style="position:absolute;width:63;height:939;left:2528;top:5710;" coordsize="6350,93916" path="m0,0l6350,93916">
                  <v:stroke weight="0.25pt" endcap="flat" joinstyle="miter" miterlimit="10" on="true" color="#221f1f"/>
                  <v:fill on="false" color="#000000" opacity="0"/>
                </v:shape>
                <v:shape id="Shape 24915" style="position:absolute;width:0;height:939;left:2604;top:5710;" coordsize="0,93916" path="m0,0l0,93916">
                  <v:stroke weight="0.25pt" endcap="flat" joinstyle="miter" miterlimit="10" on="true" color="#221f1f"/>
                  <v:fill on="false" color="#000000" opacity="0"/>
                </v:shape>
                <v:shape id="Shape 24916" style="position:absolute;width:63;height:939;left:2604;top:5710;" coordsize="6350,93916" path="m6350,0l0,93916">
                  <v:stroke weight="0.25pt" endcap="flat" joinstyle="miter" miterlimit="10" on="true" color="#221f1f"/>
                  <v:fill on="false" color="#000000" opacity="0"/>
                </v:shape>
                <v:shape id="Shape 24917" style="position:absolute;width:152;height:926;left:2604;top:5710;" coordsize="15227,92646" path="m15227,0l0,92646">
                  <v:stroke weight="0.25pt" endcap="flat" joinstyle="miter" miterlimit="10" on="true" color="#221f1f"/>
                  <v:fill on="false" color="#000000" opacity="0"/>
                </v:shape>
                <v:shape id="Shape 24918" style="position:absolute;width:228;height:913;left:2604;top:5735;" coordsize="22847,91376" path="m22847,0l0,91376">
                  <v:stroke weight="0.25pt" endcap="flat" joinstyle="miter" miterlimit="10" on="true" color="#221f1f"/>
                  <v:fill on="false" color="#000000" opacity="0"/>
                </v:shape>
                <v:shape id="Shape 24919" style="position:absolute;width:0;height:1827;left:38878;top:2169;" coordsize="0,182766" path="m0,0l0,182766">
                  <v:stroke weight="0.25pt" endcap="flat" joinstyle="miter" miterlimit="10" on="true" color="#221f1f"/>
                  <v:fill on="false" color="#000000" opacity="0"/>
                </v:shape>
                <v:shape id="Shape 24920" style="position:absolute;width:228;height:913;left:38650;top:3083;" coordsize="22847,91389" path="m0,0l22847,91389">
                  <v:stroke weight="0.25pt" endcap="flat" joinstyle="miter" miterlimit="10" on="true" color="#221f1f"/>
                  <v:fill on="false" color="#000000" opacity="0"/>
                </v:shape>
                <v:shape id="Shape 24921" style="position:absolute;width:152;height:926;left:38726;top:3057;" coordsize="15227,92647" path="m0,0l15227,92647">
                  <v:stroke weight="0.25pt" endcap="flat" joinstyle="miter" miterlimit="10" on="true" color="#221f1f"/>
                  <v:fill on="false" color="#000000" opacity="0"/>
                </v:shape>
                <v:shape id="Shape 24922" style="position:absolute;width:63;height:939;left:38802;top:3057;" coordsize="6350,93917" path="m0,0l6350,93917">
                  <v:stroke weight="0.25pt" endcap="flat" joinstyle="miter" miterlimit="10" on="true" color="#221f1f"/>
                  <v:fill on="false" color="#000000" opacity="0"/>
                </v:shape>
                <v:shape id="Shape 24923" style="position:absolute;width:0;height:939;left:38878;top:3057;" coordsize="0,93917" path="m0,0l0,93917">
                  <v:stroke weight="0.25pt" endcap="flat" joinstyle="miter" miterlimit="10" on="true" color="#221f1f"/>
                  <v:fill on="false" color="#000000" opacity="0"/>
                </v:shape>
                <v:shape id="Shape 24924" style="position:absolute;width:63;height:939;left:38891;top:3057;" coordsize="6350,93917" path="m6350,0l0,93917">
                  <v:stroke weight="0.25pt" endcap="flat" joinstyle="miter" miterlimit="10" on="true" color="#221f1f"/>
                  <v:fill on="false" color="#000000" opacity="0"/>
                </v:shape>
                <v:shape id="Shape 24925" style="position:absolute;width:152;height:926;left:38878;top:3057;" coordsize="15227,92647" path="m15227,0l0,92647">
                  <v:stroke weight="0.25pt" endcap="flat" joinstyle="miter" miterlimit="10" on="true" color="#221f1f"/>
                  <v:fill on="false" color="#000000" opacity="0"/>
                </v:shape>
                <v:shape id="Shape 24926" style="position:absolute;width:228;height:913;left:38878;top:3083;" coordsize="22847,91389" path="m22847,0l0,91389">
                  <v:stroke weight="0.25pt" endcap="flat" joinstyle="miter" miterlimit="10" on="true" color="#221f1f"/>
                  <v:fill on="false" color="#000000" opacity="0"/>
                </v:shape>
                <v:rect id="Rectangle 24927" style="position:absolute;width:4050;height:1220;left:1094;top:218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packets</w:t>
                        </w:r>
                      </w:p>
                    </w:txbxContent>
                  </v:textbox>
                </v:rect>
                <v:rect id="Rectangle 24928" style="position:absolute;width:3300;height:1220;left:1373;top:3325;"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arrive</w:t>
                        </w:r>
                      </w:p>
                    </w:txbxContent>
                  </v:textbox>
                </v:rect>
                <v:rect id="Rectangle 24929" style="position:absolute;width:4050;height:1220;left:37368;top:0;"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packets</w:t>
                        </w:r>
                      </w:p>
                    </w:txbxContent>
                  </v:textbox>
                </v:rect>
                <v:rect id="Rectangle 24930" style="position:absolute;width:2849;height:1220;left:37825;top:1142;"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leave</w:t>
                        </w:r>
                      </w:p>
                    </w:txbxContent>
                  </v:textbox>
                </v:rect>
              </v:group>
            </w:pict>
          </mc:Fallback>
        </mc:AlternateContent>
      </w:r>
    </w:p>
    <w:p w14:paraId="77C5E4CF" w14:textId="77777777" w:rsidR="00383B15" w:rsidRDefault="00000000">
      <w:pPr>
        <w:spacing w:after="412" w:line="271" w:lineRule="auto"/>
        <w:ind w:left="1708" w:right="712" w:hanging="997"/>
      </w:pPr>
      <w:r>
        <w:rPr>
          <w:b/>
          <w:sz w:val="18"/>
        </w:rPr>
        <w:t xml:space="preserve">Figure 18.5 </w:t>
      </w:r>
      <w:r>
        <w:rPr>
          <w:sz w:val="18"/>
        </w:rPr>
        <w:t>Illustration of a pipeline used in place of a single processor in an Internet router.</w:t>
      </w:r>
    </w:p>
    <w:p w14:paraId="7DE7C086" w14:textId="77777777" w:rsidR="00383B15" w:rsidRDefault="00000000">
      <w:pPr>
        <w:spacing w:after="350"/>
        <w:ind w:left="-9" w:right="0"/>
      </w:pPr>
      <w:r>
        <w:t>It may seem that the pipeline in the figure is no faster than the single processor in Figure 18.4. After all, the pipeline architecture performs exactly the same operations on each packet as the single processor. Furthermore, if the processor in Figure 18.4 is the fastest processor available, the processors in Figure 18.5 cannot run any faster. Thus, if we assume the same type of processor is used, and ignore the delay introduced by passing packets among stages of the pipeline, the total time taken to process a packet is exactly the same. That is:</w:t>
      </w:r>
    </w:p>
    <w:p w14:paraId="3ED1C11A" w14:textId="77777777" w:rsidR="00383B15" w:rsidRDefault="00000000">
      <w:pPr>
        <w:shd w:val="clear" w:color="auto" w:fill="F9D4E4"/>
        <w:spacing w:after="328" w:line="249" w:lineRule="auto"/>
        <w:ind w:left="715" w:right="477" w:hanging="10"/>
        <w:jc w:val="left"/>
      </w:pPr>
      <w:r>
        <w:rPr>
          <w:i/>
        </w:rPr>
        <w:t>A data pipeline passes data through a series of stages that each examine or modify the data. If it uses the same speed processors as a nonpipeline architecture, a data pipeline will not improve the overall time needed to process a given data item.</w:t>
      </w:r>
    </w:p>
    <w:p w14:paraId="0FE9D5FE" w14:textId="77777777" w:rsidR="00383B15" w:rsidRDefault="00000000">
      <w:pPr>
        <w:ind w:left="-9" w:right="0"/>
      </w:pPr>
      <w:r>
        <w:t>If the total processing time is not reduced, what is the advantage of a data pipeline? Surprisingly, even if the individual processors in Figure 18.5 are each exactly the same speed as the processor in Figure 18.4, the pipeline architecture can process more packets per second. To see why, observe that an individual processor executes fewer instructions per packet. Furthermore, after operating on one data item, a processor moves on to the next data item. Thus, a data pipeline architecture allows a given processor to move on to the next data item more quickly than a nonpipeline architecture. As a result, data can enter (and leave) a pipeline at a higher rate.</w:t>
      </w:r>
    </w:p>
    <w:p w14:paraId="18C3390F" w14:textId="77777777" w:rsidR="00383B15" w:rsidRDefault="00000000">
      <w:pPr>
        <w:spacing w:after="349" w:line="260" w:lineRule="auto"/>
        <w:ind w:left="400" w:right="0" w:firstLine="0"/>
      </w:pPr>
      <w:r>
        <w:rPr>
          <w:color w:val="000000"/>
        </w:rPr>
        <w:t>We can summarize:</w:t>
      </w:r>
    </w:p>
    <w:p w14:paraId="1470A861" w14:textId="77777777" w:rsidR="00383B15" w:rsidRDefault="00000000">
      <w:pPr>
        <w:shd w:val="clear" w:color="auto" w:fill="F9D4E4"/>
        <w:spacing w:after="469" w:line="259" w:lineRule="auto"/>
        <w:ind w:left="721" w:right="711" w:hanging="10"/>
      </w:pPr>
      <w:r>
        <w:rPr>
          <w:i/>
        </w:rPr>
        <w:t>Even if a data pipeline uses the same speed processors as a nonpipeline architecture, a data pipeline has higher overall throughput (i.e., number of data items processed per second).</w:t>
      </w:r>
    </w:p>
    <w:p w14:paraId="40F83FFE" w14:textId="77777777" w:rsidR="00383B15" w:rsidRDefault="00000000">
      <w:pPr>
        <w:spacing w:after="228" w:line="265" w:lineRule="auto"/>
        <w:ind w:left="1" w:right="0" w:hanging="10"/>
        <w:jc w:val="left"/>
      </w:pPr>
      <w:r>
        <w:rPr>
          <w:rFonts w:ascii="Arial" w:eastAsia="Arial" w:hAnsi="Arial" w:cs="Arial"/>
          <w:b/>
          <w:color w:val="EB008B"/>
          <w:sz w:val="24"/>
        </w:rPr>
        <w:t>18.7 When Pipelining Can Be Used</w:t>
      </w:r>
    </w:p>
    <w:p w14:paraId="0EBBDA4E" w14:textId="77777777" w:rsidR="00383B15" w:rsidRDefault="00000000">
      <w:pPr>
        <w:ind w:left="-9" w:right="0"/>
      </w:pPr>
      <w:r>
        <w:t>A pipeline will not yield higher performance in all cases. First, it must be possible to partition processing into independent stages. Second, the additional overhead required to move data from one stage to another must be insignificant. Third, the processing performed at each stage must take approximately the same time as the processing performed at other stages.</w:t>
      </w:r>
    </w:p>
    <w:p w14:paraId="57B28C72" w14:textId="77777777" w:rsidR="00383B15" w:rsidRDefault="00000000">
      <w:pPr>
        <w:spacing w:after="434"/>
        <w:ind w:left="-9" w:right="0"/>
      </w:pPr>
      <w:r>
        <w:t>The third requirement arises because the throughput of a pipeline is limited by the slowest stage (i.e., the stage that takes the most time). For example, suppose the data pipeline in Figure 18.5 uses identical processors, and assume a processor takes exactly the same time to execute any instruction and can execute ten instructions each microsecond. Further suppose the four stages take fifty, one hundred, two hundred, and one hundred fifty instructions, respectively, to process a packet†. The slowest stage requires two hundred instructions, which means the total time the slowest stage takes to process a packet is:</w:t>
      </w:r>
    </w:p>
    <w:p w14:paraId="77C2CE66" w14:textId="77777777" w:rsidR="00383B15" w:rsidRDefault="00000000">
      <w:pPr>
        <w:spacing w:after="338" w:line="260" w:lineRule="auto"/>
        <w:ind w:left="3138" w:right="1848" w:hanging="1093"/>
        <w:jc w:val="left"/>
      </w:pPr>
      <w:r>
        <w:rPr>
          <w:i/>
          <w:color w:val="EB008B"/>
        </w:rPr>
        <w:t xml:space="preserve">total time </w:t>
      </w:r>
      <w:r>
        <w:rPr>
          <w:rFonts w:ascii="Segoe UI Symbol" w:eastAsia="Segoe UI Symbol" w:hAnsi="Segoe UI Symbol" w:cs="Segoe UI Symbol"/>
          <w:color w:val="EB008B"/>
        </w:rPr>
        <w:t xml:space="preserve">= </w:t>
      </w:r>
      <w:r>
        <w:rPr>
          <w:color w:val="EB008B"/>
          <w:sz w:val="31"/>
          <w:vertAlign w:val="superscript"/>
        </w:rPr>
        <w:t xml:space="preserve">200 </w:t>
      </w:r>
      <w:r>
        <w:rPr>
          <w:i/>
          <w:color w:val="EB008B"/>
          <w:sz w:val="31"/>
          <w:vertAlign w:val="superscript"/>
        </w:rPr>
        <w:t xml:space="preserve">inst </w:t>
      </w:r>
      <w:r>
        <w:rPr>
          <w:rFonts w:ascii="Segoe UI Symbol" w:eastAsia="Segoe UI Symbol" w:hAnsi="Segoe UI Symbol" w:cs="Segoe UI Symbol"/>
          <w:color w:val="EB008B"/>
        </w:rPr>
        <w:t xml:space="preserve">= </w:t>
      </w:r>
      <w:r>
        <w:rPr>
          <w:color w:val="EB008B"/>
        </w:rPr>
        <w:t xml:space="preserve">20 </w:t>
      </w:r>
      <w:r>
        <w:rPr>
          <w:rFonts w:ascii="Segoe UI Symbol" w:eastAsia="Segoe UI Symbol" w:hAnsi="Segoe UI Symbol" w:cs="Segoe UI Symbol"/>
          <w:color w:val="EB008B"/>
        </w:rPr>
        <w:t>µ</w:t>
      </w:r>
      <w:r>
        <w:rPr>
          <w:i/>
          <w:color w:val="EB008B"/>
        </w:rPr>
        <w:t xml:space="preserve">sec </w:t>
      </w:r>
      <w:r>
        <w:rPr>
          <w:color w:val="EB008B"/>
        </w:rPr>
        <w:t xml:space="preserve">10 </w:t>
      </w:r>
      <w:r>
        <w:rPr>
          <w:i/>
          <w:color w:val="EB008B"/>
        </w:rPr>
        <w:t xml:space="preserve">inst </w:t>
      </w:r>
      <w:r>
        <w:rPr>
          <w:color w:val="EB008B"/>
        </w:rPr>
        <w:t xml:space="preserve">/ </w:t>
      </w:r>
      <w:r>
        <w:rPr>
          <w:rFonts w:ascii="Segoe UI Symbol" w:eastAsia="Segoe UI Symbol" w:hAnsi="Segoe UI Symbol" w:cs="Segoe UI Symbol"/>
          <w:color w:val="EB008B"/>
        </w:rPr>
        <w:t>µ</w:t>
      </w:r>
      <w:r>
        <w:rPr>
          <w:i/>
          <w:color w:val="EB008B"/>
        </w:rPr>
        <w:t>sec</w:t>
      </w:r>
    </w:p>
    <w:p w14:paraId="077508DB" w14:textId="77777777" w:rsidR="00383B15" w:rsidRDefault="00000000">
      <w:pPr>
        <w:spacing w:after="620"/>
        <w:ind w:left="-9" w:right="0"/>
      </w:pPr>
      <w:r>
        <w:t xml:space="preserve">Looking at this another way, we can see that the maximum number of packets that can be processed per second is the inverse of the time per packet of the slowest stage. Thus, the overall throughput of the example pipeline, </w:t>
      </w:r>
      <w:r>
        <w:rPr>
          <w:i/>
        </w:rPr>
        <w:t>T</w:t>
      </w:r>
      <w:r>
        <w:rPr>
          <w:i/>
          <w:vertAlign w:val="subscript"/>
        </w:rPr>
        <w:t xml:space="preserve">p </w:t>
      </w:r>
      <w:r>
        <w:t>is given by:</w:t>
      </w:r>
    </w:p>
    <w:p w14:paraId="2FE17F51" w14:textId="77777777" w:rsidR="00383B15" w:rsidRDefault="00000000">
      <w:pPr>
        <w:spacing w:after="531" w:line="265" w:lineRule="auto"/>
        <w:ind w:left="447" w:right="450" w:hanging="10"/>
        <w:jc w:val="center"/>
      </w:pPr>
      <w:r>
        <w:rPr>
          <w:i/>
          <w:color w:val="EB008B"/>
        </w:rPr>
        <w:t>T</w:t>
      </w:r>
      <w:r>
        <w:rPr>
          <w:i/>
          <w:color w:val="EB008B"/>
          <w:vertAlign w:val="subscript"/>
        </w:rPr>
        <w:t xml:space="preserve">p </w:t>
      </w:r>
      <w:r>
        <w:rPr>
          <w:rFonts w:ascii="Segoe UI Symbol" w:eastAsia="Segoe UI Symbol" w:hAnsi="Segoe UI Symbol" w:cs="Segoe UI Symbol"/>
          <w:color w:val="EB008B"/>
        </w:rPr>
        <w:t xml:space="preserve">= </w:t>
      </w:r>
      <w:r>
        <w:rPr>
          <w:color w:val="EB008B"/>
          <w:sz w:val="31"/>
          <w:vertAlign w:val="superscript"/>
        </w:rPr>
        <w:t>1</w:t>
      </w:r>
      <w:r>
        <w:rPr>
          <w:color w:val="EB008B"/>
        </w:rPr>
        <w:t>20</w:t>
      </w:r>
      <w:r>
        <w:rPr>
          <w:i/>
          <w:color w:val="EB008B"/>
          <w:sz w:val="31"/>
          <w:vertAlign w:val="superscript"/>
        </w:rPr>
        <w:t>packet</w:t>
      </w:r>
      <w:r>
        <w:rPr>
          <w:rFonts w:ascii="Segoe UI Symbol" w:eastAsia="Segoe UI Symbol" w:hAnsi="Segoe UI Symbol" w:cs="Segoe UI Symbol"/>
          <w:color w:val="EB008B"/>
        </w:rPr>
        <w:t>µ</w:t>
      </w:r>
      <w:r>
        <w:rPr>
          <w:i/>
          <w:color w:val="EB008B"/>
        </w:rPr>
        <w:t xml:space="preserve">sec </w:t>
      </w:r>
      <w:r>
        <w:rPr>
          <w:rFonts w:ascii="Segoe UI Symbol" w:eastAsia="Segoe UI Symbol" w:hAnsi="Segoe UI Symbol" w:cs="Segoe UI Symbol"/>
          <w:color w:val="EB008B"/>
        </w:rPr>
        <w:t xml:space="preserve">= </w:t>
      </w:r>
      <w:r>
        <w:rPr>
          <w:color w:val="EB008B"/>
          <w:sz w:val="31"/>
          <w:vertAlign w:val="superscript"/>
        </w:rPr>
        <w:t xml:space="preserve">1 </w:t>
      </w:r>
      <w:r>
        <w:rPr>
          <w:i/>
          <w:color w:val="EB008B"/>
          <w:sz w:val="31"/>
          <w:vertAlign w:val="superscript"/>
        </w:rPr>
        <w:t xml:space="preserve">packet </w:t>
      </w:r>
      <w:r>
        <w:rPr>
          <w:color w:val="EB008B"/>
        </w:rPr>
        <w:t xml:space="preserve">20 </w:t>
      </w:r>
      <w:r>
        <w:rPr>
          <w:i/>
          <w:color w:val="EB008B"/>
        </w:rPr>
        <w:t>sec</w:t>
      </w:r>
      <w:r>
        <w:rPr>
          <w:rFonts w:ascii="Segoe UI Symbol" w:eastAsia="Segoe UI Symbol" w:hAnsi="Segoe UI Symbol" w:cs="Segoe UI Symbol"/>
          <w:color w:val="EB008B"/>
        </w:rPr>
        <w:t xml:space="preserve">× </w:t>
      </w:r>
      <w:r>
        <w:rPr>
          <w:color w:val="EB008B"/>
          <w:sz w:val="31"/>
          <w:vertAlign w:val="superscript"/>
        </w:rPr>
        <w:t>10</w:t>
      </w:r>
      <w:r>
        <w:rPr>
          <w:color w:val="EB008B"/>
          <w:vertAlign w:val="superscript"/>
        </w:rPr>
        <w:t xml:space="preserve">6 </w:t>
      </w:r>
      <w:r>
        <w:rPr>
          <w:rFonts w:ascii="Segoe UI Symbol" w:eastAsia="Segoe UI Symbol" w:hAnsi="Segoe UI Symbol" w:cs="Segoe UI Symbol"/>
          <w:color w:val="EB008B"/>
        </w:rPr>
        <w:t xml:space="preserve">= </w:t>
      </w:r>
      <w:r>
        <w:rPr>
          <w:color w:val="EB008B"/>
        </w:rPr>
        <w:t xml:space="preserve">50,000 </w:t>
      </w:r>
      <w:r>
        <w:rPr>
          <w:i/>
          <w:color w:val="EB008B"/>
        </w:rPr>
        <w:t>packets per second</w:t>
      </w:r>
    </w:p>
    <w:p w14:paraId="78DE2462" w14:textId="77777777" w:rsidR="00383B15" w:rsidRDefault="00000000">
      <w:pPr>
        <w:spacing w:after="606"/>
        <w:ind w:left="400" w:right="0" w:firstLine="0"/>
      </w:pPr>
      <w:r>
        <w:t>In contrast, the throughput of a non-pipelined architecture is:</w:t>
      </w:r>
    </w:p>
    <w:p w14:paraId="7D26BB42" w14:textId="77777777" w:rsidR="00383B15" w:rsidRDefault="00000000">
      <w:pPr>
        <w:spacing w:after="1282" w:line="265" w:lineRule="auto"/>
        <w:ind w:left="447" w:right="452" w:hanging="10"/>
        <w:jc w:val="center"/>
      </w:pPr>
      <w:r>
        <w:rPr>
          <w:i/>
          <w:color w:val="EB008B"/>
        </w:rPr>
        <w:t>T</w:t>
      </w:r>
      <w:r>
        <w:rPr>
          <w:i/>
          <w:color w:val="EB008B"/>
          <w:vertAlign w:val="subscript"/>
        </w:rPr>
        <w:t xml:space="preserve">np </w:t>
      </w:r>
      <w:r>
        <w:rPr>
          <w:rFonts w:ascii="Segoe UI Symbol" w:eastAsia="Segoe UI Symbol" w:hAnsi="Segoe UI Symbol" w:cs="Segoe UI Symbol"/>
          <w:color w:val="EB008B"/>
        </w:rPr>
        <w:t xml:space="preserve">= </w:t>
      </w:r>
      <w:r>
        <w:rPr>
          <w:color w:val="EB008B"/>
          <w:sz w:val="31"/>
          <w:vertAlign w:val="superscript"/>
        </w:rPr>
        <w:t>1</w:t>
      </w:r>
      <w:r>
        <w:rPr>
          <w:color w:val="EB008B"/>
        </w:rPr>
        <w:t>50</w:t>
      </w:r>
      <w:r>
        <w:rPr>
          <w:i/>
          <w:color w:val="EB008B"/>
          <w:sz w:val="31"/>
          <w:vertAlign w:val="superscript"/>
        </w:rPr>
        <w:t>packet</w:t>
      </w:r>
      <w:r>
        <w:rPr>
          <w:rFonts w:ascii="Segoe UI Symbol" w:eastAsia="Segoe UI Symbol" w:hAnsi="Segoe UI Symbol" w:cs="Segoe UI Symbol"/>
          <w:color w:val="EB008B"/>
        </w:rPr>
        <w:t>µ</w:t>
      </w:r>
      <w:r>
        <w:rPr>
          <w:i/>
          <w:color w:val="EB008B"/>
        </w:rPr>
        <w:t xml:space="preserve">sec </w:t>
      </w:r>
      <w:r>
        <w:rPr>
          <w:rFonts w:ascii="Segoe UI Symbol" w:eastAsia="Segoe UI Symbol" w:hAnsi="Segoe UI Symbol" w:cs="Segoe UI Symbol"/>
          <w:color w:val="EB008B"/>
        </w:rPr>
        <w:t xml:space="preserve">= </w:t>
      </w:r>
      <w:r>
        <w:rPr>
          <w:color w:val="EB008B"/>
          <w:sz w:val="31"/>
          <w:vertAlign w:val="superscript"/>
        </w:rPr>
        <w:t xml:space="preserve">1 </w:t>
      </w:r>
      <w:r>
        <w:rPr>
          <w:i/>
          <w:color w:val="EB008B"/>
          <w:sz w:val="31"/>
          <w:vertAlign w:val="superscript"/>
        </w:rPr>
        <w:t xml:space="preserve">packet </w:t>
      </w:r>
      <w:r>
        <w:rPr>
          <w:color w:val="EB008B"/>
        </w:rPr>
        <w:t xml:space="preserve">50 </w:t>
      </w:r>
      <w:r>
        <w:rPr>
          <w:i/>
          <w:color w:val="EB008B"/>
        </w:rPr>
        <w:t>sec</w:t>
      </w:r>
      <w:r>
        <w:rPr>
          <w:rFonts w:ascii="Segoe UI Symbol" w:eastAsia="Segoe UI Symbol" w:hAnsi="Segoe UI Symbol" w:cs="Segoe UI Symbol"/>
          <w:color w:val="EB008B"/>
        </w:rPr>
        <w:t xml:space="preserve">× </w:t>
      </w:r>
      <w:r>
        <w:rPr>
          <w:color w:val="EB008B"/>
          <w:sz w:val="31"/>
          <w:vertAlign w:val="superscript"/>
        </w:rPr>
        <w:t>10</w:t>
      </w:r>
      <w:r>
        <w:rPr>
          <w:color w:val="EB008B"/>
          <w:vertAlign w:val="superscript"/>
        </w:rPr>
        <w:t xml:space="preserve">6 </w:t>
      </w:r>
      <w:r>
        <w:rPr>
          <w:rFonts w:ascii="Segoe UI Symbol" w:eastAsia="Segoe UI Symbol" w:hAnsi="Segoe UI Symbol" w:cs="Segoe UI Symbol"/>
          <w:color w:val="EB008B"/>
        </w:rPr>
        <w:t xml:space="preserve">= </w:t>
      </w:r>
      <w:r>
        <w:rPr>
          <w:color w:val="EB008B"/>
        </w:rPr>
        <w:t xml:space="preserve">20,000 </w:t>
      </w:r>
      <w:r>
        <w:rPr>
          <w:i/>
          <w:color w:val="EB008B"/>
        </w:rPr>
        <w:t>packets per second</w:t>
      </w:r>
    </w:p>
    <w:p w14:paraId="51EAD653" w14:textId="77777777" w:rsidR="00383B15" w:rsidRDefault="00000000">
      <w:pPr>
        <w:spacing w:after="194" w:line="268" w:lineRule="auto"/>
        <w:ind w:left="-9" w:right="0" w:firstLine="310"/>
      </w:pPr>
      <w:r>
        <w:rPr>
          <w:sz w:val="16"/>
        </w:rPr>
        <w:t>†Although our examples and discussion assume that each stage of a pipeline uses the same processor as other stages, a pipeline can be heterogeneous as describe earlier in the chapter.</w:t>
      </w:r>
    </w:p>
    <w:p w14:paraId="392D1807" w14:textId="77777777" w:rsidR="00383B15" w:rsidRDefault="00000000">
      <w:pPr>
        <w:tabs>
          <w:tab w:val="center" w:pos="2192"/>
        </w:tabs>
        <w:spacing w:after="276" w:line="265" w:lineRule="auto"/>
        <w:ind w:left="-9" w:right="0" w:firstLine="0"/>
        <w:jc w:val="left"/>
      </w:pPr>
      <w:r>
        <w:rPr>
          <w:color w:val="000000"/>
          <w:sz w:val="16"/>
        </w:rPr>
        <w:t>Sec. 18.8</w:t>
      </w:r>
      <w:r>
        <w:rPr>
          <w:color w:val="000000"/>
          <w:sz w:val="16"/>
        </w:rPr>
        <w:tab/>
        <w:t>The Conceptual Division Of Processing</w:t>
      </w:r>
    </w:p>
    <w:p w14:paraId="11FF9146" w14:textId="77777777" w:rsidR="00383B15" w:rsidRDefault="00000000">
      <w:pPr>
        <w:spacing w:after="228" w:line="265" w:lineRule="auto"/>
        <w:ind w:left="1" w:right="0" w:hanging="10"/>
        <w:jc w:val="left"/>
      </w:pPr>
      <w:r>
        <w:rPr>
          <w:rFonts w:ascii="Arial" w:eastAsia="Arial" w:hAnsi="Arial" w:cs="Arial"/>
          <w:b/>
          <w:color w:val="EB008B"/>
          <w:sz w:val="24"/>
        </w:rPr>
        <w:t>18.8 The Conceptual Division Of Processing</w:t>
      </w:r>
    </w:p>
    <w:p w14:paraId="1474DDE9" w14:textId="77777777" w:rsidR="00383B15" w:rsidRDefault="00000000">
      <w:pPr>
        <w:spacing w:after="306"/>
        <w:ind w:left="-9" w:right="0"/>
      </w:pPr>
      <w:r>
        <w:t>Conceptually, pipelining offers a special form of parallelism. By dividing a series of sequential operations into groups that are each handled by a separate stage of the pipeline, pipelining allows each of the stages to operate in parallel. Of course, a pipeline architecture differs from a conventional parallel architecture in a significant way: although the stages operate in parallel, a given data item must pass through all stages. Figure 18.6 illustrates the concept.</w:t>
      </w:r>
    </w:p>
    <w:p w14:paraId="6271DEF4" w14:textId="77777777" w:rsidR="00383B15" w:rsidRDefault="00000000">
      <w:pPr>
        <w:spacing w:after="205" w:line="259" w:lineRule="auto"/>
        <w:ind w:left="308" w:right="0" w:firstLine="0"/>
        <w:jc w:val="left"/>
      </w:pPr>
      <w:r>
        <w:rPr>
          <w:rFonts w:ascii="Calibri" w:eastAsia="Calibri" w:hAnsi="Calibri" w:cs="Calibri"/>
          <w:noProof/>
          <w:color w:val="000000"/>
          <w:sz w:val="22"/>
        </w:rPr>
        <mc:AlternateContent>
          <mc:Choice Requires="wpg">
            <w:drawing>
              <wp:inline distT="0" distB="0" distL="0" distR="0" wp14:anchorId="78C3188F" wp14:editId="6F922E77">
                <wp:extent cx="4177004" cy="639686"/>
                <wp:effectExtent l="0" t="0" r="0" b="0"/>
                <wp:docPr id="383460" name="Group 383460"/>
                <wp:cNvGraphicFramePr/>
                <a:graphic xmlns:a="http://schemas.openxmlformats.org/drawingml/2006/main">
                  <a:graphicData uri="http://schemas.microsoft.com/office/word/2010/wordprocessingGroup">
                    <wpg:wgp>
                      <wpg:cNvGrpSpPr/>
                      <wpg:grpSpPr>
                        <a:xfrm>
                          <a:off x="0" y="0"/>
                          <a:ext cx="4177004" cy="639686"/>
                          <a:chOff x="0" y="0"/>
                          <a:chExt cx="4177004" cy="639686"/>
                        </a:xfrm>
                      </wpg:grpSpPr>
                      <wps:wsp>
                        <wps:cNvPr id="25076" name="Rectangle 25076"/>
                        <wps:cNvSpPr/>
                        <wps:spPr>
                          <a:xfrm>
                            <a:off x="3561432" y="267242"/>
                            <a:ext cx="203648" cy="124917"/>
                          </a:xfrm>
                          <a:prstGeom prst="rect">
                            <a:avLst/>
                          </a:prstGeom>
                          <a:ln>
                            <a:noFill/>
                          </a:ln>
                        </wps:spPr>
                        <wps:txbx>
                          <w:txbxContent>
                            <w:p w14:paraId="450A5420" w14:textId="77777777" w:rsidR="00383B15" w:rsidRDefault="00000000">
                              <w:pPr>
                                <w:spacing w:after="160" w:line="259" w:lineRule="auto"/>
                                <w:ind w:right="0" w:firstLine="0"/>
                                <w:jc w:val="left"/>
                              </w:pPr>
                              <w:r>
                                <w:rPr>
                                  <w:rFonts w:ascii="Arial" w:eastAsia="Arial" w:hAnsi="Arial" w:cs="Arial"/>
                                  <w:b/>
                                  <w:color w:val="EB008B"/>
                                  <w:sz w:val="16"/>
                                </w:rPr>
                                <w:t>h()</w:t>
                              </w:r>
                            </w:p>
                          </w:txbxContent>
                        </wps:txbx>
                        <wps:bodyPr horzOverflow="overflow" vert="horz" lIns="0" tIns="0" rIns="0" bIns="0" rtlCol="0">
                          <a:noAutofit/>
                        </wps:bodyPr>
                      </wps:wsp>
                      <wps:wsp>
                        <wps:cNvPr id="25077" name="Shape 25077"/>
                        <wps:cNvSpPr/>
                        <wps:spPr>
                          <a:xfrm>
                            <a:off x="3477667" y="0"/>
                            <a:ext cx="0" cy="639686"/>
                          </a:xfrm>
                          <a:custGeom>
                            <a:avLst/>
                            <a:gdLst/>
                            <a:ahLst/>
                            <a:cxnLst/>
                            <a:rect l="0" t="0" r="0" b="0"/>
                            <a:pathLst>
                              <a:path h="639686">
                                <a:moveTo>
                                  <a:pt x="0" y="63968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78" name="Shape 25078"/>
                        <wps:cNvSpPr/>
                        <wps:spPr>
                          <a:xfrm>
                            <a:off x="3477667" y="0"/>
                            <a:ext cx="319837" cy="0"/>
                          </a:xfrm>
                          <a:custGeom>
                            <a:avLst/>
                            <a:gdLst/>
                            <a:ahLst/>
                            <a:cxnLst/>
                            <a:rect l="0" t="0" r="0" b="0"/>
                            <a:pathLst>
                              <a:path w="319837">
                                <a:moveTo>
                                  <a:pt x="0" y="0"/>
                                </a:moveTo>
                                <a:lnTo>
                                  <a:pt x="31983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79" name="Shape 25079"/>
                        <wps:cNvSpPr/>
                        <wps:spPr>
                          <a:xfrm>
                            <a:off x="3797503" y="0"/>
                            <a:ext cx="0" cy="639686"/>
                          </a:xfrm>
                          <a:custGeom>
                            <a:avLst/>
                            <a:gdLst/>
                            <a:ahLst/>
                            <a:cxnLst/>
                            <a:rect l="0" t="0" r="0" b="0"/>
                            <a:pathLst>
                              <a:path h="639686">
                                <a:moveTo>
                                  <a:pt x="0" y="0"/>
                                </a:moveTo>
                                <a:lnTo>
                                  <a:pt x="0" y="63968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80" name="Shape 25080"/>
                        <wps:cNvSpPr/>
                        <wps:spPr>
                          <a:xfrm>
                            <a:off x="3477667" y="639686"/>
                            <a:ext cx="319837" cy="0"/>
                          </a:xfrm>
                          <a:custGeom>
                            <a:avLst/>
                            <a:gdLst/>
                            <a:ahLst/>
                            <a:cxnLst/>
                            <a:rect l="0" t="0" r="0" b="0"/>
                            <a:pathLst>
                              <a:path w="319837">
                                <a:moveTo>
                                  <a:pt x="31983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81" name="Rectangle 25081"/>
                        <wps:cNvSpPr/>
                        <wps:spPr>
                          <a:xfrm>
                            <a:off x="2848129" y="267242"/>
                            <a:ext cx="203648" cy="124917"/>
                          </a:xfrm>
                          <a:prstGeom prst="rect">
                            <a:avLst/>
                          </a:prstGeom>
                          <a:ln>
                            <a:noFill/>
                          </a:ln>
                        </wps:spPr>
                        <wps:txbx>
                          <w:txbxContent>
                            <w:p w14:paraId="0D87CA0A" w14:textId="77777777" w:rsidR="00383B15" w:rsidRDefault="00000000">
                              <w:pPr>
                                <w:spacing w:after="160" w:line="259" w:lineRule="auto"/>
                                <w:ind w:right="0" w:firstLine="0"/>
                                <w:jc w:val="left"/>
                              </w:pPr>
                              <w:r>
                                <w:rPr>
                                  <w:rFonts w:ascii="Arial" w:eastAsia="Arial" w:hAnsi="Arial" w:cs="Arial"/>
                                  <w:b/>
                                  <w:color w:val="EB008B"/>
                                  <w:sz w:val="16"/>
                                </w:rPr>
                                <w:t>g()</w:t>
                              </w:r>
                            </w:p>
                          </w:txbxContent>
                        </wps:txbx>
                        <wps:bodyPr horzOverflow="overflow" vert="horz" lIns="0" tIns="0" rIns="0" bIns="0" rtlCol="0">
                          <a:noAutofit/>
                        </wps:bodyPr>
                      </wps:wsp>
                      <wps:wsp>
                        <wps:cNvPr id="25082" name="Shape 25082"/>
                        <wps:cNvSpPr/>
                        <wps:spPr>
                          <a:xfrm>
                            <a:off x="2764358" y="0"/>
                            <a:ext cx="0" cy="639686"/>
                          </a:xfrm>
                          <a:custGeom>
                            <a:avLst/>
                            <a:gdLst/>
                            <a:ahLst/>
                            <a:cxnLst/>
                            <a:rect l="0" t="0" r="0" b="0"/>
                            <a:pathLst>
                              <a:path h="639686">
                                <a:moveTo>
                                  <a:pt x="0" y="63968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83" name="Shape 25083"/>
                        <wps:cNvSpPr/>
                        <wps:spPr>
                          <a:xfrm>
                            <a:off x="2764358" y="0"/>
                            <a:ext cx="319849" cy="0"/>
                          </a:xfrm>
                          <a:custGeom>
                            <a:avLst/>
                            <a:gdLst/>
                            <a:ahLst/>
                            <a:cxnLst/>
                            <a:rect l="0" t="0" r="0" b="0"/>
                            <a:pathLst>
                              <a:path w="319849">
                                <a:moveTo>
                                  <a:pt x="0" y="0"/>
                                </a:moveTo>
                                <a:lnTo>
                                  <a:pt x="31984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84" name="Shape 25084"/>
                        <wps:cNvSpPr/>
                        <wps:spPr>
                          <a:xfrm>
                            <a:off x="3084208" y="0"/>
                            <a:ext cx="0" cy="639686"/>
                          </a:xfrm>
                          <a:custGeom>
                            <a:avLst/>
                            <a:gdLst/>
                            <a:ahLst/>
                            <a:cxnLst/>
                            <a:rect l="0" t="0" r="0" b="0"/>
                            <a:pathLst>
                              <a:path h="639686">
                                <a:moveTo>
                                  <a:pt x="0" y="0"/>
                                </a:moveTo>
                                <a:lnTo>
                                  <a:pt x="0" y="63968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85" name="Shape 25085"/>
                        <wps:cNvSpPr/>
                        <wps:spPr>
                          <a:xfrm>
                            <a:off x="2764358" y="639686"/>
                            <a:ext cx="319849" cy="0"/>
                          </a:xfrm>
                          <a:custGeom>
                            <a:avLst/>
                            <a:gdLst/>
                            <a:ahLst/>
                            <a:cxnLst/>
                            <a:rect l="0" t="0" r="0" b="0"/>
                            <a:pathLst>
                              <a:path w="319849">
                                <a:moveTo>
                                  <a:pt x="31984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86" name="Rectangle 25086"/>
                        <wps:cNvSpPr/>
                        <wps:spPr>
                          <a:xfrm>
                            <a:off x="2151327" y="267242"/>
                            <a:ext cx="164823" cy="124917"/>
                          </a:xfrm>
                          <a:prstGeom prst="rect">
                            <a:avLst/>
                          </a:prstGeom>
                          <a:ln>
                            <a:noFill/>
                          </a:ln>
                        </wps:spPr>
                        <wps:txbx>
                          <w:txbxContent>
                            <w:p w14:paraId="20A503AF" w14:textId="77777777" w:rsidR="00383B15" w:rsidRDefault="00000000">
                              <w:pPr>
                                <w:spacing w:after="160" w:line="259" w:lineRule="auto"/>
                                <w:ind w:right="0" w:firstLine="0"/>
                                <w:jc w:val="left"/>
                              </w:pPr>
                              <w:r>
                                <w:rPr>
                                  <w:rFonts w:ascii="Arial" w:eastAsia="Arial" w:hAnsi="Arial" w:cs="Arial"/>
                                  <w:b/>
                                  <w:color w:val="EB008B"/>
                                  <w:sz w:val="16"/>
                                </w:rPr>
                                <w:t>f()</w:t>
                              </w:r>
                            </w:p>
                          </w:txbxContent>
                        </wps:txbx>
                        <wps:bodyPr horzOverflow="overflow" vert="horz" lIns="0" tIns="0" rIns="0" bIns="0" rtlCol="0">
                          <a:noAutofit/>
                        </wps:bodyPr>
                      </wps:wsp>
                      <wps:wsp>
                        <wps:cNvPr id="25087" name="Shape 25087"/>
                        <wps:cNvSpPr/>
                        <wps:spPr>
                          <a:xfrm>
                            <a:off x="2052333" y="0"/>
                            <a:ext cx="0" cy="639686"/>
                          </a:xfrm>
                          <a:custGeom>
                            <a:avLst/>
                            <a:gdLst/>
                            <a:ahLst/>
                            <a:cxnLst/>
                            <a:rect l="0" t="0" r="0" b="0"/>
                            <a:pathLst>
                              <a:path h="639686">
                                <a:moveTo>
                                  <a:pt x="0" y="63968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88" name="Shape 25088"/>
                        <wps:cNvSpPr/>
                        <wps:spPr>
                          <a:xfrm>
                            <a:off x="2052333" y="0"/>
                            <a:ext cx="319837" cy="0"/>
                          </a:xfrm>
                          <a:custGeom>
                            <a:avLst/>
                            <a:gdLst/>
                            <a:ahLst/>
                            <a:cxnLst/>
                            <a:rect l="0" t="0" r="0" b="0"/>
                            <a:pathLst>
                              <a:path w="319837">
                                <a:moveTo>
                                  <a:pt x="0" y="0"/>
                                </a:moveTo>
                                <a:lnTo>
                                  <a:pt x="31983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89" name="Shape 25089"/>
                        <wps:cNvSpPr/>
                        <wps:spPr>
                          <a:xfrm>
                            <a:off x="2372170" y="0"/>
                            <a:ext cx="0" cy="639686"/>
                          </a:xfrm>
                          <a:custGeom>
                            <a:avLst/>
                            <a:gdLst/>
                            <a:ahLst/>
                            <a:cxnLst/>
                            <a:rect l="0" t="0" r="0" b="0"/>
                            <a:pathLst>
                              <a:path h="639686">
                                <a:moveTo>
                                  <a:pt x="0" y="0"/>
                                </a:moveTo>
                                <a:lnTo>
                                  <a:pt x="0" y="63968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90" name="Shape 25090"/>
                        <wps:cNvSpPr/>
                        <wps:spPr>
                          <a:xfrm>
                            <a:off x="2052333" y="639686"/>
                            <a:ext cx="319837" cy="0"/>
                          </a:xfrm>
                          <a:custGeom>
                            <a:avLst/>
                            <a:gdLst/>
                            <a:ahLst/>
                            <a:cxnLst/>
                            <a:rect l="0" t="0" r="0" b="0"/>
                            <a:pathLst>
                              <a:path w="319837">
                                <a:moveTo>
                                  <a:pt x="31983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91" name="Rectangle 25091"/>
                        <wps:cNvSpPr/>
                        <wps:spPr>
                          <a:xfrm>
                            <a:off x="478492" y="114935"/>
                            <a:ext cx="164823" cy="124917"/>
                          </a:xfrm>
                          <a:prstGeom prst="rect">
                            <a:avLst/>
                          </a:prstGeom>
                          <a:ln>
                            <a:noFill/>
                          </a:ln>
                        </wps:spPr>
                        <wps:txbx>
                          <w:txbxContent>
                            <w:p w14:paraId="7146D6F8" w14:textId="77777777" w:rsidR="00383B15" w:rsidRDefault="00000000">
                              <w:pPr>
                                <w:spacing w:after="160" w:line="259" w:lineRule="auto"/>
                                <w:ind w:right="0" w:firstLine="0"/>
                                <w:jc w:val="left"/>
                              </w:pPr>
                              <w:r>
                                <w:rPr>
                                  <w:rFonts w:ascii="Arial" w:eastAsia="Arial" w:hAnsi="Arial" w:cs="Arial"/>
                                  <w:b/>
                                  <w:color w:val="EB008B"/>
                                  <w:sz w:val="16"/>
                                </w:rPr>
                                <w:t>f()</w:t>
                              </w:r>
                            </w:p>
                          </w:txbxContent>
                        </wps:txbx>
                        <wps:bodyPr horzOverflow="overflow" vert="horz" lIns="0" tIns="0" rIns="0" bIns="0" rtlCol="0">
                          <a:noAutofit/>
                        </wps:bodyPr>
                      </wps:wsp>
                      <wps:wsp>
                        <wps:cNvPr id="25092" name="Rectangle 25092"/>
                        <wps:cNvSpPr/>
                        <wps:spPr>
                          <a:xfrm>
                            <a:off x="463261" y="267242"/>
                            <a:ext cx="203648" cy="124917"/>
                          </a:xfrm>
                          <a:prstGeom prst="rect">
                            <a:avLst/>
                          </a:prstGeom>
                          <a:ln>
                            <a:noFill/>
                          </a:ln>
                        </wps:spPr>
                        <wps:txbx>
                          <w:txbxContent>
                            <w:p w14:paraId="540FCA07" w14:textId="77777777" w:rsidR="00383B15" w:rsidRDefault="00000000">
                              <w:pPr>
                                <w:spacing w:after="160" w:line="259" w:lineRule="auto"/>
                                <w:ind w:right="0" w:firstLine="0"/>
                                <w:jc w:val="left"/>
                              </w:pPr>
                              <w:r>
                                <w:rPr>
                                  <w:rFonts w:ascii="Arial" w:eastAsia="Arial" w:hAnsi="Arial" w:cs="Arial"/>
                                  <w:b/>
                                  <w:color w:val="EB008B"/>
                                  <w:sz w:val="16"/>
                                </w:rPr>
                                <w:t>g()</w:t>
                              </w:r>
                            </w:p>
                          </w:txbxContent>
                        </wps:txbx>
                        <wps:bodyPr horzOverflow="overflow" vert="horz" lIns="0" tIns="0" rIns="0" bIns="0" rtlCol="0">
                          <a:noAutofit/>
                        </wps:bodyPr>
                      </wps:wsp>
                      <wps:wsp>
                        <wps:cNvPr id="25093" name="Rectangle 25093"/>
                        <wps:cNvSpPr/>
                        <wps:spPr>
                          <a:xfrm>
                            <a:off x="463261" y="419548"/>
                            <a:ext cx="203648" cy="124917"/>
                          </a:xfrm>
                          <a:prstGeom prst="rect">
                            <a:avLst/>
                          </a:prstGeom>
                          <a:ln>
                            <a:noFill/>
                          </a:ln>
                        </wps:spPr>
                        <wps:txbx>
                          <w:txbxContent>
                            <w:p w14:paraId="61D5DB1A" w14:textId="77777777" w:rsidR="00383B15" w:rsidRDefault="00000000">
                              <w:pPr>
                                <w:spacing w:after="160" w:line="259" w:lineRule="auto"/>
                                <w:ind w:right="0" w:firstLine="0"/>
                                <w:jc w:val="left"/>
                              </w:pPr>
                              <w:r>
                                <w:rPr>
                                  <w:rFonts w:ascii="Arial" w:eastAsia="Arial" w:hAnsi="Arial" w:cs="Arial"/>
                                  <w:b/>
                                  <w:color w:val="EB008B"/>
                                  <w:sz w:val="16"/>
                                </w:rPr>
                                <w:t>h()</w:t>
                              </w:r>
                            </w:p>
                          </w:txbxContent>
                        </wps:txbx>
                        <wps:bodyPr horzOverflow="overflow" vert="horz" lIns="0" tIns="0" rIns="0" bIns="0" rtlCol="0">
                          <a:noAutofit/>
                        </wps:bodyPr>
                      </wps:wsp>
                      <wps:wsp>
                        <wps:cNvPr id="25094" name="Shape 25094"/>
                        <wps:cNvSpPr/>
                        <wps:spPr>
                          <a:xfrm>
                            <a:off x="379489" y="0"/>
                            <a:ext cx="0" cy="639686"/>
                          </a:xfrm>
                          <a:custGeom>
                            <a:avLst/>
                            <a:gdLst/>
                            <a:ahLst/>
                            <a:cxnLst/>
                            <a:rect l="0" t="0" r="0" b="0"/>
                            <a:pathLst>
                              <a:path h="639686">
                                <a:moveTo>
                                  <a:pt x="0" y="63968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95" name="Shape 25095"/>
                        <wps:cNvSpPr/>
                        <wps:spPr>
                          <a:xfrm>
                            <a:off x="379489" y="0"/>
                            <a:ext cx="319849" cy="0"/>
                          </a:xfrm>
                          <a:custGeom>
                            <a:avLst/>
                            <a:gdLst/>
                            <a:ahLst/>
                            <a:cxnLst/>
                            <a:rect l="0" t="0" r="0" b="0"/>
                            <a:pathLst>
                              <a:path w="319849">
                                <a:moveTo>
                                  <a:pt x="0" y="0"/>
                                </a:moveTo>
                                <a:lnTo>
                                  <a:pt x="31984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96" name="Shape 25096"/>
                        <wps:cNvSpPr/>
                        <wps:spPr>
                          <a:xfrm>
                            <a:off x="699338" y="0"/>
                            <a:ext cx="0" cy="639686"/>
                          </a:xfrm>
                          <a:custGeom>
                            <a:avLst/>
                            <a:gdLst/>
                            <a:ahLst/>
                            <a:cxnLst/>
                            <a:rect l="0" t="0" r="0" b="0"/>
                            <a:pathLst>
                              <a:path h="639686">
                                <a:moveTo>
                                  <a:pt x="0" y="0"/>
                                </a:moveTo>
                                <a:lnTo>
                                  <a:pt x="0" y="63968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97" name="Shape 25097"/>
                        <wps:cNvSpPr/>
                        <wps:spPr>
                          <a:xfrm>
                            <a:off x="379489" y="639686"/>
                            <a:ext cx="319849" cy="0"/>
                          </a:xfrm>
                          <a:custGeom>
                            <a:avLst/>
                            <a:gdLst/>
                            <a:ahLst/>
                            <a:cxnLst/>
                            <a:rect l="0" t="0" r="0" b="0"/>
                            <a:pathLst>
                              <a:path w="319849">
                                <a:moveTo>
                                  <a:pt x="31984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099" name="Shape 25099"/>
                        <wps:cNvSpPr/>
                        <wps:spPr>
                          <a:xfrm>
                            <a:off x="1672831" y="177686"/>
                            <a:ext cx="365531" cy="274155"/>
                          </a:xfrm>
                          <a:custGeom>
                            <a:avLst/>
                            <a:gdLst/>
                            <a:ahLst/>
                            <a:cxnLst/>
                            <a:rect l="0" t="0" r="0" b="0"/>
                            <a:pathLst>
                              <a:path w="365531" h="274155">
                                <a:moveTo>
                                  <a:pt x="228460" y="0"/>
                                </a:moveTo>
                                <a:lnTo>
                                  <a:pt x="365531" y="137071"/>
                                </a:lnTo>
                                <a:lnTo>
                                  <a:pt x="228460" y="274155"/>
                                </a:lnTo>
                                <a:lnTo>
                                  <a:pt x="228460" y="228460"/>
                                </a:lnTo>
                                <a:lnTo>
                                  <a:pt x="0" y="228460"/>
                                </a:lnTo>
                                <a:lnTo>
                                  <a:pt x="0" y="45694"/>
                                </a:lnTo>
                                <a:lnTo>
                                  <a:pt x="228460" y="45694"/>
                                </a:lnTo>
                                <a:lnTo>
                                  <a:pt x="228460"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5100" name="Shape 25100"/>
                        <wps:cNvSpPr/>
                        <wps:spPr>
                          <a:xfrm>
                            <a:off x="2386127" y="177686"/>
                            <a:ext cx="365544" cy="274155"/>
                          </a:xfrm>
                          <a:custGeom>
                            <a:avLst/>
                            <a:gdLst/>
                            <a:ahLst/>
                            <a:cxnLst/>
                            <a:rect l="0" t="0" r="0" b="0"/>
                            <a:pathLst>
                              <a:path w="365544" h="274155">
                                <a:moveTo>
                                  <a:pt x="228460" y="0"/>
                                </a:moveTo>
                                <a:lnTo>
                                  <a:pt x="365544" y="137071"/>
                                </a:lnTo>
                                <a:lnTo>
                                  <a:pt x="228460" y="274155"/>
                                </a:lnTo>
                                <a:lnTo>
                                  <a:pt x="228460" y="228460"/>
                                </a:lnTo>
                                <a:lnTo>
                                  <a:pt x="0" y="228460"/>
                                </a:lnTo>
                                <a:lnTo>
                                  <a:pt x="0" y="45694"/>
                                </a:lnTo>
                                <a:lnTo>
                                  <a:pt x="228460" y="45694"/>
                                </a:lnTo>
                                <a:lnTo>
                                  <a:pt x="228460"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5101" name="Shape 25101"/>
                        <wps:cNvSpPr/>
                        <wps:spPr>
                          <a:xfrm>
                            <a:off x="3098165" y="177686"/>
                            <a:ext cx="365532" cy="274155"/>
                          </a:xfrm>
                          <a:custGeom>
                            <a:avLst/>
                            <a:gdLst/>
                            <a:ahLst/>
                            <a:cxnLst/>
                            <a:rect l="0" t="0" r="0" b="0"/>
                            <a:pathLst>
                              <a:path w="365532" h="274155">
                                <a:moveTo>
                                  <a:pt x="228460" y="0"/>
                                </a:moveTo>
                                <a:lnTo>
                                  <a:pt x="365532" y="137071"/>
                                </a:lnTo>
                                <a:lnTo>
                                  <a:pt x="228460" y="274155"/>
                                </a:lnTo>
                                <a:lnTo>
                                  <a:pt x="228460" y="228460"/>
                                </a:lnTo>
                                <a:lnTo>
                                  <a:pt x="0" y="228460"/>
                                </a:lnTo>
                                <a:lnTo>
                                  <a:pt x="0" y="45694"/>
                                </a:lnTo>
                                <a:lnTo>
                                  <a:pt x="228460" y="45694"/>
                                </a:lnTo>
                                <a:lnTo>
                                  <a:pt x="228460"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5102" name="Shape 25102"/>
                        <wps:cNvSpPr/>
                        <wps:spPr>
                          <a:xfrm>
                            <a:off x="3811473" y="177686"/>
                            <a:ext cx="365531" cy="274155"/>
                          </a:xfrm>
                          <a:custGeom>
                            <a:avLst/>
                            <a:gdLst/>
                            <a:ahLst/>
                            <a:cxnLst/>
                            <a:rect l="0" t="0" r="0" b="0"/>
                            <a:pathLst>
                              <a:path w="365531" h="274155">
                                <a:moveTo>
                                  <a:pt x="228460" y="0"/>
                                </a:moveTo>
                                <a:lnTo>
                                  <a:pt x="365531" y="137071"/>
                                </a:lnTo>
                                <a:lnTo>
                                  <a:pt x="228460" y="274155"/>
                                </a:lnTo>
                                <a:lnTo>
                                  <a:pt x="228460" y="228460"/>
                                </a:lnTo>
                                <a:lnTo>
                                  <a:pt x="0" y="228460"/>
                                </a:lnTo>
                                <a:lnTo>
                                  <a:pt x="0" y="45694"/>
                                </a:lnTo>
                                <a:lnTo>
                                  <a:pt x="228460" y="45694"/>
                                </a:lnTo>
                                <a:lnTo>
                                  <a:pt x="228460"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5103" name="Shape 25103"/>
                        <wps:cNvSpPr/>
                        <wps:spPr>
                          <a:xfrm>
                            <a:off x="0" y="177686"/>
                            <a:ext cx="365531" cy="274155"/>
                          </a:xfrm>
                          <a:custGeom>
                            <a:avLst/>
                            <a:gdLst/>
                            <a:ahLst/>
                            <a:cxnLst/>
                            <a:rect l="0" t="0" r="0" b="0"/>
                            <a:pathLst>
                              <a:path w="365531" h="274155">
                                <a:moveTo>
                                  <a:pt x="228460" y="0"/>
                                </a:moveTo>
                                <a:lnTo>
                                  <a:pt x="365531" y="137071"/>
                                </a:lnTo>
                                <a:lnTo>
                                  <a:pt x="228460" y="274155"/>
                                </a:lnTo>
                                <a:lnTo>
                                  <a:pt x="228460" y="228460"/>
                                </a:lnTo>
                                <a:lnTo>
                                  <a:pt x="0" y="228460"/>
                                </a:lnTo>
                                <a:lnTo>
                                  <a:pt x="0" y="45694"/>
                                </a:lnTo>
                                <a:lnTo>
                                  <a:pt x="228460" y="45694"/>
                                </a:lnTo>
                                <a:lnTo>
                                  <a:pt x="228460"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5104" name="Shape 25104"/>
                        <wps:cNvSpPr/>
                        <wps:spPr>
                          <a:xfrm>
                            <a:off x="713295" y="177686"/>
                            <a:ext cx="365544" cy="274155"/>
                          </a:xfrm>
                          <a:custGeom>
                            <a:avLst/>
                            <a:gdLst/>
                            <a:ahLst/>
                            <a:cxnLst/>
                            <a:rect l="0" t="0" r="0" b="0"/>
                            <a:pathLst>
                              <a:path w="365544" h="274155">
                                <a:moveTo>
                                  <a:pt x="228460" y="0"/>
                                </a:moveTo>
                                <a:lnTo>
                                  <a:pt x="365544" y="137071"/>
                                </a:lnTo>
                                <a:lnTo>
                                  <a:pt x="228460" y="274155"/>
                                </a:lnTo>
                                <a:lnTo>
                                  <a:pt x="228460" y="228460"/>
                                </a:lnTo>
                                <a:lnTo>
                                  <a:pt x="0" y="228460"/>
                                </a:lnTo>
                                <a:lnTo>
                                  <a:pt x="0" y="45694"/>
                                </a:lnTo>
                                <a:lnTo>
                                  <a:pt x="228460" y="45694"/>
                                </a:lnTo>
                                <a:lnTo>
                                  <a:pt x="228460" y="0"/>
                                </a:lnTo>
                                <a:close/>
                              </a:path>
                            </a:pathLst>
                          </a:custGeom>
                          <a:ln w="0" cap="flat">
                            <a:miter lim="127000"/>
                          </a:ln>
                        </wps:spPr>
                        <wps:style>
                          <a:lnRef idx="0">
                            <a:srgbClr val="000000">
                              <a:alpha val="0"/>
                            </a:srgbClr>
                          </a:lnRef>
                          <a:fillRef idx="1">
                            <a:srgbClr val="FBDFEB"/>
                          </a:fillRef>
                          <a:effectRef idx="0">
                            <a:scrgbClr r="0" g="0" b="0"/>
                          </a:effectRef>
                          <a:fontRef idx="none"/>
                        </wps:style>
                        <wps:bodyPr/>
                      </wps:wsp>
                      <wps:wsp>
                        <wps:cNvPr id="25105" name="Shape 25105"/>
                        <wps:cNvSpPr/>
                        <wps:spPr>
                          <a:xfrm>
                            <a:off x="1672831" y="177686"/>
                            <a:ext cx="365531" cy="274155"/>
                          </a:xfrm>
                          <a:custGeom>
                            <a:avLst/>
                            <a:gdLst/>
                            <a:ahLst/>
                            <a:cxnLst/>
                            <a:rect l="0" t="0" r="0" b="0"/>
                            <a:pathLst>
                              <a:path w="365531" h="274155">
                                <a:moveTo>
                                  <a:pt x="365531" y="137071"/>
                                </a:moveTo>
                                <a:lnTo>
                                  <a:pt x="228460" y="0"/>
                                </a:lnTo>
                                <a:lnTo>
                                  <a:pt x="228460" y="45694"/>
                                </a:lnTo>
                                <a:lnTo>
                                  <a:pt x="0" y="45694"/>
                                </a:lnTo>
                                <a:lnTo>
                                  <a:pt x="0" y="228460"/>
                                </a:lnTo>
                                <a:lnTo>
                                  <a:pt x="228460" y="228460"/>
                                </a:lnTo>
                                <a:lnTo>
                                  <a:pt x="228460"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5106" name="Shape 25106"/>
                        <wps:cNvSpPr/>
                        <wps:spPr>
                          <a:xfrm>
                            <a:off x="2386127" y="177686"/>
                            <a:ext cx="365544" cy="274155"/>
                          </a:xfrm>
                          <a:custGeom>
                            <a:avLst/>
                            <a:gdLst/>
                            <a:ahLst/>
                            <a:cxnLst/>
                            <a:rect l="0" t="0" r="0" b="0"/>
                            <a:pathLst>
                              <a:path w="365544" h="274155">
                                <a:moveTo>
                                  <a:pt x="365544" y="137071"/>
                                </a:moveTo>
                                <a:lnTo>
                                  <a:pt x="228460" y="0"/>
                                </a:lnTo>
                                <a:lnTo>
                                  <a:pt x="228460" y="45694"/>
                                </a:lnTo>
                                <a:lnTo>
                                  <a:pt x="0" y="45694"/>
                                </a:lnTo>
                                <a:lnTo>
                                  <a:pt x="0" y="228460"/>
                                </a:lnTo>
                                <a:lnTo>
                                  <a:pt x="228460" y="228460"/>
                                </a:lnTo>
                                <a:lnTo>
                                  <a:pt x="228460"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5107" name="Shape 25107"/>
                        <wps:cNvSpPr/>
                        <wps:spPr>
                          <a:xfrm>
                            <a:off x="3098165" y="177686"/>
                            <a:ext cx="365532" cy="274155"/>
                          </a:xfrm>
                          <a:custGeom>
                            <a:avLst/>
                            <a:gdLst/>
                            <a:ahLst/>
                            <a:cxnLst/>
                            <a:rect l="0" t="0" r="0" b="0"/>
                            <a:pathLst>
                              <a:path w="365532" h="274155">
                                <a:moveTo>
                                  <a:pt x="365532" y="137071"/>
                                </a:moveTo>
                                <a:lnTo>
                                  <a:pt x="228460" y="0"/>
                                </a:lnTo>
                                <a:lnTo>
                                  <a:pt x="228460" y="45694"/>
                                </a:lnTo>
                                <a:lnTo>
                                  <a:pt x="0" y="45694"/>
                                </a:lnTo>
                                <a:lnTo>
                                  <a:pt x="0" y="228460"/>
                                </a:lnTo>
                                <a:lnTo>
                                  <a:pt x="228460" y="228460"/>
                                </a:lnTo>
                                <a:lnTo>
                                  <a:pt x="228460"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5108" name="Shape 25108"/>
                        <wps:cNvSpPr/>
                        <wps:spPr>
                          <a:xfrm>
                            <a:off x="3811473" y="177686"/>
                            <a:ext cx="365531" cy="274155"/>
                          </a:xfrm>
                          <a:custGeom>
                            <a:avLst/>
                            <a:gdLst/>
                            <a:ahLst/>
                            <a:cxnLst/>
                            <a:rect l="0" t="0" r="0" b="0"/>
                            <a:pathLst>
                              <a:path w="365531" h="274155">
                                <a:moveTo>
                                  <a:pt x="365531" y="137071"/>
                                </a:moveTo>
                                <a:lnTo>
                                  <a:pt x="228460" y="0"/>
                                </a:lnTo>
                                <a:lnTo>
                                  <a:pt x="228460" y="45694"/>
                                </a:lnTo>
                                <a:lnTo>
                                  <a:pt x="0" y="45694"/>
                                </a:lnTo>
                                <a:lnTo>
                                  <a:pt x="0" y="228460"/>
                                </a:lnTo>
                                <a:lnTo>
                                  <a:pt x="228460" y="228460"/>
                                </a:lnTo>
                                <a:lnTo>
                                  <a:pt x="228460"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5109" name="Shape 25109"/>
                        <wps:cNvSpPr/>
                        <wps:spPr>
                          <a:xfrm>
                            <a:off x="0" y="177686"/>
                            <a:ext cx="365531" cy="274155"/>
                          </a:xfrm>
                          <a:custGeom>
                            <a:avLst/>
                            <a:gdLst/>
                            <a:ahLst/>
                            <a:cxnLst/>
                            <a:rect l="0" t="0" r="0" b="0"/>
                            <a:pathLst>
                              <a:path w="365531" h="274155">
                                <a:moveTo>
                                  <a:pt x="365531" y="137071"/>
                                </a:moveTo>
                                <a:lnTo>
                                  <a:pt x="228460" y="0"/>
                                </a:lnTo>
                                <a:lnTo>
                                  <a:pt x="228460" y="45694"/>
                                </a:lnTo>
                                <a:lnTo>
                                  <a:pt x="0" y="45694"/>
                                </a:lnTo>
                                <a:lnTo>
                                  <a:pt x="0" y="228460"/>
                                </a:lnTo>
                                <a:lnTo>
                                  <a:pt x="228460" y="228460"/>
                                </a:lnTo>
                                <a:lnTo>
                                  <a:pt x="228460"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s:wsp>
                        <wps:cNvPr id="25110" name="Shape 25110"/>
                        <wps:cNvSpPr/>
                        <wps:spPr>
                          <a:xfrm>
                            <a:off x="713295" y="177686"/>
                            <a:ext cx="365544" cy="274155"/>
                          </a:xfrm>
                          <a:custGeom>
                            <a:avLst/>
                            <a:gdLst/>
                            <a:ahLst/>
                            <a:cxnLst/>
                            <a:rect l="0" t="0" r="0" b="0"/>
                            <a:pathLst>
                              <a:path w="365544" h="274155">
                                <a:moveTo>
                                  <a:pt x="365544" y="137071"/>
                                </a:moveTo>
                                <a:lnTo>
                                  <a:pt x="228460" y="0"/>
                                </a:lnTo>
                                <a:lnTo>
                                  <a:pt x="228460" y="45694"/>
                                </a:lnTo>
                                <a:lnTo>
                                  <a:pt x="0" y="45694"/>
                                </a:lnTo>
                                <a:lnTo>
                                  <a:pt x="0" y="228460"/>
                                </a:lnTo>
                                <a:lnTo>
                                  <a:pt x="228460" y="228460"/>
                                </a:lnTo>
                                <a:lnTo>
                                  <a:pt x="228460" y="274155"/>
                                </a:lnTo>
                                <a:close/>
                              </a:path>
                            </a:pathLst>
                          </a:custGeom>
                          <a:ln w="6350" cap="rnd">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460" style="width:328.898pt;height:50.369pt;mso-position-horizontal-relative:char;mso-position-vertical-relative:line" coordsize="41770,6396">
                <v:rect id="Rectangle 25076" style="position:absolute;width:2036;height:1249;left:35614;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h()</w:t>
                        </w:r>
                      </w:p>
                    </w:txbxContent>
                  </v:textbox>
                </v:rect>
                <v:shape id="Shape 25077" style="position:absolute;width:0;height:6396;left:34776;top:0;" coordsize="0,639686" path="m0,639686l0,0">
                  <v:stroke weight="0.667pt" endcap="flat" joinstyle="miter" miterlimit="10" on="true" color="#eb008b"/>
                  <v:fill on="false" color="#000000" opacity="0"/>
                </v:shape>
                <v:shape id="Shape 25078" style="position:absolute;width:3198;height:0;left:34776;top:0;" coordsize="319837,0" path="m0,0l319837,0">
                  <v:stroke weight="0.667pt" endcap="flat" joinstyle="miter" miterlimit="10" on="true" color="#eb008b"/>
                  <v:fill on="false" color="#000000" opacity="0"/>
                </v:shape>
                <v:shape id="Shape 25079" style="position:absolute;width:0;height:6396;left:37975;top:0;" coordsize="0,639686" path="m0,0l0,639686">
                  <v:stroke weight="0.667pt" endcap="flat" joinstyle="miter" miterlimit="10" on="true" color="#eb008b"/>
                  <v:fill on="false" color="#000000" opacity="0"/>
                </v:shape>
                <v:shape id="Shape 25080" style="position:absolute;width:3198;height:0;left:34776;top:6396;" coordsize="319837,0" path="m319837,0l0,0">
                  <v:stroke weight="0.667pt" endcap="flat" joinstyle="miter" miterlimit="10" on="true" color="#eb008b"/>
                  <v:fill on="false" color="#000000" opacity="0"/>
                </v:shape>
                <v:rect id="Rectangle 25081" style="position:absolute;width:2036;height:1249;left:28481;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g()</w:t>
                        </w:r>
                      </w:p>
                    </w:txbxContent>
                  </v:textbox>
                </v:rect>
                <v:shape id="Shape 25082" style="position:absolute;width:0;height:6396;left:27643;top:0;" coordsize="0,639686" path="m0,639686l0,0">
                  <v:stroke weight="0.667pt" endcap="flat" joinstyle="miter" miterlimit="10" on="true" color="#eb008b"/>
                  <v:fill on="false" color="#000000" opacity="0"/>
                </v:shape>
                <v:shape id="Shape 25083" style="position:absolute;width:3198;height:0;left:27643;top:0;" coordsize="319849,0" path="m0,0l319849,0">
                  <v:stroke weight="0.667pt" endcap="flat" joinstyle="miter" miterlimit="10" on="true" color="#eb008b"/>
                  <v:fill on="false" color="#000000" opacity="0"/>
                </v:shape>
                <v:shape id="Shape 25084" style="position:absolute;width:0;height:6396;left:30842;top:0;" coordsize="0,639686" path="m0,0l0,639686">
                  <v:stroke weight="0.667pt" endcap="flat" joinstyle="miter" miterlimit="10" on="true" color="#eb008b"/>
                  <v:fill on="false" color="#000000" opacity="0"/>
                </v:shape>
                <v:shape id="Shape 25085" style="position:absolute;width:3198;height:0;left:27643;top:6396;" coordsize="319849,0" path="m319849,0l0,0">
                  <v:stroke weight="0.667pt" endcap="flat" joinstyle="miter" miterlimit="10" on="true" color="#eb008b"/>
                  <v:fill on="false" color="#000000" opacity="0"/>
                </v:shape>
                <v:rect id="Rectangle 25086" style="position:absolute;width:1648;height:1249;left:21513;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w:t>
                        </w:r>
                      </w:p>
                    </w:txbxContent>
                  </v:textbox>
                </v:rect>
                <v:shape id="Shape 25087" style="position:absolute;width:0;height:6396;left:20523;top:0;" coordsize="0,639686" path="m0,639686l0,0">
                  <v:stroke weight="0.667pt" endcap="flat" joinstyle="miter" miterlimit="10" on="true" color="#eb008b"/>
                  <v:fill on="false" color="#000000" opacity="0"/>
                </v:shape>
                <v:shape id="Shape 25088" style="position:absolute;width:3198;height:0;left:20523;top:0;" coordsize="319837,0" path="m0,0l319837,0">
                  <v:stroke weight="0.667pt" endcap="flat" joinstyle="miter" miterlimit="10" on="true" color="#eb008b"/>
                  <v:fill on="false" color="#000000" opacity="0"/>
                </v:shape>
                <v:shape id="Shape 25089" style="position:absolute;width:0;height:6396;left:23721;top:0;" coordsize="0,639686" path="m0,0l0,639686">
                  <v:stroke weight="0.667pt" endcap="flat" joinstyle="miter" miterlimit="10" on="true" color="#eb008b"/>
                  <v:fill on="false" color="#000000" opacity="0"/>
                </v:shape>
                <v:shape id="Shape 25090" style="position:absolute;width:3198;height:0;left:20523;top:6396;" coordsize="319837,0" path="m319837,0l0,0">
                  <v:stroke weight="0.667pt" endcap="flat" joinstyle="miter" miterlimit="10" on="true" color="#eb008b"/>
                  <v:fill on="false" color="#000000" opacity="0"/>
                </v:shape>
                <v:rect id="Rectangle 25091" style="position:absolute;width:1648;height:1249;left:4784;top:114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f()</w:t>
                        </w:r>
                      </w:p>
                    </w:txbxContent>
                  </v:textbox>
                </v:rect>
                <v:rect id="Rectangle 25092" style="position:absolute;width:2036;height:1249;left:4632;top:267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g()</w:t>
                        </w:r>
                      </w:p>
                    </w:txbxContent>
                  </v:textbox>
                </v:rect>
                <v:rect id="Rectangle 25093" style="position:absolute;width:2036;height:1249;left:4632;top:419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h()</w:t>
                        </w:r>
                      </w:p>
                    </w:txbxContent>
                  </v:textbox>
                </v:rect>
                <v:shape id="Shape 25094" style="position:absolute;width:0;height:6396;left:3794;top:0;" coordsize="0,639686" path="m0,639686l0,0">
                  <v:stroke weight="0.667pt" endcap="flat" joinstyle="miter" miterlimit="10" on="true" color="#eb008b"/>
                  <v:fill on="false" color="#000000" opacity="0"/>
                </v:shape>
                <v:shape id="Shape 25095" style="position:absolute;width:3198;height:0;left:3794;top:0;" coordsize="319849,0" path="m0,0l319849,0">
                  <v:stroke weight="0.667pt" endcap="flat" joinstyle="miter" miterlimit="10" on="true" color="#eb008b"/>
                  <v:fill on="false" color="#000000" opacity="0"/>
                </v:shape>
                <v:shape id="Shape 25096" style="position:absolute;width:0;height:6396;left:6993;top:0;" coordsize="0,639686" path="m0,0l0,639686">
                  <v:stroke weight="0.667pt" endcap="flat" joinstyle="miter" miterlimit="10" on="true" color="#eb008b"/>
                  <v:fill on="false" color="#000000" opacity="0"/>
                </v:shape>
                <v:shape id="Shape 25097" style="position:absolute;width:3198;height:0;left:3794;top:6396;" coordsize="319849,0" path="m319849,0l0,0">
                  <v:stroke weight="0.667pt" endcap="flat" joinstyle="miter" miterlimit="10" on="true" color="#eb008b"/>
                  <v:fill on="false" color="#000000" opacity="0"/>
                </v:shape>
                <v:shape id="Shape 25099" style="position:absolute;width:3655;height:2741;left:16728;top:1776;" coordsize="365531,274155" path="m228460,0l365531,137071l228460,274155l228460,228460l0,228460l0,45694l228460,45694l228460,0x">
                  <v:stroke weight="0pt" endcap="flat" joinstyle="miter" miterlimit="10" on="false" color="#000000" opacity="0"/>
                  <v:fill on="true" color="#fbdfeb"/>
                </v:shape>
                <v:shape id="Shape 25100" style="position:absolute;width:3655;height:2741;left:23861;top:1776;" coordsize="365544,274155" path="m228460,0l365544,137071l228460,274155l228460,228460l0,228460l0,45694l228460,45694l228460,0x">
                  <v:stroke weight="0pt" endcap="flat" joinstyle="miter" miterlimit="10" on="false" color="#000000" opacity="0"/>
                  <v:fill on="true" color="#fbdfeb"/>
                </v:shape>
                <v:shape id="Shape 25101" style="position:absolute;width:3655;height:2741;left:30981;top:1776;" coordsize="365532,274155" path="m228460,0l365532,137071l228460,274155l228460,228460l0,228460l0,45694l228460,45694l228460,0x">
                  <v:stroke weight="0pt" endcap="flat" joinstyle="miter" miterlimit="10" on="false" color="#000000" opacity="0"/>
                  <v:fill on="true" color="#fbdfeb"/>
                </v:shape>
                <v:shape id="Shape 25102" style="position:absolute;width:3655;height:2741;left:38114;top:1776;" coordsize="365531,274155" path="m228460,0l365531,137071l228460,274155l228460,228460l0,228460l0,45694l228460,45694l228460,0x">
                  <v:stroke weight="0pt" endcap="flat" joinstyle="miter" miterlimit="10" on="false" color="#000000" opacity="0"/>
                  <v:fill on="true" color="#fbdfeb"/>
                </v:shape>
                <v:shape id="Shape 25103" style="position:absolute;width:3655;height:2741;left:0;top:1776;" coordsize="365531,274155" path="m228460,0l365531,137071l228460,274155l228460,228460l0,228460l0,45694l228460,45694l228460,0x">
                  <v:stroke weight="0pt" endcap="flat" joinstyle="miter" miterlimit="10" on="false" color="#000000" opacity="0"/>
                  <v:fill on="true" color="#fbdfeb"/>
                </v:shape>
                <v:shape id="Shape 25104" style="position:absolute;width:3655;height:2741;left:7132;top:1776;" coordsize="365544,274155" path="m228460,0l365544,137071l228460,274155l228460,228460l0,228460l0,45694l228460,45694l228460,0x">
                  <v:stroke weight="0pt" endcap="flat" joinstyle="miter" miterlimit="10" on="false" color="#000000" opacity="0"/>
                  <v:fill on="true" color="#fbdfeb"/>
                </v:shape>
                <v:shape id="Shape 25105" style="position:absolute;width:3655;height:2741;left:16728;top:1776;" coordsize="365531,274155" path="m365531,137071l228460,0l228460,45694l0,45694l0,228460l228460,228460l228460,274155x">
                  <v:stroke weight="0.5pt" endcap="round" joinstyle="miter" miterlimit="10" on="true" color="#eb008b"/>
                  <v:fill on="false" color="#000000" opacity="0"/>
                </v:shape>
                <v:shape id="Shape 25106" style="position:absolute;width:3655;height:2741;left:23861;top:1776;" coordsize="365544,274155" path="m365544,137071l228460,0l228460,45694l0,45694l0,228460l228460,228460l228460,274155x">
                  <v:stroke weight="0.5pt" endcap="round" joinstyle="miter" miterlimit="10" on="true" color="#eb008b"/>
                  <v:fill on="false" color="#000000" opacity="0"/>
                </v:shape>
                <v:shape id="Shape 25107" style="position:absolute;width:3655;height:2741;left:30981;top:1776;" coordsize="365532,274155" path="m365532,137071l228460,0l228460,45694l0,45694l0,228460l228460,228460l228460,274155x">
                  <v:stroke weight="0.5pt" endcap="round" joinstyle="miter" miterlimit="10" on="true" color="#eb008b"/>
                  <v:fill on="false" color="#000000" opacity="0"/>
                </v:shape>
                <v:shape id="Shape 25108" style="position:absolute;width:3655;height:2741;left:38114;top:1776;" coordsize="365531,274155" path="m365531,137071l228460,0l228460,45694l0,45694l0,228460l228460,228460l228460,274155x">
                  <v:stroke weight="0.5pt" endcap="round" joinstyle="miter" miterlimit="10" on="true" color="#eb008b"/>
                  <v:fill on="false" color="#000000" opacity="0"/>
                </v:shape>
                <v:shape id="Shape 25109" style="position:absolute;width:3655;height:2741;left:0;top:1776;" coordsize="365531,274155" path="m365531,137071l228460,0l228460,45694l0,45694l0,228460l228460,228460l228460,274155x">
                  <v:stroke weight="0.5pt" endcap="round" joinstyle="miter" miterlimit="10" on="true" color="#eb008b"/>
                  <v:fill on="false" color="#000000" opacity="0"/>
                </v:shape>
                <v:shape id="Shape 25110" style="position:absolute;width:3655;height:2741;left:7132;top:1776;" coordsize="365544,274155" path="m365544,137071l228460,0l228460,45694l0,45694l0,228460l228460,228460l228460,274155x">
                  <v:stroke weight="0.5pt" endcap="round" joinstyle="miter" miterlimit="10" on="true" color="#eb008b"/>
                  <v:fill on="false" color="#000000" opacity="0"/>
                </v:shape>
              </v:group>
            </w:pict>
          </mc:Fallback>
        </mc:AlternateContent>
      </w:r>
    </w:p>
    <w:p w14:paraId="45831008" w14:textId="77777777" w:rsidR="00383B15" w:rsidRDefault="00000000">
      <w:pPr>
        <w:tabs>
          <w:tab w:val="center" w:pos="1159"/>
          <w:tab w:val="center" w:pos="4915"/>
        </w:tabs>
        <w:spacing w:after="261" w:line="267" w:lineRule="auto"/>
        <w:ind w:right="0" w:firstLine="0"/>
        <w:jc w:val="left"/>
      </w:pPr>
      <w:r>
        <w:rPr>
          <w:rFonts w:ascii="Calibri" w:eastAsia="Calibri" w:hAnsi="Calibri" w:cs="Calibri"/>
          <w:color w:val="000000"/>
          <w:sz w:val="22"/>
        </w:rPr>
        <w:tab/>
      </w:r>
      <w:r>
        <w:rPr>
          <w:rFonts w:ascii="Arial" w:eastAsia="Arial" w:hAnsi="Arial" w:cs="Arial"/>
          <w:b/>
          <w:color w:val="EB008B"/>
          <w:sz w:val="16"/>
        </w:rPr>
        <w:t>(a)</w:t>
      </w:r>
      <w:r>
        <w:rPr>
          <w:rFonts w:ascii="Arial" w:eastAsia="Arial" w:hAnsi="Arial" w:cs="Arial"/>
          <w:b/>
          <w:color w:val="EB008B"/>
          <w:sz w:val="16"/>
        </w:rPr>
        <w:tab/>
        <w:t>(b)</w:t>
      </w:r>
    </w:p>
    <w:p w14:paraId="500AD121" w14:textId="77777777" w:rsidR="00383B15" w:rsidRDefault="00000000">
      <w:pPr>
        <w:spacing w:after="412" w:line="271" w:lineRule="auto"/>
        <w:ind w:left="1708" w:right="712" w:hanging="997"/>
      </w:pPr>
      <w:r>
        <w:rPr>
          <w:b/>
          <w:sz w:val="18"/>
        </w:rPr>
        <w:t xml:space="preserve">Figure 18.6 </w:t>
      </w:r>
      <w:r>
        <w:rPr>
          <w:sz w:val="18"/>
        </w:rPr>
        <w:t>(a) Processing on a conventional processor, and (b) equivalent processing in a data pipeline. The functions performed in sequence are divided among stages of the pipeline.</w:t>
      </w:r>
    </w:p>
    <w:p w14:paraId="4A05D11B" w14:textId="77777777" w:rsidR="00383B15" w:rsidRDefault="00000000">
      <w:pPr>
        <w:spacing w:after="228" w:line="265" w:lineRule="auto"/>
        <w:ind w:left="1" w:right="0" w:hanging="10"/>
        <w:jc w:val="left"/>
      </w:pPr>
      <w:r>
        <w:rPr>
          <w:rFonts w:ascii="Arial" w:eastAsia="Arial" w:hAnsi="Arial" w:cs="Arial"/>
          <w:b/>
          <w:color w:val="EB008B"/>
          <w:sz w:val="24"/>
        </w:rPr>
        <w:t>18.9 Pipeline Architectures</w:t>
      </w:r>
    </w:p>
    <w:p w14:paraId="5C33C4C9" w14:textId="77777777" w:rsidR="00383B15" w:rsidRDefault="00000000">
      <w:pPr>
        <w:ind w:left="-9" w:right="0"/>
      </w:pPr>
      <w:r>
        <w:t xml:space="preserve">Recall from the previous chapter that we distinguish between hardware architectures that merely use parallelism and architectures in which parallelism forms the central paradigm around which the entire architecture is designed. We make an analogous distinction between hardware architectures that use pipelining and architectures in which pipelining forms the central paradigm around which the entire system is designed. We reserve the name </w:t>
      </w:r>
      <w:r>
        <w:rPr>
          <w:i/>
        </w:rPr>
        <w:t xml:space="preserve">pipeline architectures </w:t>
      </w:r>
      <w:r>
        <w:t>for the latter. Thus, one might hear an architect say that a particular system uses a pipeline processor, but the architect will not characterize the system as a pipeline architecture unless the overall design centers around a</w:t>
      </w:r>
    </w:p>
    <w:p w14:paraId="491133E7" w14:textId="77777777" w:rsidR="00383B15" w:rsidRDefault="00000000">
      <w:pPr>
        <w:ind w:left="-9" w:right="0"/>
      </w:pPr>
      <w:r>
        <w:t>pipeline.</w:t>
      </w:r>
    </w:p>
    <w:p w14:paraId="3400F970" w14:textId="77777777" w:rsidR="00383B15" w:rsidRDefault="00000000">
      <w:pPr>
        <w:ind w:left="-9" w:right="0"/>
      </w:pPr>
      <w:r>
        <w:t>Most hardware systems that follow a pipeline architecture are dedicated to specialpurpose functions. For instance, the example above describes how pipelining can be used to improve performance of a packet processing system. Pipelining is especially important in network systems because the high data rates used when sending data over optical fibers exceeds the capacity of conventional processors.</w:t>
      </w:r>
    </w:p>
    <w:p w14:paraId="246E1355" w14:textId="77777777" w:rsidR="00383B15" w:rsidRDefault="00000000">
      <w:pPr>
        <w:spacing w:after="475"/>
        <w:ind w:left="-9" w:right="0"/>
      </w:pPr>
      <w:r>
        <w:t xml:space="preserve">Pipeline architectures are less relevant to general-purpose computers for two reasons. First, few applications can be decomposed into a set of independent operations that can be applied sequentially. Instead, a typical application accesses items randomly and keeps large volumes of additional state information. Second, even in situations where the functions to be performed on data can be decomposed into a pipeline, the number of stages in the pipeline and the hardware needed to implement each stage is </w:t>
      </w:r>
      <w:r>
        <w:rPr>
          <w:color w:val="000000"/>
        </w:rPr>
        <w:t>not usually known in advance. As a result, general-purpose computers usually restrict pipeline hardware to an instruction pipeline in the processor or a special-purpose pipeline in an I/O device.</w:t>
      </w:r>
    </w:p>
    <w:p w14:paraId="2DE86EF5" w14:textId="77777777" w:rsidR="00383B15" w:rsidRDefault="00000000">
      <w:pPr>
        <w:spacing w:after="228" w:line="265" w:lineRule="auto"/>
        <w:ind w:left="1" w:right="0" w:hanging="10"/>
        <w:jc w:val="left"/>
      </w:pPr>
      <w:r>
        <w:rPr>
          <w:rFonts w:ascii="Arial" w:eastAsia="Arial" w:hAnsi="Arial" w:cs="Arial"/>
          <w:b/>
          <w:color w:val="EB008B"/>
          <w:sz w:val="24"/>
        </w:rPr>
        <w:t>18.10 Pipeline Setup, Stall, And Flush Times</w:t>
      </w:r>
    </w:p>
    <w:p w14:paraId="48F586FE" w14:textId="77777777" w:rsidR="00383B15" w:rsidRDefault="00000000">
      <w:pPr>
        <w:ind w:left="-9" w:right="0"/>
      </w:pPr>
      <w:r>
        <w:t xml:space="preserve">Our description of pipelines overlooks many of the practical details. For example, many pipeline implementations have overhead associated with starting and stopping the pipeline. We use the term </w:t>
      </w:r>
      <w:r>
        <w:rPr>
          <w:i/>
        </w:rPr>
        <w:t xml:space="preserve">setup time </w:t>
      </w:r>
      <w:r>
        <w:t>to describe the amount of time required to start a pipeline after an idle period. Setup may involve synchronizing processing among stages or passing a special control token through the pipeline to restart each stage. For a software pipeline, setup can be especially expensive because connections among various stages are created dynamically.</w:t>
      </w:r>
    </w:p>
    <w:p w14:paraId="0E489DE3" w14:textId="77777777" w:rsidR="00383B15" w:rsidRDefault="00000000">
      <w:pPr>
        <w:ind w:left="-9" w:right="0"/>
      </w:pPr>
      <w:r>
        <w:t xml:space="preserve">Unlike other architectures, a pipeline can require significant time to terminate processing. We use the term </w:t>
      </w:r>
      <w:r>
        <w:rPr>
          <w:i/>
        </w:rPr>
        <w:t xml:space="preserve">flush time </w:t>
      </w:r>
      <w:r>
        <w:t xml:space="preserve">to refer to the amount of time that elapses between the input being unavailable and the pipeline finishing its current processing. We say that items currently in the pipeline must be </w:t>
      </w:r>
      <w:r>
        <w:rPr>
          <w:i/>
        </w:rPr>
        <w:t xml:space="preserve">flushed </w:t>
      </w:r>
      <w:r>
        <w:t>before the pipeline can be shut down.</w:t>
      </w:r>
    </w:p>
    <w:p w14:paraId="12DDB841" w14:textId="77777777" w:rsidR="00383B15" w:rsidRDefault="00000000">
      <w:pPr>
        <w:spacing w:after="469"/>
        <w:ind w:left="-9" w:right="0"/>
      </w:pPr>
      <w:r>
        <w:t xml:space="preserve">The need to flush items through a pipeline can arise for two reasons. First, a pipeline becomes idle when no input is available for the first stage. Second, as we have seen, later stages of a pipeline become idle when one stage </w:t>
      </w:r>
      <w:r>
        <w:rPr>
          <w:i/>
        </w:rPr>
        <w:t xml:space="preserve">stalls </w:t>
      </w:r>
      <w:r>
        <w:t>(i.e., the stage delays because it cannot complete processing). In a high-speed hardware pipeline, mundane operations such as a memory reference or an I/O operation can cause a stage to stall. Thus, high flush (or setup) times can reduce pipeline performance significantly.</w:t>
      </w:r>
    </w:p>
    <w:p w14:paraId="5EF23E39" w14:textId="77777777" w:rsidR="00383B15" w:rsidRDefault="00000000">
      <w:pPr>
        <w:spacing w:after="228" w:line="265" w:lineRule="auto"/>
        <w:ind w:left="1" w:right="0" w:hanging="10"/>
        <w:jc w:val="left"/>
      </w:pPr>
      <w:r>
        <w:rPr>
          <w:rFonts w:ascii="Arial" w:eastAsia="Arial" w:hAnsi="Arial" w:cs="Arial"/>
          <w:b/>
          <w:color w:val="EB008B"/>
          <w:sz w:val="24"/>
        </w:rPr>
        <w:t>18.11 Definition Of Superpipeline Architecture</w:t>
      </w:r>
    </w:p>
    <w:p w14:paraId="0E49FBC8" w14:textId="77777777" w:rsidR="00383B15" w:rsidRDefault="00000000">
      <w:pPr>
        <w:ind w:left="-9" w:right="0"/>
      </w:pPr>
      <w:r>
        <w:t xml:space="preserve">A final concept completes our description of pipelines. Architects use the term </w:t>
      </w:r>
      <w:r>
        <w:rPr>
          <w:i/>
        </w:rPr>
        <w:t xml:space="preserve">superpipeline </w:t>
      </w:r>
      <w:r>
        <w:t>to describe an extension of the pipeline approach in which a given stage of the pipeline is subdivided into a set of partial stages. Superpipelining is most often used with an instruction pipeline. A traditional instruction pipeline typically has five stages that correspond to: instruction fetch, instruction decode, operand fetch, ALU operation, and memory write. A superpipeline architecture subdivides the stages into multiple pieces.</w:t>
      </w:r>
    </w:p>
    <w:p w14:paraId="474CF0C9" w14:textId="77777777" w:rsidR="00383B15" w:rsidRDefault="00000000">
      <w:pPr>
        <w:ind w:left="-9" w:right="0"/>
      </w:pPr>
      <w:r>
        <w:t>As an example, a superpipeline can subdivide the operand fetch stage into four steps: the first step decodes an operand, the second step fetches an immediate value or a value from a register, the third step fetches values from memory, and the fourth step fetches indirect operand values. As with standard pipelining, the point of the subdivision is higher throughput — because each substage has less to do, throughput of a superpipeline is higher than the throughput of a standard pipeline.</w:t>
      </w:r>
    </w:p>
    <w:p w14:paraId="6DBE33A5" w14:textId="77777777" w:rsidR="00383B15" w:rsidRDefault="00000000">
      <w:pPr>
        <w:tabs>
          <w:tab w:val="center" w:pos="1308"/>
        </w:tabs>
        <w:spacing w:after="276" w:line="265" w:lineRule="auto"/>
        <w:ind w:left="-9" w:right="0" w:firstLine="0"/>
        <w:jc w:val="left"/>
      </w:pPr>
      <w:r>
        <w:rPr>
          <w:color w:val="000000"/>
          <w:sz w:val="16"/>
        </w:rPr>
        <w:t>Sec. 18.12</w:t>
      </w:r>
      <w:r>
        <w:rPr>
          <w:color w:val="000000"/>
          <w:sz w:val="16"/>
        </w:rPr>
        <w:tab/>
        <w:t>Summary</w:t>
      </w:r>
    </w:p>
    <w:p w14:paraId="34D03EF9" w14:textId="77777777" w:rsidR="00383B15" w:rsidRDefault="00000000">
      <w:pPr>
        <w:spacing w:after="228" w:line="265" w:lineRule="auto"/>
        <w:ind w:left="1" w:right="0" w:hanging="10"/>
        <w:jc w:val="left"/>
      </w:pPr>
      <w:r>
        <w:rPr>
          <w:rFonts w:ascii="Arial" w:eastAsia="Arial" w:hAnsi="Arial" w:cs="Arial"/>
          <w:b/>
          <w:color w:val="EB008B"/>
          <w:sz w:val="24"/>
        </w:rPr>
        <w:t>18.12 Summary</w:t>
      </w:r>
    </w:p>
    <w:p w14:paraId="340C9E04" w14:textId="77777777" w:rsidR="00383B15" w:rsidRDefault="00000000">
      <w:pPr>
        <w:ind w:left="-9" w:right="0"/>
      </w:pPr>
      <w:r>
        <w:t>Pipelining is a broad, fundamental concept that is used with both hardware and software. A software pipeline, which arranges a set of programs in a series with data passing through them, can be used on hardware that does not provide pipelining.</w:t>
      </w:r>
    </w:p>
    <w:p w14:paraId="6316C4D6" w14:textId="77777777" w:rsidR="00383B15" w:rsidRDefault="00000000">
      <w:pPr>
        <w:ind w:left="-9" w:right="0"/>
      </w:pPr>
      <w:r>
        <w:t>A hardware pipeline is either classified as an instruction pipeline, which is used inside a processor to handle machine instructions, or a data pipeline, in which arbitrary data is transferred through the pipeline. The superpipeline technique, in which a stage of a pipeline is further subdivided into partial stages, is often used with an instruction pipeline.</w:t>
      </w:r>
    </w:p>
    <w:p w14:paraId="7B8A2738" w14:textId="77777777" w:rsidR="00383B15" w:rsidRDefault="00000000">
      <w:pPr>
        <w:spacing w:after="588"/>
        <w:ind w:left="-9" w:right="0"/>
      </w:pPr>
      <w:r>
        <w:t>Unless faster processors are used, a data pipeline does not decrease the overall time required to process a single data item. However, using a pipeline does increase the overall throughput (items processed per second). The stage of a pipeline that requires the most time to process an item limits the throughput of the pipeline.</w:t>
      </w:r>
    </w:p>
    <w:p w14:paraId="7E0F9B9B"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37D18AB6" w14:textId="77777777" w:rsidR="00383B15" w:rsidRDefault="00000000">
      <w:pPr>
        <w:spacing w:after="48" w:line="271" w:lineRule="auto"/>
        <w:ind w:left="648" w:right="5" w:hanging="648"/>
      </w:pPr>
      <w:r>
        <w:rPr>
          <w:b/>
          <w:sz w:val="18"/>
        </w:rPr>
        <w:t xml:space="preserve">18.1 </w:t>
      </w:r>
      <w:r>
        <w:rPr>
          <w:sz w:val="18"/>
        </w:rPr>
        <w:t>What is the maximum throughput of a homogeneous pipeline in which four processors each handle one million instructions per second and processing a data item requires 50, 60, 40, and 30 instructions, respectively? Assume a constant execution time for all types of instructions.</w:t>
      </w:r>
    </w:p>
    <w:p w14:paraId="7CC33644" w14:textId="77777777" w:rsidR="00383B15" w:rsidRDefault="00000000">
      <w:pPr>
        <w:spacing w:after="47" w:line="271" w:lineRule="auto"/>
        <w:ind w:left="648" w:right="0" w:hanging="648"/>
      </w:pPr>
      <w:r>
        <w:rPr>
          <w:b/>
          <w:sz w:val="18"/>
        </w:rPr>
        <w:t xml:space="preserve">18.2 </w:t>
      </w:r>
      <w:r>
        <w:rPr>
          <w:sz w:val="18"/>
        </w:rPr>
        <w:t>In the previous exercise, what is the relative gain in throughput compared to an architecture without pipelining? What is the maximum speedup?</w:t>
      </w:r>
    </w:p>
    <w:p w14:paraId="6805B9D9" w14:textId="77777777" w:rsidR="00383B15" w:rsidRDefault="00000000">
      <w:pPr>
        <w:spacing w:after="412" w:line="271" w:lineRule="auto"/>
        <w:ind w:left="648" w:right="0" w:hanging="648"/>
      </w:pPr>
      <w:r>
        <w:rPr>
          <w:b/>
          <w:sz w:val="18"/>
        </w:rPr>
        <w:t xml:space="preserve">18.3 </w:t>
      </w:r>
      <w:r>
        <w:rPr>
          <w:sz w:val="18"/>
        </w:rPr>
        <w:t>Extend the previous problem by considering heterogeneous processors that have speeds of 1.0, 1.2, 0.9, and 1.0 million instructions per second, respectively.</w:t>
      </w:r>
    </w:p>
    <w:p w14:paraId="3EB7B072" w14:textId="77777777" w:rsidR="00383B15" w:rsidRDefault="00383B15">
      <w:pPr>
        <w:sectPr w:rsidR="00383B15">
          <w:headerReference w:type="even" r:id="rId109"/>
          <w:headerReference w:type="default" r:id="rId110"/>
          <w:headerReference w:type="first" r:id="rId111"/>
          <w:pgSz w:w="8680" w:h="13700"/>
          <w:pgMar w:top="748" w:right="730" w:bottom="1081" w:left="750" w:header="748" w:footer="720" w:gutter="0"/>
          <w:cols w:space="720"/>
        </w:sectPr>
      </w:pPr>
    </w:p>
    <w:p w14:paraId="27F8CD7F"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0EF050F0" w14:textId="77777777" w:rsidR="00383B15" w:rsidRDefault="00000000">
      <w:pPr>
        <w:spacing w:after="789" w:line="273" w:lineRule="auto"/>
        <w:ind w:left="1" w:right="0" w:hanging="10"/>
        <w:jc w:val="left"/>
      </w:pPr>
      <w:r>
        <w:rPr>
          <w:rFonts w:ascii="Arial" w:eastAsia="Arial" w:hAnsi="Arial" w:cs="Arial"/>
          <w:i/>
          <w:color w:val="EB008B"/>
          <w:sz w:val="60"/>
        </w:rPr>
        <w:t>19</w:t>
      </w:r>
    </w:p>
    <w:p w14:paraId="345DCBD3" w14:textId="77777777" w:rsidR="00383B15" w:rsidRDefault="00000000">
      <w:pPr>
        <w:spacing w:after="1911" w:line="265" w:lineRule="auto"/>
        <w:ind w:left="1" w:right="0" w:hanging="10"/>
        <w:jc w:val="left"/>
      </w:pPr>
      <w:r>
        <w:rPr>
          <w:rFonts w:ascii="Arial" w:eastAsia="Arial" w:hAnsi="Arial" w:cs="Arial"/>
          <w:i/>
          <w:sz w:val="48"/>
        </w:rPr>
        <w:t>Assessing Performance</w:t>
      </w:r>
    </w:p>
    <w:p w14:paraId="0D611FD1" w14:textId="77777777" w:rsidR="00383B15" w:rsidRDefault="00000000">
      <w:pPr>
        <w:spacing w:after="228" w:line="265" w:lineRule="auto"/>
        <w:ind w:left="1" w:right="0" w:hanging="10"/>
        <w:jc w:val="left"/>
      </w:pPr>
      <w:r>
        <w:rPr>
          <w:rFonts w:ascii="Arial" w:eastAsia="Arial" w:hAnsi="Arial" w:cs="Arial"/>
          <w:b/>
          <w:color w:val="EB008B"/>
          <w:sz w:val="24"/>
        </w:rPr>
        <w:t>19.1 Introduction</w:t>
      </w:r>
    </w:p>
    <w:p w14:paraId="620E574F" w14:textId="77777777" w:rsidR="00383B15" w:rsidRDefault="00000000">
      <w:pPr>
        <w:ind w:left="-9" w:right="0"/>
      </w:pPr>
      <w:r>
        <w:t>Earlier chapters cover the fundamental mechanisms that computer architects use to construct computer systems: processors, memories, and I/O devices. They characterize each mechanism, and explain the salient features. The previous chapters consider two techniques used to increase computational performance: parallelism and pipelining.</w:t>
      </w:r>
    </w:p>
    <w:p w14:paraId="5B386F5A" w14:textId="77777777" w:rsidR="00383B15" w:rsidRDefault="00000000">
      <w:pPr>
        <w:spacing w:after="470"/>
        <w:ind w:left="-9" w:right="0"/>
      </w:pPr>
      <w:r>
        <w:t>This chapter takes a broader view of performance. It examines how performance can be measured, and discusses how an architect evaluates an instruction set. More important, the chapter presents Amdahl’s law, and explains consequences for computer architecture.</w:t>
      </w:r>
    </w:p>
    <w:p w14:paraId="1F14C0FD" w14:textId="77777777" w:rsidR="00383B15" w:rsidRDefault="00000000">
      <w:pPr>
        <w:spacing w:after="228" w:line="265" w:lineRule="auto"/>
        <w:ind w:left="1" w:right="0" w:hanging="10"/>
        <w:jc w:val="left"/>
      </w:pPr>
      <w:r>
        <w:rPr>
          <w:rFonts w:ascii="Arial" w:eastAsia="Arial" w:hAnsi="Arial" w:cs="Arial"/>
          <w:b/>
          <w:color w:val="EB008B"/>
          <w:sz w:val="24"/>
        </w:rPr>
        <w:t>19.2 Measuring Power And Performance</w:t>
      </w:r>
    </w:p>
    <w:p w14:paraId="7A3C75F6" w14:textId="77777777" w:rsidR="00383B15" w:rsidRDefault="00000000">
      <w:pPr>
        <w:ind w:left="-9" w:right="0"/>
      </w:pPr>
      <w:r>
        <w:t>How can we measure computational power? What makes one computer system perform better than another? These questions have engendered research in the scientific community, caused heated debate among representatives from the sales and marketing departments of commercial computer vendors, and resulted in a variety of answers.</w:t>
      </w:r>
    </w:p>
    <w:p w14:paraId="7C864637" w14:textId="77777777" w:rsidR="00383B15" w:rsidRDefault="00000000">
      <w:pPr>
        <w:spacing w:after="210"/>
        <w:ind w:left="-9" w:right="0"/>
      </w:pPr>
      <w:r>
        <w:t>The chief problem that underlies performance assessment arises from the flexibility of a general-purpose computer system: a computer is designed to perform a variety of tasks. More important, because optimization involves choosing among alternatives, optimizing the architecture for a given task means that the architecture will be less than optimal for other tasks. Consequently, the performance of a computer system depends on how the system is used.</w:t>
      </w:r>
    </w:p>
    <w:p w14:paraId="4640A2E4" w14:textId="77777777" w:rsidR="00383B15" w:rsidRDefault="00000000">
      <w:pPr>
        <w:spacing w:after="356" w:line="259" w:lineRule="auto"/>
        <w:ind w:left="10" w:right="-8" w:hanging="10"/>
        <w:jc w:val="right"/>
      </w:pPr>
      <w:r>
        <w:rPr>
          <w:sz w:val="16"/>
        </w:rPr>
        <w:t>311</w:t>
      </w:r>
    </w:p>
    <w:p w14:paraId="38B5E8DC" w14:textId="77777777" w:rsidR="00383B15" w:rsidRDefault="00000000">
      <w:pPr>
        <w:spacing w:after="349" w:line="260" w:lineRule="auto"/>
        <w:ind w:left="400" w:right="0" w:firstLine="0"/>
      </w:pPr>
      <w:r>
        <w:rPr>
          <w:color w:val="000000"/>
        </w:rPr>
        <w:t>We can summarize:</w:t>
      </w:r>
    </w:p>
    <w:p w14:paraId="35B30635" w14:textId="77777777" w:rsidR="00383B15" w:rsidRDefault="00000000">
      <w:pPr>
        <w:shd w:val="clear" w:color="auto" w:fill="F9D4E4"/>
        <w:spacing w:after="319" w:line="259" w:lineRule="auto"/>
        <w:ind w:left="721" w:right="711" w:hanging="10"/>
      </w:pPr>
      <w:r>
        <w:rPr>
          <w:i/>
        </w:rPr>
        <w:t>Because a computer is designed to perform a wide variety of tasks and no architecture is optimal for all tasks, the performance of a system depends on the task being performed.</w:t>
      </w:r>
    </w:p>
    <w:p w14:paraId="3001E144" w14:textId="77777777" w:rsidR="00383B15" w:rsidRDefault="00000000">
      <w:pPr>
        <w:spacing w:after="349"/>
        <w:ind w:left="-9" w:right="0"/>
      </w:pPr>
      <w:r>
        <w:t>The dependency between performance and the task being performed has two important consequences. First, it means that many computer vendors can each claim that they have the most powerful computer. For example, a vendor whose computer performs matrix multiplication at high speed uses matrix multiplication examples when measuring performance, while a vendor whose computer performs integer operations at high speed uses integer examples when measuring performance. Both vendors can claim that their computer performs best. Second, from a scientific point of view, we can see that no single measure of computer system performance suffices for all cases. The point is fundamental to understanding performance assessment:</w:t>
      </w:r>
    </w:p>
    <w:p w14:paraId="532BC884" w14:textId="77777777" w:rsidR="00383B15" w:rsidRDefault="00000000">
      <w:pPr>
        <w:shd w:val="clear" w:color="auto" w:fill="F9D4E4"/>
        <w:spacing w:after="469" w:line="259" w:lineRule="auto"/>
        <w:ind w:left="721" w:right="711" w:hanging="10"/>
      </w:pPr>
      <w:r>
        <w:rPr>
          <w:i/>
        </w:rPr>
        <w:t>A variety of performance measures exist because no single measure suffices for all situations.</w:t>
      </w:r>
    </w:p>
    <w:p w14:paraId="51B84F7C" w14:textId="77777777" w:rsidR="00383B15" w:rsidRDefault="00000000">
      <w:pPr>
        <w:spacing w:after="228" w:line="265" w:lineRule="auto"/>
        <w:ind w:left="1" w:right="0" w:hanging="10"/>
        <w:jc w:val="left"/>
      </w:pPr>
      <w:r>
        <w:rPr>
          <w:rFonts w:ascii="Arial" w:eastAsia="Arial" w:hAnsi="Arial" w:cs="Arial"/>
          <w:b/>
          <w:color w:val="EB008B"/>
          <w:sz w:val="24"/>
        </w:rPr>
        <w:t>19.3 Measures Of Computational Power</w:t>
      </w:r>
    </w:p>
    <w:p w14:paraId="26CE3897" w14:textId="77777777" w:rsidR="00383B15" w:rsidRDefault="00000000">
      <w:pPr>
        <w:spacing w:after="256"/>
        <w:ind w:left="-9" w:right="0"/>
      </w:pPr>
      <w:r>
        <w:t>Recall that early computer systems consisted of a central processor with little or no I/O capability. As a consequence, early measures of computer performance focused on the execution speed of the CPU. Even when performance measures are restricted to a CPU, however, multiple measures apply. The most important distinction arises between computer systems optimized for:</w:t>
      </w:r>
    </w:p>
    <w:p w14:paraId="505DCBF3" w14:textId="77777777" w:rsidR="00383B15" w:rsidRDefault="00000000">
      <w:pPr>
        <w:spacing w:after="98" w:line="260" w:lineRule="auto"/>
        <w:ind w:left="2389" w:right="2385" w:hanging="10"/>
        <w:jc w:val="left"/>
      </w:pPr>
      <w:r>
        <w:rPr>
          <w:rFonts w:ascii="Calibri" w:eastAsia="Calibri" w:hAnsi="Calibri" w:cs="Calibri"/>
          <w:color w:val="EB008B"/>
          <w:sz w:val="31"/>
          <w:vertAlign w:val="superscript"/>
        </w:rPr>
        <w:t xml:space="preserve">d </w:t>
      </w:r>
      <w:r>
        <w:rPr>
          <w:color w:val="EB008B"/>
        </w:rPr>
        <w:t xml:space="preserve">Integer computation </w:t>
      </w:r>
      <w:r>
        <w:rPr>
          <w:rFonts w:ascii="Calibri" w:eastAsia="Calibri" w:hAnsi="Calibri" w:cs="Calibri"/>
          <w:color w:val="EB008B"/>
          <w:sz w:val="31"/>
          <w:vertAlign w:val="superscript"/>
        </w:rPr>
        <w:t xml:space="preserve">d </w:t>
      </w:r>
      <w:r>
        <w:rPr>
          <w:color w:val="EB008B"/>
        </w:rPr>
        <w:t>Floating point computation</w:t>
      </w:r>
    </w:p>
    <w:p w14:paraId="396613FA" w14:textId="77777777" w:rsidR="00383B15" w:rsidRDefault="00000000">
      <w:pPr>
        <w:ind w:left="-9" w:right="0"/>
      </w:pPr>
      <w:r>
        <w:t xml:space="preserve">Because scientific and engineering calculations rely heavily on floating point, applications that employ floating point are often called </w:t>
      </w:r>
      <w:r>
        <w:rPr>
          <w:i/>
        </w:rPr>
        <w:t>scientific applications</w:t>
      </w:r>
      <w:r>
        <w:t xml:space="preserve">, and the resulting computation is known as </w:t>
      </w:r>
      <w:r>
        <w:rPr>
          <w:i/>
        </w:rPr>
        <w:t>scientific computation</w:t>
      </w:r>
      <w:r>
        <w:t>. When assessing how a computer performs on scientific applications, engineers focus entirely on the performance of floating point operations. That is, they ignore the speed of all other operations, and only measure the speed of floating point operations (i.e., floating point addition, subtraction, multiplication and division). Of course, addition and subtraction are generally faster than multiplication and division, and a program contains other instructions (e.g., instructions to call functions or control iteration). On many computers, however, a floating point operation takes so much longer than a typical integer instruction that floating point computation dominates the overall performance of a program.</w:t>
      </w:r>
    </w:p>
    <w:p w14:paraId="1C192A79" w14:textId="77777777" w:rsidR="00383B15" w:rsidRDefault="00383B15">
      <w:pPr>
        <w:sectPr w:rsidR="00383B15">
          <w:headerReference w:type="even" r:id="rId112"/>
          <w:headerReference w:type="default" r:id="rId113"/>
          <w:headerReference w:type="first" r:id="rId114"/>
          <w:pgSz w:w="8680" w:h="13700"/>
          <w:pgMar w:top="1200" w:right="729" w:bottom="1652" w:left="750" w:header="720" w:footer="720" w:gutter="0"/>
          <w:cols w:space="720"/>
          <w:titlePg/>
        </w:sectPr>
      </w:pPr>
    </w:p>
    <w:p w14:paraId="0C7F36D5" w14:textId="77777777" w:rsidR="00383B15" w:rsidRDefault="00000000">
      <w:pPr>
        <w:tabs>
          <w:tab w:val="center" w:pos="2048"/>
        </w:tabs>
        <w:spacing w:after="276" w:line="265" w:lineRule="auto"/>
        <w:ind w:left="-9" w:right="0" w:firstLine="0"/>
        <w:jc w:val="left"/>
      </w:pPr>
      <w:r>
        <w:rPr>
          <w:color w:val="000000"/>
          <w:sz w:val="16"/>
        </w:rPr>
        <w:t>Sec. 19.3</w:t>
      </w:r>
      <w:r>
        <w:rPr>
          <w:color w:val="000000"/>
          <w:sz w:val="16"/>
        </w:rPr>
        <w:tab/>
        <w:t>Measures Of Computational Power</w:t>
      </w:r>
    </w:p>
    <w:p w14:paraId="076738D0" w14:textId="77777777" w:rsidR="00383B15" w:rsidRDefault="00000000">
      <w:pPr>
        <w:spacing w:after="41" w:line="260" w:lineRule="auto"/>
        <w:ind w:left="-9" w:right="0"/>
      </w:pPr>
      <w:r>
        <w:rPr>
          <w:color w:val="000000"/>
        </w:rPr>
        <w:t>Rather than reporting the time required to perform a floating point operation, engineers report the number of floating point operations that can be performed per unit time. In particular, the primary measure is given as the average number of floating point operations the hardware can execute per second (</w:t>
      </w:r>
      <w:r>
        <w:rPr>
          <w:i/>
          <w:color w:val="000000"/>
        </w:rPr>
        <w:t>FLOPS</w:t>
      </w:r>
      <w:r>
        <w:rPr>
          <w:color w:val="000000"/>
        </w:rPr>
        <w:t>).</w:t>
      </w:r>
    </w:p>
    <w:p w14:paraId="1DFB3637" w14:textId="77777777" w:rsidR="00383B15" w:rsidRDefault="00000000">
      <w:pPr>
        <w:spacing w:after="41" w:line="260" w:lineRule="auto"/>
        <w:ind w:left="-9" w:right="0"/>
      </w:pPr>
      <w:r>
        <w:rPr>
          <w:color w:val="000000"/>
        </w:rPr>
        <w:t xml:space="preserve">Of course, floating point speed is only pertinent for scientific computation; the speed of floating point hardware is irrelevant to programs that use integers. More important, a measure of FLOPS does not make sense for a RISC processor that does not offer floating point instructions. Thus, as an alternative to measuring floating point performance, a vendor may choose the average number of (non floating point) instructions that a processor can execute per unit time. Typically, vendors measure </w:t>
      </w:r>
      <w:r>
        <w:rPr>
          <w:i/>
          <w:color w:val="000000"/>
        </w:rPr>
        <w:t xml:space="preserve">millions of instructions per second </w:t>
      </w:r>
      <w:r>
        <w:rPr>
          <w:color w:val="000000"/>
        </w:rPr>
        <w:t>(</w:t>
      </w:r>
      <w:r>
        <w:rPr>
          <w:i/>
          <w:color w:val="000000"/>
        </w:rPr>
        <w:t>MIPS</w:t>
      </w:r>
      <w:r>
        <w:rPr>
          <w:color w:val="000000"/>
        </w:rPr>
        <w:t>).</w:t>
      </w:r>
    </w:p>
    <w:p w14:paraId="495BADBA" w14:textId="77777777" w:rsidR="00383B15" w:rsidRDefault="00000000">
      <w:pPr>
        <w:spacing w:after="233" w:line="260" w:lineRule="auto"/>
        <w:ind w:left="-9" w:right="0"/>
      </w:pPr>
      <w:r>
        <w:rPr>
          <w:color w:val="000000"/>
        </w:rPr>
        <w:t xml:space="preserve">Simplistic measures of performance such as MIPS or FLOPS only provide a rough estimate of performance. To see why, consider the time required to execute an instruction. For example, consider a processor on which floating point multiplication or division takes twice as long as floating point addition or subtraction. If we assume that an addition or subtraction instruction takes </w:t>
      </w:r>
      <w:r>
        <w:rPr>
          <w:i/>
          <w:color w:val="000000"/>
        </w:rPr>
        <w:t xml:space="preserve">Q </w:t>
      </w:r>
      <w:r>
        <w:rPr>
          <w:color w:val="000000"/>
        </w:rPr>
        <w:t xml:space="preserve">nanoseconds and weight each of the four instruction types equally, the average time the computer takes to perform a floating point operation, </w:t>
      </w:r>
      <w:r>
        <w:rPr>
          <w:i/>
          <w:color w:val="000000"/>
        </w:rPr>
        <w:t>T</w:t>
      </w:r>
      <w:r>
        <w:rPr>
          <w:i/>
          <w:color w:val="000000"/>
          <w:vertAlign w:val="subscript"/>
        </w:rPr>
        <w:t xml:space="preserve">avg </w:t>
      </w:r>
      <w:r>
        <w:rPr>
          <w:color w:val="000000"/>
        </w:rPr>
        <w:t xml:space="preserve">is: </w:t>
      </w:r>
      <w:r>
        <w:rPr>
          <w:i/>
          <w:color w:val="EB008B"/>
        </w:rPr>
        <w:t>T</w:t>
      </w:r>
      <w:r>
        <w:rPr>
          <w:i/>
          <w:color w:val="EB008B"/>
          <w:vertAlign w:val="subscript"/>
        </w:rPr>
        <w:t xml:space="preserve">avg </w:t>
      </w:r>
      <w:r>
        <w:rPr>
          <w:rFonts w:ascii="Segoe UI Symbol" w:eastAsia="Segoe UI Symbol" w:hAnsi="Segoe UI Symbol" w:cs="Segoe UI Symbol"/>
          <w:color w:val="EB008B"/>
        </w:rPr>
        <w:t xml:space="preserve">=  </w:t>
      </w:r>
      <w:r>
        <w:rPr>
          <w:i/>
          <w:color w:val="EB008B"/>
          <w:sz w:val="31"/>
          <w:vertAlign w:val="superscript"/>
        </w:rPr>
        <w:t xml:space="preserve">Q </w:t>
      </w:r>
      <w:r>
        <w:rPr>
          <w:rFonts w:ascii="Segoe UI Symbol" w:eastAsia="Segoe UI Symbol" w:hAnsi="Segoe UI Symbol" w:cs="Segoe UI Symbol"/>
          <w:color w:val="EB008B"/>
        </w:rPr>
        <w:t xml:space="preserve">+  </w:t>
      </w:r>
      <w:r>
        <w:rPr>
          <w:i/>
          <w:color w:val="EB008B"/>
          <w:sz w:val="31"/>
          <w:vertAlign w:val="superscript"/>
        </w:rPr>
        <w:t xml:space="preserve">Q </w:t>
      </w:r>
      <w:r>
        <w:rPr>
          <w:rFonts w:ascii="Segoe UI Symbol" w:eastAsia="Segoe UI Symbol" w:hAnsi="Segoe UI Symbol" w:cs="Segoe UI Symbol"/>
          <w:color w:val="EB008B"/>
        </w:rPr>
        <w:t xml:space="preserve">+  </w:t>
      </w:r>
      <w:r>
        <w:rPr>
          <w:color w:val="EB008B"/>
          <w:sz w:val="31"/>
          <w:vertAlign w:val="superscript"/>
        </w:rPr>
        <w:t xml:space="preserve">2 </w:t>
      </w:r>
      <w:r>
        <w:rPr>
          <w:rFonts w:ascii="Segoe UI Symbol" w:eastAsia="Segoe UI Symbol" w:hAnsi="Segoe UI Symbol" w:cs="Segoe UI Symbol"/>
          <w:color w:val="EB008B"/>
        </w:rPr>
        <w:t xml:space="preserve">× </w:t>
      </w:r>
      <w:r>
        <w:rPr>
          <w:i/>
          <w:color w:val="EB008B"/>
          <w:sz w:val="31"/>
          <w:vertAlign w:val="superscript"/>
        </w:rPr>
        <w:t xml:space="preserve">Q </w:t>
      </w:r>
      <w:r>
        <w:rPr>
          <w:rFonts w:ascii="Segoe UI Symbol" w:eastAsia="Segoe UI Symbol" w:hAnsi="Segoe UI Symbol" w:cs="Segoe UI Symbol"/>
          <w:color w:val="EB008B"/>
        </w:rPr>
        <w:t xml:space="preserve">+  </w:t>
      </w:r>
      <w:r>
        <w:rPr>
          <w:color w:val="EB008B"/>
          <w:sz w:val="31"/>
          <w:vertAlign w:val="superscript"/>
        </w:rPr>
        <w:t xml:space="preserve">2 </w:t>
      </w:r>
      <w:r>
        <w:rPr>
          <w:rFonts w:ascii="Segoe UI Symbol" w:eastAsia="Segoe UI Symbol" w:hAnsi="Segoe UI Symbol" w:cs="Segoe UI Symbol"/>
          <w:color w:val="EB008B"/>
        </w:rPr>
        <w:t xml:space="preserve">× </w:t>
      </w:r>
      <w:r>
        <w:rPr>
          <w:i/>
          <w:color w:val="EB008B"/>
          <w:sz w:val="31"/>
          <w:vertAlign w:val="superscript"/>
        </w:rPr>
        <w:t xml:space="preserve">Q </w:t>
      </w:r>
      <w:r>
        <w:rPr>
          <w:rFonts w:ascii="Segoe UI Symbol" w:eastAsia="Segoe UI Symbol" w:hAnsi="Segoe UI Symbol" w:cs="Segoe UI Symbol"/>
          <w:color w:val="EB008B"/>
        </w:rPr>
        <w:t xml:space="preserve">=  </w:t>
      </w:r>
      <w:r>
        <w:rPr>
          <w:color w:val="EB008B"/>
          <w:sz w:val="31"/>
          <w:vertAlign w:val="subscript"/>
        </w:rPr>
        <w:t xml:space="preserve">1.5 </w:t>
      </w:r>
      <w:r>
        <w:rPr>
          <w:i/>
          <w:color w:val="EB008B"/>
        </w:rPr>
        <w:t xml:space="preserve">Q   ns per instruction </w:t>
      </w:r>
      <w:r>
        <w:rPr>
          <w:color w:val="EB008B"/>
        </w:rPr>
        <w:t>(19.1)</w:t>
      </w:r>
    </w:p>
    <w:p w14:paraId="5D2498ED" w14:textId="77777777" w:rsidR="00383B15" w:rsidRDefault="00000000">
      <w:pPr>
        <w:spacing w:after="233" w:line="260" w:lineRule="auto"/>
        <w:ind w:left="-9" w:right="0"/>
      </w:pPr>
      <w:r>
        <w:rPr>
          <w:color w:val="EB008B"/>
        </w:rPr>
        <w:t>4</w:t>
      </w:r>
    </w:p>
    <w:p w14:paraId="600BAC90" w14:textId="77777777" w:rsidR="00383B15" w:rsidRDefault="00000000">
      <w:pPr>
        <w:ind w:left="-9" w:right="0"/>
      </w:pPr>
      <w:r>
        <w:t xml:space="preserve">However, when the computer performs addition and subtraction, the time required is only </w:t>
      </w:r>
      <w:r>
        <w:rPr>
          <w:i/>
        </w:rPr>
        <w:t xml:space="preserve">Q </w:t>
      </w:r>
      <w:r>
        <w:t>nanoseconds per instruction (i.e., 33% less than the average). Similarly, when performing multiplication or division, the computer requires 2</w:t>
      </w:r>
      <w:r>
        <w:rPr>
          <w:rFonts w:ascii="Segoe UI Symbol" w:eastAsia="Segoe UI Symbol" w:hAnsi="Segoe UI Symbol" w:cs="Segoe UI Symbol"/>
        </w:rPr>
        <w:t>×</w:t>
      </w:r>
      <w:r>
        <w:rPr>
          <w:i/>
        </w:rPr>
        <w:t xml:space="preserve">Q </w:t>
      </w:r>
      <w:r>
        <w:t>nanoseconds per instruction (i.e., 33% more than the average).</w:t>
      </w:r>
    </w:p>
    <w:p w14:paraId="3AE802CE" w14:textId="77777777" w:rsidR="00383B15" w:rsidRDefault="00000000">
      <w:pPr>
        <w:spacing w:after="348"/>
        <w:ind w:left="400" w:right="0" w:firstLine="0"/>
      </w:pPr>
      <w:r>
        <w:t>The point is:</w:t>
      </w:r>
    </w:p>
    <w:p w14:paraId="71C0614A" w14:textId="77777777" w:rsidR="00383B15" w:rsidRDefault="00000000">
      <w:pPr>
        <w:shd w:val="clear" w:color="auto" w:fill="F9D4E4"/>
        <w:spacing w:after="469" w:line="259" w:lineRule="auto"/>
        <w:ind w:left="721" w:right="711" w:hanging="10"/>
      </w:pPr>
      <w:r>
        <w:rPr>
          <w:i/>
        </w:rPr>
        <w:t>Because some instructions take substantially longer to execute than others, the average time required to execute an instruction only provides a crude approximation of performance. The actual time required depends on which instructions are executed.</w:t>
      </w:r>
    </w:p>
    <w:p w14:paraId="7C614685" w14:textId="77777777" w:rsidR="00383B15" w:rsidRDefault="00000000">
      <w:pPr>
        <w:spacing w:after="228" w:line="265" w:lineRule="auto"/>
        <w:ind w:left="1" w:right="0" w:hanging="10"/>
        <w:jc w:val="left"/>
      </w:pPr>
      <w:r>
        <w:rPr>
          <w:rFonts w:ascii="Arial" w:eastAsia="Arial" w:hAnsi="Arial" w:cs="Arial"/>
          <w:b/>
          <w:color w:val="EB008B"/>
          <w:sz w:val="24"/>
        </w:rPr>
        <w:t>19.4 Application Specific Instruction Counts</w:t>
      </w:r>
    </w:p>
    <w:p w14:paraId="3ADB5939" w14:textId="77777777" w:rsidR="00383B15" w:rsidRDefault="00000000">
      <w:pPr>
        <w:spacing w:after="217"/>
        <w:ind w:left="-9" w:right="0"/>
      </w:pPr>
      <w:r>
        <w:t xml:space="preserve">How can we produce a more accurate assessment of performance? One answer lies in assessing performance for a specific application. For example, suppose we need to know how a floating point hardware unit will perform when multiplying two </w:t>
      </w:r>
      <w:r>
        <w:rPr>
          <w:i/>
        </w:rPr>
        <w:t>N</w:t>
      </w:r>
      <w:r>
        <w:rPr>
          <w:rFonts w:ascii="Segoe UI Symbol" w:eastAsia="Segoe UI Symbol" w:hAnsi="Segoe UI Symbol" w:cs="Segoe UI Symbol"/>
        </w:rPr>
        <w:t>×</w:t>
      </w:r>
      <w:r>
        <w:rPr>
          <w:i/>
        </w:rPr>
        <w:t xml:space="preserve">N </w:t>
      </w:r>
      <w:r>
        <w:t xml:space="preserve">matrices. By examining the program, it is possible to derive a set of expressions that give the number of floating point additions, subtractions, multiplications, and divisions that will be performed as a function of </w:t>
      </w:r>
      <w:r>
        <w:rPr>
          <w:i/>
        </w:rPr>
        <w:t>N</w:t>
      </w:r>
      <w:r>
        <w:t xml:space="preserve">. For example, assume that multiplying a pair of </w:t>
      </w:r>
      <w:r>
        <w:rPr>
          <w:i/>
        </w:rPr>
        <w:t>N</w:t>
      </w:r>
      <w:r>
        <w:rPr>
          <w:rFonts w:ascii="Segoe UI Symbol" w:eastAsia="Segoe UI Symbol" w:hAnsi="Segoe UI Symbol" w:cs="Segoe UI Symbol"/>
        </w:rPr>
        <w:t>×</w:t>
      </w:r>
      <w:r>
        <w:rPr>
          <w:i/>
        </w:rPr>
        <w:t xml:space="preserve">N </w:t>
      </w:r>
      <w:r>
        <w:t xml:space="preserve">matrices requires </w:t>
      </w:r>
      <w:r>
        <w:rPr>
          <w:i/>
        </w:rPr>
        <w:t>N</w:t>
      </w:r>
      <w:r>
        <w:rPr>
          <w:vertAlign w:val="superscript"/>
        </w:rPr>
        <w:t xml:space="preserve">3 </w:t>
      </w:r>
      <w:r>
        <w:t xml:space="preserve">floating point multiplications and </w:t>
      </w:r>
      <w:r>
        <w:rPr>
          <w:i/>
        </w:rPr>
        <w:t>N</w:t>
      </w:r>
      <w:r>
        <w:rPr>
          <w:vertAlign w:val="superscript"/>
        </w:rPr>
        <w:t xml:space="preserve">3 </w:t>
      </w:r>
      <w:r>
        <w:rPr>
          <w:rFonts w:ascii="Segoe UI Symbol" w:eastAsia="Segoe UI Symbol" w:hAnsi="Segoe UI Symbol" w:cs="Segoe UI Symbol"/>
        </w:rPr>
        <w:t xml:space="preserve">−  </w:t>
      </w:r>
      <w:r>
        <w:rPr>
          <w:i/>
        </w:rPr>
        <w:t>N</w:t>
      </w:r>
      <w:r>
        <w:rPr>
          <w:vertAlign w:val="superscript"/>
        </w:rPr>
        <w:t xml:space="preserve">2 </w:t>
      </w:r>
      <w:r>
        <w:t xml:space="preserve">floating point </w:t>
      </w:r>
      <w:r>
        <w:rPr>
          <w:color w:val="000000"/>
        </w:rPr>
        <w:t xml:space="preserve">additions. If each addition requires </w:t>
      </w:r>
      <w:r>
        <w:rPr>
          <w:i/>
          <w:color w:val="000000"/>
        </w:rPr>
        <w:t xml:space="preserve">Q </w:t>
      </w:r>
      <w:r>
        <w:rPr>
          <w:color w:val="000000"/>
        </w:rPr>
        <w:t>nanoseconds and each multiplication requires 2</w:t>
      </w:r>
      <w:r>
        <w:rPr>
          <w:rFonts w:ascii="Segoe UI Symbol" w:eastAsia="Segoe UI Symbol" w:hAnsi="Segoe UI Symbol" w:cs="Segoe UI Symbol"/>
          <w:color w:val="000000"/>
        </w:rPr>
        <w:t>×</w:t>
      </w:r>
      <w:r>
        <w:rPr>
          <w:i/>
          <w:color w:val="000000"/>
        </w:rPr>
        <w:t xml:space="preserve">Q </w:t>
      </w:r>
      <w:r>
        <w:rPr>
          <w:color w:val="000000"/>
        </w:rPr>
        <w:t>nanoseconds, multiplying two matrices will require a total of:</w:t>
      </w:r>
    </w:p>
    <w:p w14:paraId="0BFAB1C2" w14:textId="77777777" w:rsidR="00383B15" w:rsidRDefault="00000000">
      <w:pPr>
        <w:spacing w:after="282" w:line="259" w:lineRule="auto"/>
        <w:ind w:right="6" w:firstLine="0"/>
        <w:jc w:val="center"/>
      </w:pPr>
      <w:r>
        <w:rPr>
          <w:i/>
          <w:color w:val="EB008B"/>
        </w:rPr>
        <w:t>T</w:t>
      </w:r>
      <w:r>
        <w:rPr>
          <w:i/>
          <w:color w:val="EB008B"/>
          <w:vertAlign w:val="subscript"/>
        </w:rPr>
        <w:t xml:space="preserve">total </w:t>
      </w:r>
      <w:r>
        <w:rPr>
          <w:rFonts w:ascii="Segoe UI Symbol" w:eastAsia="Segoe UI Symbol" w:hAnsi="Segoe UI Symbol" w:cs="Segoe UI Symbol"/>
          <w:color w:val="EB008B"/>
        </w:rPr>
        <w:t xml:space="preserve">=  </w:t>
      </w:r>
      <w:r>
        <w:rPr>
          <w:color w:val="EB008B"/>
        </w:rPr>
        <w:t xml:space="preserve">2 </w:t>
      </w:r>
      <w:r>
        <w:rPr>
          <w:rFonts w:ascii="Segoe UI Symbol" w:eastAsia="Segoe UI Symbol" w:hAnsi="Segoe UI Symbol" w:cs="Segoe UI Symbol"/>
          <w:color w:val="EB008B"/>
        </w:rPr>
        <w:t xml:space="preserve">× </w:t>
      </w:r>
      <w:r>
        <w:rPr>
          <w:i/>
          <w:color w:val="EB008B"/>
        </w:rPr>
        <w:t xml:space="preserve">Q </w:t>
      </w:r>
      <w:r>
        <w:rPr>
          <w:rFonts w:ascii="Segoe UI Symbol" w:eastAsia="Segoe UI Symbol" w:hAnsi="Segoe UI Symbol" w:cs="Segoe UI Symbol"/>
          <w:color w:val="EB008B"/>
        </w:rPr>
        <w:t xml:space="preserve">× </w:t>
      </w:r>
      <w:r>
        <w:rPr>
          <w:i/>
          <w:color w:val="EB008B"/>
        </w:rPr>
        <w:t>N</w:t>
      </w:r>
      <w:r>
        <w:rPr>
          <w:color w:val="EB008B"/>
          <w:vertAlign w:val="superscript"/>
        </w:rPr>
        <w:t xml:space="preserve">3 </w:t>
      </w:r>
      <w:r>
        <w:rPr>
          <w:rFonts w:ascii="Segoe UI Symbol" w:eastAsia="Segoe UI Symbol" w:hAnsi="Segoe UI Symbol" w:cs="Segoe UI Symbol"/>
          <w:color w:val="EB008B"/>
        </w:rPr>
        <w:t xml:space="preserve">+  </w:t>
      </w:r>
      <w:r>
        <w:rPr>
          <w:i/>
          <w:color w:val="EB008B"/>
        </w:rPr>
        <w:t xml:space="preserve">Q </w:t>
      </w:r>
      <w:r>
        <w:rPr>
          <w:rFonts w:ascii="Segoe UI Symbol" w:eastAsia="Segoe UI Symbol" w:hAnsi="Segoe UI Symbol" w:cs="Segoe UI Symbol"/>
          <w:color w:val="EB008B"/>
        </w:rPr>
        <w:t xml:space="preserve">× </w:t>
      </w:r>
      <w:r>
        <w:rPr>
          <w:color w:val="EB008B"/>
        </w:rPr>
        <w:t>(</w:t>
      </w:r>
      <w:r>
        <w:rPr>
          <w:i/>
          <w:color w:val="EB008B"/>
        </w:rPr>
        <w:t>N</w:t>
      </w:r>
      <w:r>
        <w:rPr>
          <w:color w:val="EB008B"/>
          <w:vertAlign w:val="superscript"/>
        </w:rPr>
        <w:t xml:space="preserve">3 </w:t>
      </w:r>
      <w:r>
        <w:rPr>
          <w:rFonts w:ascii="Segoe UI Symbol" w:eastAsia="Segoe UI Symbol" w:hAnsi="Segoe UI Symbol" w:cs="Segoe UI Symbol"/>
          <w:color w:val="EB008B"/>
        </w:rPr>
        <w:t xml:space="preserve">−  </w:t>
      </w:r>
      <w:r>
        <w:rPr>
          <w:i/>
          <w:color w:val="EB008B"/>
        </w:rPr>
        <w:t>N</w:t>
      </w:r>
      <w:r>
        <w:rPr>
          <w:color w:val="EB008B"/>
          <w:vertAlign w:val="superscript"/>
        </w:rPr>
        <w:t>2</w:t>
      </w:r>
      <w:r>
        <w:rPr>
          <w:color w:val="EB008B"/>
        </w:rPr>
        <w:t>)</w:t>
      </w:r>
    </w:p>
    <w:p w14:paraId="2B820EFC" w14:textId="77777777" w:rsidR="00383B15" w:rsidRDefault="00000000">
      <w:pPr>
        <w:ind w:left="-9" w:right="0"/>
      </w:pPr>
      <w:r>
        <w:t>As an alternative to precise analysis, engineers use a weighted average. That is, instead of calculating the exact number of times each instruction is executed, an approximate percentage is used. For example, suppose a graphics program is run on many input data sets, the number of floating point operations is counted to obtain the list in Figure 19.1.</w:t>
      </w:r>
    </w:p>
    <w:tbl>
      <w:tblPr>
        <w:tblStyle w:val="TableGrid"/>
        <w:tblW w:w="4018" w:type="dxa"/>
        <w:tblInd w:w="1587" w:type="dxa"/>
        <w:tblCellMar>
          <w:top w:w="0" w:type="dxa"/>
          <w:left w:w="0" w:type="dxa"/>
          <w:bottom w:w="0" w:type="dxa"/>
          <w:right w:w="0" w:type="dxa"/>
        </w:tblCellMar>
        <w:tblLook w:val="04A0" w:firstRow="1" w:lastRow="0" w:firstColumn="1" w:lastColumn="0" w:noHBand="0" w:noVBand="1"/>
      </w:tblPr>
      <w:tblGrid>
        <w:gridCol w:w="1856"/>
        <w:gridCol w:w="1083"/>
        <w:gridCol w:w="1079"/>
      </w:tblGrid>
      <w:tr w:rsidR="00383B15" w14:paraId="54595D58" w14:textId="77777777">
        <w:trPr>
          <w:trHeight w:val="232"/>
        </w:trPr>
        <w:tc>
          <w:tcPr>
            <w:tcW w:w="1857" w:type="dxa"/>
            <w:tcBorders>
              <w:top w:val="nil"/>
              <w:left w:val="nil"/>
              <w:bottom w:val="nil"/>
              <w:right w:val="nil"/>
            </w:tcBorders>
          </w:tcPr>
          <w:p w14:paraId="3785932B" w14:textId="77777777" w:rsidR="00383B15" w:rsidRDefault="00000000">
            <w:pPr>
              <w:spacing w:after="0" w:line="259" w:lineRule="auto"/>
              <w:ind w:right="0" w:firstLine="0"/>
              <w:jc w:val="left"/>
            </w:pPr>
            <w:r>
              <w:rPr>
                <w:rFonts w:ascii="Arial" w:eastAsia="Arial" w:hAnsi="Arial" w:cs="Arial"/>
                <w:b/>
              </w:rPr>
              <w:t>Instruction Type</w:t>
            </w:r>
          </w:p>
        </w:tc>
        <w:tc>
          <w:tcPr>
            <w:tcW w:w="1083" w:type="dxa"/>
            <w:tcBorders>
              <w:top w:val="nil"/>
              <w:left w:val="nil"/>
              <w:bottom w:val="nil"/>
              <w:right w:val="nil"/>
            </w:tcBorders>
          </w:tcPr>
          <w:p w14:paraId="1A6BA640" w14:textId="77777777" w:rsidR="00383B15" w:rsidRDefault="00000000">
            <w:pPr>
              <w:spacing w:after="0" w:line="259" w:lineRule="auto"/>
              <w:ind w:left="104" w:right="0" w:firstLine="0"/>
              <w:jc w:val="left"/>
            </w:pPr>
            <w:r>
              <w:rPr>
                <w:rFonts w:ascii="Arial" w:eastAsia="Arial" w:hAnsi="Arial" w:cs="Arial"/>
                <w:b/>
              </w:rPr>
              <w:t>Count</w:t>
            </w:r>
          </w:p>
        </w:tc>
        <w:tc>
          <w:tcPr>
            <w:tcW w:w="1078" w:type="dxa"/>
            <w:tcBorders>
              <w:top w:val="nil"/>
              <w:left w:val="nil"/>
              <w:bottom w:val="nil"/>
              <w:right w:val="nil"/>
            </w:tcBorders>
          </w:tcPr>
          <w:p w14:paraId="2ED59F9F" w14:textId="77777777" w:rsidR="00383B15" w:rsidRDefault="00000000">
            <w:pPr>
              <w:spacing w:after="0" w:line="259" w:lineRule="auto"/>
              <w:ind w:right="0" w:firstLine="0"/>
            </w:pPr>
            <w:r>
              <w:rPr>
                <w:rFonts w:ascii="Arial" w:eastAsia="Arial" w:hAnsi="Arial" w:cs="Arial"/>
                <w:b/>
              </w:rPr>
              <w:t>Percentage</w:t>
            </w:r>
          </w:p>
        </w:tc>
      </w:tr>
      <w:tr w:rsidR="00383B15" w14:paraId="226EFC98" w14:textId="77777777">
        <w:trPr>
          <w:trHeight w:val="260"/>
        </w:trPr>
        <w:tc>
          <w:tcPr>
            <w:tcW w:w="1857" w:type="dxa"/>
            <w:tcBorders>
              <w:top w:val="nil"/>
              <w:left w:val="nil"/>
              <w:bottom w:val="nil"/>
              <w:right w:val="nil"/>
            </w:tcBorders>
          </w:tcPr>
          <w:p w14:paraId="035ED6DC" w14:textId="77777777" w:rsidR="00383B15" w:rsidRDefault="00000000">
            <w:pPr>
              <w:spacing w:after="0" w:line="259" w:lineRule="auto"/>
              <w:ind w:left="584" w:right="0" w:firstLine="0"/>
              <w:jc w:val="left"/>
            </w:pPr>
            <w:r>
              <w:rPr>
                <w:rFonts w:ascii="Arial" w:eastAsia="Arial" w:hAnsi="Arial" w:cs="Arial"/>
                <w:b/>
                <w:color w:val="EB008B"/>
              </w:rPr>
              <w:t>Add</w:t>
            </w:r>
          </w:p>
        </w:tc>
        <w:tc>
          <w:tcPr>
            <w:tcW w:w="1083" w:type="dxa"/>
            <w:tcBorders>
              <w:top w:val="nil"/>
              <w:left w:val="nil"/>
              <w:bottom w:val="nil"/>
              <w:right w:val="nil"/>
            </w:tcBorders>
          </w:tcPr>
          <w:p w14:paraId="686559E3" w14:textId="77777777" w:rsidR="00383B15" w:rsidRDefault="00000000">
            <w:pPr>
              <w:spacing w:after="0" w:line="259" w:lineRule="auto"/>
              <w:ind w:right="0" w:firstLine="0"/>
              <w:jc w:val="left"/>
            </w:pPr>
            <w:r>
              <w:rPr>
                <w:rFonts w:ascii="Arial" w:eastAsia="Arial" w:hAnsi="Arial" w:cs="Arial"/>
                <w:b/>
                <w:color w:val="EB008B"/>
              </w:rPr>
              <w:t>8513508</w:t>
            </w:r>
          </w:p>
        </w:tc>
        <w:tc>
          <w:tcPr>
            <w:tcW w:w="1078" w:type="dxa"/>
            <w:tcBorders>
              <w:top w:val="nil"/>
              <w:left w:val="nil"/>
              <w:bottom w:val="nil"/>
              <w:right w:val="nil"/>
            </w:tcBorders>
          </w:tcPr>
          <w:p w14:paraId="13363A80" w14:textId="77777777" w:rsidR="00383B15" w:rsidRDefault="00000000">
            <w:pPr>
              <w:spacing w:after="0" w:line="259" w:lineRule="auto"/>
              <w:ind w:right="0" w:firstLine="0"/>
              <w:jc w:val="center"/>
            </w:pPr>
            <w:r>
              <w:rPr>
                <w:rFonts w:ascii="Arial" w:eastAsia="Arial" w:hAnsi="Arial" w:cs="Arial"/>
                <w:b/>
                <w:color w:val="EB008B"/>
              </w:rPr>
              <w:t>72</w:t>
            </w:r>
          </w:p>
        </w:tc>
      </w:tr>
      <w:tr w:rsidR="00383B15" w14:paraId="4793D33C" w14:textId="77777777">
        <w:trPr>
          <w:trHeight w:val="240"/>
        </w:trPr>
        <w:tc>
          <w:tcPr>
            <w:tcW w:w="1857" w:type="dxa"/>
            <w:tcBorders>
              <w:top w:val="nil"/>
              <w:left w:val="nil"/>
              <w:bottom w:val="nil"/>
              <w:right w:val="nil"/>
            </w:tcBorders>
          </w:tcPr>
          <w:p w14:paraId="16DD209F" w14:textId="77777777" w:rsidR="00383B15" w:rsidRDefault="00000000">
            <w:pPr>
              <w:spacing w:after="0" w:line="259" w:lineRule="auto"/>
              <w:ind w:left="372" w:right="0" w:firstLine="0"/>
              <w:jc w:val="left"/>
            </w:pPr>
            <w:r>
              <w:rPr>
                <w:rFonts w:ascii="Arial" w:eastAsia="Arial" w:hAnsi="Arial" w:cs="Arial"/>
                <w:b/>
                <w:color w:val="EB008B"/>
              </w:rPr>
              <w:t>Subtract</w:t>
            </w:r>
          </w:p>
        </w:tc>
        <w:tc>
          <w:tcPr>
            <w:tcW w:w="1083" w:type="dxa"/>
            <w:tcBorders>
              <w:top w:val="nil"/>
              <w:left w:val="nil"/>
              <w:bottom w:val="nil"/>
              <w:right w:val="nil"/>
            </w:tcBorders>
          </w:tcPr>
          <w:p w14:paraId="3C393F97" w14:textId="77777777" w:rsidR="00383B15" w:rsidRDefault="00000000">
            <w:pPr>
              <w:spacing w:after="0" w:line="259" w:lineRule="auto"/>
              <w:ind w:right="0" w:firstLine="0"/>
              <w:jc w:val="left"/>
            </w:pPr>
            <w:r>
              <w:rPr>
                <w:rFonts w:ascii="Arial" w:eastAsia="Arial" w:hAnsi="Arial" w:cs="Arial"/>
                <w:b/>
                <w:color w:val="EB008B"/>
              </w:rPr>
              <w:t>1537162</w:t>
            </w:r>
          </w:p>
        </w:tc>
        <w:tc>
          <w:tcPr>
            <w:tcW w:w="1078" w:type="dxa"/>
            <w:tcBorders>
              <w:top w:val="nil"/>
              <w:left w:val="nil"/>
              <w:bottom w:val="nil"/>
              <w:right w:val="nil"/>
            </w:tcBorders>
          </w:tcPr>
          <w:p w14:paraId="7B4956CC" w14:textId="77777777" w:rsidR="00383B15" w:rsidRDefault="00000000">
            <w:pPr>
              <w:spacing w:after="0" w:line="259" w:lineRule="auto"/>
              <w:ind w:right="0" w:firstLine="0"/>
              <w:jc w:val="center"/>
            </w:pPr>
            <w:r>
              <w:rPr>
                <w:rFonts w:ascii="Arial" w:eastAsia="Arial" w:hAnsi="Arial" w:cs="Arial"/>
                <w:b/>
                <w:color w:val="EB008B"/>
              </w:rPr>
              <w:t>13</w:t>
            </w:r>
          </w:p>
        </w:tc>
      </w:tr>
      <w:tr w:rsidR="00383B15" w14:paraId="43EAFFE2" w14:textId="77777777">
        <w:trPr>
          <w:trHeight w:val="240"/>
        </w:trPr>
        <w:tc>
          <w:tcPr>
            <w:tcW w:w="1857" w:type="dxa"/>
            <w:tcBorders>
              <w:top w:val="nil"/>
              <w:left w:val="nil"/>
              <w:bottom w:val="nil"/>
              <w:right w:val="nil"/>
            </w:tcBorders>
          </w:tcPr>
          <w:p w14:paraId="0D1B79D8" w14:textId="77777777" w:rsidR="00383B15" w:rsidRDefault="00000000">
            <w:pPr>
              <w:spacing w:after="0" w:line="259" w:lineRule="auto"/>
              <w:ind w:left="400" w:right="0" w:firstLine="0"/>
              <w:jc w:val="left"/>
            </w:pPr>
            <w:r>
              <w:rPr>
                <w:rFonts w:ascii="Arial" w:eastAsia="Arial" w:hAnsi="Arial" w:cs="Arial"/>
                <w:b/>
                <w:color w:val="EB008B"/>
              </w:rPr>
              <w:t>Multiply</w:t>
            </w:r>
          </w:p>
        </w:tc>
        <w:tc>
          <w:tcPr>
            <w:tcW w:w="1083" w:type="dxa"/>
            <w:tcBorders>
              <w:top w:val="nil"/>
              <w:left w:val="nil"/>
              <w:bottom w:val="nil"/>
              <w:right w:val="nil"/>
            </w:tcBorders>
          </w:tcPr>
          <w:p w14:paraId="721E0D29" w14:textId="77777777" w:rsidR="00383B15" w:rsidRDefault="00000000">
            <w:pPr>
              <w:spacing w:after="0" w:line="259" w:lineRule="auto"/>
              <w:ind w:right="0" w:firstLine="0"/>
              <w:jc w:val="left"/>
            </w:pPr>
            <w:r>
              <w:rPr>
                <w:rFonts w:ascii="Arial" w:eastAsia="Arial" w:hAnsi="Arial" w:cs="Arial"/>
                <w:b/>
                <w:color w:val="EB008B"/>
              </w:rPr>
              <w:t>1064188</w:t>
            </w:r>
          </w:p>
        </w:tc>
        <w:tc>
          <w:tcPr>
            <w:tcW w:w="1078" w:type="dxa"/>
            <w:tcBorders>
              <w:top w:val="nil"/>
              <w:left w:val="nil"/>
              <w:bottom w:val="nil"/>
              <w:right w:val="nil"/>
            </w:tcBorders>
          </w:tcPr>
          <w:p w14:paraId="05EBD8DB" w14:textId="77777777" w:rsidR="00383B15" w:rsidRDefault="00000000">
            <w:pPr>
              <w:spacing w:after="0" w:line="259" w:lineRule="auto"/>
              <w:ind w:left="113" w:right="0" w:firstLine="0"/>
              <w:jc w:val="center"/>
            </w:pPr>
            <w:r>
              <w:rPr>
                <w:rFonts w:ascii="Arial" w:eastAsia="Arial" w:hAnsi="Arial" w:cs="Arial"/>
                <w:b/>
                <w:color w:val="EB008B"/>
              </w:rPr>
              <w:t>9</w:t>
            </w:r>
          </w:p>
        </w:tc>
      </w:tr>
      <w:tr w:rsidR="00383B15" w14:paraId="187B7A38" w14:textId="77777777">
        <w:trPr>
          <w:trHeight w:val="212"/>
        </w:trPr>
        <w:tc>
          <w:tcPr>
            <w:tcW w:w="1857" w:type="dxa"/>
            <w:tcBorders>
              <w:top w:val="nil"/>
              <w:left w:val="nil"/>
              <w:bottom w:val="nil"/>
              <w:right w:val="nil"/>
            </w:tcBorders>
          </w:tcPr>
          <w:p w14:paraId="29674F07" w14:textId="77777777" w:rsidR="00383B15" w:rsidRDefault="00000000">
            <w:pPr>
              <w:spacing w:after="0" w:line="259" w:lineRule="auto"/>
              <w:ind w:left="478" w:right="0" w:firstLine="0"/>
              <w:jc w:val="left"/>
            </w:pPr>
            <w:r>
              <w:rPr>
                <w:rFonts w:ascii="Arial" w:eastAsia="Arial" w:hAnsi="Arial" w:cs="Arial"/>
                <w:b/>
                <w:color w:val="EB008B"/>
              </w:rPr>
              <w:t>Divide</w:t>
            </w:r>
          </w:p>
        </w:tc>
        <w:tc>
          <w:tcPr>
            <w:tcW w:w="1083" w:type="dxa"/>
            <w:tcBorders>
              <w:top w:val="nil"/>
              <w:left w:val="nil"/>
              <w:bottom w:val="nil"/>
              <w:right w:val="nil"/>
            </w:tcBorders>
          </w:tcPr>
          <w:p w14:paraId="7B4F95C8" w14:textId="77777777" w:rsidR="00383B15" w:rsidRDefault="00000000">
            <w:pPr>
              <w:spacing w:after="0" w:line="259" w:lineRule="auto"/>
              <w:ind w:left="112" w:right="0" w:firstLine="0"/>
              <w:jc w:val="left"/>
            </w:pPr>
            <w:r>
              <w:rPr>
                <w:rFonts w:ascii="Arial" w:eastAsia="Arial" w:hAnsi="Arial" w:cs="Arial"/>
                <w:b/>
                <w:color w:val="EB008B"/>
              </w:rPr>
              <w:t>709458</w:t>
            </w:r>
          </w:p>
        </w:tc>
        <w:tc>
          <w:tcPr>
            <w:tcW w:w="1078" w:type="dxa"/>
            <w:tcBorders>
              <w:top w:val="nil"/>
              <w:left w:val="nil"/>
              <w:bottom w:val="nil"/>
              <w:right w:val="nil"/>
            </w:tcBorders>
          </w:tcPr>
          <w:p w14:paraId="37321C7B" w14:textId="77777777" w:rsidR="00383B15" w:rsidRDefault="00000000">
            <w:pPr>
              <w:spacing w:after="0" w:line="259" w:lineRule="auto"/>
              <w:ind w:left="113" w:right="0" w:firstLine="0"/>
              <w:jc w:val="center"/>
            </w:pPr>
            <w:r>
              <w:rPr>
                <w:rFonts w:ascii="Arial" w:eastAsia="Arial" w:hAnsi="Arial" w:cs="Arial"/>
                <w:b/>
                <w:color w:val="EB008B"/>
              </w:rPr>
              <w:t>6</w:t>
            </w:r>
          </w:p>
        </w:tc>
      </w:tr>
    </w:tbl>
    <w:p w14:paraId="540C8086" w14:textId="77777777" w:rsidR="00383B15" w:rsidRDefault="00000000">
      <w:pPr>
        <w:spacing w:after="412" w:line="271" w:lineRule="auto"/>
        <w:ind w:left="1708" w:right="712" w:hanging="997"/>
      </w:pPr>
      <w:r>
        <w:rPr>
          <w:b/>
          <w:sz w:val="18"/>
        </w:rPr>
        <w:t xml:space="preserve">Figure 19.1 </w:t>
      </w:r>
      <w:r>
        <w:rPr>
          <w:sz w:val="18"/>
        </w:rPr>
        <w:t>Example of instruction counts for a graphics application run on many input values. The third column shows the relative percentage of each instruction type.</w:t>
      </w:r>
    </w:p>
    <w:p w14:paraId="7EAB67C6" w14:textId="77777777" w:rsidR="00383B15" w:rsidRDefault="00000000">
      <w:pPr>
        <w:spacing w:after="329"/>
        <w:ind w:left="-9" w:right="0"/>
      </w:pPr>
      <w:r>
        <w:t>Once a set of instruction counts has been obtained, the performance of hardware can be assessed by using a weighted average. When the graphics application is run on the hardware described above, we expect the average time for each floating point instruction to be:</w:t>
      </w:r>
    </w:p>
    <w:p w14:paraId="10B901A1" w14:textId="77777777" w:rsidR="00383B15" w:rsidRDefault="00000000">
      <w:pPr>
        <w:spacing w:after="164" w:line="335" w:lineRule="auto"/>
        <w:ind w:left="2602" w:right="146" w:hanging="2371"/>
        <w:jc w:val="left"/>
      </w:pPr>
      <w:r>
        <w:rPr>
          <w:i/>
          <w:color w:val="EB008B"/>
        </w:rPr>
        <w:t>T</w:t>
      </w:r>
      <w:r>
        <w:rPr>
          <w:i/>
          <w:color w:val="EB008B"/>
          <w:sz w:val="14"/>
        </w:rPr>
        <w:t>avg</w:t>
      </w:r>
      <w:r>
        <w:rPr>
          <w:rFonts w:ascii="Segoe UI Symbol" w:eastAsia="Segoe UI Symbol" w:hAnsi="Segoe UI Symbol" w:cs="Segoe UI Symbol"/>
          <w:color w:val="EB008B"/>
          <w:sz w:val="14"/>
        </w:rPr>
        <w:t xml:space="preserve">′ </w:t>
      </w:r>
      <w:r>
        <w:rPr>
          <w:rFonts w:ascii="Segoe UI Symbol" w:eastAsia="Segoe UI Symbol" w:hAnsi="Segoe UI Symbol" w:cs="Segoe UI Symbol"/>
          <w:color w:val="EB008B"/>
        </w:rPr>
        <w:t xml:space="preserve">= </w:t>
      </w:r>
      <w:r>
        <w:rPr>
          <w:i/>
          <w:color w:val="EB008B"/>
        </w:rPr>
        <w:t>.</w:t>
      </w:r>
      <w:r>
        <w:rPr>
          <w:color w:val="EB008B"/>
        </w:rPr>
        <w:t xml:space="preserve">72 </w:t>
      </w:r>
      <w:r>
        <w:rPr>
          <w:rFonts w:ascii="Segoe UI Symbol" w:eastAsia="Segoe UI Symbol" w:hAnsi="Segoe UI Symbol" w:cs="Segoe UI Symbol"/>
          <w:color w:val="EB008B"/>
        </w:rPr>
        <w:t xml:space="preserve">× </w:t>
      </w:r>
      <w:r>
        <w:rPr>
          <w:i/>
          <w:color w:val="EB008B"/>
        </w:rPr>
        <w:t xml:space="preserve">Q </w:t>
      </w:r>
      <w:r>
        <w:rPr>
          <w:rFonts w:ascii="Segoe UI Symbol" w:eastAsia="Segoe UI Symbol" w:hAnsi="Segoe UI Symbol" w:cs="Segoe UI Symbol"/>
          <w:color w:val="EB008B"/>
        </w:rPr>
        <w:t xml:space="preserve">+ </w:t>
      </w:r>
      <w:r>
        <w:rPr>
          <w:i/>
          <w:color w:val="EB008B"/>
        </w:rPr>
        <w:t>.</w:t>
      </w:r>
      <w:r>
        <w:rPr>
          <w:color w:val="EB008B"/>
        </w:rPr>
        <w:t xml:space="preserve">13 </w:t>
      </w:r>
      <w:r>
        <w:rPr>
          <w:rFonts w:ascii="Segoe UI Symbol" w:eastAsia="Segoe UI Symbol" w:hAnsi="Segoe UI Symbol" w:cs="Segoe UI Symbol"/>
          <w:color w:val="EB008B"/>
        </w:rPr>
        <w:t xml:space="preserve">× </w:t>
      </w:r>
      <w:r>
        <w:rPr>
          <w:i/>
          <w:color w:val="EB008B"/>
        </w:rPr>
        <w:t xml:space="preserve">Q </w:t>
      </w:r>
      <w:r>
        <w:rPr>
          <w:rFonts w:ascii="Segoe UI Symbol" w:eastAsia="Segoe UI Symbol" w:hAnsi="Segoe UI Symbol" w:cs="Segoe UI Symbol"/>
          <w:color w:val="EB008B"/>
        </w:rPr>
        <w:t xml:space="preserve">+ </w:t>
      </w:r>
      <w:r>
        <w:rPr>
          <w:i/>
          <w:color w:val="EB008B"/>
        </w:rPr>
        <w:t>.</w:t>
      </w:r>
      <w:r>
        <w:rPr>
          <w:color w:val="EB008B"/>
        </w:rPr>
        <w:t xml:space="preserve">09 </w:t>
      </w:r>
      <w:r>
        <w:rPr>
          <w:rFonts w:ascii="Segoe UI Symbol" w:eastAsia="Segoe UI Symbol" w:hAnsi="Segoe UI Symbol" w:cs="Segoe UI Symbol"/>
          <w:color w:val="EB008B"/>
        </w:rPr>
        <w:t xml:space="preserve">× </w:t>
      </w:r>
      <w:r>
        <w:rPr>
          <w:color w:val="EB008B"/>
        </w:rPr>
        <w:t xml:space="preserve">2 </w:t>
      </w:r>
      <w:r>
        <w:rPr>
          <w:i/>
          <w:color w:val="EB008B"/>
        </w:rPr>
        <w:t xml:space="preserve">Q </w:t>
      </w:r>
      <w:r>
        <w:rPr>
          <w:rFonts w:ascii="Segoe UI Symbol" w:eastAsia="Segoe UI Symbol" w:hAnsi="Segoe UI Symbol" w:cs="Segoe UI Symbol"/>
          <w:color w:val="EB008B"/>
        </w:rPr>
        <w:t xml:space="preserve">+ </w:t>
      </w:r>
      <w:r>
        <w:rPr>
          <w:i/>
          <w:color w:val="EB008B"/>
        </w:rPr>
        <w:t>.</w:t>
      </w:r>
      <w:r>
        <w:rPr>
          <w:color w:val="EB008B"/>
        </w:rPr>
        <w:t xml:space="preserve">06 </w:t>
      </w:r>
      <w:r>
        <w:rPr>
          <w:rFonts w:ascii="Segoe UI Symbol" w:eastAsia="Segoe UI Symbol" w:hAnsi="Segoe UI Symbol" w:cs="Segoe UI Symbol"/>
          <w:color w:val="EB008B"/>
        </w:rPr>
        <w:t xml:space="preserve">× </w:t>
      </w:r>
      <w:r>
        <w:rPr>
          <w:color w:val="EB008B"/>
        </w:rPr>
        <w:t xml:space="preserve">2 </w:t>
      </w:r>
      <w:r>
        <w:rPr>
          <w:i/>
          <w:color w:val="EB008B"/>
        </w:rPr>
        <w:t>Q</w:t>
      </w:r>
      <w:r>
        <w:rPr>
          <w:i/>
          <w:color w:val="EB008B"/>
        </w:rPr>
        <w:tab/>
      </w:r>
      <w:r>
        <w:rPr>
          <w:rFonts w:ascii="Segoe UI Symbol" w:eastAsia="Segoe UI Symbol" w:hAnsi="Segoe UI Symbol" w:cs="Segoe UI Symbol"/>
          <w:color w:val="EB008B"/>
        </w:rPr>
        <w:t xml:space="preserve">=  </w:t>
      </w:r>
      <w:r>
        <w:rPr>
          <w:color w:val="EB008B"/>
        </w:rPr>
        <w:t xml:space="preserve">0.29 </w:t>
      </w:r>
      <w:r>
        <w:rPr>
          <w:i/>
          <w:color w:val="EB008B"/>
        </w:rPr>
        <w:t xml:space="preserve">Q  ns per instruction </w:t>
      </w:r>
      <w:r>
        <w:rPr>
          <w:color w:val="EB008B"/>
        </w:rPr>
        <w:t>4</w:t>
      </w:r>
    </w:p>
    <w:p w14:paraId="24804A24" w14:textId="77777777" w:rsidR="00383B15" w:rsidRDefault="00000000">
      <w:pPr>
        <w:spacing w:after="473"/>
        <w:ind w:left="-9" w:right="0"/>
      </w:pPr>
      <w:r>
        <w:t>As the example shows, a weighted average can differ significantly from a uniform average. In this case, the weighted average is less than 20% of the average in equation (19.1) that was obtained using uniform instruction weights†.</w:t>
      </w:r>
    </w:p>
    <w:p w14:paraId="68A919F2" w14:textId="77777777" w:rsidR="00383B15" w:rsidRDefault="00000000">
      <w:pPr>
        <w:spacing w:after="228" w:line="265" w:lineRule="auto"/>
        <w:ind w:left="1" w:right="0" w:hanging="10"/>
        <w:jc w:val="left"/>
      </w:pPr>
      <w:r>
        <w:rPr>
          <w:rFonts w:ascii="Arial" w:eastAsia="Arial" w:hAnsi="Arial" w:cs="Arial"/>
          <w:b/>
          <w:color w:val="EB008B"/>
          <w:sz w:val="24"/>
        </w:rPr>
        <w:t>19.5 Instruction Mix</w:t>
      </w:r>
    </w:p>
    <w:p w14:paraId="3A555512" w14:textId="77777777" w:rsidR="00383B15" w:rsidRDefault="00000000">
      <w:pPr>
        <w:spacing w:after="270"/>
        <w:ind w:left="-9" w:right="0"/>
      </w:pPr>
      <w:r>
        <w:t>Although it provides a more accurate measurement of performance, the weighted average example above only applies to one specific application, and only assesses floating point performance. Can we give a more general assessment? One approach has become popular: use a large set of programs to obtain relative weights for each type of instruction, and then use the relative weights to assess the performance of a given architecture. That is, instead of focusing on floating point, keep a counter for each instruc-</w:t>
      </w:r>
    </w:p>
    <w:p w14:paraId="76AD6C8D" w14:textId="77777777" w:rsidR="00383B15" w:rsidRDefault="00000000">
      <w:pPr>
        <w:spacing w:after="194" w:line="268" w:lineRule="auto"/>
        <w:ind w:left="320" w:right="0" w:firstLine="0"/>
      </w:pPr>
      <w:r>
        <w:rPr>
          <w:sz w:val="16"/>
        </w:rPr>
        <w:t>†Equation 19.1 can be found on page 313.</w:t>
      </w:r>
    </w:p>
    <w:p w14:paraId="762A5554" w14:textId="77777777" w:rsidR="00383B15" w:rsidRDefault="00000000">
      <w:pPr>
        <w:tabs>
          <w:tab w:val="center" w:pos="1417"/>
        </w:tabs>
        <w:spacing w:after="276" w:line="265" w:lineRule="auto"/>
        <w:ind w:left="-9" w:right="0" w:firstLine="0"/>
        <w:jc w:val="left"/>
      </w:pPr>
      <w:r>
        <w:rPr>
          <w:color w:val="000000"/>
          <w:sz w:val="16"/>
        </w:rPr>
        <w:t>Sec. 19.5</w:t>
      </w:r>
      <w:r>
        <w:rPr>
          <w:color w:val="000000"/>
          <w:sz w:val="16"/>
        </w:rPr>
        <w:tab/>
        <w:t>Instruction Mix</w:t>
      </w:r>
    </w:p>
    <w:p w14:paraId="51187E50" w14:textId="77777777" w:rsidR="00383B15" w:rsidRDefault="00000000">
      <w:pPr>
        <w:spacing w:after="41" w:line="260" w:lineRule="auto"/>
        <w:ind w:left="-9" w:right="0" w:firstLine="0"/>
      </w:pPr>
      <w:r>
        <w:rPr>
          <w:color w:val="000000"/>
        </w:rPr>
        <w:t>tion type (e.g., integer arithmetic instructions, bit shift instructions, subroutine calls, conditional branches), and use the counts and relative weights to compute a weighted average performance.</w:t>
      </w:r>
    </w:p>
    <w:p w14:paraId="33B29436" w14:textId="77777777" w:rsidR="00383B15" w:rsidRDefault="00000000">
      <w:pPr>
        <w:spacing w:after="41" w:line="260" w:lineRule="auto"/>
        <w:ind w:left="-9" w:right="0"/>
      </w:pPr>
      <w:r>
        <w:rPr>
          <w:color w:val="000000"/>
        </w:rPr>
        <w:t xml:space="preserve">Of course, the weights depend on the specific programs chosen. Therefore, to be as fair as possible, we must choose programs that represent a typical workload. Architects say that they choose an </w:t>
      </w:r>
      <w:r>
        <w:rPr>
          <w:i/>
          <w:color w:val="000000"/>
        </w:rPr>
        <w:t xml:space="preserve">instruction mix </w:t>
      </w:r>
      <w:r>
        <w:rPr>
          <w:color w:val="000000"/>
        </w:rPr>
        <w:t>that represents typical programs.</w:t>
      </w:r>
    </w:p>
    <w:p w14:paraId="64ECAA97" w14:textId="77777777" w:rsidR="00383B15" w:rsidRDefault="00000000">
      <w:pPr>
        <w:spacing w:after="41" w:line="260" w:lineRule="auto"/>
        <w:ind w:left="-9" w:right="0"/>
      </w:pPr>
      <w:r>
        <w:rPr>
          <w:color w:val="000000"/>
        </w:rPr>
        <w:t>In addition to helping assess performance of a computer, an instruction mix helps an architect design an efficient instruction set. The architect drafts a tentative instruction set, assigns an expected cost to each instruction, and uses weights from the instruction mix to see how the proposed instruction set will perform. In essence, the architect uses the instruction mix to evaluate how the proposed architecture will perform on typical programs. If the performance is unsatisfactory, the architect can change the design.</w:t>
      </w:r>
    </w:p>
    <w:p w14:paraId="66594DED" w14:textId="77777777" w:rsidR="00383B15" w:rsidRDefault="00000000">
      <w:pPr>
        <w:spacing w:after="349" w:line="260" w:lineRule="auto"/>
        <w:ind w:left="400" w:right="0" w:firstLine="0"/>
      </w:pPr>
      <w:r>
        <w:rPr>
          <w:color w:val="000000"/>
        </w:rPr>
        <w:t>We can summarize.</w:t>
      </w:r>
    </w:p>
    <w:p w14:paraId="0B0F6C98" w14:textId="77777777" w:rsidR="00383B15" w:rsidRDefault="00000000">
      <w:pPr>
        <w:shd w:val="clear" w:color="auto" w:fill="F9D4E4"/>
        <w:spacing w:after="469" w:line="259" w:lineRule="auto"/>
        <w:ind w:left="721" w:right="711" w:hanging="10"/>
      </w:pPr>
      <w:r>
        <w:rPr>
          <w:i/>
        </w:rPr>
        <w:t>An instruction mix consists of a set of instructions along with relative weights that have been obtained by counting instruction execution in example programs. An architect can use an instruction mix to assess how a proposed architecture will perform.</w:t>
      </w:r>
    </w:p>
    <w:p w14:paraId="69C5C17B" w14:textId="77777777" w:rsidR="00383B15" w:rsidRDefault="00000000">
      <w:pPr>
        <w:spacing w:after="228" w:line="265" w:lineRule="auto"/>
        <w:ind w:left="1" w:right="0" w:hanging="10"/>
        <w:jc w:val="left"/>
      </w:pPr>
      <w:r>
        <w:rPr>
          <w:rFonts w:ascii="Arial" w:eastAsia="Arial" w:hAnsi="Arial" w:cs="Arial"/>
          <w:b/>
          <w:color w:val="EB008B"/>
          <w:sz w:val="24"/>
        </w:rPr>
        <w:t>19.6 Standardized Benchmarks</w:t>
      </w:r>
    </w:p>
    <w:p w14:paraId="629C89B6" w14:textId="77777777" w:rsidR="00383B15" w:rsidRDefault="00000000">
      <w:pPr>
        <w:ind w:left="-9" w:right="0"/>
      </w:pPr>
      <w:r>
        <w:t xml:space="preserve">What instruction mix should be used to compare the performance of two architectures? To answer the question, we need to know how the computers will be used: the programs the computers are intended to run, and the type of input the programs will receive. In essence, we need to find a set of applications that are ‘‘typical’’. Engineers and architects use the term </w:t>
      </w:r>
      <w:r>
        <w:rPr>
          <w:i/>
        </w:rPr>
        <w:t xml:space="preserve">benchmark </w:t>
      </w:r>
      <w:r>
        <w:t>to refer to such programs — a benchmark provides a standard workload against which a computer can be measured.</w:t>
      </w:r>
    </w:p>
    <w:p w14:paraId="2A5BF8E4" w14:textId="77777777" w:rsidR="00383B15" w:rsidRDefault="00000000">
      <w:pPr>
        <w:ind w:left="-9" w:right="0"/>
      </w:pPr>
      <w:r>
        <w:t xml:space="preserve">Of course, devising a benchmark is difficult, and the community does not benefit if each vendor creates a separate benchmark. To solve the problem, an independent notfor-profit corporation was formed in the 1980s. Named </w:t>
      </w:r>
      <w:r>
        <w:rPr>
          <w:i/>
        </w:rPr>
        <w:t xml:space="preserve">Standard Performance Evaluation Corporation </w:t>
      </w:r>
      <w:r>
        <w:t>(</w:t>
      </w:r>
      <w:r>
        <w:rPr>
          <w:i/>
        </w:rPr>
        <w:t>SPEC</w:t>
      </w:r>
      <w:r>
        <w:t xml:space="preserve">), the corporation was created to ‘‘establish, maintain and endorse a standardized set of relevant benchmarks that can be applied to the newest generation of high-performance computers’’†. Indeed, SPEC has devised a series of standard benchmarks that are used to compare performance. For example, the </w:t>
      </w:r>
      <w:r>
        <w:rPr>
          <w:i/>
        </w:rPr>
        <w:t xml:space="preserve">SPECint92 </w:t>
      </w:r>
      <w:r>
        <w:t xml:space="preserve">benchmark is used to evaluate integer performance, and the </w:t>
      </w:r>
      <w:r>
        <w:rPr>
          <w:i/>
        </w:rPr>
        <w:t xml:space="preserve">SPECfp92 </w:t>
      </w:r>
      <w:r>
        <w:t>benchmark is used to evaluate floating point performance.</w:t>
      </w:r>
    </w:p>
    <w:p w14:paraId="2567FA47" w14:textId="77777777" w:rsidR="00383B15" w:rsidRDefault="00000000">
      <w:pPr>
        <w:spacing w:after="301"/>
        <w:ind w:left="-9" w:right="0"/>
      </w:pPr>
      <w:r>
        <w:t xml:space="preserve">The benchmarks produced by SPEC are primarily used for measurement, not design. That is, each benchmark consists of a set of programs that are run and measured. The score that results from running a SPEC benchmark, known as a </w:t>
      </w:r>
      <w:r>
        <w:rPr>
          <w:i/>
        </w:rPr>
        <w:t>SPECmark</w:t>
      </w:r>
      <w:r>
        <w:t>, is often quoted in the industry as a vendor-independent measure of computer performance.</w:t>
      </w:r>
    </w:p>
    <w:p w14:paraId="20F93928" w14:textId="77777777" w:rsidR="00383B15" w:rsidRDefault="00000000">
      <w:pPr>
        <w:spacing w:after="194" w:line="268" w:lineRule="auto"/>
        <w:ind w:left="320" w:right="0" w:firstLine="0"/>
      </w:pPr>
      <w:r>
        <w:rPr>
          <w:sz w:val="16"/>
        </w:rPr>
        <w:t>†Taken from the SPEC bylaws.</w:t>
      </w:r>
    </w:p>
    <w:p w14:paraId="14127253" w14:textId="77777777" w:rsidR="00383B15" w:rsidRDefault="00000000">
      <w:pPr>
        <w:spacing w:after="475" w:line="260" w:lineRule="auto"/>
        <w:ind w:left="-9" w:right="0"/>
      </w:pPr>
      <w:r>
        <w:rPr>
          <w:color w:val="000000"/>
        </w:rPr>
        <w:t>Interestingly, SPEC has produced many benchmarks that each test one aspect of performance. For example, SPEC offers six separate benchmarks that focus on integer arithmetic and another fourteen benchmarks that focus on various aspects of floating point performance. In addition, SPEC provides benchmarks used to assess UNIX systems performing software development tasks and computers that use the Network File System (</w:t>
      </w:r>
      <w:r>
        <w:rPr>
          <w:i/>
          <w:color w:val="000000"/>
        </w:rPr>
        <w:t>NFS</w:t>
      </w:r>
      <w:r>
        <w:rPr>
          <w:color w:val="000000"/>
        </w:rPr>
        <w:t>) for remote file access.</w:t>
      </w:r>
    </w:p>
    <w:p w14:paraId="22B895DF" w14:textId="77777777" w:rsidR="00383B15" w:rsidRDefault="00000000">
      <w:pPr>
        <w:spacing w:after="228" w:line="265" w:lineRule="auto"/>
        <w:ind w:left="1" w:right="0" w:hanging="10"/>
        <w:jc w:val="left"/>
      </w:pPr>
      <w:r>
        <w:rPr>
          <w:rFonts w:ascii="Arial" w:eastAsia="Arial" w:hAnsi="Arial" w:cs="Arial"/>
          <w:b/>
          <w:color w:val="EB008B"/>
          <w:sz w:val="24"/>
        </w:rPr>
        <w:t>19.7 I/O And Memory Bottlenecks</w:t>
      </w:r>
    </w:p>
    <w:p w14:paraId="1E5A5CF0" w14:textId="77777777" w:rsidR="00383B15" w:rsidRDefault="00000000">
      <w:pPr>
        <w:ind w:left="-9" w:right="0"/>
      </w:pPr>
      <w:r>
        <w:t>CPU performance only accounts for part of the overall performance of a computer system. As users of personal computers have realized, a faster CPU does not guarantee faster response for all computing tasks. A colleague of the author recently complained that although CPU speeds increase by an order of magnitude every ten years, the time required to launch an application seems to increase.</w:t>
      </w:r>
    </w:p>
    <w:p w14:paraId="0BAC1D43" w14:textId="77777777" w:rsidR="00383B15" w:rsidRDefault="00000000">
      <w:pPr>
        <w:ind w:left="-9" w:right="0"/>
      </w:pPr>
      <w:r>
        <w:t>What prevents a faster CPU from increasing the overall speed? We have already seen one answer: the Von Neumann bottleneck (i.e., memory access). Recall that the speed of memory can affect the rate at which instructions can be fetched as well as the rate at which data can be accessed. Thus, rather than merely measuring CPU performance, some benchmarks are designed to measure memory performance. That is, the benchmark consists of a program that repeatedly accesses memory. Some memory benchmarks are designed to test sequential access (i.e., access to contiguous bytes), while others are designed to test random access. More important, memory benchmarks also make repeated references to a memory location to test memory caching.</w:t>
      </w:r>
    </w:p>
    <w:p w14:paraId="64EB3E0C" w14:textId="77777777" w:rsidR="00383B15" w:rsidRDefault="00000000">
      <w:pPr>
        <w:spacing w:after="469"/>
        <w:ind w:left="-9" w:right="0"/>
      </w:pPr>
      <w:r>
        <w:t xml:space="preserve">As the chapters on I/O point out, peripheral devices and the buses over which peripheral devices communicate can also form a bottleneck. Thus, some benchmarks are designed to test the performance of I/O devices. For example, a benchmark to test a disk will repeatedly execute </w:t>
      </w:r>
      <w:r>
        <w:rPr>
          <w:i/>
        </w:rPr>
        <w:t xml:space="preserve">write </w:t>
      </w:r>
      <w:r>
        <w:t xml:space="preserve">and </w:t>
      </w:r>
      <w:r>
        <w:rPr>
          <w:i/>
        </w:rPr>
        <w:t xml:space="preserve">read </w:t>
      </w:r>
      <w:r>
        <w:t>operations that each transfer a block of data to the disk and then read the data back. As with memory, some disk benchmarks focus on measuring performance when accessing sequential data blocks, and other benchmarks focus on measuring performance when accessing random blocks.</w:t>
      </w:r>
    </w:p>
    <w:p w14:paraId="2FB840BB" w14:textId="77777777" w:rsidR="00383B15" w:rsidRDefault="00000000">
      <w:pPr>
        <w:spacing w:after="228" w:line="265" w:lineRule="auto"/>
        <w:ind w:left="1" w:right="0" w:hanging="10"/>
        <w:jc w:val="left"/>
      </w:pPr>
      <w:r>
        <w:rPr>
          <w:rFonts w:ascii="Arial" w:eastAsia="Arial" w:hAnsi="Arial" w:cs="Arial"/>
          <w:b/>
          <w:color w:val="EB008B"/>
          <w:sz w:val="24"/>
        </w:rPr>
        <w:t>19.8 Boundary Between Hardware And Software</w:t>
      </w:r>
    </w:p>
    <w:p w14:paraId="4A980EC3" w14:textId="77777777" w:rsidR="00383B15" w:rsidRDefault="00000000">
      <w:pPr>
        <w:ind w:left="-9" w:right="0"/>
      </w:pPr>
      <w:r>
        <w:t>One of the fundamental principles that underlies computer performance arises from the relative speed of hardware and software: special-purpose hardware can be designed to perform a given function much faster than the function can be performed in software. Thus, an architect can increase overall performance by adding special-purpose hardware units.</w:t>
      </w:r>
    </w:p>
    <w:p w14:paraId="467B3DF5" w14:textId="77777777" w:rsidR="00383B15" w:rsidRDefault="00000000">
      <w:pPr>
        <w:tabs>
          <w:tab w:val="center" w:pos="2334"/>
        </w:tabs>
        <w:spacing w:after="328" w:line="265" w:lineRule="auto"/>
        <w:ind w:left="-9" w:right="0" w:firstLine="0"/>
        <w:jc w:val="left"/>
      </w:pPr>
      <w:r>
        <w:rPr>
          <w:color w:val="000000"/>
          <w:sz w:val="16"/>
        </w:rPr>
        <w:t>Sec. 19.8</w:t>
      </w:r>
      <w:r>
        <w:rPr>
          <w:color w:val="000000"/>
          <w:sz w:val="16"/>
        </w:rPr>
        <w:tab/>
        <w:t>Boundary Between Hardware And Software</w:t>
      </w:r>
    </w:p>
    <w:p w14:paraId="0104C829" w14:textId="77777777" w:rsidR="00383B15" w:rsidRDefault="00000000">
      <w:pPr>
        <w:spacing w:after="349" w:line="260" w:lineRule="auto"/>
        <w:ind w:left="400" w:right="0" w:firstLine="0"/>
      </w:pPr>
      <w:r>
        <w:rPr>
          <w:color w:val="000000"/>
        </w:rPr>
        <w:t>We can summarize:</w:t>
      </w:r>
    </w:p>
    <w:p w14:paraId="2F7F6C71" w14:textId="77777777" w:rsidR="00383B15" w:rsidRDefault="00000000">
      <w:pPr>
        <w:shd w:val="clear" w:color="auto" w:fill="F9D4E4"/>
        <w:spacing w:after="469" w:line="259" w:lineRule="auto"/>
        <w:ind w:left="721" w:right="711" w:hanging="10"/>
      </w:pPr>
      <w:r>
        <w:rPr>
          <w:i/>
        </w:rPr>
        <w:t>To optimize performance, move operations that account for the most CPU time from software into hardware.</w:t>
      </w:r>
    </w:p>
    <w:p w14:paraId="466FF096" w14:textId="77777777" w:rsidR="00383B15" w:rsidRDefault="00000000">
      <w:pPr>
        <w:spacing w:after="228" w:line="265" w:lineRule="auto"/>
        <w:ind w:left="1" w:right="0" w:hanging="10"/>
        <w:jc w:val="left"/>
      </w:pPr>
      <w:r>
        <w:rPr>
          <w:rFonts w:ascii="Arial" w:eastAsia="Arial" w:hAnsi="Arial" w:cs="Arial"/>
          <w:b/>
          <w:color w:val="EB008B"/>
          <w:sz w:val="24"/>
        </w:rPr>
        <w:t>19.9 Choosing Items To Optimize</w:t>
      </w:r>
    </w:p>
    <w:p w14:paraId="4F6D7F0C" w14:textId="77777777" w:rsidR="00383B15" w:rsidRDefault="00000000">
      <w:pPr>
        <w:ind w:left="-9" w:right="0"/>
      </w:pPr>
      <w:r>
        <w:t>Because adding additional hardware increases the cost of the computer system, an architect cannot use high-speed hardware to handle each operation. Similarly, using special-purpose, high-speed hardware costs more than conventional hardware. Instead, an architect must choose which functions to handle with high-speed hardware, which to handle with conventional hardware, and which to handle with software.</w:t>
      </w:r>
    </w:p>
    <w:p w14:paraId="36AFDBB5" w14:textId="77777777" w:rsidR="00383B15" w:rsidRDefault="00000000">
      <w:pPr>
        <w:ind w:left="-9" w:right="0"/>
      </w:pPr>
      <w:r>
        <w:t>How should the choice be made? Computer architect Gene Amdahl observed that it is a waste of resources to optimize functions that are seldom used. For example, consider the hardware used to handle division by zero or the circuitry used to power down a computer system. There is little point in optimizing such hardware because it is seldom used.</w:t>
      </w:r>
    </w:p>
    <w:p w14:paraId="138C7B42" w14:textId="77777777" w:rsidR="00383B15" w:rsidRDefault="00000000">
      <w:pPr>
        <w:spacing w:after="372"/>
        <w:ind w:left="-9" w:right="0"/>
      </w:pPr>
      <w:r>
        <w:t xml:space="preserve">Amdahl suggested that the greatest gains in performance are made by optimizing functions that account for the most time. His principle, which is known as </w:t>
      </w:r>
      <w:r>
        <w:rPr>
          <w:i/>
        </w:rPr>
        <w:t>Amdahl’s law</w:t>
      </w:r>
      <w:r>
        <w:t>, focuses on operations that each require extensive computation or operations that are performed most frequently. Usually, the principle is stated in a form that refers to the potential for speedup:</w:t>
      </w:r>
    </w:p>
    <w:p w14:paraId="0F6157EA" w14:textId="77777777" w:rsidR="00383B15" w:rsidRDefault="00000000">
      <w:pPr>
        <w:shd w:val="clear" w:color="auto" w:fill="F9D4E4"/>
        <w:spacing w:after="469" w:line="259" w:lineRule="auto"/>
        <w:ind w:left="721" w:right="711" w:hanging="10"/>
      </w:pPr>
      <w:r>
        <w:t xml:space="preserve">Amdahl’s Law: </w:t>
      </w:r>
      <w:r>
        <w:rPr>
          <w:i/>
        </w:rPr>
        <w:t>the performance improvement that can be realized from faster hardware technology is limited to the fraction of time the faster technology can be used.</w:t>
      </w:r>
    </w:p>
    <w:p w14:paraId="247663AE" w14:textId="77777777" w:rsidR="00383B15" w:rsidRDefault="00000000">
      <w:pPr>
        <w:spacing w:after="228" w:line="265" w:lineRule="auto"/>
        <w:ind w:left="1" w:right="0" w:hanging="10"/>
        <w:jc w:val="left"/>
      </w:pPr>
      <w:r>
        <w:rPr>
          <w:rFonts w:ascii="Arial" w:eastAsia="Arial" w:hAnsi="Arial" w:cs="Arial"/>
          <w:b/>
          <w:color w:val="EB008B"/>
          <w:sz w:val="24"/>
        </w:rPr>
        <w:t>19.10 Amdahl’s Law And Parallel Systems</w:t>
      </w:r>
    </w:p>
    <w:p w14:paraId="6CDAE279" w14:textId="77777777" w:rsidR="00383B15" w:rsidRDefault="00000000">
      <w:pPr>
        <w:ind w:left="-9" w:right="0"/>
      </w:pPr>
      <w:r>
        <w:t xml:space="preserve">Chapter 17 discusses parallel architectures, and explains some of the problems. As the chapter explains, MIMD architectures have serious limitations on performance. Overhead from communication among processors and contention for shared resources such as memory and I/O buses limit the effective speed of the system. As a result, parallel systems that contain </w:t>
      </w:r>
      <w:r>
        <w:rPr>
          <w:i/>
        </w:rPr>
        <w:t xml:space="preserve">N </w:t>
      </w:r>
      <w:r>
        <w:t xml:space="preserve">processors do not achieve </w:t>
      </w:r>
      <w:r>
        <w:rPr>
          <w:i/>
        </w:rPr>
        <w:t xml:space="preserve">N </w:t>
      </w:r>
      <w:r>
        <w:t>times the performance of a single processor.</w:t>
      </w:r>
    </w:p>
    <w:p w14:paraId="242F3B1D" w14:textId="77777777" w:rsidR="00383B15" w:rsidRDefault="00000000">
      <w:pPr>
        <w:spacing w:after="470"/>
        <w:ind w:left="-9" w:right="0"/>
      </w:pPr>
      <w:r>
        <w:t xml:space="preserve">Interestingly, Amdahl’s Law applies directly to parallel systems and explains why adding more processors does not help. The speedup that can be achieved by optimizing the processing power (i.e., adding additional processors) is limited to the amount of time the processors are being used. Because a parallel system spends most of the time </w:t>
      </w:r>
      <w:r>
        <w:rPr>
          <w:color w:val="000000"/>
        </w:rPr>
        <w:t>waiting for communication or bus access rather than using the processors, adding additional processors will not have much impact.</w:t>
      </w:r>
    </w:p>
    <w:p w14:paraId="42FB8474" w14:textId="77777777" w:rsidR="00383B15" w:rsidRDefault="00000000">
      <w:pPr>
        <w:spacing w:after="228" w:line="265" w:lineRule="auto"/>
        <w:ind w:left="1" w:right="0" w:hanging="10"/>
        <w:jc w:val="left"/>
      </w:pPr>
      <w:r>
        <w:rPr>
          <w:rFonts w:ascii="Arial" w:eastAsia="Arial" w:hAnsi="Arial" w:cs="Arial"/>
          <w:b/>
          <w:color w:val="EB008B"/>
          <w:sz w:val="24"/>
        </w:rPr>
        <w:t>19.11 Summary</w:t>
      </w:r>
    </w:p>
    <w:p w14:paraId="46152377" w14:textId="77777777" w:rsidR="00383B15" w:rsidRDefault="00000000">
      <w:pPr>
        <w:ind w:left="-9" w:right="0"/>
      </w:pPr>
      <w:r>
        <w:t>A variety of performance measures exist. Simplistic measures of processor performance include the average number of floating point operations a computer can perform per second (FLOPS) or the average number of instructions the computer can execute per second (MIPS). More sophisticated measures use a weighted average in which an instruction that is used more often is weighted more heavily. Weights can be derived by counting the instructions in a program or a set of programs; such weights are specific to the application(s) used. We say that weights, which are useful in assessing an instruction set, correspond to an instruction mix.</w:t>
      </w:r>
    </w:p>
    <w:p w14:paraId="33FE7774" w14:textId="77777777" w:rsidR="00383B15" w:rsidRDefault="00000000">
      <w:pPr>
        <w:ind w:left="-9" w:right="0"/>
      </w:pPr>
      <w:r>
        <w:t>A benchmark refers to a standardized program or set of programs used to assess performance; each benchmark is chosen to represent a typical computation. Some of the best-known benchmarks have been produced by the SPEC corporation, and are known as SPECmarks. In addition to measuring performance of various aspects of integer and floating point performance, benchmarks are available from SPEC to measure such mechanisms as a remote file system.</w:t>
      </w:r>
    </w:p>
    <w:p w14:paraId="44397435" w14:textId="77777777" w:rsidR="00383B15" w:rsidRDefault="00000000">
      <w:pPr>
        <w:spacing w:after="590"/>
        <w:ind w:left="-9" w:right="0"/>
      </w:pPr>
      <w:r>
        <w:t>Amdahl’s Law helps architects select functions to be optimized (e.g., moved from software to hardware or moved from conventional hardware to high-speed hardware). The law states that functions to be optimized should account for the most time. Amdahl’s Law explains why parallel computer systems do not benefit from large numbers of processors.</w:t>
      </w:r>
    </w:p>
    <w:p w14:paraId="6B2BF1A3" w14:textId="77777777" w:rsidR="00383B15" w:rsidRDefault="00000000">
      <w:pPr>
        <w:spacing w:after="332" w:line="294" w:lineRule="auto"/>
        <w:ind w:left="1" w:right="0" w:hanging="10"/>
        <w:jc w:val="left"/>
      </w:pPr>
      <w:r>
        <w:rPr>
          <w:rFonts w:ascii="Arial" w:eastAsia="Arial" w:hAnsi="Arial" w:cs="Arial"/>
          <w:b/>
          <w:color w:val="EB008B"/>
          <w:sz w:val="22"/>
        </w:rPr>
        <w:t>EXERCISES</w:t>
      </w:r>
    </w:p>
    <w:p w14:paraId="0FE1F8FF" w14:textId="77777777" w:rsidR="00383B15" w:rsidRDefault="00000000">
      <w:pPr>
        <w:spacing w:after="48" w:line="271" w:lineRule="auto"/>
        <w:ind w:left="648" w:right="5" w:hanging="648"/>
      </w:pPr>
      <w:r>
        <w:rPr>
          <w:b/>
          <w:sz w:val="18"/>
        </w:rPr>
        <w:t xml:space="preserve">19.1 </w:t>
      </w:r>
      <w:r>
        <w:rPr>
          <w:sz w:val="18"/>
        </w:rPr>
        <w:t>Write a C program that measures the performance of integer addition and subtraction operators. Perform at least 10,000 operations and calculate the average time per operation.</w:t>
      </w:r>
    </w:p>
    <w:p w14:paraId="6B1A0EFF" w14:textId="77777777" w:rsidR="00383B15" w:rsidRDefault="00000000">
      <w:pPr>
        <w:spacing w:after="47" w:line="271" w:lineRule="auto"/>
        <w:ind w:left="648" w:right="0" w:hanging="648"/>
      </w:pPr>
      <w:r>
        <w:rPr>
          <w:b/>
          <w:sz w:val="18"/>
        </w:rPr>
        <w:t>19.2</w:t>
      </w:r>
      <w:r>
        <w:rPr>
          <w:b/>
          <w:sz w:val="18"/>
        </w:rPr>
        <w:tab/>
      </w:r>
      <w:r>
        <w:rPr>
          <w:sz w:val="18"/>
        </w:rPr>
        <w:t>In the previous problem, repeat the measurement with compiler optimization enabled and determine the relative speedup.</w:t>
      </w:r>
    </w:p>
    <w:p w14:paraId="61BE4DF6" w14:textId="77777777" w:rsidR="00383B15" w:rsidRDefault="00000000">
      <w:pPr>
        <w:spacing w:after="48" w:line="271" w:lineRule="auto"/>
        <w:ind w:left="648" w:right="5" w:hanging="648"/>
      </w:pPr>
      <w:r>
        <w:rPr>
          <w:b/>
          <w:sz w:val="18"/>
        </w:rPr>
        <w:t xml:space="preserve">19.3 </w:t>
      </w:r>
      <w:r>
        <w:rPr>
          <w:sz w:val="18"/>
        </w:rPr>
        <w:t>Write a program that compares the average time required to perform integer arithmetic operations and the average time required to reference memory. Calculate the ratio of the two measures.</w:t>
      </w:r>
    </w:p>
    <w:p w14:paraId="5CC1C3FC" w14:textId="77777777" w:rsidR="00383B15" w:rsidRDefault="00000000">
      <w:pPr>
        <w:spacing w:after="412" w:line="271" w:lineRule="auto"/>
        <w:ind w:left="648" w:right="5" w:hanging="648"/>
      </w:pPr>
      <w:r>
        <w:rPr>
          <w:b/>
          <w:sz w:val="18"/>
        </w:rPr>
        <w:t xml:space="preserve">19.4 </w:t>
      </w:r>
      <w:r>
        <w:rPr>
          <w:sz w:val="18"/>
        </w:rPr>
        <w:t>Write a program that compares the average time required to perform floating point operations and integer operations. For example, compare the average time required to perform 10,000 floating point additions and the average time required to perform 10,000 floating point multiplications.</w:t>
      </w:r>
    </w:p>
    <w:p w14:paraId="108890C9" w14:textId="77777777" w:rsidR="00383B15" w:rsidRDefault="00383B15">
      <w:pPr>
        <w:sectPr w:rsidR="00383B15">
          <w:headerReference w:type="even" r:id="rId115"/>
          <w:headerReference w:type="default" r:id="rId116"/>
          <w:headerReference w:type="first" r:id="rId117"/>
          <w:pgSz w:w="8680" w:h="13700"/>
          <w:pgMar w:top="748" w:right="730" w:bottom="1532" w:left="750" w:header="748" w:footer="720" w:gutter="0"/>
          <w:cols w:space="720"/>
        </w:sectPr>
      </w:pPr>
    </w:p>
    <w:p w14:paraId="62273A9F" w14:textId="77777777" w:rsidR="00383B15" w:rsidRDefault="00000000">
      <w:pPr>
        <w:spacing w:after="789" w:line="273" w:lineRule="auto"/>
        <w:ind w:left="1" w:right="0" w:hanging="10"/>
        <w:jc w:val="left"/>
      </w:pPr>
      <w:r>
        <w:rPr>
          <w:rFonts w:ascii="Arial" w:eastAsia="Arial" w:hAnsi="Arial" w:cs="Arial"/>
          <w:i/>
          <w:color w:val="EB008B"/>
          <w:sz w:val="60"/>
        </w:rPr>
        <w:t>20</w:t>
      </w:r>
    </w:p>
    <w:p w14:paraId="1600CA2B" w14:textId="77777777" w:rsidR="00383B15" w:rsidRDefault="00000000">
      <w:pPr>
        <w:spacing w:after="1911" w:line="265" w:lineRule="auto"/>
        <w:ind w:left="1" w:right="0" w:hanging="10"/>
        <w:jc w:val="left"/>
      </w:pPr>
      <w:r>
        <w:rPr>
          <w:rFonts w:ascii="Arial" w:eastAsia="Arial" w:hAnsi="Arial" w:cs="Arial"/>
          <w:i/>
          <w:sz w:val="48"/>
        </w:rPr>
        <w:t>Architecture Examples And Hierarchy</w:t>
      </w:r>
    </w:p>
    <w:p w14:paraId="37589662" w14:textId="77777777" w:rsidR="00383B15" w:rsidRDefault="00000000">
      <w:pPr>
        <w:spacing w:after="228" w:line="265" w:lineRule="auto"/>
        <w:ind w:left="1" w:right="0" w:hanging="10"/>
        <w:jc w:val="left"/>
      </w:pPr>
      <w:r>
        <w:rPr>
          <w:rFonts w:ascii="Arial" w:eastAsia="Arial" w:hAnsi="Arial" w:cs="Arial"/>
          <w:b/>
          <w:color w:val="EB008B"/>
          <w:sz w:val="24"/>
        </w:rPr>
        <w:t>20.1 Introduction</w:t>
      </w:r>
    </w:p>
    <w:p w14:paraId="5C8E015F" w14:textId="77777777" w:rsidR="00383B15" w:rsidRDefault="00000000">
      <w:pPr>
        <w:spacing w:after="61"/>
        <w:ind w:left="-9" w:right="0"/>
      </w:pPr>
      <w:r>
        <w:t>Earlier chapters explain the concepts and terminology that are essential to an understanding of computer architecture. The chapters discuss the fundamental aspects of processors, memory, and I/O, and explain the role of each. The previous chapters discuss how parallelism and pipelining are used to improve performance.</w:t>
      </w:r>
    </w:p>
    <w:p w14:paraId="4ED77633" w14:textId="77777777" w:rsidR="00383B15" w:rsidRDefault="00000000">
      <w:pPr>
        <w:spacing w:after="470"/>
        <w:ind w:left="-9" w:right="0"/>
      </w:pPr>
      <w:r>
        <w:t>This chapter considers a few architecture examples. Instead of introducing new ideas, the chapter shows how the ideas in previous chapters can be used to describe and explain various aspects of digital systems. The examples have been chosen to show a range of possibilities.</w:t>
      </w:r>
    </w:p>
    <w:p w14:paraId="3ADE5074" w14:textId="77777777" w:rsidR="00383B15" w:rsidRDefault="00000000">
      <w:pPr>
        <w:spacing w:after="228" w:line="265" w:lineRule="auto"/>
        <w:ind w:left="1" w:right="0" w:hanging="10"/>
        <w:jc w:val="left"/>
      </w:pPr>
      <w:r>
        <w:rPr>
          <w:rFonts w:ascii="Arial" w:eastAsia="Arial" w:hAnsi="Arial" w:cs="Arial"/>
          <w:b/>
          <w:color w:val="EB008B"/>
          <w:sz w:val="24"/>
        </w:rPr>
        <w:t>20.2 Architectural Levels</w:t>
      </w:r>
    </w:p>
    <w:p w14:paraId="7DC14861" w14:textId="77777777" w:rsidR="00383B15" w:rsidRDefault="00000000">
      <w:pPr>
        <w:spacing w:after="148"/>
        <w:ind w:left="-9" w:right="0"/>
      </w:pPr>
      <w:r>
        <w:t xml:space="preserve">Recall from earlier chapters that architecture can be presented at multiple levels. To help us appreciate how broadly architectural concepts apply to digital systems, we will explore a hierarchy of architectural specifications. The hierarchy ranges in size from a complete computer system to a small functional unit on a single integrated circuit. We use the terms </w:t>
      </w:r>
      <w:r>
        <w:rPr>
          <w:i/>
        </w:rPr>
        <w:t xml:space="preserve">system-level architecture </w:t>
      </w:r>
      <w:r>
        <w:t xml:space="preserve">(sometimes called </w:t>
      </w:r>
      <w:r>
        <w:rPr>
          <w:i/>
        </w:rPr>
        <w:t>macroscopic architecture</w:t>
      </w:r>
      <w:r>
        <w:t xml:space="preserve">), </w:t>
      </w:r>
      <w:r>
        <w:rPr>
          <w:i/>
        </w:rPr>
        <w:t>board-level architecture</w:t>
      </w:r>
      <w:r>
        <w:t xml:space="preserve">, and </w:t>
      </w:r>
      <w:r>
        <w:rPr>
          <w:i/>
        </w:rPr>
        <w:t xml:space="preserve">chip-level architecture </w:t>
      </w:r>
      <w:r>
        <w:t xml:space="preserve">(sometimes called </w:t>
      </w:r>
      <w:r>
        <w:rPr>
          <w:i/>
        </w:rPr>
        <w:t>microscopic architecture</w:t>
      </w:r>
      <w:r>
        <w:t>) to characterize the range. For each level, we will see that the concepts from earlier chapters allow us to understand both the basic components and their interconnection. Furthermore, we will see that at a given level, it is possible to specify</w:t>
      </w:r>
    </w:p>
    <w:p w14:paraId="7B02B40F" w14:textId="77777777" w:rsidR="00383B15" w:rsidRDefault="00000000">
      <w:pPr>
        <w:spacing w:after="356" w:line="259" w:lineRule="auto"/>
        <w:ind w:left="10" w:right="-8" w:hanging="10"/>
        <w:jc w:val="right"/>
      </w:pPr>
      <w:r>
        <w:rPr>
          <w:sz w:val="16"/>
        </w:rPr>
        <w:t>319</w:t>
      </w:r>
    </w:p>
    <w:p w14:paraId="31C2A959" w14:textId="77777777" w:rsidR="00383B15" w:rsidRDefault="00000000">
      <w:pPr>
        <w:spacing w:after="41" w:line="260" w:lineRule="auto"/>
        <w:ind w:left="-9" w:right="0" w:firstLine="0"/>
      </w:pPr>
      <w:r>
        <w:rPr>
          <w:color w:val="000000"/>
        </w:rPr>
        <w:t>a logical (i.e., conceptual) architecture or to specify a more detailed implementation. Figure 20.1 summarizes the levels.</w:t>
      </w:r>
    </w:p>
    <w:tbl>
      <w:tblPr>
        <w:tblStyle w:val="TableGrid"/>
        <w:tblW w:w="6385" w:type="dxa"/>
        <w:tblInd w:w="404" w:type="dxa"/>
        <w:tblCellMar>
          <w:top w:w="0" w:type="dxa"/>
          <w:left w:w="0" w:type="dxa"/>
          <w:bottom w:w="0" w:type="dxa"/>
          <w:right w:w="0" w:type="dxa"/>
        </w:tblCellMar>
        <w:tblLook w:val="04A0" w:firstRow="1" w:lastRow="0" w:firstColumn="1" w:lastColumn="0" w:noHBand="0" w:noVBand="1"/>
      </w:tblPr>
      <w:tblGrid>
        <w:gridCol w:w="1013"/>
        <w:gridCol w:w="5372"/>
      </w:tblGrid>
      <w:tr w:rsidR="00383B15" w14:paraId="7E681F29" w14:textId="77777777">
        <w:trPr>
          <w:trHeight w:val="232"/>
        </w:trPr>
        <w:tc>
          <w:tcPr>
            <w:tcW w:w="1013" w:type="dxa"/>
            <w:tcBorders>
              <w:top w:val="nil"/>
              <w:left w:val="nil"/>
              <w:bottom w:val="nil"/>
              <w:right w:val="nil"/>
            </w:tcBorders>
          </w:tcPr>
          <w:p w14:paraId="13E78597" w14:textId="77777777" w:rsidR="00383B15" w:rsidRDefault="00000000">
            <w:pPr>
              <w:spacing w:after="0" w:line="259" w:lineRule="auto"/>
              <w:ind w:left="100" w:right="0" w:firstLine="0"/>
              <w:jc w:val="left"/>
            </w:pPr>
            <w:r>
              <w:rPr>
                <w:rFonts w:ascii="Arial" w:eastAsia="Arial" w:hAnsi="Arial" w:cs="Arial"/>
                <w:b/>
              </w:rPr>
              <w:t>Level</w:t>
            </w:r>
          </w:p>
        </w:tc>
        <w:tc>
          <w:tcPr>
            <w:tcW w:w="5372" w:type="dxa"/>
            <w:tcBorders>
              <w:top w:val="nil"/>
              <w:left w:val="nil"/>
              <w:bottom w:val="nil"/>
              <w:right w:val="nil"/>
            </w:tcBorders>
          </w:tcPr>
          <w:p w14:paraId="33FCA58F" w14:textId="77777777" w:rsidR="00383B15" w:rsidRDefault="00000000">
            <w:pPr>
              <w:spacing w:after="0" w:line="259" w:lineRule="auto"/>
              <w:ind w:right="3" w:firstLine="0"/>
              <w:jc w:val="center"/>
            </w:pPr>
            <w:r>
              <w:rPr>
                <w:rFonts w:ascii="Arial" w:eastAsia="Arial" w:hAnsi="Arial" w:cs="Arial"/>
                <w:b/>
              </w:rPr>
              <w:t>Description</w:t>
            </w:r>
          </w:p>
        </w:tc>
      </w:tr>
      <w:tr w:rsidR="00383B15" w14:paraId="191F0247" w14:textId="77777777">
        <w:trPr>
          <w:trHeight w:val="800"/>
        </w:trPr>
        <w:tc>
          <w:tcPr>
            <w:tcW w:w="1013" w:type="dxa"/>
            <w:tcBorders>
              <w:top w:val="nil"/>
              <w:left w:val="nil"/>
              <w:bottom w:val="nil"/>
              <w:right w:val="nil"/>
            </w:tcBorders>
          </w:tcPr>
          <w:p w14:paraId="7B805B48" w14:textId="77777777" w:rsidR="00383B15" w:rsidRDefault="00000000">
            <w:pPr>
              <w:spacing w:after="0" w:line="259" w:lineRule="auto"/>
              <w:ind w:right="0" w:firstLine="0"/>
              <w:jc w:val="left"/>
            </w:pPr>
            <w:r>
              <w:rPr>
                <w:rFonts w:ascii="Arial" w:eastAsia="Arial" w:hAnsi="Arial" w:cs="Arial"/>
                <w:b/>
                <w:color w:val="EB008B"/>
              </w:rPr>
              <w:t>System</w:t>
            </w:r>
          </w:p>
        </w:tc>
        <w:tc>
          <w:tcPr>
            <w:tcW w:w="5372" w:type="dxa"/>
            <w:tcBorders>
              <w:top w:val="nil"/>
              <w:left w:val="nil"/>
              <w:bottom w:val="nil"/>
              <w:right w:val="nil"/>
            </w:tcBorders>
          </w:tcPr>
          <w:p w14:paraId="063ACEDF" w14:textId="77777777" w:rsidR="00383B15" w:rsidRDefault="00000000">
            <w:pPr>
              <w:spacing w:after="0" w:line="259" w:lineRule="auto"/>
              <w:ind w:right="35" w:firstLine="0"/>
              <w:jc w:val="left"/>
            </w:pPr>
            <w:r>
              <w:rPr>
                <w:rFonts w:ascii="Arial" w:eastAsia="Arial" w:hAnsi="Arial" w:cs="Arial"/>
                <w:b/>
                <w:color w:val="EB008B"/>
              </w:rPr>
              <w:t>A complete computer with processor(s), memory, and I/O devices. A typical system architecture describes the interconnection of components with buses.</w:t>
            </w:r>
          </w:p>
        </w:tc>
      </w:tr>
      <w:tr w:rsidR="00383B15" w14:paraId="40AA4F5A" w14:textId="77777777">
        <w:trPr>
          <w:trHeight w:val="839"/>
        </w:trPr>
        <w:tc>
          <w:tcPr>
            <w:tcW w:w="1013" w:type="dxa"/>
            <w:tcBorders>
              <w:top w:val="nil"/>
              <w:left w:val="nil"/>
              <w:bottom w:val="nil"/>
              <w:right w:val="nil"/>
            </w:tcBorders>
          </w:tcPr>
          <w:p w14:paraId="55A71949" w14:textId="77777777" w:rsidR="00383B15" w:rsidRDefault="00000000">
            <w:pPr>
              <w:spacing w:after="0" w:line="259" w:lineRule="auto"/>
              <w:ind w:left="68" w:right="0" w:firstLine="0"/>
              <w:jc w:val="left"/>
            </w:pPr>
            <w:r>
              <w:rPr>
                <w:rFonts w:ascii="Arial" w:eastAsia="Arial" w:hAnsi="Arial" w:cs="Arial"/>
                <w:b/>
                <w:color w:val="EB008B"/>
              </w:rPr>
              <w:t>Board</w:t>
            </w:r>
          </w:p>
        </w:tc>
        <w:tc>
          <w:tcPr>
            <w:tcW w:w="5372" w:type="dxa"/>
            <w:tcBorders>
              <w:top w:val="nil"/>
              <w:left w:val="nil"/>
              <w:bottom w:val="nil"/>
              <w:right w:val="nil"/>
            </w:tcBorders>
          </w:tcPr>
          <w:p w14:paraId="0681E7E7" w14:textId="77777777" w:rsidR="00383B15" w:rsidRDefault="00000000">
            <w:pPr>
              <w:spacing w:after="0" w:line="259" w:lineRule="auto"/>
              <w:ind w:right="0" w:firstLine="0"/>
              <w:jc w:val="left"/>
            </w:pPr>
            <w:r>
              <w:rPr>
                <w:rFonts w:ascii="Arial" w:eastAsia="Arial" w:hAnsi="Arial" w:cs="Arial"/>
                <w:b/>
                <w:color w:val="EB008B"/>
              </w:rPr>
              <w:t>An individual circuit board that forms part of a computer system. A typical board architecture describes the interconnection of chips and the interface to a bus.</w:t>
            </w:r>
          </w:p>
        </w:tc>
      </w:tr>
      <w:tr w:rsidR="00383B15" w14:paraId="5E5994DF" w14:textId="77777777">
        <w:trPr>
          <w:trHeight w:val="752"/>
        </w:trPr>
        <w:tc>
          <w:tcPr>
            <w:tcW w:w="1013" w:type="dxa"/>
            <w:tcBorders>
              <w:top w:val="nil"/>
              <w:left w:val="nil"/>
              <w:bottom w:val="nil"/>
              <w:right w:val="nil"/>
            </w:tcBorders>
          </w:tcPr>
          <w:p w14:paraId="60B2FFA4" w14:textId="77777777" w:rsidR="00383B15" w:rsidRDefault="00000000">
            <w:pPr>
              <w:spacing w:after="0" w:line="259" w:lineRule="auto"/>
              <w:ind w:left="134" w:right="0" w:firstLine="0"/>
              <w:jc w:val="left"/>
            </w:pPr>
            <w:r>
              <w:rPr>
                <w:rFonts w:ascii="Arial" w:eastAsia="Arial" w:hAnsi="Arial" w:cs="Arial"/>
                <w:b/>
                <w:color w:val="EB008B"/>
              </w:rPr>
              <w:t>Chip</w:t>
            </w:r>
          </w:p>
        </w:tc>
        <w:tc>
          <w:tcPr>
            <w:tcW w:w="5372" w:type="dxa"/>
            <w:tcBorders>
              <w:top w:val="nil"/>
              <w:left w:val="nil"/>
              <w:bottom w:val="nil"/>
              <w:right w:val="nil"/>
            </w:tcBorders>
          </w:tcPr>
          <w:p w14:paraId="4E062F83" w14:textId="77777777" w:rsidR="00383B15" w:rsidRDefault="00000000">
            <w:pPr>
              <w:spacing w:after="0" w:line="259" w:lineRule="auto"/>
              <w:ind w:right="198" w:firstLine="0"/>
              <w:jc w:val="left"/>
            </w:pPr>
            <w:r>
              <w:rPr>
                <w:rFonts w:ascii="Arial" w:eastAsia="Arial" w:hAnsi="Arial" w:cs="Arial"/>
                <w:b/>
                <w:color w:val="EB008B"/>
              </w:rPr>
              <w:t>An individual integrated circuit that is used on a circuit board. A typical chip architecture describes the interconnection of functional units and gates.</w:t>
            </w:r>
          </w:p>
        </w:tc>
      </w:tr>
    </w:tbl>
    <w:p w14:paraId="2DB11883" w14:textId="77777777" w:rsidR="00383B15" w:rsidRDefault="00000000">
      <w:pPr>
        <w:spacing w:after="412" w:line="271" w:lineRule="auto"/>
        <w:ind w:left="1708" w:right="712" w:hanging="997"/>
      </w:pPr>
      <w:r>
        <w:rPr>
          <w:b/>
          <w:sz w:val="18"/>
        </w:rPr>
        <w:t xml:space="preserve">Figure 20.1 </w:t>
      </w:r>
      <w:r>
        <w:rPr>
          <w:sz w:val="18"/>
        </w:rPr>
        <w:t>Levels of architecture and the purpose of each. As one moves down the levels, increasing amounts of detail are specified.</w:t>
      </w:r>
    </w:p>
    <w:p w14:paraId="7E0629D6" w14:textId="77777777" w:rsidR="00383B15" w:rsidRDefault="00000000">
      <w:pPr>
        <w:spacing w:after="228" w:line="265" w:lineRule="auto"/>
        <w:ind w:left="1" w:right="0" w:hanging="10"/>
        <w:jc w:val="left"/>
      </w:pPr>
      <w:r>
        <w:rPr>
          <w:rFonts w:ascii="Arial" w:eastAsia="Arial" w:hAnsi="Arial" w:cs="Arial"/>
          <w:b/>
          <w:color w:val="EB008B"/>
          <w:sz w:val="24"/>
        </w:rPr>
        <w:t>20.3 System-Level Architecture: A Personal Computer</w:t>
      </w:r>
    </w:p>
    <w:p w14:paraId="4D7FE530" w14:textId="77777777" w:rsidR="00383B15" w:rsidRDefault="00000000">
      <w:pPr>
        <w:ind w:left="-9" w:right="0"/>
      </w:pPr>
      <w:r>
        <w:t>Conceptually, a personal computer consists of a processor, memory, and a set of I/O devices that all attach to a single bus. In practice, however, even a personal computer contains a complex assortment of buses and interconnection mechanisms that are each designed to fill a specific role.</w:t>
      </w:r>
    </w:p>
    <w:p w14:paraId="3E883263" w14:textId="77777777" w:rsidR="00383B15" w:rsidRDefault="00000000">
      <w:pPr>
        <w:ind w:left="-9" w:right="0"/>
      </w:pPr>
      <w:r>
        <w:t>Some of the variety and complexity in underlying hardware arises from special performance requirements and cost. For example, a video card needs much higher data throughput than a floppy disk, and a high-resolution screen requires more throughput than a low-resolution screen. Unfortunately, the hardware that interconnects a device to a high-speed bus costs significantly more than hardware that interconnects to a lowspeed bus, which means that using multiple buses can lower the overall cost of the sys-</w:t>
      </w:r>
    </w:p>
    <w:p w14:paraId="0A01D28A" w14:textId="77777777" w:rsidR="00383B15" w:rsidRDefault="00000000">
      <w:pPr>
        <w:ind w:left="-9" w:right="0"/>
      </w:pPr>
      <w:r>
        <w:t>tem.</w:t>
      </w:r>
    </w:p>
    <w:p w14:paraId="02F6B20E" w14:textId="77777777" w:rsidR="00383B15" w:rsidRDefault="00000000">
      <w:pPr>
        <w:ind w:left="-9" w:right="0"/>
      </w:pPr>
      <w:r>
        <w:t xml:space="preserve">A second motivation for multiple I/O buses arises from a vendor’s desire to provide a low-cost migration path to newer, more powerful systems. That is, a vendor strives to create a processor that offers the advantages of higher performance and more capabilities, while simultaneously retaining the ability to use existing peripheral devices. We use the term </w:t>
      </w:r>
      <w:r>
        <w:rPr>
          <w:i/>
        </w:rPr>
        <w:t xml:space="preserve">backward compatibility </w:t>
      </w:r>
      <w:r>
        <w:t>to characterize the ability to use existing pieces of hardware.</w:t>
      </w:r>
    </w:p>
    <w:p w14:paraId="4D198639" w14:textId="77777777" w:rsidR="00383B15" w:rsidRDefault="00000000">
      <w:pPr>
        <w:tabs>
          <w:tab w:val="center" w:pos="2026"/>
        </w:tabs>
        <w:spacing w:after="276" w:line="265" w:lineRule="auto"/>
        <w:ind w:left="-9" w:right="0" w:firstLine="0"/>
        <w:jc w:val="left"/>
      </w:pPr>
      <w:r>
        <w:rPr>
          <w:color w:val="000000"/>
          <w:sz w:val="16"/>
        </w:rPr>
        <w:t>Sec. 20.4</w:t>
      </w:r>
      <w:r>
        <w:rPr>
          <w:color w:val="000000"/>
          <w:sz w:val="16"/>
        </w:rPr>
        <w:tab/>
        <w:t>Bus Interconnection And Bridging</w:t>
      </w:r>
    </w:p>
    <w:p w14:paraId="673F08F5" w14:textId="77777777" w:rsidR="00383B15" w:rsidRDefault="00000000">
      <w:pPr>
        <w:spacing w:after="228" w:line="265" w:lineRule="auto"/>
        <w:ind w:left="1" w:right="0" w:hanging="10"/>
        <w:jc w:val="left"/>
      </w:pPr>
      <w:r>
        <w:rPr>
          <w:rFonts w:ascii="Arial" w:eastAsia="Arial" w:hAnsi="Arial" w:cs="Arial"/>
          <w:b/>
          <w:color w:val="EB008B"/>
          <w:sz w:val="24"/>
        </w:rPr>
        <w:t>20.4 Bus Interconnection And Bridging</w:t>
      </w:r>
    </w:p>
    <w:p w14:paraId="78477E16" w14:textId="77777777" w:rsidR="00383B15" w:rsidRDefault="00000000">
      <w:pPr>
        <w:ind w:left="-9" w:right="0"/>
      </w:pPr>
      <w:r>
        <w:t xml:space="preserve">Backward compatibility is especially important for bus architectures because a bus forms the interconnection between an I/O device and a processor. How can a computer vendor devise a new, higher-speed bus while still retaining the ability to attach older peripheral devices? One possibility consists of creating a processor with multiple bus interfaces. A much less expensive answer lies in a technology known as </w:t>
      </w:r>
      <w:r>
        <w:rPr>
          <w:i/>
        </w:rPr>
        <w:t>bridging</w:t>
      </w:r>
      <w:r>
        <w:t>.</w:t>
      </w:r>
    </w:p>
    <w:p w14:paraId="69BCFF16" w14:textId="77777777" w:rsidR="00383B15" w:rsidRDefault="00000000">
      <w:pPr>
        <w:ind w:left="-9" w:right="0"/>
      </w:pPr>
      <w:r>
        <w:t xml:space="preserve">Bridging is easiest to understand through an example. At one point in history, all personal computers used an </w:t>
      </w:r>
      <w:r>
        <w:rPr>
          <w:i/>
        </w:rPr>
        <w:t xml:space="preserve">Industry Standard Architecture </w:t>
      </w:r>
      <w:r>
        <w:t>(</w:t>
      </w:r>
      <w:r>
        <w:rPr>
          <w:i/>
        </w:rPr>
        <w:t>ISA</w:t>
      </w:r>
      <w:r>
        <w:t xml:space="preserve">) bus that was developed by IBM Corporation. Peripheral devices for PCs were designed with an interface for the ISA bus. Later, a higher-speed bus architecture was developed: a </w:t>
      </w:r>
      <w:r>
        <w:rPr>
          <w:i/>
        </w:rPr>
        <w:t xml:space="preserve">Peripheral Component Interconnect </w:t>
      </w:r>
      <w:r>
        <w:t>(</w:t>
      </w:r>
      <w:r>
        <w:rPr>
          <w:i/>
        </w:rPr>
        <w:t>PCI</w:t>
      </w:r>
      <w:r>
        <w:t>) bus. The two standards for PC buses are incompatible — an interface that plugs into an ISA bus cannot be connected to a PCI bus. Thus, if a user owns ISA devices, the user is less likely to purchase a computer that only accepts PCI devices.</w:t>
      </w:r>
    </w:p>
    <w:p w14:paraId="1292DAD1" w14:textId="77777777" w:rsidR="00383B15" w:rsidRDefault="00000000">
      <w:pPr>
        <w:spacing w:after="305"/>
        <w:ind w:left="-9" w:right="0"/>
      </w:pPr>
      <w:r>
        <w:t xml:space="preserve">To entice computer owners to upgrade their computers to a computer with a PCI bus, vendors created a piece of hardware, known as a </w:t>
      </w:r>
      <w:r>
        <w:rPr>
          <w:i/>
        </w:rPr>
        <w:t>bridge</w:t>
      </w:r>
      <w:r>
        <w:t>, to interconnect the new PCI bus and the older ISA bus. Logically, the bridge provides the interconnection that Figure 20.2 illustrates.</w:t>
      </w:r>
    </w:p>
    <w:p w14:paraId="26E14604" w14:textId="77777777" w:rsidR="00383B15" w:rsidRDefault="00000000">
      <w:pPr>
        <w:spacing w:after="279" w:line="259" w:lineRule="auto"/>
        <w:ind w:left="1079" w:right="0" w:firstLine="0"/>
        <w:jc w:val="left"/>
      </w:pPr>
      <w:r>
        <w:rPr>
          <w:rFonts w:ascii="Calibri" w:eastAsia="Calibri" w:hAnsi="Calibri" w:cs="Calibri"/>
          <w:noProof/>
          <w:color w:val="000000"/>
          <w:sz w:val="22"/>
        </w:rPr>
        <mc:AlternateContent>
          <mc:Choice Requires="wpg">
            <w:drawing>
              <wp:inline distT="0" distB="0" distL="0" distR="0" wp14:anchorId="560D89A2" wp14:editId="6065F62C">
                <wp:extent cx="3198444" cy="2535141"/>
                <wp:effectExtent l="0" t="0" r="0" b="0"/>
                <wp:docPr id="371876" name="Group 371876"/>
                <wp:cNvGraphicFramePr/>
                <a:graphic xmlns:a="http://schemas.openxmlformats.org/drawingml/2006/main">
                  <a:graphicData uri="http://schemas.microsoft.com/office/word/2010/wordprocessingGroup">
                    <wpg:wgp>
                      <wpg:cNvGrpSpPr/>
                      <wpg:grpSpPr>
                        <a:xfrm>
                          <a:off x="0" y="0"/>
                          <a:ext cx="3198444" cy="2535141"/>
                          <a:chOff x="0" y="0"/>
                          <a:chExt cx="3198444" cy="2535141"/>
                        </a:xfrm>
                      </wpg:grpSpPr>
                      <wps:wsp>
                        <wps:cNvPr id="25895" name="Shape 25895"/>
                        <wps:cNvSpPr/>
                        <wps:spPr>
                          <a:xfrm>
                            <a:off x="159918" y="731063"/>
                            <a:ext cx="2878595" cy="0"/>
                          </a:xfrm>
                          <a:custGeom>
                            <a:avLst/>
                            <a:gdLst/>
                            <a:ahLst/>
                            <a:cxnLst/>
                            <a:rect l="0" t="0" r="0" b="0"/>
                            <a:pathLst>
                              <a:path w="2878595">
                                <a:moveTo>
                                  <a:pt x="0" y="0"/>
                                </a:moveTo>
                                <a:lnTo>
                                  <a:pt x="287859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896" name="Shape 25896"/>
                        <wps:cNvSpPr/>
                        <wps:spPr>
                          <a:xfrm>
                            <a:off x="3038513" y="651104"/>
                            <a:ext cx="0" cy="79959"/>
                          </a:xfrm>
                          <a:custGeom>
                            <a:avLst/>
                            <a:gdLst/>
                            <a:ahLst/>
                            <a:cxnLst/>
                            <a:rect l="0" t="0" r="0" b="0"/>
                            <a:pathLst>
                              <a:path h="79959">
                                <a:moveTo>
                                  <a:pt x="0" y="7995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897" name="Shape 25897"/>
                        <wps:cNvSpPr/>
                        <wps:spPr>
                          <a:xfrm>
                            <a:off x="3038513" y="651104"/>
                            <a:ext cx="159931" cy="159931"/>
                          </a:xfrm>
                          <a:custGeom>
                            <a:avLst/>
                            <a:gdLst/>
                            <a:ahLst/>
                            <a:cxnLst/>
                            <a:rect l="0" t="0" r="0" b="0"/>
                            <a:pathLst>
                              <a:path w="159931" h="159931">
                                <a:moveTo>
                                  <a:pt x="0" y="0"/>
                                </a:moveTo>
                                <a:lnTo>
                                  <a:pt x="159931" y="15993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898" name="Shape 25898"/>
                        <wps:cNvSpPr/>
                        <wps:spPr>
                          <a:xfrm>
                            <a:off x="3038513" y="811035"/>
                            <a:ext cx="159931" cy="159918"/>
                          </a:xfrm>
                          <a:custGeom>
                            <a:avLst/>
                            <a:gdLst/>
                            <a:ahLst/>
                            <a:cxnLst/>
                            <a:rect l="0" t="0" r="0" b="0"/>
                            <a:pathLst>
                              <a:path w="159931" h="159918">
                                <a:moveTo>
                                  <a:pt x="159931" y="0"/>
                                </a:moveTo>
                                <a:lnTo>
                                  <a:pt x="0" y="15991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899" name="Shape 25899"/>
                        <wps:cNvSpPr/>
                        <wps:spPr>
                          <a:xfrm>
                            <a:off x="3038513" y="892264"/>
                            <a:ext cx="0" cy="78689"/>
                          </a:xfrm>
                          <a:custGeom>
                            <a:avLst/>
                            <a:gdLst/>
                            <a:ahLst/>
                            <a:cxnLst/>
                            <a:rect l="0" t="0" r="0" b="0"/>
                            <a:pathLst>
                              <a:path h="78689">
                                <a:moveTo>
                                  <a:pt x="0" y="786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00" name="Shape 25900"/>
                        <wps:cNvSpPr/>
                        <wps:spPr>
                          <a:xfrm>
                            <a:off x="159918" y="890994"/>
                            <a:ext cx="2878595" cy="0"/>
                          </a:xfrm>
                          <a:custGeom>
                            <a:avLst/>
                            <a:gdLst/>
                            <a:ahLst/>
                            <a:cxnLst/>
                            <a:rect l="0" t="0" r="0" b="0"/>
                            <a:pathLst>
                              <a:path w="2878595">
                                <a:moveTo>
                                  <a:pt x="287859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01" name="Shape 25901"/>
                        <wps:cNvSpPr/>
                        <wps:spPr>
                          <a:xfrm>
                            <a:off x="159918" y="890994"/>
                            <a:ext cx="0" cy="78689"/>
                          </a:xfrm>
                          <a:custGeom>
                            <a:avLst/>
                            <a:gdLst/>
                            <a:ahLst/>
                            <a:cxnLst/>
                            <a:rect l="0" t="0" r="0" b="0"/>
                            <a:pathLst>
                              <a:path h="78689">
                                <a:moveTo>
                                  <a:pt x="0" y="0"/>
                                </a:moveTo>
                                <a:lnTo>
                                  <a:pt x="0" y="786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02" name="Shape 25902"/>
                        <wps:cNvSpPr/>
                        <wps:spPr>
                          <a:xfrm>
                            <a:off x="0" y="811035"/>
                            <a:ext cx="159918" cy="159918"/>
                          </a:xfrm>
                          <a:custGeom>
                            <a:avLst/>
                            <a:gdLst/>
                            <a:ahLst/>
                            <a:cxnLst/>
                            <a:rect l="0" t="0" r="0" b="0"/>
                            <a:pathLst>
                              <a:path w="159918" h="159918">
                                <a:moveTo>
                                  <a:pt x="159918" y="15991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03" name="Shape 25903"/>
                        <wps:cNvSpPr/>
                        <wps:spPr>
                          <a:xfrm>
                            <a:off x="0" y="651104"/>
                            <a:ext cx="159918" cy="159931"/>
                          </a:xfrm>
                          <a:custGeom>
                            <a:avLst/>
                            <a:gdLst/>
                            <a:ahLst/>
                            <a:cxnLst/>
                            <a:rect l="0" t="0" r="0" b="0"/>
                            <a:pathLst>
                              <a:path w="159918" h="159931">
                                <a:moveTo>
                                  <a:pt x="0" y="159931"/>
                                </a:moveTo>
                                <a:lnTo>
                                  <a:pt x="15991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04" name="Shape 25904"/>
                        <wps:cNvSpPr/>
                        <wps:spPr>
                          <a:xfrm>
                            <a:off x="159918" y="651104"/>
                            <a:ext cx="0" cy="79959"/>
                          </a:xfrm>
                          <a:custGeom>
                            <a:avLst/>
                            <a:gdLst/>
                            <a:ahLst/>
                            <a:cxnLst/>
                            <a:rect l="0" t="0" r="0" b="0"/>
                            <a:pathLst>
                              <a:path h="79959">
                                <a:moveTo>
                                  <a:pt x="0" y="0"/>
                                </a:moveTo>
                                <a:lnTo>
                                  <a:pt x="0" y="7995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05" name="Rectangle 25905"/>
                        <wps:cNvSpPr/>
                        <wps:spPr>
                          <a:xfrm>
                            <a:off x="1410105" y="773664"/>
                            <a:ext cx="503449" cy="124917"/>
                          </a:xfrm>
                          <a:prstGeom prst="rect">
                            <a:avLst/>
                          </a:prstGeom>
                          <a:ln>
                            <a:noFill/>
                          </a:ln>
                        </wps:spPr>
                        <wps:txbx>
                          <w:txbxContent>
                            <w:p w14:paraId="08CDEDC7" w14:textId="77777777" w:rsidR="00383B15" w:rsidRDefault="00000000">
                              <w:pPr>
                                <w:spacing w:after="160" w:line="259" w:lineRule="auto"/>
                                <w:ind w:right="0" w:firstLine="0"/>
                                <w:jc w:val="left"/>
                              </w:pPr>
                              <w:r>
                                <w:rPr>
                                  <w:rFonts w:ascii="Arial" w:eastAsia="Arial" w:hAnsi="Arial" w:cs="Arial"/>
                                  <w:b/>
                                  <w:color w:val="EB008B"/>
                                  <w:sz w:val="16"/>
                                </w:rPr>
                                <w:t>PCIbus</w:t>
                              </w:r>
                            </w:p>
                          </w:txbxContent>
                        </wps:txbx>
                        <wps:bodyPr horzOverflow="overflow" vert="horz" lIns="0" tIns="0" rIns="0" bIns="0" rtlCol="0">
                          <a:noAutofit/>
                        </wps:bodyPr>
                      </wps:wsp>
                      <wps:wsp>
                        <wps:cNvPr id="25906" name="Shape 25906"/>
                        <wps:cNvSpPr/>
                        <wps:spPr>
                          <a:xfrm>
                            <a:off x="879577" y="456921"/>
                            <a:ext cx="0" cy="274142"/>
                          </a:xfrm>
                          <a:custGeom>
                            <a:avLst/>
                            <a:gdLst/>
                            <a:ahLst/>
                            <a:cxnLst/>
                            <a:rect l="0" t="0" r="0" b="0"/>
                            <a:pathLst>
                              <a:path h="274142">
                                <a:moveTo>
                                  <a:pt x="0" y="27414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07" name="Rectangle 25907"/>
                        <wps:cNvSpPr/>
                        <wps:spPr>
                          <a:xfrm>
                            <a:off x="771686" y="175860"/>
                            <a:ext cx="285081" cy="124917"/>
                          </a:xfrm>
                          <a:prstGeom prst="rect">
                            <a:avLst/>
                          </a:prstGeom>
                          <a:ln>
                            <a:noFill/>
                          </a:ln>
                        </wps:spPr>
                        <wps:txbx>
                          <w:txbxContent>
                            <w:p w14:paraId="0C988D89" w14:textId="77777777" w:rsidR="00383B15" w:rsidRDefault="00000000">
                              <w:pPr>
                                <w:spacing w:after="160" w:line="259" w:lineRule="auto"/>
                                <w:ind w:right="0" w:firstLine="0"/>
                                <w:jc w:val="left"/>
                              </w:pPr>
                              <w:r>
                                <w:rPr>
                                  <w:rFonts w:ascii="Arial" w:eastAsia="Arial" w:hAnsi="Arial" w:cs="Arial"/>
                                  <w:b/>
                                  <w:color w:val="EB008B"/>
                                  <w:sz w:val="16"/>
                                </w:rPr>
                                <w:t>CPU</w:t>
                              </w:r>
                            </w:p>
                          </w:txbxContent>
                        </wps:txbx>
                        <wps:bodyPr horzOverflow="overflow" vert="horz" lIns="0" tIns="0" rIns="0" bIns="0" rtlCol="0">
                          <a:noAutofit/>
                        </wps:bodyPr>
                      </wps:wsp>
                      <wps:wsp>
                        <wps:cNvPr id="25908" name="Shape 25908"/>
                        <wps:cNvSpPr/>
                        <wps:spPr>
                          <a:xfrm>
                            <a:off x="651116" y="0"/>
                            <a:ext cx="0" cy="456921"/>
                          </a:xfrm>
                          <a:custGeom>
                            <a:avLst/>
                            <a:gdLst/>
                            <a:ahLst/>
                            <a:cxnLst/>
                            <a:rect l="0" t="0" r="0" b="0"/>
                            <a:pathLst>
                              <a:path h="456921">
                                <a:moveTo>
                                  <a:pt x="0" y="45692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09" name="Shape 25909"/>
                        <wps:cNvSpPr/>
                        <wps:spPr>
                          <a:xfrm>
                            <a:off x="651116" y="0"/>
                            <a:ext cx="456908" cy="0"/>
                          </a:xfrm>
                          <a:custGeom>
                            <a:avLst/>
                            <a:gdLst/>
                            <a:ahLst/>
                            <a:cxnLst/>
                            <a:rect l="0" t="0" r="0" b="0"/>
                            <a:pathLst>
                              <a:path w="456908">
                                <a:moveTo>
                                  <a:pt x="0" y="0"/>
                                </a:moveTo>
                                <a:lnTo>
                                  <a:pt x="45690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0" name="Shape 25910"/>
                        <wps:cNvSpPr/>
                        <wps:spPr>
                          <a:xfrm>
                            <a:off x="1108024" y="0"/>
                            <a:ext cx="0" cy="456921"/>
                          </a:xfrm>
                          <a:custGeom>
                            <a:avLst/>
                            <a:gdLst/>
                            <a:ahLst/>
                            <a:cxnLst/>
                            <a:rect l="0" t="0" r="0" b="0"/>
                            <a:pathLst>
                              <a:path h="456921">
                                <a:moveTo>
                                  <a:pt x="0" y="0"/>
                                </a:moveTo>
                                <a:lnTo>
                                  <a:pt x="0" y="45692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1" name="Shape 25911"/>
                        <wps:cNvSpPr/>
                        <wps:spPr>
                          <a:xfrm>
                            <a:off x="651116" y="456921"/>
                            <a:ext cx="456908" cy="0"/>
                          </a:xfrm>
                          <a:custGeom>
                            <a:avLst/>
                            <a:gdLst/>
                            <a:ahLst/>
                            <a:cxnLst/>
                            <a:rect l="0" t="0" r="0" b="0"/>
                            <a:pathLst>
                              <a:path w="456908">
                                <a:moveTo>
                                  <a:pt x="45690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2" name="Shape 25912"/>
                        <wps:cNvSpPr/>
                        <wps:spPr>
                          <a:xfrm>
                            <a:off x="1599222" y="456921"/>
                            <a:ext cx="0" cy="274142"/>
                          </a:xfrm>
                          <a:custGeom>
                            <a:avLst/>
                            <a:gdLst/>
                            <a:ahLst/>
                            <a:cxnLst/>
                            <a:rect l="0" t="0" r="0" b="0"/>
                            <a:pathLst>
                              <a:path h="274142">
                                <a:moveTo>
                                  <a:pt x="0" y="27414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3" name="Shape 25913"/>
                        <wps:cNvSpPr/>
                        <wps:spPr>
                          <a:xfrm>
                            <a:off x="1507833" y="274142"/>
                            <a:ext cx="0" cy="182779"/>
                          </a:xfrm>
                          <a:custGeom>
                            <a:avLst/>
                            <a:gdLst/>
                            <a:ahLst/>
                            <a:cxnLst/>
                            <a:rect l="0" t="0" r="0" b="0"/>
                            <a:pathLst>
                              <a:path h="182779">
                                <a:moveTo>
                                  <a:pt x="0" y="18277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4" name="Shape 25914"/>
                        <wps:cNvSpPr/>
                        <wps:spPr>
                          <a:xfrm>
                            <a:off x="1507833" y="274142"/>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5" name="Shape 25915"/>
                        <wps:cNvSpPr/>
                        <wps:spPr>
                          <a:xfrm>
                            <a:off x="1690599" y="274142"/>
                            <a:ext cx="0" cy="182779"/>
                          </a:xfrm>
                          <a:custGeom>
                            <a:avLst/>
                            <a:gdLst/>
                            <a:ahLst/>
                            <a:cxnLst/>
                            <a:rect l="0" t="0" r="0" b="0"/>
                            <a:pathLst>
                              <a:path h="182779">
                                <a:moveTo>
                                  <a:pt x="0" y="0"/>
                                </a:moveTo>
                                <a:lnTo>
                                  <a:pt x="0" y="1827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6" name="Shape 25916"/>
                        <wps:cNvSpPr/>
                        <wps:spPr>
                          <a:xfrm>
                            <a:off x="1507833" y="456921"/>
                            <a:ext cx="182766" cy="0"/>
                          </a:xfrm>
                          <a:custGeom>
                            <a:avLst/>
                            <a:gdLst/>
                            <a:ahLst/>
                            <a:cxnLst/>
                            <a:rect l="0" t="0" r="0" b="0"/>
                            <a:pathLst>
                              <a:path w="182766">
                                <a:moveTo>
                                  <a:pt x="18276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7" name="Shape 25917"/>
                        <wps:cNvSpPr/>
                        <wps:spPr>
                          <a:xfrm>
                            <a:off x="2318868" y="456921"/>
                            <a:ext cx="0" cy="274142"/>
                          </a:xfrm>
                          <a:custGeom>
                            <a:avLst/>
                            <a:gdLst/>
                            <a:ahLst/>
                            <a:cxnLst/>
                            <a:rect l="0" t="0" r="0" b="0"/>
                            <a:pathLst>
                              <a:path h="274142">
                                <a:moveTo>
                                  <a:pt x="0" y="27414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8" name="Shape 25918"/>
                        <wps:cNvSpPr/>
                        <wps:spPr>
                          <a:xfrm>
                            <a:off x="2227479" y="274142"/>
                            <a:ext cx="0" cy="182779"/>
                          </a:xfrm>
                          <a:custGeom>
                            <a:avLst/>
                            <a:gdLst/>
                            <a:ahLst/>
                            <a:cxnLst/>
                            <a:rect l="0" t="0" r="0" b="0"/>
                            <a:pathLst>
                              <a:path h="182779">
                                <a:moveTo>
                                  <a:pt x="0" y="18277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19" name="Shape 25919"/>
                        <wps:cNvSpPr/>
                        <wps:spPr>
                          <a:xfrm>
                            <a:off x="2227479" y="274142"/>
                            <a:ext cx="182778" cy="0"/>
                          </a:xfrm>
                          <a:custGeom>
                            <a:avLst/>
                            <a:gdLst/>
                            <a:ahLst/>
                            <a:cxnLst/>
                            <a:rect l="0" t="0" r="0" b="0"/>
                            <a:pathLst>
                              <a:path w="182778">
                                <a:moveTo>
                                  <a:pt x="0" y="0"/>
                                </a:moveTo>
                                <a:lnTo>
                                  <a:pt x="18277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20" name="Shape 25920"/>
                        <wps:cNvSpPr/>
                        <wps:spPr>
                          <a:xfrm>
                            <a:off x="2410257" y="274142"/>
                            <a:ext cx="0" cy="182779"/>
                          </a:xfrm>
                          <a:custGeom>
                            <a:avLst/>
                            <a:gdLst/>
                            <a:ahLst/>
                            <a:cxnLst/>
                            <a:rect l="0" t="0" r="0" b="0"/>
                            <a:pathLst>
                              <a:path h="182779">
                                <a:moveTo>
                                  <a:pt x="0" y="0"/>
                                </a:moveTo>
                                <a:lnTo>
                                  <a:pt x="0" y="18277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21" name="Shape 25921"/>
                        <wps:cNvSpPr/>
                        <wps:spPr>
                          <a:xfrm>
                            <a:off x="2227479" y="456921"/>
                            <a:ext cx="182778" cy="0"/>
                          </a:xfrm>
                          <a:custGeom>
                            <a:avLst/>
                            <a:gdLst/>
                            <a:ahLst/>
                            <a:cxnLst/>
                            <a:rect l="0" t="0" r="0" b="0"/>
                            <a:pathLst>
                              <a:path w="182778">
                                <a:moveTo>
                                  <a:pt x="18277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22" name="Rectangle 25922"/>
                        <wps:cNvSpPr/>
                        <wps:spPr>
                          <a:xfrm>
                            <a:off x="1807371" y="276484"/>
                            <a:ext cx="400677" cy="187375"/>
                          </a:xfrm>
                          <a:prstGeom prst="rect">
                            <a:avLst/>
                          </a:prstGeom>
                          <a:ln>
                            <a:noFill/>
                          </a:ln>
                        </wps:spPr>
                        <wps:txbx>
                          <w:txbxContent>
                            <w:p w14:paraId="1ECCC3E7" w14:textId="77777777" w:rsidR="00383B15" w:rsidRDefault="00000000">
                              <w:pPr>
                                <w:spacing w:after="160" w:line="259" w:lineRule="auto"/>
                                <w:ind w:right="0" w:firstLine="0"/>
                                <w:jc w:val="left"/>
                              </w:pPr>
                              <w:r>
                                <w:rPr>
                                  <w:rFonts w:ascii="Arial" w:eastAsia="Arial" w:hAnsi="Arial" w:cs="Arial"/>
                                  <w:b/>
                                  <w:color w:val="EB008B"/>
                                  <w:sz w:val="24"/>
                                </w:rPr>
                                <w:t>...</w:t>
                              </w:r>
                            </w:p>
                          </w:txbxContent>
                        </wps:txbx>
                        <wps:bodyPr horzOverflow="overflow" vert="horz" lIns="0" tIns="0" rIns="0" bIns="0" rtlCol="0">
                          <a:noAutofit/>
                        </wps:bodyPr>
                      </wps:wsp>
                      <wps:wsp>
                        <wps:cNvPr id="25923" name="Shape 25923"/>
                        <wps:cNvSpPr/>
                        <wps:spPr>
                          <a:xfrm>
                            <a:off x="1599222" y="890994"/>
                            <a:ext cx="0" cy="274142"/>
                          </a:xfrm>
                          <a:custGeom>
                            <a:avLst/>
                            <a:gdLst/>
                            <a:ahLst/>
                            <a:cxnLst/>
                            <a:rect l="0" t="0" r="0" b="0"/>
                            <a:pathLst>
                              <a:path h="274142">
                                <a:moveTo>
                                  <a:pt x="0" y="0"/>
                                </a:moveTo>
                                <a:lnTo>
                                  <a:pt x="0" y="27414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24" name="Rectangle 25924"/>
                        <wps:cNvSpPr/>
                        <wps:spPr>
                          <a:xfrm>
                            <a:off x="1444374" y="1226776"/>
                            <a:ext cx="412698" cy="124917"/>
                          </a:xfrm>
                          <a:prstGeom prst="rect">
                            <a:avLst/>
                          </a:prstGeom>
                          <a:ln>
                            <a:noFill/>
                          </a:ln>
                        </wps:spPr>
                        <wps:txbx>
                          <w:txbxContent>
                            <w:p w14:paraId="5A33AF2C" w14:textId="77777777" w:rsidR="00383B15" w:rsidRDefault="00000000">
                              <w:pPr>
                                <w:spacing w:after="160" w:line="259" w:lineRule="auto"/>
                                <w:ind w:right="0" w:firstLine="0"/>
                                <w:jc w:val="left"/>
                              </w:pPr>
                              <w:r>
                                <w:rPr>
                                  <w:rFonts w:ascii="Arial" w:eastAsia="Arial" w:hAnsi="Arial" w:cs="Arial"/>
                                  <w:b/>
                                  <w:color w:val="EB008B"/>
                                  <w:sz w:val="16"/>
                                </w:rPr>
                                <w:t>bridge</w:t>
                              </w:r>
                            </w:p>
                          </w:txbxContent>
                        </wps:txbx>
                        <wps:bodyPr horzOverflow="overflow" vert="horz" lIns="0" tIns="0" rIns="0" bIns="0" rtlCol="0">
                          <a:noAutofit/>
                        </wps:bodyPr>
                      </wps:wsp>
                      <wps:wsp>
                        <wps:cNvPr id="25925" name="Shape 25925"/>
                        <wps:cNvSpPr/>
                        <wps:spPr>
                          <a:xfrm>
                            <a:off x="1397419" y="1165136"/>
                            <a:ext cx="0" cy="228460"/>
                          </a:xfrm>
                          <a:custGeom>
                            <a:avLst/>
                            <a:gdLst/>
                            <a:ahLst/>
                            <a:cxnLst/>
                            <a:rect l="0" t="0" r="0" b="0"/>
                            <a:pathLst>
                              <a:path h="228460">
                                <a:moveTo>
                                  <a:pt x="0" y="22846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26" name="Shape 25926"/>
                        <wps:cNvSpPr/>
                        <wps:spPr>
                          <a:xfrm>
                            <a:off x="1397419" y="1165136"/>
                            <a:ext cx="401066" cy="0"/>
                          </a:xfrm>
                          <a:custGeom>
                            <a:avLst/>
                            <a:gdLst/>
                            <a:ahLst/>
                            <a:cxnLst/>
                            <a:rect l="0" t="0" r="0" b="0"/>
                            <a:pathLst>
                              <a:path w="401066">
                                <a:moveTo>
                                  <a:pt x="0" y="0"/>
                                </a:moveTo>
                                <a:lnTo>
                                  <a:pt x="4010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27" name="Shape 25927"/>
                        <wps:cNvSpPr/>
                        <wps:spPr>
                          <a:xfrm>
                            <a:off x="1799755" y="1165136"/>
                            <a:ext cx="0" cy="228460"/>
                          </a:xfrm>
                          <a:custGeom>
                            <a:avLst/>
                            <a:gdLst/>
                            <a:ahLst/>
                            <a:cxnLst/>
                            <a:rect l="0" t="0" r="0" b="0"/>
                            <a:pathLst>
                              <a:path h="228460">
                                <a:moveTo>
                                  <a:pt x="0" y="0"/>
                                </a:moveTo>
                                <a:lnTo>
                                  <a:pt x="0" y="22846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28" name="Shape 25928"/>
                        <wps:cNvSpPr/>
                        <wps:spPr>
                          <a:xfrm>
                            <a:off x="1398677" y="1393596"/>
                            <a:ext cx="401079" cy="0"/>
                          </a:xfrm>
                          <a:custGeom>
                            <a:avLst/>
                            <a:gdLst/>
                            <a:ahLst/>
                            <a:cxnLst/>
                            <a:rect l="0" t="0" r="0" b="0"/>
                            <a:pathLst>
                              <a:path w="401079">
                                <a:moveTo>
                                  <a:pt x="401079"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29" name="Shape 25929"/>
                        <wps:cNvSpPr/>
                        <wps:spPr>
                          <a:xfrm>
                            <a:off x="1599222" y="1393596"/>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0" name="Shape 25930"/>
                        <wps:cNvSpPr/>
                        <wps:spPr>
                          <a:xfrm>
                            <a:off x="502615" y="1667752"/>
                            <a:ext cx="2193214" cy="0"/>
                          </a:xfrm>
                          <a:custGeom>
                            <a:avLst/>
                            <a:gdLst/>
                            <a:ahLst/>
                            <a:cxnLst/>
                            <a:rect l="0" t="0" r="0" b="0"/>
                            <a:pathLst>
                              <a:path w="2193214">
                                <a:moveTo>
                                  <a:pt x="0" y="0"/>
                                </a:moveTo>
                                <a:lnTo>
                                  <a:pt x="219321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1" name="Shape 25931"/>
                        <wps:cNvSpPr/>
                        <wps:spPr>
                          <a:xfrm>
                            <a:off x="2695829" y="1589062"/>
                            <a:ext cx="0" cy="78689"/>
                          </a:xfrm>
                          <a:custGeom>
                            <a:avLst/>
                            <a:gdLst/>
                            <a:ahLst/>
                            <a:cxnLst/>
                            <a:rect l="0" t="0" r="0" b="0"/>
                            <a:pathLst>
                              <a:path h="78689">
                                <a:moveTo>
                                  <a:pt x="0" y="786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2" name="Shape 25932"/>
                        <wps:cNvSpPr/>
                        <wps:spPr>
                          <a:xfrm>
                            <a:off x="2695829" y="1587792"/>
                            <a:ext cx="159919" cy="159919"/>
                          </a:xfrm>
                          <a:custGeom>
                            <a:avLst/>
                            <a:gdLst/>
                            <a:ahLst/>
                            <a:cxnLst/>
                            <a:rect l="0" t="0" r="0" b="0"/>
                            <a:pathLst>
                              <a:path w="159919" h="159919">
                                <a:moveTo>
                                  <a:pt x="0" y="0"/>
                                </a:moveTo>
                                <a:lnTo>
                                  <a:pt x="159919" y="15991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3" name="Shape 25933"/>
                        <wps:cNvSpPr/>
                        <wps:spPr>
                          <a:xfrm>
                            <a:off x="2695829" y="1747711"/>
                            <a:ext cx="159919" cy="159931"/>
                          </a:xfrm>
                          <a:custGeom>
                            <a:avLst/>
                            <a:gdLst/>
                            <a:ahLst/>
                            <a:cxnLst/>
                            <a:rect l="0" t="0" r="0" b="0"/>
                            <a:pathLst>
                              <a:path w="159919" h="159931">
                                <a:moveTo>
                                  <a:pt x="159919" y="0"/>
                                </a:moveTo>
                                <a:lnTo>
                                  <a:pt x="0" y="15993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4" name="Shape 25934"/>
                        <wps:cNvSpPr/>
                        <wps:spPr>
                          <a:xfrm>
                            <a:off x="2695829" y="1828940"/>
                            <a:ext cx="0" cy="78702"/>
                          </a:xfrm>
                          <a:custGeom>
                            <a:avLst/>
                            <a:gdLst/>
                            <a:ahLst/>
                            <a:cxnLst/>
                            <a:rect l="0" t="0" r="0" b="0"/>
                            <a:pathLst>
                              <a:path h="78702">
                                <a:moveTo>
                                  <a:pt x="0" y="78702"/>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5" name="Shape 25935"/>
                        <wps:cNvSpPr/>
                        <wps:spPr>
                          <a:xfrm>
                            <a:off x="502615" y="1827683"/>
                            <a:ext cx="2193214" cy="0"/>
                          </a:xfrm>
                          <a:custGeom>
                            <a:avLst/>
                            <a:gdLst/>
                            <a:ahLst/>
                            <a:cxnLst/>
                            <a:rect l="0" t="0" r="0" b="0"/>
                            <a:pathLst>
                              <a:path w="2193214">
                                <a:moveTo>
                                  <a:pt x="2193214"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6" name="Shape 25936"/>
                        <wps:cNvSpPr/>
                        <wps:spPr>
                          <a:xfrm>
                            <a:off x="502615" y="1827683"/>
                            <a:ext cx="0" cy="78689"/>
                          </a:xfrm>
                          <a:custGeom>
                            <a:avLst/>
                            <a:gdLst/>
                            <a:ahLst/>
                            <a:cxnLst/>
                            <a:rect l="0" t="0" r="0" b="0"/>
                            <a:pathLst>
                              <a:path h="78689">
                                <a:moveTo>
                                  <a:pt x="0" y="0"/>
                                </a:moveTo>
                                <a:lnTo>
                                  <a:pt x="0" y="786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7" name="Shape 25937"/>
                        <wps:cNvSpPr/>
                        <wps:spPr>
                          <a:xfrm>
                            <a:off x="342684" y="1747711"/>
                            <a:ext cx="159931" cy="159931"/>
                          </a:xfrm>
                          <a:custGeom>
                            <a:avLst/>
                            <a:gdLst/>
                            <a:ahLst/>
                            <a:cxnLst/>
                            <a:rect l="0" t="0" r="0" b="0"/>
                            <a:pathLst>
                              <a:path w="159931" h="159931">
                                <a:moveTo>
                                  <a:pt x="159931" y="15993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8" name="Shape 25938"/>
                        <wps:cNvSpPr/>
                        <wps:spPr>
                          <a:xfrm>
                            <a:off x="342684" y="1587792"/>
                            <a:ext cx="159931" cy="159919"/>
                          </a:xfrm>
                          <a:custGeom>
                            <a:avLst/>
                            <a:gdLst/>
                            <a:ahLst/>
                            <a:cxnLst/>
                            <a:rect l="0" t="0" r="0" b="0"/>
                            <a:pathLst>
                              <a:path w="159931" h="159919">
                                <a:moveTo>
                                  <a:pt x="0" y="159919"/>
                                </a:moveTo>
                                <a:lnTo>
                                  <a:pt x="15993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39" name="Shape 25939"/>
                        <wps:cNvSpPr/>
                        <wps:spPr>
                          <a:xfrm>
                            <a:off x="502615" y="1587792"/>
                            <a:ext cx="0" cy="78689"/>
                          </a:xfrm>
                          <a:custGeom>
                            <a:avLst/>
                            <a:gdLst/>
                            <a:ahLst/>
                            <a:cxnLst/>
                            <a:rect l="0" t="0" r="0" b="0"/>
                            <a:pathLst>
                              <a:path h="78689">
                                <a:moveTo>
                                  <a:pt x="0" y="0"/>
                                </a:moveTo>
                                <a:lnTo>
                                  <a:pt x="0" y="786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40" name="Rectangle 25940"/>
                        <wps:cNvSpPr/>
                        <wps:spPr>
                          <a:xfrm>
                            <a:off x="1410105" y="1710350"/>
                            <a:ext cx="503449" cy="124917"/>
                          </a:xfrm>
                          <a:prstGeom prst="rect">
                            <a:avLst/>
                          </a:prstGeom>
                          <a:ln>
                            <a:noFill/>
                          </a:ln>
                        </wps:spPr>
                        <wps:txbx>
                          <w:txbxContent>
                            <w:p w14:paraId="5FF7E241" w14:textId="77777777" w:rsidR="00383B15" w:rsidRDefault="00000000">
                              <w:pPr>
                                <w:spacing w:after="160" w:line="259" w:lineRule="auto"/>
                                <w:ind w:right="0" w:firstLine="0"/>
                                <w:jc w:val="left"/>
                              </w:pPr>
                              <w:r>
                                <w:rPr>
                                  <w:rFonts w:ascii="Arial" w:eastAsia="Arial" w:hAnsi="Arial" w:cs="Arial"/>
                                  <w:b/>
                                  <w:color w:val="EB008B"/>
                                  <w:sz w:val="16"/>
                                </w:rPr>
                                <w:t>ISAbus</w:t>
                              </w:r>
                            </w:p>
                          </w:txbxContent>
                        </wps:txbx>
                        <wps:bodyPr horzOverflow="overflow" vert="horz" lIns="0" tIns="0" rIns="0" bIns="0" rtlCol="0">
                          <a:noAutofit/>
                        </wps:bodyPr>
                      </wps:wsp>
                      <wps:wsp>
                        <wps:cNvPr id="25941" name="Shape 25941"/>
                        <wps:cNvSpPr/>
                        <wps:spPr>
                          <a:xfrm>
                            <a:off x="1233678" y="1827683"/>
                            <a:ext cx="0" cy="274142"/>
                          </a:xfrm>
                          <a:custGeom>
                            <a:avLst/>
                            <a:gdLst/>
                            <a:ahLst/>
                            <a:cxnLst/>
                            <a:rect l="0" t="0" r="0" b="0"/>
                            <a:pathLst>
                              <a:path h="274142">
                                <a:moveTo>
                                  <a:pt x="0" y="0"/>
                                </a:moveTo>
                                <a:lnTo>
                                  <a:pt x="0" y="27414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42" name="Shape 25942"/>
                        <wps:cNvSpPr/>
                        <wps:spPr>
                          <a:xfrm>
                            <a:off x="1142301" y="2101825"/>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43" name="Shape 25943"/>
                        <wps:cNvSpPr/>
                        <wps:spPr>
                          <a:xfrm>
                            <a:off x="1142301" y="2101825"/>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44" name="Shape 25944"/>
                        <wps:cNvSpPr/>
                        <wps:spPr>
                          <a:xfrm>
                            <a:off x="1325067" y="2101825"/>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45" name="Shape 25945"/>
                        <wps:cNvSpPr/>
                        <wps:spPr>
                          <a:xfrm>
                            <a:off x="1142301" y="2284591"/>
                            <a:ext cx="182766" cy="0"/>
                          </a:xfrm>
                          <a:custGeom>
                            <a:avLst/>
                            <a:gdLst/>
                            <a:ahLst/>
                            <a:cxnLst/>
                            <a:rect l="0" t="0" r="0" b="0"/>
                            <a:pathLst>
                              <a:path w="182766">
                                <a:moveTo>
                                  <a:pt x="18276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46" name="Shape 25946"/>
                        <wps:cNvSpPr/>
                        <wps:spPr>
                          <a:xfrm>
                            <a:off x="1964754" y="1827683"/>
                            <a:ext cx="0" cy="274142"/>
                          </a:xfrm>
                          <a:custGeom>
                            <a:avLst/>
                            <a:gdLst/>
                            <a:ahLst/>
                            <a:cxnLst/>
                            <a:rect l="0" t="0" r="0" b="0"/>
                            <a:pathLst>
                              <a:path h="274142">
                                <a:moveTo>
                                  <a:pt x="0" y="0"/>
                                </a:moveTo>
                                <a:lnTo>
                                  <a:pt x="0" y="27414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47" name="Shape 25947"/>
                        <wps:cNvSpPr/>
                        <wps:spPr>
                          <a:xfrm>
                            <a:off x="1873377" y="2101825"/>
                            <a:ext cx="0" cy="182766"/>
                          </a:xfrm>
                          <a:custGeom>
                            <a:avLst/>
                            <a:gdLst/>
                            <a:ahLst/>
                            <a:cxnLst/>
                            <a:rect l="0" t="0" r="0" b="0"/>
                            <a:pathLst>
                              <a:path h="182766">
                                <a:moveTo>
                                  <a:pt x="0" y="18276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48" name="Shape 25948"/>
                        <wps:cNvSpPr/>
                        <wps:spPr>
                          <a:xfrm>
                            <a:off x="1873377" y="2101825"/>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49" name="Shape 25949"/>
                        <wps:cNvSpPr/>
                        <wps:spPr>
                          <a:xfrm>
                            <a:off x="2056143" y="2101825"/>
                            <a:ext cx="0" cy="182766"/>
                          </a:xfrm>
                          <a:custGeom>
                            <a:avLst/>
                            <a:gdLst/>
                            <a:ahLst/>
                            <a:cxnLst/>
                            <a:rect l="0" t="0" r="0" b="0"/>
                            <a:pathLst>
                              <a:path h="182766">
                                <a:moveTo>
                                  <a:pt x="0" y="0"/>
                                </a:moveTo>
                                <a:lnTo>
                                  <a:pt x="0" y="18276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50" name="Shape 25950"/>
                        <wps:cNvSpPr/>
                        <wps:spPr>
                          <a:xfrm>
                            <a:off x="1873377" y="2284591"/>
                            <a:ext cx="182766" cy="0"/>
                          </a:xfrm>
                          <a:custGeom>
                            <a:avLst/>
                            <a:gdLst/>
                            <a:ahLst/>
                            <a:cxnLst/>
                            <a:rect l="0" t="0" r="0" b="0"/>
                            <a:pathLst>
                              <a:path w="182766">
                                <a:moveTo>
                                  <a:pt x="182766"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51" name="Rectangle 25951"/>
                        <wps:cNvSpPr/>
                        <wps:spPr>
                          <a:xfrm>
                            <a:off x="1448182" y="2104164"/>
                            <a:ext cx="400677" cy="187375"/>
                          </a:xfrm>
                          <a:prstGeom prst="rect">
                            <a:avLst/>
                          </a:prstGeom>
                          <a:ln>
                            <a:noFill/>
                          </a:ln>
                        </wps:spPr>
                        <wps:txbx>
                          <w:txbxContent>
                            <w:p w14:paraId="47C42EF7" w14:textId="77777777" w:rsidR="00383B15" w:rsidRDefault="00000000">
                              <w:pPr>
                                <w:spacing w:after="160" w:line="259" w:lineRule="auto"/>
                                <w:ind w:right="0" w:firstLine="0"/>
                                <w:jc w:val="left"/>
                              </w:pPr>
                              <w:r>
                                <w:rPr>
                                  <w:rFonts w:ascii="Arial" w:eastAsia="Arial" w:hAnsi="Arial" w:cs="Arial"/>
                                  <w:b/>
                                  <w:color w:val="EB008B"/>
                                  <w:sz w:val="24"/>
                                </w:rPr>
                                <w:t>...</w:t>
                              </w:r>
                            </w:p>
                          </w:txbxContent>
                        </wps:txbx>
                        <wps:bodyPr horzOverflow="overflow" vert="horz" lIns="0" tIns="0" rIns="0" bIns="0" rtlCol="0">
                          <a:noAutofit/>
                        </wps:bodyPr>
                      </wps:wsp>
                      <wps:wsp>
                        <wps:cNvPr id="25952" name="Shape 25952"/>
                        <wps:cNvSpPr/>
                        <wps:spPr>
                          <a:xfrm>
                            <a:off x="778027" y="890994"/>
                            <a:ext cx="0" cy="274142"/>
                          </a:xfrm>
                          <a:custGeom>
                            <a:avLst/>
                            <a:gdLst/>
                            <a:ahLst/>
                            <a:cxnLst/>
                            <a:rect l="0" t="0" r="0" b="0"/>
                            <a:pathLst>
                              <a:path h="274142">
                                <a:moveTo>
                                  <a:pt x="0" y="0"/>
                                </a:moveTo>
                                <a:lnTo>
                                  <a:pt x="0" y="274142"/>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53" name="Rectangle 25953"/>
                        <wps:cNvSpPr/>
                        <wps:spPr>
                          <a:xfrm>
                            <a:off x="580034" y="1203930"/>
                            <a:ext cx="525326" cy="124917"/>
                          </a:xfrm>
                          <a:prstGeom prst="rect">
                            <a:avLst/>
                          </a:prstGeom>
                          <a:ln>
                            <a:noFill/>
                          </a:ln>
                        </wps:spPr>
                        <wps:txbx>
                          <w:txbxContent>
                            <w:p w14:paraId="64FD8ED8"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25954" name="Shape 25954"/>
                        <wps:cNvSpPr/>
                        <wps:spPr>
                          <a:xfrm>
                            <a:off x="549567" y="1165136"/>
                            <a:ext cx="0" cy="182778"/>
                          </a:xfrm>
                          <a:custGeom>
                            <a:avLst/>
                            <a:gdLst/>
                            <a:ahLst/>
                            <a:cxnLst/>
                            <a:rect l="0" t="0" r="0" b="0"/>
                            <a:pathLst>
                              <a:path h="182778">
                                <a:moveTo>
                                  <a:pt x="0" y="18277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55" name="Shape 25955"/>
                        <wps:cNvSpPr/>
                        <wps:spPr>
                          <a:xfrm>
                            <a:off x="549567" y="1165136"/>
                            <a:ext cx="456921" cy="0"/>
                          </a:xfrm>
                          <a:custGeom>
                            <a:avLst/>
                            <a:gdLst/>
                            <a:ahLst/>
                            <a:cxnLst/>
                            <a:rect l="0" t="0" r="0" b="0"/>
                            <a:pathLst>
                              <a:path w="456921">
                                <a:moveTo>
                                  <a:pt x="0" y="0"/>
                                </a:moveTo>
                                <a:lnTo>
                                  <a:pt x="45692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56" name="Shape 25956"/>
                        <wps:cNvSpPr/>
                        <wps:spPr>
                          <a:xfrm>
                            <a:off x="1006488" y="1165136"/>
                            <a:ext cx="0" cy="182778"/>
                          </a:xfrm>
                          <a:custGeom>
                            <a:avLst/>
                            <a:gdLst/>
                            <a:ahLst/>
                            <a:cxnLst/>
                            <a:rect l="0" t="0" r="0" b="0"/>
                            <a:pathLst>
                              <a:path h="182778">
                                <a:moveTo>
                                  <a:pt x="0" y="0"/>
                                </a:moveTo>
                                <a:lnTo>
                                  <a:pt x="0" y="18277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57" name="Shape 25957"/>
                        <wps:cNvSpPr/>
                        <wps:spPr>
                          <a:xfrm>
                            <a:off x="549567" y="1347915"/>
                            <a:ext cx="456921" cy="0"/>
                          </a:xfrm>
                          <a:custGeom>
                            <a:avLst/>
                            <a:gdLst/>
                            <a:ahLst/>
                            <a:cxnLst/>
                            <a:rect l="0" t="0" r="0" b="0"/>
                            <a:pathLst>
                              <a:path w="456921">
                                <a:moveTo>
                                  <a:pt x="45692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5958" name="Shape 25958"/>
                        <wps:cNvSpPr/>
                        <wps:spPr>
                          <a:xfrm>
                            <a:off x="1507833" y="200533"/>
                            <a:ext cx="26657" cy="26657"/>
                          </a:xfrm>
                          <a:custGeom>
                            <a:avLst/>
                            <a:gdLst/>
                            <a:ahLst/>
                            <a:cxnLst/>
                            <a:rect l="0" t="0" r="0" b="0"/>
                            <a:pathLst>
                              <a:path w="26657" h="26657">
                                <a:moveTo>
                                  <a:pt x="26657" y="0"/>
                                </a:moveTo>
                                <a:cubicBezTo>
                                  <a:pt x="11951" y="0"/>
                                  <a:pt x="0" y="11938"/>
                                  <a:pt x="0" y="26657"/>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59" name="Shape 25959"/>
                        <wps:cNvSpPr/>
                        <wps:spPr>
                          <a:xfrm>
                            <a:off x="1534490" y="200533"/>
                            <a:ext cx="395999" cy="0"/>
                          </a:xfrm>
                          <a:custGeom>
                            <a:avLst/>
                            <a:gdLst/>
                            <a:ahLst/>
                            <a:cxnLst/>
                            <a:rect l="0" t="0" r="0" b="0"/>
                            <a:pathLst>
                              <a:path w="395999">
                                <a:moveTo>
                                  <a:pt x="0" y="0"/>
                                </a:moveTo>
                                <a:lnTo>
                                  <a:pt x="39599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0" name="Shape 25960"/>
                        <wps:cNvSpPr/>
                        <wps:spPr>
                          <a:xfrm>
                            <a:off x="1931759" y="173876"/>
                            <a:ext cx="26645" cy="26657"/>
                          </a:xfrm>
                          <a:custGeom>
                            <a:avLst/>
                            <a:gdLst/>
                            <a:ahLst/>
                            <a:cxnLst/>
                            <a:rect l="0" t="0" r="0" b="0"/>
                            <a:pathLst>
                              <a:path w="26645" h="26657">
                                <a:moveTo>
                                  <a:pt x="0" y="26657"/>
                                </a:moveTo>
                                <a:cubicBezTo>
                                  <a:pt x="14707" y="26657"/>
                                  <a:pt x="26645" y="14719"/>
                                  <a:pt x="26645"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1" name="Shape 25961"/>
                        <wps:cNvSpPr/>
                        <wps:spPr>
                          <a:xfrm>
                            <a:off x="1958404" y="172606"/>
                            <a:ext cx="26657" cy="26657"/>
                          </a:xfrm>
                          <a:custGeom>
                            <a:avLst/>
                            <a:gdLst/>
                            <a:ahLst/>
                            <a:cxnLst/>
                            <a:rect l="0" t="0" r="0" b="0"/>
                            <a:pathLst>
                              <a:path w="26657" h="26657">
                                <a:moveTo>
                                  <a:pt x="0" y="0"/>
                                </a:moveTo>
                                <a:cubicBezTo>
                                  <a:pt x="0" y="14719"/>
                                  <a:pt x="11951" y="26657"/>
                                  <a:pt x="26657" y="26657"/>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2" name="Shape 25962"/>
                        <wps:cNvSpPr/>
                        <wps:spPr>
                          <a:xfrm>
                            <a:off x="1986331" y="200533"/>
                            <a:ext cx="395999" cy="0"/>
                          </a:xfrm>
                          <a:custGeom>
                            <a:avLst/>
                            <a:gdLst/>
                            <a:ahLst/>
                            <a:cxnLst/>
                            <a:rect l="0" t="0" r="0" b="0"/>
                            <a:pathLst>
                              <a:path w="395999">
                                <a:moveTo>
                                  <a:pt x="0" y="0"/>
                                </a:moveTo>
                                <a:lnTo>
                                  <a:pt x="395999"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3" name="Shape 25963"/>
                        <wps:cNvSpPr/>
                        <wps:spPr>
                          <a:xfrm>
                            <a:off x="2383600" y="201803"/>
                            <a:ext cx="26657" cy="26657"/>
                          </a:xfrm>
                          <a:custGeom>
                            <a:avLst/>
                            <a:gdLst/>
                            <a:ahLst/>
                            <a:cxnLst/>
                            <a:rect l="0" t="0" r="0" b="0"/>
                            <a:pathLst>
                              <a:path w="26657" h="26657">
                                <a:moveTo>
                                  <a:pt x="26657" y="26657"/>
                                </a:moveTo>
                                <a:cubicBezTo>
                                  <a:pt x="26657" y="11938"/>
                                  <a:pt x="14706"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4" name="Shape 25964"/>
                        <wps:cNvSpPr/>
                        <wps:spPr>
                          <a:xfrm>
                            <a:off x="1142301" y="2330285"/>
                            <a:ext cx="427723" cy="26657"/>
                          </a:xfrm>
                          <a:custGeom>
                            <a:avLst/>
                            <a:gdLst/>
                            <a:ahLst/>
                            <a:cxnLst/>
                            <a:rect l="0" t="0" r="0" b="0"/>
                            <a:pathLst>
                              <a:path w="427723" h="26657">
                                <a:moveTo>
                                  <a:pt x="0" y="0"/>
                                </a:moveTo>
                                <a:cubicBezTo>
                                  <a:pt x="0" y="14719"/>
                                  <a:pt x="11938" y="26657"/>
                                  <a:pt x="26657" y="26657"/>
                                </a:cubicBezTo>
                                <a:lnTo>
                                  <a:pt x="427723" y="26657"/>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5" name="Shape 25965"/>
                        <wps:cNvSpPr/>
                        <wps:spPr>
                          <a:xfrm>
                            <a:off x="1572565" y="2358213"/>
                            <a:ext cx="26657" cy="26657"/>
                          </a:xfrm>
                          <a:custGeom>
                            <a:avLst/>
                            <a:gdLst/>
                            <a:ahLst/>
                            <a:cxnLst/>
                            <a:rect l="0" t="0" r="0" b="0"/>
                            <a:pathLst>
                              <a:path w="26657" h="26657">
                                <a:moveTo>
                                  <a:pt x="26657" y="26657"/>
                                </a:moveTo>
                                <a:cubicBezTo>
                                  <a:pt x="26657" y="11938"/>
                                  <a:pt x="14706" y="0"/>
                                  <a:pt x="0"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6" name="Shape 25966"/>
                        <wps:cNvSpPr/>
                        <wps:spPr>
                          <a:xfrm>
                            <a:off x="1599222" y="2356942"/>
                            <a:ext cx="26657" cy="26657"/>
                          </a:xfrm>
                          <a:custGeom>
                            <a:avLst/>
                            <a:gdLst/>
                            <a:ahLst/>
                            <a:cxnLst/>
                            <a:rect l="0" t="0" r="0" b="0"/>
                            <a:pathLst>
                              <a:path w="26657" h="26657">
                                <a:moveTo>
                                  <a:pt x="26657" y="0"/>
                                </a:moveTo>
                                <a:cubicBezTo>
                                  <a:pt x="11938" y="0"/>
                                  <a:pt x="0" y="11938"/>
                                  <a:pt x="0" y="26657"/>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7" name="Shape 25967"/>
                        <wps:cNvSpPr/>
                        <wps:spPr>
                          <a:xfrm>
                            <a:off x="1625880" y="2356942"/>
                            <a:ext cx="401066" cy="0"/>
                          </a:xfrm>
                          <a:custGeom>
                            <a:avLst/>
                            <a:gdLst/>
                            <a:ahLst/>
                            <a:cxnLst/>
                            <a:rect l="0" t="0" r="0" b="0"/>
                            <a:pathLst>
                              <a:path w="401066">
                                <a:moveTo>
                                  <a:pt x="0" y="0"/>
                                </a:moveTo>
                                <a:lnTo>
                                  <a:pt x="401066" y="0"/>
                                </a:ln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8" name="Shape 25968"/>
                        <wps:cNvSpPr/>
                        <wps:spPr>
                          <a:xfrm>
                            <a:off x="2028215" y="2330285"/>
                            <a:ext cx="26657" cy="26657"/>
                          </a:xfrm>
                          <a:custGeom>
                            <a:avLst/>
                            <a:gdLst/>
                            <a:ahLst/>
                            <a:cxnLst/>
                            <a:rect l="0" t="0" r="0" b="0"/>
                            <a:pathLst>
                              <a:path w="26657" h="26657">
                                <a:moveTo>
                                  <a:pt x="0" y="26657"/>
                                </a:moveTo>
                                <a:cubicBezTo>
                                  <a:pt x="14707" y="26657"/>
                                  <a:pt x="26657" y="14719"/>
                                  <a:pt x="26657" y="0"/>
                                </a:cubicBezTo>
                              </a:path>
                            </a:pathLst>
                          </a:custGeom>
                          <a:ln w="3175" cap="flat">
                            <a:miter lim="127000"/>
                          </a:ln>
                        </wps:spPr>
                        <wps:style>
                          <a:lnRef idx="1">
                            <a:srgbClr val="221F1F"/>
                          </a:lnRef>
                          <a:fillRef idx="0">
                            <a:srgbClr val="000000">
                              <a:alpha val="0"/>
                            </a:srgbClr>
                          </a:fillRef>
                          <a:effectRef idx="0">
                            <a:scrgbClr r="0" g="0" b="0"/>
                          </a:effectRef>
                          <a:fontRef idx="none"/>
                        </wps:style>
                        <wps:bodyPr/>
                      </wps:wsp>
                      <wps:wsp>
                        <wps:cNvPr id="25969" name="Rectangle 25969"/>
                        <wps:cNvSpPr/>
                        <wps:spPr>
                          <a:xfrm>
                            <a:off x="1397413" y="49598"/>
                            <a:ext cx="1498192" cy="122081"/>
                          </a:xfrm>
                          <a:prstGeom prst="rect">
                            <a:avLst/>
                          </a:prstGeom>
                          <a:ln>
                            <a:noFill/>
                          </a:ln>
                        </wps:spPr>
                        <wps:txbx>
                          <w:txbxContent>
                            <w:p w14:paraId="254C7E7C" w14:textId="77777777" w:rsidR="00383B15" w:rsidRDefault="00000000">
                              <w:pPr>
                                <w:spacing w:after="160" w:line="259" w:lineRule="auto"/>
                                <w:ind w:right="0" w:firstLine="0"/>
                                <w:jc w:val="left"/>
                              </w:pPr>
                              <w:r>
                                <w:rPr>
                                  <w:i/>
                                  <w:sz w:val="16"/>
                                </w:rPr>
                                <w:t>deviceswithPCIinterfaces</w:t>
                              </w:r>
                            </w:p>
                          </w:txbxContent>
                        </wps:txbx>
                        <wps:bodyPr horzOverflow="overflow" vert="horz" lIns="0" tIns="0" rIns="0" bIns="0" rtlCol="0">
                          <a:noAutofit/>
                        </wps:bodyPr>
                      </wps:wsp>
                      <wps:wsp>
                        <wps:cNvPr id="25970" name="Rectangle 25970"/>
                        <wps:cNvSpPr/>
                        <wps:spPr>
                          <a:xfrm>
                            <a:off x="1047107" y="2443351"/>
                            <a:ext cx="1474559" cy="122080"/>
                          </a:xfrm>
                          <a:prstGeom prst="rect">
                            <a:avLst/>
                          </a:prstGeom>
                          <a:ln>
                            <a:noFill/>
                          </a:ln>
                        </wps:spPr>
                        <wps:txbx>
                          <w:txbxContent>
                            <w:p w14:paraId="638FBF4F" w14:textId="77777777" w:rsidR="00383B15" w:rsidRDefault="00000000">
                              <w:pPr>
                                <w:spacing w:after="160" w:line="259" w:lineRule="auto"/>
                                <w:ind w:right="0" w:firstLine="0"/>
                                <w:jc w:val="left"/>
                              </w:pPr>
                              <w:r>
                                <w:rPr>
                                  <w:i/>
                                  <w:sz w:val="16"/>
                                </w:rPr>
                                <w:t>deviceswithISAinterfaces</w:t>
                              </w:r>
                            </w:p>
                          </w:txbxContent>
                        </wps:txbx>
                        <wps:bodyPr horzOverflow="overflow" vert="horz" lIns="0" tIns="0" rIns="0" bIns="0" rtlCol="0">
                          <a:noAutofit/>
                        </wps:bodyPr>
                      </wps:wsp>
                    </wpg:wgp>
                  </a:graphicData>
                </a:graphic>
              </wp:inline>
            </w:drawing>
          </mc:Choice>
          <mc:Fallback xmlns:a="http://schemas.openxmlformats.org/drawingml/2006/main">
            <w:pict>
              <v:group id="Group 371876" style="width:251.846pt;height:199.617pt;mso-position-horizontal-relative:char;mso-position-vertical-relative:line" coordsize="31984,25351">
                <v:shape id="Shape 25895" style="position:absolute;width:28785;height:0;left:1599;top:7310;" coordsize="2878595,0" path="m0,0l2878595,0">
                  <v:stroke weight="0.667pt" endcap="flat" joinstyle="miter" miterlimit="10" on="true" color="#eb008b"/>
                  <v:fill on="false" color="#000000" opacity="0"/>
                </v:shape>
                <v:shape id="Shape 25896" style="position:absolute;width:0;height:799;left:30385;top:6511;" coordsize="0,79959" path="m0,79959l0,0">
                  <v:stroke weight="0.667pt" endcap="flat" joinstyle="miter" miterlimit="10" on="true" color="#eb008b"/>
                  <v:fill on="false" color="#000000" opacity="0"/>
                </v:shape>
                <v:shape id="Shape 25897" style="position:absolute;width:1599;height:1599;left:30385;top:6511;" coordsize="159931,159931" path="m0,0l159931,159931">
                  <v:stroke weight="0.667pt" endcap="flat" joinstyle="miter" miterlimit="10" on="true" color="#eb008b"/>
                  <v:fill on="false" color="#000000" opacity="0"/>
                </v:shape>
                <v:shape id="Shape 25898" style="position:absolute;width:1599;height:1599;left:30385;top:8110;" coordsize="159931,159918" path="m159931,0l0,159918">
                  <v:stroke weight="0.667pt" endcap="flat" joinstyle="miter" miterlimit="10" on="true" color="#eb008b"/>
                  <v:fill on="false" color="#000000" opacity="0"/>
                </v:shape>
                <v:shape id="Shape 25899" style="position:absolute;width:0;height:786;left:30385;top:8922;" coordsize="0,78689" path="m0,78689l0,0">
                  <v:stroke weight="0.667pt" endcap="flat" joinstyle="miter" miterlimit="10" on="true" color="#eb008b"/>
                  <v:fill on="false" color="#000000" opacity="0"/>
                </v:shape>
                <v:shape id="Shape 25900" style="position:absolute;width:28785;height:0;left:1599;top:8909;" coordsize="2878595,0" path="m2878595,0l0,0">
                  <v:stroke weight="0.667pt" endcap="flat" joinstyle="miter" miterlimit="10" on="true" color="#eb008b"/>
                  <v:fill on="false" color="#000000" opacity="0"/>
                </v:shape>
                <v:shape id="Shape 25901" style="position:absolute;width:0;height:786;left:1599;top:8909;" coordsize="0,78689" path="m0,0l0,78689">
                  <v:stroke weight="0.667pt" endcap="flat" joinstyle="miter" miterlimit="10" on="true" color="#eb008b"/>
                  <v:fill on="false" color="#000000" opacity="0"/>
                </v:shape>
                <v:shape id="Shape 25902" style="position:absolute;width:1599;height:1599;left:0;top:8110;" coordsize="159918,159918" path="m159918,159918l0,0">
                  <v:stroke weight="0.667pt" endcap="flat" joinstyle="miter" miterlimit="10" on="true" color="#eb008b"/>
                  <v:fill on="false" color="#000000" opacity="0"/>
                </v:shape>
                <v:shape id="Shape 25903" style="position:absolute;width:1599;height:1599;left:0;top:6511;" coordsize="159918,159931" path="m0,159931l159918,0">
                  <v:stroke weight="0.667pt" endcap="flat" joinstyle="miter" miterlimit="10" on="true" color="#eb008b"/>
                  <v:fill on="false" color="#000000" opacity="0"/>
                </v:shape>
                <v:shape id="Shape 25904" style="position:absolute;width:0;height:799;left:1599;top:6511;" coordsize="0,79959" path="m0,0l0,79959">
                  <v:stroke weight="0.667pt" endcap="flat" joinstyle="miter" miterlimit="10" on="true" color="#eb008b"/>
                  <v:fill on="false" color="#000000" opacity="0"/>
                </v:shape>
                <v:rect id="Rectangle 25905" style="position:absolute;width:5034;height:1249;left:14101;top:773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PCIbus</w:t>
                        </w:r>
                      </w:p>
                    </w:txbxContent>
                  </v:textbox>
                </v:rect>
                <v:shape id="Shape 25906" style="position:absolute;width:0;height:2741;left:8795;top:4569;" coordsize="0,274142" path="m0,274142l0,0">
                  <v:stroke weight="0.667pt" endcap="flat" joinstyle="miter" miterlimit="10" on="true" color="#eb008b"/>
                  <v:fill on="false" color="#000000" opacity="0"/>
                </v:shape>
                <v:rect id="Rectangle 25907" style="position:absolute;width:2850;height:1249;left:7716;top:175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CPU</w:t>
                        </w:r>
                      </w:p>
                    </w:txbxContent>
                  </v:textbox>
                </v:rect>
                <v:shape id="Shape 25908" style="position:absolute;width:0;height:4569;left:6511;top:0;" coordsize="0,456921" path="m0,456921l0,0">
                  <v:stroke weight="0.667pt" endcap="flat" joinstyle="miter" miterlimit="10" on="true" color="#eb008b"/>
                  <v:fill on="false" color="#000000" opacity="0"/>
                </v:shape>
                <v:shape id="Shape 25909" style="position:absolute;width:4569;height:0;left:6511;top:0;" coordsize="456908,0" path="m0,0l456908,0">
                  <v:stroke weight="0.667pt" endcap="flat" joinstyle="miter" miterlimit="10" on="true" color="#eb008b"/>
                  <v:fill on="false" color="#000000" opacity="0"/>
                </v:shape>
                <v:shape id="Shape 25910" style="position:absolute;width:0;height:4569;left:11080;top:0;" coordsize="0,456921" path="m0,0l0,456921">
                  <v:stroke weight="0.667pt" endcap="flat" joinstyle="miter" miterlimit="10" on="true" color="#eb008b"/>
                  <v:fill on="false" color="#000000" opacity="0"/>
                </v:shape>
                <v:shape id="Shape 25911" style="position:absolute;width:4569;height:0;left:6511;top:4569;" coordsize="456908,0" path="m456908,0l0,0">
                  <v:stroke weight="0.667pt" endcap="flat" joinstyle="miter" miterlimit="10" on="true" color="#eb008b"/>
                  <v:fill on="false" color="#000000" opacity="0"/>
                </v:shape>
                <v:shape id="Shape 25912" style="position:absolute;width:0;height:2741;left:15992;top:4569;" coordsize="0,274142" path="m0,274142l0,0">
                  <v:stroke weight="0.667pt" endcap="flat" joinstyle="miter" miterlimit="10" on="true" color="#eb008b"/>
                  <v:fill on="false" color="#000000" opacity="0"/>
                </v:shape>
                <v:shape id="Shape 25913" style="position:absolute;width:0;height:1827;left:15078;top:2741;" coordsize="0,182779" path="m0,182779l0,0">
                  <v:stroke weight="0.667pt" endcap="flat" joinstyle="miter" miterlimit="10" on="true" color="#eb008b"/>
                  <v:fill on="false" color="#000000" opacity="0"/>
                </v:shape>
                <v:shape id="Shape 25914" style="position:absolute;width:1827;height:0;left:15078;top:2741;" coordsize="182766,0" path="m0,0l182766,0">
                  <v:stroke weight="0.667pt" endcap="flat" joinstyle="miter" miterlimit="10" on="true" color="#eb008b"/>
                  <v:fill on="false" color="#000000" opacity="0"/>
                </v:shape>
                <v:shape id="Shape 25915" style="position:absolute;width:0;height:1827;left:16905;top:2741;" coordsize="0,182779" path="m0,0l0,182779">
                  <v:stroke weight="0.667pt" endcap="flat" joinstyle="miter" miterlimit="10" on="true" color="#eb008b"/>
                  <v:fill on="false" color="#000000" opacity="0"/>
                </v:shape>
                <v:shape id="Shape 25916" style="position:absolute;width:1827;height:0;left:15078;top:4569;" coordsize="182766,0" path="m182766,0l0,0">
                  <v:stroke weight="0.667pt" endcap="flat" joinstyle="miter" miterlimit="10" on="true" color="#eb008b"/>
                  <v:fill on="false" color="#000000" opacity="0"/>
                </v:shape>
                <v:shape id="Shape 25917" style="position:absolute;width:0;height:2741;left:23188;top:4569;" coordsize="0,274142" path="m0,274142l0,0">
                  <v:stroke weight="0.667pt" endcap="flat" joinstyle="miter" miterlimit="10" on="true" color="#eb008b"/>
                  <v:fill on="false" color="#000000" opacity="0"/>
                </v:shape>
                <v:shape id="Shape 25918" style="position:absolute;width:0;height:1827;left:22274;top:2741;" coordsize="0,182779" path="m0,182779l0,0">
                  <v:stroke weight="0.667pt" endcap="flat" joinstyle="miter" miterlimit="10" on="true" color="#eb008b"/>
                  <v:fill on="false" color="#000000" opacity="0"/>
                </v:shape>
                <v:shape id="Shape 25919" style="position:absolute;width:1827;height:0;left:22274;top:2741;" coordsize="182778,0" path="m0,0l182778,0">
                  <v:stroke weight="0.667pt" endcap="flat" joinstyle="miter" miterlimit="10" on="true" color="#eb008b"/>
                  <v:fill on="false" color="#000000" opacity="0"/>
                </v:shape>
                <v:shape id="Shape 25920" style="position:absolute;width:0;height:1827;left:24102;top:2741;" coordsize="0,182779" path="m0,0l0,182779">
                  <v:stroke weight="0.667pt" endcap="flat" joinstyle="miter" miterlimit="10" on="true" color="#eb008b"/>
                  <v:fill on="false" color="#000000" opacity="0"/>
                </v:shape>
                <v:shape id="Shape 25921" style="position:absolute;width:1827;height:0;left:22274;top:4569;" coordsize="182778,0" path="m182778,0l0,0">
                  <v:stroke weight="0.667pt" endcap="flat" joinstyle="miter" miterlimit="10" on="true" color="#eb008b"/>
                  <v:fill on="false" color="#000000" opacity="0"/>
                </v:shape>
                <v:rect id="Rectangle 25922" style="position:absolute;width:4006;height:1873;left:18073;top:2764;" filled="f" stroked="f">
                  <v:textbox inset="0,0,0,0">
                    <w:txbxContent>
                      <w:p>
                        <w:pPr>
                          <w:spacing w:before="0" w:after="160" w:line="259" w:lineRule="auto"/>
                          <w:ind w:left="0" w:right="0" w:firstLine="0"/>
                          <w:jc w:val="left"/>
                        </w:pPr>
                        <w:r>
                          <w:rPr>
                            <w:rFonts w:cs="Arial" w:hAnsi="Arial" w:eastAsia="Arial" w:ascii="Arial"/>
                            <w:b w:val="1"/>
                            <w:color w:val="eb008b"/>
                            <w:sz w:val="24"/>
                          </w:rPr>
                          <w:t xml:space="preserve">...</w:t>
                        </w:r>
                      </w:p>
                    </w:txbxContent>
                  </v:textbox>
                </v:rect>
                <v:shape id="Shape 25923" style="position:absolute;width:0;height:2741;left:15992;top:8909;" coordsize="0,274142" path="m0,0l0,274142">
                  <v:stroke weight="0.667pt" endcap="flat" joinstyle="miter" miterlimit="10" on="true" color="#eb008b"/>
                  <v:fill on="false" color="#000000" opacity="0"/>
                </v:shape>
                <v:rect id="Rectangle 25924" style="position:absolute;width:4126;height:1249;left:14443;top:1226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bridge</w:t>
                        </w:r>
                      </w:p>
                    </w:txbxContent>
                  </v:textbox>
                </v:rect>
                <v:shape id="Shape 25925" style="position:absolute;width:0;height:2284;left:13974;top:11651;" coordsize="0,228460" path="m0,228460l0,0">
                  <v:stroke weight="0.667pt" endcap="flat" joinstyle="miter" miterlimit="10" on="true" color="#eb008b"/>
                  <v:fill on="false" color="#000000" opacity="0"/>
                </v:shape>
                <v:shape id="Shape 25926" style="position:absolute;width:4010;height:0;left:13974;top:11651;" coordsize="401066,0" path="m0,0l401066,0">
                  <v:stroke weight="0.667pt" endcap="flat" joinstyle="miter" miterlimit="10" on="true" color="#eb008b"/>
                  <v:fill on="false" color="#000000" opacity="0"/>
                </v:shape>
                <v:shape id="Shape 25927" style="position:absolute;width:0;height:2284;left:17997;top:11651;" coordsize="0,228460" path="m0,0l0,228460">
                  <v:stroke weight="0.667pt" endcap="flat" joinstyle="miter" miterlimit="10" on="true" color="#eb008b"/>
                  <v:fill on="false" color="#000000" opacity="0"/>
                </v:shape>
                <v:shape id="Shape 25928" style="position:absolute;width:4010;height:0;left:13986;top:13935;" coordsize="401079,0" path="m401079,0l0,0">
                  <v:stroke weight="0.667pt" endcap="flat" joinstyle="miter" miterlimit="10" on="true" color="#eb008b"/>
                  <v:fill on="false" color="#000000" opacity="0"/>
                </v:shape>
                <v:shape id="Shape 25929" style="position:absolute;width:0;height:2741;left:15992;top:13935;" coordsize="0,274155" path="m0,0l0,274155">
                  <v:stroke weight="0.667pt" endcap="flat" joinstyle="miter" miterlimit="10" on="true" color="#eb008b"/>
                  <v:fill on="false" color="#000000" opacity="0"/>
                </v:shape>
                <v:shape id="Shape 25930" style="position:absolute;width:21932;height:0;left:5026;top:16677;" coordsize="2193214,0" path="m0,0l2193214,0">
                  <v:stroke weight="0.667pt" endcap="flat" joinstyle="miter" miterlimit="10" on="true" color="#eb008b"/>
                  <v:fill on="false" color="#000000" opacity="0"/>
                </v:shape>
                <v:shape id="Shape 25931" style="position:absolute;width:0;height:786;left:26958;top:15890;" coordsize="0,78689" path="m0,78689l0,0">
                  <v:stroke weight="0.667pt" endcap="flat" joinstyle="miter" miterlimit="10" on="true" color="#eb008b"/>
                  <v:fill on="false" color="#000000" opacity="0"/>
                </v:shape>
                <v:shape id="Shape 25932" style="position:absolute;width:1599;height:1599;left:26958;top:15877;" coordsize="159919,159919" path="m0,0l159919,159919">
                  <v:stroke weight="0.667pt" endcap="flat" joinstyle="miter" miterlimit="10" on="true" color="#eb008b"/>
                  <v:fill on="false" color="#000000" opacity="0"/>
                </v:shape>
                <v:shape id="Shape 25933" style="position:absolute;width:1599;height:1599;left:26958;top:17477;" coordsize="159919,159931" path="m159919,0l0,159931">
                  <v:stroke weight="0.667pt" endcap="flat" joinstyle="miter" miterlimit="10" on="true" color="#eb008b"/>
                  <v:fill on="false" color="#000000" opacity="0"/>
                </v:shape>
                <v:shape id="Shape 25934" style="position:absolute;width:0;height:787;left:26958;top:18289;" coordsize="0,78702" path="m0,78702l0,0">
                  <v:stroke weight="0.667pt" endcap="flat" joinstyle="miter" miterlimit="10" on="true" color="#eb008b"/>
                  <v:fill on="false" color="#000000" opacity="0"/>
                </v:shape>
                <v:shape id="Shape 25935" style="position:absolute;width:21932;height:0;left:5026;top:18276;" coordsize="2193214,0" path="m2193214,0l0,0">
                  <v:stroke weight="0.667pt" endcap="flat" joinstyle="miter" miterlimit="10" on="true" color="#eb008b"/>
                  <v:fill on="false" color="#000000" opacity="0"/>
                </v:shape>
                <v:shape id="Shape 25936" style="position:absolute;width:0;height:786;left:5026;top:18276;" coordsize="0,78689" path="m0,0l0,78689">
                  <v:stroke weight="0.667pt" endcap="flat" joinstyle="miter" miterlimit="10" on="true" color="#eb008b"/>
                  <v:fill on="false" color="#000000" opacity="0"/>
                </v:shape>
                <v:shape id="Shape 25937" style="position:absolute;width:1599;height:1599;left:3426;top:17477;" coordsize="159931,159931" path="m159931,159931l0,0">
                  <v:stroke weight="0.667pt" endcap="flat" joinstyle="miter" miterlimit="10" on="true" color="#eb008b"/>
                  <v:fill on="false" color="#000000" opacity="0"/>
                </v:shape>
                <v:shape id="Shape 25938" style="position:absolute;width:1599;height:1599;left:3426;top:15877;" coordsize="159931,159919" path="m0,159919l159931,0">
                  <v:stroke weight="0.667pt" endcap="flat" joinstyle="miter" miterlimit="10" on="true" color="#eb008b"/>
                  <v:fill on="false" color="#000000" opacity="0"/>
                </v:shape>
                <v:shape id="Shape 25939" style="position:absolute;width:0;height:786;left:5026;top:15877;" coordsize="0,78689" path="m0,0l0,78689">
                  <v:stroke weight="0.667pt" endcap="flat" joinstyle="miter" miterlimit="10" on="true" color="#eb008b"/>
                  <v:fill on="false" color="#000000" opacity="0"/>
                </v:shape>
                <v:rect id="Rectangle 25940" style="position:absolute;width:5034;height:1249;left:14101;top:1710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ISAbus</w:t>
                        </w:r>
                      </w:p>
                    </w:txbxContent>
                  </v:textbox>
                </v:rect>
                <v:shape id="Shape 25941" style="position:absolute;width:0;height:2741;left:12336;top:18276;" coordsize="0,274142" path="m0,0l0,274142">
                  <v:stroke weight="0.667pt" endcap="flat" joinstyle="miter" miterlimit="10" on="true" color="#eb008b"/>
                  <v:fill on="false" color="#000000" opacity="0"/>
                </v:shape>
                <v:shape id="Shape 25942" style="position:absolute;width:0;height:1827;left:11423;top:21018;" coordsize="0,182766" path="m0,182766l0,0">
                  <v:stroke weight="0.667pt" endcap="flat" joinstyle="miter" miterlimit="10" on="true" color="#eb008b"/>
                  <v:fill on="false" color="#000000" opacity="0"/>
                </v:shape>
                <v:shape id="Shape 25943" style="position:absolute;width:1827;height:0;left:11423;top:21018;" coordsize="182766,0" path="m0,0l182766,0">
                  <v:stroke weight="0.667pt" endcap="flat" joinstyle="miter" miterlimit="10" on="true" color="#eb008b"/>
                  <v:fill on="false" color="#000000" opacity="0"/>
                </v:shape>
                <v:shape id="Shape 25944" style="position:absolute;width:0;height:1827;left:13250;top:21018;" coordsize="0,182766" path="m0,0l0,182766">
                  <v:stroke weight="0.667pt" endcap="flat" joinstyle="miter" miterlimit="10" on="true" color="#eb008b"/>
                  <v:fill on="false" color="#000000" opacity="0"/>
                </v:shape>
                <v:shape id="Shape 25945" style="position:absolute;width:1827;height:0;left:11423;top:22845;" coordsize="182766,0" path="m182766,0l0,0">
                  <v:stroke weight="0.667pt" endcap="flat" joinstyle="miter" miterlimit="10" on="true" color="#eb008b"/>
                  <v:fill on="false" color="#000000" opacity="0"/>
                </v:shape>
                <v:shape id="Shape 25946" style="position:absolute;width:0;height:2741;left:19647;top:18276;" coordsize="0,274142" path="m0,0l0,274142">
                  <v:stroke weight="0.667pt" endcap="flat" joinstyle="miter" miterlimit="10" on="true" color="#eb008b"/>
                  <v:fill on="false" color="#000000" opacity="0"/>
                </v:shape>
                <v:shape id="Shape 25947" style="position:absolute;width:0;height:1827;left:18733;top:21018;" coordsize="0,182766" path="m0,182766l0,0">
                  <v:stroke weight="0.667pt" endcap="flat" joinstyle="miter" miterlimit="10" on="true" color="#eb008b"/>
                  <v:fill on="false" color="#000000" opacity="0"/>
                </v:shape>
                <v:shape id="Shape 25948" style="position:absolute;width:1827;height:0;left:18733;top:21018;" coordsize="182766,0" path="m0,0l182766,0">
                  <v:stroke weight="0.667pt" endcap="flat" joinstyle="miter" miterlimit="10" on="true" color="#eb008b"/>
                  <v:fill on="false" color="#000000" opacity="0"/>
                </v:shape>
                <v:shape id="Shape 25949" style="position:absolute;width:0;height:1827;left:20561;top:21018;" coordsize="0,182766" path="m0,0l0,182766">
                  <v:stroke weight="0.667pt" endcap="flat" joinstyle="miter" miterlimit="10" on="true" color="#eb008b"/>
                  <v:fill on="false" color="#000000" opacity="0"/>
                </v:shape>
                <v:shape id="Shape 25950" style="position:absolute;width:1827;height:0;left:18733;top:22845;" coordsize="182766,0" path="m182766,0l0,0">
                  <v:stroke weight="0.667pt" endcap="flat" joinstyle="miter" miterlimit="10" on="true" color="#eb008b"/>
                  <v:fill on="false" color="#000000" opacity="0"/>
                </v:shape>
                <v:rect id="Rectangle 25951" style="position:absolute;width:4006;height:1873;left:14481;top:21041;" filled="f" stroked="f">
                  <v:textbox inset="0,0,0,0">
                    <w:txbxContent>
                      <w:p>
                        <w:pPr>
                          <w:spacing w:before="0" w:after="160" w:line="259" w:lineRule="auto"/>
                          <w:ind w:left="0" w:right="0" w:firstLine="0"/>
                          <w:jc w:val="left"/>
                        </w:pPr>
                        <w:r>
                          <w:rPr>
                            <w:rFonts w:cs="Arial" w:hAnsi="Arial" w:eastAsia="Arial" w:ascii="Arial"/>
                            <w:b w:val="1"/>
                            <w:color w:val="eb008b"/>
                            <w:sz w:val="24"/>
                          </w:rPr>
                          <w:t xml:space="preserve">...</w:t>
                        </w:r>
                      </w:p>
                    </w:txbxContent>
                  </v:textbox>
                </v:rect>
                <v:shape id="Shape 25952" style="position:absolute;width:0;height:2741;left:7780;top:8909;" coordsize="0,274142" path="m0,0l0,274142">
                  <v:stroke weight="0.667pt" endcap="flat" joinstyle="miter" miterlimit="10" on="true" color="#eb008b"/>
                  <v:fill on="false" color="#000000" opacity="0"/>
                </v:shape>
                <v:rect id="Rectangle 25953" style="position:absolute;width:5253;height:1249;left:5800;top:1203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25954" style="position:absolute;width:0;height:1827;left:5495;top:11651;" coordsize="0,182778" path="m0,182778l0,0">
                  <v:stroke weight="0.667pt" endcap="flat" joinstyle="miter" miterlimit="10" on="true" color="#eb008b"/>
                  <v:fill on="false" color="#000000" opacity="0"/>
                </v:shape>
                <v:shape id="Shape 25955" style="position:absolute;width:4569;height:0;left:5495;top:11651;" coordsize="456921,0" path="m0,0l456921,0">
                  <v:stroke weight="0.667pt" endcap="flat" joinstyle="miter" miterlimit="10" on="true" color="#eb008b"/>
                  <v:fill on="false" color="#000000" opacity="0"/>
                </v:shape>
                <v:shape id="Shape 25956" style="position:absolute;width:0;height:1827;left:10064;top:11651;" coordsize="0,182778" path="m0,0l0,182778">
                  <v:stroke weight="0.667pt" endcap="flat" joinstyle="miter" miterlimit="10" on="true" color="#eb008b"/>
                  <v:fill on="false" color="#000000" opacity="0"/>
                </v:shape>
                <v:shape id="Shape 25957" style="position:absolute;width:4569;height:0;left:5495;top:13479;" coordsize="456921,0" path="m456921,0l0,0">
                  <v:stroke weight="0.667pt" endcap="flat" joinstyle="miter" miterlimit="10" on="true" color="#eb008b"/>
                  <v:fill on="false" color="#000000" opacity="0"/>
                </v:shape>
                <v:shape id="Shape 25958" style="position:absolute;width:266;height:266;left:15078;top:2005;" coordsize="26657,26657" path="m26657,0c11951,0,0,11938,0,26657">
                  <v:stroke weight="0.25pt" endcap="flat" joinstyle="miter" miterlimit="10" on="true" color="#221f1f"/>
                  <v:fill on="false" color="#000000" opacity="0"/>
                </v:shape>
                <v:shape id="Shape 25959" style="position:absolute;width:3959;height:0;left:15344;top:2005;" coordsize="395999,0" path="m0,0l395999,0">
                  <v:stroke weight="0.25pt" endcap="flat" joinstyle="miter" miterlimit="10" on="true" color="#221f1f"/>
                  <v:fill on="false" color="#000000" opacity="0"/>
                </v:shape>
                <v:shape id="Shape 25960" style="position:absolute;width:266;height:266;left:19317;top:1738;" coordsize="26645,26657" path="m0,26657c14707,26657,26645,14719,26645,0">
                  <v:stroke weight="0.25pt" endcap="flat" joinstyle="miter" miterlimit="10" on="true" color="#221f1f"/>
                  <v:fill on="false" color="#000000" opacity="0"/>
                </v:shape>
                <v:shape id="Shape 25961" style="position:absolute;width:266;height:266;left:19584;top:1726;" coordsize="26657,26657" path="m0,0c0,14719,11951,26657,26657,26657">
                  <v:stroke weight="0.25pt" endcap="flat" joinstyle="miter" miterlimit="10" on="true" color="#221f1f"/>
                  <v:fill on="false" color="#000000" opacity="0"/>
                </v:shape>
                <v:shape id="Shape 25962" style="position:absolute;width:3959;height:0;left:19863;top:2005;" coordsize="395999,0" path="m0,0l395999,0">
                  <v:stroke weight="0.25pt" endcap="flat" joinstyle="miter" miterlimit="10" on="true" color="#221f1f"/>
                  <v:fill on="false" color="#000000" opacity="0"/>
                </v:shape>
                <v:shape id="Shape 25963" style="position:absolute;width:266;height:266;left:23836;top:2018;" coordsize="26657,26657" path="m26657,26657c26657,11938,14706,0,0,0">
                  <v:stroke weight="0.25pt" endcap="flat" joinstyle="miter" miterlimit="10" on="true" color="#221f1f"/>
                  <v:fill on="false" color="#000000" opacity="0"/>
                </v:shape>
                <v:shape id="Shape 25964" style="position:absolute;width:4277;height:266;left:11423;top:23302;" coordsize="427723,26657" path="m0,0c0,14719,11938,26657,26657,26657l427723,26657">
                  <v:stroke weight="0.25pt" endcap="flat" joinstyle="miter" miterlimit="10" on="true" color="#221f1f"/>
                  <v:fill on="false" color="#000000" opacity="0"/>
                </v:shape>
                <v:shape id="Shape 25965" style="position:absolute;width:266;height:266;left:15725;top:23582;" coordsize="26657,26657" path="m26657,26657c26657,11938,14706,0,0,0">
                  <v:stroke weight="0.25pt" endcap="flat" joinstyle="miter" miterlimit="10" on="true" color="#221f1f"/>
                  <v:fill on="false" color="#000000" opacity="0"/>
                </v:shape>
                <v:shape id="Shape 25966" style="position:absolute;width:266;height:266;left:15992;top:23569;" coordsize="26657,26657" path="m26657,0c11938,0,0,11938,0,26657">
                  <v:stroke weight="0.25pt" endcap="flat" joinstyle="miter" miterlimit="10" on="true" color="#221f1f"/>
                  <v:fill on="false" color="#000000" opacity="0"/>
                </v:shape>
                <v:shape id="Shape 25967" style="position:absolute;width:4010;height:0;left:16258;top:23569;" coordsize="401066,0" path="m0,0l401066,0">
                  <v:stroke weight="0.25pt" endcap="flat" joinstyle="miter" miterlimit="10" on="true" color="#221f1f"/>
                  <v:fill on="false" color="#000000" opacity="0"/>
                </v:shape>
                <v:shape id="Shape 25968" style="position:absolute;width:266;height:266;left:20282;top:23302;" coordsize="26657,26657" path="m0,26657c14707,26657,26657,14719,26657,0">
                  <v:stroke weight="0.25pt" endcap="flat" joinstyle="miter" miterlimit="10" on="true" color="#221f1f"/>
                  <v:fill on="false" color="#000000" opacity="0"/>
                </v:shape>
                <v:rect id="Rectangle 25969" style="position:absolute;width:14981;height:1220;left:13974;top:495;"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deviceswithPCIinterfaces</w:t>
                        </w:r>
                      </w:p>
                    </w:txbxContent>
                  </v:textbox>
                </v:rect>
                <v:rect id="Rectangle 25970" style="position:absolute;width:14745;height:1220;left:10471;top:24433;" filled="f" stroked="f">
                  <v:textbox inset="0,0,0,0">
                    <w:txbxContent>
                      <w:p>
                        <w:pPr>
                          <w:spacing w:before="0" w:after="160" w:line="259" w:lineRule="auto"/>
                          <w:ind w:left="0" w:right="0" w:firstLine="0"/>
                          <w:jc w:val="left"/>
                        </w:pPr>
                        <w:r>
                          <w:rPr>
                            <w:rFonts w:cs="Times New Roman" w:hAnsi="Times New Roman" w:eastAsia="Times New Roman" w:ascii="Times New Roman"/>
                            <w:i w:val="1"/>
                            <w:sz w:val="16"/>
                          </w:rPr>
                          <w:t xml:space="preserve">deviceswithISAinterfaces</w:t>
                        </w:r>
                      </w:p>
                    </w:txbxContent>
                  </v:textbox>
                </v:rect>
              </v:group>
            </w:pict>
          </mc:Fallback>
        </mc:AlternateContent>
      </w:r>
    </w:p>
    <w:p w14:paraId="2B47C2DF" w14:textId="77777777" w:rsidR="00383B15" w:rsidRDefault="00000000">
      <w:pPr>
        <w:spacing w:after="26" w:line="265" w:lineRule="auto"/>
        <w:ind w:left="455" w:right="449" w:hanging="10"/>
        <w:jc w:val="center"/>
      </w:pPr>
      <w:r>
        <w:rPr>
          <w:b/>
          <w:sz w:val="18"/>
        </w:rPr>
        <w:t xml:space="preserve">Figure 20.2 </w:t>
      </w:r>
      <w:r>
        <w:rPr>
          <w:sz w:val="18"/>
        </w:rPr>
        <w:t>Conceptual view of the architecture of a PC that uses a bridge to</w:t>
      </w:r>
    </w:p>
    <w:p w14:paraId="7B0BC06C" w14:textId="77777777" w:rsidR="00383B15" w:rsidRDefault="00000000">
      <w:pPr>
        <w:spacing w:after="0" w:line="271" w:lineRule="auto"/>
        <w:ind w:left="1707" w:right="712" w:firstLine="0"/>
      </w:pPr>
      <w:r>
        <w:rPr>
          <w:sz w:val="18"/>
        </w:rPr>
        <w:t>interconnect an ISA bus and a PCI bus. The bridge makes it possible to use older ISA devices with a newer processor.</w:t>
      </w:r>
    </w:p>
    <w:p w14:paraId="0CE1E028" w14:textId="77777777" w:rsidR="00383B15" w:rsidRDefault="00000000">
      <w:pPr>
        <w:spacing w:after="469" w:line="260" w:lineRule="auto"/>
        <w:ind w:left="-9" w:right="0"/>
      </w:pPr>
      <w:r>
        <w:rPr>
          <w:color w:val="000000"/>
        </w:rPr>
        <w:t xml:space="preserve">In the figure, the CPU connects to a PCI bus along with any I/O devices that have a PCI interface. The bridge provides a connection to an ISA bus that is used by I/O devices that have an ISA interface. In the best case, interconnection provided by a bridge is </w:t>
      </w:r>
      <w:r>
        <w:rPr>
          <w:i/>
          <w:color w:val="000000"/>
        </w:rPr>
        <w:t>transparent</w:t>
      </w:r>
      <w:r>
        <w:rPr>
          <w:color w:val="000000"/>
        </w:rPr>
        <w:t>. That is, each side uses a local bus protocol to communicate without knowing about the interconnection — the CPU addresses ISA devices as if they are connected to the PCI bus, and an ISA device responds as if the CPU is connected to the ISA bus.</w:t>
      </w:r>
    </w:p>
    <w:p w14:paraId="506107D1" w14:textId="77777777" w:rsidR="00383B15" w:rsidRDefault="00000000">
      <w:pPr>
        <w:spacing w:after="228" w:line="265" w:lineRule="auto"/>
        <w:ind w:left="1" w:right="0" w:hanging="10"/>
        <w:jc w:val="left"/>
      </w:pPr>
      <w:r>
        <w:rPr>
          <w:rFonts w:ascii="Arial" w:eastAsia="Arial" w:hAnsi="Arial" w:cs="Arial"/>
          <w:b/>
          <w:color w:val="EB008B"/>
          <w:sz w:val="24"/>
        </w:rPr>
        <w:t>20.5 Controller Chips And Physical Architecture</w:t>
      </w:r>
    </w:p>
    <w:p w14:paraId="3575B9FD" w14:textId="77777777" w:rsidR="00383B15" w:rsidRDefault="00000000">
      <w:pPr>
        <w:ind w:left="-9" w:right="0"/>
      </w:pPr>
      <w:r>
        <w:t xml:space="preserve">Although the architecture illustrated in Figure 20.2 provides a conceptual explanation of a PC architecture, an implementation is much more complex than the figure indicates. First, although a PC provides slots that external devices use to connect to each bus, the PC does not use the same technology internally. Instead, a PC usually contains two special-purpose </w:t>
      </w:r>
      <w:r>
        <w:rPr>
          <w:i/>
        </w:rPr>
        <w:t xml:space="preserve">controller chips </w:t>
      </w:r>
      <w:r>
        <w:t>that provide all the bus and memory interconnections. Second, controller chips are configured to give the illusion of multiple buses.</w:t>
      </w:r>
    </w:p>
    <w:p w14:paraId="006CE951" w14:textId="77777777" w:rsidR="00383B15" w:rsidRDefault="00000000">
      <w:pPr>
        <w:ind w:left="-9" w:right="0"/>
      </w:pPr>
      <w:r>
        <w:t>To understand the need for controller chips, consider some of the functionality required in a PC. An architect needs to connect the processor, memory, and I/O bus (or buses). In addition to providing electrically compatible interconnections, the architect must design a mechanism that allows one component to communicate with another. For example, both the CPU and I/O devices need to access memory.</w:t>
      </w:r>
    </w:p>
    <w:p w14:paraId="6D3F8A0F" w14:textId="77777777" w:rsidR="00383B15" w:rsidRDefault="00000000">
      <w:pPr>
        <w:ind w:left="-9" w:right="0"/>
      </w:pPr>
      <w:r>
        <w:t>Unfortunately, replicating hardware interfaces is expensive. In particular, an architect cannot afford to build a system in which each component has multiple interface units that each handle communication with one other component. For example, although the processor and most I/O devices need to access memory, the cost prohibits an architect from providing a memory interface for each device.</w:t>
      </w:r>
    </w:p>
    <w:p w14:paraId="39A06626" w14:textId="77777777" w:rsidR="00383B15" w:rsidRDefault="00000000">
      <w:pPr>
        <w:ind w:left="-9" w:right="0"/>
      </w:pPr>
      <w:r>
        <w:t xml:space="preserve">To save effort and expense, architects often adopt the approach of using a centralized </w:t>
      </w:r>
      <w:r>
        <w:rPr>
          <w:i/>
        </w:rPr>
        <w:t>controller chip</w:t>
      </w:r>
      <w:r>
        <w:t>. A controller chip contains a set of K hardware interfaces, one for each type of hardware, and forwards requests among them. When a hardware unit needs to access another hardware unit, the request always goes to the controller. The controller translates each incoming request into the appropriate form, and then forwards the request to the destination hardware unit. Similarly, the controller translates each reply.</w:t>
      </w:r>
    </w:p>
    <w:p w14:paraId="597B9931" w14:textId="77777777" w:rsidR="00383B15" w:rsidRDefault="00000000">
      <w:pPr>
        <w:spacing w:after="348"/>
        <w:ind w:left="400" w:right="0" w:firstLine="0"/>
      </w:pPr>
      <w:r>
        <w:t>The key idea is:</w:t>
      </w:r>
    </w:p>
    <w:p w14:paraId="75B0E163" w14:textId="77777777" w:rsidR="00383B15" w:rsidRDefault="00000000">
      <w:pPr>
        <w:shd w:val="clear" w:color="auto" w:fill="F9D4E4"/>
        <w:spacing w:after="469" w:line="259" w:lineRule="auto"/>
        <w:ind w:left="721" w:right="711" w:hanging="10"/>
      </w:pPr>
      <w:r>
        <w:rPr>
          <w:i/>
        </w:rPr>
        <w:t>Architects use a controller chip to provide interconnection among components in a computer because doing so is less expensive than equipping each unit with a set of interfaces or building a set of discrete bridges to interconnect buses.</w:t>
      </w:r>
    </w:p>
    <w:p w14:paraId="1DC38515" w14:textId="77777777" w:rsidR="00383B15" w:rsidRDefault="00000000">
      <w:pPr>
        <w:tabs>
          <w:tab w:val="center" w:pos="1355"/>
        </w:tabs>
        <w:spacing w:after="276" w:line="265" w:lineRule="auto"/>
        <w:ind w:left="-9" w:right="0" w:firstLine="0"/>
        <w:jc w:val="left"/>
      </w:pPr>
      <w:r>
        <w:rPr>
          <w:color w:val="000000"/>
          <w:sz w:val="16"/>
        </w:rPr>
        <w:t>Sec. 20.6</w:t>
      </w:r>
      <w:r>
        <w:rPr>
          <w:color w:val="000000"/>
          <w:sz w:val="16"/>
        </w:rPr>
        <w:tab/>
        <w:t>Virtual Buses</w:t>
      </w:r>
    </w:p>
    <w:p w14:paraId="70D542AE" w14:textId="77777777" w:rsidR="00383B15" w:rsidRDefault="00000000">
      <w:pPr>
        <w:spacing w:after="228" w:line="265" w:lineRule="auto"/>
        <w:ind w:left="1" w:right="0" w:hanging="10"/>
        <w:jc w:val="left"/>
      </w:pPr>
      <w:r>
        <w:rPr>
          <w:rFonts w:ascii="Arial" w:eastAsia="Arial" w:hAnsi="Arial" w:cs="Arial"/>
          <w:b/>
          <w:color w:val="EB008B"/>
          <w:sz w:val="24"/>
        </w:rPr>
        <w:t>20.6 Virtual Buses</w:t>
      </w:r>
    </w:p>
    <w:p w14:paraId="406BF510" w14:textId="77777777" w:rsidR="00383B15" w:rsidRDefault="00000000">
      <w:pPr>
        <w:spacing w:after="350"/>
        <w:ind w:left="-9" w:right="0"/>
      </w:pPr>
      <w:r>
        <w:t>A controller chip introduces an interesting possibility. For example, because a bus is used to communicate, we expect two or more devices to be attached to each bus (e.g., a processor and a disk). In a computer that uses a controller chip, however, it is reasonable to create a bus that contains exactly one connected device. To understand why, consider a computer in which the processor and all devices, except one, use a PCI bus. Assume the device that forms the exception uses an ISA bus. A controller chip can be created that uses the ISA protocol to communicate with the ISA device and uses the PCI protocol for all other devices. If the ISA device attaches directly to the controller, the computer will not need slots for ISA devices, and will not have an ISA bus in the usual sense. However, the controller chip can still use the ISA protocol to communicate with the ISA device. That is:</w:t>
      </w:r>
    </w:p>
    <w:p w14:paraId="08A5375D" w14:textId="77777777" w:rsidR="00383B15" w:rsidRDefault="00000000">
      <w:pPr>
        <w:shd w:val="clear" w:color="auto" w:fill="F9D4E4"/>
        <w:spacing w:after="319" w:line="259" w:lineRule="auto"/>
        <w:ind w:left="721" w:right="711" w:hanging="10"/>
      </w:pPr>
      <w:r>
        <w:rPr>
          <w:i/>
        </w:rPr>
        <w:t>A controller chip can provide the illusion of a bus over a direct connection; the wires and sockets normally used to construct a bus are optional.</w:t>
      </w:r>
    </w:p>
    <w:p w14:paraId="4549A860" w14:textId="77777777" w:rsidR="00383B15" w:rsidRDefault="00000000">
      <w:pPr>
        <w:ind w:left="-9" w:right="0"/>
      </w:pPr>
      <w:r>
        <w:t xml:space="preserve">The concept of a controller chip that can provide the illusion of a bus over a direct connection allows architects to generalize the notion of a bus. Instead of separate physical entities with parallel wires, a silicon chip can be used to create the appearance of a bus. We use the term </w:t>
      </w:r>
      <w:r>
        <w:rPr>
          <w:i/>
        </w:rPr>
        <w:t xml:space="preserve">virtual bus </w:t>
      </w:r>
      <w:r>
        <w:t>to describe the technology. For example, a controller can be created that presents the illusion of one virtual bus per attached device. As an alternative, a controller can be created that combines one or more virtual buses with connections to one or more physical buses. Later sections show examples.</w:t>
      </w:r>
    </w:p>
    <w:p w14:paraId="35CD508E" w14:textId="77777777" w:rsidR="00383B15" w:rsidRDefault="00000000">
      <w:pPr>
        <w:spacing w:after="2083"/>
        <w:ind w:left="-9" w:right="0"/>
      </w:pPr>
      <w:r>
        <w:t xml:space="preserve">Typically, PC architectures use two controller chips to enable higher speeds. The controllers are known informally as the </w:t>
      </w:r>
      <w:r>
        <w:rPr>
          <w:i/>
        </w:rPr>
        <w:t xml:space="preserve">Northbridge </w:t>
      </w:r>
      <w:r>
        <w:t xml:space="preserve">and </w:t>
      </w:r>
      <w:r>
        <w:rPr>
          <w:i/>
        </w:rPr>
        <w:t xml:space="preserve">Southbridge </w:t>
      </w:r>
      <w:r>
        <w:t xml:space="preserve">chips; the Northbridge is sometimes called a </w:t>
      </w:r>
      <w:r>
        <w:rPr>
          <w:i/>
        </w:rPr>
        <w:t>system controller</w:t>
      </w:r>
      <w:r>
        <w:t xml:space="preserve">. The Northbridge connects the higherspeed components: the CPU, memory, a streaming communications controller, and an </w:t>
      </w:r>
      <w:r>
        <w:rPr>
          <w:i/>
        </w:rPr>
        <w:t xml:space="preserve">Advanced Graphics Port </w:t>
      </w:r>
      <w:r>
        <w:t>(</w:t>
      </w:r>
      <w:r>
        <w:rPr>
          <w:i/>
        </w:rPr>
        <w:t>AGP</w:t>
      </w:r>
      <w:r>
        <w:t xml:space="preserve">) interface that is used to operate a high-speed graphics display. The Southbridge, which is attached to the Northbridge, provides connectivity for lower-speed components, such as a PCI bus, </w:t>
      </w:r>
      <w:r>
        <w:rPr>
          <w:i/>
        </w:rPr>
        <w:t xml:space="preserve">Local Area Network </w:t>
      </w:r>
      <w:r>
        <w:t>(</w:t>
      </w:r>
      <w:r>
        <w:rPr>
          <w:i/>
        </w:rPr>
        <w:t>LAN</w:t>
      </w:r>
      <w:r>
        <w:t>) interface†, six-channel audio, keyboard, mouse, printer port, floppy disk, PS/2 port, and other devices that connect to an ISA bus. Figure 20.3 illustrates the physical interconnections in a PC architecture that uses two controller chips.</w:t>
      </w:r>
    </w:p>
    <w:p w14:paraId="20981DB9" w14:textId="77777777" w:rsidR="00383B15" w:rsidRDefault="00000000">
      <w:pPr>
        <w:spacing w:after="194" w:line="268" w:lineRule="auto"/>
        <w:ind w:left="-9" w:right="0" w:firstLine="310"/>
      </w:pPr>
      <w:r>
        <w:rPr>
          <w:sz w:val="16"/>
        </w:rPr>
        <w:t>†Although the Southbridge can connect a LAN interface that operates at 100 mbps, a LAN interface that operates at gigabit speeds must connect to the Northbridge.</w:t>
      </w:r>
    </w:p>
    <w:p w14:paraId="06B8F649" w14:textId="77777777" w:rsidR="00383B15" w:rsidRDefault="00000000">
      <w:pPr>
        <w:spacing w:after="397" w:line="259" w:lineRule="auto"/>
        <w:ind w:left="748" w:right="0" w:firstLine="0"/>
        <w:jc w:val="left"/>
      </w:pPr>
      <w:r>
        <w:rPr>
          <w:noProof/>
        </w:rPr>
        <w:drawing>
          <wp:inline distT="0" distB="0" distL="0" distR="0" wp14:anchorId="42A1EC85" wp14:editId="58FB91CB">
            <wp:extent cx="3614928" cy="3794760"/>
            <wp:effectExtent l="0" t="0" r="0" b="0"/>
            <wp:docPr id="382520" name="Picture 382520"/>
            <wp:cNvGraphicFramePr/>
            <a:graphic xmlns:a="http://schemas.openxmlformats.org/drawingml/2006/main">
              <a:graphicData uri="http://schemas.openxmlformats.org/drawingml/2006/picture">
                <pic:pic xmlns:pic="http://schemas.openxmlformats.org/drawingml/2006/picture">
                  <pic:nvPicPr>
                    <pic:cNvPr id="382520" name="Picture 382520"/>
                    <pic:cNvPicPr/>
                  </pic:nvPicPr>
                  <pic:blipFill>
                    <a:blip r:embed="rId118"/>
                    <a:stretch>
                      <a:fillRect/>
                    </a:stretch>
                  </pic:blipFill>
                  <pic:spPr>
                    <a:xfrm>
                      <a:off x="0" y="0"/>
                      <a:ext cx="3614928" cy="3794760"/>
                    </a:xfrm>
                    <a:prstGeom prst="rect">
                      <a:avLst/>
                    </a:prstGeom>
                  </pic:spPr>
                </pic:pic>
              </a:graphicData>
            </a:graphic>
          </wp:inline>
        </w:drawing>
      </w:r>
    </w:p>
    <w:p w14:paraId="00CD0B37" w14:textId="77777777" w:rsidR="00383B15" w:rsidRDefault="00000000">
      <w:pPr>
        <w:spacing w:after="412" w:line="271" w:lineRule="auto"/>
        <w:ind w:left="1708" w:right="712" w:hanging="997"/>
      </w:pPr>
      <w:r>
        <w:rPr>
          <w:b/>
          <w:sz w:val="18"/>
        </w:rPr>
        <w:t xml:space="preserve">Figure 20.3 </w:t>
      </w:r>
      <w:r>
        <w:rPr>
          <w:sz w:val="18"/>
        </w:rPr>
        <w:t xml:space="preserve">Example of a system-level architecture that shows the physical interconnections in a PC that uses two controller chips. Components that require the highest speeds attach to the controller labeled </w:t>
      </w:r>
      <w:r>
        <w:rPr>
          <w:i/>
          <w:sz w:val="18"/>
        </w:rPr>
        <w:t>Northbridge</w:t>
      </w:r>
      <w:r>
        <w:rPr>
          <w:sz w:val="18"/>
        </w:rPr>
        <w:t>.</w:t>
      </w:r>
    </w:p>
    <w:p w14:paraId="5533F567" w14:textId="77777777" w:rsidR="00383B15" w:rsidRDefault="00000000">
      <w:pPr>
        <w:ind w:left="-9" w:right="0"/>
      </w:pPr>
      <w:r>
        <w:t>As the figure shows, a controller chip must accommodate heterogeneity because a controller can connect to multiple bus technologies. In the figure, for example, the Southbridge provides connections for both a PCI bus and a USB bus. Of course, the controller must follow the rules for each bus. That is, the controller must adhere to the electrical specifications, ensure that all addresses lie within the bus address space, and obey the protocol that defines how devices access and use the bus.</w:t>
      </w:r>
    </w:p>
    <w:p w14:paraId="455A41A4" w14:textId="77777777" w:rsidR="00383B15" w:rsidRDefault="00000000">
      <w:pPr>
        <w:ind w:left="-9" w:right="0"/>
      </w:pPr>
      <w:r>
        <w:t xml:space="preserve">Vendors who manufacture CPUs usually offer a set of controller chips that are designed to interconnect a CPU with standard buses. For example, Intel Corporation offers a </w:t>
      </w:r>
      <w:r>
        <w:rPr>
          <w:i/>
        </w:rPr>
        <w:t xml:space="preserve">82865PE </w:t>
      </w:r>
      <w:r>
        <w:t xml:space="preserve">chip that provides the functionality of a Northbridge, and an </w:t>
      </w:r>
      <w:r>
        <w:rPr>
          <w:i/>
        </w:rPr>
        <w:t xml:space="preserve">ICH5 </w:t>
      </w:r>
      <w:r>
        <w:t>chip that provides the functionality of a Southbridge. More important, the Intel processor and controller chips are designed to work together: each chip contains an interface that allows the chips to be directly interconnected, and each chip performs the translation necessary to connect heterogeneous devices.</w:t>
      </w:r>
    </w:p>
    <w:p w14:paraId="329511FC" w14:textId="77777777" w:rsidR="00383B15" w:rsidRDefault="00000000">
      <w:pPr>
        <w:tabs>
          <w:tab w:val="center" w:pos="1533"/>
        </w:tabs>
        <w:spacing w:after="276" w:line="265" w:lineRule="auto"/>
        <w:ind w:left="-9" w:right="0" w:firstLine="0"/>
        <w:jc w:val="left"/>
      </w:pPr>
      <w:r>
        <w:rPr>
          <w:color w:val="000000"/>
          <w:sz w:val="16"/>
        </w:rPr>
        <w:t>Sec. 20.7</w:t>
      </w:r>
      <w:r>
        <w:rPr>
          <w:color w:val="000000"/>
          <w:sz w:val="16"/>
        </w:rPr>
        <w:tab/>
        <w:t>Connection Speeds</w:t>
      </w:r>
    </w:p>
    <w:p w14:paraId="1BDFCF7C" w14:textId="77777777" w:rsidR="00383B15" w:rsidRDefault="00000000">
      <w:pPr>
        <w:spacing w:after="228" w:line="265" w:lineRule="auto"/>
        <w:ind w:left="1" w:right="0" w:hanging="10"/>
        <w:jc w:val="left"/>
      </w:pPr>
      <w:r>
        <w:rPr>
          <w:rFonts w:ascii="Arial" w:eastAsia="Arial" w:hAnsi="Arial" w:cs="Arial"/>
          <w:b/>
          <w:color w:val="EB008B"/>
          <w:sz w:val="24"/>
        </w:rPr>
        <w:t>20.7 Connection Speeds</w:t>
      </w:r>
    </w:p>
    <w:p w14:paraId="742780D7" w14:textId="77777777" w:rsidR="00383B15" w:rsidRDefault="00000000">
      <w:pPr>
        <w:ind w:left="-9" w:right="0"/>
      </w:pPr>
      <w:r>
        <w:t>The connections illustrated in Figure 20.3 typically use a parallel hardware interface that has a fixed width and is engineered to operate at a fixed clock rate to deliver a certain throughput. Figure 20.4 lists typical values for the clock rate, width, and throughput of major connections.</w:t>
      </w:r>
    </w:p>
    <w:tbl>
      <w:tblPr>
        <w:tblStyle w:val="TableGrid"/>
        <w:tblW w:w="5459" w:type="dxa"/>
        <w:tblInd w:w="867" w:type="dxa"/>
        <w:tblCellMar>
          <w:top w:w="0" w:type="dxa"/>
          <w:left w:w="0" w:type="dxa"/>
          <w:bottom w:w="0" w:type="dxa"/>
          <w:right w:w="0" w:type="dxa"/>
        </w:tblCellMar>
        <w:tblLook w:val="04A0" w:firstRow="1" w:lastRow="0" w:firstColumn="1" w:lastColumn="0" w:noHBand="0" w:noVBand="1"/>
      </w:tblPr>
      <w:tblGrid>
        <w:gridCol w:w="1399"/>
        <w:gridCol w:w="1502"/>
        <w:gridCol w:w="1336"/>
        <w:gridCol w:w="1222"/>
      </w:tblGrid>
      <w:tr w:rsidR="00383B15" w14:paraId="775C96B1" w14:textId="77777777">
        <w:trPr>
          <w:trHeight w:val="233"/>
        </w:trPr>
        <w:tc>
          <w:tcPr>
            <w:tcW w:w="1399" w:type="dxa"/>
            <w:tcBorders>
              <w:top w:val="nil"/>
              <w:left w:val="nil"/>
              <w:bottom w:val="nil"/>
              <w:right w:val="nil"/>
            </w:tcBorders>
          </w:tcPr>
          <w:p w14:paraId="2A86AC2C" w14:textId="77777777" w:rsidR="00383B15" w:rsidRDefault="00000000">
            <w:pPr>
              <w:spacing w:after="0" w:line="259" w:lineRule="auto"/>
              <w:ind w:right="0" w:firstLine="0"/>
              <w:jc w:val="left"/>
            </w:pPr>
            <w:r>
              <w:rPr>
                <w:rFonts w:ascii="Arial" w:eastAsia="Arial" w:hAnsi="Arial" w:cs="Arial"/>
                <w:b/>
              </w:rPr>
              <w:t>Connection</w:t>
            </w:r>
          </w:p>
        </w:tc>
        <w:tc>
          <w:tcPr>
            <w:tcW w:w="1503" w:type="dxa"/>
            <w:tcBorders>
              <w:top w:val="nil"/>
              <w:left w:val="nil"/>
              <w:bottom w:val="nil"/>
              <w:right w:val="nil"/>
            </w:tcBorders>
          </w:tcPr>
          <w:p w14:paraId="0B87D566" w14:textId="77777777" w:rsidR="00383B15" w:rsidRDefault="00000000">
            <w:pPr>
              <w:spacing w:after="0" w:line="259" w:lineRule="auto"/>
              <w:ind w:left="84" w:right="0" w:firstLine="0"/>
              <w:jc w:val="left"/>
            </w:pPr>
            <w:r>
              <w:rPr>
                <w:rFonts w:ascii="Arial" w:eastAsia="Arial" w:hAnsi="Arial" w:cs="Arial"/>
                <w:b/>
              </w:rPr>
              <w:t>Clock Rate</w:t>
            </w:r>
          </w:p>
        </w:tc>
        <w:tc>
          <w:tcPr>
            <w:tcW w:w="1337" w:type="dxa"/>
            <w:tcBorders>
              <w:top w:val="nil"/>
              <w:left w:val="nil"/>
              <w:bottom w:val="nil"/>
              <w:right w:val="nil"/>
            </w:tcBorders>
          </w:tcPr>
          <w:p w14:paraId="7512737B" w14:textId="77777777" w:rsidR="00383B15" w:rsidRDefault="00000000">
            <w:pPr>
              <w:spacing w:after="0" w:line="259" w:lineRule="auto"/>
              <w:ind w:left="242" w:right="0" w:firstLine="0"/>
              <w:jc w:val="left"/>
            </w:pPr>
            <w:r>
              <w:rPr>
                <w:rFonts w:ascii="Arial" w:eastAsia="Arial" w:hAnsi="Arial" w:cs="Arial"/>
                <w:b/>
              </w:rPr>
              <w:t>Width</w:t>
            </w:r>
          </w:p>
        </w:tc>
        <w:tc>
          <w:tcPr>
            <w:tcW w:w="1220" w:type="dxa"/>
            <w:tcBorders>
              <w:top w:val="nil"/>
              <w:left w:val="nil"/>
              <w:bottom w:val="nil"/>
              <w:right w:val="nil"/>
            </w:tcBorders>
          </w:tcPr>
          <w:p w14:paraId="5FE5362F" w14:textId="77777777" w:rsidR="00383B15" w:rsidRDefault="00000000">
            <w:pPr>
              <w:spacing w:after="0" w:line="259" w:lineRule="auto"/>
              <w:ind w:right="0" w:firstLine="0"/>
            </w:pPr>
            <w:r>
              <w:rPr>
                <w:rFonts w:ascii="Arial" w:eastAsia="Arial" w:hAnsi="Arial" w:cs="Arial"/>
                <w:b/>
              </w:rPr>
              <w:t>Throughput</w:t>
            </w:r>
            <w:r>
              <w:t>†</w:t>
            </w:r>
          </w:p>
        </w:tc>
      </w:tr>
      <w:tr w:rsidR="00383B15" w14:paraId="633E9F57" w14:textId="77777777">
        <w:trPr>
          <w:trHeight w:val="259"/>
        </w:trPr>
        <w:tc>
          <w:tcPr>
            <w:tcW w:w="1399" w:type="dxa"/>
            <w:tcBorders>
              <w:top w:val="nil"/>
              <w:left w:val="nil"/>
              <w:bottom w:val="nil"/>
              <w:right w:val="nil"/>
            </w:tcBorders>
          </w:tcPr>
          <w:p w14:paraId="360DFA8A" w14:textId="77777777" w:rsidR="00383B15" w:rsidRDefault="00000000">
            <w:pPr>
              <w:spacing w:after="0" w:line="259" w:lineRule="auto"/>
              <w:ind w:left="332" w:right="0" w:firstLine="0"/>
              <w:jc w:val="left"/>
            </w:pPr>
            <w:r>
              <w:rPr>
                <w:rFonts w:ascii="Arial" w:eastAsia="Arial" w:hAnsi="Arial" w:cs="Arial"/>
                <w:b/>
                <w:color w:val="EB008B"/>
              </w:rPr>
              <w:t>AGP</w:t>
            </w:r>
          </w:p>
        </w:tc>
        <w:tc>
          <w:tcPr>
            <w:tcW w:w="1503" w:type="dxa"/>
            <w:tcBorders>
              <w:top w:val="nil"/>
              <w:left w:val="nil"/>
              <w:bottom w:val="nil"/>
              <w:right w:val="nil"/>
            </w:tcBorders>
          </w:tcPr>
          <w:p w14:paraId="51514BE2" w14:textId="77777777" w:rsidR="00383B15" w:rsidRDefault="00000000">
            <w:pPr>
              <w:spacing w:after="0" w:line="259" w:lineRule="auto"/>
              <w:ind w:right="0" w:firstLine="0"/>
              <w:jc w:val="left"/>
            </w:pPr>
            <w:r>
              <w:rPr>
                <w:rFonts w:ascii="Arial" w:eastAsia="Arial" w:hAnsi="Arial" w:cs="Arial"/>
                <w:b/>
                <w:color w:val="EB008B"/>
              </w:rPr>
              <w:t>100-200 MHz</w:t>
            </w:r>
          </w:p>
        </w:tc>
        <w:tc>
          <w:tcPr>
            <w:tcW w:w="1337" w:type="dxa"/>
            <w:tcBorders>
              <w:top w:val="nil"/>
              <w:left w:val="nil"/>
              <w:bottom w:val="nil"/>
              <w:right w:val="nil"/>
            </w:tcBorders>
          </w:tcPr>
          <w:p w14:paraId="36D90F71" w14:textId="77777777" w:rsidR="00383B15" w:rsidRDefault="00000000">
            <w:pPr>
              <w:spacing w:after="0" w:line="259" w:lineRule="auto"/>
              <w:ind w:right="0" w:firstLine="0"/>
              <w:jc w:val="left"/>
            </w:pPr>
            <w:r>
              <w:rPr>
                <w:rFonts w:ascii="Arial" w:eastAsia="Arial" w:hAnsi="Arial" w:cs="Arial"/>
                <w:b/>
                <w:color w:val="EB008B"/>
              </w:rPr>
              <w:t>64-128 bits</w:t>
            </w:r>
          </w:p>
        </w:tc>
        <w:tc>
          <w:tcPr>
            <w:tcW w:w="1220" w:type="dxa"/>
            <w:tcBorders>
              <w:top w:val="nil"/>
              <w:left w:val="nil"/>
              <w:bottom w:val="nil"/>
              <w:right w:val="nil"/>
            </w:tcBorders>
          </w:tcPr>
          <w:p w14:paraId="403242EF" w14:textId="77777777" w:rsidR="00383B15" w:rsidRDefault="00000000">
            <w:pPr>
              <w:spacing w:after="0" w:line="259" w:lineRule="auto"/>
              <w:ind w:right="1" w:firstLine="0"/>
              <w:jc w:val="right"/>
            </w:pPr>
            <w:r>
              <w:rPr>
                <w:rFonts w:ascii="Arial" w:eastAsia="Arial" w:hAnsi="Arial" w:cs="Arial"/>
                <w:b/>
                <w:color w:val="EB008B"/>
              </w:rPr>
              <w:t>2.0 GBps</w:t>
            </w:r>
          </w:p>
        </w:tc>
      </w:tr>
      <w:tr w:rsidR="00383B15" w14:paraId="1D0383F7" w14:textId="77777777">
        <w:trPr>
          <w:trHeight w:val="240"/>
        </w:trPr>
        <w:tc>
          <w:tcPr>
            <w:tcW w:w="1399" w:type="dxa"/>
            <w:tcBorders>
              <w:top w:val="nil"/>
              <w:left w:val="nil"/>
              <w:bottom w:val="nil"/>
              <w:right w:val="nil"/>
            </w:tcBorders>
          </w:tcPr>
          <w:p w14:paraId="7473C89C" w14:textId="77777777" w:rsidR="00383B15" w:rsidRDefault="00000000">
            <w:pPr>
              <w:spacing w:after="0" w:line="259" w:lineRule="auto"/>
              <w:ind w:left="166" w:right="0" w:firstLine="0"/>
              <w:jc w:val="left"/>
            </w:pPr>
            <w:r>
              <w:rPr>
                <w:rFonts w:ascii="Arial" w:eastAsia="Arial" w:hAnsi="Arial" w:cs="Arial"/>
                <w:b/>
                <w:color w:val="EB008B"/>
              </w:rPr>
              <w:t>Memory</w:t>
            </w:r>
          </w:p>
        </w:tc>
        <w:tc>
          <w:tcPr>
            <w:tcW w:w="1503" w:type="dxa"/>
            <w:tcBorders>
              <w:top w:val="nil"/>
              <w:left w:val="nil"/>
              <w:bottom w:val="nil"/>
              <w:right w:val="nil"/>
            </w:tcBorders>
          </w:tcPr>
          <w:p w14:paraId="18E3FA1E" w14:textId="77777777" w:rsidR="00383B15" w:rsidRDefault="00000000">
            <w:pPr>
              <w:spacing w:after="0" w:line="259" w:lineRule="auto"/>
              <w:ind w:right="0" w:firstLine="0"/>
              <w:jc w:val="left"/>
            </w:pPr>
            <w:r>
              <w:rPr>
                <w:rFonts w:ascii="Arial" w:eastAsia="Arial" w:hAnsi="Arial" w:cs="Arial"/>
                <w:b/>
                <w:color w:val="EB008B"/>
              </w:rPr>
              <w:t>200-800 MHz</w:t>
            </w:r>
          </w:p>
        </w:tc>
        <w:tc>
          <w:tcPr>
            <w:tcW w:w="1337" w:type="dxa"/>
            <w:tcBorders>
              <w:top w:val="nil"/>
              <w:left w:val="nil"/>
              <w:bottom w:val="nil"/>
              <w:right w:val="nil"/>
            </w:tcBorders>
          </w:tcPr>
          <w:p w14:paraId="7CFF04AC" w14:textId="77777777" w:rsidR="00383B15" w:rsidRDefault="00000000">
            <w:pPr>
              <w:spacing w:after="0" w:line="259" w:lineRule="auto"/>
              <w:ind w:right="0" w:firstLine="0"/>
              <w:jc w:val="left"/>
            </w:pPr>
            <w:r>
              <w:rPr>
                <w:rFonts w:ascii="Arial" w:eastAsia="Arial" w:hAnsi="Arial" w:cs="Arial"/>
                <w:b/>
                <w:color w:val="EB008B"/>
              </w:rPr>
              <w:t>64-128 bits</w:t>
            </w:r>
          </w:p>
        </w:tc>
        <w:tc>
          <w:tcPr>
            <w:tcW w:w="1220" w:type="dxa"/>
            <w:tcBorders>
              <w:top w:val="nil"/>
              <w:left w:val="nil"/>
              <w:bottom w:val="nil"/>
              <w:right w:val="nil"/>
            </w:tcBorders>
          </w:tcPr>
          <w:p w14:paraId="5E632807" w14:textId="77777777" w:rsidR="00383B15" w:rsidRDefault="00000000">
            <w:pPr>
              <w:spacing w:after="0" w:line="259" w:lineRule="auto"/>
              <w:ind w:right="1" w:firstLine="0"/>
              <w:jc w:val="right"/>
            </w:pPr>
            <w:r>
              <w:rPr>
                <w:rFonts w:ascii="Arial" w:eastAsia="Arial" w:hAnsi="Arial" w:cs="Arial"/>
                <w:b/>
                <w:color w:val="EB008B"/>
              </w:rPr>
              <w:t>6.4 GBps</w:t>
            </w:r>
          </w:p>
        </w:tc>
      </w:tr>
      <w:tr w:rsidR="00383B15" w14:paraId="1A4062CA" w14:textId="77777777">
        <w:trPr>
          <w:trHeight w:val="240"/>
        </w:trPr>
        <w:tc>
          <w:tcPr>
            <w:tcW w:w="1399" w:type="dxa"/>
            <w:tcBorders>
              <w:top w:val="nil"/>
              <w:left w:val="nil"/>
              <w:bottom w:val="nil"/>
              <w:right w:val="nil"/>
            </w:tcBorders>
          </w:tcPr>
          <w:p w14:paraId="2AEA5207" w14:textId="77777777" w:rsidR="00383B15" w:rsidRDefault="00000000">
            <w:pPr>
              <w:spacing w:after="0" w:line="259" w:lineRule="auto"/>
              <w:ind w:left="338" w:right="0" w:firstLine="0"/>
              <w:jc w:val="left"/>
            </w:pPr>
            <w:r>
              <w:rPr>
                <w:rFonts w:ascii="Arial" w:eastAsia="Arial" w:hAnsi="Arial" w:cs="Arial"/>
                <w:b/>
                <w:color w:val="EB008B"/>
              </w:rPr>
              <w:t>CPU</w:t>
            </w:r>
          </w:p>
        </w:tc>
        <w:tc>
          <w:tcPr>
            <w:tcW w:w="1503" w:type="dxa"/>
            <w:tcBorders>
              <w:top w:val="nil"/>
              <w:left w:val="nil"/>
              <w:bottom w:val="nil"/>
              <w:right w:val="nil"/>
            </w:tcBorders>
          </w:tcPr>
          <w:p w14:paraId="7A59B254" w14:textId="77777777" w:rsidR="00383B15" w:rsidRDefault="00000000">
            <w:pPr>
              <w:spacing w:after="0" w:line="259" w:lineRule="auto"/>
              <w:ind w:right="0" w:firstLine="0"/>
              <w:jc w:val="left"/>
            </w:pPr>
            <w:r>
              <w:rPr>
                <w:rFonts w:ascii="Arial" w:eastAsia="Arial" w:hAnsi="Arial" w:cs="Arial"/>
                <w:b/>
                <w:color w:val="EB008B"/>
              </w:rPr>
              <w:t>400-800 MHz</w:t>
            </w:r>
          </w:p>
        </w:tc>
        <w:tc>
          <w:tcPr>
            <w:tcW w:w="1337" w:type="dxa"/>
            <w:tcBorders>
              <w:top w:val="nil"/>
              <w:left w:val="nil"/>
              <w:bottom w:val="nil"/>
              <w:right w:val="nil"/>
            </w:tcBorders>
          </w:tcPr>
          <w:p w14:paraId="5E1B2DE9" w14:textId="77777777" w:rsidR="00383B15" w:rsidRDefault="00000000">
            <w:pPr>
              <w:spacing w:after="0" w:line="259" w:lineRule="auto"/>
              <w:ind w:right="0" w:firstLine="0"/>
              <w:jc w:val="left"/>
            </w:pPr>
            <w:r>
              <w:rPr>
                <w:rFonts w:ascii="Arial" w:eastAsia="Arial" w:hAnsi="Arial" w:cs="Arial"/>
                <w:b/>
                <w:color w:val="EB008B"/>
              </w:rPr>
              <w:t>64-128 bits</w:t>
            </w:r>
          </w:p>
        </w:tc>
        <w:tc>
          <w:tcPr>
            <w:tcW w:w="1220" w:type="dxa"/>
            <w:tcBorders>
              <w:top w:val="nil"/>
              <w:left w:val="nil"/>
              <w:bottom w:val="nil"/>
              <w:right w:val="nil"/>
            </w:tcBorders>
          </w:tcPr>
          <w:p w14:paraId="53BD24FA" w14:textId="77777777" w:rsidR="00383B15" w:rsidRDefault="00000000">
            <w:pPr>
              <w:spacing w:after="0" w:line="259" w:lineRule="auto"/>
              <w:ind w:left="4" w:right="0" w:firstLine="0"/>
            </w:pPr>
            <w:r>
              <w:rPr>
                <w:rFonts w:ascii="Arial" w:eastAsia="Arial" w:hAnsi="Arial" w:cs="Arial"/>
                <w:b/>
                <w:color w:val="EB008B"/>
              </w:rPr>
              <w:t>3.2-6.4 GBps</w:t>
            </w:r>
          </w:p>
        </w:tc>
      </w:tr>
      <w:tr w:rsidR="00383B15" w14:paraId="36C6B8CD" w14:textId="77777777">
        <w:trPr>
          <w:trHeight w:val="240"/>
        </w:trPr>
        <w:tc>
          <w:tcPr>
            <w:tcW w:w="1399" w:type="dxa"/>
            <w:tcBorders>
              <w:top w:val="nil"/>
              <w:left w:val="nil"/>
              <w:bottom w:val="nil"/>
              <w:right w:val="nil"/>
            </w:tcBorders>
          </w:tcPr>
          <w:p w14:paraId="331A9C4D" w14:textId="77777777" w:rsidR="00383B15" w:rsidRDefault="00000000">
            <w:pPr>
              <w:spacing w:after="0" w:line="259" w:lineRule="auto"/>
              <w:ind w:left="356" w:right="0" w:firstLine="0"/>
              <w:jc w:val="left"/>
            </w:pPr>
            <w:r>
              <w:rPr>
                <w:rFonts w:ascii="Arial" w:eastAsia="Arial" w:hAnsi="Arial" w:cs="Arial"/>
                <w:b/>
                <w:color w:val="EB008B"/>
              </w:rPr>
              <w:t>Hub</w:t>
            </w:r>
          </w:p>
        </w:tc>
        <w:tc>
          <w:tcPr>
            <w:tcW w:w="1503" w:type="dxa"/>
            <w:tcBorders>
              <w:top w:val="nil"/>
              <w:left w:val="nil"/>
              <w:bottom w:val="nil"/>
              <w:right w:val="nil"/>
            </w:tcBorders>
          </w:tcPr>
          <w:p w14:paraId="1EEB034D" w14:textId="77777777" w:rsidR="00383B15" w:rsidRDefault="00000000">
            <w:pPr>
              <w:spacing w:after="0" w:line="259" w:lineRule="auto"/>
              <w:ind w:right="0" w:firstLine="0"/>
              <w:jc w:val="left"/>
            </w:pPr>
            <w:r>
              <w:rPr>
                <w:rFonts w:ascii="Arial" w:eastAsia="Arial" w:hAnsi="Arial" w:cs="Arial"/>
                <w:b/>
                <w:color w:val="EB008B"/>
              </w:rPr>
              <w:t>100-200 MHz</w:t>
            </w:r>
          </w:p>
        </w:tc>
        <w:tc>
          <w:tcPr>
            <w:tcW w:w="1337" w:type="dxa"/>
            <w:tcBorders>
              <w:top w:val="nil"/>
              <w:left w:val="nil"/>
              <w:bottom w:val="nil"/>
              <w:right w:val="nil"/>
            </w:tcBorders>
          </w:tcPr>
          <w:p w14:paraId="38EA65D5" w14:textId="77777777" w:rsidR="00383B15" w:rsidRDefault="00000000">
            <w:pPr>
              <w:spacing w:after="0" w:line="259" w:lineRule="auto"/>
              <w:ind w:left="102" w:right="0" w:firstLine="0"/>
              <w:jc w:val="center"/>
            </w:pPr>
            <w:r>
              <w:rPr>
                <w:rFonts w:ascii="Arial" w:eastAsia="Arial" w:hAnsi="Arial" w:cs="Arial"/>
                <w:b/>
                <w:color w:val="EB008B"/>
              </w:rPr>
              <w:t>64 bits</w:t>
            </w:r>
          </w:p>
        </w:tc>
        <w:tc>
          <w:tcPr>
            <w:tcW w:w="1220" w:type="dxa"/>
            <w:tcBorders>
              <w:top w:val="nil"/>
              <w:left w:val="nil"/>
              <w:bottom w:val="nil"/>
              <w:right w:val="nil"/>
            </w:tcBorders>
          </w:tcPr>
          <w:p w14:paraId="13517373" w14:textId="77777777" w:rsidR="00383B15" w:rsidRDefault="00000000">
            <w:pPr>
              <w:spacing w:after="0" w:line="259" w:lineRule="auto"/>
              <w:ind w:right="0" w:firstLine="0"/>
              <w:jc w:val="right"/>
            </w:pPr>
            <w:r>
              <w:rPr>
                <w:rFonts w:ascii="Arial" w:eastAsia="Arial" w:hAnsi="Arial" w:cs="Arial"/>
                <w:b/>
                <w:color w:val="EB008B"/>
              </w:rPr>
              <w:t>800 MBps</w:t>
            </w:r>
          </w:p>
        </w:tc>
      </w:tr>
      <w:tr w:rsidR="00383B15" w14:paraId="01A7FA16" w14:textId="77777777">
        <w:trPr>
          <w:trHeight w:val="240"/>
        </w:trPr>
        <w:tc>
          <w:tcPr>
            <w:tcW w:w="1399" w:type="dxa"/>
            <w:tcBorders>
              <w:top w:val="nil"/>
              <w:left w:val="nil"/>
              <w:bottom w:val="nil"/>
              <w:right w:val="nil"/>
            </w:tcBorders>
          </w:tcPr>
          <w:p w14:paraId="00AC68E4" w14:textId="77777777" w:rsidR="00383B15" w:rsidRDefault="00000000">
            <w:pPr>
              <w:spacing w:after="0" w:line="259" w:lineRule="auto"/>
              <w:ind w:left="338" w:right="0" w:firstLine="0"/>
              <w:jc w:val="left"/>
            </w:pPr>
            <w:r>
              <w:rPr>
                <w:rFonts w:ascii="Arial" w:eastAsia="Arial" w:hAnsi="Arial" w:cs="Arial"/>
                <w:b/>
                <w:color w:val="EB008B"/>
              </w:rPr>
              <w:t>USB</w:t>
            </w:r>
          </w:p>
        </w:tc>
        <w:tc>
          <w:tcPr>
            <w:tcW w:w="1503" w:type="dxa"/>
            <w:tcBorders>
              <w:top w:val="nil"/>
              <w:left w:val="nil"/>
              <w:bottom w:val="nil"/>
              <w:right w:val="nil"/>
            </w:tcBorders>
          </w:tcPr>
          <w:p w14:paraId="7140B330" w14:textId="77777777" w:rsidR="00383B15" w:rsidRDefault="00000000">
            <w:pPr>
              <w:spacing w:after="0" w:line="259" w:lineRule="auto"/>
              <w:ind w:left="215" w:right="0" w:firstLine="0"/>
              <w:jc w:val="center"/>
            </w:pPr>
            <w:r>
              <w:rPr>
                <w:rFonts w:ascii="Arial" w:eastAsia="Arial" w:hAnsi="Arial" w:cs="Arial"/>
                <w:b/>
                <w:color w:val="EB008B"/>
              </w:rPr>
              <w:t>33 MHz</w:t>
            </w:r>
          </w:p>
        </w:tc>
        <w:tc>
          <w:tcPr>
            <w:tcW w:w="1337" w:type="dxa"/>
            <w:tcBorders>
              <w:top w:val="nil"/>
              <w:left w:val="nil"/>
              <w:bottom w:val="nil"/>
              <w:right w:val="nil"/>
            </w:tcBorders>
          </w:tcPr>
          <w:p w14:paraId="5A2739C3" w14:textId="77777777" w:rsidR="00383B15" w:rsidRDefault="00000000">
            <w:pPr>
              <w:spacing w:after="0" w:line="259" w:lineRule="auto"/>
              <w:ind w:left="102" w:right="0" w:firstLine="0"/>
              <w:jc w:val="center"/>
            </w:pPr>
            <w:r>
              <w:rPr>
                <w:rFonts w:ascii="Arial" w:eastAsia="Arial" w:hAnsi="Arial" w:cs="Arial"/>
                <w:b/>
                <w:color w:val="EB008B"/>
              </w:rPr>
              <w:t>32 bits</w:t>
            </w:r>
          </w:p>
        </w:tc>
        <w:tc>
          <w:tcPr>
            <w:tcW w:w="1220" w:type="dxa"/>
            <w:tcBorders>
              <w:top w:val="nil"/>
              <w:left w:val="nil"/>
              <w:bottom w:val="nil"/>
              <w:right w:val="nil"/>
            </w:tcBorders>
          </w:tcPr>
          <w:p w14:paraId="2DDFE6DA" w14:textId="77777777" w:rsidR="00383B15" w:rsidRDefault="00000000">
            <w:pPr>
              <w:spacing w:after="0" w:line="259" w:lineRule="auto"/>
              <w:ind w:right="0" w:firstLine="0"/>
              <w:jc w:val="right"/>
            </w:pPr>
            <w:r>
              <w:rPr>
                <w:rFonts w:ascii="Arial" w:eastAsia="Arial" w:hAnsi="Arial" w:cs="Arial"/>
                <w:b/>
                <w:color w:val="EB008B"/>
              </w:rPr>
              <w:t>133 MBps</w:t>
            </w:r>
          </w:p>
        </w:tc>
      </w:tr>
      <w:tr w:rsidR="00383B15" w14:paraId="7F41A6BE" w14:textId="77777777">
        <w:trPr>
          <w:trHeight w:val="212"/>
        </w:trPr>
        <w:tc>
          <w:tcPr>
            <w:tcW w:w="1399" w:type="dxa"/>
            <w:tcBorders>
              <w:top w:val="nil"/>
              <w:left w:val="nil"/>
              <w:bottom w:val="nil"/>
              <w:right w:val="nil"/>
            </w:tcBorders>
          </w:tcPr>
          <w:p w14:paraId="2431DD02" w14:textId="77777777" w:rsidR="00383B15" w:rsidRDefault="00000000">
            <w:pPr>
              <w:spacing w:after="0" w:line="259" w:lineRule="auto"/>
              <w:ind w:left="382" w:right="0" w:firstLine="0"/>
              <w:jc w:val="left"/>
            </w:pPr>
            <w:r>
              <w:rPr>
                <w:rFonts w:ascii="Arial" w:eastAsia="Arial" w:hAnsi="Arial" w:cs="Arial"/>
                <w:b/>
                <w:color w:val="EB008B"/>
              </w:rPr>
              <w:t>PCI</w:t>
            </w:r>
          </w:p>
        </w:tc>
        <w:tc>
          <w:tcPr>
            <w:tcW w:w="1503" w:type="dxa"/>
            <w:tcBorders>
              <w:top w:val="nil"/>
              <w:left w:val="nil"/>
              <w:bottom w:val="nil"/>
              <w:right w:val="nil"/>
            </w:tcBorders>
          </w:tcPr>
          <w:p w14:paraId="27F8665A" w14:textId="77777777" w:rsidR="00383B15" w:rsidRDefault="00000000">
            <w:pPr>
              <w:spacing w:after="0" w:line="259" w:lineRule="auto"/>
              <w:ind w:left="215" w:right="0" w:firstLine="0"/>
              <w:jc w:val="center"/>
            </w:pPr>
            <w:r>
              <w:rPr>
                <w:rFonts w:ascii="Arial" w:eastAsia="Arial" w:hAnsi="Arial" w:cs="Arial"/>
                <w:b/>
                <w:color w:val="EB008B"/>
              </w:rPr>
              <w:t>33 MHz</w:t>
            </w:r>
          </w:p>
        </w:tc>
        <w:tc>
          <w:tcPr>
            <w:tcW w:w="1337" w:type="dxa"/>
            <w:tcBorders>
              <w:top w:val="nil"/>
              <w:left w:val="nil"/>
              <w:bottom w:val="nil"/>
              <w:right w:val="nil"/>
            </w:tcBorders>
          </w:tcPr>
          <w:p w14:paraId="7F7B5AC1" w14:textId="77777777" w:rsidR="00383B15" w:rsidRDefault="00000000">
            <w:pPr>
              <w:spacing w:after="0" w:line="259" w:lineRule="auto"/>
              <w:ind w:left="102" w:right="0" w:firstLine="0"/>
              <w:jc w:val="center"/>
            </w:pPr>
            <w:r>
              <w:rPr>
                <w:rFonts w:ascii="Arial" w:eastAsia="Arial" w:hAnsi="Arial" w:cs="Arial"/>
                <w:b/>
                <w:color w:val="EB008B"/>
              </w:rPr>
              <w:t>32 bits</w:t>
            </w:r>
          </w:p>
        </w:tc>
        <w:tc>
          <w:tcPr>
            <w:tcW w:w="1220" w:type="dxa"/>
            <w:tcBorders>
              <w:top w:val="nil"/>
              <w:left w:val="nil"/>
              <w:bottom w:val="nil"/>
              <w:right w:val="nil"/>
            </w:tcBorders>
          </w:tcPr>
          <w:p w14:paraId="3A558E52" w14:textId="77777777" w:rsidR="00383B15" w:rsidRDefault="00000000">
            <w:pPr>
              <w:spacing w:after="0" w:line="259" w:lineRule="auto"/>
              <w:ind w:right="0" w:firstLine="0"/>
              <w:jc w:val="right"/>
            </w:pPr>
            <w:r>
              <w:rPr>
                <w:rFonts w:ascii="Arial" w:eastAsia="Arial" w:hAnsi="Arial" w:cs="Arial"/>
                <w:b/>
                <w:color w:val="EB008B"/>
              </w:rPr>
              <w:t>133 MBps</w:t>
            </w:r>
          </w:p>
        </w:tc>
      </w:tr>
    </w:tbl>
    <w:p w14:paraId="14A6C7C1" w14:textId="77777777" w:rsidR="00383B15" w:rsidRDefault="00000000">
      <w:pPr>
        <w:spacing w:after="412" w:line="271" w:lineRule="auto"/>
        <w:ind w:left="1708" w:right="712" w:hanging="997"/>
      </w:pPr>
      <w:r>
        <w:rPr>
          <w:b/>
          <w:sz w:val="18"/>
        </w:rPr>
        <w:t xml:space="preserve">Figure 20.4 </w:t>
      </w:r>
      <w:r>
        <w:rPr>
          <w:sz w:val="18"/>
        </w:rPr>
        <w:t>Example clock rates, data widths, and throughput for connections in the architecture that Figure 20.3 illustrates.</w:t>
      </w:r>
    </w:p>
    <w:p w14:paraId="5D49ECFC" w14:textId="77777777" w:rsidR="00383B15" w:rsidRDefault="00000000">
      <w:pPr>
        <w:spacing w:after="228" w:line="265" w:lineRule="auto"/>
        <w:ind w:left="1" w:right="0" w:hanging="10"/>
        <w:jc w:val="left"/>
      </w:pPr>
      <w:r>
        <w:rPr>
          <w:rFonts w:ascii="Arial" w:eastAsia="Arial" w:hAnsi="Arial" w:cs="Arial"/>
          <w:b/>
          <w:color w:val="EB008B"/>
          <w:sz w:val="24"/>
        </w:rPr>
        <w:t>20.8 Bridging Functionality And Virtual Buses</w:t>
      </w:r>
    </w:p>
    <w:p w14:paraId="78157063" w14:textId="77777777" w:rsidR="00383B15" w:rsidRDefault="00000000">
      <w:pPr>
        <w:ind w:left="-9" w:right="0"/>
      </w:pPr>
      <w:r>
        <w:t xml:space="preserve">As the names </w:t>
      </w:r>
      <w:r>
        <w:rPr>
          <w:i/>
        </w:rPr>
        <w:t xml:space="preserve">Northbridge </w:t>
      </w:r>
      <w:r>
        <w:t xml:space="preserve">and </w:t>
      </w:r>
      <w:r>
        <w:rPr>
          <w:i/>
        </w:rPr>
        <w:t xml:space="preserve">Southbridge </w:t>
      </w:r>
      <w:r>
        <w:t>imply, the two controllers provide bridging functionality. For example, the Northbridge chip bridges memory, other highspeed devices, and the Southbridge, presenting the CPU with a single, unified address space that includes all of them. Similarly, the Southbridge combines the PCI bus, ISA bus, and USB bus into a single, unified address space.</w:t>
      </w:r>
    </w:p>
    <w:p w14:paraId="698574EE" w14:textId="77777777" w:rsidR="00383B15" w:rsidRDefault="00000000">
      <w:pPr>
        <w:spacing w:after="470"/>
        <w:ind w:left="-9" w:right="0"/>
      </w:pPr>
      <w:r>
        <w:t>Interestingly, a set of controllers does not need to bridge all devices into a single address space. Instead, the controller can present the CPU with the illusion of multiple virtual buses. For example, a controller might allow the CPU to access two separate PCI buses: bus number zero contains the CPU and memory, while bus number one contains I/O devices. As an alternative, a controller might present the illusion of three virtual buses: one that contains the host and memory, another that contains a high-speed graphics device, and a third that corresponds to the external PCI slots for arbitrary devices. Although it is not particularly interesting to a programmer, the separation is crucial to a hardware designer interested in performance because the controller chip can contain parallel circuitry that allows all virtual buses to operate at the same time.</w:t>
      </w:r>
    </w:p>
    <w:p w14:paraId="3FE3CF1D" w14:textId="77777777" w:rsidR="00383B15" w:rsidRDefault="00000000">
      <w:pPr>
        <w:spacing w:after="228" w:line="265" w:lineRule="auto"/>
        <w:ind w:left="1" w:right="0" w:hanging="10"/>
        <w:jc w:val="left"/>
      </w:pPr>
      <w:r>
        <w:rPr>
          <w:rFonts w:ascii="Arial" w:eastAsia="Arial" w:hAnsi="Arial" w:cs="Arial"/>
          <w:b/>
          <w:color w:val="EB008B"/>
          <w:sz w:val="24"/>
        </w:rPr>
        <w:t>20.9 Board-Level Architecture</w:t>
      </w:r>
    </w:p>
    <w:p w14:paraId="218D60A8" w14:textId="77777777" w:rsidR="00383B15" w:rsidRDefault="00000000">
      <w:pPr>
        <w:spacing w:after="288"/>
        <w:ind w:left="-9" w:right="0"/>
      </w:pPr>
      <w:r>
        <w:t xml:space="preserve">As Figure 20.3 illustrates, a </w:t>
      </w:r>
      <w:r>
        <w:rPr>
          <w:i/>
        </w:rPr>
        <w:t xml:space="preserve">Local Area Network </w:t>
      </w:r>
      <w:r>
        <w:t>(</w:t>
      </w:r>
      <w:r>
        <w:rPr>
          <w:i/>
        </w:rPr>
        <w:t>LAN</w:t>
      </w:r>
      <w:r>
        <w:t>) interface is one of the units that can be found in a personal computer. The role of the interface is straightforward: provide a connection between the PC and a LAN (e.g., an Ethernet), and transfer data</w:t>
      </w:r>
    </w:p>
    <w:p w14:paraId="47C1CDB2" w14:textId="77777777" w:rsidR="00383B15" w:rsidRDefault="00000000">
      <w:pPr>
        <w:spacing w:after="3" w:line="265" w:lineRule="auto"/>
        <w:ind w:left="330" w:right="287" w:hanging="10"/>
        <w:jc w:val="left"/>
      </w:pPr>
      <w:r>
        <w:rPr>
          <w:sz w:val="16"/>
        </w:rPr>
        <w:t xml:space="preserve">†Throughput is measured in </w:t>
      </w:r>
      <w:r>
        <w:rPr>
          <w:i/>
          <w:sz w:val="16"/>
        </w:rPr>
        <w:t xml:space="preserve">MegaBytes per second </w:t>
      </w:r>
      <w:r>
        <w:rPr>
          <w:sz w:val="16"/>
        </w:rPr>
        <w:t>(</w:t>
      </w:r>
      <w:r>
        <w:rPr>
          <w:i/>
          <w:sz w:val="16"/>
        </w:rPr>
        <w:t xml:space="preserve">MBps) or GigaBytes per second </w:t>
      </w:r>
      <w:r>
        <w:rPr>
          <w:sz w:val="16"/>
        </w:rPr>
        <w:t>(</w:t>
      </w:r>
      <w:r>
        <w:rPr>
          <w:i/>
          <w:sz w:val="16"/>
        </w:rPr>
        <w:t>GBps</w:t>
      </w:r>
      <w:r>
        <w:rPr>
          <w:sz w:val="16"/>
        </w:rPr>
        <w:t>).</w:t>
      </w:r>
    </w:p>
    <w:p w14:paraId="70FCF622" w14:textId="77777777" w:rsidR="00383B15" w:rsidRDefault="00000000">
      <w:pPr>
        <w:spacing w:after="41" w:line="260" w:lineRule="auto"/>
        <w:ind w:left="-9" w:right="0" w:firstLine="0"/>
      </w:pPr>
      <w:r>
        <w:rPr>
          <w:color w:val="000000"/>
        </w:rPr>
        <w:t xml:space="preserve">that the PC sends over the network as well as data that arrives over the network. Physically, a LAN interface can be integrated onto the computer’s </w:t>
      </w:r>
      <w:r>
        <w:rPr>
          <w:i/>
          <w:color w:val="000000"/>
        </w:rPr>
        <w:t>motherboard</w:t>
      </w:r>
      <w:r>
        <w:rPr>
          <w:color w:val="000000"/>
        </w:rPr>
        <w:t xml:space="preserve">, or can consist of a separate circuit board. When a LAN interface consists of a separate circuit board, the interface can attach directly to the motherboard (in which case, the interface is known as a </w:t>
      </w:r>
      <w:r>
        <w:rPr>
          <w:i/>
          <w:color w:val="000000"/>
        </w:rPr>
        <w:t>daughter board</w:t>
      </w:r>
      <w:r>
        <w:rPr>
          <w:color w:val="000000"/>
        </w:rPr>
        <w:t>), or can plug into a bus exactly like an I/O device.</w:t>
      </w:r>
    </w:p>
    <w:p w14:paraId="337B79B4" w14:textId="77777777" w:rsidR="00383B15" w:rsidRDefault="00000000">
      <w:pPr>
        <w:spacing w:after="246" w:line="260" w:lineRule="auto"/>
        <w:ind w:left="-9" w:right="0"/>
      </w:pPr>
      <w:r>
        <w:rPr>
          <w:color w:val="000000"/>
        </w:rPr>
        <w:t xml:space="preserve">A LAN interface board contains a surprising amount of computational power. In particular, a LAN interface usually contains a processor, instructions in ROM, a buffer memory, an external host interface (typically a PCI bus), and an interface to the network. Some LAN interfaces use a conventional RISC processor; others use a </w:t>
      </w:r>
      <w:r>
        <w:rPr>
          <w:i/>
          <w:color w:val="000000"/>
        </w:rPr>
        <w:t>network processor</w:t>
      </w:r>
      <w:r>
        <w:rPr>
          <w:color w:val="000000"/>
        </w:rPr>
        <w:t>, a specialized processor optimized for handling network packets. Figure 20.5 illustrates a possible architecture for a LAN interface that uses a network processor.</w:t>
      </w:r>
    </w:p>
    <w:p w14:paraId="22F8B1E7" w14:textId="77777777" w:rsidR="00383B15" w:rsidRDefault="00000000">
      <w:pPr>
        <w:spacing w:after="404" w:line="259" w:lineRule="auto"/>
        <w:ind w:left="720" w:right="0" w:firstLine="0"/>
        <w:jc w:val="left"/>
      </w:pPr>
      <w:r>
        <w:rPr>
          <w:rFonts w:ascii="Calibri" w:eastAsia="Calibri" w:hAnsi="Calibri" w:cs="Calibri"/>
          <w:noProof/>
          <w:color w:val="000000"/>
          <w:sz w:val="22"/>
        </w:rPr>
        <mc:AlternateContent>
          <mc:Choice Requires="wpg">
            <w:drawing>
              <wp:inline distT="0" distB="0" distL="0" distR="0" wp14:anchorId="4614ECAA" wp14:editId="2BC82062">
                <wp:extent cx="3655365" cy="3655365"/>
                <wp:effectExtent l="0" t="0" r="0" b="0"/>
                <wp:docPr id="372275" name="Group 372275"/>
                <wp:cNvGraphicFramePr/>
                <a:graphic xmlns:a="http://schemas.openxmlformats.org/drawingml/2006/main">
                  <a:graphicData uri="http://schemas.microsoft.com/office/word/2010/wordprocessingGroup">
                    <wpg:wgp>
                      <wpg:cNvGrpSpPr/>
                      <wpg:grpSpPr>
                        <a:xfrm>
                          <a:off x="0" y="0"/>
                          <a:ext cx="3655365" cy="3655365"/>
                          <a:chOff x="0" y="0"/>
                          <a:chExt cx="3655365" cy="3655365"/>
                        </a:xfrm>
                      </wpg:grpSpPr>
                      <wps:wsp>
                        <wps:cNvPr id="26404" name="Shape 26404"/>
                        <wps:cNvSpPr/>
                        <wps:spPr>
                          <a:xfrm>
                            <a:off x="0" y="0"/>
                            <a:ext cx="0" cy="3655365"/>
                          </a:xfrm>
                          <a:custGeom>
                            <a:avLst/>
                            <a:gdLst/>
                            <a:ahLst/>
                            <a:cxnLst/>
                            <a:rect l="0" t="0" r="0" b="0"/>
                            <a:pathLst>
                              <a:path h="3655365">
                                <a:moveTo>
                                  <a:pt x="0" y="3655365"/>
                                </a:moveTo>
                                <a:lnTo>
                                  <a:pt x="0"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6405" name="Shape 26405"/>
                        <wps:cNvSpPr/>
                        <wps:spPr>
                          <a:xfrm>
                            <a:off x="0" y="0"/>
                            <a:ext cx="3655365" cy="0"/>
                          </a:xfrm>
                          <a:custGeom>
                            <a:avLst/>
                            <a:gdLst/>
                            <a:ahLst/>
                            <a:cxnLst/>
                            <a:rect l="0" t="0" r="0" b="0"/>
                            <a:pathLst>
                              <a:path w="3655365">
                                <a:moveTo>
                                  <a:pt x="0" y="0"/>
                                </a:moveTo>
                                <a:lnTo>
                                  <a:pt x="3655365"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6406" name="Shape 26406"/>
                        <wps:cNvSpPr/>
                        <wps:spPr>
                          <a:xfrm>
                            <a:off x="3655365" y="0"/>
                            <a:ext cx="0" cy="3655365"/>
                          </a:xfrm>
                          <a:custGeom>
                            <a:avLst/>
                            <a:gdLst/>
                            <a:ahLst/>
                            <a:cxnLst/>
                            <a:rect l="0" t="0" r="0" b="0"/>
                            <a:pathLst>
                              <a:path h="3655365">
                                <a:moveTo>
                                  <a:pt x="0" y="0"/>
                                </a:moveTo>
                                <a:lnTo>
                                  <a:pt x="0" y="3655365"/>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6407" name="Shape 26407"/>
                        <wps:cNvSpPr/>
                        <wps:spPr>
                          <a:xfrm>
                            <a:off x="0" y="3655365"/>
                            <a:ext cx="3655365" cy="0"/>
                          </a:xfrm>
                          <a:custGeom>
                            <a:avLst/>
                            <a:gdLst/>
                            <a:ahLst/>
                            <a:cxnLst/>
                            <a:rect l="0" t="0" r="0" b="0"/>
                            <a:pathLst>
                              <a:path w="3655365">
                                <a:moveTo>
                                  <a:pt x="3655365" y="0"/>
                                </a:moveTo>
                                <a:lnTo>
                                  <a:pt x="0"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6408" name="Shape 26408"/>
                        <wps:cNvSpPr/>
                        <wps:spPr>
                          <a:xfrm>
                            <a:off x="2467369" y="1484999"/>
                            <a:ext cx="0" cy="685381"/>
                          </a:xfrm>
                          <a:custGeom>
                            <a:avLst/>
                            <a:gdLst/>
                            <a:ahLst/>
                            <a:cxnLst/>
                            <a:rect l="0" t="0" r="0" b="0"/>
                            <a:pathLst>
                              <a:path h="685381">
                                <a:moveTo>
                                  <a:pt x="0" y="68538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09" name="Shape 26409"/>
                        <wps:cNvSpPr/>
                        <wps:spPr>
                          <a:xfrm>
                            <a:off x="2467369" y="1484999"/>
                            <a:ext cx="685381" cy="0"/>
                          </a:xfrm>
                          <a:custGeom>
                            <a:avLst/>
                            <a:gdLst/>
                            <a:ahLst/>
                            <a:cxnLst/>
                            <a:rect l="0" t="0" r="0" b="0"/>
                            <a:pathLst>
                              <a:path w="685381">
                                <a:moveTo>
                                  <a:pt x="0" y="0"/>
                                </a:moveTo>
                                <a:lnTo>
                                  <a:pt x="685381"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10" name="Shape 26410"/>
                        <wps:cNvSpPr/>
                        <wps:spPr>
                          <a:xfrm>
                            <a:off x="3152750" y="1484999"/>
                            <a:ext cx="0" cy="685381"/>
                          </a:xfrm>
                          <a:custGeom>
                            <a:avLst/>
                            <a:gdLst/>
                            <a:ahLst/>
                            <a:cxnLst/>
                            <a:rect l="0" t="0" r="0" b="0"/>
                            <a:pathLst>
                              <a:path h="685381">
                                <a:moveTo>
                                  <a:pt x="0" y="0"/>
                                </a:moveTo>
                                <a:lnTo>
                                  <a:pt x="0" y="68538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11" name="Shape 26411"/>
                        <wps:cNvSpPr/>
                        <wps:spPr>
                          <a:xfrm>
                            <a:off x="2467369" y="2170380"/>
                            <a:ext cx="685381" cy="0"/>
                          </a:xfrm>
                          <a:custGeom>
                            <a:avLst/>
                            <a:gdLst/>
                            <a:ahLst/>
                            <a:cxnLst/>
                            <a:rect l="0" t="0" r="0" b="0"/>
                            <a:pathLst>
                              <a:path w="685381">
                                <a:moveTo>
                                  <a:pt x="685381"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12" name="Rectangle 26412"/>
                        <wps:cNvSpPr/>
                        <wps:spPr>
                          <a:xfrm>
                            <a:off x="2615866" y="1701473"/>
                            <a:ext cx="517763" cy="124917"/>
                          </a:xfrm>
                          <a:prstGeom prst="rect">
                            <a:avLst/>
                          </a:prstGeom>
                          <a:ln>
                            <a:noFill/>
                          </a:ln>
                        </wps:spPr>
                        <wps:txbx>
                          <w:txbxContent>
                            <w:p w14:paraId="6BBD2AEC" w14:textId="77777777" w:rsidR="00383B15" w:rsidRDefault="00000000">
                              <w:pPr>
                                <w:spacing w:after="160" w:line="259" w:lineRule="auto"/>
                                <w:ind w:right="0" w:firstLine="0"/>
                                <w:jc w:val="left"/>
                              </w:pPr>
                              <w:r>
                                <w:rPr>
                                  <w:rFonts w:ascii="Arial" w:eastAsia="Arial" w:hAnsi="Arial" w:cs="Arial"/>
                                  <w:b/>
                                  <w:color w:val="EB008B"/>
                                  <w:sz w:val="16"/>
                                </w:rPr>
                                <w:t>network</w:t>
                              </w:r>
                            </w:p>
                          </w:txbxContent>
                        </wps:txbx>
                        <wps:bodyPr horzOverflow="overflow" vert="horz" lIns="0" tIns="0" rIns="0" bIns="0" rtlCol="0">
                          <a:noAutofit/>
                        </wps:bodyPr>
                      </wps:wsp>
                      <wps:wsp>
                        <wps:cNvPr id="26413" name="Rectangle 26413"/>
                        <wps:cNvSpPr/>
                        <wps:spPr>
                          <a:xfrm>
                            <a:off x="2563828" y="1902010"/>
                            <a:ext cx="652944" cy="124917"/>
                          </a:xfrm>
                          <a:prstGeom prst="rect">
                            <a:avLst/>
                          </a:prstGeom>
                          <a:ln>
                            <a:noFill/>
                          </a:ln>
                        </wps:spPr>
                        <wps:txbx>
                          <w:txbxContent>
                            <w:p w14:paraId="3F7D277C"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26414" name="Rectangle 26414"/>
                        <wps:cNvSpPr/>
                        <wps:spPr>
                          <a:xfrm>
                            <a:off x="741225" y="1281360"/>
                            <a:ext cx="397573" cy="124917"/>
                          </a:xfrm>
                          <a:prstGeom prst="rect">
                            <a:avLst/>
                          </a:prstGeom>
                          <a:ln>
                            <a:noFill/>
                          </a:ln>
                        </wps:spPr>
                        <wps:txbx>
                          <w:txbxContent>
                            <w:p w14:paraId="75A3A62A" w14:textId="77777777" w:rsidR="00383B15" w:rsidRDefault="00000000">
                              <w:pPr>
                                <w:spacing w:after="160" w:line="259" w:lineRule="auto"/>
                                <w:ind w:right="0" w:firstLine="0"/>
                                <w:jc w:val="left"/>
                              </w:pPr>
                              <w:r>
                                <w:rPr>
                                  <w:rFonts w:ascii="Arial" w:eastAsia="Arial" w:hAnsi="Arial" w:cs="Arial"/>
                                  <w:b/>
                                  <w:color w:val="EB008B"/>
                                  <w:sz w:val="16"/>
                                </w:rPr>
                                <w:t>SRAM</w:t>
                              </w:r>
                            </w:p>
                          </w:txbxContent>
                        </wps:txbx>
                        <wps:bodyPr horzOverflow="overflow" vert="horz" lIns="0" tIns="0" rIns="0" bIns="0" rtlCol="0">
                          <a:noAutofit/>
                        </wps:bodyPr>
                      </wps:wsp>
                      <wps:wsp>
                        <wps:cNvPr id="26415" name="Shape 26415"/>
                        <wps:cNvSpPr/>
                        <wps:spPr>
                          <a:xfrm>
                            <a:off x="502615" y="1115644"/>
                            <a:ext cx="0" cy="437883"/>
                          </a:xfrm>
                          <a:custGeom>
                            <a:avLst/>
                            <a:gdLst/>
                            <a:ahLst/>
                            <a:cxnLst/>
                            <a:rect l="0" t="0" r="0" b="0"/>
                            <a:pathLst>
                              <a:path h="437883">
                                <a:moveTo>
                                  <a:pt x="0" y="43788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16" name="Shape 26416"/>
                        <wps:cNvSpPr/>
                        <wps:spPr>
                          <a:xfrm>
                            <a:off x="502615" y="1114387"/>
                            <a:ext cx="776757" cy="0"/>
                          </a:xfrm>
                          <a:custGeom>
                            <a:avLst/>
                            <a:gdLst/>
                            <a:ahLst/>
                            <a:cxnLst/>
                            <a:rect l="0" t="0" r="0" b="0"/>
                            <a:pathLst>
                              <a:path w="776757">
                                <a:moveTo>
                                  <a:pt x="0" y="0"/>
                                </a:moveTo>
                                <a:lnTo>
                                  <a:pt x="77675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17" name="Shape 26417"/>
                        <wps:cNvSpPr/>
                        <wps:spPr>
                          <a:xfrm>
                            <a:off x="1279373" y="1114387"/>
                            <a:ext cx="0" cy="437871"/>
                          </a:xfrm>
                          <a:custGeom>
                            <a:avLst/>
                            <a:gdLst/>
                            <a:ahLst/>
                            <a:cxnLst/>
                            <a:rect l="0" t="0" r="0" b="0"/>
                            <a:pathLst>
                              <a:path h="437871">
                                <a:moveTo>
                                  <a:pt x="0" y="0"/>
                                </a:moveTo>
                                <a:lnTo>
                                  <a:pt x="0" y="43787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18" name="Shape 26418"/>
                        <wps:cNvSpPr/>
                        <wps:spPr>
                          <a:xfrm>
                            <a:off x="502615" y="1553528"/>
                            <a:ext cx="776757" cy="0"/>
                          </a:xfrm>
                          <a:custGeom>
                            <a:avLst/>
                            <a:gdLst/>
                            <a:ahLst/>
                            <a:cxnLst/>
                            <a:rect l="0" t="0" r="0" b="0"/>
                            <a:pathLst>
                              <a:path w="776757">
                                <a:moveTo>
                                  <a:pt x="77675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19" name="Rectangle 26419"/>
                        <wps:cNvSpPr/>
                        <wps:spPr>
                          <a:xfrm>
                            <a:off x="704418" y="2267545"/>
                            <a:ext cx="495076" cy="124917"/>
                          </a:xfrm>
                          <a:prstGeom prst="rect">
                            <a:avLst/>
                          </a:prstGeom>
                          <a:ln>
                            <a:noFill/>
                          </a:ln>
                        </wps:spPr>
                        <wps:txbx>
                          <w:txbxContent>
                            <w:p w14:paraId="54151AA8" w14:textId="77777777" w:rsidR="00383B15" w:rsidRDefault="00000000">
                              <w:pPr>
                                <w:spacing w:after="160" w:line="259" w:lineRule="auto"/>
                                <w:ind w:right="0" w:firstLine="0"/>
                                <w:jc w:val="left"/>
                              </w:pPr>
                              <w:r>
                                <w:rPr>
                                  <w:rFonts w:ascii="Arial" w:eastAsia="Arial" w:hAnsi="Arial" w:cs="Arial"/>
                                  <w:b/>
                                  <w:color w:val="EB008B"/>
                                  <w:sz w:val="16"/>
                                </w:rPr>
                                <w:t>SDRAM</w:t>
                              </w:r>
                            </w:p>
                          </w:txbxContent>
                        </wps:txbx>
                        <wps:bodyPr horzOverflow="overflow" vert="horz" lIns="0" tIns="0" rIns="0" bIns="0" rtlCol="0">
                          <a:noAutofit/>
                        </wps:bodyPr>
                      </wps:wsp>
                      <wps:wsp>
                        <wps:cNvPr id="26420" name="Shape 26420"/>
                        <wps:cNvSpPr/>
                        <wps:spPr>
                          <a:xfrm>
                            <a:off x="502615" y="2101838"/>
                            <a:ext cx="0" cy="437883"/>
                          </a:xfrm>
                          <a:custGeom>
                            <a:avLst/>
                            <a:gdLst/>
                            <a:ahLst/>
                            <a:cxnLst/>
                            <a:rect l="0" t="0" r="0" b="0"/>
                            <a:pathLst>
                              <a:path h="437883">
                                <a:moveTo>
                                  <a:pt x="0" y="437883"/>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21" name="Shape 26421"/>
                        <wps:cNvSpPr/>
                        <wps:spPr>
                          <a:xfrm>
                            <a:off x="502615" y="2101838"/>
                            <a:ext cx="776757" cy="0"/>
                          </a:xfrm>
                          <a:custGeom>
                            <a:avLst/>
                            <a:gdLst/>
                            <a:ahLst/>
                            <a:cxnLst/>
                            <a:rect l="0" t="0" r="0" b="0"/>
                            <a:pathLst>
                              <a:path w="776757">
                                <a:moveTo>
                                  <a:pt x="0" y="0"/>
                                </a:moveTo>
                                <a:lnTo>
                                  <a:pt x="77675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22" name="Shape 26422"/>
                        <wps:cNvSpPr/>
                        <wps:spPr>
                          <a:xfrm>
                            <a:off x="1279373" y="2101838"/>
                            <a:ext cx="0" cy="437883"/>
                          </a:xfrm>
                          <a:custGeom>
                            <a:avLst/>
                            <a:gdLst/>
                            <a:ahLst/>
                            <a:cxnLst/>
                            <a:rect l="0" t="0" r="0" b="0"/>
                            <a:pathLst>
                              <a:path h="437883">
                                <a:moveTo>
                                  <a:pt x="0" y="0"/>
                                </a:moveTo>
                                <a:lnTo>
                                  <a:pt x="0" y="43788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23" name="Shape 26423"/>
                        <wps:cNvSpPr/>
                        <wps:spPr>
                          <a:xfrm>
                            <a:off x="502615" y="2539721"/>
                            <a:ext cx="776757" cy="0"/>
                          </a:xfrm>
                          <a:custGeom>
                            <a:avLst/>
                            <a:gdLst/>
                            <a:ahLst/>
                            <a:cxnLst/>
                            <a:rect l="0" t="0" r="0" b="0"/>
                            <a:pathLst>
                              <a:path w="776757">
                                <a:moveTo>
                                  <a:pt x="77675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24" name="Shape 26424"/>
                        <wps:cNvSpPr/>
                        <wps:spPr>
                          <a:xfrm>
                            <a:off x="1827682" y="2114525"/>
                            <a:ext cx="0" cy="411226"/>
                          </a:xfrm>
                          <a:custGeom>
                            <a:avLst/>
                            <a:gdLst/>
                            <a:ahLst/>
                            <a:cxnLst/>
                            <a:rect l="0" t="0" r="0" b="0"/>
                            <a:pathLst>
                              <a:path h="411226">
                                <a:moveTo>
                                  <a:pt x="0" y="41122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25" name="Shape 26425"/>
                        <wps:cNvSpPr/>
                        <wps:spPr>
                          <a:xfrm>
                            <a:off x="1781988" y="2114525"/>
                            <a:ext cx="45695" cy="0"/>
                          </a:xfrm>
                          <a:custGeom>
                            <a:avLst/>
                            <a:gdLst/>
                            <a:ahLst/>
                            <a:cxnLst/>
                            <a:rect l="0" t="0" r="0" b="0"/>
                            <a:pathLst>
                              <a:path w="45695">
                                <a:moveTo>
                                  <a:pt x="4569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26" name="Shape 26426"/>
                        <wps:cNvSpPr/>
                        <wps:spPr>
                          <a:xfrm>
                            <a:off x="1781988" y="2023148"/>
                            <a:ext cx="91389" cy="91377"/>
                          </a:xfrm>
                          <a:custGeom>
                            <a:avLst/>
                            <a:gdLst/>
                            <a:ahLst/>
                            <a:cxnLst/>
                            <a:rect l="0" t="0" r="0" b="0"/>
                            <a:pathLst>
                              <a:path w="91389" h="91377">
                                <a:moveTo>
                                  <a:pt x="0" y="91377"/>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27" name="Shape 26427"/>
                        <wps:cNvSpPr/>
                        <wps:spPr>
                          <a:xfrm>
                            <a:off x="1873377" y="2023148"/>
                            <a:ext cx="91377" cy="91377"/>
                          </a:xfrm>
                          <a:custGeom>
                            <a:avLst/>
                            <a:gdLst/>
                            <a:ahLst/>
                            <a:cxnLst/>
                            <a:rect l="0" t="0" r="0" b="0"/>
                            <a:pathLst>
                              <a:path w="91377" h="91377">
                                <a:moveTo>
                                  <a:pt x="0" y="0"/>
                                </a:moveTo>
                                <a:lnTo>
                                  <a:pt x="91377" y="9137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28" name="Shape 26428"/>
                        <wps:cNvSpPr/>
                        <wps:spPr>
                          <a:xfrm>
                            <a:off x="1919059" y="2114525"/>
                            <a:ext cx="45695" cy="0"/>
                          </a:xfrm>
                          <a:custGeom>
                            <a:avLst/>
                            <a:gdLst/>
                            <a:ahLst/>
                            <a:cxnLst/>
                            <a:rect l="0" t="0" r="0" b="0"/>
                            <a:pathLst>
                              <a:path w="45695">
                                <a:moveTo>
                                  <a:pt x="4569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29" name="Shape 26429"/>
                        <wps:cNvSpPr/>
                        <wps:spPr>
                          <a:xfrm>
                            <a:off x="1919059" y="2114525"/>
                            <a:ext cx="0" cy="411226"/>
                          </a:xfrm>
                          <a:custGeom>
                            <a:avLst/>
                            <a:gdLst/>
                            <a:ahLst/>
                            <a:cxnLst/>
                            <a:rect l="0" t="0" r="0" b="0"/>
                            <a:pathLst>
                              <a:path h="411226">
                                <a:moveTo>
                                  <a:pt x="0" y="0"/>
                                </a:moveTo>
                                <a:lnTo>
                                  <a:pt x="0" y="41122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30" name="Shape 26430"/>
                        <wps:cNvSpPr/>
                        <wps:spPr>
                          <a:xfrm>
                            <a:off x="1919059" y="2525751"/>
                            <a:ext cx="45695" cy="0"/>
                          </a:xfrm>
                          <a:custGeom>
                            <a:avLst/>
                            <a:gdLst/>
                            <a:ahLst/>
                            <a:cxnLst/>
                            <a:rect l="0" t="0" r="0" b="0"/>
                            <a:pathLst>
                              <a:path w="45695">
                                <a:moveTo>
                                  <a:pt x="0" y="0"/>
                                </a:moveTo>
                                <a:lnTo>
                                  <a:pt x="4569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31" name="Shape 26431"/>
                        <wps:cNvSpPr/>
                        <wps:spPr>
                          <a:xfrm>
                            <a:off x="1873377" y="2525751"/>
                            <a:ext cx="91377" cy="91389"/>
                          </a:xfrm>
                          <a:custGeom>
                            <a:avLst/>
                            <a:gdLst/>
                            <a:ahLst/>
                            <a:cxnLst/>
                            <a:rect l="0" t="0" r="0" b="0"/>
                            <a:pathLst>
                              <a:path w="91377" h="91389">
                                <a:moveTo>
                                  <a:pt x="9137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32" name="Shape 26432"/>
                        <wps:cNvSpPr/>
                        <wps:spPr>
                          <a:xfrm>
                            <a:off x="1781988" y="2525751"/>
                            <a:ext cx="91389" cy="91389"/>
                          </a:xfrm>
                          <a:custGeom>
                            <a:avLst/>
                            <a:gdLst/>
                            <a:ahLst/>
                            <a:cxnLst/>
                            <a:rect l="0" t="0" r="0" b="0"/>
                            <a:pathLst>
                              <a:path w="91389" h="91389">
                                <a:moveTo>
                                  <a:pt x="91389"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33" name="Shape 26433"/>
                        <wps:cNvSpPr/>
                        <wps:spPr>
                          <a:xfrm>
                            <a:off x="1781988" y="2525751"/>
                            <a:ext cx="45695" cy="0"/>
                          </a:xfrm>
                          <a:custGeom>
                            <a:avLst/>
                            <a:gdLst/>
                            <a:ahLst/>
                            <a:cxnLst/>
                            <a:rect l="0" t="0" r="0" b="0"/>
                            <a:pathLst>
                              <a:path w="45695">
                                <a:moveTo>
                                  <a:pt x="0" y="0"/>
                                </a:moveTo>
                                <a:lnTo>
                                  <a:pt x="4569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34" name="Rectangle 26434"/>
                        <wps:cNvSpPr/>
                        <wps:spPr>
                          <a:xfrm>
                            <a:off x="1686796" y="2654657"/>
                            <a:ext cx="495076" cy="124916"/>
                          </a:xfrm>
                          <a:prstGeom prst="rect">
                            <a:avLst/>
                          </a:prstGeom>
                          <a:ln>
                            <a:noFill/>
                          </a:ln>
                        </wps:spPr>
                        <wps:txbx>
                          <w:txbxContent>
                            <w:p w14:paraId="1A9A80B7" w14:textId="77777777" w:rsidR="00383B15" w:rsidRDefault="00000000">
                              <w:pPr>
                                <w:spacing w:after="160" w:line="259" w:lineRule="auto"/>
                                <w:ind w:right="0" w:firstLine="0"/>
                                <w:jc w:val="left"/>
                              </w:pPr>
                              <w:r>
                                <w:rPr>
                                  <w:rFonts w:ascii="Arial" w:eastAsia="Arial" w:hAnsi="Arial" w:cs="Arial"/>
                                  <w:b/>
                                  <w:color w:val="EB008B"/>
                                  <w:sz w:val="16"/>
                                </w:rPr>
                                <w:t>SDRAM</w:t>
                              </w:r>
                            </w:p>
                          </w:txbxContent>
                        </wps:txbx>
                        <wps:bodyPr horzOverflow="overflow" vert="horz" lIns="0" tIns="0" rIns="0" bIns="0" rtlCol="0">
                          <a:noAutofit/>
                        </wps:bodyPr>
                      </wps:wsp>
                      <wps:wsp>
                        <wps:cNvPr id="26435" name="Rectangle 26435"/>
                        <wps:cNvSpPr/>
                        <wps:spPr>
                          <a:xfrm>
                            <a:off x="1783257" y="2768888"/>
                            <a:ext cx="240110" cy="124916"/>
                          </a:xfrm>
                          <a:prstGeom prst="rect">
                            <a:avLst/>
                          </a:prstGeom>
                          <a:ln>
                            <a:noFill/>
                          </a:ln>
                        </wps:spPr>
                        <wps:txbx>
                          <w:txbxContent>
                            <w:p w14:paraId="610DAD19" w14:textId="77777777" w:rsidR="00383B15" w:rsidRDefault="00000000">
                              <w:pPr>
                                <w:spacing w:after="160" w:line="259" w:lineRule="auto"/>
                                <w:ind w:right="0" w:firstLine="0"/>
                                <w:jc w:val="left"/>
                              </w:pPr>
                              <w:r>
                                <w:rPr>
                                  <w:rFonts w:ascii="Arial" w:eastAsia="Arial" w:hAnsi="Arial" w:cs="Arial"/>
                                  <w:b/>
                                  <w:color w:val="EB008B"/>
                                  <w:sz w:val="16"/>
                                </w:rPr>
                                <w:t>bus</w:t>
                              </w:r>
                            </w:p>
                          </w:txbxContent>
                        </wps:txbx>
                        <wps:bodyPr horzOverflow="overflow" vert="horz" lIns="0" tIns="0" rIns="0" bIns="0" rtlCol="0">
                          <a:noAutofit/>
                        </wps:bodyPr>
                      </wps:wsp>
                      <wps:wsp>
                        <wps:cNvPr id="26436" name="Shape 26436"/>
                        <wps:cNvSpPr/>
                        <wps:spPr>
                          <a:xfrm>
                            <a:off x="1279373" y="2320138"/>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37" name="Shape 26437"/>
                        <wps:cNvSpPr/>
                        <wps:spPr>
                          <a:xfrm>
                            <a:off x="1827682" y="1128344"/>
                            <a:ext cx="0" cy="411226"/>
                          </a:xfrm>
                          <a:custGeom>
                            <a:avLst/>
                            <a:gdLst/>
                            <a:ahLst/>
                            <a:cxnLst/>
                            <a:rect l="0" t="0" r="0" b="0"/>
                            <a:pathLst>
                              <a:path h="411226">
                                <a:moveTo>
                                  <a:pt x="0" y="411226"/>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38" name="Shape 26438"/>
                        <wps:cNvSpPr/>
                        <wps:spPr>
                          <a:xfrm>
                            <a:off x="1781988" y="1128344"/>
                            <a:ext cx="45695" cy="0"/>
                          </a:xfrm>
                          <a:custGeom>
                            <a:avLst/>
                            <a:gdLst/>
                            <a:ahLst/>
                            <a:cxnLst/>
                            <a:rect l="0" t="0" r="0" b="0"/>
                            <a:pathLst>
                              <a:path w="45695">
                                <a:moveTo>
                                  <a:pt x="4569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39" name="Shape 26439"/>
                        <wps:cNvSpPr/>
                        <wps:spPr>
                          <a:xfrm>
                            <a:off x="1781988" y="1036955"/>
                            <a:ext cx="91389" cy="91389"/>
                          </a:xfrm>
                          <a:custGeom>
                            <a:avLst/>
                            <a:gdLst/>
                            <a:ahLst/>
                            <a:cxnLst/>
                            <a:rect l="0" t="0" r="0" b="0"/>
                            <a:pathLst>
                              <a:path w="91389" h="91389">
                                <a:moveTo>
                                  <a:pt x="0" y="91389"/>
                                </a:moveTo>
                                <a:lnTo>
                                  <a:pt x="91389"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40" name="Shape 26440"/>
                        <wps:cNvSpPr/>
                        <wps:spPr>
                          <a:xfrm>
                            <a:off x="1873377" y="1036955"/>
                            <a:ext cx="91377" cy="91389"/>
                          </a:xfrm>
                          <a:custGeom>
                            <a:avLst/>
                            <a:gdLst/>
                            <a:ahLst/>
                            <a:cxnLst/>
                            <a:rect l="0" t="0" r="0" b="0"/>
                            <a:pathLst>
                              <a:path w="91377" h="91389">
                                <a:moveTo>
                                  <a:pt x="0" y="0"/>
                                </a:moveTo>
                                <a:lnTo>
                                  <a:pt x="91377"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41" name="Shape 26441"/>
                        <wps:cNvSpPr/>
                        <wps:spPr>
                          <a:xfrm>
                            <a:off x="1919059" y="1128344"/>
                            <a:ext cx="45695" cy="0"/>
                          </a:xfrm>
                          <a:custGeom>
                            <a:avLst/>
                            <a:gdLst/>
                            <a:ahLst/>
                            <a:cxnLst/>
                            <a:rect l="0" t="0" r="0" b="0"/>
                            <a:pathLst>
                              <a:path w="45695">
                                <a:moveTo>
                                  <a:pt x="45695"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42" name="Shape 26442"/>
                        <wps:cNvSpPr/>
                        <wps:spPr>
                          <a:xfrm>
                            <a:off x="1919059" y="1128344"/>
                            <a:ext cx="0" cy="411226"/>
                          </a:xfrm>
                          <a:custGeom>
                            <a:avLst/>
                            <a:gdLst/>
                            <a:ahLst/>
                            <a:cxnLst/>
                            <a:rect l="0" t="0" r="0" b="0"/>
                            <a:pathLst>
                              <a:path h="411226">
                                <a:moveTo>
                                  <a:pt x="0" y="0"/>
                                </a:moveTo>
                                <a:lnTo>
                                  <a:pt x="0" y="411226"/>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43" name="Shape 26443"/>
                        <wps:cNvSpPr/>
                        <wps:spPr>
                          <a:xfrm>
                            <a:off x="1919059" y="1539570"/>
                            <a:ext cx="45695" cy="0"/>
                          </a:xfrm>
                          <a:custGeom>
                            <a:avLst/>
                            <a:gdLst/>
                            <a:ahLst/>
                            <a:cxnLst/>
                            <a:rect l="0" t="0" r="0" b="0"/>
                            <a:pathLst>
                              <a:path w="45695">
                                <a:moveTo>
                                  <a:pt x="0" y="0"/>
                                </a:moveTo>
                                <a:lnTo>
                                  <a:pt x="4569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44" name="Shape 26444"/>
                        <wps:cNvSpPr/>
                        <wps:spPr>
                          <a:xfrm>
                            <a:off x="1873377" y="1539570"/>
                            <a:ext cx="91377" cy="91389"/>
                          </a:xfrm>
                          <a:custGeom>
                            <a:avLst/>
                            <a:gdLst/>
                            <a:ahLst/>
                            <a:cxnLst/>
                            <a:rect l="0" t="0" r="0" b="0"/>
                            <a:pathLst>
                              <a:path w="91377" h="91389">
                                <a:moveTo>
                                  <a:pt x="91377" y="0"/>
                                </a:moveTo>
                                <a:lnTo>
                                  <a:pt x="0"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45" name="Shape 26445"/>
                        <wps:cNvSpPr/>
                        <wps:spPr>
                          <a:xfrm>
                            <a:off x="1781988" y="1539570"/>
                            <a:ext cx="91389" cy="91389"/>
                          </a:xfrm>
                          <a:custGeom>
                            <a:avLst/>
                            <a:gdLst/>
                            <a:ahLst/>
                            <a:cxnLst/>
                            <a:rect l="0" t="0" r="0" b="0"/>
                            <a:pathLst>
                              <a:path w="91389" h="91389">
                                <a:moveTo>
                                  <a:pt x="91389" y="9138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46" name="Shape 26446"/>
                        <wps:cNvSpPr/>
                        <wps:spPr>
                          <a:xfrm>
                            <a:off x="1781988" y="1539570"/>
                            <a:ext cx="45695" cy="0"/>
                          </a:xfrm>
                          <a:custGeom>
                            <a:avLst/>
                            <a:gdLst/>
                            <a:ahLst/>
                            <a:cxnLst/>
                            <a:rect l="0" t="0" r="0" b="0"/>
                            <a:pathLst>
                              <a:path w="45695">
                                <a:moveTo>
                                  <a:pt x="0" y="0"/>
                                </a:moveTo>
                                <a:lnTo>
                                  <a:pt x="4569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47" name="Rectangle 26447"/>
                        <wps:cNvSpPr/>
                        <wps:spPr>
                          <a:xfrm>
                            <a:off x="1723603" y="816825"/>
                            <a:ext cx="397573" cy="124917"/>
                          </a:xfrm>
                          <a:prstGeom prst="rect">
                            <a:avLst/>
                          </a:prstGeom>
                          <a:ln>
                            <a:noFill/>
                          </a:ln>
                        </wps:spPr>
                        <wps:txbx>
                          <w:txbxContent>
                            <w:p w14:paraId="47375128" w14:textId="77777777" w:rsidR="00383B15" w:rsidRDefault="00000000">
                              <w:pPr>
                                <w:spacing w:after="160" w:line="259" w:lineRule="auto"/>
                                <w:ind w:right="0" w:firstLine="0"/>
                                <w:jc w:val="left"/>
                              </w:pPr>
                              <w:r>
                                <w:rPr>
                                  <w:rFonts w:ascii="Arial" w:eastAsia="Arial" w:hAnsi="Arial" w:cs="Arial"/>
                                  <w:b/>
                                  <w:color w:val="EB008B"/>
                                  <w:sz w:val="16"/>
                                </w:rPr>
                                <w:t>SRAM</w:t>
                              </w:r>
                            </w:p>
                          </w:txbxContent>
                        </wps:txbx>
                        <wps:bodyPr horzOverflow="overflow" vert="horz" lIns="0" tIns="0" rIns="0" bIns="0" rtlCol="0">
                          <a:noAutofit/>
                        </wps:bodyPr>
                      </wps:wsp>
                      <wps:wsp>
                        <wps:cNvPr id="26448" name="Rectangle 26448"/>
                        <wps:cNvSpPr/>
                        <wps:spPr>
                          <a:xfrm>
                            <a:off x="1783257" y="931055"/>
                            <a:ext cx="240110" cy="124917"/>
                          </a:xfrm>
                          <a:prstGeom prst="rect">
                            <a:avLst/>
                          </a:prstGeom>
                          <a:ln>
                            <a:noFill/>
                          </a:ln>
                        </wps:spPr>
                        <wps:txbx>
                          <w:txbxContent>
                            <w:p w14:paraId="6B3116D9" w14:textId="77777777" w:rsidR="00383B15" w:rsidRDefault="00000000">
                              <w:pPr>
                                <w:spacing w:after="160" w:line="259" w:lineRule="auto"/>
                                <w:ind w:right="0" w:firstLine="0"/>
                                <w:jc w:val="left"/>
                              </w:pPr>
                              <w:r>
                                <w:rPr>
                                  <w:rFonts w:ascii="Arial" w:eastAsia="Arial" w:hAnsi="Arial" w:cs="Arial"/>
                                  <w:b/>
                                  <w:color w:val="EB008B"/>
                                  <w:sz w:val="16"/>
                                </w:rPr>
                                <w:t>bus</w:t>
                              </w:r>
                            </w:p>
                          </w:txbxContent>
                        </wps:txbx>
                        <wps:bodyPr horzOverflow="overflow" vert="horz" lIns="0" tIns="0" rIns="0" bIns="0" rtlCol="0">
                          <a:noAutofit/>
                        </wps:bodyPr>
                      </wps:wsp>
                      <wps:wsp>
                        <wps:cNvPr id="26449" name="Shape 26449"/>
                        <wps:cNvSpPr/>
                        <wps:spPr>
                          <a:xfrm>
                            <a:off x="1279373" y="1333957"/>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50" name="Shape 26450"/>
                        <wps:cNvSpPr/>
                        <wps:spPr>
                          <a:xfrm>
                            <a:off x="1919059" y="1333957"/>
                            <a:ext cx="182778" cy="0"/>
                          </a:xfrm>
                          <a:custGeom>
                            <a:avLst/>
                            <a:gdLst/>
                            <a:ahLst/>
                            <a:cxnLst/>
                            <a:rect l="0" t="0" r="0" b="0"/>
                            <a:pathLst>
                              <a:path w="182778">
                                <a:moveTo>
                                  <a:pt x="0" y="0"/>
                                </a:moveTo>
                                <a:lnTo>
                                  <a:pt x="18277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51" name="Shape 26451"/>
                        <wps:cNvSpPr/>
                        <wps:spPr>
                          <a:xfrm>
                            <a:off x="2101837" y="1333957"/>
                            <a:ext cx="91377" cy="91389"/>
                          </a:xfrm>
                          <a:custGeom>
                            <a:avLst/>
                            <a:gdLst/>
                            <a:ahLst/>
                            <a:cxnLst/>
                            <a:rect l="0" t="0" r="0" b="0"/>
                            <a:pathLst>
                              <a:path w="91377" h="91389">
                                <a:moveTo>
                                  <a:pt x="91377" y="91389"/>
                                </a:moveTo>
                                <a:cubicBezTo>
                                  <a:pt x="91377" y="40945"/>
                                  <a:pt x="50432"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52" name="Shape 26452"/>
                        <wps:cNvSpPr/>
                        <wps:spPr>
                          <a:xfrm>
                            <a:off x="2193214" y="1425347"/>
                            <a:ext cx="0" cy="195453"/>
                          </a:xfrm>
                          <a:custGeom>
                            <a:avLst/>
                            <a:gdLst/>
                            <a:ahLst/>
                            <a:cxnLst/>
                            <a:rect l="0" t="0" r="0" b="0"/>
                            <a:pathLst>
                              <a:path h="195453">
                                <a:moveTo>
                                  <a:pt x="0" y="0"/>
                                </a:moveTo>
                                <a:lnTo>
                                  <a:pt x="0" y="19545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53" name="Shape 26453"/>
                        <wps:cNvSpPr/>
                        <wps:spPr>
                          <a:xfrm>
                            <a:off x="2193214" y="1622070"/>
                            <a:ext cx="274155" cy="91389"/>
                          </a:xfrm>
                          <a:custGeom>
                            <a:avLst/>
                            <a:gdLst/>
                            <a:ahLst/>
                            <a:cxnLst/>
                            <a:rect l="0" t="0" r="0" b="0"/>
                            <a:pathLst>
                              <a:path w="274155" h="91389">
                                <a:moveTo>
                                  <a:pt x="0" y="0"/>
                                </a:moveTo>
                                <a:cubicBezTo>
                                  <a:pt x="0" y="50444"/>
                                  <a:pt x="40945" y="91389"/>
                                  <a:pt x="91389" y="91389"/>
                                </a:cubicBezTo>
                                <a:lnTo>
                                  <a:pt x="274155"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54" name="Shape 26454"/>
                        <wps:cNvSpPr/>
                        <wps:spPr>
                          <a:xfrm>
                            <a:off x="1919059" y="2033296"/>
                            <a:ext cx="274155" cy="286842"/>
                          </a:xfrm>
                          <a:custGeom>
                            <a:avLst/>
                            <a:gdLst/>
                            <a:ahLst/>
                            <a:cxnLst/>
                            <a:rect l="0" t="0" r="0" b="0"/>
                            <a:pathLst>
                              <a:path w="274155" h="286842">
                                <a:moveTo>
                                  <a:pt x="0" y="286842"/>
                                </a:moveTo>
                                <a:lnTo>
                                  <a:pt x="182778" y="286842"/>
                                </a:lnTo>
                                <a:cubicBezTo>
                                  <a:pt x="233210" y="286842"/>
                                  <a:pt x="274155" y="245897"/>
                                  <a:pt x="274155" y="195466"/>
                                </a:cubicBezTo>
                                <a:lnTo>
                                  <a:pt x="274155"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55" name="Shape 26455"/>
                        <wps:cNvSpPr/>
                        <wps:spPr>
                          <a:xfrm>
                            <a:off x="2193214" y="1941919"/>
                            <a:ext cx="91389" cy="91377"/>
                          </a:xfrm>
                          <a:custGeom>
                            <a:avLst/>
                            <a:gdLst/>
                            <a:ahLst/>
                            <a:cxnLst/>
                            <a:rect l="0" t="0" r="0" b="0"/>
                            <a:pathLst>
                              <a:path w="91389" h="91377">
                                <a:moveTo>
                                  <a:pt x="91389" y="0"/>
                                </a:moveTo>
                                <a:cubicBezTo>
                                  <a:pt x="40945" y="0"/>
                                  <a:pt x="0" y="40945"/>
                                  <a:pt x="0" y="91377"/>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56" name="Shape 26456"/>
                        <wps:cNvSpPr/>
                        <wps:spPr>
                          <a:xfrm>
                            <a:off x="2284603" y="1941919"/>
                            <a:ext cx="182766" cy="0"/>
                          </a:xfrm>
                          <a:custGeom>
                            <a:avLst/>
                            <a:gdLst/>
                            <a:ahLst/>
                            <a:cxnLst/>
                            <a:rect l="0" t="0" r="0" b="0"/>
                            <a:pathLst>
                              <a:path w="182766">
                                <a:moveTo>
                                  <a:pt x="0" y="0"/>
                                </a:moveTo>
                                <a:lnTo>
                                  <a:pt x="182766"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57" name="Rectangle 26457"/>
                        <wps:cNvSpPr/>
                        <wps:spPr>
                          <a:xfrm>
                            <a:off x="1495143" y="84483"/>
                            <a:ext cx="885289" cy="124917"/>
                          </a:xfrm>
                          <a:prstGeom prst="rect">
                            <a:avLst/>
                          </a:prstGeom>
                          <a:ln>
                            <a:noFill/>
                          </a:ln>
                        </wps:spPr>
                        <wps:txbx>
                          <w:txbxContent>
                            <w:p w14:paraId="0B157981" w14:textId="77777777" w:rsidR="00383B15" w:rsidRDefault="00000000">
                              <w:pPr>
                                <w:spacing w:after="160" w:line="259" w:lineRule="auto"/>
                                <w:ind w:right="0" w:firstLine="0"/>
                                <w:jc w:val="left"/>
                              </w:pPr>
                              <w:r>
                                <w:rPr>
                                  <w:rFonts w:ascii="Arial" w:eastAsia="Arial" w:hAnsi="Arial" w:cs="Arial"/>
                                  <w:b/>
                                  <w:color w:val="EB008B"/>
                                  <w:sz w:val="16"/>
                                </w:rPr>
                                <w:t>hostinterface</w:t>
                              </w:r>
                            </w:p>
                          </w:txbxContent>
                        </wps:txbx>
                        <wps:bodyPr horzOverflow="overflow" vert="horz" lIns="0" tIns="0" rIns="0" bIns="0" rtlCol="0">
                          <a:noAutofit/>
                        </wps:bodyPr>
                      </wps:wsp>
                      <wps:wsp>
                        <wps:cNvPr id="26458" name="Shape 26458"/>
                        <wps:cNvSpPr/>
                        <wps:spPr>
                          <a:xfrm>
                            <a:off x="913841" y="0"/>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59" name="Shape 26459"/>
                        <wps:cNvSpPr/>
                        <wps:spPr>
                          <a:xfrm>
                            <a:off x="913841" y="0"/>
                            <a:ext cx="1827682" cy="0"/>
                          </a:xfrm>
                          <a:custGeom>
                            <a:avLst/>
                            <a:gdLst/>
                            <a:ahLst/>
                            <a:cxnLst/>
                            <a:rect l="0" t="0" r="0" b="0"/>
                            <a:pathLst>
                              <a:path w="1827682">
                                <a:moveTo>
                                  <a:pt x="0" y="0"/>
                                </a:moveTo>
                                <a:lnTo>
                                  <a:pt x="182768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60" name="Shape 26460"/>
                        <wps:cNvSpPr/>
                        <wps:spPr>
                          <a:xfrm>
                            <a:off x="2741524" y="0"/>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61" name="Shape 26461"/>
                        <wps:cNvSpPr/>
                        <wps:spPr>
                          <a:xfrm>
                            <a:off x="913841" y="274155"/>
                            <a:ext cx="1827682" cy="0"/>
                          </a:xfrm>
                          <a:custGeom>
                            <a:avLst/>
                            <a:gdLst/>
                            <a:ahLst/>
                            <a:cxnLst/>
                            <a:rect l="0" t="0" r="0" b="0"/>
                            <a:pathLst>
                              <a:path w="1827682">
                                <a:moveTo>
                                  <a:pt x="182768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62" name="Shape 26462"/>
                        <wps:cNvSpPr/>
                        <wps:spPr>
                          <a:xfrm>
                            <a:off x="1827682" y="274155"/>
                            <a:ext cx="0" cy="271615"/>
                          </a:xfrm>
                          <a:custGeom>
                            <a:avLst/>
                            <a:gdLst/>
                            <a:ahLst/>
                            <a:cxnLst/>
                            <a:rect l="0" t="0" r="0" b="0"/>
                            <a:pathLst>
                              <a:path h="271615">
                                <a:moveTo>
                                  <a:pt x="0" y="0"/>
                                </a:moveTo>
                                <a:lnTo>
                                  <a:pt x="0" y="27161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63" name="Shape 26463"/>
                        <wps:cNvSpPr/>
                        <wps:spPr>
                          <a:xfrm>
                            <a:off x="1827682" y="544500"/>
                            <a:ext cx="890994" cy="91389"/>
                          </a:xfrm>
                          <a:custGeom>
                            <a:avLst/>
                            <a:gdLst/>
                            <a:ahLst/>
                            <a:cxnLst/>
                            <a:rect l="0" t="0" r="0" b="0"/>
                            <a:pathLst>
                              <a:path w="890994" h="91389">
                                <a:moveTo>
                                  <a:pt x="0" y="0"/>
                                </a:moveTo>
                                <a:cubicBezTo>
                                  <a:pt x="0" y="50444"/>
                                  <a:pt x="40945" y="91389"/>
                                  <a:pt x="91376" y="91389"/>
                                </a:cubicBezTo>
                                <a:lnTo>
                                  <a:pt x="890994" y="9138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64" name="Shape 26464"/>
                        <wps:cNvSpPr/>
                        <wps:spPr>
                          <a:xfrm>
                            <a:off x="2718676" y="637159"/>
                            <a:ext cx="91377" cy="91377"/>
                          </a:xfrm>
                          <a:custGeom>
                            <a:avLst/>
                            <a:gdLst/>
                            <a:ahLst/>
                            <a:cxnLst/>
                            <a:rect l="0" t="0" r="0" b="0"/>
                            <a:pathLst>
                              <a:path w="91377" h="91377">
                                <a:moveTo>
                                  <a:pt x="91377" y="91377"/>
                                </a:moveTo>
                                <a:cubicBezTo>
                                  <a:pt x="91377" y="40945"/>
                                  <a:pt x="50432" y="0"/>
                                  <a:pt x="0" y="0"/>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65" name="Shape 26465"/>
                        <wps:cNvSpPr/>
                        <wps:spPr>
                          <a:xfrm>
                            <a:off x="2810053" y="728536"/>
                            <a:ext cx="0" cy="755193"/>
                          </a:xfrm>
                          <a:custGeom>
                            <a:avLst/>
                            <a:gdLst/>
                            <a:ahLst/>
                            <a:cxnLst/>
                            <a:rect l="0" t="0" r="0" b="0"/>
                            <a:pathLst>
                              <a:path h="755193">
                                <a:moveTo>
                                  <a:pt x="0" y="0"/>
                                </a:moveTo>
                                <a:lnTo>
                                  <a:pt x="0" y="755193"/>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66" name="Rectangle 26466"/>
                        <wps:cNvSpPr/>
                        <wps:spPr>
                          <a:xfrm>
                            <a:off x="1407566" y="3465691"/>
                            <a:ext cx="1118256" cy="124916"/>
                          </a:xfrm>
                          <a:prstGeom prst="rect">
                            <a:avLst/>
                          </a:prstGeom>
                          <a:ln>
                            <a:noFill/>
                          </a:ln>
                        </wps:spPr>
                        <wps:txbx>
                          <w:txbxContent>
                            <w:p w14:paraId="0AEFF1DC" w14:textId="77777777" w:rsidR="00383B15" w:rsidRDefault="00000000">
                              <w:pPr>
                                <w:spacing w:after="160" w:line="259" w:lineRule="auto"/>
                                <w:ind w:right="0" w:firstLine="0"/>
                                <w:jc w:val="left"/>
                              </w:pPr>
                              <w:r>
                                <w:rPr>
                                  <w:rFonts w:ascii="Arial" w:eastAsia="Arial" w:hAnsi="Arial" w:cs="Arial"/>
                                  <w:b/>
                                  <w:color w:val="EB008B"/>
                                  <w:sz w:val="16"/>
                                </w:rPr>
                                <w:t>networkinterface</w:t>
                              </w:r>
                            </w:p>
                          </w:txbxContent>
                        </wps:txbx>
                        <wps:bodyPr horzOverflow="overflow" vert="horz" lIns="0" tIns="0" rIns="0" bIns="0" rtlCol="0">
                          <a:noAutofit/>
                        </wps:bodyPr>
                      </wps:wsp>
                      <wps:wsp>
                        <wps:cNvPr id="26467" name="Shape 26467"/>
                        <wps:cNvSpPr/>
                        <wps:spPr>
                          <a:xfrm>
                            <a:off x="913841" y="3381210"/>
                            <a:ext cx="0" cy="274155"/>
                          </a:xfrm>
                          <a:custGeom>
                            <a:avLst/>
                            <a:gdLst/>
                            <a:ahLst/>
                            <a:cxnLst/>
                            <a:rect l="0" t="0" r="0" b="0"/>
                            <a:pathLst>
                              <a:path h="274155">
                                <a:moveTo>
                                  <a:pt x="0" y="27415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68" name="Shape 26468"/>
                        <wps:cNvSpPr/>
                        <wps:spPr>
                          <a:xfrm>
                            <a:off x="913841" y="3381210"/>
                            <a:ext cx="1827682" cy="0"/>
                          </a:xfrm>
                          <a:custGeom>
                            <a:avLst/>
                            <a:gdLst/>
                            <a:ahLst/>
                            <a:cxnLst/>
                            <a:rect l="0" t="0" r="0" b="0"/>
                            <a:pathLst>
                              <a:path w="1827682">
                                <a:moveTo>
                                  <a:pt x="0" y="0"/>
                                </a:moveTo>
                                <a:lnTo>
                                  <a:pt x="1827682"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69" name="Shape 26469"/>
                        <wps:cNvSpPr/>
                        <wps:spPr>
                          <a:xfrm>
                            <a:off x="2741524" y="3381210"/>
                            <a:ext cx="0" cy="274155"/>
                          </a:xfrm>
                          <a:custGeom>
                            <a:avLst/>
                            <a:gdLst/>
                            <a:ahLst/>
                            <a:cxnLst/>
                            <a:rect l="0" t="0" r="0" b="0"/>
                            <a:pathLst>
                              <a:path h="274155">
                                <a:moveTo>
                                  <a:pt x="0" y="0"/>
                                </a:moveTo>
                                <a:lnTo>
                                  <a:pt x="0" y="27415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70" name="Shape 26470"/>
                        <wps:cNvSpPr/>
                        <wps:spPr>
                          <a:xfrm>
                            <a:off x="913841" y="3655365"/>
                            <a:ext cx="1827682" cy="0"/>
                          </a:xfrm>
                          <a:custGeom>
                            <a:avLst/>
                            <a:gdLst/>
                            <a:ahLst/>
                            <a:cxnLst/>
                            <a:rect l="0" t="0" r="0" b="0"/>
                            <a:pathLst>
                              <a:path w="1827682">
                                <a:moveTo>
                                  <a:pt x="1827682"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71" name="Shape 26471"/>
                        <wps:cNvSpPr/>
                        <wps:spPr>
                          <a:xfrm>
                            <a:off x="1827682" y="3123565"/>
                            <a:ext cx="0" cy="257645"/>
                          </a:xfrm>
                          <a:custGeom>
                            <a:avLst/>
                            <a:gdLst/>
                            <a:ahLst/>
                            <a:cxnLst/>
                            <a:rect l="0" t="0" r="0" b="0"/>
                            <a:pathLst>
                              <a:path h="257645">
                                <a:moveTo>
                                  <a:pt x="0" y="25764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72" name="Shape 26472"/>
                        <wps:cNvSpPr/>
                        <wps:spPr>
                          <a:xfrm>
                            <a:off x="1827682" y="3030906"/>
                            <a:ext cx="91376" cy="91389"/>
                          </a:xfrm>
                          <a:custGeom>
                            <a:avLst/>
                            <a:gdLst/>
                            <a:ahLst/>
                            <a:cxnLst/>
                            <a:rect l="0" t="0" r="0" b="0"/>
                            <a:pathLst>
                              <a:path w="91376" h="91389">
                                <a:moveTo>
                                  <a:pt x="91376" y="0"/>
                                </a:moveTo>
                                <a:cubicBezTo>
                                  <a:pt x="40945" y="0"/>
                                  <a:pt x="0" y="40945"/>
                                  <a:pt x="0" y="91389"/>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473" name="Shape 26473"/>
                        <wps:cNvSpPr/>
                        <wps:spPr>
                          <a:xfrm>
                            <a:off x="1919059" y="2170380"/>
                            <a:ext cx="890994" cy="860526"/>
                          </a:xfrm>
                          <a:custGeom>
                            <a:avLst/>
                            <a:gdLst/>
                            <a:ahLst/>
                            <a:cxnLst/>
                            <a:rect l="0" t="0" r="0" b="0"/>
                            <a:pathLst>
                              <a:path w="890994" h="860526">
                                <a:moveTo>
                                  <a:pt x="0" y="860526"/>
                                </a:moveTo>
                                <a:lnTo>
                                  <a:pt x="799617" y="860526"/>
                                </a:lnTo>
                                <a:cubicBezTo>
                                  <a:pt x="850049" y="860526"/>
                                  <a:pt x="890994" y="819581"/>
                                  <a:pt x="890994" y="769137"/>
                                </a:cubicBezTo>
                                <a:lnTo>
                                  <a:pt x="890994"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2275" style="width:287.824pt;height:287.824pt;mso-position-horizontal-relative:char;mso-position-vertical-relative:line" coordsize="36553,36553">
                <v:shape id="Shape 26404" style="position:absolute;width:0;height:36553;left:0;top:0;" coordsize="0,3655365" path="m0,3655365l0,0">
                  <v:stroke weight="1.082pt" endcap="flat" joinstyle="miter" miterlimit="10" on="true" color="#eb008b"/>
                  <v:fill on="false" color="#000000" opacity="0"/>
                </v:shape>
                <v:shape id="Shape 26405" style="position:absolute;width:36553;height:0;left:0;top:0;" coordsize="3655365,0" path="m0,0l3655365,0">
                  <v:stroke weight="1.082pt" endcap="flat" joinstyle="miter" miterlimit="10" on="true" color="#eb008b"/>
                  <v:fill on="false" color="#000000" opacity="0"/>
                </v:shape>
                <v:shape id="Shape 26406" style="position:absolute;width:0;height:36553;left:36553;top:0;" coordsize="0,3655365" path="m0,0l0,3655365">
                  <v:stroke weight="1.082pt" endcap="flat" joinstyle="miter" miterlimit="10" on="true" color="#eb008b"/>
                  <v:fill on="false" color="#000000" opacity="0"/>
                </v:shape>
                <v:shape id="Shape 26407" style="position:absolute;width:36553;height:0;left:0;top:36553;" coordsize="3655365,0" path="m3655365,0l0,0">
                  <v:stroke weight="1.082pt" endcap="flat" joinstyle="miter" miterlimit="10" on="true" color="#eb008b"/>
                  <v:fill on="false" color="#000000" opacity="0"/>
                </v:shape>
                <v:shape id="Shape 26408" style="position:absolute;width:0;height:6853;left:24673;top:14849;" coordsize="0,685381" path="m0,685381l0,0">
                  <v:stroke weight="0.667pt" endcap="flat" joinstyle="miter" miterlimit="10" on="true" color="#eb008b"/>
                  <v:fill on="false" color="#000000" opacity="0"/>
                </v:shape>
                <v:shape id="Shape 26409" style="position:absolute;width:6853;height:0;left:24673;top:14849;" coordsize="685381,0" path="m0,0l685381,0">
                  <v:stroke weight="0.667pt" endcap="flat" joinstyle="miter" miterlimit="10" on="true" color="#eb008b"/>
                  <v:fill on="false" color="#000000" opacity="0"/>
                </v:shape>
                <v:shape id="Shape 26410" style="position:absolute;width:0;height:6853;left:31527;top:14849;" coordsize="0,685381" path="m0,0l0,685381">
                  <v:stroke weight="0.667pt" endcap="flat" joinstyle="miter" miterlimit="10" on="true" color="#eb008b"/>
                  <v:fill on="false" color="#000000" opacity="0"/>
                </v:shape>
                <v:shape id="Shape 26411" style="position:absolute;width:6853;height:0;left:24673;top:21703;" coordsize="685381,0" path="m685381,0l0,0">
                  <v:stroke weight="0.667pt" endcap="flat" joinstyle="miter" miterlimit="10" on="true" color="#eb008b"/>
                  <v:fill on="false" color="#000000" opacity="0"/>
                </v:shape>
                <v:rect id="Rectangle 26412" style="position:absolute;width:5177;height:1249;left:26158;top:1701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network</w:t>
                        </w:r>
                      </w:p>
                    </w:txbxContent>
                  </v:textbox>
                </v:rect>
                <v:rect id="Rectangle 26413" style="position:absolute;width:6529;height:1249;left:25638;top:1902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rect id="Rectangle 26414" style="position:absolute;width:3975;height:1249;left:7412;top:1281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SRAM</w:t>
                        </w:r>
                      </w:p>
                    </w:txbxContent>
                  </v:textbox>
                </v:rect>
                <v:shape id="Shape 26415" style="position:absolute;width:0;height:4378;left:5026;top:11156;" coordsize="0,437883" path="m0,437883l0,0">
                  <v:stroke weight="0.667pt" endcap="flat" joinstyle="miter" miterlimit="10" on="true" color="#eb008b"/>
                  <v:fill on="false" color="#000000" opacity="0"/>
                </v:shape>
                <v:shape id="Shape 26416" style="position:absolute;width:7767;height:0;left:5026;top:11143;" coordsize="776757,0" path="m0,0l776757,0">
                  <v:stroke weight="0.667pt" endcap="flat" joinstyle="miter" miterlimit="10" on="true" color="#eb008b"/>
                  <v:fill on="false" color="#000000" opacity="0"/>
                </v:shape>
                <v:shape id="Shape 26417" style="position:absolute;width:0;height:4378;left:12793;top:11143;" coordsize="0,437871" path="m0,0l0,437871">
                  <v:stroke weight="0.667pt" endcap="flat" joinstyle="miter" miterlimit="10" on="true" color="#eb008b"/>
                  <v:fill on="false" color="#000000" opacity="0"/>
                </v:shape>
                <v:shape id="Shape 26418" style="position:absolute;width:7767;height:0;left:5026;top:15535;" coordsize="776757,0" path="m776757,0l0,0">
                  <v:stroke weight="0.667pt" endcap="flat" joinstyle="miter" miterlimit="10" on="true" color="#eb008b"/>
                  <v:fill on="false" color="#000000" opacity="0"/>
                </v:shape>
                <v:rect id="Rectangle 26419" style="position:absolute;width:4950;height:1249;left:7044;top:2267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SDRAM</w:t>
                        </w:r>
                      </w:p>
                    </w:txbxContent>
                  </v:textbox>
                </v:rect>
                <v:shape id="Shape 26420" style="position:absolute;width:0;height:4378;left:5026;top:21018;" coordsize="0,437883" path="m0,437883l0,0">
                  <v:stroke weight="0.667pt" endcap="flat" joinstyle="miter" miterlimit="10" on="true" color="#eb008b"/>
                  <v:fill on="false" color="#000000" opacity="0"/>
                </v:shape>
                <v:shape id="Shape 26421" style="position:absolute;width:7767;height:0;left:5026;top:21018;" coordsize="776757,0" path="m0,0l776757,0">
                  <v:stroke weight="0.667pt" endcap="flat" joinstyle="miter" miterlimit="10" on="true" color="#eb008b"/>
                  <v:fill on="false" color="#000000" opacity="0"/>
                </v:shape>
                <v:shape id="Shape 26422" style="position:absolute;width:0;height:4378;left:12793;top:21018;" coordsize="0,437883" path="m0,0l0,437883">
                  <v:stroke weight="0.667pt" endcap="flat" joinstyle="miter" miterlimit="10" on="true" color="#eb008b"/>
                  <v:fill on="false" color="#000000" opacity="0"/>
                </v:shape>
                <v:shape id="Shape 26423" style="position:absolute;width:7767;height:0;left:5026;top:25397;" coordsize="776757,0" path="m776757,0l0,0">
                  <v:stroke weight="0.667pt" endcap="flat" joinstyle="miter" miterlimit="10" on="true" color="#eb008b"/>
                  <v:fill on="false" color="#000000" opacity="0"/>
                </v:shape>
                <v:shape id="Shape 26424" style="position:absolute;width:0;height:4112;left:18276;top:21145;" coordsize="0,411226" path="m0,411226l0,0">
                  <v:stroke weight="0.667pt" endcap="flat" joinstyle="miter" miterlimit="10" on="true" color="#eb008b"/>
                  <v:fill on="false" color="#000000" opacity="0"/>
                </v:shape>
                <v:shape id="Shape 26425" style="position:absolute;width:456;height:0;left:17819;top:21145;" coordsize="45695,0" path="m45695,0l0,0">
                  <v:stroke weight="0.667pt" endcap="flat" joinstyle="miter" miterlimit="10" on="true" color="#eb008b"/>
                  <v:fill on="false" color="#000000" opacity="0"/>
                </v:shape>
                <v:shape id="Shape 26426" style="position:absolute;width:913;height:913;left:17819;top:20231;" coordsize="91389,91377" path="m0,91377l91389,0">
                  <v:stroke weight="0.667pt" endcap="flat" joinstyle="miter" miterlimit="10" on="true" color="#eb008b"/>
                  <v:fill on="false" color="#000000" opacity="0"/>
                </v:shape>
                <v:shape id="Shape 26427" style="position:absolute;width:913;height:913;left:18733;top:20231;" coordsize="91377,91377" path="m0,0l91377,91377">
                  <v:stroke weight="0.667pt" endcap="flat" joinstyle="miter" miterlimit="10" on="true" color="#eb008b"/>
                  <v:fill on="false" color="#000000" opacity="0"/>
                </v:shape>
                <v:shape id="Shape 26428" style="position:absolute;width:456;height:0;left:19190;top:21145;" coordsize="45695,0" path="m45695,0l0,0">
                  <v:stroke weight="0.667pt" endcap="flat" joinstyle="miter" miterlimit="10" on="true" color="#eb008b"/>
                  <v:fill on="false" color="#000000" opacity="0"/>
                </v:shape>
                <v:shape id="Shape 26429" style="position:absolute;width:0;height:4112;left:19190;top:21145;" coordsize="0,411226" path="m0,0l0,411226">
                  <v:stroke weight="0.667pt" endcap="flat" joinstyle="miter" miterlimit="10" on="true" color="#eb008b"/>
                  <v:fill on="false" color="#000000" opacity="0"/>
                </v:shape>
                <v:shape id="Shape 26430" style="position:absolute;width:456;height:0;left:19190;top:25257;" coordsize="45695,0" path="m0,0l45695,0">
                  <v:stroke weight="0.667pt" endcap="flat" joinstyle="miter" miterlimit="10" on="true" color="#eb008b"/>
                  <v:fill on="false" color="#000000" opacity="0"/>
                </v:shape>
                <v:shape id="Shape 26431" style="position:absolute;width:913;height:913;left:18733;top:25257;" coordsize="91377,91389" path="m91377,0l0,91389">
                  <v:stroke weight="0.667pt" endcap="flat" joinstyle="miter" miterlimit="10" on="true" color="#eb008b"/>
                  <v:fill on="false" color="#000000" opacity="0"/>
                </v:shape>
                <v:shape id="Shape 26432" style="position:absolute;width:913;height:913;left:17819;top:25257;" coordsize="91389,91389" path="m91389,91389l0,0">
                  <v:stroke weight="0.667pt" endcap="flat" joinstyle="miter" miterlimit="10" on="true" color="#eb008b"/>
                  <v:fill on="false" color="#000000" opacity="0"/>
                </v:shape>
                <v:shape id="Shape 26433" style="position:absolute;width:456;height:0;left:17819;top:25257;" coordsize="45695,0" path="m0,0l45695,0">
                  <v:stroke weight="0.667pt" endcap="flat" joinstyle="miter" miterlimit="10" on="true" color="#eb008b"/>
                  <v:fill on="false" color="#000000" opacity="0"/>
                </v:shape>
                <v:rect id="Rectangle 26434" style="position:absolute;width:4950;height:1249;left:16867;top:2654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SDRAM</w:t>
                        </w:r>
                      </w:p>
                    </w:txbxContent>
                  </v:textbox>
                </v:rect>
                <v:rect id="Rectangle 26435" style="position:absolute;width:2401;height:1249;left:17832;top:2768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bus</w:t>
                        </w:r>
                      </w:p>
                    </w:txbxContent>
                  </v:textbox>
                </v:rect>
                <v:shape id="Shape 26436" style="position:absolute;width:5483;height:0;left:12793;top:23201;" coordsize="548310,0" path="m0,0l548310,0">
                  <v:stroke weight="0.667pt" endcap="flat" joinstyle="miter" miterlimit="10" on="true" color="#eb008b"/>
                  <v:fill on="false" color="#000000" opacity="0"/>
                </v:shape>
                <v:shape id="Shape 26437" style="position:absolute;width:0;height:4112;left:18276;top:11283;" coordsize="0,411226" path="m0,411226l0,0">
                  <v:stroke weight="0.667pt" endcap="flat" joinstyle="miter" miterlimit="10" on="true" color="#eb008b"/>
                  <v:fill on="false" color="#000000" opacity="0"/>
                </v:shape>
                <v:shape id="Shape 26438" style="position:absolute;width:456;height:0;left:17819;top:11283;" coordsize="45695,0" path="m45695,0l0,0">
                  <v:stroke weight="0.667pt" endcap="flat" joinstyle="miter" miterlimit="10" on="true" color="#eb008b"/>
                  <v:fill on="false" color="#000000" opacity="0"/>
                </v:shape>
                <v:shape id="Shape 26439" style="position:absolute;width:913;height:913;left:17819;top:10369;" coordsize="91389,91389" path="m0,91389l91389,0">
                  <v:stroke weight="0.667pt" endcap="flat" joinstyle="miter" miterlimit="10" on="true" color="#eb008b"/>
                  <v:fill on="false" color="#000000" opacity="0"/>
                </v:shape>
                <v:shape id="Shape 26440" style="position:absolute;width:913;height:913;left:18733;top:10369;" coordsize="91377,91389" path="m0,0l91377,91389">
                  <v:stroke weight="0.667pt" endcap="flat" joinstyle="miter" miterlimit="10" on="true" color="#eb008b"/>
                  <v:fill on="false" color="#000000" opacity="0"/>
                </v:shape>
                <v:shape id="Shape 26441" style="position:absolute;width:456;height:0;left:19190;top:11283;" coordsize="45695,0" path="m45695,0l0,0">
                  <v:stroke weight="0.667pt" endcap="flat" joinstyle="miter" miterlimit="10" on="true" color="#eb008b"/>
                  <v:fill on="false" color="#000000" opacity="0"/>
                </v:shape>
                <v:shape id="Shape 26442" style="position:absolute;width:0;height:4112;left:19190;top:11283;" coordsize="0,411226" path="m0,0l0,411226">
                  <v:stroke weight="0.667pt" endcap="flat" joinstyle="miter" miterlimit="10" on="true" color="#eb008b"/>
                  <v:fill on="false" color="#000000" opacity="0"/>
                </v:shape>
                <v:shape id="Shape 26443" style="position:absolute;width:456;height:0;left:19190;top:15395;" coordsize="45695,0" path="m0,0l45695,0">
                  <v:stroke weight="0.667pt" endcap="flat" joinstyle="miter" miterlimit="10" on="true" color="#eb008b"/>
                  <v:fill on="false" color="#000000" opacity="0"/>
                </v:shape>
                <v:shape id="Shape 26444" style="position:absolute;width:913;height:913;left:18733;top:15395;" coordsize="91377,91389" path="m91377,0l0,91389">
                  <v:stroke weight="0.667pt" endcap="flat" joinstyle="miter" miterlimit="10" on="true" color="#eb008b"/>
                  <v:fill on="false" color="#000000" opacity="0"/>
                </v:shape>
                <v:shape id="Shape 26445" style="position:absolute;width:913;height:913;left:17819;top:15395;" coordsize="91389,91389" path="m91389,91389l0,0">
                  <v:stroke weight="0.667pt" endcap="flat" joinstyle="miter" miterlimit="10" on="true" color="#eb008b"/>
                  <v:fill on="false" color="#000000" opacity="0"/>
                </v:shape>
                <v:shape id="Shape 26446" style="position:absolute;width:456;height:0;left:17819;top:15395;" coordsize="45695,0" path="m0,0l45695,0">
                  <v:stroke weight="0.667pt" endcap="flat" joinstyle="miter" miterlimit="10" on="true" color="#eb008b"/>
                  <v:fill on="false" color="#000000" opacity="0"/>
                </v:shape>
                <v:rect id="Rectangle 26447" style="position:absolute;width:3975;height:1249;left:17236;top:816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SRAM</w:t>
                        </w:r>
                      </w:p>
                    </w:txbxContent>
                  </v:textbox>
                </v:rect>
                <v:rect id="Rectangle 26448" style="position:absolute;width:2401;height:1249;left:17832;top:931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bus</w:t>
                        </w:r>
                      </w:p>
                    </w:txbxContent>
                  </v:textbox>
                </v:rect>
                <v:shape id="Shape 26449" style="position:absolute;width:5483;height:0;left:12793;top:13339;" coordsize="548310,0" path="m0,0l548310,0">
                  <v:stroke weight="0.667pt" endcap="flat" joinstyle="miter" miterlimit="10" on="true" color="#eb008b"/>
                  <v:fill on="false" color="#000000" opacity="0"/>
                </v:shape>
                <v:shape id="Shape 26450" style="position:absolute;width:1827;height:0;left:19190;top:13339;" coordsize="182778,0" path="m0,0l182778,0">
                  <v:stroke weight="0.667pt" endcap="flat" joinstyle="miter" miterlimit="10" on="true" color="#eb008b"/>
                  <v:fill on="false" color="#000000" opacity="0"/>
                </v:shape>
                <v:shape id="Shape 26451" style="position:absolute;width:913;height:913;left:21018;top:13339;" coordsize="91377,91389" path="m91377,91389c91377,40945,50432,0,0,0">
                  <v:stroke weight="0.667pt" endcap="flat" joinstyle="miter" miterlimit="10" on="true" color="#eb008b"/>
                  <v:fill on="false" color="#000000" opacity="0"/>
                </v:shape>
                <v:shape id="Shape 26452" style="position:absolute;width:0;height:1954;left:21932;top:14253;" coordsize="0,195453" path="m0,0l0,195453">
                  <v:stroke weight="0.667pt" endcap="flat" joinstyle="miter" miterlimit="10" on="true" color="#eb008b"/>
                  <v:fill on="false" color="#000000" opacity="0"/>
                </v:shape>
                <v:shape id="Shape 26453" style="position:absolute;width:2741;height:913;left:21932;top:16220;" coordsize="274155,91389" path="m0,0c0,50444,40945,91389,91389,91389l274155,91389">
                  <v:stroke weight="0.667pt" endcap="flat" joinstyle="miter" miterlimit="10" on="true" color="#eb008b"/>
                  <v:fill on="false" color="#000000" opacity="0"/>
                </v:shape>
                <v:shape id="Shape 26454" style="position:absolute;width:2741;height:2868;left:19190;top:20332;" coordsize="274155,286842" path="m0,286842l182778,286842c233210,286842,274155,245897,274155,195466l274155,0">
                  <v:stroke weight="0.667pt" endcap="flat" joinstyle="miter" miterlimit="10" on="true" color="#eb008b"/>
                  <v:fill on="false" color="#000000" opacity="0"/>
                </v:shape>
                <v:shape id="Shape 26455" style="position:absolute;width:913;height:913;left:21932;top:19419;" coordsize="91389,91377" path="m91389,0c40945,0,0,40945,0,91377">
                  <v:stroke weight="0.667pt" endcap="flat" joinstyle="miter" miterlimit="10" on="true" color="#eb008b"/>
                  <v:fill on="false" color="#000000" opacity="0"/>
                </v:shape>
                <v:shape id="Shape 26456" style="position:absolute;width:1827;height:0;left:22846;top:19419;" coordsize="182766,0" path="m0,0l182766,0">
                  <v:stroke weight="0.667pt" endcap="flat" joinstyle="miter" miterlimit="10" on="true" color="#eb008b"/>
                  <v:fill on="false" color="#000000" opacity="0"/>
                </v:shape>
                <v:rect id="Rectangle 26457" style="position:absolute;width:8852;height:1249;left:14951;top:84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hostinterface</w:t>
                        </w:r>
                      </w:p>
                    </w:txbxContent>
                  </v:textbox>
                </v:rect>
                <v:shape id="Shape 26458" style="position:absolute;width:0;height:2741;left:9138;top:0;" coordsize="0,274155" path="m0,274155l0,0">
                  <v:stroke weight="0.667pt" endcap="flat" joinstyle="miter" miterlimit="10" on="true" color="#eb008b"/>
                  <v:fill on="false" color="#000000" opacity="0"/>
                </v:shape>
                <v:shape id="Shape 26459" style="position:absolute;width:18276;height:0;left:9138;top:0;" coordsize="1827682,0" path="m0,0l1827682,0">
                  <v:stroke weight="0.667pt" endcap="flat" joinstyle="miter" miterlimit="10" on="true" color="#eb008b"/>
                  <v:fill on="false" color="#000000" opacity="0"/>
                </v:shape>
                <v:shape id="Shape 26460" style="position:absolute;width:0;height:2741;left:27415;top:0;" coordsize="0,274155" path="m0,0l0,274155">
                  <v:stroke weight="0.667pt" endcap="flat" joinstyle="miter" miterlimit="10" on="true" color="#eb008b"/>
                  <v:fill on="false" color="#000000" opacity="0"/>
                </v:shape>
                <v:shape id="Shape 26461" style="position:absolute;width:18276;height:0;left:9138;top:2741;" coordsize="1827682,0" path="m1827682,0l0,0">
                  <v:stroke weight="0.667pt" endcap="flat" joinstyle="miter" miterlimit="10" on="true" color="#eb008b"/>
                  <v:fill on="false" color="#000000" opacity="0"/>
                </v:shape>
                <v:shape id="Shape 26462" style="position:absolute;width:0;height:2716;left:18276;top:2741;" coordsize="0,271615" path="m0,0l0,271615">
                  <v:stroke weight="0.667pt" endcap="flat" joinstyle="miter" miterlimit="10" on="true" color="#eb008b"/>
                  <v:fill on="false" color="#000000" opacity="0"/>
                </v:shape>
                <v:shape id="Shape 26463" style="position:absolute;width:8909;height:913;left:18276;top:5445;" coordsize="890994,91389" path="m0,0c0,50444,40945,91389,91376,91389l890994,91389">
                  <v:stroke weight="0.667pt" endcap="flat" joinstyle="miter" miterlimit="10" on="true" color="#eb008b"/>
                  <v:fill on="false" color="#000000" opacity="0"/>
                </v:shape>
                <v:shape id="Shape 26464" style="position:absolute;width:913;height:913;left:27186;top:6371;" coordsize="91377,91377" path="m91377,91377c91377,40945,50432,0,0,0">
                  <v:stroke weight="0.667pt" endcap="flat" joinstyle="miter" miterlimit="10" on="true" color="#eb008b"/>
                  <v:fill on="false" color="#000000" opacity="0"/>
                </v:shape>
                <v:shape id="Shape 26465" style="position:absolute;width:0;height:7551;left:28100;top:7285;" coordsize="0,755193" path="m0,0l0,755193">
                  <v:stroke weight="0.667pt" endcap="flat" joinstyle="miter" miterlimit="10" on="true" color="#eb008b"/>
                  <v:fill on="false" color="#000000" opacity="0"/>
                </v:shape>
                <v:rect id="Rectangle 26466" style="position:absolute;width:11182;height:1249;left:14075;top:3465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networkinterface</w:t>
                        </w:r>
                      </w:p>
                    </w:txbxContent>
                  </v:textbox>
                </v:rect>
                <v:shape id="Shape 26467" style="position:absolute;width:0;height:2741;left:9138;top:33812;" coordsize="0,274155" path="m0,274155l0,0">
                  <v:stroke weight="0.667pt" endcap="flat" joinstyle="miter" miterlimit="10" on="true" color="#eb008b"/>
                  <v:fill on="false" color="#000000" opacity="0"/>
                </v:shape>
                <v:shape id="Shape 26468" style="position:absolute;width:18276;height:0;left:9138;top:33812;" coordsize="1827682,0" path="m0,0l1827682,0">
                  <v:stroke weight="0.667pt" endcap="flat" joinstyle="miter" miterlimit="10" on="true" color="#eb008b"/>
                  <v:fill on="false" color="#000000" opacity="0"/>
                </v:shape>
                <v:shape id="Shape 26469" style="position:absolute;width:0;height:2741;left:27415;top:33812;" coordsize="0,274155" path="m0,0l0,274155">
                  <v:stroke weight="0.667pt" endcap="flat" joinstyle="miter" miterlimit="10" on="true" color="#eb008b"/>
                  <v:fill on="false" color="#000000" opacity="0"/>
                </v:shape>
                <v:shape id="Shape 26470" style="position:absolute;width:18276;height:0;left:9138;top:36553;" coordsize="1827682,0" path="m1827682,0l0,0">
                  <v:stroke weight="0.667pt" endcap="flat" joinstyle="miter" miterlimit="10" on="true" color="#eb008b"/>
                  <v:fill on="false" color="#000000" opacity="0"/>
                </v:shape>
                <v:shape id="Shape 26471" style="position:absolute;width:0;height:2576;left:18276;top:31235;" coordsize="0,257645" path="m0,257645l0,0">
                  <v:stroke weight="0.667pt" endcap="flat" joinstyle="miter" miterlimit="10" on="true" color="#eb008b"/>
                  <v:fill on="false" color="#000000" opacity="0"/>
                </v:shape>
                <v:shape id="Shape 26472" style="position:absolute;width:913;height:913;left:18276;top:30309;" coordsize="91376,91389" path="m91376,0c40945,0,0,40945,0,91389">
                  <v:stroke weight="0.667pt" endcap="flat" joinstyle="miter" miterlimit="10" on="true" color="#eb008b"/>
                  <v:fill on="false" color="#000000" opacity="0"/>
                </v:shape>
                <v:shape id="Shape 26473" style="position:absolute;width:8909;height:8605;left:19190;top:21703;" coordsize="890994,860526" path="m0,860526l799617,860526c850049,860526,890994,819581,890994,769137l890994,0">
                  <v:stroke weight="0.667pt" endcap="flat" joinstyle="miter" miterlimit="10" on="true" color="#eb008b"/>
                  <v:fill on="false" color="#000000" opacity="0"/>
                </v:shape>
              </v:group>
            </w:pict>
          </mc:Fallback>
        </mc:AlternateContent>
      </w:r>
    </w:p>
    <w:p w14:paraId="39CDB7A5" w14:textId="77777777" w:rsidR="00383B15" w:rsidRDefault="00000000">
      <w:pPr>
        <w:spacing w:after="26" w:line="265" w:lineRule="auto"/>
        <w:ind w:left="455" w:right="449" w:hanging="10"/>
        <w:jc w:val="center"/>
      </w:pPr>
      <w:r>
        <w:rPr>
          <w:b/>
          <w:sz w:val="18"/>
        </w:rPr>
        <w:t xml:space="preserve">Figure 20.5 </w:t>
      </w:r>
      <w:r>
        <w:rPr>
          <w:sz w:val="18"/>
        </w:rPr>
        <w:t>Example of a board-level architecture that shows a LAN inter-</w:t>
      </w:r>
    </w:p>
    <w:p w14:paraId="240B0EC8" w14:textId="77777777" w:rsidR="00383B15" w:rsidRDefault="00000000">
      <w:pPr>
        <w:spacing w:after="412" w:line="271" w:lineRule="auto"/>
        <w:ind w:left="1707" w:right="712" w:firstLine="0"/>
      </w:pPr>
      <w:r>
        <w:rPr>
          <w:sz w:val="18"/>
        </w:rPr>
        <w:t>face. The interface passes packets between a network and a computer system.</w:t>
      </w:r>
    </w:p>
    <w:p w14:paraId="5742E054" w14:textId="77777777" w:rsidR="00383B15" w:rsidRDefault="00000000">
      <w:pPr>
        <w:tabs>
          <w:tab w:val="center" w:pos="1741"/>
        </w:tabs>
        <w:spacing w:after="276" w:line="265" w:lineRule="auto"/>
        <w:ind w:left="-9" w:right="0" w:firstLine="0"/>
        <w:jc w:val="left"/>
      </w:pPr>
      <w:r>
        <w:rPr>
          <w:color w:val="000000"/>
          <w:sz w:val="16"/>
        </w:rPr>
        <w:t>Sec. 20.9</w:t>
      </w:r>
      <w:r>
        <w:rPr>
          <w:color w:val="000000"/>
          <w:sz w:val="16"/>
        </w:rPr>
        <w:tab/>
        <w:t>Board-Level Architecture</w:t>
      </w:r>
    </w:p>
    <w:p w14:paraId="3BA4CFE8" w14:textId="77777777" w:rsidR="00383B15" w:rsidRDefault="00000000">
      <w:pPr>
        <w:spacing w:after="470" w:line="260" w:lineRule="auto"/>
        <w:ind w:left="-9" w:right="0"/>
      </w:pPr>
      <w:r>
        <w:rPr>
          <w:color w:val="000000"/>
        </w:rPr>
        <w:t>Why might a LAN interface need two types of memory? The primary motivation is cost: although it is faster, SRAM costs more than SDRAM. Thus, a large SDRAM can be used to hold packets, and a small SRAM can be used for values that must be accessed or updated frequently (e.g., instructions for the network processor to execute). In this particular example, the two memory connections are chosen because the network processor described in the next section has interfaces for both SRAM and SDRAM.</w:t>
      </w:r>
    </w:p>
    <w:p w14:paraId="3CC8C582" w14:textId="77777777" w:rsidR="00383B15" w:rsidRDefault="00000000">
      <w:pPr>
        <w:spacing w:after="228" w:line="265" w:lineRule="auto"/>
        <w:ind w:left="1" w:right="0" w:hanging="10"/>
        <w:jc w:val="left"/>
      </w:pPr>
      <w:r>
        <w:rPr>
          <w:rFonts w:ascii="Arial" w:eastAsia="Arial" w:hAnsi="Arial" w:cs="Arial"/>
          <w:b/>
          <w:color w:val="EB008B"/>
          <w:sz w:val="24"/>
        </w:rPr>
        <w:t>20.10 Chip-Level Architecture</w:t>
      </w:r>
    </w:p>
    <w:p w14:paraId="7D4DD7FA" w14:textId="77777777" w:rsidR="00383B15" w:rsidRDefault="00000000">
      <w:pPr>
        <w:spacing w:after="246"/>
        <w:ind w:left="-9" w:right="0"/>
      </w:pPr>
      <w:r>
        <w:t>We said that a chip-level architecture describes the internal structure of a single integrated circuit. As an example, consider the network processor in the board-level architecture illustrated in Figure 20.5. The figure uses a rectangle to depict a network processor. If we move to a chip-level architectural description, we can examine the internal structure of the chip. Figure 20.6 shows the chip-level architecture of an Intel network processor.</w:t>
      </w:r>
    </w:p>
    <w:p w14:paraId="2E63842A" w14:textId="77777777" w:rsidR="00383B15" w:rsidRDefault="00000000">
      <w:pPr>
        <w:spacing w:after="404" w:line="259" w:lineRule="auto"/>
        <w:ind w:left="1079" w:right="0" w:firstLine="0"/>
        <w:jc w:val="left"/>
      </w:pPr>
      <w:r>
        <w:rPr>
          <w:rFonts w:ascii="Calibri" w:eastAsia="Calibri" w:hAnsi="Calibri" w:cs="Calibri"/>
          <w:noProof/>
          <w:color w:val="000000"/>
          <w:sz w:val="22"/>
        </w:rPr>
        <mc:AlternateContent>
          <mc:Choice Requires="wpg">
            <w:drawing>
              <wp:inline distT="0" distB="0" distL="0" distR="0" wp14:anchorId="378F1549" wp14:editId="07306884">
                <wp:extent cx="3564001" cy="3198432"/>
                <wp:effectExtent l="0" t="0" r="0" b="0"/>
                <wp:docPr id="373379" name="Group 373379"/>
                <wp:cNvGraphicFramePr/>
                <a:graphic xmlns:a="http://schemas.openxmlformats.org/drawingml/2006/main">
                  <a:graphicData uri="http://schemas.microsoft.com/office/word/2010/wordprocessingGroup">
                    <wpg:wgp>
                      <wpg:cNvGrpSpPr/>
                      <wpg:grpSpPr>
                        <a:xfrm>
                          <a:off x="0" y="0"/>
                          <a:ext cx="3564001" cy="3198432"/>
                          <a:chOff x="0" y="0"/>
                          <a:chExt cx="3564001" cy="3198432"/>
                        </a:xfrm>
                      </wpg:grpSpPr>
                      <wps:wsp>
                        <wps:cNvPr id="26499" name="Shape 26499"/>
                        <wps:cNvSpPr/>
                        <wps:spPr>
                          <a:xfrm>
                            <a:off x="0" y="0"/>
                            <a:ext cx="0" cy="3198432"/>
                          </a:xfrm>
                          <a:custGeom>
                            <a:avLst/>
                            <a:gdLst/>
                            <a:ahLst/>
                            <a:cxnLst/>
                            <a:rect l="0" t="0" r="0" b="0"/>
                            <a:pathLst>
                              <a:path h="3198432">
                                <a:moveTo>
                                  <a:pt x="0" y="3198432"/>
                                </a:moveTo>
                                <a:lnTo>
                                  <a:pt x="0"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6500" name="Shape 26500"/>
                        <wps:cNvSpPr/>
                        <wps:spPr>
                          <a:xfrm>
                            <a:off x="0" y="0"/>
                            <a:ext cx="3198444" cy="0"/>
                          </a:xfrm>
                          <a:custGeom>
                            <a:avLst/>
                            <a:gdLst/>
                            <a:ahLst/>
                            <a:cxnLst/>
                            <a:rect l="0" t="0" r="0" b="0"/>
                            <a:pathLst>
                              <a:path w="3198444">
                                <a:moveTo>
                                  <a:pt x="0" y="0"/>
                                </a:moveTo>
                                <a:lnTo>
                                  <a:pt x="3198444"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6501" name="Shape 26501"/>
                        <wps:cNvSpPr/>
                        <wps:spPr>
                          <a:xfrm>
                            <a:off x="3198444" y="0"/>
                            <a:ext cx="0" cy="3198432"/>
                          </a:xfrm>
                          <a:custGeom>
                            <a:avLst/>
                            <a:gdLst/>
                            <a:ahLst/>
                            <a:cxnLst/>
                            <a:rect l="0" t="0" r="0" b="0"/>
                            <a:pathLst>
                              <a:path h="3198432">
                                <a:moveTo>
                                  <a:pt x="0" y="0"/>
                                </a:moveTo>
                                <a:lnTo>
                                  <a:pt x="0" y="3198432"/>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6502" name="Shape 26502"/>
                        <wps:cNvSpPr/>
                        <wps:spPr>
                          <a:xfrm>
                            <a:off x="0" y="3198432"/>
                            <a:ext cx="3198444" cy="0"/>
                          </a:xfrm>
                          <a:custGeom>
                            <a:avLst/>
                            <a:gdLst/>
                            <a:ahLst/>
                            <a:cxnLst/>
                            <a:rect l="0" t="0" r="0" b="0"/>
                            <a:pathLst>
                              <a:path w="3198444">
                                <a:moveTo>
                                  <a:pt x="3198444" y="0"/>
                                </a:moveTo>
                                <a:lnTo>
                                  <a:pt x="0" y="0"/>
                                </a:lnTo>
                              </a:path>
                            </a:pathLst>
                          </a:custGeom>
                          <a:ln w="13741" cap="flat">
                            <a:miter lim="127000"/>
                          </a:ln>
                        </wps:spPr>
                        <wps:style>
                          <a:lnRef idx="1">
                            <a:srgbClr val="EB008B"/>
                          </a:lnRef>
                          <a:fillRef idx="0">
                            <a:srgbClr val="000000">
                              <a:alpha val="0"/>
                            </a:srgbClr>
                          </a:fillRef>
                          <a:effectRef idx="0">
                            <a:scrgbClr r="0" g="0" b="0"/>
                          </a:effectRef>
                          <a:fontRef idx="none"/>
                        </wps:style>
                        <wps:bodyPr/>
                      </wps:wsp>
                      <wps:wsp>
                        <wps:cNvPr id="26503" name="Rectangle 26503"/>
                        <wps:cNvSpPr/>
                        <wps:spPr>
                          <a:xfrm>
                            <a:off x="87575" y="2289112"/>
                            <a:ext cx="495076" cy="124916"/>
                          </a:xfrm>
                          <a:prstGeom prst="rect">
                            <a:avLst/>
                          </a:prstGeom>
                          <a:ln>
                            <a:noFill/>
                          </a:ln>
                        </wps:spPr>
                        <wps:txbx>
                          <w:txbxContent>
                            <w:p w14:paraId="4DF04102" w14:textId="77777777" w:rsidR="00383B15" w:rsidRDefault="00000000">
                              <w:pPr>
                                <w:spacing w:after="160" w:line="259" w:lineRule="auto"/>
                                <w:ind w:right="0" w:firstLine="0"/>
                                <w:jc w:val="left"/>
                              </w:pPr>
                              <w:r>
                                <w:rPr>
                                  <w:rFonts w:ascii="Arial" w:eastAsia="Arial" w:hAnsi="Arial" w:cs="Arial"/>
                                  <w:b/>
                                  <w:color w:val="EB008B"/>
                                  <w:sz w:val="16"/>
                                </w:rPr>
                                <w:t>SDRAM</w:t>
                              </w:r>
                            </w:p>
                          </w:txbxContent>
                        </wps:txbx>
                        <wps:bodyPr horzOverflow="overflow" vert="horz" lIns="0" tIns="0" rIns="0" bIns="0" rtlCol="0">
                          <a:noAutofit/>
                        </wps:bodyPr>
                      </wps:wsp>
                      <wps:wsp>
                        <wps:cNvPr id="26504" name="Rectangle 26504"/>
                        <wps:cNvSpPr/>
                        <wps:spPr>
                          <a:xfrm>
                            <a:off x="102806" y="2403342"/>
                            <a:ext cx="450511" cy="124917"/>
                          </a:xfrm>
                          <a:prstGeom prst="rect">
                            <a:avLst/>
                          </a:prstGeom>
                          <a:ln>
                            <a:noFill/>
                          </a:ln>
                        </wps:spPr>
                        <wps:txbx>
                          <w:txbxContent>
                            <w:p w14:paraId="74BCF15E" w14:textId="77777777" w:rsidR="00383B15" w:rsidRDefault="00000000">
                              <w:pPr>
                                <w:spacing w:after="160" w:line="259" w:lineRule="auto"/>
                                <w:ind w:right="0" w:firstLine="0"/>
                                <w:jc w:val="left"/>
                              </w:pPr>
                              <w:r>
                                <w:rPr>
                                  <w:rFonts w:ascii="Arial" w:eastAsia="Arial" w:hAnsi="Arial" w:cs="Arial"/>
                                  <w:b/>
                                  <w:color w:val="EB008B"/>
                                  <w:sz w:val="16"/>
                                </w:rPr>
                                <w:t>access</w:t>
                              </w:r>
                            </w:p>
                          </w:txbxContent>
                        </wps:txbx>
                        <wps:bodyPr horzOverflow="overflow" vert="horz" lIns="0" tIns="0" rIns="0" bIns="0" rtlCol="0">
                          <a:noAutofit/>
                        </wps:bodyPr>
                      </wps:wsp>
                      <wps:wsp>
                        <wps:cNvPr id="26505" name="Shape 26505"/>
                        <wps:cNvSpPr/>
                        <wps:spPr>
                          <a:xfrm>
                            <a:off x="0" y="2238896"/>
                            <a:ext cx="0" cy="319849"/>
                          </a:xfrm>
                          <a:custGeom>
                            <a:avLst/>
                            <a:gdLst/>
                            <a:ahLst/>
                            <a:cxnLst/>
                            <a:rect l="0" t="0" r="0" b="0"/>
                            <a:pathLst>
                              <a:path h="319849">
                                <a:moveTo>
                                  <a:pt x="0" y="31984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06" name="Shape 26506"/>
                        <wps:cNvSpPr/>
                        <wps:spPr>
                          <a:xfrm>
                            <a:off x="0" y="2238896"/>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07" name="Shape 26507"/>
                        <wps:cNvSpPr/>
                        <wps:spPr>
                          <a:xfrm>
                            <a:off x="548310" y="2238896"/>
                            <a:ext cx="0" cy="319849"/>
                          </a:xfrm>
                          <a:custGeom>
                            <a:avLst/>
                            <a:gdLst/>
                            <a:ahLst/>
                            <a:cxnLst/>
                            <a:rect l="0" t="0" r="0" b="0"/>
                            <a:pathLst>
                              <a:path h="319849">
                                <a:moveTo>
                                  <a:pt x="0" y="0"/>
                                </a:moveTo>
                                <a:lnTo>
                                  <a:pt x="0" y="31984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08" name="Shape 26508"/>
                        <wps:cNvSpPr/>
                        <wps:spPr>
                          <a:xfrm>
                            <a:off x="0" y="2558745"/>
                            <a:ext cx="548310" cy="0"/>
                          </a:xfrm>
                          <a:custGeom>
                            <a:avLst/>
                            <a:gdLst/>
                            <a:ahLst/>
                            <a:cxnLst/>
                            <a:rect l="0" t="0" r="0" b="0"/>
                            <a:pathLst>
                              <a:path w="548310">
                                <a:moveTo>
                                  <a:pt x="54831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09" name="Rectangle 26509"/>
                        <wps:cNvSpPr/>
                        <wps:spPr>
                          <a:xfrm>
                            <a:off x="124384" y="689894"/>
                            <a:ext cx="397573" cy="124917"/>
                          </a:xfrm>
                          <a:prstGeom prst="rect">
                            <a:avLst/>
                          </a:prstGeom>
                          <a:ln>
                            <a:noFill/>
                          </a:ln>
                        </wps:spPr>
                        <wps:txbx>
                          <w:txbxContent>
                            <w:p w14:paraId="6ECEE19D" w14:textId="77777777" w:rsidR="00383B15" w:rsidRDefault="00000000">
                              <w:pPr>
                                <w:spacing w:after="160" w:line="259" w:lineRule="auto"/>
                                <w:ind w:right="0" w:firstLine="0"/>
                                <w:jc w:val="left"/>
                              </w:pPr>
                              <w:r>
                                <w:rPr>
                                  <w:rFonts w:ascii="Arial" w:eastAsia="Arial" w:hAnsi="Arial" w:cs="Arial"/>
                                  <w:b/>
                                  <w:color w:val="EB008B"/>
                                  <w:sz w:val="16"/>
                                </w:rPr>
                                <w:t>SRAM</w:t>
                              </w:r>
                            </w:p>
                          </w:txbxContent>
                        </wps:txbx>
                        <wps:bodyPr horzOverflow="overflow" vert="horz" lIns="0" tIns="0" rIns="0" bIns="0" rtlCol="0">
                          <a:noAutofit/>
                        </wps:bodyPr>
                      </wps:wsp>
                      <wps:wsp>
                        <wps:cNvPr id="26510" name="Rectangle 26510"/>
                        <wps:cNvSpPr/>
                        <wps:spPr>
                          <a:xfrm>
                            <a:off x="102807" y="804123"/>
                            <a:ext cx="450511" cy="124917"/>
                          </a:xfrm>
                          <a:prstGeom prst="rect">
                            <a:avLst/>
                          </a:prstGeom>
                          <a:ln>
                            <a:noFill/>
                          </a:ln>
                        </wps:spPr>
                        <wps:txbx>
                          <w:txbxContent>
                            <w:p w14:paraId="7E35D262" w14:textId="77777777" w:rsidR="00383B15" w:rsidRDefault="00000000">
                              <w:pPr>
                                <w:spacing w:after="160" w:line="259" w:lineRule="auto"/>
                                <w:ind w:right="0" w:firstLine="0"/>
                                <w:jc w:val="left"/>
                              </w:pPr>
                              <w:r>
                                <w:rPr>
                                  <w:rFonts w:ascii="Arial" w:eastAsia="Arial" w:hAnsi="Arial" w:cs="Arial"/>
                                  <w:b/>
                                  <w:color w:val="EB008B"/>
                                  <w:sz w:val="16"/>
                                </w:rPr>
                                <w:t>access</w:t>
                              </w:r>
                            </w:p>
                          </w:txbxContent>
                        </wps:txbx>
                        <wps:bodyPr horzOverflow="overflow" vert="horz" lIns="0" tIns="0" rIns="0" bIns="0" rtlCol="0">
                          <a:noAutofit/>
                        </wps:bodyPr>
                      </wps:wsp>
                      <wps:wsp>
                        <wps:cNvPr id="26511" name="Shape 26511"/>
                        <wps:cNvSpPr/>
                        <wps:spPr>
                          <a:xfrm>
                            <a:off x="0" y="639686"/>
                            <a:ext cx="0" cy="319837"/>
                          </a:xfrm>
                          <a:custGeom>
                            <a:avLst/>
                            <a:gdLst/>
                            <a:ahLst/>
                            <a:cxnLst/>
                            <a:rect l="0" t="0" r="0" b="0"/>
                            <a:pathLst>
                              <a:path h="319837">
                                <a:moveTo>
                                  <a:pt x="0" y="319837"/>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12" name="Shape 26512"/>
                        <wps:cNvSpPr/>
                        <wps:spPr>
                          <a:xfrm>
                            <a:off x="0" y="639686"/>
                            <a:ext cx="548310" cy="0"/>
                          </a:xfrm>
                          <a:custGeom>
                            <a:avLst/>
                            <a:gdLst/>
                            <a:ahLst/>
                            <a:cxnLst/>
                            <a:rect l="0" t="0" r="0" b="0"/>
                            <a:pathLst>
                              <a:path w="548310">
                                <a:moveTo>
                                  <a:pt x="0" y="0"/>
                                </a:moveTo>
                                <a:lnTo>
                                  <a:pt x="54831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13" name="Shape 26513"/>
                        <wps:cNvSpPr/>
                        <wps:spPr>
                          <a:xfrm>
                            <a:off x="548310" y="639686"/>
                            <a:ext cx="0" cy="319837"/>
                          </a:xfrm>
                          <a:custGeom>
                            <a:avLst/>
                            <a:gdLst/>
                            <a:ahLst/>
                            <a:cxnLst/>
                            <a:rect l="0" t="0" r="0" b="0"/>
                            <a:pathLst>
                              <a:path h="319837">
                                <a:moveTo>
                                  <a:pt x="0" y="0"/>
                                </a:moveTo>
                                <a:lnTo>
                                  <a:pt x="0" y="319837"/>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14" name="Shape 26514"/>
                        <wps:cNvSpPr/>
                        <wps:spPr>
                          <a:xfrm>
                            <a:off x="0" y="959523"/>
                            <a:ext cx="548310" cy="0"/>
                          </a:xfrm>
                          <a:custGeom>
                            <a:avLst/>
                            <a:gdLst/>
                            <a:ahLst/>
                            <a:cxnLst/>
                            <a:rect l="0" t="0" r="0" b="0"/>
                            <a:pathLst>
                              <a:path w="548310">
                                <a:moveTo>
                                  <a:pt x="548310"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15" name="Rectangle 26515"/>
                        <wps:cNvSpPr/>
                        <wps:spPr>
                          <a:xfrm>
                            <a:off x="376959" y="1432387"/>
                            <a:ext cx="540181" cy="124917"/>
                          </a:xfrm>
                          <a:prstGeom prst="rect">
                            <a:avLst/>
                          </a:prstGeom>
                          <a:ln>
                            <a:noFill/>
                          </a:ln>
                        </wps:spPr>
                        <wps:txbx>
                          <w:txbxContent>
                            <w:p w14:paraId="146BAF8C" w14:textId="77777777" w:rsidR="00383B15" w:rsidRDefault="00000000">
                              <w:pPr>
                                <w:spacing w:after="160" w:line="259" w:lineRule="auto"/>
                                <w:ind w:right="0" w:firstLine="0"/>
                                <w:jc w:val="left"/>
                              </w:pPr>
                              <w:r>
                                <w:rPr>
                                  <w:rFonts w:ascii="Arial" w:eastAsia="Arial" w:hAnsi="Arial" w:cs="Arial"/>
                                  <w:b/>
                                  <w:color w:val="EB008B"/>
                                  <w:sz w:val="16"/>
                                </w:rPr>
                                <w:t>onboard</w:t>
                              </w:r>
                            </w:p>
                          </w:txbxContent>
                        </wps:txbx>
                        <wps:bodyPr horzOverflow="overflow" vert="horz" lIns="0" tIns="0" rIns="0" bIns="0" rtlCol="0">
                          <a:noAutofit/>
                        </wps:bodyPr>
                      </wps:wsp>
                      <wps:wsp>
                        <wps:cNvPr id="26516" name="Rectangle 26516"/>
                        <wps:cNvSpPr/>
                        <wps:spPr>
                          <a:xfrm>
                            <a:off x="398536" y="1546617"/>
                            <a:ext cx="480356" cy="124917"/>
                          </a:xfrm>
                          <a:prstGeom prst="rect">
                            <a:avLst/>
                          </a:prstGeom>
                          <a:ln>
                            <a:noFill/>
                          </a:ln>
                        </wps:spPr>
                        <wps:txbx>
                          <w:txbxContent>
                            <w:p w14:paraId="0FD252F4" w14:textId="77777777" w:rsidR="00383B15" w:rsidRDefault="00000000">
                              <w:pPr>
                                <w:spacing w:after="160" w:line="259" w:lineRule="auto"/>
                                <w:ind w:right="0" w:firstLine="0"/>
                                <w:jc w:val="left"/>
                              </w:pPr>
                              <w:r>
                                <w:rPr>
                                  <w:rFonts w:ascii="Arial" w:eastAsia="Arial" w:hAnsi="Arial" w:cs="Arial"/>
                                  <w:b/>
                                  <w:color w:val="EB008B"/>
                                  <w:sz w:val="16"/>
                                </w:rPr>
                                <w:t>scratch</w:t>
                              </w:r>
                            </w:p>
                          </w:txbxContent>
                        </wps:txbx>
                        <wps:bodyPr horzOverflow="overflow" vert="horz" lIns="0" tIns="0" rIns="0" bIns="0" rtlCol="0">
                          <a:noAutofit/>
                        </wps:bodyPr>
                      </wps:wsp>
                      <wps:wsp>
                        <wps:cNvPr id="26517" name="Rectangle 26517"/>
                        <wps:cNvSpPr/>
                        <wps:spPr>
                          <a:xfrm>
                            <a:off x="382036" y="1660847"/>
                            <a:ext cx="525326" cy="124917"/>
                          </a:xfrm>
                          <a:prstGeom prst="rect">
                            <a:avLst/>
                          </a:prstGeom>
                          <a:ln>
                            <a:noFill/>
                          </a:ln>
                        </wps:spPr>
                        <wps:txbx>
                          <w:txbxContent>
                            <w:p w14:paraId="2BDB47AA" w14:textId="77777777" w:rsidR="00383B15" w:rsidRDefault="00000000">
                              <w:pPr>
                                <w:spacing w:after="160" w:line="259" w:lineRule="auto"/>
                                <w:ind w:right="0" w:firstLine="0"/>
                                <w:jc w:val="left"/>
                              </w:pPr>
                              <w:r>
                                <w:rPr>
                                  <w:rFonts w:ascii="Arial" w:eastAsia="Arial" w:hAnsi="Arial" w:cs="Arial"/>
                                  <w:b/>
                                  <w:color w:val="EB008B"/>
                                  <w:sz w:val="16"/>
                                </w:rPr>
                                <w:t>memory</w:t>
                              </w:r>
                            </w:p>
                          </w:txbxContent>
                        </wps:txbx>
                        <wps:bodyPr horzOverflow="overflow" vert="horz" lIns="0" tIns="0" rIns="0" bIns="0" rtlCol="0">
                          <a:noAutofit/>
                        </wps:bodyPr>
                      </wps:wsp>
                      <wps:wsp>
                        <wps:cNvPr id="26518" name="Shape 26518"/>
                        <wps:cNvSpPr/>
                        <wps:spPr>
                          <a:xfrm>
                            <a:off x="237350" y="1347902"/>
                            <a:ext cx="0" cy="502615"/>
                          </a:xfrm>
                          <a:custGeom>
                            <a:avLst/>
                            <a:gdLst/>
                            <a:ahLst/>
                            <a:cxnLst/>
                            <a:rect l="0" t="0" r="0" b="0"/>
                            <a:pathLst>
                              <a:path h="502615">
                                <a:moveTo>
                                  <a:pt x="0" y="502615"/>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19" name="Shape 26519"/>
                        <wps:cNvSpPr/>
                        <wps:spPr>
                          <a:xfrm>
                            <a:off x="237350" y="1347902"/>
                            <a:ext cx="685368" cy="0"/>
                          </a:xfrm>
                          <a:custGeom>
                            <a:avLst/>
                            <a:gdLst/>
                            <a:ahLst/>
                            <a:cxnLst/>
                            <a:rect l="0" t="0" r="0" b="0"/>
                            <a:pathLst>
                              <a:path w="685368">
                                <a:moveTo>
                                  <a:pt x="0" y="0"/>
                                </a:moveTo>
                                <a:lnTo>
                                  <a:pt x="68536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20" name="Shape 26520"/>
                        <wps:cNvSpPr/>
                        <wps:spPr>
                          <a:xfrm>
                            <a:off x="922719" y="1347902"/>
                            <a:ext cx="0" cy="502615"/>
                          </a:xfrm>
                          <a:custGeom>
                            <a:avLst/>
                            <a:gdLst/>
                            <a:ahLst/>
                            <a:cxnLst/>
                            <a:rect l="0" t="0" r="0" b="0"/>
                            <a:pathLst>
                              <a:path h="502615">
                                <a:moveTo>
                                  <a:pt x="0" y="0"/>
                                </a:moveTo>
                                <a:lnTo>
                                  <a:pt x="0" y="502615"/>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21" name="Shape 26521"/>
                        <wps:cNvSpPr/>
                        <wps:spPr>
                          <a:xfrm>
                            <a:off x="237350" y="1850517"/>
                            <a:ext cx="685368" cy="0"/>
                          </a:xfrm>
                          <a:custGeom>
                            <a:avLst/>
                            <a:gdLst/>
                            <a:ahLst/>
                            <a:cxnLst/>
                            <a:rect l="0" t="0" r="0" b="0"/>
                            <a:pathLst>
                              <a:path w="685368">
                                <a:moveTo>
                                  <a:pt x="68536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22" name="Rectangle 26522"/>
                        <wps:cNvSpPr/>
                        <wps:spPr>
                          <a:xfrm>
                            <a:off x="2367099" y="538855"/>
                            <a:ext cx="690351" cy="124917"/>
                          </a:xfrm>
                          <a:prstGeom prst="rect">
                            <a:avLst/>
                          </a:prstGeom>
                          <a:ln>
                            <a:noFill/>
                          </a:ln>
                        </wps:spPr>
                        <wps:txbx>
                          <w:txbxContent>
                            <w:p w14:paraId="6EF87ECD" w14:textId="77777777" w:rsidR="00383B15" w:rsidRDefault="00000000">
                              <w:pPr>
                                <w:spacing w:after="160" w:line="259" w:lineRule="auto"/>
                                <w:ind w:right="0" w:firstLine="0"/>
                                <w:jc w:val="left"/>
                              </w:pPr>
                              <w:r>
                                <w:rPr>
                                  <w:rFonts w:ascii="Arial" w:eastAsia="Arial" w:hAnsi="Arial" w:cs="Arial"/>
                                  <w:b/>
                                  <w:color w:val="EB008B"/>
                                  <w:sz w:val="16"/>
                                </w:rPr>
                                <w:t>Embedded</w:t>
                              </w:r>
                            </w:p>
                          </w:txbxContent>
                        </wps:txbx>
                        <wps:bodyPr horzOverflow="overflow" vert="horz" lIns="0" tIns="0" rIns="0" bIns="0" rtlCol="0">
                          <a:noAutofit/>
                        </wps:bodyPr>
                      </wps:wsp>
                      <wps:wsp>
                        <wps:cNvPr id="26523" name="Rectangle 26523"/>
                        <wps:cNvSpPr/>
                        <wps:spPr>
                          <a:xfrm>
                            <a:off x="2505444" y="653085"/>
                            <a:ext cx="322623" cy="124917"/>
                          </a:xfrm>
                          <a:prstGeom prst="rect">
                            <a:avLst/>
                          </a:prstGeom>
                          <a:ln>
                            <a:noFill/>
                          </a:ln>
                        </wps:spPr>
                        <wps:txbx>
                          <w:txbxContent>
                            <w:p w14:paraId="0E45F25C" w14:textId="77777777" w:rsidR="00383B15" w:rsidRDefault="00000000">
                              <w:pPr>
                                <w:spacing w:after="160" w:line="259" w:lineRule="auto"/>
                                <w:ind w:right="0" w:firstLine="0"/>
                                <w:jc w:val="left"/>
                              </w:pPr>
                              <w:r>
                                <w:rPr>
                                  <w:rFonts w:ascii="Arial" w:eastAsia="Arial" w:hAnsi="Arial" w:cs="Arial"/>
                                  <w:b/>
                                  <w:color w:val="EB008B"/>
                                  <w:sz w:val="16"/>
                                </w:rPr>
                                <w:t>RISC</w:t>
                              </w:r>
                            </w:p>
                          </w:txbxContent>
                        </wps:txbx>
                        <wps:bodyPr horzOverflow="overflow" vert="horz" lIns="0" tIns="0" rIns="0" bIns="0" rtlCol="0">
                          <a:noAutofit/>
                        </wps:bodyPr>
                      </wps:wsp>
                      <wps:wsp>
                        <wps:cNvPr id="26524" name="Rectangle 26524"/>
                        <wps:cNvSpPr/>
                        <wps:spPr>
                          <a:xfrm>
                            <a:off x="2381060" y="767314"/>
                            <a:ext cx="652944" cy="124917"/>
                          </a:xfrm>
                          <a:prstGeom prst="rect">
                            <a:avLst/>
                          </a:prstGeom>
                          <a:ln>
                            <a:noFill/>
                          </a:ln>
                        </wps:spPr>
                        <wps:txbx>
                          <w:txbxContent>
                            <w:p w14:paraId="4B915748" w14:textId="77777777" w:rsidR="00383B15" w:rsidRDefault="00000000">
                              <w:pPr>
                                <w:spacing w:after="160" w:line="259" w:lineRule="auto"/>
                                <w:ind w:right="0" w:firstLine="0"/>
                                <w:jc w:val="left"/>
                              </w:pPr>
                              <w:r>
                                <w:rPr>
                                  <w:rFonts w:ascii="Arial" w:eastAsia="Arial" w:hAnsi="Arial" w:cs="Arial"/>
                                  <w:b/>
                                  <w:color w:val="EB008B"/>
                                  <w:sz w:val="16"/>
                                </w:rPr>
                                <w:t>processor</w:t>
                              </w:r>
                            </w:p>
                          </w:txbxContent>
                        </wps:txbx>
                        <wps:bodyPr horzOverflow="overflow" vert="horz" lIns="0" tIns="0" rIns="0" bIns="0" rtlCol="0">
                          <a:noAutofit/>
                        </wps:bodyPr>
                      </wps:wsp>
                      <wps:wsp>
                        <wps:cNvPr id="372752" name="Rectangle 372752"/>
                        <wps:cNvSpPr/>
                        <wps:spPr>
                          <a:xfrm>
                            <a:off x="2426752" y="881544"/>
                            <a:ext cx="44970" cy="124917"/>
                          </a:xfrm>
                          <a:prstGeom prst="rect">
                            <a:avLst/>
                          </a:prstGeom>
                          <a:ln>
                            <a:noFill/>
                          </a:ln>
                        </wps:spPr>
                        <wps:txbx>
                          <w:txbxContent>
                            <w:p w14:paraId="02F1502E"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372754" name="Rectangle 372754"/>
                        <wps:cNvSpPr/>
                        <wps:spPr>
                          <a:xfrm>
                            <a:off x="2460564" y="881544"/>
                            <a:ext cx="442949" cy="124917"/>
                          </a:xfrm>
                          <a:prstGeom prst="rect">
                            <a:avLst/>
                          </a:prstGeom>
                          <a:ln>
                            <a:noFill/>
                          </a:ln>
                        </wps:spPr>
                        <wps:txbx>
                          <w:txbxContent>
                            <w:p w14:paraId="010DADD5" w14:textId="77777777" w:rsidR="00383B15" w:rsidRDefault="00000000">
                              <w:pPr>
                                <w:spacing w:after="160" w:line="259" w:lineRule="auto"/>
                                <w:ind w:right="0" w:firstLine="0"/>
                                <w:jc w:val="left"/>
                              </w:pPr>
                              <w:r>
                                <w:rPr>
                                  <w:rFonts w:ascii="Arial" w:eastAsia="Arial" w:hAnsi="Arial" w:cs="Arial"/>
                                  <w:b/>
                                  <w:color w:val="EB008B"/>
                                  <w:sz w:val="16"/>
                                </w:rPr>
                                <w:t>XScale</w:t>
                              </w:r>
                            </w:p>
                          </w:txbxContent>
                        </wps:txbx>
                        <wps:bodyPr horzOverflow="overflow" vert="horz" lIns="0" tIns="0" rIns="0" bIns="0" rtlCol="0">
                          <a:noAutofit/>
                        </wps:bodyPr>
                      </wps:wsp>
                      <wps:wsp>
                        <wps:cNvPr id="372753" name="Rectangle 372753"/>
                        <wps:cNvSpPr/>
                        <wps:spPr>
                          <a:xfrm>
                            <a:off x="2793608" y="881544"/>
                            <a:ext cx="44970" cy="124917"/>
                          </a:xfrm>
                          <a:prstGeom prst="rect">
                            <a:avLst/>
                          </a:prstGeom>
                          <a:ln>
                            <a:noFill/>
                          </a:ln>
                        </wps:spPr>
                        <wps:txbx>
                          <w:txbxContent>
                            <w:p w14:paraId="1866E895"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26526" name="Shape 26526"/>
                        <wps:cNvSpPr/>
                        <wps:spPr>
                          <a:xfrm>
                            <a:off x="2238908" y="488645"/>
                            <a:ext cx="0" cy="548310"/>
                          </a:xfrm>
                          <a:custGeom>
                            <a:avLst/>
                            <a:gdLst/>
                            <a:ahLst/>
                            <a:cxnLst/>
                            <a:rect l="0" t="0" r="0" b="0"/>
                            <a:pathLst>
                              <a:path h="548310">
                                <a:moveTo>
                                  <a:pt x="0" y="54831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27" name="Shape 26527"/>
                        <wps:cNvSpPr/>
                        <wps:spPr>
                          <a:xfrm>
                            <a:off x="2238908" y="488645"/>
                            <a:ext cx="776758" cy="0"/>
                          </a:xfrm>
                          <a:custGeom>
                            <a:avLst/>
                            <a:gdLst/>
                            <a:ahLst/>
                            <a:cxnLst/>
                            <a:rect l="0" t="0" r="0" b="0"/>
                            <a:pathLst>
                              <a:path w="776758">
                                <a:moveTo>
                                  <a:pt x="0" y="0"/>
                                </a:moveTo>
                                <a:lnTo>
                                  <a:pt x="77675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28" name="Shape 26528"/>
                        <wps:cNvSpPr/>
                        <wps:spPr>
                          <a:xfrm>
                            <a:off x="3015666" y="488645"/>
                            <a:ext cx="0" cy="548310"/>
                          </a:xfrm>
                          <a:custGeom>
                            <a:avLst/>
                            <a:gdLst/>
                            <a:ahLst/>
                            <a:cxnLst/>
                            <a:rect l="0" t="0" r="0" b="0"/>
                            <a:pathLst>
                              <a:path h="548310">
                                <a:moveTo>
                                  <a:pt x="0" y="0"/>
                                </a:moveTo>
                                <a:lnTo>
                                  <a:pt x="0" y="54831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29" name="Shape 26529"/>
                        <wps:cNvSpPr/>
                        <wps:spPr>
                          <a:xfrm>
                            <a:off x="2238908" y="1036955"/>
                            <a:ext cx="776758" cy="0"/>
                          </a:xfrm>
                          <a:custGeom>
                            <a:avLst/>
                            <a:gdLst/>
                            <a:ahLst/>
                            <a:cxnLst/>
                            <a:rect l="0" t="0" r="0" b="0"/>
                            <a:pathLst>
                              <a:path w="776758">
                                <a:moveTo>
                                  <a:pt x="77675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30" name="Rectangle 26530"/>
                        <wps:cNvSpPr/>
                        <wps:spPr>
                          <a:xfrm>
                            <a:off x="2285868" y="1295311"/>
                            <a:ext cx="909003" cy="124917"/>
                          </a:xfrm>
                          <a:prstGeom prst="rect">
                            <a:avLst/>
                          </a:prstGeom>
                          <a:ln>
                            <a:noFill/>
                          </a:ln>
                        </wps:spPr>
                        <wps:txbx>
                          <w:txbxContent>
                            <w:p w14:paraId="634DA8D1" w14:textId="77777777" w:rsidR="00383B15" w:rsidRDefault="00000000">
                              <w:pPr>
                                <w:spacing w:after="160" w:line="259" w:lineRule="auto"/>
                                <w:ind w:right="0" w:firstLine="0"/>
                                <w:jc w:val="left"/>
                              </w:pPr>
                              <w:r>
                                <w:rPr>
                                  <w:rFonts w:ascii="Arial" w:eastAsia="Arial" w:hAnsi="Arial" w:cs="Arial"/>
                                  <w:b/>
                                  <w:color w:val="EB008B"/>
                                  <w:sz w:val="16"/>
                                </w:rPr>
                                <w:t>Microengine1</w:t>
                              </w:r>
                            </w:p>
                          </w:txbxContent>
                        </wps:txbx>
                        <wps:bodyPr horzOverflow="overflow" vert="horz" lIns="0" tIns="0" rIns="0" bIns="0" rtlCol="0">
                          <a:noAutofit/>
                        </wps:bodyPr>
                      </wps:wsp>
                      <wps:wsp>
                        <wps:cNvPr id="26531" name="Shape 26531"/>
                        <wps:cNvSpPr/>
                        <wps:spPr>
                          <a:xfrm>
                            <a:off x="2238908" y="1265403"/>
                            <a:ext cx="0" cy="163741"/>
                          </a:xfrm>
                          <a:custGeom>
                            <a:avLst/>
                            <a:gdLst/>
                            <a:ahLst/>
                            <a:cxnLst/>
                            <a:rect l="0" t="0" r="0" b="0"/>
                            <a:pathLst>
                              <a:path h="163741">
                                <a:moveTo>
                                  <a:pt x="0" y="16374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32" name="Shape 26532"/>
                        <wps:cNvSpPr/>
                        <wps:spPr>
                          <a:xfrm>
                            <a:off x="2238908" y="1265403"/>
                            <a:ext cx="776758" cy="0"/>
                          </a:xfrm>
                          <a:custGeom>
                            <a:avLst/>
                            <a:gdLst/>
                            <a:ahLst/>
                            <a:cxnLst/>
                            <a:rect l="0" t="0" r="0" b="0"/>
                            <a:pathLst>
                              <a:path w="776758">
                                <a:moveTo>
                                  <a:pt x="0" y="0"/>
                                </a:moveTo>
                                <a:lnTo>
                                  <a:pt x="77675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33" name="Shape 26533"/>
                        <wps:cNvSpPr/>
                        <wps:spPr>
                          <a:xfrm>
                            <a:off x="3015666" y="1265403"/>
                            <a:ext cx="0" cy="163741"/>
                          </a:xfrm>
                          <a:custGeom>
                            <a:avLst/>
                            <a:gdLst/>
                            <a:ahLst/>
                            <a:cxnLst/>
                            <a:rect l="0" t="0" r="0" b="0"/>
                            <a:pathLst>
                              <a:path h="163741">
                                <a:moveTo>
                                  <a:pt x="0" y="0"/>
                                </a:moveTo>
                                <a:lnTo>
                                  <a:pt x="0" y="16374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34" name="Shape 26534"/>
                        <wps:cNvSpPr/>
                        <wps:spPr>
                          <a:xfrm>
                            <a:off x="2238908" y="1429144"/>
                            <a:ext cx="776758" cy="0"/>
                          </a:xfrm>
                          <a:custGeom>
                            <a:avLst/>
                            <a:gdLst/>
                            <a:ahLst/>
                            <a:cxnLst/>
                            <a:rect l="0" t="0" r="0" b="0"/>
                            <a:pathLst>
                              <a:path w="776758">
                                <a:moveTo>
                                  <a:pt x="77675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35" name="Rectangle 26535"/>
                        <wps:cNvSpPr/>
                        <wps:spPr>
                          <a:xfrm>
                            <a:off x="2285868" y="1550425"/>
                            <a:ext cx="909003" cy="124917"/>
                          </a:xfrm>
                          <a:prstGeom prst="rect">
                            <a:avLst/>
                          </a:prstGeom>
                          <a:ln>
                            <a:noFill/>
                          </a:ln>
                        </wps:spPr>
                        <wps:txbx>
                          <w:txbxContent>
                            <w:p w14:paraId="2F1146EF" w14:textId="77777777" w:rsidR="00383B15" w:rsidRDefault="00000000">
                              <w:pPr>
                                <w:spacing w:after="160" w:line="259" w:lineRule="auto"/>
                                <w:ind w:right="0" w:firstLine="0"/>
                                <w:jc w:val="left"/>
                              </w:pPr>
                              <w:r>
                                <w:rPr>
                                  <w:rFonts w:ascii="Arial" w:eastAsia="Arial" w:hAnsi="Arial" w:cs="Arial"/>
                                  <w:b/>
                                  <w:color w:val="EB008B"/>
                                  <w:sz w:val="16"/>
                                </w:rPr>
                                <w:t>Microengine2</w:t>
                              </w:r>
                            </w:p>
                          </w:txbxContent>
                        </wps:txbx>
                        <wps:bodyPr horzOverflow="overflow" vert="horz" lIns="0" tIns="0" rIns="0" bIns="0" rtlCol="0">
                          <a:noAutofit/>
                        </wps:bodyPr>
                      </wps:wsp>
                      <wps:wsp>
                        <wps:cNvPr id="26536" name="Shape 26536"/>
                        <wps:cNvSpPr/>
                        <wps:spPr>
                          <a:xfrm>
                            <a:off x="2238908" y="1521790"/>
                            <a:ext cx="0" cy="163728"/>
                          </a:xfrm>
                          <a:custGeom>
                            <a:avLst/>
                            <a:gdLst/>
                            <a:ahLst/>
                            <a:cxnLst/>
                            <a:rect l="0" t="0" r="0" b="0"/>
                            <a:pathLst>
                              <a:path h="163728">
                                <a:moveTo>
                                  <a:pt x="0" y="16372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37" name="Shape 26537"/>
                        <wps:cNvSpPr/>
                        <wps:spPr>
                          <a:xfrm>
                            <a:off x="2238908" y="1520520"/>
                            <a:ext cx="776758" cy="0"/>
                          </a:xfrm>
                          <a:custGeom>
                            <a:avLst/>
                            <a:gdLst/>
                            <a:ahLst/>
                            <a:cxnLst/>
                            <a:rect l="0" t="0" r="0" b="0"/>
                            <a:pathLst>
                              <a:path w="776758">
                                <a:moveTo>
                                  <a:pt x="0" y="0"/>
                                </a:moveTo>
                                <a:lnTo>
                                  <a:pt x="77675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38" name="Shape 26538"/>
                        <wps:cNvSpPr/>
                        <wps:spPr>
                          <a:xfrm>
                            <a:off x="3015666" y="1520520"/>
                            <a:ext cx="0" cy="163728"/>
                          </a:xfrm>
                          <a:custGeom>
                            <a:avLst/>
                            <a:gdLst/>
                            <a:ahLst/>
                            <a:cxnLst/>
                            <a:rect l="0" t="0" r="0" b="0"/>
                            <a:pathLst>
                              <a:path h="163728">
                                <a:moveTo>
                                  <a:pt x="0" y="0"/>
                                </a:moveTo>
                                <a:lnTo>
                                  <a:pt x="0" y="16372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39" name="Shape 26539"/>
                        <wps:cNvSpPr/>
                        <wps:spPr>
                          <a:xfrm>
                            <a:off x="2238908" y="1685518"/>
                            <a:ext cx="776758" cy="0"/>
                          </a:xfrm>
                          <a:custGeom>
                            <a:avLst/>
                            <a:gdLst/>
                            <a:ahLst/>
                            <a:cxnLst/>
                            <a:rect l="0" t="0" r="0" b="0"/>
                            <a:pathLst>
                              <a:path w="776758">
                                <a:moveTo>
                                  <a:pt x="77675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40" name="Rectangle 26540"/>
                        <wps:cNvSpPr/>
                        <wps:spPr>
                          <a:xfrm>
                            <a:off x="2285868" y="1806808"/>
                            <a:ext cx="909003" cy="124917"/>
                          </a:xfrm>
                          <a:prstGeom prst="rect">
                            <a:avLst/>
                          </a:prstGeom>
                          <a:ln>
                            <a:noFill/>
                          </a:ln>
                        </wps:spPr>
                        <wps:txbx>
                          <w:txbxContent>
                            <w:p w14:paraId="23D268FE" w14:textId="77777777" w:rsidR="00383B15" w:rsidRDefault="00000000">
                              <w:pPr>
                                <w:spacing w:after="160" w:line="259" w:lineRule="auto"/>
                                <w:ind w:right="0" w:firstLine="0"/>
                                <w:jc w:val="left"/>
                              </w:pPr>
                              <w:r>
                                <w:rPr>
                                  <w:rFonts w:ascii="Arial" w:eastAsia="Arial" w:hAnsi="Arial" w:cs="Arial"/>
                                  <w:b/>
                                  <w:color w:val="EB008B"/>
                                  <w:sz w:val="16"/>
                                </w:rPr>
                                <w:t>Microengine3</w:t>
                              </w:r>
                            </w:p>
                          </w:txbxContent>
                        </wps:txbx>
                        <wps:bodyPr horzOverflow="overflow" vert="horz" lIns="0" tIns="0" rIns="0" bIns="0" rtlCol="0">
                          <a:noAutofit/>
                        </wps:bodyPr>
                      </wps:wsp>
                      <wps:wsp>
                        <wps:cNvPr id="26541" name="Shape 26541"/>
                        <wps:cNvSpPr/>
                        <wps:spPr>
                          <a:xfrm>
                            <a:off x="2238908" y="1778178"/>
                            <a:ext cx="0" cy="163728"/>
                          </a:xfrm>
                          <a:custGeom>
                            <a:avLst/>
                            <a:gdLst/>
                            <a:ahLst/>
                            <a:cxnLst/>
                            <a:rect l="0" t="0" r="0" b="0"/>
                            <a:pathLst>
                              <a:path h="163728">
                                <a:moveTo>
                                  <a:pt x="0" y="163728"/>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42" name="Shape 26542"/>
                        <wps:cNvSpPr/>
                        <wps:spPr>
                          <a:xfrm>
                            <a:off x="2238908" y="1776908"/>
                            <a:ext cx="776758" cy="0"/>
                          </a:xfrm>
                          <a:custGeom>
                            <a:avLst/>
                            <a:gdLst/>
                            <a:ahLst/>
                            <a:cxnLst/>
                            <a:rect l="0" t="0" r="0" b="0"/>
                            <a:pathLst>
                              <a:path w="776758">
                                <a:moveTo>
                                  <a:pt x="0" y="0"/>
                                </a:moveTo>
                                <a:lnTo>
                                  <a:pt x="77675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43" name="Shape 26543"/>
                        <wps:cNvSpPr/>
                        <wps:spPr>
                          <a:xfrm>
                            <a:off x="3015666" y="1776908"/>
                            <a:ext cx="0" cy="163728"/>
                          </a:xfrm>
                          <a:custGeom>
                            <a:avLst/>
                            <a:gdLst/>
                            <a:ahLst/>
                            <a:cxnLst/>
                            <a:rect l="0" t="0" r="0" b="0"/>
                            <a:pathLst>
                              <a:path h="163728">
                                <a:moveTo>
                                  <a:pt x="0" y="0"/>
                                </a:moveTo>
                                <a:lnTo>
                                  <a:pt x="0" y="16372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44" name="Shape 26544"/>
                        <wps:cNvSpPr/>
                        <wps:spPr>
                          <a:xfrm>
                            <a:off x="2238908" y="1941906"/>
                            <a:ext cx="776758" cy="0"/>
                          </a:xfrm>
                          <a:custGeom>
                            <a:avLst/>
                            <a:gdLst/>
                            <a:ahLst/>
                            <a:cxnLst/>
                            <a:rect l="0" t="0" r="0" b="0"/>
                            <a:pathLst>
                              <a:path w="776758">
                                <a:moveTo>
                                  <a:pt x="77675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45" name="Rectangle 26545"/>
                        <wps:cNvSpPr/>
                        <wps:spPr>
                          <a:xfrm>
                            <a:off x="2285868" y="2061921"/>
                            <a:ext cx="909003" cy="124917"/>
                          </a:xfrm>
                          <a:prstGeom prst="rect">
                            <a:avLst/>
                          </a:prstGeom>
                          <a:ln>
                            <a:noFill/>
                          </a:ln>
                        </wps:spPr>
                        <wps:txbx>
                          <w:txbxContent>
                            <w:p w14:paraId="18060E34" w14:textId="77777777" w:rsidR="00383B15" w:rsidRDefault="00000000">
                              <w:pPr>
                                <w:spacing w:after="160" w:line="259" w:lineRule="auto"/>
                                <w:ind w:right="0" w:firstLine="0"/>
                                <w:jc w:val="left"/>
                              </w:pPr>
                              <w:r>
                                <w:rPr>
                                  <w:rFonts w:ascii="Arial" w:eastAsia="Arial" w:hAnsi="Arial" w:cs="Arial"/>
                                  <w:b/>
                                  <w:color w:val="EB008B"/>
                                  <w:sz w:val="16"/>
                                </w:rPr>
                                <w:t>Microengine4</w:t>
                              </w:r>
                            </w:p>
                          </w:txbxContent>
                        </wps:txbx>
                        <wps:bodyPr horzOverflow="overflow" vert="horz" lIns="0" tIns="0" rIns="0" bIns="0" rtlCol="0">
                          <a:noAutofit/>
                        </wps:bodyPr>
                      </wps:wsp>
                      <wps:wsp>
                        <wps:cNvPr id="26546" name="Shape 26546"/>
                        <wps:cNvSpPr/>
                        <wps:spPr>
                          <a:xfrm>
                            <a:off x="2238908" y="2033283"/>
                            <a:ext cx="0" cy="163741"/>
                          </a:xfrm>
                          <a:custGeom>
                            <a:avLst/>
                            <a:gdLst/>
                            <a:ahLst/>
                            <a:cxnLst/>
                            <a:rect l="0" t="0" r="0" b="0"/>
                            <a:pathLst>
                              <a:path h="163741">
                                <a:moveTo>
                                  <a:pt x="0" y="163741"/>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47" name="Shape 26547"/>
                        <wps:cNvSpPr/>
                        <wps:spPr>
                          <a:xfrm>
                            <a:off x="2238908" y="2033283"/>
                            <a:ext cx="776758" cy="0"/>
                          </a:xfrm>
                          <a:custGeom>
                            <a:avLst/>
                            <a:gdLst/>
                            <a:ahLst/>
                            <a:cxnLst/>
                            <a:rect l="0" t="0" r="0" b="0"/>
                            <a:pathLst>
                              <a:path w="776758">
                                <a:moveTo>
                                  <a:pt x="0" y="0"/>
                                </a:moveTo>
                                <a:lnTo>
                                  <a:pt x="77675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48" name="Shape 26548"/>
                        <wps:cNvSpPr/>
                        <wps:spPr>
                          <a:xfrm>
                            <a:off x="3015666" y="2033283"/>
                            <a:ext cx="0" cy="163741"/>
                          </a:xfrm>
                          <a:custGeom>
                            <a:avLst/>
                            <a:gdLst/>
                            <a:ahLst/>
                            <a:cxnLst/>
                            <a:rect l="0" t="0" r="0" b="0"/>
                            <a:pathLst>
                              <a:path h="163741">
                                <a:moveTo>
                                  <a:pt x="0" y="0"/>
                                </a:moveTo>
                                <a:lnTo>
                                  <a:pt x="0" y="163741"/>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49" name="Shape 26549"/>
                        <wps:cNvSpPr/>
                        <wps:spPr>
                          <a:xfrm>
                            <a:off x="2238908" y="2197024"/>
                            <a:ext cx="776758" cy="0"/>
                          </a:xfrm>
                          <a:custGeom>
                            <a:avLst/>
                            <a:gdLst/>
                            <a:ahLst/>
                            <a:cxnLst/>
                            <a:rect l="0" t="0" r="0" b="0"/>
                            <a:pathLst>
                              <a:path w="776758">
                                <a:moveTo>
                                  <a:pt x="77675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50" name="Rectangle 26550"/>
                        <wps:cNvSpPr/>
                        <wps:spPr>
                          <a:xfrm>
                            <a:off x="2285868" y="2318304"/>
                            <a:ext cx="909003" cy="124916"/>
                          </a:xfrm>
                          <a:prstGeom prst="rect">
                            <a:avLst/>
                          </a:prstGeom>
                          <a:ln>
                            <a:noFill/>
                          </a:ln>
                        </wps:spPr>
                        <wps:txbx>
                          <w:txbxContent>
                            <w:p w14:paraId="46AD6569" w14:textId="77777777" w:rsidR="00383B15" w:rsidRDefault="00000000">
                              <w:pPr>
                                <w:spacing w:after="160" w:line="259" w:lineRule="auto"/>
                                <w:ind w:right="0" w:firstLine="0"/>
                                <w:jc w:val="left"/>
                              </w:pPr>
                              <w:r>
                                <w:rPr>
                                  <w:rFonts w:ascii="Arial" w:eastAsia="Arial" w:hAnsi="Arial" w:cs="Arial"/>
                                  <w:b/>
                                  <w:color w:val="EB008B"/>
                                  <w:sz w:val="16"/>
                                </w:rPr>
                                <w:t>Microengine5</w:t>
                              </w:r>
                            </w:p>
                          </w:txbxContent>
                        </wps:txbx>
                        <wps:bodyPr horzOverflow="overflow" vert="horz" lIns="0" tIns="0" rIns="0" bIns="0" rtlCol="0">
                          <a:noAutofit/>
                        </wps:bodyPr>
                      </wps:wsp>
                      <wps:wsp>
                        <wps:cNvPr id="26551" name="Shape 26551"/>
                        <wps:cNvSpPr/>
                        <wps:spPr>
                          <a:xfrm>
                            <a:off x="2238908" y="2289670"/>
                            <a:ext cx="0" cy="163729"/>
                          </a:xfrm>
                          <a:custGeom>
                            <a:avLst/>
                            <a:gdLst/>
                            <a:ahLst/>
                            <a:cxnLst/>
                            <a:rect l="0" t="0" r="0" b="0"/>
                            <a:pathLst>
                              <a:path h="163729">
                                <a:moveTo>
                                  <a:pt x="0" y="1637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52" name="Shape 26552"/>
                        <wps:cNvSpPr/>
                        <wps:spPr>
                          <a:xfrm>
                            <a:off x="2238908" y="2288400"/>
                            <a:ext cx="776758" cy="0"/>
                          </a:xfrm>
                          <a:custGeom>
                            <a:avLst/>
                            <a:gdLst/>
                            <a:ahLst/>
                            <a:cxnLst/>
                            <a:rect l="0" t="0" r="0" b="0"/>
                            <a:pathLst>
                              <a:path w="776758">
                                <a:moveTo>
                                  <a:pt x="0" y="0"/>
                                </a:moveTo>
                                <a:lnTo>
                                  <a:pt x="77675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53" name="Shape 26553"/>
                        <wps:cNvSpPr/>
                        <wps:spPr>
                          <a:xfrm>
                            <a:off x="3015666" y="2288400"/>
                            <a:ext cx="0" cy="163728"/>
                          </a:xfrm>
                          <a:custGeom>
                            <a:avLst/>
                            <a:gdLst/>
                            <a:ahLst/>
                            <a:cxnLst/>
                            <a:rect l="0" t="0" r="0" b="0"/>
                            <a:pathLst>
                              <a:path h="163728">
                                <a:moveTo>
                                  <a:pt x="0" y="0"/>
                                </a:moveTo>
                                <a:lnTo>
                                  <a:pt x="0" y="16372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54" name="Shape 26554"/>
                        <wps:cNvSpPr/>
                        <wps:spPr>
                          <a:xfrm>
                            <a:off x="2238908" y="2453399"/>
                            <a:ext cx="776758" cy="0"/>
                          </a:xfrm>
                          <a:custGeom>
                            <a:avLst/>
                            <a:gdLst/>
                            <a:ahLst/>
                            <a:cxnLst/>
                            <a:rect l="0" t="0" r="0" b="0"/>
                            <a:pathLst>
                              <a:path w="776758">
                                <a:moveTo>
                                  <a:pt x="77675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55" name="Rectangle 26555"/>
                        <wps:cNvSpPr/>
                        <wps:spPr>
                          <a:xfrm>
                            <a:off x="2276983" y="2757455"/>
                            <a:ext cx="931421" cy="124917"/>
                          </a:xfrm>
                          <a:prstGeom prst="rect">
                            <a:avLst/>
                          </a:prstGeom>
                          <a:ln>
                            <a:noFill/>
                          </a:ln>
                        </wps:spPr>
                        <wps:txbx>
                          <w:txbxContent>
                            <w:p w14:paraId="0FE39DA9" w14:textId="77777777" w:rsidR="00383B15" w:rsidRDefault="00000000">
                              <w:pPr>
                                <w:spacing w:after="160" w:line="259" w:lineRule="auto"/>
                                <w:ind w:right="0" w:firstLine="0"/>
                                <w:jc w:val="left"/>
                              </w:pPr>
                              <w:r>
                                <w:rPr>
                                  <w:rFonts w:ascii="Arial" w:eastAsia="Arial" w:hAnsi="Arial" w:cs="Arial"/>
                                  <w:b/>
                                  <w:color w:val="EB008B"/>
                                  <w:sz w:val="16"/>
                                </w:rPr>
                                <w:t>MicroengineN</w:t>
                              </w:r>
                            </w:p>
                          </w:txbxContent>
                        </wps:txbx>
                        <wps:bodyPr horzOverflow="overflow" vert="horz" lIns="0" tIns="0" rIns="0" bIns="0" rtlCol="0">
                          <a:noAutofit/>
                        </wps:bodyPr>
                      </wps:wsp>
                      <wps:wsp>
                        <wps:cNvPr id="26556" name="Shape 26556"/>
                        <wps:cNvSpPr/>
                        <wps:spPr>
                          <a:xfrm>
                            <a:off x="2238908" y="2727553"/>
                            <a:ext cx="0" cy="163729"/>
                          </a:xfrm>
                          <a:custGeom>
                            <a:avLst/>
                            <a:gdLst/>
                            <a:ahLst/>
                            <a:cxnLst/>
                            <a:rect l="0" t="0" r="0" b="0"/>
                            <a:pathLst>
                              <a:path h="163729">
                                <a:moveTo>
                                  <a:pt x="0" y="16372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57" name="Shape 26557"/>
                        <wps:cNvSpPr/>
                        <wps:spPr>
                          <a:xfrm>
                            <a:off x="2238908" y="2727553"/>
                            <a:ext cx="776758" cy="0"/>
                          </a:xfrm>
                          <a:custGeom>
                            <a:avLst/>
                            <a:gdLst/>
                            <a:ahLst/>
                            <a:cxnLst/>
                            <a:rect l="0" t="0" r="0" b="0"/>
                            <a:pathLst>
                              <a:path w="776758">
                                <a:moveTo>
                                  <a:pt x="0" y="0"/>
                                </a:moveTo>
                                <a:lnTo>
                                  <a:pt x="776758"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58" name="Shape 26558"/>
                        <wps:cNvSpPr/>
                        <wps:spPr>
                          <a:xfrm>
                            <a:off x="3015666" y="2727553"/>
                            <a:ext cx="0" cy="163729"/>
                          </a:xfrm>
                          <a:custGeom>
                            <a:avLst/>
                            <a:gdLst/>
                            <a:ahLst/>
                            <a:cxnLst/>
                            <a:rect l="0" t="0" r="0" b="0"/>
                            <a:pathLst>
                              <a:path h="163729">
                                <a:moveTo>
                                  <a:pt x="0" y="0"/>
                                </a:moveTo>
                                <a:lnTo>
                                  <a:pt x="0" y="16372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59" name="Shape 26559"/>
                        <wps:cNvSpPr/>
                        <wps:spPr>
                          <a:xfrm>
                            <a:off x="2238908" y="2891282"/>
                            <a:ext cx="776758" cy="0"/>
                          </a:xfrm>
                          <a:custGeom>
                            <a:avLst/>
                            <a:gdLst/>
                            <a:ahLst/>
                            <a:cxnLst/>
                            <a:rect l="0" t="0" r="0" b="0"/>
                            <a:pathLst>
                              <a:path w="776758">
                                <a:moveTo>
                                  <a:pt x="776758"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60" name="Rectangle 26560"/>
                        <wps:cNvSpPr/>
                        <wps:spPr>
                          <a:xfrm>
                            <a:off x="2613327" y="2483302"/>
                            <a:ext cx="37542" cy="124916"/>
                          </a:xfrm>
                          <a:prstGeom prst="rect">
                            <a:avLst/>
                          </a:prstGeom>
                          <a:ln>
                            <a:noFill/>
                          </a:ln>
                        </wps:spPr>
                        <wps:txbx>
                          <w:txbxContent>
                            <w:p w14:paraId="46A0F73E"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26561" name="Rectangle 26561"/>
                        <wps:cNvSpPr/>
                        <wps:spPr>
                          <a:xfrm>
                            <a:off x="2613327" y="2537879"/>
                            <a:ext cx="37542" cy="124916"/>
                          </a:xfrm>
                          <a:prstGeom prst="rect">
                            <a:avLst/>
                          </a:prstGeom>
                          <a:ln>
                            <a:noFill/>
                          </a:ln>
                        </wps:spPr>
                        <wps:txbx>
                          <w:txbxContent>
                            <w:p w14:paraId="4D6BF947"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26562" name="Rectangle 26562"/>
                        <wps:cNvSpPr/>
                        <wps:spPr>
                          <a:xfrm>
                            <a:off x="2613327" y="2592455"/>
                            <a:ext cx="37542" cy="124916"/>
                          </a:xfrm>
                          <a:prstGeom prst="rect">
                            <a:avLst/>
                          </a:prstGeom>
                          <a:ln>
                            <a:noFill/>
                          </a:ln>
                        </wps:spPr>
                        <wps:txbx>
                          <w:txbxContent>
                            <w:p w14:paraId="3877CFC6" w14:textId="77777777" w:rsidR="00383B15" w:rsidRDefault="00000000">
                              <w:pPr>
                                <w:spacing w:after="160" w:line="259" w:lineRule="auto"/>
                                <w:ind w:right="0" w:firstLine="0"/>
                                <w:jc w:val="left"/>
                              </w:pPr>
                              <w:r>
                                <w:rPr>
                                  <w:rFonts w:ascii="Arial" w:eastAsia="Arial" w:hAnsi="Arial" w:cs="Arial"/>
                                  <w:b/>
                                  <w:color w:val="EB008B"/>
                                  <w:sz w:val="16"/>
                                </w:rPr>
                                <w:t>.</w:t>
                              </w:r>
                            </w:p>
                          </w:txbxContent>
                        </wps:txbx>
                        <wps:bodyPr horzOverflow="overflow" vert="horz" lIns="0" tIns="0" rIns="0" bIns="0" rtlCol="0">
                          <a:noAutofit/>
                        </wps:bodyPr>
                      </wps:wsp>
                      <wps:wsp>
                        <wps:cNvPr id="26563" name="Rectangle 26563"/>
                        <wps:cNvSpPr/>
                        <wps:spPr>
                          <a:xfrm>
                            <a:off x="1410105" y="81934"/>
                            <a:ext cx="503449" cy="124917"/>
                          </a:xfrm>
                          <a:prstGeom prst="rect">
                            <a:avLst/>
                          </a:prstGeom>
                          <a:ln>
                            <a:noFill/>
                          </a:ln>
                        </wps:spPr>
                        <wps:txbx>
                          <w:txbxContent>
                            <w:p w14:paraId="00DDF62B" w14:textId="77777777" w:rsidR="00383B15" w:rsidRDefault="00000000">
                              <w:pPr>
                                <w:spacing w:after="160" w:line="259" w:lineRule="auto"/>
                                <w:ind w:right="0" w:firstLine="0"/>
                                <w:jc w:val="left"/>
                              </w:pPr>
                              <w:r>
                                <w:rPr>
                                  <w:rFonts w:ascii="Arial" w:eastAsia="Arial" w:hAnsi="Arial" w:cs="Arial"/>
                                  <w:b/>
                                  <w:color w:val="EB008B"/>
                                  <w:sz w:val="16"/>
                                </w:rPr>
                                <w:t>PCIbus</w:t>
                              </w:r>
                            </w:p>
                          </w:txbxContent>
                        </wps:txbx>
                        <wps:bodyPr horzOverflow="overflow" vert="horz" lIns="0" tIns="0" rIns="0" bIns="0" rtlCol="0">
                          <a:noAutofit/>
                        </wps:bodyPr>
                      </wps:wsp>
                      <wps:wsp>
                        <wps:cNvPr id="26564" name="Rectangle 26564"/>
                        <wps:cNvSpPr/>
                        <wps:spPr>
                          <a:xfrm>
                            <a:off x="1321259" y="196164"/>
                            <a:ext cx="740453" cy="124917"/>
                          </a:xfrm>
                          <a:prstGeom prst="rect">
                            <a:avLst/>
                          </a:prstGeom>
                          <a:ln>
                            <a:noFill/>
                          </a:ln>
                        </wps:spPr>
                        <wps:txbx>
                          <w:txbxContent>
                            <w:p w14:paraId="6141726A" w14:textId="77777777" w:rsidR="00383B15" w:rsidRDefault="00000000">
                              <w:pPr>
                                <w:spacing w:after="160" w:line="259" w:lineRule="auto"/>
                                <w:ind w:right="0" w:firstLine="0"/>
                                <w:jc w:val="left"/>
                              </w:pPr>
                              <w:r>
                                <w:rPr>
                                  <w:rFonts w:ascii="Arial" w:eastAsia="Arial" w:hAnsi="Arial" w:cs="Arial"/>
                                  <w:b/>
                                  <w:color w:val="EB008B"/>
                                  <w:sz w:val="16"/>
                                </w:rPr>
                                <w:t>accessunit</w:t>
                              </w:r>
                            </w:p>
                          </w:txbxContent>
                        </wps:txbx>
                        <wps:bodyPr horzOverflow="overflow" vert="horz" lIns="0" tIns="0" rIns="0" bIns="0" rtlCol="0">
                          <a:noAutofit/>
                        </wps:bodyPr>
                      </wps:wsp>
                      <wps:wsp>
                        <wps:cNvPr id="26565" name="Shape 26565"/>
                        <wps:cNvSpPr/>
                        <wps:spPr>
                          <a:xfrm>
                            <a:off x="1210843" y="0"/>
                            <a:ext cx="0" cy="383299"/>
                          </a:xfrm>
                          <a:custGeom>
                            <a:avLst/>
                            <a:gdLst/>
                            <a:ahLst/>
                            <a:cxnLst/>
                            <a:rect l="0" t="0" r="0" b="0"/>
                            <a:pathLst>
                              <a:path h="383299">
                                <a:moveTo>
                                  <a:pt x="0" y="38329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66" name="Shape 26566"/>
                        <wps:cNvSpPr/>
                        <wps:spPr>
                          <a:xfrm>
                            <a:off x="1210843" y="0"/>
                            <a:ext cx="776757" cy="0"/>
                          </a:xfrm>
                          <a:custGeom>
                            <a:avLst/>
                            <a:gdLst/>
                            <a:ahLst/>
                            <a:cxnLst/>
                            <a:rect l="0" t="0" r="0" b="0"/>
                            <a:pathLst>
                              <a:path w="776757">
                                <a:moveTo>
                                  <a:pt x="0" y="0"/>
                                </a:moveTo>
                                <a:lnTo>
                                  <a:pt x="77675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67" name="Shape 26567"/>
                        <wps:cNvSpPr/>
                        <wps:spPr>
                          <a:xfrm>
                            <a:off x="1987601" y="0"/>
                            <a:ext cx="0" cy="383299"/>
                          </a:xfrm>
                          <a:custGeom>
                            <a:avLst/>
                            <a:gdLst/>
                            <a:ahLst/>
                            <a:cxnLst/>
                            <a:rect l="0" t="0" r="0" b="0"/>
                            <a:pathLst>
                              <a:path h="383299">
                                <a:moveTo>
                                  <a:pt x="0" y="0"/>
                                </a:moveTo>
                                <a:lnTo>
                                  <a:pt x="0" y="383299"/>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68" name="Shape 26568"/>
                        <wps:cNvSpPr/>
                        <wps:spPr>
                          <a:xfrm>
                            <a:off x="1210843" y="383299"/>
                            <a:ext cx="776757" cy="0"/>
                          </a:xfrm>
                          <a:custGeom>
                            <a:avLst/>
                            <a:gdLst/>
                            <a:ahLst/>
                            <a:cxnLst/>
                            <a:rect l="0" t="0" r="0" b="0"/>
                            <a:pathLst>
                              <a:path w="776757">
                                <a:moveTo>
                                  <a:pt x="77675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69" name="Rectangle 26569"/>
                        <wps:cNvSpPr/>
                        <wps:spPr>
                          <a:xfrm>
                            <a:off x="1451990" y="2895800"/>
                            <a:ext cx="390281" cy="124916"/>
                          </a:xfrm>
                          <a:prstGeom prst="rect">
                            <a:avLst/>
                          </a:prstGeom>
                          <a:ln>
                            <a:noFill/>
                          </a:ln>
                        </wps:spPr>
                        <wps:txbx>
                          <w:txbxContent>
                            <w:p w14:paraId="773AD0C1" w14:textId="77777777" w:rsidR="00383B15" w:rsidRDefault="00000000">
                              <w:pPr>
                                <w:spacing w:after="160" w:line="259" w:lineRule="auto"/>
                                <w:ind w:right="0" w:firstLine="0"/>
                                <w:jc w:val="left"/>
                              </w:pPr>
                              <w:r>
                                <w:rPr>
                                  <w:rFonts w:ascii="Arial" w:eastAsia="Arial" w:hAnsi="Arial" w:cs="Arial"/>
                                  <w:b/>
                                  <w:color w:val="EB008B"/>
                                  <w:sz w:val="16"/>
                                </w:rPr>
                                <w:t>media</w:t>
                              </w:r>
                            </w:p>
                          </w:txbxContent>
                        </wps:txbx>
                        <wps:bodyPr horzOverflow="overflow" vert="horz" lIns="0" tIns="0" rIns="0" bIns="0" rtlCol="0">
                          <a:noAutofit/>
                        </wps:bodyPr>
                      </wps:wsp>
                      <wps:wsp>
                        <wps:cNvPr id="26570" name="Rectangle 26570"/>
                        <wps:cNvSpPr/>
                        <wps:spPr>
                          <a:xfrm>
                            <a:off x="1321260" y="3010030"/>
                            <a:ext cx="740453" cy="124916"/>
                          </a:xfrm>
                          <a:prstGeom prst="rect">
                            <a:avLst/>
                          </a:prstGeom>
                          <a:ln>
                            <a:noFill/>
                          </a:ln>
                        </wps:spPr>
                        <wps:txbx>
                          <w:txbxContent>
                            <w:p w14:paraId="6B63BDCF" w14:textId="77777777" w:rsidR="00383B15" w:rsidRDefault="00000000">
                              <w:pPr>
                                <w:spacing w:after="160" w:line="259" w:lineRule="auto"/>
                                <w:ind w:right="0" w:firstLine="0"/>
                                <w:jc w:val="left"/>
                              </w:pPr>
                              <w:r>
                                <w:rPr>
                                  <w:rFonts w:ascii="Arial" w:eastAsia="Arial" w:hAnsi="Arial" w:cs="Arial"/>
                                  <w:b/>
                                  <w:color w:val="EB008B"/>
                                  <w:sz w:val="16"/>
                                </w:rPr>
                                <w:t>accessunit</w:t>
                              </w:r>
                            </w:p>
                          </w:txbxContent>
                        </wps:txbx>
                        <wps:bodyPr horzOverflow="overflow" vert="horz" lIns="0" tIns="0" rIns="0" bIns="0" rtlCol="0">
                          <a:noAutofit/>
                        </wps:bodyPr>
                      </wps:wsp>
                      <wps:wsp>
                        <wps:cNvPr id="26571" name="Shape 26571"/>
                        <wps:cNvSpPr/>
                        <wps:spPr>
                          <a:xfrm>
                            <a:off x="1210843" y="2815133"/>
                            <a:ext cx="0" cy="383299"/>
                          </a:xfrm>
                          <a:custGeom>
                            <a:avLst/>
                            <a:gdLst/>
                            <a:ahLst/>
                            <a:cxnLst/>
                            <a:rect l="0" t="0" r="0" b="0"/>
                            <a:pathLst>
                              <a:path h="383299">
                                <a:moveTo>
                                  <a:pt x="0" y="383299"/>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72" name="Shape 26572"/>
                        <wps:cNvSpPr/>
                        <wps:spPr>
                          <a:xfrm>
                            <a:off x="1210843" y="2813863"/>
                            <a:ext cx="776757" cy="0"/>
                          </a:xfrm>
                          <a:custGeom>
                            <a:avLst/>
                            <a:gdLst/>
                            <a:ahLst/>
                            <a:cxnLst/>
                            <a:rect l="0" t="0" r="0" b="0"/>
                            <a:pathLst>
                              <a:path w="776757">
                                <a:moveTo>
                                  <a:pt x="0" y="0"/>
                                </a:moveTo>
                                <a:lnTo>
                                  <a:pt x="776757"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73" name="Shape 26573"/>
                        <wps:cNvSpPr/>
                        <wps:spPr>
                          <a:xfrm>
                            <a:off x="1987601" y="2813863"/>
                            <a:ext cx="0" cy="383298"/>
                          </a:xfrm>
                          <a:custGeom>
                            <a:avLst/>
                            <a:gdLst/>
                            <a:ahLst/>
                            <a:cxnLst/>
                            <a:rect l="0" t="0" r="0" b="0"/>
                            <a:pathLst>
                              <a:path h="383298">
                                <a:moveTo>
                                  <a:pt x="0" y="0"/>
                                </a:moveTo>
                                <a:lnTo>
                                  <a:pt x="0" y="383298"/>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74" name="Shape 26574"/>
                        <wps:cNvSpPr/>
                        <wps:spPr>
                          <a:xfrm>
                            <a:off x="1210843" y="3198432"/>
                            <a:ext cx="776757" cy="0"/>
                          </a:xfrm>
                          <a:custGeom>
                            <a:avLst/>
                            <a:gdLst/>
                            <a:ahLst/>
                            <a:cxnLst/>
                            <a:rect l="0" t="0" r="0" b="0"/>
                            <a:pathLst>
                              <a:path w="776757">
                                <a:moveTo>
                                  <a:pt x="776757" y="0"/>
                                </a:moveTo>
                                <a:lnTo>
                                  <a:pt x="0" y="0"/>
                                </a:ln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575" name="Shape 26575"/>
                        <wps:cNvSpPr/>
                        <wps:spPr>
                          <a:xfrm>
                            <a:off x="3014370" y="756450"/>
                            <a:ext cx="30518" cy="6325"/>
                          </a:xfrm>
                          <a:custGeom>
                            <a:avLst/>
                            <a:gdLst/>
                            <a:ahLst/>
                            <a:cxnLst/>
                            <a:rect l="0" t="0" r="0" b="0"/>
                            <a:pathLst>
                              <a:path w="30518" h="6325">
                                <a:moveTo>
                                  <a:pt x="30518" y="6325"/>
                                </a:moveTo>
                                <a:cubicBezTo>
                                  <a:pt x="26467" y="2274"/>
                                  <a:pt x="20981" y="0"/>
                                  <a:pt x="15265" y="0"/>
                                </a:cubicBezTo>
                                <a:cubicBezTo>
                                  <a:pt x="9538" y="0"/>
                                  <a:pt x="4051" y="2274"/>
                                  <a:pt x="0" y="632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76" name="Shape 26576"/>
                        <wps:cNvSpPr/>
                        <wps:spPr>
                          <a:xfrm>
                            <a:off x="3044838" y="762826"/>
                            <a:ext cx="30518" cy="6312"/>
                          </a:xfrm>
                          <a:custGeom>
                            <a:avLst/>
                            <a:gdLst/>
                            <a:ahLst/>
                            <a:cxnLst/>
                            <a:rect l="0" t="0" r="0" b="0"/>
                            <a:pathLst>
                              <a:path w="30518" h="6312">
                                <a:moveTo>
                                  <a:pt x="0" y="0"/>
                                </a:moveTo>
                                <a:cubicBezTo>
                                  <a:pt x="4051" y="4051"/>
                                  <a:pt x="9538" y="6312"/>
                                  <a:pt x="15253" y="6312"/>
                                </a:cubicBezTo>
                                <a:cubicBezTo>
                                  <a:pt x="20980" y="6312"/>
                                  <a:pt x="26467" y="4051"/>
                                  <a:pt x="30518"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77" name="Shape 26577"/>
                        <wps:cNvSpPr/>
                        <wps:spPr>
                          <a:xfrm>
                            <a:off x="3076562" y="756450"/>
                            <a:ext cx="30518" cy="6325"/>
                          </a:xfrm>
                          <a:custGeom>
                            <a:avLst/>
                            <a:gdLst/>
                            <a:ahLst/>
                            <a:cxnLst/>
                            <a:rect l="0" t="0" r="0" b="0"/>
                            <a:pathLst>
                              <a:path w="30518" h="6325">
                                <a:moveTo>
                                  <a:pt x="30518" y="6325"/>
                                </a:moveTo>
                                <a:cubicBezTo>
                                  <a:pt x="26467" y="2274"/>
                                  <a:pt x="20981" y="0"/>
                                  <a:pt x="15265" y="0"/>
                                </a:cubicBezTo>
                                <a:cubicBezTo>
                                  <a:pt x="9538" y="0"/>
                                  <a:pt x="4051" y="2274"/>
                                  <a:pt x="0" y="632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78" name="Shape 26578"/>
                        <wps:cNvSpPr/>
                        <wps:spPr>
                          <a:xfrm>
                            <a:off x="3107030" y="762826"/>
                            <a:ext cx="30518" cy="6312"/>
                          </a:xfrm>
                          <a:custGeom>
                            <a:avLst/>
                            <a:gdLst/>
                            <a:ahLst/>
                            <a:cxnLst/>
                            <a:rect l="0" t="0" r="0" b="0"/>
                            <a:pathLst>
                              <a:path w="30518" h="6312">
                                <a:moveTo>
                                  <a:pt x="0" y="0"/>
                                </a:moveTo>
                                <a:cubicBezTo>
                                  <a:pt x="4051" y="4051"/>
                                  <a:pt x="9537" y="6312"/>
                                  <a:pt x="15253" y="6312"/>
                                </a:cubicBezTo>
                                <a:cubicBezTo>
                                  <a:pt x="20980" y="6312"/>
                                  <a:pt x="26467" y="4051"/>
                                  <a:pt x="30518"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79" name="Shape 26579"/>
                        <wps:cNvSpPr/>
                        <wps:spPr>
                          <a:xfrm>
                            <a:off x="3137497" y="756450"/>
                            <a:ext cx="30506" cy="6325"/>
                          </a:xfrm>
                          <a:custGeom>
                            <a:avLst/>
                            <a:gdLst/>
                            <a:ahLst/>
                            <a:cxnLst/>
                            <a:rect l="0" t="0" r="0" b="0"/>
                            <a:pathLst>
                              <a:path w="30506" h="6325">
                                <a:moveTo>
                                  <a:pt x="30506" y="6325"/>
                                </a:moveTo>
                                <a:cubicBezTo>
                                  <a:pt x="26454" y="2274"/>
                                  <a:pt x="20981" y="0"/>
                                  <a:pt x="15253" y="0"/>
                                </a:cubicBezTo>
                                <a:cubicBezTo>
                                  <a:pt x="9525" y="0"/>
                                  <a:pt x="4039" y="2274"/>
                                  <a:pt x="0" y="632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0" name="Shape 26580"/>
                        <wps:cNvSpPr/>
                        <wps:spPr>
                          <a:xfrm>
                            <a:off x="3167952" y="762826"/>
                            <a:ext cx="30518" cy="6312"/>
                          </a:xfrm>
                          <a:custGeom>
                            <a:avLst/>
                            <a:gdLst/>
                            <a:ahLst/>
                            <a:cxnLst/>
                            <a:rect l="0" t="0" r="0" b="0"/>
                            <a:pathLst>
                              <a:path w="30518" h="6312">
                                <a:moveTo>
                                  <a:pt x="0" y="0"/>
                                </a:moveTo>
                                <a:cubicBezTo>
                                  <a:pt x="4051" y="4051"/>
                                  <a:pt x="9538" y="6312"/>
                                  <a:pt x="15253" y="6312"/>
                                </a:cubicBezTo>
                                <a:cubicBezTo>
                                  <a:pt x="20980" y="6312"/>
                                  <a:pt x="26467" y="4051"/>
                                  <a:pt x="30518"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1" name="Shape 26581"/>
                        <wps:cNvSpPr/>
                        <wps:spPr>
                          <a:xfrm>
                            <a:off x="3197149" y="756450"/>
                            <a:ext cx="30506" cy="6325"/>
                          </a:xfrm>
                          <a:custGeom>
                            <a:avLst/>
                            <a:gdLst/>
                            <a:ahLst/>
                            <a:cxnLst/>
                            <a:rect l="0" t="0" r="0" b="0"/>
                            <a:pathLst>
                              <a:path w="30506" h="6325">
                                <a:moveTo>
                                  <a:pt x="30506" y="6325"/>
                                </a:moveTo>
                                <a:cubicBezTo>
                                  <a:pt x="26454" y="2274"/>
                                  <a:pt x="20981" y="0"/>
                                  <a:pt x="15253" y="0"/>
                                </a:cubicBezTo>
                                <a:cubicBezTo>
                                  <a:pt x="9525" y="0"/>
                                  <a:pt x="4039" y="2274"/>
                                  <a:pt x="0" y="632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2" name="Shape 26582"/>
                        <wps:cNvSpPr/>
                        <wps:spPr>
                          <a:xfrm>
                            <a:off x="3227604" y="762826"/>
                            <a:ext cx="30518" cy="6312"/>
                          </a:xfrm>
                          <a:custGeom>
                            <a:avLst/>
                            <a:gdLst/>
                            <a:ahLst/>
                            <a:cxnLst/>
                            <a:rect l="0" t="0" r="0" b="0"/>
                            <a:pathLst>
                              <a:path w="30518" h="6312">
                                <a:moveTo>
                                  <a:pt x="0" y="0"/>
                                </a:moveTo>
                                <a:cubicBezTo>
                                  <a:pt x="4051" y="4051"/>
                                  <a:pt x="9538" y="6312"/>
                                  <a:pt x="15253" y="6312"/>
                                </a:cubicBezTo>
                                <a:cubicBezTo>
                                  <a:pt x="20981" y="6312"/>
                                  <a:pt x="26467" y="4051"/>
                                  <a:pt x="30518"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3" name="Shape 26583"/>
                        <wps:cNvSpPr/>
                        <wps:spPr>
                          <a:xfrm>
                            <a:off x="3259341" y="756450"/>
                            <a:ext cx="30506" cy="6325"/>
                          </a:xfrm>
                          <a:custGeom>
                            <a:avLst/>
                            <a:gdLst/>
                            <a:ahLst/>
                            <a:cxnLst/>
                            <a:rect l="0" t="0" r="0" b="0"/>
                            <a:pathLst>
                              <a:path w="30506" h="6325">
                                <a:moveTo>
                                  <a:pt x="30506" y="6325"/>
                                </a:moveTo>
                                <a:cubicBezTo>
                                  <a:pt x="26454" y="2274"/>
                                  <a:pt x="20981" y="0"/>
                                  <a:pt x="15253" y="0"/>
                                </a:cubicBezTo>
                                <a:cubicBezTo>
                                  <a:pt x="9525" y="0"/>
                                  <a:pt x="4039" y="2274"/>
                                  <a:pt x="0" y="632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4" name="Shape 26584"/>
                        <wps:cNvSpPr/>
                        <wps:spPr>
                          <a:xfrm>
                            <a:off x="3289795" y="762826"/>
                            <a:ext cx="30518" cy="6312"/>
                          </a:xfrm>
                          <a:custGeom>
                            <a:avLst/>
                            <a:gdLst/>
                            <a:ahLst/>
                            <a:cxnLst/>
                            <a:rect l="0" t="0" r="0" b="0"/>
                            <a:pathLst>
                              <a:path w="30518" h="6312">
                                <a:moveTo>
                                  <a:pt x="0" y="0"/>
                                </a:moveTo>
                                <a:cubicBezTo>
                                  <a:pt x="4051" y="4051"/>
                                  <a:pt x="9538" y="6312"/>
                                  <a:pt x="15253" y="6312"/>
                                </a:cubicBezTo>
                                <a:cubicBezTo>
                                  <a:pt x="20981" y="6312"/>
                                  <a:pt x="26467" y="4051"/>
                                  <a:pt x="30518"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5" name="Shape 26585"/>
                        <wps:cNvSpPr/>
                        <wps:spPr>
                          <a:xfrm>
                            <a:off x="3320263" y="756450"/>
                            <a:ext cx="30506" cy="6325"/>
                          </a:xfrm>
                          <a:custGeom>
                            <a:avLst/>
                            <a:gdLst/>
                            <a:ahLst/>
                            <a:cxnLst/>
                            <a:rect l="0" t="0" r="0" b="0"/>
                            <a:pathLst>
                              <a:path w="30506" h="6325">
                                <a:moveTo>
                                  <a:pt x="30506" y="6325"/>
                                </a:moveTo>
                                <a:cubicBezTo>
                                  <a:pt x="26454" y="2274"/>
                                  <a:pt x="20981" y="0"/>
                                  <a:pt x="15253" y="0"/>
                                </a:cubicBezTo>
                                <a:cubicBezTo>
                                  <a:pt x="9525" y="0"/>
                                  <a:pt x="4051" y="2274"/>
                                  <a:pt x="0" y="632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6" name="Shape 26586"/>
                        <wps:cNvSpPr/>
                        <wps:spPr>
                          <a:xfrm>
                            <a:off x="3350717" y="762826"/>
                            <a:ext cx="30518" cy="6312"/>
                          </a:xfrm>
                          <a:custGeom>
                            <a:avLst/>
                            <a:gdLst/>
                            <a:ahLst/>
                            <a:cxnLst/>
                            <a:rect l="0" t="0" r="0" b="0"/>
                            <a:pathLst>
                              <a:path w="30518" h="6312">
                                <a:moveTo>
                                  <a:pt x="0" y="0"/>
                                </a:moveTo>
                                <a:cubicBezTo>
                                  <a:pt x="4051" y="4051"/>
                                  <a:pt x="9538" y="6312"/>
                                  <a:pt x="15265" y="6312"/>
                                </a:cubicBezTo>
                                <a:cubicBezTo>
                                  <a:pt x="20981" y="6312"/>
                                  <a:pt x="26467" y="4051"/>
                                  <a:pt x="30518"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7" name="Shape 26587"/>
                        <wps:cNvSpPr/>
                        <wps:spPr>
                          <a:xfrm>
                            <a:off x="3379915" y="756450"/>
                            <a:ext cx="30505" cy="6325"/>
                          </a:xfrm>
                          <a:custGeom>
                            <a:avLst/>
                            <a:gdLst/>
                            <a:ahLst/>
                            <a:cxnLst/>
                            <a:rect l="0" t="0" r="0" b="0"/>
                            <a:pathLst>
                              <a:path w="30505" h="6325">
                                <a:moveTo>
                                  <a:pt x="30505" y="6325"/>
                                </a:moveTo>
                                <a:cubicBezTo>
                                  <a:pt x="26467" y="2274"/>
                                  <a:pt x="20980" y="0"/>
                                  <a:pt x="15253" y="0"/>
                                </a:cubicBezTo>
                                <a:cubicBezTo>
                                  <a:pt x="9525" y="0"/>
                                  <a:pt x="4051" y="2274"/>
                                  <a:pt x="0" y="632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8" name="Shape 26588"/>
                        <wps:cNvSpPr/>
                        <wps:spPr>
                          <a:xfrm>
                            <a:off x="3410369" y="762826"/>
                            <a:ext cx="30518" cy="6312"/>
                          </a:xfrm>
                          <a:custGeom>
                            <a:avLst/>
                            <a:gdLst/>
                            <a:ahLst/>
                            <a:cxnLst/>
                            <a:rect l="0" t="0" r="0" b="0"/>
                            <a:pathLst>
                              <a:path w="30518" h="6312">
                                <a:moveTo>
                                  <a:pt x="0" y="0"/>
                                </a:moveTo>
                                <a:cubicBezTo>
                                  <a:pt x="4051" y="4051"/>
                                  <a:pt x="9538" y="6312"/>
                                  <a:pt x="15265" y="6312"/>
                                </a:cubicBezTo>
                                <a:cubicBezTo>
                                  <a:pt x="20981" y="6312"/>
                                  <a:pt x="26467" y="4051"/>
                                  <a:pt x="30518"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89" name="Shape 26589"/>
                        <wps:cNvSpPr/>
                        <wps:spPr>
                          <a:xfrm>
                            <a:off x="3442107" y="756450"/>
                            <a:ext cx="30505" cy="6325"/>
                          </a:xfrm>
                          <a:custGeom>
                            <a:avLst/>
                            <a:gdLst/>
                            <a:ahLst/>
                            <a:cxnLst/>
                            <a:rect l="0" t="0" r="0" b="0"/>
                            <a:pathLst>
                              <a:path w="30505" h="6325">
                                <a:moveTo>
                                  <a:pt x="30505" y="6325"/>
                                </a:moveTo>
                                <a:cubicBezTo>
                                  <a:pt x="26467" y="2274"/>
                                  <a:pt x="20980" y="0"/>
                                  <a:pt x="15253" y="0"/>
                                </a:cubicBezTo>
                                <a:cubicBezTo>
                                  <a:pt x="9525" y="0"/>
                                  <a:pt x="4051" y="2274"/>
                                  <a:pt x="0" y="632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90" name="Shape 26590"/>
                        <wps:cNvSpPr/>
                        <wps:spPr>
                          <a:xfrm>
                            <a:off x="3472561" y="762826"/>
                            <a:ext cx="30518" cy="6312"/>
                          </a:xfrm>
                          <a:custGeom>
                            <a:avLst/>
                            <a:gdLst/>
                            <a:ahLst/>
                            <a:cxnLst/>
                            <a:rect l="0" t="0" r="0" b="0"/>
                            <a:pathLst>
                              <a:path w="30518" h="6312">
                                <a:moveTo>
                                  <a:pt x="0" y="0"/>
                                </a:moveTo>
                                <a:cubicBezTo>
                                  <a:pt x="4051" y="4051"/>
                                  <a:pt x="9538" y="6312"/>
                                  <a:pt x="15265" y="6312"/>
                                </a:cubicBezTo>
                                <a:cubicBezTo>
                                  <a:pt x="20981" y="6312"/>
                                  <a:pt x="26467" y="4051"/>
                                  <a:pt x="30518"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91" name="Shape 26591"/>
                        <wps:cNvSpPr/>
                        <wps:spPr>
                          <a:xfrm>
                            <a:off x="3503029" y="756450"/>
                            <a:ext cx="30505" cy="6325"/>
                          </a:xfrm>
                          <a:custGeom>
                            <a:avLst/>
                            <a:gdLst/>
                            <a:ahLst/>
                            <a:cxnLst/>
                            <a:rect l="0" t="0" r="0" b="0"/>
                            <a:pathLst>
                              <a:path w="30505" h="6325">
                                <a:moveTo>
                                  <a:pt x="30505" y="6325"/>
                                </a:moveTo>
                                <a:cubicBezTo>
                                  <a:pt x="26467" y="2274"/>
                                  <a:pt x="20980" y="0"/>
                                  <a:pt x="15253" y="0"/>
                                </a:cubicBezTo>
                                <a:cubicBezTo>
                                  <a:pt x="9525" y="0"/>
                                  <a:pt x="4051" y="2274"/>
                                  <a:pt x="0" y="6325"/>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92" name="Shape 26592"/>
                        <wps:cNvSpPr/>
                        <wps:spPr>
                          <a:xfrm>
                            <a:off x="3533483" y="762826"/>
                            <a:ext cx="30518" cy="6312"/>
                          </a:xfrm>
                          <a:custGeom>
                            <a:avLst/>
                            <a:gdLst/>
                            <a:ahLst/>
                            <a:cxnLst/>
                            <a:rect l="0" t="0" r="0" b="0"/>
                            <a:pathLst>
                              <a:path w="30518" h="6312">
                                <a:moveTo>
                                  <a:pt x="0" y="0"/>
                                </a:moveTo>
                                <a:cubicBezTo>
                                  <a:pt x="4051" y="4051"/>
                                  <a:pt x="9538" y="6312"/>
                                  <a:pt x="15265" y="6312"/>
                                </a:cubicBezTo>
                                <a:cubicBezTo>
                                  <a:pt x="20981" y="6312"/>
                                  <a:pt x="26467" y="4051"/>
                                  <a:pt x="30518" y="0"/>
                                </a:cubicBezTo>
                              </a:path>
                            </a:pathLst>
                          </a:custGeom>
                          <a:ln w="5296" cap="flat">
                            <a:miter lim="127000"/>
                          </a:ln>
                        </wps:spPr>
                        <wps:style>
                          <a:lnRef idx="1">
                            <a:srgbClr val="EB008B"/>
                          </a:lnRef>
                          <a:fillRef idx="0">
                            <a:srgbClr val="000000">
                              <a:alpha val="0"/>
                            </a:srgbClr>
                          </a:fillRef>
                          <a:effectRef idx="0">
                            <a:scrgbClr r="0" g="0" b="0"/>
                          </a:effectRef>
                          <a:fontRef idx="none"/>
                        </wps:style>
                        <wps:bodyPr/>
                      </wps:wsp>
                      <wps:wsp>
                        <wps:cNvPr id="26593" name="Rectangle 26593"/>
                        <wps:cNvSpPr/>
                        <wps:spPr>
                          <a:xfrm>
                            <a:off x="3247939" y="524894"/>
                            <a:ext cx="352873" cy="124917"/>
                          </a:xfrm>
                          <a:prstGeom prst="rect">
                            <a:avLst/>
                          </a:prstGeom>
                          <a:ln>
                            <a:noFill/>
                          </a:ln>
                        </wps:spPr>
                        <wps:txbx>
                          <w:txbxContent>
                            <w:p w14:paraId="761B8057" w14:textId="77777777" w:rsidR="00383B15" w:rsidRDefault="00000000">
                              <w:pPr>
                                <w:spacing w:after="160" w:line="259" w:lineRule="auto"/>
                                <w:ind w:right="0" w:firstLine="0"/>
                                <w:jc w:val="left"/>
                              </w:pPr>
                              <w:r>
                                <w:rPr>
                                  <w:rFonts w:ascii="Arial" w:eastAsia="Arial" w:hAnsi="Arial" w:cs="Arial"/>
                                  <w:b/>
                                  <w:color w:val="EB008B"/>
                                  <w:sz w:val="16"/>
                                </w:rPr>
                                <w:t>serial</w:t>
                              </w:r>
                            </w:p>
                          </w:txbxContent>
                        </wps:txbx>
                        <wps:bodyPr horzOverflow="overflow" vert="horz" lIns="0" tIns="0" rIns="0" bIns="0" rtlCol="0">
                          <a:noAutofit/>
                        </wps:bodyPr>
                      </wps:wsp>
                      <wps:wsp>
                        <wps:cNvPr id="26594" name="Rectangle 26594"/>
                        <wps:cNvSpPr/>
                        <wps:spPr>
                          <a:xfrm>
                            <a:off x="3293631" y="639123"/>
                            <a:ext cx="232683" cy="124917"/>
                          </a:xfrm>
                          <a:prstGeom prst="rect">
                            <a:avLst/>
                          </a:prstGeom>
                          <a:ln>
                            <a:noFill/>
                          </a:ln>
                        </wps:spPr>
                        <wps:txbx>
                          <w:txbxContent>
                            <w:p w14:paraId="5B8A0AE0" w14:textId="77777777" w:rsidR="00383B15" w:rsidRDefault="00000000">
                              <w:pPr>
                                <w:spacing w:after="160" w:line="259" w:lineRule="auto"/>
                                <w:ind w:right="0" w:firstLine="0"/>
                                <w:jc w:val="left"/>
                              </w:pPr>
                              <w:r>
                                <w:rPr>
                                  <w:rFonts w:ascii="Arial" w:eastAsia="Arial" w:hAnsi="Arial" w:cs="Arial"/>
                                  <w:b/>
                                  <w:color w:val="EB008B"/>
                                  <w:sz w:val="16"/>
                                </w:rPr>
                                <w:t>line</w:t>
                              </w:r>
                            </w:p>
                          </w:txbxContent>
                        </wps:txbx>
                        <wps:bodyPr horzOverflow="overflow" vert="horz" lIns="0" tIns="0" rIns="0" bIns="0" rtlCol="0">
                          <a:noAutofit/>
                        </wps:bodyPr>
                      </wps:wsp>
                      <wps:wsp>
                        <wps:cNvPr id="26595" name="Rectangle 26595"/>
                        <wps:cNvSpPr/>
                        <wps:spPr>
                          <a:xfrm>
                            <a:off x="1391067" y="1375272"/>
                            <a:ext cx="555306" cy="124917"/>
                          </a:xfrm>
                          <a:prstGeom prst="rect">
                            <a:avLst/>
                          </a:prstGeom>
                          <a:ln>
                            <a:noFill/>
                          </a:ln>
                        </wps:spPr>
                        <wps:txbx>
                          <w:txbxContent>
                            <w:p w14:paraId="1D89694D" w14:textId="77777777" w:rsidR="00383B15" w:rsidRDefault="00000000">
                              <w:pPr>
                                <w:spacing w:after="160" w:line="259" w:lineRule="auto"/>
                                <w:ind w:right="0" w:firstLine="0"/>
                                <w:jc w:val="left"/>
                              </w:pPr>
                              <w:r>
                                <w:rPr>
                                  <w:rFonts w:ascii="Arial" w:eastAsia="Arial" w:hAnsi="Arial" w:cs="Arial"/>
                                  <w:b/>
                                  <w:color w:val="EB008B"/>
                                  <w:sz w:val="16"/>
                                </w:rPr>
                                <w:t>multiple,</w:t>
                              </w:r>
                            </w:p>
                          </w:txbxContent>
                        </wps:txbx>
                        <wps:bodyPr horzOverflow="overflow" vert="horz" lIns="0" tIns="0" rIns="0" bIns="0" rtlCol="0">
                          <a:noAutofit/>
                        </wps:bodyPr>
                      </wps:wsp>
                      <wps:wsp>
                        <wps:cNvPr id="26596" name="Rectangle 26596"/>
                        <wps:cNvSpPr/>
                        <wps:spPr>
                          <a:xfrm>
                            <a:off x="1297145" y="1489502"/>
                            <a:ext cx="802844" cy="124917"/>
                          </a:xfrm>
                          <a:prstGeom prst="rect">
                            <a:avLst/>
                          </a:prstGeom>
                          <a:ln>
                            <a:noFill/>
                          </a:ln>
                        </wps:spPr>
                        <wps:txbx>
                          <w:txbxContent>
                            <w:p w14:paraId="0967E4AA" w14:textId="77777777" w:rsidR="00383B15" w:rsidRDefault="00000000">
                              <w:pPr>
                                <w:spacing w:after="160" w:line="259" w:lineRule="auto"/>
                                <w:ind w:right="0" w:firstLine="0"/>
                                <w:jc w:val="left"/>
                              </w:pPr>
                              <w:r>
                                <w:rPr>
                                  <w:rFonts w:ascii="Arial" w:eastAsia="Arial" w:hAnsi="Arial" w:cs="Arial"/>
                                  <w:b/>
                                  <w:color w:val="EB008B"/>
                                  <w:sz w:val="16"/>
                                </w:rPr>
                                <w:t>independent</w:t>
                              </w:r>
                            </w:p>
                          </w:txbxContent>
                        </wps:txbx>
                        <wps:bodyPr horzOverflow="overflow" vert="horz" lIns="0" tIns="0" rIns="0" bIns="0" rtlCol="0">
                          <a:noAutofit/>
                        </wps:bodyPr>
                      </wps:wsp>
                      <wps:wsp>
                        <wps:cNvPr id="26597" name="Rectangle 26597"/>
                        <wps:cNvSpPr/>
                        <wps:spPr>
                          <a:xfrm>
                            <a:off x="1416451" y="1603732"/>
                            <a:ext cx="487783" cy="124917"/>
                          </a:xfrm>
                          <a:prstGeom prst="rect">
                            <a:avLst/>
                          </a:prstGeom>
                          <a:ln>
                            <a:noFill/>
                          </a:ln>
                        </wps:spPr>
                        <wps:txbx>
                          <w:txbxContent>
                            <w:p w14:paraId="550F4664" w14:textId="77777777" w:rsidR="00383B15" w:rsidRDefault="00000000">
                              <w:pPr>
                                <w:spacing w:after="160" w:line="259" w:lineRule="auto"/>
                                <w:ind w:right="0" w:firstLine="0"/>
                                <w:jc w:val="left"/>
                              </w:pPr>
                              <w:r>
                                <w:rPr>
                                  <w:rFonts w:ascii="Arial" w:eastAsia="Arial" w:hAnsi="Arial" w:cs="Arial"/>
                                  <w:b/>
                                  <w:color w:val="EB008B"/>
                                  <w:sz w:val="16"/>
                                </w:rPr>
                                <w:t>internal</w:t>
                              </w:r>
                            </w:p>
                          </w:txbxContent>
                        </wps:txbx>
                        <wps:bodyPr horzOverflow="overflow" vert="horz" lIns="0" tIns="0" rIns="0" bIns="0" rtlCol="0">
                          <a:noAutofit/>
                        </wps:bodyPr>
                      </wps:wsp>
                      <wps:wsp>
                        <wps:cNvPr id="26598" name="Rectangle 26598"/>
                        <wps:cNvSpPr/>
                        <wps:spPr>
                          <a:xfrm>
                            <a:off x="1451990" y="1717962"/>
                            <a:ext cx="390281" cy="124917"/>
                          </a:xfrm>
                          <a:prstGeom prst="rect">
                            <a:avLst/>
                          </a:prstGeom>
                          <a:ln>
                            <a:noFill/>
                          </a:ln>
                        </wps:spPr>
                        <wps:txbx>
                          <w:txbxContent>
                            <w:p w14:paraId="5F49BB2C" w14:textId="77777777" w:rsidR="00383B15" w:rsidRDefault="00000000">
                              <w:pPr>
                                <w:spacing w:after="160" w:line="259" w:lineRule="auto"/>
                                <w:ind w:right="0" w:firstLine="0"/>
                                <w:jc w:val="left"/>
                              </w:pPr>
                              <w:r>
                                <w:rPr>
                                  <w:rFonts w:ascii="Arial" w:eastAsia="Arial" w:hAnsi="Arial" w:cs="Arial"/>
                                  <w:b/>
                                  <w:color w:val="EB008B"/>
                                  <w:sz w:val="16"/>
                                </w:rPr>
                                <w:t>buses</w:t>
                              </w:r>
                            </w:p>
                          </w:txbxContent>
                        </wps:txbx>
                        <wps:bodyPr horzOverflow="overflow" vert="horz" lIns="0" tIns="0" rIns="0" bIns="0" rtlCol="0">
                          <a:noAutofit/>
                        </wps:bodyPr>
                      </wps:wsp>
                      <wps:wsp>
                        <wps:cNvPr id="26599" name="Shape 26599"/>
                        <wps:cNvSpPr/>
                        <wps:spPr>
                          <a:xfrm>
                            <a:off x="1159370" y="1160640"/>
                            <a:ext cx="877037" cy="877024"/>
                          </a:xfrm>
                          <a:custGeom>
                            <a:avLst/>
                            <a:gdLst/>
                            <a:ahLst/>
                            <a:cxnLst/>
                            <a:rect l="0" t="0" r="0" b="0"/>
                            <a:pathLst>
                              <a:path w="877037" h="877024">
                                <a:moveTo>
                                  <a:pt x="877037" y="438505"/>
                                </a:moveTo>
                                <a:cubicBezTo>
                                  <a:pt x="877037" y="196443"/>
                                  <a:pt x="680580" y="0"/>
                                  <a:pt x="438518" y="0"/>
                                </a:cubicBezTo>
                                <a:cubicBezTo>
                                  <a:pt x="196456" y="0"/>
                                  <a:pt x="0" y="196443"/>
                                  <a:pt x="0" y="438505"/>
                                </a:cubicBezTo>
                                <a:cubicBezTo>
                                  <a:pt x="0" y="680580"/>
                                  <a:pt x="196456" y="877024"/>
                                  <a:pt x="438518" y="877024"/>
                                </a:cubicBezTo>
                                <a:cubicBezTo>
                                  <a:pt x="680580" y="877024"/>
                                  <a:pt x="877037" y="680580"/>
                                  <a:pt x="877037" y="438505"/>
                                </a:cubicBezTo>
                              </a:path>
                            </a:pathLst>
                          </a:custGeom>
                          <a:ln w="8471" cap="flat">
                            <a:miter lim="127000"/>
                          </a:ln>
                        </wps:spPr>
                        <wps:style>
                          <a:lnRef idx="1">
                            <a:srgbClr val="EB008B"/>
                          </a:lnRef>
                          <a:fillRef idx="0">
                            <a:srgbClr val="000000">
                              <a:alpha val="0"/>
                            </a:srgbClr>
                          </a:fillRef>
                          <a:effectRef idx="0">
                            <a:scrgbClr r="0" g="0" b="0"/>
                          </a:effectRef>
                          <a:fontRef idx="none"/>
                        </wps:style>
                        <wps:bodyPr/>
                      </wps:wsp>
                      <wps:wsp>
                        <wps:cNvPr id="26600" name="Shape 26600"/>
                        <wps:cNvSpPr/>
                        <wps:spPr>
                          <a:xfrm>
                            <a:off x="548310" y="2398827"/>
                            <a:ext cx="305880" cy="0"/>
                          </a:xfrm>
                          <a:custGeom>
                            <a:avLst/>
                            <a:gdLst/>
                            <a:ahLst/>
                            <a:cxnLst/>
                            <a:rect l="0" t="0" r="0" b="0"/>
                            <a:pathLst>
                              <a:path w="305880">
                                <a:moveTo>
                                  <a:pt x="0" y="0"/>
                                </a:moveTo>
                                <a:lnTo>
                                  <a:pt x="30588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01" name="Shape 26601"/>
                        <wps:cNvSpPr/>
                        <wps:spPr>
                          <a:xfrm>
                            <a:off x="854189" y="1920329"/>
                            <a:ext cx="445491" cy="478498"/>
                          </a:xfrm>
                          <a:custGeom>
                            <a:avLst/>
                            <a:gdLst/>
                            <a:ahLst/>
                            <a:cxnLst/>
                            <a:rect l="0" t="0" r="0" b="0"/>
                            <a:pathLst>
                              <a:path w="445491" h="478498">
                                <a:moveTo>
                                  <a:pt x="0" y="478498"/>
                                </a:moveTo>
                                <a:lnTo>
                                  <a:pt x="445491"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02" name="Shape 26602"/>
                        <wps:cNvSpPr/>
                        <wps:spPr>
                          <a:xfrm>
                            <a:off x="922719" y="1599209"/>
                            <a:ext cx="237350" cy="0"/>
                          </a:xfrm>
                          <a:custGeom>
                            <a:avLst/>
                            <a:gdLst/>
                            <a:ahLst/>
                            <a:cxnLst/>
                            <a:rect l="0" t="0" r="0" b="0"/>
                            <a:pathLst>
                              <a:path w="237350">
                                <a:moveTo>
                                  <a:pt x="0" y="0"/>
                                </a:moveTo>
                                <a:lnTo>
                                  <a:pt x="23735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03" name="Shape 26603"/>
                        <wps:cNvSpPr/>
                        <wps:spPr>
                          <a:xfrm>
                            <a:off x="548310" y="799605"/>
                            <a:ext cx="305880" cy="0"/>
                          </a:xfrm>
                          <a:custGeom>
                            <a:avLst/>
                            <a:gdLst/>
                            <a:ahLst/>
                            <a:cxnLst/>
                            <a:rect l="0" t="0" r="0" b="0"/>
                            <a:pathLst>
                              <a:path w="305880">
                                <a:moveTo>
                                  <a:pt x="0" y="0"/>
                                </a:moveTo>
                                <a:lnTo>
                                  <a:pt x="30588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04" name="Shape 26604"/>
                        <wps:cNvSpPr/>
                        <wps:spPr>
                          <a:xfrm>
                            <a:off x="854189" y="799605"/>
                            <a:ext cx="445491" cy="478498"/>
                          </a:xfrm>
                          <a:custGeom>
                            <a:avLst/>
                            <a:gdLst/>
                            <a:ahLst/>
                            <a:cxnLst/>
                            <a:rect l="0" t="0" r="0" b="0"/>
                            <a:pathLst>
                              <a:path w="445491" h="478498">
                                <a:moveTo>
                                  <a:pt x="0" y="0"/>
                                </a:moveTo>
                                <a:lnTo>
                                  <a:pt x="445491" y="478498"/>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05" name="Shape 26605"/>
                        <wps:cNvSpPr/>
                        <wps:spPr>
                          <a:xfrm>
                            <a:off x="1599222" y="383299"/>
                            <a:ext cx="0" cy="776770"/>
                          </a:xfrm>
                          <a:custGeom>
                            <a:avLst/>
                            <a:gdLst/>
                            <a:ahLst/>
                            <a:cxnLst/>
                            <a:rect l="0" t="0" r="0" b="0"/>
                            <a:pathLst>
                              <a:path h="776770">
                                <a:moveTo>
                                  <a:pt x="0" y="0"/>
                                </a:moveTo>
                                <a:lnTo>
                                  <a:pt x="0" y="77677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06" name="Shape 26606"/>
                        <wps:cNvSpPr/>
                        <wps:spPr>
                          <a:xfrm>
                            <a:off x="2138642" y="762800"/>
                            <a:ext cx="100266" cy="0"/>
                          </a:xfrm>
                          <a:custGeom>
                            <a:avLst/>
                            <a:gdLst/>
                            <a:ahLst/>
                            <a:cxnLst/>
                            <a:rect l="0" t="0" r="0" b="0"/>
                            <a:pathLst>
                              <a:path w="100266">
                                <a:moveTo>
                                  <a:pt x="100266" y="0"/>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07" name="Shape 26607"/>
                        <wps:cNvSpPr/>
                        <wps:spPr>
                          <a:xfrm>
                            <a:off x="1836560" y="762800"/>
                            <a:ext cx="300812" cy="467068"/>
                          </a:xfrm>
                          <a:custGeom>
                            <a:avLst/>
                            <a:gdLst/>
                            <a:ahLst/>
                            <a:cxnLst/>
                            <a:rect l="0" t="0" r="0" b="0"/>
                            <a:pathLst>
                              <a:path w="300812" h="467068">
                                <a:moveTo>
                                  <a:pt x="300812" y="0"/>
                                </a:moveTo>
                                <a:lnTo>
                                  <a:pt x="0" y="467068"/>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08" name="Shape 26608"/>
                        <wps:cNvSpPr/>
                        <wps:spPr>
                          <a:xfrm>
                            <a:off x="2138642" y="1347902"/>
                            <a:ext cx="100266" cy="0"/>
                          </a:xfrm>
                          <a:custGeom>
                            <a:avLst/>
                            <a:gdLst/>
                            <a:ahLst/>
                            <a:cxnLst/>
                            <a:rect l="0" t="0" r="0" b="0"/>
                            <a:pathLst>
                              <a:path w="100266">
                                <a:moveTo>
                                  <a:pt x="100266" y="0"/>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09" name="Shape 26609"/>
                        <wps:cNvSpPr/>
                        <wps:spPr>
                          <a:xfrm>
                            <a:off x="1996491" y="1347902"/>
                            <a:ext cx="140881" cy="64732"/>
                          </a:xfrm>
                          <a:custGeom>
                            <a:avLst/>
                            <a:gdLst/>
                            <a:ahLst/>
                            <a:cxnLst/>
                            <a:rect l="0" t="0" r="0" b="0"/>
                            <a:pathLst>
                              <a:path w="140881" h="64732">
                                <a:moveTo>
                                  <a:pt x="140881" y="0"/>
                                </a:moveTo>
                                <a:lnTo>
                                  <a:pt x="0" y="64732"/>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0" name="Shape 26610"/>
                        <wps:cNvSpPr/>
                        <wps:spPr>
                          <a:xfrm>
                            <a:off x="2138642" y="1603019"/>
                            <a:ext cx="100266" cy="0"/>
                          </a:xfrm>
                          <a:custGeom>
                            <a:avLst/>
                            <a:gdLst/>
                            <a:ahLst/>
                            <a:cxnLst/>
                            <a:rect l="0" t="0" r="0" b="0"/>
                            <a:pathLst>
                              <a:path w="100266">
                                <a:moveTo>
                                  <a:pt x="100266" y="0"/>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1" name="Shape 26611"/>
                        <wps:cNvSpPr/>
                        <wps:spPr>
                          <a:xfrm>
                            <a:off x="2037105" y="1603019"/>
                            <a:ext cx="100267" cy="0"/>
                          </a:xfrm>
                          <a:custGeom>
                            <a:avLst/>
                            <a:gdLst/>
                            <a:ahLst/>
                            <a:cxnLst/>
                            <a:rect l="0" t="0" r="0" b="0"/>
                            <a:pathLst>
                              <a:path w="100267">
                                <a:moveTo>
                                  <a:pt x="100267" y="0"/>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2" name="Shape 26612"/>
                        <wps:cNvSpPr/>
                        <wps:spPr>
                          <a:xfrm>
                            <a:off x="2138642" y="1859407"/>
                            <a:ext cx="100266" cy="0"/>
                          </a:xfrm>
                          <a:custGeom>
                            <a:avLst/>
                            <a:gdLst/>
                            <a:ahLst/>
                            <a:cxnLst/>
                            <a:rect l="0" t="0" r="0" b="0"/>
                            <a:pathLst>
                              <a:path w="100266">
                                <a:moveTo>
                                  <a:pt x="100266" y="0"/>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3" name="Shape 26613"/>
                        <wps:cNvSpPr/>
                        <wps:spPr>
                          <a:xfrm>
                            <a:off x="1993951" y="1790865"/>
                            <a:ext cx="143421" cy="68542"/>
                          </a:xfrm>
                          <a:custGeom>
                            <a:avLst/>
                            <a:gdLst/>
                            <a:ahLst/>
                            <a:cxnLst/>
                            <a:rect l="0" t="0" r="0" b="0"/>
                            <a:pathLst>
                              <a:path w="143421" h="68542">
                                <a:moveTo>
                                  <a:pt x="143421" y="68542"/>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4" name="Shape 26614"/>
                        <wps:cNvSpPr/>
                        <wps:spPr>
                          <a:xfrm>
                            <a:off x="2138642" y="2114525"/>
                            <a:ext cx="100266" cy="0"/>
                          </a:xfrm>
                          <a:custGeom>
                            <a:avLst/>
                            <a:gdLst/>
                            <a:ahLst/>
                            <a:cxnLst/>
                            <a:rect l="0" t="0" r="0" b="0"/>
                            <a:pathLst>
                              <a:path w="100266">
                                <a:moveTo>
                                  <a:pt x="100266" y="0"/>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5" name="Shape 26615"/>
                        <wps:cNvSpPr/>
                        <wps:spPr>
                          <a:xfrm>
                            <a:off x="1916519" y="1902561"/>
                            <a:ext cx="220853" cy="211963"/>
                          </a:xfrm>
                          <a:custGeom>
                            <a:avLst/>
                            <a:gdLst/>
                            <a:ahLst/>
                            <a:cxnLst/>
                            <a:rect l="0" t="0" r="0" b="0"/>
                            <a:pathLst>
                              <a:path w="220853" h="211963">
                                <a:moveTo>
                                  <a:pt x="220853" y="211963"/>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6" name="Shape 26616"/>
                        <wps:cNvSpPr/>
                        <wps:spPr>
                          <a:xfrm>
                            <a:off x="2138642" y="2370900"/>
                            <a:ext cx="100266" cy="0"/>
                          </a:xfrm>
                          <a:custGeom>
                            <a:avLst/>
                            <a:gdLst/>
                            <a:ahLst/>
                            <a:cxnLst/>
                            <a:rect l="0" t="0" r="0" b="0"/>
                            <a:pathLst>
                              <a:path w="100266">
                                <a:moveTo>
                                  <a:pt x="100266" y="0"/>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7" name="Shape 26617"/>
                        <wps:cNvSpPr/>
                        <wps:spPr>
                          <a:xfrm>
                            <a:off x="1850530" y="1959673"/>
                            <a:ext cx="286842" cy="411226"/>
                          </a:xfrm>
                          <a:custGeom>
                            <a:avLst/>
                            <a:gdLst/>
                            <a:ahLst/>
                            <a:cxnLst/>
                            <a:rect l="0" t="0" r="0" b="0"/>
                            <a:pathLst>
                              <a:path w="286842" h="411226">
                                <a:moveTo>
                                  <a:pt x="286842" y="411226"/>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8" name="Shape 26618"/>
                        <wps:cNvSpPr/>
                        <wps:spPr>
                          <a:xfrm>
                            <a:off x="2138642" y="2810053"/>
                            <a:ext cx="100266" cy="0"/>
                          </a:xfrm>
                          <a:custGeom>
                            <a:avLst/>
                            <a:gdLst/>
                            <a:ahLst/>
                            <a:cxnLst/>
                            <a:rect l="0" t="0" r="0" b="0"/>
                            <a:pathLst>
                              <a:path w="100266">
                                <a:moveTo>
                                  <a:pt x="100266" y="0"/>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19" name="Shape 26619"/>
                        <wps:cNvSpPr/>
                        <wps:spPr>
                          <a:xfrm>
                            <a:off x="1776908" y="2000288"/>
                            <a:ext cx="360464" cy="809765"/>
                          </a:xfrm>
                          <a:custGeom>
                            <a:avLst/>
                            <a:gdLst/>
                            <a:ahLst/>
                            <a:cxnLst/>
                            <a:rect l="0" t="0" r="0" b="0"/>
                            <a:pathLst>
                              <a:path w="360464" h="809765">
                                <a:moveTo>
                                  <a:pt x="360464" y="809765"/>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s:wsp>
                        <wps:cNvPr id="26620" name="Shape 26620"/>
                        <wps:cNvSpPr/>
                        <wps:spPr>
                          <a:xfrm>
                            <a:off x="1599222" y="2037092"/>
                            <a:ext cx="0" cy="776770"/>
                          </a:xfrm>
                          <a:custGeom>
                            <a:avLst/>
                            <a:gdLst/>
                            <a:ahLst/>
                            <a:cxnLst/>
                            <a:rect l="0" t="0" r="0" b="0"/>
                            <a:pathLst>
                              <a:path h="776770">
                                <a:moveTo>
                                  <a:pt x="0" y="776770"/>
                                </a:moveTo>
                                <a:lnTo>
                                  <a:pt x="0" y="0"/>
                                </a:lnTo>
                              </a:path>
                            </a:pathLst>
                          </a:custGeom>
                          <a:ln w="6350" cap="flat">
                            <a:miter lim="127000"/>
                          </a:ln>
                        </wps:spPr>
                        <wps:style>
                          <a:lnRef idx="1">
                            <a:srgbClr val="EB008B"/>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73379" style="width:280.63pt;height:251.845pt;mso-position-horizontal-relative:char;mso-position-vertical-relative:line" coordsize="35640,31984">
                <v:shape id="Shape 26499" style="position:absolute;width:0;height:31984;left:0;top:0;" coordsize="0,3198432" path="m0,3198432l0,0">
                  <v:stroke weight="1.082pt" endcap="flat" joinstyle="miter" miterlimit="10" on="true" color="#eb008b"/>
                  <v:fill on="false" color="#000000" opacity="0"/>
                </v:shape>
                <v:shape id="Shape 26500" style="position:absolute;width:31984;height:0;left:0;top:0;" coordsize="3198444,0" path="m0,0l3198444,0">
                  <v:stroke weight="1.082pt" endcap="flat" joinstyle="miter" miterlimit="10" on="true" color="#eb008b"/>
                  <v:fill on="false" color="#000000" opacity="0"/>
                </v:shape>
                <v:shape id="Shape 26501" style="position:absolute;width:0;height:31984;left:31984;top:0;" coordsize="0,3198432" path="m0,0l0,3198432">
                  <v:stroke weight="1.082pt" endcap="flat" joinstyle="miter" miterlimit="10" on="true" color="#eb008b"/>
                  <v:fill on="false" color="#000000" opacity="0"/>
                </v:shape>
                <v:shape id="Shape 26502" style="position:absolute;width:31984;height:0;left:0;top:31984;" coordsize="3198444,0" path="m3198444,0l0,0">
                  <v:stroke weight="1.082pt" endcap="flat" joinstyle="miter" miterlimit="10" on="true" color="#eb008b"/>
                  <v:fill on="false" color="#000000" opacity="0"/>
                </v:shape>
                <v:rect id="Rectangle 26503" style="position:absolute;width:4950;height:1249;left:875;top:2289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SDRAM</w:t>
                        </w:r>
                      </w:p>
                    </w:txbxContent>
                  </v:textbox>
                </v:rect>
                <v:rect id="Rectangle 26504" style="position:absolute;width:4505;height:1249;left:1028;top:240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access</w:t>
                        </w:r>
                      </w:p>
                    </w:txbxContent>
                  </v:textbox>
                </v:rect>
                <v:shape id="Shape 26505" style="position:absolute;width:0;height:3198;left:0;top:22388;" coordsize="0,319849" path="m0,319849l0,0">
                  <v:stroke weight="0.667pt" endcap="flat" joinstyle="miter" miterlimit="10" on="true" color="#eb008b"/>
                  <v:fill on="false" color="#000000" opacity="0"/>
                </v:shape>
                <v:shape id="Shape 26506" style="position:absolute;width:5483;height:0;left:0;top:22388;" coordsize="548310,0" path="m0,0l548310,0">
                  <v:stroke weight="0.667pt" endcap="flat" joinstyle="miter" miterlimit="10" on="true" color="#eb008b"/>
                  <v:fill on="false" color="#000000" opacity="0"/>
                </v:shape>
                <v:shape id="Shape 26507" style="position:absolute;width:0;height:3198;left:5483;top:22388;" coordsize="0,319849" path="m0,0l0,319849">
                  <v:stroke weight="0.667pt" endcap="flat" joinstyle="miter" miterlimit="10" on="true" color="#eb008b"/>
                  <v:fill on="false" color="#000000" opacity="0"/>
                </v:shape>
                <v:shape id="Shape 26508" style="position:absolute;width:5483;height:0;left:0;top:25587;" coordsize="548310,0" path="m548310,0l0,0">
                  <v:stroke weight="0.667pt" endcap="flat" joinstyle="miter" miterlimit="10" on="true" color="#eb008b"/>
                  <v:fill on="false" color="#000000" opacity="0"/>
                </v:shape>
                <v:rect id="Rectangle 26509" style="position:absolute;width:3975;height:1249;left:1243;top:689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SRAM</w:t>
                        </w:r>
                      </w:p>
                    </w:txbxContent>
                  </v:textbox>
                </v:rect>
                <v:rect id="Rectangle 26510" style="position:absolute;width:4505;height:1249;left:1028;top:804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access</w:t>
                        </w:r>
                      </w:p>
                    </w:txbxContent>
                  </v:textbox>
                </v:rect>
                <v:shape id="Shape 26511" style="position:absolute;width:0;height:3198;left:0;top:6396;" coordsize="0,319837" path="m0,319837l0,0">
                  <v:stroke weight="0.667pt" endcap="flat" joinstyle="miter" miterlimit="10" on="true" color="#eb008b"/>
                  <v:fill on="false" color="#000000" opacity="0"/>
                </v:shape>
                <v:shape id="Shape 26512" style="position:absolute;width:5483;height:0;left:0;top:6396;" coordsize="548310,0" path="m0,0l548310,0">
                  <v:stroke weight="0.667pt" endcap="flat" joinstyle="miter" miterlimit="10" on="true" color="#eb008b"/>
                  <v:fill on="false" color="#000000" opacity="0"/>
                </v:shape>
                <v:shape id="Shape 26513" style="position:absolute;width:0;height:3198;left:5483;top:6396;" coordsize="0,319837" path="m0,0l0,319837">
                  <v:stroke weight="0.667pt" endcap="flat" joinstyle="miter" miterlimit="10" on="true" color="#eb008b"/>
                  <v:fill on="false" color="#000000" opacity="0"/>
                </v:shape>
                <v:shape id="Shape 26514" style="position:absolute;width:5483;height:0;left:0;top:9595;" coordsize="548310,0" path="m548310,0l0,0">
                  <v:stroke weight="0.667pt" endcap="flat" joinstyle="miter" miterlimit="10" on="true" color="#eb008b"/>
                  <v:fill on="false" color="#000000" opacity="0"/>
                </v:shape>
                <v:rect id="Rectangle 26515" style="position:absolute;width:5401;height:1249;left:3769;top:1432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onboard</w:t>
                        </w:r>
                      </w:p>
                    </w:txbxContent>
                  </v:textbox>
                </v:rect>
                <v:rect id="Rectangle 26516" style="position:absolute;width:4803;height:1249;left:3985;top:15466;"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scratch</w:t>
                        </w:r>
                      </w:p>
                    </w:txbxContent>
                  </v:textbox>
                </v:rect>
                <v:rect id="Rectangle 26517" style="position:absolute;width:5253;height:1249;left:3820;top:1660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memory</w:t>
                        </w:r>
                      </w:p>
                    </w:txbxContent>
                  </v:textbox>
                </v:rect>
                <v:shape id="Shape 26518" style="position:absolute;width:0;height:5026;left:2373;top:13479;" coordsize="0,502615" path="m0,502615l0,0">
                  <v:stroke weight="0.667pt" endcap="flat" joinstyle="miter" miterlimit="10" on="true" color="#eb008b"/>
                  <v:fill on="false" color="#000000" opacity="0"/>
                </v:shape>
                <v:shape id="Shape 26519" style="position:absolute;width:6853;height:0;left:2373;top:13479;" coordsize="685368,0" path="m0,0l685368,0">
                  <v:stroke weight="0.667pt" endcap="flat" joinstyle="miter" miterlimit="10" on="true" color="#eb008b"/>
                  <v:fill on="false" color="#000000" opacity="0"/>
                </v:shape>
                <v:shape id="Shape 26520" style="position:absolute;width:0;height:5026;left:9227;top:13479;" coordsize="0,502615" path="m0,0l0,502615">
                  <v:stroke weight="0.667pt" endcap="flat" joinstyle="miter" miterlimit="10" on="true" color="#eb008b"/>
                  <v:fill on="false" color="#000000" opacity="0"/>
                </v:shape>
                <v:shape id="Shape 26521" style="position:absolute;width:6853;height:0;left:2373;top:18505;" coordsize="685368,0" path="m685368,0l0,0">
                  <v:stroke weight="0.667pt" endcap="flat" joinstyle="miter" miterlimit="10" on="true" color="#eb008b"/>
                  <v:fill on="false" color="#000000" opacity="0"/>
                </v:shape>
                <v:rect id="Rectangle 26522" style="position:absolute;width:6903;height:1249;left:23670;top:538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Embedded</w:t>
                        </w:r>
                      </w:p>
                    </w:txbxContent>
                  </v:textbox>
                </v:rect>
                <v:rect id="Rectangle 26523" style="position:absolute;width:3226;height:1249;left:25054;top:653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RISC</w:t>
                        </w:r>
                      </w:p>
                    </w:txbxContent>
                  </v:textbox>
                </v:rect>
                <v:rect id="Rectangle 26524" style="position:absolute;width:6529;height:1249;left:23810;top:767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processor</w:t>
                        </w:r>
                      </w:p>
                    </w:txbxContent>
                  </v:textbox>
                </v:rect>
                <v:rect id="Rectangle 372752" style="position:absolute;width:449;height:1249;left:24267;top:881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372754" style="position:absolute;width:4429;height:1249;left:24605;top:881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XScale</w:t>
                        </w:r>
                      </w:p>
                    </w:txbxContent>
                  </v:textbox>
                </v:rect>
                <v:rect id="Rectangle 372753" style="position:absolute;width:449;height:1249;left:27936;top:881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shape id="Shape 26526" style="position:absolute;width:0;height:5483;left:22389;top:4886;" coordsize="0,548310" path="m0,548310l0,0">
                  <v:stroke weight="0.667pt" endcap="flat" joinstyle="miter" miterlimit="10" on="true" color="#eb008b"/>
                  <v:fill on="false" color="#000000" opacity="0"/>
                </v:shape>
                <v:shape id="Shape 26527" style="position:absolute;width:7767;height:0;left:22389;top:4886;" coordsize="776758,0" path="m0,0l776758,0">
                  <v:stroke weight="0.667pt" endcap="flat" joinstyle="miter" miterlimit="10" on="true" color="#eb008b"/>
                  <v:fill on="false" color="#000000" opacity="0"/>
                </v:shape>
                <v:shape id="Shape 26528" style="position:absolute;width:0;height:5483;left:30156;top:4886;" coordsize="0,548310" path="m0,0l0,548310">
                  <v:stroke weight="0.667pt" endcap="flat" joinstyle="miter" miterlimit="10" on="true" color="#eb008b"/>
                  <v:fill on="false" color="#000000" opacity="0"/>
                </v:shape>
                <v:shape id="Shape 26529" style="position:absolute;width:7767;height:0;left:22389;top:10369;" coordsize="776758,0" path="m776758,0l0,0">
                  <v:stroke weight="0.667pt" endcap="flat" joinstyle="miter" miterlimit="10" on="true" color="#eb008b"/>
                  <v:fill on="false" color="#000000" opacity="0"/>
                </v:shape>
                <v:rect id="Rectangle 26530" style="position:absolute;width:9090;height:1249;left:22858;top:1295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Microengine1</w:t>
                        </w:r>
                      </w:p>
                    </w:txbxContent>
                  </v:textbox>
                </v:rect>
                <v:shape id="Shape 26531" style="position:absolute;width:0;height:1637;left:22389;top:12654;" coordsize="0,163741" path="m0,163741l0,0">
                  <v:stroke weight="0.667pt" endcap="flat" joinstyle="miter" miterlimit="10" on="true" color="#eb008b"/>
                  <v:fill on="false" color="#000000" opacity="0"/>
                </v:shape>
                <v:shape id="Shape 26532" style="position:absolute;width:7767;height:0;left:22389;top:12654;" coordsize="776758,0" path="m0,0l776758,0">
                  <v:stroke weight="0.667pt" endcap="flat" joinstyle="miter" miterlimit="10" on="true" color="#eb008b"/>
                  <v:fill on="false" color="#000000" opacity="0"/>
                </v:shape>
                <v:shape id="Shape 26533" style="position:absolute;width:0;height:1637;left:30156;top:12654;" coordsize="0,163741" path="m0,0l0,163741">
                  <v:stroke weight="0.667pt" endcap="flat" joinstyle="miter" miterlimit="10" on="true" color="#eb008b"/>
                  <v:fill on="false" color="#000000" opacity="0"/>
                </v:shape>
                <v:shape id="Shape 26534" style="position:absolute;width:7767;height:0;left:22389;top:14291;" coordsize="776758,0" path="m776758,0l0,0">
                  <v:stroke weight="0.667pt" endcap="flat" joinstyle="miter" miterlimit="10" on="true" color="#eb008b"/>
                  <v:fill on="false" color="#000000" opacity="0"/>
                </v:shape>
                <v:rect id="Rectangle 26535" style="position:absolute;width:9090;height:1249;left:22858;top:1550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Microengine2</w:t>
                        </w:r>
                      </w:p>
                    </w:txbxContent>
                  </v:textbox>
                </v:rect>
                <v:shape id="Shape 26536" style="position:absolute;width:0;height:1637;left:22389;top:15217;" coordsize="0,163728" path="m0,163728l0,0">
                  <v:stroke weight="0.667pt" endcap="flat" joinstyle="miter" miterlimit="10" on="true" color="#eb008b"/>
                  <v:fill on="false" color="#000000" opacity="0"/>
                </v:shape>
                <v:shape id="Shape 26537" style="position:absolute;width:7767;height:0;left:22389;top:15205;" coordsize="776758,0" path="m0,0l776758,0">
                  <v:stroke weight="0.667pt" endcap="flat" joinstyle="miter" miterlimit="10" on="true" color="#eb008b"/>
                  <v:fill on="false" color="#000000" opacity="0"/>
                </v:shape>
                <v:shape id="Shape 26538" style="position:absolute;width:0;height:1637;left:30156;top:15205;" coordsize="0,163728" path="m0,0l0,163728">
                  <v:stroke weight="0.667pt" endcap="flat" joinstyle="miter" miterlimit="10" on="true" color="#eb008b"/>
                  <v:fill on="false" color="#000000" opacity="0"/>
                </v:shape>
                <v:shape id="Shape 26539" style="position:absolute;width:7767;height:0;left:22389;top:16855;" coordsize="776758,0" path="m776758,0l0,0">
                  <v:stroke weight="0.667pt" endcap="flat" joinstyle="miter" miterlimit="10" on="true" color="#eb008b"/>
                  <v:fill on="false" color="#000000" opacity="0"/>
                </v:shape>
                <v:rect id="Rectangle 26540" style="position:absolute;width:9090;height:1249;left:22858;top:1806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Microengine3</w:t>
                        </w:r>
                      </w:p>
                    </w:txbxContent>
                  </v:textbox>
                </v:rect>
                <v:shape id="Shape 26541" style="position:absolute;width:0;height:1637;left:22389;top:17781;" coordsize="0,163728" path="m0,163728l0,0">
                  <v:stroke weight="0.667pt" endcap="flat" joinstyle="miter" miterlimit="10" on="true" color="#eb008b"/>
                  <v:fill on="false" color="#000000" opacity="0"/>
                </v:shape>
                <v:shape id="Shape 26542" style="position:absolute;width:7767;height:0;left:22389;top:17769;" coordsize="776758,0" path="m0,0l776758,0">
                  <v:stroke weight="0.667pt" endcap="flat" joinstyle="miter" miterlimit="10" on="true" color="#eb008b"/>
                  <v:fill on="false" color="#000000" opacity="0"/>
                </v:shape>
                <v:shape id="Shape 26543" style="position:absolute;width:0;height:1637;left:30156;top:17769;" coordsize="0,163728" path="m0,0l0,163728">
                  <v:stroke weight="0.667pt" endcap="flat" joinstyle="miter" miterlimit="10" on="true" color="#eb008b"/>
                  <v:fill on="false" color="#000000" opacity="0"/>
                </v:shape>
                <v:shape id="Shape 26544" style="position:absolute;width:7767;height:0;left:22389;top:19419;" coordsize="776758,0" path="m776758,0l0,0">
                  <v:stroke weight="0.667pt" endcap="flat" joinstyle="miter" miterlimit="10" on="true" color="#eb008b"/>
                  <v:fill on="false" color="#000000" opacity="0"/>
                </v:shape>
                <v:rect id="Rectangle 26545" style="position:absolute;width:9090;height:1249;left:22858;top:2061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Microengine4</w:t>
                        </w:r>
                      </w:p>
                    </w:txbxContent>
                  </v:textbox>
                </v:rect>
                <v:shape id="Shape 26546" style="position:absolute;width:0;height:1637;left:22389;top:20332;" coordsize="0,163741" path="m0,163741l0,0">
                  <v:stroke weight="0.667pt" endcap="flat" joinstyle="miter" miterlimit="10" on="true" color="#eb008b"/>
                  <v:fill on="false" color="#000000" opacity="0"/>
                </v:shape>
                <v:shape id="Shape 26547" style="position:absolute;width:7767;height:0;left:22389;top:20332;" coordsize="776758,0" path="m0,0l776758,0">
                  <v:stroke weight="0.667pt" endcap="flat" joinstyle="miter" miterlimit="10" on="true" color="#eb008b"/>
                  <v:fill on="false" color="#000000" opacity="0"/>
                </v:shape>
                <v:shape id="Shape 26548" style="position:absolute;width:0;height:1637;left:30156;top:20332;" coordsize="0,163741" path="m0,0l0,163741">
                  <v:stroke weight="0.667pt" endcap="flat" joinstyle="miter" miterlimit="10" on="true" color="#eb008b"/>
                  <v:fill on="false" color="#000000" opacity="0"/>
                </v:shape>
                <v:shape id="Shape 26549" style="position:absolute;width:7767;height:0;left:22389;top:21970;" coordsize="776758,0" path="m776758,0l0,0">
                  <v:stroke weight="0.667pt" endcap="flat" joinstyle="miter" miterlimit="10" on="true" color="#eb008b"/>
                  <v:fill on="false" color="#000000" opacity="0"/>
                </v:shape>
                <v:rect id="Rectangle 26550" style="position:absolute;width:9090;height:1249;left:22858;top:2318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Microengine5</w:t>
                        </w:r>
                      </w:p>
                    </w:txbxContent>
                  </v:textbox>
                </v:rect>
                <v:shape id="Shape 26551" style="position:absolute;width:0;height:1637;left:22389;top:22896;" coordsize="0,163729" path="m0,163729l0,0">
                  <v:stroke weight="0.667pt" endcap="flat" joinstyle="miter" miterlimit="10" on="true" color="#eb008b"/>
                  <v:fill on="false" color="#000000" opacity="0"/>
                </v:shape>
                <v:shape id="Shape 26552" style="position:absolute;width:7767;height:0;left:22389;top:22884;" coordsize="776758,0" path="m0,0l776758,0">
                  <v:stroke weight="0.667pt" endcap="flat" joinstyle="miter" miterlimit="10" on="true" color="#eb008b"/>
                  <v:fill on="false" color="#000000" opacity="0"/>
                </v:shape>
                <v:shape id="Shape 26553" style="position:absolute;width:0;height:1637;left:30156;top:22884;" coordsize="0,163728" path="m0,0l0,163728">
                  <v:stroke weight="0.667pt" endcap="flat" joinstyle="miter" miterlimit="10" on="true" color="#eb008b"/>
                  <v:fill on="false" color="#000000" opacity="0"/>
                </v:shape>
                <v:shape id="Shape 26554" style="position:absolute;width:7767;height:0;left:22389;top:24533;" coordsize="776758,0" path="m776758,0l0,0">
                  <v:stroke weight="0.667pt" endcap="flat" joinstyle="miter" miterlimit="10" on="true" color="#eb008b"/>
                  <v:fill on="false" color="#000000" opacity="0"/>
                </v:shape>
                <v:rect id="Rectangle 26555" style="position:absolute;width:9314;height:1249;left:22769;top:2757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MicroengineN</w:t>
                        </w:r>
                      </w:p>
                    </w:txbxContent>
                  </v:textbox>
                </v:rect>
                <v:shape id="Shape 26556" style="position:absolute;width:0;height:1637;left:22389;top:27275;" coordsize="0,163729" path="m0,163729l0,0">
                  <v:stroke weight="0.667pt" endcap="flat" joinstyle="miter" miterlimit="10" on="true" color="#eb008b"/>
                  <v:fill on="false" color="#000000" opacity="0"/>
                </v:shape>
                <v:shape id="Shape 26557" style="position:absolute;width:7767;height:0;left:22389;top:27275;" coordsize="776758,0" path="m0,0l776758,0">
                  <v:stroke weight="0.667pt" endcap="flat" joinstyle="miter" miterlimit="10" on="true" color="#eb008b"/>
                  <v:fill on="false" color="#000000" opacity="0"/>
                </v:shape>
                <v:shape id="Shape 26558" style="position:absolute;width:0;height:1637;left:30156;top:27275;" coordsize="0,163729" path="m0,0l0,163729">
                  <v:stroke weight="0.667pt" endcap="flat" joinstyle="miter" miterlimit="10" on="true" color="#eb008b"/>
                  <v:fill on="false" color="#000000" opacity="0"/>
                </v:shape>
                <v:shape id="Shape 26559" style="position:absolute;width:7767;height:0;left:22389;top:28912;" coordsize="776758,0" path="m776758,0l0,0">
                  <v:stroke weight="0.667pt" endcap="flat" joinstyle="miter" miterlimit="10" on="true" color="#eb008b"/>
                  <v:fill on="false" color="#000000" opacity="0"/>
                </v:shape>
                <v:rect id="Rectangle 26560" style="position:absolute;width:375;height:1249;left:26133;top:24833;"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26561" style="position:absolute;width:375;height:1249;left:26133;top:2537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26562" style="position:absolute;width:375;height:1249;left:26133;top:25924;"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w:t>
                        </w:r>
                      </w:p>
                    </w:txbxContent>
                  </v:textbox>
                </v:rect>
                <v:rect id="Rectangle 26563" style="position:absolute;width:5034;height:1249;left:14101;top:81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PCIbus</w:t>
                        </w:r>
                      </w:p>
                    </w:txbxContent>
                  </v:textbox>
                </v:rect>
                <v:rect id="Rectangle 26564" style="position:absolute;width:7404;height:1249;left:13212;top:196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accessunit</w:t>
                        </w:r>
                      </w:p>
                    </w:txbxContent>
                  </v:textbox>
                </v:rect>
                <v:shape id="Shape 26565" style="position:absolute;width:0;height:3832;left:12108;top:0;" coordsize="0,383299" path="m0,383299l0,0">
                  <v:stroke weight="0.667pt" endcap="flat" joinstyle="miter" miterlimit="10" on="true" color="#eb008b"/>
                  <v:fill on="false" color="#000000" opacity="0"/>
                </v:shape>
                <v:shape id="Shape 26566" style="position:absolute;width:7767;height:0;left:12108;top:0;" coordsize="776757,0" path="m0,0l776757,0">
                  <v:stroke weight="0.667pt" endcap="flat" joinstyle="miter" miterlimit="10" on="true" color="#eb008b"/>
                  <v:fill on="false" color="#000000" opacity="0"/>
                </v:shape>
                <v:shape id="Shape 26567" style="position:absolute;width:0;height:3832;left:19876;top:0;" coordsize="0,383299" path="m0,0l0,383299">
                  <v:stroke weight="0.667pt" endcap="flat" joinstyle="miter" miterlimit="10" on="true" color="#eb008b"/>
                  <v:fill on="false" color="#000000" opacity="0"/>
                </v:shape>
                <v:shape id="Shape 26568" style="position:absolute;width:7767;height:0;left:12108;top:3832;" coordsize="776757,0" path="m776757,0l0,0">
                  <v:stroke weight="0.667pt" endcap="flat" joinstyle="miter" miterlimit="10" on="true" color="#eb008b"/>
                  <v:fill on="false" color="#000000" opacity="0"/>
                </v:shape>
                <v:rect id="Rectangle 26569" style="position:absolute;width:3902;height:1249;left:14519;top:2895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media</w:t>
                        </w:r>
                      </w:p>
                    </w:txbxContent>
                  </v:textbox>
                </v:rect>
                <v:rect id="Rectangle 26570" style="position:absolute;width:7404;height:1249;left:13212;top:30100;"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accessunit</w:t>
                        </w:r>
                      </w:p>
                    </w:txbxContent>
                  </v:textbox>
                </v:rect>
                <v:shape id="Shape 26571" style="position:absolute;width:0;height:3832;left:12108;top:28151;" coordsize="0,383299" path="m0,383299l0,0">
                  <v:stroke weight="0.667pt" endcap="flat" joinstyle="miter" miterlimit="10" on="true" color="#eb008b"/>
                  <v:fill on="false" color="#000000" opacity="0"/>
                </v:shape>
                <v:shape id="Shape 26572" style="position:absolute;width:7767;height:0;left:12108;top:28138;" coordsize="776757,0" path="m0,0l776757,0">
                  <v:stroke weight="0.667pt" endcap="flat" joinstyle="miter" miterlimit="10" on="true" color="#eb008b"/>
                  <v:fill on="false" color="#000000" opacity="0"/>
                </v:shape>
                <v:shape id="Shape 26573" style="position:absolute;width:0;height:3832;left:19876;top:28138;" coordsize="0,383298" path="m0,0l0,383298">
                  <v:stroke weight="0.667pt" endcap="flat" joinstyle="miter" miterlimit="10" on="true" color="#eb008b"/>
                  <v:fill on="false" color="#000000" opacity="0"/>
                </v:shape>
                <v:shape id="Shape 26574" style="position:absolute;width:7767;height:0;left:12108;top:31984;" coordsize="776757,0" path="m776757,0l0,0">
                  <v:stroke weight="0.667pt" endcap="flat" joinstyle="miter" miterlimit="10" on="true" color="#eb008b"/>
                  <v:fill on="false" color="#000000" opacity="0"/>
                </v:shape>
                <v:shape id="Shape 26575" style="position:absolute;width:305;height:63;left:30143;top:7564;" coordsize="30518,6325" path="m30518,6325c26467,2274,20981,0,15265,0c9538,0,4051,2274,0,6325">
                  <v:stroke weight="0.417pt" endcap="flat" joinstyle="miter" miterlimit="10" on="true" color="#eb008b"/>
                  <v:fill on="false" color="#000000" opacity="0"/>
                </v:shape>
                <v:shape id="Shape 26576" style="position:absolute;width:305;height:63;left:30448;top:7628;" coordsize="30518,6312" path="m0,0c4051,4051,9538,6312,15253,6312c20980,6312,26467,4051,30518,0">
                  <v:stroke weight="0.417pt" endcap="flat" joinstyle="miter" miterlimit="10" on="true" color="#eb008b"/>
                  <v:fill on="false" color="#000000" opacity="0"/>
                </v:shape>
                <v:shape id="Shape 26577" style="position:absolute;width:305;height:63;left:30765;top:7564;" coordsize="30518,6325" path="m30518,6325c26467,2274,20981,0,15265,0c9538,0,4051,2274,0,6325">
                  <v:stroke weight="0.417pt" endcap="flat" joinstyle="miter" miterlimit="10" on="true" color="#eb008b"/>
                  <v:fill on="false" color="#000000" opacity="0"/>
                </v:shape>
                <v:shape id="Shape 26578" style="position:absolute;width:305;height:63;left:31070;top:7628;" coordsize="30518,6312" path="m0,0c4051,4051,9537,6312,15253,6312c20980,6312,26467,4051,30518,0">
                  <v:stroke weight="0.417pt" endcap="flat" joinstyle="miter" miterlimit="10" on="true" color="#eb008b"/>
                  <v:fill on="false" color="#000000" opacity="0"/>
                </v:shape>
                <v:shape id="Shape 26579" style="position:absolute;width:305;height:63;left:31374;top:7564;" coordsize="30506,6325" path="m30506,6325c26454,2274,20981,0,15253,0c9525,0,4039,2274,0,6325">
                  <v:stroke weight="0.417pt" endcap="flat" joinstyle="miter" miterlimit="10" on="true" color="#eb008b"/>
                  <v:fill on="false" color="#000000" opacity="0"/>
                </v:shape>
                <v:shape id="Shape 26580" style="position:absolute;width:305;height:63;left:31679;top:7628;" coordsize="30518,6312" path="m0,0c4051,4051,9538,6312,15253,6312c20980,6312,26467,4051,30518,0">
                  <v:stroke weight="0.417pt" endcap="flat" joinstyle="miter" miterlimit="10" on="true" color="#eb008b"/>
                  <v:fill on="false" color="#000000" opacity="0"/>
                </v:shape>
                <v:shape id="Shape 26581" style="position:absolute;width:305;height:63;left:31971;top:7564;" coordsize="30506,6325" path="m30506,6325c26454,2274,20981,0,15253,0c9525,0,4039,2274,0,6325">
                  <v:stroke weight="0.417pt" endcap="flat" joinstyle="miter" miterlimit="10" on="true" color="#eb008b"/>
                  <v:fill on="false" color="#000000" opacity="0"/>
                </v:shape>
                <v:shape id="Shape 26582" style="position:absolute;width:305;height:63;left:32276;top:7628;" coordsize="30518,6312" path="m0,0c4051,4051,9538,6312,15253,6312c20981,6312,26467,4051,30518,0">
                  <v:stroke weight="0.417pt" endcap="flat" joinstyle="miter" miterlimit="10" on="true" color="#eb008b"/>
                  <v:fill on="false" color="#000000" opacity="0"/>
                </v:shape>
                <v:shape id="Shape 26583" style="position:absolute;width:305;height:63;left:32593;top:7564;" coordsize="30506,6325" path="m30506,6325c26454,2274,20981,0,15253,0c9525,0,4039,2274,0,6325">
                  <v:stroke weight="0.417pt" endcap="flat" joinstyle="miter" miterlimit="10" on="true" color="#eb008b"/>
                  <v:fill on="false" color="#000000" opacity="0"/>
                </v:shape>
                <v:shape id="Shape 26584" style="position:absolute;width:305;height:63;left:32897;top:7628;" coordsize="30518,6312" path="m0,0c4051,4051,9538,6312,15253,6312c20981,6312,26467,4051,30518,0">
                  <v:stroke weight="0.417pt" endcap="flat" joinstyle="miter" miterlimit="10" on="true" color="#eb008b"/>
                  <v:fill on="false" color="#000000" opacity="0"/>
                </v:shape>
                <v:shape id="Shape 26585" style="position:absolute;width:305;height:63;left:33202;top:7564;" coordsize="30506,6325" path="m30506,6325c26454,2274,20981,0,15253,0c9525,0,4051,2274,0,6325">
                  <v:stroke weight="0.417pt" endcap="flat" joinstyle="miter" miterlimit="10" on="true" color="#eb008b"/>
                  <v:fill on="false" color="#000000" opacity="0"/>
                </v:shape>
                <v:shape id="Shape 26586" style="position:absolute;width:305;height:63;left:33507;top:7628;" coordsize="30518,6312" path="m0,0c4051,4051,9538,6312,15265,6312c20981,6312,26467,4051,30518,0">
                  <v:stroke weight="0.417pt" endcap="flat" joinstyle="miter" miterlimit="10" on="true" color="#eb008b"/>
                  <v:fill on="false" color="#000000" opacity="0"/>
                </v:shape>
                <v:shape id="Shape 26587" style="position:absolute;width:305;height:63;left:33799;top:7564;" coordsize="30505,6325" path="m30505,6325c26467,2274,20980,0,15253,0c9525,0,4051,2274,0,6325">
                  <v:stroke weight="0.417pt" endcap="flat" joinstyle="miter" miterlimit="10" on="true" color="#eb008b"/>
                  <v:fill on="false" color="#000000" opacity="0"/>
                </v:shape>
                <v:shape id="Shape 26588" style="position:absolute;width:305;height:63;left:34103;top:7628;" coordsize="30518,6312" path="m0,0c4051,4051,9538,6312,15265,6312c20981,6312,26467,4051,30518,0">
                  <v:stroke weight="0.417pt" endcap="flat" joinstyle="miter" miterlimit="10" on="true" color="#eb008b"/>
                  <v:fill on="false" color="#000000" opacity="0"/>
                </v:shape>
                <v:shape id="Shape 26589" style="position:absolute;width:305;height:63;left:34421;top:7564;" coordsize="30505,6325" path="m30505,6325c26467,2274,20980,0,15253,0c9525,0,4051,2274,0,6325">
                  <v:stroke weight="0.417pt" endcap="flat" joinstyle="miter" miterlimit="10" on="true" color="#eb008b"/>
                  <v:fill on="false" color="#000000" opacity="0"/>
                </v:shape>
                <v:shape id="Shape 26590" style="position:absolute;width:305;height:63;left:34725;top:7628;" coordsize="30518,6312" path="m0,0c4051,4051,9538,6312,15265,6312c20981,6312,26467,4051,30518,0">
                  <v:stroke weight="0.417pt" endcap="flat" joinstyle="miter" miterlimit="10" on="true" color="#eb008b"/>
                  <v:fill on="false" color="#000000" opacity="0"/>
                </v:shape>
                <v:shape id="Shape 26591" style="position:absolute;width:305;height:63;left:35030;top:7564;" coordsize="30505,6325" path="m30505,6325c26467,2274,20980,0,15253,0c9525,0,4051,2274,0,6325">
                  <v:stroke weight="0.417pt" endcap="flat" joinstyle="miter" miterlimit="10" on="true" color="#eb008b"/>
                  <v:fill on="false" color="#000000" opacity="0"/>
                </v:shape>
                <v:shape id="Shape 26592" style="position:absolute;width:305;height:63;left:35334;top:7628;" coordsize="30518,6312" path="m0,0c4051,4051,9538,6312,15265,6312c20981,6312,26467,4051,30518,0">
                  <v:stroke weight="0.417pt" endcap="flat" joinstyle="miter" miterlimit="10" on="true" color="#eb008b"/>
                  <v:fill on="false" color="#000000" opacity="0"/>
                </v:shape>
                <v:rect id="Rectangle 26593" style="position:absolute;width:3528;height:1249;left:32479;top:5248;"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serial</w:t>
                        </w:r>
                      </w:p>
                    </w:txbxContent>
                  </v:textbox>
                </v:rect>
                <v:rect id="Rectangle 26594" style="position:absolute;width:2326;height:1249;left:32936;top:6391;"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line</w:t>
                        </w:r>
                      </w:p>
                    </w:txbxContent>
                  </v:textbox>
                </v:rect>
                <v:rect id="Rectangle 26595" style="position:absolute;width:5553;height:1249;left:13910;top:13752;"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multiple,</w:t>
                        </w:r>
                      </w:p>
                    </w:txbxContent>
                  </v:textbox>
                </v:rect>
                <v:rect id="Rectangle 26596" style="position:absolute;width:8028;height:1249;left:12971;top:14895;"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independent</w:t>
                        </w:r>
                      </w:p>
                    </w:txbxContent>
                  </v:textbox>
                </v:rect>
                <v:rect id="Rectangle 26597" style="position:absolute;width:4877;height:1249;left:14164;top:16037;"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internal</w:t>
                        </w:r>
                      </w:p>
                    </w:txbxContent>
                  </v:textbox>
                </v:rect>
                <v:rect id="Rectangle 26598" style="position:absolute;width:3902;height:1249;left:14519;top:17179;" filled="f" stroked="f">
                  <v:textbox inset="0,0,0,0">
                    <w:txbxContent>
                      <w:p>
                        <w:pPr>
                          <w:spacing w:before="0" w:after="160" w:line="259" w:lineRule="auto"/>
                          <w:ind w:left="0" w:right="0" w:firstLine="0"/>
                          <w:jc w:val="left"/>
                        </w:pPr>
                        <w:r>
                          <w:rPr>
                            <w:rFonts w:cs="Arial" w:hAnsi="Arial" w:eastAsia="Arial" w:ascii="Arial"/>
                            <w:b w:val="1"/>
                            <w:color w:val="eb008b"/>
                            <w:sz w:val="16"/>
                          </w:rPr>
                          <w:t xml:space="preserve">buses</w:t>
                        </w:r>
                      </w:p>
                    </w:txbxContent>
                  </v:textbox>
                </v:rect>
                <v:shape id="Shape 26599" style="position:absolute;width:8770;height:8770;left:11593;top:11606;" coordsize="877037,877024" path="m877037,438505c877037,196443,680580,0,438518,0c196456,0,0,196443,0,438505c0,680580,196456,877024,438518,877024c680580,877024,877037,680580,877037,438505">
                  <v:stroke weight="0.667pt" endcap="flat" joinstyle="miter" miterlimit="10" on="true" color="#eb008b"/>
                  <v:fill on="false" color="#000000" opacity="0"/>
                </v:shape>
                <v:shape id="Shape 26600" style="position:absolute;width:3058;height:0;left:5483;top:23988;" coordsize="305880,0" path="m0,0l305880,0">
                  <v:stroke weight="0.5pt" endcap="flat" joinstyle="miter" miterlimit="10" on="true" color="#eb008b"/>
                  <v:fill on="false" color="#000000" opacity="0"/>
                </v:shape>
                <v:shape id="Shape 26601" style="position:absolute;width:4454;height:4784;left:8541;top:19203;" coordsize="445491,478498" path="m0,478498l445491,0">
                  <v:stroke weight="0.5pt" endcap="flat" joinstyle="miter" miterlimit="10" on="true" color="#eb008b"/>
                  <v:fill on="false" color="#000000" opacity="0"/>
                </v:shape>
                <v:shape id="Shape 26602" style="position:absolute;width:2373;height:0;left:9227;top:15992;" coordsize="237350,0" path="m0,0l237350,0">
                  <v:stroke weight="0.5pt" endcap="flat" joinstyle="miter" miterlimit="10" on="true" color="#eb008b"/>
                  <v:fill on="false" color="#000000" opacity="0"/>
                </v:shape>
                <v:shape id="Shape 26603" style="position:absolute;width:3058;height:0;left:5483;top:7996;" coordsize="305880,0" path="m0,0l305880,0">
                  <v:stroke weight="0.5pt" endcap="flat" joinstyle="miter" miterlimit="10" on="true" color="#eb008b"/>
                  <v:fill on="false" color="#000000" opacity="0"/>
                </v:shape>
                <v:shape id="Shape 26604" style="position:absolute;width:4454;height:4784;left:8541;top:7996;" coordsize="445491,478498" path="m0,0l445491,478498">
                  <v:stroke weight="0.5pt" endcap="flat" joinstyle="miter" miterlimit="10" on="true" color="#eb008b"/>
                  <v:fill on="false" color="#000000" opacity="0"/>
                </v:shape>
                <v:shape id="Shape 26605" style="position:absolute;width:0;height:7767;left:15992;top:3832;" coordsize="0,776770" path="m0,0l0,776770">
                  <v:stroke weight="0.5pt" endcap="flat" joinstyle="miter" miterlimit="10" on="true" color="#eb008b"/>
                  <v:fill on="false" color="#000000" opacity="0"/>
                </v:shape>
                <v:shape id="Shape 26606" style="position:absolute;width:1002;height:0;left:21386;top:7628;" coordsize="100266,0" path="m100266,0l0,0">
                  <v:stroke weight="0.5pt" endcap="flat" joinstyle="miter" miterlimit="10" on="true" color="#eb008b"/>
                  <v:fill on="false" color="#000000" opacity="0"/>
                </v:shape>
                <v:shape id="Shape 26607" style="position:absolute;width:3008;height:4670;left:18365;top:7628;" coordsize="300812,467068" path="m300812,0l0,467068">
                  <v:stroke weight="0.5pt" endcap="flat" joinstyle="miter" miterlimit="10" on="true" color="#eb008b"/>
                  <v:fill on="false" color="#000000" opacity="0"/>
                </v:shape>
                <v:shape id="Shape 26608" style="position:absolute;width:1002;height:0;left:21386;top:13479;" coordsize="100266,0" path="m100266,0l0,0">
                  <v:stroke weight="0.5pt" endcap="flat" joinstyle="miter" miterlimit="10" on="true" color="#eb008b"/>
                  <v:fill on="false" color="#000000" opacity="0"/>
                </v:shape>
                <v:shape id="Shape 26609" style="position:absolute;width:1408;height:647;left:19964;top:13479;" coordsize="140881,64732" path="m140881,0l0,64732">
                  <v:stroke weight="0.5pt" endcap="flat" joinstyle="miter" miterlimit="10" on="true" color="#eb008b"/>
                  <v:fill on="false" color="#000000" opacity="0"/>
                </v:shape>
                <v:shape id="Shape 26610" style="position:absolute;width:1002;height:0;left:21386;top:16030;" coordsize="100266,0" path="m100266,0l0,0">
                  <v:stroke weight="0.5pt" endcap="flat" joinstyle="miter" miterlimit="10" on="true" color="#eb008b"/>
                  <v:fill on="false" color="#000000" opacity="0"/>
                </v:shape>
                <v:shape id="Shape 26611" style="position:absolute;width:1002;height:0;left:20371;top:16030;" coordsize="100267,0" path="m100267,0l0,0">
                  <v:stroke weight="0.5pt" endcap="flat" joinstyle="miter" miterlimit="10" on="true" color="#eb008b"/>
                  <v:fill on="false" color="#000000" opacity="0"/>
                </v:shape>
                <v:shape id="Shape 26612" style="position:absolute;width:1002;height:0;left:21386;top:18594;" coordsize="100266,0" path="m100266,0l0,0">
                  <v:stroke weight="0.5pt" endcap="flat" joinstyle="miter" miterlimit="10" on="true" color="#eb008b"/>
                  <v:fill on="false" color="#000000" opacity="0"/>
                </v:shape>
                <v:shape id="Shape 26613" style="position:absolute;width:1434;height:685;left:19939;top:17908;" coordsize="143421,68542" path="m143421,68542l0,0">
                  <v:stroke weight="0.5pt" endcap="flat" joinstyle="miter" miterlimit="10" on="true" color="#eb008b"/>
                  <v:fill on="false" color="#000000" opacity="0"/>
                </v:shape>
                <v:shape id="Shape 26614" style="position:absolute;width:1002;height:0;left:21386;top:21145;" coordsize="100266,0" path="m100266,0l0,0">
                  <v:stroke weight="0.5pt" endcap="flat" joinstyle="miter" miterlimit="10" on="true" color="#eb008b"/>
                  <v:fill on="false" color="#000000" opacity="0"/>
                </v:shape>
                <v:shape id="Shape 26615" style="position:absolute;width:2208;height:2119;left:19165;top:19025;" coordsize="220853,211963" path="m220853,211963l0,0">
                  <v:stroke weight="0.5pt" endcap="flat" joinstyle="miter" miterlimit="10" on="true" color="#eb008b"/>
                  <v:fill on="false" color="#000000" opacity="0"/>
                </v:shape>
                <v:shape id="Shape 26616" style="position:absolute;width:1002;height:0;left:21386;top:23709;" coordsize="100266,0" path="m100266,0l0,0">
                  <v:stroke weight="0.5pt" endcap="flat" joinstyle="miter" miterlimit="10" on="true" color="#eb008b"/>
                  <v:fill on="false" color="#000000" opacity="0"/>
                </v:shape>
                <v:shape id="Shape 26617" style="position:absolute;width:2868;height:4112;left:18505;top:19596;" coordsize="286842,411226" path="m286842,411226l0,0">
                  <v:stroke weight="0.5pt" endcap="flat" joinstyle="miter" miterlimit="10" on="true" color="#eb008b"/>
                  <v:fill on="false" color="#000000" opacity="0"/>
                </v:shape>
                <v:shape id="Shape 26618" style="position:absolute;width:1002;height:0;left:21386;top:28100;" coordsize="100266,0" path="m100266,0l0,0">
                  <v:stroke weight="0.5pt" endcap="flat" joinstyle="miter" miterlimit="10" on="true" color="#eb008b"/>
                  <v:fill on="false" color="#000000" opacity="0"/>
                </v:shape>
                <v:shape id="Shape 26619" style="position:absolute;width:3604;height:8097;left:17769;top:20002;" coordsize="360464,809765" path="m360464,809765l0,0">
                  <v:stroke weight="0.5pt" endcap="flat" joinstyle="miter" miterlimit="10" on="true" color="#eb008b"/>
                  <v:fill on="false" color="#000000" opacity="0"/>
                </v:shape>
                <v:shape id="Shape 26620" style="position:absolute;width:0;height:7767;left:15992;top:20370;" coordsize="0,776770" path="m0,776770l0,0">
                  <v:stroke weight="0.5pt" endcap="flat" joinstyle="miter" miterlimit="10" on="true" color="#eb008b"/>
                  <v:fill on="false" color="#000000" opacity="0"/>
                </v:shape>
              </v:group>
            </w:pict>
          </mc:Fallback>
        </mc:AlternateContent>
      </w:r>
    </w:p>
    <w:p w14:paraId="3AD1F9ED" w14:textId="77777777" w:rsidR="00383B15" w:rsidRDefault="00000000">
      <w:pPr>
        <w:spacing w:after="412" w:line="271" w:lineRule="auto"/>
        <w:ind w:left="1708" w:right="712" w:hanging="997"/>
      </w:pPr>
      <w:r>
        <w:rPr>
          <w:b/>
          <w:sz w:val="18"/>
        </w:rPr>
        <w:t xml:space="preserve">Figure 20.6 </w:t>
      </w:r>
      <w:r>
        <w:rPr>
          <w:sz w:val="18"/>
        </w:rPr>
        <w:t>Example of a chip-level architecture that shows the major internal components of an Intel network processor. Access units provide connections outside the chip.</w:t>
      </w:r>
    </w:p>
    <w:p w14:paraId="246DDB8E" w14:textId="77777777" w:rsidR="00383B15" w:rsidRDefault="00000000">
      <w:pPr>
        <w:spacing w:after="41" w:line="260" w:lineRule="auto"/>
        <w:ind w:left="-9" w:right="0"/>
      </w:pPr>
      <w:r>
        <w:rPr>
          <w:color w:val="000000"/>
        </w:rPr>
        <w:t xml:space="preserve">It is important to remember that the entire figure refers to a single integrated circuit. Surprisingly, the Intel network processor chip contains many items. For example, the chip contains various external interfaces, an onboard </w:t>
      </w:r>
      <w:r>
        <w:rPr>
          <w:i/>
          <w:color w:val="000000"/>
        </w:rPr>
        <w:t xml:space="preserve">scratch </w:t>
      </w:r>
      <w:r>
        <w:rPr>
          <w:color w:val="000000"/>
        </w:rPr>
        <w:t xml:space="preserve">memory that provides high-speed storage, and multiple, independent processors. In particular, the chip contains a set of programmable RISC processors, known as </w:t>
      </w:r>
      <w:r>
        <w:rPr>
          <w:i/>
          <w:color w:val="000000"/>
        </w:rPr>
        <w:t>microengines</w:t>
      </w:r>
      <w:r>
        <w:rPr>
          <w:color w:val="000000"/>
        </w:rPr>
        <w:t xml:space="preserve">†, that operate in parallel as well as an </w:t>
      </w:r>
      <w:r>
        <w:rPr>
          <w:i/>
          <w:color w:val="000000"/>
        </w:rPr>
        <w:t xml:space="preserve">XScale </w:t>
      </w:r>
      <w:r>
        <w:rPr>
          <w:color w:val="000000"/>
        </w:rPr>
        <w:t xml:space="preserve">RISC processor. The XScale provides a general-purpose processor that manages other processors and provides a management interface. When the network processor operates, the XScale runs a conventional operating system, such as </w:t>
      </w:r>
      <w:r>
        <w:rPr>
          <w:i/>
          <w:color w:val="000000"/>
        </w:rPr>
        <w:t>Linux</w:t>
      </w:r>
      <w:r>
        <w:rPr>
          <w:color w:val="000000"/>
        </w:rPr>
        <w:t>. To indicate that processors are part of an integrated circuit, we say they are</w:t>
      </w:r>
    </w:p>
    <w:p w14:paraId="258CA3FD" w14:textId="77777777" w:rsidR="00383B15" w:rsidRDefault="00000000">
      <w:pPr>
        <w:spacing w:after="41" w:line="260" w:lineRule="auto"/>
        <w:ind w:left="-9" w:right="0"/>
      </w:pPr>
      <w:r>
        <w:rPr>
          <w:i/>
          <w:color w:val="000000"/>
        </w:rPr>
        <w:t>embedded</w:t>
      </w:r>
      <w:r>
        <w:rPr>
          <w:color w:val="000000"/>
        </w:rPr>
        <w:t>.</w:t>
      </w:r>
    </w:p>
    <w:p w14:paraId="1F7BECBD" w14:textId="77777777" w:rsidR="00383B15" w:rsidRDefault="00000000">
      <w:pPr>
        <w:spacing w:after="350" w:line="260" w:lineRule="auto"/>
        <w:ind w:left="-9" w:right="0"/>
      </w:pPr>
      <w:r>
        <w:rPr>
          <w:color w:val="000000"/>
        </w:rPr>
        <w:t>Details of the network processor and each of the processors are irrelevant. The important point is to understand that more detail is revealed at each architectural level. In this case, we have seen that although a single integrated circuit can contain many functional units, the structure of the circuit is only revealed in a chip-level diagram; the structure remains hidden in a board-level description. We can summarize:</w:t>
      </w:r>
    </w:p>
    <w:p w14:paraId="7035E19A" w14:textId="77777777" w:rsidR="00383B15" w:rsidRDefault="00000000">
      <w:pPr>
        <w:shd w:val="clear" w:color="auto" w:fill="F9D4E4"/>
        <w:spacing w:after="469" w:line="259" w:lineRule="auto"/>
        <w:ind w:left="721" w:right="711" w:hanging="10"/>
      </w:pPr>
      <w:r>
        <w:rPr>
          <w:i/>
        </w:rPr>
        <w:t>A chip-level architecture reveals details about the internal structure of an integrated circuit that are hidden in a board-level architecture.</w:t>
      </w:r>
    </w:p>
    <w:p w14:paraId="5E1CD411" w14:textId="77777777" w:rsidR="00383B15" w:rsidRDefault="00000000">
      <w:pPr>
        <w:spacing w:after="228" w:line="265" w:lineRule="auto"/>
        <w:ind w:left="1" w:right="0" w:hanging="10"/>
        <w:jc w:val="left"/>
      </w:pPr>
      <w:r>
        <w:rPr>
          <w:rFonts w:ascii="Arial" w:eastAsia="Arial" w:hAnsi="Arial" w:cs="Arial"/>
          <w:b/>
          <w:color w:val="EB008B"/>
          <w:sz w:val="24"/>
        </w:rPr>
        <w:t>20.11 Structure Of Functional Units On A Chip</w:t>
      </w:r>
    </w:p>
    <w:p w14:paraId="13008B96" w14:textId="77777777" w:rsidR="00383B15" w:rsidRDefault="00000000">
      <w:pPr>
        <w:spacing w:after="3803"/>
        <w:ind w:left="-9" w:right="0"/>
      </w:pPr>
      <w:r>
        <w:t>Figure 20.6 illustrates how it is possible to describe the interconnection of major components on a single chip. Interestingly, it is possible to provide more details than are found in a chip-level architecture. We can examine each of the subunits on a chip. For example, consider the SRAM access unit shown in Figure 20.7. Although the chip-level architecture does not show the details, the internal structure of the memory access unit is quite complex. Figure 20.7 illustrates the structure.</w:t>
      </w:r>
    </w:p>
    <w:p w14:paraId="16F7B331" w14:textId="77777777" w:rsidR="00383B15" w:rsidRDefault="00000000">
      <w:pPr>
        <w:spacing w:after="194" w:line="268" w:lineRule="auto"/>
        <w:ind w:left="-9" w:right="0" w:firstLine="310"/>
      </w:pPr>
      <w:r>
        <w:rPr>
          <w:sz w:val="16"/>
        </w:rPr>
        <w:t>†Intel manufactures multiple models of their chip. The IXP2400 contains eight microengines, and the IXP2800 contains sixteen microengines.</w:t>
      </w:r>
    </w:p>
    <w:p w14:paraId="37A20D08" w14:textId="77777777" w:rsidR="00383B15" w:rsidRDefault="00000000">
      <w:pPr>
        <w:tabs>
          <w:tab w:val="center" w:pos="2321"/>
        </w:tabs>
        <w:spacing w:after="93" w:line="265" w:lineRule="auto"/>
        <w:ind w:left="-9" w:right="0" w:firstLine="0"/>
        <w:jc w:val="left"/>
      </w:pPr>
      <w:r>
        <w:rPr>
          <w:color w:val="000000"/>
          <w:sz w:val="16"/>
        </w:rPr>
        <w:t>Sec. 20.11</w:t>
      </w:r>
      <w:r>
        <w:rPr>
          <w:color w:val="000000"/>
          <w:sz w:val="16"/>
        </w:rPr>
        <w:tab/>
        <w:t>Structure Of Functional Units On A Chip</w:t>
      </w:r>
    </w:p>
    <w:p w14:paraId="5EDAC884" w14:textId="77777777" w:rsidR="00383B15" w:rsidRDefault="00000000">
      <w:pPr>
        <w:spacing w:after="335" w:line="259" w:lineRule="auto"/>
        <w:ind w:left="-12" w:right="0" w:firstLine="0"/>
        <w:jc w:val="left"/>
      </w:pPr>
      <w:r>
        <w:rPr>
          <w:noProof/>
        </w:rPr>
        <w:drawing>
          <wp:inline distT="0" distB="0" distL="0" distR="0" wp14:anchorId="67263F02" wp14:editId="414C0C43">
            <wp:extent cx="4578096" cy="2886456"/>
            <wp:effectExtent l="0" t="0" r="0" b="0"/>
            <wp:docPr id="382522" name="Picture 382522"/>
            <wp:cNvGraphicFramePr/>
            <a:graphic xmlns:a="http://schemas.openxmlformats.org/drawingml/2006/main">
              <a:graphicData uri="http://schemas.openxmlformats.org/drawingml/2006/picture">
                <pic:pic xmlns:pic="http://schemas.openxmlformats.org/drawingml/2006/picture">
                  <pic:nvPicPr>
                    <pic:cNvPr id="382522" name="Picture 382522"/>
                    <pic:cNvPicPr/>
                  </pic:nvPicPr>
                  <pic:blipFill>
                    <a:blip r:embed="rId119"/>
                    <a:stretch>
                      <a:fillRect/>
                    </a:stretch>
                  </pic:blipFill>
                  <pic:spPr>
                    <a:xfrm>
                      <a:off x="0" y="0"/>
                      <a:ext cx="4578096" cy="2886456"/>
                    </a:xfrm>
                    <a:prstGeom prst="rect">
                      <a:avLst/>
                    </a:prstGeom>
                  </pic:spPr>
                </pic:pic>
              </a:graphicData>
            </a:graphic>
          </wp:inline>
        </w:drawing>
      </w:r>
    </w:p>
    <w:p w14:paraId="0A4B5D47" w14:textId="77777777" w:rsidR="00383B15" w:rsidRDefault="00000000">
      <w:pPr>
        <w:spacing w:after="311" w:line="271" w:lineRule="auto"/>
        <w:ind w:left="1708" w:right="712" w:hanging="997"/>
      </w:pPr>
      <w:r>
        <w:rPr>
          <w:b/>
          <w:sz w:val="18"/>
        </w:rPr>
        <w:t xml:space="preserve">Figure 20.7 </w:t>
      </w:r>
      <w:r>
        <w:rPr>
          <w:sz w:val="18"/>
        </w:rPr>
        <w:t>The internal structure of the SRAM access unit that remains hidden in Figure 20.6. Each level of architecture reveals further details and structure.</w:t>
      </w:r>
    </w:p>
    <w:p w14:paraId="084620CC" w14:textId="77777777" w:rsidR="00383B15" w:rsidRDefault="00000000">
      <w:pPr>
        <w:spacing w:after="228" w:line="265" w:lineRule="auto"/>
        <w:ind w:left="1" w:right="0" w:hanging="10"/>
        <w:jc w:val="left"/>
      </w:pPr>
      <w:r>
        <w:rPr>
          <w:rFonts w:ascii="Arial" w:eastAsia="Arial" w:hAnsi="Arial" w:cs="Arial"/>
          <w:b/>
          <w:color w:val="EB008B"/>
          <w:sz w:val="24"/>
        </w:rPr>
        <w:t>20.12 Summary</w:t>
      </w:r>
    </w:p>
    <w:p w14:paraId="0564E7D6" w14:textId="77777777" w:rsidR="00383B15" w:rsidRDefault="00000000">
      <w:pPr>
        <w:ind w:left="-9" w:right="0"/>
      </w:pPr>
      <w:r>
        <w:t>The architecture of a digital system can be viewed at several levels of abstraction. A system-level architecture shows the structure of an entire computer system, a boardlevel architecture shows the structure of each board, and a chip-level architecture shows the internal structure of an integrated circuit. At each successive level, details are revealed that remain hidden in previous levels.</w:t>
      </w:r>
    </w:p>
    <w:p w14:paraId="0B1EB94A" w14:textId="77777777" w:rsidR="00383B15" w:rsidRDefault="00000000">
      <w:pPr>
        <w:spacing w:after="230"/>
        <w:ind w:left="-9" w:right="0"/>
      </w:pPr>
      <w:r>
        <w:t>We considered a hierarchy of architectures that shows the structure of a personal computer, the structure of a LAN interface board used in a personal computer, and the structure of a network processor that can be used on a LAN interface board. Finally, we saw that a chip-level architecture can be further refined by looking at the architecture of each embedded unit.</w:t>
      </w:r>
    </w:p>
    <w:p w14:paraId="34B6F65E" w14:textId="77777777" w:rsidR="00383B15" w:rsidRDefault="00000000">
      <w:pPr>
        <w:spacing w:after="228" w:line="265" w:lineRule="auto"/>
        <w:ind w:left="1" w:right="0" w:hanging="10"/>
        <w:jc w:val="left"/>
      </w:pPr>
      <w:r>
        <w:rPr>
          <w:rFonts w:ascii="Arial" w:eastAsia="Arial" w:hAnsi="Arial" w:cs="Arial"/>
          <w:b/>
          <w:color w:val="EB008B"/>
          <w:sz w:val="24"/>
        </w:rPr>
        <w:t>20.13 Hierarchy Beyond Computer Architectures</w:t>
      </w:r>
    </w:p>
    <w:p w14:paraId="6A164D9C" w14:textId="77777777" w:rsidR="00383B15" w:rsidRDefault="00000000">
      <w:pPr>
        <w:spacing w:after="230"/>
        <w:ind w:left="-9" w:right="0"/>
      </w:pPr>
      <w:r>
        <w:t>Levels of hierarchy occur outside the realm of computer architecture. For an interesting examination of hierarchy, see:</w:t>
      </w:r>
    </w:p>
    <w:p w14:paraId="74AC553A" w14:textId="77777777" w:rsidR="00383B15" w:rsidRDefault="00000000">
      <w:pPr>
        <w:spacing w:after="227" w:line="265" w:lineRule="auto"/>
        <w:ind w:left="284" w:right="273" w:hanging="10"/>
        <w:jc w:val="center"/>
      </w:pPr>
      <w:hyperlink r:id="rId120">
        <w:r>
          <w:rPr>
            <w:color w:val="EB008B"/>
          </w:rPr>
          <w:t>http://micro.magnet.fsu.edu/primer/java/scienceopticsu/powersof10/index.html</w:t>
        </w:r>
      </w:hyperlink>
    </w:p>
    <w:p w14:paraId="124E8011" w14:textId="77777777" w:rsidR="00383B15" w:rsidRDefault="00383B15">
      <w:pPr>
        <w:sectPr w:rsidR="00383B15">
          <w:headerReference w:type="even" r:id="rId121"/>
          <w:headerReference w:type="default" r:id="rId122"/>
          <w:headerReference w:type="first" r:id="rId123"/>
          <w:pgSz w:w="8680" w:h="13700"/>
          <w:pgMar w:top="748" w:right="730" w:bottom="1332" w:left="750" w:header="720" w:footer="720" w:gutter="0"/>
          <w:cols w:space="720"/>
          <w:titlePg/>
        </w:sectPr>
      </w:pPr>
    </w:p>
    <w:p w14:paraId="6893D887" w14:textId="77777777" w:rsidR="00383B15" w:rsidRDefault="00000000">
      <w:pPr>
        <w:spacing w:after="80" w:line="259" w:lineRule="auto"/>
        <w:ind w:left="1986" w:right="0" w:hanging="10"/>
        <w:jc w:val="left"/>
      </w:pPr>
      <w:r>
        <w:rPr>
          <w:i/>
          <w:color w:val="000000"/>
          <w:sz w:val="24"/>
        </w:rPr>
        <w:t xml:space="preserve">This page intentionally left blank </w:t>
      </w:r>
      <w:r>
        <w:br w:type="page"/>
      </w:r>
    </w:p>
    <w:p w14:paraId="0AE69068" w14:textId="77777777" w:rsidR="00383B15" w:rsidRDefault="00000000">
      <w:pPr>
        <w:spacing w:after="789" w:line="273" w:lineRule="auto"/>
        <w:ind w:left="1" w:right="0" w:hanging="10"/>
        <w:jc w:val="left"/>
      </w:pPr>
      <w:r>
        <w:rPr>
          <w:rFonts w:ascii="Arial" w:eastAsia="Arial" w:hAnsi="Arial" w:cs="Arial"/>
          <w:i/>
          <w:color w:val="EB008B"/>
          <w:sz w:val="60"/>
        </w:rPr>
        <w:t xml:space="preserve">Appendix 1 </w:t>
      </w:r>
      <w:r>
        <w:rPr>
          <w:rFonts w:ascii="Arial" w:eastAsia="Arial" w:hAnsi="Arial" w:cs="Arial"/>
          <w:i/>
          <w:sz w:val="48"/>
        </w:rPr>
        <w:t>Lab Exercises For A Computer Architecture Course</w:t>
      </w:r>
    </w:p>
    <w:p w14:paraId="4A3EA5B2" w14:textId="77777777" w:rsidR="00383B15" w:rsidRDefault="00000000">
      <w:pPr>
        <w:spacing w:after="228" w:line="265" w:lineRule="auto"/>
        <w:ind w:left="1" w:right="0" w:hanging="10"/>
        <w:jc w:val="left"/>
      </w:pPr>
      <w:r>
        <w:rPr>
          <w:rFonts w:ascii="Arial" w:eastAsia="Arial" w:hAnsi="Arial" w:cs="Arial"/>
          <w:b/>
          <w:color w:val="EB008B"/>
          <w:sz w:val="24"/>
        </w:rPr>
        <w:t>A1.1 Introduction</w:t>
      </w:r>
    </w:p>
    <w:p w14:paraId="6067752E" w14:textId="77777777" w:rsidR="00383B15" w:rsidRDefault="00000000">
      <w:pPr>
        <w:ind w:left="-9" w:right="0"/>
      </w:pPr>
      <w:r>
        <w:t>This Appendix presents a set of lab exercises for an undergraduate computer architecture course. The labs are designed for students whose primary educational goal is learning how to build software, not hardware. Consequently, after a few weeks of introduction to digital circuits, the labs shift emphasis to programming.</w:t>
      </w:r>
    </w:p>
    <w:p w14:paraId="7C07458A" w14:textId="77777777" w:rsidR="00383B15" w:rsidRDefault="00000000">
      <w:pPr>
        <w:ind w:left="-9" w:right="0"/>
      </w:pPr>
      <w:r>
        <w:t>The facilities required for the lab are minimal: a small amount of hardware is needed for the early weeks, and access to computers running a version of the Unix operating system (e.g., Linux) is needed for later labs. A RISC architecture works best for the assembly language labs because instructors find that CISC architectures absorb arbitrary amounts of class time on assembly language details.</w:t>
      </w:r>
    </w:p>
    <w:p w14:paraId="3E03CB8D" w14:textId="77777777" w:rsidR="00383B15" w:rsidRDefault="00000000">
      <w:pPr>
        <w:spacing w:after="1297"/>
        <w:ind w:left="-9" w:right="0"/>
      </w:pPr>
      <w:r>
        <w:t>One lab asks students to write a C program that detects whether an architecture is big endian or little endian. Few additional resources are needed, however, because most of the coding and debugging can be performed on one of the two architectures, with only a trivial amount of time required to port and test the program on the other.</w:t>
      </w:r>
    </w:p>
    <w:p w14:paraId="32A4A2FC" w14:textId="77777777" w:rsidR="00383B15" w:rsidRDefault="00000000">
      <w:pPr>
        <w:spacing w:after="356" w:line="259" w:lineRule="auto"/>
        <w:ind w:left="10" w:right="-8" w:hanging="10"/>
        <w:jc w:val="right"/>
      </w:pPr>
      <w:r>
        <w:rPr>
          <w:sz w:val="16"/>
        </w:rPr>
        <w:t>331</w:t>
      </w:r>
    </w:p>
    <w:p w14:paraId="710D7150" w14:textId="77777777" w:rsidR="00383B15" w:rsidRDefault="00000000">
      <w:pPr>
        <w:tabs>
          <w:tab w:val="right" w:pos="7199"/>
        </w:tabs>
        <w:spacing w:after="276" w:line="265" w:lineRule="auto"/>
        <w:ind w:left="-9" w:right="0" w:firstLine="0"/>
        <w:jc w:val="left"/>
      </w:pPr>
      <w:r>
        <w:rPr>
          <w:color w:val="000000"/>
          <w:sz w:val="16"/>
        </w:rPr>
        <w:t>332</w:t>
      </w:r>
      <w:r>
        <w:rPr>
          <w:color w:val="000000"/>
          <w:sz w:val="16"/>
        </w:rPr>
        <w:tab/>
        <w:t>Essentials of Computer Arch.</w:t>
      </w:r>
    </w:p>
    <w:p w14:paraId="2BC10D1D" w14:textId="77777777" w:rsidR="00383B15" w:rsidRDefault="00000000">
      <w:pPr>
        <w:spacing w:after="228" w:line="265" w:lineRule="auto"/>
        <w:ind w:left="1" w:right="0" w:hanging="10"/>
        <w:jc w:val="left"/>
      </w:pPr>
      <w:r>
        <w:rPr>
          <w:rFonts w:ascii="Arial" w:eastAsia="Arial" w:hAnsi="Arial" w:cs="Arial"/>
          <w:b/>
          <w:color w:val="EB008B"/>
          <w:sz w:val="24"/>
        </w:rPr>
        <w:t>A1.2 Digital Hardware For A Lab</w:t>
      </w:r>
    </w:p>
    <w:p w14:paraId="2820DF8A" w14:textId="77777777" w:rsidR="00383B15" w:rsidRDefault="00000000">
      <w:pPr>
        <w:spacing w:after="256"/>
        <w:ind w:left="-9" w:right="0"/>
      </w:pPr>
      <w:r>
        <w:t>The hardware labs covered in the first few weeks of lab require each student to have the following:</w:t>
      </w:r>
    </w:p>
    <w:p w14:paraId="102C67FC" w14:textId="77777777" w:rsidR="00383B15" w:rsidRDefault="00000000">
      <w:pPr>
        <w:spacing w:after="88" w:line="272" w:lineRule="auto"/>
        <w:ind w:left="1497" w:right="1489" w:hanging="10"/>
      </w:pPr>
      <w:r>
        <w:rPr>
          <w:rFonts w:ascii="Calibri" w:eastAsia="Calibri" w:hAnsi="Calibri" w:cs="Calibri"/>
          <w:color w:val="EB008B"/>
          <w:sz w:val="31"/>
          <w:vertAlign w:val="superscript"/>
        </w:rPr>
        <w:t xml:space="preserve">d </w:t>
      </w:r>
      <w:r>
        <w:rPr>
          <w:color w:val="EB008B"/>
        </w:rPr>
        <w:t xml:space="preserve">Solderless breadboard </w:t>
      </w:r>
      <w:r>
        <w:rPr>
          <w:rFonts w:ascii="Calibri" w:eastAsia="Calibri" w:hAnsi="Calibri" w:cs="Calibri"/>
          <w:color w:val="EB008B"/>
          <w:sz w:val="31"/>
          <w:vertAlign w:val="superscript"/>
        </w:rPr>
        <w:t xml:space="preserve">d </w:t>
      </w:r>
      <w:r>
        <w:rPr>
          <w:color w:val="EB008B"/>
        </w:rPr>
        <w:t xml:space="preserve">Wiring kit used with breadboard (22-gauge wire) </w:t>
      </w:r>
      <w:r>
        <w:rPr>
          <w:rFonts w:ascii="Calibri" w:eastAsia="Calibri" w:hAnsi="Calibri" w:cs="Calibri"/>
          <w:color w:val="EB008B"/>
          <w:sz w:val="31"/>
          <w:vertAlign w:val="superscript"/>
        </w:rPr>
        <w:t xml:space="preserve">d </w:t>
      </w:r>
      <w:r>
        <w:rPr>
          <w:color w:val="EB008B"/>
        </w:rPr>
        <w:t xml:space="preserve">Five-volt power supply </w:t>
      </w:r>
      <w:r>
        <w:rPr>
          <w:rFonts w:ascii="Calibri" w:eastAsia="Calibri" w:hAnsi="Calibri" w:cs="Calibri"/>
          <w:color w:val="EB008B"/>
          <w:sz w:val="31"/>
          <w:vertAlign w:val="superscript"/>
        </w:rPr>
        <w:t xml:space="preserve">d </w:t>
      </w:r>
      <w:r>
        <w:rPr>
          <w:color w:val="EB008B"/>
        </w:rPr>
        <w:t xml:space="preserve">Light-Emitting Diode (used to measure output) </w:t>
      </w:r>
      <w:r>
        <w:rPr>
          <w:rFonts w:ascii="Calibri" w:eastAsia="Calibri" w:hAnsi="Calibri" w:cs="Calibri"/>
          <w:color w:val="EB008B"/>
          <w:sz w:val="31"/>
          <w:vertAlign w:val="superscript"/>
        </w:rPr>
        <w:t xml:space="preserve">d </w:t>
      </w:r>
      <w:r>
        <w:rPr>
          <w:color w:val="EB008B"/>
        </w:rPr>
        <w:t>NAND and NOR logic gates</w:t>
      </w:r>
    </w:p>
    <w:p w14:paraId="129DE087" w14:textId="77777777" w:rsidR="00383B15" w:rsidRDefault="00000000">
      <w:pPr>
        <w:spacing w:after="470"/>
        <w:ind w:left="-9" w:right="0"/>
      </w:pPr>
      <w:r>
        <w:t>None of the hardware is expensive. To handle a class of 70 students, for example, Purdue University spent less than $1000 on hardware. Smaller classes or sharing in the lab can reduce the cost further. As an alternative, it is possible to institute a lab fee or require students to purchase their own copy of the hardware.</w:t>
      </w:r>
    </w:p>
    <w:p w14:paraId="4DBB5470" w14:textId="77777777" w:rsidR="00383B15" w:rsidRDefault="00000000">
      <w:pPr>
        <w:spacing w:after="228" w:line="265" w:lineRule="auto"/>
        <w:ind w:left="1" w:right="0" w:hanging="10"/>
        <w:jc w:val="left"/>
      </w:pPr>
      <w:r>
        <w:rPr>
          <w:rFonts w:ascii="Arial" w:eastAsia="Arial" w:hAnsi="Arial" w:cs="Arial"/>
          <w:b/>
          <w:color w:val="EB008B"/>
          <w:sz w:val="24"/>
        </w:rPr>
        <w:t>A1.3 Solderless Breadboard</w:t>
      </w:r>
    </w:p>
    <w:p w14:paraId="26A32BC6" w14:textId="77777777" w:rsidR="00383B15" w:rsidRDefault="00000000">
      <w:pPr>
        <w:ind w:left="-9" w:right="0"/>
      </w:pPr>
      <w:r>
        <w:t xml:space="preserve">A </w:t>
      </w:r>
      <w:r>
        <w:rPr>
          <w:i/>
        </w:rPr>
        <w:t xml:space="preserve">solderless breadboard </w:t>
      </w:r>
      <w:r>
        <w:t>is used to rapidly construct an electronic circuit without requiring connections to be soldered. Physically, a breadboard consists of a block of plastic (typically three inches by seven inches) with an array of small holes covering the surface.</w:t>
      </w:r>
    </w:p>
    <w:p w14:paraId="5CD311A9" w14:textId="77777777" w:rsidR="00383B15" w:rsidRDefault="00000000">
      <w:pPr>
        <w:ind w:left="-9" w:right="0"/>
      </w:pPr>
      <w:r>
        <w:t>The holes are arranged in rows with a small gap running down the center and extra holes around the outside. Each hole on the breadboard is a socket that is just large enough for a copper wire — when a wire is inserted in the hole, metal contacts in the socket make electrical contact with the metal wire. The size and spacing of the sockets on a breadboard are arranged to match the size and spacing of pins on a standard integrated circuit (IC), and the gap on the breadboard matches the spacing across the pins, which means that one or more integrated circuits can be plugged into the breadboard. The pins on an IC plug directly into the sockets.</w:t>
      </w:r>
    </w:p>
    <w:p w14:paraId="28596C38" w14:textId="77777777" w:rsidR="00383B15" w:rsidRDefault="00000000">
      <w:pPr>
        <w:ind w:left="-9" w:right="0"/>
      </w:pPr>
      <w:r>
        <w:t>The back of a breadboard contains metal strips that interconnect various sockets. For example, the sockets on each side of the center in a given row are interconnected. Figure A1.1 illustrates sockets on a breadboard and the electrical connections among the sockets.</w:t>
      </w:r>
    </w:p>
    <w:p w14:paraId="0999626F" w14:textId="77777777" w:rsidR="00383B15" w:rsidRDefault="00383B15">
      <w:pPr>
        <w:sectPr w:rsidR="00383B15">
          <w:headerReference w:type="even" r:id="rId124"/>
          <w:headerReference w:type="default" r:id="rId125"/>
          <w:headerReference w:type="first" r:id="rId126"/>
          <w:pgSz w:w="8680" w:h="13700"/>
          <w:pgMar w:top="748" w:right="731" w:bottom="1652" w:left="750" w:header="720" w:footer="720" w:gutter="0"/>
          <w:cols w:space="720"/>
        </w:sectPr>
      </w:pPr>
    </w:p>
    <w:p w14:paraId="5C61F7BE" w14:textId="77777777" w:rsidR="00383B15" w:rsidRDefault="00000000">
      <w:pPr>
        <w:tabs>
          <w:tab w:val="center" w:pos="1675"/>
        </w:tabs>
        <w:spacing w:after="425" w:line="265" w:lineRule="auto"/>
        <w:ind w:left="-9" w:right="0" w:firstLine="0"/>
        <w:jc w:val="left"/>
      </w:pPr>
      <w:r>
        <w:rPr>
          <w:noProof/>
        </w:rPr>
        <w:drawing>
          <wp:anchor distT="0" distB="0" distL="114300" distR="114300" simplePos="0" relativeHeight="251678720" behindDoc="0" locked="0" layoutInCell="1" allowOverlap="0" wp14:anchorId="1D7F4CB2" wp14:editId="37AE00C9">
            <wp:simplePos x="0" y="0"/>
            <wp:positionH relativeFrom="column">
              <wp:posOffset>561213</wp:posOffset>
            </wp:positionH>
            <wp:positionV relativeFrom="paragraph">
              <wp:posOffset>365189</wp:posOffset>
            </wp:positionV>
            <wp:extent cx="3444240" cy="3215640"/>
            <wp:effectExtent l="0" t="0" r="0" b="0"/>
            <wp:wrapSquare wrapText="bothSides"/>
            <wp:docPr id="382524" name="Picture 382524"/>
            <wp:cNvGraphicFramePr/>
            <a:graphic xmlns:a="http://schemas.openxmlformats.org/drawingml/2006/main">
              <a:graphicData uri="http://schemas.openxmlformats.org/drawingml/2006/picture">
                <pic:pic xmlns:pic="http://schemas.openxmlformats.org/drawingml/2006/picture">
                  <pic:nvPicPr>
                    <pic:cNvPr id="382524" name="Picture 382524"/>
                    <pic:cNvPicPr/>
                  </pic:nvPicPr>
                  <pic:blipFill>
                    <a:blip r:embed="rId127"/>
                    <a:stretch>
                      <a:fillRect/>
                    </a:stretch>
                  </pic:blipFill>
                  <pic:spPr>
                    <a:xfrm>
                      <a:off x="0" y="0"/>
                      <a:ext cx="3444240" cy="3215640"/>
                    </a:xfrm>
                    <a:prstGeom prst="rect">
                      <a:avLst/>
                    </a:prstGeom>
                  </pic:spPr>
                </pic:pic>
              </a:graphicData>
            </a:graphic>
          </wp:anchor>
        </w:drawing>
      </w:r>
      <w:r>
        <w:rPr>
          <w:noProof/>
        </w:rPr>
        <w:drawing>
          <wp:anchor distT="0" distB="0" distL="114300" distR="114300" simplePos="0" relativeHeight="251679744" behindDoc="0" locked="0" layoutInCell="1" allowOverlap="0" wp14:anchorId="2960FABC" wp14:editId="087FBE5D">
            <wp:simplePos x="0" y="0"/>
            <wp:positionH relativeFrom="column">
              <wp:posOffset>1808861</wp:posOffset>
            </wp:positionH>
            <wp:positionV relativeFrom="paragraph">
              <wp:posOffset>365189</wp:posOffset>
            </wp:positionV>
            <wp:extent cx="2194560" cy="3215640"/>
            <wp:effectExtent l="0" t="0" r="0" b="0"/>
            <wp:wrapSquare wrapText="bothSides"/>
            <wp:docPr id="382526" name="Picture 382526"/>
            <wp:cNvGraphicFramePr/>
            <a:graphic xmlns:a="http://schemas.openxmlformats.org/drawingml/2006/main">
              <a:graphicData uri="http://schemas.openxmlformats.org/drawingml/2006/picture">
                <pic:pic xmlns:pic="http://schemas.openxmlformats.org/drawingml/2006/picture">
                  <pic:nvPicPr>
                    <pic:cNvPr id="382526" name="Picture 382526"/>
                    <pic:cNvPicPr/>
                  </pic:nvPicPr>
                  <pic:blipFill>
                    <a:blip r:embed="rId128"/>
                    <a:stretch>
                      <a:fillRect/>
                    </a:stretch>
                  </pic:blipFill>
                  <pic:spPr>
                    <a:xfrm>
                      <a:off x="0" y="0"/>
                      <a:ext cx="2194560" cy="3215640"/>
                    </a:xfrm>
                    <a:prstGeom prst="rect">
                      <a:avLst/>
                    </a:prstGeom>
                  </pic:spPr>
                </pic:pic>
              </a:graphicData>
            </a:graphic>
          </wp:anchor>
        </w:drawing>
      </w:r>
      <w:r>
        <w:rPr>
          <w:color w:val="000000"/>
          <w:sz w:val="16"/>
        </w:rPr>
        <w:t>Sec. A1.3</w:t>
      </w:r>
      <w:r>
        <w:rPr>
          <w:color w:val="000000"/>
          <w:sz w:val="16"/>
        </w:rPr>
        <w:tab/>
        <w:t>Solderless Breadboard</w:t>
      </w:r>
    </w:p>
    <w:p w14:paraId="356A0F70" w14:textId="77777777" w:rsidR="00383B15" w:rsidRDefault="00000000">
      <w:pPr>
        <w:tabs>
          <w:tab w:val="center" w:pos="1981"/>
          <w:tab w:val="center" w:pos="5219"/>
        </w:tabs>
        <w:spacing w:before="194" w:after="262" w:line="265" w:lineRule="auto"/>
        <w:ind w:right="0" w:firstLine="0"/>
        <w:jc w:val="left"/>
      </w:pPr>
      <w:r>
        <w:rPr>
          <w:rFonts w:ascii="Calibri" w:eastAsia="Calibri" w:hAnsi="Calibri" w:cs="Calibri"/>
          <w:color w:val="000000"/>
          <w:sz w:val="22"/>
        </w:rPr>
        <w:tab/>
      </w:r>
      <w:r>
        <w:rPr>
          <w:rFonts w:ascii="Arial" w:eastAsia="Arial" w:hAnsi="Arial" w:cs="Arial"/>
          <w:b/>
          <w:color w:val="EB008B"/>
          <w:sz w:val="16"/>
        </w:rPr>
        <w:t>(a)</w:t>
      </w:r>
      <w:r>
        <w:rPr>
          <w:rFonts w:ascii="Arial" w:eastAsia="Arial" w:hAnsi="Arial" w:cs="Arial"/>
          <w:b/>
          <w:color w:val="EB008B"/>
          <w:sz w:val="16"/>
        </w:rPr>
        <w:tab/>
        <w:t>(b)</w:t>
      </w:r>
    </w:p>
    <w:p w14:paraId="40DF063E" w14:textId="77777777" w:rsidR="00383B15" w:rsidRDefault="00000000">
      <w:pPr>
        <w:spacing w:after="412" w:line="271" w:lineRule="auto"/>
        <w:ind w:left="1708" w:right="712" w:hanging="997"/>
      </w:pPr>
      <w:r>
        <w:rPr>
          <w:b/>
          <w:sz w:val="18"/>
        </w:rPr>
        <w:t xml:space="preserve">Figure A1.1 </w:t>
      </w:r>
      <w:r>
        <w:rPr>
          <w:sz w:val="18"/>
        </w:rPr>
        <w:t>(a) Illustration of a breadboard with sockets into which wires can be inserted, and (b) blue lines showing the electrical connections among the sockets.</w:t>
      </w:r>
    </w:p>
    <w:p w14:paraId="46FF4819" w14:textId="77777777" w:rsidR="00383B15" w:rsidRDefault="00000000">
      <w:pPr>
        <w:spacing w:after="228" w:line="265" w:lineRule="auto"/>
        <w:ind w:left="1" w:right="0" w:hanging="10"/>
        <w:jc w:val="left"/>
      </w:pPr>
      <w:r>
        <w:rPr>
          <w:rFonts w:ascii="Arial" w:eastAsia="Arial" w:hAnsi="Arial" w:cs="Arial"/>
          <w:b/>
          <w:color w:val="EB008B"/>
          <w:sz w:val="24"/>
        </w:rPr>
        <w:t>A1.4 Using A Solderless Breadboard</w:t>
      </w:r>
    </w:p>
    <w:p w14:paraId="4A7DBD2D" w14:textId="77777777" w:rsidR="00383B15" w:rsidRDefault="00000000">
      <w:pPr>
        <w:ind w:left="-9" w:right="0"/>
      </w:pPr>
      <w:r>
        <w:t xml:space="preserve">To use a breadboard, an experimenter plugs integrated circuits onto the breadboard along the center, and then uses short wires to make connections among the ICs. A wire plugged into a hole in a row connects to the corresponding pin on the IC that is plugged into the row. To make the connections, an experimenter uses a set of pre-cut wires known as a </w:t>
      </w:r>
      <w:r>
        <w:rPr>
          <w:i/>
        </w:rPr>
        <w:t>wiring kit</w:t>
      </w:r>
      <w:r>
        <w:t>. Each individual wire in the wiring kit has bare ends that plug into the breadboard, but is otherwise insulated. Thus, many wires can be added to a breadboard because the insulated area on a wire can rub against the insulation of other wires without making electrical contact.</w:t>
      </w:r>
    </w:p>
    <w:p w14:paraId="54CF35DF" w14:textId="77777777" w:rsidR="00383B15" w:rsidRDefault="00000000">
      <w:pPr>
        <w:ind w:left="-9" w:right="0"/>
      </w:pPr>
      <w:r>
        <w:t>Figure A1.2 illustrates part of a breadboard that contains a 7400 IC, with wires connecting some of the gates on the IC.</w:t>
      </w:r>
    </w:p>
    <w:p w14:paraId="2C5293A4" w14:textId="77777777" w:rsidR="00383B15" w:rsidRDefault="00000000">
      <w:pPr>
        <w:tabs>
          <w:tab w:val="right" w:pos="7202"/>
        </w:tabs>
        <w:spacing w:after="241" w:line="265" w:lineRule="auto"/>
        <w:ind w:left="-9" w:right="0" w:firstLine="0"/>
        <w:jc w:val="left"/>
      </w:pPr>
      <w:r>
        <w:rPr>
          <w:color w:val="000000"/>
          <w:sz w:val="16"/>
        </w:rPr>
        <w:t>334</w:t>
      </w:r>
      <w:r>
        <w:rPr>
          <w:color w:val="000000"/>
          <w:sz w:val="16"/>
        </w:rPr>
        <w:tab/>
        <w:t>Essentials of Computer Arch.</w:t>
      </w:r>
    </w:p>
    <w:p w14:paraId="76F6B611" w14:textId="77777777" w:rsidR="00383B15" w:rsidRDefault="00000000">
      <w:pPr>
        <w:spacing w:after="125" w:line="259" w:lineRule="auto"/>
        <w:ind w:left="1129" w:right="0" w:firstLine="0"/>
        <w:jc w:val="left"/>
      </w:pPr>
      <w:r>
        <w:rPr>
          <w:rFonts w:ascii="Calibri" w:eastAsia="Calibri" w:hAnsi="Calibri" w:cs="Calibri"/>
          <w:noProof/>
          <w:color w:val="000000"/>
          <w:sz w:val="22"/>
        </w:rPr>
        <mc:AlternateContent>
          <mc:Choice Requires="wpg">
            <w:drawing>
              <wp:inline distT="0" distB="0" distL="0" distR="0" wp14:anchorId="27B6B4E0" wp14:editId="2745CCF8">
                <wp:extent cx="3563683" cy="1646695"/>
                <wp:effectExtent l="0" t="0" r="0" b="0"/>
                <wp:docPr id="383473" name="Group 383473"/>
                <wp:cNvGraphicFramePr/>
                <a:graphic xmlns:a="http://schemas.openxmlformats.org/drawingml/2006/main">
                  <a:graphicData uri="http://schemas.microsoft.com/office/word/2010/wordprocessingGroup">
                    <wpg:wgp>
                      <wpg:cNvGrpSpPr/>
                      <wpg:grpSpPr>
                        <a:xfrm>
                          <a:off x="0" y="0"/>
                          <a:ext cx="3563683" cy="1646695"/>
                          <a:chOff x="0" y="0"/>
                          <a:chExt cx="3563683" cy="1646695"/>
                        </a:xfrm>
                      </wpg:grpSpPr>
                      <pic:pic xmlns:pic="http://schemas.openxmlformats.org/drawingml/2006/picture">
                        <pic:nvPicPr>
                          <pic:cNvPr id="382528" name="Picture 382528"/>
                          <pic:cNvPicPr/>
                        </pic:nvPicPr>
                        <pic:blipFill>
                          <a:blip r:embed="rId129"/>
                          <a:stretch>
                            <a:fillRect/>
                          </a:stretch>
                        </pic:blipFill>
                        <pic:spPr>
                          <a:xfrm>
                            <a:off x="1027748" y="37351"/>
                            <a:ext cx="2535936" cy="1609344"/>
                          </a:xfrm>
                          <a:prstGeom prst="rect">
                            <a:avLst/>
                          </a:prstGeom>
                        </pic:spPr>
                      </pic:pic>
                      <wps:wsp>
                        <wps:cNvPr id="28981" name="Shape 28981"/>
                        <wps:cNvSpPr/>
                        <wps:spPr>
                          <a:xfrm>
                            <a:off x="148501" y="0"/>
                            <a:ext cx="0" cy="1644904"/>
                          </a:xfrm>
                          <a:custGeom>
                            <a:avLst/>
                            <a:gdLst/>
                            <a:ahLst/>
                            <a:cxnLst/>
                            <a:rect l="0" t="0" r="0" b="0"/>
                            <a:pathLst>
                              <a:path h="1644904">
                                <a:moveTo>
                                  <a:pt x="0" y="1644904"/>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28982" name="Shape 28982"/>
                        <wps:cNvSpPr/>
                        <wps:spPr>
                          <a:xfrm>
                            <a:off x="148501" y="0"/>
                            <a:ext cx="459461" cy="0"/>
                          </a:xfrm>
                          <a:custGeom>
                            <a:avLst/>
                            <a:gdLst/>
                            <a:ahLst/>
                            <a:cxnLst/>
                            <a:rect l="0" t="0" r="0" b="0"/>
                            <a:pathLst>
                              <a:path w="459461">
                                <a:moveTo>
                                  <a:pt x="0" y="0"/>
                                </a:moveTo>
                                <a:lnTo>
                                  <a:pt x="459461"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28983" name="Shape 28983"/>
                        <wps:cNvSpPr/>
                        <wps:spPr>
                          <a:xfrm>
                            <a:off x="609232" y="0"/>
                            <a:ext cx="0" cy="1644904"/>
                          </a:xfrm>
                          <a:custGeom>
                            <a:avLst/>
                            <a:gdLst/>
                            <a:ahLst/>
                            <a:cxnLst/>
                            <a:rect l="0" t="0" r="0" b="0"/>
                            <a:pathLst>
                              <a:path h="1644904">
                                <a:moveTo>
                                  <a:pt x="0" y="0"/>
                                </a:moveTo>
                                <a:lnTo>
                                  <a:pt x="0" y="1644904"/>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28984" name="Shape 28984"/>
                        <wps:cNvSpPr/>
                        <wps:spPr>
                          <a:xfrm>
                            <a:off x="149771" y="1644904"/>
                            <a:ext cx="459461" cy="0"/>
                          </a:xfrm>
                          <a:custGeom>
                            <a:avLst/>
                            <a:gdLst/>
                            <a:ahLst/>
                            <a:cxnLst/>
                            <a:rect l="0" t="0" r="0" b="0"/>
                            <a:pathLst>
                              <a:path w="459461">
                                <a:moveTo>
                                  <a:pt x="459461" y="0"/>
                                </a:moveTo>
                                <a:lnTo>
                                  <a:pt x="0" y="0"/>
                                </a:lnTo>
                              </a:path>
                            </a:pathLst>
                          </a:custGeom>
                          <a:ln w="8471" cap="flat">
                            <a:miter lim="127000"/>
                          </a:ln>
                        </wps:spPr>
                        <wps:style>
                          <a:lnRef idx="1">
                            <a:srgbClr val="221F1F"/>
                          </a:lnRef>
                          <a:fillRef idx="0">
                            <a:srgbClr val="000000">
                              <a:alpha val="0"/>
                            </a:srgbClr>
                          </a:fillRef>
                          <a:effectRef idx="0">
                            <a:scrgbClr r="0" g="0" b="0"/>
                          </a:effectRef>
                          <a:fontRef idx="none"/>
                        </wps:style>
                        <wps:bodyPr/>
                      </wps:wsp>
                      <wps:wsp>
                        <wps:cNvPr id="28985" name="Rectangle 28985"/>
                        <wps:cNvSpPr/>
                        <wps:spPr>
                          <a:xfrm>
                            <a:off x="50775" y="103745"/>
                            <a:ext cx="65699" cy="109302"/>
                          </a:xfrm>
                          <a:prstGeom prst="rect">
                            <a:avLst/>
                          </a:prstGeom>
                          <a:ln>
                            <a:noFill/>
                          </a:ln>
                        </wps:spPr>
                        <wps:txbx>
                          <w:txbxContent>
                            <w:p w14:paraId="1A2BC25C" w14:textId="77777777" w:rsidR="00383B15" w:rsidRDefault="00000000">
                              <w:pPr>
                                <w:spacing w:after="160" w:line="259" w:lineRule="auto"/>
                                <w:ind w:right="0" w:firstLine="0"/>
                                <w:jc w:val="left"/>
                              </w:pPr>
                              <w:r>
                                <w:rPr>
                                  <w:rFonts w:ascii="Arial" w:eastAsia="Arial" w:hAnsi="Arial" w:cs="Arial"/>
                                  <w:b/>
                                  <w:sz w:val="14"/>
                                </w:rPr>
                                <w:t>1</w:t>
                              </w:r>
                            </w:p>
                          </w:txbxContent>
                        </wps:txbx>
                        <wps:bodyPr horzOverflow="overflow" vert="horz" lIns="0" tIns="0" rIns="0" bIns="0" rtlCol="0">
                          <a:noAutofit/>
                        </wps:bodyPr>
                      </wps:wsp>
                      <wps:wsp>
                        <wps:cNvPr id="28986" name="Shape 28986"/>
                        <wps:cNvSpPr/>
                        <wps:spPr>
                          <a:xfrm>
                            <a:off x="0" y="76149"/>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87" name="Shape 28987"/>
                        <wps:cNvSpPr/>
                        <wps:spPr>
                          <a:xfrm>
                            <a:off x="0" y="74879"/>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88" name="Shape 28988"/>
                        <wps:cNvSpPr/>
                        <wps:spPr>
                          <a:xfrm>
                            <a:off x="148501" y="74879"/>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89" name="Shape 28989"/>
                        <wps:cNvSpPr/>
                        <wps:spPr>
                          <a:xfrm>
                            <a:off x="1270" y="223380"/>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90" name="Rectangle 28990"/>
                        <wps:cNvSpPr/>
                        <wps:spPr>
                          <a:xfrm>
                            <a:off x="50775" y="327128"/>
                            <a:ext cx="65699" cy="109302"/>
                          </a:xfrm>
                          <a:prstGeom prst="rect">
                            <a:avLst/>
                          </a:prstGeom>
                          <a:ln>
                            <a:noFill/>
                          </a:ln>
                        </wps:spPr>
                        <wps:txbx>
                          <w:txbxContent>
                            <w:p w14:paraId="7D04CD9E" w14:textId="77777777" w:rsidR="00383B15" w:rsidRDefault="00000000">
                              <w:pPr>
                                <w:spacing w:after="160" w:line="259" w:lineRule="auto"/>
                                <w:ind w:right="0" w:firstLine="0"/>
                                <w:jc w:val="left"/>
                              </w:pPr>
                              <w:r>
                                <w:rPr>
                                  <w:rFonts w:ascii="Arial" w:eastAsia="Arial" w:hAnsi="Arial" w:cs="Arial"/>
                                  <w:b/>
                                  <w:sz w:val="14"/>
                                </w:rPr>
                                <w:t>2</w:t>
                              </w:r>
                            </w:p>
                          </w:txbxContent>
                        </wps:txbx>
                        <wps:bodyPr horzOverflow="overflow" vert="horz" lIns="0" tIns="0" rIns="0" bIns="0" rtlCol="0">
                          <a:noAutofit/>
                        </wps:bodyPr>
                      </wps:wsp>
                      <wps:wsp>
                        <wps:cNvPr id="28991" name="Shape 28991"/>
                        <wps:cNvSpPr/>
                        <wps:spPr>
                          <a:xfrm>
                            <a:off x="0" y="299530"/>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92" name="Shape 28992"/>
                        <wps:cNvSpPr/>
                        <wps:spPr>
                          <a:xfrm>
                            <a:off x="0" y="299530"/>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93" name="Shape 28993"/>
                        <wps:cNvSpPr/>
                        <wps:spPr>
                          <a:xfrm>
                            <a:off x="148501" y="299530"/>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94" name="Shape 28994"/>
                        <wps:cNvSpPr/>
                        <wps:spPr>
                          <a:xfrm>
                            <a:off x="1270" y="446760"/>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95" name="Rectangle 28995"/>
                        <wps:cNvSpPr/>
                        <wps:spPr>
                          <a:xfrm>
                            <a:off x="50775" y="551780"/>
                            <a:ext cx="65699" cy="109302"/>
                          </a:xfrm>
                          <a:prstGeom prst="rect">
                            <a:avLst/>
                          </a:prstGeom>
                          <a:ln>
                            <a:noFill/>
                          </a:ln>
                        </wps:spPr>
                        <wps:txbx>
                          <w:txbxContent>
                            <w:p w14:paraId="0EA4C651" w14:textId="77777777" w:rsidR="00383B15" w:rsidRDefault="00000000">
                              <w:pPr>
                                <w:spacing w:after="160" w:line="259" w:lineRule="auto"/>
                                <w:ind w:right="0" w:firstLine="0"/>
                                <w:jc w:val="left"/>
                              </w:pPr>
                              <w:r>
                                <w:rPr>
                                  <w:rFonts w:ascii="Arial" w:eastAsia="Arial" w:hAnsi="Arial" w:cs="Arial"/>
                                  <w:b/>
                                  <w:sz w:val="14"/>
                                </w:rPr>
                                <w:t>3</w:t>
                              </w:r>
                            </w:p>
                          </w:txbxContent>
                        </wps:txbx>
                        <wps:bodyPr horzOverflow="overflow" vert="horz" lIns="0" tIns="0" rIns="0" bIns="0" rtlCol="0">
                          <a:noAutofit/>
                        </wps:bodyPr>
                      </wps:wsp>
                      <wps:wsp>
                        <wps:cNvPr id="28996" name="Shape 28996"/>
                        <wps:cNvSpPr/>
                        <wps:spPr>
                          <a:xfrm>
                            <a:off x="0" y="524193"/>
                            <a:ext cx="0" cy="147218"/>
                          </a:xfrm>
                          <a:custGeom>
                            <a:avLst/>
                            <a:gdLst/>
                            <a:ahLst/>
                            <a:cxnLst/>
                            <a:rect l="0" t="0" r="0" b="0"/>
                            <a:pathLst>
                              <a:path h="147218">
                                <a:moveTo>
                                  <a:pt x="0" y="147218"/>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97" name="Shape 28997"/>
                        <wps:cNvSpPr/>
                        <wps:spPr>
                          <a:xfrm>
                            <a:off x="0" y="524193"/>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98" name="Shape 28998"/>
                        <wps:cNvSpPr/>
                        <wps:spPr>
                          <a:xfrm>
                            <a:off x="148501" y="524193"/>
                            <a:ext cx="0" cy="147218"/>
                          </a:xfrm>
                          <a:custGeom>
                            <a:avLst/>
                            <a:gdLst/>
                            <a:ahLst/>
                            <a:cxnLst/>
                            <a:rect l="0" t="0" r="0" b="0"/>
                            <a:pathLst>
                              <a:path h="147218">
                                <a:moveTo>
                                  <a:pt x="0" y="0"/>
                                </a:moveTo>
                                <a:lnTo>
                                  <a:pt x="0" y="147218"/>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8999" name="Shape 28999"/>
                        <wps:cNvSpPr/>
                        <wps:spPr>
                          <a:xfrm>
                            <a:off x="1270" y="671411"/>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00" name="Rectangle 29000"/>
                        <wps:cNvSpPr/>
                        <wps:spPr>
                          <a:xfrm>
                            <a:off x="50775" y="776432"/>
                            <a:ext cx="65699" cy="109302"/>
                          </a:xfrm>
                          <a:prstGeom prst="rect">
                            <a:avLst/>
                          </a:prstGeom>
                          <a:ln>
                            <a:noFill/>
                          </a:ln>
                        </wps:spPr>
                        <wps:txbx>
                          <w:txbxContent>
                            <w:p w14:paraId="0632994E" w14:textId="77777777" w:rsidR="00383B15" w:rsidRDefault="00000000">
                              <w:pPr>
                                <w:spacing w:after="160" w:line="259" w:lineRule="auto"/>
                                <w:ind w:right="0" w:firstLine="0"/>
                                <w:jc w:val="left"/>
                              </w:pPr>
                              <w:r>
                                <w:rPr>
                                  <w:rFonts w:ascii="Arial" w:eastAsia="Arial" w:hAnsi="Arial" w:cs="Arial"/>
                                  <w:b/>
                                  <w:sz w:val="14"/>
                                </w:rPr>
                                <w:t>4</w:t>
                              </w:r>
                            </w:p>
                          </w:txbxContent>
                        </wps:txbx>
                        <wps:bodyPr horzOverflow="overflow" vert="horz" lIns="0" tIns="0" rIns="0" bIns="0" rtlCol="0">
                          <a:noAutofit/>
                        </wps:bodyPr>
                      </wps:wsp>
                      <wps:wsp>
                        <wps:cNvPr id="29001" name="Shape 29001"/>
                        <wps:cNvSpPr/>
                        <wps:spPr>
                          <a:xfrm>
                            <a:off x="0" y="748843"/>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02" name="Shape 29002"/>
                        <wps:cNvSpPr/>
                        <wps:spPr>
                          <a:xfrm>
                            <a:off x="0" y="747573"/>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03" name="Shape 29003"/>
                        <wps:cNvSpPr/>
                        <wps:spPr>
                          <a:xfrm>
                            <a:off x="148501" y="747573"/>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04" name="Shape 29004"/>
                        <wps:cNvSpPr/>
                        <wps:spPr>
                          <a:xfrm>
                            <a:off x="1270" y="896074"/>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05" name="Rectangle 29005"/>
                        <wps:cNvSpPr/>
                        <wps:spPr>
                          <a:xfrm>
                            <a:off x="50775" y="999815"/>
                            <a:ext cx="65699" cy="109302"/>
                          </a:xfrm>
                          <a:prstGeom prst="rect">
                            <a:avLst/>
                          </a:prstGeom>
                          <a:ln>
                            <a:noFill/>
                          </a:ln>
                        </wps:spPr>
                        <wps:txbx>
                          <w:txbxContent>
                            <w:p w14:paraId="709CFE6A" w14:textId="77777777" w:rsidR="00383B15" w:rsidRDefault="00000000">
                              <w:pPr>
                                <w:spacing w:after="160" w:line="259" w:lineRule="auto"/>
                                <w:ind w:right="0" w:firstLine="0"/>
                                <w:jc w:val="left"/>
                              </w:pPr>
                              <w:r>
                                <w:rPr>
                                  <w:rFonts w:ascii="Arial" w:eastAsia="Arial" w:hAnsi="Arial" w:cs="Arial"/>
                                  <w:b/>
                                  <w:sz w:val="14"/>
                                </w:rPr>
                                <w:t>5</w:t>
                              </w:r>
                            </w:p>
                          </w:txbxContent>
                        </wps:txbx>
                        <wps:bodyPr horzOverflow="overflow" vert="horz" lIns="0" tIns="0" rIns="0" bIns="0" rtlCol="0">
                          <a:noAutofit/>
                        </wps:bodyPr>
                      </wps:wsp>
                      <wps:wsp>
                        <wps:cNvPr id="29006" name="Shape 29006"/>
                        <wps:cNvSpPr/>
                        <wps:spPr>
                          <a:xfrm>
                            <a:off x="0" y="972223"/>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07" name="Shape 29007"/>
                        <wps:cNvSpPr/>
                        <wps:spPr>
                          <a:xfrm>
                            <a:off x="0" y="972223"/>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08" name="Shape 29008"/>
                        <wps:cNvSpPr/>
                        <wps:spPr>
                          <a:xfrm>
                            <a:off x="148501" y="972223"/>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09" name="Shape 29009"/>
                        <wps:cNvSpPr/>
                        <wps:spPr>
                          <a:xfrm>
                            <a:off x="1270" y="1119454"/>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10" name="Rectangle 29010"/>
                        <wps:cNvSpPr/>
                        <wps:spPr>
                          <a:xfrm>
                            <a:off x="50775" y="1224467"/>
                            <a:ext cx="65699" cy="109302"/>
                          </a:xfrm>
                          <a:prstGeom prst="rect">
                            <a:avLst/>
                          </a:prstGeom>
                          <a:ln>
                            <a:noFill/>
                          </a:ln>
                        </wps:spPr>
                        <wps:txbx>
                          <w:txbxContent>
                            <w:p w14:paraId="10C5596B" w14:textId="77777777" w:rsidR="00383B15" w:rsidRDefault="00000000">
                              <w:pPr>
                                <w:spacing w:after="160" w:line="259" w:lineRule="auto"/>
                                <w:ind w:right="0" w:firstLine="0"/>
                                <w:jc w:val="left"/>
                              </w:pPr>
                              <w:r>
                                <w:rPr>
                                  <w:rFonts w:ascii="Arial" w:eastAsia="Arial" w:hAnsi="Arial" w:cs="Arial"/>
                                  <w:b/>
                                  <w:sz w:val="14"/>
                                </w:rPr>
                                <w:t>6</w:t>
                              </w:r>
                            </w:p>
                          </w:txbxContent>
                        </wps:txbx>
                        <wps:bodyPr horzOverflow="overflow" vert="horz" lIns="0" tIns="0" rIns="0" bIns="0" rtlCol="0">
                          <a:noAutofit/>
                        </wps:bodyPr>
                      </wps:wsp>
                      <wps:wsp>
                        <wps:cNvPr id="29011" name="Shape 29011"/>
                        <wps:cNvSpPr/>
                        <wps:spPr>
                          <a:xfrm>
                            <a:off x="0" y="1196874"/>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12" name="Shape 29012"/>
                        <wps:cNvSpPr/>
                        <wps:spPr>
                          <a:xfrm>
                            <a:off x="0" y="1196874"/>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13" name="Shape 29013"/>
                        <wps:cNvSpPr/>
                        <wps:spPr>
                          <a:xfrm>
                            <a:off x="148501" y="1196874"/>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14" name="Shape 29014"/>
                        <wps:cNvSpPr/>
                        <wps:spPr>
                          <a:xfrm>
                            <a:off x="1270" y="1344105"/>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15" name="Rectangle 29015"/>
                        <wps:cNvSpPr/>
                        <wps:spPr>
                          <a:xfrm>
                            <a:off x="50775" y="1447850"/>
                            <a:ext cx="65699" cy="109302"/>
                          </a:xfrm>
                          <a:prstGeom prst="rect">
                            <a:avLst/>
                          </a:prstGeom>
                          <a:ln>
                            <a:noFill/>
                          </a:ln>
                        </wps:spPr>
                        <wps:txbx>
                          <w:txbxContent>
                            <w:p w14:paraId="000E52FF" w14:textId="77777777" w:rsidR="00383B15" w:rsidRDefault="00000000">
                              <w:pPr>
                                <w:spacing w:after="160" w:line="259" w:lineRule="auto"/>
                                <w:ind w:right="0" w:firstLine="0"/>
                                <w:jc w:val="left"/>
                              </w:pPr>
                              <w:r>
                                <w:rPr>
                                  <w:rFonts w:ascii="Arial" w:eastAsia="Arial" w:hAnsi="Arial" w:cs="Arial"/>
                                  <w:b/>
                                  <w:sz w:val="14"/>
                                </w:rPr>
                                <w:t>7</w:t>
                              </w:r>
                            </w:p>
                          </w:txbxContent>
                        </wps:txbx>
                        <wps:bodyPr horzOverflow="overflow" vert="horz" lIns="0" tIns="0" rIns="0" bIns="0" rtlCol="0">
                          <a:noAutofit/>
                        </wps:bodyPr>
                      </wps:wsp>
                      <wps:wsp>
                        <wps:cNvPr id="29016" name="Shape 29016"/>
                        <wps:cNvSpPr/>
                        <wps:spPr>
                          <a:xfrm>
                            <a:off x="0" y="1421524"/>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17" name="Shape 29017"/>
                        <wps:cNvSpPr/>
                        <wps:spPr>
                          <a:xfrm>
                            <a:off x="0" y="1420254"/>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18" name="Shape 29018"/>
                        <wps:cNvSpPr/>
                        <wps:spPr>
                          <a:xfrm>
                            <a:off x="148501" y="1420254"/>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19" name="Shape 29019"/>
                        <wps:cNvSpPr/>
                        <wps:spPr>
                          <a:xfrm>
                            <a:off x="1270" y="1568755"/>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20" name="Rectangle 29020"/>
                        <wps:cNvSpPr/>
                        <wps:spPr>
                          <a:xfrm>
                            <a:off x="658731" y="1447850"/>
                            <a:ext cx="65699" cy="109302"/>
                          </a:xfrm>
                          <a:prstGeom prst="rect">
                            <a:avLst/>
                          </a:prstGeom>
                          <a:ln>
                            <a:noFill/>
                          </a:ln>
                        </wps:spPr>
                        <wps:txbx>
                          <w:txbxContent>
                            <w:p w14:paraId="55935F89" w14:textId="77777777" w:rsidR="00383B15" w:rsidRDefault="00000000">
                              <w:pPr>
                                <w:spacing w:after="160" w:line="259" w:lineRule="auto"/>
                                <w:ind w:right="0" w:firstLine="0"/>
                                <w:jc w:val="left"/>
                              </w:pPr>
                              <w:r>
                                <w:rPr>
                                  <w:rFonts w:ascii="Arial" w:eastAsia="Arial" w:hAnsi="Arial" w:cs="Arial"/>
                                  <w:b/>
                                  <w:sz w:val="14"/>
                                </w:rPr>
                                <w:t>8</w:t>
                              </w:r>
                            </w:p>
                          </w:txbxContent>
                        </wps:txbx>
                        <wps:bodyPr horzOverflow="overflow" vert="horz" lIns="0" tIns="0" rIns="0" bIns="0" rtlCol="0">
                          <a:noAutofit/>
                        </wps:bodyPr>
                      </wps:wsp>
                      <wps:wsp>
                        <wps:cNvPr id="29021" name="Shape 29021"/>
                        <wps:cNvSpPr/>
                        <wps:spPr>
                          <a:xfrm>
                            <a:off x="609232" y="1421524"/>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22" name="Shape 29022"/>
                        <wps:cNvSpPr/>
                        <wps:spPr>
                          <a:xfrm>
                            <a:off x="609232" y="1420254"/>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23" name="Shape 29023"/>
                        <wps:cNvSpPr/>
                        <wps:spPr>
                          <a:xfrm>
                            <a:off x="757733" y="1420254"/>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24" name="Shape 29024"/>
                        <wps:cNvSpPr/>
                        <wps:spPr>
                          <a:xfrm>
                            <a:off x="610502" y="1568755"/>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25" name="Rectangle 29025"/>
                        <wps:cNvSpPr/>
                        <wps:spPr>
                          <a:xfrm>
                            <a:off x="658731" y="1224467"/>
                            <a:ext cx="65699" cy="109302"/>
                          </a:xfrm>
                          <a:prstGeom prst="rect">
                            <a:avLst/>
                          </a:prstGeom>
                          <a:ln>
                            <a:noFill/>
                          </a:ln>
                        </wps:spPr>
                        <wps:txbx>
                          <w:txbxContent>
                            <w:p w14:paraId="4DC19575" w14:textId="77777777" w:rsidR="00383B15" w:rsidRDefault="00000000">
                              <w:pPr>
                                <w:spacing w:after="160" w:line="259" w:lineRule="auto"/>
                                <w:ind w:right="0" w:firstLine="0"/>
                                <w:jc w:val="left"/>
                              </w:pPr>
                              <w:r>
                                <w:rPr>
                                  <w:rFonts w:ascii="Arial" w:eastAsia="Arial" w:hAnsi="Arial" w:cs="Arial"/>
                                  <w:b/>
                                  <w:sz w:val="14"/>
                                </w:rPr>
                                <w:t>9</w:t>
                              </w:r>
                            </w:p>
                          </w:txbxContent>
                        </wps:txbx>
                        <wps:bodyPr horzOverflow="overflow" vert="horz" lIns="0" tIns="0" rIns="0" bIns="0" rtlCol="0">
                          <a:noAutofit/>
                        </wps:bodyPr>
                      </wps:wsp>
                      <wps:wsp>
                        <wps:cNvPr id="29026" name="Shape 29026"/>
                        <wps:cNvSpPr/>
                        <wps:spPr>
                          <a:xfrm>
                            <a:off x="609232" y="1196874"/>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27" name="Shape 29027"/>
                        <wps:cNvSpPr/>
                        <wps:spPr>
                          <a:xfrm>
                            <a:off x="609232" y="1196874"/>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28" name="Shape 29028"/>
                        <wps:cNvSpPr/>
                        <wps:spPr>
                          <a:xfrm>
                            <a:off x="757733" y="1196874"/>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29" name="Shape 29029"/>
                        <wps:cNvSpPr/>
                        <wps:spPr>
                          <a:xfrm>
                            <a:off x="610502" y="1344105"/>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30" name="Rectangle 29030"/>
                        <wps:cNvSpPr/>
                        <wps:spPr>
                          <a:xfrm>
                            <a:off x="633348" y="999815"/>
                            <a:ext cx="131399" cy="109302"/>
                          </a:xfrm>
                          <a:prstGeom prst="rect">
                            <a:avLst/>
                          </a:prstGeom>
                          <a:ln>
                            <a:noFill/>
                          </a:ln>
                        </wps:spPr>
                        <wps:txbx>
                          <w:txbxContent>
                            <w:p w14:paraId="1CE1FF4C" w14:textId="77777777" w:rsidR="00383B15" w:rsidRDefault="00000000">
                              <w:pPr>
                                <w:spacing w:after="160" w:line="259" w:lineRule="auto"/>
                                <w:ind w:right="0" w:firstLine="0"/>
                                <w:jc w:val="left"/>
                              </w:pPr>
                              <w:r>
                                <w:rPr>
                                  <w:rFonts w:ascii="Arial" w:eastAsia="Arial" w:hAnsi="Arial" w:cs="Arial"/>
                                  <w:b/>
                                  <w:sz w:val="14"/>
                                </w:rPr>
                                <w:t>10</w:t>
                              </w:r>
                            </w:p>
                          </w:txbxContent>
                        </wps:txbx>
                        <wps:bodyPr horzOverflow="overflow" vert="horz" lIns="0" tIns="0" rIns="0" bIns="0" rtlCol="0">
                          <a:noAutofit/>
                        </wps:bodyPr>
                      </wps:wsp>
                      <wps:wsp>
                        <wps:cNvPr id="29031" name="Shape 29031"/>
                        <wps:cNvSpPr/>
                        <wps:spPr>
                          <a:xfrm>
                            <a:off x="609232" y="972223"/>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32" name="Shape 29032"/>
                        <wps:cNvSpPr/>
                        <wps:spPr>
                          <a:xfrm>
                            <a:off x="609232" y="972223"/>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33" name="Shape 29033"/>
                        <wps:cNvSpPr/>
                        <wps:spPr>
                          <a:xfrm>
                            <a:off x="757733" y="972223"/>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34" name="Shape 29034"/>
                        <wps:cNvSpPr/>
                        <wps:spPr>
                          <a:xfrm>
                            <a:off x="610502" y="1119454"/>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35" name="Rectangle 29035"/>
                        <wps:cNvSpPr/>
                        <wps:spPr>
                          <a:xfrm>
                            <a:off x="633348" y="776432"/>
                            <a:ext cx="131399" cy="109302"/>
                          </a:xfrm>
                          <a:prstGeom prst="rect">
                            <a:avLst/>
                          </a:prstGeom>
                          <a:ln>
                            <a:noFill/>
                          </a:ln>
                        </wps:spPr>
                        <wps:txbx>
                          <w:txbxContent>
                            <w:p w14:paraId="4D8CF410" w14:textId="77777777" w:rsidR="00383B15" w:rsidRDefault="00000000">
                              <w:pPr>
                                <w:spacing w:after="160" w:line="259" w:lineRule="auto"/>
                                <w:ind w:right="0" w:firstLine="0"/>
                                <w:jc w:val="left"/>
                              </w:pPr>
                              <w:r>
                                <w:rPr>
                                  <w:rFonts w:ascii="Arial" w:eastAsia="Arial" w:hAnsi="Arial" w:cs="Arial"/>
                                  <w:b/>
                                  <w:sz w:val="14"/>
                                </w:rPr>
                                <w:t>11</w:t>
                              </w:r>
                            </w:p>
                          </w:txbxContent>
                        </wps:txbx>
                        <wps:bodyPr horzOverflow="overflow" vert="horz" lIns="0" tIns="0" rIns="0" bIns="0" rtlCol="0">
                          <a:noAutofit/>
                        </wps:bodyPr>
                      </wps:wsp>
                      <wps:wsp>
                        <wps:cNvPr id="29036" name="Shape 29036"/>
                        <wps:cNvSpPr/>
                        <wps:spPr>
                          <a:xfrm>
                            <a:off x="609232" y="748843"/>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37" name="Shape 29037"/>
                        <wps:cNvSpPr/>
                        <wps:spPr>
                          <a:xfrm>
                            <a:off x="609232" y="747573"/>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38" name="Shape 29038"/>
                        <wps:cNvSpPr/>
                        <wps:spPr>
                          <a:xfrm>
                            <a:off x="757733" y="747573"/>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39" name="Shape 29039"/>
                        <wps:cNvSpPr/>
                        <wps:spPr>
                          <a:xfrm>
                            <a:off x="610502" y="896074"/>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40" name="Rectangle 29040"/>
                        <wps:cNvSpPr/>
                        <wps:spPr>
                          <a:xfrm>
                            <a:off x="633348" y="551780"/>
                            <a:ext cx="131399" cy="109302"/>
                          </a:xfrm>
                          <a:prstGeom prst="rect">
                            <a:avLst/>
                          </a:prstGeom>
                          <a:ln>
                            <a:noFill/>
                          </a:ln>
                        </wps:spPr>
                        <wps:txbx>
                          <w:txbxContent>
                            <w:p w14:paraId="30C86723" w14:textId="77777777" w:rsidR="00383B15" w:rsidRDefault="00000000">
                              <w:pPr>
                                <w:spacing w:after="160" w:line="259" w:lineRule="auto"/>
                                <w:ind w:right="0" w:firstLine="0"/>
                                <w:jc w:val="left"/>
                              </w:pPr>
                              <w:r>
                                <w:rPr>
                                  <w:rFonts w:ascii="Arial" w:eastAsia="Arial" w:hAnsi="Arial" w:cs="Arial"/>
                                  <w:b/>
                                  <w:sz w:val="14"/>
                                </w:rPr>
                                <w:t>12</w:t>
                              </w:r>
                            </w:p>
                          </w:txbxContent>
                        </wps:txbx>
                        <wps:bodyPr horzOverflow="overflow" vert="horz" lIns="0" tIns="0" rIns="0" bIns="0" rtlCol="0">
                          <a:noAutofit/>
                        </wps:bodyPr>
                      </wps:wsp>
                      <wps:wsp>
                        <wps:cNvPr id="29041" name="Shape 29041"/>
                        <wps:cNvSpPr/>
                        <wps:spPr>
                          <a:xfrm>
                            <a:off x="609232" y="524193"/>
                            <a:ext cx="0" cy="147218"/>
                          </a:xfrm>
                          <a:custGeom>
                            <a:avLst/>
                            <a:gdLst/>
                            <a:ahLst/>
                            <a:cxnLst/>
                            <a:rect l="0" t="0" r="0" b="0"/>
                            <a:pathLst>
                              <a:path h="147218">
                                <a:moveTo>
                                  <a:pt x="0" y="147218"/>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42" name="Shape 29042"/>
                        <wps:cNvSpPr/>
                        <wps:spPr>
                          <a:xfrm>
                            <a:off x="609232" y="524193"/>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43" name="Shape 29043"/>
                        <wps:cNvSpPr/>
                        <wps:spPr>
                          <a:xfrm>
                            <a:off x="757733" y="524193"/>
                            <a:ext cx="0" cy="147218"/>
                          </a:xfrm>
                          <a:custGeom>
                            <a:avLst/>
                            <a:gdLst/>
                            <a:ahLst/>
                            <a:cxnLst/>
                            <a:rect l="0" t="0" r="0" b="0"/>
                            <a:pathLst>
                              <a:path h="147218">
                                <a:moveTo>
                                  <a:pt x="0" y="0"/>
                                </a:moveTo>
                                <a:lnTo>
                                  <a:pt x="0" y="147218"/>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44" name="Shape 29044"/>
                        <wps:cNvSpPr/>
                        <wps:spPr>
                          <a:xfrm>
                            <a:off x="610502" y="671411"/>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45" name="Rectangle 29045"/>
                        <wps:cNvSpPr/>
                        <wps:spPr>
                          <a:xfrm>
                            <a:off x="633348" y="328397"/>
                            <a:ext cx="131399" cy="109302"/>
                          </a:xfrm>
                          <a:prstGeom prst="rect">
                            <a:avLst/>
                          </a:prstGeom>
                          <a:ln>
                            <a:noFill/>
                          </a:ln>
                        </wps:spPr>
                        <wps:txbx>
                          <w:txbxContent>
                            <w:p w14:paraId="393E808E" w14:textId="77777777" w:rsidR="00383B15" w:rsidRDefault="00000000">
                              <w:pPr>
                                <w:spacing w:after="160" w:line="259" w:lineRule="auto"/>
                                <w:ind w:right="0" w:firstLine="0"/>
                                <w:jc w:val="left"/>
                              </w:pPr>
                              <w:r>
                                <w:rPr>
                                  <w:rFonts w:ascii="Arial" w:eastAsia="Arial" w:hAnsi="Arial" w:cs="Arial"/>
                                  <w:b/>
                                  <w:sz w:val="14"/>
                                </w:rPr>
                                <w:t>13</w:t>
                              </w:r>
                            </w:p>
                          </w:txbxContent>
                        </wps:txbx>
                        <wps:bodyPr horzOverflow="overflow" vert="horz" lIns="0" tIns="0" rIns="0" bIns="0" rtlCol="0">
                          <a:noAutofit/>
                        </wps:bodyPr>
                      </wps:wsp>
                      <wps:wsp>
                        <wps:cNvPr id="29046" name="Shape 29046"/>
                        <wps:cNvSpPr/>
                        <wps:spPr>
                          <a:xfrm>
                            <a:off x="609232" y="300799"/>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47" name="Shape 29047"/>
                        <wps:cNvSpPr/>
                        <wps:spPr>
                          <a:xfrm>
                            <a:off x="609232" y="299530"/>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48" name="Shape 29048"/>
                        <wps:cNvSpPr/>
                        <wps:spPr>
                          <a:xfrm>
                            <a:off x="757733" y="299530"/>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49" name="Shape 29049"/>
                        <wps:cNvSpPr/>
                        <wps:spPr>
                          <a:xfrm>
                            <a:off x="610502" y="448031"/>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50" name="Rectangle 29050"/>
                        <wps:cNvSpPr/>
                        <wps:spPr>
                          <a:xfrm>
                            <a:off x="633348" y="103745"/>
                            <a:ext cx="131399" cy="109302"/>
                          </a:xfrm>
                          <a:prstGeom prst="rect">
                            <a:avLst/>
                          </a:prstGeom>
                          <a:ln>
                            <a:noFill/>
                          </a:ln>
                        </wps:spPr>
                        <wps:txbx>
                          <w:txbxContent>
                            <w:p w14:paraId="1B3E43D4" w14:textId="77777777" w:rsidR="00383B15" w:rsidRDefault="00000000">
                              <w:pPr>
                                <w:spacing w:after="160" w:line="259" w:lineRule="auto"/>
                                <w:ind w:right="0" w:firstLine="0"/>
                                <w:jc w:val="left"/>
                              </w:pPr>
                              <w:r>
                                <w:rPr>
                                  <w:rFonts w:ascii="Arial" w:eastAsia="Arial" w:hAnsi="Arial" w:cs="Arial"/>
                                  <w:b/>
                                  <w:sz w:val="14"/>
                                </w:rPr>
                                <w:t>14</w:t>
                              </w:r>
                            </w:p>
                          </w:txbxContent>
                        </wps:txbx>
                        <wps:bodyPr horzOverflow="overflow" vert="horz" lIns="0" tIns="0" rIns="0" bIns="0" rtlCol="0">
                          <a:noAutofit/>
                        </wps:bodyPr>
                      </wps:wsp>
                      <wps:wsp>
                        <wps:cNvPr id="29051" name="Shape 29051"/>
                        <wps:cNvSpPr/>
                        <wps:spPr>
                          <a:xfrm>
                            <a:off x="609232" y="76149"/>
                            <a:ext cx="0" cy="147231"/>
                          </a:xfrm>
                          <a:custGeom>
                            <a:avLst/>
                            <a:gdLst/>
                            <a:ahLst/>
                            <a:cxnLst/>
                            <a:rect l="0" t="0" r="0" b="0"/>
                            <a:pathLst>
                              <a:path h="147231">
                                <a:moveTo>
                                  <a:pt x="0" y="147231"/>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52" name="Shape 29052"/>
                        <wps:cNvSpPr/>
                        <wps:spPr>
                          <a:xfrm>
                            <a:off x="609232" y="74879"/>
                            <a:ext cx="147231" cy="0"/>
                          </a:xfrm>
                          <a:custGeom>
                            <a:avLst/>
                            <a:gdLst/>
                            <a:ahLst/>
                            <a:cxnLst/>
                            <a:rect l="0" t="0" r="0" b="0"/>
                            <a:pathLst>
                              <a:path w="147231">
                                <a:moveTo>
                                  <a:pt x="0" y="0"/>
                                </a:moveTo>
                                <a:lnTo>
                                  <a:pt x="14723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53" name="Shape 29053"/>
                        <wps:cNvSpPr/>
                        <wps:spPr>
                          <a:xfrm>
                            <a:off x="757733" y="74879"/>
                            <a:ext cx="0" cy="147231"/>
                          </a:xfrm>
                          <a:custGeom>
                            <a:avLst/>
                            <a:gdLst/>
                            <a:ahLst/>
                            <a:cxnLst/>
                            <a:rect l="0" t="0" r="0" b="0"/>
                            <a:pathLst>
                              <a:path h="147231">
                                <a:moveTo>
                                  <a:pt x="0" y="0"/>
                                </a:moveTo>
                                <a:lnTo>
                                  <a:pt x="0" y="147231"/>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54" name="Shape 29054"/>
                        <wps:cNvSpPr/>
                        <wps:spPr>
                          <a:xfrm>
                            <a:off x="610502" y="223380"/>
                            <a:ext cx="147231" cy="0"/>
                          </a:xfrm>
                          <a:custGeom>
                            <a:avLst/>
                            <a:gdLst/>
                            <a:ahLst/>
                            <a:cxnLst/>
                            <a:rect l="0" t="0" r="0" b="0"/>
                            <a:pathLst>
                              <a:path w="147231">
                                <a:moveTo>
                                  <a:pt x="147231"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55" name="Shape 29055"/>
                        <wps:cNvSpPr/>
                        <wps:spPr>
                          <a:xfrm>
                            <a:off x="512775" y="586384"/>
                            <a:ext cx="0" cy="67259"/>
                          </a:xfrm>
                          <a:custGeom>
                            <a:avLst/>
                            <a:gdLst/>
                            <a:ahLst/>
                            <a:cxnLst/>
                            <a:rect l="0" t="0" r="0" b="0"/>
                            <a:pathLst>
                              <a:path h="67259">
                                <a:moveTo>
                                  <a:pt x="0" y="0"/>
                                </a:moveTo>
                                <a:lnTo>
                                  <a:pt x="0" y="67259"/>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56" name="Shape 29056"/>
                        <wps:cNvSpPr/>
                        <wps:spPr>
                          <a:xfrm>
                            <a:off x="455650" y="653644"/>
                            <a:ext cx="57125" cy="57124"/>
                          </a:xfrm>
                          <a:custGeom>
                            <a:avLst/>
                            <a:gdLst/>
                            <a:ahLst/>
                            <a:cxnLst/>
                            <a:rect l="0" t="0" r="0" b="0"/>
                            <a:pathLst>
                              <a:path w="57125" h="57124">
                                <a:moveTo>
                                  <a:pt x="0" y="57124"/>
                                </a:moveTo>
                                <a:cubicBezTo>
                                  <a:pt x="31534" y="57124"/>
                                  <a:pt x="57125" y="31534"/>
                                  <a:pt x="57125" y="0"/>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57" name="Shape 29057"/>
                        <wps:cNvSpPr/>
                        <wps:spPr>
                          <a:xfrm>
                            <a:off x="398539" y="653644"/>
                            <a:ext cx="57112" cy="57124"/>
                          </a:xfrm>
                          <a:custGeom>
                            <a:avLst/>
                            <a:gdLst/>
                            <a:ahLst/>
                            <a:cxnLst/>
                            <a:rect l="0" t="0" r="0" b="0"/>
                            <a:pathLst>
                              <a:path w="57112" h="57124">
                                <a:moveTo>
                                  <a:pt x="0" y="0"/>
                                </a:moveTo>
                                <a:cubicBezTo>
                                  <a:pt x="0" y="31534"/>
                                  <a:pt x="25590" y="57124"/>
                                  <a:pt x="57112" y="57124"/>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58" name="Shape 29058"/>
                        <wps:cNvSpPr/>
                        <wps:spPr>
                          <a:xfrm>
                            <a:off x="398539" y="586384"/>
                            <a:ext cx="0" cy="67259"/>
                          </a:xfrm>
                          <a:custGeom>
                            <a:avLst/>
                            <a:gdLst/>
                            <a:ahLst/>
                            <a:cxnLst/>
                            <a:rect l="0" t="0" r="0" b="0"/>
                            <a:pathLst>
                              <a:path h="67259">
                                <a:moveTo>
                                  <a:pt x="0" y="67259"/>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59" name="Shape 29059"/>
                        <wps:cNvSpPr/>
                        <wps:spPr>
                          <a:xfrm>
                            <a:off x="398539" y="586384"/>
                            <a:ext cx="115507" cy="0"/>
                          </a:xfrm>
                          <a:custGeom>
                            <a:avLst/>
                            <a:gdLst/>
                            <a:ahLst/>
                            <a:cxnLst/>
                            <a:rect l="0" t="0" r="0" b="0"/>
                            <a:pathLst>
                              <a:path w="115507">
                                <a:moveTo>
                                  <a:pt x="0" y="0"/>
                                </a:moveTo>
                                <a:lnTo>
                                  <a:pt x="115507"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0" name="Shape 29060"/>
                        <wps:cNvSpPr/>
                        <wps:spPr>
                          <a:xfrm>
                            <a:off x="445948" y="711403"/>
                            <a:ext cx="19037" cy="19038"/>
                          </a:xfrm>
                          <a:custGeom>
                            <a:avLst/>
                            <a:gdLst/>
                            <a:ahLst/>
                            <a:cxnLst/>
                            <a:rect l="0" t="0" r="0" b="0"/>
                            <a:pathLst>
                              <a:path w="19037" h="19038">
                                <a:moveTo>
                                  <a:pt x="19037" y="9513"/>
                                </a:moveTo>
                                <a:cubicBezTo>
                                  <a:pt x="19037" y="4255"/>
                                  <a:pt x="14770" y="0"/>
                                  <a:pt x="9512" y="0"/>
                                </a:cubicBezTo>
                                <a:cubicBezTo>
                                  <a:pt x="4267" y="0"/>
                                  <a:pt x="0" y="4255"/>
                                  <a:pt x="0" y="9513"/>
                                </a:cubicBezTo>
                                <a:cubicBezTo>
                                  <a:pt x="0" y="14770"/>
                                  <a:pt x="4267" y="19038"/>
                                  <a:pt x="9512" y="19038"/>
                                </a:cubicBezTo>
                                <a:cubicBezTo>
                                  <a:pt x="14770" y="19038"/>
                                  <a:pt x="19037" y="14770"/>
                                  <a:pt x="19037" y="9513"/>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1" name="Shape 29061"/>
                        <wps:cNvSpPr/>
                        <wps:spPr>
                          <a:xfrm>
                            <a:off x="455650" y="731076"/>
                            <a:ext cx="0" cy="91377"/>
                          </a:xfrm>
                          <a:custGeom>
                            <a:avLst/>
                            <a:gdLst/>
                            <a:ahLst/>
                            <a:cxnLst/>
                            <a:rect l="0" t="0" r="0" b="0"/>
                            <a:pathLst>
                              <a:path h="91377">
                                <a:moveTo>
                                  <a:pt x="0" y="0"/>
                                </a:moveTo>
                                <a:lnTo>
                                  <a:pt x="0" y="91377"/>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2" name="Shape 29062"/>
                        <wps:cNvSpPr/>
                        <wps:spPr>
                          <a:xfrm>
                            <a:off x="455650" y="822452"/>
                            <a:ext cx="152311" cy="0"/>
                          </a:xfrm>
                          <a:custGeom>
                            <a:avLst/>
                            <a:gdLst/>
                            <a:ahLst/>
                            <a:cxnLst/>
                            <a:rect l="0" t="0" r="0" b="0"/>
                            <a:pathLst>
                              <a:path w="152311">
                                <a:moveTo>
                                  <a:pt x="0" y="0"/>
                                </a:moveTo>
                                <a:lnTo>
                                  <a:pt x="15231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3" name="Shape 29063"/>
                        <wps:cNvSpPr/>
                        <wps:spPr>
                          <a:xfrm>
                            <a:off x="359194" y="586384"/>
                            <a:ext cx="0" cy="67259"/>
                          </a:xfrm>
                          <a:custGeom>
                            <a:avLst/>
                            <a:gdLst/>
                            <a:ahLst/>
                            <a:cxnLst/>
                            <a:rect l="0" t="0" r="0" b="0"/>
                            <a:pathLst>
                              <a:path h="67259">
                                <a:moveTo>
                                  <a:pt x="0" y="0"/>
                                </a:moveTo>
                                <a:lnTo>
                                  <a:pt x="0" y="67259"/>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4" name="Shape 29064"/>
                        <wps:cNvSpPr/>
                        <wps:spPr>
                          <a:xfrm>
                            <a:off x="302082" y="653644"/>
                            <a:ext cx="57112" cy="57124"/>
                          </a:xfrm>
                          <a:custGeom>
                            <a:avLst/>
                            <a:gdLst/>
                            <a:ahLst/>
                            <a:cxnLst/>
                            <a:rect l="0" t="0" r="0" b="0"/>
                            <a:pathLst>
                              <a:path w="57112" h="57124">
                                <a:moveTo>
                                  <a:pt x="0" y="57124"/>
                                </a:moveTo>
                                <a:cubicBezTo>
                                  <a:pt x="31521" y="57124"/>
                                  <a:pt x="57112" y="31534"/>
                                  <a:pt x="57112" y="0"/>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5" name="Shape 29065"/>
                        <wps:cNvSpPr/>
                        <wps:spPr>
                          <a:xfrm>
                            <a:off x="244970" y="653644"/>
                            <a:ext cx="57112" cy="57124"/>
                          </a:xfrm>
                          <a:custGeom>
                            <a:avLst/>
                            <a:gdLst/>
                            <a:ahLst/>
                            <a:cxnLst/>
                            <a:rect l="0" t="0" r="0" b="0"/>
                            <a:pathLst>
                              <a:path w="57112" h="57124">
                                <a:moveTo>
                                  <a:pt x="0" y="0"/>
                                </a:moveTo>
                                <a:cubicBezTo>
                                  <a:pt x="0" y="31534"/>
                                  <a:pt x="25578" y="57124"/>
                                  <a:pt x="57112" y="57124"/>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6" name="Shape 29066"/>
                        <wps:cNvSpPr/>
                        <wps:spPr>
                          <a:xfrm>
                            <a:off x="244970" y="586384"/>
                            <a:ext cx="0" cy="67259"/>
                          </a:xfrm>
                          <a:custGeom>
                            <a:avLst/>
                            <a:gdLst/>
                            <a:ahLst/>
                            <a:cxnLst/>
                            <a:rect l="0" t="0" r="0" b="0"/>
                            <a:pathLst>
                              <a:path h="67259">
                                <a:moveTo>
                                  <a:pt x="0" y="67259"/>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7" name="Shape 29067"/>
                        <wps:cNvSpPr/>
                        <wps:spPr>
                          <a:xfrm>
                            <a:off x="244970" y="586384"/>
                            <a:ext cx="115494" cy="0"/>
                          </a:xfrm>
                          <a:custGeom>
                            <a:avLst/>
                            <a:gdLst/>
                            <a:ahLst/>
                            <a:cxnLst/>
                            <a:rect l="0" t="0" r="0" b="0"/>
                            <a:pathLst>
                              <a:path w="115494">
                                <a:moveTo>
                                  <a:pt x="0" y="0"/>
                                </a:moveTo>
                                <a:lnTo>
                                  <a:pt x="115494"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8" name="Shape 29068"/>
                        <wps:cNvSpPr/>
                        <wps:spPr>
                          <a:xfrm>
                            <a:off x="292494" y="711403"/>
                            <a:ext cx="19037" cy="19038"/>
                          </a:xfrm>
                          <a:custGeom>
                            <a:avLst/>
                            <a:gdLst/>
                            <a:ahLst/>
                            <a:cxnLst/>
                            <a:rect l="0" t="0" r="0" b="0"/>
                            <a:pathLst>
                              <a:path w="19037" h="19038">
                                <a:moveTo>
                                  <a:pt x="19037" y="9513"/>
                                </a:moveTo>
                                <a:cubicBezTo>
                                  <a:pt x="19037" y="4255"/>
                                  <a:pt x="14783" y="0"/>
                                  <a:pt x="9525" y="0"/>
                                </a:cubicBezTo>
                                <a:cubicBezTo>
                                  <a:pt x="4267" y="0"/>
                                  <a:pt x="0" y="4255"/>
                                  <a:pt x="0" y="9513"/>
                                </a:cubicBezTo>
                                <a:cubicBezTo>
                                  <a:pt x="0" y="14770"/>
                                  <a:pt x="4267" y="19038"/>
                                  <a:pt x="9525" y="19038"/>
                                </a:cubicBezTo>
                                <a:cubicBezTo>
                                  <a:pt x="14783" y="19038"/>
                                  <a:pt x="19037" y="14770"/>
                                  <a:pt x="19037" y="9513"/>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69" name="Shape 29069"/>
                        <wps:cNvSpPr/>
                        <wps:spPr>
                          <a:xfrm>
                            <a:off x="302082" y="731076"/>
                            <a:ext cx="0" cy="45682"/>
                          </a:xfrm>
                          <a:custGeom>
                            <a:avLst/>
                            <a:gdLst/>
                            <a:ahLst/>
                            <a:cxnLst/>
                            <a:rect l="0" t="0" r="0" b="0"/>
                            <a:pathLst>
                              <a:path h="45682">
                                <a:moveTo>
                                  <a:pt x="0" y="0"/>
                                </a:moveTo>
                                <a:lnTo>
                                  <a:pt x="0" y="45682"/>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0" name="Shape 29070"/>
                        <wps:cNvSpPr/>
                        <wps:spPr>
                          <a:xfrm>
                            <a:off x="196736" y="776757"/>
                            <a:ext cx="105346" cy="0"/>
                          </a:xfrm>
                          <a:custGeom>
                            <a:avLst/>
                            <a:gdLst/>
                            <a:ahLst/>
                            <a:cxnLst/>
                            <a:rect l="0" t="0" r="0" b="0"/>
                            <a:pathLst>
                              <a:path w="105346">
                                <a:moveTo>
                                  <a:pt x="105346"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1" name="Shape 29071"/>
                        <wps:cNvSpPr/>
                        <wps:spPr>
                          <a:xfrm>
                            <a:off x="196736" y="599072"/>
                            <a:ext cx="0" cy="177685"/>
                          </a:xfrm>
                          <a:custGeom>
                            <a:avLst/>
                            <a:gdLst/>
                            <a:ahLst/>
                            <a:cxnLst/>
                            <a:rect l="0" t="0" r="0" b="0"/>
                            <a:pathLst>
                              <a:path h="177685">
                                <a:moveTo>
                                  <a:pt x="0" y="177685"/>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2" name="Shape 29072"/>
                        <wps:cNvSpPr/>
                        <wps:spPr>
                          <a:xfrm>
                            <a:off x="149771" y="597802"/>
                            <a:ext cx="46965" cy="0"/>
                          </a:xfrm>
                          <a:custGeom>
                            <a:avLst/>
                            <a:gdLst/>
                            <a:ahLst/>
                            <a:cxnLst/>
                            <a:rect l="0" t="0" r="0" b="0"/>
                            <a:pathLst>
                              <a:path w="46965">
                                <a:moveTo>
                                  <a:pt x="46965"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3" name="Shape 29073"/>
                        <wps:cNvSpPr/>
                        <wps:spPr>
                          <a:xfrm>
                            <a:off x="512775" y="1257795"/>
                            <a:ext cx="0" cy="67272"/>
                          </a:xfrm>
                          <a:custGeom>
                            <a:avLst/>
                            <a:gdLst/>
                            <a:ahLst/>
                            <a:cxnLst/>
                            <a:rect l="0" t="0" r="0" b="0"/>
                            <a:pathLst>
                              <a:path h="67272">
                                <a:moveTo>
                                  <a:pt x="0" y="0"/>
                                </a:moveTo>
                                <a:lnTo>
                                  <a:pt x="0" y="67272"/>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4" name="Shape 29074"/>
                        <wps:cNvSpPr/>
                        <wps:spPr>
                          <a:xfrm>
                            <a:off x="455650" y="1326337"/>
                            <a:ext cx="57125" cy="57112"/>
                          </a:xfrm>
                          <a:custGeom>
                            <a:avLst/>
                            <a:gdLst/>
                            <a:ahLst/>
                            <a:cxnLst/>
                            <a:rect l="0" t="0" r="0" b="0"/>
                            <a:pathLst>
                              <a:path w="57125" h="57112">
                                <a:moveTo>
                                  <a:pt x="0" y="57112"/>
                                </a:moveTo>
                                <a:cubicBezTo>
                                  <a:pt x="31534" y="57112"/>
                                  <a:pt x="57125" y="31522"/>
                                  <a:pt x="57125" y="0"/>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5" name="Shape 29075"/>
                        <wps:cNvSpPr/>
                        <wps:spPr>
                          <a:xfrm>
                            <a:off x="398539" y="1326337"/>
                            <a:ext cx="57112" cy="57112"/>
                          </a:xfrm>
                          <a:custGeom>
                            <a:avLst/>
                            <a:gdLst/>
                            <a:ahLst/>
                            <a:cxnLst/>
                            <a:rect l="0" t="0" r="0" b="0"/>
                            <a:pathLst>
                              <a:path w="57112" h="57112">
                                <a:moveTo>
                                  <a:pt x="0" y="0"/>
                                </a:moveTo>
                                <a:cubicBezTo>
                                  <a:pt x="0" y="31522"/>
                                  <a:pt x="25590" y="57112"/>
                                  <a:pt x="57112" y="57112"/>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6" name="Shape 29076"/>
                        <wps:cNvSpPr/>
                        <wps:spPr>
                          <a:xfrm>
                            <a:off x="398539" y="1259065"/>
                            <a:ext cx="0" cy="67272"/>
                          </a:xfrm>
                          <a:custGeom>
                            <a:avLst/>
                            <a:gdLst/>
                            <a:ahLst/>
                            <a:cxnLst/>
                            <a:rect l="0" t="0" r="0" b="0"/>
                            <a:pathLst>
                              <a:path h="67272">
                                <a:moveTo>
                                  <a:pt x="0" y="67272"/>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7" name="Shape 29077"/>
                        <wps:cNvSpPr/>
                        <wps:spPr>
                          <a:xfrm>
                            <a:off x="398539" y="1257795"/>
                            <a:ext cx="115507" cy="0"/>
                          </a:xfrm>
                          <a:custGeom>
                            <a:avLst/>
                            <a:gdLst/>
                            <a:ahLst/>
                            <a:cxnLst/>
                            <a:rect l="0" t="0" r="0" b="0"/>
                            <a:pathLst>
                              <a:path w="115507">
                                <a:moveTo>
                                  <a:pt x="0" y="0"/>
                                </a:moveTo>
                                <a:lnTo>
                                  <a:pt x="115507"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8" name="Shape 29078"/>
                        <wps:cNvSpPr/>
                        <wps:spPr>
                          <a:xfrm>
                            <a:off x="445948" y="1384211"/>
                            <a:ext cx="19037" cy="19038"/>
                          </a:xfrm>
                          <a:custGeom>
                            <a:avLst/>
                            <a:gdLst/>
                            <a:ahLst/>
                            <a:cxnLst/>
                            <a:rect l="0" t="0" r="0" b="0"/>
                            <a:pathLst>
                              <a:path w="19037" h="19038">
                                <a:moveTo>
                                  <a:pt x="19037" y="9525"/>
                                </a:moveTo>
                                <a:cubicBezTo>
                                  <a:pt x="19037" y="4268"/>
                                  <a:pt x="14770" y="0"/>
                                  <a:pt x="9512" y="0"/>
                                </a:cubicBezTo>
                                <a:cubicBezTo>
                                  <a:pt x="4267" y="0"/>
                                  <a:pt x="0" y="4268"/>
                                  <a:pt x="0" y="9525"/>
                                </a:cubicBezTo>
                                <a:cubicBezTo>
                                  <a:pt x="0" y="14770"/>
                                  <a:pt x="4267" y="19038"/>
                                  <a:pt x="9512" y="19038"/>
                                </a:cubicBezTo>
                                <a:cubicBezTo>
                                  <a:pt x="14770" y="19038"/>
                                  <a:pt x="19037" y="14770"/>
                                  <a:pt x="19037" y="9525"/>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79" name="Shape 29079"/>
                        <wps:cNvSpPr/>
                        <wps:spPr>
                          <a:xfrm>
                            <a:off x="455650" y="1402487"/>
                            <a:ext cx="0" cy="91389"/>
                          </a:xfrm>
                          <a:custGeom>
                            <a:avLst/>
                            <a:gdLst/>
                            <a:ahLst/>
                            <a:cxnLst/>
                            <a:rect l="0" t="0" r="0" b="0"/>
                            <a:pathLst>
                              <a:path h="91389">
                                <a:moveTo>
                                  <a:pt x="0" y="0"/>
                                </a:moveTo>
                                <a:lnTo>
                                  <a:pt x="0" y="91389"/>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0" name="Shape 29080"/>
                        <wps:cNvSpPr/>
                        <wps:spPr>
                          <a:xfrm>
                            <a:off x="455650" y="1493876"/>
                            <a:ext cx="152311" cy="0"/>
                          </a:xfrm>
                          <a:custGeom>
                            <a:avLst/>
                            <a:gdLst/>
                            <a:ahLst/>
                            <a:cxnLst/>
                            <a:rect l="0" t="0" r="0" b="0"/>
                            <a:pathLst>
                              <a:path w="152311">
                                <a:moveTo>
                                  <a:pt x="0" y="0"/>
                                </a:moveTo>
                                <a:lnTo>
                                  <a:pt x="152311"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1" name="Shape 29081"/>
                        <wps:cNvSpPr/>
                        <wps:spPr>
                          <a:xfrm>
                            <a:off x="359194" y="1257795"/>
                            <a:ext cx="0" cy="67272"/>
                          </a:xfrm>
                          <a:custGeom>
                            <a:avLst/>
                            <a:gdLst/>
                            <a:ahLst/>
                            <a:cxnLst/>
                            <a:rect l="0" t="0" r="0" b="0"/>
                            <a:pathLst>
                              <a:path h="67272">
                                <a:moveTo>
                                  <a:pt x="0" y="0"/>
                                </a:moveTo>
                                <a:lnTo>
                                  <a:pt x="0" y="67272"/>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2" name="Shape 29082"/>
                        <wps:cNvSpPr/>
                        <wps:spPr>
                          <a:xfrm>
                            <a:off x="302082" y="1326337"/>
                            <a:ext cx="57112" cy="57112"/>
                          </a:xfrm>
                          <a:custGeom>
                            <a:avLst/>
                            <a:gdLst/>
                            <a:ahLst/>
                            <a:cxnLst/>
                            <a:rect l="0" t="0" r="0" b="0"/>
                            <a:pathLst>
                              <a:path w="57112" h="57112">
                                <a:moveTo>
                                  <a:pt x="0" y="57112"/>
                                </a:moveTo>
                                <a:cubicBezTo>
                                  <a:pt x="31521" y="57112"/>
                                  <a:pt x="57112" y="31522"/>
                                  <a:pt x="57112" y="0"/>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3" name="Shape 29083"/>
                        <wps:cNvSpPr/>
                        <wps:spPr>
                          <a:xfrm>
                            <a:off x="244970" y="1326337"/>
                            <a:ext cx="57112" cy="57112"/>
                          </a:xfrm>
                          <a:custGeom>
                            <a:avLst/>
                            <a:gdLst/>
                            <a:ahLst/>
                            <a:cxnLst/>
                            <a:rect l="0" t="0" r="0" b="0"/>
                            <a:pathLst>
                              <a:path w="57112" h="57112">
                                <a:moveTo>
                                  <a:pt x="0" y="0"/>
                                </a:moveTo>
                                <a:cubicBezTo>
                                  <a:pt x="0" y="31522"/>
                                  <a:pt x="25578" y="57112"/>
                                  <a:pt x="57112" y="57112"/>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4" name="Shape 29084"/>
                        <wps:cNvSpPr/>
                        <wps:spPr>
                          <a:xfrm>
                            <a:off x="244970" y="1259065"/>
                            <a:ext cx="0" cy="67272"/>
                          </a:xfrm>
                          <a:custGeom>
                            <a:avLst/>
                            <a:gdLst/>
                            <a:ahLst/>
                            <a:cxnLst/>
                            <a:rect l="0" t="0" r="0" b="0"/>
                            <a:pathLst>
                              <a:path h="67272">
                                <a:moveTo>
                                  <a:pt x="0" y="67272"/>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5" name="Shape 29085"/>
                        <wps:cNvSpPr/>
                        <wps:spPr>
                          <a:xfrm>
                            <a:off x="244970" y="1257795"/>
                            <a:ext cx="115494" cy="0"/>
                          </a:xfrm>
                          <a:custGeom>
                            <a:avLst/>
                            <a:gdLst/>
                            <a:ahLst/>
                            <a:cxnLst/>
                            <a:rect l="0" t="0" r="0" b="0"/>
                            <a:pathLst>
                              <a:path w="115494">
                                <a:moveTo>
                                  <a:pt x="0" y="0"/>
                                </a:moveTo>
                                <a:lnTo>
                                  <a:pt x="115494"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6" name="Shape 29086"/>
                        <wps:cNvSpPr/>
                        <wps:spPr>
                          <a:xfrm>
                            <a:off x="292494" y="1384211"/>
                            <a:ext cx="19037" cy="19038"/>
                          </a:xfrm>
                          <a:custGeom>
                            <a:avLst/>
                            <a:gdLst/>
                            <a:ahLst/>
                            <a:cxnLst/>
                            <a:rect l="0" t="0" r="0" b="0"/>
                            <a:pathLst>
                              <a:path w="19037" h="19038">
                                <a:moveTo>
                                  <a:pt x="19037" y="9525"/>
                                </a:moveTo>
                                <a:cubicBezTo>
                                  <a:pt x="19037" y="4268"/>
                                  <a:pt x="14783" y="0"/>
                                  <a:pt x="9525" y="0"/>
                                </a:cubicBezTo>
                                <a:cubicBezTo>
                                  <a:pt x="4267" y="0"/>
                                  <a:pt x="0" y="4268"/>
                                  <a:pt x="0" y="9525"/>
                                </a:cubicBezTo>
                                <a:cubicBezTo>
                                  <a:pt x="0" y="14770"/>
                                  <a:pt x="4267" y="19038"/>
                                  <a:pt x="9525" y="19038"/>
                                </a:cubicBezTo>
                                <a:cubicBezTo>
                                  <a:pt x="14783" y="19038"/>
                                  <a:pt x="19037" y="14770"/>
                                  <a:pt x="19037" y="9525"/>
                                </a:cubicBez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7" name="Shape 29087"/>
                        <wps:cNvSpPr/>
                        <wps:spPr>
                          <a:xfrm>
                            <a:off x="302082" y="1402487"/>
                            <a:ext cx="0" cy="91389"/>
                          </a:xfrm>
                          <a:custGeom>
                            <a:avLst/>
                            <a:gdLst/>
                            <a:ahLst/>
                            <a:cxnLst/>
                            <a:rect l="0" t="0" r="0" b="0"/>
                            <a:pathLst>
                              <a:path h="91389">
                                <a:moveTo>
                                  <a:pt x="0" y="0"/>
                                </a:moveTo>
                                <a:lnTo>
                                  <a:pt x="0" y="91389"/>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8" name="Shape 29088"/>
                        <wps:cNvSpPr/>
                        <wps:spPr>
                          <a:xfrm>
                            <a:off x="196736" y="1493876"/>
                            <a:ext cx="105346" cy="0"/>
                          </a:xfrm>
                          <a:custGeom>
                            <a:avLst/>
                            <a:gdLst/>
                            <a:ahLst/>
                            <a:cxnLst/>
                            <a:rect l="0" t="0" r="0" b="0"/>
                            <a:pathLst>
                              <a:path w="105346">
                                <a:moveTo>
                                  <a:pt x="105346"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89" name="Shape 29089"/>
                        <wps:cNvSpPr/>
                        <wps:spPr>
                          <a:xfrm>
                            <a:off x="196736" y="1270495"/>
                            <a:ext cx="0" cy="223380"/>
                          </a:xfrm>
                          <a:custGeom>
                            <a:avLst/>
                            <a:gdLst/>
                            <a:ahLst/>
                            <a:cxnLst/>
                            <a:rect l="0" t="0" r="0" b="0"/>
                            <a:pathLst>
                              <a:path h="223380">
                                <a:moveTo>
                                  <a:pt x="0" y="22338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0" name="Shape 29090"/>
                        <wps:cNvSpPr/>
                        <wps:spPr>
                          <a:xfrm>
                            <a:off x="149771" y="1270495"/>
                            <a:ext cx="46965" cy="0"/>
                          </a:xfrm>
                          <a:custGeom>
                            <a:avLst/>
                            <a:gdLst/>
                            <a:ahLst/>
                            <a:cxnLst/>
                            <a:rect l="0" t="0" r="0" b="0"/>
                            <a:pathLst>
                              <a:path w="46965">
                                <a:moveTo>
                                  <a:pt x="46965"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1" name="Shape 29091"/>
                        <wps:cNvSpPr/>
                        <wps:spPr>
                          <a:xfrm>
                            <a:off x="421386" y="374421"/>
                            <a:ext cx="0" cy="211963"/>
                          </a:xfrm>
                          <a:custGeom>
                            <a:avLst/>
                            <a:gdLst/>
                            <a:ahLst/>
                            <a:cxnLst/>
                            <a:rect l="0" t="0" r="0" b="0"/>
                            <a:pathLst>
                              <a:path h="211963">
                                <a:moveTo>
                                  <a:pt x="0" y="211963"/>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2" name="Shape 29092"/>
                        <wps:cNvSpPr/>
                        <wps:spPr>
                          <a:xfrm>
                            <a:off x="421386" y="374421"/>
                            <a:ext cx="187846" cy="0"/>
                          </a:xfrm>
                          <a:custGeom>
                            <a:avLst/>
                            <a:gdLst/>
                            <a:ahLst/>
                            <a:cxnLst/>
                            <a:rect l="0" t="0" r="0" b="0"/>
                            <a:pathLst>
                              <a:path w="187846">
                                <a:moveTo>
                                  <a:pt x="0" y="0"/>
                                </a:moveTo>
                                <a:lnTo>
                                  <a:pt x="187846"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3" name="Shape 29093"/>
                        <wps:cNvSpPr/>
                        <wps:spPr>
                          <a:xfrm>
                            <a:off x="489928" y="481038"/>
                            <a:ext cx="0" cy="105346"/>
                          </a:xfrm>
                          <a:custGeom>
                            <a:avLst/>
                            <a:gdLst/>
                            <a:ahLst/>
                            <a:cxnLst/>
                            <a:rect l="0" t="0" r="0" b="0"/>
                            <a:pathLst>
                              <a:path h="105346">
                                <a:moveTo>
                                  <a:pt x="0" y="105346"/>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4" name="Shape 29094"/>
                        <wps:cNvSpPr/>
                        <wps:spPr>
                          <a:xfrm>
                            <a:off x="489928" y="479768"/>
                            <a:ext cx="71069" cy="0"/>
                          </a:xfrm>
                          <a:custGeom>
                            <a:avLst/>
                            <a:gdLst/>
                            <a:ahLst/>
                            <a:cxnLst/>
                            <a:rect l="0" t="0" r="0" b="0"/>
                            <a:pathLst>
                              <a:path w="71069">
                                <a:moveTo>
                                  <a:pt x="0" y="0"/>
                                </a:moveTo>
                                <a:lnTo>
                                  <a:pt x="71069"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5" name="Shape 29095"/>
                        <wps:cNvSpPr/>
                        <wps:spPr>
                          <a:xfrm>
                            <a:off x="562267" y="479768"/>
                            <a:ext cx="0" cy="116764"/>
                          </a:xfrm>
                          <a:custGeom>
                            <a:avLst/>
                            <a:gdLst/>
                            <a:ahLst/>
                            <a:cxnLst/>
                            <a:rect l="0" t="0" r="0" b="0"/>
                            <a:pathLst>
                              <a:path h="116764">
                                <a:moveTo>
                                  <a:pt x="0" y="0"/>
                                </a:moveTo>
                                <a:lnTo>
                                  <a:pt x="0" y="116764"/>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6" name="Shape 29096"/>
                        <wps:cNvSpPr/>
                        <wps:spPr>
                          <a:xfrm>
                            <a:off x="562267" y="597802"/>
                            <a:ext cx="46965" cy="0"/>
                          </a:xfrm>
                          <a:custGeom>
                            <a:avLst/>
                            <a:gdLst/>
                            <a:ahLst/>
                            <a:cxnLst/>
                            <a:rect l="0" t="0" r="0" b="0"/>
                            <a:pathLst>
                              <a:path w="46965">
                                <a:moveTo>
                                  <a:pt x="0" y="0"/>
                                </a:moveTo>
                                <a:lnTo>
                                  <a:pt x="46965"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7" name="Shape 29097"/>
                        <wps:cNvSpPr/>
                        <wps:spPr>
                          <a:xfrm>
                            <a:off x="336347" y="151041"/>
                            <a:ext cx="0" cy="435343"/>
                          </a:xfrm>
                          <a:custGeom>
                            <a:avLst/>
                            <a:gdLst/>
                            <a:ahLst/>
                            <a:cxnLst/>
                            <a:rect l="0" t="0" r="0" b="0"/>
                            <a:pathLst>
                              <a:path h="435343">
                                <a:moveTo>
                                  <a:pt x="0" y="435343"/>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8" name="Shape 29098"/>
                        <wps:cNvSpPr/>
                        <wps:spPr>
                          <a:xfrm>
                            <a:off x="148501" y="149771"/>
                            <a:ext cx="187846" cy="0"/>
                          </a:xfrm>
                          <a:custGeom>
                            <a:avLst/>
                            <a:gdLst/>
                            <a:ahLst/>
                            <a:cxnLst/>
                            <a:rect l="0" t="0" r="0" b="0"/>
                            <a:pathLst>
                              <a:path w="187846">
                                <a:moveTo>
                                  <a:pt x="187846"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099" name="Shape 29099"/>
                        <wps:cNvSpPr/>
                        <wps:spPr>
                          <a:xfrm>
                            <a:off x="267818" y="374421"/>
                            <a:ext cx="0" cy="211963"/>
                          </a:xfrm>
                          <a:custGeom>
                            <a:avLst/>
                            <a:gdLst/>
                            <a:ahLst/>
                            <a:cxnLst/>
                            <a:rect l="0" t="0" r="0" b="0"/>
                            <a:pathLst>
                              <a:path h="211963">
                                <a:moveTo>
                                  <a:pt x="0" y="211963"/>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0" name="Shape 29100"/>
                        <wps:cNvSpPr/>
                        <wps:spPr>
                          <a:xfrm>
                            <a:off x="149771" y="373152"/>
                            <a:ext cx="118046" cy="0"/>
                          </a:xfrm>
                          <a:custGeom>
                            <a:avLst/>
                            <a:gdLst/>
                            <a:ahLst/>
                            <a:cxnLst/>
                            <a:rect l="0" t="0" r="0" b="0"/>
                            <a:pathLst>
                              <a:path w="118046">
                                <a:moveTo>
                                  <a:pt x="118046"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1" name="Shape 29101"/>
                        <wps:cNvSpPr/>
                        <wps:spPr>
                          <a:xfrm>
                            <a:off x="489928" y="1152449"/>
                            <a:ext cx="0" cy="105346"/>
                          </a:xfrm>
                          <a:custGeom>
                            <a:avLst/>
                            <a:gdLst/>
                            <a:ahLst/>
                            <a:cxnLst/>
                            <a:rect l="0" t="0" r="0" b="0"/>
                            <a:pathLst>
                              <a:path h="105346">
                                <a:moveTo>
                                  <a:pt x="0" y="105346"/>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2" name="Shape 29102"/>
                        <wps:cNvSpPr/>
                        <wps:spPr>
                          <a:xfrm>
                            <a:off x="489928" y="1151179"/>
                            <a:ext cx="71069" cy="0"/>
                          </a:xfrm>
                          <a:custGeom>
                            <a:avLst/>
                            <a:gdLst/>
                            <a:ahLst/>
                            <a:cxnLst/>
                            <a:rect l="0" t="0" r="0" b="0"/>
                            <a:pathLst>
                              <a:path w="71069">
                                <a:moveTo>
                                  <a:pt x="0" y="0"/>
                                </a:moveTo>
                                <a:lnTo>
                                  <a:pt x="71069"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3" name="Shape 29103"/>
                        <wps:cNvSpPr/>
                        <wps:spPr>
                          <a:xfrm>
                            <a:off x="562267" y="1151179"/>
                            <a:ext cx="0" cy="116777"/>
                          </a:xfrm>
                          <a:custGeom>
                            <a:avLst/>
                            <a:gdLst/>
                            <a:ahLst/>
                            <a:cxnLst/>
                            <a:rect l="0" t="0" r="0" b="0"/>
                            <a:pathLst>
                              <a:path h="116777">
                                <a:moveTo>
                                  <a:pt x="0" y="0"/>
                                </a:moveTo>
                                <a:lnTo>
                                  <a:pt x="0" y="116777"/>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4" name="Shape 29104"/>
                        <wps:cNvSpPr/>
                        <wps:spPr>
                          <a:xfrm>
                            <a:off x="562267" y="1270495"/>
                            <a:ext cx="46965" cy="0"/>
                          </a:xfrm>
                          <a:custGeom>
                            <a:avLst/>
                            <a:gdLst/>
                            <a:ahLst/>
                            <a:cxnLst/>
                            <a:rect l="0" t="0" r="0" b="0"/>
                            <a:pathLst>
                              <a:path w="46965">
                                <a:moveTo>
                                  <a:pt x="0" y="0"/>
                                </a:moveTo>
                                <a:lnTo>
                                  <a:pt x="46965"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5" name="Shape 29105"/>
                        <wps:cNvSpPr/>
                        <wps:spPr>
                          <a:xfrm>
                            <a:off x="421386" y="1045832"/>
                            <a:ext cx="0" cy="211963"/>
                          </a:xfrm>
                          <a:custGeom>
                            <a:avLst/>
                            <a:gdLst/>
                            <a:ahLst/>
                            <a:cxnLst/>
                            <a:rect l="0" t="0" r="0" b="0"/>
                            <a:pathLst>
                              <a:path h="211963">
                                <a:moveTo>
                                  <a:pt x="0" y="211963"/>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6" name="Shape 29106"/>
                        <wps:cNvSpPr/>
                        <wps:spPr>
                          <a:xfrm>
                            <a:off x="421386" y="1045832"/>
                            <a:ext cx="187846" cy="0"/>
                          </a:xfrm>
                          <a:custGeom>
                            <a:avLst/>
                            <a:gdLst/>
                            <a:ahLst/>
                            <a:cxnLst/>
                            <a:rect l="0" t="0" r="0" b="0"/>
                            <a:pathLst>
                              <a:path w="187846">
                                <a:moveTo>
                                  <a:pt x="0" y="0"/>
                                </a:moveTo>
                                <a:lnTo>
                                  <a:pt x="187846"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7" name="Shape 29107"/>
                        <wps:cNvSpPr/>
                        <wps:spPr>
                          <a:xfrm>
                            <a:off x="336347" y="822452"/>
                            <a:ext cx="0" cy="435343"/>
                          </a:xfrm>
                          <a:custGeom>
                            <a:avLst/>
                            <a:gdLst/>
                            <a:ahLst/>
                            <a:cxnLst/>
                            <a:rect l="0" t="0" r="0" b="0"/>
                            <a:pathLst>
                              <a:path h="435343">
                                <a:moveTo>
                                  <a:pt x="0" y="435343"/>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8" name="Shape 29108"/>
                        <wps:cNvSpPr/>
                        <wps:spPr>
                          <a:xfrm>
                            <a:off x="148501" y="822452"/>
                            <a:ext cx="187846" cy="0"/>
                          </a:xfrm>
                          <a:custGeom>
                            <a:avLst/>
                            <a:gdLst/>
                            <a:ahLst/>
                            <a:cxnLst/>
                            <a:rect l="0" t="0" r="0" b="0"/>
                            <a:pathLst>
                              <a:path w="187846">
                                <a:moveTo>
                                  <a:pt x="187846"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09" name="Shape 29109"/>
                        <wps:cNvSpPr/>
                        <wps:spPr>
                          <a:xfrm>
                            <a:off x="267818" y="1045832"/>
                            <a:ext cx="0" cy="211963"/>
                          </a:xfrm>
                          <a:custGeom>
                            <a:avLst/>
                            <a:gdLst/>
                            <a:ahLst/>
                            <a:cxnLst/>
                            <a:rect l="0" t="0" r="0" b="0"/>
                            <a:pathLst>
                              <a:path h="211963">
                                <a:moveTo>
                                  <a:pt x="0" y="211963"/>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s:wsp>
                        <wps:cNvPr id="29110" name="Shape 29110"/>
                        <wps:cNvSpPr/>
                        <wps:spPr>
                          <a:xfrm>
                            <a:off x="149771" y="1045832"/>
                            <a:ext cx="118046" cy="0"/>
                          </a:xfrm>
                          <a:custGeom>
                            <a:avLst/>
                            <a:gdLst/>
                            <a:ahLst/>
                            <a:cxnLst/>
                            <a:rect l="0" t="0" r="0" b="0"/>
                            <a:pathLst>
                              <a:path w="118046">
                                <a:moveTo>
                                  <a:pt x="118046" y="0"/>
                                </a:moveTo>
                                <a:lnTo>
                                  <a:pt x="0" y="0"/>
                                </a:lnTo>
                              </a:path>
                            </a:pathLst>
                          </a:custGeom>
                          <a:ln w="7404" cap="flat">
                            <a:miter lim="127000"/>
                          </a:ln>
                        </wps:spPr>
                        <wps:style>
                          <a:lnRef idx="1">
                            <a:srgbClr val="221F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3473" style="width:280.605pt;height:129.661pt;mso-position-horizontal-relative:char;mso-position-vertical-relative:line" coordsize="35636,16466">
                <v:shape id="Picture 382528" style="position:absolute;width:25359;height:16093;left:10277;top:373;" filled="f">
                  <v:imagedata r:id="rId137"/>
                </v:shape>
                <v:shape id="Shape 28981" style="position:absolute;width:0;height:16449;left:1485;top:0;" coordsize="0,1644904" path="m0,1644904l0,0">
                  <v:stroke weight="0.667pt" endcap="flat" joinstyle="miter" miterlimit="10" on="true" color="#221f1f"/>
                  <v:fill on="false" color="#000000" opacity="0"/>
                </v:shape>
                <v:shape id="Shape 28982" style="position:absolute;width:4594;height:0;left:1485;top:0;" coordsize="459461,0" path="m0,0l459461,0">
                  <v:stroke weight="0.667pt" endcap="flat" joinstyle="miter" miterlimit="10" on="true" color="#221f1f"/>
                  <v:fill on="false" color="#000000" opacity="0"/>
                </v:shape>
                <v:shape id="Shape 28983" style="position:absolute;width:0;height:16449;left:6092;top:0;" coordsize="0,1644904" path="m0,0l0,1644904">
                  <v:stroke weight="0.667pt" endcap="flat" joinstyle="miter" miterlimit="10" on="true" color="#221f1f"/>
                  <v:fill on="false" color="#000000" opacity="0"/>
                </v:shape>
                <v:shape id="Shape 28984" style="position:absolute;width:4594;height:0;left:1497;top:16449;" coordsize="459461,0" path="m459461,0l0,0">
                  <v:stroke weight="0.667pt" endcap="flat" joinstyle="miter" miterlimit="10" on="true" color="#221f1f"/>
                  <v:fill on="false" color="#000000" opacity="0"/>
                </v:shape>
                <v:rect id="Rectangle 28985" style="position:absolute;width:656;height:1093;left:507;top:1037;" filled="f" stroked="f">
                  <v:textbox inset="0,0,0,0">
                    <w:txbxContent>
                      <w:p>
                        <w:pPr>
                          <w:spacing w:before="0" w:after="160" w:line="259" w:lineRule="auto"/>
                          <w:ind w:left="0" w:right="0" w:firstLine="0"/>
                          <w:jc w:val="left"/>
                        </w:pPr>
                        <w:r>
                          <w:rPr>
                            <w:rFonts w:cs="Arial" w:hAnsi="Arial" w:eastAsia="Arial" w:ascii="Arial"/>
                            <w:b w:val="1"/>
                            <w:sz w:val="14"/>
                          </w:rPr>
                          <w:t xml:space="preserve">1</w:t>
                        </w:r>
                      </w:p>
                    </w:txbxContent>
                  </v:textbox>
                </v:rect>
                <v:shape id="Shape 28986" style="position:absolute;width:0;height:1472;left:0;top:761;" coordsize="0,147231" path="m0,147231l0,0">
                  <v:stroke weight="0.583pt" endcap="flat" joinstyle="miter" miterlimit="10" on="true" color="#221f1f"/>
                  <v:fill on="false" color="#000000" opacity="0"/>
                </v:shape>
                <v:shape id="Shape 28987" style="position:absolute;width:1472;height:0;left:0;top:748;" coordsize="147231,0" path="m0,0l147231,0">
                  <v:stroke weight="0.583pt" endcap="flat" joinstyle="miter" miterlimit="10" on="true" color="#221f1f"/>
                  <v:fill on="false" color="#000000" opacity="0"/>
                </v:shape>
                <v:shape id="Shape 28988" style="position:absolute;width:0;height:1472;left:1485;top:748;" coordsize="0,147231" path="m0,0l0,147231">
                  <v:stroke weight="0.583pt" endcap="flat" joinstyle="miter" miterlimit="10" on="true" color="#221f1f"/>
                  <v:fill on="false" color="#000000" opacity="0"/>
                </v:shape>
                <v:shape id="Shape 28989" style="position:absolute;width:1472;height:0;left:12;top:2233;" coordsize="147231,0" path="m147231,0l0,0">
                  <v:stroke weight="0.583pt" endcap="flat" joinstyle="miter" miterlimit="10" on="true" color="#221f1f"/>
                  <v:fill on="false" color="#000000" opacity="0"/>
                </v:shape>
                <v:rect id="Rectangle 28990" style="position:absolute;width:656;height:1093;left:507;top:3271;" filled="f" stroked="f">
                  <v:textbox inset="0,0,0,0">
                    <w:txbxContent>
                      <w:p>
                        <w:pPr>
                          <w:spacing w:before="0" w:after="160" w:line="259" w:lineRule="auto"/>
                          <w:ind w:left="0" w:right="0" w:firstLine="0"/>
                          <w:jc w:val="left"/>
                        </w:pPr>
                        <w:r>
                          <w:rPr>
                            <w:rFonts w:cs="Arial" w:hAnsi="Arial" w:eastAsia="Arial" w:ascii="Arial"/>
                            <w:b w:val="1"/>
                            <w:sz w:val="14"/>
                          </w:rPr>
                          <w:t xml:space="preserve">2</w:t>
                        </w:r>
                      </w:p>
                    </w:txbxContent>
                  </v:textbox>
                </v:rect>
                <v:shape id="Shape 28991" style="position:absolute;width:0;height:1472;left:0;top:2995;" coordsize="0,147231" path="m0,147231l0,0">
                  <v:stroke weight="0.583pt" endcap="flat" joinstyle="miter" miterlimit="10" on="true" color="#221f1f"/>
                  <v:fill on="false" color="#000000" opacity="0"/>
                </v:shape>
                <v:shape id="Shape 28992" style="position:absolute;width:1472;height:0;left:0;top:2995;" coordsize="147231,0" path="m0,0l147231,0">
                  <v:stroke weight="0.583pt" endcap="flat" joinstyle="miter" miterlimit="10" on="true" color="#221f1f"/>
                  <v:fill on="false" color="#000000" opacity="0"/>
                </v:shape>
                <v:shape id="Shape 28993" style="position:absolute;width:0;height:1472;left:1485;top:2995;" coordsize="0,147231" path="m0,0l0,147231">
                  <v:stroke weight="0.583pt" endcap="flat" joinstyle="miter" miterlimit="10" on="true" color="#221f1f"/>
                  <v:fill on="false" color="#000000" opacity="0"/>
                </v:shape>
                <v:shape id="Shape 28994" style="position:absolute;width:1472;height:0;left:12;top:4467;" coordsize="147231,0" path="m147231,0l0,0">
                  <v:stroke weight="0.583pt" endcap="flat" joinstyle="miter" miterlimit="10" on="true" color="#221f1f"/>
                  <v:fill on="false" color="#000000" opacity="0"/>
                </v:shape>
                <v:rect id="Rectangle 28995" style="position:absolute;width:656;height:1093;left:507;top:5517;" filled="f" stroked="f">
                  <v:textbox inset="0,0,0,0">
                    <w:txbxContent>
                      <w:p>
                        <w:pPr>
                          <w:spacing w:before="0" w:after="160" w:line="259" w:lineRule="auto"/>
                          <w:ind w:left="0" w:right="0" w:firstLine="0"/>
                          <w:jc w:val="left"/>
                        </w:pPr>
                        <w:r>
                          <w:rPr>
                            <w:rFonts w:cs="Arial" w:hAnsi="Arial" w:eastAsia="Arial" w:ascii="Arial"/>
                            <w:b w:val="1"/>
                            <w:sz w:val="14"/>
                          </w:rPr>
                          <w:t xml:space="preserve">3</w:t>
                        </w:r>
                      </w:p>
                    </w:txbxContent>
                  </v:textbox>
                </v:rect>
                <v:shape id="Shape 28996" style="position:absolute;width:0;height:1472;left:0;top:5241;" coordsize="0,147218" path="m0,147218l0,0">
                  <v:stroke weight="0.583pt" endcap="flat" joinstyle="miter" miterlimit="10" on="true" color="#221f1f"/>
                  <v:fill on="false" color="#000000" opacity="0"/>
                </v:shape>
                <v:shape id="Shape 28997" style="position:absolute;width:1472;height:0;left:0;top:5241;" coordsize="147231,0" path="m0,0l147231,0">
                  <v:stroke weight="0.583pt" endcap="flat" joinstyle="miter" miterlimit="10" on="true" color="#221f1f"/>
                  <v:fill on="false" color="#000000" opacity="0"/>
                </v:shape>
                <v:shape id="Shape 28998" style="position:absolute;width:0;height:1472;left:1485;top:5241;" coordsize="0,147218" path="m0,0l0,147218">
                  <v:stroke weight="0.583pt" endcap="flat" joinstyle="miter" miterlimit="10" on="true" color="#221f1f"/>
                  <v:fill on="false" color="#000000" opacity="0"/>
                </v:shape>
                <v:shape id="Shape 28999" style="position:absolute;width:1472;height:0;left:12;top:6714;" coordsize="147231,0" path="m147231,0l0,0">
                  <v:stroke weight="0.583pt" endcap="flat" joinstyle="miter" miterlimit="10" on="true" color="#221f1f"/>
                  <v:fill on="false" color="#000000" opacity="0"/>
                </v:shape>
                <v:rect id="Rectangle 29000" style="position:absolute;width:656;height:1093;left:507;top:7764;" filled="f" stroked="f">
                  <v:textbox inset="0,0,0,0">
                    <w:txbxContent>
                      <w:p>
                        <w:pPr>
                          <w:spacing w:before="0" w:after="160" w:line="259" w:lineRule="auto"/>
                          <w:ind w:left="0" w:right="0" w:firstLine="0"/>
                          <w:jc w:val="left"/>
                        </w:pPr>
                        <w:r>
                          <w:rPr>
                            <w:rFonts w:cs="Arial" w:hAnsi="Arial" w:eastAsia="Arial" w:ascii="Arial"/>
                            <w:b w:val="1"/>
                            <w:sz w:val="14"/>
                          </w:rPr>
                          <w:t xml:space="preserve">4</w:t>
                        </w:r>
                      </w:p>
                    </w:txbxContent>
                  </v:textbox>
                </v:rect>
                <v:shape id="Shape 29001" style="position:absolute;width:0;height:1472;left:0;top:7488;" coordsize="0,147231" path="m0,147231l0,0">
                  <v:stroke weight="0.583pt" endcap="flat" joinstyle="miter" miterlimit="10" on="true" color="#221f1f"/>
                  <v:fill on="false" color="#000000" opacity="0"/>
                </v:shape>
                <v:shape id="Shape 29002" style="position:absolute;width:1472;height:0;left:0;top:7475;" coordsize="147231,0" path="m0,0l147231,0">
                  <v:stroke weight="0.583pt" endcap="flat" joinstyle="miter" miterlimit="10" on="true" color="#221f1f"/>
                  <v:fill on="false" color="#000000" opacity="0"/>
                </v:shape>
                <v:shape id="Shape 29003" style="position:absolute;width:0;height:1472;left:1485;top:7475;" coordsize="0,147231" path="m0,0l0,147231">
                  <v:stroke weight="0.583pt" endcap="flat" joinstyle="miter" miterlimit="10" on="true" color="#221f1f"/>
                  <v:fill on="false" color="#000000" opacity="0"/>
                </v:shape>
                <v:shape id="Shape 29004" style="position:absolute;width:1472;height:0;left:12;top:8960;" coordsize="147231,0" path="m147231,0l0,0">
                  <v:stroke weight="0.583pt" endcap="flat" joinstyle="miter" miterlimit="10" on="true" color="#221f1f"/>
                  <v:fill on="false" color="#000000" opacity="0"/>
                </v:shape>
                <v:rect id="Rectangle 29005" style="position:absolute;width:656;height:1093;left:507;top:9998;" filled="f" stroked="f">
                  <v:textbox inset="0,0,0,0">
                    <w:txbxContent>
                      <w:p>
                        <w:pPr>
                          <w:spacing w:before="0" w:after="160" w:line="259" w:lineRule="auto"/>
                          <w:ind w:left="0" w:right="0" w:firstLine="0"/>
                          <w:jc w:val="left"/>
                        </w:pPr>
                        <w:r>
                          <w:rPr>
                            <w:rFonts w:cs="Arial" w:hAnsi="Arial" w:eastAsia="Arial" w:ascii="Arial"/>
                            <w:b w:val="1"/>
                            <w:sz w:val="14"/>
                          </w:rPr>
                          <w:t xml:space="preserve">5</w:t>
                        </w:r>
                      </w:p>
                    </w:txbxContent>
                  </v:textbox>
                </v:rect>
                <v:shape id="Shape 29006" style="position:absolute;width:0;height:1472;left:0;top:9722;" coordsize="0,147231" path="m0,147231l0,0">
                  <v:stroke weight="0.583pt" endcap="flat" joinstyle="miter" miterlimit="10" on="true" color="#221f1f"/>
                  <v:fill on="false" color="#000000" opacity="0"/>
                </v:shape>
                <v:shape id="Shape 29007" style="position:absolute;width:1472;height:0;left:0;top:9722;" coordsize="147231,0" path="m0,0l147231,0">
                  <v:stroke weight="0.583pt" endcap="flat" joinstyle="miter" miterlimit="10" on="true" color="#221f1f"/>
                  <v:fill on="false" color="#000000" opacity="0"/>
                </v:shape>
                <v:shape id="Shape 29008" style="position:absolute;width:0;height:1472;left:1485;top:9722;" coordsize="0,147231" path="m0,0l0,147231">
                  <v:stroke weight="0.583pt" endcap="flat" joinstyle="miter" miterlimit="10" on="true" color="#221f1f"/>
                  <v:fill on="false" color="#000000" opacity="0"/>
                </v:shape>
                <v:shape id="Shape 29009" style="position:absolute;width:1472;height:0;left:12;top:11194;" coordsize="147231,0" path="m147231,0l0,0">
                  <v:stroke weight="0.583pt" endcap="flat" joinstyle="miter" miterlimit="10" on="true" color="#221f1f"/>
                  <v:fill on="false" color="#000000" opacity="0"/>
                </v:shape>
                <v:rect id="Rectangle 29010" style="position:absolute;width:656;height:1093;left:507;top:12244;" filled="f" stroked="f">
                  <v:textbox inset="0,0,0,0">
                    <w:txbxContent>
                      <w:p>
                        <w:pPr>
                          <w:spacing w:before="0" w:after="160" w:line="259" w:lineRule="auto"/>
                          <w:ind w:left="0" w:right="0" w:firstLine="0"/>
                          <w:jc w:val="left"/>
                        </w:pPr>
                        <w:r>
                          <w:rPr>
                            <w:rFonts w:cs="Arial" w:hAnsi="Arial" w:eastAsia="Arial" w:ascii="Arial"/>
                            <w:b w:val="1"/>
                            <w:sz w:val="14"/>
                          </w:rPr>
                          <w:t xml:space="preserve">6</w:t>
                        </w:r>
                      </w:p>
                    </w:txbxContent>
                  </v:textbox>
                </v:rect>
                <v:shape id="Shape 29011" style="position:absolute;width:0;height:1472;left:0;top:11968;" coordsize="0,147231" path="m0,147231l0,0">
                  <v:stroke weight="0.583pt" endcap="flat" joinstyle="miter" miterlimit="10" on="true" color="#221f1f"/>
                  <v:fill on="false" color="#000000" opacity="0"/>
                </v:shape>
                <v:shape id="Shape 29012" style="position:absolute;width:1472;height:0;left:0;top:11968;" coordsize="147231,0" path="m0,0l147231,0">
                  <v:stroke weight="0.583pt" endcap="flat" joinstyle="miter" miterlimit="10" on="true" color="#221f1f"/>
                  <v:fill on="false" color="#000000" opacity="0"/>
                </v:shape>
                <v:shape id="Shape 29013" style="position:absolute;width:0;height:1472;left:1485;top:11968;" coordsize="0,147231" path="m0,0l0,147231">
                  <v:stroke weight="0.583pt" endcap="flat" joinstyle="miter" miterlimit="10" on="true" color="#221f1f"/>
                  <v:fill on="false" color="#000000" opacity="0"/>
                </v:shape>
                <v:shape id="Shape 29014" style="position:absolute;width:1472;height:0;left:12;top:13441;" coordsize="147231,0" path="m147231,0l0,0">
                  <v:stroke weight="0.583pt" endcap="flat" joinstyle="miter" miterlimit="10" on="true" color="#221f1f"/>
                  <v:fill on="false" color="#000000" opacity="0"/>
                </v:shape>
                <v:rect id="Rectangle 29015" style="position:absolute;width:656;height:1093;left:507;top:14478;" filled="f" stroked="f">
                  <v:textbox inset="0,0,0,0">
                    <w:txbxContent>
                      <w:p>
                        <w:pPr>
                          <w:spacing w:before="0" w:after="160" w:line="259" w:lineRule="auto"/>
                          <w:ind w:left="0" w:right="0" w:firstLine="0"/>
                          <w:jc w:val="left"/>
                        </w:pPr>
                        <w:r>
                          <w:rPr>
                            <w:rFonts w:cs="Arial" w:hAnsi="Arial" w:eastAsia="Arial" w:ascii="Arial"/>
                            <w:b w:val="1"/>
                            <w:sz w:val="14"/>
                          </w:rPr>
                          <w:t xml:space="preserve">7</w:t>
                        </w:r>
                      </w:p>
                    </w:txbxContent>
                  </v:textbox>
                </v:rect>
                <v:shape id="Shape 29016" style="position:absolute;width:0;height:1472;left:0;top:14215;" coordsize="0,147231" path="m0,147231l0,0">
                  <v:stroke weight="0.583pt" endcap="flat" joinstyle="miter" miterlimit="10" on="true" color="#221f1f"/>
                  <v:fill on="false" color="#000000" opacity="0"/>
                </v:shape>
                <v:shape id="Shape 29017" style="position:absolute;width:1472;height:0;left:0;top:14202;" coordsize="147231,0" path="m0,0l147231,0">
                  <v:stroke weight="0.583pt" endcap="flat" joinstyle="miter" miterlimit="10" on="true" color="#221f1f"/>
                  <v:fill on="false" color="#000000" opacity="0"/>
                </v:shape>
                <v:shape id="Shape 29018" style="position:absolute;width:0;height:1472;left:1485;top:14202;" coordsize="0,147231" path="m0,0l0,147231">
                  <v:stroke weight="0.583pt" endcap="flat" joinstyle="miter" miterlimit="10" on="true" color="#221f1f"/>
                  <v:fill on="false" color="#000000" opacity="0"/>
                </v:shape>
                <v:shape id="Shape 29019" style="position:absolute;width:1472;height:0;left:12;top:15687;" coordsize="147231,0" path="m147231,0l0,0">
                  <v:stroke weight="0.583pt" endcap="flat" joinstyle="miter" miterlimit="10" on="true" color="#221f1f"/>
                  <v:fill on="false" color="#000000" opacity="0"/>
                </v:shape>
                <v:rect id="Rectangle 29020" style="position:absolute;width:656;height:1093;left:6587;top:14478;" filled="f" stroked="f">
                  <v:textbox inset="0,0,0,0">
                    <w:txbxContent>
                      <w:p>
                        <w:pPr>
                          <w:spacing w:before="0" w:after="160" w:line="259" w:lineRule="auto"/>
                          <w:ind w:left="0" w:right="0" w:firstLine="0"/>
                          <w:jc w:val="left"/>
                        </w:pPr>
                        <w:r>
                          <w:rPr>
                            <w:rFonts w:cs="Arial" w:hAnsi="Arial" w:eastAsia="Arial" w:ascii="Arial"/>
                            <w:b w:val="1"/>
                            <w:sz w:val="14"/>
                          </w:rPr>
                          <w:t xml:space="preserve">8</w:t>
                        </w:r>
                      </w:p>
                    </w:txbxContent>
                  </v:textbox>
                </v:rect>
                <v:shape id="Shape 29021" style="position:absolute;width:0;height:1472;left:6092;top:14215;" coordsize="0,147231" path="m0,147231l0,0">
                  <v:stroke weight="0.583pt" endcap="flat" joinstyle="miter" miterlimit="10" on="true" color="#221f1f"/>
                  <v:fill on="false" color="#000000" opacity="0"/>
                </v:shape>
                <v:shape id="Shape 29022" style="position:absolute;width:1472;height:0;left:6092;top:14202;" coordsize="147231,0" path="m0,0l147231,0">
                  <v:stroke weight="0.583pt" endcap="flat" joinstyle="miter" miterlimit="10" on="true" color="#221f1f"/>
                  <v:fill on="false" color="#000000" opacity="0"/>
                </v:shape>
                <v:shape id="Shape 29023" style="position:absolute;width:0;height:1472;left:7577;top:14202;" coordsize="0,147231" path="m0,0l0,147231">
                  <v:stroke weight="0.583pt" endcap="flat" joinstyle="miter" miterlimit="10" on="true" color="#221f1f"/>
                  <v:fill on="false" color="#000000" opacity="0"/>
                </v:shape>
                <v:shape id="Shape 29024" style="position:absolute;width:1472;height:0;left:6105;top:15687;" coordsize="147231,0" path="m147231,0l0,0">
                  <v:stroke weight="0.583pt" endcap="flat" joinstyle="miter" miterlimit="10" on="true" color="#221f1f"/>
                  <v:fill on="false" color="#000000" opacity="0"/>
                </v:shape>
                <v:rect id="Rectangle 29025" style="position:absolute;width:656;height:1093;left:6587;top:12244;" filled="f" stroked="f">
                  <v:textbox inset="0,0,0,0">
                    <w:txbxContent>
                      <w:p>
                        <w:pPr>
                          <w:spacing w:before="0" w:after="160" w:line="259" w:lineRule="auto"/>
                          <w:ind w:left="0" w:right="0" w:firstLine="0"/>
                          <w:jc w:val="left"/>
                        </w:pPr>
                        <w:r>
                          <w:rPr>
                            <w:rFonts w:cs="Arial" w:hAnsi="Arial" w:eastAsia="Arial" w:ascii="Arial"/>
                            <w:b w:val="1"/>
                            <w:sz w:val="14"/>
                          </w:rPr>
                          <w:t xml:space="preserve">9</w:t>
                        </w:r>
                      </w:p>
                    </w:txbxContent>
                  </v:textbox>
                </v:rect>
                <v:shape id="Shape 29026" style="position:absolute;width:0;height:1472;left:6092;top:11968;" coordsize="0,147231" path="m0,147231l0,0">
                  <v:stroke weight="0.583pt" endcap="flat" joinstyle="miter" miterlimit="10" on="true" color="#221f1f"/>
                  <v:fill on="false" color="#000000" opacity="0"/>
                </v:shape>
                <v:shape id="Shape 29027" style="position:absolute;width:1472;height:0;left:6092;top:11968;" coordsize="147231,0" path="m0,0l147231,0">
                  <v:stroke weight="0.583pt" endcap="flat" joinstyle="miter" miterlimit="10" on="true" color="#221f1f"/>
                  <v:fill on="false" color="#000000" opacity="0"/>
                </v:shape>
                <v:shape id="Shape 29028" style="position:absolute;width:0;height:1472;left:7577;top:11968;" coordsize="0,147231" path="m0,0l0,147231">
                  <v:stroke weight="0.583pt" endcap="flat" joinstyle="miter" miterlimit="10" on="true" color="#221f1f"/>
                  <v:fill on="false" color="#000000" opacity="0"/>
                </v:shape>
                <v:shape id="Shape 29029" style="position:absolute;width:1472;height:0;left:6105;top:13441;" coordsize="147231,0" path="m147231,0l0,0">
                  <v:stroke weight="0.583pt" endcap="flat" joinstyle="miter" miterlimit="10" on="true" color="#221f1f"/>
                  <v:fill on="false" color="#000000" opacity="0"/>
                </v:shape>
                <v:rect id="Rectangle 29030" style="position:absolute;width:1313;height:1093;left:6333;top:9998;" filled="f" stroked="f">
                  <v:textbox inset="0,0,0,0">
                    <w:txbxContent>
                      <w:p>
                        <w:pPr>
                          <w:spacing w:before="0" w:after="160" w:line="259" w:lineRule="auto"/>
                          <w:ind w:left="0" w:right="0" w:firstLine="0"/>
                          <w:jc w:val="left"/>
                        </w:pPr>
                        <w:r>
                          <w:rPr>
                            <w:rFonts w:cs="Arial" w:hAnsi="Arial" w:eastAsia="Arial" w:ascii="Arial"/>
                            <w:b w:val="1"/>
                            <w:sz w:val="14"/>
                          </w:rPr>
                          <w:t xml:space="preserve">10</w:t>
                        </w:r>
                      </w:p>
                    </w:txbxContent>
                  </v:textbox>
                </v:rect>
                <v:shape id="Shape 29031" style="position:absolute;width:0;height:1472;left:6092;top:9722;" coordsize="0,147231" path="m0,147231l0,0">
                  <v:stroke weight="0.583pt" endcap="flat" joinstyle="miter" miterlimit="10" on="true" color="#221f1f"/>
                  <v:fill on="false" color="#000000" opacity="0"/>
                </v:shape>
                <v:shape id="Shape 29032" style="position:absolute;width:1472;height:0;left:6092;top:9722;" coordsize="147231,0" path="m0,0l147231,0">
                  <v:stroke weight="0.583pt" endcap="flat" joinstyle="miter" miterlimit="10" on="true" color="#221f1f"/>
                  <v:fill on="false" color="#000000" opacity="0"/>
                </v:shape>
                <v:shape id="Shape 29033" style="position:absolute;width:0;height:1472;left:7577;top:9722;" coordsize="0,147231" path="m0,0l0,147231">
                  <v:stroke weight="0.583pt" endcap="flat" joinstyle="miter" miterlimit="10" on="true" color="#221f1f"/>
                  <v:fill on="false" color="#000000" opacity="0"/>
                </v:shape>
                <v:shape id="Shape 29034" style="position:absolute;width:1472;height:0;left:6105;top:11194;" coordsize="147231,0" path="m147231,0l0,0">
                  <v:stroke weight="0.583pt" endcap="flat" joinstyle="miter" miterlimit="10" on="true" color="#221f1f"/>
                  <v:fill on="false" color="#000000" opacity="0"/>
                </v:shape>
                <v:rect id="Rectangle 29035" style="position:absolute;width:1313;height:1093;left:6333;top:7764;" filled="f" stroked="f">
                  <v:textbox inset="0,0,0,0">
                    <w:txbxContent>
                      <w:p>
                        <w:pPr>
                          <w:spacing w:before="0" w:after="160" w:line="259" w:lineRule="auto"/>
                          <w:ind w:left="0" w:right="0" w:firstLine="0"/>
                          <w:jc w:val="left"/>
                        </w:pPr>
                        <w:r>
                          <w:rPr>
                            <w:rFonts w:cs="Arial" w:hAnsi="Arial" w:eastAsia="Arial" w:ascii="Arial"/>
                            <w:b w:val="1"/>
                            <w:sz w:val="14"/>
                          </w:rPr>
                          <w:t xml:space="preserve">11</w:t>
                        </w:r>
                      </w:p>
                    </w:txbxContent>
                  </v:textbox>
                </v:rect>
                <v:shape id="Shape 29036" style="position:absolute;width:0;height:1472;left:6092;top:7488;" coordsize="0,147231" path="m0,147231l0,0">
                  <v:stroke weight="0.583pt" endcap="flat" joinstyle="miter" miterlimit="10" on="true" color="#221f1f"/>
                  <v:fill on="false" color="#000000" opacity="0"/>
                </v:shape>
                <v:shape id="Shape 29037" style="position:absolute;width:1472;height:0;left:6092;top:7475;" coordsize="147231,0" path="m0,0l147231,0">
                  <v:stroke weight="0.583pt" endcap="flat" joinstyle="miter" miterlimit="10" on="true" color="#221f1f"/>
                  <v:fill on="false" color="#000000" opacity="0"/>
                </v:shape>
                <v:shape id="Shape 29038" style="position:absolute;width:0;height:1472;left:7577;top:7475;" coordsize="0,147231" path="m0,0l0,147231">
                  <v:stroke weight="0.583pt" endcap="flat" joinstyle="miter" miterlimit="10" on="true" color="#221f1f"/>
                  <v:fill on="false" color="#000000" opacity="0"/>
                </v:shape>
                <v:shape id="Shape 29039" style="position:absolute;width:1472;height:0;left:6105;top:8960;" coordsize="147231,0" path="m147231,0l0,0">
                  <v:stroke weight="0.583pt" endcap="flat" joinstyle="miter" miterlimit="10" on="true" color="#221f1f"/>
                  <v:fill on="false" color="#000000" opacity="0"/>
                </v:shape>
                <v:rect id="Rectangle 29040" style="position:absolute;width:1313;height:1093;left:6333;top:5517;" filled="f" stroked="f">
                  <v:textbox inset="0,0,0,0">
                    <w:txbxContent>
                      <w:p>
                        <w:pPr>
                          <w:spacing w:before="0" w:after="160" w:line="259" w:lineRule="auto"/>
                          <w:ind w:left="0" w:right="0" w:firstLine="0"/>
                          <w:jc w:val="left"/>
                        </w:pPr>
                        <w:r>
                          <w:rPr>
                            <w:rFonts w:cs="Arial" w:hAnsi="Arial" w:eastAsia="Arial" w:ascii="Arial"/>
                            <w:b w:val="1"/>
                            <w:sz w:val="14"/>
                          </w:rPr>
                          <w:t xml:space="preserve">12</w:t>
                        </w:r>
                      </w:p>
                    </w:txbxContent>
                  </v:textbox>
                </v:rect>
                <v:shape id="Shape 29041" style="position:absolute;width:0;height:1472;left:6092;top:5241;" coordsize="0,147218" path="m0,147218l0,0">
                  <v:stroke weight="0.583pt" endcap="flat" joinstyle="miter" miterlimit="10" on="true" color="#221f1f"/>
                  <v:fill on="false" color="#000000" opacity="0"/>
                </v:shape>
                <v:shape id="Shape 29042" style="position:absolute;width:1472;height:0;left:6092;top:5241;" coordsize="147231,0" path="m0,0l147231,0">
                  <v:stroke weight="0.583pt" endcap="flat" joinstyle="miter" miterlimit="10" on="true" color="#221f1f"/>
                  <v:fill on="false" color="#000000" opacity="0"/>
                </v:shape>
                <v:shape id="Shape 29043" style="position:absolute;width:0;height:1472;left:7577;top:5241;" coordsize="0,147218" path="m0,0l0,147218">
                  <v:stroke weight="0.583pt" endcap="flat" joinstyle="miter" miterlimit="10" on="true" color="#221f1f"/>
                  <v:fill on="false" color="#000000" opacity="0"/>
                </v:shape>
                <v:shape id="Shape 29044" style="position:absolute;width:1472;height:0;left:6105;top:6714;" coordsize="147231,0" path="m147231,0l0,0">
                  <v:stroke weight="0.583pt" endcap="flat" joinstyle="miter" miterlimit="10" on="true" color="#221f1f"/>
                  <v:fill on="false" color="#000000" opacity="0"/>
                </v:shape>
                <v:rect id="Rectangle 29045" style="position:absolute;width:1313;height:1093;left:6333;top:3283;" filled="f" stroked="f">
                  <v:textbox inset="0,0,0,0">
                    <w:txbxContent>
                      <w:p>
                        <w:pPr>
                          <w:spacing w:before="0" w:after="160" w:line="259" w:lineRule="auto"/>
                          <w:ind w:left="0" w:right="0" w:firstLine="0"/>
                          <w:jc w:val="left"/>
                        </w:pPr>
                        <w:r>
                          <w:rPr>
                            <w:rFonts w:cs="Arial" w:hAnsi="Arial" w:eastAsia="Arial" w:ascii="Arial"/>
                            <w:b w:val="1"/>
                            <w:sz w:val="14"/>
                          </w:rPr>
                          <w:t xml:space="preserve">13</w:t>
                        </w:r>
                      </w:p>
                    </w:txbxContent>
                  </v:textbox>
                </v:rect>
                <v:shape id="Shape 29046" style="position:absolute;width:0;height:1472;left:6092;top:3007;" coordsize="0,147231" path="m0,147231l0,0">
                  <v:stroke weight="0.583pt" endcap="flat" joinstyle="miter" miterlimit="10" on="true" color="#221f1f"/>
                  <v:fill on="false" color="#000000" opacity="0"/>
                </v:shape>
                <v:shape id="Shape 29047" style="position:absolute;width:1472;height:0;left:6092;top:2995;" coordsize="147231,0" path="m0,0l147231,0">
                  <v:stroke weight="0.583pt" endcap="flat" joinstyle="miter" miterlimit="10" on="true" color="#221f1f"/>
                  <v:fill on="false" color="#000000" opacity="0"/>
                </v:shape>
                <v:shape id="Shape 29048" style="position:absolute;width:0;height:1472;left:7577;top:2995;" coordsize="0,147231" path="m0,0l0,147231">
                  <v:stroke weight="0.583pt" endcap="flat" joinstyle="miter" miterlimit="10" on="true" color="#221f1f"/>
                  <v:fill on="false" color="#000000" opacity="0"/>
                </v:shape>
                <v:shape id="Shape 29049" style="position:absolute;width:1472;height:0;left:6105;top:4480;" coordsize="147231,0" path="m147231,0l0,0">
                  <v:stroke weight="0.583pt" endcap="flat" joinstyle="miter" miterlimit="10" on="true" color="#221f1f"/>
                  <v:fill on="false" color="#000000" opacity="0"/>
                </v:shape>
                <v:rect id="Rectangle 29050" style="position:absolute;width:1313;height:1093;left:6333;top:1037;" filled="f" stroked="f">
                  <v:textbox inset="0,0,0,0">
                    <w:txbxContent>
                      <w:p>
                        <w:pPr>
                          <w:spacing w:before="0" w:after="160" w:line="259" w:lineRule="auto"/>
                          <w:ind w:left="0" w:right="0" w:firstLine="0"/>
                          <w:jc w:val="left"/>
                        </w:pPr>
                        <w:r>
                          <w:rPr>
                            <w:rFonts w:cs="Arial" w:hAnsi="Arial" w:eastAsia="Arial" w:ascii="Arial"/>
                            <w:b w:val="1"/>
                            <w:sz w:val="14"/>
                          </w:rPr>
                          <w:t xml:space="preserve">14</w:t>
                        </w:r>
                      </w:p>
                    </w:txbxContent>
                  </v:textbox>
                </v:rect>
                <v:shape id="Shape 29051" style="position:absolute;width:0;height:1472;left:6092;top:761;" coordsize="0,147231" path="m0,147231l0,0">
                  <v:stroke weight="0.583pt" endcap="flat" joinstyle="miter" miterlimit="10" on="true" color="#221f1f"/>
                  <v:fill on="false" color="#000000" opacity="0"/>
                </v:shape>
                <v:shape id="Shape 29052" style="position:absolute;width:1472;height:0;left:6092;top:748;" coordsize="147231,0" path="m0,0l147231,0">
                  <v:stroke weight="0.583pt" endcap="flat" joinstyle="miter" miterlimit="10" on="true" color="#221f1f"/>
                  <v:fill on="false" color="#000000" opacity="0"/>
                </v:shape>
                <v:shape id="Shape 29053" style="position:absolute;width:0;height:1472;left:7577;top:748;" coordsize="0,147231" path="m0,0l0,147231">
                  <v:stroke weight="0.583pt" endcap="flat" joinstyle="miter" miterlimit="10" on="true" color="#221f1f"/>
                  <v:fill on="false" color="#000000" opacity="0"/>
                </v:shape>
                <v:shape id="Shape 29054" style="position:absolute;width:1472;height:0;left:6105;top:2233;" coordsize="147231,0" path="m147231,0l0,0">
                  <v:stroke weight="0.583pt" endcap="flat" joinstyle="miter" miterlimit="10" on="true" color="#221f1f"/>
                  <v:fill on="false" color="#000000" opacity="0"/>
                </v:shape>
                <v:shape id="Shape 29055" style="position:absolute;width:0;height:672;left:5127;top:5863;" coordsize="0,67259" path="m0,0l0,67259">
                  <v:stroke weight="0.583pt" endcap="flat" joinstyle="miter" miterlimit="10" on="true" color="#221f1f"/>
                  <v:fill on="false" color="#000000" opacity="0"/>
                </v:shape>
                <v:shape id="Shape 29056" style="position:absolute;width:571;height:571;left:4556;top:6536;" coordsize="57125,57124" path="m0,57124c31534,57124,57125,31534,57125,0">
                  <v:stroke weight="0.583pt" endcap="flat" joinstyle="miter" miterlimit="10" on="true" color="#221f1f"/>
                  <v:fill on="false" color="#000000" opacity="0"/>
                </v:shape>
                <v:shape id="Shape 29057" style="position:absolute;width:571;height:571;left:3985;top:6536;" coordsize="57112,57124" path="m0,0c0,31534,25590,57124,57112,57124">
                  <v:stroke weight="0.583pt" endcap="flat" joinstyle="miter" miterlimit="10" on="true" color="#221f1f"/>
                  <v:fill on="false" color="#000000" opacity="0"/>
                </v:shape>
                <v:shape id="Shape 29058" style="position:absolute;width:0;height:672;left:3985;top:5863;" coordsize="0,67259" path="m0,67259l0,0">
                  <v:stroke weight="0.583pt" endcap="flat" joinstyle="miter" miterlimit="10" on="true" color="#221f1f"/>
                  <v:fill on="false" color="#000000" opacity="0"/>
                </v:shape>
                <v:shape id="Shape 29059" style="position:absolute;width:1155;height:0;left:3985;top:5863;" coordsize="115507,0" path="m0,0l115507,0">
                  <v:stroke weight="0.583pt" endcap="flat" joinstyle="miter" miterlimit="10" on="true" color="#221f1f"/>
                  <v:fill on="false" color="#000000" opacity="0"/>
                </v:shape>
                <v:shape id="Shape 29060" style="position:absolute;width:190;height:190;left:4459;top:7114;" coordsize="19037,19038" path="m19037,9513c19037,4255,14770,0,9512,0c4267,0,0,4255,0,9513c0,14770,4267,19038,9512,19038c14770,19038,19037,14770,19037,9513">
                  <v:stroke weight="0.583pt" endcap="flat" joinstyle="miter" miterlimit="10" on="true" color="#221f1f"/>
                  <v:fill on="false" color="#000000" opacity="0"/>
                </v:shape>
                <v:shape id="Shape 29061" style="position:absolute;width:0;height:913;left:4556;top:7310;" coordsize="0,91377" path="m0,0l0,91377">
                  <v:stroke weight="0.583pt" endcap="flat" joinstyle="miter" miterlimit="10" on="true" color="#221f1f"/>
                  <v:fill on="false" color="#000000" opacity="0"/>
                </v:shape>
                <v:shape id="Shape 29062" style="position:absolute;width:1523;height:0;left:4556;top:8224;" coordsize="152311,0" path="m0,0l152311,0">
                  <v:stroke weight="0.583pt" endcap="flat" joinstyle="miter" miterlimit="10" on="true" color="#221f1f"/>
                  <v:fill on="false" color="#000000" opacity="0"/>
                </v:shape>
                <v:shape id="Shape 29063" style="position:absolute;width:0;height:672;left:3591;top:5863;" coordsize="0,67259" path="m0,0l0,67259">
                  <v:stroke weight="0.583pt" endcap="flat" joinstyle="miter" miterlimit="10" on="true" color="#221f1f"/>
                  <v:fill on="false" color="#000000" opacity="0"/>
                </v:shape>
                <v:shape id="Shape 29064" style="position:absolute;width:571;height:571;left:3020;top:6536;" coordsize="57112,57124" path="m0,57124c31521,57124,57112,31534,57112,0">
                  <v:stroke weight="0.583pt" endcap="flat" joinstyle="miter" miterlimit="10" on="true" color="#221f1f"/>
                  <v:fill on="false" color="#000000" opacity="0"/>
                </v:shape>
                <v:shape id="Shape 29065" style="position:absolute;width:571;height:571;left:2449;top:6536;" coordsize="57112,57124" path="m0,0c0,31534,25578,57124,57112,57124">
                  <v:stroke weight="0.583pt" endcap="flat" joinstyle="miter" miterlimit="10" on="true" color="#221f1f"/>
                  <v:fill on="false" color="#000000" opacity="0"/>
                </v:shape>
                <v:shape id="Shape 29066" style="position:absolute;width:0;height:672;left:2449;top:5863;" coordsize="0,67259" path="m0,67259l0,0">
                  <v:stroke weight="0.583pt" endcap="flat" joinstyle="miter" miterlimit="10" on="true" color="#221f1f"/>
                  <v:fill on="false" color="#000000" opacity="0"/>
                </v:shape>
                <v:shape id="Shape 29067" style="position:absolute;width:1154;height:0;left:2449;top:5863;" coordsize="115494,0" path="m0,0l115494,0">
                  <v:stroke weight="0.583pt" endcap="flat" joinstyle="miter" miterlimit="10" on="true" color="#221f1f"/>
                  <v:fill on="false" color="#000000" opacity="0"/>
                </v:shape>
                <v:shape id="Shape 29068" style="position:absolute;width:190;height:190;left:2924;top:7114;" coordsize="19037,19038" path="m19037,9513c19037,4255,14783,0,9525,0c4267,0,0,4255,0,9513c0,14770,4267,19038,9525,19038c14783,19038,19037,14770,19037,9513">
                  <v:stroke weight="0.583pt" endcap="flat" joinstyle="miter" miterlimit="10" on="true" color="#221f1f"/>
                  <v:fill on="false" color="#000000" opacity="0"/>
                </v:shape>
                <v:shape id="Shape 29069" style="position:absolute;width:0;height:456;left:3020;top:7310;" coordsize="0,45682" path="m0,0l0,45682">
                  <v:stroke weight="0.583pt" endcap="flat" joinstyle="miter" miterlimit="10" on="true" color="#221f1f"/>
                  <v:fill on="false" color="#000000" opacity="0"/>
                </v:shape>
                <v:shape id="Shape 29070" style="position:absolute;width:1053;height:0;left:1967;top:7767;" coordsize="105346,0" path="m105346,0l0,0">
                  <v:stroke weight="0.583pt" endcap="flat" joinstyle="miter" miterlimit="10" on="true" color="#221f1f"/>
                  <v:fill on="false" color="#000000" opacity="0"/>
                </v:shape>
                <v:shape id="Shape 29071" style="position:absolute;width:0;height:1776;left:1967;top:5990;" coordsize="0,177685" path="m0,177685l0,0">
                  <v:stroke weight="0.583pt" endcap="flat" joinstyle="miter" miterlimit="10" on="true" color="#221f1f"/>
                  <v:fill on="false" color="#000000" opacity="0"/>
                </v:shape>
                <v:shape id="Shape 29072" style="position:absolute;width:469;height:0;left:1497;top:5978;" coordsize="46965,0" path="m46965,0l0,0">
                  <v:stroke weight="0.583pt" endcap="flat" joinstyle="miter" miterlimit="10" on="true" color="#221f1f"/>
                  <v:fill on="false" color="#000000" opacity="0"/>
                </v:shape>
                <v:shape id="Shape 29073" style="position:absolute;width:0;height:672;left:5127;top:12577;" coordsize="0,67272" path="m0,0l0,67272">
                  <v:stroke weight="0.583pt" endcap="flat" joinstyle="miter" miterlimit="10" on="true" color="#221f1f"/>
                  <v:fill on="false" color="#000000" opacity="0"/>
                </v:shape>
                <v:shape id="Shape 29074" style="position:absolute;width:571;height:571;left:4556;top:13263;" coordsize="57125,57112" path="m0,57112c31534,57112,57125,31522,57125,0">
                  <v:stroke weight="0.583pt" endcap="flat" joinstyle="miter" miterlimit="10" on="true" color="#221f1f"/>
                  <v:fill on="false" color="#000000" opacity="0"/>
                </v:shape>
                <v:shape id="Shape 29075" style="position:absolute;width:571;height:571;left:3985;top:13263;" coordsize="57112,57112" path="m0,0c0,31522,25590,57112,57112,57112">
                  <v:stroke weight="0.583pt" endcap="flat" joinstyle="miter" miterlimit="10" on="true" color="#221f1f"/>
                  <v:fill on="false" color="#000000" opacity="0"/>
                </v:shape>
                <v:shape id="Shape 29076" style="position:absolute;width:0;height:672;left:3985;top:12590;" coordsize="0,67272" path="m0,67272l0,0">
                  <v:stroke weight="0.583pt" endcap="flat" joinstyle="miter" miterlimit="10" on="true" color="#221f1f"/>
                  <v:fill on="false" color="#000000" opacity="0"/>
                </v:shape>
                <v:shape id="Shape 29077" style="position:absolute;width:1155;height:0;left:3985;top:12577;" coordsize="115507,0" path="m0,0l115507,0">
                  <v:stroke weight="0.583pt" endcap="flat" joinstyle="miter" miterlimit="10" on="true" color="#221f1f"/>
                  <v:fill on="false" color="#000000" opacity="0"/>
                </v:shape>
                <v:shape id="Shape 29078" style="position:absolute;width:190;height:190;left:4459;top:13842;" coordsize="19037,19038" path="m19037,9525c19037,4268,14770,0,9512,0c4267,0,0,4268,0,9525c0,14770,4267,19038,9512,19038c14770,19038,19037,14770,19037,9525">
                  <v:stroke weight="0.583pt" endcap="flat" joinstyle="miter" miterlimit="10" on="true" color="#221f1f"/>
                  <v:fill on="false" color="#000000" opacity="0"/>
                </v:shape>
                <v:shape id="Shape 29079" style="position:absolute;width:0;height:913;left:4556;top:14024;" coordsize="0,91389" path="m0,0l0,91389">
                  <v:stroke weight="0.583pt" endcap="flat" joinstyle="miter" miterlimit="10" on="true" color="#221f1f"/>
                  <v:fill on="false" color="#000000" opacity="0"/>
                </v:shape>
                <v:shape id="Shape 29080" style="position:absolute;width:1523;height:0;left:4556;top:14938;" coordsize="152311,0" path="m0,0l152311,0">
                  <v:stroke weight="0.583pt" endcap="flat" joinstyle="miter" miterlimit="10" on="true" color="#221f1f"/>
                  <v:fill on="false" color="#000000" opacity="0"/>
                </v:shape>
                <v:shape id="Shape 29081" style="position:absolute;width:0;height:672;left:3591;top:12577;" coordsize="0,67272" path="m0,0l0,67272">
                  <v:stroke weight="0.583pt" endcap="flat" joinstyle="miter" miterlimit="10" on="true" color="#221f1f"/>
                  <v:fill on="false" color="#000000" opacity="0"/>
                </v:shape>
                <v:shape id="Shape 29082" style="position:absolute;width:571;height:571;left:3020;top:13263;" coordsize="57112,57112" path="m0,57112c31521,57112,57112,31522,57112,0">
                  <v:stroke weight="0.583pt" endcap="flat" joinstyle="miter" miterlimit="10" on="true" color="#221f1f"/>
                  <v:fill on="false" color="#000000" opacity="0"/>
                </v:shape>
                <v:shape id="Shape 29083" style="position:absolute;width:571;height:571;left:2449;top:13263;" coordsize="57112,57112" path="m0,0c0,31522,25578,57112,57112,57112">
                  <v:stroke weight="0.583pt" endcap="flat" joinstyle="miter" miterlimit="10" on="true" color="#221f1f"/>
                  <v:fill on="false" color="#000000" opacity="0"/>
                </v:shape>
                <v:shape id="Shape 29084" style="position:absolute;width:0;height:672;left:2449;top:12590;" coordsize="0,67272" path="m0,67272l0,0">
                  <v:stroke weight="0.583pt" endcap="flat" joinstyle="miter" miterlimit="10" on="true" color="#221f1f"/>
                  <v:fill on="false" color="#000000" opacity="0"/>
                </v:shape>
                <v:shape id="Shape 29085" style="position:absolute;width:1154;height:0;left:2449;top:12577;" coordsize="115494,0" path="m0,0l115494,0">
                  <v:stroke weight="0.583pt" endcap="flat" joinstyle="miter" miterlimit="10" on="true" color="#221f1f"/>
                  <v:fill on="false" color="#000000" opacity="0"/>
                </v:shape>
                <v:shape id="Shape 29086" style="position:absolute;width:190;height:190;left:2924;top:13842;" coordsize="19037,19038" path="m19037,9525c19037,4268,14783,0,9525,0c4267,0,0,4268,0,9525c0,14770,4267,19038,9525,19038c14783,19038,19037,14770,19037,9525">
                  <v:stroke weight="0.583pt" endcap="flat" joinstyle="miter" miterlimit="10" on="true" color="#221f1f"/>
                  <v:fill on="false" color="#000000" opacity="0"/>
                </v:shape>
                <v:shape id="Shape 29087" style="position:absolute;width:0;height:913;left:3020;top:14024;" coordsize="0,91389" path="m0,0l0,91389">
                  <v:stroke weight="0.583pt" endcap="flat" joinstyle="miter" miterlimit="10" on="true" color="#221f1f"/>
                  <v:fill on="false" color="#000000" opacity="0"/>
                </v:shape>
                <v:shape id="Shape 29088" style="position:absolute;width:1053;height:0;left:1967;top:14938;" coordsize="105346,0" path="m105346,0l0,0">
                  <v:stroke weight="0.583pt" endcap="flat" joinstyle="miter" miterlimit="10" on="true" color="#221f1f"/>
                  <v:fill on="false" color="#000000" opacity="0"/>
                </v:shape>
                <v:shape id="Shape 29089" style="position:absolute;width:0;height:2233;left:1967;top:12704;" coordsize="0,223380" path="m0,223380l0,0">
                  <v:stroke weight="0.583pt" endcap="flat" joinstyle="miter" miterlimit="10" on="true" color="#221f1f"/>
                  <v:fill on="false" color="#000000" opacity="0"/>
                </v:shape>
                <v:shape id="Shape 29090" style="position:absolute;width:469;height:0;left:1497;top:12704;" coordsize="46965,0" path="m46965,0l0,0">
                  <v:stroke weight="0.583pt" endcap="flat" joinstyle="miter" miterlimit="10" on="true" color="#221f1f"/>
                  <v:fill on="false" color="#000000" opacity="0"/>
                </v:shape>
                <v:shape id="Shape 29091" style="position:absolute;width:0;height:2119;left:4213;top:3744;" coordsize="0,211963" path="m0,211963l0,0">
                  <v:stroke weight="0.583pt" endcap="flat" joinstyle="miter" miterlimit="10" on="true" color="#221f1f"/>
                  <v:fill on="false" color="#000000" opacity="0"/>
                </v:shape>
                <v:shape id="Shape 29092" style="position:absolute;width:1878;height:0;left:4213;top:3744;" coordsize="187846,0" path="m0,0l187846,0">
                  <v:stroke weight="0.583pt" endcap="flat" joinstyle="miter" miterlimit="10" on="true" color="#221f1f"/>
                  <v:fill on="false" color="#000000" opacity="0"/>
                </v:shape>
                <v:shape id="Shape 29093" style="position:absolute;width:0;height:1053;left:4899;top:4810;" coordsize="0,105346" path="m0,105346l0,0">
                  <v:stroke weight="0.583pt" endcap="flat" joinstyle="miter" miterlimit="10" on="true" color="#221f1f"/>
                  <v:fill on="false" color="#000000" opacity="0"/>
                </v:shape>
                <v:shape id="Shape 29094" style="position:absolute;width:710;height:0;left:4899;top:4797;" coordsize="71069,0" path="m0,0l71069,0">
                  <v:stroke weight="0.583pt" endcap="flat" joinstyle="miter" miterlimit="10" on="true" color="#221f1f"/>
                  <v:fill on="false" color="#000000" opacity="0"/>
                </v:shape>
                <v:shape id="Shape 29095" style="position:absolute;width:0;height:1167;left:5622;top:4797;" coordsize="0,116764" path="m0,0l0,116764">
                  <v:stroke weight="0.583pt" endcap="flat" joinstyle="miter" miterlimit="10" on="true" color="#221f1f"/>
                  <v:fill on="false" color="#000000" opacity="0"/>
                </v:shape>
                <v:shape id="Shape 29096" style="position:absolute;width:469;height:0;left:5622;top:5978;" coordsize="46965,0" path="m0,0l46965,0">
                  <v:stroke weight="0.583pt" endcap="flat" joinstyle="miter" miterlimit="10" on="true" color="#221f1f"/>
                  <v:fill on="false" color="#000000" opacity="0"/>
                </v:shape>
                <v:shape id="Shape 29097" style="position:absolute;width:0;height:4353;left:3363;top:1510;" coordsize="0,435343" path="m0,435343l0,0">
                  <v:stroke weight="0.583pt" endcap="flat" joinstyle="miter" miterlimit="10" on="true" color="#221f1f"/>
                  <v:fill on="false" color="#000000" opacity="0"/>
                </v:shape>
                <v:shape id="Shape 29098" style="position:absolute;width:1878;height:0;left:1485;top:1497;" coordsize="187846,0" path="m187846,0l0,0">
                  <v:stroke weight="0.583pt" endcap="flat" joinstyle="miter" miterlimit="10" on="true" color="#221f1f"/>
                  <v:fill on="false" color="#000000" opacity="0"/>
                </v:shape>
                <v:shape id="Shape 29099" style="position:absolute;width:0;height:2119;left:2678;top:3744;" coordsize="0,211963" path="m0,211963l0,0">
                  <v:stroke weight="0.583pt" endcap="flat" joinstyle="miter" miterlimit="10" on="true" color="#221f1f"/>
                  <v:fill on="false" color="#000000" opacity="0"/>
                </v:shape>
                <v:shape id="Shape 29100" style="position:absolute;width:1180;height:0;left:1497;top:3731;" coordsize="118046,0" path="m118046,0l0,0">
                  <v:stroke weight="0.583pt" endcap="flat" joinstyle="miter" miterlimit="10" on="true" color="#221f1f"/>
                  <v:fill on="false" color="#000000" opacity="0"/>
                </v:shape>
                <v:shape id="Shape 29101" style="position:absolute;width:0;height:1053;left:4899;top:11524;" coordsize="0,105346" path="m0,105346l0,0">
                  <v:stroke weight="0.583pt" endcap="flat" joinstyle="miter" miterlimit="10" on="true" color="#221f1f"/>
                  <v:fill on="false" color="#000000" opacity="0"/>
                </v:shape>
                <v:shape id="Shape 29102" style="position:absolute;width:710;height:0;left:4899;top:11511;" coordsize="71069,0" path="m0,0l71069,0">
                  <v:stroke weight="0.583pt" endcap="flat" joinstyle="miter" miterlimit="10" on="true" color="#221f1f"/>
                  <v:fill on="false" color="#000000" opacity="0"/>
                </v:shape>
                <v:shape id="Shape 29103" style="position:absolute;width:0;height:1167;left:5622;top:11511;" coordsize="0,116777" path="m0,0l0,116777">
                  <v:stroke weight="0.583pt" endcap="flat" joinstyle="miter" miterlimit="10" on="true" color="#221f1f"/>
                  <v:fill on="false" color="#000000" opacity="0"/>
                </v:shape>
                <v:shape id="Shape 29104" style="position:absolute;width:469;height:0;left:5622;top:12704;" coordsize="46965,0" path="m0,0l46965,0">
                  <v:stroke weight="0.583pt" endcap="flat" joinstyle="miter" miterlimit="10" on="true" color="#221f1f"/>
                  <v:fill on="false" color="#000000" opacity="0"/>
                </v:shape>
                <v:shape id="Shape 29105" style="position:absolute;width:0;height:2119;left:4213;top:10458;" coordsize="0,211963" path="m0,211963l0,0">
                  <v:stroke weight="0.583pt" endcap="flat" joinstyle="miter" miterlimit="10" on="true" color="#221f1f"/>
                  <v:fill on="false" color="#000000" opacity="0"/>
                </v:shape>
                <v:shape id="Shape 29106" style="position:absolute;width:1878;height:0;left:4213;top:10458;" coordsize="187846,0" path="m0,0l187846,0">
                  <v:stroke weight="0.583pt" endcap="flat" joinstyle="miter" miterlimit="10" on="true" color="#221f1f"/>
                  <v:fill on="false" color="#000000" opacity="0"/>
                </v:shape>
                <v:shape id="Shape 29107" style="position:absolute;width:0;height:4353;left:3363;top:8224;" coordsize="0,435343" path="m0,435343l0,0">
                  <v:stroke weight="0.583pt" endcap="flat" joinstyle="miter" miterlimit="10" on="true" color="#221f1f"/>
                  <v:fill on="false" color="#000000" opacity="0"/>
                </v:shape>
                <v:shape id="Shape 29108" style="position:absolute;width:1878;height:0;left:1485;top:8224;" coordsize="187846,0" path="m187846,0l0,0">
                  <v:stroke weight="0.583pt" endcap="flat" joinstyle="miter" miterlimit="10" on="true" color="#221f1f"/>
                  <v:fill on="false" color="#000000" opacity="0"/>
                </v:shape>
                <v:shape id="Shape 29109" style="position:absolute;width:0;height:2119;left:2678;top:10458;" coordsize="0,211963" path="m0,211963l0,0">
                  <v:stroke weight="0.583pt" endcap="flat" joinstyle="miter" miterlimit="10" on="true" color="#221f1f"/>
                  <v:fill on="false" color="#000000" opacity="0"/>
                </v:shape>
                <v:shape id="Shape 29110" style="position:absolute;width:1180;height:0;left:1497;top:10458;" coordsize="118046,0" path="m118046,0l0,0">
                  <v:stroke weight="0.583pt" endcap="flat" joinstyle="miter" miterlimit="10" on="true" color="#221f1f"/>
                  <v:fill on="false" color="#000000" opacity="0"/>
                </v:shape>
              </v:group>
            </w:pict>
          </mc:Fallback>
        </mc:AlternateContent>
      </w:r>
    </w:p>
    <w:p w14:paraId="71B3B2EB" w14:textId="77777777" w:rsidR="00383B15" w:rsidRDefault="00000000">
      <w:pPr>
        <w:tabs>
          <w:tab w:val="center" w:pos="1728"/>
          <w:tab w:val="center" w:pos="4750"/>
        </w:tabs>
        <w:spacing w:after="294" w:line="259" w:lineRule="auto"/>
        <w:ind w:right="0" w:firstLine="0"/>
        <w:jc w:val="left"/>
      </w:pPr>
      <w:r>
        <w:rPr>
          <w:rFonts w:ascii="Calibri" w:eastAsia="Calibri" w:hAnsi="Calibri" w:cs="Calibri"/>
          <w:color w:val="000000"/>
          <w:sz w:val="22"/>
        </w:rPr>
        <w:tab/>
      </w:r>
      <w:r>
        <w:rPr>
          <w:rFonts w:ascii="Arial" w:eastAsia="Arial" w:hAnsi="Arial" w:cs="Arial"/>
          <w:b/>
          <w:sz w:val="14"/>
        </w:rPr>
        <w:t>(a)</w:t>
      </w:r>
      <w:r>
        <w:rPr>
          <w:rFonts w:ascii="Arial" w:eastAsia="Arial" w:hAnsi="Arial" w:cs="Arial"/>
          <w:b/>
          <w:sz w:val="14"/>
        </w:rPr>
        <w:tab/>
        <w:t>(b)</w:t>
      </w:r>
    </w:p>
    <w:p w14:paraId="15E3CE3F" w14:textId="77777777" w:rsidR="00383B15" w:rsidRDefault="00000000">
      <w:pPr>
        <w:spacing w:after="412" w:line="271" w:lineRule="auto"/>
        <w:ind w:left="1708" w:right="712" w:hanging="997"/>
      </w:pPr>
      <w:r>
        <w:rPr>
          <w:b/>
          <w:sz w:val="18"/>
        </w:rPr>
        <w:t xml:space="preserve">Figure A1.2 </w:t>
      </w:r>
      <w:r>
        <w:rPr>
          <w:sz w:val="18"/>
        </w:rPr>
        <w:t>Illustrations of (a) the internal connections on a 7400 chip, and (b) part of a breadboard with blue lines indicating wires connecting a 7400 chip. Using a set of sockets to connect power and ground wires allows additional connections to be added.</w:t>
      </w:r>
    </w:p>
    <w:p w14:paraId="5F6BF783" w14:textId="77777777" w:rsidR="00383B15" w:rsidRDefault="00000000">
      <w:pPr>
        <w:spacing w:after="228" w:line="265" w:lineRule="auto"/>
        <w:ind w:left="1" w:right="0" w:hanging="10"/>
        <w:jc w:val="left"/>
      </w:pPr>
      <w:r>
        <w:rPr>
          <w:rFonts w:ascii="Arial" w:eastAsia="Arial" w:hAnsi="Arial" w:cs="Arial"/>
          <w:b/>
          <w:color w:val="EB008B"/>
          <w:sz w:val="24"/>
        </w:rPr>
        <w:t>A1.5 Testing</w:t>
      </w:r>
    </w:p>
    <w:p w14:paraId="4C03585F" w14:textId="77777777" w:rsidR="00383B15" w:rsidRDefault="00000000">
      <w:pPr>
        <w:spacing w:after="61"/>
        <w:ind w:left="-9" w:right="0"/>
      </w:pPr>
      <w:r>
        <w:t>Beginners often find it easiest to construct a circuit in stages, and test each part of the circuit as building proceeds. For example, after connecting power and ground to a chip, a gate on the chip can be tested to verify that the chip is working. Similarly, after a particular gate has been connected, the input(s) and output(s) of the gate can be measured to determine whether the connections are working.</w:t>
      </w:r>
    </w:p>
    <w:p w14:paraId="3762110D" w14:textId="77777777" w:rsidR="00383B15" w:rsidRDefault="00000000">
      <w:pPr>
        <w:spacing w:after="469"/>
        <w:ind w:left="-9" w:right="0"/>
      </w:pPr>
      <w:r>
        <w:t xml:space="preserve">An easy and inexpensive way to test digital logic consists of using a </w:t>
      </w:r>
      <w:r>
        <w:rPr>
          <w:i/>
        </w:rPr>
        <w:t xml:space="preserve">Light Emitting Diode </w:t>
      </w:r>
      <w:r>
        <w:t>(</w:t>
      </w:r>
      <w:r>
        <w:rPr>
          <w:i/>
        </w:rPr>
        <w:t>LED</w:t>
      </w:r>
      <w:r>
        <w:t>). The LED glows when its input wire connects to logical one (i.e., five volts), and is off when its input wire connects to logical zero (i.e., zero volts). For example, to test the circuit in Figure A1.2, an LED can be connected between the output (pin 11 of the integrated circuit) and ground (zero volts)†.</w:t>
      </w:r>
    </w:p>
    <w:p w14:paraId="4834DFB6" w14:textId="77777777" w:rsidR="00383B15" w:rsidRDefault="00000000">
      <w:pPr>
        <w:spacing w:after="228" w:line="265" w:lineRule="auto"/>
        <w:ind w:left="1" w:right="0" w:hanging="10"/>
        <w:jc w:val="left"/>
      </w:pPr>
      <w:r>
        <w:rPr>
          <w:rFonts w:ascii="Arial" w:eastAsia="Arial" w:hAnsi="Arial" w:cs="Arial"/>
          <w:b/>
          <w:color w:val="EB008B"/>
          <w:sz w:val="24"/>
        </w:rPr>
        <w:t>A1.6 Power And Ground Connections</w:t>
      </w:r>
    </w:p>
    <w:p w14:paraId="2F77279A" w14:textId="77777777" w:rsidR="00383B15" w:rsidRDefault="00000000">
      <w:pPr>
        <w:ind w:left="-9" w:right="0"/>
      </w:pPr>
      <w:r>
        <w:t xml:space="preserve">When multiple chips are plugged into a breadboard, each chip must have connections to </w:t>
      </w:r>
      <w:r>
        <w:rPr>
          <w:i/>
        </w:rPr>
        <w:t xml:space="preserve">power </w:t>
      </w:r>
      <w:r>
        <w:t xml:space="preserve">and </w:t>
      </w:r>
      <w:r>
        <w:rPr>
          <w:i/>
        </w:rPr>
        <w:t xml:space="preserve">ground </w:t>
      </w:r>
      <w:r>
        <w:t>(i.e., five volts and zero volts). To ensure that the power and ground connections are convenient and to keep the wires short, many experimenters choose to devote the outer sets of sockets on both sides of the breadboard to power and ground. To do so, jumper wires are added that interconnect the outer columns. Figure A1.3 illustrates the wiring.</w:t>
      </w:r>
    </w:p>
    <w:p w14:paraId="09371AA9" w14:textId="77777777" w:rsidR="00383B15" w:rsidRDefault="00000000">
      <w:pPr>
        <w:spacing w:after="270"/>
        <w:ind w:left="-9" w:right="0"/>
      </w:pPr>
      <w:r>
        <w:t>The wires used to connect power and ground are semi-permanent in the sense that they can be reused for many experiments. Thus, experimenters often use the color of a</w:t>
      </w:r>
    </w:p>
    <w:p w14:paraId="22068576" w14:textId="77777777" w:rsidR="00383B15" w:rsidRDefault="00000000">
      <w:pPr>
        <w:spacing w:after="194" w:line="268" w:lineRule="auto"/>
        <w:ind w:left="-9" w:right="0" w:firstLine="310"/>
      </w:pPr>
      <w:r>
        <w:rPr>
          <w:sz w:val="16"/>
        </w:rPr>
        <w:t>†Note: the LED must have electrical characteristics that are appropriate for the circuit — an arbitrary LED can draw so much electrical power that it will cause a 7400-series integrated circuit to burn out.</w:t>
      </w:r>
    </w:p>
    <w:p w14:paraId="6F3ABEF4" w14:textId="77777777" w:rsidR="00383B15" w:rsidRDefault="00000000">
      <w:pPr>
        <w:tabs>
          <w:tab w:val="center" w:pos="1999"/>
        </w:tabs>
        <w:spacing w:after="276" w:line="265" w:lineRule="auto"/>
        <w:ind w:left="-9" w:right="0" w:firstLine="0"/>
        <w:jc w:val="left"/>
      </w:pPr>
      <w:r>
        <w:rPr>
          <w:color w:val="000000"/>
          <w:sz w:val="16"/>
        </w:rPr>
        <w:t>Sec. A1.6</w:t>
      </w:r>
      <w:r>
        <w:rPr>
          <w:color w:val="000000"/>
          <w:sz w:val="16"/>
        </w:rPr>
        <w:tab/>
        <w:t>Power And Ground Connections</w:t>
      </w:r>
    </w:p>
    <w:p w14:paraId="3BBC9498" w14:textId="77777777" w:rsidR="00383B15" w:rsidRDefault="00000000">
      <w:pPr>
        <w:spacing w:after="171" w:line="260" w:lineRule="auto"/>
        <w:ind w:left="-9" w:right="0" w:firstLine="0"/>
      </w:pPr>
      <w:r>
        <w:rPr>
          <w:color w:val="000000"/>
        </w:rPr>
        <w:t>wire to indicate its purpose, and choose colors for power and ground that are not used for other connections. For example, red wires can be used for all power connections, black wires can be used for all ground connections, and blue wires can be used for other connections. Of course, the wires themselves do not differ — the color of the insulation merely helps a human understand the purpose of the wire. When disassembling a breadboard after an experiment is finished, the experimenter can leave the power and ground connections for a later experiment.</w:t>
      </w:r>
    </w:p>
    <w:p w14:paraId="4C9D7218" w14:textId="77777777" w:rsidR="00383B15" w:rsidRDefault="00000000">
      <w:pPr>
        <w:spacing w:after="334" w:line="259" w:lineRule="auto"/>
        <w:ind w:left="2503" w:right="0" w:firstLine="0"/>
        <w:jc w:val="left"/>
      </w:pPr>
      <w:r>
        <w:rPr>
          <w:noProof/>
        </w:rPr>
        <w:drawing>
          <wp:inline distT="0" distB="0" distL="0" distR="0" wp14:anchorId="3BD50688" wp14:editId="76687156">
            <wp:extent cx="2081784" cy="3246120"/>
            <wp:effectExtent l="0" t="0" r="0" b="0"/>
            <wp:docPr id="382530" name="Picture 382530"/>
            <wp:cNvGraphicFramePr/>
            <a:graphic xmlns:a="http://schemas.openxmlformats.org/drawingml/2006/main">
              <a:graphicData uri="http://schemas.openxmlformats.org/drawingml/2006/picture">
                <pic:pic xmlns:pic="http://schemas.openxmlformats.org/drawingml/2006/picture">
                  <pic:nvPicPr>
                    <pic:cNvPr id="382530" name="Picture 382530"/>
                    <pic:cNvPicPr/>
                  </pic:nvPicPr>
                  <pic:blipFill>
                    <a:blip r:embed="rId138"/>
                    <a:stretch>
                      <a:fillRect/>
                    </a:stretch>
                  </pic:blipFill>
                  <pic:spPr>
                    <a:xfrm>
                      <a:off x="0" y="0"/>
                      <a:ext cx="2081784" cy="3246120"/>
                    </a:xfrm>
                    <a:prstGeom prst="rect">
                      <a:avLst/>
                    </a:prstGeom>
                  </pic:spPr>
                </pic:pic>
              </a:graphicData>
            </a:graphic>
          </wp:inline>
        </w:drawing>
      </w:r>
    </w:p>
    <w:p w14:paraId="4F2EEB9E" w14:textId="77777777" w:rsidR="00383B15" w:rsidRDefault="00000000">
      <w:pPr>
        <w:spacing w:after="412" w:line="271" w:lineRule="auto"/>
        <w:ind w:left="1708" w:right="712" w:hanging="997"/>
      </w:pPr>
      <w:r>
        <w:rPr>
          <w:b/>
          <w:sz w:val="18"/>
        </w:rPr>
        <w:t xml:space="preserve">Figure A1.3 </w:t>
      </w:r>
      <w:r>
        <w:rPr>
          <w:sz w:val="18"/>
        </w:rPr>
        <w:t>A breadboard with semipermanent jumper wires added to connect the outer two rows of sockets on each side of the board to power and ground. The outer row of sockets connects to ground (zero volts), and the next row of sockets connects to five</w:t>
      </w:r>
    </w:p>
    <w:p w14:paraId="5611F1A0" w14:textId="77777777" w:rsidR="00383B15" w:rsidRDefault="00000000">
      <w:pPr>
        <w:spacing w:after="412" w:line="271" w:lineRule="auto"/>
        <w:ind w:left="1708" w:right="712" w:hanging="997"/>
      </w:pPr>
      <w:r>
        <w:rPr>
          <w:sz w:val="18"/>
        </w:rPr>
        <w:t>volts.</w:t>
      </w:r>
    </w:p>
    <w:p w14:paraId="096F702E" w14:textId="77777777" w:rsidR="00383B15" w:rsidRDefault="00000000">
      <w:pPr>
        <w:spacing w:after="228" w:line="265" w:lineRule="auto"/>
        <w:ind w:left="1" w:right="0" w:hanging="10"/>
        <w:jc w:val="left"/>
      </w:pPr>
      <w:r>
        <w:rPr>
          <w:rFonts w:ascii="Arial" w:eastAsia="Arial" w:hAnsi="Arial" w:cs="Arial"/>
          <w:b/>
          <w:color w:val="EB008B"/>
          <w:sz w:val="24"/>
        </w:rPr>
        <w:t>A1.7 Lab Exercises</w:t>
      </w:r>
    </w:p>
    <w:p w14:paraId="132F3B27" w14:textId="77777777" w:rsidR="00383B15" w:rsidRDefault="00000000">
      <w:pPr>
        <w:ind w:left="-9" w:right="0"/>
      </w:pPr>
      <w:r>
        <w:t>The next pages contain a series of lab exercises. Although each writeup specifies the steps to be taken in lab, additional details that pertain to the local environment or computer system must be supplied by the lab instructor. For example, the first lab asks students to establish their computer account, including environment variables. Because the set of directories to be included on the path depend on the local computer system, the set of actual paths must be supplied for each environment.</w:t>
      </w:r>
    </w:p>
    <w:p w14:paraId="15FD019D" w14:textId="77777777" w:rsidR="00383B15" w:rsidRDefault="00000000">
      <w:pPr>
        <w:spacing w:after="80" w:line="259" w:lineRule="auto"/>
        <w:ind w:left="1986" w:right="0" w:hanging="10"/>
        <w:jc w:val="left"/>
      </w:pPr>
      <w:r>
        <w:rPr>
          <w:i/>
          <w:color w:val="000000"/>
          <w:sz w:val="24"/>
        </w:rPr>
        <w:t xml:space="preserve">This page intentionally left blank </w:t>
      </w:r>
    </w:p>
    <w:p w14:paraId="2633B196" w14:textId="77777777" w:rsidR="00383B15" w:rsidRDefault="00383B15">
      <w:pPr>
        <w:sectPr w:rsidR="00383B15">
          <w:headerReference w:type="even" r:id="rId139"/>
          <w:headerReference w:type="default" r:id="rId140"/>
          <w:headerReference w:type="first" r:id="rId141"/>
          <w:pgSz w:w="8680" w:h="13700"/>
          <w:pgMar w:top="748" w:right="728" w:bottom="1288" w:left="750" w:header="720" w:footer="720" w:gutter="0"/>
          <w:cols w:space="720"/>
        </w:sectPr>
      </w:pPr>
    </w:p>
    <w:p w14:paraId="2830A142" w14:textId="77777777" w:rsidR="00383B15" w:rsidRDefault="00000000">
      <w:pPr>
        <w:tabs>
          <w:tab w:val="center" w:pos="1404"/>
        </w:tabs>
        <w:spacing w:after="440" w:line="265" w:lineRule="auto"/>
        <w:ind w:left="-9" w:right="0" w:firstLine="0"/>
        <w:jc w:val="left"/>
      </w:pPr>
      <w:r>
        <w:rPr>
          <w:color w:val="000000"/>
          <w:sz w:val="16"/>
        </w:rPr>
        <w:t>Sec. A1.7</w:t>
      </w:r>
      <w:r>
        <w:rPr>
          <w:color w:val="000000"/>
          <w:sz w:val="16"/>
        </w:rPr>
        <w:tab/>
        <w:t>Lab Exercises</w:t>
      </w:r>
    </w:p>
    <w:p w14:paraId="6CA72BAD" w14:textId="77777777" w:rsidR="00383B15" w:rsidRDefault="00000000">
      <w:pPr>
        <w:spacing w:after="3" w:line="259" w:lineRule="auto"/>
        <w:ind w:left="678" w:right="0" w:hanging="10"/>
        <w:jc w:val="center"/>
      </w:pPr>
      <w:r>
        <w:rPr>
          <w:rFonts w:ascii="Arial" w:eastAsia="Arial" w:hAnsi="Arial" w:cs="Arial"/>
          <w:i/>
          <w:color w:val="EB008B"/>
          <w:sz w:val="32"/>
        </w:rPr>
        <w:t>1</w:t>
      </w:r>
    </w:p>
    <w:p w14:paraId="64438FB8" w14:textId="77777777" w:rsidR="00383B15" w:rsidRDefault="00000000">
      <w:pPr>
        <w:spacing w:after="519" w:line="402" w:lineRule="auto"/>
        <w:ind w:left="10" w:hanging="10"/>
        <w:jc w:val="center"/>
      </w:pPr>
      <w:r>
        <w:rPr>
          <w:rFonts w:ascii="Arial" w:eastAsia="Arial" w:hAnsi="Arial" w:cs="Arial"/>
          <w:i/>
          <w:sz w:val="24"/>
        </w:rPr>
        <w:t>Introduction And Account Configuration</w:t>
      </w:r>
    </w:p>
    <w:p w14:paraId="0EED7A10"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477060B9" w14:textId="77777777" w:rsidR="00383B15" w:rsidRDefault="00000000">
      <w:pPr>
        <w:spacing w:after="470"/>
        <w:ind w:left="-9" w:right="0"/>
      </w:pPr>
      <w:r>
        <w:t>To learn about the lab and set up a computer account for use in lab during the semester.</w:t>
      </w:r>
    </w:p>
    <w:p w14:paraId="3D3B79CA"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2DBC1965" w14:textId="77777777" w:rsidR="00383B15" w:rsidRDefault="00000000">
      <w:pPr>
        <w:spacing w:after="469"/>
        <w:ind w:left="-9" w:right="0"/>
      </w:pPr>
      <w:r>
        <w:t xml:space="preserve">Read about the </w:t>
      </w:r>
      <w:r>
        <w:rPr>
          <w:i/>
        </w:rPr>
        <w:t xml:space="preserve">bash shell </w:t>
      </w:r>
      <w:r>
        <w:t>available with Linux, and find out how to set Linux environment variables.</w:t>
      </w:r>
    </w:p>
    <w:p w14:paraId="2426F775"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05F00D16" w14:textId="77777777" w:rsidR="00383B15" w:rsidRDefault="00000000">
      <w:pPr>
        <w:spacing w:after="470"/>
        <w:ind w:left="-9" w:right="0"/>
      </w:pPr>
      <w:r>
        <w:t>Modify your lab account so your environment will be set automatically when you log in.</w:t>
      </w:r>
    </w:p>
    <w:p w14:paraId="6532C6B4" w14:textId="77777777" w:rsidR="00383B15" w:rsidRDefault="00000000">
      <w:pPr>
        <w:spacing w:after="379" w:line="265" w:lineRule="auto"/>
        <w:ind w:left="1" w:right="0" w:hanging="10"/>
        <w:jc w:val="left"/>
      </w:pPr>
      <w:r>
        <w:rPr>
          <w:rFonts w:ascii="Arial" w:eastAsia="Arial" w:hAnsi="Arial" w:cs="Arial"/>
          <w:b/>
          <w:color w:val="EB008B"/>
          <w:sz w:val="24"/>
        </w:rPr>
        <w:t>Procedure And Details (checkmark as each is completed)</w:t>
      </w:r>
    </w:p>
    <w:p w14:paraId="67FDCCB1" w14:textId="77777777" w:rsidR="00383B15" w:rsidRDefault="00000000">
      <w:pPr>
        <w:numPr>
          <w:ilvl w:val="0"/>
          <w:numId w:val="30"/>
        </w:numPr>
        <w:spacing w:after="169"/>
        <w:ind w:left="864" w:right="0" w:hanging="238"/>
      </w:pPr>
      <w:r>
        <w:t xml:space="preserve">Modify your account startup file (e.g., </w:t>
      </w:r>
      <w:r>
        <w:rPr>
          <w:i/>
        </w:rPr>
        <w:t xml:space="preserve">.profile </w:t>
      </w:r>
      <w:r>
        <w:t xml:space="preserve">or </w:t>
      </w:r>
      <w:r>
        <w:rPr>
          <w:i/>
        </w:rPr>
        <w:t>.bash_profile</w:t>
      </w:r>
      <w:r>
        <w:t>) so your PATH includes directories as specified by your lab instructor.</w:t>
      </w:r>
    </w:p>
    <w:p w14:paraId="0EA29252" w14:textId="77777777" w:rsidR="00383B15" w:rsidRDefault="00000000">
      <w:pPr>
        <w:numPr>
          <w:ilvl w:val="0"/>
          <w:numId w:val="30"/>
        </w:numPr>
        <w:spacing w:after="169"/>
        <w:ind w:left="864" w:right="0" w:hanging="238"/>
      </w:pPr>
      <w:r>
        <w:t>Log out and log in again.</w:t>
      </w:r>
    </w:p>
    <w:p w14:paraId="0DD41C79" w14:textId="77777777" w:rsidR="00383B15" w:rsidRDefault="00000000">
      <w:pPr>
        <w:numPr>
          <w:ilvl w:val="0"/>
          <w:numId w:val="30"/>
        </w:numPr>
        <w:ind w:left="864" w:right="0" w:hanging="238"/>
      </w:pPr>
      <w:r>
        <w:t>Verify that you can reach the files and compilers that your lab instructorspecifies.</w:t>
      </w:r>
    </w:p>
    <w:p w14:paraId="1D5508C7" w14:textId="77777777" w:rsidR="00383B15" w:rsidRDefault="00000000">
      <w:pPr>
        <w:spacing w:after="0" w:line="265" w:lineRule="auto"/>
        <w:ind w:left="1" w:right="0" w:hanging="10"/>
        <w:jc w:val="left"/>
      </w:pPr>
      <w:r>
        <w:rPr>
          <w:rFonts w:ascii="Arial" w:eastAsia="Arial" w:hAnsi="Arial" w:cs="Arial"/>
          <w:b/>
          <w:color w:val="EB008B"/>
          <w:sz w:val="24"/>
        </w:rPr>
        <w:t>Notes</w:t>
      </w:r>
      <w:r>
        <w:br w:type="page"/>
      </w:r>
    </w:p>
    <w:p w14:paraId="623E8452" w14:textId="77777777" w:rsidR="00383B15" w:rsidRDefault="00000000">
      <w:pPr>
        <w:spacing w:after="3" w:line="259" w:lineRule="auto"/>
        <w:ind w:left="678" w:right="1" w:hanging="10"/>
        <w:jc w:val="center"/>
      </w:pPr>
      <w:r>
        <w:rPr>
          <w:rFonts w:ascii="Arial" w:eastAsia="Arial" w:hAnsi="Arial" w:cs="Arial"/>
          <w:i/>
          <w:color w:val="EB008B"/>
          <w:sz w:val="32"/>
        </w:rPr>
        <w:t>2</w:t>
      </w:r>
    </w:p>
    <w:p w14:paraId="13672950" w14:textId="77777777" w:rsidR="00383B15" w:rsidRDefault="00000000">
      <w:pPr>
        <w:spacing w:after="519" w:line="402" w:lineRule="auto"/>
        <w:ind w:left="10" w:right="9" w:hanging="10"/>
        <w:jc w:val="center"/>
      </w:pPr>
      <w:r>
        <w:rPr>
          <w:rFonts w:ascii="Arial" w:eastAsia="Arial" w:hAnsi="Arial" w:cs="Arial"/>
          <w:i/>
          <w:sz w:val="24"/>
        </w:rPr>
        <w:t>Digital Logic: Use Of A Breadboard</w:t>
      </w:r>
    </w:p>
    <w:p w14:paraId="77A8AEA3"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1D40957C" w14:textId="77777777" w:rsidR="00383B15" w:rsidRDefault="00000000">
      <w:pPr>
        <w:spacing w:after="470"/>
        <w:ind w:left="-9" w:right="0"/>
      </w:pPr>
      <w:r>
        <w:t>To learn how to wire a basic breadboard and use an LED to test the operation of a gate.</w:t>
      </w:r>
    </w:p>
    <w:p w14:paraId="51B369AC"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6AE9CB17" w14:textId="77777777" w:rsidR="00383B15" w:rsidRDefault="00000000">
      <w:pPr>
        <w:spacing w:after="470"/>
        <w:ind w:left="-9" w:right="0"/>
      </w:pPr>
      <w:r>
        <w:t>Read Chapter 2 to learn about basic logic gates and circuits, and read the beginning sections of this Appendix to learn about breadboards. Attend a lecture on how to properly use the breadboard and related equipment.</w:t>
      </w:r>
    </w:p>
    <w:p w14:paraId="262128DE"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61299BB2" w14:textId="77777777" w:rsidR="00383B15" w:rsidRDefault="00000000">
      <w:pPr>
        <w:spacing w:after="470"/>
        <w:ind w:left="-9" w:right="0"/>
      </w:pPr>
      <w:r>
        <w:t>Place a 7400 chip on a breadboard, connect power and ground from a five-volt power supply, connect the inputs of a gate to the four possible combinations of zero and one, and use an LED to observe the output.</w:t>
      </w:r>
    </w:p>
    <w:p w14:paraId="1446EDB5" w14:textId="77777777" w:rsidR="00383B15" w:rsidRDefault="00000000">
      <w:pPr>
        <w:spacing w:after="356" w:line="265" w:lineRule="auto"/>
        <w:ind w:left="1" w:right="0" w:hanging="10"/>
        <w:jc w:val="left"/>
      </w:pPr>
      <w:r>
        <w:rPr>
          <w:rFonts w:ascii="Arial" w:eastAsia="Arial" w:hAnsi="Arial" w:cs="Arial"/>
          <w:b/>
          <w:color w:val="EB008B"/>
          <w:sz w:val="24"/>
        </w:rPr>
        <w:t>Procedure And Details (checkmark as each is completed)</w:t>
      </w:r>
    </w:p>
    <w:p w14:paraId="0019FDC4" w14:textId="77777777" w:rsidR="00383B15" w:rsidRDefault="00000000">
      <w:pPr>
        <w:numPr>
          <w:ilvl w:val="0"/>
          <w:numId w:val="31"/>
        </w:numPr>
        <w:spacing w:after="170"/>
        <w:ind w:left="942" w:right="0" w:hanging="316"/>
      </w:pPr>
      <w:r>
        <w:t>Obtain a breadboard, power supply, wiring kit, and parts box with the necessary logic gates. Also verify that you have a copy of the textbook or a data sheet that specifies the pins on a 7400 (quad, two-input NAND gate).</w:t>
      </w:r>
    </w:p>
    <w:p w14:paraId="002906D9" w14:textId="77777777" w:rsidR="00383B15" w:rsidRDefault="00000000">
      <w:pPr>
        <w:numPr>
          <w:ilvl w:val="0"/>
          <w:numId w:val="31"/>
        </w:numPr>
        <w:spacing w:after="169"/>
        <w:ind w:left="942" w:right="0" w:hanging="316"/>
      </w:pPr>
      <w:r>
        <w:t>Place the 7400 on the breadboard as Figure A1.2† shows.</w:t>
      </w:r>
    </w:p>
    <w:p w14:paraId="40F8609D" w14:textId="77777777" w:rsidR="00383B15" w:rsidRDefault="00000000">
      <w:pPr>
        <w:numPr>
          <w:ilvl w:val="0"/>
          <w:numId w:val="31"/>
        </w:numPr>
        <w:spacing w:after="170"/>
        <w:ind w:left="942" w:right="0" w:hanging="316"/>
      </w:pPr>
      <w:r>
        <w:t>Connect the two wires from a five-volt power supply to two separate sets ofsockets near the edge of the board.</w:t>
      </w:r>
    </w:p>
    <w:p w14:paraId="139F4E94" w14:textId="77777777" w:rsidR="00383B15" w:rsidRDefault="00000000">
      <w:pPr>
        <w:numPr>
          <w:ilvl w:val="0"/>
          <w:numId w:val="31"/>
        </w:numPr>
        <w:spacing w:after="169"/>
        <w:ind w:left="942" w:right="0" w:hanging="316"/>
      </w:pPr>
      <w:r>
        <w:t>Add a wire jumper that connects pin 14 on the 7400 to five volts.</w:t>
      </w:r>
    </w:p>
    <w:p w14:paraId="619632AB" w14:textId="77777777" w:rsidR="00383B15" w:rsidRDefault="00000000">
      <w:pPr>
        <w:numPr>
          <w:ilvl w:val="0"/>
          <w:numId w:val="31"/>
        </w:numPr>
        <w:spacing w:after="546"/>
        <w:ind w:left="942" w:right="0" w:hanging="316"/>
      </w:pPr>
      <w:r>
        <w:t>Add a wire jumper that connects pin 7 on the 7400 to zero volts. NOTE: besure not to reverse the connections to the power supply or the chip will be damaged.</w:t>
      </w:r>
    </w:p>
    <w:p w14:paraId="5A22BF15" w14:textId="77777777" w:rsidR="00383B15" w:rsidRDefault="00000000">
      <w:pPr>
        <w:spacing w:after="194" w:line="268" w:lineRule="auto"/>
        <w:ind w:left="320" w:right="0" w:firstLine="0"/>
      </w:pPr>
      <w:r>
        <w:rPr>
          <w:sz w:val="16"/>
        </w:rPr>
        <w:t>†Figure A1.2 can be found on page 334.</w:t>
      </w:r>
    </w:p>
    <w:p w14:paraId="0209773A" w14:textId="77777777" w:rsidR="00383B15" w:rsidRDefault="00000000">
      <w:pPr>
        <w:numPr>
          <w:ilvl w:val="0"/>
          <w:numId w:val="31"/>
        </w:numPr>
        <w:spacing w:after="169"/>
        <w:ind w:left="942" w:right="0" w:hanging="316"/>
      </w:pPr>
      <w:r>
        <w:t>Add a wire jumper that connects pin 1 on the 7400 to zero volts.</w:t>
      </w:r>
    </w:p>
    <w:p w14:paraId="402FA371" w14:textId="77777777" w:rsidR="00383B15" w:rsidRDefault="00000000">
      <w:pPr>
        <w:numPr>
          <w:ilvl w:val="0"/>
          <w:numId w:val="31"/>
        </w:numPr>
        <w:spacing w:after="169"/>
        <w:ind w:left="942" w:right="0" w:hanging="316"/>
      </w:pPr>
      <w:r>
        <w:t>Add a wire jumper that connects pin 2 on the 7400 to zero volts.</w:t>
      </w:r>
    </w:p>
    <w:p w14:paraId="7E9E08CE" w14:textId="77777777" w:rsidR="00383B15" w:rsidRDefault="00000000">
      <w:pPr>
        <w:numPr>
          <w:ilvl w:val="0"/>
          <w:numId w:val="31"/>
        </w:numPr>
        <w:spacing w:after="170"/>
        <w:ind w:left="942" w:right="0" w:hanging="316"/>
      </w:pPr>
      <w:r>
        <w:t>Connect the LED, from the lab kit, between pin 3 on the 7400 and ground(zero volts). NOTE: the LED must be connected with the positive lead attached to the 7400.</w:t>
      </w:r>
    </w:p>
    <w:p w14:paraId="0FC4C71E" w14:textId="77777777" w:rsidR="00383B15" w:rsidRDefault="00000000">
      <w:pPr>
        <w:numPr>
          <w:ilvl w:val="0"/>
          <w:numId w:val="31"/>
        </w:numPr>
        <w:spacing w:after="170"/>
        <w:ind w:left="942" w:right="0" w:hanging="316"/>
      </w:pPr>
      <w:r>
        <w:t>Verify that the LED is lit (it should be lit because both inputs are zero whichmeans the output should be one).</w:t>
      </w:r>
    </w:p>
    <w:p w14:paraId="0B177C2E" w14:textId="77777777" w:rsidR="00383B15" w:rsidRDefault="00000000">
      <w:pPr>
        <w:numPr>
          <w:ilvl w:val="0"/>
          <w:numId w:val="31"/>
        </w:numPr>
        <w:spacing w:after="170"/>
        <w:ind w:left="942" w:right="0" w:hanging="316"/>
      </w:pPr>
      <w:r>
        <w:t>Move the jumper that connects pin 2 from zero volts to five volts, and verifythat the LED remains lit.</w:t>
      </w:r>
    </w:p>
    <w:p w14:paraId="1F039F9E" w14:textId="77777777" w:rsidR="00383B15" w:rsidRDefault="00000000">
      <w:pPr>
        <w:numPr>
          <w:ilvl w:val="0"/>
          <w:numId w:val="31"/>
        </w:numPr>
        <w:spacing w:after="170"/>
        <w:ind w:left="942" w:right="0" w:hanging="316"/>
      </w:pPr>
      <w:r>
        <w:t>Move the jumper that connects pin 2 back to zero volts, move the jumper thatconnects pin 3 from zero volts to five volts, and verify that the LED remains lit.</w:t>
      </w:r>
    </w:p>
    <w:p w14:paraId="690F3EFF" w14:textId="77777777" w:rsidR="00383B15" w:rsidRDefault="00000000">
      <w:pPr>
        <w:numPr>
          <w:ilvl w:val="0"/>
          <w:numId w:val="31"/>
        </w:numPr>
        <w:spacing w:after="472"/>
        <w:ind w:left="942" w:right="0" w:hanging="316"/>
      </w:pPr>
      <w:r>
        <w:t>Keep the jumper from pin 3 on five volts, move the jumper that connects pin2 to five volts, and verify that the LED goes out.</w:t>
      </w:r>
    </w:p>
    <w:p w14:paraId="08F0AB3C" w14:textId="77777777" w:rsidR="00383B15" w:rsidRDefault="00000000">
      <w:pPr>
        <w:spacing w:after="356" w:line="265" w:lineRule="auto"/>
        <w:ind w:left="1" w:right="0" w:hanging="10"/>
        <w:jc w:val="left"/>
      </w:pPr>
      <w:r>
        <w:rPr>
          <w:rFonts w:ascii="Arial" w:eastAsia="Arial" w:hAnsi="Arial" w:cs="Arial"/>
          <w:b/>
          <w:color w:val="EB008B"/>
          <w:sz w:val="24"/>
        </w:rPr>
        <w:t>Optional Extensions (checkmark as each is completed)</w:t>
      </w:r>
    </w:p>
    <w:p w14:paraId="13E5D42C" w14:textId="77777777" w:rsidR="00383B15" w:rsidRDefault="00000000">
      <w:pPr>
        <w:numPr>
          <w:ilvl w:val="0"/>
          <w:numId w:val="31"/>
        </w:numPr>
        <w:spacing w:after="170"/>
        <w:ind w:left="942" w:right="0" w:hanging="316"/>
      </w:pPr>
      <w:r>
        <w:t>Wire the breadboard as shown in Figure A1.2 (pin 3 connected to pin 12, andpin 13 acting as an additional input).</w:t>
      </w:r>
    </w:p>
    <w:p w14:paraId="73095860" w14:textId="77777777" w:rsidR="00383B15" w:rsidRDefault="00000000">
      <w:pPr>
        <w:numPr>
          <w:ilvl w:val="0"/>
          <w:numId w:val="31"/>
        </w:numPr>
        <w:spacing w:after="169"/>
        <w:ind w:left="942" w:right="0" w:hanging="316"/>
      </w:pPr>
      <w:r>
        <w:t>Connect the LED between pin 11 and ground.</w:t>
      </w:r>
    </w:p>
    <w:p w14:paraId="48904426" w14:textId="77777777" w:rsidR="00383B15" w:rsidRDefault="00000000">
      <w:pPr>
        <w:numPr>
          <w:ilvl w:val="0"/>
          <w:numId w:val="31"/>
        </w:numPr>
        <w:spacing w:after="169"/>
        <w:ind w:left="942" w:right="0" w:hanging="316"/>
      </w:pPr>
      <w:r>
        <w:t>Record the LED values for all possible combinations of the three inputs.</w:t>
      </w:r>
    </w:p>
    <w:p w14:paraId="61934796" w14:textId="77777777" w:rsidR="00383B15" w:rsidRDefault="00000000">
      <w:pPr>
        <w:numPr>
          <w:ilvl w:val="0"/>
          <w:numId w:val="31"/>
        </w:numPr>
        <w:ind w:left="942" w:right="0" w:hanging="316"/>
      </w:pPr>
      <w:r>
        <w:t>What Boolean function does the circuit represent?</w:t>
      </w:r>
    </w:p>
    <w:p w14:paraId="6A2E20E7" w14:textId="77777777" w:rsidR="00383B15" w:rsidRDefault="00000000">
      <w:pPr>
        <w:spacing w:after="3" w:line="259" w:lineRule="auto"/>
        <w:ind w:left="678" w:right="1" w:hanging="10"/>
        <w:jc w:val="center"/>
      </w:pPr>
      <w:r>
        <w:rPr>
          <w:rFonts w:ascii="Arial" w:eastAsia="Arial" w:hAnsi="Arial" w:cs="Arial"/>
          <w:i/>
          <w:color w:val="EB008B"/>
          <w:sz w:val="32"/>
        </w:rPr>
        <w:t>3</w:t>
      </w:r>
    </w:p>
    <w:p w14:paraId="06B12ED7" w14:textId="77777777" w:rsidR="00383B15" w:rsidRDefault="00000000">
      <w:pPr>
        <w:spacing w:after="519" w:line="402" w:lineRule="auto"/>
        <w:ind w:left="10" w:right="8" w:hanging="10"/>
        <w:jc w:val="center"/>
      </w:pPr>
      <w:r>
        <w:rPr>
          <w:rFonts w:ascii="Arial" w:eastAsia="Arial" w:hAnsi="Arial" w:cs="Arial"/>
          <w:i/>
          <w:sz w:val="24"/>
        </w:rPr>
        <w:t>Digital Logic: Building An Adder From Gates</w:t>
      </w:r>
    </w:p>
    <w:p w14:paraId="565E9751"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05DFD486" w14:textId="77777777" w:rsidR="00383B15" w:rsidRDefault="00000000">
      <w:pPr>
        <w:spacing w:after="470"/>
        <w:ind w:left="-9" w:right="0"/>
      </w:pPr>
      <w:r>
        <w:t>To learn how basic logic gates can be combined to perform complex tasks such as binary addition.</w:t>
      </w:r>
    </w:p>
    <w:p w14:paraId="76E8C0D7"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5A3ADFBB" w14:textId="77777777" w:rsidR="00383B15" w:rsidRDefault="00000000">
      <w:pPr>
        <w:spacing w:after="470"/>
        <w:ind w:left="-9" w:right="0"/>
      </w:pPr>
      <w:r>
        <w:t>Read Chapter 2 about basic logic gates and circuits, and read the beginning sections of this Appendix to learn about breadboards.</w:t>
      </w:r>
    </w:p>
    <w:p w14:paraId="1FA5EADE"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3B3009A3" w14:textId="77777777" w:rsidR="00383B15" w:rsidRDefault="00000000">
      <w:pPr>
        <w:spacing w:after="470"/>
        <w:ind w:left="-9" w:right="0"/>
      </w:pPr>
      <w:r>
        <w:t>Build a half adder and full adder circuit using only basic logic gates. Combine the circuits to implement a two-bit binary adder with carry output.</w:t>
      </w:r>
    </w:p>
    <w:p w14:paraId="3CEE7487" w14:textId="77777777" w:rsidR="00383B15" w:rsidRDefault="00000000">
      <w:pPr>
        <w:spacing w:after="356" w:line="265" w:lineRule="auto"/>
        <w:ind w:left="1" w:right="0" w:hanging="10"/>
        <w:jc w:val="left"/>
      </w:pPr>
      <w:r>
        <w:rPr>
          <w:rFonts w:ascii="Arial" w:eastAsia="Arial" w:hAnsi="Arial" w:cs="Arial"/>
          <w:b/>
          <w:color w:val="EB008B"/>
          <w:sz w:val="24"/>
        </w:rPr>
        <w:t>Procedure And Details (checkmark as each is completed)</w:t>
      </w:r>
    </w:p>
    <w:p w14:paraId="22F92F5E" w14:textId="77777777" w:rsidR="00383B15" w:rsidRDefault="00000000">
      <w:pPr>
        <w:numPr>
          <w:ilvl w:val="0"/>
          <w:numId w:val="32"/>
        </w:numPr>
        <w:spacing w:after="170"/>
        <w:ind w:left="864" w:right="0" w:hanging="238"/>
      </w:pPr>
      <w:r>
        <w:t>Obtain a breadboard, power supply, wiring kit, and parts box with the necessary logic gates as well as lab writeups that describe both the chip pinouts and the logic diagram of an adder circuit.</w:t>
      </w:r>
    </w:p>
    <w:p w14:paraId="4C9AF833" w14:textId="77777777" w:rsidR="00383B15" w:rsidRDefault="00000000">
      <w:pPr>
        <w:numPr>
          <w:ilvl w:val="0"/>
          <w:numId w:val="32"/>
        </w:numPr>
        <w:spacing w:after="170"/>
        <w:ind w:left="864" w:right="0" w:hanging="238"/>
      </w:pPr>
      <w:r>
        <w:t>Construct a binary half adder as specified in the logic diagram that your labinstructor provides.</w:t>
      </w:r>
    </w:p>
    <w:p w14:paraId="70308834" w14:textId="77777777" w:rsidR="00383B15" w:rsidRDefault="00000000">
      <w:pPr>
        <w:numPr>
          <w:ilvl w:val="0"/>
          <w:numId w:val="32"/>
        </w:numPr>
        <w:spacing w:after="170"/>
        <w:ind w:left="864" w:right="0" w:hanging="238"/>
      </w:pPr>
      <w:r>
        <w:t>Connect the outputs to LEDs, the inputs to switches, and verify that theresults displayed on the LED are the correct values for a one-bit adder.</w:t>
      </w:r>
    </w:p>
    <w:p w14:paraId="10E61E44" w14:textId="77777777" w:rsidR="00383B15" w:rsidRDefault="00000000">
      <w:pPr>
        <w:numPr>
          <w:ilvl w:val="0"/>
          <w:numId w:val="32"/>
        </w:numPr>
        <w:spacing w:after="170"/>
        <w:ind w:left="864" w:right="0" w:hanging="238"/>
      </w:pPr>
      <w:r>
        <w:t>Construct a binary full adder as specified in the logic diagram that your labinstructor provides.</w:t>
      </w:r>
    </w:p>
    <w:p w14:paraId="6723D56B" w14:textId="77777777" w:rsidR="00383B15" w:rsidRDefault="00000000">
      <w:pPr>
        <w:numPr>
          <w:ilvl w:val="0"/>
          <w:numId w:val="32"/>
        </w:numPr>
        <w:ind w:left="864" w:right="0" w:hanging="238"/>
      </w:pPr>
      <w:r>
        <w:t>Connect the outputs to LEDs, the inputs to switches, and verify that theresults displayed on the LED are the correct values for a full adder.</w:t>
      </w:r>
    </w:p>
    <w:p w14:paraId="64BF44FB" w14:textId="77777777" w:rsidR="00383B15" w:rsidRDefault="00000000">
      <w:pPr>
        <w:numPr>
          <w:ilvl w:val="0"/>
          <w:numId w:val="32"/>
        </w:numPr>
        <w:spacing w:after="470"/>
        <w:ind w:left="864" w:right="0" w:hanging="238"/>
      </w:pPr>
      <w:r>
        <w:t>Chain the half adder circuit to the full adder circuit to make a two-bit adder.Verify that the circuit correctly adds a pair of two-bit numbers and the carry out value is correct.</w:t>
      </w:r>
    </w:p>
    <w:p w14:paraId="18C64C98" w14:textId="77777777" w:rsidR="00383B15" w:rsidRDefault="00000000">
      <w:pPr>
        <w:spacing w:after="356" w:line="265" w:lineRule="auto"/>
        <w:ind w:left="1" w:right="0" w:hanging="10"/>
        <w:jc w:val="left"/>
      </w:pPr>
      <w:r>
        <w:rPr>
          <w:rFonts w:ascii="Arial" w:eastAsia="Arial" w:hAnsi="Arial" w:cs="Arial"/>
          <w:b/>
          <w:color w:val="EB008B"/>
          <w:sz w:val="24"/>
        </w:rPr>
        <w:t>Optional Extensions (checkmark as each is completed)</w:t>
      </w:r>
    </w:p>
    <w:p w14:paraId="0A751CEB" w14:textId="77777777" w:rsidR="00383B15" w:rsidRDefault="00000000">
      <w:pPr>
        <w:numPr>
          <w:ilvl w:val="0"/>
          <w:numId w:val="32"/>
        </w:numPr>
        <w:spacing w:after="169"/>
        <w:ind w:left="864" w:right="0" w:hanging="238"/>
      </w:pPr>
      <w:r>
        <w:t>Draw the logic diagram for a three-bit adder.</w:t>
      </w:r>
    </w:p>
    <w:p w14:paraId="49E3119A" w14:textId="77777777" w:rsidR="00383B15" w:rsidRDefault="00000000">
      <w:pPr>
        <w:numPr>
          <w:ilvl w:val="0"/>
          <w:numId w:val="32"/>
        </w:numPr>
        <w:spacing w:after="169"/>
        <w:ind w:left="864" w:right="0" w:hanging="238"/>
      </w:pPr>
      <w:r>
        <w:t>Draw the logic diagram for a four-bit adder.</w:t>
      </w:r>
    </w:p>
    <w:p w14:paraId="27271D8F" w14:textId="77777777" w:rsidR="00383B15" w:rsidRDefault="00000000">
      <w:pPr>
        <w:numPr>
          <w:ilvl w:val="0"/>
          <w:numId w:val="32"/>
        </w:numPr>
        <w:spacing w:after="704" w:line="265" w:lineRule="auto"/>
        <w:ind w:left="864" w:right="0" w:hanging="238"/>
      </w:pPr>
      <w:r>
        <w:t>Give a formula for the number of gates required to implement an n-bit adder.</w:t>
      </w:r>
    </w:p>
    <w:p w14:paraId="22A5BDE9" w14:textId="77777777" w:rsidR="00383B15" w:rsidRDefault="00000000">
      <w:pPr>
        <w:spacing w:after="261" w:line="259" w:lineRule="auto"/>
        <w:ind w:left="10" w:hanging="10"/>
        <w:jc w:val="center"/>
      </w:pPr>
      <w:r>
        <w:rPr>
          <w:rFonts w:ascii="Arial" w:eastAsia="Arial" w:hAnsi="Arial" w:cs="Arial"/>
          <w:b/>
          <w:color w:val="EB008B"/>
          <w:sz w:val="24"/>
        </w:rPr>
        <w:t>Notes</w:t>
      </w:r>
      <w:r>
        <w:br w:type="page"/>
      </w:r>
    </w:p>
    <w:p w14:paraId="4B7347A5" w14:textId="77777777" w:rsidR="00383B15" w:rsidRDefault="00000000">
      <w:pPr>
        <w:spacing w:after="3" w:line="259" w:lineRule="auto"/>
        <w:ind w:left="678" w:right="1" w:hanging="10"/>
        <w:jc w:val="center"/>
      </w:pPr>
      <w:r>
        <w:rPr>
          <w:rFonts w:ascii="Arial" w:eastAsia="Arial" w:hAnsi="Arial" w:cs="Arial"/>
          <w:i/>
          <w:color w:val="EB008B"/>
          <w:sz w:val="32"/>
        </w:rPr>
        <w:t>4</w:t>
      </w:r>
    </w:p>
    <w:p w14:paraId="20906108" w14:textId="77777777" w:rsidR="00383B15" w:rsidRDefault="00000000">
      <w:pPr>
        <w:spacing w:after="519" w:line="402" w:lineRule="auto"/>
        <w:ind w:left="10" w:right="1" w:hanging="10"/>
        <w:jc w:val="center"/>
      </w:pPr>
      <w:r>
        <w:rPr>
          <w:rFonts w:ascii="Arial" w:eastAsia="Arial" w:hAnsi="Arial" w:cs="Arial"/>
          <w:i/>
          <w:sz w:val="24"/>
        </w:rPr>
        <w:t>Digital Logic: Clocks And Demultiplexing</w:t>
      </w:r>
    </w:p>
    <w:p w14:paraId="5DE72C72"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08A108A1" w14:textId="77777777" w:rsidR="00383B15" w:rsidRDefault="00000000">
      <w:pPr>
        <w:spacing w:after="464" w:line="265" w:lineRule="auto"/>
        <w:ind w:left="10" w:right="6" w:hanging="10"/>
        <w:jc w:val="right"/>
      </w:pPr>
      <w:r>
        <w:t>To understand how a clock controls a circuit and allows a series of events to occur.</w:t>
      </w:r>
    </w:p>
    <w:p w14:paraId="24D4BB97"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102D650D" w14:textId="77777777" w:rsidR="00383B15" w:rsidRDefault="00000000">
      <w:pPr>
        <w:spacing w:after="470"/>
        <w:ind w:left="-9" w:right="0"/>
      </w:pPr>
      <w:r>
        <w:t>Read Chapter 2 to learn about basic logic gates and clocks. Concentrate on understanding how a clock functions.</w:t>
      </w:r>
    </w:p>
    <w:p w14:paraId="388A6B5B"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31454E69" w14:textId="77777777" w:rsidR="00383B15" w:rsidRDefault="00000000">
      <w:pPr>
        <w:spacing w:after="470"/>
        <w:ind w:left="-9" w:right="0"/>
      </w:pPr>
      <w:r>
        <w:t>Use a switch to simulate a clock, and arrange for the clock to operate a demultiplexor circuit.</w:t>
      </w:r>
    </w:p>
    <w:p w14:paraId="4ADDEF81" w14:textId="77777777" w:rsidR="00383B15" w:rsidRDefault="00000000">
      <w:pPr>
        <w:spacing w:after="356" w:line="265" w:lineRule="auto"/>
        <w:ind w:left="1" w:right="0" w:hanging="10"/>
        <w:jc w:val="left"/>
      </w:pPr>
      <w:r>
        <w:rPr>
          <w:rFonts w:ascii="Arial" w:eastAsia="Arial" w:hAnsi="Arial" w:cs="Arial"/>
          <w:b/>
          <w:color w:val="EB008B"/>
          <w:sz w:val="24"/>
        </w:rPr>
        <w:t>Procedure And Details (checkmark as each is completed)</w:t>
      </w:r>
    </w:p>
    <w:p w14:paraId="3F3A0E24" w14:textId="77777777" w:rsidR="00383B15" w:rsidRDefault="00000000">
      <w:pPr>
        <w:numPr>
          <w:ilvl w:val="0"/>
          <w:numId w:val="33"/>
        </w:numPr>
        <w:spacing w:after="170"/>
        <w:ind w:left="936" w:right="0" w:hanging="310"/>
      </w:pPr>
      <w:r>
        <w:t>Obtain a breadboard, power supply, wiring kit, and parts box with the necessary logic gates as well as lab writeups that describe both the chip pinouts and the logic diagram of a demultiplexing circuit.</w:t>
      </w:r>
    </w:p>
    <w:p w14:paraId="313D5298" w14:textId="77777777" w:rsidR="00383B15" w:rsidRDefault="00000000">
      <w:pPr>
        <w:numPr>
          <w:ilvl w:val="0"/>
          <w:numId w:val="33"/>
        </w:numPr>
        <w:spacing w:after="169"/>
        <w:ind w:left="936" w:right="0" w:hanging="310"/>
      </w:pPr>
      <w:r>
        <w:t>Use a switch to simulate a slow clock.</w:t>
      </w:r>
    </w:p>
    <w:p w14:paraId="1896710E" w14:textId="77777777" w:rsidR="00383B15" w:rsidRDefault="00000000">
      <w:pPr>
        <w:numPr>
          <w:ilvl w:val="0"/>
          <w:numId w:val="33"/>
        </w:numPr>
        <w:spacing w:after="193"/>
        <w:ind w:left="936" w:right="0" w:hanging="310"/>
      </w:pPr>
      <w:r>
        <w:t>To verify that the switch is working, connect the output of the switch to anLED, and verify that the LED goes on and off as the switch is moved back and forth.</w:t>
      </w:r>
    </w:p>
    <w:p w14:paraId="5E7BE5C6" w14:textId="77777777" w:rsidR="00383B15" w:rsidRDefault="00000000">
      <w:pPr>
        <w:numPr>
          <w:ilvl w:val="0"/>
          <w:numId w:val="33"/>
        </w:numPr>
        <w:spacing w:after="169"/>
        <w:ind w:left="936" w:right="0" w:hanging="310"/>
      </w:pPr>
      <w:r>
        <w:t>Connect the simulated clock to the input of a four-bit binary counter (a 7493 chip).</w:t>
      </w:r>
    </w:p>
    <w:p w14:paraId="522AC5E7" w14:textId="77777777" w:rsidR="00383B15" w:rsidRDefault="00000000">
      <w:pPr>
        <w:numPr>
          <w:ilvl w:val="0"/>
          <w:numId w:val="33"/>
        </w:numPr>
        <w:ind w:left="936" w:right="0" w:hanging="310"/>
      </w:pPr>
      <w:r>
        <w:t>Use an LED to verify that each time the switch is moved through one cycle,the outputs of the counter move to the next binary value (modulo four).</w:t>
      </w:r>
    </w:p>
    <w:p w14:paraId="4DF71B1D" w14:textId="77777777" w:rsidR="00383B15" w:rsidRDefault="00000000">
      <w:pPr>
        <w:numPr>
          <w:ilvl w:val="0"/>
          <w:numId w:val="33"/>
        </w:numPr>
        <w:spacing w:after="170"/>
        <w:ind w:left="936" w:right="0" w:hanging="310"/>
      </w:pPr>
      <w:r>
        <w:t>Connect the four outputs from the binary counter to the inputs of a demultiplexor chip (a 74154).</w:t>
      </w:r>
    </w:p>
    <w:p w14:paraId="1BD80C77" w14:textId="77777777" w:rsidR="00383B15" w:rsidRDefault="00000000">
      <w:pPr>
        <w:numPr>
          <w:ilvl w:val="0"/>
          <w:numId w:val="33"/>
        </w:numPr>
        <w:spacing w:after="470"/>
        <w:ind w:left="936" w:right="0" w:hanging="310"/>
      </w:pPr>
      <w:r>
        <w:t>Use an LED to verify that as the switch moves through one cycle, exactly oneoutput of the demultiplexor becomes active. Warning: the 74154 is counterintuitive because the active output is low (logical zero) and all other outputs are high (logical one).</w:t>
      </w:r>
    </w:p>
    <w:p w14:paraId="4A62FE68" w14:textId="77777777" w:rsidR="00383B15" w:rsidRDefault="00000000">
      <w:pPr>
        <w:spacing w:after="356" w:line="265" w:lineRule="auto"/>
        <w:ind w:left="1" w:right="0" w:hanging="10"/>
        <w:jc w:val="left"/>
      </w:pPr>
      <w:r>
        <w:rPr>
          <w:rFonts w:ascii="Arial" w:eastAsia="Arial" w:hAnsi="Arial" w:cs="Arial"/>
          <w:b/>
          <w:color w:val="EB008B"/>
          <w:sz w:val="24"/>
        </w:rPr>
        <w:t>Optional Extensions (checkmark as each is completed)</w:t>
      </w:r>
    </w:p>
    <w:p w14:paraId="52C6B911" w14:textId="77777777" w:rsidR="00383B15" w:rsidRDefault="00000000">
      <w:pPr>
        <w:numPr>
          <w:ilvl w:val="0"/>
          <w:numId w:val="33"/>
        </w:numPr>
        <w:spacing w:after="170"/>
        <w:ind w:left="936" w:right="0" w:hanging="310"/>
      </w:pPr>
      <w:r>
        <w:t>Use a 555 timer chip to construct a 1Hz clock, and verify that the clock isworking.</w:t>
      </w:r>
    </w:p>
    <w:p w14:paraId="2CB6A07C" w14:textId="77777777" w:rsidR="00383B15" w:rsidRDefault="00000000">
      <w:pPr>
        <w:numPr>
          <w:ilvl w:val="0"/>
          <w:numId w:val="33"/>
        </w:numPr>
        <w:spacing w:after="169"/>
        <w:ind w:left="936" w:right="0" w:hanging="310"/>
      </w:pPr>
      <w:r>
        <w:t>Replace the switch with the clock circuit.</w:t>
      </w:r>
    </w:p>
    <w:p w14:paraId="753790AE" w14:textId="77777777" w:rsidR="00383B15" w:rsidRDefault="00000000">
      <w:pPr>
        <w:numPr>
          <w:ilvl w:val="0"/>
          <w:numId w:val="33"/>
        </w:numPr>
        <w:spacing w:after="710"/>
        <w:ind w:left="936" w:right="0" w:hanging="310"/>
      </w:pPr>
      <w:r>
        <w:t>Use multiple LEDs to verify that the demultiplexor continually cycles througheach output.</w:t>
      </w:r>
    </w:p>
    <w:p w14:paraId="6FB66908" w14:textId="77777777" w:rsidR="00383B15" w:rsidRDefault="00000000">
      <w:pPr>
        <w:spacing w:after="261" w:line="259" w:lineRule="auto"/>
        <w:ind w:left="10" w:hanging="10"/>
        <w:jc w:val="center"/>
      </w:pPr>
      <w:r>
        <w:rPr>
          <w:rFonts w:ascii="Arial" w:eastAsia="Arial" w:hAnsi="Arial" w:cs="Arial"/>
          <w:b/>
          <w:color w:val="EB008B"/>
          <w:sz w:val="24"/>
        </w:rPr>
        <w:t>Notes</w:t>
      </w:r>
      <w:r>
        <w:br w:type="page"/>
      </w:r>
    </w:p>
    <w:p w14:paraId="43E841A1" w14:textId="77777777" w:rsidR="00383B15" w:rsidRDefault="00000000">
      <w:pPr>
        <w:spacing w:after="3" w:line="259" w:lineRule="auto"/>
        <w:ind w:left="678" w:right="2" w:hanging="10"/>
        <w:jc w:val="center"/>
      </w:pPr>
      <w:r>
        <w:rPr>
          <w:rFonts w:ascii="Arial" w:eastAsia="Arial" w:hAnsi="Arial" w:cs="Arial"/>
          <w:i/>
          <w:color w:val="EB008B"/>
          <w:sz w:val="32"/>
        </w:rPr>
        <w:t>5</w:t>
      </w:r>
    </w:p>
    <w:p w14:paraId="402AA2B7" w14:textId="77777777" w:rsidR="00383B15" w:rsidRDefault="00000000">
      <w:pPr>
        <w:spacing w:after="519" w:line="402" w:lineRule="auto"/>
        <w:ind w:left="10" w:right="6" w:hanging="10"/>
        <w:jc w:val="center"/>
      </w:pPr>
      <w:r>
        <w:rPr>
          <w:rFonts w:ascii="Arial" w:eastAsia="Arial" w:hAnsi="Arial" w:cs="Arial"/>
          <w:i/>
          <w:sz w:val="24"/>
        </w:rPr>
        <w:t>Representation: Testing Big Endian Vs. Little Endian</w:t>
      </w:r>
    </w:p>
    <w:p w14:paraId="3EB12F88"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2E794136" w14:textId="77777777" w:rsidR="00383B15" w:rsidRDefault="00000000">
      <w:pPr>
        <w:spacing w:after="470"/>
        <w:ind w:left="-9" w:right="0"/>
      </w:pPr>
      <w:r>
        <w:t>To learn how the integer representation used by the underlying hardware affects programming and data layout.</w:t>
      </w:r>
    </w:p>
    <w:p w14:paraId="7CC76F0F"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09FC865E" w14:textId="77777777" w:rsidR="00383B15" w:rsidRDefault="00000000">
      <w:pPr>
        <w:spacing w:after="470"/>
        <w:ind w:left="-9" w:right="0"/>
      </w:pPr>
      <w:r>
        <w:t>Read Chapter 3 to learn about big endian and little endian integer representations and the size of an integer.</w:t>
      </w:r>
    </w:p>
    <w:p w14:paraId="37BB77A0"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2DE906CC" w14:textId="77777777" w:rsidR="00383B15" w:rsidRDefault="00000000">
      <w:pPr>
        <w:spacing w:after="470"/>
        <w:ind w:left="-9" w:right="0"/>
      </w:pPr>
      <w:r>
        <w:t>Write a C program that examines data stored in memory to determine whether a computer uses big endian or little endian integer representation.</w:t>
      </w:r>
    </w:p>
    <w:p w14:paraId="5FB6997F" w14:textId="77777777" w:rsidR="00383B15" w:rsidRDefault="00000000">
      <w:pPr>
        <w:spacing w:after="356" w:line="265" w:lineRule="auto"/>
        <w:ind w:left="1" w:right="0" w:hanging="10"/>
        <w:jc w:val="left"/>
      </w:pPr>
      <w:r>
        <w:rPr>
          <w:rFonts w:ascii="Arial" w:eastAsia="Arial" w:hAnsi="Arial" w:cs="Arial"/>
          <w:b/>
          <w:color w:val="EB008B"/>
          <w:sz w:val="24"/>
        </w:rPr>
        <w:t>Procedure And Details (checkmark as each is completed)</w:t>
      </w:r>
    </w:p>
    <w:p w14:paraId="7B2B91B9" w14:textId="77777777" w:rsidR="00383B15" w:rsidRDefault="00000000">
      <w:pPr>
        <w:numPr>
          <w:ilvl w:val="0"/>
          <w:numId w:val="34"/>
        </w:numPr>
        <w:spacing w:after="170"/>
        <w:ind w:left="856" w:right="0" w:hanging="230"/>
      </w:pPr>
      <w:r>
        <w:t>Write a C program that creates an array of bytes in memory, fills the arraywith zero, and then stores integer 0x04030201 in the middle of the array.</w:t>
      </w:r>
    </w:p>
    <w:p w14:paraId="51825852" w14:textId="77777777" w:rsidR="00383B15" w:rsidRDefault="00000000">
      <w:pPr>
        <w:numPr>
          <w:ilvl w:val="0"/>
          <w:numId w:val="34"/>
        </w:numPr>
        <w:spacing w:after="170"/>
        <w:ind w:left="856" w:right="0" w:hanging="230"/>
      </w:pPr>
      <w:r>
        <w:t>Examine the bytes in the array to determine whether the integer is stored inbig endian or little endian order.</w:t>
      </w:r>
    </w:p>
    <w:p w14:paraId="10833435" w14:textId="77777777" w:rsidR="00383B15" w:rsidRDefault="00000000">
      <w:pPr>
        <w:numPr>
          <w:ilvl w:val="0"/>
          <w:numId w:val="34"/>
        </w:numPr>
        <w:spacing w:after="170"/>
        <w:ind w:left="856" w:right="0" w:hanging="230"/>
      </w:pPr>
      <w:r>
        <w:t>Compile and run the program (without changes to the source code) on both abig endian and little endian computer, and verify that it correctly announces the integer type.</w:t>
      </w:r>
    </w:p>
    <w:p w14:paraId="147696BF" w14:textId="77777777" w:rsidR="00383B15" w:rsidRDefault="00000000">
      <w:pPr>
        <w:numPr>
          <w:ilvl w:val="0"/>
          <w:numId w:val="34"/>
        </w:numPr>
        <w:spacing w:after="172"/>
        <w:ind w:left="856" w:right="0" w:hanging="230"/>
      </w:pPr>
      <w:r>
        <w:t>Add code to the program to determine the integer size (hint: start with integer1 and shift left until the value is zero).</w:t>
      </w:r>
    </w:p>
    <w:p w14:paraId="2481C76C" w14:textId="77777777" w:rsidR="00383B15" w:rsidRDefault="00000000">
      <w:pPr>
        <w:numPr>
          <w:ilvl w:val="0"/>
          <w:numId w:val="34"/>
        </w:numPr>
        <w:ind w:left="856" w:right="0" w:hanging="230"/>
      </w:pPr>
      <w:r>
        <w:t>Compile and run the program (without changes to the source code) on both athirty-two bit and a sixty-four bit computer, and verify the program correctly announces the integer size.</w:t>
      </w:r>
    </w:p>
    <w:p w14:paraId="21CC5041" w14:textId="77777777" w:rsidR="00383B15" w:rsidRDefault="00000000">
      <w:pPr>
        <w:spacing w:after="356" w:line="265" w:lineRule="auto"/>
        <w:ind w:left="1" w:right="0" w:hanging="10"/>
        <w:jc w:val="left"/>
      </w:pPr>
      <w:r>
        <w:rPr>
          <w:rFonts w:ascii="Arial" w:eastAsia="Arial" w:hAnsi="Arial" w:cs="Arial"/>
          <w:b/>
          <w:color w:val="EB008B"/>
          <w:sz w:val="24"/>
        </w:rPr>
        <w:t>Optional Extensions (checkmark as each is completed)</w:t>
      </w:r>
    </w:p>
    <w:p w14:paraId="362F952C" w14:textId="77777777" w:rsidR="00383B15" w:rsidRDefault="00000000">
      <w:pPr>
        <w:numPr>
          <w:ilvl w:val="0"/>
          <w:numId w:val="34"/>
        </w:numPr>
        <w:spacing w:after="169"/>
        <w:ind w:left="856" w:right="0" w:hanging="230"/>
      </w:pPr>
      <w:r>
        <w:t>Find an alternate method of determining the integer size.</w:t>
      </w:r>
    </w:p>
    <w:p w14:paraId="5A7A7E5E" w14:textId="77777777" w:rsidR="00383B15" w:rsidRDefault="00000000">
      <w:pPr>
        <w:numPr>
          <w:ilvl w:val="0"/>
          <w:numId w:val="34"/>
        </w:numPr>
        <w:spacing w:after="170"/>
        <w:ind w:left="856" w:right="0" w:hanging="230"/>
      </w:pPr>
      <w:r>
        <w:t>Implement the alternate method to determine integer size, and verify that theprogram works correctly.</w:t>
      </w:r>
    </w:p>
    <w:p w14:paraId="284EBDA2" w14:textId="77777777" w:rsidR="00383B15" w:rsidRDefault="00000000">
      <w:pPr>
        <w:numPr>
          <w:ilvl w:val="0"/>
          <w:numId w:val="34"/>
        </w:numPr>
        <w:spacing w:after="710"/>
        <w:ind w:left="856" w:right="0" w:hanging="230"/>
      </w:pPr>
      <w:r>
        <w:t>Extend the program to announce the integer format (i.e., one’s complement ortwo’s complement).</w:t>
      </w:r>
    </w:p>
    <w:p w14:paraId="6FCDAF63" w14:textId="77777777" w:rsidR="00383B15" w:rsidRDefault="00000000">
      <w:pPr>
        <w:spacing w:after="261" w:line="259" w:lineRule="auto"/>
        <w:ind w:left="10" w:right="2" w:hanging="10"/>
        <w:jc w:val="center"/>
      </w:pPr>
      <w:r>
        <w:rPr>
          <w:rFonts w:ascii="Arial" w:eastAsia="Arial" w:hAnsi="Arial" w:cs="Arial"/>
          <w:b/>
          <w:color w:val="EB008B"/>
          <w:sz w:val="24"/>
        </w:rPr>
        <w:t>Notes</w:t>
      </w:r>
      <w:r>
        <w:br w:type="page"/>
      </w:r>
    </w:p>
    <w:p w14:paraId="40CE6A5E" w14:textId="77777777" w:rsidR="00383B15" w:rsidRDefault="00000000">
      <w:pPr>
        <w:spacing w:after="3" w:line="259" w:lineRule="auto"/>
        <w:ind w:left="678" w:right="3" w:hanging="10"/>
        <w:jc w:val="center"/>
      </w:pPr>
      <w:r>
        <w:rPr>
          <w:rFonts w:ascii="Arial" w:eastAsia="Arial" w:hAnsi="Arial" w:cs="Arial"/>
          <w:i/>
          <w:color w:val="EB008B"/>
          <w:sz w:val="32"/>
        </w:rPr>
        <w:t>6</w:t>
      </w:r>
    </w:p>
    <w:p w14:paraId="49D3664C" w14:textId="77777777" w:rsidR="00383B15" w:rsidRDefault="00000000">
      <w:pPr>
        <w:spacing w:after="519" w:line="402" w:lineRule="auto"/>
        <w:ind w:left="10" w:right="5" w:hanging="10"/>
        <w:jc w:val="center"/>
      </w:pPr>
      <w:r>
        <w:rPr>
          <w:rFonts w:ascii="Arial" w:eastAsia="Arial" w:hAnsi="Arial" w:cs="Arial"/>
          <w:i/>
          <w:sz w:val="24"/>
        </w:rPr>
        <w:t>Representation: A Hex Dump Program In C</w:t>
      </w:r>
    </w:p>
    <w:p w14:paraId="4E085CC2"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31DB4E93" w14:textId="77777777" w:rsidR="00383B15" w:rsidRDefault="00000000">
      <w:pPr>
        <w:spacing w:after="468"/>
        <w:ind w:left="400" w:right="0" w:firstLine="0"/>
      </w:pPr>
      <w:r>
        <w:t>To learn how values in memory can be presented in hexadecimal form.</w:t>
      </w:r>
    </w:p>
    <w:p w14:paraId="45623DE9"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64EDEBAF" w14:textId="77777777" w:rsidR="00383B15" w:rsidRDefault="00000000">
      <w:pPr>
        <w:spacing w:after="470"/>
        <w:ind w:left="-9" w:right="0"/>
      </w:pPr>
      <w:r>
        <w:t>Read Chapter 3 on data representation, and find both the integer and address sizes for the computer you use†. Ask the lab instructor for an exact specification for the output format.</w:t>
      </w:r>
    </w:p>
    <w:p w14:paraId="167782D3"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01E2A1DD" w14:textId="77777777" w:rsidR="00383B15" w:rsidRDefault="00000000">
      <w:pPr>
        <w:spacing w:after="267"/>
        <w:ind w:left="-9" w:right="0"/>
      </w:pPr>
      <w:r>
        <w:t>Write a C procedure that produces a hexadecimal dump of memory in ASCII. The lab instructor will give details about the format for a particular computer, but the general form is as follows:</w:t>
      </w:r>
    </w:p>
    <w:p w14:paraId="6E683A27" w14:textId="77777777" w:rsidR="00383B15" w:rsidRDefault="00000000">
      <w:pPr>
        <w:tabs>
          <w:tab w:val="center" w:pos="949"/>
          <w:tab w:val="center" w:pos="3198"/>
          <w:tab w:val="center" w:pos="5896"/>
        </w:tabs>
        <w:spacing w:after="14" w:line="257" w:lineRule="auto"/>
        <w:ind w:right="0" w:firstLine="0"/>
        <w:jc w:val="left"/>
      </w:pPr>
      <w:r>
        <w:rPr>
          <w:rFonts w:ascii="Calibri" w:eastAsia="Calibri" w:hAnsi="Calibri" w:cs="Calibri"/>
          <w:color w:val="000000"/>
          <w:sz w:val="22"/>
        </w:rPr>
        <w:tab/>
      </w:r>
      <w:r>
        <w:rPr>
          <w:rFonts w:ascii="Courier New" w:eastAsia="Courier New" w:hAnsi="Courier New" w:cs="Courier New"/>
        </w:rPr>
        <w:t>Address</w:t>
      </w:r>
      <w:r>
        <w:rPr>
          <w:rFonts w:ascii="Courier New" w:eastAsia="Courier New" w:hAnsi="Courier New" w:cs="Courier New"/>
        </w:rPr>
        <w:tab/>
        <w:t>WordsInHexadecimal</w:t>
      </w:r>
      <w:r>
        <w:rPr>
          <w:rFonts w:ascii="Courier New" w:eastAsia="Courier New" w:hAnsi="Courier New" w:cs="Courier New"/>
        </w:rPr>
        <w:tab/>
        <w:t>ASCIIcharacters</w:t>
      </w:r>
    </w:p>
    <w:p w14:paraId="2F8BE414" w14:textId="77777777" w:rsidR="00383B15" w:rsidRDefault="00000000">
      <w:pPr>
        <w:spacing w:after="201" w:line="257" w:lineRule="auto"/>
        <w:ind w:left="105" w:right="100" w:hanging="10"/>
        <w:jc w:val="center"/>
      </w:pPr>
      <w:r>
        <w:rPr>
          <w:rFonts w:ascii="Courier New" w:eastAsia="Courier New" w:hAnsi="Courier New" w:cs="Courier New"/>
        </w:rPr>
        <w:t>--------------------------------------------------------aaaaaaaa xxxxxxxxxxxxxxxxxxxxxxxxxxxxxxxxcccccccccccccccc</w:t>
      </w:r>
    </w:p>
    <w:p w14:paraId="24B9B20D" w14:textId="77777777" w:rsidR="00383B15" w:rsidRDefault="00000000">
      <w:pPr>
        <w:spacing w:after="467"/>
        <w:ind w:left="-9" w:right="0" w:firstLine="0"/>
      </w:pPr>
      <w:r>
        <w:t xml:space="preserve">In the example, each line corresponds to a set of memory locations. The string </w:t>
      </w:r>
      <w:r>
        <w:rPr>
          <w:i/>
        </w:rPr>
        <w:t xml:space="preserve">aaaaaaaa </w:t>
      </w:r>
      <w:r>
        <w:t xml:space="preserve">denotes the starting memory address (in hexadecimal) for values on the line, </w:t>
      </w:r>
      <w:r>
        <w:rPr>
          <w:i/>
        </w:rPr>
        <w:t xml:space="preserve">xxxxxxxx </w:t>
      </w:r>
      <w:r>
        <w:t xml:space="preserve">denotes the value of a word in memory (also in hexadecimal), and </w:t>
      </w:r>
      <w:r>
        <w:rPr>
          <w:i/>
        </w:rPr>
        <w:t xml:space="preserve">cccccccccccccccc </w:t>
      </w:r>
      <w:r>
        <w:t>denotes the same memory locations when interpreted as ASCII characters. Note: the ASCII output only displays printable characters; all other characters are displayed as blanks.</w:t>
      </w:r>
    </w:p>
    <w:p w14:paraId="02F06DF3" w14:textId="77777777" w:rsidR="00383B15" w:rsidRDefault="00000000">
      <w:pPr>
        <w:spacing w:after="379" w:line="265" w:lineRule="auto"/>
        <w:ind w:left="1" w:right="0" w:hanging="10"/>
        <w:jc w:val="left"/>
      </w:pPr>
      <w:r>
        <w:rPr>
          <w:rFonts w:ascii="Arial" w:eastAsia="Arial" w:hAnsi="Arial" w:cs="Arial"/>
          <w:b/>
          <w:color w:val="EB008B"/>
          <w:sz w:val="24"/>
        </w:rPr>
        <w:t>Procedure And Details (checkmark as each is completed)</w:t>
      </w:r>
    </w:p>
    <w:p w14:paraId="5CB6B2DB" w14:textId="77777777" w:rsidR="00383B15" w:rsidRDefault="00000000">
      <w:pPr>
        <w:numPr>
          <w:ilvl w:val="0"/>
          <w:numId w:val="35"/>
        </w:numPr>
        <w:spacing w:after="270"/>
        <w:ind w:left="964" w:right="0" w:hanging="338"/>
      </w:pPr>
      <w:r>
        <w:t xml:space="preserve">Create a procedure, </w:t>
      </w:r>
      <w:r>
        <w:rPr>
          <w:i/>
        </w:rPr>
        <w:t xml:space="preserve">mdump </w:t>
      </w:r>
      <w:r>
        <w:t>that takes two arguments that each specify an address in memory. The first argument specifies the address where the dump should start, and the second argument specifies the highest address that needs to be included in the dump. Test to ensure that the starting address is less than the ending address.</w:t>
      </w:r>
    </w:p>
    <w:p w14:paraId="67F86283" w14:textId="77777777" w:rsidR="00383B15" w:rsidRDefault="00000000">
      <w:pPr>
        <w:spacing w:after="194" w:line="268" w:lineRule="auto"/>
        <w:ind w:left="320" w:right="0" w:firstLine="0"/>
      </w:pPr>
      <w:r>
        <w:rPr>
          <w:sz w:val="16"/>
        </w:rPr>
        <w:t>†On most computers, the address size equals the integer size.</w:t>
      </w:r>
    </w:p>
    <w:p w14:paraId="3EE81C19" w14:textId="77777777" w:rsidR="00383B15" w:rsidRDefault="00000000">
      <w:pPr>
        <w:numPr>
          <w:ilvl w:val="0"/>
          <w:numId w:val="35"/>
        </w:numPr>
        <w:spacing w:after="170"/>
        <w:ind w:left="964" w:right="0" w:hanging="338"/>
      </w:pPr>
      <w:r>
        <w:t>Modify both arguments so each value specifies an appropriate word address(i.e., an exact multiple of four bytes). For the starting address, round down to the nearest word address; for the ending address, round up.</w:t>
      </w:r>
    </w:p>
    <w:p w14:paraId="698AC31F" w14:textId="77777777" w:rsidR="00383B15" w:rsidRDefault="00000000">
      <w:pPr>
        <w:numPr>
          <w:ilvl w:val="0"/>
          <w:numId w:val="35"/>
        </w:numPr>
        <w:spacing w:after="192"/>
        <w:ind w:left="964" w:right="0" w:hanging="338"/>
      </w:pPr>
      <w:r>
        <w:t>Test the procedure to verify that the addresses are rounded correctly.</w:t>
      </w:r>
    </w:p>
    <w:p w14:paraId="0B6C6683" w14:textId="77777777" w:rsidR="00383B15" w:rsidRDefault="00000000">
      <w:pPr>
        <w:numPr>
          <w:ilvl w:val="0"/>
          <w:numId w:val="35"/>
        </w:numPr>
        <w:spacing w:after="169"/>
        <w:ind w:left="964" w:right="0" w:hanging="338"/>
      </w:pPr>
      <w:r>
        <w:t xml:space="preserve">Add code that uses </w:t>
      </w:r>
      <w:r>
        <w:rPr>
          <w:i/>
        </w:rPr>
        <w:t xml:space="preserve">printf </w:t>
      </w:r>
      <w:r>
        <w:t>to produce headings for the hexadecimal dump, and verify that the headings are correct.</w:t>
      </w:r>
    </w:p>
    <w:p w14:paraId="58A578CB" w14:textId="77777777" w:rsidR="00383B15" w:rsidRDefault="00000000">
      <w:pPr>
        <w:numPr>
          <w:ilvl w:val="0"/>
          <w:numId w:val="35"/>
        </w:numPr>
        <w:spacing w:after="193"/>
        <w:ind w:left="964" w:right="0" w:hanging="338"/>
      </w:pPr>
      <w:r>
        <w:t>Add code that iterates though the addresses and produces lines of hexadecimal values.</w:t>
      </w:r>
    </w:p>
    <w:p w14:paraId="5F17EF57" w14:textId="77777777" w:rsidR="00383B15" w:rsidRDefault="00000000">
      <w:pPr>
        <w:numPr>
          <w:ilvl w:val="0"/>
          <w:numId w:val="35"/>
        </w:numPr>
        <w:spacing w:after="170"/>
        <w:ind w:left="964" w:right="0" w:hanging="338"/>
      </w:pPr>
      <w:r>
        <w:t xml:space="preserve">To verify that procedure </w:t>
      </w:r>
      <w:r>
        <w:rPr>
          <w:i/>
        </w:rPr>
        <w:t xml:space="preserve">mdump </w:t>
      </w:r>
      <w:r>
        <w:t xml:space="preserve">outputs correct values, declare a </w:t>
      </w:r>
      <w:r>
        <w:rPr>
          <w:i/>
        </w:rPr>
        <w:t xml:space="preserve">struct </w:t>
      </w:r>
      <w:r>
        <w:t>in memory, place values in fields, and invoke the procedure to format the values.</w:t>
      </w:r>
    </w:p>
    <w:p w14:paraId="3445D684" w14:textId="77777777" w:rsidR="00383B15" w:rsidRDefault="00000000">
      <w:pPr>
        <w:numPr>
          <w:ilvl w:val="0"/>
          <w:numId w:val="35"/>
        </w:numPr>
        <w:spacing w:after="170"/>
        <w:ind w:left="964" w:right="0" w:hanging="338"/>
      </w:pPr>
      <w:r>
        <w:t>Add code that produces printable ASCII character values for each of thememory locations, as shown above.</w:t>
      </w:r>
    </w:p>
    <w:p w14:paraId="76434DBB" w14:textId="77777777" w:rsidR="00383B15" w:rsidRDefault="00000000">
      <w:pPr>
        <w:numPr>
          <w:ilvl w:val="0"/>
          <w:numId w:val="35"/>
        </w:numPr>
        <w:spacing w:after="470"/>
        <w:ind w:left="964" w:right="0" w:hanging="338"/>
      </w:pPr>
      <w:r>
        <w:t>Verify that only printable characters are included in the output (i.e., verifythat a non-printable character such as 0x01 is mapped into a blank).</w:t>
      </w:r>
    </w:p>
    <w:p w14:paraId="0F09FF97" w14:textId="77777777" w:rsidR="00383B15" w:rsidRDefault="00000000">
      <w:pPr>
        <w:spacing w:after="356" w:line="265" w:lineRule="auto"/>
        <w:ind w:left="1" w:right="0" w:hanging="10"/>
        <w:jc w:val="left"/>
      </w:pPr>
      <w:r>
        <w:rPr>
          <w:rFonts w:ascii="Arial" w:eastAsia="Arial" w:hAnsi="Arial" w:cs="Arial"/>
          <w:b/>
          <w:color w:val="EB008B"/>
          <w:sz w:val="24"/>
        </w:rPr>
        <w:t>Optional Extensions (checkmark as each is completed)</w:t>
      </w:r>
    </w:p>
    <w:p w14:paraId="0D9EF2B0" w14:textId="77777777" w:rsidR="00383B15" w:rsidRDefault="00000000">
      <w:pPr>
        <w:numPr>
          <w:ilvl w:val="0"/>
          <w:numId w:val="35"/>
        </w:numPr>
        <w:spacing w:after="170"/>
        <w:ind w:left="964" w:right="0" w:hanging="338"/>
      </w:pPr>
      <w:r>
        <w:t>Extend the dump program to start and stop on a byte address (i.e., omit leading values on the first line of output and trailing values on the last line).</w:t>
      </w:r>
    </w:p>
    <w:p w14:paraId="25D11192" w14:textId="77777777" w:rsidR="00383B15" w:rsidRDefault="00000000">
      <w:pPr>
        <w:numPr>
          <w:ilvl w:val="0"/>
          <w:numId w:val="35"/>
        </w:numPr>
        <w:spacing w:after="170"/>
        <w:ind w:left="964" w:right="0" w:hanging="338"/>
      </w:pPr>
      <w:r>
        <w:t>Change the program to print values in decimal instead of ASCII characterform.</w:t>
      </w:r>
    </w:p>
    <w:p w14:paraId="609BDA64" w14:textId="77777777" w:rsidR="00383B15" w:rsidRDefault="00000000">
      <w:pPr>
        <w:numPr>
          <w:ilvl w:val="0"/>
          <w:numId w:val="35"/>
        </w:numPr>
        <w:spacing w:after="198"/>
        <w:ind w:left="964" w:right="0" w:hanging="338"/>
      </w:pPr>
      <w:r>
        <w:t xml:space="preserve">Modify the dump program so instead of printing ASCII values, the programassumes the memory corresponds to machine instructions and gives mnemonic opcodes for each instruction. For example, if the first word on the line corresponds to a </w:t>
      </w:r>
      <w:r>
        <w:rPr>
          <w:i/>
        </w:rPr>
        <w:t xml:space="preserve">load </w:t>
      </w:r>
      <w:r>
        <w:t xml:space="preserve">instruction, print </w:t>
      </w:r>
      <w:r>
        <w:rPr>
          <w:i/>
        </w:rPr>
        <w:t>load</w:t>
      </w:r>
      <w:r>
        <w:t>.</w:t>
      </w:r>
    </w:p>
    <w:p w14:paraId="56160BB0" w14:textId="77777777" w:rsidR="00383B15" w:rsidRDefault="00000000">
      <w:pPr>
        <w:numPr>
          <w:ilvl w:val="0"/>
          <w:numId w:val="35"/>
        </w:numPr>
        <w:ind w:left="964" w:right="0" w:hanging="338"/>
      </w:pPr>
      <w:r>
        <w:t xml:space="preserve">Add an argument to procedure </w:t>
      </w:r>
      <w:r>
        <w:rPr>
          <w:i/>
        </w:rPr>
        <w:t xml:space="preserve">mdump </w:t>
      </w:r>
      <w:r>
        <w:t>that selects from among the various forms of output (ASCII characters, decimal, or instructions).</w:t>
      </w:r>
    </w:p>
    <w:p w14:paraId="26CB4537" w14:textId="77777777" w:rsidR="00383B15" w:rsidRDefault="00000000">
      <w:pPr>
        <w:spacing w:after="3" w:line="259" w:lineRule="auto"/>
        <w:ind w:left="678" w:right="0" w:hanging="10"/>
        <w:jc w:val="center"/>
      </w:pPr>
      <w:r>
        <w:rPr>
          <w:rFonts w:ascii="Arial" w:eastAsia="Arial" w:hAnsi="Arial" w:cs="Arial"/>
          <w:i/>
          <w:color w:val="EB008B"/>
          <w:sz w:val="32"/>
        </w:rPr>
        <w:t>7</w:t>
      </w:r>
    </w:p>
    <w:p w14:paraId="5F2B267F" w14:textId="77777777" w:rsidR="00383B15" w:rsidRDefault="00000000">
      <w:pPr>
        <w:spacing w:after="519" w:line="402" w:lineRule="auto"/>
        <w:ind w:left="10" w:right="8" w:hanging="10"/>
        <w:jc w:val="center"/>
      </w:pPr>
      <w:r>
        <w:rPr>
          <w:rFonts w:ascii="Arial" w:eastAsia="Arial" w:hAnsi="Arial" w:cs="Arial"/>
          <w:i/>
          <w:sz w:val="24"/>
        </w:rPr>
        <w:t>Processors: Learn A RISC Assembly Language</w:t>
      </w:r>
    </w:p>
    <w:p w14:paraId="1570B5F9"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2001D126" w14:textId="77777777" w:rsidR="00383B15" w:rsidRDefault="00000000">
      <w:pPr>
        <w:spacing w:after="470"/>
        <w:ind w:left="-9" w:right="0"/>
      </w:pPr>
      <w:r>
        <w:t>To gain first-hand experience with an assembly language and understand the oneto-one mapping between assembly language instructions and machine instructions.</w:t>
      </w:r>
    </w:p>
    <w:p w14:paraId="00C1616C"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15C30BB5" w14:textId="77777777" w:rsidR="00383B15" w:rsidRDefault="00000000">
      <w:pPr>
        <w:spacing w:after="470"/>
        <w:ind w:left="-9" w:right="0"/>
      </w:pPr>
      <w:r>
        <w:t>Read Chapters 4 through 6 and 8 to learn the concepts of instruction sets and operand types. Read about the specific instruction set available on your local computer. Consult the assembler reference manual to learn the syntax conventions needed for the assembler. Also read the assembler reference manual to determine the conventions used to call an external procedure.</w:t>
      </w:r>
    </w:p>
    <w:p w14:paraId="76A4DD51"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2DCB6B78" w14:textId="77777777" w:rsidR="00383B15" w:rsidRDefault="00000000">
      <w:pPr>
        <w:spacing w:after="470"/>
        <w:ind w:left="-9" w:right="0"/>
      </w:pPr>
      <w:r>
        <w:t>Write an assembly language program that shifts an integer value to the right and then calls a C procedure to display the resulting value in hexadecimal.</w:t>
      </w:r>
    </w:p>
    <w:p w14:paraId="6FE6A033" w14:textId="77777777" w:rsidR="00383B15" w:rsidRDefault="00000000">
      <w:pPr>
        <w:spacing w:after="379" w:line="265" w:lineRule="auto"/>
        <w:ind w:left="1" w:right="0" w:hanging="10"/>
        <w:jc w:val="left"/>
      </w:pPr>
      <w:r>
        <w:rPr>
          <w:rFonts w:ascii="Arial" w:eastAsia="Arial" w:hAnsi="Arial" w:cs="Arial"/>
          <w:b/>
          <w:color w:val="EB008B"/>
          <w:sz w:val="24"/>
        </w:rPr>
        <w:t>Procedure And Details (checkmark as each is completed)</w:t>
      </w:r>
    </w:p>
    <w:p w14:paraId="7D9CBAE9" w14:textId="77777777" w:rsidR="00383B15" w:rsidRDefault="00000000">
      <w:pPr>
        <w:numPr>
          <w:ilvl w:val="0"/>
          <w:numId w:val="36"/>
        </w:numPr>
        <w:spacing w:after="169"/>
        <w:ind w:left="856" w:right="0" w:hanging="230"/>
      </w:pPr>
      <w:r>
        <w:t xml:space="preserve">Write a C procedure, </w:t>
      </w:r>
      <w:r>
        <w:rPr>
          <w:i/>
        </w:rPr>
        <w:t>int_out</w:t>
      </w:r>
      <w:r>
        <w:t xml:space="preserve">, that takes an integer argument and uses </w:t>
      </w:r>
      <w:r>
        <w:rPr>
          <w:i/>
        </w:rPr>
        <w:t xml:space="preserve">printf </w:t>
      </w:r>
      <w:r>
        <w:t>to display the argument value in hexadecimal.</w:t>
      </w:r>
    </w:p>
    <w:p w14:paraId="00BB7C8D" w14:textId="77777777" w:rsidR="00383B15" w:rsidRDefault="00000000">
      <w:pPr>
        <w:numPr>
          <w:ilvl w:val="0"/>
          <w:numId w:val="36"/>
        </w:numPr>
        <w:spacing w:after="169"/>
        <w:ind w:left="856" w:right="0" w:hanging="230"/>
      </w:pPr>
      <w:r>
        <w:t>Test the procedure to ensure it works correctly.</w:t>
      </w:r>
    </w:p>
    <w:p w14:paraId="33A5E319" w14:textId="77777777" w:rsidR="00383B15" w:rsidRDefault="00000000">
      <w:pPr>
        <w:numPr>
          <w:ilvl w:val="0"/>
          <w:numId w:val="36"/>
        </w:numPr>
        <w:spacing w:after="170"/>
        <w:ind w:left="856" w:right="0" w:hanging="230"/>
      </w:pPr>
      <w:r>
        <w:t>Write an assembly language program that places the integer 4 in a register,shifts the contents of the register right one bit.</w:t>
      </w:r>
    </w:p>
    <w:p w14:paraId="7E06008F" w14:textId="77777777" w:rsidR="00383B15" w:rsidRDefault="00000000">
      <w:pPr>
        <w:numPr>
          <w:ilvl w:val="0"/>
          <w:numId w:val="36"/>
        </w:numPr>
        <w:spacing w:after="173"/>
        <w:ind w:left="856" w:right="0" w:hanging="230"/>
      </w:pPr>
      <w:r>
        <w:t xml:space="preserve">Extend the program to pass the result of the previous step as an argument toexternal procedure </w:t>
      </w:r>
      <w:r>
        <w:rPr>
          <w:i/>
        </w:rPr>
        <w:t>int_out</w:t>
      </w:r>
      <w:r>
        <w:t>.</w:t>
      </w:r>
    </w:p>
    <w:p w14:paraId="4750686B" w14:textId="77777777" w:rsidR="00383B15" w:rsidRDefault="00000000">
      <w:pPr>
        <w:numPr>
          <w:ilvl w:val="0"/>
          <w:numId w:val="36"/>
        </w:numPr>
        <w:ind w:left="856" w:right="0" w:hanging="230"/>
      </w:pPr>
      <w:r>
        <w:t>Verify that the program produces 0x2 as the output.</w:t>
      </w:r>
    </w:p>
    <w:p w14:paraId="72C2B9D8" w14:textId="77777777" w:rsidR="00383B15" w:rsidRDefault="00000000">
      <w:pPr>
        <w:numPr>
          <w:ilvl w:val="0"/>
          <w:numId w:val="36"/>
        </w:numPr>
        <w:spacing w:after="470"/>
        <w:ind w:left="856" w:right="0" w:hanging="230"/>
      </w:pPr>
      <w:r>
        <w:t>Instead of using 4 as the initial integer, use 0xBD5A, and verify that the output is correct.</w:t>
      </w:r>
    </w:p>
    <w:p w14:paraId="33607FAB" w14:textId="77777777" w:rsidR="00383B15" w:rsidRDefault="00000000">
      <w:pPr>
        <w:spacing w:after="379" w:line="265" w:lineRule="auto"/>
        <w:ind w:left="1" w:right="0" w:hanging="10"/>
        <w:jc w:val="left"/>
      </w:pPr>
      <w:r>
        <w:rPr>
          <w:rFonts w:ascii="Arial" w:eastAsia="Arial" w:hAnsi="Arial" w:cs="Arial"/>
          <w:b/>
          <w:color w:val="EB008B"/>
          <w:sz w:val="24"/>
        </w:rPr>
        <w:t>Optional Extensions (checkmark as each is completed)</w:t>
      </w:r>
    </w:p>
    <w:p w14:paraId="180E81B0" w14:textId="77777777" w:rsidR="00383B15" w:rsidRDefault="00000000">
      <w:pPr>
        <w:numPr>
          <w:ilvl w:val="0"/>
          <w:numId w:val="36"/>
        </w:numPr>
        <w:spacing w:after="709"/>
        <w:ind w:left="856" w:right="0" w:hanging="230"/>
      </w:pPr>
      <w:r>
        <w:t xml:space="preserve">Rewrite the external procedure </w:t>
      </w:r>
      <w:r>
        <w:rPr>
          <w:i/>
        </w:rPr>
        <w:t xml:space="preserve">int_out </w:t>
      </w:r>
      <w:r>
        <w:t>and the assembly language program to pass multiple arguments.</w:t>
      </w:r>
    </w:p>
    <w:p w14:paraId="7F920A1C" w14:textId="77777777" w:rsidR="00383B15" w:rsidRDefault="00000000">
      <w:pPr>
        <w:spacing w:after="261" w:line="259" w:lineRule="auto"/>
        <w:ind w:left="10" w:right="2" w:hanging="10"/>
        <w:jc w:val="center"/>
      </w:pPr>
      <w:r>
        <w:rPr>
          <w:rFonts w:ascii="Arial" w:eastAsia="Arial" w:hAnsi="Arial" w:cs="Arial"/>
          <w:b/>
          <w:color w:val="EB008B"/>
          <w:sz w:val="24"/>
        </w:rPr>
        <w:t>Notes</w:t>
      </w:r>
      <w:r>
        <w:br w:type="page"/>
      </w:r>
    </w:p>
    <w:p w14:paraId="209AD7D3" w14:textId="77777777" w:rsidR="00383B15" w:rsidRDefault="00000000">
      <w:pPr>
        <w:spacing w:after="3" w:line="259" w:lineRule="auto"/>
        <w:ind w:left="678" w:right="1" w:hanging="10"/>
        <w:jc w:val="center"/>
      </w:pPr>
      <w:r>
        <w:rPr>
          <w:rFonts w:ascii="Arial" w:eastAsia="Arial" w:hAnsi="Arial" w:cs="Arial"/>
          <w:i/>
          <w:color w:val="EB008B"/>
          <w:sz w:val="32"/>
        </w:rPr>
        <w:t>8</w:t>
      </w:r>
    </w:p>
    <w:p w14:paraId="6F5672AC" w14:textId="77777777" w:rsidR="00383B15" w:rsidRDefault="00000000">
      <w:pPr>
        <w:spacing w:after="519" w:line="402" w:lineRule="auto"/>
        <w:ind w:left="10" w:right="3" w:hanging="10"/>
        <w:jc w:val="center"/>
      </w:pPr>
      <w:r>
        <w:rPr>
          <w:rFonts w:ascii="Arial" w:eastAsia="Arial" w:hAnsi="Arial" w:cs="Arial"/>
          <w:i/>
          <w:sz w:val="24"/>
        </w:rPr>
        <w:t>Processors: Function That Can Be Called From C</w:t>
      </w:r>
    </w:p>
    <w:p w14:paraId="627A1317"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003B34B3" w14:textId="77777777" w:rsidR="00383B15" w:rsidRDefault="00000000">
      <w:pPr>
        <w:spacing w:after="470"/>
        <w:ind w:left="-9" w:right="0"/>
      </w:pPr>
      <w:r>
        <w:t>To learn how to write an assembly language function that can be called from a C program.</w:t>
      </w:r>
    </w:p>
    <w:p w14:paraId="7A61543F"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02E9EEF3" w14:textId="77777777" w:rsidR="00383B15" w:rsidRDefault="00000000">
      <w:pPr>
        <w:spacing w:after="470"/>
        <w:ind w:left="-9" w:right="0"/>
      </w:pPr>
      <w:r>
        <w:t>Read Chapter 8 to learn about subroutine calls in assembly languages, and read the C and assembler reference manuals to determine the conventions that C uses to call a function on your local computer.</w:t>
      </w:r>
    </w:p>
    <w:p w14:paraId="63809E17"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583DD2F0" w14:textId="77777777" w:rsidR="00383B15" w:rsidRDefault="00000000">
      <w:pPr>
        <w:spacing w:after="472"/>
        <w:ind w:left="-9" w:right="0"/>
      </w:pPr>
      <w:r>
        <w:t xml:space="preserve">Write an assembly language function that can be called from a C program to perform the </w:t>
      </w:r>
      <w:r>
        <w:rPr>
          <w:i/>
        </w:rPr>
        <w:t xml:space="preserve">exclusive or </w:t>
      </w:r>
      <w:r>
        <w:t>of two integer values.</w:t>
      </w:r>
    </w:p>
    <w:p w14:paraId="56D23853" w14:textId="77777777" w:rsidR="00383B15" w:rsidRDefault="00000000">
      <w:pPr>
        <w:spacing w:after="379" w:line="265" w:lineRule="auto"/>
        <w:ind w:left="1" w:right="0" w:hanging="10"/>
        <w:jc w:val="left"/>
      </w:pPr>
      <w:r>
        <w:rPr>
          <w:rFonts w:ascii="Arial" w:eastAsia="Arial" w:hAnsi="Arial" w:cs="Arial"/>
          <w:b/>
          <w:color w:val="EB008B"/>
          <w:sz w:val="24"/>
        </w:rPr>
        <w:t>Procedure And Details (checkmark as each is completed)</w:t>
      </w:r>
    </w:p>
    <w:p w14:paraId="59C79AA6" w14:textId="77777777" w:rsidR="00383B15" w:rsidRDefault="00000000">
      <w:pPr>
        <w:numPr>
          <w:ilvl w:val="0"/>
          <w:numId w:val="37"/>
        </w:numPr>
        <w:spacing w:after="193"/>
        <w:ind w:left="864" w:right="0" w:hanging="238"/>
      </w:pPr>
      <w:r>
        <w:t xml:space="preserve">Write a C program that calls function </w:t>
      </w:r>
      <w:r>
        <w:rPr>
          <w:i/>
        </w:rPr>
        <w:t xml:space="preserve">xor </w:t>
      </w:r>
      <w:r>
        <w:t>with two integer arguments and displays the result of the function.</w:t>
      </w:r>
    </w:p>
    <w:p w14:paraId="5984AB9E" w14:textId="77777777" w:rsidR="00383B15" w:rsidRDefault="00000000">
      <w:pPr>
        <w:numPr>
          <w:ilvl w:val="0"/>
          <w:numId w:val="37"/>
        </w:numPr>
        <w:spacing w:after="191"/>
        <w:ind w:left="864" w:right="0" w:hanging="238"/>
      </w:pPr>
      <w:r>
        <w:t xml:space="preserve">Create an assembly language function, </w:t>
      </w:r>
      <w:r>
        <w:rPr>
          <w:i/>
        </w:rPr>
        <w:t>xor</w:t>
      </w:r>
      <w:r>
        <w:t xml:space="preserve">, that takes two integer values as arguments, computes the </w:t>
      </w:r>
      <w:r>
        <w:rPr>
          <w:i/>
        </w:rPr>
        <w:t xml:space="preserve">exclusive or </w:t>
      </w:r>
      <w:r>
        <w:t>of the two arguments, and returns the result as the value of the function.</w:t>
      </w:r>
    </w:p>
    <w:p w14:paraId="51B8BA05" w14:textId="77777777" w:rsidR="00383B15" w:rsidRDefault="00000000">
      <w:pPr>
        <w:numPr>
          <w:ilvl w:val="0"/>
          <w:numId w:val="37"/>
        </w:numPr>
        <w:spacing w:after="193"/>
        <w:ind w:left="864" w:right="0" w:hanging="238"/>
      </w:pPr>
      <w:r>
        <w:t xml:space="preserve">Add a </w:t>
      </w:r>
      <w:r>
        <w:rPr>
          <w:i/>
        </w:rPr>
        <w:t xml:space="preserve">printf </w:t>
      </w:r>
      <w:r>
        <w:t xml:space="preserve">call to the </w:t>
      </w:r>
      <w:r>
        <w:rPr>
          <w:i/>
        </w:rPr>
        <w:t xml:space="preserve">xor </w:t>
      </w:r>
      <w:r>
        <w:t>function to verify that the function correctly receives the two values that the C program passes as arguments (i.e., argument passing works correctly).</w:t>
      </w:r>
    </w:p>
    <w:p w14:paraId="36C521B1" w14:textId="77777777" w:rsidR="00383B15" w:rsidRDefault="00000000">
      <w:pPr>
        <w:numPr>
          <w:ilvl w:val="0"/>
          <w:numId w:val="37"/>
        </w:numPr>
        <w:ind w:left="864" w:right="0" w:hanging="238"/>
      </w:pPr>
      <w:r>
        <w:t xml:space="preserve">Add a </w:t>
      </w:r>
      <w:r>
        <w:rPr>
          <w:i/>
        </w:rPr>
        <w:t xml:space="preserve">printf </w:t>
      </w:r>
      <w:r>
        <w:t xml:space="preserve">call to the C function to verify that the </w:t>
      </w:r>
      <w:r>
        <w:rPr>
          <w:i/>
        </w:rPr>
        <w:t xml:space="preserve">xor </w:t>
      </w:r>
      <w:r>
        <w:t>code returns the correct value.</w:t>
      </w:r>
    </w:p>
    <w:p w14:paraId="43AA4EE7" w14:textId="77777777" w:rsidR="00383B15" w:rsidRDefault="00000000">
      <w:pPr>
        <w:spacing w:after="379" w:line="265" w:lineRule="auto"/>
        <w:ind w:left="1" w:right="0" w:hanging="10"/>
        <w:jc w:val="left"/>
      </w:pPr>
      <w:r>
        <w:rPr>
          <w:rFonts w:ascii="Arial" w:eastAsia="Arial" w:hAnsi="Arial" w:cs="Arial"/>
          <w:b/>
          <w:color w:val="EB008B"/>
          <w:sz w:val="24"/>
        </w:rPr>
        <w:t>Optional Extensions (checkmark as each is completed)</w:t>
      </w:r>
    </w:p>
    <w:p w14:paraId="77A1D852" w14:textId="77777777" w:rsidR="00383B15" w:rsidRDefault="00000000">
      <w:pPr>
        <w:numPr>
          <w:ilvl w:val="0"/>
          <w:numId w:val="37"/>
        </w:numPr>
        <w:spacing w:after="709"/>
        <w:ind w:left="864" w:right="0" w:hanging="238"/>
      </w:pPr>
      <w:r>
        <w:t xml:space="preserve">Modify the C program and the </w:t>
      </w:r>
      <w:r>
        <w:rPr>
          <w:i/>
        </w:rPr>
        <w:t xml:space="preserve">xor </w:t>
      </w:r>
      <w:r>
        <w:t>function so the C program passes a single structure as an argument instead of two integers. Arrange for the structure to contain two integer values.</w:t>
      </w:r>
    </w:p>
    <w:p w14:paraId="16F4AAEB" w14:textId="77777777" w:rsidR="00383B15" w:rsidRDefault="00000000">
      <w:pPr>
        <w:spacing w:after="261" w:line="259" w:lineRule="auto"/>
        <w:ind w:left="10" w:right="1" w:hanging="10"/>
        <w:jc w:val="center"/>
      </w:pPr>
      <w:r>
        <w:rPr>
          <w:rFonts w:ascii="Arial" w:eastAsia="Arial" w:hAnsi="Arial" w:cs="Arial"/>
          <w:b/>
          <w:color w:val="EB008B"/>
          <w:sz w:val="24"/>
        </w:rPr>
        <w:t>Notes</w:t>
      </w:r>
      <w:r>
        <w:br w:type="page"/>
      </w:r>
    </w:p>
    <w:p w14:paraId="434DA6DA" w14:textId="77777777" w:rsidR="00383B15" w:rsidRDefault="00000000">
      <w:pPr>
        <w:spacing w:after="3" w:line="259" w:lineRule="auto"/>
        <w:ind w:left="678" w:right="1" w:hanging="10"/>
        <w:jc w:val="center"/>
      </w:pPr>
      <w:r>
        <w:rPr>
          <w:rFonts w:ascii="Arial" w:eastAsia="Arial" w:hAnsi="Arial" w:cs="Arial"/>
          <w:i/>
          <w:color w:val="EB008B"/>
          <w:sz w:val="32"/>
        </w:rPr>
        <w:t>9</w:t>
      </w:r>
    </w:p>
    <w:p w14:paraId="1506DCDA" w14:textId="77777777" w:rsidR="00383B15" w:rsidRDefault="00000000">
      <w:pPr>
        <w:spacing w:after="519" w:line="402" w:lineRule="auto"/>
        <w:ind w:left="10" w:right="8" w:hanging="10"/>
        <w:jc w:val="center"/>
      </w:pPr>
      <w:r>
        <w:rPr>
          <w:rFonts w:ascii="Arial" w:eastAsia="Arial" w:hAnsi="Arial" w:cs="Arial"/>
          <w:i/>
          <w:sz w:val="24"/>
        </w:rPr>
        <w:t>Memory: Row-Major And Column-Major Array Storage</w:t>
      </w:r>
    </w:p>
    <w:p w14:paraId="43536100"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70BD139D" w14:textId="77777777" w:rsidR="00383B15" w:rsidRDefault="00000000">
      <w:pPr>
        <w:spacing w:after="470"/>
        <w:ind w:left="-9" w:right="0"/>
      </w:pPr>
      <w:r>
        <w:t>To understand storage of arrays in memory and the difference between row-major order and column-major order.</w:t>
      </w:r>
    </w:p>
    <w:p w14:paraId="20A66D57"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2BBD6D76" w14:textId="77777777" w:rsidR="00383B15" w:rsidRDefault="00000000">
      <w:pPr>
        <w:spacing w:after="470"/>
        <w:ind w:left="-9" w:right="0"/>
      </w:pPr>
      <w:r>
        <w:t>Read Chapters 9 through 11 to learn about basic memory organization and the difference between storing arrays in row-major order and column-major order.</w:t>
      </w:r>
    </w:p>
    <w:p w14:paraId="1D1D0CF4"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7E86B23F" w14:textId="77777777" w:rsidR="00383B15" w:rsidRDefault="00000000">
      <w:pPr>
        <w:spacing w:after="108"/>
        <w:ind w:left="-9" w:right="0"/>
      </w:pPr>
      <w:r>
        <w:t xml:space="preserve">Instead of using built-in language facilities to declare two-dimensional arrays, implement two C functions, </w:t>
      </w:r>
      <w:r>
        <w:rPr>
          <w:i/>
        </w:rPr>
        <w:t xml:space="preserve">two_d_store </w:t>
      </w:r>
      <w:r>
        <w:t xml:space="preserve">and </w:t>
      </w:r>
      <w:r>
        <w:rPr>
          <w:i/>
        </w:rPr>
        <w:t>two_d_fetch</w:t>
      </w:r>
      <w:r>
        <w:t xml:space="preserve">, that use linear storage to implement a two-dimensional array. Function </w:t>
      </w:r>
      <w:r>
        <w:rPr>
          <w:i/>
        </w:rPr>
        <w:t xml:space="preserve">two_d_fetch </w:t>
      </w:r>
      <w:r>
        <w:t>takes six arguments: the base address in memory of a region to be used as a two dimensional array, the size (in bytes) of a single entry in the array, two array dimensions, and two index values. For example, instead of the two lines:</w:t>
      </w:r>
    </w:p>
    <w:p w14:paraId="10711147" w14:textId="77777777" w:rsidR="00383B15" w:rsidRDefault="00000000">
      <w:pPr>
        <w:spacing w:after="96" w:line="355" w:lineRule="auto"/>
        <w:ind w:left="1784" w:right="2870" w:hanging="10"/>
        <w:jc w:val="left"/>
      </w:pPr>
      <w:r>
        <w:rPr>
          <w:rFonts w:ascii="Courier New" w:eastAsia="Courier New" w:hAnsi="Courier New" w:cs="Courier New"/>
        </w:rPr>
        <w:t>int d[10,20]; x=d[4,0];</w:t>
      </w:r>
    </w:p>
    <w:p w14:paraId="5CB083F8" w14:textId="77777777" w:rsidR="00383B15" w:rsidRDefault="00000000">
      <w:pPr>
        <w:spacing w:after="109"/>
        <w:ind w:left="-9" w:right="0" w:firstLine="0"/>
      </w:pPr>
      <w:r>
        <w:t>a programmer can code:</w:t>
      </w:r>
    </w:p>
    <w:p w14:paraId="7AC39D41" w14:textId="77777777" w:rsidR="00383B15" w:rsidRDefault="00000000">
      <w:pPr>
        <w:spacing w:after="96" w:line="355" w:lineRule="auto"/>
        <w:ind w:left="1784" w:right="0" w:hanging="10"/>
        <w:jc w:val="left"/>
      </w:pPr>
      <w:r>
        <w:rPr>
          <w:rFonts w:ascii="Courier New" w:eastAsia="Courier New" w:hAnsi="Courier New" w:cs="Courier New"/>
        </w:rPr>
        <w:t>char d[200*sizeof(int)]; x=two_d_fetch(d,sizeof(int),10,20,4,0);</w:t>
      </w:r>
    </w:p>
    <w:p w14:paraId="3D74B07D" w14:textId="77777777" w:rsidR="00383B15" w:rsidRDefault="00000000">
      <w:pPr>
        <w:spacing w:after="108"/>
        <w:ind w:left="-9" w:right="0"/>
      </w:pPr>
      <w:r>
        <w:t xml:space="preserve">Function </w:t>
      </w:r>
      <w:r>
        <w:rPr>
          <w:i/>
        </w:rPr>
        <w:t xml:space="preserve">two_d_store </w:t>
      </w:r>
      <w:r>
        <w:t xml:space="preserve">has seven arguments. The first six correspond to the six arguments of </w:t>
      </w:r>
      <w:r>
        <w:rPr>
          <w:i/>
        </w:rPr>
        <w:t>two_d_fetch</w:t>
      </w:r>
      <w:r>
        <w:t>, and the seventh is a value to be stored. For example, instead of:</w:t>
      </w:r>
    </w:p>
    <w:p w14:paraId="40A37836" w14:textId="77777777" w:rsidR="00383B15" w:rsidRDefault="00000000">
      <w:pPr>
        <w:spacing w:after="96" w:line="355" w:lineRule="auto"/>
        <w:ind w:left="1784" w:right="2870" w:hanging="10"/>
        <w:jc w:val="left"/>
      </w:pPr>
      <w:r>
        <w:rPr>
          <w:rFonts w:ascii="Courier New" w:eastAsia="Courier New" w:hAnsi="Courier New" w:cs="Courier New"/>
        </w:rPr>
        <w:t>int d[10,20]; d[4,0]=576;</w:t>
      </w:r>
    </w:p>
    <w:p w14:paraId="5A47906C" w14:textId="77777777" w:rsidR="00383B15" w:rsidRDefault="00000000">
      <w:pPr>
        <w:ind w:left="-9" w:right="0" w:firstLine="0"/>
      </w:pPr>
      <w:r>
        <w:t>a programmer can code:</w:t>
      </w:r>
    </w:p>
    <w:p w14:paraId="067C7327" w14:textId="77777777" w:rsidR="00383B15" w:rsidRDefault="00000000">
      <w:pPr>
        <w:spacing w:after="119" w:line="491" w:lineRule="auto"/>
        <w:ind w:right="647" w:firstLine="1789"/>
      </w:pPr>
      <w:r>
        <w:rPr>
          <w:rFonts w:ascii="Courier New" w:eastAsia="Courier New" w:hAnsi="Courier New" w:cs="Courier New"/>
          <w:color w:val="000000"/>
        </w:rPr>
        <w:t xml:space="preserve">char d[200*sizeof(int)]; two_d_store(d,sizeof(int),10,20,4,0,576); </w:t>
      </w:r>
      <w:r>
        <w:rPr>
          <w:rFonts w:ascii="Arial" w:eastAsia="Arial" w:hAnsi="Arial" w:cs="Arial"/>
          <w:b/>
          <w:color w:val="EB008B"/>
          <w:sz w:val="24"/>
        </w:rPr>
        <w:t>Procedure And Details (checkmark as each is completed)</w:t>
      </w:r>
    </w:p>
    <w:p w14:paraId="6F5A5291" w14:textId="77777777" w:rsidR="00383B15" w:rsidRDefault="00000000">
      <w:pPr>
        <w:numPr>
          <w:ilvl w:val="0"/>
          <w:numId w:val="38"/>
        </w:numPr>
        <w:spacing w:after="175"/>
        <w:ind w:left="864" w:right="0" w:hanging="238"/>
      </w:pPr>
      <w:r>
        <w:t xml:space="preserve">Implement function </w:t>
      </w:r>
      <w:r>
        <w:rPr>
          <w:i/>
        </w:rPr>
        <w:t>two_d_store</w:t>
      </w:r>
      <w:r>
        <w:t>.</w:t>
      </w:r>
    </w:p>
    <w:p w14:paraId="771E75BD" w14:textId="77777777" w:rsidR="00383B15" w:rsidRDefault="00000000">
      <w:pPr>
        <w:numPr>
          <w:ilvl w:val="0"/>
          <w:numId w:val="38"/>
        </w:numPr>
        <w:spacing w:after="192"/>
        <w:ind w:left="864" w:right="0" w:hanging="238"/>
      </w:pPr>
      <w:r>
        <w:t xml:space="preserve">Create an area of memory large enough to hold an array, initialize the entirearea to zero, and then call </w:t>
      </w:r>
      <w:r>
        <w:rPr>
          <w:i/>
        </w:rPr>
        <w:t xml:space="preserve">two_d_store </w:t>
      </w:r>
      <w:r>
        <w:t>to store specific values in various locations. Use the hex dump program created in Lab 6 to display the result, and verify that the correct values have been stored.</w:t>
      </w:r>
    </w:p>
    <w:p w14:paraId="6697D79B" w14:textId="77777777" w:rsidR="00383B15" w:rsidRDefault="00000000">
      <w:pPr>
        <w:numPr>
          <w:ilvl w:val="0"/>
          <w:numId w:val="38"/>
        </w:numPr>
        <w:spacing w:after="198"/>
        <w:ind w:left="864" w:right="0" w:hanging="238"/>
      </w:pPr>
      <w:r>
        <w:t xml:space="preserve">Implement function </w:t>
      </w:r>
      <w:r>
        <w:rPr>
          <w:i/>
        </w:rPr>
        <w:t>two_d_fetch</w:t>
      </w:r>
      <w:r>
        <w:t>.</w:t>
      </w:r>
    </w:p>
    <w:p w14:paraId="6A375090" w14:textId="77777777" w:rsidR="00383B15" w:rsidRDefault="00000000">
      <w:pPr>
        <w:numPr>
          <w:ilvl w:val="0"/>
          <w:numId w:val="38"/>
        </w:numPr>
        <w:spacing w:after="198"/>
        <w:ind w:left="864" w:right="0" w:hanging="238"/>
      </w:pPr>
      <w:r>
        <w:t xml:space="preserve">Verify that your implementation of </w:t>
      </w:r>
      <w:r>
        <w:rPr>
          <w:i/>
        </w:rPr>
        <w:t xml:space="preserve">two_d_fetch </w:t>
      </w:r>
      <w:r>
        <w:t>works correctly.</w:t>
      </w:r>
    </w:p>
    <w:p w14:paraId="671A9CCC" w14:textId="77777777" w:rsidR="00383B15" w:rsidRDefault="00000000">
      <w:pPr>
        <w:numPr>
          <w:ilvl w:val="0"/>
          <w:numId w:val="38"/>
        </w:numPr>
        <w:spacing w:after="469"/>
        <w:ind w:left="864" w:right="0" w:hanging="238"/>
      </w:pPr>
      <w:r>
        <w:t xml:space="preserve">Test </w:t>
      </w:r>
      <w:r>
        <w:rPr>
          <w:i/>
        </w:rPr>
        <w:t xml:space="preserve">two_d_store </w:t>
      </w:r>
      <w:r>
        <w:t xml:space="preserve">and </w:t>
      </w:r>
      <w:r>
        <w:rPr>
          <w:i/>
        </w:rPr>
        <w:t xml:space="preserve">two_d_fetch </w:t>
      </w:r>
      <w:r>
        <w:t>for boundary conditions, such as the minimum and maximum array dimensions.</w:t>
      </w:r>
    </w:p>
    <w:p w14:paraId="02FE1AF3" w14:textId="77777777" w:rsidR="00383B15" w:rsidRDefault="00000000">
      <w:pPr>
        <w:spacing w:after="379" w:line="265" w:lineRule="auto"/>
        <w:ind w:left="1" w:right="0" w:hanging="10"/>
        <w:jc w:val="left"/>
      </w:pPr>
      <w:r>
        <w:rPr>
          <w:rFonts w:ascii="Arial" w:eastAsia="Arial" w:hAnsi="Arial" w:cs="Arial"/>
          <w:b/>
          <w:color w:val="EB008B"/>
          <w:sz w:val="24"/>
        </w:rPr>
        <w:t>Optional Extensions (checkmark as each is completed)</w:t>
      </w:r>
    </w:p>
    <w:p w14:paraId="695C91C6" w14:textId="77777777" w:rsidR="00383B15" w:rsidRDefault="00000000">
      <w:pPr>
        <w:numPr>
          <w:ilvl w:val="0"/>
          <w:numId w:val="38"/>
        </w:numPr>
        <w:spacing w:after="193"/>
        <w:ind w:left="864" w:right="0" w:hanging="238"/>
      </w:pPr>
      <w:r>
        <w:t xml:space="preserve">Verify that functions </w:t>
      </w:r>
      <w:r>
        <w:rPr>
          <w:i/>
        </w:rPr>
        <w:t xml:space="preserve">two_d_store </w:t>
      </w:r>
      <w:r>
        <w:t xml:space="preserve">and </w:t>
      </w:r>
      <w:r>
        <w:rPr>
          <w:i/>
        </w:rPr>
        <w:t xml:space="preserve">two_d_fetch </w:t>
      </w:r>
      <w:r>
        <w:t>work correctly for an array that stores: characters, integers, or double-precision items.</w:t>
      </w:r>
    </w:p>
    <w:p w14:paraId="1F514D4C" w14:textId="77777777" w:rsidR="00383B15" w:rsidRDefault="00000000">
      <w:pPr>
        <w:numPr>
          <w:ilvl w:val="0"/>
          <w:numId w:val="38"/>
        </w:numPr>
        <w:ind w:left="864" w:right="0" w:hanging="238"/>
      </w:pPr>
      <w:r>
        <w:t xml:space="preserve">Extend </w:t>
      </w:r>
      <w:r>
        <w:rPr>
          <w:i/>
        </w:rPr>
        <w:t xml:space="preserve">two_d_store </w:t>
      </w:r>
      <w:r>
        <w:t xml:space="preserve">and </w:t>
      </w:r>
      <w:r>
        <w:rPr>
          <w:i/>
        </w:rPr>
        <w:t xml:space="preserve">two_d_fetch </w:t>
      </w:r>
      <w:r>
        <w:t>to work correctly with any range of array index. For example, allow the first index to range from -5 to +15, and allow the second index to range from 30 to 40.</w:t>
      </w:r>
    </w:p>
    <w:p w14:paraId="0D0F2A77" w14:textId="77777777" w:rsidR="00383B15" w:rsidRDefault="00383B15">
      <w:pPr>
        <w:sectPr w:rsidR="00383B15">
          <w:headerReference w:type="even" r:id="rId142"/>
          <w:headerReference w:type="default" r:id="rId143"/>
          <w:headerReference w:type="first" r:id="rId144"/>
          <w:pgSz w:w="8680" w:h="13700"/>
          <w:pgMar w:top="748" w:right="730" w:bottom="1388" w:left="750" w:header="748" w:footer="720" w:gutter="0"/>
          <w:cols w:space="720"/>
          <w:titlePg/>
        </w:sectPr>
      </w:pPr>
    </w:p>
    <w:p w14:paraId="19DCC025" w14:textId="77777777" w:rsidR="00383B15" w:rsidRDefault="00000000">
      <w:pPr>
        <w:spacing w:after="12" w:line="259" w:lineRule="auto"/>
        <w:ind w:left="10" w:right="8" w:hanging="10"/>
        <w:jc w:val="center"/>
      </w:pPr>
      <w:r>
        <w:rPr>
          <w:rFonts w:ascii="Arial" w:eastAsia="Arial" w:hAnsi="Arial" w:cs="Arial"/>
          <w:i/>
          <w:color w:val="000000"/>
          <w:sz w:val="30"/>
        </w:rPr>
        <w:t xml:space="preserve">Lab </w:t>
      </w:r>
      <w:r>
        <w:rPr>
          <w:rFonts w:ascii="Arial" w:eastAsia="Arial" w:hAnsi="Arial" w:cs="Arial"/>
          <w:i/>
          <w:color w:val="EB008B"/>
          <w:sz w:val="32"/>
        </w:rPr>
        <w:t>10</w:t>
      </w:r>
    </w:p>
    <w:p w14:paraId="44C405A9" w14:textId="77777777" w:rsidR="00383B15" w:rsidRDefault="00000000">
      <w:pPr>
        <w:spacing w:after="519" w:line="402" w:lineRule="auto"/>
        <w:ind w:left="10" w:right="6" w:hanging="10"/>
        <w:jc w:val="center"/>
      </w:pPr>
      <w:r>
        <w:rPr>
          <w:rFonts w:ascii="Arial" w:eastAsia="Arial" w:hAnsi="Arial" w:cs="Arial"/>
          <w:i/>
          <w:sz w:val="24"/>
        </w:rPr>
        <w:t>Input / Output: A Buffered I/O Library</w:t>
      </w:r>
    </w:p>
    <w:p w14:paraId="2F1A0368"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14016C8C" w14:textId="77777777" w:rsidR="00383B15" w:rsidRDefault="00000000">
      <w:pPr>
        <w:spacing w:after="470"/>
        <w:ind w:left="-9" w:right="0"/>
      </w:pPr>
      <w:r>
        <w:t>To learn how buffered I/O operates and to compare the performance of buffered and unbuffered I/O.</w:t>
      </w:r>
    </w:p>
    <w:p w14:paraId="15AE0071"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4F53B0C3" w14:textId="77777777" w:rsidR="00383B15" w:rsidRDefault="00000000">
      <w:pPr>
        <w:spacing w:after="470"/>
        <w:ind w:left="-9" w:right="0"/>
      </w:pPr>
      <w:r>
        <w:t>Read Chapters 13 through 15 to learn about I/O in general, and read Chapter 16 to learn about buffering.</w:t>
      </w:r>
    </w:p>
    <w:p w14:paraId="58B10E24"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1B786B19" w14:textId="77777777" w:rsidR="00383B15" w:rsidRDefault="00000000">
      <w:pPr>
        <w:spacing w:after="467"/>
        <w:ind w:left="-9" w:right="0"/>
      </w:pPr>
      <w:r>
        <w:t xml:space="preserve">Build three C procedures, </w:t>
      </w:r>
      <w:r>
        <w:rPr>
          <w:i/>
        </w:rPr>
        <w:t>buf_in</w:t>
      </w:r>
      <w:r>
        <w:t xml:space="preserve">, </w:t>
      </w:r>
      <w:r>
        <w:rPr>
          <w:i/>
        </w:rPr>
        <w:t>buf_out</w:t>
      </w:r>
      <w:r>
        <w:t xml:space="preserve">, and </w:t>
      </w:r>
      <w:r>
        <w:rPr>
          <w:i/>
        </w:rPr>
        <w:t xml:space="preserve">buf_flush </w:t>
      </w:r>
      <w:r>
        <w:t xml:space="preserve">that implement buffered I/O. On each call, procedure </w:t>
      </w:r>
      <w:r>
        <w:rPr>
          <w:i/>
        </w:rPr>
        <w:t xml:space="preserve">buf_in </w:t>
      </w:r>
      <w:r>
        <w:t xml:space="preserve">delivers the next byte of data from file descriptor zero. When additional input is needed from the device, </w:t>
      </w:r>
      <w:r>
        <w:rPr>
          <w:i/>
        </w:rPr>
        <w:t xml:space="preserve">buf_in </w:t>
      </w:r>
      <w:r>
        <w:t xml:space="preserve">reads sixteen kilobytes of data into a buffer, and allows successive calls to return values from the buffer. On each call, procedure </w:t>
      </w:r>
      <w:r>
        <w:rPr>
          <w:i/>
        </w:rPr>
        <w:t xml:space="preserve">buf_out </w:t>
      </w:r>
      <w:r>
        <w:t xml:space="preserve">writes one byte of data to a buffer. When the buffer is full or when the program invokes procedure </w:t>
      </w:r>
      <w:r>
        <w:rPr>
          <w:i/>
        </w:rPr>
        <w:t>buf_flush</w:t>
      </w:r>
      <w:r>
        <w:t>, data from the buffer is written to file descriptor one.</w:t>
      </w:r>
    </w:p>
    <w:p w14:paraId="75B166C2" w14:textId="77777777" w:rsidR="00383B15" w:rsidRDefault="00000000">
      <w:pPr>
        <w:spacing w:after="379" w:line="265" w:lineRule="auto"/>
        <w:ind w:left="1" w:right="0" w:hanging="10"/>
        <w:jc w:val="left"/>
      </w:pPr>
      <w:r>
        <w:rPr>
          <w:rFonts w:ascii="Arial" w:eastAsia="Arial" w:hAnsi="Arial" w:cs="Arial"/>
          <w:b/>
          <w:color w:val="EB008B"/>
          <w:sz w:val="24"/>
        </w:rPr>
        <w:t>Procedure And Details (checkmark as each is completed)</w:t>
      </w:r>
    </w:p>
    <w:p w14:paraId="31C02806" w14:textId="77777777" w:rsidR="00383B15" w:rsidRDefault="00000000">
      <w:pPr>
        <w:numPr>
          <w:ilvl w:val="0"/>
          <w:numId w:val="39"/>
        </w:numPr>
        <w:spacing w:after="198"/>
        <w:ind w:left="860" w:right="0" w:hanging="234"/>
      </w:pPr>
      <w:r>
        <w:t xml:space="preserve">Implement procedure </w:t>
      </w:r>
      <w:r>
        <w:rPr>
          <w:i/>
        </w:rPr>
        <w:t>buf_in</w:t>
      </w:r>
      <w:r>
        <w:t>.</w:t>
      </w:r>
    </w:p>
    <w:p w14:paraId="33CC3849" w14:textId="77777777" w:rsidR="00383B15" w:rsidRDefault="00000000">
      <w:pPr>
        <w:numPr>
          <w:ilvl w:val="0"/>
          <w:numId w:val="39"/>
        </w:numPr>
        <w:spacing w:after="193"/>
        <w:ind w:left="860" w:right="0" w:hanging="234"/>
      </w:pPr>
      <w:r>
        <w:t xml:space="preserve">Verify that </w:t>
      </w:r>
      <w:r>
        <w:rPr>
          <w:i/>
        </w:rPr>
        <w:t xml:space="preserve">buf_in </w:t>
      </w:r>
      <w:r>
        <w:t>operates correctly for input of less than sixteen kilobytes (i.e., less than one buffer of data).</w:t>
      </w:r>
    </w:p>
    <w:p w14:paraId="3C9814A6" w14:textId="77777777" w:rsidR="00383B15" w:rsidRDefault="00000000">
      <w:pPr>
        <w:numPr>
          <w:ilvl w:val="0"/>
          <w:numId w:val="39"/>
        </w:numPr>
        <w:spacing w:after="193"/>
        <w:ind w:left="860" w:right="0" w:hanging="234"/>
      </w:pPr>
      <w:r>
        <w:t xml:space="preserve">Redirect input to a large file, and verify that </w:t>
      </w:r>
      <w:r>
        <w:rPr>
          <w:i/>
        </w:rPr>
        <w:t xml:space="preserve">buf_in </w:t>
      </w:r>
      <w:r>
        <w:t>operates correctly for input that spans multiple buffers.</w:t>
      </w:r>
    </w:p>
    <w:p w14:paraId="315CECC3" w14:textId="77777777" w:rsidR="00383B15" w:rsidRDefault="00000000">
      <w:pPr>
        <w:numPr>
          <w:ilvl w:val="0"/>
          <w:numId w:val="39"/>
        </w:numPr>
        <w:ind w:left="860" w:right="0" w:hanging="234"/>
      </w:pPr>
      <w:r>
        <w:t xml:space="preserve">Implement procedures </w:t>
      </w:r>
      <w:r>
        <w:rPr>
          <w:i/>
        </w:rPr>
        <w:t xml:space="preserve">buf_out </w:t>
      </w:r>
      <w:r>
        <w:t xml:space="preserve">and </w:t>
      </w:r>
      <w:r>
        <w:rPr>
          <w:i/>
        </w:rPr>
        <w:t>buf_flush</w:t>
      </w:r>
      <w:r>
        <w:t>.</w:t>
      </w:r>
    </w:p>
    <w:p w14:paraId="54F3C11E" w14:textId="77777777" w:rsidR="00383B15" w:rsidRDefault="00000000">
      <w:pPr>
        <w:numPr>
          <w:ilvl w:val="0"/>
          <w:numId w:val="39"/>
        </w:numPr>
        <w:spacing w:after="193"/>
        <w:ind w:left="860" w:right="0" w:hanging="234"/>
      </w:pPr>
      <w:r>
        <w:t xml:space="preserve">Verify that </w:t>
      </w:r>
      <w:r>
        <w:rPr>
          <w:i/>
        </w:rPr>
        <w:t xml:space="preserve">buf_out </w:t>
      </w:r>
      <w:r>
        <w:t xml:space="preserve">and </w:t>
      </w:r>
      <w:r>
        <w:rPr>
          <w:i/>
        </w:rPr>
        <w:t xml:space="preserve">buf_flush </w:t>
      </w:r>
      <w:r>
        <w:t>operate correctly for output of less than one buffer.</w:t>
      </w:r>
    </w:p>
    <w:p w14:paraId="2644724B" w14:textId="77777777" w:rsidR="00383B15" w:rsidRDefault="00000000">
      <w:pPr>
        <w:numPr>
          <w:ilvl w:val="0"/>
          <w:numId w:val="39"/>
        </w:numPr>
        <w:spacing w:after="469"/>
        <w:ind w:left="860" w:right="0" w:hanging="234"/>
      </w:pPr>
      <w:r>
        <w:t xml:space="preserve">Verify that </w:t>
      </w:r>
      <w:r>
        <w:rPr>
          <w:i/>
        </w:rPr>
        <w:t xml:space="preserve">buf_out </w:t>
      </w:r>
      <w:r>
        <w:t xml:space="preserve">and </w:t>
      </w:r>
      <w:r>
        <w:rPr>
          <w:i/>
        </w:rPr>
        <w:t xml:space="preserve">buf_flush </w:t>
      </w:r>
      <w:r>
        <w:t>operate correctly for output that spans multiple buffers.</w:t>
      </w:r>
    </w:p>
    <w:p w14:paraId="2AE16B48" w14:textId="77777777" w:rsidR="00383B15" w:rsidRDefault="00000000">
      <w:pPr>
        <w:spacing w:after="379" w:line="265" w:lineRule="auto"/>
        <w:ind w:left="1" w:right="0" w:hanging="10"/>
        <w:jc w:val="left"/>
      </w:pPr>
      <w:r>
        <w:rPr>
          <w:rFonts w:ascii="Arial" w:eastAsia="Arial" w:hAnsi="Arial" w:cs="Arial"/>
          <w:b/>
          <w:color w:val="EB008B"/>
          <w:sz w:val="24"/>
        </w:rPr>
        <w:t>Optional Extensions (checkmark as each is completed)</w:t>
      </w:r>
    </w:p>
    <w:p w14:paraId="24DD804D" w14:textId="77777777" w:rsidR="00383B15" w:rsidRDefault="00000000">
      <w:pPr>
        <w:numPr>
          <w:ilvl w:val="0"/>
          <w:numId w:val="39"/>
        </w:numPr>
        <w:spacing w:after="191"/>
        <w:ind w:left="860" w:right="0" w:hanging="234"/>
      </w:pPr>
      <w:r>
        <w:t xml:space="preserve">Compare the performance of procedures </w:t>
      </w:r>
      <w:r>
        <w:rPr>
          <w:i/>
        </w:rPr>
        <w:t>buf_in</w:t>
      </w:r>
      <w:r>
        <w:t xml:space="preserve">, </w:t>
      </w:r>
      <w:r>
        <w:rPr>
          <w:i/>
        </w:rPr>
        <w:t>buf_out</w:t>
      </w:r>
      <w:r>
        <w:t xml:space="preserve">, and </w:t>
      </w:r>
      <w:r>
        <w:rPr>
          <w:i/>
        </w:rPr>
        <w:t xml:space="preserve">buf_flush </w:t>
      </w:r>
      <w:r>
        <w:t xml:space="preserve">to the performance of unbuffered I/O (i.e., </w:t>
      </w:r>
      <w:r>
        <w:rPr>
          <w:i/>
        </w:rPr>
        <w:t xml:space="preserve">read </w:t>
      </w:r>
      <w:r>
        <w:t xml:space="preserve">and </w:t>
      </w:r>
      <w:r>
        <w:rPr>
          <w:i/>
        </w:rPr>
        <w:t xml:space="preserve">write </w:t>
      </w:r>
      <w:r>
        <w:t>of one byte) for various size files. Plot the results.</w:t>
      </w:r>
    </w:p>
    <w:p w14:paraId="608FC6F6" w14:textId="77777777" w:rsidR="00383B15" w:rsidRDefault="00000000">
      <w:pPr>
        <w:numPr>
          <w:ilvl w:val="0"/>
          <w:numId w:val="39"/>
        </w:numPr>
        <w:spacing w:after="709"/>
        <w:ind w:left="860" w:right="0" w:hanging="234"/>
      </w:pPr>
      <w:r>
        <w:t xml:space="preserve">Measure the performance of </w:t>
      </w:r>
      <w:r>
        <w:rPr>
          <w:i/>
        </w:rPr>
        <w:t>buf_in</w:t>
      </w:r>
      <w:r>
        <w:t xml:space="preserve">, </w:t>
      </w:r>
      <w:r>
        <w:rPr>
          <w:i/>
        </w:rPr>
        <w:t>buf_out</w:t>
      </w:r>
      <w:r>
        <w:t xml:space="preserve">, and </w:t>
      </w:r>
      <w:r>
        <w:rPr>
          <w:i/>
        </w:rPr>
        <w:t xml:space="preserve">buf_flush </w:t>
      </w:r>
      <w:r>
        <w:t>for various size buffers when copying a large file. Use buffers that range in size from 4 bytes to 100 Kbytes, and plot the results.</w:t>
      </w:r>
    </w:p>
    <w:p w14:paraId="06D0C607" w14:textId="77777777" w:rsidR="00383B15" w:rsidRDefault="00000000">
      <w:pPr>
        <w:spacing w:after="261" w:line="259" w:lineRule="auto"/>
        <w:ind w:left="10" w:right="2" w:hanging="10"/>
        <w:jc w:val="center"/>
      </w:pPr>
      <w:r>
        <w:rPr>
          <w:rFonts w:ascii="Arial" w:eastAsia="Arial" w:hAnsi="Arial" w:cs="Arial"/>
          <w:b/>
          <w:color w:val="EB008B"/>
          <w:sz w:val="24"/>
        </w:rPr>
        <w:t>Notes</w:t>
      </w:r>
      <w:r>
        <w:br w:type="page"/>
      </w:r>
    </w:p>
    <w:p w14:paraId="1249BB49" w14:textId="77777777" w:rsidR="00383B15" w:rsidRDefault="00000000">
      <w:pPr>
        <w:spacing w:after="12" w:line="259" w:lineRule="auto"/>
        <w:ind w:left="10" w:right="9" w:hanging="10"/>
        <w:jc w:val="center"/>
      </w:pPr>
      <w:r>
        <w:rPr>
          <w:rFonts w:ascii="Arial" w:eastAsia="Arial" w:hAnsi="Arial" w:cs="Arial"/>
          <w:i/>
          <w:color w:val="000000"/>
          <w:sz w:val="30"/>
        </w:rPr>
        <w:t xml:space="preserve">Lab </w:t>
      </w:r>
      <w:r>
        <w:rPr>
          <w:rFonts w:ascii="Arial" w:eastAsia="Arial" w:hAnsi="Arial" w:cs="Arial"/>
          <w:i/>
          <w:color w:val="EB008B"/>
          <w:sz w:val="32"/>
        </w:rPr>
        <w:t>11</w:t>
      </w:r>
    </w:p>
    <w:p w14:paraId="31A29099" w14:textId="77777777" w:rsidR="00383B15" w:rsidRDefault="00000000">
      <w:pPr>
        <w:spacing w:after="519" w:line="402" w:lineRule="auto"/>
        <w:ind w:left="10" w:right="11" w:hanging="10"/>
        <w:jc w:val="center"/>
      </w:pPr>
      <w:r>
        <w:rPr>
          <w:rFonts w:ascii="Arial" w:eastAsia="Arial" w:hAnsi="Arial" w:cs="Arial"/>
          <w:i/>
          <w:sz w:val="24"/>
        </w:rPr>
        <w:t>A Hex Dump Program In Assembly Language</w:t>
      </w:r>
    </w:p>
    <w:p w14:paraId="44921672" w14:textId="77777777" w:rsidR="00383B15" w:rsidRDefault="00000000">
      <w:pPr>
        <w:spacing w:after="228" w:line="265" w:lineRule="auto"/>
        <w:ind w:left="1" w:right="0" w:hanging="10"/>
        <w:jc w:val="left"/>
      </w:pPr>
      <w:r>
        <w:rPr>
          <w:rFonts w:ascii="Arial" w:eastAsia="Arial" w:hAnsi="Arial" w:cs="Arial"/>
          <w:b/>
          <w:color w:val="EB008B"/>
          <w:sz w:val="24"/>
        </w:rPr>
        <w:t>Purpose</w:t>
      </w:r>
    </w:p>
    <w:p w14:paraId="3373FD97" w14:textId="77777777" w:rsidR="00383B15" w:rsidRDefault="00000000">
      <w:pPr>
        <w:spacing w:after="468"/>
        <w:ind w:left="400" w:right="0" w:firstLine="0"/>
      </w:pPr>
      <w:r>
        <w:t>To gain experience coding assembly language.</w:t>
      </w:r>
    </w:p>
    <w:p w14:paraId="03D44C19" w14:textId="77777777" w:rsidR="00383B15" w:rsidRDefault="00000000">
      <w:pPr>
        <w:spacing w:after="228" w:line="265" w:lineRule="auto"/>
        <w:ind w:left="1" w:right="0" w:hanging="10"/>
        <w:jc w:val="left"/>
      </w:pPr>
      <w:r>
        <w:rPr>
          <w:rFonts w:ascii="Arial" w:eastAsia="Arial" w:hAnsi="Arial" w:cs="Arial"/>
          <w:b/>
          <w:color w:val="EB008B"/>
          <w:sz w:val="24"/>
        </w:rPr>
        <w:t>Background Reading And Preparation</w:t>
      </w:r>
    </w:p>
    <w:p w14:paraId="0277FE14" w14:textId="77777777" w:rsidR="00383B15" w:rsidRDefault="00000000">
      <w:pPr>
        <w:spacing w:after="470"/>
        <w:ind w:left="-9" w:right="0"/>
      </w:pPr>
      <w:r>
        <w:t>Review Chapters 4 through 6, Chapter 8, and assembly language programs written in earlier labs.</w:t>
      </w:r>
    </w:p>
    <w:p w14:paraId="505AF212" w14:textId="77777777" w:rsidR="00383B15" w:rsidRDefault="00000000">
      <w:pPr>
        <w:spacing w:after="228" w:line="265" w:lineRule="auto"/>
        <w:ind w:left="1" w:right="0" w:hanging="10"/>
        <w:jc w:val="left"/>
      </w:pPr>
      <w:r>
        <w:rPr>
          <w:rFonts w:ascii="Arial" w:eastAsia="Arial" w:hAnsi="Arial" w:cs="Arial"/>
          <w:b/>
          <w:color w:val="EB008B"/>
          <w:sz w:val="24"/>
        </w:rPr>
        <w:t>Overview</w:t>
      </w:r>
    </w:p>
    <w:p w14:paraId="4C058E35" w14:textId="77777777" w:rsidR="00383B15" w:rsidRDefault="00000000">
      <w:pPr>
        <w:spacing w:after="468"/>
        <w:ind w:left="400" w:right="0" w:firstLine="0"/>
      </w:pPr>
      <w:r>
        <w:t>Rewrite the hex dump program from Lab 6 in assembly language.</w:t>
      </w:r>
    </w:p>
    <w:p w14:paraId="0C2D66CA" w14:textId="77777777" w:rsidR="00383B15" w:rsidRDefault="00000000">
      <w:pPr>
        <w:spacing w:after="356" w:line="265" w:lineRule="auto"/>
        <w:ind w:left="1" w:right="0" w:hanging="10"/>
        <w:jc w:val="left"/>
      </w:pPr>
      <w:r>
        <w:rPr>
          <w:rFonts w:ascii="Arial" w:eastAsia="Arial" w:hAnsi="Arial" w:cs="Arial"/>
          <w:b/>
          <w:color w:val="EB008B"/>
          <w:sz w:val="24"/>
        </w:rPr>
        <w:t>Procedure And Details (checkmark as each is completed)</w:t>
      </w:r>
    </w:p>
    <w:p w14:paraId="44CD1D90" w14:textId="77777777" w:rsidR="00383B15" w:rsidRDefault="00000000">
      <w:pPr>
        <w:numPr>
          <w:ilvl w:val="0"/>
          <w:numId w:val="40"/>
        </w:numPr>
        <w:spacing w:after="169"/>
        <w:ind w:left="864" w:right="0" w:hanging="238"/>
      </w:pPr>
      <w:r>
        <w:t>Rewrite the basic hex dump procedure in assembly language.</w:t>
      </w:r>
    </w:p>
    <w:p w14:paraId="0BF3F069" w14:textId="77777777" w:rsidR="00383B15" w:rsidRDefault="00000000">
      <w:pPr>
        <w:numPr>
          <w:ilvl w:val="0"/>
          <w:numId w:val="40"/>
        </w:numPr>
        <w:spacing w:after="470"/>
        <w:ind w:left="864" w:right="0" w:hanging="238"/>
      </w:pPr>
      <w:r>
        <w:t>Verify that the assembly language version gives the same output as the C version.</w:t>
      </w:r>
    </w:p>
    <w:p w14:paraId="285AB07B" w14:textId="77777777" w:rsidR="00383B15" w:rsidRDefault="00000000">
      <w:pPr>
        <w:spacing w:after="356" w:line="265" w:lineRule="auto"/>
        <w:ind w:left="1" w:right="0" w:hanging="10"/>
        <w:jc w:val="left"/>
      </w:pPr>
      <w:r>
        <w:rPr>
          <w:rFonts w:ascii="Arial" w:eastAsia="Arial" w:hAnsi="Arial" w:cs="Arial"/>
          <w:b/>
          <w:color w:val="EB008B"/>
          <w:sz w:val="24"/>
        </w:rPr>
        <w:t>Optional Extensions (checkmark as each is completed)</w:t>
      </w:r>
    </w:p>
    <w:p w14:paraId="3A312B56" w14:textId="77777777" w:rsidR="00383B15" w:rsidRDefault="00000000">
      <w:pPr>
        <w:numPr>
          <w:ilvl w:val="0"/>
          <w:numId w:val="40"/>
        </w:numPr>
        <w:spacing w:after="170"/>
        <w:ind w:left="864" w:right="0" w:hanging="238"/>
      </w:pPr>
      <w:r>
        <w:t>Extend the dump procedure to start and stop on a byte address (i.e., omitleading values on the first line of output and trailing values on the last line).</w:t>
      </w:r>
    </w:p>
    <w:p w14:paraId="0B58551E" w14:textId="77777777" w:rsidR="00383B15" w:rsidRDefault="00000000">
      <w:pPr>
        <w:numPr>
          <w:ilvl w:val="0"/>
          <w:numId w:val="40"/>
        </w:numPr>
        <w:spacing w:after="170"/>
        <w:ind w:left="864" w:right="0" w:hanging="238"/>
      </w:pPr>
      <w:r>
        <w:t>Change the program to print values in decimal instead of ASCII characterform.</w:t>
      </w:r>
    </w:p>
    <w:p w14:paraId="56C60F54" w14:textId="77777777" w:rsidR="00383B15" w:rsidRDefault="00000000">
      <w:pPr>
        <w:numPr>
          <w:ilvl w:val="0"/>
          <w:numId w:val="40"/>
        </w:numPr>
        <w:ind w:left="864" w:right="0" w:hanging="238"/>
      </w:pPr>
      <w:r>
        <w:t xml:space="preserve">Modify the dump program so instead of printing ASCII values, the programassumes the memory corresponds to machine instructions and gives mnemonic opcodes for each instruction. For example, if the first word on the line corresponds to a </w:t>
      </w:r>
      <w:r>
        <w:rPr>
          <w:i/>
        </w:rPr>
        <w:t xml:space="preserve">load </w:t>
      </w:r>
      <w:r>
        <w:t xml:space="preserve">instruction, print </w:t>
      </w:r>
      <w:r>
        <w:rPr>
          <w:i/>
        </w:rPr>
        <w:t>load</w:t>
      </w:r>
      <w:r>
        <w:t>.</w:t>
      </w:r>
    </w:p>
    <w:p w14:paraId="0746E289" w14:textId="77777777" w:rsidR="00383B15" w:rsidRDefault="00000000">
      <w:pPr>
        <w:numPr>
          <w:ilvl w:val="0"/>
          <w:numId w:val="40"/>
        </w:numPr>
        <w:spacing w:after="710"/>
        <w:ind w:left="864" w:right="0" w:hanging="238"/>
      </w:pPr>
      <w:r>
        <w:t>Add an argument to the dump procedure that selects from among the variousforms of output (ASCII characters, decimal, or instructions)</w:t>
      </w:r>
    </w:p>
    <w:p w14:paraId="456D4D27" w14:textId="77777777" w:rsidR="00383B15" w:rsidRDefault="00000000">
      <w:pPr>
        <w:spacing w:after="261" w:line="259" w:lineRule="auto"/>
        <w:ind w:left="10" w:right="628" w:hanging="10"/>
        <w:jc w:val="center"/>
      </w:pPr>
      <w:r>
        <w:rPr>
          <w:rFonts w:ascii="Arial" w:eastAsia="Arial" w:hAnsi="Arial" w:cs="Arial"/>
          <w:b/>
          <w:color w:val="EB008B"/>
          <w:sz w:val="24"/>
        </w:rPr>
        <w:t>Notes</w:t>
      </w:r>
    </w:p>
    <w:p w14:paraId="0D35B187" w14:textId="77777777" w:rsidR="00383B15" w:rsidRDefault="00383B15">
      <w:pPr>
        <w:sectPr w:rsidR="00383B15">
          <w:headerReference w:type="even" r:id="rId145"/>
          <w:headerReference w:type="default" r:id="rId146"/>
          <w:headerReference w:type="first" r:id="rId147"/>
          <w:pgSz w:w="8680" w:h="13700"/>
          <w:pgMar w:top="1200" w:right="730" w:bottom="2080" w:left="750" w:header="748" w:footer="720" w:gutter="0"/>
          <w:cols w:space="720"/>
        </w:sectPr>
      </w:pPr>
    </w:p>
    <w:p w14:paraId="5FE85225" w14:textId="77777777" w:rsidR="00383B15" w:rsidRDefault="00000000">
      <w:pPr>
        <w:spacing w:after="1736" w:line="265" w:lineRule="auto"/>
        <w:ind w:left="-5" w:right="0" w:hanging="10"/>
        <w:jc w:val="left"/>
      </w:pPr>
      <w:r>
        <w:rPr>
          <w:rFonts w:ascii="Arial" w:eastAsia="Arial" w:hAnsi="Arial" w:cs="Arial"/>
          <w:b/>
          <w:color w:val="EB008B"/>
          <w:sz w:val="40"/>
        </w:rPr>
        <w:t>Bibliography</w:t>
      </w:r>
    </w:p>
    <w:p w14:paraId="6EA447EE" w14:textId="77777777" w:rsidR="00383B15" w:rsidRDefault="00000000">
      <w:pPr>
        <w:spacing w:after="91" w:line="271" w:lineRule="auto"/>
        <w:ind w:left="216" w:right="0" w:hanging="216"/>
      </w:pPr>
      <w:r>
        <w:rPr>
          <w:sz w:val="18"/>
        </w:rPr>
        <w:t>A</w:t>
      </w:r>
      <w:r>
        <w:rPr>
          <w:sz w:val="16"/>
        </w:rPr>
        <w:t xml:space="preserve">GERE SYSTEMS </w:t>
      </w:r>
      <w:r>
        <w:rPr>
          <w:sz w:val="18"/>
        </w:rPr>
        <w:t xml:space="preserve">[Sept. 1999], The Challenge for Next Generation Network Processors, </w:t>
      </w:r>
      <w:r>
        <w:rPr>
          <w:i/>
          <w:sz w:val="18"/>
        </w:rPr>
        <w:t>White Paper</w:t>
      </w:r>
      <w:r>
        <w:rPr>
          <w:sz w:val="18"/>
        </w:rPr>
        <w:t>.</w:t>
      </w:r>
    </w:p>
    <w:p w14:paraId="2F686448" w14:textId="77777777" w:rsidR="00383B15" w:rsidRDefault="00000000">
      <w:pPr>
        <w:spacing w:after="90" w:line="271" w:lineRule="auto"/>
        <w:ind w:left="216" w:right="0" w:hanging="216"/>
      </w:pPr>
      <w:r>
        <w:rPr>
          <w:sz w:val="18"/>
        </w:rPr>
        <w:t>F</w:t>
      </w:r>
      <w:r>
        <w:rPr>
          <w:sz w:val="16"/>
        </w:rPr>
        <w:t>LYNN</w:t>
      </w:r>
      <w:r>
        <w:rPr>
          <w:sz w:val="18"/>
        </w:rPr>
        <w:t>, M. J., K. W. R</w:t>
      </w:r>
      <w:r>
        <w:rPr>
          <w:sz w:val="16"/>
        </w:rPr>
        <w:t xml:space="preserve">UDD </w:t>
      </w:r>
      <w:r>
        <w:rPr>
          <w:sz w:val="18"/>
        </w:rPr>
        <w:t xml:space="preserve">[March 1996], Parallel architectures, </w:t>
      </w:r>
      <w:r>
        <w:rPr>
          <w:i/>
          <w:sz w:val="18"/>
        </w:rPr>
        <w:t>ACM Computing Surveys</w:t>
      </w:r>
      <w:r>
        <w:rPr>
          <w:sz w:val="18"/>
        </w:rPr>
        <w:t>, v28:1, p.67-70.</w:t>
      </w:r>
    </w:p>
    <w:p w14:paraId="52DBEA82" w14:textId="77777777" w:rsidR="00383B15" w:rsidRDefault="00000000">
      <w:pPr>
        <w:spacing w:after="91" w:line="271" w:lineRule="auto"/>
        <w:ind w:left="216" w:right="0" w:hanging="216"/>
      </w:pPr>
      <w:r>
        <w:rPr>
          <w:sz w:val="18"/>
        </w:rPr>
        <w:t>H</w:t>
      </w:r>
      <w:r>
        <w:rPr>
          <w:sz w:val="16"/>
        </w:rPr>
        <w:t>ENNESSY</w:t>
      </w:r>
      <w:r>
        <w:rPr>
          <w:sz w:val="18"/>
        </w:rPr>
        <w:t>, J. L. and D. A. P</w:t>
      </w:r>
      <w:r>
        <w:rPr>
          <w:sz w:val="16"/>
        </w:rPr>
        <w:t xml:space="preserve">ATTERSON </w:t>
      </w:r>
      <w:r>
        <w:rPr>
          <w:sz w:val="18"/>
        </w:rPr>
        <w:t xml:space="preserve">[2002], </w:t>
      </w:r>
      <w:r>
        <w:rPr>
          <w:i/>
          <w:sz w:val="18"/>
        </w:rPr>
        <w:t>Computer Architecture a Quantitative Approach</w:t>
      </w:r>
      <w:r>
        <w:rPr>
          <w:sz w:val="18"/>
        </w:rPr>
        <w:t>, 3rd edition, Morgan Kaufmann, San Francisco.</w:t>
      </w:r>
    </w:p>
    <w:p w14:paraId="59C05A96" w14:textId="77777777" w:rsidR="00383B15" w:rsidRDefault="00000000">
      <w:pPr>
        <w:spacing w:after="88" w:line="271" w:lineRule="auto"/>
        <w:ind w:left="216" w:right="0" w:hanging="216"/>
      </w:pPr>
      <w:r>
        <w:rPr>
          <w:sz w:val="18"/>
        </w:rPr>
        <w:t>S</w:t>
      </w:r>
      <w:r>
        <w:rPr>
          <w:sz w:val="16"/>
        </w:rPr>
        <w:t xml:space="preserve">PARC INTERNATIONAL </w:t>
      </w:r>
      <w:r>
        <w:rPr>
          <w:sz w:val="18"/>
        </w:rPr>
        <w:t xml:space="preserve">[Nov. 1994], </w:t>
      </w:r>
      <w:r>
        <w:rPr>
          <w:i/>
          <w:sz w:val="18"/>
        </w:rPr>
        <w:t xml:space="preserve">The SPARC Architecture Manual, v8, </w:t>
      </w:r>
      <w:r>
        <w:rPr>
          <w:sz w:val="18"/>
        </w:rPr>
        <w:t>Prentice Hall Technical Reference, Upper Saddle River, New Jersey, ISBN 0-13-825001-4.</w:t>
      </w:r>
    </w:p>
    <w:p w14:paraId="436012C5" w14:textId="77777777" w:rsidR="00383B15" w:rsidRDefault="00000000">
      <w:pPr>
        <w:spacing w:after="412" w:line="271" w:lineRule="auto"/>
        <w:ind w:left="216" w:right="0" w:hanging="216"/>
      </w:pPr>
      <w:r>
        <w:rPr>
          <w:sz w:val="18"/>
        </w:rPr>
        <w:t>W</w:t>
      </w:r>
      <w:r>
        <w:rPr>
          <w:sz w:val="16"/>
        </w:rPr>
        <w:t>ILKES</w:t>
      </w:r>
      <w:r>
        <w:rPr>
          <w:sz w:val="18"/>
        </w:rPr>
        <w:t xml:space="preserve">, M. V. [April 1965], Slave memories and dynamic storage allocation, </w:t>
      </w:r>
      <w:r>
        <w:rPr>
          <w:i/>
          <w:sz w:val="18"/>
        </w:rPr>
        <w:t xml:space="preserve">IEEE Transactions on Electronic Computers </w:t>
      </w:r>
      <w:r>
        <w:rPr>
          <w:sz w:val="18"/>
        </w:rPr>
        <w:t>14(2), 270-271.</w:t>
      </w:r>
    </w:p>
    <w:p w14:paraId="57BCE715" w14:textId="77777777" w:rsidR="00383B15" w:rsidRDefault="00000000">
      <w:pPr>
        <w:spacing w:after="80" w:line="259" w:lineRule="auto"/>
        <w:ind w:left="10" w:right="0" w:hanging="10"/>
        <w:jc w:val="left"/>
      </w:pPr>
      <w:r>
        <w:rPr>
          <w:i/>
          <w:color w:val="000000"/>
          <w:sz w:val="24"/>
        </w:rPr>
        <w:t xml:space="preserve">This page intentionally left blank </w:t>
      </w:r>
    </w:p>
    <w:p w14:paraId="04F9F077" w14:textId="77777777" w:rsidR="00383B15" w:rsidRDefault="00383B15">
      <w:pPr>
        <w:sectPr w:rsidR="00383B15">
          <w:headerReference w:type="even" r:id="rId148"/>
          <w:headerReference w:type="default" r:id="rId149"/>
          <w:headerReference w:type="first" r:id="rId150"/>
          <w:pgSz w:w="8680" w:h="13700"/>
          <w:pgMar w:top="2092" w:right="735" w:bottom="6766" w:left="750" w:header="720" w:footer="720" w:gutter="0"/>
          <w:cols w:space="720"/>
        </w:sectPr>
      </w:pPr>
    </w:p>
    <w:p w14:paraId="038AC4EC" w14:textId="77777777" w:rsidR="00383B15" w:rsidRDefault="00000000">
      <w:pPr>
        <w:spacing w:after="1652" w:line="265" w:lineRule="auto"/>
        <w:ind w:left="-5" w:right="0" w:hanging="10"/>
        <w:jc w:val="left"/>
      </w:pPr>
      <w:r>
        <w:rPr>
          <w:rFonts w:ascii="Arial" w:eastAsia="Arial" w:hAnsi="Arial" w:cs="Arial"/>
          <w:b/>
          <w:color w:val="EB008B"/>
          <w:sz w:val="40"/>
        </w:rPr>
        <w:t>Index</w:t>
      </w:r>
    </w:p>
    <w:p w14:paraId="7DB15458" w14:textId="77777777" w:rsidR="00383B15" w:rsidRDefault="00000000">
      <w:pPr>
        <w:spacing w:after="133" w:line="259" w:lineRule="auto"/>
        <w:ind w:left="-5" w:right="0" w:hanging="10"/>
        <w:jc w:val="left"/>
      </w:pPr>
      <w:r>
        <w:rPr>
          <w:b/>
          <w:color w:val="EB008B"/>
        </w:rPr>
        <w:t>.</w:t>
      </w:r>
    </w:p>
    <w:p w14:paraId="16FDA02B" w14:textId="77777777" w:rsidR="00383B15" w:rsidRDefault="00000000">
      <w:pPr>
        <w:tabs>
          <w:tab w:val="center" w:pos="2451"/>
        </w:tabs>
        <w:spacing w:after="17"/>
        <w:ind w:left="-9" w:right="0" w:firstLine="0"/>
        <w:jc w:val="left"/>
      </w:pPr>
      <w:r>
        <w:t>.long (assembly language)</w:t>
      </w:r>
      <w:r>
        <w:tab/>
        <w:t>129</w:t>
      </w:r>
    </w:p>
    <w:p w14:paraId="1AF65030" w14:textId="77777777" w:rsidR="00383B15" w:rsidRDefault="00000000">
      <w:pPr>
        <w:tabs>
          <w:tab w:val="center" w:pos="2505"/>
        </w:tabs>
        <w:spacing w:after="234"/>
        <w:ind w:left="-9" w:right="0" w:firstLine="0"/>
        <w:jc w:val="left"/>
      </w:pPr>
      <w:r>
        <w:t>.word (assembly language)</w:t>
      </w:r>
      <w:r>
        <w:tab/>
        <w:t>129</w:t>
      </w:r>
    </w:p>
    <w:p w14:paraId="766F0E9C" w14:textId="77777777" w:rsidR="00383B15" w:rsidRDefault="00000000">
      <w:pPr>
        <w:spacing w:after="133" w:line="259" w:lineRule="auto"/>
        <w:ind w:left="-5" w:right="0" w:hanging="10"/>
        <w:jc w:val="left"/>
      </w:pPr>
      <w:r>
        <w:rPr>
          <w:b/>
          <w:color w:val="EB008B"/>
        </w:rPr>
        <w:t>Constants and numeric items</w:t>
      </w:r>
    </w:p>
    <w:p w14:paraId="1D907A53" w14:textId="77777777" w:rsidR="00383B15" w:rsidRDefault="00000000">
      <w:pPr>
        <w:tabs>
          <w:tab w:val="center" w:pos="1043"/>
        </w:tabs>
        <w:spacing w:after="17"/>
        <w:ind w:left="-9" w:right="0" w:firstLine="0"/>
        <w:jc w:val="left"/>
      </w:pPr>
      <w:r>
        <w:t>0-address</w:t>
      </w:r>
      <w:r>
        <w:tab/>
        <w:t>84</w:t>
      </w:r>
    </w:p>
    <w:p w14:paraId="4AB17B2C" w14:textId="77777777" w:rsidR="00383B15" w:rsidRDefault="00000000">
      <w:pPr>
        <w:tabs>
          <w:tab w:val="center" w:pos="1043"/>
        </w:tabs>
        <w:spacing w:after="13"/>
        <w:ind w:left="-9" w:right="0" w:firstLine="0"/>
        <w:jc w:val="left"/>
      </w:pPr>
      <w:r>
        <w:t>1-address</w:t>
      </w:r>
      <w:r>
        <w:tab/>
        <w:t>85</w:t>
      </w:r>
    </w:p>
    <w:p w14:paraId="15CF2998" w14:textId="77777777" w:rsidR="00383B15" w:rsidRDefault="00000000">
      <w:pPr>
        <w:tabs>
          <w:tab w:val="center" w:pos="1265"/>
        </w:tabs>
        <w:ind w:left="-9" w:right="0" w:firstLine="0"/>
        <w:jc w:val="left"/>
      </w:pPr>
      <w:r>
        <w:t xml:space="preserve">1 </w:t>
      </w:r>
      <w:r>
        <w:rPr>
          <w:sz w:val="18"/>
          <w:vertAlign w:val="superscript"/>
        </w:rPr>
        <w:t>1</w:t>
      </w:r>
      <w:r>
        <w:t>/</w:t>
      </w:r>
      <w:r>
        <w:rPr>
          <w:sz w:val="12"/>
        </w:rPr>
        <w:t>2</w:t>
      </w:r>
      <w:r>
        <w:t>-address</w:t>
      </w:r>
      <w:r>
        <w:tab/>
        <w:t>86</w:t>
      </w:r>
    </w:p>
    <w:p w14:paraId="477B6131" w14:textId="77777777" w:rsidR="00383B15" w:rsidRDefault="00000000">
      <w:pPr>
        <w:tabs>
          <w:tab w:val="center" w:pos="1043"/>
        </w:tabs>
        <w:spacing w:after="17"/>
        <w:ind w:left="-9" w:right="0" w:firstLine="0"/>
        <w:jc w:val="left"/>
      </w:pPr>
      <w:r>
        <w:t>2-address</w:t>
      </w:r>
      <w:r>
        <w:tab/>
        <w:t>85</w:t>
      </w:r>
    </w:p>
    <w:p w14:paraId="634C7EBF" w14:textId="77777777" w:rsidR="00383B15" w:rsidRDefault="00000000">
      <w:pPr>
        <w:tabs>
          <w:tab w:val="center" w:pos="1043"/>
        </w:tabs>
        <w:spacing w:after="17"/>
        <w:ind w:left="-9" w:right="0" w:firstLine="0"/>
        <w:jc w:val="left"/>
      </w:pPr>
      <w:r>
        <w:t>3-address</w:t>
      </w:r>
      <w:r>
        <w:tab/>
        <w:t>86</w:t>
      </w:r>
    </w:p>
    <w:p w14:paraId="08A75F73" w14:textId="77777777" w:rsidR="00383B15" w:rsidRDefault="00000000">
      <w:pPr>
        <w:tabs>
          <w:tab w:val="center" w:pos="1261"/>
        </w:tabs>
        <w:spacing w:after="234"/>
        <w:ind w:left="-9" w:right="0" w:firstLine="0"/>
        <w:jc w:val="left"/>
      </w:pPr>
      <w:r>
        <w:t>7400 family</w:t>
      </w:r>
      <w:r>
        <w:tab/>
        <w:t>14</w:t>
      </w:r>
    </w:p>
    <w:p w14:paraId="18056E23" w14:textId="77777777" w:rsidR="00383B15" w:rsidRDefault="00000000">
      <w:pPr>
        <w:spacing w:after="133" w:line="259" w:lineRule="auto"/>
        <w:ind w:left="-5" w:right="0" w:hanging="10"/>
        <w:jc w:val="left"/>
      </w:pPr>
      <w:r>
        <w:rPr>
          <w:b/>
          <w:color w:val="EB008B"/>
        </w:rPr>
        <w:t>A</w:t>
      </w:r>
    </w:p>
    <w:p w14:paraId="235EE066" w14:textId="77777777" w:rsidR="00383B15" w:rsidRDefault="00000000">
      <w:pPr>
        <w:spacing w:after="15"/>
        <w:ind w:left="-9" w:right="0" w:firstLine="0"/>
      </w:pPr>
      <w:r>
        <w:t>absolute branch instruction 74 abstraction 264</w:t>
      </w:r>
    </w:p>
    <w:p w14:paraId="09D37EED" w14:textId="77777777" w:rsidR="00383B15" w:rsidRDefault="00000000">
      <w:pPr>
        <w:spacing w:after="15"/>
        <w:ind w:left="-9" w:right="0" w:firstLine="0"/>
      </w:pPr>
      <w:r>
        <w:t>access protocol 217</w:t>
      </w:r>
    </w:p>
    <w:p w14:paraId="11B903B8" w14:textId="77777777" w:rsidR="00383B15" w:rsidRDefault="00000000">
      <w:pPr>
        <w:spacing w:after="15"/>
        <w:ind w:left="-9" w:right="0" w:firstLine="0"/>
      </w:pPr>
      <w:r>
        <w:t>adders 341</w:t>
      </w:r>
    </w:p>
    <w:p w14:paraId="01D07779" w14:textId="77777777" w:rsidR="00383B15" w:rsidRDefault="00000000">
      <w:pPr>
        <w:spacing w:after="15"/>
        <w:ind w:left="-9" w:right="0" w:firstLine="0"/>
      </w:pPr>
      <w:r>
        <w:t>address 150, 223</w:t>
      </w:r>
    </w:p>
    <w:p w14:paraId="35841754" w14:textId="77777777" w:rsidR="00383B15" w:rsidRDefault="00000000">
      <w:pPr>
        <w:spacing w:after="15"/>
        <w:ind w:left="-9" w:right="0" w:firstLine="0"/>
      </w:pPr>
      <w:r>
        <w:t>address and data multiplexing 221</w:t>
      </w:r>
    </w:p>
    <w:p w14:paraId="277FB81A" w14:textId="77777777" w:rsidR="00383B15" w:rsidRDefault="00000000">
      <w:pPr>
        <w:spacing w:after="15"/>
        <w:ind w:left="-9" w:right="0" w:firstLine="0"/>
      </w:pPr>
      <w:r>
        <w:t>address conflict 225</w:t>
      </w:r>
    </w:p>
    <w:p w14:paraId="69C68BF8" w14:textId="77777777" w:rsidR="00383B15" w:rsidRDefault="00000000">
      <w:pPr>
        <w:spacing w:after="15"/>
        <w:ind w:left="-9" w:right="0" w:firstLine="0"/>
      </w:pPr>
      <w:r>
        <w:t>address mapping 166 address space 154, 223, 224 address space hole 230</w:t>
      </w:r>
    </w:p>
    <w:p w14:paraId="00F490B9" w14:textId="77777777" w:rsidR="00383B15" w:rsidRDefault="00000000">
      <w:pPr>
        <w:spacing w:after="15"/>
        <w:ind w:left="-9" w:right="0" w:firstLine="0"/>
      </w:pPr>
      <w:r>
        <w:t>address translation 166</w:t>
      </w:r>
    </w:p>
    <w:p w14:paraId="4160C4B3" w14:textId="77777777" w:rsidR="00383B15" w:rsidRDefault="00000000">
      <w:pPr>
        <w:spacing w:after="15"/>
        <w:ind w:left="-9" w:right="0" w:firstLine="0"/>
      </w:pPr>
      <w:r>
        <w:t>Advanced Graphics Port 323</w:t>
      </w:r>
    </w:p>
    <w:p w14:paraId="3866E969" w14:textId="77777777" w:rsidR="00383B15" w:rsidRDefault="00000000">
      <w:pPr>
        <w:tabs>
          <w:tab w:val="center" w:pos="1053"/>
        </w:tabs>
        <w:spacing w:after="17"/>
        <w:ind w:left="-9" w:right="0" w:firstLine="0"/>
        <w:jc w:val="left"/>
      </w:pPr>
      <w:r>
        <w:t>aggregate</w:t>
      </w:r>
      <w:r>
        <w:tab/>
        <w:t>42</w:t>
      </w:r>
    </w:p>
    <w:p w14:paraId="5F15330A" w14:textId="77777777" w:rsidR="00383B15" w:rsidRDefault="00000000">
      <w:pPr>
        <w:tabs>
          <w:tab w:val="center" w:pos="730"/>
        </w:tabs>
        <w:spacing w:after="17"/>
        <w:ind w:left="-9" w:right="0" w:firstLine="0"/>
        <w:jc w:val="left"/>
      </w:pPr>
      <w:r>
        <w:t>AGP</w:t>
      </w:r>
      <w:r>
        <w:tab/>
        <w:t>323</w:t>
      </w:r>
    </w:p>
    <w:p w14:paraId="4B53F4ED" w14:textId="77777777" w:rsidR="00383B15" w:rsidRDefault="00000000">
      <w:pPr>
        <w:spacing w:after="15"/>
        <w:ind w:left="-9" w:right="1210" w:firstLine="0"/>
      </w:pPr>
      <w:r>
        <w:t>alignment</w:t>
      </w:r>
      <w:r>
        <w:tab/>
        <w:t>154 ALU</w:t>
      </w:r>
      <w:r>
        <w:tab/>
        <w:t>52, 105, 281</w:t>
      </w:r>
    </w:p>
    <w:p w14:paraId="6EE81052" w14:textId="77777777" w:rsidR="00383B15" w:rsidRDefault="00000000">
      <w:pPr>
        <w:tabs>
          <w:tab w:val="center" w:pos="764"/>
        </w:tabs>
        <w:ind w:left="-9" w:right="0" w:firstLine="0"/>
        <w:jc w:val="left"/>
      </w:pPr>
      <w:r>
        <w:t>AMP</w:t>
      </w:r>
      <w:r>
        <w:tab/>
        <w:t>287</w:t>
      </w:r>
    </w:p>
    <w:p w14:paraId="57C70D07" w14:textId="77777777" w:rsidR="00383B15" w:rsidRDefault="00000000">
      <w:pPr>
        <w:tabs>
          <w:tab w:val="center" w:pos="1351"/>
        </w:tabs>
        <w:spacing w:after="17"/>
        <w:ind w:left="-9" w:right="0" w:firstLine="0"/>
        <w:jc w:val="left"/>
      </w:pPr>
      <w:r>
        <w:t>ampere (amp)</w:t>
      </w:r>
      <w:r>
        <w:tab/>
        <w:t>7</w:t>
      </w:r>
    </w:p>
    <w:p w14:paraId="0A4BAD79" w14:textId="77777777" w:rsidR="00383B15" w:rsidRDefault="00000000">
      <w:pPr>
        <w:tabs>
          <w:tab w:val="center" w:pos="746"/>
        </w:tabs>
        <w:spacing w:after="17"/>
        <w:ind w:left="-9" w:right="0" w:firstLine="0"/>
        <w:jc w:val="left"/>
      </w:pPr>
      <w:r>
        <w:t>ANSI</w:t>
      </w:r>
      <w:r>
        <w:tab/>
        <w:t>34</w:t>
      </w:r>
    </w:p>
    <w:p w14:paraId="144AABF7" w14:textId="77777777" w:rsidR="00383B15" w:rsidRDefault="00000000">
      <w:pPr>
        <w:spacing w:after="15"/>
        <w:ind w:left="-9" w:right="0" w:firstLine="0"/>
      </w:pPr>
      <w:r>
        <w:t>Application Specific Integrated Circuit 27 architecture 3 argument passing 75 arguments 126</w:t>
      </w:r>
    </w:p>
    <w:p w14:paraId="0FB3CE44" w14:textId="77777777" w:rsidR="00383B15" w:rsidRDefault="00000000">
      <w:pPr>
        <w:spacing w:after="15"/>
        <w:ind w:left="-9" w:right="0" w:firstLine="0"/>
      </w:pPr>
      <w:r>
        <w:t>Arithmetic Logic Unit 52, 105</w:t>
      </w:r>
    </w:p>
    <w:p w14:paraId="7FFCCEA1" w14:textId="77777777" w:rsidR="00383B15" w:rsidRDefault="00000000">
      <w:pPr>
        <w:tabs>
          <w:tab w:val="center" w:pos="1561"/>
        </w:tabs>
        <w:spacing w:after="17"/>
        <w:ind w:left="-9" w:right="0" w:firstLine="0"/>
        <w:jc w:val="left"/>
      </w:pPr>
      <w:r>
        <w:t>array processor</w:t>
      </w:r>
      <w:r>
        <w:tab/>
        <w:t>284</w:t>
      </w:r>
    </w:p>
    <w:p w14:paraId="20900514" w14:textId="77777777" w:rsidR="00383B15" w:rsidRDefault="00000000">
      <w:pPr>
        <w:tabs>
          <w:tab w:val="center" w:pos="736"/>
        </w:tabs>
        <w:spacing w:after="17"/>
        <w:ind w:left="-9" w:right="0" w:firstLine="0"/>
        <w:jc w:val="left"/>
      </w:pPr>
      <w:r>
        <w:t>ASIC</w:t>
      </w:r>
      <w:r>
        <w:tab/>
        <w:t>27</w:t>
      </w:r>
    </w:p>
    <w:p w14:paraId="501F9D37" w14:textId="77777777" w:rsidR="00383B15" w:rsidRDefault="00000000">
      <w:pPr>
        <w:spacing w:after="15"/>
        <w:ind w:left="-9" w:right="386" w:firstLine="0"/>
      </w:pPr>
      <w:r>
        <w:t>assembler 117 assembly language 117, 349, 357</w:t>
      </w:r>
    </w:p>
    <w:p w14:paraId="67DF35B9" w14:textId="77777777" w:rsidR="00383B15" w:rsidRDefault="00000000">
      <w:pPr>
        <w:spacing w:after="15"/>
        <w:ind w:left="-9" w:right="386" w:firstLine="0"/>
      </w:pPr>
      <w:r>
        <w:t>assembly language function 351 asymmetric assignment 228 Asymmetric Multiprocessor 287</w:t>
      </w:r>
    </w:p>
    <w:p w14:paraId="791CE5E0" w14:textId="77777777" w:rsidR="00383B15" w:rsidRDefault="00000000">
      <w:pPr>
        <w:spacing w:after="15"/>
        <w:ind w:left="-9" w:right="386" w:firstLine="0"/>
      </w:pPr>
      <w:r>
        <w:t>asymmetric parallelism 282 asynchronous programming 243, 263 autoincrement 156 auxiliary bus 232</w:t>
      </w:r>
    </w:p>
    <w:p w14:paraId="64ABC340" w14:textId="77777777" w:rsidR="00383B15" w:rsidRDefault="00000000">
      <w:pPr>
        <w:tabs>
          <w:tab w:val="center" w:pos="1803"/>
        </w:tabs>
        <w:spacing w:after="234"/>
        <w:ind w:left="-9" w:right="0" w:firstLine="0"/>
        <w:jc w:val="left"/>
      </w:pPr>
      <w:r>
        <w:t>Avogadro constant</w:t>
      </w:r>
      <w:r>
        <w:tab/>
        <w:t>40</w:t>
      </w:r>
    </w:p>
    <w:p w14:paraId="2C6E5846" w14:textId="77777777" w:rsidR="00383B15" w:rsidRDefault="00000000">
      <w:pPr>
        <w:spacing w:after="133" w:line="259" w:lineRule="auto"/>
        <w:ind w:left="-5" w:right="0" w:hanging="10"/>
        <w:jc w:val="left"/>
      </w:pPr>
      <w:r>
        <w:rPr>
          <w:b/>
          <w:color w:val="EB008B"/>
        </w:rPr>
        <w:t>B</w:t>
      </w:r>
    </w:p>
    <w:p w14:paraId="203D5018" w14:textId="77777777" w:rsidR="00383B15" w:rsidRDefault="00000000">
      <w:pPr>
        <w:spacing w:after="12" w:line="266" w:lineRule="auto"/>
        <w:ind w:left="-5" w:right="829" w:hanging="10"/>
        <w:jc w:val="left"/>
      </w:pPr>
      <w:r>
        <w:t>backing store</w:t>
      </w:r>
      <w:r>
        <w:tab/>
        <w:t>188 backward compatibility</w:t>
      </w:r>
      <w:r>
        <w:tab/>
        <w:t>97, 320</w:t>
      </w:r>
    </w:p>
    <w:p w14:paraId="6B367A50" w14:textId="77777777" w:rsidR="00383B15" w:rsidRDefault="00000000">
      <w:pPr>
        <w:spacing w:after="12" w:line="266" w:lineRule="auto"/>
        <w:ind w:left="-5" w:right="829" w:hanging="10"/>
        <w:jc w:val="left"/>
      </w:pPr>
      <w:r>
        <w:t>bank of memory</w:t>
      </w:r>
      <w:r>
        <w:tab/>
        <w:t>158, 169 bank of registers</w:t>
      </w:r>
      <w:r>
        <w:tab/>
        <w:t>66 base-bound</w:t>
      </w:r>
      <w:r>
        <w:tab/>
        <w:t>172 benchmark</w:t>
      </w:r>
      <w:r>
        <w:tab/>
        <w:t>315</w:t>
      </w:r>
    </w:p>
    <w:p w14:paraId="23FF47D9" w14:textId="77777777" w:rsidR="00383B15" w:rsidRDefault="00000000">
      <w:pPr>
        <w:spacing w:after="15"/>
        <w:ind w:left="-9" w:right="1063" w:firstLine="0"/>
      </w:pPr>
      <w:r>
        <w:t>bi-directional device</w:t>
      </w:r>
      <w:r>
        <w:tab/>
        <w:t>262 bias constant</w:t>
      </w:r>
      <w:r>
        <w:tab/>
        <w:t>41</w:t>
      </w:r>
    </w:p>
    <w:p w14:paraId="1374222E" w14:textId="77777777" w:rsidR="00383B15" w:rsidRDefault="00000000">
      <w:pPr>
        <w:ind w:left="-9" w:right="1108" w:firstLine="0"/>
      </w:pPr>
      <w:r>
        <w:t>bidirectional transfer</w:t>
      </w:r>
      <w:r>
        <w:tab/>
        <w:t>210 big endian</w:t>
      </w:r>
      <w:r>
        <w:tab/>
        <w:t>36, 345</w:t>
      </w:r>
    </w:p>
    <w:p w14:paraId="69500A16" w14:textId="77777777" w:rsidR="00383B15" w:rsidRDefault="00383B15">
      <w:pPr>
        <w:sectPr w:rsidR="00383B15">
          <w:headerReference w:type="even" r:id="rId151"/>
          <w:headerReference w:type="default" r:id="rId152"/>
          <w:headerReference w:type="first" r:id="rId153"/>
          <w:pgSz w:w="8680" w:h="13700"/>
          <w:pgMar w:top="1440" w:right="669" w:bottom="1440" w:left="750" w:header="720" w:footer="720" w:gutter="0"/>
          <w:cols w:num="2" w:space="720" w:equalWidth="0">
            <w:col w:w="2900" w:space="841"/>
            <w:col w:w="3520"/>
          </w:cols>
        </w:sectPr>
      </w:pPr>
    </w:p>
    <w:p w14:paraId="3E9FE3DB" w14:textId="77777777" w:rsidR="00383B15" w:rsidRDefault="00000000">
      <w:pPr>
        <w:spacing w:after="232" w:line="260" w:lineRule="auto"/>
        <w:ind w:left="-9" w:right="0" w:firstLine="0"/>
      </w:pPr>
      <w:r>
        <w:rPr>
          <w:color w:val="000000"/>
        </w:rPr>
        <w:t>binary counter 343 binary digit 30 bit 30 bit big endian 36 bit little endian 36 bit serial 281</w:t>
      </w:r>
    </w:p>
    <w:p w14:paraId="16F517B0" w14:textId="77777777" w:rsidR="00383B15" w:rsidRDefault="00000000">
      <w:pPr>
        <w:spacing w:after="232" w:line="260" w:lineRule="auto"/>
        <w:ind w:left="-9" w:right="0" w:firstLine="0"/>
      </w:pPr>
      <w:r>
        <w:rPr>
          <w:color w:val="000000"/>
        </w:rPr>
        <w:t>block-oriented device 258</w:t>
      </w:r>
    </w:p>
    <w:p w14:paraId="539A6738" w14:textId="77777777" w:rsidR="00383B15" w:rsidRDefault="00000000">
      <w:pPr>
        <w:spacing w:after="232" w:line="260" w:lineRule="auto"/>
        <w:ind w:left="-9" w:right="0" w:firstLine="0"/>
      </w:pPr>
      <w:r>
        <w:rPr>
          <w:color w:val="000000"/>
        </w:rPr>
        <w:t>board-level architecture 319</w:t>
      </w:r>
    </w:p>
    <w:p w14:paraId="6576B698" w14:textId="77777777" w:rsidR="00383B15" w:rsidRDefault="00000000">
      <w:pPr>
        <w:spacing w:after="232" w:line="260" w:lineRule="auto"/>
        <w:ind w:left="-9" w:right="0" w:firstLine="0"/>
      </w:pPr>
      <w:r>
        <w:rPr>
          <w:color w:val="000000"/>
        </w:rPr>
        <w:t>Boolean algebra 9</w:t>
      </w:r>
    </w:p>
    <w:p w14:paraId="1647CA99" w14:textId="77777777" w:rsidR="00383B15" w:rsidRDefault="00000000">
      <w:pPr>
        <w:spacing w:after="232" w:line="260" w:lineRule="auto"/>
        <w:ind w:left="-9" w:right="0" w:firstLine="0"/>
      </w:pPr>
      <w:r>
        <w:rPr>
          <w:color w:val="000000"/>
        </w:rPr>
        <w:t>bootstrap 58</w:t>
      </w:r>
    </w:p>
    <w:p w14:paraId="5B342034" w14:textId="77777777" w:rsidR="00383B15" w:rsidRDefault="00000000">
      <w:pPr>
        <w:spacing w:after="232" w:line="260" w:lineRule="auto"/>
        <w:ind w:left="-9" w:right="0" w:firstLine="0"/>
      </w:pPr>
      <w:r>
        <w:rPr>
          <w:color w:val="000000"/>
        </w:rPr>
        <w:t>branch prediction 112</w:t>
      </w:r>
    </w:p>
    <w:p w14:paraId="79C455CF" w14:textId="77777777" w:rsidR="00383B15" w:rsidRDefault="00000000">
      <w:pPr>
        <w:spacing w:after="232" w:line="260" w:lineRule="auto"/>
        <w:ind w:left="-9" w:right="0" w:firstLine="0"/>
      </w:pPr>
      <w:r>
        <w:rPr>
          <w:color w:val="000000"/>
        </w:rPr>
        <w:t>breadboard 332, 339</w:t>
      </w:r>
    </w:p>
    <w:p w14:paraId="7C1CEE1E" w14:textId="77777777" w:rsidR="00383B15" w:rsidRDefault="00000000">
      <w:pPr>
        <w:spacing w:after="232" w:line="260" w:lineRule="auto"/>
        <w:ind w:left="-9" w:right="0" w:firstLine="0"/>
      </w:pPr>
      <w:r>
        <w:rPr>
          <w:color w:val="000000"/>
        </w:rPr>
        <w:t>bridge 232 bridging (between two buses) 321 bubble 70</w:t>
      </w:r>
    </w:p>
    <w:p w14:paraId="7CE7E1EA" w14:textId="77777777" w:rsidR="00383B15" w:rsidRDefault="00000000">
      <w:pPr>
        <w:spacing w:after="232" w:line="260" w:lineRule="auto"/>
        <w:ind w:left="-9" w:right="0" w:firstLine="0"/>
      </w:pPr>
      <w:r>
        <w:rPr>
          <w:color w:val="000000"/>
        </w:rPr>
        <w:t>buffer 269, 301</w:t>
      </w:r>
    </w:p>
    <w:p w14:paraId="66D2D94C" w14:textId="77777777" w:rsidR="00383B15" w:rsidRDefault="00000000">
      <w:pPr>
        <w:spacing w:after="232" w:line="260" w:lineRule="auto"/>
        <w:ind w:left="-9" w:right="0" w:firstLine="0"/>
      </w:pPr>
      <w:r>
        <w:rPr>
          <w:color w:val="000000"/>
        </w:rPr>
        <w:t>buffer chaining 251</w:t>
      </w:r>
    </w:p>
    <w:p w14:paraId="41E72C39" w14:textId="77777777" w:rsidR="00383B15" w:rsidRDefault="00000000">
      <w:pPr>
        <w:spacing w:after="232" w:line="260" w:lineRule="auto"/>
        <w:ind w:left="-9" w:right="0" w:firstLine="0"/>
      </w:pPr>
      <w:r>
        <w:rPr>
          <w:color w:val="000000"/>
        </w:rPr>
        <w:t>buffered I/O 355</w:t>
      </w:r>
    </w:p>
    <w:p w14:paraId="5C986AF6" w14:textId="77777777" w:rsidR="00383B15" w:rsidRDefault="00000000">
      <w:pPr>
        <w:spacing w:after="232" w:line="260" w:lineRule="auto"/>
        <w:ind w:left="-9" w:right="0" w:firstLine="0"/>
      </w:pPr>
      <w:r>
        <w:rPr>
          <w:color w:val="000000"/>
        </w:rPr>
        <w:t>buffering 269 burst of packets 251 bus 105, 149, 215, 223 bus access protocol 217 bus arbiter 217 bus controller 218 bus interface 218</w:t>
      </w:r>
    </w:p>
    <w:p w14:paraId="5E4C3A8E" w14:textId="77777777" w:rsidR="00383B15" w:rsidRDefault="00000000">
      <w:pPr>
        <w:spacing w:after="232" w:line="260" w:lineRule="auto"/>
        <w:ind w:left="-9" w:right="0" w:firstLine="0"/>
      </w:pPr>
      <w:r>
        <w:rPr>
          <w:color w:val="000000"/>
        </w:rPr>
        <w:t>byte 30 byte addressing 151</w:t>
      </w:r>
    </w:p>
    <w:p w14:paraId="2D6F3599" w14:textId="77777777" w:rsidR="00383B15" w:rsidRDefault="00000000">
      <w:pPr>
        <w:spacing w:after="232" w:line="260" w:lineRule="auto"/>
        <w:ind w:left="-9" w:right="0" w:firstLine="0"/>
      </w:pPr>
      <w:r>
        <w:rPr>
          <w:color w:val="000000"/>
        </w:rPr>
        <w:t>byte alignment 154</w:t>
      </w:r>
    </w:p>
    <w:p w14:paraId="1E680A85" w14:textId="77777777" w:rsidR="00383B15" w:rsidRDefault="00000000">
      <w:pPr>
        <w:spacing w:after="0" w:line="259" w:lineRule="auto"/>
        <w:ind w:left="-5" w:right="0" w:hanging="10"/>
        <w:jc w:val="left"/>
      </w:pPr>
      <w:r>
        <w:rPr>
          <w:b/>
          <w:color w:val="EB008B"/>
        </w:rPr>
        <w:t>C</w:t>
      </w:r>
    </w:p>
    <w:p w14:paraId="1868654A" w14:textId="77777777" w:rsidR="00383B15" w:rsidRDefault="00000000">
      <w:pPr>
        <w:spacing w:after="160" w:line="259" w:lineRule="auto"/>
        <w:ind w:right="0" w:firstLine="0"/>
        <w:jc w:val="left"/>
      </w:pPr>
      <w:r>
        <w:t>C.mmp 287</w:t>
      </w:r>
    </w:p>
    <w:p w14:paraId="78027A9B" w14:textId="77777777" w:rsidR="00383B15" w:rsidRDefault="00000000">
      <w:pPr>
        <w:spacing w:after="160" w:line="259" w:lineRule="auto"/>
        <w:ind w:right="0" w:firstLine="0"/>
        <w:jc w:val="left"/>
      </w:pPr>
      <w:r>
        <w:t>cache 185</w:t>
      </w:r>
    </w:p>
    <w:p w14:paraId="12268B64" w14:textId="77777777" w:rsidR="00383B15" w:rsidRDefault="00000000">
      <w:pPr>
        <w:tabs>
          <w:tab w:val="center" w:pos="2373"/>
        </w:tabs>
        <w:spacing w:after="160" w:line="259" w:lineRule="auto"/>
        <w:ind w:right="0" w:firstLine="0"/>
        <w:jc w:val="left"/>
      </w:pPr>
      <w:r>
        <w:t>cache coherence protocol</w:t>
      </w:r>
      <w:r>
        <w:tab/>
        <w:t>196</w:t>
      </w:r>
    </w:p>
    <w:p w14:paraId="6BBE3133" w14:textId="77777777" w:rsidR="00383B15" w:rsidRDefault="00000000">
      <w:pPr>
        <w:spacing w:after="160" w:line="259" w:lineRule="auto"/>
        <w:ind w:right="0" w:firstLine="0"/>
        <w:jc w:val="left"/>
      </w:pPr>
      <w:r>
        <w:t>cache flushing 198</w:t>
      </w:r>
    </w:p>
    <w:p w14:paraId="7A72625E" w14:textId="77777777" w:rsidR="00383B15" w:rsidRDefault="00000000">
      <w:pPr>
        <w:spacing w:after="160" w:line="259" w:lineRule="auto"/>
        <w:ind w:right="0" w:firstLine="0"/>
        <w:jc w:val="left"/>
      </w:pPr>
      <w:r>
        <w:t>cache hierarchy 192</w:t>
      </w:r>
    </w:p>
    <w:p w14:paraId="11349F45" w14:textId="77777777" w:rsidR="00383B15" w:rsidRDefault="00000000">
      <w:pPr>
        <w:spacing w:after="160" w:line="259" w:lineRule="auto"/>
        <w:ind w:right="0" w:firstLine="0"/>
        <w:jc w:val="left"/>
      </w:pPr>
      <w:r>
        <w:t>cache hit 188</w:t>
      </w:r>
    </w:p>
    <w:p w14:paraId="2ACEDBEE" w14:textId="77777777" w:rsidR="00383B15" w:rsidRDefault="00000000">
      <w:pPr>
        <w:spacing w:after="160" w:line="259" w:lineRule="auto"/>
        <w:ind w:right="0" w:firstLine="0"/>
        <w:jc w:val="left"/>
      </w:pPr>
      <w:r>
        <w:t>cache locality 188</w:t>
      </w:r>
    </w:p>
    <w:p w14:paraId="5CD80656" w14:textId="77777777" w:rsidR="00383B15" w:rsidRDefault="00000000">
      <w:pPr>
        <w:spacing w:after="160" w:line="259" w:lineRule="auto"/>
        <w:ind w:right="0" w:firstLine="0"/>
        <w:jc w:val="left"/>
      </w:pPr>
      <w:r>
        <w:t>cache miss 188</w:t>
      </w:r>
    </w:p>
    <w:p w14:paraId="6677F904" w14:textId="77777777" w:rsidR="00383B15" w:rsidRDefault="00000000">
      <w:pPr>
        <w:spacing w:after="160" w:line="259" w:lineRule="auto"/>
        <w:ind w:right="0" w:firstLine="0"/>
        <w:jc w:val="left"/>
      </w:pPr>
      <w:r>
        <w:t>cache preloading 192</w:t>
      </w:r>
    </w:p>
    <w:p w14:paraId="2398FE40" w14:textId="77777777" w:rsidR="00383B15" w:rsidRDefault="00000000">
      <w:pPr>
        <w:tabs>
          <w:tab w:val="center" w:pos="2375"/>
        </w:tabs>
        <w:spacing w:after="160" w:line="259" w:lineRule="auto"/>
        <w:ind w:right="0" w:firstLine="0"/>
        <w:jc w:val="left"/>
      </w:pPr>
      <w:r>
        <w:t>cache replacement policy</w:t>
      </w:r>
      <w:r>
        <w:tab/>
        <w:t>190</w:t>
      </w:r>
    </w:p>
    <w:p w14:paraId="3F5E9107" w14:textId="77777777" w:rsidR="00383B15" w:rsidRDefault="00000000">
      <w:pPr>
        <w:spacing w:after="12" w:line="266" w:lineRule="auto"/>
        <w:ind w:left="-5" w:right="578" w:hanging="10"/>
        <w:jc w:val="left"/>
      </w:pPr>
      <w:r>
        <w:t>cache transparency</w:t>
      </w:r>
      <w:r>
        <w:tab/>
        <w:t>186 cache write-back</w:t>
      </w:r>
      <w:r>
        <w:tab/>
        <w:t>195</w:t>
      </w:r>
    </w:p>
    <w:p w14:paraId="29EE80BA" w14:textId="77777777" w:rsidR="00383B15" w:rsidRDefault="00000000">
      <w:pPr>
        <w:spacing w:after="12" w:line="266" w:lineRule="auto"/>
        <w:ind w:left="-5" w:right="578" w:hanging="10"/>
        <w:jc w:val="left"/>
      </w:pPr>
      <w:r>
        <w:t>cache write-through</w:t>
      </w:r>
      <w:r>
        <w:tab/>
        <w:t>194 caching</w:t>
      </w:r>
      <w:r>
        <w:tab/>
        <w:t>185</w:t>
      </w:r>
    </w:p>
    <w:p w14:paraId="3DCD287A" w14:textId="77777777" w:rsidR="00383B15" w:rsidRDefault="00000000">
      <w:pPr>
        <w:tabs>
          <w:tab w:val="center" w:pos="2104"/>
        </w:tabs>
        <w:spacing w:after="12" w:line="266" w:lineRule="auto"/>
        <w:ind w:left="-15" w:right="0" w:firstLine="0"/>
        <w:jc w:val="left"/>
      </w:pPr>
      <w:r>
        <w:t>calling conventions</w:t>
      </w:r>
      <w:r>
        <w:tab/>
        <w:t>128, 351</w:t>
      </w:r>
    </w:p>
    <w:p w14:paraId="0296A00C" w14:textId="77777777" w:rsidR="00383B15" w:rsidRDefault="00000000">
      <w:pPr>
        <w:tabs>
          <w:tab w:val="center" w:pos="990"/>
        </w:tabs>
        <w:spacing w:after="17"/>
        <w:ind w:left="-9" w:right="0" w:firstLine="0"/>
        <w:jc w:val="left"/>
      </w:pPr>
      <w:r>
        <w:t>CAM</w:t>
      </w:r>
      <w:r>
        <w:tab/>
        <w:t>159, 203</w:t>
      </w:r>
    </w:p>
    <w:p w14:paraId="6786AA06" w14:textId="77777777" w:rsidR="00383B15" w:rsidRDefault="00000000">
      <w:pPr>
        <w:spacing w:after="12" w:line="266" w:lineRule="auto"/>
        <w:ind w:left="-5" w:right="661" w:hanging="10"/>
        <w:jc w:val="left"/>
      </w:pPr>
      <w:r>
        <w:t>capacitor</w:t>
      </w:r>
      <w:r>
        <w:tab/>
        <w:t>144 Carnegie multiminiprocessor</w:t>
      </w:r>
      <w:r>
        <w:tab/>
        <w:t>287</w:t>
      </w:r>
    </w:p>
    <w:p w14:paraId="343594D4" w14:textId="77777777" w:rsidR="00383B15" w:rsidRDefault="00000000">
      <w:pPr>
        <w:tabs>
          <w:tab w:val="center" w:pos="688"/>
        </w:tabs>
        <w:spacing w:after="12" w:line="266" w:lineRule="auto"/>
        <w:ind w:left="-15" w:right="0" w:firstLine="0"/>
        <w:jc w:val="left"/>
      </w:pPr>
      <w:r>
        <w:t>carry</w:t>
      </w:r>
      <w:r>
        <w:tab/>
        <w:t>36</w:t>
      </w:r>
    </w:p>
    <w:p w14:paraId="069B6209" w14:textId="77777777" w:rsidR="00383B15" w:rsidRDefault="00000000">
      <w:pPr>
        <w:tabs>
          <w:tab w:val="center" w:pos="608"/>
        </w:tabs>
        <w:spacing w:after="17"/>
        <w:ind w:left="-9" w:right="0" w:firstLine="0"/>
        <w:jc w:val="left"/>
      </w:pPr>
      <w:r>
        <w:t>CD</w:t>
      </w:r>
      <w:r>
        <w:tab/>
        <w:t>267</w:t>
      </w:r>
    </w:p>
    <w:p w14:paraId="120C9EA8" w14:textId="77777777" w:rsidR="00383B15" w:rsidRDefault="00000000">
      <w:pPr>
        <w:tabs>
          <w:tab w:val="center" w:pos="1141"/>
        </w:tabs>
        <w:spacing w:after="17"/>
        <w:ind w:left="-9" w:right="0" w:firstLine="0"/>
        <w:jc w:val="left"/>
      </w:pPr>
      <w:r>
        <w:t>CDC6600</w:t>
      </w:r>
      <w:r>
        <w:tab/>
        <w:t>287</w:t>
      </w:r>
    </w:p>
    <w:p w14:paraId="092F4D08" w14:textId="77777777" w:rsidR="00383B15" w:rsidRDefault="00000000">
      <w:pPr>
        <w:spacing w:after="15"/>
        <w:ind w:left="-9" w:right="969" w:firstLine="0"/>
      </w:pPr>
      <w:r>
        <w:t>Central Processing Unit 48 chaining of buffers 251</w:t>
      </w:r>
    </w:p>
    <w:p w14:paraId="76AACFA5" w14:textId="77777777" w:rsidR="00383B15" w:rsidRDefault="00000000">
      <w:pPr>
        <w:spacing w:after="15"/>
        <w:ind w:left="-9" w:right="969" w:firstLine="0"/>
      </w:pPr>
      <w:r>
        <w:t>channel (IBM) 287 character set 34</w:t>
      </w:r>
    </w:p>
    <w:p w14:paraId="11ECDF6F" w14:textId="77777777" w:rsidR="00383B15" w:rsidRDefault="00000000">
      <w:pPr>
        <w:spacing w:after="15"/>
        <w:ind w:left="-9" w:right="969" w:firstLine="0"/>
      </w:pPr>
      <w:r>
        <w:t>character-oriented device 258</w:t>
      </w:r>
    </w:p>
    <w:p w14:paraId="47446DC8" w14:textId="77777777" w:rsidR="00383B15" w:rsidRDefault="00000000">
      <w:pPr>
        <w:tabs>
          <w:tab w:val="center" w:pos="2127"/>
        </w:tabs>
        <w:spacing w:after="17"/>
        <w:ind w:left="-9" w:right="0" w:firstLine="0"/>
        <w:jc w:val="left"/>
      </w:pPr>
      <w:r>
        <w:t>chip-level architecture</w:t>
      </w:r>
      <w:r>
        <w:tab/>
        <w:t>319</w:t>
      </w:r>
    </w:p>
    <w:p w14:paraId="27345DEF" w14:textId="77777777" w:rsidR="00383B15" w:rsidRDefault="00000000">
      <w:pPr>
        <w:tabs>
          <w:tab w:val="center" w:pos="726"/>
        </w:tabs>
        <w:spacing w:after="17"/>
        <w:ind w:left="-9" w:right="0" w:firstLine="0"/>
        <w:jc w:val="left"/>
      </w:pPr>
      <w:r>
        <w:t>CISC</w:t>
      </w:r>
      <w:r>
        <w:tab/>
        <w:t>67</w:t>
      </w:r>
    </w:p>
    <w:p w14:paraId="1F047038" w14:textId="77777777" w:rsidR="00383B15" w:rsidRDefault="00000000">
      <w:pPr>
        <w:spacing w:after="15"/>
        <w:ind w:left="-9" w:right="1329" w:firstLine="0"/>
      </w:pPr>
      <w:r>
        <w:t>client 188</w:t>
      </w:r>
    </w:p>
    <w:p w14:paraId="0851D862" w14:textId="77777777" w:rsidR="00383B15" w:rsidRDefault="00000000">
      <w:pPr>
        <w:spacing w:after="15"/>
        <w:ind w:left="-9" w:right="1329" w:firstLine="0"/>
      </w:pPr>
      <w:r>
        <w:t>clock 18, 147, 210, 343 clock skew 25 clock synchronization 26 close 267 cluster computer 295</w:t>
      </w:r>
    </w:p>
    <w:p w14:paraId="46E6D861" w14:textId="77777777" w:rsidR="00383B15" w:rsidRDefault="00000000">
      <w:pPr>
        <w:tabs>
          <w:tab w:val="center" w:pos="847"/>
        </w:tabs>
        <w:spacing w:after="17"/>
        <w:ind w:left="-9" w:right="0" w:firstLine="0"/>
        <w:jc w:val="left"/>
      </w:pPr>
      <w:r>
        <w:t>CMOS</w:t>
      </w:r>
      <w:r>
        <w:tab/>
        <w:t>26</w:t>
      </w:r>
    </w:p>
    <w:p w14:paraId="2107E498" w14:textId="77777777" w:rsidR="00383B15" w:rsidRDefault="00000000">
      <w:pPr>
        <w:spacing w:after="15"/>
        <w:ind w:left="-9" w:right="793" w:firstLine="0"/>
      </w:pPr>
      <w:r>
        <w:t>coarse granularity mapping 174 coarse-grain parallelism 282 column-major order 182, 353</w:t>
      </w:r>
    </w:p>
    <w:p w14:paraId="46D96F83" w14:textId="77777777" w:rsidR="00383B15" w:rsidRDefault="00000000">
      <w:pPr>
        <w:spacing w:after="15"/>
        <w:ind w:left="-9" w:right="793" w:firstLine="0"/>
      </w:pPr>
      <w:r>
        <w:t>combinatorial circuits 15</w:t>
      </w:r>
    </w:p>
    <w:p w14:paraId="1E97DBB2" w14:textId="77777777" w:rsidR="00383B15" w:rsidRDefault="00000000">
      <w:pPr>
        <w:spacing w:after="15"/>
        <w:ind w:left="-9" w:right="793" w:firstLine="0"/>
      </w:pPr>
      <w:r>
        <w:t>command interpreter 301</w:t>
      </w:r>
    </w:p>
    <w:p w14:paraId="42D3ECBE" w14:textId="77777777" w:rsidR="00383B15" w:rsidRDefault="00000000">
      <w:pPr>
        <w:spacing w:after="15"/>
        <w:ind w:left="-9" w:right="793" w:firstLine="0"/>
      </w:pPr>
      <w:r>
        <w:t>communication 289 Compact Disc 267 compatibility mode 97</w:t>
      </w:r>
    </w:p>
    <w:p w14:paraId="572E0DE3" w14:textId="77777777" w:rsidR="00383B15" w:rsidRDefault="00000000">
      <w:pPr>
        <w:spacing w:after="15"/>
        <w:ind w:left="279" w:right="0" w:hanging="288"/>
      </w:pPr>
      <w:r>
        <w:t>Complementary Metal Oxide Semiconductor</w:t>
      </w:r>
      <w:r>
        <w:tab/>
        <w:t>26</w:t>
      </w:r>
    </w:p>
    <w:p w14:paraId="1CD7A7A4" w14:textId="77777777" w:rsidR="00383B15" w:rsidRDefault="00000000">
      <w:pPr>
        <w:ind w:left="-9" w:right="159" w:firstLine="0"/>
      </w:pPr>
      <w:r>
        <w:t>Complex Instruction Set Computer 67 computational engine 50 condition code 80, 123 Content Addressable Memory 159, 203 contention 289</w:t>
      </w:r>
    </w:p>
    <w:p w14:paraId="184700D1" w14:textId="77777777" w:rsidR="00383B15" w:rsidRDefault="00000000">
      <w:pPr>
        <w:ind w:left="-9" w:right="159" w:firstLine="0"/>
      </w:pPr>
      <w:r>
        <w:t>context switch 244 contiguous address space 230 contiguous addresses 168 contiguous virtual address space 168 Control and Status Registers 241, 256</w:t>
      </w:r>
    </w:p>
    <w:p w14:paraId="76F71B47" w14:textId="77777777" w:rsidR="00383B15" w:rsidRDefault="00000000">
      <w:pPr>
        <w:ind w:left="-9" w:right="159" w:firstLine="0"/>
      </w:pPr>
      <w:r>
        <w:t>controller 146, 209</w:t>
      </w:r>
    </w:p>
    <w:p w14:paraId="00DE6C55" w14:textId="77777777" w:rsidR="00383B15" w:rsidRDefault="00000000">
      <w:pPr>
        <w:ind w:left="-9" w:right="159" w:firstLine="0"/>
      </w:pPr>
      <w:r>
        <w:t>controller (bus) 218</w:t>
      </w:r>
    </w:p>
    <w:p w14:paraId="6FEE9DF7" w14:textId="77777777" w:rsidR="00383B15" w:rsidRDefault="00000000">
      <w:pPr>
        <w:tabs>
          <w:tab w:val="center" w:pos="1587"/>
        </w:tabs>
        <w:spacing w:after="0" w:line="278" w:lineRule="auto"/>
        <w:ind w:left="-15" w:right="0" w:firstLine="0"/>
        <w:jc w:val="left"/>
      </w:pPr>
      <w:r>
        <w:rPr>
          <w:color w:val="000000"/>
        </w:rPr>
        <w:t>controller chips</w:t>
      </w:r>
      <w:r>
        <w:rPr>
          <w:color w:val="000000"/>
        </w:rPr>
        <w:tab/>
        <w:t>322</w:t>
      </w:r>
    </w:p>
    <w:p w14:paraId="302F0990" w14:textId="77777777" w:rsidR="00383B15" w:rsidRDefault="00000000">
      <w:pPr>
        <w:spacing w:after="0" w:line="278" w:lineRule="auto"/>
        <w:ind w:left="-5" w:right="1140" w:hanging="10"/>
        <w:jc w:val="left"/>
      </w:pPr>
      <w:r>
        <w:rPr>
          <w:color w:val="000000"/>
        </w:rPr>
        <w:t>coordination</w:t>
      </w:r>
      <w:r>
        <w:rPr>
          <w:color w:val="000000"/>
        </w:rPr>
        <w:tab/>
        <w:t>289 coprocessor</w:t>
      </w:r>
      <w:r>
        <w:rPr>
          <w:color w:val="000000"/>
        </w:rPr>
        <w:tab/>
        <w:t>53 cosine</w:t>
      </w:r>
      <w:r>
        <w:rPr>
          <w:color w:val="000000"/>
        </w:rPr>
        <w:tab/>
        <w:t>67 counter</w:t>
      </w:r>
      <w:r>
        <w:rPr>
          <w:color w:val="000000"/>
        </w:rPr>
        <w:tab/>
        <w:t>343</w:t>
      </w:r>
    </w:p>
    <w:p w14:paraId="178EAFDC" w14:textId="77777777" w:rsidR="00383B15" w:rsidRDefault="00000000">
      <w:pPr>
        <w:tabs>
          <w:tab w:val="center" w:pos="670"/>
        </w:tabs>
        <w:spacing w:after="18" w:line="260" w:lineRule="auto"/>
        <w:ind w:left="-9" w:right="0" w:firstLine="0"/>
        <w:jc w:val="left"/>
      </w:pPr>
      <w:r>
        <w:rPr>
          <w:color w:val="000000"/>
        </w:rPr>
        <w:t>CPU</w:t>
      </w:r>
      <w:r>
        <w:rPr>
          <w:color w:val="000000"/>
        </w:rPr>
        <w:tab/>
        <w:t>48</w:t>
      </w:r>
    </w:p>
    <w:p w14:paraId="57FD3687" w14:textId="77777777" w:rsidR="00383B15" w:rsidRDefault="00000000">
      <w:pPr>
        <w:tabs>
          <w:tab w:val="center" w:pos="1575"/>
        </w:tabs>
        <w:spacing w:after="216" w:line="278" w:lineRule="auto"/>
        <w:ind w:left="-15" w:right="0" w:firstLine="0"/>
        <w:jc w:val="left"/>
      </w:pPr>
      <w:r>
        <w:rPr>
          <w:color w:val="000000"/>
        </w:rPr>
        <w:t>crossbar switch</w:t>
      </w:r>
      <w:r>
        <w:rPr>
          <w:color w:val="000000"/>
        </w:rPr>
        <w:tab/>
        <w:t>234</w:t>
      </w:r>
    </w:p>
    <w:p w14:paraId="2821CE4F" w14:textId="77777777" w:rsidR="00383B15" w:rsidRDefault="00000000">
      <w:pPr>
        <w:spacing w:after="216" w:line="278" w:lineRule="auto"/>
        <w:ind w:left="-5" w:right="1140" w:hanging="10"/>
        <w:jc w:val="left"/>
      </w:pPr>
      <w:r>
        <w:rPr>
          <w:color w:val="000000"/>
        </w:rPr>
        <w:t>CSR</w:t>
      </w:r>
      <w:r>
        <w:rPr>
          <w:color w:val="000000"/>
        </w:rPr>
        <w:tab/>
        <w:t>241, 256 current</w:t>
      </w:r>
      <w:r>
        <w:rPr>
          <w:color w:val="000000"/>
        </w:rPr>
        <w:tab/>
        <w:t>7</w:t>
      </w:r>
    </w:p>
    <w:p w14:paraId="33F46A71" w14:textId="77777777" w:rsidR="00383B15" w:rsidRDefault="00000000">
      <w:pPr>
        <w:spacing w:after="133" w:line="259" w:lineRule="auto"/>
        <w:ind w:left="-5" w:right="0" w:hanging="10"/>
        <w:jc w:val="left"/>
      </w:pPr>
      <w:r>
        <w:rPr>
          <w:b/>
          <w:color w:val="EB008B"/>
        </w:rPr>
        <w:t>D</w:t>
      </w:r>
    </w:p>
    <w:p w14:paraId="42A43E4D" w14:textId="77777777" w:rsidR="00383B15" w:rsidRDefault="00000000">
      <w:pPr>
        <w:spacing w:after="15"/>
        <w:ind w:left="-9" w:right="142" w:firstLine="0"/>
      </w:pPr>
      <w:r>
        <w:t>data aggregate 42 data multiplexing 221</w:t>
      </w:r>
    </w:p>
    <w:p w14:paraId="31F6F43A" w14:textId="77777777" w:rsidR="00383B15" w:rsidRDefault="00000000">
      <w:pPr>
        <w:spacing w:after="15"/>
        <w:ind w:left="-9" w:right="142" w:firstLine="0"/>
      </w:pPr>
      <w:r>
        <w:t>data path 52</w:t>
      </w:r>
    </w:p>
    <w:p w14:paraId="6A043041" w14:textId="77777777" w:rsidR="00383B15" w:rsidRDefault="00000000">
      <w:pPr>
        <w:spacing w:after="15"/>
        <w:ind w:left="-9" w:right="142" w:firstLine="0"/>
      </w:pPr>
      <w:r>
        <w:t>data store 140</w:t>
      </w:r>
    </w:p>
    <w:p w14:paraId="3DBC2FFD" w14:textId="77777777" w:rsidR="00383B15" w:rsidRDefault="00000000">
      <w:pPr>
        <w:spacing w:after="15"/>
        <w:ind w:left="-9" w:right="142" w:firstLine="0"/>
      </w:pPr>
      <w:r>
        <w:t>data transfer 209</w:t>
      </w:r>
    </w:p>
    <w:p w14:paraId="7789D8D8" w14:textId="77777777" w:rsidR="00383B15" w:rsidRDefault="00000000">
      <w:pPr>
        <w:spacing w:after="15"/>
        <w:ind w:left="-9" w:right="142" w:firstLine="0"/>
      </w:pPr>
      <w:r>
        <w:t>database server 188 definite iteration 124 definition (assembly macro) 131 demand paging 175 demultiplexing 343</w:t>
      </w:r>
    </w:p>
    <w:p w14:paraId="7E50D1CC" w14:textId="77777777" w:rsidR="00383B15" w:rsidRDefault="00000000">
      <w:pPr>
        <w:spacing w:after="15"/>
        <w:ind w:left="-9" w:right="142" w:firstLine="0"/>
      </w:pPr>
      <w:r>
        <w:t>demultiplexor 19, 211 demux 19</w:t>
      </w:r>
    </w:p>
    <w:p w14:paraId="7D8D7EB5" w14:textId="77777777" w:rsidR="00383B15" w:rsidRDefault="00000000">
      <w:pPr>
        <w:spacing w:after="15"/>
        <w:ind w:left="-9" w:right="0" w:firstLine="0"/>
      </w:pPr>
      <w:r>
        <w:t>destination 86 device driver 256 device independence 256</w:t>
      </w:r>
    </w:p>
    <w:p w14:paraId="3842F2D8" w14:textId="77777777" w:rsidR="00383B15" w:rsidRDefault="00000000">
      <w:pPr>
        <w:spacing w:after="15"/>
        <w:ind w:left="-9" w:right="0" w:firstLine="0"/>
      </w:pPr>
      <w:r>
        <w:t>diode 11</w:t>
      </w:r>
    </w:p>
    <w:p w14:paraId="7B6B2381" w14:textId="77777777" w:rsidR="00383B15" w:rsidRDefault="00000000">
      <w:pPr>
        <w:spacing w:after="15"/>
        <w:ind w:left="-9" w:right="0" w:firstLine="0"/>
      </w:pPr>
      <w:r>
        <w:t>direct mapping cache 200</w:t>
      </w:r>
    </w:p>
    <w:p w14:paraId="583E004D" w14:textId="77777777" w:rsidR="00383B15" w:rsidRDefault="00000000">
      <w:pPr>
        <w:spacing w:after="15"/>
        <w:ind w:left="-9" w:right="0" w:firstLine="0"/>
      </w:pPr>
      <w:r>
        <w:t>direct memory access 250</w:t>
      </w:r>
    </w:p>
    <w:p w14:paraId="5D9E6E4D" w14:textId="77777777" w:rsidR="00383B15" w:rsidRDefault="00000000">
      <w:pPr>
        <w:spacing w:after="15"/>
        <w:ind w:left="-9" w:right="0" w:firstLine="0"/>
      </w:pPr>
      <w:r>
        <w:t>directive (assembly language) 129</w:t>
      </w:r>
    </w:p>
    <w:p w14:paraId="21FA6222" w14:textId="77777777" w:rsidR="00383B15" w:rsidRDefault="00000000">
      <w:pPr>
        <w:spacing w:after="15"/>
        <w:ind w:left="-9" w:right="0" w:firstLine="0"/>
      </w:pPr>
      <w:r>
        <w:t>directory table 183</w:t>
      </w:r>
    </w:p>
    <w:p w14:paraId="1D9363E2" w14:textId="77777777" w:rsidR="00383B15" w:rsidRDefault="00000000">
      <w:pPr>
        <w:spacing w:after="15"/>
        <w:ind w:left="-9" w:right="0" w:firstLine="0"/>
      </w:pPr>
      <w:r>
        <w:t>dirty bit 195</w:t>
      </w:r>
    </w:p>
    <w:p w14:paraId="3A6B8B0D" w14:textId="77777777" w:rsidR="00383B15" w:rsidRDefault="00000000">
      <w:pPr>
        <w:spacing w:after="15"/>
        <w:ind w:left="-9" w:right="0" w:firstLine="0"/>
      </w:pPr>
      <w:r>
        <w:t>disabling interrupts 246</w:t>
      </w:r>
    </w:p>
    <w:p w14:paraId="4AC2432B" w14:textId="77777777" w:rsidR="00383B15" w:rsidRDefault="00000000">
      <w:pPr>
        <w:tabs>
          <w:tab w:val="center" w:pos="796"/>
        </w:tabs>
        <w:spacing w:after="17"/>
        <w:ind w:left="-9" w:right="0" w:firstLine="0"/>
        <w:jc w:val="left"/>
      </w:pPr>
      <w:r>
        <w:t>DMA</w:t>
      </w:r>
      <w:r>
        <w:tab/>
        <w:t>250</w:t>
      </w:r>
    </w:p>
    <w:p w14:paraId="1997B379" w14:textId="77777777" w:rsidR="00383B15" w:rsidRDefault="00000000">
      <w:pPr>
        <w:spacing w:after="15"/>
        <w:ind w:left="-9" w:right="575" w:firstLine="0"/>
      </w:pPr>
      <w:r>
        <w:t>double data rate</w:t>
      </w:r>
      <w:r>
        <w:tab/>
        <w:t>148 double precision</w:t>
      </w:r>
      <w:r>
        <w:tab/>
        <w:t>41, 65</w:t>
      </w:r>
    </w:p>
    <w:p w14:paraId="6BCCDD2E" w14:textId="77777777" w:rsidR="00383B15" w:rsidRDefault="00000000">
      <w:pPr>
        <w:tabs>
          <w:tab w:val="center" w:pos="929"/>
        </w:tabs>
        <w:spacing w:after="17"/>
        <w:ind w:left="-9" w:right="0" w:firstLine="0"/>
        <w:jc w:val="left"/>
      </w:pPr>
      <w:r>
        <w:t>DRAM</w:t>
      </w:r>
      <w:r>
        <w:tab/>
        <w:t>144</w:t>
      </w:r>
    </w:p>
    <w:p w14:paraId="2D4E1EB4" w14:textId="77777777" w:rsidR="00383B15" w:rsidRDefault="00000000">
      <w:pPr>
        <w:spacing w:after="12" w:line="266" w:lineRule="auto"/>
        <w:ind w:left="-5" w:right="426" w:hanging="10"/>
        <w:jc w:val="left"/>
      </w:pPr>
      <w:r>
        <w:t>driver</w:t>
      </w:r>
      <w:r>
        <w:tab/>
        <w:t>256 dual processor</w:t>
      </w:r>
      <w:r>
        <w:tab/>
        <w:t>282 dual-processor computer</w:t>
      </w:r>
      <w:r>
        <w:tab/>
        <w:t>283</w:t>
      </w:r>
    </w:p>
    <w:p w14:paraId="28FCB5EF" w14:textId="77777777" w:rsidR="00383B15" w:rsidRDefault="00000000">
      <w:pPr>
        <w:tabs>
          <w:tab w:val="center" w:pos="1365"/>
        </w:tabs>
        <w:spacing w:after="12" w:line="266" w:lineRule="auto"/>
        <w:ind w:left="-15" w:right="0" w:firstLine="0"/>
        <w:jc w:val="left"/>
      </w:pPr>
      <w:r>
        <w:t>dumb device</w:t>
      </w:r>
      <w:r>
        <w:tab/>
        <w:t>238</w:t>
      </w:r>
    </w:p>
    <w:p w14:paraId="01DC63CD" w14:textId="77777777" w:rsidR="00383B15" w:rsidRDefault="00000000">
      <w:pPr>
        <w:tabs>
          <w:tab w:val="center" w:pos="786"/>
        </w:tabs>
        <w:spacing w:after="12" w:line="266" w:lineRule="auto"/>
        <w:ind w:left="-15" w:right="0" w:firstLine="0"/>
        <w:jc w:val="left"/>
      </w:pPr>
      <w:r>
        <w:t>dump</w:t>
      </w:r>
      <w:r>
        <w:tab/>
        <w:t>357</w:t>
      </w:r>
    </w:p>
    <w:p w14:paraId="7EED5801" w14:textId="77777777" w:rsidR="00383B15" w:rsidRDefault="00000000">
      <w:pPr>
        <w:tabs>
          <w:tab w:val="center" w:pos="1533"/>
        </w:tabs>
        <w:spacing w:after="12" w:line="266" w:lineRule="auto"/>
        <w:ind w:left="-15" w:right="0" w:firstLine="0"/>
        <w:jc w:val="left"/>
      </w:pPr>
      <w:r>
        <w:t>dynamic RAM</w:t>
      </w:r>
      <w:r>
        <w:tab/>
        <w:t>144</w:t>
      </w:r>
    </w:p>
    <w:p w14:paraId="725628D5" w14:textId="77777777" w:rsidR="00383B15" w:rsidRDefault="00000000">
      <w:pPr>
        <w:spacing w:after="133" w:line="259" w:lineRule="auto"/>
        <w:ind w:left="-5" w:right="0" w:hanging="10"/>
        <w:jc w:val="left"/>
      </w:pPr>
      <w:r>
        <w:rPr>
          <w:b/>
          <w:color w:val="EB008B"/>
        </w:rPr>
        <w:t>E</w:t>
      </w:r>
    </w:p>
    <w:p w14:paraId="6E6957B5" w14:textId="77777777" w:rsidR="00383B15" w:rsidRDefault="00000000">
      <w:pPr>
        <w:tabs>
          <w:tab w:val="center" w:pos="1013"/>
        </w:tabs>
        <w:spacing w:after="17"/>
        <w:ind w:left="-9" w:right="0" w:firstLine="0"/>
        <w:jc w:val="left"/>
      </w:pPr>
      <w:r>
        <w:t>EBCDIC</w:t>
      </w:r>
      <w:r>
        <w:tab/>
        <w:t>34</w:t>
      </w:r>
    </w:p>
    <w:p w14:paraId="5A569CFC" w14:textId="77777777" w:rsidR="00383B15" w:rsidRDefault="00000000">
      <w:pPr>
        <w:tabs>
          <w:tab w:val="center" w:pos="1141"/>
        </w:tabs>
        <w:spacing w:after="17"/>
        <w:ind w:left="-9" w:right="0" w:firstLine="0"/>
        <w:jc w:val="left"/>
      </w:pPr>
      <w:r>
        <w:t>EEPROM</w:t>
      </w:r>
      <w:r>
        <w:tab/>
        <w:t>139</w:t>
      </w:r>
    </w:p>
    <w:p w14:paraId="47D14E7B" w14:textId="77777777" w:rsidR="00383B15" w:rsidRDefault="00000000">
      <w:pPr>
        <w:spacing w:after="231"/>
        <w:ind w:left="-9" w:right="610" w:firstLine="0"/>
      </w:pPr>
      <w:r>
        <w:t>Electrically Erasable PROM 139</w:t>
      </w:r>
    </w:p>
    <w:p w14:paraId="43BCA3D8" w14:textId="77777777" w:rsidR="00383B15" w:rsidRDefault="00000000">
      <w:pPr>
        <w:spacing w:after="231"/>
        <w:ind w:left="-9" w:right="610" w:firstLine="0"/>
      </w:pPr>
      <w:r>
        <w:t>elegance 79</w:t>
      </w:r>
    </w:p>
    <w:p w14:paraId="36E6632C" w14:textId="77777777" w:rsidR="00383B15" w:rsidRDefault="00000000">
      <w:pPr>
        <w:spacing w:after="231"/>
        <w:ind w:left="-9" w:right="610" w:firstLine="0"/>
      </w:pPr>
      <w:r>
        <w:t>embedded 328</w:t>
      </w:r>
    </w:p>
    <w:p w14:paraId="3F775052" w14:textId="77777777" w:rsidR="00383B15" w:rsidRDefault="00000000">
      <w:pPr>
        <w:spacing w:after="231"/>
        <w:ind w:left="-9" w:right="610" w:firstLine="0"/>
      </w:pPr>
      <w:r>
        <w:t>embedded systems processor 54</w:t>
      </w:r>
    </w:p>
    <w:p w14:paraId="5F51429D" w14:textId="77777777" w:rsidR="00383B15" w:rsidRDefault="00000000">
      <w:pPr>
        <w:spacing w:after="231"/>
        <w:ind w:left="-9" w:right="610" w:firstLine="0"/>
      </w:pPr>
      <w:r>
        <w:t>enabling interrupts 246</w:t>
      </w:r>
    </w:p>
    <w:p w14:paraId="4B755F4B" w14:textId="77777777" w:rsidR="00383B15" w:rsidRDefault="00000000">
      <w:pPr>
        <w:spacing w:after="231"/>
        <w:ind w:left="-9" w:right="610" w:firstLine="0"/>
      </w:pPr>
      <w:r>
        <w:t>encapsulation 256</w:t>
      </w:r>
    </w:p>
    <w:p w14:paraId="70D5AD6A" w14:textId="77777777" w:rsidR="00383B15" w:rsidRDefault="00000000">
      <w:pPr>
        <w:spacing w:after="231"/>
        <w:ind w:left="-9" w:right="610" w:firstLine="0"/>
      </w:pPr>
      <w:r>
        <w:t>endian 345</w:t>
      </w:r>
    </w:p>
    <w:p w14:paraId="506AAE4C" w14:textId="77777777" w:rsidR="00383B15" w:rsidRDefault="00000000">
      <w:pPr>
        <w:spacing w:after="231"/>
        <w:ind w:left="-9" w:right="610" w:firstLine="0"/>
      </w:pPr>
      <w:r>
        <w:t>endmacro 132 engine 50 event 243 exact match search 159 exclusive use 293</w:t>
      </w:r>
    </w:p>
    <w:p w14:paraId="27AD7DF1" w14:textId="77777777" w:rsidR="00383B15" w:rsidRDefault="00000000">
      <w:pPr>
        <w:spacing w:after="231"/>
        <w:ind w:left="-9" w:right="610" w:firstLine="0"/>
      </w:pPr>
      <w:r>
        <w:t>expansion (assembly macro) 131 explicit operand encoding 88 exponent 40</w:t>
      </w:r>
    </w:p>
    <w:p w14:paraId="45C54258" w14:textId="77777777" w:rsidR="00383B15" w:rsidRDefault="00000000">
      <w:pPr>
        <w:spacing w:after="231"/>
        <w:ind w:left="-9" w:right="610" w:firstLine="0"/>
      </w:pPr>
      <w:r>
        <w:t>extended value 65</w:t>
      </w:r>
    </w:p>
    <w:p w14:paraId="3B8F01DC" w14:textId="77777777" w:rsidR="00383B15" w:rsidRDefault="00000000">
      <w:pPr>
        <w:spacing w:after="133" w:line="259" w:lineRule="auto"/>
        <w:ind w:left="-5" w:right="0" w:hanging="10"/>
        <w:jc w:val="left"/>
      </w:pPr>
      <w:r>
        <w:rPr>
          <w:b/>
          <w:color w:val="EB008B"/>
        </w:rPr>
        <w:t>F</w:t>
      </w:r>
    </w:p>
    <w:p w14:paraId="7847313B" w14:textId="77777777" w:rsidR="00383B15" w:rsidRDefault="00000000">
      <w:pPr>
        <w:spacing w:after="15"/>
        <w:ind w:left="-9" w:right="1149" w:firstLine="0"/>
      </w:pPr>
      <w:r>
        <w:t>falling edge 17 fanout 12 fast data rate memory 148</w:t>
      </w:r>
    </w:p>
    <w:p w14:paraId="5E389C3E" w14:textId="77777777" w:rsidR="00383B15" w:rsidRDefault="00000000">
      <w:pPr>
        <w:spacing w:after="15"/>
        <w:ind w:left="-9" w:right="1149" w:firstLine="0"/>
      </w:pPr>
      <w:r>
        <w:t>feedback 21</w:t>
      </w:r>
    </w:p>
    <w:p w14:paraId="3CCEE172" w14:textId="77777777" w:rsidR="00383B15" w:rsidRDefault="00000000">
      <w:pPr>
        <w:spacing w:after="15"/>
        <w:ind w:left="-9" w:right="1149" w:firstLine="0"/>
      </w:pPr>
      <w:r>
        <w:t>fetch 64</w:t>
      </w:r>
    </w:p>
    <w:p w14:paraId="67ABB3F8" w14:textId="77777777" w:rsidR="00383B15" w:rsidRDefault="00000000">
      <w:pPr>
        <w:spacing w:after="15"/>
        <w:ind w:left="-9" w:right="1149" w:firstLine="0"/>
      </w:pPr>
      <w:r>
        <w:t>fetch-execute cycle 55</w:t>
      </w:r>
    </w:p>
    <w:p w14:paraId="41241DF7" w14:textId="77777777" w:rsidR="00383B15" w:rsidRDefault="00000000">
      <w:pPr>
        <w:spacing w:after="15"/>
        <w:ind w:left="-9" w:right="1149" w:firstLine="0"/>
      </w:pPr>
      <w:r>
        <w:t>fetch-store 141, 220</w:t>
      </w:r>
    </w:p>
    <w:p w14:paraId="219E63A6" w14:textId="77777777" w:rsidR="00383B15" w:rsidRDefault="00000000">
      <w:pPr>
        <w:spacing w:after="15"/>
        <w:ind w:left="-9" w:right="907" w:firstLine="0"/>
      </w:pPr>
      <w:r>
        <w:t>FIFO 139 file 265</w:t>
      </w:r>
    </w:p>
    <w:p w14:paraId="5461A5C1" w14:textId="77777777" w:rsidR="00383B15" w:rsidRDefault="00000000">
      <w:pPr>
        <w:spacing w:after="15"/>
        <w:ind w:left="-9" w:right="907" w:firstLine="0"/>
      </w:pPr>
      <w:r>
        <w:t>fine granularity mapping 174</w:t>
      </w:r>
    </w:p>
    <w:p w14:paraId="4120BDC5" w14:textId="77777777" w:rsidR="00383B15" w:rsidRDefault="00000000">
      <w:pPr>
        <w:spacing w:after="15"/>
        <w:ind w:left="-9" w:right="907" w:firstLine="0"/>
      </w:pPr>
      <w:r>
        <w:t>fine-grain parallelism 282</w:t>
      </w:r>
    </w:p>
    <w:p w14:paraId="201D148C" w14:textId="77777777" w:rsidR="00383B15" w:rsidRDefault="00000000">
      <w:pPr>
        <w:spacing w:after="15"/>
        <w:ind w:left="-9" w:right="907" w:firstLine="0"/>
      </w:pPr>
      <w:r>
        <w:t>finger 218</w:t>
      </w:r>
    </w:p>
    <w:p w14:paraId="16A9FA81" w14:textId="77777777" w:rsidR="00383B15" w:rsidRDefault="00000000">
      <w:pPr>
        <w:spacing w:after="15"/>
        <w:ind w:left="-9" w:right="1043" w:firstLine="0"/>
      </w:pPr>
      <w:r>
        <w:t>First-In-First-Out 139 fixed logic processor 49 fixed-length instructions 63</w:t>
      </w:r>
    </w:p>
    <w:p w14:paraId="11FBF0D2" w14:textId="77777777" w:rsidR="00383B15" w:rsidRDefault="00000000">
      <w:pPr>
        <w:spacing w:after="15"/>
        <w:ind w:left="-9" w:right="987" w:firstLine="0"/>
      </w:pPr>
      <w:r>
        <w:t>Flash memory 139 flip-flop 15, 144</w:t>
      </w:r>
    </w:p>
    <w:p w14:paraId="0952667C" w14:textId="77777777" w:rsidR="00383B15" w:rsidRDefault="00000000">
      <w:pPr>
        <w:spacing w:after="15"/>
        <w:ind w:left="-9" w:right="987" w:firstLine="0"/>
      </w:pPr>
      <w:r>
        <w:t>floating point 40</w:t>
      </w:r>
    </w:p>
    <w:p w14:paraId="39324D62" w14:textId="77777777" w:rsidR="00383B15" w:rsidRDefault="00000000">
      <w:pPr>
        <w:spacing w:after="15"/>
        <w:ind w:left="-9" w:right="987" w:firstLine="0"/>
      </w:pPr>
      <w:r>
        <w:t>floating point accelerator 53</w:t>
      </w:r>
    </w:p>
    <w:p w14:paraId="59CF7421" w14:textId="77777777" w:rsidR="00383B15" w:rsidRDefault="00000000">
      <w:pPr>
        <w:tabs>
          <w:tab w:val="right" w:pos="3392"/>
        </w:tabs>
        <w:spacing w:after="17"/>
        <w:ind w:left="-9" w:right="0" w:firstLine="0"/>
        <w:jc w:val="left"/>
      </w:pPr>
      <w:r>
        <w:t>floating point operations per second</w:t>
      </w:r>
      <w:r>
        <w:tab/>
        <w:t>313</w:t>
      </w:r>
    </w:p>
    <w:p w14:paraId="06A6F36D" w14:textId="77777777" w:rsidR="00383B15" w:rsidRDefault="00000000">
      <w:pPr>
        <w:tabs>
          <w:tab w:val="center" w:pos="931"/>
        </w:tabs>
        <w:spacing w:after="216" w:line="278" w:lineRule="auto"/>
        <w:ind w:left="-15" w:right="0" w:firstLine="0"/>
        <w:jc w:val="left"/>
      </w:pPr>
      <w:r>
        <w:t>FLOPS</w:t>
      </w:r>
      <w:r>
        <w:tab/>
        <w:t>313</w:t>
      </w:r>
    </w:p>
    <w:p w14:paraId="4DD5637B" w14:textId="77777777" w:rsidR="00383B15" w:rsidRDefault="00000000">
      <w:pPr>
        <w:tabs>
          <w:tab w:val="center" w:pos="730"/>
        </w:tabs>
        <w:spacing w:after="216" w:line="278" w:lineRule="auto"/>
        <w:ind w:left="-15" w:right="0" w:firstLine="0"/>
        <w:jc w:val="left"/>
      </w:pPr>
      <w:r>
        <w:t>flush</w:t>
      </w:r>
      <w:r>
        <w:tab/>
        <w:t>270</w:t>
      </w:r>
    </w:p>
    <w:p w14:paraId="0E563915" w14:textId="77777777" w:rsidR="00383B15" w:rsidRDefault="00000000">
      <w:pPr>
        <w:spacing w:after="216" w:line="278" w:lineRule="auto"/>
        <w:ind w:left="-5" w:right="1911" w:hanging="10"/>
        <w:jc w:val="left"/>
      </w:pPr>
      <w:r>
        <w:rPr>
          <w:color w:val="000000"/>
        </w:rPr>
        <w:t>flush time 308</w:t>
      </w:r>
    </w:p>
    <w:p w14:paraId="1CD8947A" w14:textId="77777777" w:rsidR="00383B15" w:rsidRDefault="00000000">
      <w:pPr>
        <w:spacing w:after="216" w:line="278" w:lineRule="auto"/>
        <w:ind w:left="-5" w:right="1911" w:hanging="10"/>
        <w:jc w:val="left"/>
      </w:pPr>
      <w:r>
        <w:rPr>
          <w:color w:val="000000"/>
        </w:rPr>
        <w:t>flushing a cache 198</w:t>
      </w:r>
    </w:p>
    <w:p w14:paraId="3BC4C87D" w14:textId="77777777" w:rsidR="00383B15" w:rsidRDefault="00000000">
      <w:pPr>
        <w:spacing w:after="216" w:line="278" w:lineRule="auto"/>
        <w:ind w:left="-5" w:right="1911" w:hanging="10"/>
        <w:jc w:val="left"/>
      </w:pPr>
      <w:r>
        <w:rPr>
          <w:color w:val="000000"/>
        </w:rPr>
        <w:t>Flynn 280</w:t>
      </w:r>
    </w:p>
    <w:p w14:paraId="074C37C8" w14:textId="77777777" w:rsidR="00383B15" w:rsidRDefault="00000000">
      <w:pPr>
        <w:spacing w:after="216" w:line="278" w:lineRule="auto"/>
        <w:ind w:left="-5" w:right="1911" w:hanging="10"/>
        <w:jc w:val="left"/>
      </w:pPr>
      <w:r>
        <w:rPr>
          <w:color w:val="000000"/>
        </w:rPr>
        <w:t>for statement 124 forwarding 72 fragmentation 174 full-duplex interaction 210</w:t>
      </w:r>
    </w:p>
    <w:p w14:paraId="1204BB5E" w14:textId="77777777" w:rsidR="00383B15" w:rsidRDefault="00000000">
      <w:pPr>
        <w:spacing w:after="216" w:line="278" w:lineRule="auto"/>
        <w:ind w:left="-5" w:right="1911" w:hanging="10"/>
        <w:jc w:val="left"/>
      </w:pPr>
      <w:r>
        <w:rPr>
          <w:color w:val="000000"/>
        </w:rPr>
        <w:t>fully associative cache 203</w:t>
      </w:r>
    </w:p>
    <w:p w14:paraId="5A94B21B" w14:textId="77777777" w:rsidR="00383B15" w:rsidRDefault="00000000">
      <w:pPr>
        <w:spacing w:after="133" w:line="259" w:lineRule="auto"/>
        <w:ind w:left="-5" w:right="0" w:hanging="10"/>
        <w:jc w:val="left"/>
      </w:pPr>
      <w:r>
        <w:rPr>
          <w:b/>
          <w:color w:val="EB008B"/>
        </w:rPr>
        <w:t>G</w:t>
      </w:r>
    </w:p>
    <w:p w14:paraId="15818F0D" w14:textId="77777777" w:rsidR="00383B15" w:rsidRDefault="00000000">
      <w:pPr>
        <w:spacing w:after="231"/>
        <w:ind w:left="-9" w:right="486" w:firstLine="0"/>
      </w:pPr>
      <w:r>
        <w:t>gather write 252</w:t>
      </w:r>
    </w:p>
    <w:p w14:paraId="2659A603" w14:textId="77777777" w:rsidR="00383B15" w:rsidRDefault="00000000">
      <w:pPr>
        <w:spacing w:after="231"/>
        <w:ind w:left="-9" w:right="486" w:firstLine="0"/>
      </w:pPr>
      <w:r>
        <w:t>general-purpose processor 54</w:t>
      </w:r>
    </w:p>
    <w:p w14:paraId="58429515" w14:textId="77777777" w:rsidR="00383B15" w:rsidRDefault="00000000">
      <w:pPr>
        <w:spacing w:after="231"/>
        <w:ind w:left="-9" w:right="486" w:firstLine="0"/>
      </w:pPr>
      <w:r>
        <w:t>general-purpose register 64, 140</w:t>
      </w:r>
    </w:p>
    <w:p w14:paraId="0D5E3839" w14:textId="77777777" w:rsidR="00383B15" w:rsidRDefault="00000000">
      <w:pPr>
        <w:spacing w:after="231"/>
        <w:ind w:left="-9" w:right="486" w:firstLine="0"/>
      </w:pPr>
      <w:r>
        <w:t>graphics engine 50</w:t>
      </w:r>
    </w:p>
    <w:p w14:paraId="729FA444" w14:textId="77777777" w:rsidR="00383B15" w:rsidRDefault="00000000">
      <w:pPr>
        <w:spacing w:after="231"/>
        <w:ind w:left="-9" w:right="486" w:firstLine="0"/>
      </w:pPr>
      <w:r>
        <w:t>grid computing 296</w:t>
      </w:r>
    </w:p>
    <w:p w14:paraId="716DC26E" w14:textId="77777777" w:rsidR="00383B15" w:rsidRDefault="00000000">
      <w:pPr>
        <w:spacing w:after="231"/>
        <w:ind w:left="-9" w:right="486" w:firstLine="0"/>
      </w:pPr>
      <w:r>
        <w:t>ground 8</w:t>
      </w:r>
    </w:p>
    <w:p w14:paraId="1AC8EE60" w14:textId="77777777" w:rsidR="00383B15" w:rsidRDefault="00000000">
      <w:pPr>
        <w:spacing w:after="133" w:line="259" w:lineRule="auto"/>
        <w:ind w:left="-5" w:right="0" w:hanging="10"/>
        <w:jc w:val="left"/>
      </w:pPr>
      <w:r>
        <w:rPr>
          <w:b/>
          <w:color w:val="EB008B"/>
        </w:rPr>
        <w:t>H</w:t>
      </w:r>
    </w:p>
    <w:p w14:paraId="296D8875" w14:textId="77777777" w:rsidR="00383B15" w:rsidRDefault="00000000">
      <w:pPr>
        <w:spacing w:after="15"/>
        <w:ind w:left="-9" w:right="0" w:firstLine="0"/>
      </w:pPr>
      <w:r>
        <w:t>half-duplex interaction 211</w:t>
      </w:r>
    </w:p>
    <w:p w14:paraId="6A18B117" w14:textId="77777777" w:rsidR="00383B15" w:rsidRDefault="00000000">
      <w:pPr>
        <w:spacing w:after="15"/>
        <w:ind w:left="-9" w:right="0" w:firstLine="0"/>
      </w:pPr>
      <w:r>
        <w:t>halting a processor 57</w:t>
      </w:r>
    </w:p>
    <w:p w14:paraId="504EAF39" w14:textId="77777777" w:rsidR="00383B15" w:rsidRDefault="00000000">
      <w:pPr>
        <w:spacing w:after="15"/>
        <w:ind w:left="-9" w:right="0" w:firstLine="0"/>
      </w:pPr>
      <w:r>
        <w:t>hardware lock 293</w:t>
      </w:r>
    </w:p>
    <w:p w14:paraId="75A4FED0" w14:textId="77777777" w:rsidR="00383B15" w:rsidRDefault="00000000">
      <w:pPr>
        <w:spacing w:after="15"/>
        <w:ind w:left="-9" w:right="0" w:firstLine="0"/>
      </w:pPr>
      <w:r>
        <w:t>hardware pipeline 300</w:t>
      </w:r>
    </w:p>
    <w:p w14:paraId="55D05AFC" w14:textId="77777777" w:rsidR="00383B15" w:rsidRDefault="00000000">
      <w:pPr>
        <w:spacing w:after="15"/>
        <w:ind w:left="-9" w:right="0" w:firstLine="0"/>
      </w:pPr>
      <w:r>
        <w:t>hardwired 49 Hertz 18 heterogeneous pipeline 301 hex dump 357</w:t>
      </w:r>
    </w:p>
    <w:p w14:paraId="353F6544" w14:textId="77777777" w:rsidR="00383B15" w:rsidRDefault="00000000">
      <w:pPr>
        <w:spacing w:after="15"/>
        <w:ind w:left="-9" w:right="0" w:firstLine="0"/>
      </w:pPr>
      <w:r>
        <w:t>hexadecimal 32</w:t>
      </w:r>
    </w:p>
    <w:p w14:paraId="5C1CB4DF" w14:textId="77777777" w:rsidR="00383B15" w:rsidRDefault="00000000">
      <w:pPr>
        <w:spacing w:after="15"/>
        <w:ind w:left="-9" w:right="0" w:firstLine="0"/>
      </w:pPr>
      <w:r>
        <w:t>hiding of hardware details 256</w:t>
      </w:r>
    </w:p>
    <w:p w14:paraId="5453C0AD" w14:textId="77777777" w:rsidR="00383B15" w:rsidRDefault="00000000">
      <w:pPr>
        <w:spacing w:after="15"/>
        <w:ind w:left="-9" w:right="0" w:firstLine="0"/>
      </w:pPr>
      <w:r>
        <w:t>hierarchy 192 hierarchy of memory 140</w:t>
      </w:r>
    </w:p>
    <w:p w14:paraId="2C139BBE" w14:textId="77777777" w:rsidR="00383B15" w:rsidRDefault="00000000">
      <w:pPr>
        <w:spacing w:after="15"/>
        <w:ind w:left="-9" w:right="0" w:firstLine="0"/>
      </w:pPr>
      <w:r>
        <w:t>high-level programming language 115</w:t>
      </w:r>
    </w:p>
    <w:p w14:paraId="074A9B46" w14:textId="77777777" w:rsidR="00383B15" w:rsidRDefault="00000000">
      <w:pPr>
        <w:spacing w:after="12" w:line="266" w:lineRule="auto"/>
        <w:ind w:left="-5" w:right="923" w:hanging="10"/>
        <w:jc w:val="left"/>
      </w:pPr>
      <w:r>
        <w:t>hit</w:t>
      </w:r>
      <w:r>
        <w:tab/>
        <w:t>188 hit ratio</w:t>
      </w:r>
      <w:r>
        <w:tab/>
        <w:t>190 hole</w:t>
      </w:r>
      <w:r>
        <w:tab/>
        <w:t>168, 230 homogeneous pipeline</w:t>
      </w:r>
      <w:r>
        <w:tab/>
        <w:t>301</w:t>
      </w:r>
    </w:p>
    <w:p w14:paraId="54337856" w14:textId="77777777" w:rsidR="00383B15" w:rsidRDefault="00000000">
      <w:pPr>
        <w:tabs>
          <w:tab w:val="center" w:pos="512"/>
        </w:tabs>
        <w:spacing w:after="234"/>
        <w:ind w:left="-9" w:right="0" w:firstLine="0"/>
        <w:jc w:val="left"/>
      </w:pPr>
      <w:r>
        <w:t>Hz</w:t>
      </w:r>
      <w:r>
        <w:tab/>
        <w:t>18</w:t>
      </w:r>
    </w:p>
    <w:p w14:paraId="559C6604" w14:textId="77777777" w:rsidR="00383B15" w:rsidRDefault="00000000">
      <w:pPr>
        <w:spacing w:after="133" w:line="259" w:lineRule="auto"/>
        <w:ind w:left="-5" w:right="0" w:hanging="10"/>
        <w:jc w:val="left"/>
      </w:pPr>
      <w:r>
        <w:rPr>
          <w:b/>
          <w:color w:val="EB008B"/>
        </w:rPr>
        <w:t>I</w:t>
      </w:r>
    </w:p>
    <w:p w14:paraId="6C027B12" w14:textId="77777777" w:rsidR="00383B15" w:rsidRDefault="00000000">
      <w:pPr>
        <w:tabs>
          <w:tab w:val="center" w:pos="1187"/>
        </w:tabs>
        <w:spacing w:after="17"/>
        <w:ind w:left="-9" w:right="0" w:firstLine="0"/>
        <w:jc w:val="left"/>
      </w:pPr>
      <w:r>
        <w:t>I/O library</w:t>
      </w:r>
      <w:r>
        <w:tab/>
        <w:t>355</w:t>
      </w:r>
    </w:p>
    <w:p w14:paraId="363856A7" w14:textId="77777777" w:rsidR="00383B15" w:rsidRDefault="00000000">
      <w:pPr>
        <w:tabs>
          <w:tab w:val="center" w:pos="480"/>
        </w:tabs>
        <w:spacing w:after="17"/>
        <w:ind w:left="-9" w:right="0" w:firstLine="0"/>
        <w:jc w:val="left"/>
      </w:pPr>
      <w:r>
        <w:t>IC</w:t>
      </w:r>
      <w:r>
        <w:tab/>
        <w:t>26</w:t>
      </w:r>
    </w:p>
    <w:p w14:paraId="2A611AE9" w14:textId="77777777" w:rsidR="00383B15" w:rsidRDefault="00000000">
      <w:pPr>
        <w:spacing w:after="12" w:line="266" w:lineRule="auto"/>
        <w:ind w:left="-5" w:right="1129" w:hanging="10"/>
        <w:jc w:val="left"/>
      </w:pPr>
      <w:r>
        <w:t>IEEE floating point</w:t>
      </w:r>
      <w:r>
        <w:tab/>
        <w:t>41 if statement</w:t>
      </w:r>
      <w:r>
        <w:tab/>
        <w:t>123 if-then-else statement 124</w:t>
      </w:r>
    </w:p>
    <w:p w14:paraId="6A52391B" w14:textId="77777777" w:rsidR="00383B15" w:rsidRDefault="00000000">
      <w:pPr>
        <w:spacing w:after="12" w:line="266" w:lineRule="auto"/>
        <w:ind w:left="-5" w:right="1129" w:hanging="10"/>
        <w:jc w:val="left"/>
      </w:pPr>
      <w:r>
        <w:t>immediate operand 87</w:t>
      </w:r>
    </w:p>
    <w:p w14:paraId="6F65A031" w14:textId="77777777" w:rsidR="00383B15" w:rsidRDefault="00000000">
      <w:pPr>
        <w:spacing w:after="12" w:line="266" w:lineRule="auto"/>
        <w:ind w:left="-5" w:right="1129" w:hanging="10"/>
        <w:jc w:val="left"/>
      </w:pPr>
      <w:r>
        <w:t>implicit operand encoding 88</w:t>
      </w:r>
    </w:p>
    <w:p w14:paraId="28BF5A68" w14:textId="77777777" w:rsidR="00383B15" w:rsidRDefault="00000000">
      <w:pPr>
        <w:spacing w:after="12" w:line="266" w:lineRule="auto"/>
        <w:ind w:left="-5" w:right="1129" w:hanging="10"/>
        <w:jc w:val="left"/>
      </w:pPr>
      <w:r>
        <w:t>implicit parallelism 283</w:t>
      </w:r>
    </w:p>
    <w:p w14:paraId="4FFC231E" w14:textId="77777777" w:rsidR="00383B15" w:rsidRDefault="00000000">
      <w:pPr>
        <w:spacing w:after="12" w:line="266" w:lineRule="auto"/>
        <w:ind w:left="-5" w:right="1129" w:hanging="10"/>
        <w:jc w:val="left"/>
      </w:pPr>
      <w:r>
        <w:t>indefinite iteration 125 indirection 91 Industry Standard Architecture 321</w:t>
      </w:r>
    </w:p>
    <w:p w14:paraId="16DC1FDA" w14:textId="77777777" w:rsidR="00383B15" w:rsidRDefault="00000000">
      <w:pPr>
        <w:spacing w:after="12" w:line="266" w:lineRule="auto"/>
        <w:ind w:left="-5" w:right="1129" w:hanging="10"/>
        <w:jc w:val="left"/>
      </w:pPr>
      <w:r>
        <w:t>ink level 262 input 207</w:t>
      </w:r>
    </w:p>
    <w:p w14:paraId="15BE9B88" w14:textId="77777777" w:rsidR="00383B15" w:rsidRDefault="00000000">
      <w:pPr>
        <w:spacing w:after="12" w:line="266" w:lineRule="auto"/>
        <w:ind w:left="-5" w:right="1129" w:hanging="10"/>
        <w:jc w:val="left"/>
      </w:pPr>
      <w:r>
        <w:t>instruction mix 315</w:t>
      </w:r>
    </w:p>
    <w:p w14:paraId="4C615FC3" w14:textId="77777777" w:rsidR="00383B15" w:rsidRDefault="00000000">
      <w:pPr>
        <w:spacing w:after="12" w:line="266" w:lineRule="auto"/>
        <w:ind w:left="-5" w:right="1129" w:hanging="10"/>
        <w:jc w:val="left"/>
      </w:pPr>
      <w:r>
        <w:t>instruction pipeline 303 instruction pointer 73 instruction register 92 instruction scheduling 110</w:t>
      </w:r>
    </w:p>
    <w:p w14:paraId="4EA38DE3" w14:textId="77777777" w:rsidR="00383B15" w:rsidRDefault="00000000">
      <w:pPr>
        <w:spacing w:after="12" w:line="266" w:lineRule="auto"/>
        <w:ind w:left="-5" w:right="1129" w:hanging="10"/>
        <w:jc w:val="left"/>
      </w:pPr>
      <w:r>
        <w:t>instruction set 62 instruction stall 70 instruction store 140</w:t>
      </w:r>
    </w:p>
    <w:p w14:paraId="73871354" w14:textId="77777777" w:rsidR="00383B15" w:rsidRDefault="00000000">
      <w:pPr>
        <w:spacing w:after="12" w:line="266" w:lineRule="auto"/>
        <w:ind w:left="-5" w:right="1129" w:hanging="10"/>
        <w:jc w:val="left"/>
      </w:pPr>
      <w:r>
        <w:t>integrated circuit 10, 26</w:t>
      </w:r>
    </w:p>
    <w:p w14:paraId="1FFD83DD" w14:textId="77777777" w:rsidR="00383B15" w:rsidRDefault="00000000">
      <w:pPr>
        <w:spacing w:after="12" w:line="266" w:lineRule="auto"/>
        <w:ind w:left="-5" w:right="1129" w:hanging="10"/>
        <w:jc w:val="left"/>
      </w:pPr>
      <w:r>
        <w:t>interface (bus) 218</w:t>
      </w:r>
    </w:p>
    <w:p w14:paraId="5BB882FC" w14:textId="77777777" w:rsidR="00383B15" w:rsidRDefault="00000000">
      <w:pPr>
        <w:spacing w:after="12" w:line="266" w:lineRule="auto"/>
        <w:ind w:left="-5" w:right="1129" w:hanging="10"/>
        <w:jc w:val="left"/>
      </w:pPr>
      <w:r>
        <w:t>interface width 210</w:t>
      </w:r>
    </w:p>
    <w:p w14:paraId="5085E53F" w14:textId="77777777" w:rsidR="00383B15" w:rsidRDefault="00000000">
      <w:pPr>
        <w:spacing w:after="12" w:line="266" w:lineRule="auto"/>
        <w:ind w:left="-5" w:right="1129" w:hanging="10"/>
        <w:jc w:val="left"/>
      </w:pPr>
      <w:r>
        <w:t>interleaved memory 158</w:t>
      </w:r>
    </w:p>
    <w:p w14:paraId="3BB88AB6" w14:textId="77777777" w:rsidR="00383B15" w:rsidRDefault="00000000">
      <w:pPr>
        <w:spacing w:after="12" w:line="266" w:lineRule="auto"/>
        <w:ind w:left="-5" w:right="1129" w:hanging="10"/>
        <w:jc w:val="left"/>
      </w:pPr>
      <w:r>
        <w:t>internal bus 217</w:t>
      </w:r>
    </w:p>
    <w:p w14:paraId="31AE4661" w14:textId="77777777" w:rsidR="00383B15" w:rsidRDefault="00000000">
      <w:pPr>
        <w:spacing w:after="12" w:line="266" w:lineRule="auto"/>
        <w:ind w:left="-5" w:right="1129" w:hanging="10"/>
        <w:jc w:val="left"/>
      </w:pPr>
      <w:r>
        <w:t>interrupt 242</w:t>
      </w:r>
    </w:p>
    <w:p w14:paraId="05CEBE0D" w14:textId="77777777" w:rsidR="00383B15" w:rsidRDefault="00000000">
      <w:pPr>
        <w:spacing w:after="12" w:line="266" w:lineRule="auto"/>
        <w:ind w:left="-5" w:right="1129" w:hanging="10"/>
        <w:jc w:val="left"/>
      </w:pPr>
      <w:r>
        <w:t>interrupt disabling 246</w:t>
      </w:r>
    </w:p>
    <w:p w14:paraId="675D9EC9" w14:textId="77777777" w:rsidR="00383B15" w:rsidRDefault="00000000">
      <w:pPr>
        <w:spacing w:after="12" w:line="266" w:lineRule="auto"/>
        <w:ind w:left="-5" w:right="1129" w:hanging="10"/>
        <w:jc w:val="left"/>
      </w:pPr>
      <w:r>
        <w:t>interrupt enabling 246</w:t>
      </w:r>
    </w:p>
    <w:p w14:paraId="0DA1695A" w14:textId="77777777" w:rsidR="00383B15" w:rsidRDefault="00000000">
      <w:pPr>
        <w:spacing w:after="12" w:line="266" w:lineRule="auto"/>
        <w:ind w:left="-5" w:right="1129" w:hanging="10"/>
        <w:jc w:val="left"/>
      </w:pPr>
      <w:r>
        <w:t>interrupt handler 245 interrupt mechanism 243</w:t>
      </w:r>
    </w:p>
    <w:p w14:paraId="04535D7E" w14:textId="77777777" w:rsidR="00383B15" w:rsidRDefault="00000000">
      <w:pPr>
        <w:spacing w:after="12" w:line="266" w:lineRule="auto"/>
        <w:ind w:left="-5" w:right="1129" w:hanging="10"/>
        <w:jc w:val="left"/>
      </w:pPr>
      <w:r>
        <w:t>interrupt vector 245</w:t>
      </w:r>
    </w:p>
    <w:sdt>
      <w:sdtPr>
        <w:id w:val="-508359242"/>
        <w:docPartObj>
          <w:docPartGallery w:val="Table of Contents"/>
        </w:docPartObj>
      </w:sdtPr>
      <w:sdtContent>
        <w:p w14:paraId="0D365C4E" w14:textId="77777777" w:rsidR="00383B15" w:rsidRDefault="00000000">
          <w:pPr>
            <w:pStyle w:val="TOC1"/>
            <w:tabs>
              <w:tab w:val="right" w:pos="3475"/>
            </w:tabs>
          </w:pPr>
          <w:r>
            <w:fldChar w:fldCharType="begin"/>
          </w:r>
          <w:r>
            <w:instrText xml:space="preserve"> TOC \o "1-1" \h \z \u </w:instrText>
          </w:r>
          <w:r>
            <w:fldChar w:fldCharType="separate"/>
          </w:r>
          <w:hyperlink w:anchor="_Toc394518">
            <w:r>
              <w:t>Interrupt-Driven Fetch-Execute Cycle 244 inverter</w:t>
            </w:r>
            <w:r>
              <w:tab/>
            </w:r>
            <w:r>
              <w:fldChar w:fldCharType="begin"/>
            </w:r>
            <w:r>
              <w:instrText>PAGEREF _Toc394518 \h</w:instrText>
            </w:r>
            <w:r>
              <w:fldChar w:fldCharType="separate"/>
            </w:r>
            <w:r>
              <w:t>10</w:t>
            </w:r>
            <w:r>
              <w:fldChar w:fldCharType="end"/>
            </w:r>
          </w:hyperlink>
        </w:p>
        <w:p w14:paraId="797FD248" w14:textId="77777777" w:rsidR="00383B15" w:rsidRDefault="00000000">
          <w:pPr>
            <w:pStyle w:val="TOC1"/>
            <w:tabs>
              <w:tab w:val="right" w:pos="3475"/>
            </w:tabs>
          </w:pPr>
          <w:hyperlink w:anchor="_Toc394519">
            <w:r>
              <w:t>ioctl</w:t>
            </w:r>
            <w:r>
              <w:tab/>
            </w:r>
            <w:r>
              <w:fldChar w:fldCharType="begin"/>
            </w:r>
            <w:r>
              <w:instrText>PAGEREF _Toc394519 \h</w:instrText>
            </w:r>
            <w:r>
              <w:fldChar w:fldCharType="separate"/>
            </w:r>
            <w:r>
              <w:t>267</w:t>
            </w:r>
            <w:r>
              <w:fldChar w:fldCharType="end"/>
            </w:r>
          </w:hyperlink>
        </w:p>
        <w:p w14:paraId="37B30BF8" w14:textId="77777777" w:rsidR="00383B15" w:rsidRDefault="00000000">
          <w:pPr>
            <w:pStyle w:val="TOC1"/>
            <w:tabs>
              <w:tab w:val="right" w:pos="3475"/>
            </w:tabs>
          </w:pPr>
          <w:hyperlink w:anchor="_Toc394520">
            <w:r>
              <w:t>ISAISP 303</w:t>
            </w:r>
            <w:r>
              <w:tab/>
            </w:r>
            <w:r>
              <w:fldChar w:fldCharType="begin"/>
            </w:r>
            <w:r>
              <w:instrText>PAGEREF _Toc394520 \h</w:instrText>
            </w:r>
            <w:r>
              <w:fldChar w:fldCharType="separate"/>
            </w:r>
            <w:r>
              <w:t>321</w:t>
            </w:r>
            <w:r>
              <w:fldChar w:fldCharType="end"/>
            </w:r>
          </w:hyperlink>
        </w:p>
        <w:p w14:paraId="6ADEEDA7" w14:textId="77777777" w:rsidR="00383B15" w:rsidRDefault="00000000">
          <w:r>
            <w:fldChar w:fldCharType="end"/>
          </w:r>
        </w:p>
      </w:sdtContent>
    </w:sdt>
    <w:p w14:paraId="0550013B" w14:textId="77777777" w:rsidR="00383B15" w:rsidRDefault="00000000">
      <w:pPr>
        <w:tabs>
          <w:tab w:val="center" w:pos="628"/>
        </w:tabs>
        <w:spacing w:after="17"/>
        <w:ind w:left="-9" w:right="0" w:firstLine="0"/>
        <w:jc w:val="left"/>
      </w:pPr>
      <w:r>
        <w:t>I/O</w:t>
      </w:r>
      <w:r>
        <w:tab/>
        <w:t>207</w:t>
      </w:r>
    </w:p>
    <w:p w14:paraId="694BD4BA" w14:textId="77777777" w:rsidR="00383B15" w:rsidRDefault="00000000">
      <w:pPr>
        <w:tabs>
          <w:tab w:val="center" w:pos="1187"/>
        </w:tabs>
        <w:spacing w:after="231"/>
        <w:ind w:left="-9" w:right="0" w:firstLine="0"/>
        <w:jc w:val="left"/>
      </w:pPr>
      <w:r>
        <w:t>I/O bound</w:t>
      </w:r>
      <w:r>
        <w:tab/>
        <w:t>290</w:t>
      </w:r>
    </w:p>
    <w:p w14:paraId="1D2CC86D" w14:textId="77777777" w:rsidR="00383B15" w:rsidRDefault="00000000">
      <w:pPr>
        <w:tabs>
          <w:tab w:val="center" w:pos="965"/>
        </w:tabs>
        <w:spacing w:after="231"/>
        <w:ind w:left="-9" w:right="0" w:firstLine="0"/>
        <w:jc w:val="left"/>
      </w:pPr>
      <w:r>
        <w:t>I/O bus</w:t>
      </w:r>
      <w:r>
        <w:tab/>
        <w:t>215</w:t>
      </w:r>
    </w:p>
    <w:p w14:paraId="5A11C3CE" w14:textId="77777777" w:rsidR="00383B15" w:rsidRDefault="00000000">
      <w:pPr>
        <w:spacing w:after="133" w:line="259" w:lineRule="auto"/>
        <w:ind w:left="-5" w:right="0" w:hanging="10"/>
        <w:jc w:val="left"/>
      </w:pPr>
      <w:r>
        <w:rPr>
          <w:b/>
          <w:color w:val="EB008B"/>
        </w:rPr>
        <w:t>J</w:t>
      </w:r>
    </w:p>
    <w:p w14:paraId="7691973D" w14:textId="77777777" w:rsidR="00383B15" w:rsidRDefault="00000000">
      <w:pPr>
        <w:spacing w:after="148"/>
        <w:ind w:left="-9" w:right="1065" w:firstLine="0"/>
      </w:pPr>
      <w:r>
        <w:t xml:space="preserve">jsr instruction 75, 126 jump instruction 74 jump subroutine 126 </w:t>
      </w:r>
      <w:r>
        <w:rPr>
          <w:b/>
          <w:color w:val="EB008B"/>
        </w:rPr>
        <w:t>K</w:t>
      </w:r>
    </w:p>
    <w:p w14:paraId="4A640475" w14:textId="77777777" w:rsidR="00383B15" w:rsidRDefault="00000000">
      <w:pPr>
        <w:tabs>
          <w:tab w:val="center" w:pos="1709"/>
        </w:tabs>
        <w:spacing w:after="234"/>
        <w:ind w:left="-9" w:right="0" w:firstLine="0"/>
        <w:jc w:val="left"/>
      </w:pPr>
      <w:r>
        <w:t>Kbyte (Kilobyte)</w:t>
      </w:r>
      <w:r>
        <w:tab/>
        <w:t>155</w:t>
      </w:r>
    </w:p>
    <w:p w14:paraId="7A0BDBBC" w14:textId="77777777" w:rsidR="00383B15" w:rsidRDefault="00000000">
      <w:pPr>
        <w:spacing w:after="133" w:line="259" w:lineRule="auto"/>
        <w:ind w:left="-5" w:right="0" w:hanging="10"/>
        <w:jc w:val="left"/>
      </w:pPr>
      <w:r>
        <w:rPr>
          <w:b/>
          <w:color w:val="EB008B"/>
        </w:rPr>
        <w:t>L</w:t>
      </w:r>
    </w:p>
    <w:p w14:paraId="33F9B655" w14:textId="77777777" w:rsidR="00383B15" w:rsidRDefault="00000000">
      <w:pPr>
        <w:tabs>
          <w:tab w:val="center" w:pos="1063"/>
        </w:tabs>
        <w:spacing w:after="17"/>
        <w:ind w:left="-9" w:right="0" w:firstLine="0"/>
        <w:jc w:val="left"/>
      </w:pPr>
      <w:r>
        <w:t>L1 cache</w:t>
      </w:r>
      <w:r>
        <w:tab/>
        <w:t>196</w:t>
      </w:r>
    </w:p>
    <w:p w14:paraId="0DD49840" w14:textId="77777777" w:rsidR="00383B15" w:rsidRDefault="00000000">
      <w:pPr>
        <w:tabs>
          <w:tab w:val="center" w:pos="1063"/>
        </w:tabs>
        <w:spacing w:after="17"/>
        <w:ind w:left="-9" w:right="0" w:firstLine="0"/>
        <w:jc w:val="left"/>
      </w:pPr>
      <w:r>
        <w:t>L2 cache</w:t>
      </w:r>
      <w:r>
        <w:tab/>
        <w:t>196</w:t>
      </w:r>
    </w:p>
    <w:p w14:paraId="2FE179A9" w14:textId="77777777" w:rsidR="00383B15" w:rsidRDefault="00000000">
      <w:pPr>
        <w:tabs>
          <w:tab w:val="center" w:pos="1063"/>
        </w:tabs>
        <w:spacing w:after="17"/>
        <w:ind w:left="-9" w:right="0" w:firstLine="0"/>
        <w:jc w:val="left"/>
      </w:pPr>
      <w:r>
        <w:t>L3 cache</w:t>
      </w:r>
      <w:r>
        <w:tab/>
        <w:t>196</w:t>
      </w:r>
    </w:p>
    <w:p w14:paraId="78051AE3" w14:textId="77777777" w:rsidR="00383B15" w:rsidRDefault="00000000">
      <w:pPr>
        <w:tabs>
          <w:tab w:val="right" w:pos="3160"/>
        </w:tabs>
        <w:spacing w:after="17"/>
        <w:ind w:left="-9" w:right="0" w:firstLine="0"/>
        <w:jc w:val="left"/>
      </w:pPr>
      <w:r>
        <w:t>label (assembly language)</w:t>
      </w:r>
      <w:r>
        <w:tab/>
        <w:t>118, 129</w:t>
      </w:r>
    </w:p>
    <w:p w14:paraId="76E57624" w14:textId="77777777" w:rsidR="00383B15" w:rsidRDefault="00000000">
      <w:pPr>
        <w:tabs>
          <w:tab w:val="center" w:pos="944"/>
        </w:tabs>
        <w:spacing w:after="17"/>
        <w:ind w:left="-9" w:right="0" w:firstLine="0"/>
        <w:jc w:val="left"/>
      </w:pPr>
      <w:r>
        <w:t>LAN</w:t>
      </w:r>
      <w:r>
        <w:tab/>
        <w:t>323, 325</w:t>
      </w:r>
    </w:p>
    <w:p w14:paraId="5BF230B2" w14:textId="77777777" w:rsidR="00383B15" w:rsidRDefault="00000000">
      <w:pPr>
        <w:tabs>
          <w:tab w:val="center" w:pos="1110"/>
        </w:tabs>
        <w:spacing w:after="15"/>
        <w:ind w:left="-9" w:right="0" w:firstLine="0"/>
        <w:jc w:val="left"/>
      </w:pPr>
      <w:r>
        <w:t>latency</w:t>
      </w:r>
      <w:r>
        <w:tab/>
        <w:t>146, 211</w:t>
      </w:r>
    </w:p>
    <w:p w14:paraId="754312F9" w14:textId="77777777" w:rsidR="00383B15" w:rsidRDefault="00000000">
      <w:pPr>
        <w:tabs>
          <w:tab w:val="center" w:pos="1303"/>
        </w:tabs>
        <w:spacing w:after="15"/>
        <w:ind w:left="-9" w:right="0" w:firstLine="0"/>
        <w:jc w:val="left"/>
      </w:pPr>
      <w:r>
        <w:t>leading edge</w:t>
      </w:r>
      <w:r>
        <w:tab/>
        <w:t>17</w:t>
      </w:r>
    </w:p>
    <w:p w14:paraId="293BD365" w14:textId="77777777" w:rsidR="00383B15" w:rsidRDefault="00000000">
      <w:pPr>
        <w:tabs>
          <w:tab w:val="center" w:pos="2001"/>
        </w:tabs>
        <w:spacing w:after="17"/>
        <w:ind w:left="-9" w:right="0" w:firstLine="0"/>
        <w:jc w:val="left"/>
      </w:pPr>
      <w:r>
        <w:t>Least Recently Used</w:t>
      </w:r>
      <w:r>
        <w:tab/>
        <w:t>191</w:t>
      </w:r>
    </w:p>
    <w:p w14:paraId="772983C2" w14:textId="77777777" w:rsidR="00383B15" w:rsidRDefault="00000000">
      <w:pPr>
        <w:tabs>
          <w:tab w:val="center" w:pos="718"/>
        </w:tabs>
        <w:spacing w:after="17"/>
        <w:ind w:left="-9" w:right="0" w:firstLine="0"/>
        <w:jc w:val="left"/>
      </w:pPr>
      <w:r>
        <w:t>LED</w:t>
      </w:r>
      <w:r>
        <w:tab/>
        <w:t>334</w:t>
      </w:r>
    </w:p>
    <w:p w14:paraId="0EB0A0EA" w14:textId="77777777" w:rsidR="00383B15" w:rsidRDefault="00000000">
      <w:pPr>
        <w:tabs>
          <w:tab w:val="center" w:pos="1455"/>
        </w:tabs>
        <w:spacing w:after="17"/>
        <w:ind w:left="-9" w:right="0" w:firstLine="0"/>
        <w:jc w:val="left"/>
      </w:pPr>
      <w:r>
        <w:t>Level 1 cache</w:t>
      </w:r>
      <w:r>
        <w:tab/>
        <w:t>196</w:t>
      </w:r>
    </w:p>
    <w:p w14:paraId="2919F92A" w14:textId="77777777" w:rsidR="00383B15" w:rsidRDefault="00000000">
      <w:pPr>
        <w:spacing w:after="12" w:line="266" w:lineRule="auto"/>
        <w:ind w:left="-5" w:right="937" w:hanging="10"/>
        <w:jc w:val="left"/>
      </w:pPr>
      <w:r>
        <w:t>Level 2 cache</w:t>
      </w:r>
      <w:r>
        <w:tab/>
        <w:t>196 Level 3 cache</w:t>
      </w:r>
      <w:r>
        <w:tab/>
        <w:t>196 levels of interrupts</w:t>
      </w:r>
      <w:r>
        <w:tab/>
        <w:t>247 Light Emitting Diode</w:t>
      </w:r>
      <w:r>
        <w:tab/>
        <w:t>334</w:t>
      </w:r>
    </w:p>
    <w:p w14:paraId="64789706" w14:textId="77777777" w:rsidR="00383B15" w:rsidRDefault="00000000">
      <w:pPr>
        <w:tabs>
          <w:tab w:val="center" w:pos="1845"/>
        </w:tabs>
        <w:spacing w:after="12" w:line="266" w:lineRule="auto"/>
        <w:ind w:left="-15" w:right="0" w:firstLine="0"/>
        <w:jc w:val="left"/>
      </w:pPr>
      <w:r>
        <w:t>limited parallelism</w:t>
      </w:r>
      <w:r>
        <w:tab/>
        <w:t>211</w:t>
      </w:r>
    </w:p>
    <w:p w14:paraId="0146A80F" w14:textId="77777777" w:rsidR="00383B15" w:rsidRDefault="00000000">
      <w:pPr>
        <w:tabs>
          <w:tab w:val="center" w:pos="808"/>
        </w:tabs>
        <w:spacing w:after="17"/>
        <w:ind w:left="-9" w:right="0" w:firstLine="0"/>
        <w:jc w:val="left"/>
      </w:pPr>
      <w:r>
        <w:t>Linux</w:t>
      </w:r>
      <w:r>
        <w:tab/>
        <w:t>328</w:t>
      </w:r>
    </w:p>
    <w:p w14:paraId="0EAA09FD" w14:textId="77777777" w:rsidR="00383B15" w:rsidRDefault="00000000">
      <w:pPr>
        <w:spacing w:after="15"/>
        <w:ind w:left="-9" w:right="0" w:firstLine="0"/>
      </w:pPr>
      <w:r>
        <w:t>little endian 36, 345</w:t>
      </w:r>
    </w:p>
    <w:p w14:paraId="2C4DEDC7" w14:textId="77777777" w:rsidR="00383B15" w:rsidRDefault="00000000">
      <w:pPr>
        <w:spacing w:after="15"/>
        <w:ind w:left="-9" w:right="0" w:firstLine="0"/>
      </w:pPr>
      <w:r>
        <w:t>load 141</w:t>
      </w:r>
    </w:p>
    <w:p w14:paraId="44A7B97B" w14:textId="77777777" w:rsidR="00383B15" w:rsidRDefault="00000000">
      <w:pPr>
        <w:spacing w:after="15"/>
        <w:ind w:left="-9" w:right="0" w:firstLine="0"/>
      </w:pPr>
      <w:r>
        <w:t>load balancer 295</w:t>
      </w:r>
    </w:p>
    <w:p w14:paraId="71837F22" w14:textId="77777777" w:rsidR="00383B15" w:rsidRDefault="00000000">
      <w:pPr>
        <w:spacing w:after="15"/>
        <w:ind w:left="-9" w:right="0" w:firstLine="0"/>
      </w:pPr>
      <w:r>
        <w:t>Local Area Network 323, 325</w:t>
      </w:r>
    </w:p>
    <w:p w14:paraId="5CB11C9B" w14:textId="77777777" w:rsidR="00383B15" w:rsidRDefault="00000000">
      <w:pPr>
        <w:spacing w:after="15"/>
        <w:ind w:left="-9" w:right="0" w:firstLine="0"/>
      </w:pPr>
      <w:r>
        <w:t>locality of reference 188 logic gate 9, 10, 341 longest prefix match 160 loosely coupled 295</w:t>
      </w:r>
    </w:p>
    <w:p w14:paraId="11A35DD3" w14:textId="77777777" w:rsidR="00383B15" w:rsidRDefault="00000000">
      <w:pPr>
        <w:spacing w:after="15"/>
        <w:ind w:left="-9" w:right="0" w:firstLine="0"/>
      </w:pPr>
      <w:r>
        <w:t>low-level code 256</w:t>
      </w:r>
    </w:p>
    <w:p w14:paraId="43531043" w14:textId="77777777" w:rsidR="00383B15" w:rsidRDefault="00000000">
      <w:pPr>
        <w:spacing w:after="15"/>
        <w:ind w:left="-9" w:right="0" w:firstLine="0"/>
      </w:pPr>
      <w:r>
        <w:t>low-level programming language 116</w:t>
      </w:r>
    </w:p>
    <w:p w14:paraId="64A3C569" w14:textId="77777777" w:rsidR="00383B15" w:rsidRDefault="00000000">
      <w:pPr>
        <w:tabs>
          <w:tab w:val="center" w:pos="2401"/>
        </w:tabs>
        <w:spacing w:after="17"/>
        <w:ind w:left="-9" w:right="0" w:firstLine="0"/>
        <w:jc w:val="left"/>
      </w:pPr>
      <w:r>
        <w:t>lower half (device driver)</w:t>
      </w:r>
      <w:r>
        <w:tab/>
        <w:t>257</w:t>
      </w:r>
    </w:p>
    <w:p w14:paraId="79D93CA2" w14:textId="77777777" w:rsidR="00383B15" w:rsidRDefault="00000000">
      <w:pPr>
        <w:tabs>
          <w:tab w:val="center" w:pos="730"/>
        </w:tabs>
        <w:spacing w:after="234"/>
        <w:ind w:left="-9" w:right="0" w:firstLine="0"/>
        <w:jc w:val="left"/>
      </w:pPr>
      <w:r>
        <w:t>LRU</w:t>
      </w:r>
      <w:r>
        <w:tab/>
        <w:t>191</w:t>
      </w:r>
    </w:p>
    <w:p w14:paraId="1DF81DD9" w14:textId="77777777" w:rsidR="00383B15" w:rsidRDefault="00000000">
      <w:pPr>
        <w:spacing w:after="133" w:line="259" w:lineRule="auto"/>
        <w:ind w:left="-5" w:right="0" w:hanging="10"/>
        <w:jc w:val="left"/>
      </w:pPr>
      <w:r>
        <w:rPr>
          <w:b/>
          <w:color w:val="EB008B"/>
        </w:rPr>
        <w:t>M</w:t>
      </w:r>
    </w:p>
    <w:p w14:paraId="529DBF35" w14:textId="77777777" w:rsidR="00383B15" w:rsidRDefault="00000000">
      <w:pPr>
        <w:tabs>
          <w:tab w:val="center" w:pos="827"/>
        </w:tabs>
        <w:spacing w:after="17"/>
        <w:ind w:left="-9" w:right="0" w:firstLine="0"/>
        <w:jc w:val="left"/>
      </w:pPr>
      <w:r>
        <w:t>macro</w:t>
      </w:r>
      <w:r>
        <w:tab/>
        <w:t>131</w:t>
      </w:r>
    </w:p>
    <w:p w14:paraId="08BD48FF" w14:textId="77777777" w:rsidR="00383B15" w:rsidRDefault="00000000">
      <w:pPr>
        <w:ind w:left="-9" w:right="316" w:firstLine="0"/>
      </w:pPr>
      <w:r>
        <w:t>macro instruction set 100 macroscopic architecture 319</w:t>
      </w:r>
    </w:p>
    <w:p w14:paraId="60A611F6" w14:textId="77777777" w:rsidR="00383B15" w:rsidRDefault="00000000">
      <w:pPr>
        <w:ind w:left="-9" w:right="316" w:firstLine="0"/>
      </w:pPr>
      <w:r>
        <w:t>macroscopic parallelism 280, 281 mantissa 40 mapping of addresses 166 master-slave 287 math coprocessor 287</w:t>
      </w:r>
    </w:p>
    <w:p w14:paraId="5E0BF477" w14:textId="77777777" w:rsidR="00383B15" w:rsidRDefault="00000000">
      <w:pPr>
        <w:tabs>
          <w:tab w:val="center" w:pos="642"/>
        </w:tabs>
        <w:spacing w:after="17"/>
        <w:ind w:left="-9" w:right="0" w:firstLine="0"/>
        <w:jc w:val="left"/>
      </w:pPr>
      <w:r>
        <w:t>MB</w:t>
      </w:r>
      <w:r>
        <w:tab/>
        <w:t>155</w:t>
      </w:r>
    </w:p>
    <w:p w14:paraId="0BAE5ADE" w14:textId="77777777" w:rsidR="00383B15" w:rsidRDefault="00000000">
      <w:pPr>
        <w:tabs>
          <w:tab w:val="center" w:pos="820"/>
        </w:tabs>
        <w:spacing w:after="17"/>
        <w:ind w:left="-9" w:right="0" w:firstLine="0"/>
        <w:jc w:val="left"/>
      </w:pPr>
      <w:r>
        <w:t>MBps</w:t>
      </w:r>
      <w:r>
        <w:tab/>
        <w:t>211</w:t>
      </w:r>
    </w:p>
    <w:p w14:paraId="3AE09DC3" w14:textId="77777777" w:rsidR="00383B15" w:rsidRDefault="00000000">
      <w:pPr>
        <w:tabs>
          <w:tab w:val="center" w:pos="786"/>
        </w:tabs>
        <w:spacing w:after="17"/>
        <w:ind w:left="-9" w:right="0" w:firstLine="0"/>
        <w:jc w:val="left"/>
      </w:pPr>
      <w:r>
        <w:t>Mbps</w:t>
      </w:r>
      <w:r>
        <w:tab/>
        <w:t>211</w:t>
      </w:r>
    </w:p>
    <w:p w14:paraId="561114A2" w14:textId="77777777" w:rsidR="00383B15" w:rsidRDefault="00000000">
      <w:pPr>
        <w:spacing w:after="15"/>
        <w:ind w:left="-9" w:right="0" w:firstLine="0"/>
      </w:pPr>
      <w:r>
        <w:t>Megabits per second 155, 211 megabyte 155 Megabytes per second 211</w:t>
      </w:r>
    </w:p>
    <w:p w14:paraId="6851800A" w14:textId="77777777" w:rsidR="00383B15" w:rsidRDefault="00000000">
      <w:pPr>
        <w:spacing w:after="15"/>
        <w:ind w:left="-9" w:right="0" w:firstLine="0"/>
      </w:pPr>
      <w:r>
        <w:t>memory 137 memory address 150 memory bank 158, 169</w:t>
      </w:r>
    </w:p>
    <w:p w14:paraId="19A9DCC5" w14:textId="77777777" w:rsidR="00383B15" w:rsidRDefault="00000000">
      <w:pPr>
        <w:spacing w:after="15"/>
        <w:ind w:left="-9" w:right="0" w:firstLine="0"/>
      </w:pPr>
      <w:r>
        <w:t>memory bus 149, 215, 223</w:t>
      </w:r>
    </w:p>
    <w:p w14:paraId="248742F1" w14:textId="77777777" w:rsidR="00383B15" w:rsidRDefault="00000000">
      <w:pPr>
        <w:spacing w:after="15"/>
        <w:ind w:left="-9" w:right="0" w:firstLine="0"/>
      </w:pPr>
      <w:r>
        <w:t>memory cache 192 memory controller 146, 149 memory cycle time 147 memory dump 156, 157</w:t>
      </w:r>
    </w:p>
    <w:p w14:paraId="741FD510" w14:textId="77777777" w:rsidR="00383B15" w:rsidRDefault="00000000">
      <w:pPr>
        <w:spacing w:after="15"/>
        <w:ind w:left="-9" w:right="0" w:firstLine="0"/>
      </w:pPr>
      <w:r>
        <w:t>memory hierarchy 140 Memory Management Unit 164 memory module 169</w:t>
      </w:r>
    </w:p>
    <w:p w14:paraId="043DCBE4" w14:textId="77777777" w:rsidR="00383B15" w:rsidRDefault="00000000">
      <w:pPr>
        <w:spacing w:after="15"/>
        <w:ind w:left="-9" w:right="0" w:firstLine="0"/>
      </w:pPr>
      <w:r>
        <w:t>memory organization 138, 148 memory technology 138</w:t>
      </w:r>
    </w:p>
    <w:p w14:paraId="51C38DB8" w14:textId="77777777" w:rsidR="00383B15" w:rsidRDefault="00000000">
      <w:pPr>
        <w:spacing w:after="15"/>
        <w:ind w:left="-9" w:right="0" w:firstLine="0"/>
      </w:pPr>
      <w:r>
        <w:t>memory transfer size 150</w:t>
      </w:r>
    </w:p>
    <w:p w14:paraId="5620A5E8" w14:textId="77777777" w:rsidR="00383B15" w:rsidRDefault="00000000">
      <w:pPr>
        <w:spacing w:after="15"/>
        <w:ind w:left="-9" w:right="0" w:firstLine="0"/>
      </w:pPr>
      <w:r>
        <w:t>microcode 100 microcontroller 53, 100 microdrive 139</w:t>
      </w:r>
    </w:p>
    <w:p w14:paraId="3D899BDC" w14:textId="77777777" w:rsidR="00383B15" w:rsidRDefault="00000000">
      <w:pPr>
        <w:spacing w:after="15"/>
        <w:ind w:left="-9" w:right="0" w:firstLine="0"/>
      </w:pPr>
      <w:r>
        <w:t>microengines 328</w:t>
      </w:r>
    </w:p>
    <w:p w14:paraId="632D13F2" w14:textId="77777777" w:rsidR="00383B15" w:rsidRDefault="00000000">
      <w:pPr>
        <w:spacing w:after="15"/>
        <w:ind w:left="-9" w:right="0" w:firstLine="0"/>
      </w:pPr>
      <w:r>
        <w:t>microprocessor 100</w:t>
      </w:r>
    </w:p>
    <w:p w14:paraId="536320A0" w14:textId="77777777" w:rsidR="00383B15" w:rsidRDefault="00000000">
      <w:pPr>
        <w:spacing w:after="15"/>
        <w:ind w:left="-9" w:right="0" w:firstLine="0"/>
      </w:pPr>
      <w:r>
        <w:t>microscopic architecture 319</w:t>
      </w:r>
    </w:p>
    <w:p w14:paraId="1CE781AE" w14:textId="77777777" w:rsidR="00383B15" w:rsidRDefault="00000000">
      <w:pPr>
        <w:spacing w:after="15"/>
        <w:ind w:left="-9" w:right="0" w:firstLine="0"/>
      </w:pPr>
      <w:r>
        <w:t>microscopic parallelism 280, 281 microsequencer 53 millions of instructions per second 313</w:t>
      </w:r>
    </w:p>
    <w:p w14:paraId="7866A4BC" w14:textId="77777777" w:rsidR="00383B15" w:rsidRDefault="00000000">
      <w:pPr>
        <w:tabs>
          <w:tab w:val="center" w:pos="1100"/>
        </w:tabs>
        <w:spacing w:after="17"/>
        <w:ind w:left="-9" w:right="0" w:firstLine="0"/>
        <w:jc w:val="left"/>
      </w:pPr>
      <w:r>
        <w:t>MIMD</w:t>
      </w:r>
      <w:r>
        <w:tab/>
        <w:t>284, 286</w:t>
      </w:r>
    </w:p>
    <w:p w14:paraId="14CAA6CD" w14:textId="77777777" w:rsidR="00383B15" w:rsidRDefault="00000000">
      <w:pPr>
        <w:tabs>
          <w:tab w:val="center" w:pos="2479"/>
        </w:tabs>
        <w:spacing w:after="17"/>
        <w:ind w:left="-9" w:right="0" w:firstLine="0"/>
        <w:jc w:val="left"/>
      </w:pPr>
      <w:r>
        <w:t>minimalistic instruction set</w:t>
      </w:r>
      <w:r>
        <w:tab/>
        <w:t>78</w:t>
      </w:r>
    </w:p>
    <w:p w14:paraId="3D6DCC88" w14:textId="77777777" w:rsidR="00383B15" w:rsidRDefault="00000000">
      <w:pPr>
        <w:tabs>
          <w:tab w:val="center" w:pos="798"/>
        </w:tabs>
        <w:spacing w:after="12" w:line="266" w:lineRule="auto"/>
        <w:ind w:left="-15" w:right="0" w:firstLine="0"/>
        <w:jc w:val="left"/>
      </w:pPr>
      <w:r>
        <w:t>MIPS</w:t>
      </w:r>
      <w:r>
        <w:tab/>
        <w:t>313</w:t>
      </w:r>
    </w:p>
    <w:p w14:paraId="384C50E1" w14:textId="77777777" w:rsidR="00383B15" w:rsidRDefault="00000000">
      <w:pPr>
        <w:tabs>
          <w:tab w:val="center" w:pos="698"/>
        </w:tabs>
        <w:spacing w:after="12" w:line="266" w:lineRule="auto"/>
        <w:ind w:left="-15" w:right="0" w:firstLine="0"/>
        <w:jc w:val="left"/>
      </w:pPr>
      <w:r>
        <w:t>miss</w:t>
      </w:r>
      <w:r>
        <w:tab/>
        <w:t>188</w:t>
      </w:r>
    </w:p>
    <w:p w14:paraId="62C7888D" w14:textId="77777777" w:rsidR="00383B15" w:rsidRDefault="00000000">
      <w:pPr>
        <w:tabs>
          <w:tab w:val="center" w:pos="1123"/>
        </w:tabs>
        <w:spacing w:after="12" w:line="266" w:lineRule="auto"/>
        <w:ind w:left="-15" w:right="0" w:firstLine="0"/>
        <w:jc w:val="left"/>
      </w:pPr>
      <w:r>
        <w:t>miss ratio</w:t>
      </w:r>
      <w:r>
        <w:tab/>
        <w:t>190</w:t>
      </w:r>
    </w:p>
    <w:p w14:paraId="1BCE67A3" w14:textId="77777777" w:rsidR="00383B15" w:rsidRDefault="00000000">
      <w:pPr>
        <w:tabs>
          <w:tab w:val="center" w:pos="829"/>
        </w:tabs>
        <w:spacing w:after="17"/>
        <w:ind w:left="-9" w:right="0" w:firstLine="0"/>
        <w:jc w:val="left"/>
      </w:pPr>
      <w:r>
        <w:t>MMU</w:t>
      </w:r>
      <w:r>
        <w:tab/>
        <w:t>164</w:t>
      </w:r>
    </w:p>
    <w:p w14:paraId="586A8698" w14:textId="77777777" w:rsidR="00383B15" w:rsidRDefault="00000000">
      <w:pPr>
        <w:spacing w:after="231"/>
        <w:ind w:left="-9" w:right="0" w:firstLine="0"/>
      </w:pPr>
      <w:r>
        <w:t>mode of execution 97, 170</w:t>
      </w:r>
    </w:p>
    <w:p w14:paraId="09BA5FC5" w14:textId="77777777" w:rsidR="00383B15" w:rsidRDefault="00000000">
      <w:pPr>
        <w:spacing w:after="231"/>
        <w:ind w:left="-9" w:right="0" w:firstLine="0"/>
      </w:pPr>
      <w:r>
        <w:t>mode register 98</w:t>
      </w:r>
    </w:p>
    <w:p w14:paraId="4DF8C748" w14:textId="77777777" w:rsidR="00383B15" w:rsidRDefault="00000000">
      <w:pPr>
        <w:spacing w:after="231"/>
        <w:ind w:left="-9" w:right="0" w:firstLine="0"/>
      </w:pPr>
      <w:r>
        <w:t>modified bit 180</w:t>
      </w:r>
    </w:p>
    <w:p w14:paraId="5C01F045" w14:textId="77777777" w:rsidR="00383B15" w:rsidRDefault="00000000">
      <w:pPr>
        <w:spacing w:after="231"/>
        <w:ind w:left="-9" w:right="0" w:firstLine="0"/>
      </w:pPr>
      <w:r>
        <w:t>module 169</w:t>
      </w:r>
    </w:p>
    <w:p w14:paraId="516B5C1C" w14:textId="77777777" w:rsidR="00383B15" w:rsidRDefault="00000000">
      <w:pPr>
        <w:spacing w:after="231"/>
        <w:ind w:left="-9" w:right="0" w:firstLine="0"/>
      </w:pPr>
      <w:r>
        <w:t>mother board 218</w:t>
      </w:r>
    </w:p>
    <w:p w14:paraId="1EB97E3B" w14:textId="77777777" w:rsidR="00383B15" w:rsidRDefault="00000000">
      <w:pPr>
        <w:spacing w:after="231"/>
        <w:ind w:left="-9" w:right="0" w:firstLine="0"/>
      </w:pPr>
      <w:r>
        <w:t>move instruction 223</w:t>
      </w:r>
    </w:p>
    <w:p w14:paraId="4D2C7207" w14:textId="77777777" w:rsidR="00383B15" w:rsidRDefault="00000000">
      <w:pPr>
        <w:spacing w:after="231"/>
        <w:ind w:left="-9" w:right="0" w:firstLine="0"/>
      </w:pPr>
      <w:r>
        <w:t>multi-level cache hierarchy 192 multilayer board 27</w:t>
      </w:r>
    </w:p>
    <w:p w14:paraId="3D1F5328" w14:textId="77777777" w:rsidR="00383B15" w:rsidRDefault="00000000">
      <w:pPr>
        <w:spacing w:after="231"/>
        <w:ind w:left="-9" w:right="0" w:firstLine="0"/>
      </w:pPr>
      <w:r>
        <w:t>Multiple Instructions Multiple Data 286</w:t>
      </w:r>
    </w:p>
    <w:p w14:paraId="75C5EC7C" w14:textId="77777777" w:rsidR="00383B15" w:rsidRDefault="00000000">
      <w:pPr>
        <w:tabs>
          <w:tab w:val="center" w:pos="2526"/>
        </w:tabs>
        <w:spacing w:after="231"/>
        <w:ind w:left="-9" w:right="0" w:firstLine="0"/>
        <w:jc w:val="left"/>
      </w:pPr>
      <w:r>
        <w:rPr>
          <w:color w:val="000000"/>
        </w:rPr>
        <w:t>multiple interrupt priorities</w:t>
      </w:r>
      <w:r>
        <w:rPr>
          <w:color w:val="000000"/>
        </w:rPr>
        <w:tab/>
        <w:t>247</w:t>
      </w:r>
    </w:p>
    <w:p w14:paraId="450E51C6" w14:textId="77777777" w:rsidR="00383B15" w:rsidRDefault="00000000">
      <w:pPr>
        <w:tabs>
          <w:tab w:val="center" w:pos="2271"/>
        </w:tabs>
        <w:spacing w:after="231"/>
        <w:ind w:left="-9" w:right="0" w:firstLine="0"/>
        <w:jc w:val="left"/>
      </w:pPr>
      <w:r>
        <w:rPr>
          <w:color w:val="000000"/>
        </w:rPr>
        <w:t>multiple level interrupts</w:t>
      </w:r>
      <w:r>
        <w:rPr>
          <w:color w:val="000000"/>
        </w:rPr>
        <w:tab/>
        <w:t>247</w:t>
      </w:r>
    </w:p>
    <w:p w14:paraId="5163F52A" w14:textId="77777777" w:rsidR="00383B15" w:rsidRDefault="00000000">
      <w:pPr>
        <w:spacing w:after="231"/>
        <w:ind w:left="-9" w:right="0" w:firstLine="0"/>
      </w:pPr>
      <w:r>
        <w:rPr>
          <w:color w:val="000000"/>
        </w:rPr>
        <w:t>multiplexing</w:t>
      </w:r>
      <w:r>
        <w:rPr>
          <w:color w:val="000000"/>
        </w:rPr>
        <w:tab/>
        <w:t>211, 221 multiplexor</w:t>
      </w:r>
      <w:r>
        <w:rPr>
          <w:color w:val="000000"/>
        </w:rPr>
        <w:tab/>
        <w:t>211 multiprocessing</w:t>
      </w:r>
      <w:r>
        <w:rPr>
          <w:color w:val="000000"/>
        </w:rPr>
        <w:tab/>
        <w:t>170 multiprogramming</w:t>
      </w:r>
      <w:r>
        <w:rPr>
          <w:color w:val="000000"/>
        </w:rPr>
        <w:tab/>
        <w:t>170 mutual exclusion</w:t>
      </w:r>
      <w:r>
        <w:rPr>
          <w:color w:val="000000"/>
        </w:rPr>
        <w:tab/>
        <w:t>264, 293</w:t>
      </w:r>
    </w:p>
    <w:p w14:paraId="02C13D1B" w14:textId="77777777" w:rsidR="00383B15" w:rsidRDefault="00000000">
      <w:pPr>
        <w:spacing w:after="133" w:line="259" w:lineRule="auto"/>
        <w:ind w:left="-5" w:right="0" w:hanging="10"/>
        <w:jc w:val="left"/>
      </w:pPr>
      <w:r>
        <w:rPr>
          <w:b/>
          <w:color w:val="EB008B"/>
        </w:rPr>
        <w:t>N</w:t>
      </w:r>
    </w:p>
    <w:p w14:paraId="4A51D70D" w14:textId="77777777" w:rsidR="00383B15" w:rsidRDefault="00000000">
      <w:pPr>
        <w:spacing w:after="15"/>
        <w:ind w:left="-9" w:right="480" w:firstLine="0"/>
      </w:pPr>
      <w:r>
        <w:t>N-type silicon 26 N-way interleaving 158</w:t>
      </w:r>
    </w:p>
    <w:p w14:paraId="40B3E7F0" w14:textId="77777777" w:rsidR="00383B15" w:rsidRDefault="00000000">
      <w:pPr>
        <w:spacing w:after="15"/>
        <w:ind w:left="-9" w:right="480" w:firstLine="0"/>
      </w:pPr>
      <w:r>
        <w:t>name (assembly language) 129 nand 10</w:t>
      </w:r>
    </w:p>
    <w:p w14:paraId="50D5C757" w14:textId="77777777" w:rsidR="00383B15" w:rsidRDefault="00000000">
      <w:pPr>
        <w:tabs>
          <w:tab w:val="center" w:pos="1575"/>
        </w:tabs>
        <w:spacing w:after="17"/>
        <w:ind w:left="-9" w:right="0" w:firstLine="0"/>
        <w:jc w:val="left"/>
      </w:pPr>
      <w:r>
        <w:t>network cluster</w:t>
      </w:r>
      <w:r>
        <w:tab/>
        <w:t>295</w:t>
      </w:r>
    </w:p>
    <w:p w14:paraId="344D36B0" w14:textId="77777777" w:rsidR="00383B15" w:rsidRDefault="00000000">
      <w:pPr>
        <w:tabs>
          <w:tab w:val="center" w:pos="2049"/>
        </w:tabs>
        <w:spacing w:after="15"/>
        <w:ind w:left="-9" w:right="0" w:firstLine="0"/>
        <w:jc w:val="left"/>
      </w:pPr>
      <w:r>
        <w:t>Network File System</w:t>
      </w:r>
      <w:r>
        <w:tab/>
        <w:t>316</w:t>
      </w:r>
    </w:p>
    <w:p w14:paraId="1137CEDD" w14:textId="77777777" w:rsidR="00383B15" w:rsidRDefault="00000000">
      <w:pPr>
        <w:tabs>
          <w:tab w:val="center" w:pos="698"/>
        </w:tabs>
        <w:spacing w:after="15"/>
        <w:ind w:left="-9" w:right="0" w:firstLine="0"/>
        <w:jc w:val="left"/>
      </w:pPr>
      <w:r>
        <w:t>NFS</w:t>
      </w:r>
      <w:r>
        <w:tab/>
        <w:t>316</w:t>
      </w:r>
    </w:p>
    <w:p w14:paraId="2507AE5B" w14:textId="77777777" w:rsidR="00383B15" w:rsidRDefault="00000000">
      <w:pPr>
        <w:spacing w:after="12" w:line="266" w:lineRule="auto"/>
        <w:ind w:left="-5" w:right="735" w:hanging="10"/>
        <w:jc w:val="left"/>
      </w:pPr>
      <w:r>
        <w:t>no-op instruction</w:t>
      </w:r>
      <w:r>
        <w:tab/>
        <w:t>72 non-selfreferential</w:t>
      </w:r>
      <w:r>
        <w:tab/>
        <w:t>366 nonvolatile memory</w:t>
      </w:r>
      <w:r>
        <w:tab/>
        <w:t>138</w:t>
      </w:r>
    </w:p>
    <w:p w14:paraId="32B8AA22" w14:textId="77777777" w:rsidR="00383B15" w:rsidRDefault="00000000">
      <w:pPr>
        <w:tabs>
          <w:tab w:val="center" w:pos="546"/>
        </w:tabs>
        <w:spacing w:after="12" w:line="266" w:lineRule="auto"/>
        <w:ind w:left="-15" w:right="0" w:firstLine="0"/>
        <w:jc w:val="left"/>
      </w:pPr>
      <w:r>
        <w:t>nor</w:t>
      </w:r>
      <w:r>
        <w:tab/>
        <w:t>10</w:t>
      </w:r>
    </w:p>
    <w:p w14:paraId="7163A25B" w14:textId="77777777" w:rsidR="00383B15" w:rsidRDefault="00000000">
      <w:pPr>
        <w:spacing w:after="231"/>
        <w:ind w:left="-9" w:right="852" w:firstLine="0"/>
      </w:pPr>
      <w:r>
        <w:t>normalized</w:t>
      </w:r>
      <w:r>
        <w:tab/>
        <w:t>41 Northbridge</w:t>
      </w:r>
      <w:r>
        <w:tab/>
        <w:t>323</w:t>
      </w:r>
    </w:p>
    <w:p w14:paraId="16586C41" w14:textId="77777777" w:rsidR="00383B15" w:rsidRDefault="00000000">
      <w:pPr>
        <w:spacing w:after="133" w:line="259" w:lineRule="auto"/>
        <w:ind w:left="-5" w:right="0" w:hanging="10"/>
        <w:jc w:val="left"/>
      </w:pPr>
      <w:r>
        <w:rPr>
          <w:b/>
          <w:color w:val="EB008B"/>
        </w:rPr>
        <w:t>O</w:t>
      </w:r>
    </w:p>
    <w:p w14:paraId="593DC25E" w14:textId="77777777" w:rsidR="00383B15" w:rsidRDefault="00000000">
      <w:pPr>
        <w:spacing w:after="15"/>
        <w:ind w:left="-9" w:right="336" w:firstLine="0"/>
      </w:pPr>
      <w:r>
        <w:t>off-chip 196 on-chip 196</w:t>
      </w:r>
    </w:p>
    <w:p w14:paraId="3156784D" w14:textId="77777777" w:rsidR="00383B15" w:rsidRDefault="00000000">
      <w:pPr>
        <w:spacing w:after="15"/>
        <w:ind w:left="-9" w:right="336" w:firstLine="0"/>
      </w:pPr>
      <w:r>
        <w:t>one-address 85 opcode 63 opcode (assembly language) 118 open 267</w:t>
      </w:r>
    </w:p>
    <w:p w14:paraId="5D51E7E1" w14:textId="77777777" w:rsidR="00383B15" w:rsidRDefault="00000000">
      <w:pPr>
        <w:ind w:left="-9" w:right="0" w:firstLine="0"/>
      </w:pPr>
      <w:r>
        <w:t>open/read/write/close paradigm 267</w:t>
      </w:r>
    </w:p>
    <w:p w14:paraId="2A398EA3" w14:textId="77777777" w:rsidR="00383B15" w:rsidRDefault="00000000">
      <w:pPr>
        <w:ind w:left="-9" w:right="0" w:firstLine="0"/>
      </w:pPr>
      <w:r>
        <w:t>operand 63 operand (assembly language) 118 operation chaining 252</w:t>
      </w:r>
    </w:p>
    <w:p w14:paraId="7D21CC44" w14:textId="77777777" w:rsidR="00383B15" w:rsidRDefault="00000000">
      <w:pPr>
        <w:ind w:left="-9" w:right="0" w:firstLine="0"/>
      </w:pPr>
      <w:r>
        <w:t>organization of computer 3</w:t>
      </w:r>
    </w:p>
    <w:p w14:paraId="14A650BB" w14:textId="77777777" w:rsidR="00383B15" w:rsidRDefault="00000000">
      <w:pPr>
        <w:ind w:left="-9" w:right="0" w:firstLine="0"/>
      </w:pPr>
      <w:r>
        <w:t>organization of memory 138, 148</w:t>
      </w:r>
    </w:p>
    <w:p w14:paraId="4B73CB82" w14:textId="77777777" w:rsidR="00383B15" w:rsidRDefault="00000000">
      <w:pPr>
        <w:ind w:left="-9" w:right="0" w:firstLine="0"/>
      </w:pPr>
      <w:r>
        <w:t>origin server 188</w:t>
      </w:r>
    </w:p>
    <w:p w14:paraId="34530F32" w14:textId="77777777" w:rsidR="00383B15" w:rsidRDefault="00000000">
      <w:pPr>
        <w:ind w:left="-9" w:right="0" w:firstLine="0"/>
      </w:pPr>
      <w:r>
        <w:t>orthogonal instruction set 79 orthogonality 79 out-of-order execution 111 output 207</w:t>
      </w:r>
    </w:p>
    <w:p w14:paraId="717ACA40" w14:textId="77777777" w:rsidR="00383B15" w:rsidRDefault="00000000">
      <w:pPr>
        <w:ind w:left="-9" w:right="0" w:firstLine="0"/>
      </w:pPr>
      <w:r>
        <w:t>overflow 36</w:t>
      </w:r>
    </w:p>
    <w:p w14:paraId="0EADF855" w14:textId="77777777" w:rsidR="00383B15" w:rsidRDefault="00000000">
      <w:pPr>
        <w:spacing w:after="133" w:line="259" w:lineRule="auto"/>
        <w:ind w:left="-5" w:right="0" w:hanging="10"/>
        <w:jc w:val="left"/>
      </w:pPr>
      <w:r>
        <w:rPr>
          <w:b/>
          <w:color w:val="EB008B"/>
        </w:rPr>
        <w:t>P</w:t>
      </w:r>
    </w:p>
    <w:p w14:paraId="431C8AC1" w14:textId="77777777" w:rsidR="00383B15" w:rsidRDefault="00000000">
      <w:pPr>
        <w:spacing w:after="15"/>
        <w:ind w:left="-9" w:right="558" w:firstLine="0"/>
      </w:pPr>
      <w:r>
        <w:t>P-type silicon 26 page 175 page fault 175 page replacement 176 page table 176 parallel architecture 283</w:t>
      </w:r>
    </w:p>
    <w:p w14:paraId="3903D898" w14:textId="77777777" w:rsidR="00383B15" w:rsidRDefault="00000000">
      <w:pPr>
        <w:spacing w:after="15"/>
        <w:ind w:left="-9" w:right="558" w:firstLine="0"/>
      </w:pPr>
      <w:r>
        <w:t>parallel data transfer 217 parallel interface 209 parallelism 279</w:t>
      </w:r>
    </w:p>
    <w:p w14:paraId="639907D3" w14:textId="77777777" w:rsidR="00383B15" w:rsidRDefault="00000000">
      <w:pPr>
        <w:spacing w:after="15"/>
        <w:ind w:left="-9" w:right="558" w:firstLine="0"/>
      </w:pPr>
      <w:r>
        <w:t>parameterized logic processor 49</w:t>
      </w:r>
    </w:p>
    <w:p w14:paraId="00CE03DF" w14:textId="77777777" w:rsidR="00383B15" w:rsidRDefault="00000000">
      <w:pPr>
        <w:spacing w:after="15"/>
        <w:ind w:left="-9" w:right="558" w:firstLine="0"/>
      </w:pPr>
      <w:r>
        <w:t>parameterized macro 131</w:t>
      </w:r>
    </w:p>
    <w:p w14:paraId="7A7729CC" w14:textId="77777777" w:rsidR="00383B15" w:rsidRDefault="00000000">
      <w:pPr>
        <w:spacing w:after="15"/>
        <w:ind w:left="-9" w:right="558" w:firstLine="0"/>
      </w:pPr>
      <w:r>
        <w:t>parameterized procedure 126</w:t>
      </w:r>
    </w:p>
    <w:p w14:paraId="488B6242" w14:textId="77777777" w:rsidR="00383B15" w:rsidRDefault="00000000">
      <w:pPr>
        <w:spacing w:after="15"/>
        <w:ind w:left="-9" w:right="558" w:firstLine="0"/>
      </w:pPr>
      <w:r>
        <w:t>partial match search 160</w:t>
      </w:r>
    </w:p>
    <w:p w14:paraId="2645599E" w14:textId="77777777" w:rsidR="00383B15" w:rsidRDefault="00000000">
      <w:pPr>
        <w:spacing w:after="15"/>
        <w:ind w:left="-9" w:right="558" w:firstLine="0"/>
      </w:pPr>
      <w:r>
        <w:t>passive 217</w:t>
      </w:r>
    </w:p>
    <w:p w14:paraId="4D8BBB7E" w14:textId="77777777" w:rsidR="00383B15" w:rsidRDefault="00000000">
      <w:pPr>
        <w:spacing w:after="15"/>
        <w:ind w:left="-9" w:right="558" w:firstLine="0"/>
      </w:pPr>
      <w:r>
        <w:t>pattern engine 50</w:t>
      </w:r>
    </w:p>
    <w:p w14:paraId="04A4BA5A" w14:textId="77777777" w:rsidR="00383B15" w:rsidRDefault="00000000">
      <w:pPr>
        <w:tabs>
          <w:tab w:val="center" w:pos="642"/>
        </w:tabs>
        <w:spacing w:after="17"/>
        <w:ind w:left="-9" w:right="0" w:firstLine="0"/>
        <w:jc w:val="left"/>
      </w:pPr>
      <w:r>
        <w:t>PCI</w:t>
      </w:r>
      <w:r>
        <w:tab/>
        <w:t>321</w:t>
      </w:r>
    </w:p>
    <w:p w14:paraId="3E8DBF8D" w14:textId="77777777" w:rsidR="00383B15" w:rsidRDefault="00000000">
      <w:pPr>
        <w:ind w:left="-9" w:right="0" w:firstLine="0"/>
      </w:pPr>
      <w:r>
        <w:t>performance 303 Peripheral Component Interconnect 321</w:t>
      </w:r>
    </w:p>
    <w:p w14:paraId="5EFA482E" w14:textId="77777777" w:rsidR="00383B15" w:rsidRDefault="00000000">
      <w:pPr>
        <w:ind w:left="-9" w:right="0" w:firstLine="0"/>
      </w:pPr>
      <w:r>
        <w:t>peripheral processors 287 physical memory address 150 pin 14, 26, 211 pinout 26 pipe 300</w:t>
      </w:r>
    </w:p>
    <w:p w14:paraId="42B0033F" w14:textId="77777777" w:rsidR="00383B15" w:rsidRDefault="00000000">
      <w:pPr>
        <w:ind w:left="-9" w:right="0" w:firstLine="0"/>
      </w:pPr>
      <w:r>
        <w:t>pipeline 68 pipeline architectures 307</w:t>
      </w:r>
    </w:p>
    <w:p w14:paraId="75796F5C" w14:textId="77777777" w:rsidR="00383B15" w:rsidRDefault="00000000">
      <w:pPr>
        <w:ind w:left="-9" w:right="0" w:firstLine="0"/>
      </w:pPr>
      <w:r>
        <w:t>pipeline characteristics 300 pipeline performance 303</w:t>
      </w:r>
    </w:p>
    <w:p w14:paraId="4EB216B4" w14:textId="77777777" w:rsidR="00383B15" w:rsidRDefault="00000000">
      <w:pPr>
        <w:ind w:left="-9" w:right="0" w:firstLine="0"/>
      </w:pPr>
      <w:r>
        <w:t>pipelining 279, 299 pointer 156 polling 239</w:t>
      </w:r>
    </w:p>
    <w:p w14:paraId="211DE204" w14:textId="77777777" w:rsidR="00383B15" w:rsidRDefault="00000000">
      <w:pPr>
        <w:ind w:left="-9" w:right="0" w:firstLine="0"/>
      </w:pPr>
      <w:r>
        <w:t>pop 84 power down 57 prefetch 192 preloading 192</w:t>
      </w:r>
    </w:p>
    <w:p w14:paraId="12747924" w14:textId="77777777" w:rsidR="00383B15" w:rsidRDefault="00000000">
      <w:pPr>
        <w:ind w:left="-9" w:right="0" w:firstLine="0"/>
      </w:pPr>
      <w:r>
        <w:t>presence bit 180 principle of orthogonality 79 printed circuit board 27 priorities of interrupts 247</w:t>
      </w:r>
    </w:p>
    <w:p w14:paraId="19580AB6" w14:textId="77777777" w:rsidR="00383B15" w:rsidRDefault="00000000">
      <w:pPr>
        <w:ind w:left="-9" w:right="0" w:firstLine="0"/>
      </w:pPr>
      <w:r>
        <w:t>procedure call 125 processor 48</w:t>
      </w:r>
    </w:p>
    <w:p w14:paraId="619F972C" w14:textId="77777777" w:rsidR="00383B15" w:rsidRDefault="00000000">
      <w:pPr>
        <w:ind w:left="-9" w:right="0" w:firstLine="0"/>
      </w:pPr>
      <w:r>
        <w:t>program counter 64, 73</w:t>
      </w:r>
    </w:p>
    <w:p w14:paraId="42774F85" w14:textId="77777777" w:rsidR="00383B15" w:rsidRDefault="00000000">
      <w:pPr>
        <w:ind w:left="-9" w:right="0" w:firstLine="0"/>
      </w:pPr>
      <w:r>
        <w:t>programmable 54</w:t>
      </w:r>
    </w:p>
    <w:p w14:paraId="763287AA" w14:textId="77777777" w:rsidR="00383B15" w:rsidRDefault="00000000">
      <w:pPr>
        <w:spacing w:after="15" w:line="260" w:lineRule="auto"/>
        <w:ind w:left="-9" w:right="0" w:firstLine="0"/>
      </w:pPr>
      <w:r>
        <w:rPr>
          <w:color w:val="000000"/>
        </w:rPr>
        <w:t>programmable logic processor 49 Programmable Read Only Memory 139 programmed I/O 238</w:t>
      </w:r>
    </w:p>
    <w:p w14:paraId="0B8B899C" w14:textId="77777777" w:rsidR="00383B15" w:rsidRDefault="00000000">
      <w:pPr>
        <w:spacing w:after="15" w:line="260" w:lineRule="auto"/>
        <w:ind w:left="-9" w:right="0" w:firstLine="0"/>
      </w:pPr>
      <w:r>
        <w:rPr>
          <w:color w:val="000000"/>
        </w:rPr>
        <w:t>programming 54 programming interface 213</w:t>
      </w:r>
    </w:p>
    <w:p w14:paraId="032ADB1A" w14:textId="77777777" w:rsidR="00383B15" w:rsidRDefault="00000000">
      <w:pPr>
        <w:tabs>
          <w:tab w:val="center" w:pos="897"/>
        </w:tabs>
        <w:spacing w:after="18" w:line="260" w:lineRule="auto"/>
        <w:ind w:left="-9" w:right="0" w:firstLine="0"/>
        <w:jc w:val="left"/>
      </w:pPr>
      <w:r>
        <w:rPr>
          <w:color w:val="000000"/>
        </w:rPr>
        <w:t>PROM</w:t>
      </w:r>
      <w:r>
        <w:rPr>
          <w:color w:val="000000"/>
        </w:rPr>
        <w:tab/>
        <w:t>139</w:t>
      </w:r>
    </w:p>
    <w:p w14:paraId="1E24151E" w14:textId="77777777" w:rsidR="00383B15" w:rsidRDefault="00000000">
      <w:pPr>
        <w:tabs>
          <w:tab w:val="center" w:pos="1553"/>
        </w:tabs>
        <w:spacing w:after="216" w:line="278" w:lineRule="auto"/>
        <w:ind w:left="-15" w:right="0" w:firstLine="0"/>
        <w:jc w:val="left"/>
      </w:pPr>
      <w:r>
        <w:rPr>
          <w:color w:val="000000"/>
        </w:rPr>
        <w:t>proprietary bus</w:t>
      </w:r>
      <w:r>
        <w:rPr>
          <w:color w:val="000000"/>
        </w:rPr>
        <w:tab/>
        <w:t>216</w:t>
      </w:r>
    </w:p>
    <w:p w14:paraId="694ADADE" w14:textId="77777777" w:rsidR="00383B15" w:rsidRDefault="00000000">
      <w:pPr>
        <w:spacing w:after="216" w:line="278" w:lineRule="auto"/>
        <w:ind w:left="-5" w:right="1629" w:hanging="10"/>
        <w:jc w:val="left"/>
      </w:pPr>
      <w:r>
        <w:rPr>
          <w:color w:val="000000"/>
        </w:rPr>
        <w:t>protection</w:t>
      </w:r>
      <w:r>
        <w:rPr>
          <w:color w:val="000000"/>
        </w:rPr>
        <w:tab/>
        <w:t>173 push</w:t>
      </w:r>
      <w:r>
        <w:rPr>
          <w:color w:val="000000"/>
        </w:rPr>
        <w:tab/>
        <w:t>84</w:t>
      </w:r>
    </w:p>
    <w:p w14:paraId="77BB659D" w14:textId="77777777" w:rsidR="00383B15" w:rsidRDefault="00000000">
      <w:pPr>
        <w:spacing w:after="133" w:line="259" w:lineRule="auto"/>
        <w:ind w:left="-5" w:right="0" w:hanging="10"/>
        <w:jc w:val="left"/>
      </w:pPr>
      <w:r>
        <w:rPr>
          <w:b/>
          <w:color w:val="EB008B"/>
        </w:rPr>
        <w:t>Q</w:t>
      </w:r>
    </w:p>
    <w:p w14:paraId="6B36389C" w14:textId="77777777" w:rsidR="00383B15" w:rsidRDefault="00000000">
      <w:pPr>
        <w:tabs>
          <w:tab w:val="center" w:pos="1853"/>
        </w:tabs>
        <w:spacing w:after="226" w:line="266" w:lineRule="auto"/>
        <w:ind w:left="-15" w:right="0" w:firstLine="0"/>
        <w:jc w:val="left"/>
      </w:pPr>
      <w:r>
        <w:t>quad-processor PC</w:t>
      </w:r>
      <w:r>
        <w:tab/>
        <w:t>283</w:t>
      </w:r>
    </w:p>
    <w:p w14:paraId="1A26AD30" w14:textId="77777777" w:rsidR="00383B15" w:rsidRDefault="00000000">
      <w:pPr>
        <w:spacing w:after="226" w:line="266" w:lineRule="auto"/>
        <w:ind w:left="-5" w:right="1305" w:hanging="10"/>
        <w:jc w:val="left"/>
      </w:pPr>
      <w:r>
        <w:t>quadruple data rate</w:t>
      </w:r>
      <w:r>
        <w:tab/>
        <w:t>148 query engine</w:t>
      </w:r>
      <w:r>
        <w:tab/>
        <w:t>50 queue of requests</w:t>
      </w:r>
      <w:r>
        <w:tab/>
        <w:t>259</w:t>
      </w:r>
    </w:p>
    <w:p w14:paraId="58CECF4C" w14:textId="77777777" w:rsidR="00383B15" w:rsidRDefault="00000000">
      <w:pPr>
        <w:spacing w:after="133" w:line="259" w:lineRule="auto"/>
        <w:ind w:left="-5" w:right="0" w:hanging="10"/>
        <w:jc w:val="left"/>
      </w:pPr>
      <w:r>
        <w:rPr>
          <w:b/>
          <w:color w:val="EB008B"/>
        </w:rPr>
        <w:t>R</w:t>
      </w:r>
    </w:p>
    <w:p w14:paraId="10F36DAE" w14:textId="77777777" w:rsidR="00383B15" w:rsidRDefault="00000000">
      <w:pPr>
        <w:tabs>
          <w:tab w:val="center" w:pos="786"/>
        </w:tabs>
        <w:spacing w:after="17"/>
        <w:ind w:left="-9" w:right="0" w:firstLine="0"/>
        <w:jc w:val="left"/>
      </w:pPr>
      <w:r>
        <w:t>RAM</w:t>
      </w:r>
      <w:r>
        <w:tab/>
        <w:t>143</w:t>
      </w:r>
    </w:p>
    <w:p w14:paraId="65C3623B" w14:textId="77777777" w:rsidR="00383B15" w:rsidRDefault="00000000">
      <w:pPr>
        <w:spacing w:after="12" w:line="266" w:lineRule="auto"/>
        <w:ind w:left="-5" w:right="394" w:hanging="10"/>
        <w:jc w:val="left"/>
      </w:pPr>
      <w:r>
        <w:t>Random Access Memory</w:t>
      </w:r>
      <w:r>
        <w:tab/>
        <w:t>139, 143 read</w:t>
      </w:r>
      <w:r>
        <w:tab/>
        <w:t>141, 220, 267 read cycle time</w:t>
      </w:r>
      <w:r>
        <w:tab/>
        <w:t>147</w:t>
      </w:r>
    </w:p>
    <w:p w14:paraId="139C7037" w14:textId="77777777" w:rsidR="00383B15" w:rsidRDefault="00000000">
      <w:pPr>
        <w:tabs>
          <w:tab w:val="center" w:pos="2102"/>
        </w:tabs>
        <w:spacing w:after="12" w:line="266" w:lineRule="auto"/>
        <w:ind w:left="-15" w:right="0" w:firstLine="0"/>
        <w:jc w:val="left"/>
      </w:pPr>
      <w:r>
        <w:t>Read Only Memory</w:t>
      </w:r>
      <w:r>
        <w:tab/>
        <w:t>55, 139</w:t>
      </w:r>
    </w:p>
    <w:p w14:paraId="7389AE57" w14:textId="77777777" w:rsidR="00383B15" w:rsidRDefault="00000000">
      <w:pPr>
        <w:tabs>
          <w:tab w:val="center" w:pos="1285"/>
        </w:tabs>
        <w:spacing w:after="12" w:line="266" w:lineRule="auto"/>
        <w:ind w:left="-15" w:right="0" w:firstLine="0"/>
        <w:jc w:val="left"/>
      </w:pPr>
      <w:r>
        <w:t>real address</w:t>
      </w:r>
      <w:r>
        <w:tab/>
        <w:t>164</w:t>
      </w:r>
    </w:p>
    <w:p w14:paraId="03F240F0" w14:textId="77777777" w:rsidR="00383B15" w:rsidRDefault="00000000">
      <w:pPr>
        <w:tabs>
          <w:tab w:val="center" w:pos="1131"/>
        </w:tabs>
        <w:spacing w:after="12" w:line="266" w:lineRule="auto"/>
        <w:ind w:left="-15" w:right="0" w:firstLine="0"/>
        <w:jc w:val="left"/>
      </w:pPr>
      <w:r>
        <w:t>real mode</w:t>
      </w:r>
      <w:r>
        <w:tab/>
        <w:t>172</w:t>
      </w:r>
    </w:p>
    <w:p w14:paraId="7FB1D814" w14:textId="77777777" w:rsidR="00383B15" w:rsidRDefault="00000000">
      <w:pPr>
        <w:ind w:left="-9" w:right="154" w:firstLine="0"/>
      </w:pPr>
      <w:r>
        <w:t>Reduced Instruction Set Computer 67 redundant hardware 295</w:t>
      </w:r>
    </w:p>
    <w:p w14:paraId="64BB6D80" w14:textId="77777777" w:rsidR="00383B15" w:rsidRDefault="00000000">
      <w:pPr>
        <w:ind w:left="-9" w:right="154" w:firstLine="0"/>
      </w:pPr>
      <w:r>
        <w:t>refresh circuit 145 register 52, 64, 140 register allocation 65 register bank 66</w:t>
      </w:r>
    </w:p>
    <w:p w14:paraId="0564B99F" w14:textId="77777777" w:rsidR="00383B15" w:rsidRDefault="00000000">
      <w:pPr>
        <w:ind w:left="-9" w:right="154" w:firstLine="0"/>
      </w:pPr>
      <w:r>
        <w:t>register spilling 65</w:t>
      </w:r>
    </w:p>
    <w:p w14:paraId="0431AE61" w14:textId="77777777" w:rsidR="00383B15" w:rsidRDefault="00000000">
      <w:pPr>
        <w:ind w:left="-9" w:right="154" w:firstLine="0"/>
      </w:pPr>
      <w:r>
        <w:t>register window 75</w:t>
      </w:r>
    </w:p>
    <w:p w14:paraId="00FB79C3" w14:textId="77777777" w:rsidR="00383B15" w:rsidRDefault="00000000">
      <w:pPr>
        <w:ind w:left="-9" w:right="154" w:firstLine="0"/>
      </w:pPr>
      <w:r>
        <w:t>register-offset mechanism 89</w:t>
      </w:r>
    </w:p>
    <w:p w14:paraId="4A7ADBFF" w14:textId="77777777" w:rsidR="00383B15" w:rsidRDefault="00000000">
      <w:pPr>
        <w:ind w:left="-9" w:right="154" w:firstLine="0"/>
      </w:pPr>
      <w:r>
        <w:t>relative branch instruction 74</w:t>
      </w:r>
    </w:p>
    <w:p w14:paraId="66569B47" w14:textId="77777777" w:rsidR="00383B15" w:rsidRDefault="00000000">
      <w:pPr>
        <w:ind w:left="-9" w:right="154" w:firstLine="0"/>
      </w:pPr>
      <w:r>
        <w:t>replacement policy 190</w:t>
      </w:r>
    </w:p>
    <w:p w14:paraId="238FEFB3" w14:textId="77777777" w:rsidR="00383B15" w:rsidRDefault="00000000">
      <w:pPr>
        <w:ind w:left="-9" w:right="154" w:firstLine="0"/>
      </w:pPr>
      <w:r>
        <w:t>request queue 259</w:t>
      </w:r>
    </w:p>
    <w:p w14:paraId="63EB77FF" w14:textId="77777777" w:rsidR="00383B15" w:rsidRDefault="00000000">
      <w:pPr>
        <w:ind w:left="-9" w:right="154" w:firstLine="0"/>
      </w:pPr>
      <w:r>
        <w:t>reset 17, 57 resident 176 resident set 176</w:t>
      </w:r>
    </w:p>
    <w:p w14:paraId="5B6766E6" w14:textId="77777777" w:rsidR="00383B15" w:rsidRDefault="00000000">
      <w:pPr>
        <w:ind w:left="-9" w:right="154" w:firstLine="0"/>
      </w:pPr>
      <w:r>
        <w:t>ret instruction 126</w:t>
      </w:r>
    </w:p>
    <w:p w14:paraId="28E369A9" w14:textId="77777777" w:rsidR="00383B15" w:rsidRDefault="00000000">
      <w:pPr>
        <w:ind w:left="-9" w:right="154" w:firstLine="0"/>
      </w:pPr>
      <w:r>
        <w:t>return address 126</w:t>
      </w:r>
    </w:p>
    <w:p w14:paraId="375945A5" w14:textId="77777777" w:rsidR="00383B15" w:rsidRDefault="00000000">
      <w:pPr>
        <w:ind w:left="-9" w:right="154" w:firstLine="0"/>
      </w:pPr>
      <w:r>
        <w:t>return from interrupt 244</w:t>
      </w:r>
    </w:p>
    <w:p w14:paraId="76D1AF31" w14:textId="77777777" w:rsidR="00383B15" w:rsidRDefault="00000000">
      <w:pPr>
        <w:ind w:left="-9" w:right="154" w:firstLine="0"/>
      </w:pPr>
      <w:r>
        <w:t>return from subroutine 126</w:t>
      </w:r>
    </w:p>
    <w:p w14:paraId="653AEC5A" w14:textId="77777777" w:rsidR="00383B15" w:rsidRDefault="00000000">
      <w:pPr>
        <w:tabs>
          <w:tab w:val="center" w:pos="726"/>
        </w:tabs>
        <w:spacing w:after="17"/>
        <w:ind w:left="-9" w:right="0" w:firstLine="0"/>
        <w:jc w:val="left"/>
      </w:pPr>
      <w:r>
        <w:t>RISC</w:t>
      </w:r>
      <w:r>
        <w:tab/>
        <w:t>67</w:t>
      </w:r>
    </w:p>
    <w:p w14:paraId="208A14C9" w14:textId="77777777" w:rsidR="00383B15" w:rsidRDefault="00000000">
      <w:pPr>
        <w:tabs>
          <w:tab w:val="center" w:pos="1579"/>
        </w:tabs>
        <w:spacing w:after="15"/>
        <w:ind w:left="-9" w:right="0" w:firstLine="0"/>
        <w:jc w:val="left"/>
      </w:pPr>
      <w:r>
        <w:t>RISC assembly</w:t>
      </w:r>
      <w:r>
        <w:tab/>
        <w:t>349</w:t>
      </w:r>
    </w:p>
    <w:p w14:paraId="6C4C1F8F" w14:textId="77777777" w:rsidR="00383B15" w:rsidRDefault="00000000">
      <w:pPr>
        <w:tabs>
          <w:tab w:val="center" w:pos="940"/>
        </w:tabs>
        <w:spacing w:after="15"/>
        <w:ind w:left="-9" w:right="0" w:firstLine="0"/>
        <w:jc w:val="left"/>
      </w:pPr>
      <w:r>
        <w:t>ROM</w:t>
      </w:r>
      <w:r>
        <w:tab/>
        <w:t>55, 139</w:t>
      </w:r>
    </w:p>
    <w:p w14:paraId="3F63A829" w14:textId="77777777" w:rsidR="00383B15" w:rsidRDefault="00000000">
      <w:pPr>
        <w:tabs>
          <w:tab w:val="center" w:pos="1856"/>
        </w:tabs>
        <w:spacing w:after="234"/>
        <w:ind w:left="-9" w:right="0" w:firstLine="0"/>
        <w:jc w:val="left"/>
      </w:pPr>
      <w:r>
        <w:t>row-major order</w:t>
      </w:r>
      <w:r>
        <w:tab/>
        <w:t>182, 353</w:t>
      </w:r>
    </w:p>
    <w:p w14:paraId="6D37066E" w14:textId="77777777" w:rsidR="00383B15" w:rsidRDefault="00000000">
      <w:pPr>
        <w:spacing w:after="133" w:line="259" w:lineRule="auto"/>
        <w:ind w:left="-5" w:right="0" w:hanging="10"/>
        <w:jc w:val="left"/>
      </w:pPr>
      <w:r>
        <w:rPr>
          <w:b/>
          <w:color w:val="EB008B"/>
        </w:rPr>
        <w:t>S</w:t>
      </w:r>
    </w:p>
    <w:p w14:paraId="72FEAC7C" w14:textId="77777777" w:rsidR="00383B15" w:rsidRDefault="00000000">
      <w:pPr>
        <w:spacing w:after="15"/>
        <w:ind w:left="-9" w:right="228" w:firstLine="0"/>
      </w:pPr>
      <w:r>
        <w:t>scaling 283 scatter read 252 scheduling 110 schematic diagram 11 scientific computation 312</w:t>
      </w:r>
    </w:p>
    <w:p w14:paraId="2F2BFB12" w14:textId="77777777" w:rsidR="00383B15" w:rsidRDefault="00000000">
      <w:pPr>
        <w:spacing w:after="15"/>
        <w:ind w:left="-9" w:right="228" w:firstLine="0"/>
      </w:pPr>
      <w:r>
        <w:t>scientific notation 40</w:t>
      </w:r>
    </w:p>
    <w:p w14:paraId="454BBC47" w14:textId="77777777" w:rsidR="00383B15" w:rsidRDefault="00000000">
      <w:pPr>
        <w:spacing w:after="15"/>
        <w:ind w:left="-9" w:right="228" w:firstLine="0"/>
      </w:pPr>
      <w:r>
        <w:t>scoreboard 111</w:t>
      </w:r>
    </w:p>
    <w:p w14:paraId="0582C85D" w14:textId="77777777" w:rsidR="00383B15" w:rsidRDefault="00000000">
      <w:pPr>
        <w:spacing w:after="15"/>
        <w:ind w:left="-9" w:right="228" w:firstLine="0"/>
      </w:pPr>
      <w:r>
        <w:t>search key 159</w:t>
      </w:r>
    </w:p>
    <w:p w14:paraId="054D3FBA" w14:textId="77777777" w:rsidR="00383B15" w:rsidRDefault="00000000">
      <w:pPr>
        <w:spacing w:after="15"/>
        <w:ind w:left="-9" w:right="228" w:firstLine="0"/>
      </w:pPr>
      <w:r>
        <w:t>seek 267</w:t>
      </w:r>
    </w:p>
    <w:p w14:paraId="7F926EED" w14:textId="77777777" w:rsidR="00383B15" w:rsidRDefault="00000000">
      <w:pPr>
        <w:spacing w:after="15"/>
        <w:ind w:left="-9" w:right="228" w:firstLine="0"/>
      </w:pPr>
      <w:r>
        <w:t>segment 174 segmentation 174 selectable logic processor 49 self-clocking 210 sequential 243</w:t>
      </w:r>
    </w:p>
    <w:p w14:paraId="2FB66852" w14:textId="77777777" w:rsidR="00383B15" w:rsidRDefault="00000000">
      <w:pPr>
        <w:spacing w:after="15"/>
        <w:ind w:left="-9" w:right="228" w:firstLine="0"/>
      </w:pPr>
      <w:r>
        <w:t>Sequential Access Memory 139</w:t>
      </w:r>
    </w:p>
    <w:p w14:paraId="03CCCCC3" w14:textId="77777777" w:rsidR="00383B15" w:rsidRDefault="00000000">
      <w:pPr>
        <w:spacing w:after="15"/>
        <w:ind w:left="-9" w:right="228" w:firstLine="0"/>
      </w:pPr>
      <w:r>
        <w:t>sequential architecture 284</w:t>
      </w:r>
    </w:p>
    <w:p w14:paraId="62D80671" w14:textId="77777777" w:rsidR="00383B15" w:rsidRDefault="00000000">
      <w:pPr>
        <w:spacing w:after="15"/>
        <w:ind w:left="-9" w:right="228" w:firstLine="0"/>
      </w:pPr>
      <w:r>
        <w:t>serial interface 210 set associative memory cache 202</w:t>
      </w:r>
    </w:p>
    <w:p w14:paraId="147C0055" w14:textId="77777777" w:rsidR="00383B15" w:rsidRDefault="00000000">
      <w:pPr>
        <w:spacing w:after="15"/>
        <w:ind w:left="-9" w:right="228" w:firstLine="0"/>
      </w:pPr>
      <w:r>
        <w:t>setup time 308</w:t>
      </w:r>
    </w:p>
    <w:p w14:paraId="74258A34" w14:textId="77777777" w:rsidR="00383B15" w:rsidRDefault="00000000">
      <w:pPr>
        <w:spacing w:after="15"/>
        <w:ind w:left="-9" w:right="228" w:firstLine="0"/>
      </w:pPr>
      <w:r>
        <w:t>shared bus 217</w:t>
      </w:r>
    </w:p>
    <w:p w14:paraId="5F33D81D" w14:textId="77777777" w:rsidR="00383B15" w:rsidRDefault="00000000">
      <w:pPr>
        <w:spacing w:after="15"/>
        <w:ind w:left="-9" w:right="228" w:firstLine="0"/>
      </w:pPr>
      <w:r>
        <w:t>shell 301</w:t>
      </w:r>
    </w:p>
    <w:p w14:paraId="62F6A7AD" w14:textId="77777777" w:rsidR="00383B15" w:rsidRDefault="00000000">
      <w:pPr>
        <w:spacing w:after="15"/>
        <w:ind w:left="-9" w:right="228" w:firstLine="0"/>
      </w:pPr>
      <w:r>
        <w:t>sign-magnitude 37</w:t>
      </w:r>
    </w:p>
    <w:p w14:paraId="2B8B7B34" w14:textId="77777777" w:rsidR="00383B15" w:rsidRDefault="00000000">
      <w:pPr>
        <w:spacing w:after="15"/>
        <w:ind w:left="-9" w:right="228" w:firstLine="0"/>
      </w:pPr>
      <w:r>
        <w:t>silicon 26</w:t>
      </w:r>
    </w:p>
    <w:p w14:paraId="21024E30" w14:textId="77777777" w:rsidR="00383B15" w:rsidRDefault="00000000">
      <w:pPr>
        <w:tabs>
          <w:tab w:val="center" w:pos="829"/>
        </w:tabs>
        <w:spacing w:after="17"/>
        <w:ind w:left="-9" w:right="0" w:firstLine="0"/>
        <w:jc w:val="left"/>
      </w:pPr>
      <w:r>
        <w:t>SIMD</w:t>
      </w:r>
      <w:r>
        <w:tab/>
        <w:t>284</w:t>
      </w:r>
    </w:p>
    <w:p w14:paraId="707E482C" w14:textId="77777777" w:rsidR="00383B15" w:rsidRDefault="00000000">
      <w:pPr>
        <w:tabs>
          <w:tab w:val="center" w:pos="602"/>
        </w:tabs>
        <w:spacing w:after="17"/>
        <w:ind w:left="-9" w:right="0" w:firstLine="0"/>
        <w:jc w:val="left"/>
      </w:pPr>
      <w:r>
        <w:t>sine</w:t>
      </w:r>
      <w:r>
        <w:tab/>
        <w:t>67</w:t>
      </w:r>
    </w:p>
    <w:p w14:paraId="37A3BDCA" w14:textId="77777777" w:rsidR="00383B15" w:rsidRDefault="00000000">
      <w:pPr>
        <w:spacing w:after="15"/>
        <w:ind w:left="-9" w:right="0" w:firstLine="0"/>
      </w:pPr>
      <w:r>
        <w:t>Single Instruction Multiple Data</w:t>
      </w:r>
      <w:r>
        <w:tab/>
        <w:t>284 Single Instruction Single Data</w:t>
      </w:r>
      <w:r>
        <w:tab/>
        <w:t>284</w:t>
      </w:r>
    </w:p>
    <w:p w14:paraId="1FB4C753" w14:textId="77777777" w:rsidR="00383B15" w:rsidRDefault="00000000">
      <w:pPr>
        <w:tabs>
          <w:tab w:val="center" w:pos="1549"/>
        </w:tabs>
        <w:spacing w:after="17"/>
        <w:ind w:left="-9" w:right="0" w:firstLine="0"/>
        <w:jc w:val="left"/>
      </w:pPr>
      <w:r>
        <w:t>single precision</w:t>
      </w:r>
      <w:r>
        <w:tab/>
        <w:t>41</w:t>
      </w:r>
    </w:p>
    <w:p w14:paraId="754F85EE" w14:textId="77777777" w:rsidR="00383B15" w:rsidRDefault="00000000">
      <w:pPr>
        <w:spacing w:after="15"/>
        <w:ind w:left="-9" w:right="1599" w:firstLine="0"/>
      </w:pPr>
      <w:r>
        <w:t>SISD 284 slave 287</w:t>
      </w:r>
    </w:p>
    <w:p w14:paraId="06D1DFF2" w14:textId="77777777" w:rsidR="00383B15" w:rsidRDefault="00000000">
      <w:pPr>
        <w:spacing w:after="15"/>
        <w:ind w:left="-9" w:right="1599" w:firstLine="0"/>
      </w:pPr>
      <w:r>
        <w:t>slot in CAM 159</w:t>
      </w:r>
    </w:p>
    <w:p w14:paraId="3C88EA5B" w14:textId="77777777" w:rsidR="00383B15" w:rsidRDefault="00000000">
      <w:pPr>
        <w:spacing w:after="15"/>
        <w:ind w:left="-9" w:right="1599" w:firstLine="0"/>
      </w:pPr>
      <w:r>
        <w:t>smart device 249</w:t>
      </w:r>
    </w:p>
    <w:p w14:paraId="6B937BAC" w14:textId="77777777" w:rsidR="00383B15" w:rsidRDefault="00000000">
      <w:pPr>
        <w:tabs>
          <w:tab w:val="center" w:pos="732"/>
        </w:tabs>
        <w:spacing w:after="17"/>
        <w:ind w:left="-9" w:right="0" w:firstLine="0"/>
        <w:jc w:val="left"/>
      </w:pPr>
      <w:r>
        <w:t>SMP</w:t>
      </w:r>
      <w:r>
        <w:tab/>
        <w:t>286</w:t>
      </w:r>
    </w:p>
    <w:p w14:paraId="13FC74CA" w14:textId="77777777" w:rsidR="00383B15" w:rsidRDefault="00000000">
      <w:pPr>
        <w:ind w:left="-9" w:right="879" w:firstLine="0"/>
      </w:pPr>
      <w:r>
        <w:t>soft error 250 soft power switch 58 software pipeline 300 solderless breadboard 332</w:t>
      </w:r>
    </w:p>
    <w:p w14:paraId="5719343C" w14:textId="77777777" w:rsidR="00383B15" w:rsidRDefault="00000000">
      <w:pPr>
        <w:ind w:left="-9" w:right="879" w:firstLine="0"/>
      </w:pPr>
      <w:r>
        <w:rPr>
          <w:color w:val="000000"/>
        </w:rPr>
        <w:t>source</w:t>
      </w:r>
      <w:r>
        <w:rPr>
          <w:color w:val="000000"/>
        </w:rPr>
        <w:tab/>
        <w:t>86 Southbridge</w:t>
      </w:r>
      <w:r>
        <w:rPr>
          <w:color w:val="000000"/>
        </w:rPr>
        <w:tab/>
        <w:t>323</w:t>
      </w:r>
    </w:p>
    <w:p w14:paraId="7CF5CD3E" w14:textId="77777777" w:rsidR="00383B15" w:rsidRDefault="00000000">
      <w:pPr>
        <w:ind w:left="-9" w:right="879" w:firstLine="0"/>
      </w:pPr>
      <w:r>
        <w:rPr>
          <w:color w:val="000000"/>
        </w:rPr>
        <w:t>space</w:t>
      </w:r>
    </w:p>
    <w:p w14:paraId="7CCFAF7E" w14:textId="77777777" w:rsidR="00383B15" w:rsidRDefault="00000000">
      <w:pPr>
        <w:tabs>
          <w:tab w:val="center" w:pos="810"/>
        </w:tabs>
        <w:spacing w:after="18" w:line="260" w:lineRule="auto"/>
        <w:ind w:left="-9" w:right="0" w:firstLine="0"/>
        <w:jc w:val="left"/>
      </w:pPr>
      <w:r>
        <w:rPr>
          <w:color w:val="000000"/>
        </w:rPr>
        <w:t>SPEC</w:t>
      </w:r>
      <w:r>
        <w:rPr>
          <w:color w:val="000000"/>
        </w:rPr>
        <w:tab/>
        <w:t>315</w:t>
      </w:r>
    </w:p>
    <w:p w14:paraId="468C6B3C" w14:textId="77777777" w:rsidR="00383B15" w:rsidRDefault="00000000">
      <w:pPr>
        <w:tabs>
          <w:tab w:val="center" w:pos="1175"/>
        </w:tabs>
        <w:spacing w:after="18" w:line="260" w:lineRule="auto"/>
        <w:ind w:left="-9" w:right="0" w:firstLine="0"/>
        <w:jc w:val="left"/>
      </w:pPr>
      <w:r>
        <w:rPr>
          <w:color w:val="000000"/>
        </w:rPr>
        <w:t>SPECfp92</w:t>
      </w:r>
      <w:r>
        <w:rPr>
          <w:color w:val="000000"/>
        </w:rPr>
        <w:tab/>
        <w:t>315</w:t>
      </w:r>
    </w:p>
    <w:p w14:paraId="13FABD62" w14:textId="77777777" w:rsidR="00383B15" w:rsidRDefault="00000000">
      <w:pPr>
        <w:spacing w:after="0" w:line="278" w:lineRule="auto"/>
        <w:ind w:left="-5" w:right="1761" w:hanging="10"/>
        <w:jc w:val="left"/>
      </w:pPr>
      <w:r>
        <w:rPr>
          <w:color w:val="000000"/>
        </w:rPr>
        <w:t>SPECint92</w:t>
      </w:r>
      <w:r>
        <w:rPr>
          <w:color w:val="000000"/>
        </w:rPr>
        <w:tab/>
        <w:t>315 SPECmark</w:t>
      </w:r>
      <w:r>
        <w:rPr>
          <w:color w:val="000000"/>
        </w:rPr>
        <w:tab/>
        <w:t>315</w:t>
      </w:r>
    </w:p>
    <w:p w14:paraId="15401140" w14:textId="77777777" w:rsidR="00383B15" w:rsidRDefault="00000000">
      <w:pPr>
        <w:tabs>
          <w:tab w:val="center" w:pos="983"/>
        </w:tabs>
        <w:spacing w:after="0" w:line="278" w:lineRule="auto"/>
        <w:ind w:left="-15" w:right="0" w:firstLine="0"/>
        <w:jc w:val="left"/>
      </w:pPr>
      <w:r>
        <w:rPr>
          <w:color w:val="000000"/>
        </w:rPr>
        <w:t>speedup</w:t>
      </w:r>
      <w:r>
        <w:rPr>
          <w:color w:val="000000"/>
        </w:rPr>
        <w:tab/>
        <w:t>290</w:t>
      </w:r>
    </w:p>
    <w:p w14:paraId="55E28403" w14:textId="77777777" w:rsidR="00383B15" w:rsidRDefault="00000000">
      <w:pPr>
        <w:tabs>
          <w:tab w:val="center" w:pos="881"/>
        </w:tabs>
        <w:spacing w:after="0" w:line="278" w:lineRule="auto"/>
        <w:ind w:left="-15" w:right="0" w:firstLine="0"/>
        <w:jc w:val="left"/>
      </w:pPr>
      <w:r>
        <w:rPr>
          <w:color w:val="000000"/>
        </w:rPr>
        <w:t>spilling</w:t>
      </w:r>
      <w:r>
        <w:rPr>
          <w:color w:val="000000"/>
        </w:rPr>
        <w:tab/>
        <w:t>65</w:t>
      </w:r>
    </w:p>
    <w:p w14:paraId="6DEF5708" w14:textId="77777777" w:rsidR="00383B15" w:rsidRDefault="00000000">
      <w:pPr>
        <w:tabs>
          <w:tab w:val="center" w:pos="897"/>
        </w:tabs>
        <w:spacing w:after="18" w:line="260" w:lineRule="auto"/>
        <w:ind w:left="-9" w:right="0" w:firstLine="0"/>
        <w:jc w:val="left"/>
      </w:pPr>
      <w:r>
        <w:rPr>
          <w:color w:val="000000"/>
        </w:rPr>
        <w:t>SRAM</w:t>
      </w:r>
      <w:r>
        <w:rPr>
          <w:color w:val="000000"/>
        </w:rPr>
        <w:tab/>
        <w:t>144</w:t>
      </w:r>
    </w:p>
    <w:p w14:paraId="11EAB5FC" w14:textId="77777777" w:rsidR="00383B15" w:rsidRDefault="00000000">
      <w:pPr>
        <w:spacing w:after="15" w:line="260" w:lineRule="auto"/>
        <w:ind w:left="-9" w:right="1389" w:firstLine="0"/>
      </w:pPr>
      <w:r>
        <w:rPr>
          <w:color w:val="000000"/>
        </w:rPr>
        <w:t>stack architecture 84 stall 308</w:t>
      </w:r>
    </w:p>
    <w:p w14:paraId="7454438F" w14:textId="77777777" w:rsidR="00383B15" w:rsidRDefault="00000000">
      <w:pPr>
        <w:spacing w:after="15" w:line="260" w:lineRule="auto"/>
        <w:ind w:left="-9" w:right="1389" w:firstLine="0"/>
      </w:pPr>
      <w:r>
        <w:rPr>
          <w:color w:val="000000"/>
        </w:rPr>
        <w:t>standard I/O library 274</w:t>
      </w:r>
    </w:p>
    <w:p w14:paraId="5FB0BBEF" w14:textId="77777777" w:rsidR="00383B15" w:rsidRDefault="00000000">
      <w:pPr>
        <w:spacing w:after="16" w:line="260" w:lineRule="auto"/>
        <w:ind w:left="279" w:right="0" w:hanging="288"/>
      </w:pPr>
      <w:r>
        <w:rPr>
          <w:color w:val="000000"/>
        </w:rPr>
        <w:t>Standard Performance Evaluation Corporation</w:t>
      </w:r>
      <w:r>
        <w:rPr>
          <w:color w:val="000000"/>
        </w:rPr>
        <w:tab/>
        <w:t>315</w:t>
      </w:r>
    </w:p>
    <w:p w14:paraId="1A26AAC0" w14:textId="77777777" w:rsidR="00383B15" w:rsidRDefault="00000000">
      <w:pPr>
        <w:spacing w:after="15" w:line="260" w:lineRule="auto"/>
        <w:ind w:left="-9" w:right="2077" w:firstLine="0"/>
      </w:pPr>
      <w:r>
        <w:rPr>
          <w:color w:val="000000"/>
        </w:rPr>
        <w:t>state</w:t>
      </w:r>
      <w:r>
        <w:rPr>
          <w:color w:val="000000"/>
        </w:rPr>
        <w:tab/>
        <w:t>15 static RAM</w:t>
      </w:r>
      <w:r>
        <w:rPr>
          <w:color w:val="000000"/>
        </w:rPr>
        <w:tab/>
        <w:t>144</w:t>
      </w:r>
    </w:p>
    <w:p w14:paraId="587142F1" w14:textId="77777777" w:rsidR="00383B15" w:rsidRDefault="00000000">
      <w:pPr>
        <w:spacing w:after="232" w:line="260" w:lineRule="auto"/>
        <w:ind w:left="-9" w:right="448" w:firstLine="0"/>
      </w:pPr>
      <w:r>
        <w:rPr>
          <w:color w:val="000000"/>
        </w:rPr>
        <w:t>status register 241</w:t>
      </w:r>
    </w:p>
    <w:p w14:paraId="0C22046D" w14:textId="77777777" w:rsidR="00383B15" w:rsidRDefault="00000000">
      <w:pPr>
        <w:spacing w:after="232" w:line="260" w:lineRule="auto"/>
        <w:ind w:left="-9" w:right="448" w:firstLine="0"/>
      </w:pPr>
      <w:r>
        <w:rPr>
          <w:color w:val="000000"/>
        </w:rPr>
        <w:t>stdio 274 store 64, 141, 220 stored program 47 stored program computer 43 struct 157</w:t>
      </w:r>
    </w:p>
    <w:p w14:paraId="10107A28" w14:textId="77777777" w:rsidR="00383B15" w:rsidRDefault="00000000">
      <w:pPr>
        <w:spacing w:after="232" w:line="260" w:lineRule="auto"/>
        <w:ind w:left="-9" w:right="448" w:firstLine="0"/>
      </w:pPr>
      <w:r>
        <w:rPr>
          <w:color w:val="000000"/>
        </w:rPr>
        <w:t>subroutine call 125</w:t>
      </w:r>
    </w:p>
    <w:p w14:paraId="632AF89E" w14:textId="77777777" w:rsidR="00383B15" w:rsidRDefault="00000000">
      <w:pPr>
        <w:spacing w:after="232" w:line="260" w:lineRule="auto"/>
        <w:ind w:left="-9" w:right="448" w:firstLine="0"/>
      </w:pPr>
      <w:r>
        <w:rPr>
          <w:color w:val="000000"/>
        </w:rPr>
        <w:t>switching context 244</w:t>
      </w:r>
    </w:p>
    <w:p w14:paraId="0290A60F" w14:textId="77777777" w:rsidR="00383B15" w:rsidRDefault="00000000">
      <w:pPr>
        <w:spacing w:after="232" w:line="260" w:lineRule="auto"/>
        <w:ind w:left="-9" w:right="448" w:firstLine="0"/>
      </w:pPr>
      <w:r>
        <w:rPr>
          <w:color w:val="000000"/>
        </w:rPr>
        <w:t>switching fabrics 234</w:t>
      </w:r>
    </w:p>
    <w:p w14:paraId="023F4D11" w14:textId="77777777" w:rsidR="00383B15" w:rsidRDefault="00000000">
      <w:pPr>
        <w:spacing w:after="232" w:line="260" w:lineRule="auto"/>
        <w:ind w:left="-9" w:right="448" w:firstLine="0"/>
      </w:pPr>
      <w:r>
        <w:rPr>
          <w:color w:val="000000"/>
        </w:rPr>
        <w:t>Symmetric Multiprocessor 286</w:t>
      </w:r>
    </w:p>
    <w:p w14:paraId="517C40D2" w14:textId="77777777" w:rsidR="00383B15" w:rsidRDefault="00000000">
      <w:pPr>
        <w:spacing w:after="232" w:line="260" w:lineRule="auto"/>
        <w:ind w:left="-9" w:right="448" w:firstLine="0"/>
      </w:pPr>
      <w:r>
        <w:rPr>
          <w:color w:val="000000"/>
        </w:rPr>
        <w:t>symmetric parallelism 282 synchronization 238 synchronized memory 148 synchronous pipeline 300</w:t>
      </w:r>
    </w:p>
    <w:p w14:paraId="26CF993E" w14:textId="77777777" w:rsidR="00383B15" w:rsidRDefault="00000000">
      <w:pPr>
        <w:spacing w:after="232" w:line="260" w:lineRule="auto"/>
        <w:ind w:left="-9" w:right="448" w:firstLine="0"/>
      </w:pPr>
      <w:r>
        <w:rPr>
          <w:color w:val="000000"/>
        </w:rPr>
        <w:t>synchronous programming 243, 263</w:t>
      </w:r>
    </w:p>
    <w:p w14:paraId="0536B35F" w14:textId="77777777" w:rsidR="00383B15" w:rsidRDefault="00000000">
      <w:pPr>
        <w:spacing w:after="232" w:line="260" w:lineRule="auto"/>
        <w:ind w:left="-9" w:right="448" w:firstLine="0"/>
      </w:pPr>
      <w:r>
        <w:rPr>
          <w:color w:val="000000"/>
        </w:rPr>
        <w:t>system call 268</w:t>
      </w:r>
    </w:p>
    <w:p w14:paraId="1E8C00CE" w14:textId="77777777" w:rsidR="00383B15" w:rsidRDefault="00000000">
      <w:pPr>
        <w:spacing w:after="232" w:line="260" w:lineRule="auto"/>
        <w:ind w:left="-9" w:right="448" w:firstLine="0"/>
      </w:pPr>
      <w:r>
        <w:rPr>
          <w:color w:val="000000"/>
        </w:rPr>
        <w:t>system controller 323</w:t>
      </w:r>
    </w:p>
    <w:p w14:paraId="7C07A8A3" w14:textId="77777777" w:rsidR="00383B15" w:rsidRDefault="00000000">
      <w:pPr>
        <w:spacing w:after="232" w:line="260" w:lineRule="auto"/>
        <w:ind w:left="-9" w:right="448" w:firstLine="0"/>
      </w:pPr>
      <w:r>
        <w:rPr>
          <w:color w:val="000000"/>
        </w:rPr>
        <w:t>system-level architecture 319</w:t>
      </w:r>
    </w:p>
    <w:p w14:paraId="4CDD7232" w14:textId="77777777" w:rsidR="00383B15" w:rsidRDefault="00000000">
      <w:pPr>
        <w:spacing w:after="133" w:line="259" w:lineRule="auto"/>
        <w:ind w:left="-5" w:right="0" w:hanging="10"/>
        <w:jc w:val="left"/>
      </w:pPr>
      <w:r>
        <w:rPr>
          <w:b/>
          <w:color w:val="EB008B"/>
        </w:rPr>
        <w:t>T</w:t>
      </w:r>
    </w:p>
    <w:p w14:paraId="6672C11A" w14:textId="77777777" w:rsidR="00383B15" w:rsidRDefault="00000000">
      <w:pPr>
        <w:tabs>
          <w:tab w:val="center" w:pos="973"/>
        </w:tabs>
        <w:spacing w:after="17"/>
        <w:ind w:left="-9" w:right="0" w:firstLine="0"/>
        <w:jc w:val="left"/>
      </w:pPr>
      <w:r>
        <w:t>T-CAM</w:t>
      </w:r>
      <w:r>
        <w:tab/>
        <w:t>160</w:t>
      </w:r>
    </w:p>
    <w:p w14:paraId="5B66F396" w14:textId="77777777" w:rsidR="00383B15" w:rsidRDefault="00000000">
      <w:pPr>
        <w:spacing w:after="15"/>
        <w:ind w:left="-9" w:right="703" w:firstLine="0"/>
      </w:pPr>
      <w:r>
        <w:t>technology (memory)</w:t>
      </w:r>
      <w:r>
        <w:tab/>
        <w:t>138 ternary CAM</w:t>
      </w:r>
      <w:r>
        <w:tab/>
        <w:t>160</w:t>
      </w:r>
    </w:p>
    <w:p w14:paraId="179BA5F9" w14:textId="77777777" w:rsidR="00383B15" w:rsidRDefault="00000000">
      <w:pPr>
        <w:tabs>
          <w:tab w:val="center" w:pos="1249"/>
        </w:tabs>
        <w:spacing w:after="17"/>
        <w:ind w:left="-9" w:right="0" w:firstLine="0"/>
        <w:jc w:val="left"/>
      </w:pPr>
      <w:r>
        <w:t>test-and-set</w:t>
      </w:r>
      <w:r>
        <w:tab/>
        <w:t>264</w:t>
      </w:r>
    </w:p>
    <w:p w14:paraId="493B0B30" w14:textId="77777777" w:rsidR="00383B15" w:rsidRDefault="00000000">
      <w:pPr>
        <w:tabs>
          <w:tab w:val="center" w:pos="2327"/>
        </w:tabs>
        <w:ind w:left="-9" w:right="0" w:firstLine="0"/>
        <w:jc w:val="left"/>
      </w:pPr>
      <w:r>
        <w:t>The Fetch-Execute Cycle</w:t>
      </w:r>
      <w:r>
        <w:tab/>
        <w:t>55</w:t>
      </w:r>
    </w:p>
    <w:p w14:paraId="79290015" w14:textId="77777777" w:rsidR="00383B15" w:rsidRDefault="00000000">
      <w:pPr>
        <w:spacing w:after="15"/>
        <w:ind w:left="279" w:right="0" w:hanging="288"/>
      </w:pPr>
      <w:r>
        <w:t>The Fetch-Execute Cycle (more detail)</w:t>
      </w:r>
      <w:r>
        <w:tab/>
        <w:t>74</w:t>
      </w:r>
    </w:p>
    <w:p w14:paraId="34F5290E" w14:textId="77777777" w:rsidR="00383B15" w:rsidRDefault="00000000">
      <w:pPr>
        <w:spacing w:after="15"/>
        <w:ind w:left="-9" w:right="203" w:firstLine="0"/>
      </w:pPr>
      <w:r>
        <w:t>throughput 211 tightly coupled 295</w:t>
      </w:r>
    </w:p>
    <w:p w14:paraId="3C34C8A4" w14:textId="77777777" w:rsidR="00383B15" w:rsidRDefault="00000000">
      <w:pPr>
        <w:spacing w:after="15"/>
        <w:ind w:left="-9" w:right="203" w:firstLine="0"/>
      </w:pPr>
      <w:r>
        <w:t>timeout 225 timing 25 TLB 181, 193 transistor 8, 11 Transistor-Transistor Logic 12 transition diagram 16 translation lookaside buffer 181</w:t>
      </w:r>
    </w:p>
    <w:p w14:paraId="50020B27" w14:textId="77777777" w:rsidR="00383B15" w:rsidRDefault="00000000">
      <w:pPr>
        <w:spacing w:after="15"/>
        <w:ind w:left="-9" w:right="203" w:firstLine="0"/>
      </w:pPr>
      <w:r>
        <w:t>translation of addresses 166</w:t>
      </w:r>
    </w:p>
    <w:p w14:paraId="7972AD42" w14:textId="77777777" w:rsidR="00383B15" w:rsidRDefault="00000000">
      <w:pPr>
        <w:spacing w:after="15"/>
        <w:ind w:left="-9" w:right="203" w:firstLine="0"/>
      </w:pPr>
      <w:r>
        <w:t>transparency of interrupts 243</w:t>
      </w:r>
    </w:p>
    <w:p w14:paraId="3F6DB1DD" w14:textId="77777777" w:rsidR="00383B15" w:rsidRDefault="00000000">
      <w:pPr>
        <w:spacing w:after="15"/>
        <w:ind w:left="-9" w:right="203" w:firstLine="0"/>
      </w:pPr>
      <w:r>
        <w:t>transparent 69, 322</w:t>
      </w:r>
    </w:p>
    <w:p w14:paraId="6E4D52E9" w14:textId="77777777" w:rsidR="00383B15" w:rsidRDefault="00000000">
      <w:pPr>
        <w:spacing w:after="15"/>
        <w:ind w:left="-9" w:right="203" w:firstLine="0"/>
      </w:pPr>
      <w:r>
        <w:t>transparent bridge 234 transparent cache 186 transparent coprocessor 53 trap 268</w:t>
      </w:r>
    </w:p>
    <w:p w14:paraId="27729681" w14:textId="77777777" w:rsidR="00383B15" w:rsidRDefault="00000000">
      <w:pPr>
        <w:spacing w:after="15"/>
        <w:ind w:left="-9" w:right="203" w:firstLine="0"/>
      </w:pPr>
      <w:r>
        <w:t>tRC 147</w:t>
      </w:r>
    </w:p>
    <w:p w14:paraId="72048F07" w14:textId="77777777" w:rsidR="00383B15" w:rsidRDefault="00000000">
      <w:pPr>
        <w:tabs>
          <w:tab w:val="center" w:pos="1105"/>
        </w:tabs>
        <w:spacing w:after="17"/>
        <w:ind w:left="-9" w:right="0" w:firstLine="0"/>
        <w:jc w:val="left"/>
      </w:pPr>
      <w:r>
        <w:t>truth table</w:t>
      </w:r>
      <w:r>
        <w:tab/>
        <w:t>10</w:t>
      </w:r>
    </w:p>
    <w:p w14:paraId="33EFFA47" w14:textId="77777777" w:rsidR="00383B15" w:rsidRDefault="00000000">
      <w:pPr>
        <w:spacing w:after="15"/>
        <w:ind w:left="-9" w:right="1775" w:firstLine="0"/>
      </w:pPr>
      <w:r>
        <w:t>TTL</w:t>
      </w:r>
      <w:r>
        <w:tab/>
        <w:t>12 tWC</w:t>
      </w:r>
      <w:r>
        <w:tab/>
        <w:t>147</w:t>
      </w:r>
    </w:p>
    <w:p w14:paraId="18613DA7" w14:textId="77777777" w:rsidR="00383B15" w:rsidRDefault="00000000">
      <w:pPr>
        <w:spacing w:after="231"/>
        <w:ind w:left="-9" w:right="507" w:firstLine="0"/>
      </w:pPr>
      <w:r>
        <w:t>two-pass assembler</w:t>
      </w:r>
      <w:r>
        <w:tab/>
        <w:t>130 type of instruction</w:t>
      </w:r>
      <w:r>
        <w:tab/>
        <w:t>62</w:t>
      </w:r>
    </w:p>
    <w:p w14:paraId="6586EA8F" w14:textId="77777777" w:rsidR="00383B15" w:rsidRDefault="00000000">
      <w:pPr>
        <w:spacing w:after="133" w:line="259" w:lineRule="auto"/>
        <w:ind w:left="-5" w:right="0" w:hanging="10"/>
        <w:jc w:val="left"/>
      </w:pPr>
      <w:r>
        <w:rPr>
          <w:b/>
          <w:color w:val="EB008B"/>
        </w:rPr>
        <w:t>U</w:t>
      </w:r>
    </w:p>
    <w:p w14:paraId="03E16750" w14:textId="77777777" w:rsidR="00383B15" w:rsidRDefault="00000000">
      <w:pPr>
        <w:tabs>
          <w:tab w:val="center" w:pos="1875"/>
        </w:tabs>
        <w:spacing w:after="12" w:line="266" w:lineRule="auto"/>
        <w:ind w:left="-15" w:right="0" w:firstLine="0"/>
        <w:jc w:val="left"/>
      </w:pPr>
      <w:r>
        <w:t>unassigned address</w:t>
      </w:r>
      <w:r>
        <w:tab/>
        <w:t>225</w:t>
      </w:r>
    </w:p>
    <w:p w14:paraId="79452919" w14:textId="77777777" w:rsidR="00383B15" w:rsidRDefault="00000000">
      <w:pPr>
        <w:tabs>
          <w:tab w:val="center" w:pos="1099"/>
        </w:tabs>
        <w:spacing w:after="12" w:line="266" w:lineRule="auto"/>
        <w:ind w:left="-15" w:right="0" w:firstLine="0"/>
        <w:jc w:val="left"/>
      </w:pPr>
      <w:r>
        <w:t>underflow</w:t>
      </w:r>
      <w:r>
        <w:tab/>
        <w:t>36</w:t>
      </w:r>
    </w:p>
    <w:p w14:paraId="6D469765" w14:textId="77777777" w:rsidR="00383B15" w:rsidRDefault="00000000">
      <w:pPr>
        <w:tabs>
          <w:tab w:val="center" w:pos="2085"/>
        </w:tabs>
        <w:spacing w:after="12" w:line="266" w:lineRule="auto"/>
        <w:ind w:left="-15" w:right="0" w:firstLine="0"/>
        <w:jc w:val="left"/>
      </w:pPr>
      <w:r>
        <w:t>uni-directional device</w:t>
      </w:r>
      <w:r>
        <w:tab/>
        <w:t>262</w:t>
      </w:r>
    </w:p>
    <w:p w14:paraId="482AEC83" w14:textId="77777777" w:rsidR="00383B15" w:rsidRDefault="00000000">
      <w:pPr>
        <w:spacing w:after="15"/>
        <w:ind w:left="-9" w:right="821" w:firstLine="0"/>
      </w:pPr>
      <w:r>
        <w:t>Unicode</w:t>
      </w:r>
      <w:r>
        <w:tab/>
        <w:t>35 uniprocessor</w:t>
      </w:r>
      <w:r>
        <w:tab/>
        <w:t>284</w:t>
      </w:r>
    </w:p>
    <w:p w14:paraId="31C029F1" w14:textId="77777777" w:rsidR="00383B15" w:rsidRDefault="00000000">
      <w:pPr>
        <w:tabs>
          <w:tab w:val="center" w:pos="1969"/>
        </w:tabs>
        <w:spacing w:after="17"/>
        <w:ind w:left="-9" w:right="0" w:firstLine="0"/>
        <w:jc w:val="left"/>
      </w:pPr>
      <w:r>
        <w:t>Universal Serial bus</w:t>
      </w:r>
      <w:r>
        <w:tab/>
        <w:t>248</w:t>
      </w:r>
    </w:p>
    <w:p w14:paraId="3415DFEA" w14:textId="77777777" w:rsidR="00383B15" w:rsidRDefault="00000000">
      <w:pPr>
        <w:tabs>
          <w:tab w:val="center" w:pos="827"/>
        </w:tabs>
        <w:spacing w:after="17"/>
        <w:ind w:left="-9" w:right="0" w:firstLine="0"/>
        <w:jc w:val="left"/>
      </w:pPr>
      <w:r>
        <w:t>UNIX</w:t>
      </w:r>
      <w:r>
        <w:tab/>
        <w:t>316</w:t>
      </w:r>
    </w:p>
    <w:p w14:paraId="463BD3EC" w14:textId="77777777" w:rsidR="00383B15" w:rsidRDefault="00000000">
      <w:pPr>
        <w:spacing w:after="15"/>
        <w:ind w:left="-9" w:right="347" w:firstLine="0"/>
      </w:pPr>
      <w:r>
        <w:t>unsigned integer</w:t>
      </w:r>
      <w:r>
        <w:tab/>
        <w:t>35 upper half (device driver)</w:t>
      </w:r>
      <w:r>
        <w:tab/>
        <w:t>257</w:t>
      </w:r>
    </w:p>
    <w:p w14:paraId="003DDC41" w14:textId="77777777" w:rsidR="00383B15" w:rsidRDefault="00000000">
      <w:pPr>
        <w:tabs>
          <w:tab w:val="center" w:pos="720"/>
        </w:tabs>
        <w:spacing w:after="17"/>
        <w:ind w:left="-9" w:right="0" w:firstLine="0"/>
        <w:jc w:val="left"/>
      </w:pPr>
      <w:r>
        <w:t>USB</w:t>
      </w:r>
      <w:r>
        <w:tab/>
        <w:t>248</w:t>
      </w:r>
    </w:p>
    <w:p w14:paraId="60376315" w14:textId="77777777" w:rsidR="00383B15" w:rsidRDefault="00000000">
      <w:pPr>
        <w:tabs>
          <w:tab w:val="center" w:pos="867"/>
        </w:tabs>
        <w:spacing w:after="234"/>
        <w:ind w:left="-9" w:right="0" w:firstLine="0"/>
        <w:jc w:val="left"/>
      </w:pPr>
      <w:r>
        <w:t>use bit</w:t>
      </w:r>
      <w:r>
        <w:tab/>
        <w:t>180</w:t>
      </w:r>
    </w:p>
    <w:p w14:paraId="47E102AF" w14:textId="77777777" w:rsidR="00383B15" w:rsidRDefault="00000000">
      <w:pPr>
        <w:spacing w:after="133" w:line="259" w:lineRule="auto"/>
        <w:ind w:left="-5" w:right="0" w:hanging="10"/>
        <w:jc w:val="left"/>
      </w:pPr>
      <w:r>
        <w:rPr>
          <w:b/>
          <w:color w:val="EB008B"/>
        </w:rPr>
        <w:t>V</w:t>
      </w:r>
    </w:p>
    <w:p w14:paraId="1E30C493" w14:textId="77777777" w:rsidR="00383B15" w:rsidRDefault="00000000">
      <w:pPr>
        <w:spacing w:after="12" w:line="266" w:lineRule="auto"/>
        <w:ind w:left="-5" w:right="317" w:hanging="10"/>
        <w:jc w:val="left"/>
      </w:pPr>
      <w:r>
        <w:t>variable-length instructions</w:t>
      </w:r>
      <w:r>
        <w:tab/>
        <w:t>63 vector instruction</w:t>
      </w:r>
      <w:r>
        <w:tab/>
        <w:t>285</w:t>
      </w:r>
    </w:p>
    <w:p w14:paraId="4FF1FC71" w14:textId="77777777" w:rsidR="00383B15" w:rsidRDefault="00000000">
      <w:pPr>
        <w:spacing w:after="12" w:line="266" w:lineRule="auto"/>
        <w:ind w:left="-5" w:right="317" w:hanging="10"/>
        <w:jc w:val="left"/>
      </w:pPr>
      <w:r>
        <w:t>vector processor</w:t>
      </w:r>
      <w:r>
        <w:tab/>
        <w:t>284 vectored interrupt</w:t>
      </w:r>
      <w:r>
        <w:tab/>
        <w:t>245</w:t>
      </w:r>
    </w:p>
    <w:p w14:paraId="116E4801" w14:textId="77777777" w:rsidR="00383B15" w:rsidRDefault="00383B15">
      <w:pPr>
        <w:sectPr w:rsidR="00383B15">
          <w:headerReference w:type="even" r:id="rId154"/>
          <w:headerReference w:type="default" r:id="rId155"/>
          <w:headerReference w:type="first" r:id="rId156"/>
          <w:pgSz w:w="8680" w:h="13700"/>
          <w:pgMar w:top="1200" w:right="713" w:bottom="2003" w:left="750" w:header="748" w:footer="720" w:gutter="0"/>
          <w:cols w:num="2" w:space="720" w:equalWidth="0">
            <w:col w:w="2876" w:space="865"/>
            <w:col w:w="3475"/>
          </w:cols>
        </w:sectPr>
      </w:pPr>
    </w:p>
    <w:p w14:paraId="4ECD16BE" w14:textId="77777777" w:rsidR="00383B15" w:rsidRDefault="00000000">
      <w:pPr>
        <w:spacing w:after="15" w:line="260" w:lineRule="auto"/>
        <w:ind w:left="-9" w:right="216" w:firstLine="0"/>
      </w:pPr>
      <w:r>
        <w:rPr>
          <w:color w:val="000000"/>
        </w:rPr>
        <w:t>vertical microcode 104 virtual address 164 virtual address space 164</w:t>
      </w:r>
    </w:p>
    <w:p w14:paraId="2CEE62B2" w14:textId="77777777" w:rsidR="00383B15" w:rsidRDefault="00000000">
      <w:pPr>
        <w:spacing w:after="15" w:line="260" w:lineRule="auto"/>
        <w:ind w:left="-9" w:right="216" w:firstLine="0"/>
      </w:pPr>
      <w:r>
        <w:rPr>
          <w:color w:val="000000"/>
        </w:rPr>
        <w:t>virtual memory 163</w:t>
      </w:r>
    </w:p>
    <w:p w14:paraId="504D212D" w14:textId="77777777" w:rsidR="00383B15" w:rsidRDefault="00000000">
      <w:pPr>
        <w:spacing w:after="15" w:line="260" w:lineRule="auto"/>
        <w:ind w:left="-9" w:right="216" w:firstLine="0"/>
      </w:pPr>
      <w:r>
        <w:rPr>
          <w:color w:val="000000"/>
        </w:rPr>
        <w:t>virtual memory system 164</w:t>
      </w:r>
    </w:p>
    <w:p w14:paraId="39FEA55F" w14:textId="77777777" w:rsidR="00383B15" w:rsidRDefault="00000000">
      <w:pPr>
        <w:tabs>
          <w:tab w:val="center" w:pos="652"/>
        </w:tabs>
        <w:spacing w:after="18" w:line="260" w:lineRule="auto"/>
        <w:ind w:left="-9" w:right="0" w:firstLine="0"/>
        <w:jc w:val="left"/>
      </w:pPr>
      <w:r>
        <w:rPr>
          <w:color w:val="000000"/>
        </w:rPr>
        <w:t>VM</w:t>
      </w:r>
      <w:r>
        <w:rPr>
          <w:color w:val="000000"/>
        </w:rPr>
        <w:tab/>
        <w:t>163</w:t>
      </w:r>
    </w:p>
    <w:p w14:paraId="791B082C" w14:textId="77777777" w:rsidR="00383B15" w:rsidRDefault="00000000">
      <w:pPr>
        <w:spacing w:after="232" w:line="260" w:lineRule="auto"/>
        <w:ind w:left="-9" w:right="0" w:firstLine="0"/>
      </w:pPr>
      <w:r>
        <w:rPr>
          <w:color w:val="000000"/>
        </w:rPr>
        <w:t>volatile memory 138 voltage 7 voltmeter 7 Von Neumann architecture 47 Von Neumann bottleneck 87</w:t>
      </w:r>
    </w:p>
    <w:p w14:paraId="1D1577F2" w14:textId="77777777" w:rsidR="00383B15" w:rsidRDefault="00000000">
      <w:pPr>
        <w:spacing w:after="133" w:line="259" w:lineRule="auto"/>
        <w:ind w:left="-5" w:right="0" w:hanging="10"/>
        <w:jc w:val="left"/>
      </w:pPr>
      <w:r>
        <w:rPr>
          <w:b/>
          <w:color w:val="EB008B"/>
        </w:rPr>
        <w:t>W</w:t>
      </w:r>
    </w:p>
    <w:p w14:paraId="5BA75169" w14:textId="77777777" w:rsidR="00383B15" w:rsidRDefault="00000000">
      <w:pPr>
        <w:spacing w:after="226" w:line="266" w:lineRule="auto"/>
        <w:ind w:left="-5" w:right="470" w:hanging="10"/>
        <w:jc w:val="left"/>
      </w:pPr>
      <w:r>
        <w:t>wafer</w:t>
      </w:r>
      <w:r>
        <w:tab/>
        <w:t>26 web load balancer</w:t>
      </w:r>
      <w:r>
        <w:tab/>
        <w:t>295</w:t>
      </w:r>
    </w:p>
    <w:p w14:paraId="3CEB0276" w14:textId="77777777" w:rsidR="00383B15" w:rsidRDefault="00000000">
      <w:pPr>
        <w:spacing w:after="226" w:line="266" w:lineRule="auto"/>
        <w:ind w:left="-5" w:right="470" w:hanging="10"/>
        <w:jc w:val="left"/>
      </w:pPr>
      <w:r>
        <w:t>width of bus</w:t>
      </w:r>
      <w:r>
        <w:tab/>
        <w:t>220 width of interface</w:t>
      </w:r>
      <w:r>
        <w:tab/>
        <w:t>210 width of word</w:t>
      </w:r>
      <w:r>
        <w:tab/>
        <w:t>150 window (register)</w:t>
      </w:r>
      <w:r>
        <w:tab/>
        <w:t>75 wiring</w:t>
      </w:r>
      <w:r>
        <w:tab/>
        <w:t>339</w:t>
      </w:r>
    </w:p>
    <w:p w14:paraId="1ECA3020" w14:textId="77777777" w:rsidR="00383B15" w:rsidRDefault="00000000">
      <w:pPr>
        <w:spacing w:after="226" w:line="266" w:lineRule="auto"/>
        <w:ind w:left="-5" w:right="470" w:hanging="10"/>
        <w:jc w:val="left"/>
      </w:pPr>
      <w:r>
        <w:t>wiring kit</w:t>
      </w:r>
      <w:r>
        <w:tab/>
        <w:t>333 word addressing</w:t>
      </w:r>
      <w:r>
        <w:tab/>
        <w:t>150 word in memory</w:t>
      </w:r>
      <w:r>
        <w:tab/>
        <w:t>150 word size</w:t>
      </w:r>
      <w:r>
        <w:tab/>
        <w:t>150 word width</w:t>
      </w:r>
      <w:r>
        <w:tab/>
        <w:t>150</w:t>
      </w:r>
    </w:p>
    <w:p w14:paraId="4DA50B80" w14:textId="77777777" w:rsidR="00383B15" w:rsidRDefault="00000000">
      <w:pPr>
        <w:tabs>
          <w:tab w:val="center" w:pos="1149"/>
        </w:tabs>
        <w:spacing w:after="226" w:line="266" w:lineRule="auto"/>
        <w:ind w:left="-15" w:right="0" w:firstLine="0"/>
        <w:jc w:val="left"/>
      </w:pPr>
      <w:r>
        <w:t>write</w:t>
      </w:r>
      <w:r>
        <w:tab/>
        <w:t>141, 220, 267</w:t>
      </w:r>
    </w:p>
    <w:p w14:paraId="4FB6F91A" w14:textId="77777777" w:rsidR="00383B15" w:rsidRDefault="00000000">
      <w:pPr>
        <w:tabs>
          <w:tab w:val="center" w:pos="1635"/>
        </w:tabs>
        <w:spacing w:after="226" w:line="266" w:lineRule="auto"/>
        <w:ind w:left="-15" w:right="0" w:firstLine="0"/>
        <w:jc w:val="left"/>
      </w:pPr>
      <w:r>
        <w:t>write cycle time</w:t>
      </w:r>
      <w:r>
        <w:tab/>
        <w:t>147</w:t>
      </w:r>
    </w:p>
    <w:p w14:paraId="397F3EDA" w14:textId="77777777" w:rsidR="00383B15" w:rsidRDefault="00000000">
      <w:pPr>
        <w:tabs>
          <w:tab w:val="center" w:pos="1693"/>
        </w:tabs>
        <w:spacing w:after="226" w:line="266" w:lineRule="auto"/>
        <w:ind w:left="-15" w:right="0" w:firstLine="0"/>
        <w:jc w:val="left"/>
      </w:pPr>
      <w:r>
        <w:t>write-back cache</w:t>
      </w:r>
      <w:r>
        <w:tab/>
        <w:t>195</w:t>
      </w:r>
    </w:p>
    <w:p w14:paraId="619AF3F4" w14:textId="77777777" w:rsidR="00383B15" w:rsidRDefault="00000000">
      <w:pPr>
        <w:tabs>
          <w:tab w:val="center" w:pos="1939"/>
        </w:tabs>
        <w:spacing w:after="226" w:line="266" w:lineRule="auto"/>
        <w:ind w:left="-15" w:right="0" w:firstLine="0"/>
        <w:jc w:val="left"/>
      </w:pPr>
      <w:r>
        <w:t>write-through cache</w:t>
      </w:r>
      <w:r>
        <w:tab/>
        <w:t>194</w:t>
      </w:r>
    </w:p>
    <w:p w14:paraId="108DD1C7" w14:textId="77777777" w:rsidR="00383B15" w:rsidRDefault="00000000">
      <w:pPr>
        <w:spacing w:after="133" w:line="259" w:lineRule="auto"/>
        <w:ind w:left="-5" w:right="0" w:hanging="10"/>
        <w:jc w:val="left"/>
      </w:pPr>
      <w:r>
        <w:rPr>
          <w:b/>
          <w:color w:val="EB008B"/>
        </w:rPr>
        <w:t>X</w:t>
      </w:r>
    </w:p>
    <w:p w14:paraId="2BB5759E" w14:textId="77777777" w:rsidR="00383B15" w:rsidRDefault="00000000">
      <w:pPr>
        <w:tabs>
          <w:tab w:val="center" w:pos="905"/>
        </w:tabs>
        <w:spacing w:after="234"/>
        <w:ind w:left="-9" w:right="0" w:firstLine="0"/>
        <w:jc w:val="left"/>
      </w:pPr>
      <w:r>
        <w:t>XScale</w:t>
      </w:r>
      <w:r>
        <w:tab/>
        <w:t>328</w:t>
      </w:r>
    </w:p>
    <w:p w14:paraId="6B6DFC52" w14:textId="77777777" w:rsidR="00383B15" w:rsidRDefault="00000000">
      <w:pPr>
        <w:spacing w:after="133" w:line="259" w:lineRule="auto"/>
        <w:ind w:left="-5" w:right="0" w:hanging="10"/>
        <w:jc w:val="left"/>
      </w:pPr>
      <w:r>
        <w:rPr>
          <w:b/>
          <w:color w:val="EB008B"/>
        </w:rPr>
        <w:t>Z</w:t>
      </w:r>
    </w:p>
    <w:p w14:paraId="7575D264" w14:textId="77777777" w:rsidR="00383B15" w:rsidRDefault="00000000">
      <w:pPr>
        <w:tabs>
          <w:tab w:val="center" w:pos="1285"/>
        </w:tabs>
        <w:ind w:left="-9" w:right="0" w:firstLine="0"/>
        <w:jc w:val="left"/>
      </w:pPr>
      <w:r>
        <w:t>zero-address</w:t>
      </w:r>
      <w:r>
        <w:tab/>
        <w:t>84</w:t>
      </w:r>
    </w:p>
    <w:sectPr w:rsidR="00383B15">
      <w:type w:val="continuous"/>
      <w:pgSz w:w="8680" w:h="13700"/>
      <w:pgMar w:top="1440" w:right="1440" w:bottom="1440" w:left="7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876D8A" w14:textId="77777777" w:rsidR="009114DA" w:rsidRDefault="009114DA">
      <w:pPr>
        <w:spacing w:after="0" w:line="240" w:lineRule="auto"/>
      </w:pPr>
      <w:r>
        <w:separator/>
      </w:r>
    </w:p>
  </w:endnote>
  <w:endnote w:type="continuationSeparator" w:id="0">
    <w:p w14:paraId="670CA411" w14:textId="77777777" w:rsidR="009114DA" w:rsidRDefault="00911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OCR A">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A8AEE" w14:textId="77777777" w:rsidR="009114DA" w:rsidRDefault="009114DA">
      <w:pPr>
        <w:spacing w:after="0" w:line="240" w:lineRule="auto"/>
      </w:pPr>
      <w:r>
        <w:separator/>
      </w:r>
    </w:p>
  </w:footnote>
  <w:footnote w:type="continuationSeparator" w:id="0">
    <w:p w14:paraId="01FBA039" w14:textId="77777777" w:rsidR="009114DA" w:rsidRDefault="00911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56EDE" w14:textId="77777777" w:rsidR="00383B15" w:rsidRDefault="00383B15">
    <w:pPr>
      <w:spacing w:after="160" w:line="259" w:lineRule="auto"/>
      <w:ind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2AF45" w14:textId="77777777" w:rsidR="00383B15" w:rsidRDefault="00383B15">
    <w:pPr>
      <w:spacing w:after="160" w:line="259" w:lineRule="auto"/>
      <w:ind w:right="0" w:firstLine="0"/>
      <w:jc w:val="left"/>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A205C" w14:textId="77777777" w:rsidR="00383B15" w:rsidRDefault="00000000">
    <w:pPr>
      <w:tabs>
        <w:tab w:val="center" w:pos="5543"/>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312</w:t>
    </w:r>
    <w:r>
      <w:rPr>
        <w:color w:val="000000"/>
        <w:sz w:val="16"/>
      </w:rPr>
      <w:fldChar w:fldCharType="end"/>
    </w:r>
    <w:r>
      <w:rPr>
        <w:color w:val="000000"/>
        <w:sz w:val="16"/>
      </w:rPr>
      <w:tab/>
      <w:t>Assessing Performance</w:t>
    </w:r>
    <w:r>
      <w:rPr>
        <w:color w:val="000000"/>
        <w:sz w:val="16"/>
      </w:rPr>
      <w:tab/>
      <w:t>Chap. 19</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C3229"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A738A"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2C3288" w14:textId="77777777" w:rsidR="00383B15" w:rsidRDefault="00000000">
    <w:pPr>
      <w:tabs>
        <w:tab w:val="center" w:pos="5050"/>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320</w:t>
    </w:r>
    <w:r>
      <w:rPr>
        <w:color w:val="000000"/>
        <w:sz w:val="16"/>
      </w:rPr>
      <w:fldChar w:fldCharType="end"/>
    </w:r>
    <w:r>
      <w:rPr>
        <w:color w:val="000000"/>
        <w:sz w:val="16"/>
      </w:rPr>
      <w:tab/>
      <w:t>Architecture Examples And Hierarchy</w:t>
    </w:r>
    <w:r>
      <w:rPr>
        <w:color w:val="000000"/>
        <w:sz w:val="16"/>
      </w:rPr>
      <w:tab/>
      <w:t>Chap. 20</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01CF2" w14:textId="77777777" w:rsidR="00383B15" w:rsidRDefault="00000000">
    <w:pPr>
      <w:spacing w:after="0" w:line="259" w:lineRule="auto"/>
      <w:ind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82CF1" w14:textId="77777777" w:rsidR="00383B15" w:rsidRDefault="00383B15">
    <w:pPr>
      <w:spacing w:after="160" w:line="259" w:lineRule="auto"/>
      <w:ind w:right="0" w:firstLine="0"/>
      <w:jc w:val="left"/>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15257" w14:textId="77777777" w:rsidR="00383B15" w:rsidRDefault="00383B15">
    <w:pPr>
      <w:spacing w:after="160" w:line="259" w:lineRule="auto"/>
      <w:ind w:right="0" w:firstLine="0"/>
      <w:jc w:val="left"/>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C2F12" w14:textId="77777777" w:rsidR="00383B15" w:rsidRDefault="00383B15">
    <w:pPr>
      <w:spacing w:after="160" w:line="259" w:lineRule="auto"/>
      <w:ind w:right="0" w:firstLine="0"/>
      <w:jc w:val="left"/>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26BAE" w14:textId="77777777" w:rsidR="00383B15" w:rsidRDefault="00383B15">
    <w:pPr>
      <w:spacing w:after="160" w:line="259" w:lineRule="auto"/>
      <w:ind w:right="0" w:firstLine="0"/>
      <w:jc w:val="left"/>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D4D16" w14:textId="77777777" w:rsidR="00383B15" w:rsidRDefault="00383B15">
    <w:pPr>
      <w:spacing w:after="160" w:line="259" w:lineRule="auto"/>
      <w:ind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B0EC5" w14:textId="77777777" w:rsidR="00383B15" w:rsidRDefault="00383B15">
    <w:pPr>
      <w:spacing w:after="160" w:line="259" w:lineRule="auto"/>
      <w:ind w:right="0" w:firstLine="0"/>
      <w:jc w:val="left"/>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9979D" w14:textId="77777777" w:rsidR="00383B15" w:rsidRDefault="00000000">
    <w:pPr>
      <w:spacing w:after="0" w:line="259" w:lineRule="auto"/>
      <w:ind w:right="7"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C6D85" w14:textId="77777777" w:rsidR="00383B15" w:rsidRDefault="00000000">
    <w:pPr>
      <w:spacing w:after="0" w:line="259" w:lineRule="auto"/>
      <w:ind w:right="7"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65E12" w14:textId="77777777" w:rsidR="00383B15" w:rsidRDefault="00000000">
    <w:pPr>
      <w:tabs>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338</w:t>
    </w:r>
    <w:r>
      <w:rPr>
        <w:color w:val="000000"/>
        <w:sz w:val="16"/>
      </w:rPr>
      <w:fldChar w:fldCharType="end"/>
    </w:r>
    <w:r>
      <w:rPr>
        <w:color w:val="000000"/>
        <w:sz w:val="16"/>
      </w:rPr>
      <w:tab/>
      <w:t>Essentials of Computer Arch.</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9091A" w14:textId="77777777" w:rsidR="00383B15" w:rsidRDefault="00000000">
    <w:pPr>
      <w:tabs>
        <w:tab w:val="center" w:pos="770"/>
        <w:tab w:val="right" w:pos="7200"/>
      </w:tabs>
      <w:spacing w:after="444" w:line="259" w:lineRule="auto"/>
      <w:ind w:right="0" w:firstLine="0"/>
      <w:jc w:val="left"/>
    </w:pPr>
    <w:r>
      <w:rPr>
        <w:rFonts w:ascii="Calibri" w:eastAsia="Calibri" w:hAnsi="Calibri" w:cs="Calibri"/>
        <w:color w:val="000000"/>
        <w:sz w:val="22"/>
      </w:rPr>
      <w:tab/>
    </w:r>
    <w:r>
      <w:rPr>
        <w:color w:val="000000"/>
        <w:sz w:val="16"/>
      </w:rPr>
      <w:t>Lab Exercises</w:t>
    </w:r>
    <w:r>
      <w:rPr>
        <w:color w:val="000000"/>
        <w:sz w:val="16"/>
      </w:rPr>
      <w:tab/>
    </w:r>
    <w:r>
      <w:fldChar w:fldCharType="begin"/>
    </w:r>
    <w:r>
      <w:instrText xml:space="preserve"> PAGE   \* MERGEFORMAT </w:instrText>
    </w:r>
    <w:r>
      <w:fldChar w:fldCharType="separate"/>
    </w:r>
    <w:r>
      <w:rPr>
        <w:color w:val="000000"/>
        <w:sz w:val="16"/>
      </w:rPr>
      <w:t>339</w:t>
    </w:r>
    <w:r>
      <w:rPr>
        <w:color w:val="000000"/>
        <w:sz w:val="16"/>
      </w:rPr>
      <w:fldChar w:fldCharType="end"/>
    </w:r>
  </w:p>
  <w:p w14:paraId="48AF2687" w14:textId="77777777" w:rsidR="00383B15" w:rsidRDefault="00000000">
    <w:pPr>
      <w:spacing w:after="0" w:line="259" w:lineRule="auto"/>
      <w:ind w:right="356" w:firstLine="0"/>
      <w:jc w:val="center"/>
    </w:pPr>
    <w:r>
      <w:rPr>
        <w:rFonts w:ascii="Arial" w:eastAsia="Arial" w:hAnsi="Arial" w:cs="Arial"/>
        <w:i/>
        <w:color w:val="000000"/>
        <w:sz w:val="30"/>
      </w:rPr>
      <w:t>Lab</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92D73A" w14:textId="77777777" w:rsidR="00383B15" w:rsidRDefault="00000000">
    <w:pPr>
      <w:spacing w:after="440" w:line="259" w:lineRule="auto"/>
      <w:ind w:right="5" w:firstLine="0"/>
      <w:jc w:val="right"/>
    </w:pPr>
    <w:r>
      <w:fldChar w:fldCharType="begin"/>
    </w:r>
    <w:r>
      <w:instrText xml:space="preserve"> PAGE   \* MERGEFORMAT </w:instrText>
    </w:r>
    <w:r>
      <w:fldChar w:fldCharType="separate"/>
    </w:r>
    <w:r>
      <w:rPr>
        <w:color w:val="000000"/>
        <w:sz w:val="16"/>
      </w:rPr>
      <w:t>337</w:t>
    </w:r>
    <w:r>
      <w:rPr>
        <w:color w:val="000000"/>
        <w:sz w:val="16"/>
      </w:rPr>
      <w:fldChar w:fldCharType="end"/>
    </w:r>
  </w:p>
  <w:p w14:paraId="545785B1" w14:textId="77777777" w:rsidR="00383B15" w:rsidRDefault="00000000">
    <w:pPr>
      <w:spacing w:after="0" w:line="259" w:lineRule="auto"/>
      <w:ind w:right="356" w:firstLine="0"/>
      <w:jc w:val="center"/>
    </w:pPr>
    <w:r>
      <w:rPr>
        <w:rFonts w:ascii="Arial" w:eastAsia="Arial" w:hAnsi="Arial" w:cs="Arial"/>
        <w:i/>
        <w:color w:val="000000"/>
        <w:sz w:val="30"/>
      </w:rPr>
      <w:t>Lab</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67120" w14:textId="77777777" w:rsidR="00383B15" w:rsidRDefault="00000000">
    <w:pPr>
      <w:tabs>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338</w:t>
    </w:r>
    <w:r>
      <w:rPr>
        <w:color w:val="000000"/>
        <w:sz w:val="16"/>
      </w:rPr>
      <w:fldChar w:fldCharType="end"/>
    </w:r>
    <w:r>
      <w:rPr>
        <w:color w:val="000000"/>
        <w:sz w:val="16"/>
      </w:rPr>
      <w:tab/>
      <w:t>Essentials of Computer Arch.</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DEE81" w14:textId="77777777" w:rsidR="00383B15" w:rsidRDefault="00000000">
    <w:pPr>
      <w:tabs>
        <w:tab w:val="center" w:pos="770"/>
        <w:tab w:val="right" w:pos="7200"/>
      </w:tabs>
      <w:spacing w:after="0" w:line="259" w:lineRule="auto"/>
      <w:ind w:right="0" w:firstLine="0"/>
      <w:jc w:val="left"/>
    </w:pPr>
    <w:r>
      <w:rPr>
        <w:rFonts w:ascii="Calibri" w:eastAsia="Calibri" w:hAnsi="Calibri" w:cs="Calibri"/>
        <w:color w:val="000000"/>
        <w:sz w:val="22"/>
      </w:rPr>
      <w:tab/>
    </w:r>
    <w:r>
      <w:rPr>
        <w:color w:val="000000"/>
        <w:sz w:val="16"/>
      </w:rPr>
      <w:t>Lab Exercises</w:t>
    </w:r>
    <w:r>
      <w:rPr>
        <w:color w:val="000000"/>
        <w:sz w:val="16"/>
      </w:rPr>
      <w:tab/>
    </w:r>
    <w:r>
      <w:fldChar w:fldCharType="begin"/>
    </w:r>
    <w:r>
      <w:instrText xml:space="preserve"> PAGE   \* MERGEFORMAT </w:instrText>
    </w:r>
    <w:r>
      <w:fldChar w:fldCharType="separate"/>
    </w:r>
    <w:r>
      <w:rPr>
        <w:color w:val="000000"/>
        <w:sz w:val="16"/>
      </w:rPr>
      <w:t>355</w:t>
    </w:r>
    <w:r>
      <w:rPr>
        <w:color w:val="000000"/>
        <w:sz w:val="16"/>
      </w:rPr>
      <w:fldChar w:fldCharType="end"/>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405DD" w14:textId="77777777" w:rsidR="00383B15" w:rsidRDefault="00000000">
    <w:pPr>
      <w:tabs>
        <w:tab w:val="center" w:pos="770"/>
        <w:tab w:val="right" w:pos="7200"/>
      </w:tabs>
      <w:spacing w:after="0" w:line="259" w:lineRule="auto"/>
      <w:ind w:right="0" w:firstLine="0"/>
      <w:jc w:val="left"/>
    </w:pPr>
    <w:r>
      <w:rPr>
        <w:rFonts w:ascii="Calibri" w:eastAsia="Calibri" w:hAnsi="Calibri" w:cs="Calibri"/>
        <w:color w:val="000000"/>
        <w:sz w:val="22"/>
      </w:rPr>
      <w:tab/>
    </w:r>
    <w:r>
      <w:rPr>
        <w:color w:val="000000"/>
        <w:sz w:val="16"/>
      </w:rPr>
      <w:t>Lab Exercises</w:t>
    </w:r>
    <w:r>
      <w:rPr>
        <w:color w:val="000000"/>
        <w:sz w:val="16"/>
      </w:rPr>
      <w:tab/>
    </w:r>
    <w:r>
      <w:fldChar w:fldCharType="begin"/>
    </w:r>
    <w:r>
      <w:instrText xml:space="preserve"> PAGE   \* MERGEFORMAT </w:instrText>
    </w:r>
    <w:r>
      <w:fldChar w:fldCharType="separate"/>
    </w:r>
    <w:r>
      <w:rPr>
        <w:color w:val="000000"/>
        <w:sz w:val="16"/>
      </w:rPr>
      <w:t>355</w:t>
    </w:r>
    <w:r>
      <w:rPr>
        <w:color w:val="000000"/>
        <w:sz w:val="16"/>
      </w:rPr>
      <w:fldChar w:fldCharType="end"/>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A1649" w14:textId="77777777" w:rsidR="00383B15" w:rsidRDefault="00383B15">
    <w:pPr>
      <w:spacing w:after="160" w:line="259" w:lineRule="auto"/>
      <w:ind w:right="0" w:firstLine="0"/>
      <w:jc w:val="left"/>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137B6" w14:textId="77777777" w:rsidR="00383B15" w:rsidRDefault="00383B15">
    <w:pPr>
      <w:spacing w:after="160" w:line="259" w:lineRule="auto"/>
      <w:ind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00878" w14:textId="77777777" w:rsidR="00383B15" w:rsidRDefault="00383B15">
    <w:pPr>
      <w:spacing w:after="160" w:line="259" w:lineRule="auto"/>
      <w:ind w:right="0" w:firstLine="0"/>
      <w:jc w:val="left"/>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1973E" w14:textId="77777777" w:rsidR="00383B15" w:rsidRDefault="00383B15">
    <w:pPr>
      <w:spacing w:after="160" w:line="259" w:lineRule="auto"/>
      <w:ind w:right="0" w:firstLine="0"/>
      <w:jc w:val="left"/>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901F2" w14:textId="77777777" w:rsidR="00383B15" w:rsidRDefault="00383B15">
    <w:pPr>
      <w:spacing w:after="160" w:line="259" w:lineRule="auto"/>
      <w:ind w:right="0" w:firstLine="0"/>
      <w:jc w:val="left"/>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1722F" w14:textId="77777777" w:rsidR="00383B15" w:rsidRDefault="00383B15">
    <w:pPr>
      <w:spacing w:after="160" w:line="259" w:lineRule="auto"/>
      <w:ind w:right="0" w:firstLine="0"/>
      <w:jc w:val="left"/>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A1370" w14:textId="77777777" w:rsidR="00383B15" w:rsidRDefault="00383B15">
    <w:pPr>
      <w:spacing w:after="160" w:line="259" w:lineRule="auto"/>
      <w:ind w:right="0" w:firstLine="0"/>
      <w:jc w:val="left"/>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BD092" w14:textId="77777777" w:rsidR="00383B15" w:rsidRDefault="00000000">
    <w:pPr>
      <w:tabs>
        <w:tab w:val="right" w:pos="7217"/>
      </w:tabs>
      <w:spacing w:after="0" w:line="259" w:lineRule="auto"/>
      <w:ind w:right="0" w:firstLine="0"/>
      <w:jc w:val="left"/>
    </w:pPr>
    <w:r>
      <w:fldChar w:fldCharType="begin"/>
    </w:r>
    <w:r>
      <w:instrText xml:space="preserve"> PAGE   \* MERGEFORMAT </w:instrText>
    </w:r>
    <w:r>
      <w:fldChar w:fldCharType="separate"/>
    </w:r>
    <w:r>
      <w:rPr>
        <w:color w:val="000000"/>
        <w:sz w:val="16"/>
      </w:rPr>
      <w:t>362</w:t>
    </w:r>
    <w:r>
      <w:rPr>
        <w:color w:val="000000"/>
        <w:sz w:val="16"/>
      </w:rPr>
      <w:fldChar w:fldCharType="end"/>
    </w:r>
    <w:r>
      <w:rPr>
        <w:color w:val="000000"/>
        <w:sz w:val="16"/>
      </w:rPr>
      <w:tab/>
      <w:t>Index</w: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098FD" w14:textId="77777777" w:rsidR="00383B15" w:rsidRDefault="00000000">
    <w:pPr>
      <w:tabs>
        <w:tab w:val="right" w:pos="7196"/>
      </w:tabs>
      <w:spacing w:after="0" w:line="259" w:lineRule="auto"/>
      <w:ind w:right="0" w:firstLine="0"/>
      <w:jc w:val="left"/>
    </w:pPr>
    <w:r>
      <w:rPr>
        <w:color w:val="000000"/>
        <w:sz w:val="16"/>
      </w:rPr>
      <w:t>Index</w:t>
    </w:r>
    <w:r>
      <w:rPr>
        <w:color w:val="000000"/>
        <w:sz w:val="16"/>
      </w:rPr>
      <w:tab/>
    </w:r>
    <w:r>
      <w:fldChar w:fldCharType="begin"/>
    </w:r>
    <w:r>
      <w:instrText xml:space="preserve"> PAGE   \* MERGEFORMAT </w:instrText>
    </w:r>
    <w:r>
      <w:fldChar w:fldCharType="separate"/>
    </w:r>
    <w:r>
      <w:rPr>
        <w:color w:val="000000"/>
        <w:sz w:val="16"/>
      </w:rPr>
      <w:t>363</w:t>
    </w:r>
    <w:r>
      <w:rPr>
        <w:color w:val="000000"/>
        <w:sz w:val="16"/>
      </w:rPr>
      <w:fldChar w:fldCharType="end"/>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594B4" w14:textId="77777777" w:rsidR="00383B15" w:rsidRDefault="00000000">
    <w:pPr>
      <w:tabs>
        <w:tab w:val="right" w:pos="7217"/>
      </w:tabs>
      <w:spacing w:after="0" w:line="259" w:lineRule="auto"/>
      <w:ind w:right="0" w:firstLine="0"/>
      <w:jc w:val="left"/>
    </w:pPr>
    <w:r>
      <w:fldChar w:fldCharType="begin"/>
    </w:r>
    <w:r>
      <w:instrText xml:space="preserve"> PAGE   \* MERGEFORMAT </w:instrText>
    </w:r>
    <w:r>
      <w:fldChar w:fldCharType="separate"/>
    </w:r>
    <w:r>
      <w:rPr>
        <w:color w:val="000000"/>
        <w:sz w:val="16"/>
      </w:rPr>
      <w:t>362</w:t>
    </w:r>
    <w:r>
      <w:rPr>
        <w:color w:val="000000"/>
        <w:sz w:val="16"/>
      </w:rPr>
      <w:fldChar w:fldCharType="end"/>
    </w:r>
    <w:r>
      <w:rPr>
        <w:color w:val="000000"/>
        <w:sz w:val="16"/>
      </w:rPr>
      <w:tab/>
      <w:t>Index</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BB244" w14:textId="77777777" w:rsidR="00383B15" w:rsidRDefault="00000000">
    <w:pPr>
      <w:tabs>
        <w:tab w:val="center" w:pos="5353"/>
        <w:tab w:val="right" w:pos="7201"/>
      </w:tabs>
      <w:spacing w:after="0" w:line="259" w:lineRule="auto"/>
      <w:ind w:right="0" w:firstLine="0"/>
      <w:jc w:val="left"/>
    </w:pPr>
    <w:r>
      <w:fldChar w:fldCharType="begin"/>
    </w:r>
    <w:r>
      <w:instrText xml:space="preserve"> PAGE   \* MERGEFORMAT </w:instrText>
    </w:r>
    <w:r>
      <w:fldChar w:fldCharType="separate"/>
    </w:r>
    <w:r>
      <w:rPr>
        <w:color w:val="000000"/>
        <w:sz w:val="16"/>
      </w:rPr>
      <w:t>8</w:t>
    </w:r>
    <w:r>
      <w:rPr>
        <w:color w:val="000000"/>
        <w:sz w:val="16"/>
      </w:rPr>
      <w:fldChar w:fldCharType="end"/>
    </w:r>
    <w:r>
      <w:rPr>
        <w:color w:val="000000"/>
        <w:sz w:val="16"/>
      </w:rPr>
      <w:tab/>
      <w:t>Fundamentals Of Digital Logic</w:t>
    </w:r>
    <w:r>
      <w:rPr>
        <w:color w:val="000000"/>
        <w:sz w:val="16"/>
      </w:rPr>
      <w:tab/>
      <w:t>Chap. 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FA79A"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0F8A00" w14:textId="77777777" w:rsidR="00383B15" w:rsidRDefault="00000000">
    <w:pPr>
      <w:tabs>
        <w:tab w:val="center" w:pos="5353"/>
        <w:tab w:val="right" w:pos="7201"/>
      </w:tabs>
      <w:spacing w:after="0" w:line="259" w:lineRule="auto"/>
      <w:ind w:right="0" w:firstLine="0"/>
      <w:jc w:val="left"/>
    </w:pPr>
    <w:r>
      <w:fldChar w:fldCharType="begin"/>
    </w:r>
    <w:r>
      <w:instrText xml:space="preserve"> PAGE   \* MERGEFORMAT </w:instrText>
    </w:r>
    <w:r>
      <w:fldChar w:fldCharType="separate"/>
    </w:r>
    <w:r>
      <w:rPr>
        <w:color w:val="000000"/>
        <w:sz w:val="16"/>
      </w:rPr>
      <w:t>8</w:t>
    </w:r>
    <w:r>
      <w:rPr>
        <w:color w:val="000000"/>
        <w:sz w:val="16"/>
      </w:rPr>
      <w:fldChar w:fldCharType="end"/>
    </w:r>
    <w:r>
      <w:rPr>
        <w:color w:val="000000"/>
        <w:sz w:val="16"/>
      </w:rPr>
      <w:tab/>
      <w:t>Fundamentals Of Digital Logic</w:t>
    </w:r>
    <w:r>
      <w:rPr>
        <w:color w:val="000000"/>
        <w:sz w:val="16"/>
      </w:rPr>
      <w:tab/>
      <w:t>Chap. 2</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F0921" w14:textId="77777777" w:rsidR="00383B15" w:rsidRDefault="00000000">
    <w:pPr>
      <w:tabs>
        <w:tab w:val="center" w:pos="5259"/>
        <w:tab w:val="right" w:pos="7209"/>
      </w:tabs>
      <w:spacing w:after="0" w:line="259" w:lineRule="auto"/>
      <w:ind w:right="0" w:firstLine="0"/>
      <w:jc w:val="left"/>
    </w:pPr>
    <w:r>
      <w:fldChar w:fldCharType="begin"/>
    </w:r>
    <w:r>
      <w:instrText xml:space="preserve"> PAGE   \* MERGEFORMAT </w:instrText>
    </w:r>
    <w:r>
      <w:fldChar w:fldCharType="separate"/>
    </w:r>
    <w:r>
      <w:rPr>
        <w:color w:val="000000"/>
        <w:sz w:val="16"/>
      </w:rPr>
      <w:t>30</w:t>
    </w:r>
    <w:r>
      <w:rPr>
        <w:color w:val="000000"/>
        <w:sz w:val="16"/>
      </w:rPr>
      <w:fldChar w:fldCharType="end"/>
    </w:r>
    <w:r>
      <w:rPr>
        <w:color w:val="000000"/>
        <w:sz w:val="16"/>
      </w:rPr>
      <w:tab/>
      <w:t>Data And Program Representation</w:t>
    </w:r>
    <w:r>
      <w:rPr>
        <w:color w:val="000000"/>
        <w:sz w:val="16"/>
      </w:rPr>
      <w:tab/>
      <w:t>Chap. 3</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A0755" w14:textId="77777777" w:rsidR="00383B15" w:rsidRDefault="00000000">
    <w:pPr>
      <w:spacing w:after="0" w:line="259" w:lineRule="auto"/>
      <w:ind w:right="7"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A7E99" w14:textId="77777777" w:rsidR="00383B15" w:rsidRDefault="00383B15">
    <w:pPr>
      <w:spacing w:after="160" w:line="259" w:lineRule="auto"/>
      <w:ind w:right="0" w:firstLine="0"/>
      <w:jc w:val="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23AF1" w14:textId="77777777" w:rsidR="00383B15" w:rsidRDefault="00383B15">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DFC98" w14:textId="77777777" w:rsidR="00383B15" w:rsidRDefault="00383B15">
    <w:pPr>
      <w:spacing w:after="160" w:line="259" w:lineRule="auto"/>
      <w:ind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0E897" w14:textId="77777777" w:rsidR="00383B15" w:rsidRDefault="00383B15">
    <w:pPr>
      <w:spacing w:after="160" w:line="259" w:lineRule="auto"/>
      <w:ind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398FE" w14:textId="77777777" w:rsidR="00383B15" w:rsidRDefault="00383B15">
    <w:pPr>
      <w:spacing w:after="160" w:line="259" w:lineRule="auto"/>
      <w:ind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A0BF7" w14:textId="77777777" w:rsidR="00383B15" w:rsidRDefault="00000000">
    <w:pPr>
      <w:tabs>
        <w:tab w:val="center" w:pos="4555"/>
        <w:tab w:val="right" w:pos="7201"/>
      </w:tabs>
      <w:spacing w:after="0" w:line="259" w:lineRule="auto"/>
      <w:ind w:right="0" w:firstLine="0"/>
      <w:jc w:val="left"/>
    </w:pPr>
    <w:r>
      <w:fldChar w:fldCharType="begin"/>
    </w:r>
    <w:r>
      <w:instrText xml:space="preserve"> PAGE   \* MERGEFORMAT </w:instrText>
    </w:r>
    <w:r>
      <w:fldChar w:fldCharType="separate"/>
    </w:r>
    <w:r>
      <w:rPr>
        <w:color w:val="000000"/>
        <w:sz w:val="16"/>
      </w:rPr>
      <w:t>48</w:t>
    </w:r>
    <w:r>
      <w:rPr>
        <w:color w:val="000000"/>
        <w:sz w:val="16"/>
      </w:rPr>
      <w:fldChar w:fldCharType="end"/>
    </w:r>
    <w:r>
      <w:rPr>
        <w:color w:val="000000"/>
        <w:sz w:val="16"/>
      </w:rPr>
      <w:tab/>
      <w:t>The Variety Of Processors And Computational Engines</w:t>
    </w:r>
    <w:r>
      <w:rPr>
        <w:color w:val="000000"/>
        <w:sz w:val="16"/>
      </w:rPr>
      <w:tab/>
      <w:t>Chap. 4</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DC200"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42778" w14:textId="77777777" w:rsidR="00383B15" w:rsidRDefault="00000000">
    <w:pPr>
      <w:tabs>
        <w:tab w:val="center" w:pos="4555"/>
        <w:tab w:val="right" w:pos="7201"/>
      </w:tabs>
      <w:spacing w:after="0" w:line="259" w:lineRule="auto"/>
      <w:ind w:right="0" w:firstLine="0"/>
      <w:jc w:val="left"/>
    </w:pPr>
    <w:r>
      <w:fldChar w:fldCharType="begin"/>
    </w:r>
    <w:r>
      <w:instrText xml:space="preserve"> PAGE   \* MERGEFORMAT </w:instrText>
    </w:r>
    <w:r>
      <w:fldChar w:fldCharType="separate"/>
    </w:r>
    <w:r>
      <w:rPr>
        <w:color w:val="000000"/>
        <w:sz w:val="16"/>
      </w:rPr>
      <w:t>48</w:t>
    </w:r>
    <w:r>
      <w:rPr>
        <w:color w:val="000000"/>
        <w:sz w:val="16"/>
      </w:rPr>
      <w:fldChar w:fldCharType="end"/>
    </w:r>
    <w:r>
      <w:rPr>
        <w:color w:val="000000"/>
        <w:sz w:val="16"/>
      </w:rPr>
      <w:tab/>
      <w:t>The Variety Of Processors And Computational Engines</w:t>
    </w:r>
    <w:r>
      <w:rPr>
        <w:color w:val="000000"/>
        <w:sz w:val="16"/>
      </w:rPr>
      <w:tab/>
      <w:t>Chap. 4</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26567" w14:textId="77777777" w:rsidR="00383B15" w:rsidRDefault="00000000">
    <w:pPr>
      <w:tabs>
        <w:tab w:val="center" w:pos="5145"/>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62</w:t>
    </w:r>
    <w:r>
      <w:rPr>
        <w:color w:val="000000"/>
        <w:sz w:val="16"/>
      </w:rPr>
      <w:fldChar w:fldCharType="end"/>
    </w:r>
    <w:r>
      <w:rPr>
        <w:color w:val="000000"/>
        <w:sz w:val="16"/>
      </w:rPr>
      <w:tab/>
      <w:t>Processor Types And Instruction Sets</w:t>
    </w:r>
    <w:r>
      <w:rPr>
        <w:color w:val="000000"/>
        <w:sz w:val="16"/>
      </w:rPr>
      <w:tab/>
      <w:t>Chap. 5</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484850" w14:textId="77777777" w:rsidR="00383B15" w:rsidRDefault="00383B15">
    <w:pPr>
      <w:spacing w:after="160" w:line="259" w:lineRule="auto"/>
      <w:ind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2CC940" w14:textId="77777777" w:rsidR="00383B15" w:rsidRDefault="00383B15">
    <w:pPr>
      <w:spacing w:after="160" w:line="259" w:lineRule="auto"/>
      <w:ind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E0F4B" w14:textId="77777777" w:rsidR="00383B15" w:rsidRDefault="00000000">
    <w:pPr>
      <w:tabs>
        <w:tab w:val="center" w:pos="5145"/>
        <w:tab w:val="right" w:pos="7202"/>
      </w:tabs>
      <w:spacing w:after="0" w:line="259" w:lineRule="auto"/>
      <w:ind w:right="0" w:firstLine="0"/>
      <w:jc w:val="left"/>
    </w:pPr>
    <w:r>
      <w:fldChar w:fldCharType="begin"/>
    </w:r>
    <w:r>
      <w:instrText xml:space="preserve"> PAGE   \* MERGEFORMAT </w:instrText>
    </w:r>
    <w:r>
      <w:fldChar w:fldCharType="separate"/>
    </w:r>
    <w:r>
      <w:rPr>
        <w:color w:val="000000"/>
        <w:sz w:val="16"/>
      </w:rPr>
      <w:t>62</w:t>
    </w:r>
    <w:r>
      <w:rPr>
        <w:color w:val="000000"/>
        <w:sz w:val="16"/>
      </w:rPr>
      <w:fldChar w:fldCharType="end"/>
    </w:r>
    <w:r>
      <w:rPr>
        <w:color w:val="000000"/>
        <w:sz w:val="16"/>
      </w:rPr>
      <w:tab/>
      <w:t>Processor Types And Instruction Sets</w:t>
    </w:r>
    <w:r>
      <w:rPr>
        <w:color w:val="000000"/>
        <w:sz w:val="16"/>
      </w:rPr>
      <w:tab/>
      <w:t>Chap. 5</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5DB15"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56800" w14:textId="77777777" w:rsidR="00383B15" w:rsidRDefault="00383B15">
    <w:pPr>
      <w:spacing w:after="160" w:line="259" w:lineRule="auto"/>
      <w:ind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1B30A"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18B48" w14:textId="77777777" w:rsidR="00383B15" w:rsidRDefault="00000000">
    <w:pPr>
      <w:tabs>
        <w:tab w:val="center" w:pos="4671"/>
        <w:tab w:val="right" w:pos="7199"/>
      </w:tabs>
      <w:spacing w:after="0" w:line="259" w:lineRule="auto"/>
      <w:ind w:right="0" w:firstLine="0"/>
      <w:jc w:val="left"/>
    </w:pPr>
    <w:r>
      <w:fldChar w:fldCharType="begin"/>
    </w:r>
    <w:r>
      <w:instrText xml:space="preserve"> PAGE   \* MERGEFORMAT </w:instrText>
    </w:r>
    <w:r>
      <w:fldChar w:fldCharType="separate"/>
    </w:r>
    <w:r>
      <w:rPr>
        <w:color w:val="000000"/>
        <w:sz w:val="16"/>
      </w:rPr>
      <w:t>84</w:t>
    </w:r>
    <w:r>
      <w:rPr>
        <w:color w:val="000000"/>
        <w:sz w:val="16"/>
      </w:rPr>
      <w:fldChar w:fldCharType="end"/>
    </w:r>
    <w:r>
      <w:rPr>
        <w:color w:val="000000"/>
        <w:sz w:val="16"/>
      </w:rPr>
      <w:tab/>
      <w:t>Operand Addressing And Instruction Representation</w:t>
    </w:r>
    <w:r>
      <w:rPr>
        <w:color w:val="000000"/>
        <w:sz w:val="16"/>
      </w:rPr>
      <w:tab/>
      <w:t>Chap. 6</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649867" w14:textId="77777777" w:rsidR="00383B15" w:rsidRDefault="00383B15">
    <w:pPr>
      <w:spacing w:after="160" w:line="259" w:lineRule="auto"/>
      <w:ind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65082" w14:textId="77777777" w:rsidR="00383B15" w:rsidRDefault="00383B15">
    <w:pPr>
      <w:spacing w:after="160" w:line="259" w:lineRule="auto"/>
      <w:ind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B2399" w14:textId="77777777" w:rsidR="00383B15" w:rsidRDefault="00000000">
    <w:pPr>
      <w:tabs>
        <w:tab w:val="center" w:pos="4671"/>
        <w:tab w:val="right" w:pos="7201"/>
      </w:tabs>
      <w:spacing w:after="0" w:line="259" w:lineRule="auto"/>
      <w:ind w:right="0" w:firstLine="0"/>
      <w:jc w:val="left"/>
    </w:pPr>
    <w:r>
      <w:fldChar w:fldCharType="begin"/>
    </w:r>
    <w:r>
      <w:instrText xml:space="preserve"> PAGE   \* MERGEFORMAT </w:instrText>
    </w:r>
    <w:r>
      <w:fldChar w:fldCharType="separate"/>
    </w:r>
    <w:r>
      <w:rPr>
        <w:color w:val="000000"/>
        <w:sz w:val="16"/>
      </w:rPr>
      <w:t>84</w:t>
    </w:r>
    <w:r>
      <w:rPr>
        <w:color w:val="000000"/>
        <w:sz w:val="16"/>
      </w:rPr>
      <w:fldChar w:fldCharType="end"/>
    </w:r>
    <w:r>
      <w:rPr>
        <w:color w:val="000000"/>
        <w:sz w:val="16"/>
      </w:rPr>
      <w:tab/>
      <w:t>Operand Addressing And Instruction Representation</w:t>
    </w:r>
    <w:r>
      <w:rPr>
        <w:color w:val="000000"/>
        <w:sz w:val="16"/>
      </w:rPr>
      <w:tab/>
      <w:t>Chap. 6</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DBE92"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FBE9A"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437B1D" w14:textId="77777777" w:rsidR="00383B15" w:rsidRDefault="00000000">
    <w:pPr>
      <w:tabs>
        <w:tab w:val="center" w:pos="4652"/>
        <w:tab w:val="right" w:pos="7199"/>
      </w:tabs>
      <w:spacing w:after="0" w:line="259" w:lineRule="auto"/>
      <w:ind w:right="0" w:firstLine="0"/>
      <w:jc w:val="left"/>
    </w:pPr>
    <w:r>
      <w:fldChar w:fldCharType="begin"/>
    </w:r>
    <w:r>
      <w:instrText xml:space="preserve"> PAGE   \* MERGEFORMAT </w:instrText>
    </w:r>
    <w:r>
      <w:fldChar w:fldCharType="separate"/>
    </w:r>
    <w:r>
      <w:rPr>
        <w:color w:val="000000"/>
        <w:sz w:val="16"/>
      </w:rPr>
      <w:t>96</w:t>
    </w:r>
    <w:r>
      <w:rPr>
        <w:color w:val="000000"/>
        <w:sz w:val="16"/>
      </w:rPr>
      <w:fldChar w:fldCharType="end"/>
    </w:r>
    <w:r>
      <w:rPr>
        <w:color w:val="000000"/>
        <w:sz w:val="16"/>
      </w:rPr>
      <w:tab/>
      <w:t>CPUs: Microcode, Protection, And Processor Modes</w:t>
    </w:r>
    <w:r>
      <w:rPr>
        <w:color w:val="000000"/>
        <w:sz w:val="16"/>
      </w:rPr>
      <w:tab/>
      <w:t>Chap. 7</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3E4356" w14:textId="77777777" w:rsidR="00383B15" w:rsidRDefault="00383B15">
    <w:pPr>
      <w:spacing w:after="160" w:line="259" w:lineRule="auto"/>
      <w:ind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0469" w14:textId="77777777" w:rsidR="00383B15" w:rsidRDefault="00383B15">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2760F" w14:textId="77777777" w:rsidR="00383B15" w:rsidRDefault="00383B15">
    <w:pPr>
      <w:spacing w:after="160" w:line="259" w:lineRule="auto"/>
      <w:ind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27BE7" w14:textId="77777777" w:rsidR="00383B15" w:rsidRDefault="00000000">
    <w:pPr>
      <w:tabs>
        <w:tab w:val="center" w:pos="4652"/>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96</w:t>
    </w:r>
    <w:r>
      <w:rPr>
        <w:color w:val="000000"/>
        <w:sz w:val="16"/>
      </w:rPr>
      <w:fldChar w:fldCharType="end"/>
    </w:r>
    <w:r>
      <w:rPr>
        <w:color w:val="000000"/>
        <w:sz w:val="16"/>
      </w:rPr>
      <w:tab/>
      <w:t>CPUs: Microcode, Protection, And Processor Modes</w:t>
    </w:r>
    <w:r>
      <w:rPr>
        <w:color w:val="000000"/>
        <w:sz w:val="16"/>
      </w:rPr>
      <w:tab/>
      <w:t>Chap. 7</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A3AE2"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CDD85"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5FB14" w14:textId="77777777" w:rsidR="00383B15" w:rsidRDefault="00000000">
    <w:pPr>
      <w:tabs>
        <w:tab w:val="center" w:pos="4720"/>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116</w:t>
    </w:r>
    <w:r>
      <w:rPr>
        <w:color w:val="000000"/>
        <w:sz w:val="16"/>
      </w:rPr>
      <w:fldChar w:fldCharType="end"/>
    </w:r>
    <w:r>
      <w:rPr>
        <w:color w:val="000000"/>
        <w:sz w:val="16"/>
      </w:rPr>
      <w:tab/>
      <w:t>Assembly Languages And Programming Paradigm</w:t>
    </w:r>
    <w:r>
      <w:rPr>
        <w:color w:val="000000"/>
        <w:sz w:val="16"/>
      </w:rPr>
      <w:tab/>
      <w:t>Chap. 8</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7728B" w14:textId="77777777" w:rsidR="00383B15" w:rsidRDefault="00000000">
    <w:pPr>
      <w:spacing w:after="0" w:line="259" w:lineRule="auto"/>
      <w:ind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0B784" w14:textId="77777777" w:rsidR="00383B15" w:rsidRDefault="00383B15">
    <w:pPr>
      <w:spacing w:after="160" w:line="259" w:lineRule="auto"/>
      <w:ind w:righ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B34A8" w14:textId="77777777" w:rsidR="00383B15" w:rsidRDefault="00383B15">
    <w:pPr>
      <w:spacing w:after="160" w:line="259" w:lineRule="auto"/>
      <w:ind w:right="0" w:firstLine="0"/>
      <w:jc w:val="left"/>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E364C" w14:textId="77777777" w:rsidR="00383B15" w:rsidRDefault="00383B15">
    <w:pPr>
      <w:spacing w:after="160" w:line="259" w:lineRule="auto"/>
      <w:ind w:right="0" w:firstLine="0"/>
      <w:jc w:val="left"/>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952C4" w14:textId="77777777" w:rsidR="00383B15" w:rsidRDefault="00383B15">
    <w:pPr>
      <w:spacing w:after="160" w:line="259" w:lineRule="auto"/>
      <w:ind w:righ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7876D" w14:textId="77777777" w:rsidR="00383B15" w:rsidRDefault="00000000">
    <w:pPr>
      <w:tabs>
        <w:tab w:val="center" w:pos="4869"/>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144</w:t>
    </w:r>
    <w:r>
      <w:rPr>
        <w:color w:val="000000"/>
        <w:sz w:val="16"/>
      </w:rPr>
      <w:fldChar w:fldCharType="end"/>
    </w:r>
    <w:r>
      <w:rPr>
        <w:color w:val="000000"/>
        <w:sz w:val="16"/>
      </w:rPr>
      <w:tab/>
      <w:t>Physical Memory And Physical Addressing</w:t>
    </w:r>
    <w:r>
      <w:rPr>
        <w:color w:val="000000"/>
        <w:sz w:val="16"/>
      </w:rPr>
      <w:tab/>
      <w:t>Chap. 10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185081" w14:textId="77777777" w:rsidR="00383B15" w:rsidRDefault="00383B15">
    <w:pPr>
      <w:spacing w:after="160" w:line="259" w:lineRule="auto"/>
      <w:ind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D6E2C"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187CF2" w14:textId="77777777" w:rsidR="00383B15" w:rsidRDefault="00000000">
    <w:pPr>
      <w:tabs>
        <w:tab w:val="center" w:pos="4869"/>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144</w:t>
    </w:r>
    <w:r>
      <w:rPr>
        <w:color w:val="000000"/>
        <w:sz w:val="16"/>
      </w:rPr>
      <w:fldChar w:fldCharType="end"/>
    </w:r>
    <w:r>
      <w:rPr>
        <w:color w:val="000000"/>
        <w:sz w:val="16"/>
      </w:rPr>
      <w:tab/>
      <w:t>Physical Memory And Physical Addressing</w:t>
    </w:r>
    <w:r>
      <w:rPr>
        <w:color w:val="000000"/>
        <w:sz w:val="16"/>
      </w:rPr>
      <w:tab/>
      <w:t>Chap. 10</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BA615" w14:textId="77777777" w:rsidR="00383B15" w:rsidRDefault="00000000">
    <w:pPr>
      <w:tabs>
        <w:tab w:val="center" w:pos="4505"/>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164</w:t>
    </w:r>
    <w:r>
      <w:rPr>
        <w:color w:val="000000"/>
        <w:sz w:val="16"/>
      </w:rPr>
      <w:fldChar w:fldCharType="end"/>
    </w:r>
    <w:r>
      <w:rPr>
        <w:color w:val="000000"/>
        <w:sz w:val="16"/>
      </w:rPr>
      <w:tab/>
      <w:t>Virtual Memory Technologies And Virtual Addressing</w:t>
    </w:r>
    <w:r>
      <w:rPr>
        <w:color w:val="000000"/>
        <w:sz w:val="16"/>
      </w:rPr>
      <w:tab/>
      <w:t>Chap. 11</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77D90" w14:textId="77777777" w:rsidR="00383B15" w:rsidRDefault="00383B15">
    <w:pPr>
      <w:spacing w:after="160" w:line="259" w:lineRule="auto"/>
      <w:ind w:righ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00614" w14:textId="77777777" w:rsidR="00383B15" w:rsidRDefault="00383B15">
    <w:pPr>
      <w:spacing w:after="160" w:line="259" w:lineRule="auto"/>
      <w:ind w:right="0" w:firstLine="0"/>
      <w:jc w:val="left"/>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86341" w14:textId="77777777" w:rsidR="00383B15" w:rsidRDefault="00000000">
    <w:pPr>
      <w:tabs>
        <w:tab w:val="center" w:pos="4505"/>
        <w:tab w:val="right" w:pos="7201"/>
      </w:tabs>
      <w:spacing w:after="0" w:line="259" w:lineRule="auto"/>
      <w:ind w:right="0" w:firstLine="0"/>
      <w:jc w:val="left"/>
    </w:pPr>
    <w:r>
      <w:fldChar w:fldCharType="begin"/>
    </w:r>
    <w:r>
      <w:instrText xml:space="preserve"> PAGE   \* MERGEFORMAT </w:instrText>
    </w:r>
    <w:r>
      <w:fldChar w:fldCharType="separate"/>
    </w:r>
    <w:r>
      <w:rPr>
        <w:color w:val="000000"/>
        <w:sz w:val="16"/>
      </w:rPr>
      <w:t>164</w:t>
    </w:r>
    <w:r>
      <w:rPr>
        <w:color w:val="000000"/>
        <w:sz w:val="16"/>
      </w:rPr>
      <w:fldChar w:fldCharType="end"/>
    </w:r>
    <w:r>
      <w:rPr>
        <w:color w:val="000000"/>
        <w:sz w:val="16"/>
      </w:rPr>
      <w:tab/>
      <w:t>Virtual Memory Technologies And Virtual Addressing</w:t>
    </w:r>
    <w:r>
      <w:rPr>
        <w:color w:val="000000"/>
        <w:sz w:val="16"/>
      </w:rPr>
      <w:tab/>
      <w:t>Chap. 11</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49D28"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2435E"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3448A" w14:textId="77777777" w:rsidR="00383B15" w:rsidRDefault="00000000">
    <w:pPr>
      <w:tabs>
        <w:tab w:val="center" w:pos="5602"/>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186</w:t>
    </w:r>
    <w:r>
      <w:rPr>
        <w:color w:val="000000"/>
        <w:sz w:val="16"/>
      </w:rPr>
      <w:fldChar w:fldCharType="end"/>
    </w:r>
    <w:r>
      <w:rPr>
        <w:color w:val="000000"/>
        <w:sz w:val="16"/>
      </w:rPr>
      <w:tab/>
      <w:t>Caches And Caching</w:t>
    </w:r>
    <w:r>
      <w:rPr>
        <w:color w:val="000000"/>
        <w:sz w:val="16"/>
      </w:rPr>
      <w:tab/>
      <w:t>Chap. 12</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67E74" w14:textId="77777777" w:rsidR="00383B15" w:rsidRDefault="00383B15">
    <w:pPr>
      <w:spacing w:after="160" w:line="259" w:lineRule="auto"/>
      <w:ind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467766" w14:textId="77777777" w:rsidR="00383B15" w:rsidRDefault="00383B15">
    <w:pPr>
      <w:spacing w:after="160" w:line="259" w:lineRule="auto"/>
      <w:ind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CAA94" w14:textId="77777777" w:rsidR="00383B15" w:rsidRDefault="00383B15">
    <w:pPr>
      <w:spacing w:after="160" w:line="259" w:lineRule="auto"/>
      <w:ind w:right="0" w:firstLine="0"/>
      <w:jc w:val="left"/>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C6B2A" w14:textId="77777777" w:rsidR="00383B15" w:rsidRDefault="00000000">
    <w:pPr>
      <w:tabs>
        <w:tab w:val="center" w:pos="5602"/>
        <w:tab w:val="right" w:pos="7202"/>
      </w:tabs>
      <w:spacing w:after="0" w:line="259" w:lineRule="auto"/>
      <w:ind w:right="0" w:firstLine="0"/>
      <w:jc w:val="left"/>
    </w:pPr>
    <w:r>
      <w:fldChar w:fldCharType="begin"/>
    </w:r>
    <w:r>
      <w:instrText xml:space="preserve"> PAGE   \* MERGEFORMAT </w:instrText>
    </w:r>
    <w:r>
      <w:fldChar w:fldCharType="separate"/>
    </w:r>
    <w:r>
      <w:rPr>
        <w:color w:val="000000"/>
        <w:sz w:val="16"/>
      </w:rPr>
      <w:t>186</w:t>
    </w:r>
    <w:r>
      <w:rPr>
        <w:color w:val="000000"/>
        <w:sz w:val="16"/>
      </w:rPr>
      <w:fldChar w:fldCharType="end"/>
    </w:r>
    <w:r>
      <w:rPr>
        <w:color w:val="000000"/>
        <w:sz w:val="16"/>
      </w:rPr>
      <w:tab/>
      <w:t>Caches And Caching</w:t>
    </w:r>
    <w:r>
      <w:rPr>
        <w:color w:val="000000"/>
        <w:sz w:val="16"/>
      </w:rPr>
      <w:tab/>
      <w:t>Chap. 12</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55CC2"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2A896"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51FFB" w14:textId="77777777" w:rsidR="00383B15" w:rsidRDefault="00383B15">
    <w:pPr>
      <w:spacing w:after="160" w:line="259" w:lineRule="auto"/>
      <w:ind w:right="0" w:firstLine="0"/>
      <w:jc w:val="left"/>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164ED" w14:textId="77777777" w:rsidR="00383B15" w:rsidRDefault="00383B15">
    <w:pPr>
      <w:spacing w:after="160" w:line="259" w:lineRule="auto"/>
      <w:ind w:right="0" w:firstLine="0"/>
      <w:jc w:val="lef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569AA" w14:textId="77777777" w:rsidR="00383B15" w:rsidRDefault="00383B15">
    <w:pPr>
      <w:spacing w:after="160" w:line="259" w:lineRule="auto"/>
      <w:ind w:right="0" w:firstLine="0"/>
      <w:jc w:val="left"/>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D631E5" w14:textId="77777777" w:rsidR="00383B15" w:rsidRDefault="00000000">
    <w:pPr>
      <w:tabs>
        <w:tab w:val="center" w:pos="4921"/>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208</w:t>
    </w:r>
    <w:r>
      <w:rPr>
        <w:color w:val="000000"/>
        <w:sz w:val="16"/>
      </w:rPr>
      <w:fldChar w:fldCharType="end"/>
    </w:r>
    <w:r>
      <w:rPr>
        <w:color w:val="000000"/>
        <w:sz w:val="16"/>
      </w:rPr>
      <w:tab/>
      <w:t>Input/Output Concepts And Terminology</w:t>
    </w:r>
    <w:r>
      <w:rPr>
        <w:color w:val="000000"/>
        <w:sz w:val="16"/>
      </w:rPr>
      <w:tab/>
      <w:t>Chap. 13</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894D1"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71FEB" w14:textId="77777777" w:rsidR="00383B15" w:rsidRDefault="00000000">
    <w:pPr>
      <w:tabs>
        <w:tab w:val="center" w:pos="4921"/>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208</w:t>
    </w:r>
    <w:r>
      <w:rPr>
        <w:color w:val="000000"/>
        <w:sz w:val="16"/>
      </w:rPr>
      <w:fldChar w:fldCharType="end"/>
    </w:r>
    <w:r>
      <w:rPr>
        <w:color w:val="000000"/>
        <w:sz w:val="16"/>
      </w:rPr>
      <w:tab/>
      <w:t>Input/Output Concepts And Terminology</w:t>
    </w:r>
    <w:r>
      <w:rPr>
        <w:color w:val="000000"/>
        <w:sz w:val="16"/>
      </w:rPr>
      <w:tab/>
      <w:t>Chap. 13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14BB2E" w14:textId="77777777" w:rsidR="00383B15" w:rsidRDefault="00000000">
    <w:pPr>
      <w:tabs>
        <w:tab w:val="right" w:pos="7194"/>
      </w:tabs>
      <w:spacing w:after="0" w:line="259" w:lineRule="auto"/>
      <w:ind w:right="-3" w:firstLine="0"/>
      <w:jc w:val="left"/>
    </w:pPr>
    <w:r>
      <w:fldChar w:fldCharType="begin"/>
    </w:r>
    <w:r>
      <w:instrText xml:space="preserve"> PAGE   \* MERGEFORMAT </w:instrText>
    </w:r>
    <w:r>
      <w:fldChar w:fldCharType="separate"/>
    </w:r>
    <w:r>
      <w:rPr>
        <w:color w:val="000000"/>
        <w:sz w:val="16"/>
      </w:rPr>
      <w:t>viii</w:t>
    </w:r>
    <w:r>
      <w:rPr>
        <w:color w:val="000000"/>
        <w:sz w:val="16"/>
      </w:rPr>
      <w:fldChar w:fldCharType="end"/>
    </w:r>
    <w:r>
      <w:rPr>
        <w:color w:val="000000"/>
        <w:sz w:val="16"/>
      </w:rPr>
      <w:tab/>
      <w:t>Contents</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322DF" w14:textId="77777777" w:rsidR="00383B15" w:rsidRDefault="00000000">
    <w:pPr>
      <w:tabs>
        <w:tab w:val="center" w:pos="5329"/>
        <w:tab w:val="right" w:pos="7199"/>
      </w:tabs>
      <w:spacing w:after="0" w:line="259" w:lineRule="auto"/>
      <w:ind w:right="0" w:firstLine="0"/>
      <w:jc w:val="left"/>
    </w:pPr>
    <w:r>
      <w:fldChar w:fldCharType="begin"/>
    </w:r>
    <w:r>
      <w:instrText xml:space="preserve"> PAGE   \* MERGEFORMAT </w:instrText>
    </w:r>
    <w:r>
      <w:fldChar w:fldCharType="separate"/>
    </w:r>
    <w:r>
      <w:rPr>
        <w:color w:val="000000"/>
        <w:sz w:val="16"/>
      </w:rPr>
      <w:t>216</w:t>
    </w:r>
    <w:r>
      <w:rPr>
        <w:color w:val="000000"/>
        <w:sz w:val="16"/>
      </w:rPr>
      <w:fldChar w:fldCharType="end"/>
    </w:r>
    <w:r>
      <w:rPr>
        <w:color w:val="000000"/>
        <w:sz w:val="16"/>
      </w:rPr>
      <w:tab/>
      <w:t>Buses And Bus Architectures</w:t>
    </w:r>
    <w:r>
      <w:rPr>
        <w:color w:val="000000"/>
        <w:sz w:val="16"/>
      </w:rPr>
      <w:tab/>
      <w:t>Chap. 14</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5EF7D" w14:textId="77777777" w:rsidR="00383B15" w:rsidRDefault="00383B15">
    <w:pPr>
      <w:spacing w:after="160" w:line="259" w:lineRule="auto"/>
      <w:ind w:right="0" w:firstLine="0"/>
      <w:jc w:val="left"/>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9C842" w14:textId="77777777" w:rsidR="00383B15" w:rsidRDefault="00383B15">
    <w:pPr>
      <w:spacing w:after="160" w:line="259" w:lineRule="auto"/>
      <w:ind w:right="0" w:firstLine="0"/>
      <w:jc w:val="left"/>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F426F" w14:textId="77777777" w:rsidR="00383B15" w:rsidRDefault="00000000">
    <w:pPr>
      <w:tabs>
        <w:tab w:val="center" w:pos="5329"/>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216</w:t>
    </w:r>
    <w:r>
      <w:rPr>
        <w:color w:val="000000"/>
        <w:sz w:val="16"/>
      </w:rPr>
      <w:fldChar w:fldCharType="end"/>
    </w:r>
    <w:r>
      <w:rPr>
        <w:color w:val="000000"/>
        <w:sz w:val="16"/>
      </w:rPr>
      <w:tab/>
      <w:t>Buses And Bus Architectures</w:t>
    </w:r>
    <w:r>
      <w:rPr>
        <w:color w:val="000000"/>
        <w:sz w:val="16"/>
      </w:rPr>
      <w:tab/>
      <w:t>Chap. 14</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BFAFD" w14:textId="77777777" w:rsidR="00383B15" w:rsidRDefault="00000000">
    <w:pPr>
      <w:spacing w:after="0" w:line="259" w:lineRule="auto"/>
      <w:ind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3BC80" w14:textId="77777777" w:rsidR="00383B15" w:rsidRDefault="00000000">
    <w:pPr>
      <w:spacing w:after="0" w:line="259" w:lineRule="auto"/>
      <w:ind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FEE" w14:textId="77777777" w:rsidR="00383B15" w:rsidRDefault="00000000">
    <w:pPr>
      <w:tabs>
        <w:tab w:val="center" w:pos="5035"/>
        <w:tab w:val="right" w:pos="7201"/>
      </w:tabs>
      <w:spacing w:after="0" w:line="259" w:lineRule="auto"/>
      <w:ind w:right="0" w:firstLine="0"/>
      <w:jc w:val="left"/>
    </w:pPr>
    <w:r>
      <w:fldChar w:fldCharType="begin"/>
    </w:r>
    <w:r>
      <w:instrText xml:space="preserve"> PAGE   \* MERGEFORMAT </w:instrText>
    </w:r>
    <w:r>
      <w:fldChar w:fldCharType="separate"/>
    </w:r>
    <w:r>
      <w:rPr>
        <w:color w:val="000000"/>
        <w:sz w:val="16"/>
      </w:rPr>
      <w:t>238</w:t>
    </w:r>
    <w:r>
      <w:rPr>
        <w:color w:val="000000"/>
        <w:sz w:val="16"/>
      </w:rPr>
      <w:fldChar w:fldCharType="end"/>
    </w:r>
    <w:r>
      <w:rPr>
        <w:color w:val="000000"/>
        <w:sz w:val="16"/>
      </w:rPr>
      <w:tab/>
      <w:t>Programmed And Interrupt-Driven I/O</w:t>
    </w:r>
    <w:r>
      <w:rPr>
        <w:color w:val="000000"/>
        <w:sz w:val="16"/>
      </w:rPr>
      <w:tab/>
      <w:t>Chap. 15</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180A4"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6EF59" w14:textId="77777777" w:rsidR="00383B15" w:rsidRDefault="00383B15">
    <w:pPr>
      <w:spacing w:after="160" w:line="259" w:lineRule="auto"/>
      <w:ind w:right="0" w:firstLine="0"/>
      <w:jc w:val="left"/>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71B18" w14:textId="77777777" w:rsidR="00383B15" w:rsidRDefault="00000000">
    <w:pPr>
      <w:tabs>
        <w:tab w:val="center" w:pos="4487"/>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256</w:t>
    </w:r>
    <w:r>
      <w:rPr>
        <w:color w:val="000000"/>
        <w:sz w:val="16"/>
      </w:rPr>
      <w:fldChar w:fldCharType="end"/>
    </w:r>
    <w:r>
      <w:rPr>
        <w:color w:val="000000"/>
        <w:sz w:val="16"/>
      </w:rPr>
      <w:tab/>
      <w:t>A Programmer’s View Of Devices, I /O, And Buffering</w:t>
    </w:r>
    <w:r>
      <w:rPr>
        <w:color w:val="000000"/>
        <w:sz w:val="16"/>
      </w:rPr>
      <w:tab/>
      <w:t>Chap. 16</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8633B" w14:textId="77777777" w:rsidR="00383B15" w:rsidRDefault="00000000">
    <w:pPr>
      <w:tabs>
        <w:tab w:val="right" w:pos="7194"/>
      </w:tabs>
      <w:spacing w:after="0" w:line="259" w:lineRule="auto"/>
      <w:ind w:right="-2" w:firstLine="0"/>
      <w:jc w:val="left"/>
    </w:pPr>
    <w:r>
      <w:rPr>
        <w:color w:val="000000"/>
        <w:sz w:val="16"/>
      </w:rPr>
      <w:t>Contents</w:t>
    </w:r>
    <w:r>
      <w:rPr>
        <w:color w:val="000000"/>
        <w:sz w:val="16"/>
      </w:rPr>
      <w:tab/>
    </w:r>
    <w:r>
      <w:fldChar w:fldCharType="begin"/>
    </w:r>
    <w:r>
      <w:instrText xml:space="preserve"> PAGE   \* MERGEFORMAT </w:instrText>
    </w:r>
    <w:r>
      <w:fldChar w:fldCharType="separate"/>
    </w:r>
    <w:r>
      <w:rPr>
        <w:color w:val="000000"/>
        <w:sz w:val="16"/>
      </w:rPr>
      <w:t>ix</w:t>
    </w:r>
    <w:r>
      <w:rPr>
        <w:color w:val="000000"/>
        <w:sz w:val="16"/>
      </w:rP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A242F" w14:textId="77777777" w:rsidR="00383B15" w:rsidRDefault="00383B15">
    <w:pPr>
      <w:spacing w:after="160" w:line="259" w:lineRule="auto"/>
      <w:ind w:right="0" w:firstLine="0"/>
      <w:jc w:val="left"/>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D71B7" w14:textId="77777777" w:rsidR="00383B15" w:rsidRDefault="00383B15">
    <w:pPr>
      <w:spacing w:after="160" w:line="259" w:lineRule="auto"/>
      <w:ind w:right="0" w:firstLine="0"/>
      <w:jc w:val="left"/>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A0FB5" w14:textId="77777777" w:rsidR="00383B15" w:rsidRDefault="00000000">
    <w:pPr>
      <w:tabs>
        <w:tab w:val="center" w:pos="4487"/>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256</w:t>
    </w:r>
    <w:r>
      <w:rPr>
        <w:color w:val="000000"/>
        <w:sz w:val="16"/>
      </w:rPr>
      <w:fldChar w:fldCharType="end"/>
    </w:r>
    <w:r>
      <w:rPr>
        <w:color w:val="000000"/>
        <w:sz w:val="16"/>
      </w:rPr>
      <w:tab/>
      <w:t>A Programmer’s View Of Devices, I /O, And Buffering</w:t>
    </w:r>
    <w:r>
      <w:rPr>
        <w:color w:val="000000"/>
        <w:sz w:val="16"/>
      </w:rPr>
      <w:tab/>
      <w:t>Chap. 16</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93979"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D858E" w14:textId="77777777" w:rsidR="00383B15" w:rsidRDefault="00000000">
    <w:pPr>
      <w:spacing w:after="0" w:line="259" w:lineRule="auto"/>
      <w:ind w:right="5"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485E4" w14:textId="77777777" w:rsidR="00383B15" w:rsidRDefault="00383B15">
    <w:pPr>
      <w:spacing w:after="160" w:line="259" w:lineRule="auto"/>
      <w:ind w:right="0" w:firstLine="0"/>
      <w:jc w:val="left"/>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43193" w14:textId="77777777" w:rsidR="00383B15" w:rsidRDefault="00383B15">
    <w:pPr>
      <w:spacing w:after="160" w:line="259" w:lineRule="auto"/>
      <w:ind w:right="0" w:firstLine="0"/>
      <w:jc w:val="left"/>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FEFAE" w14:textId="77777777" w:rsidR="00383B15" w:rsidRDefault="00383B15">
    <w:pPr>
      <w:spacing w:after="160" w:line="259" w:lineRule="auto"/>
      <w:ind w:right="0" w:firstLine="0"/>
      <w:jc w:val="left"/>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9A495" w14:textId="77777777" w:rsidR="00383B15" w:rsidRDefault="00000000">
    <w:pPr>
      <w:tabs>
        <w:tab w:val="center" w:pos="5936"/>
        <w:tab w:val="right" w:pos="7202"/>
      </w:tabs>
      <w:spacing w:after="0" w:line="259" w:lineRule="auto"/>
      <w:ind w:right="0" w:firstLine="0"/>
      <w:jc w:val="left"/>
    </w:pPr>
    <w:r>
      <w:fldChar w:fldCharType="begin"/>
    </w:r>
    <w:r>
      <w:instrText xml:space="preserve"> PAGE   \* MERGEFORMAT </w:instrText>
    </w:r>
    <w:r>
      <w:fldChar w:fldCharType="separate"/>
    </w:r>
    <w:r>
      <w:rPr>
        <w:color w:val="000000"/>
        <w:sz w:val="16"/>
      </w:rPr>
      <w:t>280</w:t>
    </w:r>
    <w:r>
      <w:rPr>
        <w:color w:val="000000"/>
        <w:sz w:val="16"/>
      </w:rPr>
      <w:fldChar w:fldCharType="end"/>
    </w:r>
    <w:r>
      <w:rPr>
        <w:color w:val="000000"/>
        <w:sz w:val="16"/>
      </w:rPr>
      <w:tab/>
      <w:t>Parallelism</w:t>
    </w:r>
    <w:r>
      <w:rPr>
        <w:color w:val="000000"/>
        <w:sz w:val="16"/>
      </w:rPr>
      <w:tab/>
      <w:t>Chap. 17</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935BC" w14:textId="77777777" w:rsidR="00383B15" w:rsidRDefault="00000000">
    <w:pPr>
      <w:spacing w:after="0" w:line="259" w:lineRule="auto"/>
      <w:ind w:right="6"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7C4F1" w14:textId="77777777" w:rsidR="00383B15" w:rsidRDefault="00000000">
    <w:pPr>
      <w:tabs>
        <w:tab w:val="right" w:pos="7194"/>
      </w:tabs>
      <w:spacing w:after="0" w:line="259" w:lineRule="auto"/>
      <w:ind w:right="-3" w:firstLine="0"/>
      <w:jc w:val="left"/>
    </w:pPr>
    <w:r>
      <w:fldChar w:fldCharType="begin"/>
    </w:r>
    <w:r>
      <w:instrText xml:space="preserve"> PAGE   \* MERGEFORMAT </w:instrText>
    </w:r>
    <w:r>
      <w:fldChar w:fldCharType="separate"/>
    </w:r>
    <w:r>
      <w:rPr>
        <w:color w:val="000000"/>
        <w:sz w:val="16"/>
      </w:rPr>
      <w:t>viii</w:t>
    </w:r>
    <w:r>
      <w:rPr>
        <w:color w:val="000000"/>
        <w:sz w:val="16"/>
      </w:rPr>
      <w:fldChar w:fldCharType="end"/>
    </w:r>
    <w:r>
      <w:rPr>
        <w:color w:val="000000"/>
        <w:sz w:val="16"/>
      </w:rPr>
      <w:tab/>
      <w:t>Contents</w: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39806" w14:textId="77777777" w:rsidR="00383B15" w:rsidRDefault="00000000">
    <w:pPr>
      <w:tabs>
        <w:tab w:val="center" w:pos="5936"/>
        <w:tab w:val="right" w:pos="7202"/>
      </w:tabs>
      <w:spacing w:after="0" w:line="259" w:lineRule="auto"/>
      <w:ind w:right="0" w:firstLine="0"/>
      <w:jc w:val="left"/>
    </w:pPr>
    <w:r>
      <w:fldChar w:fldCharType="begin"/>
    </w:r>
    <w:r>
      <w:instrText xml:space="preserve"> PAGE   \* MERGEFORMAT </w:instrText>
    </w:r>
    <w:r>
      <w:fldChar w:fldCharType="separate"/>
    </w:r>
    <w:r>
      <w:rPr>
        <w:color w:val="000000"/>
        <w:sz w:val="16"/>
      </w:rPr>
      <w:t>280</w:t>
    </w:r>
    <w:r>
      <w:rPr>
        <w:color w:val="000000"/>
        <w:sz w:val="16"/>
      </w:rPr>
      <w:fldChar w:fldCharType="end"/>
    </w:r>
    <w:r>
      <w:rPr>
        <w:color w:val="000000"/>
        <w:sz w:val="16"/>
      </w:rPr>
      <w:tab/>
      <w:t>Parallelism</w:t>
    </w:r>
    <w:r>
      <w:rPr>
        <w:color w:val="000000"/>
        <w:sz w:val="16"/>
      </w:rPr>
      <w:tab/>
      <w:t>Chap. 17</w: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61C8E" w14:textId="77777777" w:rsidR="00383B15" w:rsidRDefault="00000000">
    <w:pPr>
      <w:tabs>
        <w:tab w:val="center" w:pos="5963"/>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300</w:t>
    </w:r>
    <w:r>
      <w:rPr>
        <w:color w:val="000000"/>
        <w:sz w:val="16"/>
      </w:rPr>
      <w:fldChar w:fldCharType="end"/>
    </w:r>
    <w:r>
      <w:rPr>
        <w:color w:val="000000"/>
        <w:sz w:val="16"/>
      </w:rPr>
      <w:tab/>
      <w:t>Pipelining</w:t>
    </w:r>
    <w:r>
      <w:rPr>
        <w:color w:val="000000"/>
        <w:sz w:val="16"/>
      </w:rPr>
      <w:tab/>
      <w:t>Chap. 18</w: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B4FF9" w14:textId="77777777" w:rsidR="00383B15" w:rsidRDefault="00383B15">
    <w:pPr>
      <w:spacing w:after="160" w:line="259" w:lineRule="auto"/>
      <w:ind w:right="0" w:firstLine="0"/>
      <w:jc w:val="left"/>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C6047" w14:textId="77777777" w:rsidR="00383B15" w:rsidRDefault="00383B15">
    <w:pPr>
      <w:spacing w:after="160" w:line="259" w:lineRule="auto"/>
      <w:ind w:right="0" w:firstLine="0"/>
      <w:jc w:val="left"/>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49D21" w14:textId="77777777" w:rsidR="00383B15" w:rsidRDefault="00000000">
    <w:pPr>
      <w:tabs>
        <w:tab w:val="center" w:pos="5963"/>
        <w:tab w:val="right" w:pos="7200"/>
      </w:tabs>
      <w:spacing w:after="0" w:line="259" w:lineRule="auto"/>
      <w:ind w:right="0" w:firstLine="0"/>
      <w:jc w:val="left"/>
    </w:pPr>
    <w:r>
      <w:fldChar w:fldCharType="begin"/>
    </w:r>
    <w:r>
      <w:instrText xml:space="preserve"> PAGE   \* MERGEFORMAT </w:instrText>
    </w:r>
    <w:r>
      <w:fldChar w:fldCharType="separate"/>
    </w:r>
    <w:r>
      <w:rPr>
        <w:color w:val="000000"/>
        <w:sz w:val="16"/>
      </w:rPr>
      <w:t>300</w:t>
    </w:r>
    <w:r>
      <w:rPr>
        <w:color w:val="000000"/>
        <w:sz w:val="16"/>
      </w:rPr>
      <w:fldChar w:fldCharType="end"/>
    </w:r>
    <w:r>
      <w:rPr>
        <w:color w:val="000000"/>
        <w:sz w:val="16"/>
      </w:rPr>
      <w:tab/>
      <w:t>Pipelining</w:t>
    </w:r>
    <w:r>
      <w:rPr>
        <w:color w:val="000000"/>
        <w:sz w:val="16"/>
      </w:rPr>
      <w:tab/>
      <w:t>Chap. 18</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DC46AA" w14:textId="77777777" w:rsidR="00383B15" w:rsidRDefault="00000000">
    <w:pPr>
      <w:spacing w:after="0" w:line="259" w:lineRule="auto"/>
      <w:ind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47ECE" w14:textId="77777777" w:rsidR="00383B15" w:rsidRDefault="00000000">
    <w:pPr>
      <w:spacing w:after="0" w:line="259" w:lineRule="auto"/>
      <w:ind w:firstLine="0"/>
      <w:jc w:val="right"/>
    </w:pPr>
    <w:r>
      <w:fldChar w:fldCharType="begin"/>
    </w:r>
    <w:r>
      <w:instrText xml:space="preserve"> PAGE   \* MERGEFORMAT </w:instrText>
    </w:r>
    <w:r>
      <w:fldChar w:fldCharType="separate"/>
    </w:r>
    <w:r>
      <w:rPr>
        <w:color w:val="000000"/>
        <w:sz w:val="16"/>
      </w:rPr>
      <w:t>9</w:t>
    </w:r>
    <w:r>
      <w:rPr>
        <w:color w:val="000000"/>
        <w:sz w:val="16"/>
      </w:rPr>
      <w:fldChar w:fldCharType="end"/>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90D3B" w14:textId="77777777" w:rsidR="00383B15" w:rsidRDefault="00000000">
    <w:pPr>
      <w:tabs>
        <w:tab w:val="center" w:pos="5543"/>
        <w:tab w:val="right" w:pos="7202"/>
      </w:tabs>
      <w:spacing w:after="0" w:line="259" w:lineRule="auto"/>
      <w:ind w:right="0" w:firstLine="0"/>
      <w:jc w:val="left"/>
    </w:pPr>
    <w:r>
      <w:fldChar w:fldCharType="begin"/>
    </w:r>
    <w:r>
      <w:instrText xml:space="preserve"> PAGE   \* MERGEFORMAT </w:instrText>
    </w:r>
    <w:r>
      <w:fldChar w:fldCharType="separate"/>
    </w:r>
    <w:r>
      <w:rPr>
        <w:color w:val="000000"/>
        <w:sz w:val="16"/>
      </w:rPr>
      <w:t>312</w:t>
    </w:r>
    <w:r>
      <w:rPr>
        <w:color w:val="000000"/>
        <w:sz w:val="16"/>
      </w:rPr>
      <w:fldChar w:fldCharType="end"/>
    </w:r>
    <w:r>
      <w:rPr>
        <w:color w:val="000000"/>
        <w:sz w:val="16"/>
      </w:rPr>
      <w:tab/>
      <w:t>Assessing Performance</w:t>
    </w:r>
    <w:r>
      <w:rPr>
        <w:color w:val="000000"/>
        <w:sz w:val="16"/>
      </w:rPr>
      <w:tab/>
      <w:t>Chap. 19</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A0C21" w14:textId="77777777" w:rsidR="00383B15" w:rsidRDefault="00383B15">
    <w:pPr>
      <w:spacing w:after="160" w:line="259" w:lineRule="auto"/>
      <w:ind w:right="0" w:firstLine="0"/>
      <w:jc w:val="left"/>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B8497" w14:textId="77777777" w:rsidR="00383B15" w:rsidRDefault="00383B15">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464FD"/>
    <w:multiLevelType w:val="hybridMultilevel"/>
    <w:tmpl w:val="FCF6EFC4"/>
    <w:lvl w:ilvl="0" w:tplc="EF787178">
      <w:start w:val="3"/>
      <w:numFmt w:val="decimal"/>
      <w:lvlText w:val="%1"/>
      <w:lvlJc w:val="left"/>
      <w:pPr>
        <w:ind w:left="1031"/>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1" w:tplc="9C60B5F8">
      <w:start w:val="1"/>
      <w:numFmt w:val="lowerLetter"/>
      <w:lvlText w:val="%2"/>
      <w:lvlJc w:val="left"/>
      <w:pPr>
        <w:ind w:left="210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2" w:tplc="7A463872">
      <w:start w:val="1"/>
      <w:numFmt w:val="lowerRoman"/>
      <w:lvlText w:val="%3"/>
      <w:lvlJc w:val="left"/>
      <w:pPr>
        <w:ind w:left="282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3" w:tplc="EA00B222">
      <w:start w:val="1"/>
      <w:numFmt w:val="decimal"/>
      <w:lvlText w:val="%4"/>
      <w:lvlJc w:val="left"/>
      <w:pPr>
        <w:ind w:left="354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4" w:tplc="406837D6">
      <w:start w:val="1"/>
      <w:numFmt w:val="lowerLetter"/>
      <w:lvlText w:val="%5"/>
      <w:lvlJc w:val="left"/>
      <w:pPr>
        <w:ind w:left="426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5" w:tplc="791815BC">
      <w:start w:val="1"/>
      <w:numFmt w:val="lowerRoman"/>
      <w:lvlText w:val="%6"/>
      <w:lvlJc w:val="left"/>
      <w:pPr>
        <w:ind w:left="498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6" w:tplc="39C259F2">
      <w:start w:val="1"/>
      <w:numFmt w:val="decimal"/>
      <w:lvlText w:val="%7"/>
      <w:lvlJc w:val="left"/>
      <w:pPr>
        <w:ind w:left="570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7" w:tplc="204C83DE">
      <w:start w:val="1"/>
      <w:numFmt w:val="lowerLetter"/>
      <w:lvlText w:val="%8"/>
      <w:lvlJc w:val="left"/>
      <w:pPr>
        <w:ind w:left="642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8" w:tplc="802A696A">
      <w:start w:val="1"/>
      <w:numFmt w:val="lowerRoman"/>
      <w:lvlText w:val="%9"/>
      <w:lvlJc w:val="left"/>
      <w:pPr>
        <w:ind w:left="714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abstractNum>
  <w:abstractNum w:abstractNumId="1" w15:restartNumberingAfterBreak="0">
    <w:nsid w:val="099433E8"/>
    <w:multiLevelType w:val="hybridMultilevel"/>
    <w:tmpl w:val="34562B66"/>
    <w:lvl w:ilvl="0" w:tplc="573AC258">
      <w:start w:val="1"/>
      <w:numFmt w:val="decimal"/>
      <w:lvlText w:val="%1."/>
      <w:lvlJc w:val="left"/>
      <w:pPr>
        <w:ind w:left="863"/>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5E88DF72">
      <w:start w:val="1"/>
      <w:numFmt w:val="lowerLetter"/>
      <w:lvlText w:val="%2"/>
      <w:lvlJc w:val="left"/>
      <w:pPr>
        <w:ind w:left="17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D7B02836">
      <w:start w:val="1"/>
      <w:numFmt w:val="lowerRoman"/>
      <w:lvlText w:val="%3"/>
      <w:lvlJc w:val="left"/>
      <w:pPr>
        <w:ind w:left="24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EB4A0F5A">
      <w:start w:val="1"/>
      <w:numFmt w:val="decimal"/>
      <w:lvlText w:val="%4"/>
      <w:lvlJc w:val="left"/>
      <w:pPr>
        <w:ind w:left="31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6B2E32D4">
      <w:start w:val="1"/>
      <w:numFmt w:val="lowerLetter"/>
      <w:lvlText w:val="%5"/>
      <w:lvlJc w:val="left"/>
      <w:pPr>
        <w:ind w:left="386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3982B060">
      <w:start w:val="1"/>
      <w:numFmt w:val="lowerRoman"/>
      <w:lvlText w:val="%6"/>
      <w:lvlJc w:val="left"/>
      <w:pPr>
        <w:ind w:left="458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F07C5558">
      <w:start w:val="1"/>
      <w:numFmt w:val="decimal"/>
      <w:lvlText w:val="%7"/>
      <w:lvlJc w:val="left"/>
      <w:pPr>
        <w:ind w:left="53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89F4E180">
      <w:start w:val="1"/>
      <w:numFmt w:val="lowerLetter"/>
      <w:lvlText w:val="%8"/>
      <w:lvlJc w:val="left"/>
      <w:pPr>
        <w:ind w:left="60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698A4BE6">
      <w:start w:val="1"/>
      <w:numFmt w:val="lowerRoman"/>
      <w:lvlText w:val="%9"/>
      <w:lvlJc w:val="left"/>
      <w:pPr>
        <w:ind w:left="67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2" w15:restartNumberingAfterBreak="0">
    <w:nsid w:val="0A70293F"/>
    <w:multiLevelType w:val="hybridMultilevel"/>
    <w:tmpl w:val="1BEA2074"/>
    <w:lvl w:ilvl="0" w:tplc="486CD2D6">
      <w:start w:val="1"/>
      <w:numFmt w:val="decimal"/>
      <w:lvlText w:val="%1."/>
      <w:lvlJc w:val="left"/>
      <w:pPr>
        <w:ind w:left="1588"/>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05EC720C">
      <w:start w:val="1"/>
      <w:numFmt w:val="lowerLetter"/>
      <w:lvlText w:val="%2"/>
      <w:lvlJc w:val="left"/>
      <w:pPr>
        <w:ind w:left="24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CA9A0906">
      <w:start w:val="1"/>
      <w:numFmt w:val="lowerRoman"/>
      <w:lvlText w:val="%3"/>
      <w:lvlJc w:val="left"/>
      <w:pPr>
        <w:ind w:left="32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A3D6BBDC">
      <w:start w:val="1"/>
      <w:numFmt w:val="decimal"/>
      <w:lvlText w:val="%4"/>
      <w:lvlJc w:val="left"/>
      <w:pPr>
        <w:ind w:left="39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5F163360">
      <w:start w:val="1"/>
      <w:numFmt w:val="lowerLetter"/>
      <w:lvlText w:val="%5"/>
      <w:lvlJc w:val="left"/>
      <w:pPr>
        <w:ind w:left="464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542A49D6">
      <w:start w:val="1"/>
      <w:numFmt w:val="lowerRoman"/>
      <w:lvlText w:val="%6"/>
      <w:lvlJc w:val="left"/>
      <w:pPr>
        <w:ind w:left="536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E3C0F8FC">
      <w:start w:val="1"/>
      <w:numFmt w:val="decimal"/>
      <w:lvlText w:val="%7"/>
      <w:lvlJc w:val="left"/>
      <w:pPr>
        <w:ind w:left="60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8C8EA53A">
      <w:start w:val="1"/>
      <w:numFmt w:val="lowerLetter"/>
      <w:lvlText w:val="%8"/>
      <w:lvlJc w:val="left"/>
      <w:pPr>
        <w:ind w:left="68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15F81A0C">
      <w:start w:val="1"/>
      <w:numFmt w:val="lowerRoman"/>
      <w:lvlText w:val="%9"/>
      <w:lvlJc w:val="left"/>
      <w:pPr>
        <w:ind w:left="75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3" w15:restartNumberingAfterBreak="0">
    <w:nsid w:val="0DC73FE7"/>
    <w:multiLevelType w:val="hybridMultilevel"/>
    <w:tmpl w:val="8806DA7E"/>
    <w:lvl w:ilvl="0" w:tplc="C62E8BDA">
      <w:start w:val="1"/>
      <w:numFmt w:val="decimal"/>
      <w:lvlText w:val="%1."/>
      <w:lvlJc w:val="left"/>
      <w:pPr>
        <w:ind w:left="863"/>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BE8A5396">
      <w:start w:val="1"/>
      <w:numFmt w:val="lowerLetter"/>
      <w:lvlText w:val="%2"/>
      <w:lvlJc w:val="left"/>
      <w:pPr>
        <w:ind w:left="17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329CD55E">
      <w:start w:val="1"/>
      <w:numFmt w:val="lowerRoman"/>
      <w:lvlText w:val="%3"/>
      <w:lvlJc w:val="left"/>
      <w:pPr>
        <w:ind w:left="24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2E10779E">
      <w:start w:val="1"/>
      <w:numFmt w:val="decimal"/>
      <w:lvlText w:val="%4"/>
      <w:lvlJc w:val="left"/>
      <w:pPr>
        <w:ind w:left="31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52947D7C">
      <w:start w:val="1"/>
      <w:numFmt w:val="lowerLetter"/>
      <w:lvlText w:val="%5"/>
      <w:lvlJc w:val="left"/>
      <w:pPr>
        <w:ind w:left="386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9120F3FE">
      <w:start w:val="1"/>
      <w:numFmt w:val="lowerRoman"/>
      <w:lvlText w:val="%6"/>
      <w:lvlJc w:val="left"/>
      <w:pPr>
        <w:ind w:left="458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08D675BC">
      <w:start w:val="1"/>
      <w:numFmt w:val="decimal"/>
      <w:lvlText w:val="%7"/>
      <w:lvlJc w:val="left"/>
      <w:pPr>
        <w:ind w:left="53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0AA6DCE6">
      <w:start w:val="1"/>
      <w:numFmt w:val="lowerLetter"/>
      <w:lvlText w:val="%8"/>
      <w:lvlJc w:val="left"/>
      <w:pPr>
        <w:ind w:left="60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0DFE08B6">
      <w:start w:val="1"/>
      <w:numFmt w:val="lowerRoman"/>
      <w:lvlText w:val="%9"/>
      <w:lvlJc w:val="left"/>
      <w:pPr>
        <w:ind w:left="67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4" w15:restartNumberingAfterBreak="0">
    <w:nsid w:val="16642B46"/>
    <w:multiLevelType w:val="hybridMultilevel"/>
    <w:tmpl w:val="AB44D68A"/>
    <w:lvl w:ilvl="0" w:tplc="12884046">
      <w:start w:val="1"/>
      <w:numFmt w:val="decimal"/>
      <w:lvlText w:val="%1."/>
      <w:lvlJc w:val="left"/>
      <w:pPr>
        <w:ind w:left="855"/>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33E669FE">
      <w:start w:val="1"/>
      <w:numFmt w:val="lowerLetter"/>
      <w:lvlText w:val="%2"/>
      <w:lvlJc w:val="left"/>
      <w:pPr>
        <w:ind w:left="17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BCE2DF7C">
      <w:start w:val="1"/>
      <w:numFmt w:val="lowerRoman"/>
      <w:lvlText w:val="%3"/>
      <w:lvlJc w:val="left"/>
      <w:pPr>
        <w:ind w:left="24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331043AC">
      <w:start w:val="1"/>
      <w:numFmt w:val="decimal"/>
      <w:lvlText w:val="%4"/>
      <w:lvlJc w:val="left"/>
      <w:pPr>
        <w:ind w:left="31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927E4FDA">
      <w:start w:val="1"/>
      <w:numFmt w:val="lowerLetter"/>
      <w:lvlText w:val="%5"/>
      <w:lvlJc w:val="left"/>
      <w:pPr>
        <w:ind w:left="386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E02EFB2E">
      <w:start w:val="1"/>
      <w:numFmt w:val="lowerRoman"/>
      <w:lvlText w:val="%6"/>
      <w:lvlJc w:val="left"/>
      <w:pPr>
        <w:ind w:left="458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971C9374">
      <w:start w:val="1"/>
      <w:numFmt w:val="decimal"/>
      <w:lvlText w:val="%7"/>
      <w:lvlJc w:val="left"/>
      <w:pPr>
        <w:ind w:left="53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63E0E1B2">
      <w:start w:val="1"/>
      <w:numFmt w:val="lowerLetter"/>
      <w:lvlText w:val="%8"/>
      <w:lvlJc w:val="left"/>
      <w:pPr>
        <w:ind w:left="60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E4CCEAB0">
      <w:start w:val="1"/>
      <w:numFmt w:val="lowerRoman"/>
      <w:lvlText w:val="%9"/>
      <w:lvlJc w:val="left"/>
      <w:pPr>
        <w:ind w:left="67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5" w15:restartNumberingAfterBreak="0">
    <w:nsid w:val="1A347E4C"/>
    <w:multiLevelType w:val="hybridMultilevel"/>
    <w:tmpl w:val="0D5CE620"/>
    <w:lvl w:ilvl="0" w:tplc="0F8478FE">
      <w:start w:val="1"/>
      <w:numFmt w:val="decimal"/>
      <w:lvlText w:val="%1."/>
      <w:lvlJc w:val="left"/>
      <w:pPr>
        <w:ind w:left="863"/>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279869DE">
      <w:start w:val="1"/>
      <w:numFmt w:val="lowerLetter"/>
      <w:lvlText w:val="%2"/>
      <w:lvlJc w:val="left"/>
      <w:pPr>
        <w:ind w:left="17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FE8027B2">
      <w:start w:val="1"/>
      <w:numFmt w:val="lowerRoman"/>
      <w:lvlText w:val="%3"/>
      <w:lvlJc w:val="left"/>
      <w:pPr>
        <w:ind w:left="24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4B5685B0">
      <w:start w:val="1"/>
      <w:numFmt w:val="decimal"/>
      <w:lvlText w:val="%4"/>
      <w:lvlJc w:val="left"/>
      <w:pPr>
        <w:ind w:left="31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0F381980">
      <w:start w:val="1"/>
      <w:numFmt w:val="lowerLetter"/>
      <w:lvlText w:val="%5"/>
      <w:lvlJc w:val="left"/>
      <w:pPr>
        <w:ind w:left="386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B6CC2B4A">
      <w:start w:val="1"/>
      <w:numFmt w:val="lowerRoman"/>
      <w:lvlText w:val="%6"/>
      <w:lvlJc w:val="left"/>
      <w:pPr>
        <w:ind w:left="458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05E2043E">
      <w:start w:val="1"/>
      <w:numFmt w:val="decimal"/>
      <w:lvlText w:val="%7"/>
      <w:lvlJc w:val="left"/>
      <w:pPr>
        <w:ind w:left="53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4094E8E4">
      <w:start w:val="1"/>
      <w:numFmt w:val="lowerLetter"/>
      <w:lvlText w:val="%8"/>
      <w:lvlJc w:val="left"/>
      <w:pPr>
        <w:ind w:left="60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1DCEBB7E">
      <w:start w:val="1"/>
      <w:numFmt w:val="lowerRoman"/>
      <w:lvlText w:val="%9"/>
      <w:lvlJc w:val="left"/>
      <w:pPr>
        <w:ind w:left="67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6" w15:restartNumberingAfterBreak="0">
    <w:nsid w:val="1B303B06"/>
    <w:multiLevelType w:val="hybridMultilevel"/>
    <w:tmpl w:val="1348F190"/>
    <w:lvl w:ilvl="0" w:tplc="CCE403BE">
      <w:start w:val="1"/>
      <w:numFmt w:val="decimal"/>
      <w:lvlText w:val="%1"/>
      <w:lvlJc w:val="left"/>
      <w:pPr>
        <w:ind w:left="36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DC4852FE">
      <w:start w:val="1"/>
      <w:numFmt w:val="lowerLetter"/>
      <w:lvlText w:val="%2"/>
      <w:lvlJc w:val="left"/>
      <w:pPr>
        <w:ind w:left="107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5D668BC8">
      <w:start w:val="1"/>
      <w:numFmt w:val="decimal"/>
      <w:lvlRestart w:val="0"/>
      <w:lvlText w:val="%3."/>
      <w:lvlJc w:val="left"/>
      <w:pPr>
        <w:ind w:left="1388"/>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211ED2C6">
      <w:start w:val="1"/>
      <w:numFmt w:val="decimal"/>
      <w:lvlText w:val="%4"/>
      <w:lvlJc w:val="left"/>
      <w:pPr>
        <w:ind w:left="25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A524C2E0">
      <w:start w:val="1"/>
      <w:numFmt w:val="lowerLetter"/>
      <w:lvlText w:val="%5"/>
      <w:lvlJc w:val="left"/>
      <w:pPr>
        <w:ind w:left="32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B4C6B556">
      <w:start w:val="1"/>
      <w:numFmt w:val="lowerRoman"/>
      <w:lvlText w:val="%6"/>
      <w:lvlJc w:val="left"/>
      <w:pPr>
        <w:ind w:left="394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30463A82">
      <w:start w:val="1"/>
      <w:numFmt w:val="decimal"/>
      <w:lvlText w:val="%7"/>
      <w:lvlJc w:val="left"/>
      <w:pPr>
        <w:ind w:left="466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065673B4">
      <w:start w:val="1"/>
      <w:numFmt w:val="lowerLetter"/>
      <w:lvlText w:val="%8"/>
      <w:lvlJc w:val="left"/>
      <w:pPr>
        <w:ind w:left="53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1D165188">
      <w:start w:val="1"/>
      <w:numFmt w:val="lowerRoman"/>
      <w:lvlText w:val="%9"/>
      <w:lvlJc w:val="left"/>
      <w:pPr>
        <w:ind w:left="61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7" w15:restartNumberingAfterBreak="0">
    <w:nsid w:val="1F4F43B2"/>
    <w:multiLevelType w:val="hybridMultilevel"/>
    <w:tmpl w:val="6C70A5FA"/>
    <w:lvl w:ilvl="0" w:tplc="EB9C65BC">
      <w:start w:val="1"/>
      <w:numFmt w:val="decimal"/>
      <w:lvlText w:val="%1."/>
      <w:lvlJc w:val="left"/>
      <w:pPr>
        <w:ind w:left="859"/>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46EEABC4">
      <w:start w:val="1"/>
      <w:numFmt w:val="lowerLetter"/>
      <w:lvlText w:val="%2"/>
      <w:lvlJc w:val="left"/>
      <w:pPr>
        <w:ind w:left="17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1BF4AB60">
      <w:start w:val="1"/>
      <w:numFmt w:val="lowerRoman"/>
      <w:lvlText w:val="%3"/>
      <w:lvlJc w:val="left"/>
      <w:pPr>
        <w:ind w:left="24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32704B76">
      <w:start w:val="1"/>
      <w:numFmt w:val="decimal"/>
      <w:lvlText w:val="%4"/>
      <w:lvlJc w:val="left"/>
      <w:pPr>
        <w:ind w:left="31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65A850F6">
      <w:start w:val="1"/>
      <w:numFmt w:val="lowerLetter"/>
      <w:lvlText w:val="%5"/>
      <w:lvlJc w:val="left"/>
      <w:pPr>
        <w:ind w:left="386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62D29246">
      <w:start w:val="1"/>
      <w:numFmt w:val="lowerRoman"/>
      <w:lvlText w:val="%6"/>
      <w:lvlJc w:val="left"/>
      <w:pPr>
        <w:ind w:left="458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257688C4">
      <w:start w:val="1"/>
      <w:numFmt w:val="decimal"/>
      <w:lvlText w:val="%7"/>
      <w:lvlJc w:val="left"/>
      <w:pPr>
        <w:ind w:left="53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3B047292">
      <w:start w:val="1"/>
      <w:numFmt w:val="lowerLetter"/>
      <w:lvlText w:val="%8"/>
      <w:lvlJc w:val="left"/>
      <w:pPr>
        <w:ind w:left="60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BEF2D9D2">
      <w:start w:val="1"/>
      <w:numFmt w:val="lowerRoman"/>
      <w:lvlText w:val="%9"/>
      <w:lvlJc w:val="left"/>
      <w:pPr>
        <w:ind w:left="67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8" w15:restartNumberingAfterBreak="0">
    <w:nsid w:val="20DE17F1"/>
    <w:multiLevelType w:val="hybridMultilevel"/>
    <w:tmpl w:val="7A04629A"/>
    <w:lvl w:ilvl="0" w:tplc="4B8CBE66">
      <w:start w:val="1"/>
      <w:numFmt w:val="decimal"/>
      <w:lvlText w:val="%1"/>
      <w:lvlJc w:val="left"/>
      <w:pPr>
        <w:ind w:left="360"/>
      </w:pPr>
      <w:rPr>
        <w:rFonts w:ascii="Times New Roman" w:eastAsia="Times New Roman" w:hAnsi="Times New Roman" w:cs="Times New Roman"/>
        <w:b w:val="0"/>
        <w:i/>
        <w:iCs/>
        <w:strike w:val="0"/>
        <w:dstrike w:val="0"/>
        <w:color w:val="EB008B"/>
        <w:sz w:val="20"/>
        <w:szCs w:val="20"/>
        <w:u w:val="none" w:color="000000"/>
        <w:bdr w:val="none" w:sz="0" w:space="0" w:color="auto"/>
        <w:shd w:val="clear" w:color="auto" w:fill="auto"/>
        <w:vertAlign w:val="baseline"/>
      </w:rPr>
    </w:lvl>
    <w:lvl w:ilvl="1" w:tplc="EDAA33CA">
      <w:start w:val="1"/>
      <w:numFmt w:val="lowerLetter"/>
      <w:lvlText w:val="%2"/>
      <w:lvlJc w:val="left"/>
      <w:pPr>
        <w:ind w:left="1328"/>
      </w:pPr>
      <w:rPr>
        <w:rFonts w:ascii="Times New Roman" w:eastAsia="Times New Roman" w:hAnsi="Times New Roman" w:cs="Times New Roman"/>
        <w:b w:val="0"/>
        <w:i/>
        <w:iCs/>
        <w:strike w:val="0"/>
        <w:dstrike w:val="0"/>
        <w:color w:val="EB008B"/>
        <w:sz w:val="20"/>
        <w:szCs w:val="20"/>
        <w:u w:val="none" w:color="000000"/>
        <w:bdr w:val="none" w:sz="0" w:space="0" w:color="auto"/>
        <w:shd w:val="clear" w:color="auto" w:fill="auto"/>
        <w:vertAlign w:val="baseline"/>
      </w:rPr>
    </w:lvl>
    <w:lvl w:ilvl="2" w:tplc="413E3AA2">
      <w:start w:val="1"/>
      <w:numFmt w:val="lowerRoman"/>
      <w:lvlText w:val="%3"/>
      <w:lvlJc w:val="left"/>
      <w:pPr>
        <w:ind w:left="2296"/>
      </w:pPr>
      <w:rPr>
        <w:rFonts w:ascii="Times New Roman" w:eastAsia="Times New Roman" w:hAnsi="Times New Roman" w:cs="Times New Roman"/>
        <w:b w:val="0"/>
        <w:i/>
        <w:iCs/>
        <w:strike w:val="0"/>
        <w:dstrike w:val="0"/>
        <w:color w:val="EB008B"/>
        <w:sz w:val="20"/>
        <w:szCs w:val="20"/>
        <w:u w:val="none" w:color="000000"/>
        <w:bdr w:val="none" w:sz="0" w:space="0" w:color="auto"/>
        <w:shd w:val="clear" w:color="auto" w:fill="auto"/>
        <w:vertAlign w:val="baseline"/>
      </w:rPr>
    </w:lvl>
    <w:lvl w:ilvl="3" w:tplc="DEB8FAC6">
      <w:start w:val="14"/>
      <w:numFmt w:val="upperLetter"/>
      <w:lvlRestart w:val="0"/>
      <w:lvlText w:val="%4"/>
      <w:lvlJc w:val="left"/>
      <w:pPr>
        <w:ind w:left="2876"/>
      </w:pPr>
      <w:rPr>
        <w:rFonts w:ascii="Times New Roman" w:eastAsia="Times New Roman" w:hAnsi="Times New Roman" w:cs="Times New Roman"/>
        <w:b w:val="0"/>
        <w:i/>
        <w:iCs/>
        <w:strike w:val="0"/>
        <w:dstrike w:val="0"/>
        <w:color w:val="EB008B"/>
        <w:sz w:val="20"/>
        <w:szCs w:val="20"/>
        <w:u w:val="none" w:color="000000"/>
        <w:bdr w:val="none" w:sz="0" w:space="0" w:color="auto"/>
        <w:shd w:val="clear" w:color="auto" w:fill="auto"/>
        <w:vertAlign w:val="baseline"/>
      </w:rPr>
    </w:lvl>
    <w:lvl w:ilvl="4" w:tplc="3E8284B2">
      <w:start w:val="1"/>
      <w:numFmt w:val="lowerLetter"/>
      <w:lvlText w:val="%5"/>
      <w:lvlJc w:val="left"/>
      <w:pPr>
        <w:ind w:left="3984"/>
      </w:pPr>
      <w:rPr>
        <w:rFonts w:ascii="Times New Roman" w:eastAsia="Times New Roman" w:hAnsi="Times New Roman" w:cs="Times New Roman"/>
        <w:b w:val="0"/>
        <w:i/>
        <w:iCs/>
        <w:strike w:val="0"/>
        <w:dstrike w:val="0"/>
        <w:color w:val="EB008B"/>
        <w:sz w:val="20"/>
        <w:szCs w:val="20"/>
        <w:u w:val="none" w:color="000000"/>
        <w:bdr w:val="none" w:sz="0" w:space="0" w:color="auto"/>
        <w:shd w:val="clear" w:color="auto" w:fill="auto"/>
        <w:vertAlign w:val="baseline"/>
      </w:rPr>
    </w:lvl>
    <w:lvl w:ilvl="5" w:tplc="2B98A996">
      <w:start w:val="1"/>
      <w:numFmt w:val="lowerRoman"/>
      <w:lvlText w:val="%6"/>
      <w:lvlJc w:val="left"/>
      <w:pPr>
        <w:ind w:left="4704"/>
      </w:pPr>
      <w:rPr>
        <w:rFonts w:ascii="Times New Roman" w:eastAsia="Times New Roman" w:hAnsi="Times New Roman" w:cs="Times New Roman"/>
        <w:b w:val="0"/>
        <w:i/>
        <w:iCs/>
        <w:strike w:val="0"/>
        <w:dstrike w:val="0"/>
        <w:color w:val="EB008B"/>
        <w:sz w:val="20"/>
        <w:szCs w:val="20"/>
        <w:u w:val="none" w:color="000000"/>
        <w:bdr w:val="none" w:sz="0" w:space="0" w:color="auto"/>
        <w:shd w:val="clear" w:color="auto" w:fill="auto"/>
        <w:vertAlign w:val="baseline"/>
      </w:rPr>
    </w:lvl>
    <w:lvl w:ilvl="6" w:tplc="689EE56C">
      <w:start w:val="1"/>
      <w:numFmt w:val="decimal"/>
      <w:lvlText w:val="%7"/>
      <w:lvlJc w:val="left"/>
      <w:pPr>
        <w:ind w:left="5424"/>
      </w:pPr>
      <w:rPr>
        <w:rFonts w:ascii="Times New Roman" w:eastAsia="Times New Roman" w:hAnsi="Times New Roman" w:cs="Times New Roman"/>
        <w:b w:val="0"/>
        <w:i/>
        <w:iCs/>
        <w:strike w:val="0"/>
        <w:dstrike w:val="0"/>
        <w:color w:val="EB008B"/>
        <w:sz w:val="20"/>
        <w:szCs w:val="20"/>
        <w:u w:val="none" w:color="000000"/>
        <w:bdr w:val="none" w:sz="0" w:space="0" w:color="auto"/>
        <w:shd w:val="clear" w:color="auto" w:fill="auto"/>
        <w:vertAlign w:val="baseline"/>
      </w:rPr>
    </w:lvl>
    <w:lvl w:ilvl="7" w:tplc="0BE84166">
      <w:start w:val="1"/>
      <w:numFmt w:val="lowerLetter"/>
      <w:lvlText w:val="%8"/>
      <w:lvlJc w:val="left"/>
      <w:pPr>
        <w:ind w:left="6144"/>
      </w:pPr>
      <w:rPr>
        <w:rFonts w:ascii="Times New Roman" w:eastAsia="Times New Roman" w:hAnsi="Times New Roman" w:cs="Times New Roman"/>
        <w:b w:val="0"/>
        <w:i/>
        <w:iCs/>
        <w:strike w:val="0"/>
        <w:dstrike w:val="0"/>
        <w:color w:val="EB008B"/>
        <w:sz w:val="20"/>
        <w:szCs w:val="20"/>
        <w:u w:val="none" w:color="000000"/>
        <w:bdr w:val="none" w:sz="0" w:space="0" w:color="auto"/>
        <w:shd w:val="clear" w:color="auto" w:fill="auto"/>
        <w:vertAlign w:val="baseline"/>
      </w:rPr>
    </w:lvl>
    <w:lvl w:ilvl="8" w:tplc="4B5424B0">
      <w:start w:val="1"/>
      <w:numFmt w:val="lowerRoman"/>
      <w:lvlText w:val="%9"/>
      <w:lvlJc w:val="left"/>
      <w:pPr>
        <w:ind w:left="6864"/>
      </w:pPr>
      <w:rPr>
        <w:rFonts w:ascii="Times New Roman" w:eastAsia="Times New Roman" w:hAnsi="Times New Roman" w:cs="Times New Roman"/>
        <w:b w:val="0"/>
        <w:i/>
        <w:iCs/>
        <w:strike w:val="0"/>
        <w:dstrike w:val="0"/>
        <w:color w:val="EB008B"/>
        <w:sz w:val="20"/>
        <w:szCs w:val="20"/>
        <w:u w:val="none" w:color="000000"/>
        <w:bdr w:val="none" w:sz="0" w:space="0" w:color="auto"/>
        <w:shd w:val="clear" w:color="auto" w:fill="auto"/>
        <w:vertAlign w:val="baseline"/>
      </w:rPr>
    </w:lvl>
  </w:abstractNum>
  <w:abstractNum w:abstractNumId="9" w15:restartNumberingAfterBreak="0">
    <w:nsid w:val="24D07D99"/>
    <w:multiLevelType w:val="hybridMultilevel"/>
    <w:tmpl w:val="35DC817E"/>
    <w:lvl w:ilvl="0" w:tplc="494C4210">
      <w:start w:val="1"/>
      <w:numFmt w:val="decimal"/>
      <w:lvlText w:val="%1"/>
      <w:lvlJc w:val="left"/>
      <w:pPr>
        <w:ind w:left="36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AFC6F3C8">
      <w:start w:val="1"/>
      <w:numFmt w:val="decimal"/>
      <w:lvlRestart w:val="0"/>
      <w:lvlText w:val="%2."/>
      <w:lvlJc w:val="left"/>
      <w:pPr>
        <w:ind w:left="1136"/>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C986D0B0">
      <w:start w:val="1"/>
      <w:numFmt w:val="lowerRoman"/>
      <w:lvlText w:val="%3"/>
      <w:lvlJc w:val="left"/>
      <w:pPr>
        <w:ind w:left="24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A9BE4BEC">
      <w:start w:val="1"/>
      <w:numFmt w:val="decimal"/>
      <w:lvlText w:val="%4"/>
      <w:lvlJc w:val="left"/>
      <w:pPr>
        <w:ind w:left="31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2B56D062">
      <w:start w:val="1"/>
      <w:numFmt w:val="lowerLetter"/>
      <w:lvlText w:val="%5"/>
      <w:lvlJc w:val="left"/>
      <w:pPr>
        <w:ind w:left="38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DEF4FB3C">
      <w:start w:val="1"/>
      <w:numFmt w:val="lowerRoman"/>
      <w:lvlText w:val="%6"/>
      <w:lvlJc w:val="left"/>
      <w:pPr>
        <w:ind w:left="457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F6744BCC">
      <w:start w:val="1"/>
      <w:numFmt w:val="decimal"/>
      <w:lvlText w:val="%7"/>
      <w:lvlJc w:val="left"/>
      <w:pPr>
        <w:ind w:left="529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328ECF10">
      <w:start w:val="1"/>
      <w:numFmt w:val="lowerLetter"/>
      <w:lvlText w:val="%8"/>
      <w:lvlJc w:val="left"/>
      <w:pPr>
        <w:ind w:left="60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4DE0160A">
      <w:start w:val="1"/>
      <w:numFmt w:val="lowerRoman"/>
      <w:lvlText w:val="%9"/>
      <w:lvlJc w:val="left"/>
      <w:pPr>
        <w:ind w:left="67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10" w15:restartNumberingAfterBreak="0">
    <w:nsid w:val="25AE3176"/>
    <w:multiLevelType w:val="hybridMultilevel"/>
    <w:tmpl w:val="7E9A3714"/>
    <w:lvl w:ilvl="0" w:tplc="61DCCEE4">
      <w:start w:val="1023"/>
      <w:numFmt w:val="decimal"/>
      <w:lvlText w:val="%1"/>
      <w:lvlJc w:val="left"/>
      <w:pPr>
        <w:ind w:left="2385"/>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1" w:tplc="91E8E438">
      <w:start w:val="1"/>
      <w:numFmt w:val="lowerLetter"/>
      <w:lvlText w:val="%2"/>
      <w:lvlJc w:val="left"/>
      <w:pPr>
        <w:ind w:left="3323"/>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2" w:tplc="F6E685D6">
      <w:start w:val="1"/>
      <w:numFmt w:val="lowerRoman"/>
      <w:lvlText w:val="%3"/>
      <w:lvlJc w:val="left"/>
      <w:pPr>
        <w:ind w:left="4043"/>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3" w:tplc="EF8EDC70">
      <w:start w:val="1"/>
      <w:numFmt w:val="decimal"/>
      <w:lvlText w:val="%4"/>
      <w:lvlJc w:val="left"/>
      <w:pPr>
        <w:ind w:left="4763"/>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4" w:tplc="42C88158">
      <w:start w:val="1"/>
      <w:numFmt w:val="lowerLetter"/>
      <w:lvlText w:val="%5"/>
      <w:lvlJc w:val="left"/>
      <w:pPr>
        <w:ind w:left="5483"/>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5" w:tplc="7B76D010">
      <w:start w:val="1"/>
      <w:numFmt w:val="lowerRoman"/>
      <w:lvlText w:val="%6"/>
      <w:lvlJc w:val="left"/>
      <w:pPr>
        <w:ind w:left="6203"/>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6" w:tplc="8446CF5A">
      <w:start w:val="1"/>
      <w:numFmt w:val="decimal"/>
      <w:lvlText w:val="%7"/>
      <w:lvlJc w:val="left"/>
      <w:pPr>
        <w:ind w:left="6923"/>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7" w:tplc="5F64DA34">
      <w:start w:val="1"/>
      <w:numFmt w:val="lowerLetter"/>
      <w:lvlText w:val="%8"/>
      <w:lvlJc w:val="left"/>
      <w:pPr>
        <w:ind w:left="7643"/>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8" w:tplc="8132F856">
      <w:start w:val="1"/>
      <w:numFmt w:val="lowerRoman"/>
      <w:lvlText w:val="%9"/>
      <w:lvlJc w:val="left"/>
      <w:pPr>
        <w:ind w:left="8363"/>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abstractNum>
  <w:abstractNum w:abstractNumId="11" w15:restartNumberingAfterBreak="0">
    <w:nsid w:val="2B0343B9"/>
    <w:multiLevelType w:val="hybridMultilevel"/>
    <w:tmpl w:val="9530C9AC"/>
    <w:lvl w:ilvl="0" w:tplc="4B7AF352">
      <w:start w:val="3"/>
      <w:numFmt w:val="upperLetter"/>
      <w:lvlText w:val="%1"/>
      <w:lvlJc w:val="left"/>
      <w:pPr>
        <w:ind w:left="1407"/>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351A8BDE">
      <w:start w:val="1"/>
      <w:numFmt w:val="lowerLetter"/>
      <w:lvlText w:val="%2"/>
      <w:lvlJc w:val="left"/>
      <w:pPr>
        <w:ind w:left="22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547A4CB4">
      <w:start w:val="1"/>
      <w:numFmt w:val="lowerRoman"/>
      <w:lvlText w:val="%3"/>
      <w:lvlJc w:val="left"/>
      <w:pPr>
        <w:ind w:left="294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E50CBB96">
      <w:start w:val="1"/>
      <w:numFmt w:val="decimal"/>
      <w:lvlText w:val="%4"/>
      <w:lvlJc w:val="left"/>
      <w:pPr>
        <w:ind w:left="366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E814EFAE">
      <w:start w:val="1"/>
      <w:numFmt w:val="lowerLetter"/>
      <w:lvlText w:val="%5"/>
      <w:lvlJc w:val="left"/>
      <w:pPr>
        <w:ind w:left="43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698C7B50">
      <w:start w:val="1"/>
      <w:numFmt w:val="lowerRoman"/>
      <w:lvlText w:val="%6"/>
      <w:lvlJc w:val="left"/>
      <w:pPr>
        <w:ind w:left="51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35429560">
      <w:start w:val="1"/>
      <w:numFmt w:val="decimal"/>
      <w:lvlText w:val="%7"/>
      <w:lvlJc w:val="left"/>
      <w:pPr>
        <w:ind w:left="58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191E0ADE">
      <w:start w:val="1"/>
      <w:numFmt w:val="lowerLetter"/>
      <w:lvlText w:val="%8"/>
      <w:lvlJc w:val="left"/>
      <w:pPr>
        <w:ind w:left="654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3830EA3A">
      <w:start w:val="1"/>
      <w:numFmt w:val="lowerRoman"/>
      <w:lvlText w:val="%9"/>
      <w:lvlJc w:val="left"/>
      <w:pPr>
        <w:ind w:left="726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12" w15:restartNumberingAfterBreak="0">
    <w:nsid w:val="2B162D37"/>
    <w:multiLevelType w:val="hybridMultilevel"/>
    <w:tmpl w:val="BA9C9302"/>
    <w:lvl w:ilvl="0" w:tplc="4B66114A">
      <w:start w:val="4"/>
      <w:numFmt w:val="decimal"/>
      <w:lvlText w:val="%1."/>
      <w:lvlJc w:val="left"/>
      <w:pPr>
        <w:ind w:left="1588"/>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866C87B2">
      <w:start w:val="1"/>
      <w:numFmt w:val="lowerLetter"/>
      <w:lvlText w:val="%2"/>
      <w:lvlJc w:val="left"/>
      <w:pPr>
        <w:ind w:left="24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543CE4A8">
      <w:start w:val="1"/>
      <w:numFmt w:val="lowerRoman"/>
      <w:lvlText w:val="%3"/>
      <w:lvlJc w:val="left"/>
      <w:pPr>
        <w:ind w:left="32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9CE21456">
      <w:start w:val="1"/>
      <w:numFmt w:val="decimal"/>
      <w:lvlText w:val="%4"/>
      <w:lvlJc w:val="left"/>
      <w:pPr>
        <w:ind w:left="39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A8BCC468">
      <w:start w:val="1"/>
      <w:numFmt w:val="lowerLetter"/>
      <w:lvlText w:val="%5"/>
      <w:lvlJc w:val="left"/>
      <w:pPr>
        <w:ind w:left="464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41B8C136">
      <w:start w:val="1"/>
      <w:numFmt w:val="lowerRoman"/>
      <w:lvlText w:val="%6"/>
      <w:lvlJc w:val="left"/>
      <w:pPr>
        <w:ind w:left="536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DBA83E76">
      <w:start w:val="1"/>
      <w:numFmt w:val="decimal"/>
      <w:lvlText w:val="%7"/>
      <w:lvlJc w:val="left"/>
      <w:pPr>
        <w:ind w:left="60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93D03970">
      <w:start w:val="1"/>
      <w:numFmt w:val="lowerLetter"/>
      <w:lvlText w:val="%8"/>
      <w:lvlJc w:val="left"/>
      <w:pPr>
        <w:ind w:left="68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F2E01738">
      <w:start w:val="1"/>
      <w:numFmt w:val="lowerRoman"/>
      <w:lvlText w:val="%9"/>
      <w:lvlJc w:val="left"/>
      <w:pPr>
        <w:ind w:left="75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13" w15:restartNumberingAfterBreak="0">
    <w:nsid w:val="3158366C"/>
    <w:multiLevelType w:val="hybridMultilevel"/>
    <w:tmpl w:val="1C3465C0"/>
    <w:lvl w:ilvl="0" w:tplc="EE1434A6">
      <w:start w:val="1"/>
      <w:numFmt w:val="decimal"/>
      <w:lvlText w:val="%1."/>
      <w:lvlJc w:val="left"/>
      <w:pPr>
        <w:ind w:left="1136"/>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38E88D42">
      <w:start w:val="1"/>
      <w:numFmt w:val="lowerLetter"/>
      <w:lvlText w:val="%2"/>
      <w:lvlJc w:val="left"/>
      <w:pPr>
        <w:ind w:left="24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7F405B40">
      <w:start w:val="1"/>
      <w:numFmt w:val="lowerRoman"/>
      <w:lvlText w:val="%3"/>
      <w:lvlJc w:val="left"/>
      <w:pPr>
        <w:ind w:left="31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FD600478">
      <w:start w:val="1"/>
      <w:numFmt w:val="decimal"/>
      <w:lvlText w:val="%4"/>
      <w:lvlJc w:val="left"/>
      <w:pPr>
        <w:ind w:left="38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D72EAEA0">
      <w:start w:val="1"/>
      <w:numFmt w:val="lowerLetter"/>
      <w:lvlText w:val="%5"/>
      <w:lvlJc w:val="left"/>
      <w:pPr>
        <w:ind w:left="457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AE64D4D4">
      <w:start w:val="1"/>
      <w:numFmt w:val="lowerRoman"/>
      <w:lvlText w:val="%6"/>
      <w:lvlJc w:val="left"/>
      <w:pPr>
        <w:ind w:left="529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4496C3B8">
      <w:start w:val="1"/>
      <w:numFmt w:val="decimal"/>
      <w:lvlText w:val="%7"/>
      <w:lvlJc w:val="left"/>
      <w:pPr>
        <w:ind w:left="60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0D1419A0">
      <w:start w:val="1"/>
      <w:numFmt w:val="lowerLetter"/>
      <w:lvlText w:val="%8"/>
      <w:lvlJc w:val="left"/>
      <w:pPr>
        <w:ind w:left="67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689A53B6">
      <w:start w:val="1"/>
      <w:numFmt w:val="lowerRoman"/>
      <w:lvlText w:val="%9"/>
      <w:lvlJc w:val="left"/>
      <w:pPr>
        <w:ind w:left="74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14" w15:restartNumberingAfterBreak="0">
    <w:nsid w:val="34B7056B"/>
    <w:multiLevelType w:val="hybridMultilevel"/>
    <w:tmpl w:val="276CA7DC"/>
    <w:lvl w:ilvl="0" w:tplc="0BEE0598">
      <w:start w:val="1"/>
      <w:numFmt w:val="decimal"/>
      <w:lvlText w:val="%1"/>
      <w:lvlJc w:val="left"/>
      <w:pPr>
        <w:ind w:left="36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0B728B26">
      <w:start w:val="1"/>
      <w:numFmt w:val="decimal"/>
      <w:lvlRestart w:val="0"/>
      <w:lvlText w:val="%2."/>
      <w:lvlJc w:val="left"/>
      <w:pPr>
        <w:ind w:left="156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CE320E34">
      <w:start w:val="1"/>
      <w:numFmt w:val="lowerRoman"/>
      <w:lvlText w:val="%3"/>
      <w:lvlJc w:val="left"/>
      <w:pPr>
        <w:ind w:left="24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48F428AA">
      <w:start w:val="1"/>
      <w:numFmt w:val="decimal"/>
      <w:lvlText w:val="%4"/>
      <w:lvlJc w:val="left"/>
      <w:pPr>
        <w:ind w:left="31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639245C6">
      <w:start w:val="1"/>
      <w:numFmt w:val="lowerLetter"/>
      <w:lvlText w:val="%5"/>
      <w:lvlJc w:val="left"/>
      <w:pPr>
        <w:ind w:left="38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4C98F256">
      <w:start w:val="1"/>
      <w:numFmt w:val="lowerRoman"/>
      <w:lvlText w:val="%6"/>
      <w:lvlJc w:val="left"/>
      <w:pPr>
        <w:ind w:left="457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6714C700">
      <w:start w:val="1"/>
      <w:numFmt w:val="decimal"/>
      <w:lvlText w:val="%7"/>
      <w:lvlJc w:val="left"/>
      <w:pPr>
        <w:ind w:left="529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C90A3CF8">
      <w:start w:val="1"/>
      <w:numFmt w:val="lowerLetter"/>
      <w:lvlText w:val="%8"/>
      <w:lvlJc w:val="left"/>
      <w:pPr>
        <w:ind w:left="60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80105FC0">
      <w:start w:val="1"/>
      <w:numFmt w:val="lowerRoman"/>
      <w:lvlText w:val="%9"/>
      <w:lvlJc w:val="left"/>
      <w:pPr>
        <w:ind w:left="67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15" w15:restartNumberingAfterBreak="0">
    <w:nsid w:val="363B45F2"/>
    <w:multiLevelType w:val="hybridMultilevel"/>
    <w:tmpl w:val="5350AA5A"/>
    <w:lvl w:ilvl="0" w:tplc="D18C9D56">
      <w:start w:val="1"/>
      <w:numFmt w:val="decimal"/>
      <w:lvlText w:val="%1"/>
      <w:lvlJc w:val="left"/>
      <w:pPr>
        <w:ind w:left="792"/>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77321B7C">
      <w:start w:val="1"/>
      <w:numFmt w:val="lowerLetter"/>
      <w:lvlText w:val="%2"/>
      <w:lvlJc w:val="left"/>
      <w:pPr>
        <w:ind w:left="141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D0749BE6">
      <w:start w:val="1"/>
      <w:numFmt w:val="lowerRoman"/>
      <w:lvlText w:val="%3"/>
      <w:lvlJc w:val="left"/>
      <w:pPr>
        <w:ind w:left="213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6F28F336">
      <w:start w:val="1"/>
      <w:numFmt w:val="decimal"/>
      <w:lvlText w:val="%4"/>
      <w:lvlJc w:val="left"/>
      <w:pPr>
        <w:ind w:left="285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11CC22C0">
      <w:start w:val="1"/>
      <w:numFmt w:val="lowerLetter"/>
      <w:lvlText w:val="%5"/>
      <w:lvlJc w:val="left"/>
      <w:pPr>
        <w:ind w:left="357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190BFBE">
      <w:start w:val="1"/>
      <w:numFmt w:val="lowerRoman"/>
      <w:lvlText w:val="%6"/>
      <w:lvlJc w:val="left"/>
      <w:pPr>
        <w:ind w:left="429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780AB1E2">
      <w:start w:val="1"/>
      <w:numFmt w:val="decimal"/>
      <w:lvlText w:val="%7"/>
      <w:lvlJc w:val="left"/>
      <w:pPr>
        <w:ind w:left="501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DDF0D7EE">
      <w:start w:val="1"/>
      <w:numFmt w:val="lowerLetter"/>
      <w:lvlText w:val="%8"/>
      <w:lvlJc w:val="left"/>
      <w:pPr>
        <w:ind w:left="573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85A8EEFA">
      <w:start w:val="1"/>
      <w:numFmt w:val="lowerRoman"/>
      <w:lvlText w:val="%9"/>
      <w:lvlJc w:val="left"/>
      <w:pPr>
        <w:ind w:left="6456"/>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6F343EC"/>
    <w:multiLevelType w:val="hybridMultilevel"/>
    <w:tmpl w:val="0F40850E"/>
    <w:lvl w:ilvl="0" w:tplc="F3BE6F5C">
      <w:start w:val="1"/>
      <w:numFmt w:val="decimal"/>
      <w:lvlText w:val="%1."/>
      <w:lvlJc w:val="left"/>
      <w:pPr>
        <w:ind w:left="13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B1B2A10E">
      <w:start w:val="1"/>
      <w:numFmt w:val="lowerLetter"/>
      <w:lvlText w:val="%2"/>
      <w:lvlJc w:val="left"/>
      <w:pPr>
        <w:ind w:left="22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3E72F898">
      <w:start w:val="1"/>
      <w:numFmt w:val="lowerRoman"/>
      <w:lvlText w:val="%3"/>
      <w:lvlJc w:val="left"/>
      <w:pPr>
        <w:ind w:left="29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7938CDBC">
      <w:start w:val="1"/>
      <w:numFmt w:val="decimal"/>
      <w:lvlText w:val="%4"/>
      <w:lvlJc w:val="left"/>
      <w:pPr>
        <w:ind w:left="367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2132BF3A">
      <w:start w:val="1"/>
      <w:numFmt w:val="lowerLetter"/>
      <w:lvlText w:val="%5"/>
      <w:lvlJc w:val="left"/>
      <w:pPr>
        <w:ind w:left="439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B428EEEE">
      <w:start w:val="1"/>
      <w:numFmt w:val="lowerRoman"/>
      <w:lvlText w:val="%6"/>
      <w:lvlJc w:val="left"/>
      <w:pPr>
        <w:ind w:left="51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D884DD3E">
      <w:start w:val="1"/>
      <w:numFmt w:val="decimal"/>
      <w:lvlText w:val="%7"/>
      <w:lvlJc w:val="left"/>
      <w:pPr>
        <w:ind w:left="58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4CE20D5C">
      <w:start w:val="1"/>
      <w:numFmt w:val="lowerLetter"/>
      <w:lvlText w:val="%8"/>
      <w:lvlJc w:val="left"/>
      <w:pPr>
        <w:ind w:left="65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BDE80140">
      <w:start w:val="1"/>
      <w:numFmt w:val="lowerRoman"/>
      <w:lvlText w:val="%9"/>
      <w:lvlJc w:val="left"/>
      <w:pPr>
        <w:ind w:left="727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17" w15:restartNumberingAfterBreak="0">
    <w:nsid w:val="45ED63D8"/>
    <w:multiLevelType w:val="hybridMultilevel"/>
    <w:tmpl w:val="3008006E"/>
    <w:lvl w:ilvl="0" w:tplc="CA06C744">
      <w:start w:val="1"/>
      <w:numFmt w:val="decimal"/>
      <w:lvlText w:val="%1"/>
      <w:lvlJc w:val="left"/>
      <w:pPr>
        <w:ind w:left="36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0F463EF0">
      <w:start w:val="1"/>
      <w:numFmt w:val="lowerLetter"/>
      <w:lvlText w:val="%2"/>
      <w:lvlJc w:val="left"/>
      <w:pPr>
        <w:ind w:left="107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F6DACBF4">
      <w:start w:val="1"/>
      <w:numFmt w:val="decimal"/>
      <w:lvlRestart w:val="0"/>
      <w:lvlText w:val="%3."/>
      <w:lvlJc w:val="left"/>
      <w:pPr>
        <w:ind w:left="1588"/>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F26010E0">
      <w:start w:val="1"/>
      <w:numFmt w:val="decimal"/>
      <w:lvlText w:val="%4"/>
      <w:lvlJc w:val="left"/>
      <w:pPr>
        <w:ind w:left="25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BA72397C">
      <w:start w:val="1"/>
      <w:numFmt w:val="lowerLetter"/>
      <w:lvlText w:val="%5"/>
      <w:lvlJc w:val="left"/>
      <w:pPr>
        <w:ind w:left="32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A5A678BE">
      <w:start w:val="1"/>
      <w:numFmt w:val="lowerRoman"/>
      <w:lvlText w:val="%6"/>
      <w:lvlJc w:val="left"/>
      <w:pPr>
        <w:ind w:left="394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703AC14C">
      <w:start w:val="1"/>
      <w:numFmt w:val="decimal"/>
      <w:lvlText w:val="%7"/>
      <w:lvlJc w:val="left"/>
      <w:pPr>
        <w:ind w:left="466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1310B072">
      <w:start w:val="1"/>
      <w:numFmt w:val="lowerLetter"/>
      <w:lvlText w:val="%8"/>
      <w:lvlJc w:val="left"/>
      <w:pPr>
        <w:ind w:left="53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A2EA98DE">
      <w:start w:val="1"/>
      <w:numFmt w:val="lowerRoman"/>
      <w:lvlText w:val="%9"/>
      <w:lvlJc w:val="left"/>
      <w:pPr>
        <w:ind w:left="61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18" w15:restartNumberingAfterBreak="0">
    <w:nsid w:val="462E27B8"/>
    <w:multiLevelType w:val="hybridMultilevel"/>
    <w:tmpl w:val="F1D04186"/>
    <w:lvl w:ilvl="0" w:tplc="020A8BD2">
      <w:start w:val="25"/>
      <w:numFmt w:val="upperLetter"/>
      <w:lvlText w:val="%1"/>
      <w:lvlJc w:val="left"/>
      <w:pPr>
        <w:ind w:left="537"/>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601459FC">
      <w:start w:val="1"/>
      <w:numFmt w:val="lowerLetter"/>
      <w:lvlText w:val="%2"/>
      <w:lvlJc w:val="left"/>
      <w:pPr>
        <w:ind w:left="407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69FE97EE">
      <w:start w:val="1"/>
      <w:numFmt w:val="lowerRoman"/>
      <w:lvlText w:val="%3"/>
      <w:lvlJc w:val="left"/>
      <w:pPr>
        <w:ind w:left="479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1B9A5A56">
      <w:start w:val="1"/>
      <w:numFmt w:val="decimal"/>
      <w:lvlText w:val="%4"/>
      <w:lvlJc w:val="left"/>
      <w:pPr>
        <w:ind w:left="551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0D3878E2">
      <w:start w:val="1"/>
      <w:numFmt w:val="lowerLetter"/>
      <w:lvlText w:val="%5"/>
      <w:lvlJc w:val="left"/>
      <w:pPr>
        <w:ind w:left="623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102CCF84">
      <w:start w:val="1"/>
      <w:numFmt w:val="lowerRoman"/>
      <w:lvlText w:val="%6"/>
      <w:lvlJc w:val="left"/>
      <w:pPr>
        <w:ind w:left="695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A72CF28C">
      <w:start w:val="1"/>
      <w:numFmt w:val="decimal"/>
      <w:lvlText w:val="%7"/>
      <w:lvlJc w:val="left"/>
      <w:pPr>
        <w:ind w:left="767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75A845D2">
      <w:start w:val="1"/>
      <w:numFmt w:val="lowerLetter"/>
      <w:lvlText w:val="%8"/>
      <w:lvlJc w:val="left"/>
      <w:pPr>
        <w:ind w:left="839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F5E84B3E">
      <w:start w:val="1"/>
      <w:numFmt w:val="lowerRoman"/>
      <w:lvlText w:val="%9"/>
      <w:lvlJc w:val="left"/>
      <w:pPr>
        <w:ind w:left="911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19" w15:restartNumberingAfterBreak="0">
    <w:nsid w:val="49B30B15"/>
    <w:multiLevelType w:val="hybridMultilevel"/>
    <w:tmpl w:val="CA70A856"/>
    <w:lvl w:ilvl="0" w:tplc="72EA067A">
      <w:start w:val="18"/>
      <w:numFmt w:val="upperLetter"/>
      <w:lvlText w:val="%1"/>
      <w:lvlJc w:val="left"/>
      <w:pPr>
        <w:ind w:left="527"/>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BBCABC48">
      <w:start w:val="1"/>
      <w:numFmt w:val="lowerLetter"/>
      <w:lvlText w:val="%2"/>
      <w:lvlJc w:val="left"/>
      <w:pPr>
        <w:ind w:left="407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A1CA4D74">
      <w:start w:val="1"/>
      <w:numFmt w:val="lowerRoman"/>
      <w:lvlText w:val="%3"/>
      <w:lvlJc w:val="left"/>
      <w:pPr>
        <w:ind w:left="479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F17CE9BA">
      <w:start w:val="1"/>
      <w:numFmt w:val="decimal"/>
      <w:lvlText w:val="%4"/>
      <w:lvlJc w:val="left"/>
      <w:pPr>
        <w:ind w:left="551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1E889428">
      <w:start w:val="1"/>
      <w:numFmt w:val="lowerLetter"/>
      <w:lvlText w:val="%5"/>
      <w:lvlJc w:val="left"/>
      <w:pPr>
        <w:ind w:left="623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6672A4DA">
      <w:start w:val="1"/>
      <w:numFmt w:val="lowerRoman"/>
      <w:lvlText w:val="%6"/>
      <w:lvlJc w:val="left"/>
      <w:pPr>
        <w:ind w:left="695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E4C04946">
      <w:start w:val="1"/>
      <w:numFmt w:val="decimal"/>
      <w:lvlText w:val="%7"/>
      <w:lvlJc w:val="left"/>
      <w:pPr>
        <w:ind w:left="767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6EC86F70">
      <w:start w:val="1"/>
      <w:numFmt w:val="lowerLetter"/>
      <w:lvlText w:val="%8"/>
      <w:lvlJc w:val="left"/>
      <w:pPr>
        <w:ind w:left="839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A7D05A68">
      <w:start w:val="1"/>
      <w:numFmt w:val="lowerRoman"/>
      <w:lvlText w:val="%9"/>
      <w:lvlJc w:val="left"/>
      <w:pPr>
        <w:ind w:left="911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20" w15:restartNumberingAfterBreak="0">
    <w:nsid w:val="4CC329A5"/>
    <w:multiLevelType w:val="hybridMultilevel"/>
    <w:tmpl w:val="93DAB602"/>
    <w:lvl w:ilvl="0" w:tplc="055269D2">
      <w:start w:val="1"/>
      <w:numFmt w:val="decimal"/>
      <w:lvlText w:val="%1."/>
      <w:lvlJc w:val="left"/>
      <w:pPr>
        <w:ind w:left="1588"/>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12A0DA00">
      <w:start w:val="1"/>
      <w:numFmt w:val="lowerLetter"/>
      <w:lvlText w:val="%2"/>
      <w:lvlJc w:val="left"/>
      <w:pPr>
        <w:ind w:left="246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F0CA04DC">
      <w:start w:val="1"/>
      <w:numFmt w:val="lowerRoman"/>
      <w:lvlText w:val="%3"/>
      <w:lvlJc w:val="left"/>
      <w:pPr>
        <w:ind w:left="318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C58E7C30">
      <w:start w:val="1"/>
      <w:numFmt w:val="decimal"/>
      <w:lvlText w:val="%4"/>
      <w:lvlJc w:val="left"/>
      <w:pPr>
        <w:ind w:left="390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B2AA9BA0">
      <w:start w:val="1"/>
      <w:numFmt w:val="lowerLetter"/>
      <w:lvlText w:val="%5"/>
      <w:lvlJc w:val="left"/>
      <w:pPr>
        <w:ind w:left="462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C958DF70">
      <w:start w:val="1"/>
      <w:numFmt w:val="lowerRoman"/>
      <w:lvlText w:val="%6"/>
      <w:lvlJc w:val="left"/>
      <w:pPr>
        <w:ind w:left="534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565EC48C">
      <w:start w:val="1"/>
      <w:numFmt w:val="decimal"/>
      <w:lvlText w:val="%7"/>
      <w:lvlJc w:val="left"/>
      <w:pPr>
        <w:ind w:left="606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B598050C">
      <w:start w:val="1"/>
      <w:numFmt w:val="lowerLetter"/>
      <w:lvlText w:val="%8"/>
      <w:lvlJc w:val="left"/>
      <w:pPr>
        <w:ind w:left="678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DEE6AD66">
      <w:start w:val="1"/>
      <w:numFmt w:val="lowerRoman"/>
      <w:lvlText w:val="%9"/>
      <w:lvlJc w:val="left"/>
      <w:pPr>
        <w:ind w:left="750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21" w15:restartNumberingAfterBreak="0">
    <w:nsid w:val="4D5C767A"/>
    <w:multiLevelType w:val="hybridMultilevel"/>
    <w:tmpl w:val="02ACDE02"/>
    <w:lvl w:ilvl="0" w:tplc="9FF627D4">
      <w:start w:val="1"/>
      <w:numFmt w:val="decimal"/>
      <w:lvlText w:val="%1"/>
      <w:lvlJc w:val="left"/>
      <w:pPr>
        <w:ind w:left="2233"/>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1" w:tplc="394ECE86">
      <w:start w:val="1"/>
      <w:numFmt w:val="lowerLetter"/>
      <w:lvlText w:val="%2"/>
      <w:lvlJc w:val="left"/>
      <w:pPr>
        <w:ind w:left="2427"/>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2" w:tplc="70E0D97E">
      <w:start w:val="1"/>
      <w:numFmt w:val="lowerRoman"/>
      <w:lvlText w:val="%3"/>
      <w:lvlJc w:val="left"/>
      <w:pPr>
        <w:ind w:left="3147"/>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3" w:tplc="304E6A48">
      <w:start w:val="1"/>
      <w:numFmt w:val="decimal"/>
      <w:lvlText w:val="%4"/>
      <w:lvlJc w:val="left"/>
      <w:pPr>
        <w:ind w:left="3867"/>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4" w:tplc="E056E9FC">
      <w:start w:val="1"/>
      <w:numFmt w:val="lowerLetter"/>
      <w:lvlText w:val="%5"/>
      <w:lvlJc w:val="left"/>
      <w:pPr>
        <w:ind w:left="4587"/>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5" w:tplc="FFF05862">
      <w:start w:val="1"/>
      <w:numFmt w:val="lowerRoman"/>
      <w:lvlText w:val="%6"/>
      <w:lvlJc w:val="left"/>
      <w:pPr>
        <w:ind w:left="5307"/>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6" w:tplc="29088DB0">
      <w:start w:val="1"/>
      <w:numFmt w:val="decimal"/>
      <w:lvlText w:val="%7"/>
      <w:lvlJc w:val="left"/>
      <w:pPr>
        <w:ind w:left="6027"/>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7" w:tplc="392CAA66">
      <w:start w:val="1"/>
      <w:numFmt w:val="lowerLetter"/>
      <w:lvlText w:val="%8"/>
      <w:lvlJc w:val="left"/>
      <w:pPr>
        <w:ind w:left="6747"/>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lvl w:ilvl="8" w:tplc="942A9E82">
      <w:start w:val="1"/>
      <w:numFmt w:val="lowerRoman"/>
      <w:lvlText w:val="%9"/>
      <w:lvlJc w:val="left"/>
      <w:pPr>
        <w:ind w:left="7467"/>
      </w:pPr>
      <w:rPr>
        <w:rFonts w:ascii="Arial" w:eastAsia="Arial" w:hAnsi="Arial" w:cs="Arial"/>
        <w:b/>
        <w:bCs/>
        <w:i w:val="0"/>
        <w:strike w:val="0"/>
        <w:dstrike w:val="0"/>
        <w:color w:val="EB008B"/>
        <w:sz w:val="20"/>
        <w:szCs w:val="20"/>
        <w:u w:val="none" w:color="000000"/>
        <w:bdr w:val="none" w:sz="0" w:space="0" w:color="auto"/>
        <w:shd w:val="clear" w:color="auto" w:fill="auto"/>
        <w:vertAlign w:val="baseline"/>
      </w:rPr>
    </w:lvl>
  </w:abstractNum>
  <w:abstractNum w:abstractNumId="22" w15:restartNumberingAfterBreak="0">
    <w:nsid w:val="4F25040A"/>
    <w:multiLevelType w:val="hybridMultilevel"/>
    <w:tmpl w:val="57ACEEAC"/>
    <w:lvl w:ilvl="0" w:tplc="C3309ECC">
      <w:start w:val="1"/>
      <w:numFmt w:val="decimal"/>
      <w:lvlText w:val="%1."/>
      <w:lvlJc w:val="left"/>
      <w:pPr>
        <w:ind w:left="855"/>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A942FA50">
      <w:start w:val="1"/>
      <w:numFmt w:val="lowerLetter"/>
      <w:lvlText w:val="%2"/>
      <w:lvlJc w:val="left"/>
      <w:pPr>
        <w:ind w:left="17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8E6EA230">
      <w:start w:val="1"/>
      <w:numFmt w:val="lowerRoman"/>
      <w:lvlText w:val="%3"/>
      <w:lvlJc w:val="left"/>
      <w:pPr>
        <w:ind w:left="24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8C341E4C">
      <w:start w:val="1"/>
      <w:numFmt w:val="decimal"/>
      <w:lvlText w:val="%4"/>
      <w:lvlJc w:val="left"/>
      <w:pPr>
        <w:ind w:left="31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A0D0D02A">
      <w:start w:val="1"/>
      <w:numFmt w:val="lowerLetter"/>
      <w:lvlText w:val="%5"/>
      <w:lvlJc w:val="left"/>
      <w:pPr>
        <w:ind w:left="386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6BDC6EEA">
      <w:start w:val="1"/>
      <w:numFmt w:val="lowerRoman"/>
      <w:lvlText w:val="%6"/>
      <w:lvlJc w:val="left"/>
      <w:pPr>
        <w:ind w:left="458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6B983062">
      <w:start w:val="1"/>
      <w:numFmt w:val="decimal"/>
      <w:lvlText w:val="%7"/>
      <w:lvlJc w:val="left"/>
      <w:pPr>
        <w:ind w:left="53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9CA28D44">
      <w:start w:val="1"/>
      <w:numFmt w:val="lowerLetter"/>
      <w:lvlText w:val="%8"/>
      <w:lvlJc w:val="left"/>
      <w:pPr>
        <w:ind w:left="60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D32E2F4E">
      <w:start w:val="1"/>
      <w:numFmt w:val="lowerRoman"/>
      <w:lvlText w:val="%9"/>
      <w:lvlJc w:val="left"/>
      <w:pPr>
        <w:ind w:left="67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23" w15:restartNumberingAfterBreak="0">
    <w:nsid w:val="502A2C29"/>
    <w:multiLevelType w:val="hybridMultilevel"/>
    <w:tmpl w:val="A28EBDD6"/>
    <w:lvl w:ilvl="0" w:tplc="662E55A8">
      <w:start w:val="6"/>
      <w:numFmt w:val="decimal"/>
      <w:lvlText w:val="%1"/>
      <w:lvlJc w:val="left"/>
      <w:pPr>
        <w:ind w:left="119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1" w:tplc="6AE691AA">
      <w:start w:val="1"/>
      <w:numFmt w:val="lowerLetter"/>
      <w:lvlText w:val="%2"/>
      <w:lvlJc w:val="left"/>
      <w:pPr>
        <w:ind w:left="210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2" w:tplc="C7D24D6C">
      <w:start w:val="1"/>
      <w:numFmt w:val="lowerRoman"/>
      <w:lvlText w:val="%3"/>
      <w:lvlJc w:val="left"/>
      <w:pPr>
        <w:ind w:left="282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3" w:tplc="BDE44F8E">
      <w:start w:val="1"/>
      <w:numFmt w:val="decimal"/>
      <w:lvlText w:val="%4"/>
      <w:lvlJc w:val="left"/>
      <w:pPr>
        <w:ind w:left="354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4" w:tplc="92543DE2">
      <w:start w:val="1"/>
      <w:numFmt w:val="lowerLetter"/>
      <w:lvlText w:val="%5"/>
      <w:lvlJc w:val="left"/>
      <w:pPr>
        <w:ind w:left="426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5" w:tplc="5DD63144">
      <w:start w:val="1"/>
      <w:numFmt w:val="lowerRoman"/>
      <w:lvlText w:val="%6"/>
      <w:lvlJc w:val="left"/>
      <w:pPr>
        <w:ind w:left="498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6" w:tplc="6F56B0DA">
      <w:start w:val="1"/>
      <w:numFmt w:val="decimal"/>
      <w:lvlText w:val="%7"/>
      <w:lvlJc w:val="left"/>
      <w:pPr>
        <w:ind w:left="570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7" w:tplc="26A27FE6">
      <w:start w:val="1"/>
      <w:numFmt w:val="lowerLetter"/>
      <w:lvlText w:val="%8"/>
      <w:lvlJc w:val="left"/>
      <w:pPr>
        <w:ind w:left="642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8" w:tplc="308CBE86">
      <w:start w:val="1"/>
      <w:numFmt w:val="lowerRoman"/>
      <w:lvlText w:val="%9"/>
      <w:lvlJc w:val="left"/>
      <w:pPr>
        <w:ind w:left="714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abstractNum>
  <w:abstractNum w:abstractNumId="24" w15:restartNumberingAfterBreak="0">
    <w:nsid w:val="52C34885"/>
    <w:multiLevelType w:val="hybridMultilevel"/>
    <w:tmpl w:val="918299AE"/>
    <w:lvl w:ilvl="0" w:tplc="47502D4C">
      <w:start w:val="1"/>
      <w:numFmt w:val="decimal"/>
      <w:lvlText w:val="%1."/>
      <w:lvlJc w:val="left"/>
      <w:pPr>
        <w:ind w:left="1588"/>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1CF2B7E2">
      <w:start w:val="1"/>
      <w:numFmt w:val="lowerLetter"/>
      <w:lvlText w:val="%2"/>
      <w:lvlJc w:val="left"/>
      <w:pPr>
        <w:ind w:left="246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0A5840F2">
      <w:start w:val="1"/>
      <w:numFmt w:val="lowerRoman"/>
      <w:lvlText w:val="%3"/>
      <w:lvlJc w:val="left"/>
      <w:pPr>
        <w:ind w:left="318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0C1E38E4">
      <w:start w:val="1"/>
      <w:numFmt w:val="decimal"/>
      <w:lvlText w:val="%4"/>
      <w:lvlJc w:val="left"/>
      <w:pPr>
        <w:ind w:left="390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FA903256">
      <w:start w:val="1"/>
      <w:numFmt w:val="lowerLetter"/>
      <w:lvlText w:val="%5"/>
      <w:lvlJc w:val="left"/>
      <w:pPr>
        <w:ind w:left="462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6BE4A78E">
      <w:start w:val="1"/>
      <w:numFmt w:val="lowerRoman"/>
      <w:lvlText w:val="%6"/>
      <w:lvlJc w:val="left"/>
      <w:pPr>
        <w:ind w:left="534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917A8D82">
      <w:start w:val="1"/>
      <w:numFmt w:val="decimal"/>
      <w:lvlText w:val="%7"/>
      <w:lvlJc w:val="left"/>
      <w:pPr>
        <w:ind w:left="606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5448BC80">
      <w:start w:val="1"/>
      <w:numFmt w:val="lowerLetter"/>
      <w:lvlText w:val="%8"/>
      <w:lvlJc w:val="left"/>
      <w:pPr>
        <w:ind w:left="678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F5929E16">
      <w:start w:val="1"/>
      <w:numFmt w:val="lowerRoman"/>
      <w:lvlText w:val="%9"/>
      <w:lvlJc w:val="left"/>
      <w:pPr>
        <w:ind w:left="750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25" w15:restartNumberingAfterBreak="0">
    <w:nsid w:val="534E2E0B"/>
    <w:multiLevelType w:val="hybridMultilevel"/>
    <w:tmpl w:val="51FA772A"/>
    <w:lvl w:ilvl="0" w:tplc="E5CC404A">
      <w:start w:val="1"/>
      <w:numFmt w:val="decimal"/>
      <w:lvlText w:val="%1."/>
      <w:lvlJc w:val="left"/>
      <w:pPr>
        <w:ind w:left="94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D69A82EA">
      <w:start w:val="1"/>
      <w:numFmt w:val="lowerLetter"/>
      <w:lvlText w:val="%2"/>
      <w:lvlJc w:val="left"/>
      <w:pPr>
        <w:ind w:left="1662"/>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D146E9E0">
      <w:start w:val="1"/>
      <w:numFmt w:val="lowerRoman"/>
      <w:lvlText w:val="%3"/>
      <w:lvlJc w:val="left"/>
      <w:pPr>
        <w:ind w:left="2382"/>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E176EBC6">
      <w:start w:val="1"/>
      <w:numFmt w:val="decimal"/>
      <w:lvlText w:val="%4"/>
      <w:lvlJc w:val="left"/>
      <w:pPr>
        <w:ind w:left="3102"/>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BF8623E8">
      <w:start w:val="1"/>
      <w:numFmt w:val="lowerLetter"/>
      <w:lvlText w:val="%5"/>
      <w:lvlJc w:val="left"/>
      <w:pPr>
        <w:ind w:left="3822"/>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06F8D256">
      <w:start w:val="1"/>
      <w:numFmt w:val="lowerRoman"/>
      <w:lvlText w:val="%6"/>
      <w:lvlJc w:val="left"/>
      <w:pPr>
        <w:ind w:left="4542"/>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E3EED176">
      <w:start w:val="1"/>
      <w:numFmt w:val="decimal"/>
      <w:lvlText w:val="%7"/>
      <w:lvlJc w:val="left"/>
      <w:pPr>
        <w:ind w:left="5262"/>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38AC6F44">
      <w:start w:val="1"/>
      <w:numFmt w:val="lowerLetter"/>
      <w:lvlText w:val="%8"/>
      <w:lvlJc w:val="left"/>
      <w:pPr>
        <w:ind w:left="5982"/>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1FB26C7A">
      <w:start w:val="1"/>
      <w:numFmt w:val="lowerRoman"/>
      <w:lvlText w:val="%9"/>
      <w:lvlJc w:val="left"/>
      <w:pPr>
        <w:ind w:left="6702"/>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26" w15:restartNumberingAfterBreak="0">
    <w:nsid w:val="53CF69DC"/>
    <w:multiLevelType w:val="hybridMultilevel"/>
    <w:tmpl w:val="F502D474"/>
    <w:lvl w:ilvl="0" w:tplc="EAA2D1A6">
      <w:start w:val="1"/>
      <w:numFmt w:val="decimal"/>
      <w:lvlText w:val="%1."/>
      <w:lvlJc w:val="left"/>
      <w:pPr>
        <w:ind w:left="919"/>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58FC23BC">
      <w:start w:val="1"/>
      <w:numFmt w:val="lowerLetter"/>
      <w:lvlText w:val="%2"/>
      <w:lvlJc w:val="left"/>
      <w:pPr>
        <w:ind w:left="180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3AA65908">
      <w:start w:val="1"/>
      <w:numFmt w:val="lowerRoman"/>
      <w:lvlText w:val="%3"/>
      <w:lvlJc w:val="left"/>
      <w:pPr>
        <w:ind w:left="252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05944A92">
      <w:start w:val="1"/>
      <w:numFmt w:val="decimal"/>
      <w:lvlText w:val="%4"/>
      <w:lvlJc w:val="left"/>
      <w:pPr>
        <w:ind w:left="324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5B72B772">
      <w:start w:val="1"/>
      <w:numFmt w:val="lowerLetter"/>
      <w:lvlText w:val="%5"/>
      <w:lvlJc w:val="left"/>
      <w:pPr>
        <w:ind w:left="396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1FBE3680">
      <w:start w:val="1"/>
      <w:numFmt w:val="lowerRoman"/>
      <w:lvlText w:val="%6"/>
      <w:lvlJc w:val="left"/>
      <w:pPr>
        <w:ind w:left="468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578AA8BE">
      <w:start w:val="1"/>
      <w:numFmt w:val="decimal"/>
      <w:lvlText w:val="%7"/>
      <w:lvlJc w:val="left"/>
      <w:pPr>
        <w:ind w:left="540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0660CFF2">
      <w:start w:val="1"/>
      <w:numFmt w:val="lowerLetter"/>
      <w:lvlText w:val="%8"/>
      <w:lvlJc w:val="left"/>
      <w:pPr>
        <w:ind w:left="612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FCC25158">
      <w:start w:val="1"/>
      <w:numFmt w:val="lowerRoman"/>
      <w:lvlText w:val="%9"/>
      <w:lvlJc w:val="left"/>
      <w:pPr>
        <w:ind w:left="684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27" w15:restartNumberingAfterBreak="0">
    <w:nsid w:val="545F0727"/>
    <w:multiLevelType w:val="hybridMultilevel"/>
    <w:tmpl w:val="06BA7396"/>
    <w:lvl w:ilvl="0" w:tplc="CFBE5352">
      <w:start w:val="1"/>
      <w:numFmt w:val="decimal"/>
      <w:lvlText w:val="%1"/>
      <w:lvlJc w:val="left"/>
      <w:pPr>
        <w:ind w:left="36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FFF88C58">
      <w:start w:val="1"/>
      <w:numFmt w:val="lowerLetter"/>
      <w:lvlText w:val="%2"/>
      <w:lvlJc w:val="left"/>
      <w:pPr>
        <w:ind w:left="1072"/>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8D2C5002">
      <w:start w:val="1"/>
      <w:numFmt w:val="decimal"/>
      <w:lvlRestart w:val="0"/>
      <w:lvlText w:val="%3."/>
      <w:lvlJc w:val="left"/>
      <w:pPr>
        <w:ind w:left="1588"/>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DDF6B16A">
      <w:start w:val="1"/>
      <w:numFmt w:val="decimal"/>
      <w:lvlText w:val="%4"/>
      <w:lvlJc w:val="left"/>
      <w:pPr>
        <w:ind w:left="25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DCE4C468">
      <w:start w:val="1"/>
      <w:numFmt w:val="lowerLetter"/>
      <w:lvlText w:val="%5"/>
      <w:lvlJc w:val="left"/>
      <w:pPr>
        <w:ind w:left="32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4720F244">
      <w:start w:val="1"/>
      <w:numFmt w:val="lowerRoman"/>
      <w:lvlText w:val="%6"/>
      <w:lvlJc w:val="left"/>
      <w:pPr>
        <w:ind w:left="394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BD82C492">
      <w:start w:val="1"/>
      <w:numFmt w:val="decimal"/>
      <w:lvlText w:val="%7"/>
      <w:lvlJc w:val="left"/>
      <w:pPr>
        <w:ind w:left="466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BC3CF39C">
      <w:start w:val="1"/>
      <w:numFmt w:val="lowerLetter"/>
      <w:lvlText w:val="%8"/>
      <w:lvlJc w:val="left"/>
      <w:pPr>
        <w:ind w:left="53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4762D8A0">
      <w:start w:val="1"/>
      <w:numFmt w:val="lowerRoman"/>
      <w:lvlText w:val="%9"/>
      <w:lvlJc w:val="left"/>
      <w:pPr>
        <w:ind w:left="61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28" w15:restartNumberingAfterBreak="0">
    <w:nsid w:val="54A57A5F"/>
    <w:multiLevelType w:val="hybridMultilevel"/>
    <w:tmpl w:val="DE2E4F18"/>
    <w:lvl w:ilvl="0" w:tplc="D22456AE">
      <w:start w:val="1"/>
      <w:numFmt w:val="decimal"/>
      <w:lvlText w:val="%1"/>
      <w:lvlJc w:val="left"/>
      <w:pPr>
        <w:ind w:left="360"/>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1" w:tplc="DBD4DCB4">
      <w:start w:val="1"/>
      <w:numFmt w:val="decimal"/>
      <w:lvlRestart w:val="0"/>
      <w:lvlText w:val="%2"/>
      <w:lvlJc w:val="left"/>
      <w:pPr>
        <w:ind w:left="816"/>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2" w:tplc="9CF4EBDE">
      <w:start w:val="1"/>
      <w:numFmt w:val="lowerRoman"/>
      <w:lvlText w:val="%3"/>
      <w:lvlJc w:val="left"/>
      <w:pPr>
        <w:ind w:left="3580"/>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3" w:tplc="6D0A72A4">
      <w:start w:val="1"/>
      <w:numFmt w:val="decimal"/>
      <w:lvlText w:val="%4"/>
      <w:lvlJc w:val="left"/>
      <w:pPr>
        <w:ind w:left="4300"/>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4" w:tplc="92E034F8">
      <w:start w:val="1"/>
      <w:numFmt w:val="lowerLetter"/>
      <w:lvlText w:val="%5"/>
      <w:lvlJc w:val="left"/>
      <w:pPr>
        <w:ind w:left="5020"/>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5" w:tplc="5720E0BC">
      <w:start w:val="1"/>
      <w:numFmt w:val="lowerRoman"/>
      <w:lvlText w:val="%6"/>
      <w:lvlJc w:val="left"/>
      <w:pPr>
        <w:ind w:left="5740"/>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6" w:tplc="51F46154">
      <w:start w:val="1"/>
      <w:numFmt w:val="decimal"/>
      <w:lvlText w:val="%7"/>
      <w:lvlJc w:val="left"/>
      <w:pPr>
        <w:ind w:left="6460"/>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7" w:tplc="5A168A02">
      <w:start w:val="1"/>
      <w:numFmt w:val="lowerLetter"/>
      <w:lvlText w:val="%8"/>
      <w:lvlJc w:val="left"/>
      <w:pPr>
        <w:ind w:left="7180"/>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8" w:tplc="F5A2DFBA">
      <w:start w:val="1"/>
      <w:numFmt w:val="lowerRoman"/>
      <w:lvlText w:val="%9"/>
      <w:lvlJc w:val="left"/>
      <w:pPr>
        <w:ind w:left="7900"/>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abstractNum>
  <w:abstractNum w:abstractNumId="29" w15:restartNumberingAfterBreak="0">
    <w:nsid w:val="563A27C5"/>
    <w:multiLevelType w:val="hybridMultilevel"/>
    <w:tmpl w:val="D2A6AAF4"/>
    <w:lvl w:ilvl="0" w:tplc="F190CEE4">
      <w:start w:val="1"/>
      <w:numFmt w:val="decimal"/>
      <w:lvlText w:val="%1."/>
      <w:lvlJc w:val="left"/>
      <w:pPr>
        <w:ind w:left="935"/>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B3463A9C">
      <w:start w:val="1"/>
      <w:numFmt w:val="lowerLetter"/>
      <w:lvlText w:val="%2"/>
      <w:lvlJc w:val="left"/>
      <w:pPr>
        <w:ind w:left="169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E564A902">
      <w:start w:val="1"/>
      <w:numFmt w:val="lowerRoman"/>
      <w:lvlText w:val="%3"/>
      <w:lvlJc w:val="left"/>
      <w:pPr>
        <w:ind w:left="241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253269C6">
      <w:start w:val="1"/>
      <w:numFmt w:val="decimal"/>
      <w:lvlText w:val="%4"/>
      <w:lvlJc w:val="left"/>
      <w:pPr>
        <w:ind w:left="313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4A6C91AA">
      <w:start w:val="1"/>
      <w:numFmt w:val="lowerLetter"/>
      <w:lvlText w:val="%5"/>
      <w:lvlJc w:val="left"/>
      <w:pPr>
        <w:ind w:left="385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96CA4B34">
      <w:start w:val="1"/>
      <w:numFmt w:val="lowerRoman"/>
      <w:lvlText w:val="%6"/>
      <w:lvlJc w:val="left"/>
      <w:pPr>
        <w:ind w:left="457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67D48728">
      <w:start w:val="1"/>
      <w:numFmt w:val="decimal"/>
      <w:lvlText w:val="%7"/>
      <w:lvlJc w:val="left"/>
      <w:pPr>
        <w:ind w:left="529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7AA82284">
      <w:start w:val="1"/>
      <w:numFmt w:val="lowerLetter"/>
      <w:lvlText w:val="%8"/>
      <w:lvlJc w:val="left"/>
      <w:pPr>
        <w:ind w:left="601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922C1328">
      <w:start w:val="1"/>
      <w:numFmt w:val="lowerRoman"/>
      <w:lvlText w:val="%9"/>
      <w:lvlJc w:val="left"/>
      <w:pPr>
        <w:ind w:left="673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30" w15:restartNumberingAfterBreak="0">
    <w:nsid w:val="5F1E5DAF"/>
    <w:multiLevelType w:val="hybridMultilevel"/>
    <w:tmpl w:val="B1C41C06"/>
    <w:lvl w:ilvl="0" w:tplc="759419D6">
      <w:start w:val="1"/>
      <w:numFmt w:val="decimal"/>
      <w:lvlText w:val="%1."/>
      <w:lvlJc w:val="left"/>
      <w:pPr>
        <w:ind w:left="963"/>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81506044">
      <w:start w:val="1"/>
      <w:numFmt w:val="lowerLetter"/>
      <w:lvlText w:val="%2"/>
      <w:lvlJc w:val="left"/>
      <w:pPr>
        <w:ind w:left="168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92BA94A8">
      <w:start w:val="1"/>
      <w:numFmt w:val="lowerRoman"/>
      <w:lvlText w:val="%3"/>
      <w:lvlJc w:val="left"/>
      <w:pPr>
        <w:ind w:left="240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57C0BA8A">
      <w:start w:val="1"/>
      <w:numFmt w:val="decimal"/>
      <w:lvlText w:val="%4"/>
      <w:lvlJc w:val="left"/>
      <w:pPr>
        <w:ind w:left="312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EE6073BE">
      <w:start w:val="1"/>
      <w:numFmt w:val="lowerLetter"/>
      <w:lvlText w:val="%5"/>
      <w:lvlJc w:val="left"/>
      <w:pPr>
        <w:ind w:left="384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DED67D4C">
      <w:start w:val="1"/>
      <w:numFmt w:val="lowerRoman"/>
      <w:lvlText w:val="%6"/>
      <w:lvlJc w:val="left"/>
      <w:pPr>
        <w:ind w:left="456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457E765E">
      <w:start w:val="1"/>
      <w:numFmt w:val="decimal"/>
      <w:lvlText w:val="%7"/>
      <w:lvlJc w:val="left"/>
      <w:pPr>
        <w:ind w:left="528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555629FC">
      <w:start w:val="1"/>
      <w:numFmt w:val="lowerLetter"/>
      <w:lvlText w:val="%8"/>
      <w:lvlJc w:val="left"/>
      <w:pPr>
        <w:ind w:left="600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25C2F48C">
      <w:start w:val="1"/>
      <w:numFmt w:val="lowerRoman"/>
      <w:lvlText w:val="%9"/>
      <w:lvlJc w:val="left"/>
      <w:pPr>
        <w:ind w:left="672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31" w15:restartNumberingAfterBreak="0">
    <w:nsid w:val="60BC6762"/>
    <w:multiLevelType w:val="hybridMultilevel"/>
    <w:tmpl w:val="DBC46E78"/>
    <w:lvl w:ilvl="0" w:tplc="4D6EE5C6">
      <w:start w:val="1"/>
      <w:numFmt w:val="decimal"/>
      <w:lvlText w:val="%1."/>
      <w:lvlJc w:val="left"/>
      <w:pPr>
        <w:ind w:left="863"/>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981ABE24">
      <w:start w:val="1"/>
      <w:numFmt w:val="lowerLetter"/>
      <w:lvlText w:val="%2"/>
      <w:lvlJc w:val="left"/>
      <w:pPr>
        <w:ind w:left="17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F490E204">
      <w:start w:val="1"/>
      <w:numFmt w:val="lowerRoman"/>
      <w:lvlText w:val="%3"/>
      <w:lvlJc w:val="left"/>
      <w:pPr>
        <w:ind w:left="24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504CE32E">
      <w:start w:val="1"/>
      <w:numFmt w:val="decimal"/>
      <w:lvlText w:val="%4"/>
      <w:lvlJc w:val="left"/>
      <w:pPr>
        <w:ind w:left="31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F2286D30">
      <w:start w:val="1"/>
      <w:numFmt w:val="lowerLetter"/>
      <w:lvlText w:val="%5"/>
      <w:lvlJc w:val="left"/>
      <w:pPr>
        <w:ind w:left="386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26ACE726">
      <w:start w:val="1"/>
      <w:numFmt w:val="lowerRoman"/>
      <w:lvlText w:val="%6"/>
      <w:lvlJc w:val="left"/>
      <w:pPr>
        <w:ind w:left="458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3D52D74E">
      <w:start w:val="1"/>
      <w:numFmt w:val="decimal"/>
      <w:lvlText w:val="%7"/>
      <w:lvlJc w:val="left"/>
      <w:pPr>
        <w:ind w:left="530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775459E8">
      <w:start w:val="1"/>
      <w:numFmt w:val="lowerLetter"/>
      <w:lvlText w:val="%8"/>
      <w:lvlJc w:val="left"/>
      <w:pPr>
        <w:ind w:left="602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6B90FB82">
      <w:start w:val="1"/>
      <w:numFmt w:val="lowerRoman"/>
      <w:lvlText w:val="%9"/>
      <w:lvlJc w:val="left"/>
      <w:pPr>
        <w:ind w:left="6746"/>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32" w15:restartNumberingAfterBreak="0">
    <w:nsid w:val="62302279"/>
    <w:multiLevelType w:val="hybridMultilevel"/>
    <w:tmpl w:val="4E34B73E"/>
    <w:lvl w:ilvl="0" w:tplc="33023836">
      <w:start w:val="1"/>
      <w:numFmt w:val="decimal"/>
      <w:lvlText w:val="%1."/>
      <w:lvlJc w:val="left"/>
      <w:pPr>
        <w:ind w:left="863"/>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1" w:tplc="FB244D22">
      <w:start w:val="1"/>
      <w:numFmt w:val="lowerLetter"/>
      <w:lvlText w:val="%2"/>
      <w:lvlJc w:val="left"/>
      <w:pPr>
        <w:ind w:left="160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2" w:tplc="6E842226">
      <w:start w:val="1"/>
      <w:numFmt w:val="lowerRoman"/>
      <w:lvlText w:val="%3"/>
      <w:lvlJc w:val="left"/>
      <w:pPr>
        <w:ind w:left="232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3" w:tplc="963C228C">
      <w:start w:val="1"/>
      <w:numFmt w:val="decimal"/>
      <w:lvlText w:val="%4"/>
      <w:lvlJc w:val="left"/>
      <w:pPr>
        <w:ind w:left="304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4" w:tplc="D2B4FF8A">
      <w:start w:val="1"/>
      <w:numFmt w:val="lowerLetter"/>
      <w:lvlText w:val="%5"/>
      <w:lvlJc w:val="left"/>
      <w:pPr>
        <w:ind w:left="376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5" w:tplc="0FF8FC2E">
      <w:start w:val="1"/>
      <w:numFmt w:val="lowerRoman"/>
      <w:lvlText w:val="%6"/>
      <w:lvlJc w:val="left"/>
      <w:pPr>
        <w:ind w:left="448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6" w:tplc="F8FA33A0">
      <w:start w:val="1"/>
      <w:numFmt w:val="decimal"/>
      <w:lvlText w:val="%7"/>
      <w:lvlJc w:val="left"/>
      <w:pPr>
        <w:ind w:left="520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7" w:tplc="ED4AB604">
      <w:start w:val="1"/>
      <w:numFmt w:val="lowerLetter"/>
      <w:lvlText w:val="%8"/>
      <w:lvlJc w:val="left"/>
      <w:pPr>
        <w:ind w:left="592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lvl w:ilvl="8" w:tplc="5ADC3AD0">
      <w:start w:val="1"/>
      <w:numFmt w:val="lowerRoman"/>
      <w:lvlText w:val="%9"/>
      <w:lvlJc w:val="left"/>
      <w:pPr>
        <w:ind w:left="6641"/>
      </w:pPr>
      <w:rPr>
        <w:rFonts w:ascii="Times New Roman" w:eastAsia="Times New Roman" w:hAnsi="Times New Roman" w:cs="Times New Roman"/>
        <w:b w:val="0"/>
        <w:i w:val="0"/>
        <w:strike w:val="0"/>
        <w:dstrike w:val="0"/>
        <w:color w:val="221F1F"/>
        <w:sz w:val="20"/>
        <w:szCs w:val="20"/>
        <w:u w:val="none" w:color="000000"/>
        <w:bdr w:val="none" w:sz="0" w:space="0" w:color="auto"/>
        <w:shd w:val="clear" w:color="auto" w:fill="auto"/>
        <w:vertAlign w:val="baseline"/>
      </w:rPr>
    </w:lvl>
  </w:abstractNum>
  <w:abstractNum w:abstractNumId="33" w15:restartNumberingAfterBreak="0">
    <w:nsid w:val="6D885131"/>
    <w:multiLevelType w:val="hybridMultilevel"/>
    <w:tmpl w:val="050C1730"/>
    <w:lvl w:ilvl="0" w:tplc="E1981174">
      <w:start w:val="999"/>
      <w:numFmt w:val="decimal"/>
      <w:lvlText w:val="%1"/>
      <w:lvlJc w:val="left"/>
      <w:pPr>
        <w:ind w:left="271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1" w:tplc="0B24DFA2">
      <w:start w:val="1"/>
      <w:numFmt w:val="lowerLetter"/>
      <w:lvlText w:val="%2"/>
      <w:lvlJc w:val="left"/>
      <w:pPr>
        <w:ind w:left="379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2" w:tplc="0B9A5C12">
      <w:start w:val="1"/>
      <w:numFmt w:val="lowerRoman"/>
      <w:lvlText w:val="%3"/>
      <w:lvlJc w:val="left"/>
      <w:pPr>
        <w:ind w:left="451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3" w:tplc="A2CC1996">
      <w:start w:val="1"/>
      <w:numFmt w:val="decimal"/>
      <w:lvlText w:val="%4"/>
      <w:lvlJc w:val="left"/>
      <w:pPr>
        <w:ind w:left="523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4" w:tplc="D4928034">
      <w:start w:val="1"/>
      <w:numFmt w:val="lowerLetter"/>
      <w:lvlText w:val="%5"/>
      <w:lvlJc w:val="left"/>
      <w:pPr>
        <w:ind w:left="595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5" w:tplc="F2A09386">
      <w:start w:val="1"/>
      <w:numFmt w:val="lowerRoman"/>
      <w:lvlText w:val="%6"/>
      <w:lvlJc w:val="left"/>
      <w:pPr>
        <w:ind w:left="667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6" w:tplc="F762ECF6">
      <w:start w:val="1"/>
      <w:numFmt w:val="decimal"/>
      <w:lvlText w:val="%7"/>
      <w:lvlJc w:val="left"/>
      <w:pPr>
        <w:ind w:left="739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7" w:tplc="2FC0527C">
      <w:start w:val="1"/>
      <w:numFmt w:val="lowerLetter"/>
      <w:lvlText w:val="%8"/>
      <w:lvlJc w:val="left"/>
      <w:pPr>
        <w:ind w:left="811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8" w:tplc="DC22B33C">
      <w:start w:val="1"/>
      <w:numFmt w:val="lowerRoman"/>
      <w:lvlText w:val="%9"/>
      <w:lvlJc w:val="left"/>
      <w:pPr>
        <w:ind w:left="883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abstractNum>
  <w:abstractNum w:abstractNumId="34" w15:restartNumberingAfterBreak="0">
    <w:nsid w:val="6F1306BC"/>
    <w:multiLevelType w:val="hybridMultilevel"/>
    <w:tmpl w:val="12EA0D1C"/>
    <w:lvl w:ilvl="0" w:tplc="61A6AB4A">
      <w:start w:val="3"/>
      <w:numFmt w:val="decimal"/>
      <w:lvlText w:val="%1"/>
      <w:lvlJc w:val="left"/>
      <w:pPr>
        <w:ind w:left="119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1" w:tplc="C6D8E05A">
      <w:start w:val="1"/>
      <w:numFmt w:val="lowerLetter"/>
      <w:lvlText w:val="%2"/>
      <w:lvlJc w:val="left"/>
      <w:pPr>
        <w:ind w:left="210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2" w:tplc="937ECB34">
      <w:start w:val="1"/>
      <w:numFmt w:val="lowerRoman"/>
      <w:lvlText w:val="%3"/>
      <w:lvlJc w:val="left"/>
      <w:pPr>
        <w:ind w:left="282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3" w:tplc="FF4A86B4">
      <w:start w:val="1"/>
      <w:numFmt w:val="decimal"/>
      <w:lvlText w:val="%4"/>
      <w:lvlJc w:val="left"/>
      <w:pPr>
        <w:ind w:left="354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4" w:tplc="0A3E3256">
      <w:start w:val="1"/>
      <w:numFmt w:val="lowerLetter"/>
      <w:lvlText w:val="%5"/>
      <w:lvlJc w:val="left"/>
      <w:pPr>
        <w:ind w:left="426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5" w:tplc="7D82636C">
      <w:start w:val="1"/>
      <w:numFmt w:val="lowerRoman"/>
      <w:lvlText w:val="%6"/>
      <w:lvlJc w:val="left"/>
      <w:pPr>
        <w:ind w:left="498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6" w:tplc="90C203B4">
      <w:start w:val="1"/>
      <w:numFmt w:val="decimal"/>
      <w:lvlText w:val="%7"/>
      <w:lvlJc w:val="left"/>
      <w:pPr>
        <w:ind w:left="570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7" w:tplc="5B8C5FE8">
      <w:start w:val="1"/>
      <w:numFmt w:val="lowerLetter"/>
      <w:lvlText w:val="%8"/>
      <w:lvlJc w:val="left"/>
      <w:pPr>
        <w:ind w:left="642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8" w:tplc="AA668B94">
      <w:start w:val="1"/>
      <w:numFmt w:val="lowerRoman"/>
      <w:lvlText w:val="%9"/>
      <w:lvlJc w:val="left"/>
      <w:pPr>
        <w:ind w:left="7143"/>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abstractNum>
  <w:abstractNum w:abstractNumId="35" w15:restartNumberingAfterBreak="0">
    <w:nsid w:val="747C133D"/>
    <w:multiLevelType w:val="hybridMultilevel"/>
    <w:tmpl w:val="96A6E748"/>
    <w:lvl w:ilvl="0" w:tplc="3D1CE0EA">
      <w:start w:val="1"/>
      <w:numFmt w:val="decimal"/>
      <w:lvlText w:val="%1."/>
      <w:lvlJc w:val="left"/>
      <w:pPr>
        <w:ind w:left="1336"/>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0C44FF7A">
      <w:start w:val="1"/>
      <w:numFmt w:val="lowerLetter"/>
      <w:lvlText w:val="%2"/>
      <w:lvlJc w:val="left"/>
      <w:pPr>
        <w:ind w:left="24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B5E816E6">
      <w:start w:val="1"/>
      <w:numFmt w:val="lowerRoman"/>
      <w:lvlText w:val="%3"/>
      <w:lvlJc w:val="left"/>
      <w:pPr>
        <w:ind w:left="31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F1ACE7D6">
      <w:start w:val="1"/>
      <w:numFmt w:val="decimal"/>
      <w:lvlText w:val="%4"/>
      <w:lvlJc w:val="left"/>
      <w:pPr>
        <w:ind w:left="38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928C9EE6">
      <w:start w:val="1"/>
      <w:numFmt w:val="lowerLetter"/>
      <w:lvlText w:val="%5"/>
      <w:lvlJc w:val="left"/>
      <w:pPr>
        <w:ind w:left="457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473C3A00">
      <w:start w:val="1"/>
      <w:numFmt w:val="lowerRoman"/>
      <w:lvlText w:val="%6"/>
      <w:lvlJc w:val="left"/>
      <w:pPr>
        <w:ind w:left="529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9F564F18">
      <w:start w:val="1"/>
      <w:numFmt w:val="decimal"/>
      <w:lvlText w:val="%7"/>
      <w:lvlJc w:val="left"/>
      <w:pPr>
        <w:ind w:left="60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DD520CCE">
      <w:start w:val="1"/>
      <w:numFmt w:val="lowerLetter"/>
      <w:lvlText w:val="%8"/>
      <w:lvlJc w:val="left"/>
      <w:pPr>
        <w:ind w:left="67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9F3076E6">
      <w:start w:val="1"/>
      <w:numFmt w:val="lowerRoman"/>
      <w:lvlText w:val="%9"/>
      <w:lvlJc w:val="left"/>
      <w:pPr>
        <w:ind w:left="74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36" w15:restartNumberingAfterBreak="0">
    <w:nsid w:val="782869B2"/>
    <w:multiLevelType w:val="hybridMultilevel"/>
    <w:tmpl w:val="5EFE9760"/>
    <w:lvl w:ilvl="0" w:tplc="C2F4BA2C">
      <w:start w:val="1"/>
      <w:numFmt w:val="decimal"/>
      <w:lvlText w:val="%1."/>
      <w:lvlJc w:val="left"/>
      <w:pPr>
        <w:ind w:left="2505"/>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1" w:tplc="D6922F74">
      <w:start w:val="1"/>
      <w:numFmt w:val="lowerLetter"/>
      <w:lvlText w:val="%2"/>
      <w:lvlJc w:val="left"/>
      <w:pPr>
        <w:ind w:left="4894"/>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2" w:tplc="DC0C4582">
      <w:start w:val="1"/>
      <w:numFmt w:val="lowerRoman"/>
      <w:lvlText w:val="%3"/>
      <w:lvlJc w:val="left"/>
      <w:pPr>
        <w:ind w:left="5614"/>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3" w:tplc="DE16A0DA">
      <w:start w:val="1"/>
      <w:numFmt w:val="decimal"/>
      <w:lvlText w:val="%4"/>
      <w:lvlJc w:val="left"/>
      <w:pPr>
        <w:ind w:left="6334"/>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4" w:tplc="4906C122">
      <w:start w:val="1"/>
      <w:numFmt w:val="lowerLetter"/>
      <w:lvlText w:val="%5"/>
      <w:lvlJc w:val="left"/>
      <w:pPr>
        <w:ind w:left="7054"/>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5" w:tplc="E11228C0">
      <w:start w:val="1"/>
      <w:numFmt w:val="lowerRoman"/>
      <w:lvlText w:val="%6"/>
      <w:lvlJc w:val="left"/>
      <w:pPr>
        <w:ind w:left="7774"/>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6" w:tplc="AE5805D4">
      <w:start w:val="1"/>
      <w:numFmt w:val="decimal"/>
      <w:lvlText w:val="%7"/>
      <w:lvlJc w:val="left"/>
      <w:pPr>
        <w:ind w:left="8494"/>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7" w:tplc="CF9625A8">
      <w:start w:val="1"/>
      <w:numFmt w:val="lowerLetter"/>
      <w:lvlText w:val="%8"/>
      <w:lvlJc w:val="left"/>
      <w:pPr>
        <w:ind w:left="9214"/>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8" w:tplc="2384F08C">
      <w:start w:val="1"/>
      <w:numFmt w:val="lowerRoman"/>
      <w:lvlText w:val="%9"/>
      <w:lvlJc w:val="left"/>
      <w:pPr>
        <w:ind w:left="9934"/>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abstractNum>
  <w:abstractNum w:abstractNumId="37" w15:restartNumberingAfterBreak="0">
    <w:nsid w:val="78CD1274"/>
    <w:multiLevelType w:val="hybridMultilevel"/>
    <w:tmpl w:val="59BCE928"/>
    <w:lvl w:ilvl="0" w:tplc="6150AF2E">
      <w:numFmt w:val="decimal"/>
      <w:lvlText w:val="%1"/>
      <w:lvlJc w:val="left"/>
      <w:pPr>
        <w:ind w:left="135"/>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1" w:tplc="010A41B6">
      <w:start w:val="1"/>
      <w:numFmt w:val="lowerLetter"/>
      <w:lvlText w:val="%2"/>
      <w:lvlJc w:val="left"/>
      <w:pPr>
        <w:ind w:left="1262"/>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2" w:tplc="5E7C48F8">
      <w:start w:val="1"/>
      <w:numFmt w:val="lowerRoman"/>
      <w:lvlText w:val="%3"/>
      <w:lvlJc w:val="left"/>
      <w:pPr>
        <w:ind w:left="1982"/>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3" w:tplc="DF16E960">
      <w:start w:val="1"/>
      <w:numFmt w:val="decimal"/>
      <w:lvlText w:val="%4"/>
      <w:lvlJc w:val="left"/>
      <w:pPr>
        <w:ind w:left="2702"/>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4" w:tplc="C61A7BAC">
      <w:start w:val="1"/>
      <w:numFmt w:val="lowerLetter"/>
      <w:lvlText w:val="%5"/>
      <w:lvlJc w:val="left"/>
      <w:pPr>
        <w:ind w:left="3422"/>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5" w:tplc="E9368378">
      <w:start w:val="1"/>
      <w:numFmt w:val="lowerRoman"/>
      <w:lvlText w:val="%6"/>
      <w:lvlJc w:val="left"/>
      <w:pPr>
        <w:ind w:left="4142"/>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6" w:tplc="2EC48AA6">
      <w:start w:val="1"/>
      <w:numFmt w:val="decimal"/>
      <w:lvlText w:val="%7"/>
      <w:lvlJc w:val="left"/>
      <w:pPr>
        <w:ind w:left="4862"/>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7" w:tplc="9CD4E8FE">
      <w:start w:val="1"/>
      <w:numFmt w:val="lowerLetter"/>
      <w:lvlText w:val="%8"/>
      <w:lvlJc w:val="left"/>
      <w:pPr>
        <w:ind w:left="5582"/>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lvl w:ilvl="8" w:tplc="E9701E4A">
      <w:start w:val="1"/>
      <w:numFmt w:val="lowerRoman"/>
      <w:lvlText w:val="%9"/>
      <w:lvlJc w:val="left"/>
      <w:pPr>
        <w:ind w:left="6302"/>
      </w:pPr>
      <w:rPr>
        <w:rFonts w:ascii="Arial" w:eastAsia="Arial" w:hAnsi="Arial" w:cs="Arial"/>
        <w:b/>
        <w:bCs/>
        <w:i w:val="0"/>
        <w:strike w:val="0"/>
        <w:dstrike w:val="0"/>
        <w:color w:val="EB008B"/>
        <w:sz w:val="16"/>
        <w:szCs w:val="16"/>
        <w:u w:val="none" w:color="000000"/>
        <w:bdr w:val="none" w:sz="0" w:space="0" w:color="auto"/>
        <w:shd w:val="clear" w:color="auto" w:fill="auto"/>
        <w:vertAlign w:val="baseline"/>
      </w:rPr>
    </w:lvl>
  </w:abstractNum>
  <w:abstractNum w:abstractNumId="38" w15:restartNumberingAfterBreak="0">
    <w:nsid w:val="79947761"/>
    <w:multiLevelType w:val="hybridMultilevel"/>
    <w:tmpl w:val="0B82F2BA"/>
    <w:lvl w:ilvl="0" w:tplc="4BE4E60C">
      <w:start w:val="1"/>
      <w:numFmt w:val="decimal"/>
      <w:lvlText w:val="%1."/>
      <w:lvlJc w:val="left"/>
      <w:pPr>
        <w:ind w:left="939"/>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E4DC478C">
      <w:start w:val="1"/>
      <w:numFmt w:val="lowerLetter"/>
      <w:lvlText w:val="%2"/>
      <w:lvlJc w:val="left"/>
      <w:pPr>
        <w:ind w:left="162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3544033A">
      <w:start w:val="1"/>
      <w:numFmt w:val="lowerRoman"/>
      <w:lvlText w:val="%3"/>
      <w:lvlJc w:val="left"/>
      <w:pPr>
        <w:ind w:left="234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1B5E66BA">
      <w:start w:val="1"/>
      <w:numFmt w:val="decimal"/>
      <w:lvlText w:val="%4"/>
      <w:lvlJc w:val="left"/>
      <w:pPr>
        <w:ind w:left="306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5344E3D2">
      <w:start w:val="1"/>
      <w:numFmt w:val="lowerLetter"/>
      <w:lvlText w:val="%5"/>
      <w:lvlJc w:val="left"/>
      <w:pPr>
        <w:ind w:left="378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A9DC0EAE">
      <w:start w:val="1"/>
      <w:numFmt w:val="lowerRoman"/>
      <w:lvlText w:val="%6"/>
      <w:lvlJc w:val="left"/>
      <w:pPr>
        <w:ind w:left="450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A5B20B70">
      <w:start w:val="1"/>
      <w:numFmt w:val="decimal"/>
      <w:lvlText w:val="%7"/>
      <w:lvlJc w:val="left"/>
      <w:pPr>
        <w:ind w:left="522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107CAE4C">
      <w:start w:val="1"/>
      <w:numFmt w:val="lowerLetter"/>
      <w:lvlText w:val="%8"/>
      <w:lvlJc w:val="left"/>
      <w:pPr>
        <w:ind w:left="594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1C72AEE8">
      <w:start w:val="1"/>
      <w:numFmt w:val="lowerRoman"/>
      <w:lvlText w:val="%9"/>
      <w:lvlJc w:val="left"/>
      <w:pPr>
        <w:ind w:left="6660"/>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39" w15:restartNumberingAfterBreak="0">
    <w:nsid w:val="7C0A6C94"/>
    <w:multiLevelType w:val="hybridMultilevel"/>
    <w:tmpl w:val="8048C052"/>
    <w:lvl w:ilvl="0" w:tplc="B182695E">
      <w:start w:val="1"/>
      <w:numFmt w:val="decimal"/>
      <w:lvlText w:val="%1."/>
      <w:lvlJc w:val="left"/>
      <w:pPr>
        <w:ind w:left="10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CBC6EB06">
      <w:start w:val="1"/>
      <w:numFmt w:val="lowerLetter"/>
      <w:lvlText w:val="%2"/>
      <w:lvlJc w:val="left"/>
      <w:pPr>
        <w:ind w:left="24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FEE2E080">
      <w:start w:val="1"/>
      <w:numFmt w:val="lowerRoman"/>
      <w:lvlText w:val="%3"/>
      <w:lvlJc w:val="left"/>
      <w:pPr>
        <w:ind w:left="31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50B24750">
      <w:start w:val="1"/>
      <w:numFmt w:val="decimal"/>
      <w:lvlText w:val="%4"/>
      <w:lvlJc w:val="left"/>
      <w:pPr>
        <w:ind w:left="38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576637A0">
      <w:start w:val="1"/>
      <w:numFmt w:val="lowerLetter"/>
      <w:lvlText w:val="%5"/>
      <w:lvlJc w:val="left"/>
      <w:pPr>
        <w:ind w:left="457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6540D2FA">
      <w:start w:val="1"/>
      <w:numFmt w:val="lowerRoman"/>
      <w:lvlText w:val="%6"/>
      <w:lvlJc w:val="left"/>
      <w:pPr>
        <w:ind w:left="529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72F6BE00">
      <w:start w:val="1"/>
      <w:numFmt w:val="decimal"/>
      <w:lvlText w:val="%7"/>
      <w:lvlJc w:val="left"/>
      <w:pPr>
        <w:ind w:left="601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94FAA230">
      <w:start w:val="1"/>
      <w:numFmt w:val="lowerLetter"/>
      <w:lvlText w:val="%8"/>
      <w:lvlJc w:val="left"/>
      <w:pPr>
        <w:ind w:left="673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8AF0B5B6">
      <w:start w:val="1"/>
      <w:numFmt w:val="lowerRoman"/>
      <w:lvlText w:val="%9"/>
      <w:lvlJc w:val="left"/>
      <w:pPr>
        <w:ind w:left="7451"/>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abstractNum w:abstractNumId="40" w15:restartNumberingAfterBreak="0">
    <w:nsid w:val="7EA95AE7"/>
    <w:multiLevelType w:val="hybridMultilevel"/>
    <w:tmpl w:val="42CA918C"/>
    <w:lvl w:ilvl="0" w:tplc="39282F88">
      <w:start w:val="1"/>
      <w:numFmt w:val="decimal"/>
      <w:lvlText w:val="%1."/>
      <w:lvlJc w:val="left"/>
      <w:pPr>
        <w:ind w:left="1588"/>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1" w:tplc="E3D05C82">
      <w:start w:val="1"/>
      <w:numFmt w:val="lowerLetter"/>
      <w:lvlText w:val="%2"/>
      <w:lvlJc w:val="left"/>
      <w:pPr>
        <w:ind w:left="24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2" w:tplc="417C90A8">
      <w:start w:val="1"/>
      <w:numFmt w:val="lowerRoman"/>
      <w:lvlText w:val="%3"/>
      <w:lvlJc w:val="left"/>
      <w:pPr>
        <w:ind w:left="32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3" w:tplc="1680733C">
      <w:start w:val="1"/>
      <w:numFmt w:val="decimal"/>
      <w:lvlText w:val="%4"/>
      <w:lvlJc w:val="left"/>
      <w:pPr>
        <w:ind w:left="39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4" w:tplc="256ACDAE">
      <w:start w:val="1"/>
      <w:numFmt w:val="lowerLetter"/>
      <w:lvlText w:val="%5"/>
      <w:lvlJc w:val="left"/>
      <w:pPr>
        <w:ind w:left="464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5" w:tplc="1F86B77E">
      <w:start w:val="1"/>
      <w:numFmt w:val="lowerRoman"/>
      <w:lvlText w:val="%6"/>
      <w:lvlJc w:val="left"/>
      <w:pPr>
        <w:ind w:left="536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6" w:tplc="0BA87014">
      <w:start w:val="1"/>
      <w:numFmt w:val="decimal"/>
      <w:lvlText w:val="%7"/>
      <w:lvlJc w:val="left"/>
      <w:pPr>
        <w:ind w:left="608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7" w:tplc="2B4C4CE4">
      <w:start w:val="1"/>
      <w:numFmt w:val="lowerLetter"/>
      <w:lvlText w:val="%8"/>
      <w:lvlJc w:val="left"/>
      <w:pPr>
        <w:ind w:left="680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lvl w:ilvl="8" w:tplc="4B8C9446">
      <w:start w:val="1"/>
      <w:numFmt w:val="lowerRoman"/>
      <w:lvlText w:val="%9"/>
      <w:lvlJc w:val="left"/>
      <w:pPr>
        <w:ind w:left="7523"/>
      </w:pPr>
      <w:rPr>
        <w:rFonts w:ascii="Times New Roman" w:eastAsia="Times New Roman" w:hAnsi="Times New Roman" w:cs="Times New Roman"/>
        <w:b w:val="0"/>
        <w:i w:val="0"/>
        <w:strike w:val="0"/>
        <w:dstrike w:val="0"/>
        <w:color w:val="EB008B"/>
        <w:sz w:val="20"/>
        <w:szCs w:val="20"/>
        <w:u w:val="none" w:color="000000"/>
        <w:bdr w:val="none" w:sz="0" w:space="0" w:color="auto"/>
        <w:shd w:val="clear" w:color="auto" w:fill="auto"/>
        <w:vertAlign w:val="baseline"/>
      </w:rPr>
    </w:lvl>
  </w:abstractNum>
  <w:num w:numId="1" w16cid:durableId="870845821">
    <w:abstractNumId w:val="15"/>
  </w:num>
  <w:num w:numId="2" w16cid:durableId="1508515227">
    <w:abstractNumId w:val="19"/>
  </w:num>
  <w:num w:numId="3" w16cid:durableId="1477605339">
    <w:abstractNumId w:val="34"/>
  </w:num>
  <w:num w:numId="4" w16cid:durableId="1643391059">
    <w:abstractNumId w:val="23"/>
  </w:num>
  <w:num w:numId="5" w16cid:durableId="1732844903">
    <w:abstractNumId w:val="0"/>
  </w:num>
  <w:num w:numId="6" w16cid:durableId="903681224">
    <w:abstractNumId w:val="11"/>
  </w:num>
  <w:num w:numId="7" w16cid:durableId="257639876">
    <w:abstractNumId w:val="18"/>
  </w:num>
  <w:num w:numId="8" w16cid:durableId="964391541">
    <w:abstractNumId w:val="28"/>
  </w:num>
  <w:num w:numId="9" w16cid:durableId="1194726691">
    <w:abstractNumId w:val="33"/>
  </w:num>
  <w:num w:numId="10" w16cid:durableId="840434759">
    <w:abstractNumId w:val="10"/>
  </w:num>
  <w:num w:numId="11" w16cid:durableId="250893279">
    <w:abstractNumId w:val="26"/>
  </w:num>
  <w:num w:numId="12" w16cid:durableId="573974276">
    <w:abstractNumId w:val="8"/>
  </w:num>
  <w:num w:numId="13" w16cid:durableId="2015379510">
    <w:abstractNumId w:val="40"/>
  </w:num>
  <w:num w:numId="14" w16cid:durableId="1223639298">
    <w:abstractNumId w:val="2"/>
  </w:num>
  <w:num w:numId="15" w16cid:durableId="2141337942">
    <w:abstractNumId w:val="12"/>
  </w:num>
  <w:num w:numId="16" w16cid:durableId="1991588999">
    <w:abstractNumId w:val="21"/>
  </w:num>
  <w:num w:numId="17" w16cid:durableId="1846901195">
    <w:abstractNumId w:val="36"/>
  </w:num>
  <w:num w:numId="18" w16cid:durableId="553128283">
    <w:abstractNumId w:val="24"/>
  </w:num>
  <w:num w:numId="19" w16cid:durableId="204372304">
    <w:abstractNumId w:val="20"/>
  </w:num>
  <w:num w:numId="20" w16cid:durableId="1748572569">
    <w:abstractNumId w:val="27"/>
  </w:num>
  <w:num w:numId="21" w16cid:durableId="1688798686">
    <w:abstractNumId w:val="17"/>
  </w:num>
  <w:num w:numId="22" w16cid:durableId="1195270087">
    <w:abstractNumId w:val="6"/>
  </w:num>
  <w:num w:numId="23" w16cid:durableId="863830942">
    <w:abstractNumId w:val="13"/>
  </w:num>
  <w:num w:numId="24" w16cid:durableId="623578792">
    <w:abstractNumId w:val="35"/>
  </w:num>
  <w:num w:numId="25" w16cid:durableId="489759486">
    <w:abstractNumId w:val="39"/>
  </w:num>
  <w:num w:numId="26" w16cid:durableId="370158035">
    <w:abstractNumId w:val="16"/>
  </w:num>
  <w:num w:numId="27" w16cid:durableId="1585382960">
    <w:abstractNumId w:val="14"/>
  </w:num>
  <w:num w:numId="28" w16cid:durableId="574320070">
    <w:abstractNumId w:val="9"/>
  </w:num>
  <w:num w:numId="29" w16cid:durableId="477308151">
    <w:abstractNumId w:val="38"/>
  </w:num>
  <w:num w:numId="30" w16cid:durableId="134876511">
    <w:abstractNumId w:val="1"/>
  </w:num>
  <w:num w:numId="31" w16cid:durableId="2144346346">
    <w:abstractNumId w:val="25"/>
  </w:num>
  <w:num w:numId="32" w16cid:durableId="1830097142">
    <w:abstractNumId w:val="31"/>
  </w:num>
  <w:num w:numId="33" w16cid:durableId="1797211057">
    <w:abstractNumId w:val="29"/>
  </w:num>
  <w:num w:numId="34" w16cid:durableId="1019045209">
    <w:abstractNumId w:val="22"/>
  </w:num>
  <w:num w:numId="35" w16cid:durableId="327903072">
    <w:abstractNumId w:val="30"/>
  </w:num>
  <w:num w:numId="36" w16cid:durableId="1444617604">
    <w:abstractNumId w:val="4"/>
  </w:num>
  <w:num w:numId="37" w16cid:durableId="1227378029">
    <w:abstractNumId w:val="3"/>
  </w:num>
  <w:num w:numId="38" w16cid:durableId="1190223317">
    <w:abstractNumId w:val="5"/>
  </w:num>
  <w:num w:numId="39" w16cid:durableId="750473250">
    <w:abstractNumId w:val="7"/>
  </w:num>
  <w:num w:numId="40" w16cid:durableId="1394230758">
    <w:abstractNumId w:val="32"/>
  </w:num>
  <w:num w:numId="41" w16cid:durableId="96265940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15"/>
    <w:rsid w:val="00383B15"/>
    <w:rsid w:val="00856229"/>
    <w:rsid w:val="009114DA"/>
    <w:rsid w:val="00FF2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9ADD1"/>
  <w15:docId w15:val="{EED12539-46E5-4A8C-9CC2-74676039C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9" w:line="261" w:lineRule="auto"/>
      <w:ind w:right="4" w:firstLine="390"/>
      <w:jc w:val="both"/>
    </w:pPr>
    <w:rPr>
      <w:rFonts w:ascii="Times New Roman" w:eastAsia="Times New Roman" w:hAnsi="Times New Roman" w:cs="Times New Roman"/>
      <w:color w:val="221F1F"/>
      <w:sz w:val="20"/>
    </w:rPr>
  </w:style>
  <w:style w:type="paragraph" w:styleId="Heading1">
    <w:name w:val="heading 1"/>
    <w:next w:val="Normal"/>
    <w:link w:val="Heading1Char"/>
    <w:uiPriority w:val="9"/>
    <w:qFormat/>
    <w:pPr>
      <w:keepNext/>
      <w:keepLines/>
      <w:spacing w:after="39" w:line="261" w:lineRule="auto"/>
      <w:ind w:right="4" w:firstLine="390"/>
      <w:jc w:val="both"/>
      <w:outlineLvl w:val="0"/>
    </w:pPr>
    <w:rPr>
      <w:rFonts w:ascii="Times New Roman" w:eastAsia="Times New Roman" w:hAnsi="Times New Roman" w:cs="Times New Roman"/>
      <w:color w:val="221F1F"/>
      <w:sz w:val="20"/>
    </w:rPr>
  </w:style>
  <w:style w:type="paragraph" w:styleId="Heading2">
    <w:name w:val="heading 2"/>
    <w:next w:val="Normal"/>
    <w:link w:val="Heading2Char"/>
    <w:uiPriority w:val="9"/>
    <w:unhideWhenUsed/>
    <w:qFormat/>
    <w:pPr>
      <w:keepNext/>
      <w:keepLines/>
      <w:spacing w:after="277" w:line="262" w:lineRule="auto"/>
      <w:ind w:left="10" w:hanging="10"/>
      <w:outlineLvl w:val="1"/>
    </w:pPr>
    <w:rPr>
      <w:rFonts w:ascii="Arial" w:eastAsia="Arial" w:hAnsi="Arial" w:cs="Arial"/>
      <w:b/>
      <w:color w:val="EC289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EC2891"/>
      <w:sz w:val="20"/>
    </w:rPr>
  </w:style>
  <w:style w:type="character" w:customStyle="1" w:styleId="Heading1Char">
    <w:name w:val="Heading 1 Char"/>
    <w:link w:val="Heading1"/>
    <w:rPr>
      <w:rFonts w:ascii="Times New Roman" w:eastAsia="Times New Roman" w:hAnsi="Times New Roman" w:cs="Times New Roman"/>
      <w:color w:val="221F1F"/>
      <w:sz w:val="20"/>
    </w:rPr>
  </w:style>
  <w:style w:type="paragraph" w:styleId="TOC1">
    <w:name w:val="toc 1"/>
    <w:hidden/>
    <w:pPr>
      <w:spacing w:after="17" w:line="261" w:lineRule="auto"/>
      <w:ind w:left="18" w:right="23"/>
      <w:jc w:val="both"/>
    </w:pPr>
    <w:rPr>
      <w:rFonts w:ascii="Times New Roman" w:eastAsia="Times New Roman" w:hAnsi="Times New Roman" w:cs="Times New Roman"/>
      <w:color w:val="221F1F"/>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2.xml"/><Relationship Id="rId21" Type="http://schemas.openxmlformats.org/officeDocument/2006/relationships/header" Target="header11.xml"/><Relationship Id="rId42" Type="http://schemas.openxmlformats.org/officeDocument/2006/relationships/header" Target="header29.xml"/><Relationship Id="rId63" Type="http://schemas.openxmlformats.org/officeDocument/2006/relationships/header" Target="header49.xml"/><Relationship Id="rId84" Type="http://schemas.openxmlformats.org/officeDocument/2006/relationships/header" Target="header70.xml"/><Relationship Id="rId138" Type="http://schemas.openxmlformats.org/officeDocument/2006/relationships/image" Target="media/image12.png"/><Relationship Id="rId107" Type="http://schemas.openxmlformats.org/officeDocument/2006/relationships/header" Target="header92.xml"/><Relationship Id="rId11" Type="http://schemas.openxmlformats.org/officeDocument/2006/relationships/header" Target="header4.xml"/><Relationship Id="rId32" Type="http://schemas.openxmlformats.org/officeDocument/2006/relationships/header" Target="header20.xml"/><Relationship Id="rId53" Type="http://schemas.openxmlformats.org/officeDocument/2006/relationships/image" Target="media/image5.png"/><Relationship Id="rId74" Type="http://schemas.openxmlformats.org/officeDocument/2006/relationships/header" Target="header60.xml"/><Relationship Id="rId128" Type="http://schemas.openxmlformats.org/officeDocument/2006/relationships/image" Target="media/image10.png"/><Relationship Id="rId149" Type="http://schemas.openxmlformats.org/officeDocument/2006/relationships/header" Target="header119.xml"/><Relationship Id="rId5" Type="http://schemas.openxmlformats.org/officeDocument/2006/relationships/footnotes" Target="footnotes.xml"/><Relationship Id="rId95" Type="http://schemas.openxmlformats.org/officeDocument/2006/relationships/header" Target="header80.xml"/><Relationship Id="rId22" Type="http://schemas.openxmlformats.org/officeDocument/2006/relationships/header" Target="header12.xml"/><Relationship Id="rId27" Type="http://schemas.openxmlformats.org/officeDocument/2006/relationships/header" Target="header15.xml"/><Relationship Id="rId43" Type="http://schemas.openxmlformats.org/officeDocument/2006/relationships/header" Target="header30.xml"/><Relationship Id="rId48" Type="http://schemas.openxmlformats.org/officeDocument/2006/relationships/header" Target="header35.xml"/><Relationship Id="rId64" Type="http://schemas.openxmlformats.org/officeDocument/2006/relationships/header" Target="header50.xml"/><Relationship Id="rId69" Type="http://schemas.openxmlformats.org/officeDocument/2006/relationships/header" Target="header55.xml"/><Relationship Id="rId113" Type="http://schemas.openxmlformats.org/officeDocument/2006/relationships/header" Target="header98.xml"/><Relationship Id="rId118" Type="http://schemas.openxmlformats.org/officeDocument/2006/relationships/image" Target="media/image7.png"/><Relationship Id="rId139" Type="http://schemas.openxmlformats.org/officeDocument/2006/relationships/header" Target="header109.xml"/><Relationship Id="rId80" Type="http://schemas.openxmlformats.org/officeDocument/2006/relationships/header" Target="header66.xml"/><Relationship Id="rId85" Type="http://schemas.openxmlformats.org/officeDocument/2006/relationships/header" Target="header71.xml"/><Relationship Id="rId150" Type="http://schemas.openxmlformats.org/officeDocument/2006/relationships/header" Target="header120.xml"/><Relationship Id="rId155" Type="http://schemas.openxmlformats.org/officeDocument/2006/relationships/header" Target="header125.xml"/><Relationship Id="rId12" Type="http://schemas.openxmlformats.org/officeDocument/2006/relationships/header" Target="header5.xml"/><Relationship Id="rId17" Type="http://schemas.openxmlformats.org/officeDocument/2006/relationships/hyperlink" Target="http://www.eca.cs.purdue.edu/" TargetMode="External"/><Relationship Id="rId33" Type="http://schemas.openxmlformats.org/officeDocument/2006/relationships/header" Target="header21.xml"/><Relationship Id="rId38" Type="http://schemas.openxmlformats.org/officeDocument/2006/relationships/header" Target="header25.xml"/><Relationship Id="rId59" Type="http://schemas.openxmlformats.org/officeDocument/2006/relationships/header" Target="header45.xml"/><Relationship Id="rId103" Type="http://schemas.openxmlformats.org/officeDocument/2006/relationships/header" Target="header88.xml"/><Relationship Id="rId108" Type="http://schemas.openxmlformats.org/officeDocument/2006/relationships/header" Target="header93.xml"/><Relationship Id="rId124" Type="http://schemas.openxmlformats.org/officeDocument/2006/relationships/header" Target="header106.xml"/><Relationship Id="rId129" Type="http://schemas.openxmlformats.org/officeDocument/2006/relationships/image" Target="media/image11.png"/><Relationship Id="rId54" Type="http://schemas.openxmlformats.org/officeDocument/2006/relationships/header" Target="header40.xml"/><Relationship Id="rId70" Type="http://schemas.openxmlformats.org/officeDocument/2006/relationships/header" Target="header56.xml"/><Relationship Id="rId75" Type="http://schemas.openxmlformats.org/officeDocument/2006/relationships/header" Target="header61.xml"/><Relationship Id="rId91" Type="http://schemas.openxmlformats.org/officeDocument/2006/relationships/header" Target="header76.xml"/><Relationship Id="rId96" Type="http://schemas.openxmlformats.org/officeDocument/2006/relationships/header" Target="header81.xml"/><Relationship Id="rId140" Type="http://schemas.openxmlformats.org/officeDocument/2006/relationships/header" Target="header110.xml"/><Relationship Id="rId145" Type="http://schemas.openxmlformats.org/officeDocument/2006/relationships/header" Target="header11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header" Target="header16.xml"/><Relationship Id="rId49" Type="http://schemas.openxmlformats.org/officeDocument/2006/relationships/header" Target="header36.xml"/><Relationship Id="rId114" Type="http://schemas.openxmlformats.org/officeDocument/2006/relationships/header" Target="header99.xml"/><Relationship Id="rId119" Type="http://schemas.openxmlformats.org/officeDocument/2006/relationships/image" Target="media/image8.png"/><Relationship Id="rId44" Type="http://schemas.openxmlformats.org/officeDocument/2006/relationships/header" Target="header31.xml"/><Relationship Id="rId60" Type="http://schemas.openxmlformats.org/officeDocument/2006/relationships/header" Target="header46.xml"/><Relationship Id="rId65" Type="http://schemas.openxmlformats.org/officeDocument/2006/relationships/header" Target="header51.xml"/><Relationship Id="rId81" Type="http://schemas.openxmlformats.org/officeDocument/2006/relationships/header" Target="header67.xml"/><Relationship Id="rId86" Type="http://schemas.openxmlformats.org/officeDocument/2006/relationships/header" Target="header72.xml"/><Relationship Id="rId151" Type="http://schemas.openxmlformats.org/officeDocument/2006/relationships/header" Target="header121.xml"/><Relationship Id="rId156" Type="http://schemas.openxmlformats.org/officeDocument/2006/relationships/header" Target="header126.xml"/><Relationship Id="rId13" Type="http://schemas.openxmlformats.org/officeDocument/2006/relationships/header" Target="header6.xml"/><Relationship Id="rId18" Type="http://schemas.openxmlformats.org/officeDocument/2006/relationships/hyperlink" Target="http://www.cs.purdue.edu/people/comer" TargetMode="External"/><Relationship Id="rId39" Type="http://schemas.openxmlformats.org/officeDocument/2006/relationships/header" Target="header26.xml"/><Relationship Id="rId109" Type="http://schemas.openxmlformats.org/officeDocument/2006/relationships/header" Target="header94.xml"/><Relationship Id="rId34" Type="http://schemas.openxmlformats.org/officeDocument/2006/relationships/image" Target="media/image4.png"/><Relationship Id="rId50" Type="http://schemas.openxmlformats.org/officeDocument/2006/relationships/header" Target="header37.xml"/><Relationship Id="rId55" Type="http://schemas.openxmlformats.org/officeDocument/2006/relationships/header" Target="header41.xml"/><Relationship Id="rId76" Type="http://schemas.openxmlformats.org/officeDocument/2006/relationships/header" Target="header62.xml"/><Relationship Id="rId97" Type="http://schemas.openxmlformats.org/officeDocument/2006/relationships/header" Target="header82.xml"/><Relationship Id="rId104" Type="http://schemas.openxmlformats.org/officeDocument/2006/relationships/header" Target="header89.xml"/><Relationship Id="rId120" Type="http://schemas.openxmlformats.org/officeDocument/2006/relationships/hyperlink" Target="http://micro.magnet.fsu.edu/primer/java/scienceopticsu/powersof10/index.html" TargetMode="External"/><Relationship Id="rId125" Type="http://schemas.openxmlformats.org/officeDocument/2006/relationships/header" Target="header107.xml"/><Relationship Id="rId141" Type="http://schemas.openxmlformats.org/officeDocument/2006/relationships/header" Target="header111.xml"/><Relationship Id="rId146" Type="http://schemas.openxmlformats.org/officeDocument/2006/relationships/header" Target="header116.xml"/><Relationship Id="rId7" Type="http://schemas.openxmlformats.org/officeDocument/2006/relationships/image" Target="media/image1.jpg"/><Relationship Id="rId71" Type="http://schemas.openxmlformats.org/officeDocument/2006/relationships/header" Target="header57.xml"/><Relationship Id="rId92" Type="http://schemas.openxmlformats.org/officeDocument/2006/relationships/header" Target="header77.xml"/><Relationship Id="rId2" Type="http://schemas.openxmlformats.org/officeDocument/2006/relationships/styles" Target="styles.xml"/><Relationship Id="rId29" Type="http://schemas.openxmlformats.org/officeDocument/2006/relationships/header" Target="header17.xml"/><Relationship Id="rId24" Type="http://schemas.openxmlformats.org/officeDocument/2006/relationships/image" Target="media/image3.png"/><Relationship Id="rId40" Type="http://schemas.openxmlformats.org/officeDocument/2006/relationships/header" Target="header27.xml"/><Relationship Id="rId45" Type="http://schemas.openxmlformats.org/officeDocument/2006/relationships/header" Target="header32.xml"/><Relationship Id="rId66" Type="http://schemas.openxmlformats.org/officeDocument/2006/relationships/header" Target="header52.xml"/><Relationship Id="rId87" Type="http://schemas.openxmlformats.org/officeDocument/2006/relationships/image" Target="media/image6.png"/><Relationship Id="rId110" Type="http://schemas.openxmlformats.org/officeDocument/2006/relationships/header" Target="header95.xml"/><Relationship Id="rId115" Type="http://schemas.openxmlformats.org/officeDocument/2006/relationships/header" Target="header100.xml"/><Relationship Id="rId157" Type="http://schemas.openxmlformats.org/officeDocument/2006/relationships/fontTable" Target="fontTable.xml"/><Relationship Id="rId61" Type="http://schemas.openxmlformats.org/officeDocument/2006/relationships/header" Target="header47.xml"/><Relationship Id="rId82" Type="http://schemas.openxmlformats.org/officeDocument/2006/relationships/header" Target="header68.xml"/><Relationship Id="rId152" Type="http://schemas.openxmlformats.org/officeDocument/2006/relationships/header" Target="header122.xml"/><Relationship Id="rId19" Type="http://schemas.openxmlformats.org/officeDocument/2006/relationships/hyperlink" Target="http://www.comerbooks.com/" TargetMode="External"/><Relationship Id="rId14" Type="http://schemas.openxmlformats.org/officeDocument/2006/relationships/header" Target="header7.xml"/><Relationship Id="rId30" Type="http://schemas.openxmlformats.org/officeDocument/2006/relationships/header" Target="header18.xml"/><Relationship Id="rId35" Type="http://schemas.openxmlformats.org/officeDocument/2006/relationships/header" Target="header22.xml"/><Relationship Id="rId56" Type="http://schemas.openxmlformats.org/officeDocument/2006/relationships/header" Target="header42.xml"/><Relationship Id="rId77" Type="http://schemas.openxmlformats.org/officeDocument/2006/relationships/header" Target="header63.xml"/><Relationship Id="rId100" Type="http://schemas.openxmlformats.org/officeDocument/2006/relationships/header" Target="header85.xml"/><Relationship Id="rId105" Type="http://schemas.openxmlformats.org/officeDocument/2006/relationships/header" Target="header90.xml"/><Relationship Id="rId126" Type="http://schemas.openxmlformats.org/officeDocument/2006/relationships/header" Target="header108.xml"/><Relationship Id="rId147" Type="http://schemas.openxmlformats.org/officeDocument/2006/relationships/header" Target="header117.xml"/><Relationship Id="rId8" Type="http://schemas.openxmlformats.org/officeDocument/2006/relationships/header" Target="header1.xml"/><Relationship Id="rId51" Type="http://schemas.openxmlformats.org/officeDocument/2006/relationships/header" Target="header38.xml"/><Relationship Id="rId72" Type="http://schemas.openxmlformats.org/officeDocument/2006/relationships/header" Target="header58.xml"/><Relationship Id="rId93" Type="http://schemas.openxmlformats.org/officeDocument/2006/relationships/header" Target="header78.xml"/><Relationship Id="rId98" Type="http://schemas.openxmlformats.org/officeDocument/2006/relationships/header" Target="header83.xml"/><Relationship Id="rId121" Type="http://schemas.openxmlformats.org/officeDocument/2006/relationships/header" Target="header103.xml"/><Relationship Id="rId142" Type="http://schemas.openxmlformats.org/officeDocument/2006/relationships/header" Target="header112.xml"/><Relationship Id="rId3" Type="http://schemas.openxmlformats.org/officeDocument/2006/relationships/settings" Target="settings.xml"/><Relationship Id="rId25" Type="http://schemas.openxmlformats.org/officeDocument/2006/relationships/header" Target="header13.xml"/><Relationship Id="rId46" Type="http://schemas.openxmlformats.org/officeDocument/2006/relationships/header" Target="header33.xml"/><Relationship Id="rId67" Type="http://schemas.openxmlformats.org/officeDocument/2006/relationships/header" Target="header53.xml"/><Relationship Id="rId116" Type="http://schemas.openxmlformats.org/officeDocument/2006/relationships/header" Target="header101.xml"/><Relationship Id="rId137" Type="http://schemas.openxmlformats.org/officeDocument/2006/relationships/image" Target="media/image100.png"/><Relationship Id="rId158" Type="http://schemas.openxmlformats.org/officeDocument/2006/relationships/theme" Target="theme/theme1.xml"/><Relationship Id="rId20" Type="http://schemas.openxmlformats.org/officeDocument/2006/relationships/header" Target="header10.xml"/><Relationship Id="rId41" Type="http://schemas.openxmlformats.org/officeDocument/2006/relationships/header" Target="header28.xml"/><Relationship Id="rId62" Type="http://schemas.openxmlformats.org/officeDocument/2006/relationships/header" Target="header48.xml"/><Relationship Id="rId83" Type="http://schemas.openxmlformats.org/officeDocument/2006/relationships/header" Target="header69.xml"/><Relationship Id="rId88" Type="http://schemas.openxmlformats.org/officeDocument/2006/relationships/header" Target="header73.xml"/><Relationship Id="rId111" Type="http://schemas.openxmlformats.org/officeDocument/2006/relationships/header" Target="header96.xml"/><Relationship Id="rId153" Type="http://schemas.openxmlformats.org/officeDocument/2006/relationships/header" Target="header123.xml"/><Relationship Id="rId15" Type="http://schemas.openxmlformats.org/officeDocument/2006/relationships/header" Target="header8.xml"/><Relationship Id="rId36" Type="http://schemas.openxmlformats.org/officeDocument/2006/relationships/header" Target="header23.xml"/><Relationship Id="rId57" Type="http://schemas.openxmlformats.org/officeDocument/2006/relationships/header" Target="header43.xml"/><Relationship Id="rId106" Type="http://schemas.openxmlformats.org/officeDocument/2006/relationships/header" Target="header91.xml"/><Relationship Id="rId127" Type="http://schemas.openxmlformats.org/officeDocument/2006/relationships/image" Target="media/image9.png"/><Relationship Id="rId10" Type="http://schemas.openxmlformats.org/officeDocument/2006/relationships/header" Target="header3.xml"/><Relationship Id="rId31" Type="http://schemas.openxmlformats.org/officeDocument/2006/relationships/header" Target="header19.xml"/><Relationship Id="rId52" Type="http://schemas.openxmlformats.org/officeDocument/2006/relationships/header" Target="header39.xml"/><Relationship Id="rId73" Type="http://schemas.openxmlformats.org/officeDocument/2006/relationships/header" Target="header59.xml"/><Relationship Id="rId78" Type="http://schemas.openxmlformats.org/officeDocument/2006/relationships/header" Target="header64.xml"/><Relationship Id="rId94" Type="http://schemas.openxmlformats.org/officeDocument/2006/relationships/header" Target="header79.xml"/><Relationship Id="rId99" Type="http://schemas.openxmlformats.org/officeDocument/2006/relationships/header" Target="header84.xml"/><Relationship Id="rId101" Type="http://schemas.openxmlformats.org/officeDocument/2006/relationships/header" Target="header86.xml"/><Relationship Id="rId122" Type="http://schemas.openxmlformats.org/officeDocument/2006/relationships/header" Target="header104.xml"/><Relationship Id="rId143" Type="http://schemas.openxmlformats.org/officeDocument/2006/relationships/header" Target="header113.xml"/><Relationship Id="rId148" Type="http://schemas.openxmlformats.org/officeDocument/2006/relationships/header" Target="header118.xml"/><Relationship Id="rId4" Type="http://schemas.openxmlformats.org/officeDocument/2006/relationships/webSettings" Target="webSettings.xml"/><Relationship Id="rId9" Type="http://schemas.openxmlformats.org/officeDocument/2006/relationships/header" Target="header2.xml"/><Relationship Id="rId26" Type="http://schemas.openxmlformats.org/officeDocument/2006/relationships/header" Target="header14.xml"/><Relationship Id="rId47" Type="http://schemas.openxmlformats.org/officeDocument/2006/relationships/header" Target="header34.xml"/><Relationship Id="rId68" Type="http://schemas.openxmlformats.org/officeDocument/2006/relationships/header" Target="header54.xml"/><Relationship Id="rId89" Type="http://schemas.openxmlformats.org/officeDocument/2006/relationships/header" Target="header74.xml"/><Relationship Id="rId112" Type="http://schemas.openxmlformats.org/officeDocument/2006/relationships/header" Target="header97.xml"/><Relationship Id="rId154" Type="http://schemas.openxmlformats.org/officeDocument/2006/relationships/header" Target="header124.xml"/><Relationship Id="rId16" Type="http://schemas.openxmlformats.org/officeDocument/2006/relationships/header" Target="header9.xml"/><Relationship Id="rId37" Type="http://schemas.openxmlformats.org/officeDocument/2006/relationships/header" Target="header24.xml"/><Relationship Id="rId58" Type="http://schemas.openxmlformats.org/officeDocument/2006/relationships/header" Target="header44.xml"/><Relationship Id="rId79" Type="http://schemas.openxmlformats.org/officeDocument/2006/relationships/header" Target="header65.xml"/><Relationship Id="rId102" Type="http://schemas.openxmlformats.org/officeDocument/2006/relationships/header" Target="header87.xml"/><Relationship Id="rId123" Type="http://schemas.openxmlformats.org/officeDocument/2006/relationships/header" Target="header105.xml"/><Relationship Id="rId144" Type="http://schemas.openxmlformats.org/officeDocument/2006/relationships/header" Target="header114.xml"/><Relationship Id="rId90" Type="http://schemas.openxmlformats.org/officeDocument/2006/relationships/header" Target="header7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105115</Words>
  <Characters>599162</Characters>
  <Application>Microsoft Office Word</Application>
  <DocSecurity>0</DocSecurity>
  <Lines>4993</Lines>
  <Paragraphs>1405</Paragraphs>
  <ScaleCrop>false</ScaleCrop>
  <Company/>
  <LinksUpToDate>false</LinksUpToDate>
  <CharactersWithSpaces>702872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Kameron Mace</dc:creator>
  <cp:keywords/>
  <cp:lastModifiedBy>Kameron Mace</cp:lastModifiedBy>
  <cp:revision>3</cp:revision>
  <dcterms:created xsi:type="dcterms:W3CDTF">2024-08-22T15:04:00Z</dcterms:created>
  <dcterms:modified xsi:type="dcterms:W3CDTF">2024-08-22T15:04:00Z</dcterms:modified>
</cp:coreProperties>
</file>